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3B" w:rsidRPr="00B403C0" w:rsidRDefault="00B5623B" w:rsidP="00B5623B">
      <w:pPr>
        <w:contextualSpacing/>
        <w:rPr>
          <w:rFonts w:ascii="Times New Roman" w:hAnsi="Times New Roman"/>
          <w:b/>
          <w:sz w:val="24"/>
          <w:szCs w:val="24"/>
          <w:lang w:eastAsia="ru-RU"/>
        </w:rPr>
      </w:pPr>
    </w:p>
    <w:p w:rsidR="00B5623B" w:rsidRPr="00B403C0" w:rsidRDefault="00B5623B" w:rsidP="00B5623B">
      <w:pPr>
        <w:ind w:firstLine="284"/>
        <w:contextualSpacing/>
        <w:jc w:val="right"/>
        <w:rPr>
          <w:rFonts w:ascii="Times New Roman" w:hAnsi="Times New Roman"/>
          <w:b/>
          <w:sz w:val="24"/>
          <w:szCs w:val="24"/>
          <w:lang w:eastAsia="ru-RU"/>
        </w:rPr>
      </w:pPr>
      <w:r w:rsidRPr="00B403C0">
        <w:rPr>
          <w:rFonts w:ascii="Times New Roman" w:hAnsi="Times New Roman"/>
          <w:b/>
          <w:sz w:val="24"/>
          <w:szCs w:val="24"/>
          <w:lang w:eastAsia="ru-RU"/>
        </w:rPr>
        <w:t>ДОДАТОК</w:t>
      </w:r>
      <w:r>
        <w:rPr>
          <w:rFonts w:ascii="Times New Roman" w:hAnsi="Times New Roman"/>
          <w:b/>
          <w:sz w:val="24"/>
          <w:szCs w:val="24"/>
          <w:lang w:eastAsia="ru-RU"/>
        </w:rPr>
        <w:t xml:space="preserve"> 3</w:t>
      </w:r>
    </w:p>
    <w:p w:rsidR="00B5623B" w:rsidRPr="00B403C0" w:rsidRDefault="00B5623B" w:rsidP="00B5623B">
      <w:pPr>
        <w:ind w:firstLine="284"/>
        <w:contextualSpacing/>
        <w:jc w:val="right"/>
        <w:rPr>
          <w:rFonts w:ascii="Times New Roman" w:hAnsi="Times New Roman"/>
          <w:b/>
          <w:sz w:val="24"/>
          <w:szCs w:val="24"/>
          <w:lang w:eastAsia="ru-RU"/>
        </w:rPr>
      </w:pPr>
      <w:r w:rsidRPr="00B403C0">
        <w:rPr>
          <w:rFonts w:ascii="Times New Roman" w:hAnsi="Times New Roman"/>
          <w:b/>
          <w:sz w:val="24"/>
          <w:szCs w:val="24"/>
          <w:lang w:eastAsia="ru-RU"/>
        </w:rPr>
        <w:t xml:space="preserve">до </w:t>
      </w:r>
      <w:r>
        <w:rPr>
          <w:rFonts w:ascii="Times New Roman" w:hAnsi="Times New Roman"/>
          <w:b/>
          <w:sz w:val="24"/>
          <w:szCs w:val="24"/>
          <w:lang w:eastAsia="ru-RU"/>
        </w:rPr>
        <w:t>оголошення</w:t>
      </w:r>
    </w:p>
    <w:p w:rsidR="00B5623B" w:rsidRPr="00B403C0" w:rsidRDefault="00B5623B" w:rsidP="00B5623B">
      <w:pPr>
        <w:ind w:firstLine="284"/>
        <w:contextualSpacing/>
        <w:jc w:val="right"/>
        <w:rPr>
          <w:rFonts w:ascii="Times New Roman" w:hAnsi="Times New Roman"/>
          <w:b/>
          <w:sz w:val="24"/>
          <w:szCs w:val="24"/>
          <w:lang w:eastAsia="ru-RU"/>
        </w:rPr>
      </w:pPr>
    </w:p>
    <w:p w:rsidR="00B5623B" w:rsidRPr="00B403C0" w:rsidRDefault="00B5623B" w:rsidP="00B5623B">
      <w:pPr>
        <w:widowControl w:val="0"/>
        <w:suppressAutoHyphens/>
        <w:jc w:val="center"/>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Договір № ____</w:t>
      </w:r>
    </w:p>
    <w:p w:rsidR="00B5623B" w:rsidRPr="00B403C0" w:rsidRDefault="00B5623B" w:rsidP="00B5623B">
      <w:pPr>
        <w:widowControl w:val="0"/>
        <w:suppressAutoHyphens/>
        <w:jc w:val="center"/>
        <w:rPr>
          <w:rFonts w:ascii="Times New Roman" w:eastAsia="Lucida Sans Unicode" w:hAnsi="Times New Roman"/>
          <w:b/>
          <w:color w:val="000000"/>
          <w:lang w:bidi="en-US"/>
        </w:rPr>
      </w:pPr>
    </w:p>
    <w:p w:rsidR="00B5623B" w:rsidRPr="00B403C0" w:rsidRDefault="00B5623B"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с. Розвадів</w:t>
      </w:r>
      <w:r w:rsidRPr="00B403C0">
        <w:rPr>
          <w:rFonts w:ascii="Times New Roman" w:eastAsia="Lucida Sans Unicode" w:hAnsi="Times New Roman"/>
          <w:b/>
          <w:color w:val="000000"/>
          <w:lang w:bidi="en-US"/>
        </w:rPr>
        <w:tab/>
      </w:r>
      <w:r w:rsidRPr="00B403C0">
        <w:rPr>
          <w:rFonts w:ascii="Times New Roman" w:eastAsia="Lucida Sans Unicode" w:hAnsi="Times New Roman"/>
          <w:b/>
          <w:color w:val="000000"/>
          <w:lang w:bidi="en-US"/>
        </w:rPr>
        <w:tab/>
      </w:r>
      <w:r w:rsidRPr="00B403C0">
        <w:rPr>
          <w:rFonts w:ascii="Times New Roman" w:eastAsia="Lucida Sans Unicode" w:hAnsi="Times New Roman"/>
          <w:b/>
          <w:color w:val="000000"/>
          <w:lang w:bidi="en-US"/>
        </w:rPr>
        <w:tab/>
      </w:r>
      <w:r w:rsidRPr="00B403C0">
        <w:rPr>
          <w:rFonts w:ascii="Times New Roman" w:eastAsia="Lucida Sans Unicode" w:hAnsi="Times New Roman"/>
          <w:b/>
          <w:color w:val="000000"/>
          <w:lang w:bidi="en-US"/>
        </w:rPr>
        <w:tab/>
        <w:t xml:space="preserve">                                                                «____» ___________ 202</w:t>
      </w:r>
      <w:r w:rsidR="000F2608">
        <w:rPr>
          <w:rFonts w:ascii="Times New Roman" w:eastAsia="Lucida Sans Unicode" w:hAnsi="Times New Roman"/>
          <w:b/>
          <w:color w:val="000000"/>
          <w:lang w:bidi="en-US"/>
        </w:rPr>
        <w:t>2</w:t>
      </w:r>
      <w:r w:rsidRPr="00B403C0">
        <w:rPr>
          <w:rFonts w:ascii="Times New Roman" w:eastAsia="Lucida Sans Unicode" w:hAnsi="Times New Roman"/>
          <w:b/>
          <w:color w:val="000000"/>
          <w:lang w:bidi="en-US"/>
        </w:rPr>
        <w:t xml:space="preserve"> року</w:t>
      </w:r>
    </w:p>
    <w:p w:rsidR="00B5623B" w:rsidRPr="00B403C0" w:rsidRDefault="00B5623B" w:rsidP="00B5623B">
      <w:pPr>
        <w:widowControl w:val="0"/>
        <w:suppressAutoHyphens/>
        <w:rPr>
          <w:rFonts w:ascii="Times New Roman" w:eastAsia="Lucida Sans Unicode" w:hAnsi="Times New Roman"/>
          <w:b/>
          <w:color w:val="000000"/>
          <w:lang w:bidi="en-US"/>
        </w:rPr>
      </w:pPr>
    </w:p>
    <w:p w:rsidR="00B5623B" w:rsidRPr="00B403C0" w:rsidRDefault="00B5623B"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ind w:firstLine="709"/>
        <w:jc w:val="both"/>
        <w:rPr>
          <w:rFonts w:ascii="Times New Roman" w:eastAsia="Lucida Sans Unicode" w:hAnsi="Times New Roman"/>
          <w:color w:val="000000"/>
          <w:lang w:eastAsia="de-DE" w:bidi="en-US"/>
        </w:rPr>
      </w:pPr>
      <w:r w:rsidRPr="00B403C0">
        <w:rPr>
          <w:rFonts w:ascii="Times New Roman" w:eastAsia="Lucida Sans Unicode" w:hAnsi="Times New Roman"/>
          <w:b/>
          <w:color w:val="000000"/>
          <w:lang w:bidi="en-US"/>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r w:rsidRPr="00B403C0">
        <w:rPr>
          <w:rFonts w:ascii="Times New Roman" w:eastAsia="Lucida Sans Unicode" w:hAnsi="Times New Roman"/>
          <w:i/>
          <w:iCs/>
          <w:color w:val="000000"/>
          <w:spacing w:val="-1"/>
          <w:lang w:bidi="en-US"/>
        </w:rPr>
        <w:t xml:space="preserve">, </w:t>
      </w:r>
      <w:r w:rsidRPr="00B403C0">
        <w:rPr>
          <w:rFonts w:ascii="Times New Roman" w:eastAsia="Lucida Sans Unicode" w:hAnsi="Times New Roman"/>
          <w:color w:val="000000"/>
          <w:spacing w:val="-1"/>
          <w:lang w:bidi="en-US"/>
        </w:rPr>
        <w:t xml:space="preserve">в особі директора Царя Романа Петровича, </w:t>
      </w:r>
      <w:r w:rsidRPr="00B403C0">
        <w:rPr>
          <w:rFonts w:ascii="Times New Roman" w:eastAsia="Lucida Sans Unicode" w:hAnsi="Times New Roman"/>
          <w:color w:val="000000"/>
          <w:spacing w:val="1"/>
          <w:lang w:bidi="en-US"/>
        </w:rPr>
        <w:t xml:space="preserve">що діє на підставі Положення </w:t>
      </w:r>
      <w:r w:rsidRPr="00B403C0">
        <w:rPr>
          <w:rFonts w:ascii="Times New Roman" w:eastAsia="Lucida Sans Unicode" w:hAnsi="Times New Roman"/>
          <w:color w:val="000000"/>
          <w:lang w:bidi="en-US"/>
        </w:rPr>
        <w:t xml:space="preserve">(у подальшому </w:t>
      </w:r>
      <w:r w:rsidR="00DF514B">
        <w:rPr>
          <w:rFonts w:ascii="Times New Roman" w:eastAsia="Lucida Sans Unicode" w:hAnsi="Times New Roman"/>
          <w:b/>
          <w:iCs/>
          <w:color w:val="000000"/>
          <w:lang w:bidi="en-US"/>
        </w:rPr>
        <w:t>Замовник</w:t>
      </w:r>
      <w:r w:rsidRPr="00B403C0">
        <w:rPr>
          <w:rFonts w:ascii="Times New Roman" w:eastAsia="Lucida Sans Unicode" w:hAnsi="Times New Roman"/>
          <w:iCs/>
          <w:color w:val="000000"/>
          <w:lang w:bidi="en-US"/>
        </w:rPr>
        <w:t>),</w:t>
      </w:r>
      <w:r w:rsidRPr="00B403C0">
        <w:rPr>
          <w:rFonts w:ascii="Times New Roman" w:eastAsia="Lucida Sans Unicode" w:hAnsi="Times New Roman"/>
          <w:i/>
          <w:iCs/>
          <w:color w:val="000000"/>
          <w:lang w:bidi="en-US"/>
        </w:rPr>
        <w:t xml:space="preserve"> </w:t>
      </w:r>
      <w:r w:rsidRPr="00B403C0">
        <w:rPr>
          <w:rFonts w:ascii="Times New Roman" w:eastAsia="Lucida Sans Unicode" w:hAnsi="Times New Roman"/>
          <w:color w:val="000000"/>
          <w:lang w:bidi="en-US"/>
        </w:rPr>
        <w:t xml:space="preserve">з однієї </w:t>
      </w:r>
      <w:r w:rsidRPr="00B403C0">
        <w:rPr>
          <w:rFonts w:ascii="Times New Roman" w:eastAsia="Lucida Sans Unicode" w:hAnsi="Times New Roman"/>
          <w:color w:val="000000"/>
          <w:spacing w:val="5"/>
          <w:lang w:bidi="en-US"/>
        </w:rPr>
        <w:t>сторони</w:t>
      </w:r>
      <w:r w:rsidRPr="00B403C0">
        <w:rPr>
          <w:rFonts w:ascii="Times New Roman" w:eastAsia="Lucida Sans Unicode" w:hAnsi="Times New Roman"/>
          <w:color w:val="000000"/>
          <w:sz w:val="24"/>
          <w:szCs w:val="24"/>
          <w:lang w:bidi="en-US"/>
        </w:rPr>
        <w:t xml:space="preserve">, </w:t>
      </w:r>
      <w:r w:rsidRPr="00B403C0">
        <w:rPr>
          <w:rFonts w:ascii="Times New Roman" w:eastAsia="Lucida Sans Unicode" w:hAnsi="Times New Roman"/>
          <w:color w:val="000000"/>
          <w:spacing w:val="5"/>
          <w:lang w:bidi="en-US"/>
        </w:rPr>
        <w:t>і _____________________________</w:t>
      </w:r>
      <w:r w:rsidRPr="00B403C0">
        <w:rPr>
          <w:rFonts w:ascii="Times New Roman" w:eastAsia="Lucida Sans Unicode" w:hAnsi="Times New Roman"/>
          <w:i/>
          <w:iCs/>
          <w:color w:val="000000"/>
          <w:lang w:bidi="en-US"/>
        </w:rPr>
        <w:t xml:space="preserve">, </w:t>
      </w:r>
      <w:r w:rsidRPr="00B403C0">
        <w:rPr>
          <w:rFonts w:ascii="Times New Roman" w:eastAsia="Lucida Sans Unicode" w:hAnsi="Times New Roman"/>
          <w:iCs/>
          <w:color w:val="000000"/>
          <w:lang w:bidi="en-US"/>
        </w:rPr>
        <w:t xml:space="preserve">в особі </w:t>
      </w:r>
      <w:r w:rsidRPr="00B403C0">
        <w:rPr>
          <w:rFonts w:ascii="Times New Roman" w:eastAsia="Lucida Sans Unicode" w:hAnsi="Times New Roman"/>
          <w:i/>
          <w:iCs/>
          <w:color w:val="000000"/>
          <w:lang w:bidi="en-US"/>
        </w:rPr>
        <w:t>_______________________________</w:t>
      </w:r>
      <w:r w:rsidRPr="00B403C0">
        <w:rPr>
          <w:rFonts w:ascii="Times New Roman" w:eastAsia="Lucida Sans Unicode" w:hAnsi="Times New Roman"/>
          <w:iCs/>
          <w:color w:val="000000"/>
          <w:lang w:bidi="en-US"/>
        </w:rPr>
        <w:t xml:space="preserve">, </w:t>
      </w:r>
      <w:r w:rsidRPr="00B403C0">
        <w:rPr>
          <w:rFonts w:ascii="Times New Roman" w:eastAsia="Lucida Sans Unicode" w:hAnsi="Times New Roman"/>
          <w:color w:val="000000"/>
          <w:lang w:bidi="en-US"/>
        </w:rPr>
        <w:t xml:space="preserve">що діє на підставі _____________________________________________ </w:t>
      </w:r>
      <w:r w:rsidRPr="00B403C0">
        <w:rPr>
          <w:rFonts w:ascii="Times New Roman" w:eastAsia="Lucida Sans Unicode" w:hAnsi="Times New Roman"/>
          <w:color w:val="000000"/>
          <w:spacing w:val="1"/>
          <w:lang w:bidi="en-US"/>
        </w:rPr>
        <w:t xml:space="preserve">(у подальшому </w:t>
      </w:r>
      <w:r w:rsidRPr="00B403C0">
        <w:rPr>
          <w:rFonts w:ascii="Times New Roman" w:eastAsia="Lucida Sans Unicode" w:hAnsi="Times New Roman"/>
          <w:b/>
          <w:iCs/>
          <w:color w:val="000000"/>
          <w:spacing w:val="1"/>
          <w:lang w:bidi="en-US"/>
        </w:rPr>
        <w:t>Постачальник</w:t>
      </w:r>
      <w:r w:rsidRPr="00B403C0">
        <w:rPr>
          <w:rFonts w:ascii="Times New Roman" w:eastAsia="Lucida Sans Unicode" w:hAnsi="Times New Roman"/>
          <w:i/>
          <w:iCs/>
          <w:color w:val="000000"/>
          <w:spacing w:val="1"/>
          <w:lang w:bidi="en-US"/>
        </w:rPr>
        <w:t xml:space="preserve">), </w:t>
      </w:r>
      <w:r w:rsidRPr="00B403C0">
        <w:rPr>
          <w:rFonts w:ascii="Times New Roman" w:eastAsia="Lucida Sans Unicode" w:hAnsi="Times New Roman"/>
          <w:color w:val="000000"/>
          <w:spacing w:val="1"/>
          <w:lang w:bidi="en-US"/>
        </w:rPr>
        <w:t xml:space="preserve">з іншої сторони, разом – Сторони, </w:t>
      </w:r>
      <w:r w:rsidRPr="00B403C0">
        <w:rPr>
          <w:rFonts w:ascii="Times New Roman" w:eastAsia="Lucida Sans Unicode" w:hAnsi="Times New Roman"/>
          <w:color w:val="000000"/>
          <w:spacing w:val="-6"/>
          <w:lang w:bidi="en-US"/>
        </w:rPr>
        <w:t xml:space="preserve">керуючись </w:t>
      </w:r>
      <w:r w:rsidRPr="00B403C0">
        <w:rPr>
          <w:rFonts w:ascii="Times New Roman" w:eastAsia="Lucida Sans Unicode" w:hAnsi="Times New Roman"/>
          <w:color w:val="000000"/>
          <w:spacing w:val="-5"/>
          <w:lang w:bidi="en-US"/>
        </w:rPr>
        <w:t xml:space="preserve">чинним законодавством України, </w:t>
      </w:r>
      <w:r w:rsidRPr="00B403C0">
        <w:rPr>
          <w:rFonts w:ascii="Times New Roman" w:eastAsia="Lucida Sans Unicode" w:hAnsi="Times New Roman"/>
          <w:color w:val="000000"/>
          <w:spacing w:val="1"/>
          <w:lang w:bidi="en-US"/>
        </w:rPr>
        <w:t xml:space="preserve"> уклали цей договір про таке (далі – Договір):</w:t>
      </w:r>
    </w:p>
    <w:p w:rsidR="00B5623B" w:rsidRPr="00B403C0" w:rsidRDefault="00B5623B"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1. Предмет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1.1. Постачальник зобов'язується поставити, а Покупець прийняти та оплатити товар</w:t>
      </w:r>
      <w:r w:rsidR="000F377C">
        <w:rPr>
          <w:rFonts w:ascii="Times New Roman" w:eastAsia="Lucida Sans Unicode" w:hAnsi="Times New Roman"/>
          <w:color w:val="000000"/>
          <w:lang w:bidi="en-US"/>
        </w:rPr>
        <w:t>, необхідний для облаштування найпростішого укриття</w:t>
      </w:r>
      <w:r w:rsidR="00091664">
        <w:rPr>
          <w:rFonts w:ascii="Times New Roman" w:eastAsia="Lucida Sans Unicode" w:hAnsi="Times New Roman"/>
          <w:color w:val="000000"/>
          <w:lang w:bidi="en-US"/>
        </w:rPr>
        <w:t>,</w:t>
      </w:r>
      <w:r w:rsidRPr="00B403C0">
        <w:rPr>
          <w:rFonts w:ascii="Times New Roman" w:eastAsia="Lucida Sans Unicode" w:hAnsi="Times New Roman"/>
          <w:color w:val="000000"/>
          <w:lang w:bidi="en-US"/>
        </w:rPr>
        <w:t xml:space="preserve"> по цінах, в кількості, асортименті що вказані в Додатку № 1 (Специфікації), що є невід'ємною частиною цього договору.</w:t>
      </w:r>
    </w:p>
    <w:p w:rsidR="00B5623B" w:rsidRPr="00091664" w:rsidRDefault="00B5623B" w:rsidP="00091664">
      <w:pPr>
        <w:jc w:val="both"/>
        <w:rPr>
          <w:rFonts w:ascii="Times New Roman" w:hAnsi="Times New Roman"/>
          <w:sz w:val="24"/>
          <w:szCs w:val="24"/>
        </w:rPr>
      </w:pPr>
      <w:r w:rsidRPr="00B403C0">
        <w:rPr>
          <w:rFonts w:ascii="Times New Roman" w:eastAsia="Lucida Sans Unicode" w:hAnsi="Times New Roman"/>
          <w:color w:val="000000"/>
          <w:lang w:bidi="en-US"/>
        </w:rPr>
        <w:t>1.2. Предметом договору</w:t>
      </w:r>
      <w:r w:rsidR="005D451E">
        <w:rPr>
          <w:rFonts w:ascii="Times New Roman" w:eastAsia="Lucida Sans Unicode" w:hAnsi="Times New Roman"/>
          <w:color w:val="000000"/>
          <w:lang w:bidi="en-US"/>
        </w:rPr>
        <w:t xml:space="preserve"> </w:t>
      </w:r>
      <w:r w:rsidR="005D451E" w:rsidRPr="005D451E">
        <w:rPr>
          <w:rFonts w:ascii="Times New Roman" w:eastAsia="Lucida Sans Unicode" w:hAnsi="Times New Roman"/>
          <w:color w:val="000000"/>
          <w:lang w:bidi="en-US"/>
        </w:rPr>
        <w:t xml:space="preserve">є </w:t>
      </w:r>
      <w:r w:rsidR="00091664" w:rsidRPr="00091664">
        <w:rPr>
          <w:rFonts w:ascii="Times New Roman" w:hAnsi="Times New Roman"/>
          <w:b/>
          <w:i/>
          <w:sz w:val="24"/>
          <w:szCs w:val="24"/>
        </w:rPr>
        <w:t xml:space="preserve">Вікна </w:t>
      </w:r>
      <w:r w:rsidR="001E12FD">
        <w:rPr>
          <w:rFonts w:ascii="Times New Roman" w:hAnsi="Times New Roman"/>
          <w:b/>
          <w:i/>
          <w:sz w:val="24"/>
          <w:szCs w:val="24"/>
        </w:rPr>
        <w:t>і</w:t>
      </w:r>
      <w:r w:rsidR="00091664" w:rsidRPr="00091664">
        <w:rPr>
          <w:rFonts w:ascii="Times New Roman" w:hAnsi="Times New Roman"/>
          <w:b/>
          <w:i/>
          <w:sz w:val="24"/>
          <w:szCs w:val="24"/>
        </w:rPr>
        <w:t xml:space="preserve"> двері </w:t>
      </w:r>
      <w:r w:rsidR="00307229" w:rsidRPr="00307229">
        <w:rPr>
          <w:rFonts w:ascii="Times New Roman" w:hAnsi="Times New Roman"/>
          <w:b/>
          <w:i/>
          <w:sz w:val="24"/>
          <w:szCs w:val="24"/>
        </w:rPr>
        <w:t xml:space="preserve">(для облаштування найпростішого укриття) </w:t>
      </w:r>
      <w:r w:rsidR="00091664" w:rsidRPr="00091664">
        <w:rPr>
          <w:rFonts w:ascii="Times New Roman" w:hAnsi="Times New Roman"/>
          <w:b/>
          <w:i/>
          <w:sz w:val="24"/>
          <w:szCs w:val="24"/>
        </w:rPr>
        <w:t>(ДК 021:2015-44220000-8 - Столярні вироби)</w:t>
      </w:r>
    </w:p>
    <w:p w:rsidR="00B5623B" w:rsidRPr="00B403C0" w:rsidRDefault="00B5623B" w:rsidP="00B5623B">
      <w:pPr>
        <w:widowControl w:val="0"/>
        <w:suppressAutoHyphens/>
        <w:jc w:val="both"/>
        <w:rPr>
          <w:rFonts w:ascii="Times New Roman" w:eastAsia="Lucida Sans Unicode" w:hAnsi="Times New Roman"/>
          <w:color w:val="000000"/>
          <w:spacing w:val="-6"/>
          <w:lang w:bidi="en-US"/>
        </w:rPr>
      </w:pPr>
      <w:r w:rsidRPr="00B403C0">
        <w:rPr>
          <w:rFonts w:ascii="Times New Roman" w:eastAsia="Lucida Sans Unicode" w:hAnsi="Times New Roman"/>
          <w:color w:val="000000"/>
          <w:spacing w:val="-6"/>
          <w:lang w:bidi="en-US"/>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B5623B" w:rsidRPr="00B403C0" w:rsidRDefault="00B5623B" w:rsidP="00B5623B">
      <w:pPr>
        <w:widowControl w:val="0"/>
        <w:suppressAutoHyphens/>
        <w:jc w:val="both"/>
        <w:rPr>
          <w:rFonts w:ascii="Times New Roman" w:eastAsia="Lucida Sans Unicode" w:hAnsi="Times New Roman"/>
          <w:color w:val="000000"/>
          <w:spacing w:val="-14"/>
          <w:lang w:bidi="en-US"/>
        </w:rPr>
      </w:pPr>
      <w:r w:rsidRPr="00B403C0">
        <w:rPr>
          <w:rFonts w:ascii="Times New Roman" w:eastAsia="Lucida Sans Unicode" w:hAnsi="Times New Roman"/>
          <w:color w:val="000000"/>
          <w:spacing w:val="-6"/>
          <w:lang w:bidi="en-US"/>
        </w:rPr>
        <w:t xml:space="preserve">1.3. </w:t>
      </w:r>
      <w:r w:rsidRPr="00B403C0">
        <w:rPr>
          <w:rFonts w:ascii="Times New Roman" w:eastAsia="Lucida Sans Unicode" w:hAnsi="Times New Roman"/>
          <w:color w:val="000000"/>
          <w:spacing w:val="-1"/>
          <w:lang w:bidi="en-US"/>
        </w:rPr>
        <w:t xml:space="preserve">Асортимент та ціна на товар, що поставляється, визначаються на підставі Специфікації Постачальника, погодженої Покупцем, яка є </w:t>
      </w:r>
      <w:r w:rsidRPr="00B403C0">
        <w:rPr>
          <w:rFonts w:ascii="Times New Roman" w:eastAsia="Lucida Sans Unicode" w:hAnsi="Times New Roman"/>
          <w:color w:val="000000"/>
          <w:spacing w:val="-7"/>
          <w:lang w:bidi="en-US"/>
        </w:rPr>
        <w:t>невід'ємною частиною даного Договору.</w:t>
      </w: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2. Умови поставки.</w:t>
      </w:r>
    </w:p>
    <w:p w:rsidR="003574C6" w:rsidRDefault="00B5623B" w:rsidP="003574C6">
      <w:pPr>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2.1. Поставка товару Покупцю здійснюється силами та за рахунок Постачальника за п</w:t>
      </w:r>
      <w:r w:rsidR="003574C6">
        <w:rPr>
          <w:rFonts w:ascii="Times New Roman" w:eastAsia="Lucida Sans Unicode" w:hAnsi="Times New Roman"/>
          <w:color w:val="000000"/>
          <w:lang w:bidi="en-US"/>
        </w:rPr>
        <w:t xml:space="preserve">огодженою із замовником </w:t>
      </w:r>
      <w:proofErr w:type="spellStart"/>
      <w:r w:rsidR="003574C6">
        <w:rPr>
          <w:rFonts w:ascii="Times New Roman" w:eastAsia="Lucida Sans Unicode" w:hAnsi="Times New Roman"/>
          <w:color w:val="000000"/>
          <w:lang w:bidi="en-US"/>
        </w:rPr>
        <w:t>адресою</w:t>
      </w:r>
      <w:proofErr w:type="spellEnd"/>
      <w:r w:rsidR="003574C6">
        <w:rPr>
          <w:rFonts w:ascii="Times New Roman" w:eastAsia="Lucida Sans Unicode" w:hAnsi="Times New Roman"/>
          <w:color w:val="000000"/>
          <w:lang w:bidi="en-US"/>
        </w:rPr>
        <w:t xml:space="preserve">: </w:t>
      </w:r>
    </w:p>
    <w:p w:rsidR="00627FA5" w:rsidRPr="00627FA5" w:rsidRDefault="00627FA5" w:rsidP="00627FA5">
      <w:pPr>
        <w:widowControl w:val="0"/>
        <w:suppressAutoHyphens/>
        <w:jc w:val="both"/>
        <w:rPr>
          <w:rFonts w:ascii="Times New Roman" w:hAnsi="Times New Roman"/>
          <w:sz w:val="24"/>
          <w:szCs w:val="24"/>
        </w:rPr>
      </w:pPr>
      <w:r w:rsidRPr="00627FA5">
        <w:rPr>
          <w:rFonts w:ascii="Times New Roman" w:hAnsi="Times New Roman"/>
          <w:sz w:val="24"/>
          <w:szCs w:val="24"/>
        </w:rPr>
        <w:t>Розвадівський ЗЗСО І-ІІІ ст. (81634, Львівська обл., с. Розвадів, вул. Біласа і Данилишина, 16)</w:t>
      </w:r>
    </w:p>
    <w:p w:rsidR="00627FA5" w:rsidRPr="00627FA5" w:rsidRDefault="00627FA5" w:rsidP="00627FA5">
      <w:pPr>
        <w:widowControl w:val="0"/>
        <w:suppressAutoHyphens/>
        <w:jc w:val="both"/>
        <w:rPr>
          <w:rFonts w:ascii="Times New Roman" w:hAnsi="Times New Roman"/>
          <w:bCs/>
          <w:sz w:val="24"/>
          <w:szCs w:val="24"/>
        </w:rPr>
      </w:pPr>
      <w:r w:rsidRPr="00627FA5">
        <w:rPr>
          <w:rFonts w:ascii="Times New Roman" w:hAnsi="Times New Roman"/>
          <w:bCs/>
          <w:sz w:val="24"/>
          <w:szCs w:val="24"/>
        </w:rPr>
        <w:t>Крупський ЗЗСО І-ІІ ст. (81636, Львівська обл., с. Крупське, вул. Володимира Великого, 130)</w:t>
      </w:r>
    </w:p>
    <w:p w:rsidR="00627FA5" w:rsidRPr="00627FA5" w:rsidRDefault="00627FA5" w:rsidP="00627FA5">
      <w:pPr>
        <w:widowControl w:val="0"/>
        <w:suppressAutoHyphens/>
        <w:jc w:val="both"/>
        <w:rPr>
          <w:rFonts w:ascii="Times New Roman" w:hAnsi="Times New Roman"/>
          <w:bCs/>
          <w:sz w:val="24"/>
          <w:szCs w:val="24"/>
        </w:rPr>
      </w:pPr>
      <w:r w:rsidRPr="00627FA5">
        <w:rPr>
          <w:rFonts w:ascii="Times New Roman" w:hAnsi="Times New Roman"/>
          <w:bCs/>
          <w:sz w:val="24"/>
          <w:szCs w:val="24"/>
        </w:rPr>
        <w:t xml:space="preserve">Черницький ЗЗСО І-ІІІ ст. (81641, Львівська обл., </w:t>
      </w:r>
      <w:proofErr w:type="spellStart"/>
      <w:r w:rsidRPr="00627FA5">
        <w:rPr>
          <w:rFonts w:ascii="Times New Roman" w:hAnsi="Times New Roman"/>
          <w:bCs/>
          <w:sz w:val="24"/>
          <w:szCs w:val="24"/>
        </w:rPr>
        <w:t>с.Черниця</w:t>
      </w:r>
      <w:proofErr w:type="spellEnd"/>
      <w:r w:rsidRPr="00627FA5">
        <w:rPr>
          <w:rFonts w:ascii="Times New Roman" w:hAnsi="Times New Roman"/>
          <w:bCs/>
          <w:sz w:val="24"/>
          <w:szCs w:val="24"/>
        </w:rPr>
        <w:t>, вул. Майдан УСС, 5)</w:t>
      </w:r>
    </w:p>
    <w:p w:rsidR="00627FA5" w:rsidRDefault="00627FA5" w:rsidP="00627FA5">
      <w:pPr>
        <w:widowControl w:val="0"/>
        <w:suppressAutoHyphens/>
        <w:jc w:val="both"/>
        <w:rPr>
          <w:rFonts w:ascii="Times New Roman" w:hAnsi="Times New Roman"/>
          <w:bCs/>
          <w:sz w:val="24"/>
          <w:szCs w:val="24"/>
        </w:rPr>
      </w:pPr>
      <w:r w:rsidRPr="00627FA5">
        <w:rPr>
          <w:rFonts w:ascii="Times New Roman" w:hAnsi="Times New Roman"/>
          <w:bCs/>
          <w:sz w:val="24"/>
          <w:szCs w:val="24"/>
        </w:rPr>
        <w:t xml:space="preserve">Народний дім </w:t>
      </w:r>
      <w:proofErr w:type="spellStart"/>
      <w:r w:rsidRPr="00627FA5">
        <w:rPr>
          <w:rFonts w:ascii="Times New Roman" w:hAnsi="Times New Roman"/>
          <w:bCs/>
          <w:sz w:val="24"/>
          <w:szCs w:val="24"/>
        </w:rPr>
        <w:t>с.Держів</w:t>
      </w:r>
      <w:proofErr w:type="spellEnd"/>
      <w:r w:rsidRPr="00627FA5">
        <w:rPr>
          <w:rFonts w:ascii="Times New Roman" w:hAnsi="Times New Roman"/>
          <w:bCs/>
          <w:sz w:val="24"/>
          <w:szCs w:val="24"/>
        </w:rPr>
        <w:t xml:space="preserve"> (81645, Львівська обл., </w:t>
      </w:r>
      <w:proofErr w:type="spellStart"/>
      <w:r w:rsidRPr="00627FA5">
        <w:rPr>
          <w:rFonts w:ascii="Times New Roman" w:hAnsi="Times New Roman"/>
          <w:bCs/>
          <w:sz w:val="24"/>
          <w:szCs w:val="24"/>
        </w:rPr>
        <w:t>с.Держів</w:t>
      </w:r>
      <w:proofErr w:type="spellEnd"/>
      <w:r w:rsidRPr="00627FA5">
        <w:rPr>
          <w:rFonts w:ascii="Times New Roman" w:hAnsi="Times New Roman"/>
          <w:bCs/>
          <w:sz w:val="24"/>
          <w:szCs w:val="24"/>
        </w:rPr>
        <w:t xml:space="preserve">, </w:t>
      </w:r>
      <w:proofErr w:type="spellStart"/>
      <w:r w:rsidRPr="00627FA5">
        <w:rPr>
          <w:rFonts w:ascii="Times New Roman" w:hAnsi="Times New Roman"/>
          <w:bCs/>
          <w:sz w:val="24"/>
          <w:szCs w:val="24"/>
        </w:rPr>
        <w:t>вул.Лесі</w:t>
      </w:r>
      <w:proofErr w:type="spellEnd"/>
      <w:r w:rsidRPr="00627FA5">
        <w:rPr>
          <w:rFonts w:ascii="Times New Roman" w:hAnsi="Times New Roman"/>
          <w:bCs/>
          <w:sz w:val="24"/>
          <w:szCs w:val="24"/>
        </w:rPr>
        <w:t xml:space="preserve"> Українки, 44)</w:t>
      </w:r>
    </w:p>
    <w:p w:rsidR="00B5623B" w:rsidRPr="00B403C0" w:rsidRDefault="00B5623B" w:rsidP="00627FA5">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2.2. Поставка Товару здійснюється з моменту підписання договору, </w:t>
      </w:r>
      <w:bookmarkStart w:id="0" w:name="_GoBack"/>
      <w:bookmarkEnd w:id="0"/>
      <w:r w:rsidR="0092619A" w:rsidRPr="00B84BB1">
        <w:rPr>
          <w:rFonts w:ascii="Times New Roman" w:eastAsia="Lucida Sans Unicode" w:hAnsi="Times New Roman"/>
          <w:b/>
          <w:color w:val="000000"/>
          <w:lang w:bidi="en-US"/>
        </w:rPr>
        <w:t>до</w:t>
      </w:r>
      <w:r w:rsidR="00B84BB1" w:rsidRPr="00B84BB1">
        <w:rPr>
          <w:rFonts w:ascii="Times New Roman" w:eastAsia="Lucida Sans Unicode" w:hAnsi="Times New Roman"/>
          <w:b/>
          <w:color w:val="000000"/>
          <w:lang w:bidi="en-US"/>
        </w:rPr>
        <w:t xml:space="preserve"> 01 вересня</w:t>
      </w:r>
      <w:r w:rsidRPr="00B84BB1">
        <w:rPr>
          <w:rFonts w:ascii="Times New Roman" w:eastAsia="Lucida Sans Unicode" w:hAnsi="Times New Roman"/>
          <w:b/>
          <w:color w:val="000000"/>
          <w:lang w:bidi="en-US"/>
        </w:rPr>
        <w:t xml:space="preserve"> 202</w:t>
      </w:r>
      <w:r w:rsidR="00847052" w:rsidRPr="00B84BB1">
        <w:rPr>
          <w:rFonts w:ascii="Times New Roman" w:eastAsia="Lucida Sans Unicode" w:hAnsi="Times New Roman"/>
          <w:b/>
          <w:color w:val="000000"/>
          <w:lang w:bidi="en-US"/>
        </w:rPr>
        <w:t>2</w:t>
      </w:r>
      <w:r w:rsidRPr="00B84BB1">
        <w:rPr>
          <w:rFonts w:ascii="Times New Roman" w:eastAsia="Lucida Sans Unicode" w:hAnsi="Times New Roman"/>
          <w:b/>
          <w:color w:val="000000"/>
          <w:lang w:bidi="en-US"/>
        </w:rPr>
        <w:t xml:space="preserve"> року</w:t>
      </w:r>
      <w:r w:rsidRPr="00B84BB1">
        <w:rPr>
          <w:rFonts w:ascii="Times New Roman" w:eastAsia="Lucida Sans Unicode" w:hAnsi="Times New Roman"/>
          <w:color w:val="000000"/>
          <w:lang w:bidi="en-US"/>
        </w:rPr>
        <w:t>, за погодженим графіком, відповідно до Заявок Покупця.</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3. Ціни і порядок розрахунків.</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B5623B" w:rsidRPr="00B403C0" w:rsidRDefault="00B5623B" w:rsidP="00B5623B">
      <w:pPr>
        <w:widowControl w:val="0"/>
        <w:suppressAutoHyphens/>
        <w:jc w:val="both"/>
        <w:rPr>
          <w:rFonts w:ascii="Times New Roman" w:eastAsia="Lucida Sans Unicode" w:hAnsi="Times New Roman"/>
          <w:b/>
          <w:color w:val="000000"/>
          <w:lang w:bidi="en-US"/>
        </w:rPr>
      </w:pPr>
      <w:r w:rsidRPr="00B403C0">
        <w:rPr>
          <w:rFonts w:ascii="Times New Roman" w:eastAsia="Lucida Sans Unicode" w:hAnsi="Times New Roman"/>
          <w:color w:val="000000"/>
          <w:lang w:bidi="en-US"/>
        </w:rPr>
        <w:t xml:space="preserve">3.2. Загальна вартість договору складає </w:t>
      </w:r>
      <w:r w:rsidRPr="00B403C0">
        <w:rPr>
          <w:rFonts w:ascii="Times New Roman" w:eastAsia="Lucida Sans Unicode" w:hAnsi="Times New Roman"/>
          <w:b/>
          <w:color w:val="000000"/>
          <w:lang w:bidi="en-US"/>
        </w:rPr>
        <w:t>____________________________________________ (з/без ПДВ)</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 </w:t>
      </w:r>
      <w:r w:rsidRPr="00B403C0">
        <w:rPr>
          <w:rFonts w:ascii="Times New Roman" w:hAnsi="Times New Roman"/>
          <w:lang w:eastAsia="ru-RU"/>
        </w:rPr>
        <w:t>Транспортні послуги та інші витрати (пак</w:t>
      </w:r>
      <w:r w:rsidR="00E571E5">
        <w:rPr>
          <w:rFonts w:ascii="Times New Roman" w:hAnsi="Times New Roman"/>
          <w:lang w:eastAsia="ru-RU"/>
        </w:rPr>
        <w:t>ування, доставка, розвантаження</w:t>
      </w:r>
      <w:r w:rsidRPr="00B403C0">
        <w:rPr>
          <w:rFonts w:ascii="Times New Roman" w:hAnsi="Times New Roman"/>
          <w:lang w:eastAsia="ru-RU"/>
        </w:rPr>
        <w:t>) враховані до вартості товару та є його невід’ємною частиною</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3.4. Розрахунок здійснюється в безготівковій формі в національній грошовій одиниці України.</w:t>
      </w:r>
    </w:p>
    <w:p w:rsidR="00D13E41"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007641E7">
        <w:rPr>
          <w:rFonts w:ascii="Times New Roman" w:eastAsia="Lucida Sans Unicode" w:hAnsi="Times New Roman"/>
          <w:color w:val="000000"/>
          <w:lang w:bidi="en-US"/>
        </w:rPr>
        <w:t>обґрунтовуючі</w:t>
      </w:r>
      <w:proofErr w:type="spellEnd"/>
      <w:r w:rsidRPr="00B403C0">
        <w:rPr>
          <w:rFonts w:ascii="Times New Roman" w:eastAsia="Lucida Sans Unicode" w:hAnsi="Times New Roman"/>
          <w:color w:val="000000"/>
          <w:lang w:bidi="en-US"/>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B5623B" w:rsidRPr="00D13E41"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lastRenderedPageBreak/>
        <w:t xml:space="preserve">3.6. </w:t>
      </w:r>
      <w:r w:rsidR="00D13E41" w:rsidRPr="00D13E41">
        <w:rPr>
          <w:rFonts w:ascii="Times New Roman" w:eastAsia="Lucida Sans Unicode" w:hAnsi="Times New Roman"/>
          <w:color w:val="000000"/>
          <w:lang w:bidi="en-US"/>
        </w:rPr>
        <w:t>Розрахунки проводяться Замовником відповідно до Постанови Кабінету Міністрів України від 09.06.2022 № 590 «Про затвердження Порядку виконання повноважень Державною казначейською службою в особливому режимі в умовах воєнного стану» (зі змінами)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30 календарних днів після поставки Товару та отримання фінансування.</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D13E41">
        <w:rPr>
          <w:rFonts w:ascii="Times New Roman" w:eastAsia="Lucida Sans Unicode" w:hAnsi="Times New Roman"/>
          <w:bCs/>
          <w:color w:val="000000"/>
          <w:lang w:bidi="en-US"/>
        </w:rPr>
        <w:t>3.7.</w:t>
      </w:r>
      <w:r w:rsidRPr="00B403C0">
        <w:rPr>
          <w:rFonts w:ascii="Times New Roman" w:eastAsia="Lucida Sans Unicode" w:hAnsi="Times New Roman"/>
          <w:b/>
          <w:bCs/>
          <w:color w:val="000000"/>
          <w:lang w:bidi="en-US"/>
        </w:rPr>
        <w:t xml:space="preserve"> </w:t>
      </w:r>
      <w:r w:rsidRPr="00B403C0">
        <w:rPr>
          <w:rFonts w:ascii="Times New Roman" w:eastAsia="Lucida Sans Unicode" w:hAnsi="Times New Roman"/>
          <w:color w:val="000000"/>
          <w:lang w:bidi="en-US"/>
        </w:rPr>
        <w:t>Обсяги закупівлі товарів або послуг можуть бути зменшені залежно від реального фінансування видатків Покупця.</w:t>
      </w:r>
    </w:p>
    <w:p w:rsidR="00B5623B" w:rsidRPr="00B403C0" w:rsidRDefault="00B5623B" w:rsidP="00B5623B">
      <w:pPr>
        <w:widowControl w:val="0"/>
        <w:suppressAutoHyphens/>
        <w:jc w:val="center"/>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4. Приймання товару.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4.1. Датою поставки Товару є дата передачі Покупцю Товару відповідно до видаткової накладної.</w:t>
      </w:r>
    </w:p>
    <w:p w:rsidR="00B5623B" w:rsidRPr="00B403C0" w:rsidRDefault="00B5623B" w:rsidP="00B5623B">
      <w:pPr>
        <w:widowControl w:val="0"/>
        <w:suppressAutoHyphens/>
        <w:jc w:val="both"/>
        <w:rPr>
          <w:rFonts w:ascii="Times New Roman" w:eastAsia="Lucida Sans Unicode" w:hAnsi="Times New Roman"/>
          <w:color w:val="000000"/>
          <w:spacing w:val="-12"/>
          <w:lang w:bidi="en-US"/>
        </w:rPr>
      </w:pPr>
      <w:r w:rsidRPr="00B403C0">
        <w:rPr>
          <w:rFonts w:ascii="Times New Roman" w:eastAsia="Lucida Sans Unicode" w:hAnsi="Times New Roman"/>
          <w:color w:val="000000"/>
          <w:lang w:bidi="en-US"/>
        </w:rPr>
        <w:t xml:space="preserve">4.2. </w:t>
      </w:r>
      <w:r w:rsidRPr="00B403C0">
        <w:rPr>
          <w:rFonts w:ascii="Times New Roman" w:eastAsia="Lucida Sans Unicode" w:hAnsi="Times New Roman"/>
          <w:color w:val="000000"/>
          <w:spacing w:val="-12"/>
          <w:lang w:bidi="en-US"/>
        </w:rPr>
        <w:t>Поставка товарів здійснюється Постачальником протягом строку дії Договору відповідно до</w:t>
      </w:r>
      <w:r w:rsidRPr="00B403C0">
        <w:rPr>
          <w:rFonts w:ascii="Times New Roman" w:eastAsia="Lucida Sans Unicode" w:hAnsi="Times New Roman"/>
          <w:color w:val="000000"/>
          <w:lang w:bidi="en-US"/>
        </w:rPr>
        <w:t xml:space="preserve"> </w:t>
      </w:r>
      <w:r w:rsidRPr="00B403C0">
        <w:rPr>
          <w:rFonts w:ascii="Times New Roman" w:eastAsia="Lucida Sans Unicode" w:hAnsi="Times New Roman"/>
          <w:color w:val="000000"/>
          <w:spacing w:val="-12"/>
          <w:lang w:bidi="en-US"/>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B403C0">
        <w:rPr>
          <w:rFonts w:ascii="Times New Roman" w:eastAsia="Lucida Sans Unicode" w:hAnsi="Times New Roman"/>
          <w:color w:val="000000"/>
          <w:spacing w:val="-12"/>
          <w:lang w:bidi="en-US"/>
        </w:rPr>
        <w:t>mail</w:t>
      </w:r>
      <w:proofErr w:type="spellEnd"/>
      <w:r w:rsidRPr="00B403C0">
        <w:rPr>
          <w:rFonts w:ascii="Times New Roman" w:eastAsia="Lucida Sans Unicode" w:hAnsi="Times New Roman"/>
          <w:color w:val="000000"/>
          <w:spacing w:val="-12"/>
          <w:lang w:bidi="en-US"/>
        </w:rPr>
        <w:t xml:space="preserve"> або надаватися через представника Постачальника.</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4.3. Право власності на Товар переходить від Постачальника Покупцеві після підписання Сторонами видаткової накладної.</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4.4. Приймання товару здійснюється Покупцем  (його представником):</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за кількістю відповідно до найменування товару, зазначеного у видатковій накладній</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4.5. </w:t>
      </w:r>
      <w:r w:rsidRPr="00B403C0">
        <w:rPr>
          <w:rFonts w:ascii="Times New Roman" w:eastAsia="Lucida Sans Unicode" w:hAnsi="Times New Roman"/>
          <w:color w:val="000000"/>
          <w:spacing w:val="-12"/>
          <w:lang w:bidi="en-US"/>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4.6. Постачальник гарантує, що поставлений товар є якісним, сертифікованим (визнаним), відповідає</w:t>
      </w:r>
      <w:r w:rsidR="003027F2">
        <w:rPr>
          <w:rFonts w:ascii="Times New Roman" w:eastAsia="Lucida Sans Unicode" w:hAnsi="Times New Roman"/>
          <w:color w:val="000000"/>
          <w:lang w:bidi="en-US"/>
        </w:rPr>
        <w:t xml:space="preserve"> всім санітарним, гігієнічним та</w:t>
      </w:r>
      <w:r w:rsidRPr="00B403C0">
        <w:rPr>
          <w:rFonts w:ascii="Times New Roman" w:eastAsia="Lucida Sans Unicode" w:hAnsi="Times New Roman"/>
          <w:color w:val="000000"/>
          <w:lang w:bidi="en-US"/>
        </w:rPr>
        <w:t xml:space="preserve"> іншим нормам, стандартам та правилам, встановленим чинним законодавством України для товарів даного виду.</w:t>
      </w:r>
      <w:r w:rsidRPr="00B403C0">
        <w:rPr>
          <w:rFonts w:ascii="Times New Roman" w:hAnsi="Times New Roman"/>
          <w:lang w:eastAsia="ru-RU"/>
        </w:rPr>
        <w:t xml:space="preserve"> </w:t>
      </w:r>
    </w:p>
    <w:p w:rsidR="00B5623B" w:rsidRPr="003027F2" w:rsidRDefault="00B5623B" w:rsidP="00B5623B">
      <w:pPr>
        <w:widowControl w:val="0"/>
        <w:suppressAutoHyphens/>
        <w:jc w:val="both"/>
        <w:rPr>
          <w:rFonts w:ascii="Times New Roman" w:eastAsia="Lucida Sans Unicode" w:hAnsi="Times New Roman"/>
          <w:color w:val="000000"/>
          <w:spacing w:val="-12"/>
          <w:lang w:bidi="en-US"/>
        </w:rPr>
      </w:pPr>
      <w:r w:rsidRPr="00B403C0">
        <w:rPr>
          <w:rFonts w:ascii="Times New Roman" w:eastAsia="Lucida Sans Unicode" w:hAnsi="Times New Roman"/>
          <w:color w:val="000000"/>
          <w:spacing w:val="-12"/>
          <w:lang w:bidi="en-US"/>
        </w:rPr>
        <w:t xml:space="preserve">4.7. Товар повинен бути упакований таким чином, щоб уникнути можливості його пошкодження, знищення, псування, </w:t>
      </w:r>
      <w:r w:rsidRPr="003027F2">
        <w:rPr>
          <w:rFonts w:ascii="Times New Roman" w:eastAsia="Lucida Sans Unicode" w:hAnsi="Times New Roman"/>
          <w:color w:val="000000"/>
          <w:spacing w:val="-12"/>
          <w:lang w:bidi="en-US"/>
        </w:rPr>
        <w:t>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027F2" w:rsidRPr="003027F2" w:rsidRDefault="003027F2" w:rsidP="003027F2">
      <w:pPr>
        <w:widowControl w:val="0"/>
        <w:suppressAutoHyphens/>
        <w:jc w:val="both"/>
        <w:rPr>
          <w:rFonts w:ascii="Times New Roman" w:hAnsi="Times New Roman"/>
        </w:rPr>
      </w:pPr>
      <w:r w:rsidRPr="003027F2">
        <w:rPr>
          <w:rFonts w:ascii="Times New Roman" w:eastAsia="Lucida Sans Unicode" w:hAnsi="Times New Roman"/>
          <w:color w:val="000000"/>
          <w:spacing w:val="-12"/>
          <w:lang w:bidi="en-US"/>
        </w:rPr>
        <w:t xml:space="preserve">4.8. </w:t>
      </w:r>
      <w:r w:rsidRPr="003027F2">
        <w:rPr>
          <w:rFonts w:ascii="Times New Roman" w:hAnsi="Times New Roman"/>
        </w:rPr>
        <w:t>Постачальник здійснює поставку транспортом, що спеціально облаштований для перевезення товару</w:t>
      </w:r>
    </w:p>
    <w:p w:rsidR="003027F2" w:rsidRPr="003027F2" w:rsidRDefault="003027F2" w:rsidP="003027F2">
      <w:pPr>
        <w:widowControl w:val="0"/>
        <w:suppressAutoHyphens/>
        <w:jc w:val="both"/>
        <w:rPr>
          <w:rFonts w:ascii="Times New Roman" w:eastAsia="Lucida Sans Unicode" w:hAnsi="Times New Roman"/>
          <w:color w:val="000000"/>
          <w:spacing w:val="-12"/>
          <w:lang w:bidi="en-US"/>
        </w:rPr>
      </w:pPr>
      <w:r w:rsidRPr="003027F2">
        <w:rPr>
          <w:rFonts w:ascii="Times New Roman" w:hAnsi="Times New Roman"/>
        </w:rPr>
        <w:t>4.9.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санітарні книжки водія і інших осіб, що супроводжують товар.</w:t>
      </w:r>
    </w:p>
    <w:p w:rsidR="003027F2" w:rsidRPr="00B403C0" w:rsidRDefault="003027F2" w:rsidP="00B5623B">
      <w:pPr>
        <w:widowControl w:val="0"/>
        <w:suppressAutoHyphens/>
        <w:jc w:val="both"/>
        <w:rPr>
          <w:rFonts w:ascii="Times New Roman" w:eastAsia="Lucida Sans Unicode" w:hAnsi="Times New Roman"/>
          <w:color w:val="000000"/>
          <w:spacing w:val="-12"/>
          <w:lang w:bidi="en-US"/>
        </w:rPr>
      </w:pP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color w:val="000000"/>
          <w:lang w:bidi="en-US"/>
        </w:rPr>
      </w:pPr>
      <w:r w:rsidRPr="00B403C0">
        <w:rPr>
          <w:rFonts w:ascii="Times New Roman" w:eastAsia="Lucida Sans Unicode" w:hAnsi="Times New Roman"/>
          <w:b/>
          <w:color w:val="000000"/>
          <w:spacing w:val="-7"/>
          <w:lang w:bidi="en-US"/>
        </w:rPr>
        <w:t>5. Права та обов′язки сторін.</w:t>
      </w:r>
    </w:p>
    <w:p w:rsidR="00B5623B" w:rsidRPr="00B403C0" w:rsidRDefault="00B5623B" w:rsidP="00B5623B">
      <w:pPr>
        <w:widowControl w:val="0"/>
        <w:suppressAutoHyphens/>
        <w:jc w:val="both"/>
        <w:rPr>
          <w:rFonts w:ascii="Times New Roman" w:eastAsia="Lucida Sans Unicode" w:hAnsi="Times New Roman"/>
          <w:color w:val="000000"/>
          <w:spacing w:val="-7"/>
          <w:lang w:bidi="en-US"/>
        </w:rPr>
      </w:pPr>
      <w:r w:rsidRPr="00B403C0">
        <w:rPr>
          <w:rFonts w:ascii="Times New Roman" w:eastAsia="Lucida Sans Unicode" w:hAnsi="Times New Roman"/>
          <w:color w:val="000000"/>
          <w:spacing w:val="-7"/>
          <w:lang w:bidi="en-US"/>
        </w:rPr>
        <w:t>5.1. Постачальник зобов′язується:</w:t>
      </w:r>
    </w:p>
    <w:p w:rsidR="00B5623B" w:rsidRPr="00B403C0" w:rsidRDefault="00B5623B" w:rsidP="00B5623B">
      <w:pPr>
        <w:widowControl w:val="0"/>
        <w:suppressAutoHyphens/>
        <w:jc w:val="both"/>
        <w:rPr>
          <w:rFonts w:ascii="Times New Roman" w:eastAsia="Lucida Sans Unicode" w:hAnsi="Times New Roman"/>
          <w:color w:val="000000"/>
          <w:spacing w:val="-7"/>
          <w:lang w:bidi="en-US"/>
        </w:rPr>
      </w:pPr>
      <w:r w:rsidRPr="00B403C0">
        <w:rPr>
          <w:rFonts w:ascii="Times New Roman" w:eastAsia="Lucida Sans Unicode" w:hAnsi="Times New Roman"/>
          <w:color w:val="000000"/>
          <w:spacing w:val="-7"/>
          <w:lang w:bidi="en-US"/>
        </w:rPr>
        <w:t>- постачати Покупцю товари в строк на умовах даного Договору;</w:t>
      </w:r>
    </w:p>
    <w:p w:rsidR="00B5623B" w:rsidRPr="00B403C0" w:rsidRDefault="00B5623B" w:rsidP="00B5623B">
      <w:pPr>
        <w:widowControl w:val="0"/>
        <w:suppressAutoHyphens/>
        <w:jc w:val="both"/>
        <w:rPr>
          <w:rFonts w:ascii="Times New Roman" w:eastAsia="Lucida Sans Unicode" w:hAnsi="Times New Roman"/>
          <w:color w:val="000000"/>
          <w:spacing w:val="-7"/>
          <w:lang w:bidi="en-US"/>
        </w:rPr>
      </w:pPr>
      <w:r w:rsidRPr="00B403C0">
        <w:rPr>
          <w:rFonts w:ascii="Times New Roman" w:eastAsia="Lucida Sans Unicode" w:hAnsi="Times New Roman"/>
          <w:color w:val="000000"/>
          <w:spacing w:val="-7"/>
          <w:lang w:bidi="en-US"/>
        </w:rPr>
        <w:t>- постачати товар у відповідній упаковці, що виключає псування та/або знищення його на період поставки до прийняття товару Покупцем;</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своєчасно попереджати Покупця про зміни цін на продукцію</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не розголошувати інформацію про Покупця, отриману при виконанні умов даного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при виконанні своїх зобов’язань керуватися даним Договором та вимогами чинного законодавства України.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5.2. Постачальник має право:</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знайомитись з документацією, або отримувати у Покупця інформацію, необхідну для виконання умов даного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вимагати від Покупця своєчасної оплати за поставлений товар;</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вимагати від Покупця належного виконання умов даного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відмовитись від поставки товару у випадках порушення умов даного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5.3. Покупець зобов’язаний:</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прийняти та оплатити поставлені товари відповідно до вимог даного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забезпечувати Постачальника копіями документів та інформацією, необхідними для виконання зазначеного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при виконанні своїх зобов’язань керуватися даним Договором та вимогами чинного законодавства </w:t>
      </w:r>
      <w:r w:rsidRPr="00B403C0">
        <w:rPr>
          <w:rFonts w:ascii="Times New Roman" w:eastAsia="Lucida Sans Unicode" w:hAnsi="Times New Roman"/>
          <w:color w:val="000000"/>
          <w:lang w:bidi="en-US"/>
        </w:rPr>
        <w:lastRenderedPageBreak/>
        <w:t xml:space="preserve">України. </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5.4. Покупець має право:</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вимагати від Постачальника поставки якісного і </w:t>
      </w:r>
      <w:proofErr w:type="spellStart"/>
      <w:r w:rsidRPr="00B403C0">
        <w:rPr>
          <w:rFonts w:ascii="Times New Roman" w:eastAsia="Lucida Sans Unicode" w:hAnsi="Times New Roman"/>
          <w:color w:val="000000"/>
          <w:lang w:bidi="en-US"/>
        </w:rPr>
        <w:t>конкурентноздатного</w:t>
      </w:r>
      <w:proofErr w:type="spellEnd"/>
      <w:r w:rsidRPr="00B403C0">
        <w:rPr>
          <w:rFonts w:ascii="Times New Roman" w:eastAsia="Lucida Sans Unicode" w:hAnsi="Times New Roman"/>
          <w:color w:val="000000"/>
          <w:lang w:bidi="en-US"/>
        </w:rPr>
        <w:t xml:space="preserve"> товару в кількості і строк передбаченого Замовленням Покупця і даним Договором;</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вимагати від Постачальника належного виконання його обов’язків.</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5.5. Сторони зобов’язуються:</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у випадку неможливості виконання однією із Сторін взятих на себе зобов’язань, завчасно, попередити про це іншу Сторону;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дотримуватися комерційної таємниці  і конфіденційність угоди;</w:t>
      </w: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1205E2" w:rsidP="00B5623B">
      <w:pPr>
        <w:widowControl w:val="0"/>
        <w:suppressAutoHyphens/>
        <w:jc w:val="center"/>
        <w:rPr>
          <w:rFonts w:ascii="Times New Roman" w:eastAsia="Lucida Sans Unicode" w:hAnsi="Times New Roman"/>
          <w:b/>
          <w:bCs/>
          <w:color w:val="000000"/>
          <w:lang w:bidi="en-US"/>
        </w:rPr>
      </w:pPr>
      <w:r>
        <w:rPr>
          <w:rFonts w:ascii="Times New Roman" w:eastAsia="Lucida Sans Unicode" w:hAnsi="Times New Roman"/>
          <w:b/>
          <w:bCs/>
          <w:color w:val="000000"/>
          <w:lang w:bidi="en-US"/>
        </w:rPr>
        <w:t>6. Відповідальність сторін</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B403C0">
        <w:rPr>
          <w:rFonts w:ascii="Times New Roman" w:eastAsia="Lucida Sans Unicode" w:hAnsi="Times New Roman"/>
          <w:color w:val="000000"/>
          <w:lang w:bidi="en-US"/>
        </w:rPr>
        <w:t>допоставити</w:t>
      </w:r>
      <w:proofErr w:type="spellEnd"/>
      <w:r w:rsidRPr="00B403C0">
        <w:rPr>
          <w:rFonts w:ascii="Times New Roman" w:eastAsia="Lucida Sans Unicode" w:hAnsi="Times New Roman"/>
          <w:color w:val="000000"/>
          <w:lang w:bidi="en-US"/>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6.6. Притягнення винної Сторони до відповідальності не звільняє її від виконання зобов’язань за даним Договором.</w:t>
      </w:r>
    </w:p>
    <w:p w:rsidR="00B5623B" w:rsidRPr="00B403C0" w:rsidRDefault="00B5623B" w:rsidP="00B5623B">
      <w:pPr>
        <w:widowControl w:val="0"/>
        <w:jc w:val="both"/>
        <w:rPr>
          <w:rFonts w:ascii="Times New Roman" w:eastAsia="Times New Roman" w:hAnsi="Times New Roman"/>
          <w:lang w:eastAsia="ru-RU"/>
        </w:rPr>
      </w:pPr>
      <w:r w:rsidRPr="00B403C0">
        <w:rPr>
          <w:rFonts w:ascii="Times New Roman" w:eastAsia="Times New Roman" w:hAnsi="Times New Roman"/>
          <w:lang w:eastAsia="ru-RU"/>
        </w:rPr>
        <w:t xml:space="preserve">6.7. Зазначеною угодою передбачено можливість застосування Покупцем </w:t>
      </w:r>
      <w:proofErr w:type="spellStart"/>
      <w:r w:rsidRPr="00B403C0">
        <w:rPr>
          <w:rFonts w:ascii="Times New Roman" w:eastAsia="Times New Roman" w:hAnsi="Times New Roman"/>
          <w:lang w:eastAsia="ru-RU"/>
        </w:rPr>
        <w:t>оперативно</w:t>
      </w:r>
      <w:proofErr w:type="spellEnd"/>
      <w:r w:rsidRPr="00B403C0">
        <w:rPr>
          <w:rFonts w:ascii="Times New Roman" w:eastAsia="Times New Roman" w:hAnsi="Times New Roman"/>
          <w:lang w:eastAsia="ru-RU"/>
        </w:rPr>
        <w:t xml:space="preserve">-господарських санкції. </w:t>
      </w:r>
      <w:r w:rsidRPr="00B403C0">
        <w:rPr>
          <w:rFonts w:ascii="Times New Roman" w:hAnsi="Times New Roman"/>
        </w:rPr>
        <w:t xml:space="preserve">Підставою для застосування </w:t>
      </w:r>
      <w:proofErr w:type="spellStart"/>
      <w:r w:rsidRPr="00B403C0">
        <w:rPr>
          <w:rFonts w:ascii="Times New Roman" w:hAnsi="Times New Roman"/>
        </w:rPr>
        <w:t>оперативно</w:t>
      </w:r>
      <w:proofErr w:type="spellEnd"/>
      <w:r w:rsidRPr="00B403C0">
        <w:rPr>
          <w:rFonts w:ascii="Times New Roman" w:hAnsi="Times New Roman"/>
        </w:rPr>
        <w:t xml:space="preserve">-господарських санкцій є факт порушення господарського зобов'язання другою стороною. </w:t>
      </w:r>
      <w:proofErr w:type="spellStart"/>
      <w:r w:rsidRPr="00B403C0">
        <w:rPr>
          <w:rFonts w:ascii="Times New Roman" w:hAnsi="Times New Roman"/>
        </w:rPr>
        <w:t>Оперативно</w:t>
      </w:r>
      <w:proofErr w:type="spellEnd"/>
      <w:r w:rsidRPr="00B403C0">
        <w:rPr>
          <w:rFonts w:ascii="Times New Roman" w:hAnsi="Times New Roman"/>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B403C0">
        <w:rPr>
          <w:rFonts w:ascii="Times New Roman" w:eastAsia="Times New Roman" w:hAnsi="Times New Roman"/>
          <w:lang w:eastAsia="ru-RU"/>
        </w:rPr>
        <w:t xml:space="preserve">. </w:t>
      </w:r>
    </w:p>
    <w:p w:rsidR="00B5623B" w:rsidRPr="00B403C0" w:rsidRDefault="00B5623B" w:rsidP="00B5623B">
      <w:pPr>
        <w:widowControl w:val="0"/>
        <w:jc w:val="both"/>
        <w:rPr>
          <w:rFonts w:ascii="Times New Roman" w:hAnsi="Times New Roman"/>
          <w:b/>
        </w:rPr>
      </w:pPr>
      <w:r w:rsidRPr="00B403C0">
        <w:rPr>
          <w:rFonts w:ascii="Times New Roman" w:eastAsia="Times New Roman" w:hAnsi="Times New Roman"/>
          <w:lang w:eastAsia="ru-RU"/>
        </w:rPr>
        <w:t xml:space="preserve">6.7.1. Зазначеним договором передбачений наступний вид </w:t>
      </w:r>
      <w:proofErr w:type="spellStart"/>
      <w:r w:rsidRPr="00B403C0">
        <w:rPr>
          <w:rFonts w:ascii="Times New Roman" w:eastAsia="Times New Roman" w:hAnsi="Times New Roman"/>
          <w:lang w:eastAsia="ru-RU"/>
        </w:rPr>
        <w:t>оперативно</w:t>
      </w:r>
      <w:proofErr w:type="spellEnd"/>
      <w:r w:rsidRPr="00B403C0">
        <w:rPr>
          <w:rFonts w:ascii="Times New Roman" w:eastAsia="Times New Roman" w:hAnsi="Times New Roman"/>
          <w:lang w:eastAsia="ru-RU"/>
        </w:rPr>
        <w:t>-господарських санкцій:</w:t>
      </w:r>
      <w:r w:rsidRPr="00B403C0">
        <w:rPr>
          <w:rFonts w:ascii="Times New Roman" w:eastAsia="Times New Roman" w:hAnsi="Times New Roman"/>
          <w:b/>
          <w:lang w:eastAsia="ru-RU"/>
        </w:rPr>
        <w:t xml:space="preserve"> </w:t>
      </w:r>
      <w:r w:rsidRPr="00B403C0">
        <w:rPr>
          <w:rFonts w:ascii="Times New Roman" w:hAnsi="Times New Roman"/>
          <w:b/>
        </w:rPr>
        <w:t xml:space="preserve">відмова від встановлення на майбутнє господарських відносин із стороною, яка порушує зобов'язання. </w:t>
      </w:r>
    </w:p>
    <w:p w:rsidR="00B5623B" w:rsidRPr="00B403C0" w:rsidRDefault="00B5623B" w:rsidP="00B5623B">
      <w:pPr>
        <w:widowControl w:val="0"/>
        <w:jc w:val="both"/>
        <w:rPr>
          <w:rFonts w:ascii="Times New Roman" w:eastAsia="Times New Roman" w:hAnsi="Times New Roman"/>
          <w:lang w:eastAsia="ru-RU"/>
        </w:rPr>
      </w:pPr>
      <w:r w:rsidRPr="00B403C0">
        <w:rPr>
          <w:rFonts w:ascii="Times New Roman" w:hAnsi="Times New Roman"/>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B403C0">
        <w:rPr>
          <w:rFonts w:ascii="Times New Roman" w:hAnsi="Times New Roman"/>
        </w:rPr>
        <w:t>оперативно</w:t>
      </w:r>
      <w:proofErr w:type="spellEnd"/>
      <w:r w:rsidRPr="00B403C0">
        <w:rPr>
          <w:rFonts w:ascii="Times New Roman" w:hAnsi="Times New Roman"/>
        </w:rPr>
        <w:t xml:space="preserve">-господарську санкцію у вигляді </w:t>
      </w:r>
      <w:r w:rsidRPr="00B403C0">
        <w:rPr>
          <w:rFonts w:ascii="Times New Roman" w:hAnsi="Times New Roman"/>
          <w:b/>
        </w:rPr>
        <w:t xml:space="preserve">відмови від встановлення на майбутнє господарських відносин із Покупцем. </w:t>
      </w:r>
      <w:r w:rsidRPr="00B403C0">
        <w:rPr>
          <w:rFonts w:ascii="Times New Roman" w:hAnsi="Times New Roman"/>
        </w:rPr>
        <w:t xml:space="preserve">Зазначена </w:t>
      </w:r>
      <w:proofErr w:type="spellStart"/>
      <w:r w:rsidRPr="00B403C0">
        <w:rPr>
          <w:rFonts w:ascii="Times New Roman" w:hAnsi="Times New Roman"/>
        </w:rPr>
        <w:t>санція</w:t>
      </w:r>
      <w:proofErr w:type="spellEnd"/>
      <w:r w:rsidRPr="00B403C0">
        <w:rPr>
          <w:rFonts w:ascii="Times New Roman" w:hAnsi="Times New Roman"/>
        </w:rPr>
        <w:t xml:space="preserve"> набирає сили після 10 календарних днів, з моменту надіслання такого повідомлення учаснику терміном на 3 роки. </w:t>
      </w:r>
    </w:p>
    <w:p w:rsidR="00B5623B" w:rsidRPr="00B403C0" w:rsidRDefault="00B5623B"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7. Вирішення спорів.</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8. Термін дії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8.1. Договір набирає чинності з моменту підписання і скріплення печатками та діє до </w:t>
      </w:r>
      <w:r w:rsidR="009701EB">
        <w:rPr>
          <w:rFonts w:ascii="Times New Roman" w:eastAsia="Lucida Sans Unicode" w:hAnsi="Times New Roman"/>
          <w:b/>
          <w:color w:val="000000"/>
          <w:lang w:bidi="en-US"/>
        </w:rPr>
        <w:t>31.12.2022</w:t>
      </w:r>
      <w:r w:rsidRPr="00B403C0">
        <w:rPr>
          <w:rFonts w:ascii="Times New Roman" w:eastAsia="Lucida Sans Unicode" w:hAnsi="Times New Roman"/>
          <w:b/>
          <w:color w:val="000000"/>
          <w:lang w:bidi="en-US"/>
        </w:rPr>
        <w:t xml:space="preserve"> р.</w:t>
      </w:r>
      <w:r w:rsidRPr="00B403C0">
        <w:rPr>
          <w:rFonts w:ascii="Times New Roman" w:eastAsia="Lucida Sans Unicode" w:hAnsi="Times New Roman"/>
          <w:color w:val="000000"/>
          <w:lang w:bidi="en-US"/>
        </w:rPr>
        <w:t xml:space="preserve"> та до повного виконання сторонами своїх зобов'язань.</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8.6. В разі укладення зазначеної угоди, відповідно до вимог ЗУ «Про публічні закупівлі», </w:t>
      </w:r>
      <w:r w:rsidRPr="00B403C0">
        <w:rPr>
          <w:rFonts w:ascii="Times New Roman" w:eastAsia="Lucida Sans Unicode" w:hAnsi="Times New Roman" w:cs="Tahoma"/>
          <w:color w:val="000000"/>
          <w:lang w:bidi="en-US"/>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5623B" w:rsidRDefault="00B5623B" w:rsidP="00B5623B">
      <w:pPr>
        <w:widowControl w:val="0"/>
        <w:suppressAutoHyphens/>
        <w:rPr>
          <w:rFonts w:ascii="Times New Roman" w:eastAsia="Lucida Sans Unicode" w:hAnsi="Times New Roman"/>
          <w:color w:val="000000"/>
          <w:lang w:bidi="en-US"/>
        </w:rPr>
      </w:pPr>
    </w:p>
    <w:p w:rsidR="00BC7E7D" w:rsidRPr="00B403C0" w:rsidRDefault="00BC7E7D"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jc w:val="center"/>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9. Форс-мажор</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rPr>
          <w:rFonts w:ascii="Times New Roman" w:eastAsia="Lucida Sans Unicode" w:hAnsi="Times New Roman"/>
          <w:b/>
          <w:bCs/>
          <w:color w:val="000000"/>
          <w:lang w:bidi="en-US"/>
        </w:rPr>
      </w:pPr>
    </w:p>
    <w:p w:rsidR="00B5623B" w:rsidRPr="00B403C0" w:rsidRDefault="00B5623B" w:rsidP="00B5623B">
      <w:pPr>
        <w:widowControl w:val="0"/>
        <w:suppressAutoHyphens/>
        <w:jc w:val="center"/>
        <w:rPr>
          <w:rFonts w:ascii="Times New Roman" w:eastAsia="Lucida Sans Unicode" w:hAnsi="Times New Roman"/>
          <w:b/>
          <w:bCs/>
          <w:color w:val="000000"/>
          <w:lang w:bidi="en-US"/>
        </w:rPr>
      </w:pPr>
      <w:r w:rsidRPr="00B403C0">
        <w:rPr>
          <w:rFonts w:ascii="Times New Roman" w:eastAsia="Lucida Sans Unicode" w:hAnsi="Times New Roman"/>
          <w:b/>
          <w:bCs/>
          <w:color w:val="000000"/>
          <w:lang w:bidi="en-US"/>
        </w:rPr>
        <w:t>10. Додаткові умови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1) зменшення обсягів закупівлі, зокрема з урахуванням фактичного обсягу видатків замовника;</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 xml:space="preserve">2) збільшення ціни за одиницю товару до 10 відсотків </w:t>
      </w:r>
      <w:proofErr w:type="spellStart"/>
      <w:r w:rsidRPr="00B403C0">
        <w:rPr>
          <w:rFonts w:ascii="Times New Roman" w:eastAsia="Times New Roman" w:hAnsi="Times New Roman"/>
          <w:color w:val="000000"/>
          <w:lang w:eastAsia="uk-UA" w:bidi="en-US"/>
        </w:rPr>
        <w:t>пропорційно</w:t>
      </w:r>
      <w:proofErr w:type="spellEnd"/>
      <w:r w:rsidRPr="00B403C0">
        <w:rPr>
          <w:rFonts w:ascii="Times New Roman" w:eastAsia="Times New Roman" w:hAnsi="Times New Roman"/>
          <w:color w:val="000000"/>
          <w:lang w:eastAsia="uk-UA" w:bidi="en-US"/>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403C0">
        <w:rPr>
          <w:rFonts w:ascii="Times New Roman" w:eastAsia="Times New Roman" w:hAnsi="Times New Roman"/>
          <w:color w:val="000000"/>
          <w:lang w:eastAsia="uk-UA" w:bidi="en-US"/>
        </w:rPr>
        <w:t>пропорційно</w:t>
      </w:r>
      <w:proofErr w:type="spellEnd"/>
      <w:r w:rsidRPr="00B403C0">
        <w:rPr>
          <w:rFonts w:ascii="Times New Roman" w:eastAsia="Times New Roman" w:hAnsi="Times New Roman"/>
          <w:color w:val="000000"/>
          <w:lang w:eastAsia="uk-UA" w:bidi="en-US"/>
        </w:rPr>
        <w:t xml:space="preserve"> до зміни таких ставок та/або пільг з оподаткування;</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03C0">
        <w:rPr>
          <w:rFonts w:ascii="Times New Roman" w:eastAsia="Times New Roman" w:hAnsi="Times New Roman"/>
          <w:color w:val="000000"/>
          <w:lang w:eastAsia="uk-UA" w:bidi="en-US"/>
        </w:rPr>
        <w:t>Platts</w:t>
      </w:r>
      <w:proofErr w:type="spellEnd"/>
      <w:r w:rsidRPr="00B403C0">
        <w:rPr>
          <w:rFonts w:ascii="Times New Roman" w:eastAsia="Times New Roman" w:hAnsi="Times New Roman"/>
          <w:color w:val="000000"/>
          <w:lang w:eastAsia="uk-UA" w:bidi="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623B" w:rsidRPr="00B403C0" w:rsidRDefault="00B5623B" w:rsidP="00B5623B">
      <w:pPr>
        <w:widowControl w:val="0"/>
        <w:shd w:val="clear" w:color="auto" w:fill="FFFFFF"/>
        <w:suppressAutoHyphens/>
        <w:spacing w:after="150"/>
        <w:ind w:firstLine="450"/>
        <w:jc w:val="both"/>
        <w:rPr>
          <w:rFonts w:ascii="Times New Roman" w:eastAsia="Times New Roman" w:hAnsi="Times New Roman"/>
          <w:color w:val="000000"/>
          <w:lang w:eastAsia="uk-UA" w:bidi="en-US"/>
        </w:rPr>
      </w:pPr>
      <w:r w:rsidRPr="00B403C0">
        <w:rPr>
          <w:rFonts w:ascii="Times New Roman" w:eastAsia="Times New Roman" w:hAnsi="Times New Roman"/>
          <w:color w:val="000000"/>
          <w:lang w:eastAsia="uk-UA" w:bidi="en-US"/>
        </w:rPr>
        <w:t>8) зміни умов у зв’язку із застосуванням положень </w:t>
      </w:r>
      <w:hyperlink r:id="rId5" w:anchor="n1778" w:history="1">
        <w:r w:rsidRPr="00B403C0">
          <w:rPr>
            <w:rFonts w:ascii="Times New Roman" w:eastAsia="Times New Roman" w:hAnsi="Times New Roman"/>
            <w:color w:val="000000"/>
            <w:lang w:eastAsia="uk-UA" w:bidi="en-US"/>
          </w:rPr>
          <w:t>частини шостої</w:t>
        </w:r>
      </w:hyperlink>
      <w:r w:rsidRPr="00B403C0">
        <w:rPr>
          <w:rFonts w:ascii="Times New Roman" w:eastAsia="Times New Roman" w:hAnsi="Times New Roman"/>
          <w:color w:val="000000"/>
          <w:lang w:eastAsia="uk-UA" w:bidi="en-US"/>
        </w:rPr>
        <w:t xml:space="preserve">  статті 41 </w:t>
      </w:r>
      <w:r w:rsidRPr="00B403C0">
        <w:rPr>
          <w:rFonts w:ascii="Times New Roman" w:eastAsia="Lucida Sans Unicode" w:hAnsi="Times New Roman"/>
          <w:color w:val="000000"/>
          <w:lang w:bidi="en-US"/>
        </w:rPr>
        <w:t>ЗУ «Про публічні закупівлі».</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B5623B" w:rsidRPr="00B403C0" w:rsidRDefault="00B5623B" w:rsidP="00B5623B">
      <w:pPr>
        <w:widowControl w:val="0"/>
        <w:suppressAutoHyphens/>
        <w:jc w:val="both"/>
        <w:rPr>
          <w:rFonts w:ascii="Times New Roman" w:eastAsia="Lucida Sans Unicode" w:hAnsi="Times New Roman"/>
          <w:color w:val="000000"/>
          <w:lang w:bidi="en-US"/>
        </w:rPr>
      </w:pPr>
      <w:r w:rsidRPr="00B403C0">
        <w:rPr>
          <w:rFonts w:ascii="Times New Roman" w:eastAsia="Lucida Sans Unicode" w:hAnsi="Times New Roman"/>
          <w:color w:val="000000"/>
          <w:lang w:bidi="en-US"/>
        </w:rPr>
        <w:t>10.5. Жодна зі Сторін не має права передавати свої права та обов’язки за цим Договором третій особі без згоди другої Сторони.</w:t>
      </w:r>
    </w:p>
    <w:p w:rsidR="00B5623B" w:rsidRDefault="00B5623B" w:rsidP="00B5623B">
      <w:pPr>
        <w:widowControl w:val="0"/>
        <w:suppressAutoHyphens/>
        <w:rPr>
          <w:rFonts w:ascii="Times New Roman" w:eastAsia="Lucida Sans Unicode" w:hAnsi="Times New Roman"/>
          <w:color w:val="000000"/>
          <w:lang w:bidi="en-US"/>
        </w:rPr>
      </w:pPr>
    </w:p>
    <w:p w:rsidR="00BC7E7D" w:rsidRDefault="00BC7E7D" w:rsidP="00B5623B">
      <w:pPr>
        <w:widowControl w:val="0"/>
        <w:suppressAutoHyphens/>
        <w:rPr>
          <w:rFonts w:ascii="Times New Roman" w:eastAsia="Lucida Sans Unicode" w:hAnsi="Times New Roman"/>
          <w:color w:val="000000"/>
          <w:lang w:bidi="en-US"/>
        </w:rPr>
      </w:pPr>
    </w:p>
    <w:p w:rsidR="00BC7E7D" w:rsidRPr="00B403C0" w:rsidRDefault="00BC7E7D" w:rsidP="00B5623B">
      <w:pPr>
        <w:widowControl w:val="0"/>
        <w:suppressAutoHyphens/>
        <w:rPr>
          <w:rFonts w:ascii="Times New Roman" w:eastAsia="Lucida Sans Unicode" w:hAnsi="Times New Roman"/>
          <w:color w:val="000000"/>
          <w:lang w:bidi="en-US"/>
        </w:rPr>
      </w:pPr>
    </w:p>
    <w:p w:rsidR="00B5623B" w:rsidRPr="00B403C0" w:rsidRDefault="00B5623B" w:rsidP="00B5623B">
      <w:pPr>
        <w:widowControl w:val="0"/>
        <w:suppressAutoHyphens/>
        <w:jc w:val="center"/>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11.Юридичні та банківські реквізити</w:t>
      </w:r>
    </w:p>
    <w:p w:rsidR="00B5623B" w:rsidRPr="00B403C0" w:rsidRDefault="00B5623B" w:rsidP="00B5623B">
      <w:pPr>
        <w:widowControl w:val="0"/>
        <w:suppressAutoHyphens/>
        <w:rPr>
          <w:rFonts w:ascii="Times New Roman" w:eastAsia="Lucida Sans Unicode" w:hAnsi="Times New Roman"/>
          <w:color w:val="000000"/>
          <w:lang w:bidi="en-US"/>
        </w:rPr>
      </w:pPr>
    </w:p>
    <w:tbl>
      <w:tblPr>
        <w:tblW w:w="9747" w:type="dxa"/>
        <w:tblInd w:w="250" w:type="dxa"/>
        <w:tblLayout w:type="fixed"/>
        <w:tblLook w:val="0000" w:firstRow="0" w:lastRow="0" w:firstColumn="0" w:lastColumn="0" w:noHBand="0" w:noVBand="0"/>
      </w:tblPr>
      <w:tblGrid>
        <w:gridCol w:w="4876"/>
        <w:gridCol w:w="4871"/>
      </w:tblGrid>
      <w:tr w:rsidR="00B5623B" w:rsidRPr="00B403C0" w:rsidTr="00CD085C">
        <w:tc>
          <w:tcPr>
            <w:tcW w:w="4876" w:type="dxa"/>
          </w:tcPr>
          <w:p w:rsidR="00B5623B" w:rsidRPr="00B403C0" w:rsidRDefault="00B5623B" w:rsidP="00CD085C">
            <w:pPr>
              <w:widowControl w:val="0"/>
              <w:suppressAutoHyphens/>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Покупець:</w:t>
            </w:r>
          </w:p>
          <w:p w:rsidR="00B5623B" w:rsidRPr="00B403C0" w:rsidRDefault="00B5623B" w:rsidP="00CD085C">
            <w:pPr>
              <w:widowControl w:val="0"/>
              <w:suppressAutoHyphens/>
              <w:rPr>
                <w:rFonts w:ascii="Times New Roman" w:eastAsia="Lucida Sans Unicode" w:hAnsi="Times New Roman"/>
                <w:b/>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b/>
                <w:color w:val="000000"/>
                <w:lang w:bidi="en-US"/>
              </w:rPr>
              <w:t>Центр фінансового-господарського та навчально-методичного забезпечення закладів освіти і культури Розвадівської сільської ради</w:t>
            </w:r>
            <w:r w:rsidRPr="00B403C0">
              <w:rPr>
                <w:rFonts w:ascii="Times New Roman" w:eastAsia="Lucida Sans Unicode" w:hAnsi="Times New Roman"/>
                <w:color w:val="000000"/>
                <w:lang w:bidi="en-US"/>
              </w:rPr>
              <w:t xml:space="preserve"> </w:t>
            </w:r>
            <w:r w:rsidRPr="00B403C0">
              <w:rPr>
                <w:rFonts w:ascii="Times New Roman" w:eastAsia="Lucida Sans Unicode" w:hAnsi="Times New Roman"/>
                <w:b/>
                <w:color w:val="000000"/>
                <w:lang w:bidi="en-US"/>
              </w:rPr>
              <w:t>Стрийського району Львівської області</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 xml:space="preserve">81634, Львівська обл., </w:t>
            </w:r>
            <w:r w:rsidR="00795FC2">
              <w:rPr>
                <w:rFonts w:ascii="Times New Roman" w:eastAsia="Lucida Sans Unicode" w:hAnsi="Times New Roman"/>
                <w:color w:val="000000"/>
                <w:sz w:val="24"/>
                <w:szCs w:val="24"/>
                <w:lang w:bidi="en-US"/>
              </w:rPr>
              <w:t xml:space="preserve"> </w:t>
            </w:r>
            <w:proofErr w:type="spellStart"/>
            <w:r w:rsidR="00795FC2">
              <w:rPr>
                <w:rFonts w:ascii="Times New Roman" w:eastAsia="Lucida Sans Unicode" w:hAnsi="Times New Roman"/>
                <w:color w:val="000000"/>
                <w:sz w:val="24"/>
                <w:szCs w:val="24"/>
                <w:lang w:bidi="en-US"/>
              </w:rPr>
              <w:t>Стрийський</w:t>
            </w:r>
            <w:proofErr w:type="spellEnd"/>
            <w:r w:rsidR="00795FC2">
              <w:rPr>
                <w:rFonts w:ascii="Times New Roman" w:eastAsia="Lucida Sans Unicode" w:hAnsi="Times New Roman"/>
                <w:color w:val="000000"/>
                <w:sz w:val="24"/>
                <w:szCs w:val="24"/>
                <w:lang w:bidi="en-US"/>
              </w:rPr>
              <w:t xml:space="preserve"> р-н,         </w:t>
            </w:r>
            <w:r w:rsidRPr="00B403C0">
              <w:rPr>
                <w:rFonts w:ascii="Times New Roman" w:eastAsia="Lucida Sans Unicode" w:hAnsi="Times New Roman"/>
                <w:color w:val="000000"/>
                <w:sz w:val="24"/>
                <w:szCs w:val="24"/>
                <w:lang w:bidi="en-US"/>
              </w:rPr>
              <w:t xml:space="preserve">с. Розвадів, </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вул. Біласа і Данилишина, 18А</w:t>
            </w:r>
          </w:p>
          <w:p w:rsidR="00B5623B"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р/р ______________________________</w:t>
            </w:r>
          </w:p>
          <w:p w:rsidR="00D109E9" w:rsidRPr="00B403C0" w:rsidRDefault="00D109E9"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р/р ______________________________</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ДКСУ м. Київ</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 xml:space="preserve">МФО </w:t>
            </w:r>
            <w:r w:rsidR="00E45311">
              <w:rPr>
                <w:rFonts w:ascii="Times New Roman" w:eastAsia="Lucida Sans Unicode" w:hAnsi="Times New Roman"/>
                <w:color w:val="000000"/>
                <w:sz w:val="24"/>
                <w:szCs w:val="24"/>
                <w:lang w:bidi="en-US"/>
              </w:rPr>
              <w:t>____________</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Код ЄДРПОУ 41834402</w:t>
            </w:r>
          </w:p>
          <w:p w:rsidR="00B5623B" w:rsidRPr="00B403C0" w:rsidRDefault="00B5623B" w:rsidP="00CD085C">
            <w:pPr>
              <w:tabs>
                <w:tab w:val="left" w:pos="5670"/>
              </w:tabs>
              <w:suppressAutoHyphens/>
              <w:jc w:val="both"/>
              <w:rPr>
                <w:rFonts w:ascii="Times New Roman" w:eastAsia="SimSun" w:hAnsi="Times New Roman"/>
                <w:bCs/>
                <w:kern w:val="1"/>
                <w:sz w:val="24"/>
                <w:szCs w:val="24"/>
                <w:lang w:eastAsia="zh-CN" w:bidi="hi-IN"/>
              </w:rPr>
            </w:pPr>
            <w:proofErr w:type="spellStart"/>
            <w:r w:rsidRPr="00B403C0">
              <w:rPr>
                <w:rFonts w:ascii="Times New Roman" w:eastAsia="SimSun" w:hAnsi="Times New Roman"/>
                <w:bCs/>
                <w:kern w:val="1"/>
                <w:lang w:eastAsia="zh-CN" w:bidi="hi-IN"/>
              </w:rPr>
              <w:t>тел</w:t>
            </w:r>
            <w:proofErr w:type="spellEnd"/>
            <w:r w:rsidRPr="00B403C0">
              <w:rPr>
                <w:rFonts w:ascii="Times New Roman" w:eastAsia="SimSun" w:hAnsi="Times New Roman"/>
                <w:bCs/>
                <w:kern w:val="1"/>
                <w:lang w:eastAsia="zh-CN" w:bidi="hi-IN"/>
              </w:rPr>
              <w:t xml:space="preserve"> </w:t>
            </w:r>
            <w:r w:rsidRPr="00B403C0">
              <w:rPr>
                <w:rFonts w:ascii="Times New Roman" w:eastAsia="SimSun" w:hAnsi="Times New Roman"/>
                <w:bCs/>
                <w:kern w:val="1"/>
                <w:sz w:val="24"/>
                <w:szCs w:val="24"/>
                <w:lang w:eastAsia="zh-CN" w:bidi="hi-IN"/>
              </w:rPr>
              <w:t>. (03241)51-598</w:t>
            </w:r>
          </w:p>
          <w:p w:rsidR="00B5623B" w:rsidRPr="00B403C0" w:rsidRDefault="00B5623B" w:rsidP="00CD085C">
            <w:pPr>
              <w:tabs>
                <w:tab w:val="left" w:pos="5670"/>
              </w:tabs>
              <w:suppressAutoHyphens/>
              <w:jc w:val="both"/>
              <w:rPr>
                <w:rFonts w:ascii="Times New Roman" w:hAnsi="Times New Roman"/>
                <w:sz w:val="24"/>
                <w:szCs w:val="24"/>
                <w:shd w:val="clear" w:color="auto" w:fill="FFFFFF"/>
              </w:rPr>
            </w:pPr>
            <w:r w:rsidRPr="00B403C0">
              <w:rPr>
                <w:rFonts w:ascii="Times New Roman" w:eastAsia="SimSun" w:hAnsi="Times New Roman"/>
                <w:bCs/>
                <w:kern w:val="1"/>
                <w:sz w:val="24"/>
                <w:szCs w:val="24"/>
                <w:lang w:eastAsia="zh-CN" w:bidi="hi-IN"/>
              </w:rPr>
              <w:t>е-</w:t>
            </w:r>
            <w:proofErr w:type="spellStart"/>
            <w:r w:rsidRPr="00B403C0">
              <w:rPr>
                <w:rFonts w:ascii="Times New Roman" w:eastAsia="SimSun" w:hAnsi="Times New Roman"/>
                <w:bCs/>
                <w:kern w:val="1"/>
                <w:sz w:val="24"/>
                <w:szCs w:val="24"/>
                <w:lang w:eastAsia="zh-CN" w:bidi="hi-IN"/>
              </w:rPr>
              <w:t>mail</w:t>
            </w:r>
            <w:proofErr w:type="spellEnd"/>
            <w:r w:rsidRPr="00B403C0">
              <w:rPr>
                <w:rFonts w:ascii="Times New Roman" w:eastAsia="SimSun" w:hAnsi="Times New Roman"/>
                <w:bCs/>
                <w:kern w:val="1"/>
                <w:sz w:val="24"/>
                <w:szCs w:val="24"/>
                <w:lang w:eastAsia="zh-CN" w:bidi="hi-IN"/>
              </w:rPr>
              <w:t xml:space="preserve">  </w:t>
            </w:r>
            <w:hyperlink r:id="rId6" w:history="1">
              <w:r w:rsidRPr="00B403C0">
                <w:rPr>
                  <w:rStyle w:val="a3"/>
                  <w:rFonts w:ascii="Times New Roman" w:hAnsi="Times New Roman"/>
                  <w:sz w:val="24"/>
                  <w:szCs w:val="24"/>
                  <w:shd w:val="clear" w:color="auto" w:fill="FFFFFF"/>
                </w:rPr>
                <w:t>rozv.osk@gmail.com</w:t>
              </w:r>
            </w:hyperlink>
          </w:p>
          <w:p w:rsidR="00B5623B" w:rsidRPr="00B403C0" w:rsidRDefault="00B5623B" w:rsidP="00CD085C">
            <w:pPr>
              <w:widowControl w:val="0"/>
              <w:suppressAutoHyphens/>
              <w:rPr>
                <w:rFonts w:ascii="Times New Roman" w:eastAsia="Lucida Sans Unicode" w:hAnsi="Times New Roman"/>
                <w:color w:val="000000"/>
                <w:sz w:val="24"/>
                <w:szCs w:val="24"/>
                <w:lang w:bidi="en-US"/>
              </w:rPr>
            </w:pPr>
          </w:p>
          <w:p w:rsidR="00B5623B" w:rsidRPr="00B403C0" w:rsidRDefault="00B5623B" w:rsidP="00CD085C">
            <w:pPr>
              <w:widowControl w:val="0"/>
              <w:suppressAutoHyphens/>
              <w:rPr>
                <w:rFonts w:ascii="Times New Roman" w:eastAsia="Lucida Sans Unicode" w:hAnsi="Times New Roman"/>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Директор</w:t>
            </w:r>
          </w:p>
          <w:p w:rsidR="00B5623B" w:rsidRPr="00B403C0" w:rsidRDefault="00B5623B" w:rsidP="00CD085C">
            <w:pPr>
              <w:widowControl w:val="0"/>
              <w:suppressAutoHyphens/>
              <w:rPr>
                <w:rFonts w:ascii="Times New Roman" w:eastAsia="Lucida Sans Unicode" w:hAnsi="Times New Roman"/>
                <w:i/>
                <w:color w:val="000000"/>
                <w:lang w:bidi="en-US"/>
              </w:rPr>
            </w:pPr>
            <w:r w:rsidRPr="00B403C0">
              <w:rPr>
                <w:rFonts w:ascii="Times New Roman" w:eastAsia="Lucida Sans Unicode" w:hAnsi="Times New Roman"/>
                <w:i/>
                <w:color w:val="000000"/>
                <w:lang w:bidi="en-US"/>
              </w:rPr>
              <w:t>_______________ /</w:t>
            </w:r>
            <w:r w:rsidRPr="00B403C0">
              <w:rPr>
                <w:rFonts w:ascii="Times New Roman" w:eastAsia="Lucida Sans Unicode" w:hAnsi="Times New Roman"/>
                <w:b/>
                <w:color w:val="000000"/>
                <w:lang w:bidi="en-US"/>
              </w:rPr>
              <w:t>Цар Р.П.</w:t>
            </w:r>
            <w:r w:rsidRPr="00B403C0">
              <w:rPr>
                <w:rFonts w:ascii="Times New Roman" w:eastAsia="Lucida Sans Unicode" w:hAnsi="Times New Roman"/>
                <w:i/>
                <w:color w:val="000000"/>
                <w:lang w:bidi="en-US"/>
              </w:rPr>
              <w:t>/</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(підпис)</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М. П.</w:t>
            </w:r>
          </w:p>
        </w:tc>
        <w:tc>
          <w:tcPr>
            <w:tcW w:w="4871" w:type="dxa"/>
          </w:tcPr>
          <w:p w:rsidR="00B5623B" w:rsidRPr="00B403C0" w:rsidRDefault="00B5623B" w:rsidP="00CD085C">
            <w:pPr>
              <w:widowControl w:val="0"/>
              <w:suppressAutoHyphens/>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Постачальник:</w:t>
            </w:r>
          </w:p>
          <w:p w:rsidR="00B5623B" w:rsidRPr="00B403C0" w:rsidRDefault="00B5623B" w:rsidP="00CD085C">
            <w:pPr>
              <w:widowControl w:val="0"/>
              <w:suppressAutoHyphens/>
              <w:rPr>
                <w:rFonts w:ascii="Times New Roman" w:eastAsia="Lucida Sans Unicode" w:hAnsi="Times New Roman"/>
                <w:i/>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Default="00B5623B"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Default="00D109E9" w:rsidP="00CD085C">
            <w:pPr>
              <w:widowControl w:val="0"/>
              <w:suppressAutoHyphens/>
              <w:rPr>
                <w:rFonts w:ascii="Times New Roman" w:eastAsia="Lucida Sans Unicode" w:hAnsi="Times New Roman" w:cs="Tahoma"/>
                <w:color w:val="000000"/>
                <w:lang w:bidi="en-US"/>
              </w:rPr>
            </w:pPr>
          </w:p>
          <w:p w:rsidR="00D109E9" w:rsidRPr="00B403C0" w:rsidRDefault="00D109E9"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s="Tahoma"/>
                <w:color w:val="000000"/>
                <w:lang w:bidi="en-US"/>
              </w:rPr>
              <w:tab/>
            </w:r>
          </w:p>
          <w:p w:rsidR="00B5623B" w:rsidRPr="00B403C0" w:rsidRDefault="00B5623B" w:rsidP="00CD085C">
            <w:pPr>
              <w:widowControl w:val="0"/>
              <w:suppressAutoHyphens/>
              <w:rPr>
                <w:rFonts w:ascii="Times New Roman" w:eastAsia="Lucida Sans Unicode" w:hAnsi="Times New Roman"/>
                <w:i/>
                <w:color w:val="000000"/>
                <w:lang w:bidi="en-US"/>
              </w:rPr>
            </w:pPr>
            <w:r w:rsidRPr="00B403C0">
              <w:rPr>
                <w:rFonts w:ascii="Times New Roman" w:eastAsia="Lucida Sans Unicode" w:hAnsi="Times New Roman"/>
                <w:i/>
                <w:color w:val="000000"/>
                <w:lang w:bidi="en-US"/>
              </w:rPr>
              <w:t>_______________ /</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(підпис)</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М. П.</w:t>
            </w:r>
          </w:p>
        </w:tc>
      </w:tr>
    </w:tbl>
    <w:p w:rsidR="00B5623B" w:rsidRPr="00B403C0" w:rsidRDefault="00B5623B" w:rsidP="00B5623B">
      <w:pPr>
        <w:widowControl w:val="0"/>
        <w:suppressAutoHyphens/>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s="Tahoma"/>
          <w:color w:val="000000"/>
          <w:sz w:val="24"/>
          <w:szCs w:val="24"/>
          <w:lang w:bidi="en-US"/>
        </w:rPr>
      </w:pPr>
    </w:p>
    <w:p w:rsidR="00B5623B" w:rsidRPr="00B403C0" w:rsidRDefault="00B5623B" w:rsidP="00A1361C">
      <w:pPr>
        <w:widowControl w:val="0"/>
        <w:suppressAutoHyphens/>
        <w:rPr>
          <w:rFonts w:ascii="Times New Roman" w:eastAsia="Lucida Sans Unicode" w:hAnsi="Times New Roman" w:cs="Tahoma"/>
          <w:color w:val="000000"/>
          <w:sz w:val="24"/>
          <w:szCs w:val="24"/>
          <w:lang w:bidi="en-US"/>
        </w:rPr>
      </w:pPr>
    </w:p>
    <w:p w:rsidR="00B5623B" w:rsidRPr="00B403C0" w:rsidRDefault="00B5623B" w:rsidP="00D94FE3">
      <w:pPr>
        <w:widowControl w:val="0"/>
        <w:suppressAutoHyphens/>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ind w:left="6946"/>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lastRenderedPageBreak/>
        <w:t>Додаток №1</w:t>
      </w:r>
    </w:p>
    <w:p w:rsidR="00B5623B" w:rsidRPr="00B403C0" w:rsidRDefault="00B5623B" w:rsidP="00B5623B">
      <w:pPr>
        <w:widowControl w:val="0"/>
        <w:suppressAutoHyphens/>
        <w:ind w:left="6946"/>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до Договору № ____</w:t>
      </w:r>
    </w:p>
    <w:p w:rsidR="00B5623B" w:rsidRPr="00B403C0" w:rsidRDefault="00D94FE3" w:rsidP="00B5623B">
      <w:pPr>
        <w:widowControl w:val="0"/>
        <w:suppressAutoHyphens/>
        <w:ind w:left="6946"/>
        <w:jc w:val="both"/>
        <w:rPr>
          <w:rFonts w:ascii="Times New Roman" w:eastAsia="Lucida Sans Unicode" w:hAnsi="Times New Roman"/>
          <w:color w:val="000000"/>
          <w:sz w:val="24"/>
          <w:szCs w:val="24"/>
          <w:lang w:bidi="en-US"/>
        </w:rPr>
      </w:pPr>
      <w:r>
        <w:rPr>
          <w:rFonts w:ascii="Times New Roman" w:eastAsia="Lucida Sans Unicode" w:hAnsi="Times New Roman"/>
          <w:color w:val="000000"/>
          <w:sz w:val="24"/>
          <w:szCs w:val="24"/>
          <w:lang w:bidi="en-US"/>
        </w:rPr>
        <w:t>від ___________ 2022</w:t>
      </w:r>
      <w:r w:rsidR="00B5623B" w:rsidRPr="00B403C0">
        <w:rPr>
          <w:rFonts w:ascii="Times New Roman" w:eastAsia="Lucida Sans Unicode" w:hAnsi="Times New Roman"/>
          <w:color w:val="000000"/>
          <w:sz w:val="24"/>
          <w:szCs w:val="24"/>
          <w:lang w:bidi="en-US"/>
        </w:rPr>
        <w:t xml:space="preserve"> року</w:t>
      </w:r>
    </w:p>
    <w:p w:rsidR="00B5623B" w:rsidRPr="00B403C0" w:rsidRDefault="00B5623B" w:rsidP="00B5623B">
      <w:pPr>
        <w:widowControl w:val="0"/>
        <w:suppressAutoHyphens/>
        <w:ind w:left="5580"/>
        <w:jc w:val="right"/>
        <w:rPr>
          <w:rFonts w:ascii="Times New Roman" w:eastAsia="Lucida Sans Unicode" w:hAnsi="Times New Roman"/>
          <w:color w:val="000000"/>
          <w:sz w:val="24"/>
          <w:szCs w:val="24"/>
          <w:lang w:bidi="en-US"/>
        </w:rPr>
      </w:pPr>
    </w:p>
    <w:p w:rsidR="00B5623B" w:rsidRPr="00B403C0" w:rsidRDefault="00B5623B" w:rsidP="00B5623B">
      <w:pPr>
        <w:widowControl w:val="0"/>
        <w:suppressAutoHyphens/>
        <w:rPr>
          <w:rFonts w:ascii="Times New Roman" w:eastAsia="Lucida Sans Unicode" w:hAnsi="Times New Roman"/>
          <w:b/>
          <w:color w:val="000000"/>
          <w:sz w:val="24"/>
          <w:szCs w:val="24"/>
          <w:lang w:bidi="en-US"/>
        </w:rPr>
      </w:pPr>
    </w:p>
    <w:p w:rsidR="00B5623B" w:rsidRPr="00B403C0" w:rsidRDefault="00B5623B" w:rsidP="00B5623B">
      <w:pPr>
        <w:widowControl w:val="0"/>
        <w:suppressAutoHyphens/>
        <w:jc w:val="center"/>
        <w:rPr>
          <w:rFonts w:ascii="Times New Roman" w:eastAsia="Lucida Sans Unicode" w:hAnsi="Times New Roman"/>
          <w:b/>
          <w:color w:val="000000"/>
          <w:sz w:val="24"/>
          <w:szCs w:val="24"/>
          <w:lang w:bidi="en-US"/>
        </w:rPr>
      </w:pPr>
      <w:r w:rsidRPr="00B403C0">
        <w:rPr>
          <w:rFonts w:ascii="Times New Roman" w:eastAsia="Lucida Sans Unicode" w:hAnsi="Times New Roman"/>
          <w:b/>
          <w:color w:val="000000"/>
          <w:sz w:val="24"/>
          <w:szCs w:val="24"/>
          <w:lang w:bidi="en-US"/>
        </w:rPr>
        <w:t>Специфікація</w:t>
      </w:r>
    </w:p>
    <w:p w:rsidR="00B5623B" w:rsidRPr="00B403C0" w:rsidRDefault="00B5623B" w:rsidP="00B5623B">
      <w:pPr>
        <w:widowControl w:val="0"/>
        <w:suppressAutoHyphens/>
        <w:jc w:val="center"/>
        <w:rPr>
          <w:rFonts w:ascii="Times New Roman" w:eastAsia="Lucida Sans Unicode" w:hAnsi="Times New Roman"/>
          <w:b/>
          <w:color w:val="000000"/>
          <w:sz w:val="24"/>
          <w:szCs w:val="24"/>
          <w:lang w:bidi="en-US"/>
        </w:rPr>
      </w:pPr>
    </w:p>
    <w:tbl>
      <w:tblPr>
        <w:tblW w:w="9730" w:type="dxa"/>
        <w:tblInd w:w="93" w:type="dxa"/>
        <w:tblLook w:val="04A0" w:firstRow="1" w:lastRow="0" w:firstColumn="1" w:lastColumn="0" w:noHBand="0" w:noVBand="1"/>
      </w:tblPr>
      <w:tblGrid>
        <w:gridCol w:w="540"/>
        <w:gridCol w:w="4011"/>
        <w:gridCol w:w="1181"/>
        <w:gridCol w:w="890"/>
        <w:gridCol w:w="996"/>
        <w:gridCol w:w="996"/>
        <w:gridCol w:w="1116"/>
      </w:tblGrid>
      <w:tr w:rsidR="00B5623B" w:rsidRPr="00B403C0" w:rsidTr="001F3A2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Найменування</w:t>
            </w:r>
          </w:p>
        </w:tc>
        <w:tc>
          <w:tcPr>
            <w:tcW w:w="1181"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 xml:space="preserve">Од. </w:t>
            </w:r>
            <w:proofErr w:type="spellStart"/>
            <w:r w:rsidRPr="00B403C0">
              <w:rPr>
                <w:rFonts w:ascii="Times New Roman" w:eastAsia="Lucida Sans Unicode" w:hAnsi="Times New Roman"/>
                <w:bCs/>
                <w:color w:val="000000"/>
                <w:sz w:val="24"/>
                <w:szCs w:val="24"/>
                <w:lang w:bidi="en-US"/>
              </w:rPr>
              <w:t>вим</w:t>
            </w:r>
            <w:proofErr w:type="spellEnd"/>
            <w:r w:rsidRPr="00B403C0">
              <w:rPr>
                <w:rFonts w:ascii="Times New Roman" w:eastAsia="Lucida Sans Unicode" w:hAnsi="Times New Roman"/>
                <w:bCs/>
                <w:color w:val="000000"/>
                <w:sz w:val="24"/>
                <w:szCs w:val="24"/>
                <w:lang w:bidi="en-US"/>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Сума з ПДВ</w:t>
            </w:r>
          </w:p>
        </w:tc>
      </w:tr>
      <w:tr w:rsidR="00B5623B" w:rsidRPr="00B403C0" w:rsidTr="001F3A2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1</w:t>
            </w:r>
          </w:p>
        </w:tc>
        <w:tc>
          <w:tcPr>
            <w:tcW w:w="4011" w:type="dxa"/>
            <w:tcBorders>
              <w:top w:val="nil"/>
              <w:left w:val="nil"/>
              <w:bottom w:val="single" w:sz="4" w:space="0" w:color="auto"/>
              <w:right w:val="single" w:sz="4" w:space="0" w:color="auto"/>
            </w:tcBorders>
            <w:shd w:val="clear" w:color="auto" w:fill="auto"/>
            <w:vAlign w:val="center"/>
          </w:tcPr>
          <w:p w:rsidR="00B5623B" w:rsidRPr="00BC7E7D" w:rsidRDefault="00B5623B" w:rsidP="00CD085C">
            <w:pPr>
              <w:widowControl w:val="0"/>
              <w:suppressAutoHyphens/>
              <w:rPr>
                <w:rFonts w:ascii="Times New Roman" w:eastAsia="Lucida Sans Unicode" w:hAnsi="Times New Roman"/>
                <w:b/>
                <w:color w:val="000000"/>
                <w:sz w:val="24"/>
                <w:szCs w:val="24"/>
                <w:lang w:bidi="en-US"/>
              </w:rPr>
            </w:pPr>
          </w:p>
        </w:tc>
        <w:tc>
          <w:tcPr>
            <w:tcW w:w="1181" w:type="dxa"/>
            <w:tcBorders>
              <w:top w:val="nil"/>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c>
          <w:tcPr>
            <w:tcW w:w="890" w:type="dxa"/>
            <w:tcBorders>
              <w:top w:val="nil"/>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c>
          <w:tcPr>
            <w:tcW w:w="996" w:type="dxa"/>
            <w:tcBorders>
              <w:top w:val="nil"/>
              <w:left w:val="nil"/>
              <w:bottom w:val="single" w:sz="4" w:space="0" w:color="auto"/>
              <w:right w:val="single" w:sz="4" w:space="0" w:color="auto"/>
            </w:tcBorders>
            <w:shd w:val="clear" w:color="auto" w:fill="auto"/>
            <w:noWrap/>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c>
          <w:tcPr>
            <w:tcW w:w="996" w:type="dxa"/>
            <w:tcBorders>
              <w:top w:val="nil"/>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c>
          <w:tcPr>
            <w:tcW w:w="1116" w:type="dxa"/>
            <w:tcBorders>
              <w:top w:val="nil"/>
              <w:left w:val="nil"/>
              <w:bottom w:val="single" w:sz="4" w:space="0" w:color="auto"/>
              <w:right w:val="single" w:sz="4" w:space="0" w:color="auto"/>
            </w:tcBorders>
            <w:shd w:val="clear" w:color="auto" w:fill="auto"/>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r>
      <w:tr w:rsidR="00B5623B" w:rsidRPr="00B403C0" w:rsidTr="001F3A2C">
        <w:trPr>
          <w:trHeight w:val="300"/>
        </w:trPr>
        <w:tc>
          <w:tcPr>
            <w:tcW w:w="540"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118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2882" w:type="dxa"/>
            <w:gridSpan w:val="3"/>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r>
      <w:tr w:rsidR="00B5623B" w:rsidRPr="00B403C0" w:rsidTr="001F3A2C">
        <w:trPr>
          <w:trHeight w:val="300"/>
        </w:trPr>
        <w:tc>
          <w:tcPr>
            <w:tcW w:w="540"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118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890"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ПДВ</w:t>
            </w:r>
          </w:p>
        </w:tc>
        <w:tc>
          <w:tcPr>
            <w:tcW w:w="996"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996"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r>
      <w:tr w:rsidR="00B5623B" w:rsidRPr="00B403C0" w:rsidTr="001F3A2C">
        <w:trPr>
          <w:trHeight w:val="300"/>
        </w:trPr>
        <w:tc>
          <w:tcPr>
            <w:tcW w:w="540"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1181" w:type="dxa"/>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p>
        </w:tc>
        <w:tc>
          <w:tcPr>
            <w:tcW w:w="2882" w:type="dxa"/>
            <w:gridSpan w:val="3"/>
            <w:tcBorders>
              <w:top w:val="nil"/>
              <w:left w:val="nil"/>
              <w:bottom w:val="nil"/>
              <w:right w:val="nil"/>
            </w:tcBorders>
            <w:shd w:val="clear" w:color="auto" w:fill="auto"/>
            <w:noWrap/>
            <w:vAlign w:val="bottom"/>
          </w:tcPr>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bCs/>
                <w:color w:val="000000"/>
                <w:sz w:val="24"/>
                <w:szCs w:val="24"/>
                <w:lang w:bidi="en-US"/>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B5623B" w:rsidRPr="00B403C0" w:rsidRDefault="00B5623B" w:rsidP="00CD085C">
            <w:pPr>
              <w:widowControl w:val="0"/>
              <w:suppressAutoHyphens/>
              <w:jc w:val="center"/>
              <w:rPr>
                <w:rFonts w:ascii="Times New Roman" w:eastAsia="Lucida Sans Unicode" w:hAnsi="Times New Roman"/>
                <w:color w:val="000000"/>
                <w:sz w:val="24"/>
                <w:szCs w:val="24"/>
                <w:lang w:bidi="en-US"/>
              </w:rPr>
            </w:pPr>
          </w:p>
        </w:tc>
      </w:tr>
    </w:tbl>
    <w:p w:rsidR="00B5623B" w:rsidRPr="00B403C0" w:rsidRDefault="00B5623B" w:rsidP="00B5623B">
      <w:pPr>
        <w:widowControl w:val="0"/>
        <w:suppressAutoHyphens/>
        <w:rPr>
          <w:rFonts w:ascii="Times New Roman" w:eastAsia="Lucida Sans Unicode" w:hAnsi="Times New Roman" w:cs="Tahoma"/>
          <w:color w:val="000000"/>
          <w:sz w:val="23"/>
          <w:szCs w:val="23"/>
          <w:lang w:bidi="en-US"/>
        </w:rPr>
      </w:pPr>
    </w:p>
    <w:p w:rsidR="00B5623B" w:rsidRPr="00B403C0" w:rsidRDefault="00B5623B" w:rsidP="00B5623B">
      <w:pPr>
        <w:keepNext/>
        <w:widowControl w:val="0"/>
        <w:tabs>
          <w:tab w:val="left" w:pos="180"/>
        </w:tabs>
        <w:suppressAutoHyphens/>
        <w:outlineLvl w:val="0"/>
        <w:rPr>
          <w:rFonts w:ascii="Times New Roman" w:eastAsia="Times New Roman" w:hAnsi="Times New Roman"/>
          <w:b/>
          <w:bCs/>
          <w:color w:val="000000"/>
          <w:kern w:val="32"/>
          <w:sz w:val="24"/>
          <w:szCs w:val="24"/>
          <w:u w:val="single"/>
          <w:lang w:bidi="en-US"/>
        </w:rPr>
      </w:pPr>
    </w:p>
    <w:p w:rsidR="00B5623B" w:rsidRPr="00B403C0" w:rsidRDefault="00B5623B" w:rsidP="00B5623B">
      <w:pPr>
        <w:keepNext/>
        <w:widowControl w:val="0"/>
        <w:tabs>
          <w:tab w:val="left" w:pos="180"/>
        </w:tabs>
        <w:suppressAutoHyphens/>
        <w:ind w:left="6480"/>
        <w:jc w:val="center"/>
        <w:outlineLvl w:val="0"/>
        <w:rPr>
          <w:rFonts w:ascii="Times New Roman" w:eastAsia="Times New Roman" w:hAnsi="Times New Roman"/>
          <w:b/>
          <w:bCs/>
          <w:color w:val="000000"/>
          <w:kern w:val="32"/>
          <w:sz w:val="24"/>
          <w:szCs w:val="24"/>
          <w:u w:val="single"/>
          <w:lang w:bidi="en-US"/>
        </w:rPr>
      </w:pPr>
    </w:p>
    <w:p w:rsidR="00B5623B" w:rsidRPr="00B403C0" w:rsidRDefault="00B5623B" w:rsidP="00B5623B">
      <w:pPr>
        <w:widowControl w:val="0"/>
        <w:suppressAutoHyphens/>
        <w:rPr>
          <w:rFonts w:ascii="Times New Roman" w:eastAsia="Lucida Sans Unicode" w:hAnsi="Times New Roman" w:cs="Tahoma"/>
          <w:color w:val="000000"/>
          <w:sz w:val="24"/>
          <w:szCs w:val="24"/>
          <w:lang w:bidi="en-US"/>
        </w:rPr>
      </w:pPr>
    </w:p>
    <w:p w:rsidR="00B5623B" w:rsidRPr="00B403C0" w:rsidRDefault="00B5623B" w:rsidP="00B5623B">
      <w:pPr>
        <w:widowControl w:val="0"/>
        <w:suppressAutoHyphens/>
        <w:rPr>
          <w:rFonts w:ascii="Times New Roman" w:eastAsia="Lucida Sans Unicode" w:hAnsi="Times New Roman" w:cs="Tahoma"/>
          <w:color w:val="000000"/>
          <w:sz w:val="24"/>
          <w:szCs w:val="24"/>
          <w:lang w:bidi="en-US"/>
        </w:rPr>
      </w:pPr>
    </w:p>
    <w:tbl>
      <w:tblPr>
        <w:tblW w:w="9747" w:type="dxa"/>
        <w:tblInd w:w="284" w:type="dxa"/>
        <w:tblLayout w:type="fixed"/>
        <w:tblLook w:val="0000" w:firstRow="0" w:lastRow="0" w:firstColumn="0" w:lastColumn="0" w:noHBand="0" w:noVBand="0"/>
      </w:tblPr>
      <w:tblGrid>
        <w:gridCol w:w="4876"/>
        <w:gridCol w:w="4871"/>
      </w:tblGrid>
      <w:tr w:rsidR="00B5623B" w:rsidRPr="00C541BF" w:rsidTr="00CD085C">
        <w:tc>
          <w:tcPr>
            <w:tcW w:w="4876" w:type="dxa"/>
          </w:tcPr>
          <w:p w:rsidR="00B5623B" w:rsidRPr="00B403C0" w:rsidRDefault="00B5623B" w:rsidP="00CD085C">
            <w:pPr>
              <w:widowControl w:val="0"/>
              <w:suppressAutoHyphens/>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Покупець:</w:t>
            </w:r>
          </w:p>
          <w:p w:rsidR="00B5623B" w:rsidRPr="00B403C0" w:rsidRDefault="00B5623B" w:rsidP="00CD085C">
            <w:pPr>
              <w:widowControl w:val="0"/>
              <w:suppressAutoHyphens/>
              <w:rPr>
                <w:rFonts w:ascii="Times New Roman" w:eastAsia="Lucida Sans Unicode" w:hAnsi="Times New Roman"/>
                <w:b/>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b/>
                <w:color w:val="000000"/>
                <w:lang w:bidi="en-US"/>
              </w:rPr>
              <w:t>Центр фінансового-господарського та навчально-методичного забезпечення закладів освіти і культури Розвадівської сільської ради</w:t>
            </w:r>
            <w:r w:rsidRPr="00B403C0">
              <w:rPr>
                <w:rFonts w:ascii="Times New Roman" w:eastAsia="Lucida Sans Unicode" w:hAnsi="Times New Roman"/>
                <w:color w:val="000000"/>
                <w:lang w:bidi="en-US"/>
              </w:rPr>
              <w:t xml:space="preserve"> </w:t>
            </w:r>
            <w:r w:rsidRPr="00B403C0">
              <w:rPr>
                <w:rFonts w:ascii="Times New Roman" w:eastAsia="Lucida Sans Unicode" w:hAnsi="Times New Roman"/>
                <w:b/>
                <w:color w:val="000000"/>
                <w:lang w:bidi="en-US"/>
              </w:rPr>
              <w:t>Стрийського району Львівської області</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 xml:space="preserve">81634, Львівська обл., </w:t>
            </w:r>
            <w:proofErr w:type="spellStart"/>
            <w:r w:rsidR="00AE3E7F">
              <w:rPr>
                <w:rFonts w:ascii="Times New Roman" w:eastAsia="Lucida Sans Unicode" w:hAnsi="Times New Roman"/>
                <w:color w:val="000000"/>
                <w:sz w:val="24"/>
                <w:szCs w:val="24"/>
                <w:lang w:bidi="en-US"/>
              </w:rPr>
              <w:t>Стрийский</w:t>
            </w:r>
            <w:proofErr w:type="spellEnd"/>
            <w:r w:rsidR="00AE3E7F">
              <w:rPr>
                <w:rFonts w:ascii="Times New Roman" w:eastAsia="Lucida Sans Unicode" w:hAnsi="Times New Roman"/>
                <w:color w:val="000000"/>
                <w:sz w:val="24"/>
                <w:szCs w:val="24"/>
                <w:lang w:bidi="en-US"/>
              </w:rPr>
              <w:t xml:space="preserve"> р-н.,          </w:t>
            </w:r>
            <w:r w:rsidRPr="00B403C0">
              <w:rPr>
                <w:rFonts w:ascii="Times New Roman" w:eastAsia="Lucida Sans Unicode" w:hAnsi="Times New Roman"/>
                <w:color w:val="000000"/>
                <w:sz w:val="24"/>
                <w:szCs w:val="24"/>
                <w:lang w:bidi="en-US"/>
              </w:rPr>
              <w:t xml:space="preserve">с. Розвадів, </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вул. Біласа і Данилишина, 18А</w:t>
            </w:r>
          </w:p>
          <w:p w:rsidR="00B5623B"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р/р ______________________________</w:t>
            </w:r>
          </w:p>
          <w:p w:rsidR="0081180E" w:rsidRPr="00B403C0" w:rsidRDefault="0081180E"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р/р ______________________________</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ДКСУ м. Київ</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 xml:space="preserve">МФО </w:t>
            </w:r>
            <w:r w:rsidR="00AE3E7F">
              <w:rPr>
                <w:rFonts w:ascii="Times New Roman" w:eastAsia="Lucida Sans Unicode" w:hAnsi="Times New Roman"/>
                <w:color w:val="000000"/>
                <w:sz w:val="24"/>
                <w:szCs w:val="24"/>
                <w:lang w:bidi="en-US"/>
              </w:rPr>
              <w:t>___________</w:t>
            </w:r>
          </w:p>
          <w:p w:rsidR="00B5623B" w:rsidRPr="00B403C0" w:rsidRDefault="00B5623B" w:rsidP="00CD085C">
            <w:pPr>
              <w:widowControl w:val="0"/>
              <w:suppressAutoHyphens/>
              <w:rPr>
                <w:rFonts w:ascii="Times New Roman" w:eastAsia="Lucida Sans Unicode" w:hAnsi="Times New Roman"/>
                <w:color w:val="000000"/>
                <w:sz w:val="24"/>
                <w:szCs w:val="24"/>
                <w:lang w:bidi="en-US"/>
              </w:rPr>
            </w:pPr>
            <w:r w:rsidRPr="00B403C0">
              <w:rPr>
                <w:rFonts w:ascii="Times New Roman" w:eastAsia="Lucida Sans Unicode" w:hAnsi="Times New Roman"/>
                <w:color w:val="000000"/>
                <w:sz w:val="24"/>
                <w:szCs w:val="24"/>
                <w:lang w:bidi="en-US"/>
              </w:rPr>
              <w:t>Код ЄДРПОУ 41834402</w:t>
            </w:r>
          </w:p>
          <w:p w:rsidR="00B5623B" w:rsidRPr="00B403C0" w:rsidRDefault="00B5623B" w:rsidP="00CD085C">
            <w:pPr>
              <w:tabs>
                <w:tab w:val="left" w:pos="5670"/>
              </w:tabs>
              <w:suppressAutoHyphens/>
              <w:jc w:val="both"/>
              <w:rPr>
                <w:rFonts w:ascii="Times New Roman" w:eastAsia="SimSun" w:hAnsi="Times New Roman"/>
                <w:bCs/>
                <w:kern w:val="1"/>
                <w:sz w:val="24"/>
                <w:szCs w:val="24"/>
                <w:lang w:eastAsia="zh-CN" w:bidi="hi-IN"/>
              </w:rPr>
            </w:pPr>
            <w:proofErr w:type="spellStart"/>
            <w:r w:rsidRPr="00B403C0">
              <w:rPr>
                <w:rFonts w:ascii="Times New Roman" w:eastAsia="SimSun" w:hAnsi="Times New Roman"/>
                <w:bCs/>
                <w:kern w:val="1"/>
                <w:lang w:eastAsia="zh-CN" w:bidi="hi-IN"/>
              </w:rPr>
              <w:t>тел</w:t>
            </w:r>
            <w:proofErr w:type="spellEnd"/>
            <w:r w:rsidRPr="00B403C0">
              <w:rPr>
                <w:rFonts w:ascii="Times New Roman" w:eastAsia="SimSun" w:hAnsi="Times New Roman"/>
                <w:bCs/>
                <w:kern w:val="1"/>
                <w:lang w:eastAsia="zh-CN" w:bidi="hi-IN"/>
              </w:rPr>
              <w:t xml:space="preserve"> </w:t>
            </w:r>
            <w:r w:rsidRPr="00B403C0">
              <w:rPr>
                <w:rFonts w:ascii="Times New Roman" w:eastAsia="SimSun" w:hAnsi="Times New Roman"/>
                <w:bCs/>
                <w:kern w:val="1"/>
                <w:sz w:val="24"/>
                <w:szCs w:val="24"/>
                <w:lang w:eastAsia="zh-CN" w:bidi="hi-IN"/>
              </w:rPr>
              <w:t>. (03241)51-598</w:t>
            </w:r>
          </w:p>
          <w:p w:rsidR="00B5623B" w:rsidRPr="00B403C0" w:rsidRDefault="00B5623B" w:rsidP="00CD085C">
            <w:pPr>
              <w:tabs>
                <w:tab w:val="left" w:pos="5670"/>
              </w:tabs>
              <w:suppressAutoHyphens/>
              <w:jc w:val="both"/>
              <w:rPr>
                <w:rFonts w:ascii="Times New Roman" w:hAnsi="Times New Roman"/>
                <w:sz w:val="24"/>
                <w:szCs w:val="24"/>
                <w:shd w:val="clear" w:color="auto" w:fill="FFFFFF"/>
              </w:rPr>
            </w:pPr>
            <w:r w:rsidRPr="00B403C0">
              <w:rPr>
                <w:rFonts w:ascii="Times New Roman" w:eastAsia="SimSun" w:hAnsi="Times New Roman"/>
                <w:bCs/>
                <w:kern w:val="1"/>
                <w:sz w:val="24"/>
                <w:szCs w:val="24"/>
                <w:lang w:eastAsia="zh-CN" w:bidi="hi-IN"/>
              </w:rPr>
              <w:t>е-</w:t>
            </w:r>
            <w:proofErr w:type="spellStart"/>
            <w:r w:rsidRPr="00B403C0">
              <w:rPr>
                <w:rFonts w:ascii="Times New Roman" w:eastAsia="SimSun" w:hAnsi="Times New Roman"/>
                <w:bCs/>
                <w:kern w:val="1"/>
                <w:sz w:val="24"/>
                <w:szCs w:val="24"/>
                <w:lang w:eastAsia="zh-CN" w:bidi="hi-IN"/>
              </w:rPr>
              <w:t>mail</w:t>
            </w:r>
            <w:proofErr w:type="spellEnd"/>
            <w:r w:rsidRPr="00B403C0">
              <w:rPr>
                <w:rFonts w:ascii="Times New Roman" w:eastAsia="SimSun" w:hAnsi="Times New Roman"/>
                <w:bCs/>
                <w:kern w:val="1"/>
                <w:sz w:val="24"/>
                <w:szCs w:val="24"/>
                <w:lang w:eastAsia="zh-CN" w:bidi="hi-IN"/>
              </w:rPr>
              <w:t xml:space="preserve">  </w:t>
            </w:r>
            <w:hyperlink r:id="rId7" w:history="1">
              <w:r w:rsidRPr="00B403C0">
                <w:rPr>
                  <w:rStyle w:val="a3"/>
                  <w:rFonts w:ascii="Times New Roman" w:hAnsi="Times New Roman"/>
                  <w:sz w:val="24"/>
                  <w:szCs w:val="24"/>
                  <w:shd w:val="clear" w:color="auto" w:fill="FFFFFF"/>
                </w:rPr>
                <w:t>rozv.osk@gmail.com</w:t>
              </w:r>
            </w:hyperlink>
          </w:p>
          <w:p w:rsidR="00B5623B" w:rsidRPr="00B403C0" w:rsidRDefault="00B5623B" w:rsidP="00CD085C">
            <w:pPr>
              <w:widowControl w:val="0"/>
              <w:suppressAutoHyphens/>
              <w:rPr>
                <w:rFonts w:ascii="Times New Roman" w:eastAsia="Lucida Sans Unicode" w:hAnsi="Times New Roman"/>
                <w:color w:val="000000"/>
                <w:sz w:val="24"/>
                <w:szCs w:val="24"/>
                <w:lang w:bidi="en-US"/>
              </w:rPr>
            </w:pPr>
          </w:p>
          <w:p w:rsidR="00B5623B" w:rsidRPr="00B403C0" w:rsidRDefault="00B5623B" w:rsidP="00CD085C">
            <w:pPr>
              <w:widowControl w:val="0"/>
              <w:suppressAutoHyphens/>
              <w:rPr>
                <w:rFonts w:ascii="Times New Roman" w:eastAsia="Lucida Sans Unicode" w:hAnsi="Times New Roman"/>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Директор   </w:t>
            </w:r>
          </w:p>
          <w:p w:rsidR="00B5623B" w:rsidRPr="00B403C0" w:rsidRDefault="00B5623B" w:rsidP="00CD085C">
            <w:pPr>
              <w:widowControl w:val="0"/>
              <w:suppressAutoHyphens/>
              <w:rPr>
                <w:rFonts w:ascii="Times New Roman" w:eastAsia="Lucida Sans Unicode" w:hAnsi="Times New Roman"/>
                <w:i/>
                <w:color w:val="000000"/>
                <w:lang w:bidi="en-US"/>
              </w:rPr>
            </w:pPr>
            <w:r w:rsidRPr="00B403C0">
              <w:rPr>
                <w:rFonts w:ascii="Times New Roman" w:eastAsia="Lucida Sans Unicode" w:hAnsi="Times New Roman"/>
                <w:i/>
                <w:color w:val="000000"/>
                <w:lang w:bidi="en-US"/>
              </w:rPr>
              <w:t>_______________ /</w:t>
            </w:r>
            <w:r w:rsidRPr="00B403C0">
              <w:rPr>
                <w:rFonts w:ascii="Times New Roman" w:eastAsia="Lucida Sans Unicode" w:hAnsi="Times New Roman"/>
                <w:b/>
                <w:color w:val="000000"/>
                <w:lang w:bidi="en-US"/>
              </w:rPr>
              <w:t>Цар Р.П.</w:t>
            </w:r>
            <w:r w:rsidRPr="00B403C0">
              <w:rPr>
                <w:rFonts w:ascii="Times New Roman" w:eastAsia="Lucida Sans Unicode" w:hAnsi="Times New Roman"/>
                <w:i/>
                <w:color w:val="000000"/>
                <w:lang w:bidi="en-US"/>
              </w:rPr>
              <w:t>/</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(підпис)</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М. П.</w:t>
            </w:r>
          </w:p>
        </w:tc>
        <w:tc>
          <w:tcPr>
            <w:tcW w:w="4871" w:type="dxa"/>
          </w:tcPr>
          <w:p w:rsidR="00B5623B" w:rsidRPr="00B403C0" w:rsidRDefault="00B5623B" w:rsidP="00CD085C">
            <w:pPr>
              <w:widowControl w:val="0"/>
              <w:suppressAutoHyphens/>
              <w:rPr>
                <w:rFonts w:ascii="Times New Roman" w:eastAsia="Lucida Sans Unicode" w:hAnsi="Times New Roman"/>
                <w:b/>
                <w:color w:val="000000"/>
                <w:lang w:bidi="en-US"/>
              </w:rPr>
            </w:pPr>
            <w:r w:rsidRPr="00B403C0">
              <w:rPr>
                <w:rFonts w:ascii="Times New Roman" w:eastAsia="Lucida Sans Unicode" w:hAnsi="Times New Roman"/>
                <w:b/>
                <w:color w:val="000000"/>
                <w:lang w:bidi="en-US"/>
              </w:rPr>
              <w:t>Постачальник:</w:t>
            </w:r>
          </w:p>
          <w:p w:rsidR="00B5623B" w:rsidRPr="00B403C0" w:rsidRDefault="00B5623B" w:rsidP="00CD085C">
            <w:pPr>
              <w:widowControl w:val="0"/>
              <w:suppressAutoHyphens/>
              <w:rPr>
                <w:rFonts w:ascii="Times New Roman" w:eastAsia="Lucida Sans Unicode" w:hAnsi="Times New Roman"/>
                <w:i/>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s="Tahoma"/>
                <w:color w:val="000000"/>
                <w:lang w:bidi="en-US"/>
              </w:rPr>
            </w:pPr>
          </w:p>
          <w:p w:rsidR="00B5623B" w:rsidRDefault="00B5623B"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Default="00D85650" w:rsidP="00CD085C">
            <w:pPr>
              <w:widowControl w:val="0"/>
              <w:suppressAutoHyphens/>
              <w:rPr>
                <w:rFonts w:ascii="Times New Roman" w:eastAsia="Lucida Sans Unicode" w:hAnsi="Times New Roman" w:cs="Tahoma"/>
                <w:color w:val="000000"/>
                <w:lang w:bidi="en-US"/>
              </w:rPr>
            </w:pPr>
          </w:p>
          <w:p w:rsidR="00D85650" w:rsidRPr="00B403C0" w:rsidRDefault="00D85650" w:rsidP="00CD085C">
            <w:pPr>
              <w:widowControl w:val="0"/>
              <w:suppressAutoHyphens/>
              <w:rPr>
                <w:rFonts w:ascii="Times New Roman" w:eastAsia="Lucida Sans Unicode" w:hAnsi="Times New Roman" w:cs="Tahoma"/>
                <w:color w:val="000000"/>
                <w:lang w:bidi="en-US"/>
              </w:rPr>
            </w:pP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s="Tahoma"/>
                <w:color w:val="000000"/>
                <w:lang w:bidi="en-US"/>
              </w:rPr>
              <w:tab/>
            </w:r>
          </w:p>
          <w:p w:rsidR="00B5623B" w:rsidRPr="00B403C0" w:rsidRDefault="00B5623B" w:rsidP="00CD085C">
            <w:pPr>
              <w:widowControl w:val="0"/>
              <w:suppressAutoHyphens/>
              <w:rPr>
                <w:rFonts w:ascii="Times New Roman" w:eastAsia="Lucida Sans Unicode" w:hAnsi="Times New Roman"/>
                <w:i/>
                <w:color w:val="000000"/>
                <w:lang w:bidi="en-US"/>
              </w:rPr>
            </w:pPr>
            <w:r w:rsidRPr="00B403C0">
              <w:rPr>
                <w:rFonts w:ascii="Times New Roman" w:eastAsia="Lucida Sans Unicode" w:hAnsi="Times New Roman"/>
                <w:i/>
                <w:color w:val="000000"/>
                <w:lang w:bidi="en-US"/>
              </w:rPr>
              <w:t>_______________ /</w:t>
            </w:r>
          </w:p>
          <w:p w:rsidR="00B5623B" w:rsidRPr="00B403C0"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(підпис)</w:t>
            </w:r>
          </w:p>
          <w:p w:rsidR="00B5623B" w:rsidRPr="00C541BF" w:rsidRDefault="00B5623B" w:rsidP="00CD085C">
            <w:pPr>
              <w:widowControl w:val="0"/>
              <w:suppressAutoHyphens/>
              <w:rPr>
                <w:rFonts w:ascii="Times New Roman" w:eastAsia="Lucida Sans Unicode" w:hAnsi="Times New Roman"/>
                <w:color w:val="000000"/>
                <w:lang w:bidi="en-US"/>
              </w:rPr>
            </w:pPr>
            <w:r w:rsidRPr="00B403C0">
              <w:rPr>
                <w:rFonts w:ascii="Times New Roman" w:eastAsia="Lucida Sans Unicode" w:hAnsi="Times New Roman"/>
                <w:color w:val="000000"/>
                <w:lang w:bidi="en-US"/>
              </w:rPr>
              <w:t xml:space="preserve">                             М. П.</w:t>
            </w:r>
          </w:p>
        </w:tc>
      </w:tr>
    </w:tbl>
    <w:p w:rsidR="00B5623B" w:rsidRPr="00C541BF" w:rsidRDefault="00B5623B" w:rsidP="00B5623B">
      <w:pPr>
        <w:widowControl w:val="0"/>
        <w:suppressAutoHyphens/>
        <w:rPr>
          <w:rFonts w:ascii="Times New Roman" w:eastAsia="Lucida Sans Unicode" w:hAnsi="Times New Roman" w:cs="Tahoma"/>
          <w:color w:val="000000"/>
          <w:sz w:val="24"/>
          <w:szCs w:val="24"/>
          <w:lang w:bidi="en-US"/>
        </w:rPr>
      </w:pPr>
    </w:p>
    <w:p w:rsidR="00B5623B" w:rsidRPr="00C541BF" w:rsidRDefault="00B5623B" w:rsidP="00B5623B">
      <w:pPr>
        <w:widowControl w:val="0"/>
        <w:suppressAutoHyphens/>
        <w:rPr>
          <w:rFonts w:ascii="Times New Roman" w:eastAsia="Lucida Sans Unicode" w:hAnsi="Times New Roman" w:cs="Tahoma"/>
          <w:color w:val="000000"/>
          <w:sz w:val="24"/>
          <w:szCs w:val="24"/>
          <w:lang w:bidi="en-US"/>
        </w:rPr>
      </w:pPr>
    </w:p>
    <w:p w:rsidR="00B5623B" w:rsidRDefault="00B5623B" w:rsidP="00B5623B">
      <w:pPr>
        <w:contextualSpacing/>
        <w:rPr>
          <w:rFonts w:ascii="Times New Roman" w:hAnsi="Times New Roman"/>
          <w:sz w:val="24"/>
          <w:szCs w:val="24"/>
        </w:rPr>
      </w:pPr>
    </w:p>
    <w:p w:rsidR="00D400DE" w:rsidRDefault="00D400DE"/>
    <w:sectPr w:rsidR="00D400DE" w:rsidSect="009F528F">
      <w:pgSz w:w="11906" w:h="16838"/>
      <w:pgMar w:top="709" w:right="707" w:bottom="709" w:left="1134" w:header="709"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F0C59"/>
    <w:multiLevelType w:val="hybridMultilevel"/>
    <w:tmpl w:val="C3228D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3B"/>
    <w:rsid w:val="00091664"/>
    <w:rsid w:val="000D60A5"/>
    <w:rsid w:val="000F2608"/>
    <w:rsid w:val="000F377C"/>
    <w:rsid w:val="001205E2"/>
    <w:rsid w:val="001C1D9F"/>
    <w:rsid w:val="001E12FD"/>
    <w:rsid w:val="001F3A2C"/>
    <w:rsid w:val="00267803"/>
    <w:rsid w:val="003027F2"/>
    <w:rsid w:val="00307229"/>
    <w:rsid w:val="003574C6"/>
    <w:rsid w:val="003A6B84"/>
    <w:rsid w:val="0052574D"/>
    <w:rsid w:val="005D451E"/>
    <w:rsid w:val="00627FA5"/>
    <w:rsid w:val="00641BDE"/>
    <w:rsid w:val="007641E7"/>
    <w:rsid w:val="00795FC2"/>
    <w:rsid w:val="0081180E"/>
    <w:rsid w:val="00847052"/>
    <w:rsid w:val="008F7A27"/>
    <w:rsid w:val="0092619A"/>
    <w:rsid w:val="009701EB"/>
    <w:rsid w:val="009C48EA"/>
    <w:rsid w:val="00A1361C"/>
    <w:rsid w:val="00A57187"/>
    <w:rsid w:val="00AE3E7F"/>
    <w:rsid w:val="00B5623B"/>
    <w:rsid w:val="00B84BB1"/>
    <w:rsid w:val="00BC7E7D"/>
    <w:rsid w:val="00C16A92"/>
    <w:rsid w:val="00D109E9"/>
    <w:rsid w:val="00D13E41"/>
    <w:rsid w:val="00D400DE"/>
    <w:rsid w:val="00D85650"/>
    <w:rsid w:val="00D94FE3"/>
    <w:rsid w:val="00DF514B"/>
    <w:rsid w:val="00E45311"/>
    <w:rsid w:val="00E526D4"/>
    <w:rsid w:val="00E571E5"/>
    <w:rsid w:val="00EA4D27"/>
    <w:rsid w:val="00F12A04"/>
    <w:rsid w:val="00F94D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3595"/>
  <w15:chartTrackingRefBased/>
  <w15:docId w15:val="{DB28E269-C261-4088-8AB3-AF0AB5D5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3B"/>
    <w:pPr>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623B"/>
    <w:rPr>
      <w:color w:val="0000FF"/>
      <w:u w:val="single"/>
    </w:rPr>
  </w:style>
  <w:style w:type="paragraph" w:styleId="a4">
    <w:name w:val="List Paragraph"/>
    <w:basedOn w:val="a"/>
    <w:uiPriority w:val="34"/>
    <w:qFormat/>
    <w:rsid w:val="0035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zv.o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v.osk@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12310</Words>
  <Characters>7018</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20</cp:revision>
  <dcterms:created xsi:type="dcterms:W3CDTF">2022-07-21T07:15:00Z</dcterms:created>
  <dcterms:modified xsi:type="dcterms:W3CDTF">2022-08-04T09:21:00Z</dcterms:modified>
</cp:coreProperties>
</file>