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F82" w:rsidRPr="002A4DD3" w:rsidRDefault="00524F82" w:rsidP="00F55916">
      <w:pPr>
        <w:keepNext/>
        <w:widowControl/>
        <w:tabs>
          <w:tab w:val="left" w:pos="720"/>
          <w:tab w:val="num" w:pos="2062"/>
        </w:tabs>
        <w:suppressAutoHyphens/>
        <w:outlineLvl w:val="2"/>
        <w:rPr>
          <w:rFonts w:ascii="Times New Roman" w:hAnsi="Times New Roman" w:cs="Times New Roman"/>
          <w:b/>
          <w:bCs/>
        </w:rPr>
      </w:pPr>
      <w:r>
        <w:rPr>
          <w:rFonts w:ascii="Times New Roman" w:hAnsi="Times New Roman" w:cs="Times New Roman"/>
          <w:b/>
          <w:sz w:val="40"/>
          <w:szCs w:val="40"/>
          <w:lang w:eastAsia="ru-RU"/>
        </w:rPr>
        <w:t xml:space="preserve">                                          </w:t>
      </w:r>
      <w:r w:rsidRPr="002A4DD3">
        <w:rPr>
          <w:rFonts w:ascii="Times New Roman" w:hAnsi="Times New Roman" w:cs="Times New Roman"/>
          <w:b/>
          <w:bCs/>
          <w:lang w:val="ru-RU"/>
        </w:rPr>
        <w:t>ОГОЛОШЕННЯ</w:t>
      </w:r>
    </w:p>
    <w:p w:rsidR="00524F82" w:rsidRPr="002A4DD3" w:rsidRDefault="00524F82" w:rsidP="002A4DD3">
      <w:pPr>
        <w:keepNext/>
        <w:widowControl/>
        <w:numPr>
          <w:ilvl w:val="2"/>
          <w:numId w:val="46"/>
        </w:numPr>
        <w:tabs>
          <w:tab w:val="num" w:pos="0"/>
          <w:tab w:val="left" w:pos="720"/>
        </w:tabs>
        <w:suppressAutoHyphens/>
        <w:ind w:left="720" w:hanging="720"/>
        <w:jc w:val="center"/>
        <w:outlineLvl w:val="2"/>
        <w:rPr>
          <w:rFonts w:ascii="Times New Roman" w:hAnsi="Times New Roman" w:cs="Times New Roman"/>
          <w:b/>
          <w:bCs/>
        </w:rPr>
      </w:pPr>
      <w:r w:rsidRPr="002A4DD3">
        <w:rPr>
          <w:rFonts w:ascii="Times New Roman" w:hAnsi="Times New Roman" w:cs="Times New Roman"/>
          <w:b/>
          <w:bCs/>
        </w:rPr>
        <w:t>для здійснення спрощеної закупівлі через систему електронних закупівель</w:t>
      </w:r>
    </w:p>
    <w:p w:rsidR="00524F82" w:rsidRPr="007D4921" w:rsidRDefault="00524F82" w:rsidP="00BE0D67">
      <w:pPr>
        <w:widowControl/>
        <w:tabs>
          <w:tab w:val="left" w:pos="5109"/>
        </w:tabs>
        <w:rPr>
          <w:rFonts w:ascii="Times New Roman" w:hAnsi="Times New Roman" w:cs="Times New Roman"/>
          <w:b/>
          <w:sz w:val="40"/>
          <w:szCs w:val="40"/>
          <w:lang w:eastAsia="ru-RU"/>
        </w:rPr>
      </w:pPr>
    </w:p>
    <w:tbl>
      <w:tblPr>
        <w:tblW w:w="103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21"/>
        <w:gridCol w:w="7764"/>
      </w:tblGrid>
      <w:tr w:rsidR="00524F82" w:rsidRPr="00F55916" w:rsidTr="0007299B">
        <w:trPr>
          <w:trHeight w:val="520"/>
          <w:jc w:val="center"/>
        </w:trPr>
        <w:tc>
          <w:tcPr>
            <w:tcW w:w="10385" w:type="dxa"/>
            <w:gridSpan w:val="2"/>
            <w:tcBorders>
              <w:top w:val="single" w:sz="4" w:space="0" w:color="auto"/>
              <w:left w:val="single" w:sz="4" w:space="0" w:color="auto"/>
              <w:bottom w:val="single" w:sz="4" w:space="0" w:color="auto"/>
              <w:right w:val="single" w:sz="4" w:space="0" w:color="auto"/>
            </w:tcBorders>
            <w:vAlign w:val="center"/>
          </w:tcPr>
          <w:p w:rsidR="00524F82" w:rsidRPr="00F55916" w:rsidRDefault="00524F82" w:rsidP="00380222">
            <w:pPr>
              <w:spacing w:before="96" w:after="96"/>
              <w:jc w:val="center"/>
              <w:rPr>
                <w:rFonts w:ascii="Arial" w:hAnsi="Arial" w:cs="Arial"/>
                <w:b/>
                <w:lang w:eastAsia="en-US"/>
              </w:rPr>
            </w:pPr>
            <w:r w:rsidRPr="00F55916">
              <w:rPr>
                <w:rFonts w:ascii="Times New Roman" w:hAnsi="Times New Roman" w:cs="Times New Roman"/>
                <w:b/>
                <w:lang w:eastAsia="en-US"/>
              </w:rPr>
              <w:t>Розділ І.  Загальні положення</w:t>
            </w:r>
          </w:p>
        </w:tc>
      </w:tr>
      <w:tr w:rsidR="00524F82" w:rsidRPr="00F55916" w:rsidTr="000425F8">
        <w:trPr>
          <w:trHeight w:val="520"/>
          <w:jc w:val="center"/>
        </w:trPr>
        <w:tc>
          <w:tcPr>
            <w:tcW w:w="2621" w:type="dxa"/>
            <w:tcBorders>
              <w:top w:val="single" w:sz="4" w:space="0" w:color="auto"/>
              <w:left w:val="single" w:sz="4" w:space="0" w:color="auto"/>
              <w:bottom w:val="single" w:sz="4" w:space="0" w:color="auto"/>
              <w:right w:val="single" w:sz="4" w:space="0" w:color="auto"/>
            </w:tcBorders>
            <w:vAlign w:val="center"/>
          </w:tcPr>
          <w:p w:rsidR="00524F82" w:rsidRPr="00F55916" w:rsidRDefault="00524F82" w:rsidP="003F7E1B">
            <w:pPr>
              <w:contextualSpacing/>
              <w:rPr>
                <w:rFonts w:ascii="Arial" w:hAnsi="Arial" w:cs="Arial"/>
                <w:b/>
                <w:lang w:eastAsia="en-US"/>
              </w:rPr>
            </w:pPr>
            <w:r w:rsidRPr="00F55916">
              <w:rPr>
                <w:rFonts w:ascii="Times New Roman" w:hAnsi="Times New Roman" w:cs="Times New Roman"/>
                <w:b/>
                <w:lang w:eastAsia="en-US"/>
              </w:rPr>
              <w:t>1. Інформація про замовника торгів</w:t>
            </w:r>
          </w:p>
        </w:tc>
        <w:tc>
          <w:tcPr>
            <w:tcW w:w="7764" w:type="dxa"/>
            <w:tcBorders>
              <w:top w:val="single" w:sz="4" w:space="0" w:color="auto"/>
              <w:left w:val="single" w:sz="4" w:space="0" w:color="auto"/>
              <w:bottom w:val="single" w:sz="4" w:space="0" w:color="auto"/>
              <w:right w:val="single" w:sz="4" w:space="0" w:color="auto"/>
            </w:tcBorders>
            <w:vAlign w:val="center"/>
          </w:tcPr>
          <w:p w:rsidR="00524F82" w:rsidRPr="00F55916" w:rsidRDefault="00524F82" w:rsidP="00380222">
            <w:pPr>
              <w:spacing w:before="120" w:after="120"/>
              <w:jc w:val="both"/>
              <w:rPr>
                <w:rFonts w:ascii="Arial" w:hAnsi="Arial" w:cs="Arial"/>
                <w:lang w:eastAsia="en-US"/>
              </w:rPr>
            </w:pPr>
          </w:p>
        </w:tc>
      </w:tr>
      <w:tr w:rsidR="00524F82" w:rsidRPr="00F55916" w:rsidTr="00986E31">
        <w:trPr>
          <w:trHeight w:val="995"/>
          <w:jc w:val="center"/>
        </w:trPr>
        <w:tc>
          <w:tcPr>
            <w:tcW w:w="2621" w:type="dxa"/>
            <w:tcBorders>
              <w:top w:val="single" w:sz="4" w:space="0" w:color="auto"/>
              <w:left w:val="single" w:sz="4" w:space="0" w:color="auto"/>
              <w:bottom w:val="single" w:sz="4" w:space="0" w:color="auto"/>
              <w:right w:val="single" w:sz="4" w:space="0" w:color="auto"/>
            </w:tcBorders>
            <w:vAlign w:val="center"/>
          </w:tcPr>
          <w:p w:rsidR="00524F82" w:rsidRPr="00F55916" w:rsidRDefault="00524F82" w:rsidP="003F7E1B">
            <w:pPr>
              <w:contextualSpacing/>
              <w:rPr>
                <w:rFonts w:ascii="Times New Roman" w:hAnsi="Times New Roman" w:cs="Times New Roman"/>
                <w:i/>
                <w:lang w:eastAsia="en-US"/>
              </w:rPr>
            </w:pPr>
            <w:r w:rsidRPr="00F55916">
              <w:rPr>
                <w:rFonts w:ascii="Times New Roman" w:hAnsi="Times New Roman" w:cs="Times New Roman"/>
                <w:i/>
                <w:lang w:eastAsia="en-US"/>
              </w:rPr>
              <w:t>1.1.повне</w:t>
            </w:r>
          </w:p>
          <w:p w:rsidR="00524F82" w:rsidRPr="00F55916" w:rsidRDefault="00524F82" w:rsidP="003F7E1B">
            <w:pPr>
              <w:contextualSpacing/>
              <w:rPr>
                <w:rFonts w:ascii="Times New Roman" w:hAnsi="Times New Roman" w:cs="Times New Roman"/>
                <w:i/>
                <w:lang w:eastAsia="en-US"/>
              </w:rPr>
            </w:pPr>
            <w:r w:rsidRPr="00F55916">
              <w:rPr>
                <w:rFonts w:ascii="Times New Roman" w:hAnsi="Times New Roman" w:cs="Times New Roman"/>
                <w:i/>
                <w:lang w:eastAsia="en-US"/>
              </w:rPr>
              <w:t>найменування</w:t>
            </w:r>
          </w:p>
        </w:tc>
        <w:tc>
          <w:tcPr>
            <w:tcW w:w="7764" w:type="dxa"/>
            <w:vAlign w:val="center"/>
          </w:tcPr>
          <w:p w:rsidR="00524F82" w:rsidRPr="00F55916" w:rsidRDefault="00524F82" w:rsidP="009D4119">
            <w:pPr>
              <w:rPr>
                <w:rFonts w:ascii="Times New Roman" w:hAnsi="Times New Roman" w:cs="Times New Roman"/>
                <w:b/>
              </w:rPr>
            </w:pPr>
            <w:r w:rsidRPr="00F55916">
              <w:rPr>
                <w:rFonts w:ascii="Times New Roman" w:hAnsi="Times New Roman" w:cs="Times New Roman"/>
                <w:b/>
                <w:iCs/>
              </w:rPr>
              <w:t>Гайворонський заклад дошкільної освіти № 5 «Дзвіночок» Гайворонської міської ради Кіровоградської області</w:t>
            </w:r>
          </w:p>
        </w:tc>
      </w:tr>
      <w:tr w:rsidR="00524F82" w:rsidRPr="00F55916" w:rsidTr="000425F8">
        <w:trPr>
          <w:trHeight w:val="520"/>
          <w:jc w:val="center"/>
        </w:trPr>
        <w:tc>
          <w:tcPr>
            <w:tcW w:w="2621" w:type="dxa"/>
            <w:tcBorders>
              <w:top w:val="single" w:sz="4" w:space="0" w:color="auto"/>
              <w:left w:val="single" w:sz="4" w:space="0" w:color="auto"/>
              <w:bottom w:val="single" w:sz="4" w:space="0" w:color="auto"/>
              <w:right w:val="single" w:sz="4" w:space="0" w:color="auto"/>
            </w:tcBorders>
            <w:vAlign w:val="center"/>
          </w:tcPr>
          <w:p w:rsidR="00524F82" w:rsidRPr="00F55916" w:rsidRDefault="00524F82" w:rsidP="003F7E1B">
            <w:pPr>
              <w:contextualSpacing/>
              <w:rPr>
                <w:rFonts w:ascii="Times New Roman" w:hAnsi="Times New Roman" w:cs="Times New Roman"/>
                <w:i/>
                <w:lang w:eastAsia="en-US"/>
              </w:rPr>
            </w:pPr>
            <w:r w:rsidRPr="00F55916">
              <w:rPr>
                <w:rFonts w:ascii="Times New Roman" w:hAnsi="Times New Roman" w:cs="Times New Roman"/>
                <w:i/>
                <w:lang w:eastAsia="en-US"/>
              </w:rPr>
              <w:t>1.2</w:t>
            </w:r>
            <w:r w:rsidRPr="00F55916">
              <w:rPr>
                <w:rFonts w:ascii="Times New Roman" w:hAnsi="Times New Roman" w:cs="Times New Roman"/>
                <w:i/>
                <w:lang w:val="en-US" w:eastAsia="en-US"/>
              </w:rPr>
              <w:t xml:space="preserve"> </w:t>
            </w:r>
            <w:r w:rsidRPr="00F55916">
              <w:rPr>
                <w:rFonts w:ascii="Times New Roman" w:hAnsi="Times New Roman" w:cs="Times New Roman"/>
                <w:i/>
                <w:lang w:eastAsia="en-US"/>
              </w:rPr>
              <w:t>місцезнаходження</w:t>
            </w:r>
          </w:p>
        </w:tc>
        <w:tc>
          <w:tcPr>
            <w:tcW w:w="7764" w:type="dxa"/>
            <w:vAlign w:val="center"/>
          </w:tcPr>
          <w:p w:rsidR="00524F82" w:rsidRPr="00F55916" w:rsidRDefault="00524F82" w:rsidP="009D4119">
            <w:pPr>
              <w:tabs>
                <w:tab w:val="left" w:pos="0"/>
                <w:tab w:val="left" w:pos="284"/>
                <w:tab w:val="left" w:pos="851"/>
              </w:tabs>
              <w:jc w:val="both"/>
              <w:rPr>
                <w:rFonts w:ascii="Times New Roman" w:hAnsi="Times New Roman" w:cs="Times New Roman"/>
                <w:color w:val="auto"/>
                <w:lang w:val="ru-RU"/>
              </w:rPr>
            </w:pPr>
            <w:r w:rsidRPr="00F55916">
              <w:rPr>
                <w:rFonts w:ascii="Times New Roman" w:hAnsi="Times New Roman" w:cs="Times New Roman"/>
                <w:color w:val="auto"/>
              </w:rPr>
              <w:t>вул. Свободи,92, м.Гайворон, Кіровоградська область, Україна, 26300</w:t>
            </w:r>
          </w:p>
          <w:p w:rsidR="00524F82" w:rsidRPr="00A5433D" w:rsidRDefault="00524F82" w:rsidP="009D4119">
            <w:pPr>
              <w:pStyle w:val="NormalWeb"/>
              <w:spacing w:before="0" w:beforeAutospacing="0" w:after="0" w:afterAutospacing="0"/>
              <w:jc w:val="both"/>
              <w:rPr>
                <w:color w:val="000000"/>
                <w:szCs w:val="24"/>
                <w:lang w:val="ru-RU"/>
              </w:rPr>
            </w:pPr>
          </w:p>
        </w:tc>
      </w:tr>
      <w:tr w:rsidR="00524F82" w:rsidRPr="00F55916" w:rsidTr="000425F8">
        <w:trPr>
          <w:trHeight w:val="520"/>
          <w:jc w:val="center"/>
        </w:trPr>
        <w:tc>
          <w:tcPr>
            <w:tcW w:w="2621" w:type="dxa"/>
            <w:tcBorders>
              <w:top w:val="single" w:sz="4" w:space="0" w:color="auto"/>
              <w:left w:val="single" w:sz="4" w:space="0" w:color="auto"/>
              <w:bottom w:val="single" w:sz="4" w:space="0" w:color="auto"/>
              <w:right w:val="single" w:sz="4" w:space="0" w:color="auto"/>
            </w:tcBorders>
            <w:vAlign w:val="center"/>
          </w:tcPr>
          <w:p w:rsidR="00524F82" w:rsidRPr="00F55916" w:rsidRDefault="00524F82" w:rsidP="003F7E1B">
            <w:pPr>
              <w:contextualSpacing/>
              <w:rPr>
                <w:rFonts w:ascii="Times New Roman" w:hAnsi="Times New Roman" w:cs="Times New Roman"/>
                <w:i/>
                <w:lang w:eastAsia="en-US"/>
              </w:rPr>
            </w:pPr>
            <w:r w:rsidRPr="00F55916">
              <w:rPr>
                <w:rFonts w:ascii="Times New Roman" w:hAnsi="Times New Roman" w:cs="Times New Roman"/>
                <w:i/>
                <w:lang w:eastAsia="en-US"/>
              </w:rPr>
              <w:t>1.3. код ЄДРПОУ</w:t>
            </w:r>
          </w:p>
        </w:tc>
        <w:tc>
          <w:tcPr>
            <w:tcW w:w="7764" w:type="dxa"/>
            <w:vAlign w:val="center"/>
          </w:tcPr>
          <w:p w:rsidR="00524F82" w:rsidRPr="00F55916" w:rsidRDefault="00524F82" w:rsidP="009D4119">
            <w:pPr>
              <w:widowControl/>
              <w:suppressAutoHyphens/>
              <w:spacing w:line="252" w:lineRule="auto"/>
              <w:jc w:val="both"/>
              <w:rPr>
                <w:rFonts w:ascii="Times New Roman" w:hAnsi="Times New Roman" w:cs="Times New Roman"/>
                <w:bCs/>
                <w:lang w:eastAsia="ru-RU"/>
              </w:rPr>
            </w:pPr>
            <w:r w:rsidRPr="00F55916">
              <w:rPr>
                <w:rFonts w:ascii="Times New Roman" w:hAnsi="Times New Roman" w:cs="Times New Roman"/>
                <w:bCs/>
                <w:lang w:eastAsia="ru-RU"/>
              </w:rPr>
              <w:t>01118726</w:t>
            </w:r>
          </w:p>
        </w:tc>
      </w:tr>
      <w:tr w:rsidR="00524F82" w:rsidRPr="00F55916" w:rsidTr="000425F8">
        <w:trPr>
          <w:trHeight w:val="520"/>
          <w:jc w:val="center"/>
        </w:trPr>
        <w:tc>
          <w:tcPr>
            <w:tcW w:w="2621" w:type="dxa"/>
            <w:tcBorders>
              <w:top w:val="single" w:sz="4" w:space="0" w:color="auto"/>
              <w:left w:val="single" w:sz="4" w:space="0" w:color="auto"/>
              <w:bottom w:val="single" w:sz="4" w:space="0" w:color="auto"/>
              <w:right w:val="single" w:sz="4" w:space="0" w:color="auto"/>
            </w:tcBorders>
            <w:vAlign w:val="center"/>
          </w:tcPr>
          <w:p w:rsidR="00524F82" w:rsidRPr="00F55916" w:rsidRDefault="00524F82" w:rsidP="003F7E1B">
            <w:pPr>
              <w:contextualSpacing/>
              <w:rPr>
                <w:rFonts w:ascii="Times New Roman" w:hAnsi="Times New Roman" w:cs="Times New Roman"/>
                <w:i/>
                <w:lang w:eastAsia="en-US"/>
              </w:rPr>
            </w:pPr>
            <w:r w:rsidRPr="00F55916">
              <w:rPr>
                <w:rFonts w:ascii="Times New Roman" w:hAnsi="Times New Roman" w:cs="Times New Roman"/>
                <w:i/>
                <w:lang w:eastAsia="en-US"/>
              </w:rPr>
              <w:t>1.4.уповноважена особа замовника</w:t>
            </w:r>
          </w:p>
        </w:tc>
        <w:tc>
          <w:tcPr>
            <w:tcW w:w="7764" w:type="dxa"/>
            <w:vAlign w:val="center"/>
          </w:tcPr>
          <w:p w:rsidR="00524F82" w:rsidRPr="00F55916" w:rsidRDefault="00524F82" w:rsidP="009D4119">
            <w:pPr>
              <w:widowControl/>
              <w:jc w:val="both"/>
              <w:rPr>
                <w:rFonts w:ascii="Times New Roman" w:hAnsi="Times New Roman" w:cs="Times New Roman"/>
                <w:bCs/>
                <w:lang w:eastAsia="ru-RU"/>
              </w:rPr>
            </w:pPr>
            <w:r w:rsidRPr="00F55916">
              <w:rPr>
                <w:rFonts w:ascii="Times New Roman" w:hAnsi="Times New Roman" w:cs="Times New Roman"/>
                <w:bCs/>
                <w:lang w:eastAsia="ru-RU"/>
              </w:rPr>
              <w:t xml:space="preserve">Кало Ірина Миколаївна –  уповноважена особа </w:t>
            </w:r>
          </w:p>
          <w:p w:rsidR="00524F82" w:rsidRPr="00F55916" w:rsidRDefault="00524F82" w:rsidP="009D4119">
            <w:pPr>
              <w:jc w:val="both"/>
              <w:rPr>
                <w:rFonts w:ascii="Times New Roman" w:hAnsi="Times New Roman" w:cs="Times New Roman"/>
                <w:bCs/>
                <w:lang w:eastAsia="ru-RU"/>
              </w:rPr>
            </w:pPr>
            <w:r w:rsidRPr="00F55916">
              <w:rPr>
                <w:rFonts w:ascii="Times New Roman" w:hAnsi="Times New Roman" w:cs="Times New Roman"/>
                <w:bCs/>
                <w:lang w:eastAsia="ru-RU"/>
              </w:rPr>
              <w:t xml:space="preserve">тел. 0967881923; (05254)4-35-28, </w:t>
            </w:r>
            <w:r w:rsidRPr="00F55916">
              <w:rPr>
                <w:rFonts w:ascii="Times New Roman" w:hAnsi="Times New Roman" w:cs="Times New Roman"/>
                <w:color w:val="auto"/>
                <w:lang w:val="en-GB"/>
              </w:rPr>
              <w:t>e</w:t>
            </w:r>
            <w:r w:rsidRPr="00F55916">
              <w:rPr>
                <w:rFonts w:ascii="Times New Roman" w:hAnsi="Times New Roman" w:cs="Times New Roman"/>
                <w:color w:val="auto"/>
                <w:lang w:val="ru-RU"/>
              </w:rPr>
              <w:t>-</w:t>
            </w:r>
            <w:r w:rsidRPr="00F55916">
              <w:rPr>
                <w:rFonts w:ascii="Times New Roman" w:hAnsi="Times New Roman" w:cs="Times New Roman"/>
                <w:color w:val="auto"/>
                <w:lang w:val="en-GB"/>
              </w:rPr>
              <w:t>mail</w:t>
            </w:r>
            <w:r w:rsidRPr="00F55916">
              <w:rPr>
                <w:rFonts w:ascii="Times New Roman" w:hAnsi="Times New Roman" w:cs="Times New Roman"/>
                <w:color w:val="auto"/>
                <w:lang w:val="ru-RU"/>
              </w:rPr>
              <w:t xml:space="preserve">: </w:t>
            </w:r>
            <w:r w:rsidRPr="00F55916">
              <w:rPr>
                <w:rFonts w:ascii="Times New Roman" w:hAnsi="Times New Roman" w:cs="Times New Roman"/>
                <w:color w:val="auto"/>
              </w:rPr>
              <w:t>01118726</w:t>
            </w:r>
            <w:r w:rsidRPr="00F55916">
              <w:rPr>
                <w:rFonts w:ascii="Times New Roman" w:hAnsi="Times New Roman" w:cs="Times New Roman"/>
                <w:color w:val="auto"/>
                <w:lang w:val="ru-RU"/>
              </w:rPr>
              <w:t>@</w:t>
            </w:r>
            <w:r w:rsidRPr="00F55916">
              <w:rPr>
                <w:rFonts w:ascii="Times New Roman" w:hAnsi="Times New Roman" w:cs="Times New Roman"/>
                <w:color w:val="auto"/>
                <w:lang w:val="en-US"/>
              </w:rPr>
              <w:t>ukr</w:t>
            </w:r>
            <w:r w:rsidRPr="00F55916">
              <w:rPr>
                <w:rFonts w:ascii="Times New Roman" w:hAnsi="Times New Roman" w:cs="Times New Roman"/>
                <w:color w:val="auto"/>
                <w:lang w:val="ru-RU"/>
              </w:rPr>
              <w:t>.</w:t>
            </w:r>
            <w:r w:rsidRPr="00F55916">
              <w:rPr>
                <w:rFonts w:ascii="Times New Roman" w:hAnsi="Times New Roman" w:cs="Times New Roman"/>
                <w:color w:val="auto"/>
                <w:lang w:val="en-US"/>
              </w:rPr>
              <w:t>net</w:t>
            </w:r>
          </w:p>
        </w:tc>
      </w:tr>
      <w:tr w:rsidR="00524F82" w:rsidRPr="00F55916" w:rsidTr="000425F8">
        <w:trPr>
          <w:trHeight w:val="520"/>
          <w:jc w:val="center"/>
        </w:trPr>
        <w:tc>
          <w:tcPr>
            <w:tcW w:w="2621" w:type="dxa"/>
            <w:tcBorders>
              <w:top w:val="single" w:sz="4" w:space="0" w:color="auto"/>
              <w:left w:val="single" w:sz="4" w:space="0" w:color="auto"/>
              <w:bottom w:val="single" w:sz="4" w:space="0" w:color="auto"/>
              <w:right w:val="single" w:sz="4" w:space="0" w:color="auto"/>
            </w:tcBorders>
            <w:vAlign w:val="center"/>
          </w:tcPr>
          <w:p w:rsidR="00524F82" w:rsidRPr="00F55916" w:rsidRDefault="00524F82" w:rsidP="003F7E1B">
            <w:pPr>
              <w:contextualSpacing/>
              <w:rPr>
                <w:rFonts w:ascii="Times New Roman" w:hAnsi="Times New Roman" w:cs="Times New Roman"/>
                <w:b/>
                <w:lang w:eastAsia="en-US"/>
              </w:rPr>
            </w:pPr>
            <w:r w:rsidRPr="00F55916">
              <w:rPr>
                <w:rFonts w:ascii="Times New Roman" w:hAnsi="Times New Roman" w:cs="Times New Roman"/>
                <w:b/>
                <w:lang w:eastAsia="en-US"/>
              </w:rPr>
              <w:t>2. Тип закупівлі</w:t>
            </w:r>
          </w:p>
        </w:tc>
        <w:tc>
          <w:tcPr>
            <w:tcW w:w="7764" w:type="dxa"/>
            <w:tcBorders>
              <w:top w:val="single" w:sz="4" w:space="0" w:color="auto"/>
              <w:left w:val="single" w:sz="4" w:space="0" w:color="auto"/>
              <w:bottom w:val="single" w:sz="4" w:space="0" w:color="auto"/>
              <w:right w:val="single" w:sz="4" w:space="0" w:color="auto"/>
            </w:tcBorders>
            <w:vAlign w:val="center"/>
          </w:tcPr>
          <w:p w:rsidR="00524F82" w:rsidRPr="00F55916" w:rsidRDefault="00524F82" w:rsidP="009D4119">
            <w:pPr>
              <w:spacing w:before="120" w:after="120"/>
              <w:jc w:val="both"/>
              <w:rPr>
                <w:rFonts w:ascii="Times New Roman" w:hAnsi="Times New Roman" w:cs="Times New Roman"/>
                <w:lang w:eastAsia="en-US"/>
              </w:rPr>
            </w:pPr>
            <w:r w:rsidRPr="00F55916">
              <w:rPr>
                <w:rFonts w:ascii="Times New Roman" w:hAnsi="Times New Roman" w:cs="Times New Roman"/>
                <w:lang w:eastAsia="en-US"/>
              </w:rPr>
              <w:t>Спрощена закупівля</w:t>
            </w:r>
          </w:p>
        </w:tc>
      </w:tr>
      <w:tr w:rsidR="00524F82" w:rsidRPr="00F55916" w:rsidTr="000425F8">
        <w:trPr>
          <w:trHeight w:val="861"/>
          <w:jc w:val="center"/>
        </w:trPr>
        <w:tc>
          <w:tcPr>
            <w:tcW w:w="2621" w:type="dxa"/>
            <w:tcBorders>
              <w:top w:val="single" w:sz="4" w:space="0" w:color="auto"/>
              <w:left w:val="single" w:sz="4" w:space="0" w:color="auto"/>
              <w:bottom w:val="single" w:sz="4" w:space="0" w:color="auto"/>
              <w:right w:val="single" w:sz="4" w:space="0" w:color="auto"/>
            </w:tcBorders>
            <w:vAlign w:val="center"/>
          </w:tcPr>
          <w:p w:rsidR="00524F82" w:rsidRPr="00F55916" w:rsidRDefault="00524F82" w:rsidP="003F7E1B">
            <w:pPr>
              <w:contextualSpacing/>
              <w:rPr>
                <w:rFonts w:ascii="Times New Roman" w:hAnsi="Times New Roman" w:cs="Times New Roman"/>
                <w:b/>
                <w:lang w:eastAsia="en-US"/>
              </w:rPr>
            </w:pPr>
            <w:r w:rsidRPr="00F55916">
              <w:rPr>
                <w:rFonts w:ascii="Times New Roman" w:hAnsi="Times New Roman" w:cs="Times New Roman"/>
                <w:b/>
                <w:lang w:eastAsia="en-US"/>
              </w:rPr>
              <w:t>3. Інформація про предмет закупівлі</w:t>
            </w:r>
          </w:p>
        </w:tc>
        <w:tc>
          <w:tcPr>
            <w:tcW w:w="7764" w:type="dxa"/>
            <w:tcBorders>
              <w:top w:val="single" w:sz="4" w:space="0" w:color="auto"/>
              <w:left w:val="single" w:sz="4" w:space="0" w:color="auto"/>
              <w:bottom w:val="single" w:sz="4" w:space="0" w:color="auto"/>
              <w:right w:val="single" w:sz="4" w:space="0" w:color="auto"/>
            </w:tcBorders>
            <w:vAlign w:val="center"/>
          </w:tcPr>
          <w:p w:rsidR="00524F82" w:rsidRPr="00F55916" w:rsidRDefault="00524F82" w:rsidP="00380222">
            <w:pPr>
              <w:spacing w:before="120" w:after="120"/>
              <w:jc w:val="both"/>
              <w:rPr>
                <w:rFonts w:ascii="Times New Roman" w:hAnsi="Times New Roman" w:cs="Times New Roman"/>
                <w:lang w:eastAsia="en-US"/>
              </w:rPr>
            </w:pPr>
          </w:p>
        </w:tc>
      </w:tr>
      <w:tr w:rsidR="00524F82" w:rsidRPr="00F55916" w:rsidTr="005D5D42">
        <w:trPr>
          <w:trHeight w:val="520"/>
          <w:jc w:val="center"/>
        </w:trPr>
        <w:tc>
          <w:tcPr>
            <w:tcW w:w="2621" w:type="dxa"/>
            <w:tcBorders>
              <w:top w:val="single" w:sz="4" w:space="0" w:color="auto"/>
              <w:left w:val="single" w:sz="4" w:space="0" w:color="auto"/>
              <w:bottom w:val="single" w:sz="4" w:space="0" w:color="auto"/>
              <w:right w:val="single" w:sz="4" w:space="0" w:color="auto"/>
            </w:tcBorders>
            <w:vAlign w:val="center"/>
          </w:tcPr>
          <w:p w:rsidR="00524F82" w:rsidRPr="00F55916" w:rsidRDefault="00524F82" w:rsidP="008E3459">
            <w:pPr>
              <w:contextualSpacing/>
              <w:rPr>
                <w:rFonts w:ascii="Times New Roman" w:hAnsi="Times New Roman" w:cs="Times New Roman"/>
                <w:i/>
                <w:lang w:eastAsia="en-US"/>
              </w:rPr>
            </w:pPr>
            <w:bookmarkStart w:id="0" w:name="_Hlk39787216"/>
            <w:r w:rsidRPr="00F55916">
              <w:rPr>
                <w:rFonts w:ascii="Times New Roman" w:hAnsi="Times New Roman" w:cs="Times New Roman"/>
                <w:i/>
                <w:lang w:eastAsia="en-US"/>
              </w:rPr>
              <w:t>3.1. назва предмета закупівлі</w:t>
            </w:r>
          </w:p>
        </w:tc>
        <w:tc>
          <w:tcPr>
            <w:tcW w:w="7764" w:type="dxa"/>
            <w:tcBorders>
              <w:top w:val="single" w:sz="4" w:space="0" w:color="auto"/>
              <w:left w:val="single" w:sz="4" w:space="0" w:color="auto"/>
              <w:bottom w:val="single" w:sz="4" w:space="0" w:color="auto"/>
              <w:right w:val="single" w:sz="4" w:space="0" w:color="auto"/>
            </w:tcBorders>
          </w:tcPr>
          <w:p w:rsidR="00524F82" w:rsidRPr="00F55916" w:rsidRDefault="00524F82" w:rsidP="008E3459">
            <w:pPr>
              <w:contextualSpacing/>
              <w:rPr>
                <w:rFonts w:ascii="Times New Roman" w:hAnsi="Times New Roman" w:cs="Times New Roman"/>
                <w:b/>
              </w:rPr>
            </w:pPr>
            <w:r w:rsidRPr="00F55916">
              <w:rPr>
                <w:rFonts w:ascii="Times New Roman" w:hAnsi="Times New Roman" w:cs="Times New Roman"/>
                <w:b/>
              </w:rPr>
              <w:t xml:space="preserve">Молоко коров’яче цільне не менше 2,6% жирності </w:t>
            </w:r>
            <w:r>
              <w:rPr>
                <w:rFonts w:ascii="Times New Roman" w:hAnsi="Times New Roman" w:cs="Times New Roman"/>
                <w:b/>
              </w:rPr>
              <w:t>(</w:t>
            </w:r>
            <w:r w:rsidRPr="00F55916">
              <w:rPr>
                <w:rFonts w:ascii="Times New Roman" w:hAnsi="Times New Roman" w:cs="Times New Roman"/>
                <w:b/>
              </w:rPr>
              <w:t xml:space="preserve">ДК 021:2015, код </w:t>
            </w:r>
            <w:r w:rsidRPr="00F55916">
              <w:rPr>
                <w:rStyle w:val="value"/>
                <w:rFonts w:ascii="Times New Roman" w:hAnsi="Times New Roman"/>
                <w:b/>
                <w:bdr w:val="none" w:sz="0" w:space="0" w:color="auto" w:frame="1"/>
                <w:shd w:val="clear" w:color="auto" w:fill="F3F3F3"/>
              </w:rPr>
              <w:t>15500000-3</w:t>
            </w:r>
            <w:r w:rsidRPr="00F55916">
              <w:rPr>
                <w:rFonts w:ascii="Times New Roman" w:hAnsi="Times New Roman" w:cs="Times New Roman"/>
                <w:b/>
                <w:color w:val="585858"/>
                <w:shd w:val="clear" w:color="auto" w:fill="F3F3F3"/>
              </w:rPr>
              <w:t> - </w:t>
            </w:r>
            <w:r w:rsidRPr="00F55916">
              <w:rPr>
                <w:rStyle w:val="value"/>
                <w:rFonts w:ascii="Times New Roman" w:hAnsi="Times New Roman"/>
                <w:b/>
                <w:bdr w:val="none" w:sz="0" w:space="0" w:color="auto" w:frame="1"/>
                <w:shd w:val="clear" w:color="auto" w:fill="F3F3F3"/>
              </w:rPr>
              <w:t>Молочні продукти</w:t>
            </w:r>
            <w:r w:rsidRPr="00F55916">
              <w:rPr>
                <w:rFonts w:ascii="Times New Roman" w:hAnsi="Times New Roman" w:cs="Times New Roman"/>
                <w:b/>
              </w:rPr>
              <w:t>)</w:t>
            </w:r>
          </w:p>
          <w:p w:rsidR="00524F82" w:rsidRPr="00F55916" w:rsidRDefault="00524F82" w:rsidP="008E3459">
            <w:pPr>
              <w:contextualSpacing/>
              <w:rPr>
                <w:rFonts w:ascii="Times New Roman" w:hAnsi="Times New Roman"/>
              </w:rPr>
            </w:pPr>
          </w:p>
        </w:tc>
      </w:tr>
      <w:bookmarkEnd w:id="0"/>
      <w:tr w:rsidR="00524F82" w:rsidRPr="00F55916" w:rsidTr="000425F8">
        <w:trPr>
          <w:trHeight w:val="520"/>
          <w:jc w:val="center"/>
        </w:trPr>
        <w:tc>
          <w:tcPr>
            <w:tcW w:w="2621" w:type="dxa"/>
            <w:tcBorders>
              <w:top w:val="single" w:sz="4" w:space="0" w:color="auto"/>
              <w:left w:val="single" w:sz="4" w:space="0" w:color="auto"/>
              <w:bottom w:val="single" w:sz="4" w:space="0" w:color="auto"/>
              <w:right w:val="single" w:sz="4" w:space="0" w:color="auto"/>
            </w:tcBorders>
            <w:vAlign w:val="center"/>
          </w:tcPr>
          <w:p w:rsidR="00524F82" w:rsidRPr="00F55916" w:rsidRDefault="00524F82" w:rsidP="008E3459">
            <w:pPr>
              <w:contextualSpacing/>
              <w:rPr>
                <w:rFonts w:ascii="Times New Roman" w:hAnsi="Times New Roman" w:cs="Times New Roman"/>
                <w:i/>
                <w:lang w:eastAsia="en-US"/>
              </w:rPr>
            </w:pPr>
            <w:r w:rsidRPr="00F55916">
              <w:rPr>
                <w:rFonts w:ascii="Times New Roman" w:hAnsi="Times New Roman" w:cs="Times New Roman"/>
                <w:i/>
                <w:lang w:eastAsia="en-US"/>
              </w:rPr>
              <w:t>3.2. місце, кількість, обсяг поставки товарів (надання послуг, виконання робіт)</w:t>
            </w:r>
          </w:p>
        </w:tc>
        <w:tc>
          <w:tcPr>
            <w:tcW w:w="7764" w:type="dxa"/>
            <w:tcBorders>
              <w:top w:val="single" w:sz="4" w:space="0" w:color="auto"/>
              <w:left w:val="single" w:sz="4" w:space="0" w:color="auto"/>
              <w:bottom w:val="single" w:sz="4" w:space="0" w:color="auto"/>
              <w:right w:val="single" w:sz="4" w:space="0" w:color="auto"/>
            </w:tcBorders>
            <w:vAlign w:val="center"/>
          </w:tcPr>
          <w:p w:rsidR="00524F82" w:rsidRPr="00F55916" w:rsidRDefault="00524F82" w:rsidP="008E3459">
            <w:pPr>
              <w:autoSpaceDE w:val="0"/>
              <w:autoSpaceDN w:val="0"/>
              <w:adjustRightInd w:val="0"/>
              <w:jc w:val="both"/>
              <w:rPr>
                <w:rFonts w:ascii="Times New Roman" w:hAnsi="Times New Roman" w:cs="Times New Roman"/>
                <w:b/>
                <w:bCs/>
                <w:color w:val="auto"/>
                <w:lang w:eastAsia="ru-RU"/>
              </w:rPr>
            </w:pPr>
            <w:r w:rsidRPr="00F55916">
              <w:rPr>
                <w:rFonts w:ascii="Times New Roman" w:hAnsi="Times New Roman" w:cs="Times New Roman"/>
                <w:color w:val="auto"/>
                <w:lang w:eastAsia="en-US"/>
              </w:rPr>
              <w:t xml:space="preserve">Згідно </w:t>
            </w:r>
            <w:r w:rsidRPr="00F55916">
              <w:rPr>
                <w:rFonts w:ascii="Times New Roman" w:hAnsi="Times New Roman" w:cs="Times New Roman"/>
                <w:b/>
                <w:color w:val="auto"/>
                <w:lang w:eastAsia="en-US"/>
              </w:rPr>
              <w:t>додатку №1</w:t>
            </w:r>
            <w:r w:rsidRPr="00F55916">
              <w:rPr>
                <w:rFonts w:ascii="Times New Roman" w:hAnsi="Times New Roman" w:cs="Times New Roman"/>
                <w:color w:val="auto"/>
                <w:lang w:eastAsia="en-US"/>
              </w:rPr>
              <w:t xml:space="preserve"> до даного </w:t>
            </w:r>
            <w:r w:rsidRPr="00F55916">
              <w:rPr>
                <w:rFonts w:ascii="Times New Roman" w:hAnsi="Times New Roman" w:cs="Times New Roman"/>
                <w:color w:val="auto"/>
              </w:rPr>
              <w:t>Оголошення</w:t>
            </w:r>
            <w:r w:rsidRPr="00F55916">
              <w:rPr>
                <w:rFonts w:ascii="Times New Roman" w:hAnsi="Times New Roman" w:cs="Times New Roman"/>
                <w:bCs/>
                <w:color w:val="auto"/>
              </w:rPr>
              <w:t>.</w:t>
            </w:r>
          </w:p>
        </w:tc>
      </w:tr>
      <w:tr w:rsidR="00524F82" w:rsidRPr="00F55916" w:rsidTr="000425F8">
        <w:trPr>
          <w:trHeight w:val="520"/>
          <w:jc w:val="center"/>
        </w:trPr>
        <w:tc>
          <w:tcPr>
            <w:tcW w:w="2621" w:type="dxa"/>
            <w:tcBorders>
              <w:top w:val="single" w:sz="4" w:space="0" w:color="auto"/>
              <w:left w:val="single" w:sz="4" w:space="0" w:color="auto"/>
              <w:bottom w:val="single" w:sz="4" w:space="0" w:color="auto"/>
              <w:right w:val="single" w:sz="4" w:space="0" w:color="auto"/>
            </w:tcBorders>
            <w:vAlign w:val="center"/>
          </w:tcPr>
          <w:p w:rsidR="00524F82" w:rsidRPr="00F55916" w:rsidRDefault="00524F82" w:rsidP="008E3459">
            <w:pPr>
              <w:contextualSpacing/>
              <w:rPr>
                <w:rFonts w:ascii="Times New Roman" w:hAnsi="Times New Roman" w:cs="Times New Roman"/>
                <w:i/>
                <w:lang w:eastAsia="en-US"/>
              </w:rPr>
            </w:pPr>
            <w:r w:rsidRPr="00F55916">
              <w:rPr>
                <w:rFonts w:ascii="Times New Roman" w:hAnsi="Times New Roman" w:cs="Times New Roman"/>
                <w:i/>
                <w:lang w:eastAsia="en-US"/>
              </w:rPr>
              <w:t>3.3. строк поставки товарів (надання послуг, виконання робіт)</w:t>
            </w:r>
          </w:p>
        </w:tc>
        <w:tc>
          <w:tcPr>
            <w:tcW w:w="7764" w:type="dxa"/>
            <w:tcBorders>
              <w:top w:val="single" w:sz="4" w:space="0" w:color="auto"/>
              <w:left w:val="single" w:sz="4" w:space="0" w:color="auto"/>
              <w:bottom w:val="single" w:sz="4" w:space="0" w:color="auto"/>
              <w:right w:val="single" w:sz="4" w:space="0" w:color="auto"/>
            </w:tcBorders>
            <w:vAlign w:val="center"/>
          </w:tcPr>
          <w:p w:rsidR="00524F82" w:rsidRPr="00F55916" w:rsidRDefault="00524F82" w:rsidP="008E3459">
            <w:pPr>
              <w:autoSpaceDE w:val="0"/>
              <w:autoSpaceDN w:val="0"/>
              <w:adjustRightInd w:val="0"/>
              <w:jc w:val="both"/>
              <w:rPr>
                <w:rFonts w:ascii="Times New Roman" w:hAnsi="Times New Roman" w:cs="Times New Roman"/>
                <w:bCs/>
                <w:lang w:eastAsia="ru-RU"/>
              </w:rPr>
            </w:pPr>
            <w:r w:rsidRPr="00F55916">
              <w:rPr>
                <w:rFonts w:ascii="Times New Roman" w:hAnsi="Times New Roman" w:cs="Times New Roman"/>
                <w:lang w:eastAsia="en-US"/>
              </w:rPr>
              <w:t xml:space="preserve">З жовтня 2022 р. до 31.12.2022 року </w:t>
            </w:r>
          </w:p>
        </w:tc>
      </w:tr>
      <w:tr w:rsidR="00524F82" w:rsidRPr="00F55916" w:rsidTr="008051C8">
        <w:trPr>
          <w:trHeight w:val="825"/>
          <w:jc w:val="center"/>
        </w:trPr>
        <w:tc>
          <w:tcPr>
            <w:tcW w:w="2621" w:type="dxa"/>
            <w:tcBorders>
              <w:top w:val="single" w:sz="4" w:space="0" w:color="auto"/>
              <w:left w:val="single" w:sz="4" w:space="0" w:color="auto"/>
              <w:bottom w:val="single" w:sz="4" w:space="0" w:color="auto"/>
              <w:right w:val="single" w:sz="4" w:space="0" w:color="auto"/>
            </w:tcBorders>
            <w:vAlign w:val="center"/>
          </w:tcPr>
          <w:p w:rsidR="00524F82" w:rsidRPr="00F55916" w:rsidRDefault="00524F82" w:rsidP="008E3459">
            <w:pPr>
              <w:contextualSpacing/>
              <w:rPr>
                <w:rFonts w:ascii="Times New Roman" w:hAnsi="Times New Roman" w:cs="Times New Roman"/>
                <w:i/>
                <w:lang w:eastAsia="en-US"/>
              </w:rPr>
            </w:pPr>
            <w:r w:rsidRPr="00F55916">
              <w:rPr>
                <w:rFonts w:ascii="Times New Roman" w:hAnsi="Times New Roman" w:cs="Times New Roman"/>
                <w:i/>
                <w:lang w:eastAsia="en-US"/>
              </w:rPr>
              <w:t>3.4.очікувана вартість предмета закупівлі</w:t>
            </w:r>
          </w:p>
        </w:tc>
        <w:tc>
          <w:tcPr>
            <w:tcW w:w="7764" w:type="dxa"/>
            <w:tcBorders>
              <w:top w:val="single" w:sz="4" w:space="0" w:color="auto"/>
              <w:left w:val="single" w:sz="4" w:space="0" w:color="auto"/>
              <w:bottom w:val="single" w:sz="4" w:space="0" w:color="auto"/>
              <w:right w:val="single" w:sz="4" w:space="0" w:color="auto"/>
            </w:tcBorders>
            <w:vAlign w:val="center"/>
          </w:tcPr>
          <w:p w:rsidR="00524F82" w:rsidRPr="00F55916" w:rsidRDefault="00524F82" w:rsidP="008E3459">
            <w:pPr>
              <w:autoSpaceDE w:val="0"/>
              <w:autoSpaceDN w:val="0"/>
              <w:adjustRightInd w:val="0"/>
              <w:jc w:val="both"/>
              <w:rPr>
                <w:rFonts w:ascii="Times New Roman" w:hAnsi="Times New Roman" w:cs="Times New Roman"/>
                <w:b/>
                <w:color w:val="auto"/>
                <w:lang w:eastAsia="en-US"/>
              </w:rPr>
            </w:pPr>
            <w:r w:rsidRPr="00F55916">
              <w:rPr>
                <w:rFonts w:ascii="Times New Roman" w:hAnsi="Times New Roman" w:cs="Times New Roman"/>
                <w:b/>
                <w:color w:val="auto"/>
                <w:lang w:eastAsia="en-US"/>
              </w:rPr>
              <w:t>20000 грн. (Двадцять тисяч грн. 00 коп.) з ПДВ.</w:t>
            </w:r>
          </w:p>
          <w:p w:rsidR="00524F82" w:rsidRPr="00F55916" w:rsidRDefault="00524F82" w:rsidP="008051C8">
            <w:pPr>
              <w:contextualSpacing/>
              <w:rPr>
                <w:rFonts w:ascii="Times New Roman" w:hAnsi="Times New Roman" w:cs="Times New Roman"/>
                <w:b/>
                <w:color w:val="auto"/>
                <w:lang w:eastAsia="en-US"/>
              </w:rPr>
            </w:pPr>
          </w:p>
        </w:tc>
      </w:tr>
      <w:tr w:rsidR="00524F82" w:rsidRPr="00F55916" w:rsidTr="000425F8">
        <w:trPr>
          <w:trHeight w:val="520"/>
          <w:jc w:val="center"/>
        </w:trPr>
        <w:tc>
          <w:tcPr>
            <w:tcW w:w="2621" w:type="dxa"/>
            <w:tcBorders>
              <w:top w:val="single" w:sz="4" w:space="0" w:color="auto"/>
              <w:left w:val="single" w:sz="4" w:space="0" w:color="auto"/>
              <w:bottom w:val="single" w:sz="4" w:space="0" w:color="auto"/>
              <w:right w:val="single" w:sz="4" w:space="0" w:color="auto"/>
            </w:tcBorders>
            <w:vAlign w:val="center"/>
          </w:tcPr>
          <w:p w:rsidR="00524F82" w:rsidRPr="00F55916" w:rsidRDefault="00524F82" w:rsidP="008E3459">
            <w:pPr>
              <w:contextualSpacing/>
              <w:rPr>
                <w:rFonts w:ascii="Times New Roman" w:hAnsi="Times New Roman" w:cs="Times New Roman"/>
                <w:i/>
                <w:lang w:eastAsia="en-US"/>
              </w:rPr>
            </w:pPr>
            <w:r w:rsidRPr="00F55916">
              <w:rPr>
                <w:rFonts w:ascii="Times New Roman" w:hAnsi="Times New Roman" w:cs="Times New Roman"/>
                <w:i/>
                <w:lang w:eastAsia="en-US"/>
              </w:rPr>
              <w:t>3.5розмір мінімального кроку пониження ціни під час електронного аукціону.</w:t>
            </w:r>
          </w:p>
        </w:tc>
        <w:tc>
          <w:tcPr>
            <w:tcW w:w="7764" w:type="dxa"/>
            <w:tcBorders>
              <w:top w:val="single" w:sz="4" w:space="0" w:color="auto"/>
              <w:left w:val="single" w:sz="4" w:space="0" w:color="auto"/>
              <w:bottom w:val="single" w:sz="4" w:space="0" w:color="auto"/>
              <w:right w:val="single" w:sz="4" w:space="0" w:color="auto"/>
            </w:tcBorders>
            <w:vAlign w:val="center"/>
          </w:tcPr>
          <w:p w:rsidR="00524F82" w:rsidRPr="00F55916" w:rsidRDefault="00524F82" w:rsidP="008E3459">
            <w:pPr>
              <w:autoSpaceDE w:val="0"/>
              <w:autoSpaceDN w:val="0"/>
              <w:adjustRightInd w:val="0"/>
              <w:jc w:val="both"/>
              <w:rPr>
                <w:rFonts w:ascii="Times New Roman" w:hAnsi="Times New Roman" w:cs="Times New Roman"/>
                <w:b/>
                <w:lang w:eastAsia="en-US"/>
              </w:rPr>
            </w:pPr>
            <w:r w:rsidRPr="00F55916">
              <w:rPr>
                <w:rFonts w:ascii="Times New Roman" w:hAnsi="Times New Roman" w:cs="Times New Roman"/>
                <w:b/>
                <w:lang w:eastAsia="en-US"/>
              </w:rPr>
              <w:t>0,5 відсоток від очікуваної вартості.</w:t>
            </w:r>
          </w:p>
        </w:tc>
      </w:tr>
      <w:tr w:rsidR="00524F82" w:rsidRPr="00F55916" w:rsidTr="000425F8">
        <w:trPr>
          <w:trHeight w:val="520"/>
          <w:jc w:val="center"/>
        </w:trPr>
        <w:tc>
          <w:tcPr>
            <w:tcW w:w="2621" w:type="dxa"/>
            <w:tcBorders>
              <w:top w:val="single" w:sz="4" w:space="0" w:color="auto"/>
              <w:left w:val="single" w:sz="4" w:space="0" w:color="auto"/>
              <w:bottom w:val="single" w:sz="4" w:space="0" w:color="auto"/>
              <w:right w:val="single" w:sz="4" w:space="0" w:color="auto"/>
            </w:tcBorders>
            <w:vAlign w:val="center"/>
          </w:tcPr>
          <w:p w:rsidR="00524F82" w:rsidRPr="00F55916" w:rsidRDefault="00524F82" w:rsidP="008E3459">
            <w:pPr>
              <w:contextualSpacing/>
              <w:rPr>
                <w:rFonts w:ascii="Times New Roman" w:hAnsi="Times New Roman" w:cs="Times New Roman"/>
                <w:i/>
                <w:lang w:eastAsia="en-US"/>
              </w:rPr>
            </w:pPr>
            <w:r w:rsidRPr="00F55916">
              <w:rPr>
                <w:rFonts w:ascii="Times New Roman" w:hAnsi="Times New Roman" w:cs="Times New Roman"/>
                <w:i/>
                <w:lang w:eastAsia="en-US"/>
              </w:rPr>
              <w:t>3.6 Умови оплати</w:t>
            </w:r>
          </w:p>
        </w:tc>
        <w:tc>
          <w:tcPr>
            <w:tcW w:w="7764" w:type="dxa"/>
            <w:tcBorders>
              <w:top w:val="single" w:sz="4" w:space="0" w:color="auto"/>
              <w:left w:val="single" w:sz="4" w:space="0" w:color="auto"/>
              <w:bottom w:val="single" w:sz="4" w:space="0" w:color="auto"/>
              <w:right w:val="single" w:sz="4" w:space="0" w:color="auto"/>
            </w:tcBorders>
            <w:vAlign w:val="center"/>
          </w:tcPr>
          <w:p w:rsidR="00524F82" w:rsidRPr="00F55916" w:rsidRDefault="00524F82" w:rsidP="008E3459">
            <w:pPr>
              <w:autoSpaceDE w:val="0"/>
              <w:autoSpaceDN w:val="0"/>
              <w:adjustRightInd w:val="0"/>
              <w:jc w:val="both"/>
              <w:rPr>
                <w:rFonts w:ascii="Times New Roman" w:hAnsi="Times New Roman" w:cs="Times New Roman"/>
                <w:lang w:eastAsia="en-US"/>
              </w:rPr>
            </w:pPr>
            <w:r w:rsidRPr="00F55916">
              <w:rPr>
                <w:rFonts w:ascii="Times New Roman" w:hAnsi="Times New Roman" w:cs="Times New Roman"/>
              </w:rPr>
              <w:t>Розрахунки за товари проводяться після їх постачання шляхом безготівкового перерахування коштів на розрахунковий рахунок Постачальника протягом 30 банківських днів. За умови своєчасного надходження коштів на розрахунковий рахунок Замовника. У випадку відсутності в зазначеному періоді коштів на розрахунковому рахунку Замовника, оплата здійснюється в міру надходження коштів, виділених під оплату даного зобов’язання.</w:t>
            </w:r>
          </w:p>
        </w:tc>
      </w:tr>
      <w:tr w:rsidR="00524F82" w:rsidRPr="00F55916" w:rsidTr="000425F8">
        <w:trPr>
          <w:trHeight w:val="520"/>
          <w:jc w:val="center"/>
        </w:trPr>
        <w:tc>
          <w:tcPr>
            <w:tcW w:w="2621" w:type="dxa"/>
            <w:tcBorders>
              <w:top w:val="single" w:sz="4" w:space="0" w:color="auto"/>
              <w:left w:val="single" w:sz="4" w:space="0" w:color="auto"/>
              <w:bottom w:val="single" w:sz="4" w:space="0" w:color="auto"/>
              <w:right w:val="single" w:sz="4" w:space="0" w:color="auto"/>
            </w:tcBorders>
            <w:vAlign w:val="center"/>
          </w:tcPr>
          <w:p w:rsidR="00524F82" w:rsidRPr="00F55916" w:rsidRDefault="00524F82" w:rsidP="008E3459">
            <w:pPr>
              <w:contextualSpacing/>
              <w:rPr>
                <w:rFonts w:ascii="Times New Roman" w:hAnsi="Times New Roman" w:cs="Times New Roman"/>
                <w:b/>
                <w:lang w:eastAsia="en-US"/>
              </w:rPr>
            </w:pPr>
            <w:r w:rsidRPr="00F55916">
              <w:rPr>
                <w:rFonts w:ascii="Times New Roman" w:hAnsi="Times New Roman" w:cs="Times New Roman"/>
                <w:b/>
                <w:lang w:eastAsia="en-US"/>
              </w:rPr>
              <w:t>4. Інформація про валюту, у якій повинно бути розраховано та зазначено ціну пропозиції</w:t>
            </w:r>
          </w:p>
        </w:tc>
        <w:tc>
          <w:tcPr>
            <w:tcW w:w="7764" w:type="dxa"/>
            <w:tcBorders>
              <w:top w:val="single" w:sz="4" w:space="0" w:color="auto"/>
              <w:left w:val="single" w:sz="4" w:space="0" w:color="auto"/>
              <w:bottom w:val="single" w:sz="4" w:space="0" w:color="auto"/>
              <w:right w:val="single" w:sz="4" w:space="0" w:color="auto"/>
            </w:tcBorders>
            <w:vAlign w:val="center"/>
          </w:tcPr>
          <w:p w:rsidR="00524F82" w:rsidRPr="00F55916" w:rsidRDefault="00524F82" w:rsidP="008E3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exact"/>
              <w:ind w:right="91"/>
              <w:jc w:val="both"/>
              <w:rPr>
                <w:rFonts w:ascii="Times New Roman" w:hAnsi="Times New Roman" w:cs="Times New Roman"/>
                <w:lang w:eastAsia="ru-RU"/>
              </w:rPr>
            </w:pPr>
            <w:r w:rsidRPr="00F55916">
              <w:rPr>
                <w:rFonts w:ascii="Times New Roman" w:hAnsi="Times New Roman" w:cs="Times New Roman"/>
                <w:lang w:eastAsia="ru-RU"/>
              </w:rPr>
              <w:t xml:space="preserve">1.4.1. Валютою пропозиції для участі в </w:t>
            </w:r>
            <w:r w:rsidRPr="00F55916">
              <w:rPr>
                <w:rFonts w:ascii="Times New Roman" w:hAnsi="Times New Roman" w:cs="Times New Roman"/>
                <w:lang w:val="ru-RU" w:eastAsia="ru-RU"/>
              </w:rPr>
              <w:t>спрощен</w:t>
            </w:r>
            <w:r w:rsidRPr="00F55916">
              <w:rPr>
                <w:rFonts w:ascii="Times New Roman" w:hAnsi="Times New Roman" w:cs="Times New Roman"/>
                <w:lang w:eastAsia="ru-RU"/>
              </w:rPr>
              <w:t xml:space="preserve">ій  закупівлі є гривня. </w:t>
            </w:r>
          </w:p>
          <w:p w:rsidR="00524F82" w:rsidRPr="00F55916" w:rsidRDefault="00524F82" w:rsidP="008E3459">
            <w:pPr>
              <w:spacing w:after="60"/>
              <w:ind w:right="91"/>
              <w:jc w:val="both"/>
              <w:rPr>
                <w:rFonts w:ascii="Times New Roman" w:hAnsi="Times New Roman" w:cs="Times New Roman"/>
                <w:lang w:eastAsia="en-US"/>
              </w:rPr>
            </w:pPr>
          </w:p>
        </w:tc>
      </w:tr>
      <w:tr w:rsidR="00524F82" w:rsidRPr="00F55916" w:rsidTr="000425F8">
        <w:trPr>
          <w:trHeight w:val="520"/>
          <w:jc w:val="center"/>
        </w:trPr>
        <w:tc>
          <w:tcPr>
            <w:tcW w:w="2621" w:type="dxa"/>
            <w:tcBorders>
              <w:top w:val="single" w:sz="4" w:space="0" w:color="auto"/>
              <w:left w:val="single" w:sz="4" w:space="0" w:color="auto"/>
              <w:bottom w:val="single" w:sz="4" w:space="0" w:color="auto"/>
              <w:right w:val="single" w:sz="4" w:space="0" w:color="auto"/>
            </w:tcBorders>
            <w:vAlign w:val="center"/>
          </w:tcPr>
          <w:p w:rsidR="00524F82" w:rsidRPr="00F55916" w:rsidRDefault="00524F82" w:rsidP="008E3459">
            <w:pPr>
              <w:jc w:val="both"/>
              <w:rPr>
                <w:rFonts w:ascii="Times New Roman" w:hAnsi="Times New Roman" w:cs="Times New Roman"/>
                <w:b/>
                <w:lang w:eastAsia="en-US"/>
              </w:rPr>
            </w:pPr>
            <w:r w:rsidRPr="00F55916">
              <w:rPr>
                <w:rFonts w:ascii="Times New Roman" w:hAnsi="Times New Roman" w:cs="Times New Roman"/>
                <w:b/>
                <w:lang w:eastAsia="en-US"/>
              </w:rPr>
              <w:t>5. Інформація  про</w:t>
            </w:r>
          </w:p>
          <w:p w:rsidR="00524F82" w:rsidRPr="00F55916" w:rsidRDefault="00524F82" w:rsidP="008E3459">
            <w:pPr>
              <w:rPr>
                <w:rFonts w:ascii="Times New Roman" w:hAnsi="Times New Roman" w:cs="Times New Roman"/>
                <w:b/>
                <w:lang w:eastAsia="en-US"/>
              </w:rPr>
            </w:pPr>
            <w:r w:rsidRPr="00F55916">
              <w:rPr>
                <w:rFonts w:ascii="Times New Roman" w:hAnsi="Times New Roman" w:cs="Times New Roman"/>
                <w:b/>
                <w:lang w:eastAsia="en-US"/>
              </w:rPr>
              <w:t>мову, якою повинно бути  складена пропозиція</w:t>
            </w:r>
          </w:p>
        </w:tc>
        <w:tc>
          <w:tcPr>
            <w:tcW w:w="7764" w:type="dxa"/>
            <w:tcBorders>
              <w:top w:val="single" w:sz="4" w:space="0" w:color="auto"/>
              <w:left w:val="single" w:sz="4" w:space="0" w:color="auto"/>
              <w:bottom w:val="single" w:sz="4" w:space="0" w:color="auto"/>
              <w:right w:val="single" w:sz="4" w:space="0" w:color="auto"/>
            </w:tcBorders>
            <w:vAlign w:val="center"/>
          </w:tcPr>
          <w:p w:rsidR="00524F82" w:rsidRPr="00F55916" w:rsidRDefault="00524F82" w:rsidP="008E3459">
            <w:pPr>
              <w:widowControl/>
              <w:jc w:val="both"/>
              <w:rPr>
                <w:rFonts w:ascii="Times New Roman" w:hAnsi="Times New Roman" w:cs="Times New Roman"/>
                <w:lang w:eastAsia="ru-RU"/>
              </w:rPr>
            </w:pPr>
            <w:r w:rsidRPr="00F55916">
              <w:rPr>
                <w:rFonts w:ascii="Times New Roman" w:hAnsi="Times New Roman" w:cs="Times New Roman"/>
                <w:lang w:eastAsia="ru-RU"/>
              </w:rPr>
              <w:t>1.5.1. Під час проведення процедур закупівель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524F82" w:rsidRPr="00F55916" w:rsidRDefault="00524F82" w:rsidP="008E3459">
            <w:pPr>
              <w:jc w:val="both"/>
              <w:rPr>
                <w:rFonts w:ascii="Times New Roman" w:hAnsi="Times New Roman" w:cs="Times New Roman"/>
                <w:b/>
                <w:lang w:eastAsia="en-US"/>
              </w:rPr>
            </w:pPr>
            <w:r w:rsidRPr="00F55916">
              <w:rPr>
                <w:rFonts w:ascii="Times New Roman" w:hAnsi="Times New Roman" w:cs="Times New Roman"/>
                <w:lang w:eastAsia="en-US"/>
              </w:rPr>
              <w:t>1.5.2. Пропозиція для участі в  спрощеній закупівлі складається українською мовою. У разі надання учасником будь-яких документів іноземною мовою, вони повинні бути перекладені українською мовою. Переклад має бути посвідчений підписом та печаткою учасника торгів, або посвідчений нотаріально.</w:t>
            </w:r>
          </w:p>
        </w:tc>
      </w:tr>
      <w:tr w:rsidR="00524F82" w:rsidRPr="00F55916" w:rsidTr="0007299B">
        <w:trPr>
          <w:trHeight w:val="520"/>
          <w:jc w:val="center"/>
        </w:trPr>
        <w:tc>
          <w:tcPr>
            <w:tcW w:w="10385" w:type="dxa"/>
            <w:gridSpan w:val="2"/>
            <w:tcBorders>
              <w:top w:val="single" w:sz="4" w:space="0" w:color="auto"/>
              <w:left w:val="single" w:sz="4" w:space="0" w:color="auto"/>
              <w:bottom w:val="single" w:sz="4" w:space="0" w:color="auto"/>
              <w:right w:val="single" w:sz="4" w:space="0" w:color="auto"/>
            </w:tcBorders>
            <w:vAlign w:val="center"/>
          </w:tcPr>
          <w:p w:rsidR="00524F82" w:rsidRPr="00F55916" w:rsidRDefault="00524F82" w:rsidP="008E3459">
            <w:pPr>
              <w:spacing w:before="144" w:after="144"/>
              <w:jc w:val="center"/>
              <w:rPr>
                <w:rFonts w:ascii="Times New Roman" w:hAnsi="Times New Roman" w:cs="Times New Roman"/>
                <w:b/>
                <w:lang w:eastAsia="en-US"/>
              </w:rPr>
            </w:pPr>
            <w:r w:rsidRPr="00F55916">
              <w:rPr>
                <w:rFonts w:ascii="Times New Roman" w:hAnsi="Times New Roman" w:cs="Times New Roman"/>
                <w:b/>
                <w:lang w:eastAsia="en-US"/>
              </w:rPr>
              <w:t xml:space="preserve">Розділ ІІ.  </w:t>
            </w:r>
            <w:r w:rsidRPr="00F55916">
              <w:rPr>
                <w:rFonts w:ascii="Times New Roman" w:hAnsi="Times New Roman" w:cs="Times New Roman"/>
                <w:b/>
                <w:lang w:eastAsia="ru-RU"/>
              </w:rPr>
              <w:t>Період уточнень щодо встановлених вимог</w:t>
            </w:r>
            <w:r w:rsidRPr="00F55916">
              <w:rPr>
                <w:rFonts w:ascii="Times New Roman" w:hAnsi="Times New Roman" w:cs="Times New Roman"/>
                <w:b/>
                <w:bCs/>
                <w:lang w:eastAsia="en-US"/>
              </w:rPr>
              <w:t xml:space="preserve"> та внесення змін до інформації про Закупівлю</w:t>
            </w:r>
            <w:r w:rsidRPr="00F55916">
              <w:rPr>
                <w:rFonts w:ascii="Times New Roman" w:hAnsi="Times New Roman" w:cs="Times New Roman"/>
                <w:b/>
                <w:lang w:eastAsia="ru-RU"/>
              </w:rPr>
              <w:t>.</w:t>
            </w:r>
            <w:r w:rsidRPr="00F55916">
              <w:rPr>
                <w:rFonts w:ascii="Times New Roman" w:hAnsi="Times New Roman" w:cs="Times New Roman"/>
                <w:lang w:eastAsia="ru-RU"/>
              </w:rPr>
              <w:t xml:space="preserve"> </w:t>
            </w:r>
          </w:p>
        </w:tc>
      </w:tr>
      <w:tr w:rsidR="00524F82" w:rsidRPr="00F55916" w:rsidTr="000425F8">
        <w:trPr>
          <w:trHeight w:val="520"/>
          <w:jc w:val="center"/>
        </w:trPr>
        <w:tc>
          <w:tcPr>
            <w:tcW w:w="2621" w:type="dxa"/>
            <w:tcBorders>
              <w:top w:val="single" w:sz="4" w:space="0" w:color="auto"/>
              <w:left w:val="single" w:sz="4" w:space="0" w:color="auto"/>
              <w:bottom w:val="single" w:sz="4" w:space="0" w:color="auto"/>
              <w:right w:val="single" w:sz="4" w:space="0" w:color="auto"/>
            </w:tcBorders>
            <w:vAlign w:val="center"/>
          </w:tcPr>
          <w:p w:rsidR="00524F82" w:rsidRPr="00F55916" w:rsidRDefault="00524F82" w:rsidP="008E3459">
            <w:pPr>
              <w:rPr>
                <w:rFonts w:ascii="Times New Roman" w:hAnsi="Times New Roman" w:cs="Times New Roman"/>
                <w:b/>
                <w:lang w:eastAsia="en-US"/>
              </w:rPr>
            </w:pPr>
            <w:r w:rsidRPr="00F55916">
              <w:rPr>
                <w:rFonts w:ascii="Times New Roman" w:hAnsi="Times New Roman" w:cs="Times New Roman"/>
                <w:b/>
                <w:lang w:eastAsia="ru-RU"/>
              </w:rPr>
              <w:t>1. Період уточнень щодо встановлених вимог</w:t>
            </w:r>
          </w:p>
        </w:tc>
        <w:tc>
          <w:tcPr>
            <w:tcW w:w="7764" w:type="dxa"/>
            <w:tcBorders>
              <w:top w:val="single" w:sz="4" w:space="0" w:color="auto"/>
              <w:left w:val="single" w:sz="4" w:space="0" w:color="auto"/>
              <w:bottom w:val="single" w:sz="4" w:space="0" w:color="auto"/>
              <w:right w:val="single" w:sz="4" w:space="0" w:color="auto"/>
            </w:tcBorders>
            <w:vAlign w:val="center"/>
          </w:tcPr>
          <w:p w:rsidR="00524F82" w:rsidRPr="00F55916" w:rsidRDefault="00524F82" w:rsidP="008E3459">
            <w:pPr>
              <w:tabs>
                <w:tab w:val="left" w:pos="426"/>
              </w:tabs>
              <w:suppressAutoHyphens/>
              <w:jc w:val="both"/>
              <w:rPr>
                <w:b/>
              </w:rPr>
            </w:pPr>
            <w:r w:rsidRPr="00F55916">
              <w:rPr>
                <w:rFonts w:ascii="Times New Roman" w:hAnsi="Times New Roman" w:cs="Times New Roman"/>
                <w:lang w:eastAsia="en-US"/>
              </w:rPr>
              <w:t>2.1.1. Кінцевий строк уточнень щодо встановлених вимог –</w:t>
            </w:r>
            <w:r w:rsidRPr="00F55916">
              <w:rPr>
                <w:rFonts w:ascii="Times New Roman" w:hAnsi="Times New Roman" w:cs="Times New Roman"/>
                <w:b/>
                <w:lang w:eastAsia="en-US"/>
              </w:rPr>
              <w:t xml:space="preserve"> </w:t>
            </w:r>
            <w:r w:rsidRPr="00F55916">
              <w:rPr>
                <w:rFonts w:ascii="Times New Roman" w:hAnsi="Times New Roman" w:cs="Times New Roman"/>
              </w:rPr>
              <w:t>Визначений в оголошенні, що оприлюднене в електронній системі закупівель</w:t>
            </w:r>
          </w:p>
          <w:p w:rsidR="00524F82" w:rsidRPr="00F55916" w:rsidRDefault="00524F82" w:rsidP="008E3459">
            <w:pPr>
              <w:ind w:right="113"/>
              <w:jc w:val="both"/>
              <w:rPr>
                <w:rFonts w:ascii="Times New Roman" w:hAnsi="Times New Roman" w:cs="Times New Roman"/>
                <w:b/>
                <w:color w:val="FF0000"/>
                <w:lang w:eastAsia="en-US"/>
              </w:rPr>
            </w:pPr>
          </w:p>
          <w:p w:rsidR="00524F82" w:rsidRPr="00F55916" w:rsidRDefault="00524F82" w:rsidP="008E3459">
            <w:pPr>
              <w:ind w:right="113"/>
              <w:jc w:val="both"/>
              <w:rPr>
                <w:rFonts w:ascii="Times New Roman" w:hAnsi="Times New Roman" w:cs="Times New Roman"/>
                <w:lang w:eastAsia="ru-RU"/>
              </w:rPr>
            </w:pPr>
          </w:p>
        </w:tc>
      </w:tr>
      <w:tr w:rsidR="00524F82" w:rsidRPr="00F55916" w:rsidTr="000425F8">
        <w:trPr>
          <w:trHeight w:val="520"/>
          <w:jc w:val="center"/>
        </w:trPr>
        <w:tc>
          <w:tcPr>
            <w:tcW w:w="2621" w:type="dxa"/>
            <w:tcBorders>
              <w:top w:val="single" w:sz="4" w:space="0" w:color="auto"/>
              <w:left w:val="single" w:sz="4" w:space="0" w:color="auto"/>
              <w:bottom w:val="single" w:sz="4" w:space="0" w:color="auto"/>
              <w:right w:val="single" w:sz="4" w:space="0" w:color="auto"/>
            </w:tcBorders>
            <w:vAlign w:val="center"/>
          </w:tcPr>
          <w:p w:rsidR="00524F82" w:rsidRPr="00F55916" w:rsidRDefault="00524F82" w:rsidP="008E3459">
            <w:pPr>
              <w:rPr>
                <w:rFonts w:ascii="Times New Roman" w:hAnsi="Times New Roman" w:cs="Times New Roman"/>
                <w:b/>
                <w:lang w:eastAsia="en-US"/>
              </w:rPr>
            </w:pPr>
            <w:r w:rsidRPr="00F55916">
              <w:rPr>
                <w:rFonts w:ascii="Times New Roman" w:hAnsi="Times New Roman" w:cs="Times New Roman"/>
                <w:b/>
                <w:bCs/>
                <w:lang w:eastAsia="en-US"/>
              </w:rPr>
              <w:t>2. Внесення змін до інформації про Закупівлю</w:t>
            </w:r>
          </w:p>
        </w:tc>
        <w:tc>
          <w:tcPr>
            <w:tcW w:w="7764" w:type="dxa"/>
            <w:tcBorders>
              <w:top w:val="single" w:sz="4" w:space="0" w:color="auto"/>
              <w:left w:val="single" w:sz="4" w:space="0" w:color="auto"/>
              <w:bottom w:val="single" w:sz="4" w:space="0" w:color="auto"/>
              <w:right w:val="single" w:sz="4" w:space="0" w:color="auto"/>
            </w:tcBorders>
            <w:vAlign w:val="center"/>
          </w:tcPr>
          <w:p w:rsidR="00524F82" w:rsidRPr="00F55916" w:rsidRDefault="00524F82" w:rsidP="008E3459">
            <w:pPr>
              <w:widowControl/>
              <w:jc w:val="both"/>
              <w:rPr>
                <w:rFonts w:ascii="Times New Roman" w:hAnsi="Times New Roman" w:cs="Times New Roman"/>
                <w:lang w:eastAsia="ru-RU"/>
              </w:rPr>
            </w:pPr>
            <w:r w:rsidRPr="00F55916">
              <w:rPr>
                <w:rFonts w:ascii="Times New Roman" w:hAnsi="Times New Roman" w:cs="Times New Roman"/>
                <w:bCs/>
                <w:lang w:eastAsia="ru-RU"/>
              </w:rPr>
              <w:t>2.2</w:t>
            </w:r>
            <w:r w:rsidRPr="00F55916">
              <w:rPr>
                <w:rFonts w:ascii="Times New Roman" w:hAnsi="Times New Roman" w:cs="Times New Roman"/>
                <w:lang w:eastAsia="ru-RU"/>
              </w:rPr>
              <w:t>.1.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524F82" w:rsidRPr="00F55916" w:rsidRDefault="00524F82" w:rsidP="008E3459">
            <w:pPr>
              <w:widowControl/>
              <w:jc w:val="both"/>
              <w:rPr>
                <w:rFonts w:ascii="Times New Roman" w:hAnsi="Times New Roman" w:cs="Times New Roman"/>
                <w:lang w:eastAsia="ru-RU"/>
              </w:rPr>
            </w:pPr>
            <w:r w:rsidRPr="00F55916">
              <w:rPr>
                <w:rFonts w:ascii="Times New Roman" w:hAnsi="Times New Roman" w:cs="Times New Roman"/>
                <w:lang w:eastAsia="ru-RU"/>
              </w:rPr>
              <w:t>2.2.2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2 робочі дні.</w:t>
            </w:r>
          </w:p>
        </w:tc>
      </w:tr>
      <w:tr w:rsidR="00524F82" w:rsidRPr="00F55916" w:rsidTr="00BB1846">
        <w:trPr>
          <w:trHeight w:val="520"/>
          <w:jc w:val="center"/>
        </w:trPr>
        <w:tc>
          <w:tcPr>
            <w:tcW w:w="2621" w:type="dxa"/>
            <w:tcBorders>
              <w:top w:val="single" w:sz="4" w:space="0" w:color="auto"/>
              <w:left w:val="single" w:sz="4" w:space="0" w:color="auto"/>
              <w:bottom w:val="single" w:sz="4" w:space="0" w:color="auto"/>
              <w:right w:val="single" w:sz="4" w:space="0" w:color="auto"/>
            </w:tcBorders>
          </w:tcPr>
          <w:p w:rsidR="00524F82" w:rsidRPr="00F55916" w:rsidRDefault="00524F82" w:rsidP="008E3459">
            <w:pPr>
              <w:pStyle w:val="rvps2"/>
              <w:shd w:val="clear" w:color="auto" w:fill="FFFFFF"/>
              <w:spacing w:after="150"/>
              <w:rPr>
                <w:b/>
                <w:color w:val="000000"/>
                <w:lang w:val="uk-UA"/>
              </w:rPr>
            </w:pPr>
            <w:r w:rsidRPr="00F55916">
              <w:rPr>
                <w:b/>
                <w:color w:val="000000"/>
                <w:lang w:val="uk-UA"/>
              </w:rPr>
              <w:t>3.Процедура надання роз’яснень щодо інформації, зазначеної в оголошенні про проведення спрощеної закупівлі.</w:t>
            </w:r>
          </w:p>
        </w:tc>
        <w:tc>
          <w:tcPr>
            <w:tcW w:w="7764" w:type="dxa"/>
            <w:tcBorders>
              <w:top w:val="single" w:sz="4" w:space="0" w:color="auto"/>
              <w:left w:val="single" w:sz="4" w:space="0" w:color="auto"/>
              <w:bottom w:val="single" w:sz="4" w:space="0" w:color="auto"/>
              <w:right w:val="single" w:sz="4" w:space="0" w:color="auto"/>
            </w:tcBorders>
            <w:vAlign w:val="center"/>
          </w:tcPr>
          <w:p w:rsidR="00524F82" w:rsidRPr="00F55916" w:rsidRDefault="00524F82" w:rsidP="008E3459">
            <w:pPr>
              <w:pStyle w:val="rvps2"/>
              <w:spacing w:before="0" w:beforeAutospacing="0" w:after="0" w:afterAutospacing="0"/>
              <w:jc w:val="both"/>
              <w:rPr>
                <w:color w:val="000000"/>
                <w:lang w:val="uk-UA"/>
              </w:rPr>
            </w:pPr>
            <w:r w:rsidRPr="00F55916">
              <w:rPr>
                <w:color w:val="000000"/>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tc>
      </w:tr>
      <w:tr w:rsidR="00524F82" w:rsidRPr="00F55916" w:rsidTr="0007299B">
        <w:trPr>
          <w:trHeight w:val="520"/>
          <w:jc w:val="center"/>
        </w:trPr>
        <w:tc>
          <w:tcPr>
            <w:tcW w:w="10385" w:type="dxa"/>
            <w:gridSpan w:val="2"/>
            <w:tcBorders>
              <w:top w:val="single" w:sz="4" w:space="0" w:color="auto"/>
              <w:left w:val="single" w:sz="4" w:space="0" w:color="auto"/>
              <w:bottom w:val="single" w:sz="4" w:space="0" w:color="auto"/>
              <w:right w:val="single" w:sz="4" w:space="0" w:color="auto"/>
            </w:tcBorders>
            <w:vAlign w:val="center"/>
          </w:tcPr>
          <w:p w:rsidR="00524F82" w:rsidRPr="00F55916" w:rsidRDefault="00524F82" w:rsidP="008E3459">
            <w:pPr>
              <w:jc w:val="center"/>
              <w:rPr>
                <w:rFonts w:ascii="Times New Roman" w:hAnsi="Times New Roman" w:cs="Times New Roman"/>
                <w:b/>
                <w:lang w:eastAsia="en-US"/>
              </w:rPr>
            </w:pPr>
            <w:r w:rsidRPr="00F55916">
              <w:rPr>
                <w:rFonts w:ascii="Times New Roman" w:hAnsi="Times New Roman" w:cs="Times New Roman"/>
                <w:b/>
                <w:lang w:eastAsia="en-US"/>
              </w:rPr>
              <w:t>Розділ ІІІ.  Пропозиції для участі в спрощеній закупівлі</w:t>
            </w:r>
          </w:p>
        </w:tc>
      </w:tr>
      <w:tr w:rsidR="00524F82" w:rsidRPr="00F55916" w:rsidTr="000425F8">
        <w:trPr>
          <w:trHeight w:val="400"/>
          <w:jc w:val="center"/>
        </w:trPr>
        <w:tc>
          <w:tcPr>
            <w:tcW w:w="2621" w:type="dxa"/>
            <w:tcBorders>
              <w:top w:val="single" w:sz="4" w:space="0" w:color="auto"/>
              <w:left w:val="single" w:sz="4" w:space="0" w:color="auto"/>
              <w:bottom w:val="single" w:sz="4" w:space="0" w:color="auto"/>
              <w:right w:val="single" w:sz="4" w:space="0" w:color="auto"/>
            </w:tcBorders>
            <w:vAlign w:val="center"/>
          </w:tcPr>
          <w:p w:rsidR="00524F82" w:rsidRPr="00F55916" w:rsidRDefault="00524F82" w:rsidP="008E3459">
            <w:pPr>
              <w:contextualSpacing/>
              <w:rPr>
                <w:rFonts w:ascii="Times New Roman" w:hAnsi="Times New Roman" w:cs="Times New Roman"/>
                <w:b/>
                <w:lang w:eastAsia="en-US"/>
              </w:rPr>
            </w:pPr>
            <w:r w:rsidRPr="00F55916">
              <w:rPr>
                <w:rFonts w:ascii="Times New Roman" w:hAnsi="Times New Roman" w:cs="Times New Roman"/>
                <w:b/>
                <w:lang w:eastAsia="en-US"/>
              </w:rPr>
              <w:t>1. Забезпечення пропозиції</w:t>
            </w:r>
          </w:p>
        </w:tc>
        <w:tc>
          <w:tcPr>
            <w:tcW w:w="7764" w:type="dxa"/>
            <w:tcBorders>
              <w:top w:val="single" w:sz="4" w:space="0" w:color="auto"/>
              <w:left w:val="single" w:sz="4" w:space="0" w:color="auto"/>
              <w:bottom w:val="single" w:sz="4" w:space="0" w:color="auto"/>
              <w:right w:val="single" w:sz="4" w:space="0" w:color="auto"/>
            </w:tcBorders>
            <w:vAlign w:val="center"/>
          </w:tcPr>
          <w:p w:rsidR="00524F82" w:rsidRPr="00F55916" w:rsidRDefault="00524F82" w:rsidP="008E3459">
            <w:pPr>
              <w:ind w:left="21" w:hanging="21"/>
              <w:jc w:val="both"/>
              <w:rPr>
                <w:rFonts w:ascii="Times New Roman" w:hAnsi="Times New Roman" w:cs="Times New Roman"/>
                <w:lang w:eastAsia="ru-RU"/>
              </w:rPr>
            </w:pPr>
            <w:r w:rsidRPr="00F55916">
              <w:rPr>
                <w:rFonts w:ascii="Times New Roman" w:hAnsi="Times New Roman" w:cs="Times New Roman"/>
                <w:lang w:eastAsia="en-US"/>
              </w:rPr>
              <w:t xml:space="preserve">3.1.1. Забезпечення пропозиції </w:t>
            </w:r>
            <w:r w:rsidRPr="00F55916">
              <w:rPr>
                <w:rFonts w:ascii="Times New Roman" w:hAnsi="Times New Roman" w:cs="Times New Roman"/>
                <w:u w:val="single"/>
                <w:lang w:eastAsia="en-US"/>
              </w:rPr>
              <w:t>не вимагається</w:t>
            </w:r>
          </w:p>
        </w:tc>
      </w:tr>
      <w:tr w:rsidR="00524F82" w:rsidRPr="00F55916" w:rsidTr="000425F8">
        <w:trPr>
          <w:trHeight w:val="520"/>
          <w:jc w:val="center"/>
        </w:trPr>
        <w:tc>
          <w:tcPr>
            <w:tcW w:w="2621" w:type="dxa"/>
            <w:tcBorders>
              <w:top w:val="single" w:sz="4" w:space="0" w:color="auto"/>
              <w:left w:val="single" w:sz="4" w:space="0" w:color="auto"/>
              <w:bottom w:val="single" w:sz="4" w:space="0" w:color="auto"/>
              <w:right w:val="single" w:sz="4" w:space="0" w:color="auto"/>
            </w:tcBorders>
            <w:vAlign w:val="center"/>
          </w:tcPr>
          <w:p w:rsidR="00524F82" w:rsidRPr="00F55916" w:rsidRDefault="00524F82" w:rsidP="008E3459">
            <w:pPr>
              <w:contextualSpacing/>
              <w:rPr>
                <w:rFonts w:ascii="Times New Roman" w:hAnsi="Times New Roman" w:cs="Times New Roman"/>
                <w:b/>
                <w:lang w:eastAsia="en-US"/>
              </w:rPr>
            </w:pPr>
            <w:r w:rsidRPr="00F55916">
              <w:rPr>
                <w:rFonts w:ascii="Times New Roman" w:hAnsi="Times New Roman" w:cs="Times New Roman"/>
                <w:b/>
                <w:lang w:eastAsia="en-US"/>
              </w:rPr>
              <w:t>2. Умови повернення чи неповернення забезпечення пропозиції</w:t>
            </w:r>
          </w:p>
        </w:tc>
        <w:tc>
          <w:tcPr>
            <w:tcW w:w="7764" w:type="dxa"/>
            <w:tcBorders>
              <w:top w:val="single" w:sz="4" w:space="0" w:color="auto"/>
              <w:left w:val="single" w:sz="4" w:space="0" w:color="auto"/>
              <w:bottom w:val="single" w:sz="4" w:space="0" w:color="auto"/>
              <w:right w:val="single" w:sz="4" w:space="0" w:color="auto"/>
            </w:tcBorders>
            <w:vAlign w:val="center"/>
          </w:tcPr>
          <w:p w:rsidR="00524F82" w:rsidRPr="00F55916" w:rsidRDefault="00524F82" w:rsidP="008E3459">
            <w:pPr>
              <w:spacing w:before="72" w:after="72"/>
              <w:ind w:left="34"/>
              <w:jc w:val="both"/>
              <w:rPr>
                <w:rFonts w:ascii="Times New Roman" w:hAnsi="Times New Roman" w:cs="Times New Roman"/>
                <w:lang w:eastAsia="en-US"/>
              </w:rPr>
            </w:pPr>
            <w:bookmarkStart w:id="1" w:name="h.2et92p0" w:colFirst="0" w:colLast="0"/>
            <w:bookmarkEnd w:id="1"/>
            <w:r w:rsidRPr="00F55916">
              <w:rPr>
                <w:rFonts w:ascii="Times New Roman" w:hAnsi="Times New Roman" w:cs="Times New Roman"/>
                <w:lang w:eastAsia="en-US"/>
              </w:rPr>
              <w:t xml:space="preserve">3.2.1. Не встановлюються, оскільки забезпечення </w:t>
            </w:r>
            <w:r w:rsidRPr="00F55916">
              <w:rPr>
                <w:rFonts w:ascii="Times New Roman" w:hAnsi="Times New Roman" w:cs="Times New Roman"/>
                <w:u w:val="single"/>
                <w:lang w:eastAsia="en-US"/>
              </w:rPr>
              <w:t>не вимагається</w:t>
            </w:r>
            <w:r w:rsidRPr="00F55916">
              <w:rPr>
                <w:rFonts w:ascii="Times New Roman" w:hAnsi="Times New Roman" w:cs="Times New Roman"/>
                <w:lang w:eastAsia="en-US"/>
              </w:rPr>
              <w:t xml:space="preserve"> </w:t>
            </w:r>
          </w:p>
        </w:tc>
      </w:tr>
      <w:tr w:rsidR="00524F82" w:rsidRPr="00F55916" w:rsidTr="00D56351">
        <w:trPr>
          <w:trHeight w:val="1013"/>
          <w:jc w:val="center"/>
        </w:trPr>
        <w:tc>
          <w:tcPr>
            <w:tcW w:w="2621" w:type="dxa"/>
            <w:tcBorders>
              <w:top w:val="single" w:sz="4" w:space="0" w:color="auto"/>
              <w:left w:val="single" w:sz="4" w:space="0" w:color="auto"/>
              <w:bottom w:val="single" w:sz="4" w:space="0" w:color="auto"/>
              <w:right w:val="single" w:sz="4" w:space="0" w:color="auto"/>
            </w:tcBorders>
            <w:vAlign w:val="center"/>
          </w:tcPr>
          <w:p w:rsidR="00524F82" w:rsidRPr="00A5433D" w:rsidRDefault="00524F82" w:rsidP="00E248F2">
            <w:pPr>
              <w:pStyle w:val="NormalWeb"/>
              <w:tabs>
                <w:tab w:val="left" w:pos="-180"/>
                <w:tab w:val="left" w:pos="0"/>
              </w:tabs>
              <w:spacing w:before="0" w:beforeAutospacing="0" w:after="0" w:afterAutospacing="0"/>
              <w:contextualSpacing/>
              <w:rPr>
                <w:b/>
                <w:color w:val="000000"/>
                <w:szCs w:val="24"/>
              </w:rPr>
            </w:pPr>
            <w:r w:rsidRPr="00A5433D">
              <w:rPr>
                <w:rFonts w:eastAsia="Times New Roman"/>
                <w:b/>
                <w:szCs w:val="24"/>
                <w:lang w:eastAsia="en-US"/>
              </w:rPr>
              <w:t xml:space="preserve">3. </w:t>
            </w:r>
            <w:r w:rsidRPr="00A5433D">
              <w:rPr>
                <w:b/>
                <w:color w:val="000000"/>
                <w:szCs w:val="24"/>
              </w:rPr>
              <w:t>Вимоги до кваліфікації учасника</w:t>
            </w:r>
          </w:p>
        </w:tc>
        <w:tc>
          <w:tcPr>
            <w:tcW w:w="7764" w:type="dxa"/>
            <w:tcBorders>
              <w:top w:val="single" w:sz="4" w:space="0" w:color="auto"/>
              <w:left w:val="single" w:sz="4" w:space="0" w:color="auto"/>
              <w:bottom w:val="single" w:sz="4" w:space="0" w:color="auto"/>
              <w:right w:val="single" w:sz="4" w:space="0" w:color="auto"/>
            </w:tcBorders>
            <w:vAlign w:val="center"/>
          </w:tcPr>
          <w:p w:rsidR="00524F82" w:rsidRPr="00F55916" w:rsidRDefault="00524F82" w:rsidP="008E3459">
            <w:pPr>
              <w:pStyle w:val="211"/>
              <w:spacing w:after="0" w:line="240" w:lineRule="auto"/>
              <w:ind w:left="-15" w:right="100"/>
              <w:jc w:val="both"/>
              <w:rPr>
                <w:rFonts w:ascii="Times New Roman" w:hAnsi="Times New Roman"/>
                <w:color w:val="000000"/>
                <w:sz w:val="24"/>
                <w:szCs w:val="24"/>
                <w:lang w:val="uk-UA"/>
              </w:rPr>
            </w:pPr>
            <w:r w:rsidRPr="00F55916">
              <w:rPr>
                <w:rFonts w:ascii="Times New Roman" w:hAnsi="Times New Roman"/>
                <w:sz w:val="24"/>
                <w:szCs w:val="24"/>
                <w:lang w:val="uk-UA" w:eastAsia="en-US"/>
              </w:rPr>
              <w:t>3.3.1.</w:t>
            </w:r>
            <w:r w:rsidRPr="00F55916">
              <w:rPr>
                <w:rFonts w:ascii="Times New Roman" w:hAnsi="Times New Roman"/>
                <w:sz w:val="24"/>
                <w:szCs w:val="24"/>
                <w:lang w:eastAsia="en-US"/>
              </w:rPr>
              <w:t xml:space="preserve">Згідно </w:t>
            </w:r>
            <w:r w:rsidRPr="00F55916">
              <w:rPr>
                <w:rFonts w:ascii="Times New Roman" w:hAnsi="Times New Roman"/>
                <w:b/>
                <w:sz w:val="24"/>
                <w:szCs w:val="24"/>
                <w:lang w:eastAsia="en-US"/>
              </w:rPr>
              <w:t>додатку №</w:t>
            </w:r>
            <w:r w:rsidRPr="00F55916">
              <w:rPr>
                <w:rFonts w:ascii="Times New Roman" w:hAnsi="Times New Roman"/>
                <w:b/>
                <w:sz w:val="24"/>
                <w:szCs w:val="24"/>
                <w:lang w:val="uk-UA" w:eastAsia="en-US"/>
              </w:rPr>
              <w:t xml:space="preserve"> 2</w:t>
            </w:r>
            <w:r w:rsidRPr="00F55916">
              <w:rPr>
                <w:rFonts w:ascii="Times New Roman" w:hAnsi="Times New Roman"/>
                <w:sz w:val="24"/>
                <w:szCs w:val="24"/>
                <w:lang w:eastAsia="en-US"/>
              </w:rPr>
              <w:t xml:space="preserve"> до </w:t>
            </w:r>
            <w:r w:rsidRPr="00F55916">
              <w:rPr>
                <w:rFonts w:ascii="Times New Roman" w:hAnsi="Times New Roman"/>
                <w:sz w:val="24"/>
                <w:szCs w:val="24"/>
              </w:rPr>
              <w:t>Оголошення</w:t>
            </w:r>
            <w:r w:rsidRPr="00F55916">
              <w:rPr>
                <w:rFonts w:ascii="Times New Roman" w:hAnsi="Times New Roman"/>
                <w:bCs/>
                <w:sz w:val="24"/>
                <w:szCs w:val="24"/>
              </w:rPr>
              <w:t>.</w:t>
            </w:r>
            <w:r w:rsidRPr="00F55916">
              <w:rPr>
                <w:rFonts w:ascii="Times New Roman" w:hAnsi="Times New Roman"/>
                <w:color w:val="000000"/>
                <w:sz w:val="24"/>
                <w:szCs w:val="24"/>
                <w:lang w:val="uk-UA"/>
              </w:rPr>
              <w:t xml:space="preserve"> </w:t>
            </w:r>
          </w:p>
        </w:tc>
      </w:tr>
      <w:tr w:rsidR="00524F82" w:rsidRPr="00F55916" w:rsidTr="000425F8">
        <w:trPr>
          <w:trHeight w:val="520"/>
          <w:jc w:val="center"/>
        </w:trPr>
        <w:tc>
          <w:tcPr>
            <w:tcW w:w="2621" w:type="dxa"/>
            <w:tcBorders>
              <w:top w:val="single" w:sz="4" w:space="0" w:color="auto"/>
              <w:left w:val="single" w:sz="4" w:space="0" w:color="auto"/>
              <w:bottom w:val="single" w:sz="4" w:space="0" w:color="auto"/>
              <w:right w:val="single" w:sz="4" w:space="0" w:color="auto"/>
            </w:tcBorders>
            <w:vAlign w:val="center"/>
          </w:tcPr>
          <w:p w:rsidR="00524F82" w:rsidRPr="00F55916" w:rsidRDefault="00524F82" w:rsidP="008E3459">
            <w:pPr>
              <w:contextualSpacing/>
              <w:rPr>
                <w:rFonts w:ascii="Times New Roman" w:hAnsi="Times New Roman" w:cs="Times New Roman"/>
                <w:b/>
                <w:lang w:eastAsia="en-US"/>
              </w:rPr>
            </w:pPr>
            <w:r w:rsidRPr="00F55916">
              <w:rPr>
                <w:rFonts w:ascii="Times New Roman" w:hAnsi="Times New Roman" w:cs="Times New Roman"/>
                <w:b/>
                <w:lang w:eastAsia="en-US"/>
              </w:rPr>
              <w:t>4. Інформація про технічні, якісні та кількісні характеристики предмета закупівлі</w:t>
            </w:r>
          </w:p>
        </w:tc>
        <w:tc>
          <w:tcPr>
            <w:tcW w:w="7764" w:type="dxa"/>
            <w:tcBorders>
              <w:top w:val="single" w:sz="4" w:space="0" w:color="auto"/>
              <w:left w:val="single" w:sz="4" w:space="0" w:color="auto"/>
              <w:bottom w:val="single" w:sz="4" w:space="0" w:color="auto"/>
              <w:right w:val="single" w:sz="4" w:space="0" w:color="auto"/>
            </w:tcBorders>
            <w:vAlign w:val="center"/>
          </w:tcPr>
          <w:p w:rsidR="00524F82" w:rsidRPr="00F55916" w:rsidRDefault="00524F82" w:rsidP="008E3459">
            <w:pPr>
              <w:keepNext/>
              <w:widowControl/>
              <w:jc w:val="both"/>
              <w:outlineLvl w:val="2"/>
              <w:rPr>
                <w:rFonts w:ascii="Times New Roman" w:hAnsi="Times New Roman" w:cs="Times New Roman"/>
                <w:bCs/>
              </w:rPr>
            </w:pPr>
          </w:p>
          <w:p w:rsidR="00524F82" w:rsidRPr="00F55916" w:rsidRDefault="00524F82" w:rsidP="008E3459">
            <w:pPr>
              <w:keepNext/>
              <w:widowControl/>
              <w:jc w:val="both"/>
              <w:outlineLvl w:val="2"/>
              <w:rPr>
                <w:rFonts w:ascii="Times New Roman" w:hAnsi="Times New Roman" w:cs="Times New Roman"/>
                <w:bCs/>
              </w:rPr>
            </w:pPr>
          </w:p>
          <w:p w:rsidR="00524F82" w:rsidRPr="00F55916" w:rsidRDefault="00524F82" w:rsidP="00D56351">
            <w:pPr>
              <w:keepNext/>
              <w:widowControl/>
              <w:jc w:val="both"/>
              <w:outlineLvl w:val="2"/>
              <w:rPr>
                <w:rFonts w:ascii="Times New Roman" w:hAnsi="Times New Roman"/>
                <w:spacing w:val="1"/>
              </w:rPr>
            </w:pPr>
            <w:r w:rsidRPr="00F55916">
              <w:rPr>
                <w:rFonts w:ascii="Times New Roman" w:hAnsi="Times New Roman" w:cs="Times New Roman"/>
                <w:bCs/>
              </w:rPr>
              <w:t xml:space="preserve">3.4.1. </w:t>
            </w:r>
            <w:r w:rsidRPr="00F55916">
              <w:rPr>
                <w:rFonts w:ascii="Times New Roman" w:hAnsi="Times New Roman" w:cs="Times New Roman"/>
              </w:rPr>
              <w:t xml:space="preserve">Технічні, якісні, кількісні та інші вимоги до предмета закупівлі зазначені у </w:t>
            </w:r>
            <w:r w:rsidRPr="00F55916">
              <w:rPr>
                <w:rFonts w:ascii="Times New Roman" w:hAnsi="Times New Roman" w:cs="Times New Roman"/>
                <w:b/>
              </w:rPr>
              <w:t>Додатку №1</w:t>
            </w:r>
            <w:r w:rsidRPr="00F55916">
              <w:rPr>
                <w:rFonts w:ascii="Times New Roman" w:hAnsi="Times New Roman" w:cs="Times New Roman"/>
              </w:rPr>
              <w:t xml:space="preserve"> до Оголошення</w:t>
            </w:r>
            <w:r w:rsidRPr="00F55916">
              <w:rPr>
                <w:rFonts w:ascii="Times New Roman" w:hAnsi="Times New Roman" w:cs="Times New Roman"/>
                <w:bCs/>
              </w:rPr>
              <w:t>.</w:t>
            </w:r>
          </w:p>
          <w:p w:rsidR="00524F82" w:rsidRPr="00F55916" w:rsidRDefault="00524F82" w:rsidP="008E3459">
            <w:pPr>
              <w:tabs>
                <w:tab w:val="left" w:pos="0"/>
              </w:tabs>
              <w:jc w:val="both"/>
              <w:rPr>
                <w:rFonts w:ascii="Times New Roman" w:hAnsi="Times New Roman"/>
                <w:spacing w:val="1"/>
              </w:rPr>
            </w:pPr>
          </w:p>
          <w:p w:rsidR="00524F82" w:rsidRPr="00F55916" w:rsidRDefault="00524F82" w:rsidP="008E3459">
            <w:pPr>
              <w:tabs>
                <w:tab w:val="left" w:pos="0"/>
              </w:tabs>
              <w:jc w:val="both"/>
              <w:rPr>
                <w:rFonts w:ascii="Times New Roman" w:hAnsi="Times New Roman"/>
                <w:spacing w:val="1"/>
              </w:rPr>
            </w:pPr>
          </w:p>
        </w:tc>
      </w:tr>
      <w:tr w:rsidR="00524F82" w:rsidRPr="00F55916" w:rsidTr="0007299B">
        <w:trPr>
          <w:trHeight w:val="520"/>
          <w:jc w:val="center"/>
        </w:trPr>
        <w:tc>
          <w:tcPr>
            <w:tcW w:w="10385" w:type="dxa"/>
            <w:gridSpan w:val="2"/>
            <w:tcBorders>
              <w:top w:val="single" w:sz="4" w:space="0" w:color="auto"/>
              <w:left w:val="single" w:sz="4" w:space="0" w:color="auto"/>
              <w:bottom w:val="single" w:sz="4" w:space="0" w:color="auto"/>
              <w:right w:val="single" w:sz="4" w:space="0" w:color="auto"/>
            </w:tcBorders>
            <w:vAlign w:val="center"/>
          </w:tcPr>
          <w:p w:rsidR="00524F82" w:rsidRPr="00F55916" w:rsidRDefault="00524F82" w:rsidP="008E3459">
            <w:pPr>
              <w:spacing w:before="48"/>
              <w:ind w:left="34" w:right="113" w:hanging="23"/>
              <w:jc w:val="center"/>
              <w:rPr>
                <w:rFonts w:ascii="Times New Roman" w:hAnsi="Times New Roman" w:cs="Times New Roman"/>
                <w:b/>
                <w:lang w:eastAsia="en-US"/>
              </w:rPr>
            </w:pPr>
            <w:r w:rsidRPr="00F55916">
              <w:rPr>
                <w:rFonts w:ascii="Times New Roman" w:hAnsi="Times New Roman" w:cs="Times New Roman"/>
                <w:b/>
                <w:lang w:eastAsia="en-US"/>
              </w:rPr>
              <w:t>Розділ ІV. Подання та розкриття пропозиції</w:t>
            </w:r>
          </w:p>
        </w:tc>
      </w:tr>
      <w:tr w:rsidR="00524F82" w:rsidRPr="00F55916" w:rsidTr="000425F8">
        <w:trPr>
          <w:trHeight w:val="520"/>
          <w:jc w:val="center"/>
        </w:trPr>
        <w:tc>
          <w:tcPr>
            <w:tcW w:w="2621" w:type="dxa"/>
            <w:tcBorders>
              <w:top w:val="single" w:sz="4" w:space="0" w:color="auto"/>
              <w:left w:val="single" w:sz="4" w:space="0" w:color="auto"/>
              <w:bottom w:val="single" w:sz="4" w:space="0" w:color="auto"/>
              <w:right w:val="single" w:sz="4" w:space="0" w:color="auto"/>
            </w:tcBorders>
            <w:vAlign w:val="center"/>
          </w:tcPr>
          <w:p w:rsidR="00524F82" w:rsidRPr="00F55916" w:rsidRDefault="00524F82" w:rsidP="008E3459">
            <w:pPr>
              <w:contextualSpacing/>
              <w:rPr>
                <w:rFonts w:ascii="Times New Roman" w:hAnsi="Times New Roman" w:cs="Times New Roman"/>
                <w:b/>
                <w:lang w:eastAsia="en-US"/>
              </w:rPr>
            </w:pPr>
            <w:r w:rsidRPr="00F55916">
              <w:rPr>
                <w:rFonts w:ascii="Times New Roman" w:hAnsi="Times New Roman" w:cs="Times New Roman"/>
                <w:b/>
                <w:lang w:eastAsia="en-US"/>
              </w:rPr>
              <w:t>1. Кінцевий строк подання пропозиції</w:t>
            </w:r>
          </w:p>
        </w:tc>
        <w:tc>
          <w:tcPr>
            <w:tcW w:w="7764" w:type="dxa"/>
            <w:tcBorders>
              <w:top w:val="single" w:sz="4" w:space="0" w:color="auto"/>
              <w:left w:val="single" w:sz="4" w:space="0" w:color="auto"/>
              <w:bottom w:val="single" w:sz="4" w:space="0" w:color="auto"/>
              <w:right w:val="single" w:sz="4" w:space="0" w:color="auto"/>
            </w:tcBorders>
            <w:vAlign w:val="center"/>
          </w:tcPr>
          <w:p w:rsidR="00524F82" w:rsidRPr="00F55916" w:rsidRDefault="00524F82" w:rsidP="008E3459">
            <w:pPr>
              <w:tabs>
                <w:tab w:val="left" w:pos="426"/>
              </w:tabs>
              <w:suppressAutoHyphens/>
              <w:jc w:val="both"/>
              <w:rPr>
                <w:b/>
              </w:rPr>
            </w:pPr>
            <w:r w:rsidRPr="00F55916">
              <w:rPr>
                <w:rFonts w:ascii="Times New Roman" w:hAnsi="Times New Roman" w:cs="Times New Roman"/>
                <w:lang w:eastAsia="en-US"/>
              </w:rPr>
              <w:t xml:space="preserve">4.1.1. Кінцевий строк подання пропозицій </w:t>
            </w:r>
            <w:r w:rsidRPr="00F55916">
              <w:rPr>
                <w:rFonts w:ascii="Times New Roman" w:hAnsi="Times New Roman" w:cs="Times New Roman"/>
                <w:b/>
                <w:color w:val="auto"/>
              </w:rPr>
              <w:t>-</w:t>
            </w:r>
            <w:r w:rsidRPr="00F55916">
              <w:t xml:space="preserve"> </w:t>
            </w:r>
            <w:r w:rsidRPr="00F55916">
              <w:rPr>
                <w:rFonts w:ascii="Times New Roman" w:hAnsi="Times New Roman" w:cs="Times New Roman"/>
              </w:rPr>
              <w:t>Визначений в оголошенні, що оприлюднене в електронній системі закупівель</w:t>
            </w:r>
          </w:p>
          <w:p w:rsidR="00524F82" w:rsidRPr="00F55916" w:rsidRDefault="00524F82" w:rsidP="008E3459">
            <w:pPr>
              <w:ind w:right="113"/>
              <w:jc w:val="both"/>
              <w:rPr>
                <w:rFonts w:ascii="Times New Roman" w:hAnsi="Times New Roman" w:cs="Times New Roman"/>
                <w:b/>
                <w:lang w:eastAsia="en-US"/>
              </w:rPr>
            </w:pPr>
          </w:p>
          <w:p w:rsidR="00524F82" w:rsidRPr="00F55916" w:rsidRDefault="00524F82" w:rsidP="008E3459">
            <w:pPr>
              <w:jc w:val="both"/>
              <w:rPr>
                <w:rFonts w:ascii="Times New Roman" w:hAnsi="Times New Roman" w:cs="Times New Roman"/>
                <w:lang w:eastAsia="en-US"/>
              </w:rPr>
            </w:pPr>
          </w:p>
        </w:tc>
      </w:tr>
      <w:tr w:rsidR="00524F82" w:rsidRPr="00F55916" w:rsidTr="000425F8">
        <w:trPr>
          <w:trHeight w:val="520"/>
          <w:jc w:val="center"/>
        </w:trPr>
        <w:tc>
          <w:tcPr>
            <w:tcW w:w="2621" w:type="dxa"/>
            <w:tcBorders>
              <w:top w:val="single" w:sz="4" w:space="0" w:color="auto"/>
              <w:left w:val="single" w:sz="4" w:space="0" w:color="auto"/>
              <w:bottom w:val="single" w:sz="4" w:space="0" w:color="auto"/>
              <w:right w:val="single" w:sz="4" w:space="0" w:color="auto"/>
            </w:tcBorders>
            <w:vAlign w:val="center"/>
          </w:tcPr>
          <w:p w:rsidR="00524F82" w:rsidRPr="00F55916" w:rsidRDefault="00524F82" w:rsidP="008E3459">
            <w:pPr>
              <w:contextualSpacing/>
              <w:rPr>
                <w:rFonts w:ascii="Times New Roman" w:hAnsi="Times New Roman" w:cs="Times New Roman"/>
                <w:b/>
                <w:lang w:eastAsia="en-US"/>
              </w:rPr>
            </w:pPr>
            <w:r w:rsidRPr="00F55916">
              <w:rPr>
                <w:rFonts w:ascii="Times New Roman" w:hAnsi="Times New Roman" w:cs="Times New Roman"/>
                <w:b/>
                <w:lang w:eastAsia="en-US"/>
              </w:rPr>
              <w:t>2. Дата та час розкриття пропозиції</w:t>
            </w:r>
          </w:p>
        </w:tc>
        <w:tc>
          <w:tcPr>
            <w:tcW w:w="7764" w:type="dxa"/>
            <w:tcBorders>
              <w:top w:val="single" w:sz="4" w:space="0" w:color="auto"/>
              <w:left w:val="single" w:sz="4" w:space="0" w:color="auto"/>
              <w:bottom w:val="single" w:sz="4" w:space="0" w:color="auto"/>
              <w:right w:val="single" w:sz="4" w:space="0" w:color="auto"/>
            </w:tcBorders>
            <w:vAlign w:val="center"/>
          </w:tcPr>
          <w:p w:rsidR="00524F82" w:rsidRPr="00F55916" w:rsidRDefault="00524F82" w:rsidP="008E3459">
            <w:pPr>
              <w:jc w:val="both"/>
              <w:rPr>
                <w:rFonts w:ascii="Times New Roman" w:hAnsi="Times New Roman" w:cs="Times New Roman"/>
                <w:lang w:eastAsia="en-US"/>
              </w:rPr>
            </w:pPr>
            <w:r w:rsidRPr="00F55916">
              <w:rPr>
                <w:rFonts w:ascii="Times New Roman" w:hAnsi="Times New Roman" w:cs="Times New Roman"/>
                <w:lang w:eastAsia="en-US"/>
              </w:rPr>
              <w:t>4.2.1. Дата і час розкриття пропозицій визначаються електронною системою закупівель автоматично та зазначаються в оголошенні про проведення спрощеної процедури закупівлі.</w:t>
            </w:r>
          </w:p>
          <w:p w:rsidR="00524F82" w:rsidRPr="00F55916" w:rsidRDefault="00524F82" w:rsidP="008E3459">
            <w:pPr>
              <w:widowControl/>
              <w:jc w:val="both"/>
              <w:textAlignment w:val="baseline"/>
              <w:rPr>
                <w:rFonts w:ascii="Times New Roman" w:hAnsi="Times New Roman" w:cs="Times New Roman"/>
                <w:shd w:val="clear" w:color="auto" w:fill="FFFFFF"/>
                <w:lang w:eastAsia="ru-RU"/>
              </w:rPr>
            </w:pPr>
            <w:r w:rsidRPr="00F55916">
              <w:rPr>
                <w:rFonts w:ascii="Times New Roman" w:hAnsi="Times New Roman" w:cs="Times New Roman"/>
                <w:shd w:val="clear" w:color="auto" w:fill="FFFFFF"/>
                <w:lang w:eastAsia="ru-RU"/>
              </w:rPr>
              <w:t>4.2.2. Перед початком електронного аукціону автоматично розкривається інформація про ціни/приведені ціни пропозицій.</w:t>
            </w:r>
          </w:p>
          <w:p w:rsidR="00524F82" w:rsidRPr="00F55916" w:rsidRDefault="00524F82" w:rsidP="008E3459">
            <w:pPr>
              <w:jc w:val="both"/>
              <w:rPr>
                <w:rFonts w:ascii="Times New Roman" w:hAnsi="Times New Roman" w:cs="Times New Roman"/>
                <w:lang w:eastAsia="en-US"/>
              </w:rPr>
            </w:pPr>
          </w:p>
        </w:tc>
      </w:tr>
      <w:tr w:rsidR="00524F82" w:rsidRPr="00F55916" w:rsidTr="0007299B">
        <w:trPr>
          <w:trHeight w:val="520"/>
          <w:jc w:val="center"/>
        </w:trPr>
        <w:tc>
          <w:tcPr>
            <w:tcW w:w="10385" w:type="dxa"/>
            <w:gridSpan w:val="2"/>
            <w:tcBorders>
              <w:top w:val="single" w:sz="4" w:space="0" w:color="auto"/>
              <w:left w:val="single" w:sz="4" w:space="0" w:color="auto"/>
              <w:bottom w:val="single" w:sz="4" w:space="0" w:color="auto"/>
              <w:right w:val="single" w:sz="4" w:space="0" w:color="auto"/>
            </w:tcBorders>
            <w:vAlign w:val="center"/>
          </w:tcPr>
          <w:p w:rsidR="00524F82" w:rsidRPr="00F55916" w:rsidRDefault="00524F82" w:rsidP="008E3459">
            <w:pPr>
              <w:jc w:val="center"/>
              <w:rPr>
                <w:rFonts w:ascii="Times New Roman" w:hAnsi="Times New Roman" w:cs="Times New Roman"/>
                <w:b/>
                <w:lang w:eastAsia="en-US"/>
              </w:rPr>
            </w:pPr>
            <w:r w:rsidRPr="00F55916">
              <w:rPr>
                <w:rFonts w:ascii="Times New Roman" w:hAnsi="Times New Roman" w:cs="Times New Roman"/>
                <w:b/>
                <w:lang w:eastAsia="en-US"/>
              </w:rPr>
              <w:t>Розділ V. Оцінка пропозиції</w:t>
            </w:r>
          </w:p>
        </w:tc>
      </w:tr>
      <w:tr w:rsidR="00524F82" w:rsidRPr="00F55916" w:rsidTr="00D56351">
        <w:trPr>
          <w:trHeight w:val="815"/>
          <w:jc w:val="center"/>
        </w:trPr>
        <w:tc>
          <w:tcPr>
            <w:tcW w:w="2621" w:type="dxa"/>
            <w:tcBorders>
              <w:top w:val="single" w:sz="4" w:space="0" w:color="auto"/>
              <w:left w:val="single" w:sz="4" w:space="0" w:color="auto"/>
              <w:bottom w:val="single" w:sz="4" w:space="0" w:color="auto"/>
              <w:right w:val="single" w:sz="4" w:space="0" w:color="auto"/>
            </w:tcBorders>
            <w:vAlign w:val="center"/>
          </w:tcPr>
          <w:p w:rsidR="00524F82" w:rsidRPr="00F55916" w:rsidRDefault="00524F82" w:rsidP="00D56351">
            <w:pPr>
              <w:widowControl/>
              <w:contextualSpacing/>
              <w:textAlignment w:val="baseline"/>
              <w:rPr>
                <w:rFonts w:ascii="Times New Roman" w:hAnsi="Times New Roman" w:cs="Times New Roman"/>
                <w:b/>
                <w:lang w:eastAsia="en-US"/>
              </w:rPr>
            </w:pPr>
            <w:r w:rsidRPr="00F55916">
              <w:rPr>
                <w:rFonts w:ascii="Times New Roman" w:hAnsi="Times New Roman" w:cs="Times New Roman"/>
                <w:b/>
                <w:lang w:eastAsia="en-US"/>
              </w:rPr>
              <w:t>1.</w:t>
            </w:r>
            <w:r w:rsidRPr="00F55916">
              <w:rPr>
                <w:rFonts w:ascii="Times New Roman" w:hAnsi="Times New Roman" w:cs="Times New Roman"/>
                <w:b/>
                <w:bCs/>
                <w:lang w:eastAsia="ru-RU"/>
              </w:rPr>
              <w:t xml:space="preserve">Критерії та методика оцінки пропозицій </w:t>
            </w:r>
          </w:p>
        </w:tc>
        <w:tc>
          <w:tcPr>
            <w:tcW w:w="7764" w:type="dxa"/>
            <w:tcBorders>
              <w:top w:val="single" w:sz="4" w:space="0" w:color="auto"/>
              <w:left w:val="single" w:sz="4" w:space="0" w:color="auto"/>
              <w:bottom w:val="single" w:sz="4" w:space="0" w:color="auto"/>
              <w:right w:val="single" w:sz="4" w:space="0" w:color="auto"/>
            </w:tcBorders>
            <w:vAlign w:val="center"/>
          </w:tcPr>
          <w:p w:rsidR="00524F82" w:rsidRPr="00F55916" w:rsidRDefault="00524F82" w:rsidP="00D56351">
            <w:pPr>
              <w:widowControl/>
              <w:jc w:val="both"/>
              <w:textAlignment w:val="baseline"/>
              <w:rPr>
                <w:rFonts w:ascii="Times New Roman" w:hAnsi="Times New Roman" w:cs="Times New Roman"/>
                <w:lang w:eastAsia="ru-RU"/>
              </w:rPr>
            </w:pPr>
            <w:r w:rsidRPr="00F55916">
              <w:rPr>
                <w:rFonts w:ascii="Times New Roman" w:hAnsi="Times New Roman" w:cs="Times New Roman"/>
                <w:bdr w:val="none" w:sz="0" w:space="0" w:color="auto" w:frame="1"/>
                <w:lang w:eastAsia="ru-RU"/>
              </w:rPr>
              <w:t xml:space="preserve">5.1.1. </w:t>
            </w:r>
            <w:r w:rsidRPr="00F55916">
              <w:rPr>
                <w:rFonts w:ascii="Times New Roman" w:hAnsi="Times New Roman" w:cs="Times New Roman"/>
                <w:lang w:eastAsia="ru-RU"/>
              </w:rPr>
              <w:t xml:space="preserve">Єдиним критерієм оцінки є: </w:t>
            </w:r>
            <w:r w:rsidRPr="00F55916">
              <w:rPr>
                <w:rFonts w:ascii="Times New Roman" w:hAnsi="Times New Roman" w:cs="Times New Roman"/>
                <w:u w:val="single"/>
                <w:lang w:eastAsia="ru-RU"/>
              </w:rPr>
              <w:t>Ціна – 100% .</w:t>
            </w:r>
          </w:p>
          <w:p w:rsidR="00524F82" w:rsidRPr="00F55916" w:rsidRDefault="00524F82" w:rsidP="008E3459">
            <w:pPr>
              <w:widowControl/>
              <w:autoSpaceDE w:val="0"/>
              <w:autoSpaceDN w:val="0"/>
              <w:adjustRightInd w:val="0"/>
              <w:jc w:val="both"/>
              <w:rPr>
                <w:rFonts w:ascii="Times New Roman" w:hAnsi="Times New Roman" w:cs="Times New Roman"/>
                <w:lang w:eastAsia="ru-RU"/>
              </w:rPr>
            </w:pPr>
          </w:p>
          <w:p w:rsidR="00524F82" w:rsidRPr="00F55916" w:rsidRDefault="00524F82" w:rsidP="008E3459">
            <w:pPr>
              <w:widowControl/>
              <w:autoSpaceDE w:val="0"/>
              <w:autoSpaceDN w:val="0"/>
              <w:adjustRightInd w:val="0"/>
              <w:jc w:val="both"/>
              <w:rPr>
                <w:rFonts w:ascii="Times New Roman" w:hAnsi="Times New Roman" w:cs="Times New Roman"/>
                <w:lang w:eastAsia="ru-RU"/>
              </w:rPr>
            </w:pPr>
          </w:p>
          <w:p w:rsidR="00524F82" w:rsidRPr="00F55916" w:rsidRDefault="00524F82" w:rsidP="008E3459">
            <w:pPr>
              <w:widowControl/>
              <w:autoSpaceDE w:val="0"/>
              <w:autoSpaceDN w:val="0"/>
              <w:adjustRightInd w:val="0"/>
              <w:jc w:val="both"/>
              <w:rPr>
                <w:rFonts w:ascii="Times New Roman" w:hAnsi="Times New Roman" w:cs="Times New Roman"/>
                <w:lang w:eastAsia="ru-RU"/>
              </w:rPr>
            </w:pPr>
          </w:p>
        </w:tc>
      </w:tr>
      <w:tr w:rsidR="00524F82" w:rsidRPr="00F55916" w:rsidTr="0007299B">
        <w:trPr>
          <w:trHeight w:val="520"/>
          <w:jc w:val="center"/>
        </w:trPr>
        <w:tc>
          <w:tcPr>
            <w:tcW w:w="10385" w:type="dxa"/>
            <w:gridSpan w:val="2"/>
            <w:tcBorders>
              <w:top w:val="single" w:sz="4" w:space="0" w:color="auto"/>
              <w:left w:val="single" w:sz="4" w:space="0" w:color="auto"/>
              <w:bottom w:val="single" w:sz="4" w:space="0" w:color="auto"/>
              <w:right w:val="single" w:sz="4" w:space="0" w:color="auto"/>
            </w:tcBorders>
            <w:vAlign w:val="center"/>
          </w:tcPr>
          <w:p w:rsidR="00524F82" w:rsidRPr="00F55916" w:rsidRDefault="00524F82" w:rsidP="008E3459">
            <w:pPr>
              <w:spacing w:before="120" w:after="120"/>
              <w:ind w:left="92" w:hanging="20"/>
              <w:jc w:val="center"/>
              <w:rPr>
                <w:rFonts w:ascii="Times New Roman" w:hAnsi="Times New Roman" w:cs="Times New Roman"/>
                <w:b/>
                <w:lang w:eastAsia="en-US"/>
              </w:rPr>
            </w:pPr>
            <w:r w:rsidRPr="00F55916">
              <w:rPr>
                <w:rFonts w:ascii="Times New Roman" w:hAnsi="Times New Roman" w:cs="Times New Roman"/>
                <w:b/>
                <w:lang w:eastAsia="en-US"/>
              </w:rPr>
              <w:t>Розділ VІ. Результати торгів та укладання договору про закупівлю</w:t>
            </w:r>
          </w:p>
        </w:tc>
      </w:tr>
      <w:tr w:rsidR="00524F82" w:rsidRPr="00F55916" w:rsidTr="000425F8">
        <w:trPr>
          <w:trHeight w:val="520"/>
          <w:jc w:val="center"/>
        </w:trPr>
        <w:tc>
          <w:tcPr>
            <w:tcW w:w="2621" w:type="dxa"/>
            <w:tcBorders>
              <w:top w:val="single" w:sz="4" w:space="0" w:color="auto"/>
              <w:left w:val="single" w:sz="4" w:space="0" w:color="auto"/>
              <w:bottom w:val="single" w:sz="4" w:space="0" w:color="auto"/>
              <w:right w:val="single" w:sz="4" w:space="0" w:color="auto"/>
            </w:tcBorders>
            <w:vAlign w:val="center"/>
          </w:tcPr>
          <w:p w:rsidR="00524F82" w:rsidRPr="00F55916" w:rsidRDefault="00524F82" w:rsidP="008E3459">
            <w:pPr>
              <w:ind w:right="113"/>
              <w:contextualSpacing/>
              <w:rPr>
                <w:rFonts w:ascii="Times New Roman" w:hAnsi="Times New Roman" w:cs="Times New Roman"/>
                <w:b/>
                <w:lang w:eastAsia="en-US"/>
              </w:rPr>
            </w:pPr>
            <w:r w:rsidRPr="00F55916">
              <w:rPr>
                <w:rFonts w:ascii="Times New Roman" w:hAnsi="Times New Roman" w:cs="Times New Roman"/>
                <w:b/>
                <w:lang w:eastAsia="en-US"/>
              </w:rPr>
              <w:t xml:space="preserve">1. Строк укладання договору </w:t>
            </w:r>
          </w:p>
        </w:tc>
        <w:tc>
          <w:tcPr>
            <w:tcW w:w="7764" w:type="dxa"/>
            <w:tcBorders>
              <w:top w:val="single" w:sz="4" w:space="0" w:color="auto"/>
              <w:left w:val="single" w:sz="4" w:space="0" w:color="auto"/>
              <w:bottom w:val="single" w:sz="4" w:space="0" w:color="auto"/>
              <w:right w:val="single" w:sz="4" w:space="0" w:color="auto"/>
            </w:tcBorders>
            <w:vAlign w:val="center"/>
          </w:tcPr>
          <w:p w:rsidR="00524F82" w:rsidRPr="00F55916" w:rsidRDefault="00524F82" w:rsidP="008E3459">
            <w:pPr>
              <w:widowControl/>
              <w:jc w:val="both"/>
              <w:rPr>
                <w:rFonts w:ascii="Times New Roman" w:hAnsi="Times New Roman" w:cs="Times New Roman"/>
                <w:lang w:eastAsia="ru-RU"/>
              </w:rPr>
            </w:pPr>
            <w:r w:rsidRPr="00F55916">
              <w:rPr>
                <w:rFonts w:ascii="Times New Roman" w:hAnsi="Times New Roman" w:cs="Times New Roman"/>
                <w:lang w:eastAsia="ru-RU"/>
              </w:rPr>
              <w:t>6.1.1.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524F82" w:rsidRPr="00F55916" w:rsidRDefault="00524F82" w:rsidP="008E3459">
            <w:pPr>
              <w:widowControl/>
              <w:jc w:val="both"/>
              <w:rPr>
                <w:rFonts w:ascii="Times New Roman" w:hAnsi="Times New Roman" w:cs="Times New Roman"/>
                <w:lang w:eastAsia="ru-RU"/>
              </w:rPr>
            </w:pPr>
            <w:r w:rsidRPr="00F55916">
              <w:rPr>
                <w:rFonts w:ascii="Times New Roman" w:hAnsi="Times New Roman" w:cs="Times New Roman"/>
                <w:lang w:eastAsia="ru-RU"/>
              </w:rPr>
              <w:t>Договір про закупівлю укладається згідно з вимогами статті 41 Закону.</w:t>
            </w:r>
          </w:p>
          <w:p w:rsidR="00524F82" w:rsidRPr="00F55916" w:rsidRDefault="00524F82" w:rsidP="008E3459">
            <w:pPr>
              <w:overflowPunct w:val="0"/>
              <w:autoSpaceDE w:val="0"/>
              <w:autoSpaceDN w:val="0"/>
              <w:adjustRightInd w:val="0"/>
              <w:jc w:val="both"/>
              <w:rPr>
                <w:rFonts w:ascii="Times New Roman" w:hAnsi="Times New Roman" w:cs="Times New Roman"/>
                <w:lang w:eastAsia="en-US"/>
              </w:rPr>
            </w:pPr>
          </w:p>
        </w:tc>
      </w:tr>
      <w:tr w:rsidR="00524F82" w:rsidRPr="00F55916" w:rsidTr="000425F8">
        <w:trPr>
          <w:trHeight w:val="520"/>
          <w:jc w:val="center"/>
        </w:trPr>
        <w:tc>
          <w:tcPr>
            <w:tcW w:w="2621" w:type="dxa"/>
            <w:tcBorders>
              <w:top w:val="single" w:sz="4" w:space="0" w:color="auto"/>
              <w:left w:val="single" w:sz="4" w:space="0" w:color="auto"/>
              <w:bottom w:val="single" w:sz="4" w:space="0" w:color="auto"/>
              <w:right w:val="single" w:sz="4" w:space="0" w:color="auto"/>
            </w:tcBorders>
            <w:vAlign w:val="center"/>
          </w:tcPr>
          <w:p w:rsidR="00524F82" w:rsidRPr="00F55916" w:rsidRDefault="00524F82" w:rsidP="008E3459">
            <w:pPr>
              <w:ind w:right="113"/>
              <w:contextualSpacing/>
              <w:rPr>
                <w:rFonts w:ascii="Times New Roman" w:hAnsi="Times New Roman" w:cs="Times New Roman"/>
                <w:b/>
                <w:lang w:eastAsia="en-US"/>
              </w:rPr>
            </w:pPr>
            <w:r w:rsidRPr="00F55916">
              <w:rPr>
                <w:rFonts w:ascii="Times New Roman" w:hAnsi="Times New Roman" w:cs="Times New Roman"/>
                <w:b/>
                <w:lang w:eastAsia="en-US"/>
              </w:rPr>
              <w:t xml:space="preserve">2. Проєкт договору про закупівлю </w:t>
            </w:r>
          </w:p>
        </w:tc>
        <w:tc>
          <w:tcPr>
            <w:tcW w:w="7764" w:type="dxa"/>
            <w:tcBorders>
              <w:top w:val="single" w:sz="4" w:space="0" w:color="auto"/>
              <w:left w:val="single" w:sz="4" w:space="0" w:color="auto"/>
              <w:bottom w:val="single" w:sz="4" w:space="0" w:color="auto"/>
              <w:right w:val="single" w:sz="4" w:space="0" w:color="auto"/>
            </w:tcBorders>
            <w:vAlign w:val="center"/>
          </w:tcPr>
          <w:p w:rsidR="00524F82" w:rsidRPr="00F55916" w:rsidRDefault="00524F82" w:rsidP="008E3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F55916">
              <w:rPr>
                <w:rFonts w:ascii="Times New Roman" w:hAnsi="Times New Roman" w:cs="Times New Roman"/>
                <w:lang w:eastAsia="ru-RU"/>
              </w:rPr>
              <w:t xml:space="preserve">6.2.1. Проєкт договору про закупівлю передбачений у </w:t>
            </w:r>
            <w:r w:rsidRPr="00F55916">
              <w:rPr>
                <w:rFonts w:ascii="Times New Roman" w:hAnsi="Times New Roman" w:cs="Times New Roman"/>
                <w:b/>
                <w:color w:val="auto"/>
                <w:lang w:eastAsia="ru-RU"/>
              </w:rPr>
              <w:t>Додатку № 3</w:t>
            </w:r>
            <w:r w:rsidRPr="00F55916">
              <w:rPr>
                <w:rFonts w:ascii="Times New Roman" w:hAnsi="Times New Roman" w:cs="Times New Roman"/>
                <w:lang w:eastAsia="ru-RU"/>
              </w:rPr>
              <w:t xml:space="preserve"> до Оголошення.</w:t>
            </w:r>
          </w:p>
          <w:p w:rsidR="00524F82" w:rsidRPr="00F55916" w:rsidRDefault="00524F82" w:rsidP="008E3459">
            <w:pPr>
              <w:widowControl/>
              <w:jc w:val="both"/>
              <w:rPr>
                <w:rFonts w:ascii="Times New Roman" w:hAnsi="Times New Roman" w:cs="Times New Roman"/>
                <w:lang w:eastAsia="ru-RU"/>
              </w:rPr>
            </w:pPr>
            <w:r w:rsidRPr="00F55916">
              <w:rPr>
                <w:rFonts w:ascii="Times New Roman" w:hAnsi="Times New Roman" w:cs="Times New Roman"/>
                <w:lang w:eastAsia="ru-RU"/>
              </w:rPr>
              <w:t>6.2.2. У складі пропозиції учасник повинен надати заповнений зі своєї сторони проект договору (реквізити).</w:t>
            </w:r>
          </w:p>
        </w:tc>
      </w:tr>
      <w:tr w:rsidR="00524F82" w:rsidRPr="00F55916" w:rsidTr="000425F8">
        <w:trPr>
          <w:trHeight w:val="520"/>
          <w:jc w:val="center"/>
        </w:trPr>
        <w:tc>
          <w:tcPr>
            <w:tcW w:w="2621" w:type="dxa"/>
            <w:tcBorders>
              <w:top w:val="single" w:sz="4" w:space="0" w:color="auto"/>
              <w:left w:val="single" w:sz="4" w:space="0" w:color="auto"/>
              <w:bottom w:val="single" w:sz="4" w:space="0" w:color="auto"/>
              <w:right w:val="single" w:sz="4" w:space="0" w:color="auto"/>
            </w:tcBorders>
            <w:vAlign w:val="center"/>
          </w:tcPr>
          <w:p w:rsidR="00524F82" w:rsidRPr="00F55916" w:rsidRDefault="00524F82" w:rsidP="008E3459">
            <w:pPr>
              <w:ind w:right="113"/>
              <w:contextualSpacing/>
              <w:rPr>
                <w:rFonts w:ascii="Times New Roman" w:hAnsi="Times New Roman" w:cs="Times New Roman"/>
                <w:b/>
                <w:lang w:eastAsia="en-US"/>
              </w:rPr>
            </w:pPr>
            <w:r w:rsidRPr="00F55916">
              <w:rPr>
                <w:rFonts w:ascii="Times New Roman" w:hAnsi="Times New Roman" w:cs="Times New Roman"/>
                <w:b/>
                <w:lang w:eastAsia="en-US"/>
              </w:rPr>
              <w:t xml:space="preserve">3. Забезпечення виконання договору </w:t>
            </w:r>
          </w:p>
        </w:tc>
        <w:tc>
          <w:tcPr>
            <w:tcW w:w="7764" w:type="dxa"/>
            <w:tcBorders>
              <w:top w:val="single" w:sz="4" w:space="0" w:color="auto"/>
              <w:left w:val="single" w:sz="4" w:space="0" w:color="auto"/>
              <w:bottom w:val="single" w:sz="4" w:space="0" w:color="auto"/>
              <w:right w:val="single" w:sz="4" w:space="0" w:color="auto"/>
            </w:tcBorders>
            <w:vAlign w:val="center"/>
          </w:tcPr>
          <w:p w:rsidR="00524F82" w:rsidRPr="00F55916" w:rsidRDefault="00524F82" w:rsidP="008E3459">
            <w:pPr>
              <w:widowControl/>
              <w:autoSpaceDE w:val="0"/>
              <w:autoSpaceDN w:val="0"/>
              <w:adjustRightInd w:val="0"/>
              <w:rPr>
                <w:rFonts w:ascii="Times New Roman" w:hAnsi="Times New Roman" w:cs="Times New Roman"/>
              </w:rPr>
            </w:pPr>
            <w:r w:rsidRPr="00F55916">
              <w:rPr>
                <w:rFonts w:ascii="Times New Roman" w:hAnsi="Times New Roman" w:cs="Times New Roman"/>
                <w:bCs/>
              </w:rPr>
              <w:t>6.3.1. Забезпечення виконання договору не вимагається.</w:t>
            </w:r>
          </w:p>
          <w:p w:rsidR="00524F82" w:rsidRPr="00F55916" w:rsidRDefault="00524F82" w:rsidP="008E3459">
            <w:pPr>
              <w:widowControl/>
              <w:jc w:val="both"/>
              <w:rPr>
                <w:rFonts w:ascii="Times New Roman" w:hAnsi="Times New Roman" w:cs="Times New Roman"/>
                <w:lang w:eastAsia="ru-RU"/>
              </w:rPr>
            </w:pPr>
          </w:p>
        </w:tc>
      </w:tr>
    </w:tbl>
    <w:p w:rsidR="00524F82" w:rsidRDefault="00524F82" w:rsidP="00AF4DEF">
      <w:pPr>
        <w:pStyle w:val="21"/>
        <w:shd w:val="clear" w:color="auto" w:fill="auto"/>
        <w:tabs>
          <w:tab w:val="left" w:pos="728"/>
        </w:tabs>
        <w:spacing w:line="240" w:lineRule="auto"/>
        <w:ind w:firstLine="5529"/>
        <w:contextualSpacing/>
        <w:jc w:val="right"/>
        <w:rPr>
          <w:sz w:val="24"/>
          <w:szCs w:val="24"/>
        </w:rPr>
      </w:pPr>
    </w:p>
    <w:p w:rsidR="00524F82" w:rsidRDefault="00524F82" w:rsidP="00AF4DEF">
      <w:pPr>
        <w:pStyle w:val="21"/>
        <w:shd w:val="clear" w:color="auto" w:fill="auto"/>
        <w:tabs>
          <w:tab w:val="left" w:pos="728"/>
        </w:tabs>
        <w:spacing w:line="240" w:lineRule="auto"/>
        <w:ind w:firstLine="5529"/>
        <w:contextualSpacing/>
        <w:jc w:val="right"/>
        <w:rPr>
          <w:sz w:val="24"/>
          <w:szCs w:val="24"/>
        </w:rPr>
      </w:pPr>
    </w:p>
    <w:p w:rsidR="00524F82" w:rsidRDefault="00524F82" w:rsidP="00AF4DEF">
      <w:pPr>
        <w:pStyle w:val="21"/>
        <w:shd w:val="clear" w:color="auto" w:fill="auto"/>
        <w:tabs>
          <w:tab w:val="left" w:pos="728"/>
        </w:tabs>
        <w:spacing w:line="240" w:lineRule="auto"/>
        <w:ind w:firstLine="5529"/>
        <w:contextualSpacing/>
        <w:jc w:val="right"/>
        <w:rPr>
          <w:sz w:val="24"/>
          <w:szCs w:val="24"/>
        </w:rPr>
      </w:pPr>
    </w:p>
    <w:p w:rsidR="00524F82" w:rsidRDefault="00524F82" w:rsidP="00AF4DEF">
      <w:pPr>
        <w:pStyle w:val="21"/>
        <w:shd w:val="clear" w:color="auto" w:fill="auto"/>
        <w:tabs>
          <w:tab w:val="left" w:pos="728"/>
        </w:tabs>
        <w:spacing w:line="240" w:lineRule="auto"/>
        <w:ind w:firstLine="5529"/>
        <w:contextualSpacing/>
        <w:jc w:val="right"/>
        <w:rPr>
          <w:sz w:val="24"/>
          <w:szCs w:val="24"/>
        </w:rPr>
      </w:pPr>
    </w:p>
    <w:p w:rsidR="00524F82" w:rsidRDefault="00524F82" w:rsidP="00AF4DEF">
      <w:pPr>
        <w:pStyle w:val="21"/>
        <w:shd w:val="clear" w:color="auto" w:fill="auto"/>
        <w:tabs>
          <w:tab w:val="left" w:pos="728"/>
        </w:tabs>
        <w:spacing w:line="240" w:lineRule="auto"/>
        <w:ind w:firstLine="5529"/>
        <w:contextualSpacing/>
        <w:jc w:val="right"/>
        <w:rPr>
          <w:sz w:val="24"/>
          <w:szCs w:val="24"/>
        </w:rPr>
      </w:pPr>
    </w:p>
    <w:p w:rsidR="00524F82" w:rsidRDefault="00524F82" w:rsidP="00AF4DEF">
      <w:pPr>
        <w:pStyle w:val="21"/>
        <w:shd w:val="clear" w:color="auto" w:fill="auto"/>
        <w:tabs>
          <w:tab w:val="left" w:pos="728"/>
        </w:tabs>
        <w:spacing w:line="240" w:lineRule="auto"/>
        <w:ind w:firstLine="5529"/>
        <w:contextualSpacing/>
        <w:jc w:val="right"/>
        <w:rPr>
          <w:sz w:val="24"/>
          <w:szCs w:val="24"/>
        </w:rPr>
      </w:pPr>
    </w:p>
    <w:p w:rsidR="00524F82" w:rsidRDefault="00524F82" w:rsidP="00AF4DEF">
      <w:pPr>
        <w:pStyle w:val="21"/>
        <w:shd w:val="clear" w:color="auto" w:fill="auto"/>
        <w:tabs>
          <w:tab w:val="left" w:pos="728"/>
        </w:tabs>
        <w:spacing w:line="240" w:lineRule="auto"/>
        <w:ind w:firstLine="5529"/>
        <w:contextualSpacing/>
        <w:jc w:val="right"/>
        <w:rPr>
          <w:sz w:val="24"/>
          <w:szCs w:val="24"/>
        </w:rPr>
      </w:pPr>
    </w:p>
    <w:p w:rsidR="00524F82" w:rsidRDefault="00524F82" w:rsidP="00AF4DEF">
      <w:pPr>
        <w:pStyle w:val="21"/>
        <w:shd w:val="clear" w:color="auto" w:fill="auto"/>
        <w:tabs>
          <w:tab w:val="left" w:pos="728"/>
        </w:tabs>
        <w:spacing w:line="240" w:lineRule="auto"/>
        <w:ind w:firstLine="5529"/>
        <w:contextualSpacing/>
        <w:jc w:val="right"/>
        <w:rPr>
          <w:sz w:val="24"/>
          <w:szCs w:val="24"/>
        </w:rPr>
      </w:pPr>
    </w:p>
    <w:p w:rsidR="00524F82" w:rsidRDefault="00524F82" w:rsidP="00AF4DEF">
      <w:pPr>
        <w:pStyle w:val="21"/>
        <w:shd w:val="clear" w:color="auto" w:fill="auto"/>
        <w:tabs>
          <w:tab w:val="left" w:pos="728"/>
        </w:tabs>
        <w:spacing w:line="240" w:lineRule="auto"/>
        <w:ind w:firstLine="5529"/>
        <w:contextualSpacing/>
        <w:jc w:val="right"/>
        <w:rPr>
          <w:sz w:val="24"/>
          <w:szCs w:val="24"/>
        </w:rPr>
      </w:pPr>
    </w:p>
    <w:p w:rsidR="00524F82" w:rsidRDefault="00524F82" w:rsidP="00AF4DEF">
      <w:pPr>
        <w:pStyle w:val="21"/>
        <w:shd w:val="clear" w:color="auto" w:fill="auto"/>
        <w:tabs>
          <w:tab w:val="left" w:pos="728"/>
        </w:tabs>
        <w:spacing w:line="240" w:lineRule="auto"/>
        <w:ind w:firstLine="5529"/>
        <w:contextualSpacing/>
        <w:jc w:val="right"/>
        <w:rPr>
          <w:sz w:val="24"/>
          <w:szCs w:val="24"/>
        </w:rPr>
      </w:pPr>
    </w:p>
    <w:p w:rsidR="00524F82" w:rsidRDefault="00524F82" w:rsidP="00AF4DEF">
      <w:pPr>
        <w:pStyle w:val="21"/>
        <w:shd w:val="clear" w:color="auto" w:fill="auto"/>
        <w:tabs>
          <w:tab w:val="left" w:pos="728"/>
        </w:tabs>
        <w:spacing w:line="240" w:lineRule="auto"/>
        <w:ind w:firstLine="5529"/>
        <w:contextualSpacing/>
        <w:jc w:val="right"/>
        <w:rPr>
          <w:sz w:val="24"/>
          <w:szCs w:val="24"/>
        </w:rPr>
      </w:pPr>
    </w:p>
    <w:p w:rsidR="00524F82" w:rsidRDefault="00524F82" w:rsidP="00AF4DEF">
      <w:pPr>
        <w:pStyle w:val="21"/>
        <w:shd w:val="clear" w:color="auto" w:fill="auto"/>
        <w:tabs>
          <w:tab w:val="left" w:pos="728"/>
        </w:tabs>
        <w:spacing w:line="240" w:lineRule="auto"/>
        <w:ind w:firstLine="5529"/>
        <w:contextualSpacing/>
        <w:jc w:val="right"/>
        <w:rPr>
          <w:sz w:val="24"/>
          <w:szCs w:val="24"/>
        </w:rPr>
      </w:pPr>
    </w:p>
    <w:p w:rsidR="00524F82" w:rsidRDefault="00524F82" w:rsidP="00AF4DEF">
      <w:pPr>
        <w:pStyle w:val="21"/>
        <w:shd w:val="clear" w:color="auto" w:fill="auto"/>
        <w:tabs>
          <w:tab w:val="left" w:pos="728"/>
        </w:tabs>
        <w:spacing w:line="240" w:lineRule="auto"/>
        <w:ind w:firstLine="5529"/>
        <w:contextualSpacing/>
        <w:jc w:val="right"/>
        <w:rPr>
          <w:sz w:val="24"/>
          <w:szCs w:val="24"/>
        </w:rPr>
      </w:pPr>
    </w:p>
    <w:p w:rsidR="00524F82" w:rsidRDefault="00524F82" w:rsidP="00AF4DEF">
      <w:pPr>
        <w:pStyle w:val="21"/>
        <w:shd w:val="clear" w:color="auto" w:fill="auto"/>
        <w:tabs>
          <w:tab w:val="left" w:pos="728"/>
        </w:tabs>
        <w:spacing w:line="240" w:lineRule="auto"/>
        <w:ind w:firstLine="5529"/>
        <w:contextualSpacing/>
        <w:jc w:val="right"/>
        <w:rPr>
          <w:sz w:val="24"/>
          <w:szCs w:val="24"/>
        </w:rPr>
      </w:pPr>
    </w:p>
    <w:p w:rsidR="00524F82" w:rsidRDefault="00524F82" w:rsidP="00AF4DEF">
      <w:pPr>
        <w:pStyle w:val="21"/>
        <w:shd w:val="clear" w:color="auto" w:fill="auto"/>
        <w:tabs>
          <w:tab w:val="left" w:pos="728"/>
        </w:tabs>
        <w:spacing w:line="240" w:lineRule="auto"/>
        <w:ind w:firstLine="5529"/>
        <w:contextualSpacing/>
        <w:jc w:val="right"/>
        <w:rPr>
          <w:sz w:val="24"/>
          <w:szCs w:val="24"/>
        </w:rPr>
      </w:pPr>
    </w:p>
    <w:p w:rsidR="00524F82" w:rsidRDefault="00524F82" w:rsidP="00AF4DEF">
      <w:pPr>
        <w:pStyle w:val="21"/>
        <w:shd w:val="clear" w:color="auto" w:fill="auto"/>
        <w:tabs>
          <w:tab w:val="left" w:pos="728"/>
        </w:tabs>
        <w:spacing w:line="240" w:lineRule="auto"/>
        <w:ind w:firstLine="5529"/>
        <w:contextualSpacing/>
        <w:jc w:val="right"/>
        <w:rPr>
          <w:sz w:val="24"/>
          <w:szCs w:val="24"/>
        </w:rPr>
      </w:pPr>
    </w:p>
    <w:p w:rsidR="00524F82" w:rsidRDefault="00524F82" w:rsidP="00AF4DEF">
      <w:pPr>
        <w:pStyle w:val="21"/>
        <w:shd w:val="clear" w:color="auto" w:fill="auto"/>
        <w:tabs>
          <w:tab w:val="left" w:pos="728"/>
        </w:tabs>
        <w:spacing w:line="240" w:lineRule="auto"/>
        <w:ind w:firstLine="5529"/>
        <w:contextualSpacing/>
        <w:jc w:val="right"/>
        <w:rPr>
          <w:sz w:val="24"/>
          <w:szCs w:val="24"/>
        </w:rPr>
      </w:pPr>
    </w:p>
    <w:p w:rsidR="00524F82" w:rsidRDefault="00524F82" w:rsidP="00AF4DEF">
      <w:pPr>
        <w:pStyle w:val="21"/>
        <w:shd w:val="clear" w:color="auto" w:fill="auto"/>
        <w:tabs>
          <w:tab w:val="left" w:pos="728"/>
        </w:tabs>
        <w:spacing w:line="240" w:lineRule="auto"/>
        <w:ind w:firstLine="5529"/>
        <w:contextualSpacing/>
        <w:jc w:val="right"/>
        <w:rPr>
          <w:sz w:val="24"/>
          <w:szCs w:val="24"/>
        </w:rPr>
      </w:pPr>
    </w:p>
    <w:p w:rsidR="00524F82" w:rsidRDefault="00524F82" w:rsidP="00AF4DEF">
      <w:pPr>
        <w:pStyle w:val="21"/>
        <w:shd w:val="clear" w:color="auto" w:fill="auto"/>
        <w:tabs>
          <w:tab w:val="left" w:pos="728"/>
        </w:tabs>
        <w:spacing w:line="240" w:lineRule="auto"/>
        <w:ind w:firstLine="5529"/>
        <w:contextualSpacing/>
        <w:jc w:val="right"/>
        <w:rPr>
          <w:sz w:val="24"/>
          <w:szCs w:val="24"/>
        </w:rPr>
      </w:pPr>
    </w:p>
    <w:p w:rsidR="00524F82" w:rsidRDefault="00524F82" w:rsidP="00AF4DEF">
      <w:pPr>
        <w:pStyle w:val="21"/>
        <w:shd w:val="clear" w:color="auto" w:fill="auto"/>
        <w:tabs>
          <w:tab w:val="left" w:pos="728"/>
        </w:tabs>
        <w:spacing w:line="240" w:lineRule="auto"/>
        <w:ind w:firstLine="5529"/>
        <w:contextualSpacing/>
        <w:jc w:val="right"/>
        <w:rPr>
          <w:sz w:val="24"/>
          <w:szCs w:val="24"/>
        </w:rPr>
      </w:pPr>
    </w:p>
    <w:p w:rsidR="00524F82" w:rsidRDefault="00524F82" w:rsidP="00AF4DEF">
      <w:pPr>
        <w:pStyle w:val="21"/>
        <w:shd w:val="clear" w:color="auto" w:fill="auto"/>
        <w:tabs>
          <w:tab w:val="left" w:pos="728"/>
        </w:tabs>
        <w:spacing w:line="240" w:lineRule="auto"/>
        <w:ind w:firstLine="5529"/>
        <w:contextualSpacing/>
        <w:jc w:val="right"/>
        <w:rPr>
          <w:sz w:val="24"/>
          <w:szCs w:val="24"/>
        </w:rPr>
      </w:pPr>
    </w:p>
    <w:p w:rsidR="00524F82" w:rsidRDefault="00524F82" w:rsidP="00AF4DEF">
      <w:pPr>
        <w:pStyle w:val="21"/>
        <w:shd w:val="clear" w:color="auto" w:fill="auto"/>
        <w:tabs>
          <w:tab w:val="left" w:pos="728"/>
        </w:tabs>
        <w:spacing w:line="240" w:lineRule="auto"/>
        <w:ind w:firstLine="5529"/>
        <w:contextualSpacing/>
        <w:jc w:val="right"/>
        <w:rPr>
          <w:sz w:val="24"/>
          <w:szCs w:val="24"/>
        </w:rPr>
      </w:pPr>
    </w:p>
    <w:p w:rsidR="00524F82" w:rsidRDefault="00524F82" w:rsidP="00AF4DEF">
      <w:pPr>
        <w:pStyle w:val="21"/>
        <w:shd w:val="clear" w:color="auto" w:fill="auto"/>
        <w:tabs>
          <w:tab w:val="left" w:pos="728"/>
        </w:tabs>
        <w:spacing w:line="240" w:lineRule="auto"/>
        <w:ind w:firstLine="5529"/>
        <w:contextualSpacing/>
        <w:jc w:val="right"/>
        <w:rPr>
          <w:sz w:val="24"/>
          <w:szCs w:val="24"/>
        </w:rPr>
      </w:pPr>
    </w:p>
    <w:p w:rsidR="00524F82" w:rsidRDefault="00524F82" w:rsidP="00AF4DEF">
      <w:pPr>
        <w:pStyle w:val="21"/>
        <w:shd w:val="clear" w:color="auto" w:fill="auto"/>
        <w:tabs>
          <w:tab w:val="left" w:pos="728"/>
        </w:tabs>
        <w:spacing w:line="240" w:lineRule="auto"/>
        <w:ind w:firstLine="5529"/>
        <w:contextualSpacing/>
        <w:jc w:val="right"/>
        <w:rPr>
          <w:sz w:val="24"/>
          <w:szCs w:val="24"/>
        </w:rPr>
      </w:pPr>
    </w:p>
    <w:p w:rsidR="00524F82" w:rsidRDefault="00524F82" w:rsidP="00AF4DEF">
      <w:pPr>
        <w:pStyle w:val="21"/>
        <w:shd w:val="clear" w:color="auto" w:fill="auto"/>
        <w:tabs>
          <w:tab w:val="left" w:pos="728"/>
        </w:tabs>
        <w:spacing w:line="240" w:lineRule="auto"/>
        <w:ind w:firstLine="5529"/>
        <w:contextualSpacing/>
        <w:jc w:val="right"/>
        <w:rPr>
          <w:sz w:val="24"/>
          <w:szCs w:val="24"/>
        </w:rPr>
      </w:pPr>
    </w:p>
    <w:p w:rsidR="00524F82" w:rsidRDefault="00524F82" w:rsidP="00AF4DEF">
      <w:pPr>
        <w:pStyle w:val="21"/>
        <w:shd w:val="clear" w:color="auto" w:fill="auto"/>
        <w:tabs>
          <w:tab w:val="left" w:pos="728"/>
        </w:tabs>
        <w:spacing w:line="240" w:lineRule="auto"/>
        <w:ind w:firstLine="5529"/>
        <w:contextualSpacing/>
        <w:jc w:val="right"/>
        <w:rPr>
          <w:sz w:val="24"/>
          <w:szCs w:val="24"/>
        </w:rPr>
      </w:pPr>
    </w:p>
    <w:p w:rsidR="00524F82" w:rsidRDefault="00524F82" w:rsidP="00AF4DEF">
      <w:pPr>
        <w:pStyle w:val="21"/>
        <w:shd w:val="clear" w:color="auto" w:fill="auto"/>
        <w:tabs>
          <w:tab w:val="left" w:pos="728"/>
        </w:tabs>
        <w:spacing w:line="240" w:lineRule="auto"/>
        <w:ind w:firstLine="5529"/>
        <w:contextualSpacing/>
        <w:jc w:val="right"/>
        <w:rPr>
          <w:sz w:val="24"/>
          <w:szCs w:val="24"/>
        </w:rPr>
      </w:pPr>
    </w:p>
    <w:p w:rsidR="00524F82" w:rsidRDefault="00524F82" w:rsidP="00AF4DEF">
      <w:pPr>
        <w:pStyle w:val="21"/>
        <w:shd w:val="clear" w:color="auto" w:fill="auto"/>
        <w:tabs>
          <w:tab w:val="left" w:pos="728"/>
        </w:tabs>
        <w:spacing w:line="240" w:lineRule="auto"/>
        <w:ind w:firstLine="5529"/>
        <w:contextualSpacing/>
        <w:jc w:val="right"/>
        <w:rPr>
          <w:sz w:val="24"/>
          <w:szCs w:val="24"/>
        </w:rPr>
      </w:pPr>
    </w:p>
    <w:p w:rsidR="00524F82" w:rsidRDefault="00524F82" w:rsidP="00AF4DEF">
      <w:pPr>
        <w:pStyle w:val="21"/>
        <w:shd w:val="clear" w:color="auto" w:fill="auto"/>
        <w:tabs>
          <w:tab w:val="left" w:pos="728"/>
        </w:tabs>
        <w:spacing w:line="240" w:lineRule="auto"/>
        <w:ind w:firstLine="5529"/>
        <w:contextualSpacing/>
        <w:jc w:val="right"/>
        <w:rPr>
          <w:sz w:val="24"/>
          <w:szCs w:val="24"/>
        </w:rPr>
      </w:pPr>
    </w:p>
    <w:p w:rsidR="00524F82" w:rsidRDefault="00524F82" w:rsidP="00AF4DEF">
      <w:pPr>
        <w:pStyle w:val="21"/>
        <w:shd w:val="clear" w:color="auto" w:fill="auto"/>
        <w:tabs>
          <w:tab w:val="left" w:pos="728"/>
        </w:tabs>
        <w:spacing w:line="240" w:lineRule="auto"/>
        <w:ind w:firstLine="5529"/>
        <w:contextualSpacing/>
        <w:jc w:val="right"/>
        <w:rPr>
          <w:sz w:val="24"/>
          <w:szCs w:val="24"/>
        </w:rPr>
      </w:pPr>
    </w:p>
    <w:p w:rsidR="00524F82" w:rsidRDefault="00524F82" w:rsidP="00AF4DEF">
      <w:pPr>
        <w:pStyle w:val="21"/>
        <w:shd w:val="clear" w:color="auto" w:fill="auto"/>
        <w:tabs>
          <w:tab w:val="left" w:pos="728"/>
        </w:tabs>
        <w:spacing w:line="240" w:lineRule="auto"/>
        <w:ind w:firstLine="5529"/>
        <w:contextualSpacing/>
        <w:jc w:val="right"/>
        <w:rPr>
          <w:sz w:val="24"/>
          <w:szCs w:val="24"/>
        </w:rPr>
      </w:pPr>
    </w:p>
    <w:p w:rsidR="00524F82" w:rsidRPr="00F84470" w:rsidRDefault="00524F82" w:rsidP="00AF4DEF">
      <w:pPr>
        <w:pStyle w:val="21"/>
        <w:shd w:val="clear" w:color="auto" w:fill="auto"/>
        <w:tabs>
          <w:tab w:val="left" w:pos="728"/>
        </w:tabs>
        <w:spacing w:line="240" w:lineRule="auto"/>
        <w:ind w:firstLine="5529"/>
        <w:contextualSpacing/>
        <w:jc w:val="right"/>
        <w:rPr>
          <w:sz w:val="24"/>
          <w:szCs w:val="24"/>
        </w:rPr>
      </w:pPr>
      <w:r w:rsidRPr="00F84470">
        <w:rPr>
          <w:sz w:val="24"/>
          <w:szCs w:val="24"/>
        </w:rPr>
        <w:t xml:space="preserve">Додаток № </w:t>
      </w:r>
      <w:r>
        <w:rPr>
          <w:sz w:val="24"/>
          <w:szCs w:val="24"/>
        </w:rPr>
        <w:t>1</w:t>
      </w:r>
    </w:p>
    <w:p w:rsidR="00524F82" w:rsidRPr="00F84470" w:rsidRDefault="00524F82" w:rsidP="00AF4DEF">
      <w:pPr>
        <w:pStyle w:val="21"/>
        <w:shd w:val="clear" w:color="auto" w:fill="auto"/>
        <w:tabs>
          <w:tab w:val="left" w:pos="728"/>
        </w:tabs>
        <w:spacing w:line="240" w:lineRule="auto"/>
        <w:ind w:firstLine="5529"/>
        <w:contextualSpacing/>
        <w:jc w:val="right"/>
        <w:rPr>
          <w:sz w:val="24"/>
          <w:szCs w:val="24"/>
        </w:rPr>
      </w:pPr>
      <w:r>
        <w:rPr>
          <w:sz w:val="24"/>
          <w:szCs w:val="24"/>
        </w:rPr>
        <w:t>д</w:t>
      </w:r>
      <w:r w:rsidRPr="00F84470">
        <w:rPr>
          <w:sz w:val="24"/>
          <w:szCs w:val="24"/>
        </w:rPr>
        <w:t>о оголошення проведення спрощеної закупівлі</w:t>
      </w:r>
    </w:p>
    <w:p w:rsidR="00524F82" w:rsidRDefault="00524F82" w:rsidP="002A1B6E">
      <w:pPr>
        <w:widowControl/>
        <w:tabs>
          <w:tab w:val="left" w:pos="0"/>
          <w:tab w:val="center" w:pos="4153"/>
          <w:tab w:val="right" w:pos="8306"/>
        </w:tabs>
        <w:rPr>
          <w:rFonts w:ascii="Times New Roman" w:hAnsi="Times New Roman" w:cs="Times New Roman"/>
          <w:b/>
          <w:bCs/>
          <w:lang w:eastAsia="ru-RU"/>
        </w:rPr>
      </w:pPr>
    </w:p>
    <w:p w:rsidR="00524F82" w:rsidRPr="00F84470" w:rsidRDefault="00524F82" w:rsidP="00AF4DEF">
      <w:pPr>
        <w:tabs>
          <w:tab w:val="left" w:pos="3870"/>
        </w:tabs>
        <w:contextualSpacing/>
        <w:jc w:val="center"/>
        <w:rPr>
          <w:rFonts w:ascii="Times New Roman" w:hAnsi="Times New Roman"/>
          <w:b/>
        </w:rPr>
      </w:pPr>
      <w:r w:rsidRPr="00F84470">
        <w:rPr>
          <w:rFonts w:ascii="Times New Roman" w:hAnsi="Times New Roman"/>
          <w:b/>
        </w:rPr>
        <w:t>Інформація про технічні, якісні та інші характеристики предмета закупівлі</w:t>
      </w:r>
    </w:p>
    <w:p w:rsidR="00524F82" w:rsidRPr="00F55916" w:rsidRDefault="00524F82" w:rsidP="005B1B7E">
      <w:pPr>
        <w:contextualSpacing/>
        <w:rPr>
          <w:rFonts w:ascii="Times New Roman" w:hAnsi="Times New Roman" w:cs="Times New Roman"/>
          <w:b/>
        </w:rPr>
      </w:pPr>
      <w:r w:rsidRPr="00F55916">
        <w:rPr>
          <w:rFonts w:ascii="Times New Roman" w:hAnsi="Times New Roman" w:cs="Times New Roman"/>
          <w:b/>
        </w:rPr>
        <w:t xml:space="preserve">Молоко коров’яче цільне не менше 2,6% жирності </w:t>
      </w:r>
      <w:r>
        <w:rPr>
          <w:rFonts w:ascii="Times New Roman" w:hAnsi="Times New Roman" w:cs="Times New Roman"/>
          <w:b/>
        </w:rPr>
        <w:t>(</w:t>
      </w:r>
      <w:r w:rsidRPr="00F55916">
        <w:rPr>
          <w:rFonts w:ascii="Times New Roman" w:hAnsi="Times New Roman" w:cs="Times New Roman"/>
          <w:b/>
        </w:rPr>
        <w:t xml:space="preserve">ДК 021:2015, код </w:t>
      </w:r>
      <w:r w:rsidRPr="00F55916">
        <w:rPr>
          <w:rStyle w:val="value"/>
          <w:rFonts w:ascii="Times New Roman" w:hAnsi="Times New Roman"/>
          <w:b/>
          <w:bdr w:val="none" w:sz="0" w:space="0" w:color="auto" w:frame="1"/>
          <w:shd w:val="clear" w:color="auto" w:fill="F3F3F3"/>
        </w:rPr>
        <w:t>15500000-3</w:t>
      </w:r>
      <w:r w:rsidRPr="00F55916">
        <w:rPr>
          <w:rFonts w:ascii="Times New Roman" w:hAnsi="Times New Roman" w:cs="Times New Roman"/>
          <w:b/>
          <w:color w:val="585858"/>
          <w:shd w:val="clear" w:color="auto" w:fill="F3F3F3"/>
        </w:rPr>
        <w:t> - </w:t>
      </w:r>
      <w:r w:rsidRPr="00F55916">
        <w:rPr>
          <w:rStyle w:val="value"/>
          <w:rFonts w:ascii="Times New Roman" w:hAnsi="Times New Roman"/>
          <w:b/>
          <w:bdr w:val="none" w:sz="0" w:space="0" w:color="auto" w:frame="1"/>
          <w:shd w:val="clear" w:color="auto" w:fill="F3F3F3"/>
        </w:rPr>
        <w:t>Молочні продукти</w:t>
      </w:r>
      <w:r w:rsidRPr="00F55916">
        <w:rPr>
          <w:rFonts w:ascii="Times New Roman" w:hAnsi="Times New Roman" w:cs="Times New Roman"/>
          <w:b/>
        </w:rPr>
        <w:t>)</w:t>
      </w:r>
    </w:p>
    <w:p w:rsidR="00524F82" w:rsidRDefault="00524F82" w:rsidP="0059158F">
      <w:pPr>
        <w:widowControl/>
        <w:tabs>
          <w:tab w:val="left" w:pos="0"/>
          <w:tab w:val="center" w:pos="4153"/>
          <w:tab w:val="right" w:pos="8306"/>
        </w:tabs>
        <w:rPr>
          <w:rFonts w:ascii="Times New Roman" w:hAnsi="Times New Roman" w:cs="Times New Roman"/>
          <w:b/>
          <w:bCs/>
          <w:lang w:eastAsia="ru-RU"/>
        </w:rPr>
      </w:pPr>
    </w:p>
    <w:tbl>
      <w:tblPr>
        <w:tblW w:w="11205" w:type="dxa"/>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
        <w:gridCol w:w="1846"/>
        <w:gridCol w:w="6927"/>
        <w:gridCol w:w="968"/>
        <w:gridCol w:w="946"/>
      </w:tblGrid>
      <w:tr w:rsidR="00524F82" w:rsidRPr="00731511" w:rsidTr="002A4DD3">
        <w:trPr>
          <w:jc w:val="center"/>
        </w:trPr>
        <w:tc>
          <w:tcPr>
            <w:tcW w:w="518" w:type="dxa"/>
            <w:vAlign w:val="center"/>
          </w:tcPr>
          <w:p w:rsidR="00524F82" w:rsidRPr="00731511" w:rsidRDefault="00524F82" w:rsidP="005428D6">
            <w:pPr>
              <w:tabs>
                <w:tab w:val="left" w:pos="6285"/>
              </w:tabs>
              <w:contextualSpacing/>
              <w:jc w:val="center"/>
              <w:rPr>
                <w:rFonts w:ascii="Times New Roman" w:hAnsi="Times New Roman" w:cs="Times New Roman"/>
                <w:b/>
              </w:rPr>
            </w:pPr>
            <w:r w:rsidRPr="00731511">
              <w:rPr>
                <w:rFonts w:ascii="Times New Roman" w:hAnsi="Times New Roman" w:cs="Times New Roman"/>
                <w:b/>
              </w:rPr>
              <w:t>№ з/п</w:t>
            </w:r>
          </w:p>
        </w:tc>
        <w:tc>
          <w:tcPr>
            <w:tcW w:w="1846" w:type="dxa"/>
            <w:vAlign w:val="center"/>
          </w:tcPr>
          <w:p w:rsidR="00524F82" w:rsidRPr="00731511" w:rsidRDefault="00524F82" w:rsidP="005428D6">
            <w:pPr>
              <w:tabs>
                <w:tab w:val="left" w:pos="6285"/>
              </w:tabs>
              <w:contextualSpacing/>
              <w:jc w:val="center"/>
              <w:rPr>
                <w:rFonts w:ascii="Times New Roman" w:hAnsi="Times New Roman" w:cs="Times New Roman"/>
                <w:b/>
              </w:rPr>
            </w:pPr>
            <w:r w:rsidRPr="00731511">
              <w:rPr>
                <w:rFonts w:ascii="Times New Roman" w:hAnsi="Times New Roman" w:cs="Times New Roman"/>
                <w:b/>
              </w:rPr>
              <w:t>Найменування товару</w:t>
            </w:r>
          </w:p>
        </w:tc>
        <w:tc>
          <w:tcPr>
            <w:tcW w:w="6927" w:type="dxa"/>
            <w:vAlign w:val="center"/>
          </w:tcPr>
          <w:p w:rsidR="00524F82" w:rsidRPr="00731511" w:rsidRDefault="00524F82" w:rsidP="005428D6">
            <w:pPr>
              <w:tabs>
                <w:tab w:val="left" w:pos="6285"/>
              </w:tabs>
              <w:contextualSpacing/>
              <w:jc w:val="center"/>
              <w:rPr>
                <w:rFonts w:ascii="Times New Roman" w:hAnsi="Times New Roman" w:cs="Times New Roman"/>
                <w:b/>
              </w:rPr>
            </w:pPr>
            <w:r w:rsidRPr="00731511">
              <w:rPr>
                <w:rFonts w:ascii="Times New Roman" w:hAnsi="Times New Roman" w:cs="Times New Roman"/>
                <w:b/>
              </w:rPr>
              <w:t>Технічні вимоги</w:t>
            </w:r>
          </w:p>
        </w:tc>
        <w:tc>
          <w:tcPr>
            <w:tcW w:w="968" w:type="dxa"/>
            <w:vAlign w:val="center"/>
          </w:tcPr>
          <w:p w:rsidR="00524F82" w:rsidRPr="00731511" w:rsidRDefault="00524F82" w:rsidP="005428D6">
            <w:pPr>
              <w:tabs>
                <w:tab w:val="left" w:pos="6285"/>
              </w:tabs>
              <w:jc w:val="center"/>
              <w:rPr>
                <w:rFonts w:ascii="Times New Roman" w:hAnsi="Times New Roman" w:cs="Times New Roman"/>
                <w:b/>
              </w:rPr>
            </w:pPr>
            <w:r w:rsidRPr="00731511">
              <w:rPr>
                <w:rFonts w:ascii="Times New Roman" w:hAnsi="Times New Roman" w:cs="Times New Roman"/>
                <w:b/>
              </w:rPr>
              <w:t>Од. виміру</w:t>
            </w:r>
          </w:p>
        </w:tc>
        <w:tc>
          <w:tcPr>
            <w:tcW w:w="946" w:type="dxa"/>
            <w:vAlign w:val="center"/>
          </w:tcPr>
          <w:p w:rsidR="00524F82" w:rsidRPr="00731511" w:rsidRDefault="00524F82" w:rsidP="005428D6">
            <w:pPr>
              <w:tabs>
                <w:tab w:val="left" w:pos="6285"/>
              </w:tabs>
              <w:jc w:val="center"/>
              <w:rPr>
                <w:rFonts w:ascii="Times New Roman" w:hAnsi="Times New Roman" w:cs="Times New Roman"/>
                <w:b/>
              </w:rPr>
            </w:pPr>
            <w:r w:rsidRPr="00731511">
              <w:rPr>
                <w:rFonts w:ascii="Times New Roman" w:hAnsi="Times New Roman" w:cs="Times New Roman"/>
                <w:b/>
              </w:rPr>
              <w:t>Обсяг</w:t>
            </w:r>
          </w:p>
        </w:tc>
      </w:tr>
      <w:tr w:rsidR="00524F82" w:rsidRPr="00731511" w:rsidTr="002A4DD3">
        <w:trPr>
          <w:trHeight w:val="2003"/>
          <w:jc w:val="center"/>
        </w:trPr>
        <w:tc>
          <w:tcPr>
            <w:tcW w:w="518" w:type="dxa"/>
            <w:vAlign w:val="center"/>
          </w:tcPr>
          <w:p w:rsidR="00524F82" w:rsidRPr="00731511" w:rsidRDefault="00524F82" w:rsidP="005428D6">
            <w:pPr>
              <w:tabs>
                <w:tab w:val="left" w:pos="6285"/>
              </w:tabs>
              <w:contextualSpacing/>
              <w:jc w:val="center"/>
              <w:rPr>
                <w:rFonts w:ascii="Times New Roman" w:hAnsi="Times New Roman" w:cs="Times New Roman"/>
              </w:rPr>
            </w:pPr>
            <w:r w:rsidRPr="00731511">
              <w:rPr>
                <w:rFonts w:ascii="Times New Roman" w:hAnsi="Times New Roman" w:cs="Times New Roman"/>
              </w:rPr>
              <w:t>1</w:t>
            </w:r>
          </w:p>
        </w:tc>
        <w:tc>
          <w:tcPr>
            <w:tcW w:w="1846" w:type="dxa"/>
            <w:vAlign w:val="center"/>
          </w:tcPr>
          <w:p w:rsidR="00524F82" w:rsidRPr="00731511" w:rsidRDefault="00524F82" w:rsidP="005428D6">
            <w:pPr>
              <w:tabs>
                <w:tab w:val="left" w:pos="6285"/>
              </w:tabs>
              <w:contextualSpacing/>
              <w:jc w:val="center"/>
              <w:rPr>
                <w:rFonts w:ascii="Times New Roman" w:hAnsi="Times New Roman" w:cs="Times New Roman"/>
                <w:b/>
                <w:color w:val="auto"/>
                <w:lang w:val="ru-RU"/>
              </w:rPr>
            </w:pPr>
            <w:r w:rsidRPr="00731511">
              <w:rPr>
                <w:rFonts w:ascii="Times New Roman" w:hAnsi="Times New Roman" w:cs="Times New Roman"/>
                <w:b/>
                <w:color w:val="auto"/>
              </w:rPr>
              <w:t>Молоко  коров</w:t>
            </w:r>
            <w:r w:rsidRPr="00731511">
              <w:rPr>
                <w:rFonts w:ascii="Times New Roman" w:hAnsi="Times New Roman" w:cs="Times New Roman"/>
                <w:b/>
                <w:color w:val="auto"/>
                <w:lang w:val="ru-RU"/>
              </w:rPr>
              <w:t>’</w:t>
            </w:r>
            <w:r w:rsidRPr="00731511">
              <w:rPr>
                <w:rFonts w:ascii="Times New Roman" w:hAnsi="Times New Roman" w:cs="Times New Roman"/>
                <w:b/>
                <w:color w:val="auto"/>
              </w:rPr>
              <w:t>яче</w:t>
            </w:r>
            <w:r w:rsidRPr="00731511">
              <w:rPr>
                <w:rFonts w:ascii="Times New Roman" w:hAnsi="Times New Roman" w:cs="Times New Roman"/>
                <w:b/>
                <w:color w:val="auto"/>
                <w:lang w:val="ru-RU"/>
              </w:rPr>
              <w:t xml:space="preserve"> ц</w:t>
            </w:r>
            <w:r w:rsidRPr="00731511">
              <w:rPr>
                <w:rFonts w:ascii="Times New Roman" w:hAnsi="Times New Roman" w:cs="Times New Roman"/>
                <w:b/>
                <w:color w:val="auto"/>
              </w:rPr>
              <w:t>і</w:t>
            </w:r>
            <w:r w:rsidRPr="00731511">
              <w:rPr>
                <w:rFonts w:ascii="Times New Roman" w:hAnsi="Times New Roman" w:cs="Times New Roman"/>
                <w:b/>
                <w:color w:val="auto"/>
                <w:lang w:val="ru-RU"/>
              </w:rPr>
              <w:t>льне</w:t>
            </w:r>
          </w:p>
          <w:p w:rsidR="00524F82" w:rsidRPr="00731511" w:rsidRDefault="00524F82" w:rsidP="005428D6">
            <w:pPr>
              <w:tabs>
                <w:tab w:val="left" w:pos="6285"/>
              </w:tabs>
              <w:contextualSpacing/>
              <w:jc w:val="center"/>
              <w:rPr>
                <w:rFonts w:ascii="Times New Roman" w:hAnsi="Times New Roman" w:cs="Times New Roman"/>
                <w:b/>
                <w:color w:val="auto"/>
              </w:rPr>
            </w:pPr>
            <w:r w:rsidRPr="00731511">
              <w:rPr>
                <w:rFonts w:ascii="Times New Roman" w:hAnsi="Times New Roman" w:cs="Times New Roman"/>
                <w:b/>
                <w:color w:val="auto"/>
              </w:rPr>
              <w:t>не менше 2,6%</w:t>
            </w:r>
            <w:r w:rsidRPr="00731511">
              <w:rPr>
                <w:rFonts w:ascii="Times New Roman" w:hAnsi="Times New Roman" w:cs="Times New Roman"/>
                <w:b/>
              </w:rPr>
              <w:t xml:space="preserve"> жирності</w:t>
            </w:r>
          </w:p>
        </w:tc>
        <w:tc>
          <w:tcPr>
            <w:tcW w:w="6927" w:type="dxa"/>
          </w:tcPr>
          <w:p w:rsidR="00524F82" w:rsidRPr="00731511" w:rsidRDefault="00524F82" w:rsidP="0048508F">
            <w:pPr>
              <w:suppressAutoHyphens/>
              <w:jc w:val="both"/>
              <w:rPr>
                <w:rFonts w:ascii="Times New Roman" w:hAnsi="Times New Roman" w:cs="Times New Roman"/>
                <w:color w:val="auto"/>
                <w:lang w:eastAsia="ru-RU"/>
              </w:rPr>
            </w:pPr>
            <w:r w:rsidRPr="00731511">
              <w:rPr>
                <w:rFonts w:ascii="Times New Roman" w:hAnsi="Times New Roman" w:cs="Times New Roman"/>
              </w:rPr>
              <w:t>Молоко коров’яче цільне не менше 2,6% жирності. Молоко має бути білого із злегка жовтуватим кольором, однорідної нетягучої консистенції, без осаду, без сторонніх не властивих свіжому молоку смаком і запахом, дефекти недопустимі. Відповідність вимогам діючого санітарного законодавства України, нормам харчування, без ГМО. Товар повинен бути упакований у відповідності до встановлених загальнодержавних стандартів і технічних умов, а також таким чином, щоб уникнути можливості пошкодження Товару, знищення, псування, погіршення його якісних характеристик, втрати товарного виду, деформування під час транспортування і зберігання. Термін придатності не більше 120 годин.</w:t>
            </w:r>
          </w:p>
        </w:tc>
        <w:tc>
          <w:tcPr>
            <w:tcW w:w="968" w:type="dxa"/>
            <w:vAlign w:val="center"/>
          </w:tcPr>
          <w:p w:rsidR="00524F82" w:rsidRPr="00731511" w:rsidRDefault="00524F82" w:rsidP="005428D6">
            <w:pPr>
              <w:tabs>
                <w:tab w:val="left" w:pos="6285"/>
              </w:tabs>
              <w:jc w:val="center"/>
              <w:rPr>
                <w:rFonts w:ascii="Times New Roman" w:hAnsi="Times New Roman" w:cs="Times New Roman"/>
                <w:color w:val="auto"/>
              </w:rPr>
            </w:pPr>
            <w:r w:rsidRPr="00731511">
              <w:rPr>
                <w:rFonts w:ascii="Times New Roman" w:hAnsi="Times New Roman" w:cs="Times New Roman"/>
                <w:color w:val="auto"/>
              </w:rPr>
              <w:t>л</w:t>
            </w:r>
          </w:p>
        </w:tc>
        <w:tc>
          <w:tcPr>
            <w:tcW w:w="946" w:type="dxa"/>
            <w:vAlign w:val="center"/>
          </w:tcPr>
          <w:p w:rsidR="00524F82" w:rsidRPr="00731511" w:rsidRDefault="00524F82" w:rsidP="005428D6">
            <w:pPr>
              <w:tabs>
                <w:tab w:val="left" w:pos="6285"/>
              </w:tabs>
              <w:jc w:val="center"/>
              <w:rPr>
                <w:rFonts w:ascii="Times New Roman" w:hAnsi="Times New Roman" w:cs="Times New Roman"/>
                <w:color w:val="auto"/>
              </w:rPr>
            </w:pPr>
            <w:r w:rsidRPr="00731511">
              <w:rPr>
                <w:rFonts w:ascii="Times New Roman" w:hAnsi="Times New Roman" w:cs="Times New Roman"/>
                <w:color w:val="auto"/>
              </w:rPr>
              <w:t>600</w:t>
            </w:r>
          </w:p>
        </w:tc>
      </w:tr>
    </w:tbl>
    <w:p w:rsidR="00524F82" w:rsidRDefault="00524F82" w:rsidP="009E18E8">
      <w:pPr>
        <w:pStyle w:val="NormalWeb"/>
        <w:spacing w:before="0" w:beforeAutospacing="0" w:after="0" w:afterAutospacing="0"/>
        <w:contextualSpacing/>
        <w:jc w:val="both"/>
      </w:pPr>
    </w:p>
    <w:p w:rsidR="00524F82" w:rsidRPr="00731511" w:rsidRDefault="00524F82" w:rsidP="00AC4F9F">
      <w:pPr>
        <w:pStyle w:val="NormalWeb"/>
        <w:numPr>
          <w:ilvl w:val="0"/>
          <w:numId w:val="41"/>
        </w:numPr>
        <w:spacing w:before="0" w:beforeAutospacing="0" w:after="0" w:afterAutospacing="0"/>
        <w:contextualSpacing/>
        <w:jc w:val="both"/>
      </w:pPr>
      <w:r w:rsidRPr="00731511">
        <w:rPr>
          <w:color w:val="000000"/>
        </w:rPr>
        <w:t>Товар має бути вітчизняного походження.</w:t>
      </w:r>
    </w:p>
    <w:p w:rsidR="00524F82" w:rsidRPr="00731511" w:rsidRDefault="00524F82" w:rsidP="00AC4F9F">
      <w:pPr>
        <w:pStyle w:val="NormalWeb"/>
        <w:numPr>
          <w:ilvl w:val="0"/>
          <w:numId w:val="41"/>
        </w:numPr>
        <w:spacing w:before="0" w:beforeAutospacing="0" w:after="0" w:afterAutospacing="0"/>
        <w:contextualSpacing/>
        <w:jc w:val="both"/>
      </w:pPr>
      <w:r w:rsidRPr="00731511">
        <w:rPr>
          <w:color w:val="000000"/>
        </w:rPr>
        <w:t>Товар має відповідати вище зазначеним характеристикам.</w:t>
      </w:r>
    </w:p>
    <w:p w:rsidR="00524F82" w:rsidRPr="00731511" w:rsidRDefault="00524F82" w:rsidP="00EC2042">
      <w:pPr>
        <w:pStyle w:val="NormalWeb"/>
        <w:numPr>
          <w:ilvl w:val="0"/>
          <w:numId w:val="41"/>
        </w:numPr>
        <w:spacing w:before="0" w:beforeAutospacing="0" w:after="0" w:afterAutospacing="0"/>
        <w:contextualSpacing/>
        <w:jc w:val="both"/>
      </w:pPr>
      <w:r w:rsidRPr="00731511">
        <w:rPr>
          <w:color w:val="000000"/>
        </w:rPr>
        <w:t xml:space="preserve">Місце поставки товарів: </w:t>
      </w:r>
      <w:r w:rsidRPr="00731511">
        <w:t xml:space="preserve"> вул..Свободи,92, м.Гайворон, Кіровоградська область, Україна</w:t>
      </w:r>
    </w:p>
    <w:p w:rsidR="00524F82" w:rsidRPr="00731511" w:rsidRDefault="00524F82" w:rsidP="00AC4F9F">
      <w:pPr>
        <w:pStyle w:val="110"/>
        <w:widowControl/>
        <w:numPr>
          <w:ilvl w:val="0"/>
          <w:numId w:val="41"/>
        </w:numPr>
        <w:contextualSpacing/>
        <w:jc w:val="both"/>
        <w:rPr>
          <w:rFonts w:ascii="Times New Roman" w:hAnsi="Times New Roman"/>
          <w:szCs w:val="24"/>
          <w:lang w:val="uk-UA"/>
        </w:rPr>
      </w:pPr>
      <w:r w:rsidRPr="00731511">
        <w:rPr>
          <w:rFonts w:ascii="Times New Roman" w:hAnsi="Times New Roman"/>
          <w:szCs w:val="24"/>
          <w:lang w:val="uk-UA"/>
        </w:rPr>
        <w:t>Учасник визначає ціну з урахуванням усіх своїх витрат, податків і зборів, сплату мита що сплачуються або мають бути сплачені, в тому числі на транспортування до місця поставки, страхування, тощо. Доставка, розвантаження товару здійснюється за рахунок Учасника.</w:t>
      </w:r>
    </w:p>
    <w:p w:rsidR="00524F82" w:rsidRPr="00731511" w:rsidRDefault="00524F82" w:rsidP="00AC4F9F">
      <w:pPr>
        <w:pStyle w:val="110"/>
        <w:widowControl/>
        <w:numPr>
          <w:ilvl w:val="0"/>
          <w:numId w:val="41"/>
        </w:numPr>
        <w:contextualSpacing/>
        <w:jc w:val="both"/>
        <w:rPr>
          <w:rFonts w:ascii="Times New Roman" w:hAnsi="Times New Roman"/>
          <w:szCs w:val="24"/>
          <w:lang w:val="uk-UA"/>
        </w:rPr>
      </w:pPr>
      <w:r w:rsidRPr="00731511">
        <w:rPr>
          <w:rFonts w:ascii="Times New Roman" w:hAnsi="Times New Roman"/>
          <w:szCs w:val="24"/>
        </w:rPr>
        <w:t>При поставці товару, обов'язково має надаватись документ що підтверджує його якість</w:t>
      </w:r>
      <w:r w:rsidRPr="00731511">
        <w:rPr>
          <w:rFonts w:ascii="Times New Roman" w:hAnsi="Times New Roman"/>
          <w:szCs w:val="24"/>
          <w:lang w:val="uk-UA"/>
        </w:rPr>
        <w:t xml:space="preserve"> та </w:t>
      </w:r>
      <w:r w:rsidRPr="00731511">
        <w:rPr>
          <w:rFonts w:ascii="Times New Roman" w:hAnsi="Times New Roman"/>
          <w:szCs w:val="24"/>
        </w:rPr>
        <w:t>чітко зазначені терміни реалізації продукції</w:t>
      </w:r>
      <w:r w:rsidRPr="00731511">
        <w:rPr>
          <w:rFonts w:ascii="Times New Roman" w:hAnsi="Times New Roman"/>
          <w:szCs w:val="24"/>
          <w:lang w:val="uk-UA"/>
        </w:rPr>
        <w:t>.</w:t>
      </w:r>
    </w:p>
    <w:p w:rsidR="00524F82" w:rsidRPr="00731511" w:rsidRDefault="00524F82" w:rsidP="00AC4F9F">
      <w:pPr>
        <w:pStyle w:val="ListParagraph"/>
        <w:numPr>
          <w:ilvl w:val="0"/>
          <w:numId w:val="41"/>
        </w:numPr>
        <w:autoSpaceDN w:val="0"/>
        <w:adjustRightInd w:val="0"/>
        <w:contextualSpacing/>
        <w:jc w:val="both"/>
        <w:rPr>
          <w:rFonts w:ascii="Times New Roman" w:hAnsi="Times New Roman" w:cs="Times New Roman"/>
        </w:rPr>
      </w:pPr>
      <w:r w:rsidRPr="00731511">
        <w:rPr>
          <w:rFonts w:ascii="Times New Roman" w:hAnsi="Times New Roman" w:cs="Times New Roman"/>
        </w:rPr>
        <w:t>Товар має бути упакований таким чином, щоб забезпечувати його належне збереження та безпеку. Тара, яка має бути використана для пакування та транспортування товару, повинна бути чистою, сухою, неушкодженою, добре запакованою та не повинна мати стороннього запаху, з відповідним маркуванням.</w:t>
      </w:r>
    </w:p>
    <w:p w:rsidR="00524F82" w:rsidRPr="00731511" w:rsidRDefault="00524F82" w:rsidP="005B20C9">
      <w:pPr>
        <w:pStyle w:val="ListParagraph"/>
        <w:widowControl/>
        <w:numPr>
          <w:ilvl w:val="0"/>
          <w:numId w:val="41"/>
        </w:numPr>
        <w:shd w:val="clear" w:color="auto" w:fill="FFFFFF"/>
        <w:spacing w:line="276" w:lineRule="auto"/>
        <w:contextualSpacing/>
        <w:jc w:val="both"/>
        <w:rPr>
          <w:rFonts w:ascii="Times New Roman" w:hAnsi="Times New Roman" w:cs="Times New Roman"/>
        </w:rPr>
      </w:pPr>
      <w:r w:rsidRPr="00731511">
        <w:rPr>
          <w:rFonts w:ascii="Times New Roman" w:hAnsi="Times New Roman" w:cs="Times New Roman"/>
        </w:rPr>
        <w:t xml:space="preserve">На момент поставки термін придатності до споживання товару </w:t>
      </w:r>
      <w:r w:rsidRPr="00731511">
        <w:rPr>
          <w:rFonts w:ascii="Times New Roman" w:hAnsi="Times New Roman" w:cs="Times New Roman"/>
          <w:spacing w:val="-1"/>
        </w:rPr>
        <w:t xml:space="preserve">повинен складати не менше,  ніж 90% до загального терміну </w:t>
      </w:r>
      <w:r w:rsidRPr="00731511">
        <w:rPr>
          <w:rFonts w:ascii="Times New Roman" w:hAnsi="Times New Roman" w:cs="Times New Roman"/>
        </w:rPr>
        <w:t>придатності до споживання.</w:t>
      </w:r>
    </w:p>
    <w:p w:rsidR="00524F82" w:rsidRPr="00731511" w:rsidRDefault="00524F82" w:rsidP="00AC4F9F">
      <w:pPr>
        <w:pStyle w:val="NoSpacing"/>
        <w:numPr>
          <w:ilvl w:val="0"/>
          <w:numId w:val="41"/>
        </w:numPr>
        <w:contextualSpacing/>
        <w:rPr>
          <w:rFonts w:ascii="Times New Roman" w:hAnsi="Times New Roman"/>
          <w:sz w:val="24"/>
          <w:szCs w:val="24"/>
          <w:shd w:val="clear" w:color="auto" w:fill="FFFFFF"/>
        </w:rPr>
      </w:pPr>
      <w:r w:rsidRPr="00731511">
        <w:rPr>
          <w:rFonts w:ascii="Times New Roman" w:hAnsi="Times New Roman"/>
          <w:sz w:val="24"/>
          <w:szCs w:val="24"/>
          <w:lang w:eastAsia="ru-RU"/>
        </w:rPr>
        <w:t>У разі поставки неякісного товару або не відповідного товару, такий товар повертається Учаснику або підлягає обміну за рахунок Учасника.</w:t>
      </w:r>
    </w:p>
    <w:p w:rsidR="00524F82" w:rsidRPr="00731511" w:rsidRDefault="00524F82" w:rsidP="003E39E3">
      <w:pPr>
        <w:numPr>
          <w:ilvl w:val="0"/>
          <w:numId w:val="41"/>
        </w:numPr>
        <w:jc w:val="both"/>
        <w:rPr>
          <w:rFonts w:ascii="Times New Roman" w:hAnsi="Times New Roman" w:cs="Times New Roman"/>
        </w:rPr>
      </w:pPr>
      <w:r w:rsidRPr="00731511">
        <w:rPr>
          <w:rFonts w:ascii="Times New Roman" w:hAnsi="Times New Roman" w:cs="Times New Roman"/>
        </w:rPr>
        <w:t>Товар повинен відповідати вимогам Закону України «Про безпечність та якість харчових продуктів» від 23.12.1997р. №771/97-ВР,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p>
    <w:p w:rsidR="00524F82" w:rsidRPr="00731511" w:rsidRDefault="00524F82" w:rsidP="00AC4F9F">
      <w:pPr>
        <w:pStyle w:val="NoSpacing"/>
        <w:numPr>
          <w:ilvl w:val="0"/>
          <w:numId w:val="41"/>
        </w:numPr>
        <w:contextualSpacing/>
        <w:rPr>
          <w:rFonts w:ascii="Times New Roman" w:hAnsi="Times New Roman"/>
          <w:sz w:val="24"/>
          <w:szCs w:val="24"/>
          <w:shd w:val="clear" w:color="auto" w:fill="FFFFFF"/>
        </w:rPr>
      </w:pPr>
      <w:r w:rsidRPr="00731511">
        <w:rPr>
          <w:rFonts w:ascii="Times New Roman" w:hAnsi="Times New Roman"/>
          <w:sz w:val="24"/>
          <w:szCs w:val="24"/>
        </w:rPr>
        <w:t xml:space="preserve">Товар  має постачатися дрібними партіями </w:t>
      </w:r>
      <w:r w:rsidRPr="00731511">
        <w:rPr>
          <w:rFonts w:ascii="Times New Roman" w:hAnsi="Times New Roman"/>
          <w:sz w:val="24"/>
          <w:szCs w:val="24"/>
          <w:shd w:val="clear" w:color="auto" w:fill="FFFFFF"/>
        </w:rPr>
        <w:t xml:space="preserve">не менше  три рази в тиждень  </w:t>
      </w:r>
      <w:r w:rsidRPr="00731511">
        <w:rPr>
          <w:rFonts w:ascii="Times New Roman" w:hAnsi="Times New Roman"/>
          <w:sz w:val="24"/>
          <w:szCs w:val="24"/>
          <w:lang w:eastAsia="hi-IN" w:bidi="hi-IN"/>
        </w:rPr>
        <w:t xml:space="preserve">відповідно до графіка поставок </w:t>
      </w:r>
      <w:r w:rsidRPr="00731511">
        <w:rPr>
          <w:rFonts w:ascii="Times New Roman" w:hAnsi="Times New Roman"/>
          <w:sz w:val="24"/>
          <w:szCs w:val="24"/>
        </w:rPr>
        <w:t>згідно із заявками Замовника</w:t>
      </w:r>
      <w:r w:rsidRPr="00731511">
        <w:rPr>
          <w:rFonts w:ascii="Times New Roman" w:hAnsi="Times New Roman"/>
          <w:sz w:val="24"/>
          <w:szCs w:val="24"/>
          <w:lang w:eastAsia="hi-IN" w:bidi="hi-IN"/>
        </w:rPr>
        <w:t>, здійсненими засобами телефонного зв’язку або електронною поштою.</w:t>
      </w:r>
    </w:p>
    <w:p w:rsidR="00524F82" w:rsidRPr="00731511" w:rsidRDefault="00524F82" w:rsidP="00E60221">
      <w:pPr>
        <w:numPr>
          <w:ilvl w:val="0"/>
          <w:numId w:val="41"/>
        </w:numPr>
        <w:jc w:val="both"/>
        <w:rPr>
          <w:rFonts w:ascii="Times New Roman" w:hAnsi="Times New Roman" w:cs="Times New Roman"/>
        </w:rPr>
      </w:pPr>
      <w:r w:rsidRPr="00731511">
        <w:rPr>
          <w:rFonts w:ascii="Times New Roman" w:hAnsi="Times New Roman" w:cs="Times New Roman"/>
        </w:rPr>
        <w:t>При перевезенні предмету закупівлі Учасник повинен дотримуватись умов транспортування відповідно до Правил перевезення вантажів автомобільним транспортом в Україні. Транспортні засоби повинні відповідати вимогам ст.25, 44 ЗУ «Про основні принципи та вимоги до безпечності та якості харчових продуктів». Транспортні засоби для перевезення товару повинні відповідати температурному режиму, відповідати вимогам санітарних норм та правил, мати санітарний паспорт, та обов’язково водій такого транспортного засобу повинен пройти медичний огляд.</w:t>
      </w:r>
    </w:p>
    <w:p w:rsidR="00524F82" w:rsidRPr="00554B4B" w:rsidRDefault="00524F82" w:rsidP="000F06CB">
      <w:pPr>
        <w:pStyle w:val="NoSpacing"/>
        <w:ind w:left="567"/>
        <w:contextualSpacing/>
        <w:rPr>
          <w:rFonts w:ascii="Times New Roman" w:hAnsi="Times New Roman"/>
          <w:sz w:val="20"/>
          <w:szCs w:val="20"/>
          <w:shd w:val="clear" w:color="auto" w:fill="FFFFFF"/>
        </w:rPr>
      </w:pPr>
    </w:p>
    <w:p w:rsidR="00524F82" w:rsidRPr="00564868" w:rsidRDefault="00524F82" w:rsidP="00F11510">
      <w:pPr>
        <w:rPr>
          <w:rFonts w:ascii="Times New Roman" w:hAnsi="Times New Roman" w:cs="Times New Roman"/>
          <w:b/>
          <w:sz w:val="20"/>
          <w:szCs w:val="20"/>
          <w:lang w:val="ru-RU"/>
        </w:rPr>
      </w:pPr>
      <w:r w:rsidRPr="00554B4B">
        <w:rPr>
          <w:rFonts w:ascii="Times New Roman" w:hAnsi="Times New Roman" w:cs="Times New Roman"/>
          <w:b/>
          <w:sz w:val="20"/>
          <w:szCs w:val="20"/>
        </w:rPr>
        <w:t xml:space="preserve">                                                                                                 </w:t>
      </w:r>
    </w:p>
    <w:p w:rsidR="00524F82" w:rsidRPr="00554B4B" w:rsidRDefault="00524F82" w:rsidP="00BC5D4D">
      <w:pPr>
        <w:jc w:val="right"/>
        <w:rPr>
          <w:rFonts w:ascii="Times New Roman" w:hAnsi="Times New Roman" w:cs="Times New Roman"/>
          <w:b/>
          <w:sz w:val="20"/>
          <w:szCs w:val="20"/>
        </w:rPr>
      </w:pPr>
    </w:p>
    <w:p w:rsidR="00524F82" w:rsidRPr="008E040E" w:rsidRDefault="00524F82" w:rsidP="00BC5D4D">
      <w:pPr>
        <w:jc w:val="right"/>
        <w:rPr>
          <w:rFonts w:ascii="Times New Roman" w:hAnsi="Times New Roman" w:cs="Times New Roman"/>
          <w:b/>
        </w:rPr>
      </w:pPr>
      <w:r w:rsidRPr="00554B4B">
        <w:rPr>
          <w:rFonts w:ascii="Times New Roman" w:hAnsi="Times New Roman" w:cs="Times New Roman"/>
          <w:b/>
          <w:sz w:val="20"/>
          <w:szCs w:val="20"/>
        </w:rPr>
        <w:t xml:space="preserve">     </w:t>
      </w:r>
      <w:r w:rsidRPr="008E040E">
        <w:rPr>
          <w:rFonts w:ascii="Times New Roman" w:hAnsi="Times New Roman" w:cs="Times New Roman"/>
          <w:b/>
        </w:rPr>
        <w:t>Додаток 2</w:t>
      </w:r>
    </w:p>
    <w:p w:rsidR="00524F82" w:rsidRPr="008E040E" w:rsidRDefault="00524F82" w:rsidP="00BC5D4D">
      <w:pPr>
        <w:spacing w:line="264" w:lineRule="auto"/>
        <w:ind w:left="6521"/>
        <w:jc w:val="right"/>
        <w:rPr>
          <w:rFonts w:ascii="Times New Roman" w:hAnsi="Times New Roman" w:cs="Times New Roman"/>
          <w:b/>
          <w:bCs/>
        </w:rPr>
      </w:pPr>
      <w:r w:rsidRPr="008E040E">
        <w:rPr>
          <w:rFonts w:ascii="Times New Roman" w:hAnsi="Times New Roman" w:cs="Times New Roman"/>
          <w:b/>
          <w:bCs/>
        </w:rPr>
        <w:t xml:space="preserve">до оголошення </w:t>
      </w:r>
    </w:p>
    <w:p w:rsidR="00524F82" w:rsidRPr="008E040E" w:rsidRDefault="00524F82" w:rsidP="002A1B6E">
      <w:pPr>
        <w:spacing w:line="264" w:lineRule="auto"/>
        <w:ind w:left="6521"/>
        <w:rPr>
          <w:rFonts w:ascii="Times New Roman" w:hAnsi="Times New Roman" w:cs="Times New Roman"/>
          <w:b/>
          <w:bCs/>
        </w:rPr>
      </w:pPr>
    </w:p>
    <w:p w:rsidR="00524F82" w:rsidRPr="008E040E" w:rsidRDefault="00524F82" w:rsidP="002A1B6E">
      <w:pPr>
        <w:pStyle w:val="NormalWeb"/>
        <w:tabs>
          <w:tab w:val="left" w:pos="-180"/>
          <w:tab w:val="left" w:pos="0"/>
        </w:tabs>
        <w:spacing w:before="0" w:beforeAutospacing="0" w:after="0" w:afterAutospacing="0"/>
        <w:ind w:firstLine="709"/>
        <w:jc w:val="center"/>
        <w:rPr>
          <w:b/>
          <w:color w:val="000000"/>
        </w:rPr>
      </w:pPr>
      <w:r w:rsidRPr="008E040E">
        <w:rPr>
          <w:b/>
          <w:color w:val="000000"/>
        </w:rPr>
        <w:t>ВИМОГИ ДО КВАЛІФІКАЦІЇ УЧАСНИКА</w:t>
      </w:r>
    </w:p>
    <w:p w:rsidR="00524F82" w:rsidRPr="008E040E" w:rsidRDefault="00524F82" w:rsidP="002A1B6E">
      <w:pPr>
        <w:ind w:firstLine="709"/>
        <w:jc w:val="both"/>
        <w:rPr>
          <w:rFonts w:ascii="Times New Roman" w:hAnsi="Times New Roman" w:cs="Times New Roman"/>
        </w:rPr>
      </w:pPr>
      <w:r w:rsidRPr="008E040E">
        <w:rPr>
          <w:rFonts w:ascii="Times New Roman" w:hAnsi="Times New Roman" w:cs="Times New Roman"/>
        </w:rPr>
        <w:t>Учасник повинен надати в електронному (сканованому) вигляді в складі своєї пропозиції наступні документи:</w:t>
      </w:r>
    </w:p>
    <w:p w:rsidR="00524F82" w:rsidRPr="008E040E" w:rsidRDefault="00524F82" w:rsidP="008E040E">
      <w:pPr>
        <w:ind w:firstLine="709"/>
        <w:contextualSpacing/>
        <w:jc w:val="both"/>
        <w:rPr>
          <w:rFonts w:ascii="Times New Roman" w:hAnsi="Times New Roman" w:cs="Times New Roman"/>
          <w:color w:val="auto"/>
          <w:lang w:eastAsia="en-US"/>
        </w:rPr>
      </w:pPr>
      <w:r w:rsidRPr="008E040E">
        <w:rPr>
          <w:rFonts w:ascii="Times New Roman" w:hAnsi="Times New Roman" w:cs="Times New Roman"/>
          <w:color w:val="auto"/>
          <w:lang w:eastAsia="en-US"/>
        </w:rPr>
        <w:t xml:space="preserve">-  форма «ЦІНОВА  ПРОПОЗИЦІЯ», згідно </w:t>
      </w:r>
      <w:r w:rsidRPr="008E040E">
        <w:rPr>
          <w:rFonts w:ascii="Times New Roman" w:hAnsi="Times New Roman" w:cs="Times New Roman"/>
          <w:b/>
          <w:color w:val="auto"/>
          <w:lang w:eastAsia="en-US"/>
        </w:rPr>
        <w:t>додатку №4</w:t>
      </w:r>
      <w:r w:rsidRPr="008E040E">
        <w:rPr>
          <w:rFonts w:ascii="Times New Roman" w:hAnsi="Times New Roman" w:cs="Times New Roman"/>
          <w:color w:val="auto"/>
          <w:lang w:eastAsia="en-US"/>
        </w:rPr>
        <w:t xml:space="preserve"> до </w:t>
      </w:r>
      <w:r w:rsidRPr="008E040E">
        <w:rPr>
          <w:rFonts w:ascii="Times New Roman" w:hAnsi="Times New Roman" w:cs="Times New Roman"/>
          <w:color w:val="auto"/>
        </w:rPr>
        <w:t>Оголошення</w:t>
      </w:r>
      <w:r w:rsidRPr="008E040E">
        <w:rPr>
          <w:rFonts w:ascii="Times New Roman" w:hAnsi="Times New Roman" w:cs="Times New Roman"/>
          <w:bCs/>
          <w:color w:val="auto"/>
        </w:rPr>
        <w:t>.</w:t>
      </w:r>
      <w:r w:rsidRPr="008E040E">
        <w:rPr>
          <w:rFonts w:ascii="Times New Roman" w:hAnsi="Times New Roman" w:cs="Times New Roman"/>
          <w:color w:val="auto"/>
          <w:lang w:eastAsia="en-US"/>
        </w:rPr>
        <w:t>;</w:t>
      </w:r>
    </w:p>
    <w:p w:rsidR="00524F82" w:rsidRPr="008E040E" w:rsidRDefault="00524F82" w:rsidP="008E040E">
      <w:pPr>
        <w:ind w:firstLine="709"/>
        <w:contextualSpacing/>
        <w:jc w:val="both"/>
        <w:rPr>
          <w:rFonts w:ascii="Times New Roman" w:hAnsi="Times New Roman" w:cs="Times New Roman"/>
          <w:color w:val="auto"/>
          <w:lang w:eastAsia="en-US"/>
        </w:rPr>
      </w:pPr>
      <w:r w:rsidRPr="008E040E">
        <w:rPr>
          <w:rFonts w:ascii="Times New Roman" w:hAnsi="Times New Roman" w:cs="Times New Roman"/>
          <w:color w:val="auto"/>
        </w:rPr>
        <w:t>- заповнений та підписаний проект договору поставки продукції,</w:t>
      </w:r>
      <w:r w:rsidRPr="008E040E">
        <w:rPr>
          <w:rFonts w:ascii="Times New Roman" w:hAnsi="Times New Roman" w:cs="Times New Roman"/>
          <w:color w:val="auto"/>
          <w:lang w:eastAsia="en-US"/>
        </w:rPr>
        <w:t xml:space="preserve"> згідно </w:t>
      </w:r>
      <w:r w:rsidRPr="008E040E">
        <w:rPr>
          <w:rFonts w:ascii="Times New Roman" w:hAnsi="Times New Roman" w:cs="Times New Roman"/>
          <w:b/>
          <w:color w:val="auto"/>
          <w:lang w:eastAsia="en-US"/>
        </w:rPr>
        <w:t>додатку №3</w:t>
      </w:r>
      <w:r w:rsidRPr="008E040E">
        <w:rPr>
          <w:rFonts w:ascii="Times New Roman" w:hAnsi="Times New Roman" w:cs="Times New Roman"/>
          <w:color w:val="auto"/>
          <w:lang w:eastAsia="en-US"/>
        </w:rPr>
        <w:t xml:space="preserve"> до </w:t>
      </w:r>
      <w:r w:rsidRPr="008E040E">
        <w:rPr>
          <w:rFonts w:ascii="Times New Roman" w:hAnsi="Times New Roman" w:cs="Times New Roman"/>
          <w:color w:val="auto"/>
        </w:rPr>
        <w:t>Оголошення</w:t>
      </w:r>
      <w:r w:rsidRPr="008E040E">
        <w:rPr>
          <w:rFonts w:ascii="Times New Roman" w:hAnsi="Times New Roman" w:cs="Times New Roman"/>
          <w:bCs/>
          <w:color w:val="auto"/>
        </w:rPr>
        <w:t>.</w:t>
      </w:r>
      <w:r w:rsidRPr="008E040E">
        <w:rPr>
          <w:rFonts w:ascii="Times New Roman" w:hAnsi="Times New Roman" w:cs="Times New Roman"/>
          <w:color w:val="auto"/>
          <w:lang w:eastAsia="en-US"/>
        </w:rPr>
        <w:t>;</w:t>
      </w:r>
    </w:p>
    <w:p w:rsidR="00524F82" w:rsidRPr="008E040E" w:rsidRDefault="00524F82" w:rsidP="008E040E">
      <w:pPr>
        <w:ind w:firstLine="709"/>
        <w:contextualSpacing/>
        <w:jc w:val="both"/>
        <w:rPr>
          <w:rFonts w:ascii="Times New Roman" w:hAnsi="Times New Roman" w:cs="Times New Roman"/>
          <w:color w:val="auto"/>
          <w:lang w:eastAsia="en-US"/>
        </w:rPr>
      </w:pPr>
      <w:r w:rsidRPr="008E040E">
        <w:rPr>
          <w:rFonts w:ascii="Times New Roman" w:hAnsi="Times New Roman" w:cs="Times New Roman"/>
          <w:bCs/>
          <w:color w:val="auto"/>
        </w:rPr>
        <w:t>- форма «Лист-згода»</w:t>
      </w:r>
      <w:r w:rsidRPr="008E040E">
        <w:rPr>
          <w:rFonts w:ascii="Times New Roman" w:hAnsi="Times New Roman" w:cs="Times New Roman"/>
          <w:color w:val="auto"/>
          <w:lang w:eastAsia="en-US"/>
        </w:rPr>
        <w:t xml:space="preserve"> на обробку, використання, поширення та доступ до персональних даних, згідно </w:t>
      </w:r>
      <w:r w:rsidRPr="008E040E">
        <w:rPr>
          <w:rFonts w:ascii="Times New Roman" w:hAnsi="Times New Roman" w:cs="Times New Roman"/>
          <w:b/>
          <w:color w:val="auto"/>
          <w:lang w:eastAsia="en-US"/>
        </w:rPr>
        <w:t>додатку №5</w:t>
      </w:r>
      <w:r w:rsidRPr="008E040E">
        <w:rPr>
          <w:rFonts w:ascii="Times New Roman" w:hAnsi="Times New Roman" w:cs="Times New Roman"/>
          <w:color w:val="auto"/>
          <w:lang w:eastAsia="en-US"/>
        </w:rPr>
        <w:t xml:space="preserve"> до </w:t>
      </w:r>
      <w:r w:rsidRPr="008E040E">
        <w:rPr>
          <w:rFonts w:ascii="Times New Roman" w:hAnsi="Times New Roman" w:cs="Times New Roman"/>
          <w:color w:val="auto"/>
        </w:rPr>
        <w:t>Оголошення</w:t>
      </w:r>
      <w:r w:rsidRPr="008E040E">
        <w:rPr>
          <w:rFonts w:ascii="Times New Roman" w:hAnsi="Times New Roman" w:cs="Times New Roman"/>
          <w:bCs/>
          <w:color w:val="auto"/>
        </w:rPr>
        <w:t>.</w:t>
      </w:r>
      <w:r w:rsidRPr="008E040E">
        <w:rPr>
          <w:rFonts w:ascii="Times New Roman" w:hAnsi="Times New Roman" w:cs="Times New Roman"/>
          <w:color w:val="auto"/>
          <w:lang w:eastAsia="en-US"/>
        </w:rPr>
        <w:t>;</w:t>
      </w:r>
    </w:p>
    <w:p w:rsidR="00524F82" w:rsidRPr="008E040E" w:rsidRDefault="00524F82" w:rsidP="0044371D">
      <w:pPr>
        <w:keepNext/>
        <w:ind w:firstLine="709"/>
        <w:contextualSpacing/>
        <w:jc w:val="both"/>
        <w:rPr>
          <w:rFonts w:ascii="Times New Roman" w:hAnsi="Times New Roman" w:cs="Times New Roman"/>
          <w:color w:val="auto"/>
          <w:lang w:eastAsia="ru-RU"/>
        </w:rPr>
      </w:pPr>
      <w:r w:rsidRPr="008E040E">
        <w:rPr>
          <w:rFonts w:ascii="Times New Roman" w:hAnsi="Times New Roman" w:cs="Times New Roman"/>
          <w:color w:val="auto"/>
          <w:lang w:eastAsia="ru-RU"/>
        </w:rPr>
        <w:t>-</w:t>
      </w:r>
      <w:r w:rsidRPr="008E040E">
        <w:rPr>
          <w:color w:val="FF0000"/>
        </w:rPr>
        <w:t xml:space="preserve"> </w:t>
      </w:r>
      <w:r w:rsidRPr="008E040E">
        <w:rPr>
          <w:rFonts w:ascii="Times New Roman" w:hAnsi="Times New Roman" w:cs="Times New Roman"/>
          <w:color w:val="auto"/>
        </w:rPr>
        <w:t>свідоцтво про державну реєстрацію або</w:t>
      </w:r>
      <w:r w:rsidRPr="008E040E">
        <w:rPr>
          <w:rFonts w:ascii="Times New Roman" w:hAnsi="Times New Roman" w:cs="Times New Roman"/>
          <w:color w:val="auto"/>
          <w:lang w:eastAsia="ru-RU"/>
        </w:rPr>
        <w:t xml:space="preserve"> копію витягу чи виписки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 копію паспорта для юридичних осіб;</w:t>
      </w:r>
    </w:p>
    <w:p w:rsidR="00524F82" w:rsidRPr="008E040E" w:rsidRDefault="00524F82" w:rsidP="008E040E">
      <w:pPr>
        <w:pStyle w:val="14"/>
        <w:spacing w:after="0" w:line="240" w:lineRule="auto"/>
        <w:ind w:left="0" w:firstLine="709"/>
        <w:jc w:val="both"/>
        <w:rPr>
          <w:rFonts w:ascii="Times New Roman" w:hAnsi="Times New Roman"/>
          <w:sz w:val="24"/>
          <w:szCs w:val="24"/>
          <w:lang w:val="uk-UA"/>
        </w:rPr>
      </w:pPr>
      <w:r w:rsidRPr="008E040E">
        <w:rPr>
          <w:rFonts w:ascii="Times New Roman" w:hAnsi="Times New Roman"/>
          <w:sz w:val="24"/>
          <w:szCs w:val="24"/>
          <w:lang w:val="uk-UA"/>
        </w:rPr>
        <w:t>- копія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rsidR="00524F82" w:rsidRPr="008E040E" w:rsidRDefault="00524F82" w:rsidP="008E040E">
      <w:pPr>
        <w:ind w:firstLine="709"/>
        <w:contextualSpacing/>
        <w:jc w:val="both"/>
        <w:rPr>
          <w:rFonts w:ascii="Times New Roman" w:hAnsi="Times New Roman" w:cs="Times New Roman"/>
          <w:color w:val="auto"/>
          <w:lang w:eastAsia="en-US"/>
        </w:rPr>
      </w:pPr>
      <w:r w:rsidRPr="008E040E">
        <w:rPr>
          <w:rFonts w:ascii="Times New Roman" w:hAnsi="Times New Roman" w:cs="Times New Roman"/>
          <w:color w:val="auto"/>
          <w:lang w:eastAsia="en-US"/>
        </w:rPr>
        <w:t xml:space="preserve">- належним чином завірену копію або оригінал статуту зі всіма зареєстрованими змінами та доповненнями у разі наявності таких </w:t>
      </w:r>
      <w:r w:rsidRPr="008E040E">
        <w:rPr>
          <w:rFonts w:ascii="Times New Roman" w:hAnsi="Times New Roman" w:cs="Times New Roman"/>
          <w:color w:val="auto"/>
        </w:rPr>
        <w:t>або іншого установчого документу</w:t>
      </w:r>
      <w:r w:rsidRPr="008E040E">
        <w:rPr>
          <w:rFonts w:ascii="Times New Roman" w:hAnsi="Times New Roman" w:cs="Times New Roman"/>
          <w:color w:val="auto"/>
          <w:lang w:eastAsia="en-US"/>
        </w:rPr>
        <w:t xml:space="preserve"> (для юридичних осіб);</w:t>
      </w:r>
    </w:p>
    <w:p w:rsidR="00524F82" w:rsidRPr="008E040E" w:rsidRDefault="00524F82" w:rsidP="008E040E">
      <w:pPr>
        <w:tabs>
          <w:tab w:val="left" w:pos="426"/>
          <w:tab w:val="decimal" w:pos="792"/>
        </w:tabs>
        <w:ind w:firstLine="709"/>
        <w:contextualSpacing/>
        <w:jc w:val="both"/>
        <w:rPr>
          <w:rFonts w:ascii="Times New Roman" w:hAnsi="Times New Roman" w:cs="Times New Roman"/>
          <w:color w:val="auto"/>
          <w:w w:val="105"/>
          <w:lang w:eastAsia="en-US"/>
        </w:rPr>
      </w:pPr>
      <w:r w:rsidRPr="008E040E">
        <w:rPr>
          <w:rFonts w:ascii="Times New Roman" w:hAnsi="Times New Roman" w:cs="Times New Roman"/>
          <w:color w:val="auto"/>
          <w:lang w:eastAsia="ru-RU"/>
        </w:rPr>
        <w:t xml:space="preserve">- </w:t>
      </w:r>
      <w:r w:rsidRPr="008E040E">
        <w:rPr>
          <w:rFonts w:ascii="Times New Roman" w:hAnsi="Times New Roman" w:cs="Times New Roman"/>
          <w:color w:val="auto"/>
          <w:spacing w:val="2"/>
          <w:w w:val="105"/>
          <w:lang w:eastAsia="en-US"/>
        </w:rPr>
        <w:t>документи, що підтверджують повноваження особи підписувати пропозицію</w:t>
      </w:r>
      <w:r w:rsidRPr="008E040E">
        <w:rPr>
          <w:rFonts w:ascii="Times New Roman" w:hAnsi="Times New Roman" w:cs="Times New Roman"/>
          <w:color w:val="auto"/>
          <w:spacing w:val="2"/>
          <w:w w:val="105"/>
          <w:lang w:val="ru-RU" w:eastAsia="en-US"/>
        </w:rPr>
        <w:t>, догов</w:t>
      </w:r>
      <w:r w:rsidRPr="008E040E">
        <w:rPr>
          <w:rFonts w:ascii="Times New Roman" w:hAnsi="Times New Roman" w:cs="Times New Roman"/>
          <w:color w:val="auto"/>
          <w:spacing w:val="2"/>
          <w:w w:val="105"/>
          <w:lang w:eastAsia="en-US"/>
        </w:rPr>
        <w:t>і</w:t>
      </w:r>
      <w:r w:rsidRPr="008E040E">
        <w:rPr>
          <w:rFonts w:ascii="Times New Roman" w:hAnsi="Times New Roman" w:cs="Times New Roman"/>
          <w:color w:val="auto"/>
          <w:spacing w:val="2"/>
          <w:w w:val="105"/>
          <w:lang w:val="ru-RU" w:eastAsia="en-US"/>
        </w:rPr>
        <w:t>р</w:t>
      </w:r>
      <w:r w:rsidRPr="008E040E">
        <w:rPr>
          <w:rFonts w:ascii="Times New Roman" w:hAnsi="Times New Roman" w:cs="Times New Roman"/>
          <w:color w:val="auto"/>
          <w:spacing w:val="2"/>
          <w:w w:val="105"/>
          <w:lang w:eastAsia="en-US"/>
        </w:rPr>
        <w:t xml:space="preserve"> та завіряти</w:t>
      </w:r>
      <w:r w:rsidRPr="008E040E">
        <w:rPr>
          <w:rFonts w:ascii="Times New Roman" w:hAnsi="Times New Roman" w:cs="Times New Roman"/>
          <w:color w:val="auto"/>
          <w:spacing w:val="2"/>
          <w:lang w:eastAsia="en-US"/>
        </w:rPr>
        <w:t xml:space="preserve"> </w:t>
      </w:r>
      <w:r w:rsidRPr="008E040E">
        <w:rPr>
          <w:rFonts w:ascii="Times New Roman" w:hAnsi="Times New Roman" w:cs="Times New Roman"/>
          <w:color w:val="auto"/>
          <w:spacing w:val="-2"/>
          <w:w w:val="105"/>
          <w:lang w:eastAsia="en-US"/>
        </w:rPr>
        <w:t>копії усіх документів: наказ про призначення, довіреність, оформлена згідно з вимогами чинного</w:t>
      </w:r>
      <w:r w:rsidRPr="008E040E">
        <w:rPr>
          <w:rFonts w:ascii="Times New Roman" w:hAnsi="Times New Roman" w:cs="Times New Roman"/>
          <w:color w:val="auto"/>
          <w:spacing w:val="-2"/>
          <w:lang w:eastAsia="en-US"/>
        </w:rPr>
        <w:t xml:space="preserve"> </w:t>
      </w:r>
      <w:r w:rsidRPr="008E040E">
        <w:rPr>
          <w:rFonts w:ascii="Times New Roman" w:hAnsi="Times New Roman" w:cs="Times New Roman"/>
          <w:color w:val="auto"/>
          <w:w w:val="105"/>
          <w:lang w:eastAsia="en-US"/>
        </w:rPr>
        <w:t>законодавства;</w:t>
      </w:r>
    </w:p>
    <w:p w:rsidR="00524F82" w:rsidRPr="008E040E" w:rsidRDefault="00524F82" w:rsidP="008E040E">
      <w:pPr>
        <w:ind w:firstLine="709"/>
        <w:contextualSpacing/>
        <w:jc w:val="both"/>
        <w:rPr>
          <w:rFonts w:ascii="Times New Roman" w:hAnsi="Times New Roman" w:cs="Times New Roman"/>
          <w:color w:val="auto"/>
        </w:rPr>
      </w:pPr>
      <w:r w:rsidRPr="008E040E">
        <w:rPr>
          <w:rFonts w:ascii="Times New Roman" w:hAnsi="Times New Roman" w:cs="Times New Roman"/>
          <w:color w:val="auto"/>
        </w:rPr>
        <w:t>- гарантійний лист в довільній формі щодо можливості поставки товару протягом 24 годин з дня отримання заявки, з підтвердженням строків придатності та якості відповідними документами для кожної окремої партії товарів згідно технічних та якісних вимог до предмета закупівлі, які надані в окремому файлі до оголошення про проведення спрощеної закупівлі;</w:t>
      </w:r>
    </w:p>
    <w:p w:rsidR="00524F82" w:rsidRPr="008E040E" w:rsidRDefault="00524F82" w:rsidP="008E040E">
      <w:pPr>
        <w:ind w:firstLine="709"/>
        <w:contextualSpacing/>
        <w:jc w:val="both"/>
        <w:rPr>
          <w:rFonts w:ascii="Times New Roman" w:hAnsi="Times New Roman" w:cs="Times New Roman"/>
          <w:color w:val="auto"/>
          <w:lang w:eastAsia="ru-RU"/>
        </w:rPr>
      </w:pPr>
      <w:r w:rsidRPr="008E040E">
        <w:rPr>
          <w:rFonts w:ascii="Times New Roman" w:hAnsi="Times New Roman" w:cs="Times New Roman"/>
          <w:color w:val="auto"/>
          <w:lang w:eastAsia="en-US"/>
        </w:rPr>
        <w:t>- інформацією про</w:t>
      </w:r>
      <w:r w:rsidRPr="008E040E">
        <w:rPr>
          <w:rFonts w:ascii="Times New Roman" w:hAnsi="Times New Roman" w:cs="Times New Roman"/>
          <w:color w:val="auto"/>
          <w:lang w:eastAsia="ru-RU"/>
        </w:rPr>
        <w:t xml:space="preserve"> підтвердження відповідності технічним та якісним показникам якості та показникам безпечності харчового продукту, що пропонується учасником до постачання, надати у складі пропозиції декларацію виробника/посвідчення (сертифікат) про якість з обов’язковим зазначенням найменування виробу (харчового продукту), ваги продукції, нормативного документу (ДСТУ/СОУ).</w:t>
      </w:r>
    </w:p>
    <w:p w:rsidR="00524F82" w:rsidRPr="008E040E" w:rsidRDefault="00524F82" w:rsidP="008E040E">
      <w:pPr>
        <w:ind w:firstLine="709"/>
        <w:contextualSpacing/>
        <w:jc w:val="both"/>
        <w:rPr>
          <w:rFonts w:ascii="Times New Roman" w:hAnsi="Times New Roman" w:cs="Times New Roman"/>
          <w:color w:val="auto"/>
        </w:rPr>
      </w:pPr>
      <w:r w:rsidRPr="008E040E">
        <w:rPr>
          <w:rFonts w:ascii="Times New Roman" w:hAnsi="Times New Roman" w:cs="Times New Roman"/>
          <w:color w:val="auto"/>
        </w:rPr>
        <w:t>-інформаційну довідку в довільній формі про наявність обладнання та матеріально-технічної бази, що необхідні для забезпечення поставки продукції, що є предметом закупівлі;</w:t>
      </w:r>
    </w:p>
    <w:p w:rsidR="00524F82" w:rsidRPr="008E040E" w:rsidRDefault="00524F82" w:rsidP="00266B90">
      <w:pPr>
        <w:contextualSpacing/>
        <w:jc w:val="both"/>
        <w:rPr>
          <w:rFonts w:ascii="Times New Roman" w:hAnsi="Times New Roman" w:cs="Times New Roman"/>
        </w:rPr>
      </w:pPr>
      <w:r w:rsidRPr="008E040E">
        <w:rPr>
          <w:rFonts w:ascii="Times New Roman" w:hAnsi="Times New Roman" w:cs="Times New Roman"/>
        </w:rPr>
        <w:t xml:space="preserve">           -на виконання вимог статті 25 Закону України "Про основні принципи та вимоги до безпечності та якості харчових продуктів" Учасник  повинен надати у складі пропозиції копію експлуатаційного дозволу на здійснення діяльності, пов’язаної з виробництвом та/або зберіганням харчових продуктів тваринного походження. Учасники, які провадять діяльність, що не вимагає отримання експлуатаційного дозволу, зобов’язані надати у складі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rsidR="00524F82" w:rsidRPr="008E040E" w:rsidRDefault="00524F82" w:rsidP="003E5E74">
      <w:pPr>
        <w:jc w:val="both"/>
        <w:rPr>
          <w:rFonts w:ascii="Times New Roman" w:hAnsi="Times New Roman"/>
        </w:rPr>
      </w:pPr>
      <w:r w:rsidRPr="008E040E">
        <w:rPr>
          <w:rFonts w:ascii="Times New Roman" w:hAnsi="Times New Roman" w:cs="Times New Roman"/>
          <w:color w:val="auto"/>
          <w:lang w:eastAsia="ru-RU"/>
        </w:rPr>
        <w:t xml:space="preserve">        -</w:t>
      </w:r>
      <w:r w:rsidRPr="008E040E">
        <w:rPr>
          <w:rFonts w:ascii="Times New Roman" w:hAnsi="Times New Roman"/>
        </w:rPr>
        <w:t>учасник надає довідку, складену у довільній формі, з інформацією про наявність транспортного засобу, призначеного та обладнаного для перевезення харчових продуктів, у власності, користуванні чи на інших правах для підтвердження можливості поставки предмету закупівлі, а також про наявність медичної книжки у водія транспортного засобу. А також підтверджуючі документи по дезінфекції транспорту (н-д, договір (договори) про послуги з дезінфекції транспортних засобів, якими буде здійснюватися перевезення предмету закупівлі, чи акти виконаних робіт з дезінфекції транспортних засобів, якими буде здійснюватися поставка предмету закупівлі, чинні на дату подання пропозиції, чи інше)</w:t>
      </w:r>
    </w:p>
    <w:p w:rsidR="00524F82" w:rsidRPr="008E040E" w:rsidRDefault="00524F82" w:rsidP="00266B90">
      <w:pPr>
        <w:contextualSpacing/>
        <w:jc w:val="both"/>
        <w:rPr>
          <w:rFonts w:ascii="Times New Roman" w:hAnsi="Times New Roman" w:cs="Times New Roman"/>
          <w:color w:val="auto"/>
          <w:lang w:eastAsia="ru-RU"/>
        </w:rPr>
      </w:pPr>
    </w:p>
    <w:p w:rsidR="00524F82" w:rsidRPr="008E040E" w:rsidRDefault="00524F82" w:rsidP="002A1B6E">
      <w:pPr>
        <w:contextualSpacing/>
        <w:jc w:val="both"/>
        <w:rPr>
          <w:rFonts w:ascii="Times New Roman" w:hAnsi="Times New Roman" w:cs="Times New Roman"/>
          <w:color w:val="auto"/>
        </w:rPr>
      </w:pPr>
    </w:p>
    <w:p w:rsidR="00524F82" w:rsidRPr="008E040E" w:rsidRDefault="00524F82" w:rsidP="00242CC8">
      <w:pPr>
        <w:ind w:firstLine="567"/>
        <w:jc w:val="both"/>
        <w:rPr>
          <w:rFonts w:ascii="Times New Roman" w:hAnsi="Times New Roman"/>
          <w:b/>
          <w:u w:val="single"/>
        </w:rPr>
      </w:pPr>
      <w:r w:rsidRPr="008E040E">
        <w:rPr>
          <w:rFonts w:ascii="Times New Roman" w:hAnsi="Times New Roman"/>
          <w:b/>
          <w:u w:val="single"/>
        </w:rPr>
        <w:t xml:space="preserve">Документи повинні бути надані в електронному  вигляді у форматі </w:t>
      </w:r>
      <w:r w:rsidRPr="008E040E">
        <w:rPr>
          <w:rFonts w:ascii="Times New Roman" w:hAnsi="Times New Roman"/>
          <w:u w:val="single"/>
        </w:rPr>
        <w:t xml:space="preserve"> </w:t>
      </w:r>
      <w:r w:rsidRPr="008E040E">
        <w:rPr>
          <w:rFonts w:ascii="Times New Roman" w:hAnsi="Times New Roman"/>
          <w:b/>
          <w:u w:val="single"/>
        </w:rPr>
        <w:t>PDF (скановані або оцифровані) та містити розбірливі зображення.</w:t>
      </w:r>
    </w:p>
    <w:p w:rsidR="00524F82" w:rsidRPr="00554B4B" w:rsidRDefault="00524F82" w:rsidP="00C728DD">
      <w:pPr>
        <w:jc w:val="right"/>
        <w:rPr>
          <w:rFonts w:ascii="Times New Roman" w:hAnsi="Times New Roman" w:cs="Times New Roman"/>
          <w:b/>
          <w:sz w:val="20"/>
          <w:szCs w:val="20"/>
        </w:rPr>
      </w:pPr>
      <w:r w:rsidRPr="00554B4B">
        <w:rPr>
          <w:rFonts w:ascii="Times New Roman" w:hAnsi="Times New Roman" w:cs="Times New Roman"/>
          <w:b/>
          <w:sz w:val="20"/>
          <w:szCs w:val="20"/>
        </w:rPr>
        <w:t xml:space="preserve">                                                                                                        </w:t>
      </w:r>
    </w:p>
    <w:p w:rsidR="00524F82" w:rsidRPr="00554B4B" w:rsidRDefault="00524F82" w:rsidP="00C728DD">
      <w:pPr>
        <w:jc w:val="right"/>
        <w:rPr>
          <w:rFonts w:ascii="Times New Roman" w:hAnsi="Times New Roman" w:cs="Times New Roman"/>
          <w:b/>
          <w:sz w:val="20"/>
          <w:szCs w:val="20"/>
        </w:rPr>
      </w:pPr>
    </w:p>
    <w:p w:rsidR="00524F82" w:rsidRDefault="00524F82" w:rsidP="006D5602">
      <w:pPr>
        <w:rPr>
          <w:color w:val="121212"/>
          <w:lang w:eastAsia="ru-RU"/>
        </w:rPr>
      </w:pPr>
    </w:p>
    <w:p w:rsidR="00524F82" w:rsidRPr="00B10213" w:rsidRDefault="00524F82" w:rsidP="00C728DD">
      <w:pPr>
        <w:spacing w:line="264" w:lineRule="auto"/>
        <w:ind w:left="6521"/>
        <w:jc w:val="right"/>
        <w:rPr>
          <w:rFonts w:ascii="Times New Roman" w:hAnsi="Times New Roman" w:cs="Times New Roman"/>
          <w:b/>
          <w:bCs/>
        </w:rPr>
      </w:pPr>
      <w:r>
        <w:rPr>
          <w:rFonts w:ascii="Times New Roman" w:hAnsi="Times New Roman" w:cs="Times New Roman"/>
          <w:b/>
          <w:bCs/>
        </w:rPr>
        <w:t>Додаток 4</w:t>
      </w:r>
    </w:p>
    <w:p w:rsidR="00524F82" w:rsidRPr="00B10213" w:rsidRDefault="00524F82" w:rsidP="00C728DD">
      <w:pPr>
        <w:spacing w:line="264" w:lineRule="auto"/>
        <w:ind w:left="6521"/>
        <w:jc w:val="right"/>
        <w:rPr>
          <w:rFonts w:ascii="Times New Roman" w:hAnsi="Times New Roman" w:cs="Times New Roman"/>
          <w:b/>
          <w:bCs/>
        </w:rPr>
      </w:pPr>
      <w:r w:rsidRPr="00B10213">
        <w:rPr>
          <w:rFonts w:ascii="Times New Roman" w:hAnsi="Times New Roman" w:cs="Times New Roman"/>
          <w:b/>
          <w:bCs/>
        </w:rPr>
        <w:t xml:space="preserve">до оголошення </w:t>
      </w:r>
    </w:p>
    <w:p w:rsidR="00524F82" w:rsidRPr="00B10213" w:rsidRDefault="00524F82" w:rsidP="0044371D">
      <w:pPr>
        <w:spacing w:line="264" w:lineRule="auto"/>
        <w:ind w:left="6521"/>
        <w:rPr>
          <w:rFonts w:ascii="Times New Roman" w:hAnsi="Times New Roman" w:cs="Times New Roman"/>
          <w:b/>
          <w:bCs/>
        </w:rPr>
      </w:pPr>
    </w:p>
    <w:p w:rsidR="00524F82" w:rsidRPr="00FC391C" w:rsidRDefault="00524F82" w:rsidP="0044371D">
      <w:pPr>
        <w:autoSpaceDE w:val="0"/>
        <w:autoSpaceDN w:val="0"/>
        <w:adjustRightInd w:val="0"/>
        <w:ind w:right="196"/>
        <w:jc w:val="center"/>
        <w:rPr>
          <w:rFonts w:ascii="Times New Roman" w:hAnsi="Times New Roman" w:cs="Times New Roman"/>
          <w:b/>
          <w:lang w:eastAsia="ru-RU"/>
        </w:rPr>
      </w:pPr>
      <w:r w:rsidRPr="00FC391C">
        <w:rPr>
          <w:rFonts w:ascii="Times New Roman" w:hAnsi="Times New Roman" w:cs="Times New Roman"/>
          <w:b/>
          <w:caps/>
          <w:lang w:eastAsia="ru-RU"/>
        </w:rPr>
        <w:t>ЦІНОВА  пропозиціЯ</w:t>
      </w:r>
    </w:p>
    <w:p w:rsidR="00524F82" w:rsidRPr="00B10213" w:rsidRDefault="00524F82" w:rsidP="0044371D">
      <w:pPr>
        <w:jc w:val="center"/>
        <w:outlineLvl w:val="0"/>
        <w:rPr>
          <w:rFonts w:ascii="Times New Roman" w:hAnsi="Times New Roman" w:cs="Times New Roman"/>
        </w:rPr>
      </w:pPr>
      <w:r w:rsidRPr="00B10213">
        <w:rPr>
          <w:rFonts w:ascii="Times New Roman" w:hAnsi="Times New Roman" w:cs="Times New Roman"/>
          <w:i/>
          <w:iCs/>
        </w:rPr>
        <w:t xml:space="preserve"> (форма, яка подається Учасником)</w:t>
      </w:r>
    </w:p>
    <w:p w:rsidR="00524F82" w:rsidRPr="00B10213" w:rsidRDefault="00524F82" w:rsidP="0044371D">
      <w:pPr>
        <w:jc w:val="center"/>
        <w:outlineLvl w:val="0"/>
        <w:rPr>
          <w:rFonts w:ascii="Times New Roman" w:hAnsi="Times New Roman" w:cs="Times New Roman"/>
          <w:b/>
          <w:bCs/>
        </w:rPr>
      </w:pPr>
    </w:p>
    <w:p w:rsidR="00524F82" w:rsidRPr="00F55916" w:rsidRDefault="00524F82" w:rsidP="008E040E">
      <w:pPr>
        <w:contextualSpacing/>
        <w:rPr>
          <w:rFonts w:ascii="Times New Roman" w:hAnsi="Times New Roman" w:cs="Times New Roman"/>
          <w:b/>
        </w:rPr>
      </w:pPr>
      <w:r w:rsidRPr="00B10213">
        <w:rPr>
          <w:rFonts w:ascii="Times New Roman" w:hAnsi="Times New Roman" w:cs="Times New Roman"/>
        </w:rPr>
        <w:t>Ми,</w:t>
      </w:r>
      <w:r w:rsidRPr="00B10213">
        <w:rPr>
          <w:rFonts w:ascii="Times New Roman" w:hAnsi="Times New Roman" w:cs="Times New Roman"/>
          <w:b/>
          <w:bCs/>
        </w:rPr>
        <w:t xml:space="preserve"> _</w:t>
      </w:r>
      <w:r>
        <w:rPr>
          <w:rFonts w:ascii="Times New Roman" w:hAnsi="Times New Roman" w:cs="Times New Roman"/>
          <w:b/>
          <w:bCs/>
        </w:rPr>
        <w:t>________________________________________________________</w:t>
      </w:r>
      <w:r w:rsidRPr="00B10213">
        <w:rPr>
          <w:rFonts w:ascii="Times New Roman" w:hAnsi="Times New Roman" w:cs="Times New Roman"/>
          <w:i/>
          <w:iCs/>
        </w:rPr>
        <w:t xml:space="preserve"> (в цьому місці зазначається повне найменування юридичної особи/ПІБ фізичної особи - Учасника)</w:t>
      </w:r>
      <w:r w:rsidRPr="00B10213">
        <w:rPr>
          <w:rFonts w:ascii="Times New Roman" w:hAnsi="Times New Roman" w:cs="Times New Roman"/>
        </w:rPr>
        <w:t xml:space="preserve"> надаємо свою пропозицію щодо участі у спрощеній процедурі на закупівлю за предметом:</w:t>
      </w:r>
      <w:r w:rsidRPr="00282A0D">
        <w:rPr>
          <w:rFonts w:ascii="Times New Roman" w:hAnsi="Times New Roman" w:cs="Times New Roman"/>
          <w:b/>
        </w:rPr>
        <w:t xml:space="preserve"> </w:t>
      </w:r>
      <w:r w:rsidRPr="00F55916">
        <w:rPr>
          <w:rFonts w:ascii="Times New Roman" w:hAnsi="Times New Roman" w:cs="Times New Roman"/>
          <w:b/>
        </w:rPr>
        <w:t xml:space="preserve">Молоко коров’яче цільне не менше 2,6% жирності </w:t>
      </w:r>
      <w:r>
        <w:rPr>
          <w:rFonts w:ascii="Times New Roman" w:hAnsi="Times New Roman" w:cs="Times New Roman"/>
          <w:b/>
        </w:rPr>
        <w:t>(</w:t>
      </w:r>
      <w:r w:rsidRPr="00F55916">
        <w:rPr>
          <w:rFonts w:ascii="Times New Roman" w:hAnsi="Times New Roman" w:cs="Times New Roman"/>
          <w:b/>
        </w:rPr>
        <w:t xml:space="preserve">ДК 021:2015, код </w:t>
      </w:r>
      <w:r w:rsidRPr="00F55916">
        <w:rPr>
          <w:rStyle w:val="value"/>
          <w:rFonts w:ascii="Times New Roman" w:hAnsi="Times New Roman"/>
          <w:b/>
          <w:bdr w:val="none" w:sz="0" w:space="0" w:color="auto" w:frame="1"/>
          <w:shd w:val="clear" w:color="auto" w:fill="F3F3F3"/>
        </w:rPr>
        <w:t>15500000-3</w:t>
      </w:r>
      <w:r w:rsidRPr="00F55916">
        <w:rPr>
          <w:rFonts w:ascii="Times New Roman" w:hAnsi="Times New Roman" w:cs="Times New Roman"/>
          <w:b/>
          <w:color w:val="585858"/>
          <w:shd w:val="clear" w:color="auto" w:fill="F3F3F3"/>
        </w:rPr>
        <w:t> - </w:t>
      </w:r>
      <w:r w:rsidRPr="00F55916">
        <w:rPr>
          <w:rStyle w:val="value"/>
          <w:rFonts w:ascii="Times New Roman" w:hAnsi="Times New Roman"/>
          <w:b/>
          <w:bdr w:val="none" w:sz="0" w:space="0" w:color="auto" w:frame="1"/>
          <w:shd w:val="clear" w:color="auto" w:fill="F3F3F3"/>
        </w:rPr>
        <w:t>Молочні продукти</w:t>
      </w:r>
      <w:r>
        <w:rPr>
          <w:rFonts w:ascii="Times New Roman" w:hAnsi="Times New Roman" w:cs="Times New Roman"/>
          <w:b/>
        </w:rPr>
        <w:t>)</w:t>
      </w:r>
    </w:p>
    <w:p w:rsidR="00524F82" w:rsidRPr="00115B65" w:rsidRDefault="00524F82" w:rsidP="009366B1">
      <w:pPr>
        <w:keepNext/>
        <w:jc w:val="both"/>
        <w:rPr>
          <w:rFonts w:ascii="Times New Roman" w:hAnsi="Times New Roman" w:cs="Times New Roman"/>
          <w:bCs/>
        </w:rPr>
      </w:pPr>
    </w:p>
    <w:p w:rsidR="00524F82" w:rsidRPr="009A4606" w:rsidRDefault="00524F82" w:rsidP="009366B1">
      <w:pPr>
        <w:keepNext/>
        <w:jc w:val="both"/>
        <w:rPr>
          <w:rFonts w:ascii="Times New Roman" w:hAnsi="Times New Roman" w:cs="Times New Roman"/>
          <w:bCs/>
        </w:rPr>
      </w:pPr>
      <w:r w:rsidRPr="009A4606">
        <w:rPr>
          <w:rFonts w:ascii="Times New Roman" w:hAnsi="Times New Roman" w:cs="Times New Roman"/>
          <w:bCs/>
        </w:rPr>
        <w:t>Повна назва Учасника __________________________________________________________</w:t>
      </w:r>
      <w:r>
        <w:rPr>
          <w:rFonts w:ascii="Times New Roman" w:hAnsi="Times New Roman" w:cs="Times New Roman"/>
          <w:bCs/>
        </w:rPr>
        <w:t>_________</w:t>
      </w:r>
    </w:p>
    <w:p w:rsidR="00524F82" w:rsidRPr="009A4606" w:rsidRDefault="00524F82" w:rsidP="0044371D">
      <w:pPr>
        <w:rPr>
          <w:rFonts w:ascii="Times New Roman" w:hAnsi="Times New Roman" w:cs="Times New Roman"/>
          <w:lang w:eastAsia="ru-RU"/>
        </w:rPr>
      </w:pPr>
      <w:r w:rsidRPr="009A4606">
        <w:rPr>
          <w:rFonts w:ascii="Times New Roman" w:hAnsi="Times New Roman" w:cs="Times New Roman"/>
          <w:lang w:eastAsia="ru-RU"/>
        </w:rPr>
        <w:t>Юридична адреса ______________________________________________________________</w:t>
      </w:r>
      <w:r>
        <w:rPr>
          <w:rFonts w:ascii="Times New Roman" w:hAnsi="Times New Roman" w:cs="Times New Roman"/>
          <w:lang w:eastAsia="ru-RU"/>
        </w:rPr>
        <w:t>_________</w:t>
      </w:r>
    </w:p>
    <w:p w:rsidR="00524F82" w:rsidRPr="009A4606" w:rsidRDefault="00524F82" w:rsidP="0044371D">
      <w:pPr>
        <w:rPr>
          <w:rFonts w:ascii="Times New Roman" w:hAnsi="Times New Roman" w:cs="Times New Roman"/>
          <w:lang w:eastAsia="ru-RU"/>
        </w:rPr>
      </w:pPr>
      <w:r w:rsidRPr="009A4606">
        <w:rPr>
          <w:rFonts w:ascii="Times New Roman" w:hAnsi="Times New Roman" w:cs="Times New Roman"/>
          <w:lang w:eastAsia="ru-RU"/>
        </w:rPr>
        <w:t>Фактична адреса________________________________________</w:t>
      </w:r>
      <w:r>
        <w:rPr>
          <w:rFonts w:ascii="Times New Roman" w:hAnsi="Times New Roman" w:cs="Times New Roman"/>
          <w:lang w:eastAsia="ru-RU"/>
        </w:rPr>
        <w:t>________________________________</w:t>
      </w:r>
    </w:p>
    <w:p w:rsidR="00524F82" w:rsidRPr="009A4606" w:rsidRDefault="00524F82" w:rsidP="0044371D">
      <w:pPr>
        <w:rPr>
          <w:rFonts w:ascii="Times New Roman" w:hAnsi="Times New Roman" w:cs="Times New Roman"/>
          <w:lang w:eastAsia="ru-RU"/>
        </w:rPr>
      </w:pPr>
      <w:r w:rsidRPr="009A4606">
        <w:rPr>
          <w:rFonts w:ascii="Times New Roman" w:hAnsi="Times New Roman" w:cs="Times New Roman"/>
          <w:lang w:eastAsia="ru-RU"/>
        </w:rPr>
        <w:t>Код ЄДРПОУ</w:t>
      </w:r>
      <w:r>
        <w:rPr>
          <w:rFonts w:ascii="Times New Roman" w:hAnsi="Times New Roman" w:cs="Times New Roman"/>
          <w:lang w:eastAsia="ru-RU"/>
        </w:rPr>
        <w:t>, ІПН</w:t>
      </w:r>
      <w:r w:rsidRPr="009A4606">
        <w:rPr>
          <w:rFonts w:ascii="Times New Roman" w:hAnsi="Times New Roman" w:cs="Times New Roman"/>
          <w:lang w:eastAsia="ru-RU"/>
        </w:rPr>
        <w:t xml:space="preserve"> _________________________________</w:t>
      </w:r>
      <w:r>
        <w:rPr>
          <w:rFonts w:ascii="Times New Roman" w:hAnsi="Times New Roman" w:cs="Times New Roman"/>
          <w:lang w:eastAsia="ru-RU"/>
        </w:rPr>
        <w:t>_____________________________________</w:t>
      </w:r>
    </w:p>
    <w:p w:rsidR="00524F82" w:rsidRPr="009A4606" w:rsidRDefault="00524F82" w:rsidP="0044371D">
      <w:pPr>
        <w:rPr>
          <w:rFonts w:ascii="Times New Roman" w:hAnsi="Times New Roman" w:cs="Times New Roman"/>
          <w:lang w:eastAsia="ru-RU"/>
        </w:rPr>
      </w:pPr>
      <w:r w:rsidRPr="009A4606">
        <w:rPr>
          <w:rFonts w:ascii="Times New Roman" w:hAnsi="Times New Roman" w:cs="Times New Roman"/>
          <w:lang w:eastAsia="ru-RU"/>
        </w:rPr>
        <w:t>Банківські реквізити ___________________________</w:t>
      </w:r>
      <w:r>
        <w:rPr>
          <w:rFonts w:ascii="Times New Roman" w:hAnsi="Times New Roman" w:cs="Times New Roman"/>
          <w:lang w:eastAsia="ru-RU"/>
        </w:rPr>
        <w:t>__________________________________________</w:t>
      </w:r>
    </w:p>
    <w:p w:rsidR="00524F82" w:rsidRPr="009A4606" w:rsidRDefault="00524F82" w:rsidP="0044371D">
      <w:pPr>
        <w:rPr>
          <w:rFonts w:ascii="Times New Roman" w:hAnsi="Times New Roman" w:cs="Times New Roman"/>
          <w:lang w:eastAsia="ru-RU"/>
        </w:rPr>
      </w:pPr>
      <w:r w:rsidRPr="009A4606">
        <w:rPr>
          <w:rFonts w:ascii="Times New Roman" w:hAnsi="Times New Roman" w:cs="Times New Roman"/>
          <w:lang w:eastAsia="ru-RU"/>
        </w:rPr>
        <w:t>П.І.Б. керівника або представника згідно довіреності ________________________________</w:t>
      </w:r>
      <w:r>
        <w:rPr>
          <w:rFonts w:ascii="Times New Roman" w:hAnsi="Times New Roman" w:cs="Times New Roman"/>
          <w:lang w:eastAsia="ru-RU"/>
        </w:rPr>
        <w:t>______________________________________________________</w:t>
      </w:r>
    </w:p>
    <w:p w:rsidR="00524F82" w:rsidRPr="009A4606" w:rsidRDefault="00524F82" w:rsidP="0044371D">
      <w:pPr>
        <w:rPr>
          <w:rFonts w:ascii="Times New Roman" w:hAnsi="Times New Roman" w:cs="Times New Roman"/>
          <w:lang w:eastAsia="ru-RU"/>
        </w:rPr>
      </w:pPr>
      <w:r w:rsidRPr="009A4606">
        <w:rPr>
          <w:rFonts w:ascii="Times New Roman" w:hAnsi="Times New Roman" w:cs="Times New Roman"/>
          <w:lang w:eastAsia="ru-RU"/>
        </w:rPr>
        <w:t>Телефон______________________________________________________________________</w:t>
      </w:r>
      <w:r>
        <w:rPr>
          <w:rFonts w:ascii="Times New Roman" w:hAnsi="Times New Roman" w:cs="Times New Roman"/>
          <w:lang w:eastAsia="ru-RU"/>
        </w:rPr>
        <w:t>_________</w:t>
      </w:r>
    </w:p>
    <w:p w:rsidR="00524F82" w:rsidRPr="009A4606" w:rsidRDefault="00524F82" w:rsidP="0044371D">
      <w:pPr>
        <w:rPr>
          <w:rFonts w:ascii="Times New Roman" w:hAnsi="Times New Roman" w:cs="Times New Roman"/>
          <w:lang w:eastAsia="ru-RU"/>
        </w:rPr>
      </w:pPr>
      <w:r w:rsidRPr="009A4606">
        <w:rPr>
          <w:rFonts w:ascii="Times New Roman" w:hAnsi="Times New Roman" w:cs="Times New Roman"/>
          <w:lang w:eastAsia="ru-RU"/>
        </w:rPr>
        <w:t>Електронна адреса______________________________________________________________</w:t>
      </w:r>
      <w:r>
        <w:rPr>
          <w:rFonts w:ascii="Times New Roman" w:hAnsi="Times New Roman" w:cs="Times New Roman"/>
          <w:lang w:eastAsia="ru-RU"/>
        </w:rPr>
        <w:t>_________</w:t>
      </w:r>
    </w:p>
    <w:p w:rsidR="00524F82" w:rsidRPr="009A4606" w:rsidRDefault="00524F82" w:rsidP="0044371D">
      <w:pPr>
        <w:keepNext/>
        <w:jc w:val="both"/>
        <w:outlineLvl w:val="2"/>
        <w:rPr>
          <w:rFonts w:ascii="Times New Roman" w:hAnsi="Times New Roman" w:cs="Times New Roman"/>
          <w:bCs/>
        </w:rPr>
      </w:pPr>
      <w:r w:rsidRPr="009A4606">
        <w:rPr>
          <w:rFonts w:ascii="Times New Roman" w:hAnsi="Times New Roman" w:cs="Times New Roman"/>
          <w:bCs/>
        </w:rPr>
        <w:t xml:space="preserve"> </w:t>
      </w:r>
    </w:p>
    <w:p w:rsidR="00524F82" w:rsidRPr="009A4606" w:rsidRDefault="00524F82" w:rsidP="0044371D">
      <w:pPr>
        <w:keepNext/>
        <w:jc w:val="both"/>
        <w:outlineLvl w:val="2"/>
        <w:rPr>
          <w:rFonts w:ascii="Times New Roman" w:hAnsi="Times New Roman" w:cs="Times New Roman"/>
          <w:bCs/>
        </w:rPr>
      </w:pPr>
      <w:r w:rsidRPr="009A4606">
        <w:rPr>
          <w:rFonts w:ascii="Times New Roman" w:hAnsi="Times New Roman" w:cs="Times New Roman"/>
          <w:bCs/>
        </w:rPr>
        <w:t>Повністю ознайомившись та погоджуючись з умовами та документацією спрощеної закупівлі, надаємо свою пропозицію (згідно з технічними вимогами )  на  суму:</w:t>
      </w:r>
    </w:p>
    <w:p w:rsidR="00524F82" w:rsidRPr="009A4606" w:rsidRDefault="00524F82" w:rsidP="0044371D">
      <w:pPr>
        <w:rPr>
          <w:rFonts w:ascii="Times New Roman" w:hAnsi="Times New Roman" w:cs="Times New Roman"/>
          <w:sz w:val="28"/>
          <w:szCs w:val="28"/>
        </w:rPr>
      </w:pPr>
      <w:r w:rsidRPr="009A4606">
        <w:rPr>
          <w:rFonts w:ascii="Times New Roman" w:hAnsi="Times New Roman" w:cs="Times New Roman"/>
          <w:sz w:val="28"/>
          <w:szCs w:val="28"/>
        </w:rPr>
        <w:t>_________________________________________________грн (з ПДВ)</w:t>
      </w:r>
    </w:p>
    <w:p w:rsidR="00524F82" w:rsidRPr="00B10213" w:rsidRDefault="00524F82" w:rsidP="0044371D">
      <w:pPr>
        <w:tabs>
          <w:tab w:val="left" w:pos="2715"/>
        </w:tabs>
        <w:ind w:firstLine="284"/>
        <w:jc w:val="both"/>
        <w:rPr>
          <w:rFonts w:ascii="Times New Roman" w:hAnsi="Times New Roman" w:cs="Times New Roman"/>
        </w:rPr>
      </w:pPr>
    </w:p>
    <w:tbl>
      <w:tblPr>
        <w:tblpPr w:leftFromText="180" w:rightFromText="180" w:vertAnchor="text" w:horzAnchor="margin" w:tblpX="148" w:tblpY="44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539"/>
        <w:gridCol w:w="993"/>
        <w:gridCol w:w="1135"/>
        <w:gridCol w:w="1418"/>
        <w:gridCol w:w="1979"/>
      </w:tblGrid>
      <w:tr w:rsidR="00524F82" w:rsidRPr="00B10213" w:rsidTr="005B705D">
        <w:trPr>
          <w:trHeight w:val="416"/>
        </w:trPr>
        <w:tc>
          <w:tcPr>
            <w:tcW w:w="534" w:type="dxa"/>
            <w:vAlign w:val="center"/>
          </w:tcPr>
          <w:p w:rsidR="00524F82" w:rsidRPr="00C176DC" w:rsidRDefault="00524F82" w:rsidP="005B705D">
            <w:pPr>
              <w:spacing w:line="264" w:lineRule="auto"/>
              <w:jc w:val="center"/>
              <w:rPr>
                <w:rFonts w:ascii="Times New Roman" w:hAnsi="Times New Roman" w:cs="Times New Roman"/>
                <w:b/>
                <w:sz w:val="20"/>
                <w:szCs w:val="20"/>
              </w:rPr>
            </w:pPr>
            <w:r w:rsidRPr="00C176DC">
              <w:rPr>
                <w:rFonts w:ascii="Times New Roman" w:hAnsi="Times New Roman" w:cs="Times New Roman"/>
                <w:b/>
                <w:sz w:val="20"/>
                <w:szCs w:val="20"/>
              </w:rPr>
              <w:t>№</w:t>
            </w:r>
          </w:p>
          <w:p w:rsidR="00524F82" w:rsidRPr="00C176DC" w:rsidRDefault="00524F82" w:rsidP="005B705D">
            <w:pPr>
              <w:tabs>
                <w:tab w:val="left" w:pos="2715"/>
              </w:tabs>
              <w:spacing w:line="264" w:lineRule="auto"/>
              <w:jc w:val="center"/>
              <w:rPr>
                <w:rFonts w:ascii="Times New Roman" w:hAnsi="Times New Roman" w:cs="Times New Roman"/>
                <w:sz w:val="20"/>
                <w:szCs w:val="20"/>
              </w:rPr>
            </w:pPr>
            <w:r w:rsidRPr="00C176DC">
              <w:rPr>
                <w:rFonts w:ascii="Times New Roman" w:hAnsi="Times New Roman" w:cs="Times New Roman"/>
                <w:b/>
                <w:sz w:val="20"/>
                <w:szCs w:val="20"/>
              </w:rPr>
              <w:t>з/п</w:t>
            </w:r>
          </w:p>
        </w:tc>
        <w:tc>
          <w:tcPr>
            <w:tcW w:w="4539" w:type="dxa"/>
            <w:vAlign w:val="center"/>
          </w:tcPr>
          <w:p w:rsidR="00524F82" w:rsidRPr="00C176DC" w:rsidRDefault="00524F82" w:rsidP="005B705D">
            <w:pPr>
              <w:tabs>
                <w:tab w:val="left" w:pos="2715"/>
              </w:tabs>
              <w:spacing w:line="264" w:lineRule="auto"/>
              <w:jc w:val="center"/>
              <w:rPr>
                <w:rFonts w:ascii="Times New Roman" w:hAnsi="Times New Roman" w:cs="Times New Roman"/>
                <w:sz w:val="20"/>
                <w:szCs w:val="20"/>
              </w:rPr>
            </w:pPr>
            <w:r w:rsidRPr="00C176DC">
              <w:rPr>
                <w:rFonts w:ascii="Times New Roman" w:hAnsi="Times New Roman" w:cs="Times New Roman"/>
                <w:b/>
                <w:sz w:val="20"/>
                <w:szCs w:val="20"/>
              </w:rPr>
              <w:t>Найменування предмета закупівлі</w:t>
            </w:r>
          </w:p>
        </w:tc>
        <w:tc>
          <w:tcPr>
            <w:tcW w:w="993" w:type="dxa"/>
            <w:vAlign w:val="center"/>
          </w:tcPr>
          <w:p w:rsidR="00524F82" w:rsidRPr="00C176DC" w:rsidRDefault="00524F82" w:rsidP="005B705D">
            <w:pPr>
              <w:tabs>
                <w:tab w:val="left" w:pos="2715"/>
              </w:tabs>
              <w:spacing w:line="264" w:lineRule="auto"/>
              <w:jc w:val="center"/>
              <w:rPr>
                <w:rFonts w:ascii="Times New Roman" w:hAnsi="Times New Roman" w:cs="Times New Roman"/>
                <w:sz w:val="20"/>
                <w:szCs w:val="20"/>
              </w:rPr>
            </w:pPr>
            <w:r w:rsidRPr="00C176DC">
              <w:rPr>
                <w:rFonts w:ascii="Times New Roman" w:hAnsi="Times New Roman" w:cs="Times New Roman"/>
                <w:b/>
                <w:sz w:val="20"/>
                <w:szCs w:val="20"/>
              </w:rPr>
              <w:t>Од. виміру</w:t>
            </w:r>
          </w:p>
        </w:tc>
        <w:tc>
          <w:tcPr>
            <w:tcW w:w="1135" w:type="dxa"/>
            <w:vAlign w:val="center"/>
          </w:tcPr>
          <w:p w:rsidR="00524F82" w:rsidRPr="00C176DC" w:rsidRDefault="00524F82" w:rsidP="005B705D">
            <w:pPr>
              <w:tabs>
                <w:tab w:val="left" w:pos="2715"/>
              </w:tabs>
              <w:spacing w:line="264" w:lineRule="auto"/>
              <w:jc w:val="center"/>
              <w:rPr>
                <w:rFonts w:ascii="Times New Roman" w:hAnsi="Times New Roman" w:cs="Times New Roman"/>
                <w:sz w:val="20"/>
                <w:szCs w:val="20"/>
              </w:rPr>
            </w:pPr>
            <w:r w:rsidRPr="00C176DC">
              <w:rPr>
                <w:rFonts w:ascii="Times New Roman" w:hAnsi="Times New Roman" w:cs="Times New Roman"/>
                <w:b/>
                <w:sz w:val="20"/>
                <w:szCs w:val="20"/>
              </w:rPr>
              <w:t>К-ть</w:t>
            </w:r>
          </w:p>
        </w:tc>
        <w:tc>
          <w:tcPr>
            <w:tcW w:w="1418" w:type="dxa"/>
            <w:vAlign w:val="center"/>
          </w:tcPr>
          <w:p w:rsidR="00524F82" w:rsidRPr="00C176DC" w:rsidRDefault="00524F82" w:rsidP="00881E31">
            <w:pPr>
              <w:tabs>
                <w:tab w:val="left" w:pos="2715"/>
              </w:tabs>
              <w:spacing w:line="264" w:lineRule="auto"/>
              <w:jc w:val="center"/>
              <w:rPr>
                <w:rFonts w:ascii="Times New Roman" w:hAnsi="Times New Roman" w:cs="Times New Roman"/>
                <w:sz w:val="20"/>
                <w:szCs w:val="20"/>
              </w:rPr>
            </w:pPr>
            <w:r>
              <w:rPr>
                <w:rFonts w:ascii="Times New Roman" w:hAnsi="Times New Roman" w:cs="Times New Roman"/>
                <w:b/>
                <w:sz w:val="20"/>
                <w:szCs w:val="20"/>
              </w:rPr>
              <w:t xml:space="preserve">Ціна за одиницю, грн. </w:t>
            </w:r>
            <w:r w:rsidRPr="00C176DC">
              <w:rPr>
                <w:rFonts w:ascii="Times New Roman" w:hAnsi="Times New Roman" w:cs="Times New Roman"/>
                <w:b/>
                <w:sz w:val="20"/>
                <w:szCs w:val="20"/>
              </w:rPr>
              <w:t xml:space="preserve"> без ПДВ</w:t>
            </w:r>
          </w:p>
        </w:tc>
        <w:tc>
          <w:tcPr>
            <w:tcW w:w="1979" w:type="dxa"/>
            <w:vAlign w:val="center"/>
          </w:tcPr>
          <w:p w:rsidR="00524F82" w:rsidRPr="00C176DC" w:rsidRDefault="00524F82" w:rsidP="00881E31">
            <w:pPr>
              <w:tabs>
                <w:tab w:val="left" w:pos="2715"/>
              </w:tabs>
              <w:spacing w:line="264" w:lineRule="auto"/>
              <w:jc w:val="center"/>
              <w:rPr>
                <w:rFonts w:ascii="Times New Roman" w:hAnsi="Times New Roman" w:cs="Times New Roman"/>
                <w:sz w:val="20"/>
                <w:szCs w:val="20"/>
              </w:rPr>
            </w:pPr>
            <w:r>
              <w:rPr>
                <w:rFonts w:ascii="Times New Roman" w:hAnsi="Times New Roman" w:cs="Times New Roman"/>
                <w:b/>
                <w:sz w:val="20"/>
                <w:szCs w:val="20"/>
              </w:rPr>
              <w:t xml:space="preserve">Всього, грн. </w:t>
            </w:r>
            <w:r w:rsidRPr="00C176DC">
              <w:rPr>
                <w:rFonts w:ascii="Times New Roman" w:hAnsi="Times New Roman" w:cs="Times New Roman"/>
                <w:b/>
                <w:sz w:val="20"/>
                <w:szCs w:val="20"/>
              </w:rPr>
              <w:t xml:space="preserve"> без ПДВ</w:t>
            </w:r>
          </w:p>
        </w:tc>
      </w:tr>
      <w:tr w:rsidR="00524F82" w:rsidRPr="00B10213" w:rsidTr="005B705D">
        <w:trPr>
          <w:trHeight w:val="416"/>
        </w:trPr>
        <w:tc>
          <w:tcPr>
            <w:tcW w:w="534" w:type="dxa"/>
            <w:vAlign w:val="center"/>
          </w:tcPr>
          <w:p w:rsidR="00524F82" w:rsidRPr="00C176DC" w:rsidRDefault="00524F82" w:rsidP="00242CC8">
            <w:pPr>
              <w:tabs>
                <w:tab w:val="left" w:pos="2715"/>
              </w:tabs>
              <w:spacing w:line="264" w:lineRule="auto"/>
              <w:jc w:val="center"/>
              <w:rPr>
                <w:rFonts w:ascii="Times New Roman" w:hAnsi="Times New Roman" w:cs="Times New Roman"/>
              </w:rPr>
            </w:pPr>
            <w:r w:rsidRPr="00C176DC">
              <w:rPr>
                <w:rFonts w:ascii="Times New Roman" w:hAnsi="Times New Roman" w:cs="Times New Roman"/>
              </w:rPr>
              <w:t>1</w:t>
            </w:r>
          </w:p>
        </w:tc>
        <w:tc>
          <w:tcPr>
            <w:tcW w:w="4539" w:type="dxa"/>
            <w:vAlign w:val="center"/>
          </w:tcPr>
          <w:p w:rsidR="00524F82" w:rsidRPr="0048508F" w:rsidRDefault="00524F82" w:rsidP="00115B65">
            <w:pPr>
              <w:tabs>
                <w:tab w:val="left" w:pos="6285"/>
              </w:tabs>
              <w:contextualSpacing/>
              <w:rPr>
                <w:rFonts w:ascii="Times New Roman" w:hAnsi="Times New Roman" w:cs="Times New Roman"/>
                <w:b/>
                <w:color w:val="auto"/>
                <w:sz w:val="20"/>
                <w:szCs w:val="20"/>
                <w:lang w:val="ru-RU"/>
              </w:rPr>
            </w:pPr>
            <w:r>
              <w:rPr>
                <w:rFonts w:ascii="Times New Roman" w:hAnsi="Times New Roman" w:cs="Times New Roman"/>
                <w:b/>
                <w:color w:val="auto"/>
                <w:sz w:val="20"/>
                <w:szCs w:val="20"/>
              </w:rPr>
              <w:t>Молоко коров</w:t>
            </w:r>
            <w:r w:rsidRPr="009B3050">
              <w:rPr>
                <w:rFonts w:ascii="Times New Roman" w:hAnsi="Times New Roman" w:cs="Times New Roman"/>
                <w:b/>
                <w:color w:val="auto"/>
                <w:sz w:val="20"/>
                <w:szCs w:val="20"/>
                <w:lang w:val="ru-RU"/>
              </w:rPr>
              <w:t>’</w:t>
            </w:r>
            <w:r>
              <w:rPr>
                <w:rFonts w:ascii="Times New Roman" w:hAnsi="Times New Roman" w:cs="Times New Roman"/>
                <w:b/>
                <w:color w:val="auto"/>
                <w:sz w:val="20"/>
                <w:szCs w:val="20"/>
              </w:rPr>
              <w:t>яче</w:t>
            </w:r>
            <w:r w:rsidRPr="009B3050">
              <w:rPr>
                <w:rFonts w:ascii="Times New Roman" w:hAnsi="Times New Roman" w:cs="Times New Roman"/>
                <w:b/>
                <w:color w:val="auto"/>
                <w:sz w:val="20"/>
                <w:szCs w:val="20"/>
                <w:lang w:val="ru-RU"/>
              </w:rPr>
              <w:t xml:space="preserve"> </w:t>
            </w:r>
            <w:r>
              <w:rPr>
                <w:rFonts w:ascii="Times New Roman" w:hAnsi="Times New Roman" w:cs="Times New Roman"/>
                <w:b/>
                <w:color w:val="auto"/>
                <w:sz w:val="20"/>
                <w:szCs w:val="20"/>
                <w:lang w:val="ru-RU"/>
              </w:rPr>
              <w:t>ц</w:t>
            </w:r>
            <w:r>
              <w:rPr>
                <w:rFonts w:ascii="Times New Roman" w:hAnsi="Times New Roman" w:cs="Times New Roman"/>
                <w:b/>
                <w:color w:val="auto"/>
                <w:sz w:val="20"/>
                <w:szCs w:val="20"/>
              </w:rPr>
              <w:t>і</w:t>
            </w:r>
            <w:r>
              <w:rPr>
                <w:rFonts w:ascii="Times New Roman" w:hAnsi="Times New Roman" w:cs="Times New Roman"/>
                <w:b/>
                <w:color w:val="auto"/>
                <w:sz w:val="20"/>
                <w:szCs w:val="20"/>
                <w:lang w:val="ru-RU"/>
              </w:rPr>
              <w:t>льне</w:t>
            </w:r>
          </w:p>
          <w:p w:rsidR="00524F82" w:rsidRPr="00C728DD" w:rsidRDefault="00524F82" w:rsidP="00115B65">
            <w:pPr>
              <w:tabs>
                <w:tab w:val="left" w:pos="2715"/>
              </w:tabs>
              <w:spacing w:line="264" w:lineRule="auto"/>
              <w:rPr>
                <w:rFonts w:ascii="Times New Roman" w:hAnsi="Times New Roman" w:cs="Times New Roman"/>
                <w:color w:val="auto"/>
              </w:rPr>
            </w:pPr>
            <w:r>
              <w:rPr>
                <w:rFonts w:ascii="Times New Roman" w:hAnsi="Times New Roman" w:cs="Times New Roman"/>
                <w:b/>
                <w:color w:val="auto"/>
                <w:sz w:val="20"/>
                <w:szCs w:val="20"/>
              </w:rPr>
              <w:t xml:space="preserve">не менше </w:t>
            </w:r>
            <w:r w:rsidRPr="00554B4B">
              <w:rPr>
                <w:rFonts w:ascii="Times New Roman" w:hAnsi="Times New Roman" w:cs="Times New Roman"/>
                <w:b/>
                <w:color w:val="auto"/>
                <w:sz w:val="20"/>
                <w:szCs w:val="20"/>
              </w:rPr>
              <w:t>2,6%</w:t>
            </w:r>
            <w:r w:rsidRPr="00554B4B">
              <w:rPr>
                <w:rFonts w:ascii="Times New Roman" w:hAnsi="Times New Roman" w:cs="Times New Roman"/>
                <w:b/>
                <w:sz w:val="20"/>
                <w:szCs w:val="20"/>
              </w:rPr>
              <w:t xml:space="preserve"> жирності</w:t>
            </w:r>
          </w:p>
        </w:tc>
        <w:tc>
          <w:tcPr>
            <w:tcW w:w="993" w:type="dxa"/>
            <w:vAlign w:val="center"/>
          </w:tcPr>
          <w:p w:rsidR="00524F82" w:rsidRPr="00C176DC" w:rsidRDefault="00524F82" w:rsidP="00242CC8">
            <w:pPr>
              <w:tabs>
                <w:tab w:val="left" w:pos="2715"/>
              </w:tabs>
              <w:spacing w:line="264" w:lineRule="auto"/>
              <w:jc w:val="center"/>
              <w:rPr>
                <w:rFonts w:ascii="Times New Roman" w:hAnsi="Times New Roman" w:cs="Times New Roman"/>
                <w:b/>
              </w:rPr>
            </w:pPr>
            <w:r>
              <w:rPr>
                <w:rFonts w:ascii="Times New Roman" w:hAnsi="Times New Roman" w:cs="Times New Roman"/>
                <w:b/>
              </w:rPr>
              <w:t>л</w:t>
            </w:r>
          </w:p>
        </w:tc>
        <w:tc>
          <w:tcPr>
            <w:tcW w:w="1135" w:type="dxa"/>
            <w:vAlign w:val="center"/>
          </w:tcPr>
          <w:p w:rsidR="00524F82" w:rsidRPr="007D60CA" w:rsidRDefault="00524F82" w:rsidP="00464621">
            <w:pPr>
              <w:tabs>
                <w:tab w:val="left" w:pos="2715"/>
              </w:tabs>
              <w:spacing w:line="264" w:lineRule="auto"/>
              <w:jc w:val="center"/>
              <w:rPr>
                <w:rFonts w:ascii="Times New Roman" w:hAnsi="Times New Roman" w:cs="Times New Roman"/>
                <w:b/>
              </w:rPr>
            </w:pPr>
            <w:r>
              <w:rPr>
                <w:rFonts w:ascii="Times New Roman" w:hAnsi="Times New Roman" w:cs="Times New Roman"/>
                <w:b/>
              </w:rPr>
              <w:t>600</w:t>
            </w:r>
          </w:p>
        </w:tc>
        <w:tc>
          <w:tcPr>
            <w:tcW w:w="1418" w:type="dxa"/>
            <w:vAlign w:val="center"/>
          </w:tcPr>
          <w:p w:rsidR="00524F82" w:rsidRPr="00C176DC" w:rsidRDefault="00524F82" w:rsidP="00242CC8">
            <w:pPr>
              <w:tabs>
                <w:tab w:val="left" w:pos="2715"/>
              </w:tabs>
              <w:spacing w:line="264" w:lineRule="auto"/>
              <w:jc w:val="center"/>
              <w:rPr>
                <w:rFonts w:ascii="Times New Roman" w:hAnsi="Times New Roman" w:cs="Times New Roman"/>
              </w:rPr>
            </w:pPr>
          </w:p>
        </w:tc>
        <w:tc>
          <w:tcPr>
            <w:tcW w:w="1979" w:type="dxa"/>
            <w:vAlign w:val="center"/>
          </w:tcPr>
          <w:p w:rsidR="00524F82" w:rsidRPr="00C176DC" w:rsidRDefault="00524F82" w:rsidP="00242CC8">
            <w:pPr>
              <w:tabs>
                <w:tab w:val="left" w:pos="2715"/>
              </w:tabs>
              <w:spacing w:line="264" w:lineRule="auto"/>
              <w:jc w:val="center"/>
              <w:rPr>
                <w:rFonts w:ascii="Times New Roman" w:hAnsi="Times New Roman" w:cs="Times New Roman"/>
              </w:rPr>
            </w:pPr>
          </w:p>
        </w:tc>
      </w:tr>
      <w:tr w:rsidR="00524F82" w:rsidRPr="00B10213" w:rsidTr="005B705D">
        <w:trPr>
          <w:trHeight w:val="1111"/>
        </w:trPr>
        <w:tc>
          <w:tcPr>
            <w:tcW w:w="5073" w:type="dxa"/>
            <w:gridSpan w:val="2"/>
            <w:vAlign w:val="center"/>
          </w:tcPr>
          <w:p w:rsidR="00524F82" w:rsidRPr="00C176DC" w:rsidRDefault="00524F82" w:rsidP="005B705D">
            <w:pPr>
              <w:spacing w:line="264" w:lineRule="auto"/>
              <w:jc w:val="center"/>
              <w:rPr>
                <w:rFonts w:ascii="Times New Roman" w:hAnsi="Times New Roman" w:cs="Times New Roman"/>
                <w:b/>
              </w:rPr>
            </w:pPr>
            <w:r>
              <w:rPr>
                <w:rFonts w:ascii="Times New Roman" w:hAnsi="Times New Roman" w:cs="Times New Roman"/>
                <w:b/>
              </w:rPr>
              <w:t xml:space="preserve"> </w:t>
            </w:r>
            <w:r w:rsidRPr="00C176DC">
              <w:rPr>
                <w:rFonts w:ascii="Times New Roman" w:hAnsi="Times New Roman" w:cs="Times New Roman"/>
                <w:b/>
              </w:rPr>
              <w:t xml:space="preserve">Загальна вартість </w:t>
            </w:r>
            <w:r w:rsidRPr="00013A66">
              <w:rPr>
                <w:rFonts w:ascii="Times New Roman" w:hAnsi="Times New Roman" w:cs="Times New Roman"/>
              </w:rPr>
              <w:t xml:space="preserve"> </w:t>
            </w:r>
            <w:r w:rsidRPr="00C176DC">
              <w:rPr>
                <w:rFonts w:ascii="Times New Roman" w:hAnsi="Times New Roman" w:cs="Times New Roman"/>
                <w:b/>
              </w:rPr>
              <w:t xml:space="preserve">пропозиції, грн. з ПДВ </w:t>
            </w:r>
            <w:r w:rsidRPr="00C176DC">
              <w:rPr>
                <w:rFonts w:ascii="Times New Roman" w:hAnsi="Times New Roman" w:cs="Times New Roman"/>
                <w:i/>
              </w:rPr>
              <w:t>(</w:t>
            </w:r>
            <w:r w:rsidRPr="00C176DC">
              <w:rPr>
                <w:rFonts w:ascii="Times New Roman" w:hAnsi="Times New Roman" w:cs="Times New Roman"/>
                <w:i/>
                <w:u w:val="single"/>
              </w:rPr>
              <w:t>якщо учасник не є платником ПДВ поруч з ціною має бути зазначено: «без ПДВ»</w:t>
            </w:r>
            <w:r w:rsidRPr="00C176DC">
              <w:rPr>
                <w:rFonts w:ascii="Times New Roman" w:hAnsi="Times New Roman" w:cs="Times New Roman"/>
                <w:i/>
              </w:rPr>
              <w:t>)</w:t>
            </w:r>
          </w:p>
        </w:tc>
        <w:tc>
          <w:tcPr>
            <w:tcW w:w="5525" w:type="dxa"/>
            <w:gridSpan w:val="4"/>
            <w:vAlign w:val="center"/>
          </w:tcPr>
          <w:p w:rsidR="00524F82" w:rsidRPr="00C176DC" w:rsidRDefault="00524F82" w:rsidP="005B705D">
            <w:pPr>
              <w:tabs>
                <w:tab w:val="left" w:pos="2715"/>
              </w:tabs>
              <w:spacing w:line="264" w:lineRule="auto"/>
              <w:jc w:val="center"/>
              <w:rPr>
                <w:rFonts w:ascii="Times New Roman" w:hAnsi="Times New Roman" w:cs="Times New Roman"/>
                <w:i/>
              </w:rPr>
            </w:pPr>
          </w:p>
        </w:tc>
      </w:tr>
    </w:tbl>
    <w:p w:rsidR="00524F82" w:rsidRPr="00B10213" w:rsidRDefault="00524F82" w:rsidP="0044371D">
      <w:pPr>
        <w:pStyle w:val="BodyTextIndent2"/>
        <w:tabs>
          <w:tab w:val="left" w:pos="540"/>
        </w:tabs>
        <w:spacing w:after="0" w:line="240" w:lineRule="auto"/>
        <w:ind w:left="0"/>
        <w:jc w:val="both"/>
        <w:rPr>
          <w:rFonts w:ascii="Times New Roman" w:hAnsi="Times New Roman"/>
        </w:rPr>
      </w:pPr>
    </w:p>
    <w:p w:rsidR="00524F82" w:rsidRDefault="00524F82" w:rsidP="0044371D">
      <w:pPr>
        <w:tabs>
          <w:tab w:val="center" w:pos="4153"/>
          <w:tab w:val="right" w:pos="8306"/>
        </w:tabs>
        <w:autoSpaceDE w:val="0"/>
        <w:autoSpaceDN w:val="0"/>
        <w:adjustRightInd w:val="0"/>
        <w:jc w:val="both"/>
        <w:rPr>
          <w:rFonts w:ascii="Times New Roman" w:hAnsi="Times New Roman" w:cs="Times New Roman"/>
        </w:rPr>
      </w:pPr>
    </w:p>
    <w:p w:rsidR="00524F82" w:rsidRPr="009A4606" w:rsidRDefault="00524F82" w:rsidP="0044371D">
      <w:pPr>
        <w:tabs>
          <w:tab w:val="center" w:pos="4153"/>
          <w:tab w:val="right" w:pos="8306"/>
        </w:tabs>
        <w:autoSpaceDE w:val="0"/>
        <w:autoSpaceDN w:val="0"/>
        <w:adjustRightInd w:val="0"/>
        <w:jc w:val="both"/>
        <w:rPr>
          <w:rFonts w:ascii="Times New Roman" w:hAnsi="Times New Roman" w:cs="Times New Roman"/>
        </w:rPr>
      </w:pPr>
      <w:r w:rsidRPr="009A4606">
        <w:rPr>
          <w:rFonts w:ascii="Times New Roman" w:hAnsi="Times New Roman" w:cs="Times New Roman"/>
        </w:rPr>
        <w:t>1.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524F82" w:rsidRPr="009A4606" w:rsidRDefault="00524F82" w:rsidP="0044371D">
      <w:pPr>
        <w:tabs>
          <w:tab w:val="left" w:pos="561"/>
        </w:tabs>
        <w:ind w:right="-96"/>
        <w:jc w:val="both"/>
        <w:rPr>
          <w:rFonts w:ascii="Times New Roman" w:hAnsi="Times New Roman" w:cs="Times New Roman"/>
        </w:rPr>
      </w:pPr>
      <w:r w:rsidRPr="009A4606">
        <w:rPr>
          <w:rFonts w:ascii="Times New Roman" w:hAnsi="Times New Roman" w:cs="Times New Roman"/>
        </w:rPr>
        <w:t>2. Вивчивши  документацію, технічні, якісні та кількісні характеристики предмета закупівлі, ми уповноважені на підписання Договору, маємо можливість поставити товар, що є  предметом закупівлі, виконати вимоги Замовника на умовах, зазначених у цій пропозиції.</w:t>
      </w:r>
    </w:p>
    <w:p w:rsidR="00524F82" w:rsidRPr="009A4606" w:rsidRDefault="00524F82" w:rsidP="00443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9A4606">
        <w:rPr>
          <w:rFonts w:ascii="Times New Roman" w:hAnsi="Times New Roman" w:cs="Times New Roman"/>
        </w:rPr>
        <w:t xml:space="preserve">3. Строк поставки товарів: з </w:t>
      </w:r>
      <w:r>
        <w:rPr>
          <w:rFonts w:ascii="Times New Roman" w:hAnsi="Times New Roman" w:cs="Times New Roman"/>
        </w:rPr>
        <w:t>жовтня 2022 р. до 31.12.2022</w:t>
      </w:r>
      <w:r w:rsidRPr="009A4606">
        <w:rPr>
          <w:rFonts w:ascii="Times New Roman" w:hAnsi="Times New Roman" w:cs="Times New Roman"/>
        </w:rPr>
        <w:t xml:space="preserve"> року. </w:t>
      </w:r>
    </w:p>
    <w:p w:rsidR="00524F82" w:rsidRPr="009A4606" w:rsidRDefault="00524F82" w:rsidP="00443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9A4606">
        <w:rPr>
          <w:rFonts w:ascii="Times New Roman" w:hAnsi="Times New Roman" w:cs="Times New Roman"/>
        </w:rPr>
        <w:t xml:space="preserve">4. Разом з цією пропозицією ми погоджуємося з </w:t>
      </w:r>
      <w:r>
        <w:rPr>
          <w:rFonts w:ascii="Times New Roman" w:hAnsi="Times New Roman" w:cs="Times New Roman"/>
        </w:rPr>
        <w:t>усіма вимогами до Учасника, проє</w:t>
      </w:r>
      <w:r w:rsidRPr="009A4606">
        <w:rPr>
          <w:rFonts w:ascii="Times New Roman" w:hAnsi="Times New Roman" w:cs="Times New Roman"/>
        </w:rPr>
        <w:t>ктом Договору  та надаємо документи (скановані копії), передбачені у вимогах Замовника.</w:t>
      </w:r>
    </w:p>
    <w:tbl>
      <w:tblPr>
        <w:tblpPr w:leftFromText="180" w:rightFromText="180" w:vertAnchor="text" w:horzAnchor="margin" w:tblpXSpec="center" w:tblpY="27"/>
        <w:tblW w:w="0" w:type="dxa"/>
        <w:tblLayout w:type="fixed"/>
        <w:tblLook w:val="0000"/>
      </w:tblPr>
      <w:tblGrid>
        <w:gridCol w:w="3340"/>
        <w:gridCol w:w="3340"/>
        <w:gridCol w:w="3340"/>
      </w:tblGrid>
      <w:tr w:rsidR="00524F82" w:rsidRPr="009A4606" w:rsidTr="005B705D">
        <w:tc>
          <w:tcPr>
            <w:tcW w:w="3340" w:type="dxa"/>
          </w:tcPr>
          <w:p w:rsidR="00524F82" w:rsidRPr="009A4606" w:rsidRDefault="00524F82" w:rsidP="005B705D">
            <w:pPr>
              <w:jc w:val="both"/>
              <w:rPr>
                <w:rFonts w:ascii="Times New Roman" w:hAnsi="Times New Roman" w:cs="Times New Roman"/>
              </w:rPr>
            </w:pPr>
          </w:p>
          <w:p w:rsidR="00524F82" w:rsidRPr="009A4606" w:rsidRDefault="00524F82" w:rsidP="005B705D">
            <w:pPr>
              <w:jc w:val="both"/>
              <w:rPr>
                <w:rFonts w:ascii="Times New Roman" w:hAnsi="Times New Roman" w:cs="Times New Roman"/>
              </w:rPr>
            </w:pPr>
            <w:r w:rsidRPr="009A4606">
              <w:rPr>
                <w:rFonts w:ascii="Times New Roman" w:hAnsi="Times New Roman" w:cs="Times New Roman"/>
              </w:rPr>
              <w:t>__________________________</w:t>
            </w:r>
          </w:p>
        </w:tc>
        <w:tc>
          <w:tcPr>
            <w:tcW w:w="3340" w:type="dxa"/>
          </w:tcPr>
          <w:p w:rsidR="00524F82" w:rsidRPr="009A4606" w:rsidRDefault="00524F82" w:rsidP="005B705D">
            <w:pPr>
              <w:jc w:val="both"/>
              <w:rPr>
                <w:rFonts w:ascii="Times New Roman" w:hAnsi="Times New Roman" w:cs="Times New Roman"/>
              </w:rPr>
            </w:pPr>
          </w:p>
          <w:p w:rsidR="00524F82" w:rsidRPr="009A4606" w:rsidRDefault="00524F82" w:rsidP="005B705D">
            <w:pPr>
              <w:jc w:val="both"/>
              <w:rPr>
                <w:rFonts w:ascii="Times New Roman" w:hAnsi="Times New Roman" w:cs="Times New Roman"/>
              </w:rPr>
            </w:pPr>
            <w:r w:rsidRPr="009A4606">
              <w:rPr>
                <w:rFonts w:ascii="Times New Roman" w:hAnsi="Times New Roman" w:cs="Times New Roman"/>
              </w:rPr>
              <w:t>__________________________</w:t>
            </w:r>
          </w:p>
        </w:tc>
        <w:tc>
          <w:tcPr>
            <w:tcW w:w="3340" w:type="dxa"/>
          </w:tcPr>
          <w:p w:rsidR="00524F82" w:rsidRPr="009A4606" w:rsidRDefault="00524F82" w:rsidP="005B705D">
            <w:pPr>
              <w:jc w:val="both"/>
              <w:rPr>
                <w:rFonts w:ascii="Times New Roman" w:hAnsi="Times New Roman" w:cs="Times New Roman"/>
              </w:rPr>
            </w:pPr>
          </w:p>
          <w:p w:rsidR="00524F82" w:rsidRPr="009A4606" w:rsidRDefault="00524F82" w:rsidP="005B705D">
            <w:pPr>
              <w:jc w:val="both"/>
              <w:rPr>
                <w:rFonts w:ascii="Times New Roman" w:hAnsi="Times New Roman" w:cs="Times New Roman"/>
              </w:rPr>
            </w:pPr>
            <w:r w:rsidRPr="009A4606">
              <w:rPr>
                <w:rFonts w:ascii="Times New Roman" w:hAnsi="Times New Roman" w:cs="Times New Roman"/>
              </w:rPr>
              <w:t>_________________________</w:t>
            </w:r>
          </w:p>
        </w:tc>
      </w:tr>
      <w:tr w:rsidR="00524F82" w:rsidRPr="009A4606" w:rsidTr="005B705D">
        <w:tc>
          <w:tcPr>
            <w:tcW w:w="3340" w:type="dxa"/>
          </w:tcPr>
          <w:p w:rsidR="00524F82" w:rsidRPr="009A4606" w:rsidRDefault="00524F82" w:rsidP="005B705D">
            <w:pPr>
              <w:jc w:val="center"/>
              <w:rPr>
                <w:rFonts w:ascii="Times New Roman" w:hAnsi="Times New Roman" w:cs="Times New Roman"/>
                <w:i/>
              </w:rPr>
            </w:pPr>
            <w:r w:rsidRPr="009A4606">
              <w:rPr>
                <w:rFonts w:ascii="Times New Roman" w:hAnsi="Times New Roman" w:cs="Times New Roman"/>
                <w:i/>
              </w:rPr>
              <w:t>посада уповноваженої особи Учасника</w:t>
            </w:r>
          </w:p>
          <w:p w:rsidR="00524F82" w:rsidRPr="009A4606" w:rsidRDefault="00524F82" w:rsidP="005B705D">
            <w:pPr>
              <w:jc w:val="center"/>
              <w:rPr>
                <w:rFonts w:ascii="Times New Roman" w:hAnsi="Times New Roman" w:cs="Times New Roman"/>
                <w:i/>
              </w:rPr>
            </w:pPr>
          </w:p>
          <w:p w:rsidR="00524F82" w:rsidRPr="009A4606" w:rsidRDefault="00524F82" w:rsidP="005B705D">
            <w:pPr>
              <w:jc w:val="center"/>
              <w:rPr>
                <w:rFonts w:ascii="Times New Roman" w:hAnsi="Times New Roman" w:cs="Times New Roman"/>
              </w:rPr>
            </w:pPr>
          </w:p>
        </w:tc>
        <w:tc>
          <w:tcPr>
            <w:tcW w:w="3340" w:type="dxa"/>
          </w:tcPr>
          <w:p w:rsidR="00524F82" w:rsidRPr="009A4606" w:rsidRDefault="00524F82" w:rsidP="005B705D">
            <w:pPr>
              <w:jc w:val="center"/>
              <w:rPr>
                <w:rFonts w:ascii="Times New Roman" w:hAnsi="Times New Roman" w:cs="Times New Roman"/>
              </w:rPr>
            </w:pPr>
            <w:r w:rsidRPr="009A4606">
              <w:rPr>
                <w:rFonts w:ascii="Times New Roman" w:hAnsi="Times New Roman" w:cs="Times New Roman"/>
                <w:i/>
              </w:rPr>
              <w:t>підпис та печатка (за наявності)</w:t>
            </w:r>
          </w:p>
        </w:tc>
        <w:tc>
          <w:tcPr>
            <w:tcW w:w="3340" w:type="dxa"/>
          </w:tcPr>
          <w:p w:rsidR="00524F82" w:rsidRPr="009A4606" w:rsidRDefault="00524F82" w:rsidP="005B705D">
            <w:pPr>
              <w:rPr>
                <w:rFonts w:ascii="Times New Roman" w:hAnsi="Times New Roman" w:cs="Times New Roman"/>
              </w:rPr>
            </w:pPr>
            <w:r w:rsidRPr="009A4606">
              <w:rPr>
                <w:rFonts w:ascii="Times New Roman" w:hAnsi="Times New Roman" w:cs="Times New Roman"/>
                <w:i/>
              </w:rPr>
              <w:t>прізвище, ініціали</w:t>
            </w:r>
          </w:p>
        </w:tc>
      </w:tr>
    </w:tbl>
    <w:p w:rsidR="00524F82" w:rsidRPr="005428D6" w:rsidRDefault="00524F82" w:rsidP="006D5602">
      <w:pPr>
        <w:rPr>
          <w:rFonts w:ascii="Calibri" w:hAnsi="Calibri"/>
          <w:color w:val="121212"/>
          <w:lang w:eastAsia="ru-RU"/>
        </w:rPr>
      </w:pPr>
    </w:p>
    <w:p w:rsidR="00524F82" w:rsidRDefault="00524F82" w:rsidP="006D5602">
      <w:pPr>
        <w:rPr>
          <w:color w:val="121212"/>
          <w:lang w:eastAsia="ru-RU"/>
        </w:rPr>
      </w:pPr>
    </w:p>
    <w:p w:rsidR="00524F82" w:rsidRDefault="00524F82" w:rsidP="006D5602">
      <w:pPr>
        <w:rPr>
          <w:color w:val="121212"/>
          <w:lang w:eastAsia="ru-RU"/>
        </w:rPr>
      </w:pPr>
    </w:p>
    <w:p w:rsidR="00524F82" w:rsidRDefault="00524F82" w:rsidP="00C728DD">
      <w:pPr>
        <w:jc w:val="right"/>
        <w:rPr>
          <w:rFonts w:ascii="Times New Roman" w:hAnsi="Times New Roman" w:cs="Times New Roman"/>
          <w:b/>
        </w:rPr>
      </w:pPr>
    </w:p>
    <w:p w:rsidR="00524F82" w:rsidRPr="006851D3" w:rsidRDefault="00524F82" w:rsidP="00C728DD">
      <w:pPr>
        <w:jc w:val="right"/>
        <w:rPr>
          <w:rFonts w:ascii="Times New Roman" w:hAnsi="Times New Roman" w:cs="Times New Roman"/>
          <w:b/>
        </w:rPr>
      </w:pPr>
      <w:r>
        <w:rPr>
          <w:rFonts w:ascii="Times New Roman" w:hAnsi="Times New Roman" w:cs="Times New Roman"/>
          <w:b/>
        </w:rPr>
        <w:t xml:space="preserve">                                                                                                         </w:t>
      </w:r>
      <w:r w:rsidRPr="006851D3">
        <w:rPr>
          <w:rFonts w:ascii="Times New Roman" w:hAnsi="Times New Roman" w:cs="Times New Roman"/>
          <w:b/>
        </w:rPr>
        <w:t xml:space="preserve">Додаток </w:t>
      </w:r>
      <w:r>
        <w:rPr>
          <w:rFonts w:ascii="Times New Roman" w:hAnsi="Times New Roman" w:cs="Times New Roman"/>
          <w:b/>
        </w:rPr>
        <w:t>5</w:t>
      </w:r>
    </w:p>
    <w:p w:rsidR="00524F82" w:rsidRPr="006851D3" w:rsidRDefault="00524F82" w:rsidP="00C728DD">
      <w:pPr>
        <w:spacing w:line="264" w:lineRule="auto"/>
        <w:ind w:left="6521"/>
        <w:jc w:val="right"/>
        <w:rPr>
          <w:rFonts w:ascii="Times New Roman" w:hAnsi="Times New Roman" w:cs="Times New Roman"/>
          <w:b/>
          <w:bCs/>
        </w:rPr>
      </w:pPr>
      <w:r w:rsidRPr="006851D3">
        <w:rPr>
          <w:rFonts w:ascii="Times New Roman" w:hAnsi="Times New Roman" w:cs="Times New Roman"/>
          <w:b/>
          <w:bCs/>
        </w:rPr>
        <w:t xml:space="preserve">до оголошення </w:t>
      </w:r>
    </w:p>
    <w:p w:rsidR="00524F82" w:rsidRPr="007E0DE0" w:rsidRDefault="00524F82" w:rsidP="006D5602">
      <w:pPr>
        <w:autoSpaceDE w:val="0"/>
        <w:autoSpaceDN w:val="0"/>
        <w:adjustRightInd w:val="0"/>
        <w:spacing w:line="360" w:lineRule="auto"/>
        <w:rPr>
          <w:b/>
          <w:lang w:eastAsia="ru-RU"/>
        </w:rPr>
      </w:pPr>
    </w:p>
    <w:p w:rsidR="00524F82" w:rsidRPr="006D5602" w:rsidRDefault="00524F82" w:rsidP="006D5602">
      <w:pPr>
        <w:jc w:val="both"/>
        <w:rPr>
          <w:rFonts w:ascii="Times New Roman" w:hAnsi="Times New Roman" w:cs="Times New Roman"/>
          <w:i/>
          <w:lang w:eastAsia="en-US"/>
        </w:rPr>
      </w:pPr>
      <w:r w:rsidRPr="006D5602">
        <w:rPr>
          <w:rFonts w:ascii="Times New Roman" w:hAnsi="Times New Roman" w:cs="Times New Roman"/>
          <w:i/>
          <w:lang w:eastAsia="en-US"/>
        </w:rPr>
        <w:t>Подаєт</w:t>
      </w:r>
      <w:r>
        <w:rPr>
          <w:rFonts w:ascii="Times New Roman" w:hAnsi="Times New Roman" w:cs="Times New Roman"/>
          <w:i/>
          <w:lang w:eastAsia="en-US"/>
        </w:rPr>
        <w:t>ься на фірмовому бланку Учасник(за наявності)</w:t>
      </w:r>
      <w:r w:rsidRPr="006D5602">
        <w:rPr>
          <w:rFonts w:ascii="Times New Roman" w:hAnsi="Times New Roman" w:cs="Times New Roman"/>
          <w:i/>
          <w:lang w:eastAsia="en-US"/>
        </w:rPr>
        <w:t xml:space="preserve">, </w:t>
      </w:r>
    </w:p>
    <w:p w:rsidR="00524F82" w:rsidRPr="006D5602" w:rsidRDefault="00524F82" w:rsidP="006D5602">
      <w:pPr>
        <w:jc w:val="both"/>
        <w:rPr>
          <w:rFonts w:ascii="Times New Roman" w:hAnsi="Times New Roman" w:cs="Times New Roman"/>
          <w:i/>
          <w:lang w:eastAsia="en-US"/>
        </w:rPr>
      </w:pPr>
      <w:r w:rsidRPr="006D5602">
        <w:rPr>
          <w:rFonts w:ascii="Times New Roman" w:hAnsi="Times New Roman" w:cs="Times New Roman"/>
          <w:i/>
          <w:lang w:eastAsia="en-US"/>
        </w:rPr>
        <w:t>у вигляді, наведеному нижче.</w:t>
      </w:r>
    </w:p>
    <w:p w:rsidR="00524F82" w:rsidRPr="006D5602" w:rsidRDefault="00524F82" w:rsidP="006D5602">
      <w:pPr>
        <w:jc w:val="both"/>
        <w:rPr>
          <w:rFonts w:ascii="Times New Roman" w:hAnsi="Times New Roman" w:cs="Times New Roman"/>
          <w:i/>
          <w:lang w:eastAsia="en-US"/>
        </w:rPr>
      </w:pPr>
      <w:r w:rsidRPr="006D5602">
        <w:rPr>
          <w:rFonts w:ascii="Times New Roman" w:hAnsi="Times New Roman" w:cs="Times New Roman"/>
          <w:i/>
          <w:lang w:eastAsia="en-US"/>
        </w:rPr>
        <w:t>Учасник не повинен відступати від даної форми.</w:t>
      </w:r>
    </w:p>
    <w:p w:rsidR="00524F82" w:rsidRPr="006D5602" w:rsidRDefault="00524F82" w:rsidP="006D5602">
      <w:pPr>
        <w:jc w:val="both"/>
        <w:rPr>
          <w:rFonts w:ascii="Times New Roman" w:hAnsi="Times New Roman" w:cs="Times New Roman"/>
          <w:b/>
          <w:lang w:val="ru-RU" w:eastAsia="en-US"/>
        </w:rPr>
      </w:pPr>
      <w:r w:rsidRPr="006D5602">
        <w:rPr>
          <w:rFonts w:ascii="Times New Roman" w:hAnsi="Times New Roman" w:cs="Times New Roman"/>
          <w:i/>
          <w:lang w:val="ru-RU" w:eastAsia="en-US"/>
        </w:rPr>
        <w:t xml:space="preserve">                                                                                      </w:t>
      </w:r>
    </w:p>
    <w:p w:rsidR="00524F82" w:rsidRPr="006D5602" w:rsidRDefault="00524F82" w:rsidP="006D5602">
      <w:pPr>
        <w:rPr>
          <w:rFonts w:ascii="Times New Roman" w:hAnsi="Times New Roman" w:cs="Times New Roman"/>
          <w:b/>
          <w:lang w:eastAsia="en-US"/>
        </w:rPr>
      </w:pPr>
    </w:p>
    <w:p w:rsidR="00524F82" w:rsidRPr="006D5602" w:rsidRDefault="00524F82" w:rsidP="006D5602">
      <w:pPr>
        <w:jc w:val="center"/>
        <w:rPr>
          <w:rFonts w:ascii="Times New Roman" w:hAnsi="Times New Roman" w:cs="Times New Roman"/>
          <w:b/>
          <w:lang w:eastAsia="en-US"/>
        </w:rPr>
      </w:pPr>
    </w:p>
    <w:p w:rsidR="00524F82" w:rsidRPr="006D5602" w:rsidRDefault="00524F82" w:rsidP="006D5602">
      <w:pPr>
        <w:jc w:val="center"/>
        <w:rPr>
          <w:rFonts w:ascii="Times New Roman" w:hAnsi="Times New Roman" w:cs="Times New Roman"/>
          <w:b/>
          <w:lang w:eastAsia="en-US"/>
        </w:rPr>
      </w:pPr>
      <w:r w:rsidRPr="006D5602">
        <w:rPr>
          <w:rFonts w:ascii="Times New Roman" w:hAnsi="Times New Roman" w:cs="Times New Roman"/>
          <w:b/>
          <w:lang w:eastAsia="en-US"/>
        </w:rPr>
        <w:t>Лист-згода</w:t>
      </w:r>
    </w:p>
    <w:p w:rsidR="00524F82" w:rsidRPr="006D5602" w:rsidRDefault="00524F82" w:rsidP="006D5602">
      <w:pPr>
        <w:jc w:val="center"/>
        <w:rPr>
          <w:rFonts w:ascii="Times New Roman" w:hAnsi="Times New Roman" w:cs="Times New Roman"/>
          <w:b/>
          <w:lang w:eastAsia="en-US"/>
        </w:rPr>
      </w:pPr>
      <w:r w:rsidRPr="006D5602">
        <w:rPr>
          <w:rFonts w:ascii="Times New Roman" w:hAnsi="Times New Roman" w:cs="Times New Roman"/>
          <w:b/>
          <w:lang w:eastAsia="en-US"/>
        </w:rPr>
        <w:t>на обробку, використання, поширення та доступ до персональних даних</w:t>
      </w:r>
    </w:p>
    <w:p w:rsidR="00524F82" w:rsidRPr="006D5602" w:rsidRDefault="00524F82" w:rsidP="006D5602">
      <w:pPr>
        <w:jc w:val="center"/>
        <w:rPr>
          <w:rFonts w:ascii="Times New Roman" w:hAnsi="Times New Roman" w:cs="Times New Roman"/>
          <w:b/>
          <w:lang w:eastAsia="en-US"/>
        </w:rPr>
      </w:pPr>
    </w:p>
    <w:p w:rsidR="00524F82" w:rsidRPr="006D5602" w:rsidRDefault="00524F82" w:rsidP="006D5602">
      <w:pPr>
        <w:ind w:firstLine="567"/>
        <w:jc w:val="both"/>
        <w:rPr>
          <w:rFonts w:ascii="Times New Roman" w:hAnsi="Times New Roman" w:cs="Times New Roman"/>
          <w:lang w:eastAsia="en-US"/>
        </w:rPr>
      </w:pPr>
      <w:r w:rsidRPr="006D5602">
        <w:rPr>
          <w:rFonts w:ascii="Times New Roman" w:hAnsi="Times New Roman" w:cs="Times New Roman"/>
          <w:lang w:eastAsia="en-US"/>
        </w:rPr>
        <w:t>Відповідно до Закону України «Про захист персональних даних» від 01.06.2010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w:t>
      </w:r>
      <w:r>
        <w:rPr>
          <w:rFonts w:ascii="Times New Roman" w:hAnsi="Times New Roman" w:cs="Times New Roman"/>
          <w:lang w:eastAsia="en-US"/>
        </w:rPr>
        <w:t xml:space="preserve"> </w:t>
      </w:r>
      <w:r w:rsidRPr="006D5602">
        <w:rPr>
          <w:rFonts w:ascii="Times New Roman" w:hAnsi="Times New Roman" w:cs="Times New Roman"/>
          <w:lang w:eastAsia="en-US"/>
        </w:rPr>
        <w:t>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w:t>
      </w:r>
    </w:p>
    <w:p w:rsidR="00524F82" w:rsidRPr="006D5602" w:rsidRDefault="00524F82" w:rsidP="006D5602">
      <w:pPr>
        <w:jc w:val="both"/>
        <w:rPr>
          <w:rFonts w:ascii="Times New Roman" w:hAnsi="Times New Roman" w:cs="Times New Roman"/>
          <w:lang w:eastAsia="en-US"/>
        </w:rPr>
      </w:pPr>
    </w:p>
    <w:p w:rsidR="00524F82" w:rsidRPr="006D5602" w:rsidRDefault="00524F82" w:rsidP="006D5602">
      <w:pPr>
        <w:jc w:val="both"/>
        <w:rPr>
          <w:rFonts w:ascii="Times New Roman" w:hAnsi="Times New Roman" w:cs="Times New Roman"/>
          <w:iCs/>
          <w:lang w:eastAsia="en-US"/>
        </w:rPr>
      </w:pPr>
      <w:r w:rsidRPr="006D5602">
        <w:rPr>
          <w:rFonts w:ascii="Times New Roman" w:hAnsi="Times New Roman" w:cs="Times New Roman"/>
          <w:iCs/>
          <w:lang w:eastAsia="en-US"/>
        </w:rPr>
        <w:t>___________________</w:t>
      </w:r>
      <w:r w:rsidRPr="006D5602">
        <w:rPr>
          <w:rFonts w:ascii="Times New Roman" w:hAnsi="Times New Roman" w:cs="Times New Roman"/>
          <w:iCs/>
          <w:lang w:eastAsia="en-US"/>
        </w:rPr>
        <w:tab/>
      </w:r>
      <w:r w:rsidRPr="006D5602">
        <w:rPr>
          <w:rFonts w:ascii="Times New Roman" w:hAnsi="Times New Roman" w:cs="Times New Roman"/>
          <w:iCs/>
          <w:lang w:eastAsia="en-US"/>
        </w:rPr>
        <w:tab/>
        <w:t xml:space="preserve">_____________        </w:t>
      </w:r>
      <w:r w:rsidRPr="006D5602">
        <w:rPr>
          <w:rFonts w:ascii="Times New Roman" w:hAnsi="Times New Roman" w:cs="Times New Roman"/>
          <w:iCs/>
          <w:lang w:eastAsia="en-US"/>
        </w:rPr>
        <w:tab/>
        <w:t xml:space="preserve">                      ________________</w:t>
      </w:r>
    </w:p>
    <w:p w:rsidR="00524F82" w:rsidRPr="006D5602" w:rsidRDefault="00524F82" w:rsidP="006D5602">
      <w:pPr>
        <w:jc w:val="both"/>
        <w:rPr>
          <w:rFonts w:ascii="Times New Roman" w:hAnsi="Times New Roman" w:cs="Times New Roman"/>
          <w:i/>
          <w:iCs/>
          <w:lang w:eastAsia="en-US"/>
        </w:rPr>
      </w:pPr>
      <w:r w:rsidRPr="006D5602">
        <w:rPr>
          <w:rFonts w:ascii="Times New Roman" w:hAnsi="Times New Roman" w:cs="Times New Roman"/>
          <w:iCs/>
          <w:lang w:eastAsia="en-US"/>
        </w:rPr>
        <w:t xml:space="preserve">           (</w:t>
      </w:r>
      <w:r w:rsidRPr="006D5602">
        <w:rPr>
          <w:rFonts w:ascii="Times New Roman" w:hAnsi="Times New Roman" w:cs="Times New Roman"/>
          <w:i/>
          <w:iCs/>
          <w:lang w:eastAsia="en-US"/>
        </w:rPr>
        <w:t>Посада)</w:t>
      </w:r>
      <w:r w:rsidRPr="006D5602">
        <w:rPr>
          <w:rFonts w:ascii="Times New Roman" w:hAnsi="Times New Roman" w:cs="Times New Roman"/>
          <w:i/>
          <w:iCs/>
          <w:lang w:eastAsia="en-US"/>
        </w:rPr>
        <w:tab/>
      </w:r>
      <w:r w:rsidRPr="006D5602">
        <w:rPr>
          <w:rFonts w:ascii="Times New Roman" w:hAnsi="Times New Roman" w:cs="Times New Roman"/>
          <w:i/>
          <w:iCs/>
          <w:lang w:eastAsia="en-US"/>
        </w:rPr>
        <w:tab/>
      </w:r>
      <w:r w:rsidRPr="006D5602">
        <w:rPr>
          <w:rFonts w:ascii="Times New Roman" w:hAnsi="Times New Roman" w:cs="Times New Roman"/>
          <w:i/>
          <w:iCs/>
          <w:lang w:eastAsia="en-US"/>
        </w:rPr>
        <w:tab/>
        <w:t>(Підпис уповноваженої</w:t>
      </w:r>
      <w:r w:rsidRPr="006D5602">
        <w:rPr>
          <w:rFonts w:ascii="Times New Roman" w:hAnsi="Times New Roman" w:cs="Times New Roman"/>
          <w:i/>
          <w:iCs/>
          <w:lang w:eastAsia="en-US"/>
        </w:rPr>
        <w:tab/>
        <w:t xml:space="preserve">                             (Ініціали, прізвище)</w:t>
      </w:r>
    </w:p>
    <w:p w:rsidR="00524F82" w:rsidRDefault="00524F82" w:rsidP="006D5602">
      <w:pPr>
        <w:jc w:val="both"/>
        <w:rPr>
          <w:rFonts w:ascii="Times New Roman" w:hAnsi="Times New Roman" w:cs="Times New Roman"/>
          <w:i/>
          <w:iCs/>
          <w:lang w:eastAsia="en-US"/>
        </w:rPr>
      </w:pPr>
      <w:r w:rsidRPr="006D5602">
        <w:rPr>
          <w:rFonts w:ascii="Times New Roman" w:hAnsi="Times New Roman" w:cs="Times New Roman"/>
          <w:i/>
          <w:iCs/>
          <w:lang w:eastAsia="en-US"/>
        </w:rPr>
        <w:t xml:space="preserve">                                                           особи учасника, М.П. в разі використання)</w:t>
      </w:r>
    </w:p>
    <w:p w:rsidR="00524F82" w:rsidRDefault="00524F82" w:rsidP="006D5602">
      <w:pPr>
        <w:jc w:val="both"/>
        <w:rPr>
          <w:rFonts w:ascii="Times New Roman" w:hAnsi="Times New Roman" w:cs="Times New Roman"/>
          <w:i/>
          <w:iCs/>
          <w:lang w:eastAsia="en-US"/>
        </w:rPr>
      </w:pPr>
    </w:p>
    <w:p w:rsidR="00524F82" w:rsidRDefault="00524F82" w:rsidP="006D5602">
      <w:pPr>
        <w:jc w:val="both"/>
        <w:rPr>
          <w:rFonts w:ascii="Times New Roman" w:hAnsi="Times New Roman" w:cs="Times New Roman"/>
          <w:i/>
          <w:iCs/>
          <w:lang w:eastAsia="en-US"/>
        </w:rPr>
      </w:pPr>
    </w:p>
    <w:p w:rsidR="00524F82" w:rsidRDefault="00524F82" w:rsidP="006D5602">
      <w:pPr>
        <w:jc w:val="both"/>
        <w:rPr>
          <w:rFonts w:ascii="Times New Roman" w:hAnsi="Times New Roman" w:cs="Times New Roman"/>
          <w:i/>
          <w:iCs/>
          <w:lang w:eastAsia="en-US"/>
        </w:rPr>
      </w:pPr>
    </w:p>
    <w:p w:rsidR="00524F82" w:rsidRDefault="00524F82" w:rsidP="006D5602">
      <w:pPr>
        <w:jc w:val="both"/>
        <w:rPr>
          <w:rFonts w:ascii="Times New Roman" w:hAnsi="Times New Roman" w:cs="Times New Roman"/>
          <w:i/>
          <w:iCs/>
          <w:lang w:eastAsia="en-US"/>
        </w:rPr>
      </w:pPr>
    </w:p>
    <w:p w:rsidR="00524F82" w:rsidRDefault="00524F82" w:rsidP="006D5602">
      <w:pPr>
        <w:jc w:val="both"/>
        <w:rPr>
          <w:rFonts w:ascii="Times New Roman" w:hAnsi="Times New Roman" w:cs="Times New Roman"/>
          <w:i/>
          <w:iCs/>
          <w:lang w:eastAsia="en-US"/>
        </w:rPr>
      </w:pPr>
    </w:p>
    <w:p w:rsidR="00524F82" w:rsidRDefault="00524F82" w:rsidP="006D5602">
      <w:pPr>
        <w:jc w:val="both"/>
        <w:rPr>
          <w:rFonts w:ascii="Times New Roman" w:hAnsi="Times New Roman" w:cs="Times New Roman"/>
          <w:i/>
          <w:iCs/>
          <w:lang w:eastAsia="en-US"/>
        </w:rPr>
      </w:pPr>
    </w:p>
    <w:p w:rsidR="00524F82" w:rsidRDefault="00524F82" w:rsidP="006D5602">
      <w:pPr>
        <w:jc w:val="both"/>
        <w:rPr>
          <w:rFonts w:ascii="Times New Roman" w:hAnsi="Times New Roman" w:cs="Times New Roman"/>
          <w:i/>
          <w:iCs/>
          <w:lang w:eastAsia="en-US"/>
        </w:rPr>
      </w:pPr>
    </w:p>
    <w:p w:rsidR="00524F82" w:rsidRDefault="00524F82" w:rsidP="006D5602">
      <w:pPr>
        <w:jc w:val="both"/>
        <w:rPr>
          <w:rFonts w:ascii="Times New Roman" w:hAnsi="Times New Roman" w:cs="Times New Roman"/>
          <w:i/>
          <w:iCs/>
          <w:lang w:eastAsia="en-US"/>
        </w:rPr>
      </w:pPr>
    </w:p>
    <w:p w:rsidR="00524F82" w:rsidRDefault="00524F82" w:rsidP="006D5602">
      <w:pPr>
        <w:jc w:val="both"/>
        <w:rPr>
          <w:rFonts w:ascii="Times New Roman" w:hAnsi="Times New Roman" w:cs="Times New Roman"/>
          <w:i/>
          <w:iCs/>
          <w:lang w:eastAsia="en-US"/>
        </w:rPr>
      </w:pPr>
    </w:p>
    <w:p w:rsidR="00524F82" w:rsidRDefault="00524F82" w:rsidP="006D5602">
      <w:pPr>
        <w:jc w:val="both"/>
        <w:rPr>
          <w:rFonts w:ascii="Times New Roman" w:hAnsi="Times New Roman" w:cs="Times New Roman"/>
          <w:i/>
          <w:iCs/>
          <w:lang w:eastAsia="en-US"/>
        </w:rPr>
      </w:pPr>
    </w:p>
    <w:p w:rsidR="00524F82" w:rsidRPr="00372368" w:rsidRDefault="00524F82" w:rsidP="006D5602">
      <w:pPr>
        <w:jc w:val="both"/>
        <w:rPr>
          <w:rFonts w:ascii="Times New Roman" w:hAnsi="Times New Roman" w:cs="Times New Roman"/>
          <w:i/>
          <w:iCs/>
          <w:lang w:val="ru-RU" w:eastAsia="en-US"/>
        </w:rPr>
      </w:pPr>
    </w:p>
    <w:p w:rsidR="00524F82" w:rsidRDefault="00524F82" w:rsidP="006D5602">
      <w:pPr>
        <w:jc w:val="both"/>
        <w:rPr>
          <w:rFonts w:ascii="Times New Roman" w:hAnsi="Times New Roman" w:cs="Times New Roman"/>
          <w:i/>
          <w:iCs/>
          <w:lang w:eastAsia="en-US"/>
        </w:rPr>
      </w:pPr>
    </w:p>
    <w:p w:rsidR="00524F82" w:rsidRDefault="00524F82" w:rsidP="006D5602">
      <w:pPr>
        <w:jc w:val="both"/>
        <w:rPr>
          <w:rFonts w:ascii="Times New Roman" w:hAnsi="Times New Roman" w:cs="Times New Roman"/>
          <w:i/>
          <w:iCs/>
          <w:lang w:eastAsia="en-US"/>
        </w:rPr>
      </w:pPr>
    </w:p>
    <w:p w:rsidR="00524F82" w:rsidRDefault="00524F82" w:rsidP="006D5602">
      <w:pPr>
        <w:jc w:val="both"/>
        <w:rPr>
          <w:rFonts w:ascii="Times New Roman" w:hAnsi="Times New Roman" w:cs="Times New Roman"/>
          <w:i/>
          <w:iCs/>
          <w:lang w:eastAsia="en-US"/>
        </w:rPr>
      </w:pPr>
    </w:p>
    <w:p w:rsidR="00524F82" w:rsidRDefault="00524F82" w:rsidP="006D5602">
      <w:pPr>
        <w:jc w:val="both"/>
        <w:rPr>
          <w:rFonts w:ascii="Times New Roman" w:hAnsi="Times New Roman" w:cs="Times New Roman"/>
          <w:i/>
          <w:iCs/>
          <w:lang w:eastAsia="en-US"/>
        </w:rPr>
      </w:pPr>
    </w:p>
    <w:p w:rsidR="00524F82" w:rsidRDefault="00524F82" w:rsidP="006D5602">
      <w:pPr>
        <w:jc w:val="both"/>
        <w:rPr>
          <w:rFonts w:ascii="Times New Roman" w:hAnsi="Times New Roman" w:cs="Times New Roman"/>
          <w:i/>
          <w:iCs/>
          <w:lang w:eastAsia="en-US"/>
        </w:rPr>
      </w:pPr>
    </w:p>
    <w:p w:rsidR="00524F82" w:rsidRDefault="00524F82" w:rsidP="006D5602">
      <w:pPr>
        <w:jc w:val="both"/>
        <w:rPr>
          <w:rFonts w:ascii="Times New Roman" w:hAnsi="Times New Roman" w:cs="Times New Roman"/>
          <w:i/>
          <w:iCs/>
          <w:lang w:eastAsia="en-US"/>
        </w:rPr>
      </w:pPr>
    </w:p>
    <w:p w:rsidR="00524F82" w:rsidRDefault="00524F82" w:rsidP="006D5602">
      <w:pPr>
        <w:jc w:val="both"/>
        <w:rPr>
          <w:rFonts w:ascii="Times New Roman" w:hAnsi="Times New Roman" w:cs="Times New Roman"/>
          <w:i/>
          <w:iCs/>
          <w:lang w:eastAsia="en-US"/>
        </w:rPr>
      </w:pPr>
    </w:p>
    <w:p w:rsidR="00524F82" w:rsidRDefault="00524F82" w:rsidP="006D5602">
      <w:pPr>
        <w:jc w:val="both"/>
        <w:rPr>
          <w:rFonts w:ascii="Times New Roman" w:hAnsi="Times New Roman" w:cs="Times New Roman"/>
          <w:i/>
          <w:iCs/>
          <w:lang w:eastAsia="en-US"/>
        </w:rPr>
      </w:pPr>
    </w:p>
    <w:p w:rsidR="00524F82" w:rsidRDefault="00524F82" w:rsidP="00F85BFB">
      <w:pPr>
        <w:keepNext/>
        <w:jc w:val="center"/>
        <w:rPr>
          <w:rFonts w:ascii="Times New Roman" w:hAnsi="Times New Roman"/>
          <w:b/>
          <w:bCs/>
        </w:rPr>
      </w:pPr>
    </w:p>
    <w:p w:rsidR="00524F82" w:rsidRDefault="00524F82" w:rsidP="00F85BFB">
      <w:pPr>
        <w:keepNext/>
        <w:jc w:val="center"/>
        <w:rPr>
          <w:rFonts w:ascii="Times New Roman" w:hAnsi="Times New Roman"/>
          <w:b/>
          <w:bCs/>
        </w:rPr>
      </w:pPr>
    </w:p>
    <w:p w:rsidR="00524F82" w:rsidRDefault="00524F82" w:rsidP="00F85BFB">
      <w:pPr>
        <w:keepNext/>
        <w:jc w:val="center"/>
        <w:rPr>
          <w:rFonts w:ascii="Times New Roman" w:hAnsi="Times New Roman"/>
          <w:b/>
          <w:bCs/>
        </w:rPr>
      </w:pPr>
    </w:p>
    <w:p w:rsidR="00524F82" w:rsidRDefault="00524F82" w:rsidP="00F85BFB">
      <w:pPr>
        <w:keepNext/>
        <w:jc w:val="center"/>
        <w:rPr>
          <w:rFonts w:ascii="Times New Roman" w:hAnsi="Times New Roman"/>
          <w:b/>
          <w:bCs/>
        </w:rPr>
      </w:pPr>
    </w:p>
    <w:p w:rsidR="00524F82" w:rsidRPr="0008066F" w:rsidRDefault="00524F82" w:rsidP="00F85BFB">
      <w:pPr>
        <w:keepNext/>
        <w:jc w:val="center"/>
        <w:rPr>
          <w:rFonts w:ascii="Times New Roman" w:hAnsi="Times New Roman"/>
          <w:b/>
          <w:bCs/>
        </w:rPr>
      </w:pPr>
    </w:p>
    <w:p w:rsidR="00524F82" w:rsidRPr="007D4921" w:rsidRDefault="00524F82" w:rsidP="009A41D1">
      <w:pPr>
        <w:widowControl/>
        <w:tabs>
          <w:tab w:val="left" w:pos="0"/>
          <w:tab w:val="center" w:pos="4153"/>
          <w:tab w:val="right" w:pos="8306"/>
        </w:tabs>
        <w:jc w:val="right"/>
        <w:rPr>
          <w:rFonts w:ascii="Times New Roman" w:hAnsi="Times New Roman" w:cs="Times New Roman"/>
          <w:b/>
          <w:bCs/>
          <w:lang w:eastAsia="ru-RU"/>
        </w:rPr>
      </w:pPr>
    </w:p>
    <w:sectPr w:rsidR="00524F82" w:rsidRPr="007D4921" w:rsidSect="004C7110">
      <w:footerReference w:type="even" r:id="rId7"/>
      <w:footerReference w:type="default" r:id="rId8"/>
      <w:pgSz w:w="11909" w:h="16840" w:code="9"/>
      <w:pgMar w:top="720" w:right="720" w:bottom="568" w:left="720"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F82" w:rsidRDefault="00524F82" w:rsidP="00764481">
      <w:r>
        <w:separator/>
      </w:r>
    </w:p>
  </w:endnote>
  <w:endnote w:type="continuationSeparator" w:id="0">
    <w:p w:rsidR="00524F82" w:rsidRDefault="00524F82" w:rsidP="007644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F82" w:rsidRDefault="00524F82" w:rsidP="00EF3F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4F82" w:rsidRDefault="00524F82" w:rsidP="00EF3F1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F82" w:rsidRDefault="00524F82" w:rsidP="00EF3F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524F82" w:rsidRDefault="00524F82" w:rsidP="00EF3F1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F82" w:rsidRDefault="00524F82"/>
  </w:footnote>
  <w:footnote w:type="continuationSeparator" w:id="0">
    <w:p w:rsidR="00524F82" w:rsidRDefault="00524F8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618A650"/>
    <w:name w:val="WW8Num5"/>
    <w:lvl w:ilvl="0">
      <w:start w:val="1"/>
      <w:numFmt w:val="decimal"/>
      <w:lvlText w:val="%1."/>
      <w:lvlJc w:val="left"/>
      <w:pPr>
        <w:tabs>
          <w:tab w:val="num" w:pos="2062"/>
        </w:tabs>
        <w:ind w:left="2062" w:hanging="360"/>
      </w:pPr>
      <w:rPr>
        <w:rFonts w:ascii="Times New Roman" w:eastAsia="Times New Roman" w:hAnsi="Times New Roman" w:cs="Times New Roman"/>
        <w:b/>
        <w:i w:val="0"/>
      </w:rPr>
    </w:lvl>
    <w:lvl w:ilvl="1">
      <w:numFmt w:val="none"/>
      <w:lvlText w:val=""/>
      <w:lvlJc w:val="left"/>
      <w:pPr>
        <w:tabs>
          <w:tab w:val="num" w:pos="1702"/>
        </w:tabs>
        <w:ind w:left="1342"/>
      </w:pPr>
      <w:rPr>
        <w:rFonts w:cs="Times New Roman"/>
      </w:rPr>
    </w:lvl>
    <w:lvl w:ilvl="2">
      <w:numFmt w:val="none"/>
      <w:lvlText w:val=""/>
      <w:lvlJc w:val="left"/>
      <w:pPr>
        <w:tabs>
          <w:tab w:val="num" w:pos="1702"/>
        </w:tabs>
        <w:ind w:left="1342"/>
      </w:pPr>
      <w:rPr>
        <w:rFonts w:cs="Times New Roman"/>
      </w:rPr>
    </w:lvl>
    <w:lvl w:ilvl="3">
      <w:numFmt w:val="none"/>
      <w:lvlText w:val=""/>
      <w:lvlJc w:val="left"/>
      <w:pPr>
        <w:tabs>
          <w:tab w:val="num" w:pos="1702"/>
        </w:tabs>
        <w:ind w:left="1342"/>
      </w:pPr>
      <w:rPr>
        <w:rFonts w:cs="Times New Roman"/>
      </w:rPr>
    </w:lvl>
    <w:lvl w:ilvl="4">
      <w:numFmt w:val="none"/>
      <w:lvlText w:val=""/>
      <w:lvlJc w:val="left"/>
      <w:pPr>
        <w:tabs>
          <w:tab w:val="num" w:pos="1702"/>
        </w:tabs>
        <w:ind w:left="1342"/>
      </w:pPr>
      <w:rPr>
        <w:rFonts w:cs="Times New Roman"/>
      </w:rPr>
    </w:lvl>
    <w:lvl w:ilvl="5">
      <w:numFmt w:val="none"/>
      <w:lvlText w:val=""/>
      <w:lvlJc w:val="left"/>
      <w:pPr>
        <w:tabs>
          <w:tab w:val="num" w:pos="1702"/>
        </w:tabs>
        <w:ind w:left="1342"/>
      </w:pPr>
      <w:rPr>
        <w:rFonts w:cs="Times New Roman"/>
      </w:rPr>
    </w:lvl>
    <w:lvl w:ilvl="6">
      <w:numFmt w:val="none"/>
      <w:lvlText w:val=""/>
      <w:lvlJc w:val="left"/>
      <w:pPr>
        <w:tabs>
          <w:tab w:val="num" w:pos="1702"/>
        </w:tabs>
        <w:ind w:left="1342"/>
      </w:pPr>
      <w:rPr>
        <w:rFonts w:cs="Times New Roman"/>
      </w:rPr>
    </w:lvl>
    <w:lvl w:ilvl="7">
      <w:numFmt w:val="none"/>
      <w:lvlText w:val=""/>
      <w:lvlJc w:val="left"/>
      <w:pPr>
        <w:tabs>
          <w:tab w:val="num" w:pos="1702"/>
        </w:tabs>
        <w:ind w:left="1342"/>
      </w:pPr>
      <w:rPr>
        <w:rFonts w:cs="Times New Roman"/>
      </w:rPr>
    </w:lvl>
    <w:lvl w:ilvl="8">
      <w:numFmt w:val="none"/>
      <w:lvlText w:val=""/>
      <w:lvlJc w:val="left"/>
      <w:pPr>
        <w:tabs>
          <w:tab w:val="num" w:pos="1702"/>
        </w:tabs>
        <w:ind w:left="1342"/>
      </w:pPr>
      <w:rPr>
        <w:rFonts w:cs="Times New Roman"/>
      </w:rPr>
    </w:lvl>
  </w:abstractNum>
  <w:abstractNum w:abstractNumId="1">
    <w:nsid w:val="00000002"/>
    <w:multiLevelType w:val="singleLevel"/>
    <w:tmpl w:val="00000002"/>
    <w:lvl w:ilvl="0">
      <w:start w:val="1"/>
      <w:numFmt w:val="bullet"/>
      <w:lvlText w:val=""/>
      <w:lvlJc w:val="left"/>
      <w:pPr>
        <w:tabs>
          <w:tab w:val="num" w:pos="840"/>
        </w:tabs>
        <w:ind w:left="840" w:hanging="360"/>
      </w:pPr>
      <w:rPr>
        <w:rFonts w:ascii="Symbol" w:hAnsi="Symbol" w:hint="default"/>
        <w:sz w:val="26"/>
      </w:rPr>
    </w:lvl>
  </w:abstractNum>
  <w:abstractNum w:abstractNumId="2">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hint="default"/>
      </w:rPr>
    </w:lvl>
  </w:abstractNum>
  <w:abstractNum w:abstractNumId="3">
    <w:nsid w:val="06437B87"/>
    <w:multiLevelType w:val="hybridMultilevel"/>
    <w:tmpl w:val="5CFC8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E653F7"/>
    <w:multiLevelType w:val="hybridMultilevel"/>
    <w:tmpl w:val="62629E90"/>
    <w:lvl w:ilvl="0" w:tplc="9A52B8C4">
      <w:start w:val="1"/>
      <w:numFmt w:val="decimal"/>
      <w:lvlText w:val="%1."/>
      <w:lvlJc w:val="left"/>
      <w:pPr>
        <w:ind w:left="720" w:hanging="360"/>
      </w:pPr>
      <w:rPr>
        <w:rFonts w:cs="Times New Roman" w:hint="default"/>
        <w:color w:val="000000"/>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5B6ED3"/>
    <w:multiLevelType w:val="hybridMultilevel"/>
    <w:tmpl w:val="F39C655A"/>
    <w:lvl w:ilvl="0" w:tplc="13DC65E2">
      <w:start w:val="1"/>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D3274FF"/>
    <w:multiLevelType w:val="multilevel"/>
    <w:tmpl w:val="5E30CA1A"/>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7DC7AC0"/>
    <w:multiLevelType w:val="hybridMultilevel"/>
    <w:tmpl w:val="7E5AB18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18785C48"/>
    <w:multiLevelType w:val="hybridMultilevel"/>
    <w:tmpl w:val="E0DAB5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791F7D"/>
    <w:multiLevelType w:val="multilevel"/>
    <w:tmpl w:val="469655F0"/>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nsid w:val="19311105"/>
    <w:multiLevelType w:val="hybridMultilevel"/>
    <w:tmpl w:val="0E40EE6A"/>
    <w:lvl w:ilvl="0" w:tplc="35567D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B0E28F6"/>
    <w:multiLevelType w:val="multilevel"/>
    <w:tmpl w:val="83B64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B402335"/>
    <w:multiLevelType w:val="multilevel"/>
    <w:tmpl w:val="C8AE6CFC"/>
    <w:lvl w:ilvl="0">
      <w:start w:val="1"/>
      <w:numFmt w:val="decimal"/>
      <w:lvlText w:val="%1."/>
      <w:lvlJc w:val="left"/>
      <w:pPr>
        <w:tabs>
          <w:tab w:val="num" w:pos="510"/>
        </w:tabs>
        <w:ind w:left="510" w:hanging="510"/>
      </w:pPr>
      <w:rPr>
        <w:rFonts w:cs="Times New Roman" w:hint="default"/>
      </w:rPr>
    </w:lvl>
    <w:lvl w:ilvl="1">
      <w:start w:val="2"/>
      <w:numFmt w:val="decimal"/>
      <w:lvlText w:val="%1.%2."/>
      <w:lvlJc w:val="left"/>
      <w:pPr>
        <w:tabs>
          <w:tab w:val="num" w:pos="1219"/>
        </w:tabs>
        <w:ind w:left="1219" w:hanging="51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3">
    <w:nsid w:val="1DD11582"/>
    <w:multiLevelType w:val="hybridMultilevel"/>
    <w:tmpl w:val="7E2CBB4A"/>
    <w:lvl w:ilvl="0" w:tplc="020CF256">
      <w:numFmt w:val="bullet"/>
      <w:lvlText w:val="-"/>
      <w:lvlJc w:val="left"/>
      <w:pPr>
        <w:ind w:left="1275" w:hanging="91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BD1DB6"/>
    <w:multiLevelType w:val="hybridMultilevel"/>
    <w:tmpl w:val="595A65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B6C7DF5"/>
    <w:multiLevelType w:val="hybridMultilevel"/>
    <w:tmpl w:val="D26896D6"/>
    <w:lvl w:ilvl="0" w:tplc="784CA202">
      <w:start w:val="1"/>
      <w:numFmt w:val="decimal"/>
      <w:lvlText w:val="%1."/>
      <w:lvlJc w:val="left"/>
      <w:pPr>
        <w:tabs>
          <w:tab w:val="num" w:pos="1680"/>
        </w:tabs>
        <w:ind w:left="1680" w:hanging="9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6">
    <w:nsid w:val="2BF501A9"/>
    <w:multiLevelType w:val="hybridMultilevel"/>
    <w:tmpl w:val="7E5AB18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341C5348"/>
    <w:multiLevelType w:val="hybridMultilevel"/>
    <w:tmpl w:val="8C6A5DFE"/>
    <w:lvl w:ilvl="0" w:tplc="0419000F">
      <w:start w:val="1"/>
      <w:numFmt w:val="decimal"/>
      <w:lvlText w:val="%1."/>
      <w:lvlJc w:val="left"/>
      <w:pPr>
        <w:tabs>
          <w:tab w:val="num" w:pos="720"/>
        </w:tabs>
        <w:ind w:left="720" w:hanging="360"/>
      </w:pPr>
      <w:rPr>
        <w:rFonts w:cs="Times New Roman"/>
      </w:rPr>
    </w:lvl>
    <w:lvl w:ilvl="1" w:tplc="555C0D9C">
      <w:start w:val="7"/>
      <w:numFmt w:val="bullet"/>
      <w:lvlText w:val="-"/>
      <w:lvlJc w:val="left"/>
      <w:pPr>
        <w:tabs>
          <w:tab w:val="num" w:pos="1440"/>
        </w:tabs>
        <w:ind w:left="1440" w:hanging="360"/>
      </w:pPr>
      <w:rPr>
        <w:rFonts w:ascii="Times New Roman" w:eastAsia="Times New Roman" w:hAnsi="Times New Roman" w:hint="default"/>
        <w:color w:val="00000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6534B32"/>
    <w:multiLevelType w:val="multilevel"/>
    <w:tmpl w:val="732E2C3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560" w:hanging="1440"/>
      </w:pPr>
      <w:rPr>
        <w:rFonts w:cs="Times New Roman" w:hint="default"/>
      </w:rPr>
    </w:lvl>
  </w:abstractNum>
  <w:abstractNum w:abstractNumId="19">
    <w:nsid w:val="37631844"/>
    <w:multiLevelType w:val="multilevel"/>
    <w:tmpl w:val="F812859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nsid w:val="3D715E1D"/>
    <w:multiLevelType w:val="multilevel"/>
    <w:tmpl w:val="B52038BE"/>
    <w:lvl w:ilvl="0">
      <w:start w:val="1"/>
      <w:numFmt w:val="decimal"/>
      <w:lvlText w:val="%1."/>
      <w:lvlJc w:val="left"/>
      <w:pPr>
        <w:ind w:left="360" w:hanging="360"/>
      </w:pPr>
      <w:rPr>
        <w:rFonts w:cs="Times New Roman" w:hint="default"/>
        <w:b/>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1">
    <w:nsid w:val="43474F4F"/>
    <w:multiLevelType w:val="hybridMultilevel"/>
    <w:tmpl w:val="28C2EFD2"/>
    <w:lvl w:ilvl="0" w:tplc="24B6A8BE">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8E53D30"/>
    <w:multiLevelType w:val="hybridMultilevel"/>
    <w:tmpl w:val="47A86AFC"/>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50BA41FB"/>
    <w:multiLevelType w:val="hybridMultilevel"/>
    <w:tmpl w:val="78E681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29559E0"/>
    <w:multiLevelType w:val="hybridMultilevel"/>
    <w:tmpl w:val="2D1E23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38C72A2"/>
    <w:multiLevelType w:val="multilevel"/>
    <w:tmpl w:val="0F9E7F6A"/>
    <w:lvl w:ilvl="0">
      <w:start w:val="2"/>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6">
    <w:nsid w:val="53E244E6"/>
    <w:multiLevelType w:val="hybridMultilevel"/>
    <w:tmpl w:val="9B604A2A"/>
    <w:lvl w:ilvl="0" w:tplc="A1469CC4">
      <w:start w:val="1"/>
      <w:numFmt w:val="decimal"/>
      <w:lvlText w:val="%1."/>
      <w:lvlJc w:val="left"/>
      <w:pPr>
        <w:ind w:left="927" w:hanging="360"/>
      </w:pPr>
      <w:rPr>
        <w:rFonts w:ascii="Times New Roman" w:eastAsia="Arial Unicode MS" w:hAnsi="Times New Roman" w:cs="Arial Unicode MS"/>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604265E"/>
    <w:multiLevelType w:val="hybridMultilevel"/>
    <w:tmpl w:val="3488C6B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57772B95"/>
    <w:multiLevelType w:val="hybridMultilevel"/>
    <w:tmpl w:val="CF6257C6"/>
    <w:lvl w:ilvl="0" w:tplc="2848B9E4">
      <w:start w:val="1"/>
      <w:numFmt w:val="decimal"/>
      <w:lvlText w:val="%1."/>
      <w:lvlJc w:val="left"/>
      <w:pPr>
        <w:tabs>
          <w:tab w:val="num" w:pos="420"/>
        </w:tabs>
        <w:ind w:left="4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58A20B3D"/>
    <w:multiLevelType w:val="hybridMultilevel"/>
    <w:tmpl w:val="C42C6724"/>
    <w:lvl w:ilvl="0" w:tplc="95B0279A">
      <w:start w:val="1"/>
      <w:numFmt w:val="decimal"/>
      <w:lvlText w:val="%1."/>
      <w:lvlJc w:val="left"/>
      <w:pPr>
        <w:ind w:left="1407" w:hanging="840"/>
      </w:pPr>
      <w:rPr>
        <w:rFonts w:ascii="Times New Roman" w:eastAsia="Times New Roman" w:hAnsi="Times New Roman" w:cs="Arial" w:hint="default"/>
        <w:b/>
        <w:color w:val="00000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nsid w:val="5A123238"/>
    <w:multiLevelType w:val="singleLevel"/>
    <w:tmpl w:val="BB4E4962"/>
    <w:lvl w:ilvl="0">
      <w:numFmt w:val="bullet"/>
      <w:lvlText w:val="-"/>
      <w:lvlJc w:val="left"/>
      <w:pPr>
        <w:tabs>
          <w:tab w:val="num" w:pos="1620"/>
        </w:tabs>
        <w:ind w:left="1620" w:hanging="360"/>
      </w:pPr>
    </w:lvl>
  </w:abstractNum>
  <w:abstractNum w:abstractNumId="31">
    <w:nsid w:val="5A1E7E50"/>
    <w:multiLevelType w:val="hybridMultilevel"/>
    <w:tmpl w:val="EAA69B8E"/>
    <w:lvl w:ilvl="0" w:tplc="BD6432D8">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5DAF4A69"/>
    <w:multiLevelType w:val="multilevel"/>
    <w:tmpl w:val="D706AF2A"/>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6156757E"/>
    <w:multiLevelType w:val="hybridMultilevel"/>
    <w:tmpl w:val="814E237A"/>
    <w:lvl w:ilvl="0" w:tplc="00000008">
      <w:start w:val="6"/>
      <w:numFmt w:val="bullet"/>
      <w:lvlText w:val="-"/>
      <w:lvlJc w:val="left"/>
      <w:pPr>
        <w:ind w:left="720" w:hanging="360"/>
      </w:pPr>
      <w:rPr>
        <w:rFonts w:ascii="Arial Narrow" w:hAnsi="Arial Narro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BF2741"/>
    <w:multiLevelType w:val="hybridMultilevel"/>
    <w:tmpl w:val="3E50D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C751BB"/>
    <w:multiLevelType w:val="multilevel"/>
    <w:tmpl w:val="759C77E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662446E3"/>
    <w:multiLevelType w:val="multilevel"/>
    <w:tmpl w:val="5E1842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678D5B13"/>
    <w:multiLevelType w:val="hybridMultilevel"/>
    <w:tmpl w:val="ED0EEC30"/>
    <w:lvl w:ilvl="0" w:tplc="5024CC02">
      <w:start w:val="1"/>
      <w:numFmt w:val="decimal"/>
      <w:lvlText w:val="%1."/>
      <w:lvlJc w:val="left"/>
      <w:pPr>
        <w:tabs>
          <w:tab w:val="num" w:pos="623"/>
        </w:tabs>
        <w:ind w:left="623" w:hanging="360"/>
      </w:pPr>
      <w:rPr>
        <w:rFonts w:cs="Times New Roman" w:hint="default"/>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abstractNum w:abstractNumId="38">
    <w:nsid w:val="67DB02E6"/>
    <w:multiLevelType w:val="hybridMultilevel"/>
    <w:tmpl w:val="7E5AB18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nsid w:val="683F147B"/>
    <w:multiLevelType w:val="hybridMultilevel"/>
    <w:tmpl w:val="FE047C3C"/>
    <w:lvl w:ilvl="0" w:tplc="F36C24D8">
      <w:start w:val="1"/>
      <w:numFmt w:val="decimal"/>
      <w:lvlText w:val="%1."/>
      <w:lvlJc w:val="left"/>
      <w:pPr>
        <w:ind w:left="720" w:hanging="360"/>
      </w:pPr>
      <w:rPr>
        <w:rFonts w:ascii="Times New Roman CYR" w:eastAsia="Arial Unicode MS" w:hAnsi="Times New Roman CYR" w:cs="Times New Roman CYR"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A42228B"/>
    <w:multiLevelType w:val="hybridMultilevel"/>
    <w:tmpl w:val="A81812A2"/>
    <w:lvl w:ilvl="0" w:tplc="73E6AE28">
      <w:start w:val="5"/>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1">
    <w:nsid w:val="6A8423CB"/>
    <w:multiLevelType w:val="hybridMultilevel"/>
    <w:tmpl w:val="53FECD0C"/>
    <w:lvl w:ilvl="0" w:tplc="576A140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F9F7A2F"/>
    <w:multiLevelType w:val="hybridMultilevel"/>
    <w:tmpl w:val="0CEABF7E"/>
    <w:lvl w:ilvl="0" w:tplc="25B601D8">
      <w:start w:val="1"/>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3">
    <w:nsid w:val="79271AB7"/>
    <w:multiLevelType w:val="hybridMultilevel"/>
    <w:tmpl w:val="27ECE3DA"/>
    <w:lvl w:ilvl="0" w:tplc="0422000F">
      <w:start w:val="1"/>
      <w:numFmt w:val="decimal"/>
      <w:lvlText w:val="%1."/>
      <w:lvlJc w:val="left"/>
      <w:pPr>
        <w:ind w:left="108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44">
    <w:nsid w:val="7B77622D"/>
    <w:multiLevelType w:val="hybridMultilevel"/>
    <w:tmpl w:val="098227D2"/>
    <w:lvl w:ilvl="0" w:tplc="AD90DFB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1"/>
  </w:num>
  <w:num w:numId="2">
    <w:abstractNumId w:val="35"/>
  </w:num>
  <w:num w:numId="3">
    <w:abstractNumId w:val="36"/>
  </w:num>
  <w:num w:numId="4">
    <w:abstractNumId w:val="6"/>
  </w:num>
  <w:num w:numId="5">
    <w:abstractNumId w:val="32"/>
  </w:num>
  <w:num w:numId="6">
    <w:abstractNumId w:val="9"/>
  </w:num>
  <w:num w:numId="7">
    <w:abstractNumId w:val="10"/>
  </w:num>
  <w:num w:numId="8">
    <w:abstractNumId w:val="41"/>
  </w:num>
  <w:num w:numId="9">
    <w:abstractNumId w:val="17"/>
  </w:num>
  <w:num w:numId="10">
    <w:abstractNumId w:val="24"/>
  </w:num>
  <w:num w:numId="11">
    <w:abstractNumId w:val="21"/>
  </w:num>
  <w:num w:numId="12">
    <w:abstractNumId w:val="1"/>
  </w:num>
  <w:num w:numId="13">
    <w:abstractNumId w:val="25"/>
  </w:num>
  <w:num w:numId="14">
    <w:abstractNumId w:val="12"/>
  </w:num>
  <w:num w:numId="15">
    <w:abstractNumId w:val="7"/>
  </w:num>
  <w:num w:numId="16">
    <w:abstractNumId w:val="16"/>
  </w:num>
  <w:num w:numId="17">
    <w:abstractNumId w:val="38"/>
  </w:num>
  <w:num w:numId="18">
    <w:abstractNumId w:val="22"/>
  </w:num>
  <w:num w:numId="19">
    <w:abstractNumId w:val="30"/>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3"/>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40"/>
  </w:num>
  <w:num w:numId="26">
    <w:abstractNumId w:val="18"/>
  </w:num>
  <w:num w:numId="27">
    <w:abstractNumId w:val="20"/>
  </w:num>
  <w:num w:numId="28">
    <w:abstractNumId w:val="19"/>
  </w:num>
  <w:num w:numId="29">
    <w:abstractNumId w:val="27"/>
  </w:num>
  <w:num w:numId="30">
    <w:abstractNumId w:val="44"/>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8"/>
  </w:num>
  <w:num w:numId="34">
    <w:abstractNumId w:val="13"/>
  </w:num>
  <w:num w:numId="35">
    <w:abstractNumId w:val="33"/>
  </w:num>
  <w:num w:numId="36">
    <w:abstractNumId w:val="4"/>
  </w:num>
  <w:num w:numId="37">
    <w:abstractNumId w:val="3"/>
  </w:num>
  <w:num w:numId="38">
    <w:abstractNumId w:val="34"/>
  </w:num>
  <w:num w:numId="39">
    <w:abstractNumId w:val="2"/>
  </w:num>
  <w:num w:numId="40">
    <w:abstractNumId w:val="39"/>
  </w:num>
  <w:num w:numId="41">
    <w:abstractNumId w:val="26"/>
  </w:num>
  <w:num w:numId="42">
    <w:abstractNumId w:val="14"/>
  </w:num>
  <w:num w:numId="43">
    <w:abstractNumId w:val="15"/>
  </w:num>
  <w:num w:numId="44">
    <w:abstractNumId w:val="29"/>
  </w:num>
  <w:num w:numId="45">
    <w:abstractNumId w:val="31"/>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4481"/>
    <w:rsid w:val="000019A7"/>
    <w:rsid w:val="00003635"/>
    <w:rsid w:val="00003885"/>
    <w:rsid w:val="00013A66"/>
    <w:rsid w:val="000203AC"/>
    <w:rsid w:val="000227B4"/>
    <w:rsid w:val="000246CE"/>
    <w:rsid w:val="00026286"/>
    <w:rsid w:val="00026931"/>
    <w:rsid w:val="000271E3"/>
    <w:rsid w:val="0003330B"/>
    <w:rsid w:val="00037FBC"/>
    <w:rsid w:val="00041EEF"/>
    <w:rsid w:val="000425F8"/>
    <w:rsid w:val="00044204"/>
    <w:rsid w:val="000526F3"/>
    <w:rsid w:val="00053F85"/>
    <w:rsid w:val="00061AFF"/>
    <w:rsid w:val="000645D3"/>
    <w:rsid w:val="00065055"/>
    <w:rsid w:val="0007299B"/>
    <w:rsid w:val="00073C82"/>
    <w:rsid w:val="0007424F"/>
    <w:rsid w:val="00080529"/>
    <w:rsid w:val="0008066F"/>
    <w:rsid w:val="00083A06"/>
    <w:rsid w:val="00083BDE"/>
    <w:rsid w:val="000855E9"/>
    <w:rsid w:val="00086781"/>
    <w:rsid w:val="00097F85"/>
    <w:rsid w:val="000A308D"/>
    <w:rsid w:val="000A3501"/>
    <w:rsid w:val="000A370A"/>
    <w:rsid w:val="000A3A9B"/>
    <w:rsid w:val="000A511A"/>
    <w:rsid w:val="000A57E9"/>
    <w:rsid w:val="000B59DC"/>
    <w:rsid w:val="000C04D6"/>
    <w:rsid w:val="000C096C"/>
    <w:rsid w:val="000C11DA"/>
    <w:rsid w:val="000C20FC"/>
    <w:rsid w:val="000C24E8"/>
    <w:rsid w:val="000C67D7"/>
    <w:rsid w:val="000D0DF8"/>
    <w:rsid w:val="000D20C0"/>
    <w:rsid w:val="000D35CA"/>
    <w:rsid w:val="000D50E7"/>
    <w:rsid w:val="000D5C84"/>
    <w:rsid w:val="000E45A3"/>
    <w:rsid w:val="000E60F7"/>
    <w:rsid w:val="000E6D3C"/>
    <w:rsid w:val="000E764E"/>
    <w:rsid w:val="000F00C5"/>
    <w:rsid w:val="000F06CB"/>
    <w:rsid w:val="000F3B6C"/>
    <w:rsid w:val="000F3D17"/>
    <w:rsid w:val="000F720B"/>
    <w:rsid w:val="00103981"/>
    <w:rsid w:val="001056AC"/>
    <w:rsid w:val="00114CC8"/>
    <w:rsid w:val="0011549C"/>
    <w:rsid w:val="00115B65"/>
    <w:rsid w:val="00115E70"/>
    <w:rsid w:val="00121E07"/>
    <w:rsid w:val="00126094"/>
    <w:rsid w:val="001325F5"/>
    <w:rsid w:val="00141DDF"/>
    <w:rsid w:val="001511A4"/>
    <w:rsid w:val="001511F4"/>
    <w:rsid w:val="00151BBD"/>
    <w:rsid w:val="0015339E"/>
    <w:rsid w:val="0015445F"/>
    <w:rsid w:val="00161031"/>
    <w:rsid w:val="00161076"/>
    <w:rsid w:val="001617BD"/>
    <w:rsid w:val="001623C3"/>
    <w:rsid w:val="0016245D"/>
    <w:rsid w:val="00162499"/>
    <w:rsid w:val="00165A34"/>
    <w:rsid w:val="00167D69"/>
    <w:rsid w:val="00175C5F"/>
    <w:rsid w:val="00180ABA"/>
    <w:rsid w:val="00186584"/>
    <w:rsid w:val="0018798D"/>
    <w:rsid w:val="001910F5"/>
    <w:rsid w:val="001A493F"/>
    <w:rsid w:val="001A5E96"/>
    <w:rsid w:val="001A633B"/>
    <w:rsid w:val="001A656E"/>
    <w:rsid w:val="001A7BE3"/>
    <w:rsid w:val="001B22F9"/>
    <w:rsid w:val="001C3A4B"/>
    <w:rsid w:val="001C3BB9"/>
    <w:rsid w:val="001C5B71"/>
    <w:rsid w:val="001C6E73"/>
    <w:rsid w:val="001D33C5"/>
    <w:rsid w:val="001D4EB7"/>
    <w:rsid w:val="001E1076"/>
    <w:rsid w:val="001E2C00"/>
    <w:rsid w:val="001E2DF4"/>
    <w:rsid w:val="001E3DD0"/>
    <w:rsid w:val="001F0D73"/>
    <w:rsid w:val="001F42CA"/>
    <w:rsid w:val="001F50DD"/>
    <w:rsid w:val="001F6329"/>
    <w:rsid w:val="001F77EF"/>
    <w:rsid w:val="001F7C5D"/>
    <w:rsid w:val="002005E0"/>
    <w:rsid w:val="00200A72"/>
    <w:rsid w:val="00200C98"/>
    <w:rsid w:val="002026AA"/>
    <w:rsid w:val="0021248D"/>
    <w:rsid w:val="002205B3"/>
    <w:rsid w:val="00220D44"/>
    <w:rsid w:val="00221143"/>
    <w:rsid w:val="0023083A"/>
    <w:rsid w:val="00232DFA"/>
    <w:rsid w:val="00235FBD"/>
    <w:rsid w:val="00242CC8"/>
    <w:rsid w:val="00246DDA"/>
    <w:rsid w:val="00246F5B"/>
    <w:rsid w:val="002518D6"/>
    <w:rsid w:val="00253729"/>
    <w:rsid w:val="00256D6E"/>
    <w:rsid w:val="00257561"/>
    <w:rsid w:val="00260CED"/>
    <w:rsid w:val="002654B0"/>
    <w:rsid w:val="00266B90"/>
    <w:rsid w:val="00272B12"/>
    <w:rsid w:val="00274559"/>
    <w:rsid w:val="00282A0D"/>
    <w:rsid w:val="00282D65"/>
    <w:rsid w:val="002918FE"/>
    <w:rsid w:val="002922B5"/>
    <w:rsid w:val="002A1B6E"/>
    <w:rsid w:val="002A49CE"/>
    <w:rsid w:val="002A4DD3"/>
    <w:rsid w:val="002A54C7"/>
    <w:rsid w:val="002A6DD9"/>
    <w:rsid w:val="002A751B"/>
    <w:rsid w:val="002B0FCF"/>
    <w:rsid w:val="002B1880"/>
    <w:rsid w:val="002B21AF"/>
    <w:rsid w:val="002B5F9A"/>
    <w:rsid w:val="002B6AA3"/>
    <w:rsid w:val="002C52C2"/>
    <w:rsid w:val="002C580D"/>
    <w:rsid w:val="002C76E0"/>
    <w:rsid w:val="002C7BF1"/>
    <w:rsid w:val="002D4AD2"/>
    <w:rsid w:val="002D7456"/>
    <w:rsid w:val="002E486A"/>
    <w:rsid w:val="002E4DF0"/>
    <w:rsid w:val="002E5CED"/>
    <w:rsid w:val="00305A69"/>
    <w:rsid w:val="00310E46"/>
    <w:rsid w:val="00313ACD"/>
    <w:rsid w:val="00323B61"/>
    <w:rsid w:val="00326209"/>
    <w:rsid w:val="003319A8"/>
    <w:rsid w:val="0033627A"/>
    <w:rsid w:val="00346560"/>
    <w:rsid w:val="003530C3"/>
    <w:rsid w:val="003534DE"/>
    <w:rsid w:val="0035385B"/>
    <w:rsid w:val="00356690"/>
    <w:rsid w:val="00360D8C"/>
    <w:rsid w:val="00361F16"/>
    <w:rsid w:val="003664F5"/>
    <w:rsid w:val="00372368"/>
    <w:rsid w:val="00380222"/>
    <w:rsid w:val="003918CA"/>
    <w:rsid w:val="00391AED"/>
    <w:rsid w:val="00394066"/>
    <w:rsid w:val="003972D1"/>
    <w:rsid w:val="003A47F9"/>
    <w:rsid w:val="003B0353"/>
    <w:rsid w:val="003B7E73"/>
    <w:rsid w:val="003C0190"/>
    <w:rsid w:val="003C0D51"/>
    <w:rsid w:val="003C2FBD"/>
    <w:rsid w:val="003C3777"/>
    <w:rsid w:val="003C515F"/>
    <w:rsid w:val="003D18EB"/>
    <w:rsid w:val="003D1A80"/>
    <w:rsid w:val="003E2D0B"/>
    <w:rsid w:val="003E35C8"/>
    <w:rsid w:val="003E39E3"/>
    <w:rsid w:val="003E5420"/>
    <w:rsid w:val="003E5E74"/>
    <w:rsid w:val="003E5F27"/>
    <w:rsid w:val="003F3815"/>
    <w:rsid w:val="003F3DF0"/>
    <w:rsid w:val="003F7A2D"/>
    <w:rsid w:val="003F7E1B"/>
    <w:rsid w:val="003F7F79"/>
    <w:rsid w:val="00402617"/>
    <w:rsid w:val="004031BC"/>
    <w:rsid w:val="00411F87"/>
    <w:rsid w:val="00414AD8"/>
    <w:rsid w:val="00421AC3"/>
    <w:rsid w:val="0042251E"/>
    <w:rsid w:val="00422647"/>
    <w:rsid w:val="004226BD"/>
    <w:rsid w:val="00427412"/>
    <w:rsid w:val="0042785B"/>
    <w:rsid w:val="0043061C"/>
    <w:rsid w:val="0044025E"/>
    <w:rsid w:val="0044371D"/>
    <w:rsid w:val="00443BE5"/>
    <w:rsid w:val="00446F90"/>
    <w:rsid w:val="00452228"/>
    <w:rsid w:val="00456F08"/>
    <w:rsid w:val="0046032C"/>
    <w:rsid w:val="00464621"/>
    <w:rsid w:val="0046676F"/>
    <w:rsid w:val="00471F5D"/>
    <w:rsid w:val="00477CA5"/>
    <w:rsid w:val="0048089E"/>
    <w:rsid w:val="00481C71"/>
    <w:rsid w:val="00484645"/>
    <w:rsid w:val="00484EFF"/>
    <w:rsid w:val="0048508F"/>
    <w:rsid w:val="00487983"/>
    <w:rsid w:val="004911A0"/>
    <w:rsid w:val="00493919"/>
    <w:rsid w:val="00494DC1"/>
    <w:rsid w:val="00497029"/>
    <w:rsid w:val="004A1271"/>
    <w:rsid w:val="004A385F"/>
    <w:rsid w:val="004B6F4D"/>
    <w:rsid w:val="004C0761"/>
    <w:rsid w:val="004C5CB0"/>
    <w:rsid w:val="004C7110"/>
    <w:rsid w:val="004C75B8"/>
    <w:rsid w:val="004D08B3"/>
    <w:rsid w:val="004D3BA9"/>
    <w:rsid w:val="004E5B16"/>
    <w:rsid w:val="004F4926"/>
    <w:rsid w:val="004F4D98"/>
    <w:rsid w:val="00502C7D"/>
    <w:rsid w:val="00511925"/>
    <w:rsid w:val="00514430"/>
    <w:rsid w:val="00514A55"/>
    <w:rsid w:val="0051641B"/>
    <w:rsid w:val="00524F82"/>
    <w:rsid w:val="00527E4E"/>
    <w:rsid w:val="005343AF"/>
    <w:rsid w:val="00534B47"/>
    <w:rsid w:val="00534B93"/>
    <w:rsid w:val="005352ED"/>
    <w:rsid w:val="00540FA8"/>
    <w:rsid w:val="0054132C"/>
    <w:rsid w:val="00541FBC"/>
    <w:rsid w:val="005428D6"/>
    <w:rsid w:val="005467F6"/>
    <w:rsid w:val="00547E0E"/>
    <w:rsid w:val="00552AB5"/>
    <w:rsid w:val="00553977"/>
    <w:rsid w:val="00554B4B"/>
    <w:rsid w:val="00560AF6"/>
    <w:rsid w:val="00563444"/>
    <w:rsid w:val="005636F5"/>
    <w:rsid w:val="00564595"/>
    <w:rsid w:val="00564868"/>
    <w:rsid w:val="00565CB6"/>
    <w:rsid w:val="0057543C"/>
    <w:rsid w:val="00585C55"/>
    <w:rsid w:val="00590B74"/>
    <w:rsid w:val="005913A5"/>
    <w:rsid w:val="0059158F"/>
    <w:rsid w:val="005919A3"/>
    <w:rsid w:val="0059530A"/>
    <w:rsid w:val="005A0E11"/>
    <w:rsid w:val="005A3F4D"/>
    <w:rsid w:val="005B129B"/>
    <w:rsid w:val="005B1B7E"/>
    <w:rsid w:val="005B20C9"/>
    <w:rsid w:val="005B5F88"/>
    <w:rsid w:val="005B705D"/>
    <w:rsid w:val="005B707F"/>
    <w:rsid w:val="005C07E0"/>
    <w:rsid w:val="005C7582"/>
    <w:rsid w:val="005D0B60"/>
    <w:rsid w:val="005D1CBA"/>
    <w:rsid w:val="005D5D42"/>
    <w:rsid w:val="005D6AFF"/>
    <w:rsid w:val="005D7680"/>
    <w:rsid w:val="005E37C7"/>
    <w:rsid w:val="005E4342"/>
    <w:rsid w:val="005E5E03"/>
    <w:rsid w:val="005F182A"/>
    <w:rsid w:val="005F1F13"/>
    <w:rsid w:val="005F28A0"/>
    <w:rsid w:val="005F6896"/>
    <w:rsid w:val="005F7012"/>
    <w:rsid w:val="00601F93"/>
    <w:rsid w:val="006023E9"/>
    <w:rsid w:val="00607580"/>
    <w:rsid w:val="00610CCF"/>
    <w:rsid w:val="00614A2F"/>
    <w:rsid w:val="006213CE"/>
    <w:rsid w:val="00626AC8"/>
    <w:rsid w:val="00627CD4"/>
    <w:rsid w:val="0063580C"/>
    <w:rsid w:val="00641E24"/>
    <w:rsid w:val="006424AC"/>
    <w:rsid w:val="00646E3A"/>
    <w:rsid w:val="00647EDB"/>
    <w:rsid w:val="00652BA1"/>
    <w:rsid w:val="006619FC"/>
    <w:rsid w:val="006647F7"/>
    <w:rsid w:val="00666C28"/>
    <w:rsid w:val="00666EF9"/>
    <w:rsid w:val="006851D3"/>
    <w:rsid w:val="006935AB"/>
    <w:rsid w:val="00694656"/>
    <w:rsid w:val="00695697"/>
    <w:rsid w:val="00695AA6"/>
    <w:rsid w:val="006A0B2E"/>
    <w:rsid w:val="006A6E63"/>
    <w:rsid w:val="006B32C0"/>
    <w:rsid w:val="006B53BE"/>
    <w:rsid w:val="006B7B3D"/>
    <w:rsid w:val="006C4173"/>
    <w:rsid w:val="006C5ECF"/>
    <w:rsid w:val="006C699A"/>
    <w:rsid w:val="006C7085"/>
    <w:rsid w:val="006C7956"/>
    <w:rsid w:val="006D4FB3"/>
    <w:rsid w:val="006D5602"/>
    <w:rsid w:val="006E0006"/>
    <w:rsid w:val="006E0D01"/>
    <w:rsid w:val="006E22BC"/>
    <w:rsid w:val="006F63FB"/>
    <w:rsid w:val="00703226"/>
    <w:rsid w:val="00703C76"/>
    <w:rsid w:val="00711EBB"/>
    <w:rsid w:val="0071740B"/>
    <w:rsid w:val="0072343D"/>
    <w:rsid w:val="00725971"/>
    <w:rsid w:val="00727DEF"/>
    <w:rsid w:val="00731511"/>
    <w:rsid w:val="00741B1B"/>
    <w:rsid w:val="00744B4E"/>
    <w:rsid w:val="007457F0"/>
    <w:rsid w:val="00752CE9"/>
    <w:rsid w:val="0075727D"/>
    <w:rsid w:val="00762651"/>
    <w:rsid w:val="00764481"/>
    <w:rsid w:val="00767E41"/>
    <w:rsid w:val="0078331C"/>
    <w:rsid w:val="007846D7"/>
    <w:rsid w:val="007857BA"/>
    <w:rsid w:val="00786354"/>
    <w:rsid w:val="007936B0"/>
    <w:rsid w:val="00793F22"/>
    <w:rsid w:val="0079659D"/>
    <w:rsid w:val="007A0F7B"/>
    <w:rsid w:val="007A2778"/>
    <w:rsid w:val="007A529D"/>
    <w:rsid w:val="007B7509"/>
    <w:rsid w:val="007C123B"/>
    <w:rsid w:val="007C201B"/>
    <w:rsid w:val="007C4BF1"/>
    <w:rsid w:val="007C655D"/>
    <w:rsid w:val="007C7E0B"/>
    <w:rsid w:val="007D0755"/>
    <w:rsid w:val="007D4921"/>
    <w:rsid w:val="007D60CA"/>
    <w:rsid w:val="007E0DE0"/>
    <w:rsid w:val="007E68FB"/>
    <w:rsid w:val="007F6941"/>
    <w:rsid w:val="00801267"/>
    <w:rsid w:val="008030FC"/>
    <w:rsid w:val="008051C8"/>
    <w:rsid w:val="00814696"/>
    <w:rsid w:val="0081572D"/>
    <w:rsid w:val="00816A84"/>
    <w:rsid w:val="00822966"/>
    <w:rsid w:val="00837347"/>
    <w:rsid w:val="00837E02"/>
    <w:rsid w:val="00837F24"/>
    <w:rsid w:val="00842C1A"/>
    <w:rsid w:val="00844D3B"/>
    <w:rsid w:val="00857FD1"/>
    <w:rsid w:val="00860825"/>
    <w:rsid w:val="0086159E"/>
    <w:rsid w:val="008641EC"/>
    <w:rsid w:val="00865186"/>
    <w:rsid w:val="00866A21"/>
    <w:rsid w:val="0086756A"/>
    <w:rsid w:val="00875D45"/>
    <w:rsid w:val="00876467"/>
    <w:rsid w:val="00881E31"/>
    <w:rsid w:val="00884479"/>
    <w:rsid w:val="00884874"/>
    <w:rsid w:val="00895C72"/>
    <w:rsid w:val="008A0F8F"/>
    <w:rsid w:val="008A73FD"/>
    <w:rsid w:val="008C40A2"/>
    <w:rsid w:val="008D5F66"/>
    <w:rsid w:val="008E040E"/>
    <w:rsid w:val="008E3459"/>
    <w:rsid w:val="008E4FBF"/>
    <w:rsid w:val="008E525D"/>
    <w:rsid w:val="008E634E"/>
    <w:rsid w:val="0090084E"/>
    <w:rsid w:val="0090158D"/>
    <w:rsid w:val="00901A3D"/>
    <w:rsid w:val="00904F57"/>
    <w:rsid w:val="00910854"/>
    <w:rsid w:val="009141A1"/>
    <w:rsid w:val="00914B12"/>
    <w:rsid w:val="00915324"/>
    <w:rsid w:val="00916370"/>
    <w:rsid w:val="00917498"/>
    <w:rsid w:val="00921673"/>
    <w:rsid w:val="0093214A"/>
    <w:rsid w:val="00932C04"/>
    <w:rsid w:val="00933D3D"/>
    <w:rsid w:val="009364EA"/>
    <w:rsid w:val="009366B1"/>
    <w:rsid w:val="00943BD1"/>
    <w:rsid w:val="00943DE3"/>
    <w:rsid w:val="00944814"/>
    <w:rsid w:val="0096433F"/>
    <w:rsid w:val="00965137"/>
    <w:rsid w:val="009728F7"/>
    <w:rsid w:val="00973867"/>
    <w:rsid w:val="00974242"/>
    <w:rsid w:val="00974396"/>
    <w:rsid w:val="009805F5"/>
    <w:rsid w:val="00985CC5"/>
    <w:rsid w:val="00986E31"/>
    <w:rsid w:val="00994A58"/>
    <w:rsid w:val="009968A3"/>
    <w:rsid w:val="009971F0"/>
    <w:rsid w:val="00997227"/>
    <w:rsid w:val="009A010E"/>
    <w:rsid w:val="009A3606"/>
    <w:rsid w:val="009A41D1"/>
    <w:rsid w:val="009A4606"/>
    <w:rsid w:val="009A4B30"/>
    <w:rsid w:val="009A6C44"/>
    <w:rsid w:val="009B0112"/>
    <w:rsid w:val="009B3050"/>
    <w:rsid w:val="009B334A"/>
    <w:rsid w:val="009B58AD"/>
    <w:rsid w:val="009B6D53"/>
    <w:rsid w:val="009B749E"/>
    <w:rsid w:val="009C0273"/>
    <w:rsid w:val="009C543C"/>
    <w:rsid w:val="009C7DCF"/>
    <w:rsid w:val="009D2BC7"/>
    <w:rsid w:val="009D4119"/>
    <w:rsid w:val="009D53D8"/>
    <w:rsid w:val="009E0F2E"/>
    <w:rsid w:val="009E18E8"/>
    <w:rsid w:val="009E23A7"/>
    <w:rsid w:val="009E7C8C"/>
    <w:rsid w:val="009F15BF"/>
    <w:rsid w:val="009F33D1"/>
    <w:rsid w:val="009F7038"/>
    <w:rsid w:val="00A01439"/>
    <w:rsid w:val="00A07FF0"/>
    <w:rsid w:val="00A12CC0"/>
    <w:rsid w:val="00A15132"/>
    <w:rsid w:val="00A16832"/>
    <w:rsid w:val="00A20D95"/>
    <w:rsid w:val="00A222B9"/>
    <w:rsid w:val="00A2281E"/>
    <w:rsid w:val="00A273C8"/>
    <w:rsid w:val="00A302F8"/>
    <w:rsid w:val="00A43D61"/>
    <w:rsid w:val="00A467FD"/>
    <w:rsid w:val="00A53AE8"/>
    <w:rsid w:val="00A5433D"/>
    <w:rsid w:val="00A60A0D"/>
    <w:rsid w:val="00A66832"/>
    <w:rsid w:val="00A72CE6"/>
    <w:rsid w:val="00A74C0A"/>
    <w:rsid w:val="00A75085"/>
    <w:rsid w:val="00A81206"/>
    <w:rsid w:val="00A821C1"/>
    <w:rsid w:val="00A83749"/>
    <w:rsid w:val="00A8496D"/>
    <w:rsid w:val="00A859B6"/>
    <w:rsid w:val="00A91638"/>
    <w:rsid w:val="00A95E0E"/>
    <w:rsid w:val="00AA0266"/>
    <w:rsid w:val="00AA672A"/>
    <w:rsid w:val="00AA713D"/>
    <w:rsid w:val="00AA7C46"/>
    <w:rsid w:val="00AB1143"/>
    <w:rsid w:val="00AB3BC5"/>
    <w:rsid w:val="00AB3F91"/>
    <w:rsid w:val="00AB6D6A"/>
    <w:rsid w:val="00AC04E2"/>
    <w:rsid w:val="00AC4F9F"/>
    <w:rsid w:val="00AC7A3A"/>
    <w:rsid w:val="00AC7ADF"/>
    <w:rsid w:val="00AC7F22"/>
    <w:rsid w:val="00AD2298"/>
    <w:rsid w:val="00AE08AE"/>
    <w:rsid w:val="00AE2ECA"/>
    <w:rsid w:val="00AE6C61"/>
    <w:rsid w:val="00AF4DEF"/>
    <w:rsid w:val="00AF5740"/>
    <w:rsid w:val="00AF5742"/>
    <w:rsid w:val="00AF79A8"/>
    <w:rsid w:val="00B0182B"/>
    <w:rsid w:val="00B03096"/>
    <w:rsid w:val="00B04648"/>
    <w:rsid w:val="00B058E2"/>
    <w:rsid w:val="00B06575"/>
    <w:rsid w:val="00B10213"/>
    <w:rsid w:val="00B121DD"/>
    <w:rsid w:val="00B15DCC"/>
    <w:rsid w:val="00B16364"/>
    <w:rsid w:val="00B203DF"/>
    <w:rsid w:val="00B309AA"/>
    <w:rsid w:val="00B31B4A"/>
    <w:rsid w:val="00B326E7"/>
    <w:rsid w:val="00B3559F"/>
    <w:rsid w:val="00B3714E"/>
    <w:rsid w:val="00B41928"/>
    <w:rsid w:val="00B43E81"/>
    <w:rsid w:val="00B44C8B"/>
    <w:rsid w:val="00B528BA"/>
    <w:rsid w:val="00B60CE2"/>
    <w:rsid w:val="00B7066B"/>
    <w:rsid w:val="00B7143A"/>
    <w:rsid w:val="00B75652"/>
    <w:rsid w:val="00B80014"/>
    <w:rsid w:val="00B83BF5"/>
    <w:rsid w:val="00B84DEF"/>
    <w:rsid w:val="00B85B51"/>
    <w:rsid w:val="00B875B2"/>
    <w:rsid w:val="00B877A3"/>
    <w:rsid w:val="00B9168F"/>
    <w:rsid w:val="00B917D0"/>
    <w:rsid w:val="00B955A2"/>
    <w:rsid w:val="00B96722"/>
    <w:rsid w:val="00B9793B"/>
    <w:rsid w:val="00BA6D70"/>
    <w:rsid w:val="00BB00C5"/>
    <w:rsid w:val="00BB1846"/>
    <w:rsid w:val="00BC3699"/>
    <w:rsid w:val="00BC46B9"/>
    <w:rsid w:val="00BC5D4D"/>
    <w:rsid w:val="00BD5EC3"/>
    <w:rsid w:val="00BD7644"/>
    <w:rsid w:val="00BE0D67"/>
    <w:rsid w:val="00BE28D8"/>
    <w:rsid w:val="00BE5379"/>
    <w:rsid w:val="00BE56CE"/>
    <w:rsid w:val="00BE634B"/>
    <w:rsid w:val="00BF400A"/>
    <w:rsid w:val="00C072C5"/>
    <w:rsid w:val="00C137FE"/>
    <w:rsid w:val="00C165C0"/>
    <w:rsid w:val="00C176DC"/>
    <w:rsid w:val="00C20F20"/>
    <w:rsid w:val="00C21D95"/>
    <w:rsid w:val="00C24476"/>
    <w:rsid w:val="00C25CC5"/>
    <w:rsid w:val="00C36A92"/>
    <w:rsid w:val="00C371C9"/>
    <w:rsid w:val="00C44772"/>
    <w:rsid w:val="00C60551"/>
    <w:rsid w:val="00C614AF"/>
    <w:rsid w:val="00C64E42"/>
    <w:rsid w:val="00C651FB"/>
    <w:rsid w:val="00C661CF"/>
    <w:rsid w:val="00C71963"/>
    <w:rsid w:val="00C728DD"/>
    <w:rsid w:val="00C73EA2"/>
    <w:rsid w:val="00C73F15"/>
    <w:rsid w:val="00C75964"/>
    <w:rsid w:val="00C81379"/>
    <w:rsid w:val="00C820D3"/>
    <w:rsid w:val="00C82A74"/>
    <w:rsid w:val="00C90C8C"/>
    <w:rsid w:val="00C912F6"/>
    <w:rsid w:val="00C92679"/>
    <w:rsid w:val="00C956FE"/>
    <w:rsid w:val="00C96FE0"/>
    <w:rsid w:val="00CB0373"/>
    <w:rsid w:val="00CB05B2"/>
    <w:rsid w:val="00CB1AD2"/>
    <w:rsid w:val="00CB42F0"/>
    <w:rsid w:val="00CB467A"/>
    <w:rsid w:val="00CB5E81"/>
    <w:rsid w:val="00CC2949"/>
    <w:rsid w:val="00CC65FA"/>
    <w:rsid w:val="00CD062E"/>
    <w:rsid w:val="00CD1843"/>
    <w:rsid w:val="00CD1DD9"/>
    <w:rsid w:val="00CD203F"/>
    <w:rsid w:val="00CD3262"/>
    <w:rsid w:val="00CD63A6"/>
    <w:rsid w:val="00CD65D9"/>
    <w:rsid w:val="00CD7594"/>
    <w:rsid w:val="00CE165B"/>
    <w:rsid w:val="00CE3DC5"/>
    <w:rsid w:val="00CE5559"/>
    <w:rsid w:val="00CE788E"/>
    <w:rsid w:val="00D0131C"/>
    <w:rsid w:val="00D0385E"/>
    <w:rsid w:val="00D04415"/>
    <w:rsid w:val="00D12FE7"/>
    <w:rsid w:val="00D1546F"/>
    <w:rsid w:val="00D20D6B"/>
    <w:rsid w:val="00D21B07"/>
    <w:rsid w:val="00D24317"/>
    <w:rsid w:val="00D26663"/>
    <w:rsid w:val="00D269C8"/>
    <w:rsid w:val="00D462EF"/>
    <w:rsid w:val="00D56351"/>
    <w:rsid w:val="00D634F1"/>
    <w:rsid w:val="00D641BD"/>
    <w:rsid w:val="00D65D08"/>
    <w:rsid w:val="00D7112F"/>
    <w:rsid w:val="00D77D49"/>
    <w:rsid w:val="00D815BD"/>
    <w:rsid w:val="00D81799"/>
    <w:rsid w:val="00D81BB3"/>
    <w:rsid w:val="00D84CEA"/>
    <w:rsid w:val="00D87C5B"/>
    <w:rsid w:val="00D9001A"/>
    <w:rsid w:val="00D90801"/>
    <w:rsid w:val="00D91D30"/>
    <w:rsid w:val="00D91FE6"/>
    <w:rsid w:val="00D92F21"/>
    <w:rsid w:val="00D94055"/>
    <w:rsid w:val="00D95790"/>
    <w:rsid w:val="00D968B2"/>
    <w:rsid w:val="00DA1150"/>
    <w:rsid w:val="00DA1F78"/>
    <w:rsid w:val="00DA5F6A"/>
    <w:rsid w:val="00DB5E90"/>
    <w:rsid w:val="00DB68D8"/>
    <w:rsid w:val="00DD0D41"/>
    <w:rsid w:val="00DD132F"/>
    <w:rsid w:val="00DE0392"/>
    <w:rsid w:val="00DE28F5"/>
    <w:rsid w:val="00DE3CD4"/>
    <w:rsid w:val="00DF05A8"/>
    <w:rsid w:val="00DF1C44"/>
    <w:rsid w:val="00DF565D"/>
    <w:rsid w:val="00E01095"/>
    <w:rsid w:val="00E12543"/>
    <w:rsid w:val="00E15C7E"/>
    <w:rsid w:val="00E175F2"/>
    <w:rsid w:val="00E22499"/>
    <w:rsid w:val="00E248F2"/>
    <w:rsid w:val="00E27E98"/>
    <w:rsid w:val="00E3306E"/>
    <w:rsid w:val="00E40990"/>
    <w:rsid w:val="00E4330A"/>
    <w:rsid w:val="00E449E6"/>
    <w:rsid w:val="00E44D24"/>
    <w:rsid w:val="00E46D03"/>
    <w:rsid w:val="00E47E3D"/>
    <w:rsid w:val="00E53646"/>
    <w:rsid w:val="00E56EC3"/>
    <w:rsid w:val="00E60221"/>
    <w:rsid w:val="00E67A06"/>
    <w:rsid w:val="00E73CF5"/>
    <w:rsid w:val="00E85AEA"/>
    <w:rsid w:val="00E91BBE"/>
    <w:rsid w:val="00E91F68"/>
    <w:rsid w:val="00E92E40"/>
    <w:rsid w:val="00E97E76"/>
    <w:rsid w:val="00EA10F1"/>
    <w:rsid w:val="00EA1670"/>
    <w:rsid w:val="00EA2303"/>
    <w:rsid w:val="00EB2184"/>
    <w:rsid w:val="00EB38B9"/>
    <w:rsid w:val="00EB6A07"/>
    <w:rsid w:val="00EC1476"/>
    <w:rsid w:val="00EC1BB3"/>
    <w:rsid w:val="00EC2042"/>
    <w:rsid w:val="00ED62AE"/>
    <w:rsid w:val="00ED6A9D"/>
    <w:rsid w:val="00ED7DC5"/>
    <w:rsid w:val="00EE4214"/>
    <w:rsid w:val="00EE7E4E"/>
    <w:rsid w:val="00EF03B2"/>
    <w:rsid w:val="00EF18EA"/>
    <w:rsid w:val="00EF3F19"/>
    <w:rsid w:val="00EF7272"/>
    <w:rsid w:val="00F07127"/>
    <w:rsid w:val="00F11510"/>
    <w:rsid w:val="00F14BCF"/>
    <w:rsid w:val="00F16C28"/>
    <w:rsid w:val="00F373EB"/>
    <w:rsid w:val="00F46C6A"/>
    <w:rsid w:val="00F47DD1"/>
    <w:rsid w:val="00F5020C"/>
    <w:rsid w:val="00F53389"/>
    <w:rsid w:val="00F55916"/>
    <w:rsid w:val="00F60688"/>
    <w:rsid w:val="00F62B5E"/>
    <w:rsid w:val="00F67393"/>
    <w:rsid w:val="00F67882"/>
    <w:rsid w:val="00F70754"/>
    <w:rsid w:val="00F72B38"/>
    <w:rsid w:val="00F83600"/>
    <w:rsid w:val="00F84470"/>
    <w:rsid w:val="00F8577E"/>
    <w:rsid w:val="00F85BFB"/>
    <w:rsid w:val="00FA0445"/>
    <w:rsid w:val="00FA0550"/>
    <w:rsid w:val="00FA0D64"/>
    <w:rsid w:val="00FA3D3D"/>
    <w:rsid w:val="00FB0659"/>
    <w:rsid w:val="00FB3C96"/>
    <w:rsid w:val="00FB3D9C"/>
    <w:rsid w:val="00FC30E3"/>
    <w:rsid w:val="00FC391C"/>
    <w:rsid w:val="00FC48BA"/>
    <w:rsid w:val="00FC6F9E"/>
    <w:rsid w:val="00FD0558"/>
    <w:rsid w:val="00FD5462"/>
    <w:rsid w:val="00FD6691"/>
    <w:rsid w:val="00FD7184"/>
    <w:rsid w:val="00FE0523"/>
    <w:rsid w:val="00FE083D"/>
    <w:rsid w:val="00FE2999"/>
    <w:rsid w:val="00FE54ED"/>
    <w:rsid w:val="00FE6364"/>
    <w:rsid w:val="00FF3ED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481"/>
    <w:pPr>
      <w:widowControl w:val="0"/>
    </w:pPr>
    <w:rPr>
      <w:color w:val="000000"/>
      <w:sz w:val="24"/>
      <w:szCs w:val="24"/>
    </w:rPr>
  </w:style>
  <w:style w:type="paragraph" w:styleId="Heading1">
    <w:name w:val="heading 1"/>
    <w:basedOn w:val="Normal"/>
    <w:next w:val="Normal"/>
    <w:link w:val="Heading1Char"/>
    <w:uiPriority w:val="99"/>
    <w:qFormat/>
    <w:rsid w:val="00A2281E"/>
    <w:pPr>
      <w:keepNext/>
      <w:spacing w:before="240" w:after="60"/>
      <w:outlineLvl w:val="0"/>
    </w:pPr>
    <w:rPr>
      <w:rFonts w:ascii="Calibri Light" w:hAnsi="Calibri Light" w:cs="Times New Roman"/>
      <w:b/>
      <w:bCs/>
      <w:kern w:val="32"/>
      <w:sz w:val="32"/>
      <w:szCs w:val="32"/>
    </w:rPr>
  </w:style>
  <w:style w:type="paragraph" w:styleId="Heading2">
    <w:name w:val="heading 2"/>
    <w:basedOn w:val="Normal"/>
    <w:next w:val="Normal"/>
    <w:link w:val="Heading2Char"/>
    <w:uiPriority w:val="99"/>
    <w:qFormat/>
    <w:rsid w:val="00694656"/>
    <w:pPr>
      <w:keepNext/>
      <w:widowControl/>
      <w:spacing w:before="240" w:after="60" w:line="276" w:lineRule="auto"/>
      <w:outlineLvl w:val="1"/>
    </w:pPr>
    <w:rPr>
      <w:rFonts w:ascii="Cambria" w:hAnsi="Cambria" w:cs="Times New Roman"/>
      <w:b/>
      <w:bCs/>
      <w:i/>
      <w:iCs/>
      <w:color w:val="auto"/>
      <w:sz w:val="28"/>
      <w:szCs w:val="28"/>
      <w:lang w:eastAsia="en-US"/>
    </w:rPr>
  </w:style>
  <w:style w:type="paragraph" w:styleId="Heading3">
    <w:name w:val="heading 3"/>
    <w:basedOn w:val="Normal"/>
    <w:next w:val="Normal"/>
    <w:link w:val="Heading3Char"/>
    <w:uiPriority w:val="99"/>
    <w:qFormat/>
    <w:rsid w:val="002A4DD3"/>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281E"/>
    <w:rPr>
      <w:rFonts w:ascii="Calibri Light" w:hAnsi="Calibri Light" w:cs="Times New Roman"/>
      <w:b/>
      <w:color w:val="000000"/>
      <w:kern w:val="32"/>
      <w:sz w:val="32"/>
    </w:rPr>
  </w:style>
  <w:style w:type="character" w:customStyle="1" w:styleId="Heading2Char">
    <w:name w:val="Heading 2 Char"/>
    <w:basedOn w:val="DefaultParagraphFont"/>
    <w:link w:val="Heading2"/>
    <w:uiPriority w:val="99"/>
    <w:locked/>
    <w:rsid w:val="00694656"/>
    <w:rPr>
      <w:rFonts w:ascii="Cambria" w:hAnsi="Cambria" w:cs="Times New Roman"/>
      <w:b/>
      <w:i/>
      <w:sz w:val="28"/>
      <w:lang w:val="uk-UA" w:eastAsia="en-US"/>
    </w:rPr>
  </w:style>
  <w:style w:type="character" w:customStyle="1" w:styleId="Heading3Char">
    <w:name w:val="Heading 3 Char"/>
    <w:basedOn w:val="DefaultParagraphFont"/>
    <w:link w:val="Heading3"/>
    <w:uiPriority w:val="99"/>
    <w:semiHidden/>
    <w:locked/>
    <w:rsid w:val="002A4DD3"/>
    <w:rPr>
      <w:rFonts w:ascii="Cambria" w:hAnsi="Cambria" w:cs="Times New Roman"/>
      <w:b/>
      <w:color w:val="000000"/>
      <w:sz w:val="26"/>
      <w:lang w:val="uk-UA" w:eastAsia="uk-UA"/>
    </w:rPr>
  </w:style>
  <w:style w:type="character" w:styleId="Hyperlink">
    <w:name w:val="Hyperlink"/>
    <w:basedOn w:val="DefaultParagraphFont"/>
    <w:uiPriority w:val="99"/>
    <w:rsid w:val="00764481"/>
    <w:rPr>
      <w:rFonts w:cs="Times New Roman"/>
      <w:color w:val="0066CC"/>
      <w:u w:val="single"/>
    </w:rPr>
  </w:style>
  <w:style w:type="character" w:customStyle="1" w:styleId="a">
    <w:name w:val="Подпись к картинке_"/>
    <w:link w:val="a0"/>
    <w:uiPriority w:val="99"/>
    <w:locked/>
    <w:rsid w:val="00764481"/>
    <w:rPr>
      <w:rFonts w:ascii="Times New Roman" w:hAnsi="Times New Roman"/>
      <w:u w:val="none"/>
    </w:rPr>
  </w:style>
  <w:style w:type="character" w:customStyle="1" w:styleId="4">
    <w:name w:val="Основной текст (4)"/>
    <w:uiPriority w:val="99"/>
    <w:rsid w:val="00764481"/>
    <w:rPr>
      <w:rFonts w:ascii="Times New Roman" w:hAnsi="Times New Roman"/>
      <w:i/>
      <w:u w:val="none"/>
    </w:rPr>
  </w:style>
  <w:style w:type="character" w:customStyle="1" w:styleId="43">
    <w:name w:val="Основной текст (4)3"/>
    <w:basedOn w:val="40"/>
    <w:uiPriority w:val="99"/>
    <w:rsid w:val="00764481"/>
    <w:rPr>
      <w:rFonts w:cs="Times New Roman"/>
      <w:iCs/>
    </w:rPr>
  </w:style>
  <w:style w:type="character" w:customStyle="1" w:styleId="3">
    <w:name w:val="Основной текст (3)_"/>
    <w:link w:val="31"/>
    <w:uiPriority w:val="99"/>
    <w:locked/>
    <w:rsid w:val="00764481"/>
    <w:rPr>
      <w:rFonts w:ascii="Times New Roman" w:hAnsi="Times New Roman"/>
      <w:b/>
      <w:u w:val="none"/>
    </w:rPr>
  </w:style>
  <w:style w:type="character" w:customStyle="1" w:styleId="30">
    <w:name w:val="Основной текст (3)"/>
    <w:uiPriority w:val="99"/>
    <w:rsid w:val="00764481"/>
    <w:rPr>
      <w:rFonts w:ascii="Times New Roman" w:hAnsi="Times New Roman"/>
      <w:b/>
      <w:color w:val="000000"/>
      <w:spacing w:val="0"/>
      <w:w w:val="100"/>
      <w:position w:val="0"/>
      <w:sz w:val="24"/>
      <w:u w:val="none"/>
      <w:lang w:val="uk-UA" w:eastAsia="uk-UA"/>
    </w:rPr>
  </w:style>
  <w:style w:type="character" w:customStyle="1" w:styleId="2">
    <w:name w:val="Основной текст (2)_"/>
    <w:link w:val="21"/>
    <w:uiPriority w:val="99"/>
    <w:locked/>
    <w:rsid w:val="00764481"/>
    <w:rPr>
      <w:rFonts w:ascii="Times New Roman" w:hAnsi="Times New Roman"/>
      <w:u w:val="none"/>
    </w:rPr>
  </w:style>
  <w:style w:type="character" w:customStyle="1" w:styleId="20">
    <w:name w:val="Основной текст (2)"/>
    <w:uiPriority w:val="99"/>
    <w:rsid w:val="00764481"/>
    <w:rPr>
      <w:rFonts w:ascii="Times New Roman" w:hAnsi="Times New Roman"/>
      <w:color w:val="000000"/>
      <w:spacing w:val="0"/>
      <w:w w:val="100"/>
      <w:position w:val="0"/>
      <w:sz w:val="24"/>
      <w:u w:val="none"/>
      <w:lang w:val="uk-UA" w:eastAsia="uk-UA"/>
    </w:rPr>
  </w:style>
  <w:style w:type="character" w:customStyle="1" w:styleId="32">
    <w:name w:val="Основной текст (3) + Не полужирный"/>
    <w:uiPriority w:val="99"/>
    <w:rsid w:val="00764481"/>
    <w:rPr>
      <w:rFonts w:ascii="Times New Roman" w:hAnsi="Times New Roman"/>
      <w:color w:val="000000"/>
      <w:spacing w:val="0"/>
      <w:w w:val="100"/>
      <w:position w:val="0"/>
      <w:sz w:val="24"/>
      <w:u w:val="none"/>
      <w:lang w:val="uk-UA" w:eastAsia="uk-UA"/>
    </w:rPr>
  </w:style>
  <w:style w:type="character" w:customStyle="1" w:styleId="22">
    <w:name w:val="Основной текст (2) + Полужирный"/>
    <w:uiPriority w:val="99"/>
    <w:rsid w:val="00764481"/>
    <w:rPr>
      <w:rFonts w:ascii="Times New Roman" w:hAnsi="Times New Roman"/>
      <w:b/>
      <w:color w:val="000000"/>
      <w:spacing w:val="0"/>
      <w:w w:val="100"/>
      <w:position w:val="0"/>
      <w:sz w:val="24"/>
      <w:u w:val="none"/>
      <w:lang w:val="uk-UA" w:eastAsia="uk-UA"/>
    </w:rPr>
  </w:style>
  <w:style w:type="character" w:customStyle="1" w:styleId="40">
    <w:name w:val="Основной текст (4)_"/>
    <w:link w:val="41"/>
    <w:uiPriority w:val="99"/>
    <w:locked/>
    <w:rsid w:val="00764481"/>
    <w:rPr>
      <w:rFonts w:ascii="Times New Roman" w:hAnsi="Times New Roman"/>
      <w:i/>
      <w:u w:val="none"/>
    </w:rPr>
  </w:style>
  <w:style w:type="character" w:customStyle="1" w:styleId="42">
    <w:name w:val="Основной текст (4)2"/>
    <w:uiPriority w:val="99"/>
    <w:rsid w:val="00764481"/>
    <w:rPr>
      <w:rFonts w:ascii="Times New Roman" w:hAnsi="Times New Roman"/>
      <w:i/>
      <w:color w:val="000000"/>
      <w:spacing w:val="0"/>
      <w:w w:val="100"/>
      <w:position w:val="0"/>
      <w:sz w:val="24"/>
      <w:u w:val="none"/>
      <w:lang w:val="uk-UA" w:eastAsia="uk-UA"/>
    </w:rPr>
  </w:style>
  <w:style w:type="character" w:customStyle="1" w:styleId="220">
    <w:name w:val="Основной текст (2) + Полужирный2"/>
    <w:uiPriority w:val="99"/>
    <w:rsid w:val="00764481"/>
    <w:rPr>
      <w:rFonts w:ascii="Times New Roman" w:hAnsi="Times New Roman"/>
      <w:b/>
      <w:color w:val="000000"/>
      <w:spacing w:val="0"/>
      <w:w w:val="100"/>
      <w:position w:val="0"/>
      <w:sz w:val="24"/>
      <w:u w:val="single"/>
      <w:lang w:val="uk-UA" w:eastAsia="uk-UA"/>
    </w:rPr>
  </w:style>
  <w:style w:type="character" w:customStyle="1" w:styleId="5">
    <w:name w:val="Основной текст (5)_"/>
    <w:link w:val="51"/>
    <w:uiPriority w:val="99"/>
    <w:locked/>
    <w:rsid w:val="00764481"/>
    <w:rPr>
      <w:rFonts w:ascii="Times New Roman" w:hAnsi="Times New Roman"/>
      <w:b/>
      <w:sz w:val="17"/>
      <w:u w:val="none"/>
    </w:rPr>
  </w:style>
  <w:style w:type="character" w:customStyle="1" w:styleId="50">
    <w:name w:val="Основной текст (5)"/>
    <w:uiPriority w:val="99"/>
    <w:rsid w:val="00764481"/>
    <w:rPr>
      <w:rFonts w:ascii="Times New Roman" w:hAnsi="Times New Roman"/>
      <w:b/>
      <w:color w:val="000000"/>
      <w:spacing w:val="0"/>
      <w:w w:val="100"/>
      <w:position w:val="0"/>
      <w:sz w:val="17"/>
      <w:u w:val="none"/>
      <w:lang w:val="uk-UA" w:eastAsia="uk-UA"/>
    </w:rPr>
  </w:style>
  <w:style w:type="character" w:customStyle="1" w:styleId="25">
    <w:name w:val="Основной текст (2)5"/>
    <w:uiPriority w:val="99"/>
    <w:rsid w:val="00764481"/>
    <w:rPr>
      <w:rFonts w:ascii="Times New Roman" w:hAnsi="Times New Roman"/>
      <w:color w:val="000000"/>
      <w:spacing w:val="0"/>
      <w:w w:val="100"/>
      <w:position w:val="0"/>
      <w:sz w:val="24"/>
      <w:u w:val="single"/>
      <w:lang w:val="uk-UA" w:eastAsia="uk-UA"/>
    </w:rPr>
  </w:style>
  <w:style w:type="character" w:customStyle="1" w:styleId="24">
    <w:name w:val="Основной текст (2)4"/>
    <w:uiPriority w:val="99"/>
    <w:rsid w:val="00764481"/>
    <w:rPr>
      <w:rFonts w:ascii="Times New Roman" w:hAnsi="Times New Roman"/>
      <w:color w:val="000000"/>
      <w:spacing w:val="0"/>
      <w:w w:val="100"/>
      <w:position w:val="0"/>
      <w:sz w:val="24"/>
      <w:u w:val="single"/>
      <w:lang w:val="uk-UA" w:eastAsia="uk-UA"/>
    </w:rPr>
  </w:style>
  <w:style w:type="character" w:customStyle="1" w:styleId="210">
    <w:name w:val="Основной текст (2) + Полужирный1"/>
    <w:uiPriority w:val="99"/>
    <w:rsid w:val="00764481"/>
    <w:rPr>
      <w:rFonts w:ascii="Times New Roman" w:hAnsi="Times New Roman"/>
      <w:b/>
      <w:color w:val="000000"/>
      <w:spacing w:val="0"/>
      <w:w w:val="100"/>
      <w:position w:val="0"/>
      <w:sz w:val="24"/>
      <w:u w:val="none"/>
      <w:lang w:val="uk-UA" w:eastAsia="uk-UA"/>
    </w:rPr>
  </w:style>
  <w:style w:type="character" w:customStyle="1" w:styleId="6">
    <w:name w:val="Основной текст (6)_"/>
    <w:link w:val="61"/>
    <w:uiPriority w:val="99"/>
    <w:locked/>
    <w:rsid w:val="00764481"/>
    <w:rPr>
      <w:rFonts w:ascii="Times New Roman" w:hAnsi="Times New Roman"/>
      <w:b/>
      <w:i/>
      <w:sz w:val="19"/>
      <w:u w:val="none"/>
    </w:rPr>
  </w:style>
  <w:style w:type="character" w:customStyle="1" w:styleId="60">
    <w:name w:val="Основной текст (6)"/>
    <w:uiPriority w:val="99"/>
    <w:rsid w:val="00764481"/>
    <w:rPr>
      <w:rFonts w:ascii="Times New Roman" w:hAnsi="Times New Roman"/>
      <w:b/>
      <w:i/>
      <w:color w:val="000000"/>
      <w:spacing w:val="0"/>
      <w:w w:val="100"/>
      <w:position w:val="0"/>
      <w:sz w:val="19"/>
      <w:u w:val="none"/>
      <w:lang w:val="uk-UA" w:eastAsia="uk-UA"/>
    </w:rPr>
  </w:style>
  <w:style w:type="character" w:customStyle="1" w:styleId="2Arial">
    <w:name w:val="Основной текст (2) + Arial"/>
    <w:aliases w:val="11,5 pt"/>
    <w:uiPriority w:val="99"/>
    <w:rsid w:val="00764481"/>
    <w:rPr>
      <w:rFonts w:ascii="Arial" w:hAnsi="Arial"/>
      <w:color w:val="000000"/>
      <w:spacing w:val="0"/>
      <w:w w:val="100"/>
      <w:position w:val="0"/>
      <w:sz w:val="23"/>
      <w:u w:val="none"/>
      <w:lang w:val="uk-UA" w:eastAsia="uk-UA"/>
    </w:rPr>
  </w:style>
  <w:style w:type="character" w:customStyle="1" w:styleId="28pt">
    <w:name w:val="Основной текст (2) + 8 pt"/>
    <w:aliases w:val="Полужирный"/>
    <w:uiPriority w:val="99"/>
    <w:rsid w:val="00764481"/>
    <w:rPr>
      <w:rFonts w:ascii="Times New Roman" w:hAnsi="Times New Roman"/>
      <w:b/>
      <w:color w:val="000000"/>
      <w:spacing w:val="0"/>
      <w:w w:val="100"/>
      <w:position w:val="0"/>
      <w:sz w:val="16"/>
      <w:u w:val="none"/>
      <w:lang w:val="uk-UA" w:eastAsia="uk-UA"/>
    </w:rPr>
  </w:style>
  <w:style w:type="character" w:customStyle="1" w:styleId="23">
    <w:name w:val="Основной текст (2)3"/>
    <w:uiPriority w:val="99"/>
    <w:rsid w:val="00764481"/>
    <w:rPr>
      <w:rFonts w:ascii="Times New Roman" w:hAnsi="Times New Roman"/>
      <w:color w:val="000000"/>
      <w:spacing w:val="0"/>
      <w:w w:val="100"/>
      <w:position w:val="0"/>
      <w:sz w:val="24"/>
      <w:u w:val="none"/>
      <w:lang w:val="uk-UA" w:eastAsia="uk-UA"/>
    </w:rPr>
  </w:style>
  <w:style w:type="character" w:customStyle="1" w:styleId="26">
    <w:name w:val="Основной текст (2) + Курсив"/>
    <w:uiPriority w:val="99"/>
    <w:rsid w:val="00764481"/>
    <w:rPr>
      <w:rFonts w:ascii="Times New Roman" w:hAnsi="Times New Roman"/>
      <w:i/>
      <w:color w:val="000000"/>
      <w:spacing w:val="0"/>
      <w:w w:val="100"/>
      <w:position w:val="0"/>
      <w:sz w:val="24"/>
      <w:u w:val="none"/>
      <w:lang w:val="uk-UA" w:eastAsia="uk-UA"/>
    </w:rPr>
  </w:style>
  <w:style w:type="character" w:customStyle="1" w:styleId="7">
    <w:name w:val="Основной текст (7)_"/>
    <w:link w:val="70"/>
    <w:uiPriority w:val="99"/>
    <w:locked/>
    <w:rsid w:val="00764481"/>
    <w:rPr>
      <w:rFonts w:ascii="Times New Roman" w:hAnsi="Times New Roman"/>
      <w:u w:val="none"/>
    </w:rPr>
  </w:style>
  <w:style w:type="character" w:customStyle="1" w:styleId="310">
    <w:name w:val="Основной текст (3) + Не полужирный1"/>
    <w:uiPriority w:val="99"/>
    <w:rsid w:val="00764481"/>
    <w:rPr>
      <w:rFonts w:ascii="Times New Roman" w:hAnsi="Times New Roman"/>
      <w:color w:val="000000"/>
      <w:spacing w:val="0"/>
      <w:w w:val="100"/>
      <w:position w:val="0"/>
      <w:sz w:val="24"/>
      <w:u w:val="none"/>
      <w:lang w:val="uk-UA" w:eastAsia="uk-UA"/>
    </w:rPr>
  </w:style>
  <w:style w:type="character" w:customStyle="1" w:styleId="210pt">
    <w:name w:val="Основной текст (2) + 10 pt"/>
    <w:aliases w:val="Полужирный2"/>
    <w:uiPriority w:val="99"/>
    <w:rsid w:val="00764481"/>
    <w:rPr>
      <w:rFonts w:ascii="Times New Roman" w:hAnsi="Times New Roman"/>
      <w:b/>
      <w:color w:val="000000"/>
      <w:spacing w:val="0"/>
      <w:w w:val="100"/>
      <w:position w:val="0"/>
      <w:sz w:val="20"/>
      <w:u w:val="none"/>
      <w:lang w:val="uk-UA" w:eastAsia="uk-UA"/>
    </w:rPr>
  </w:style>
  <w:style w:type="character" w:customStyle="1" w:styleId="221">
    <w:name w:val="Основной текст (2)2"/>
    <w:uiPriority w:val="99"/>
    <w:rsid w:val="00764481"/>
    <w:rPr>
      <w:rFonts w:ascii="Times New Roman" w:hAnsi="Times New Roman"/>
      <w:color w:val="000000"/>
      <w:spacing w:val="0"/>
      <w:w w:val="100"/>
      <w:position w:val="0"/>
      <w:sz w:val="24"/>
      <w:u w:val="none"/>
      <w:lang w:val="uk-UA" w:eastAsia="uk-UA"/>
    </w:rPr>
  </w:style>
  <w:style w:type="character" w:customStyle="1" w:styleId="44">
    <w:name w:val="Основной текст (4) + Полужирный"/>
    <w:aliases w:val="Не курсив"/>
    <w:uiPriority w:val="99"/>
    <w:rsid w:val="00764481"/>
    <w:rPr>
      <w:rFonts w:ascii="Times New Roman" w:hAnsi="Times New Roman"/>
      <w:b/>
      <w:color w:val="000000"/>
      <w:spacing w:val="0"/>
      <w:w w:val="100"/>
      <w:position w:val="0"/>
      <w:sz w:val="24"/>
      <w:u w:val="none"/>
      <w:lang w:val="uk-UA" w:eastAsia="uk-UA"/>
    </w:rPr>
  </w:style>
  <w:style w:type="character" w:customStyle="1" w:styleId="45">
    <w:name w:val="Основной текст (4) + Не курсив"/>
    <w:uiPriority w:val="99"/>
    <w:rsid w:val="00764481"/>
    <w:rPr>
      <w:rFonts w:ascii="Times New Roman" w:hAnsi="Times New Roman"/>
      <w:color w:val="000000"/>
      <w:spacing w:val="0"/>
      <w:w w:val="100"/>
      <w:position w:val="0"/>
      <w:sz w:val="24"/>
      <w:u w:val="none"/>
      <w:lang w:val="uk-UA" w:eastAsia="uk-UA"/>
    </w:rPr>
  </w:style>
  <w:style w:type="paragraph" w:customStyle="1" w:styleId="a0">
    <w:name w:val="Подпись к картинке"/>
    <w:basedOn w:val="Normal"/>
    <w:link w:val="a"/>
    <w:uiPriority w:val="99"/>
    <w:rsid w:val="00764481"/>
    <w:pPr>
      <w:shd w:val="clear" w:color="auto" w:fill="FFFFFF"/>
      <w:spacing w:line="240" w:lineRule="atLeast"/>
    </w:pPr>
    <w:rPr>
      <w:rFonts w:ascii="Times New Roman" w:hAnsi="Times New Roman" w:cs="Times New Roman"/>
      <w:color w:val="auto"/>
      <w:sz w:val="20"/>
      <w:szCs w:val="20"/>
    </w:rPr>
  </w:style>
  <w:style w:type="paragraph" w:customStyle="1" w:styleId="41">
    <w:name w:val="Основной текст (4)1"/>
    <w:basedOn w:val="Normal"/>
    <w:link w:val="40"/>
    <w:uiPriority w:val="99"/>
    <w:rsid w:val="00764481"/>
    <w:pPr>
      <w:shd w:val="clear" w:color="auto" w:fill="FFFFFF"/>
      <w:spacing w:line="274" w:lineRule="exact"/>
    </w:pPr>
    <w:rPr>
      <w:rFonts w:ascii="Times New Roman" w:hAnsi="Times New Roman" w:cs="Times New Roman"/>
      <w:i/>
      <w:color w:val="auto"/>
      <w:sz w:val="20"/>
      <w:szCs w:val="20"/>
    </w:rPr>
  </w:style>
  <w:style w:type="paragraph" w:customStyle="1" w:styleId="31">
    <w:name w:val="Основной текст (3)1"/>
    <w:basedOn w:val="Normal"/>
    <w:link w:val="3"/>
    <w:uiPriority w:val="99"/>
    <w:rsid w:val="00764481"/>
    <w:pPr>
      <w:shd w:val="clear" w:color="auto" w:fill="FFFFFF"/>
      <w:spacing w:line="240" w:lineRule="atLeast"/>
      <w:jc w:val="center"/>
    </w:pPr>
    <w:rPr>
      <w:rFonts w:ascii="Times New Roman" w:hAnsi="Times New Roman" w:cs="Times New Roman"/>
      <w:b/>
      <w:color w:val="auto"/>
      <w:sz w:val="20"/>
      <w:szCs w:val="20"/>
    </w:rPr>
  </w:style>
  <w:style w:type="paragraph" w:customStyle="1" w:styleId="21">
    <w:name w:val="Основной текст (2)1"/>
    <w:basedOn w:val="Normal"/>
    <w:link w:val="2"/>
    <w:uiPriority w:val="99"/>
    <w:rsid w:val="00764481"/>
    <w:pPr>
      <w:shd w:val="clear" w:color="auto" w:fill="FFFFFF"/>
      <w:spacing w:line="274" w:lineRule="exact"/>
      <w:ind w:hanging="400"/>
      <w:jc w:val="both"/>
    </w:pPr>
    <w:rPr>
      <w:rFonts w:ascii="Times New Roman" w:hAnsi="Times New Roman" w:cs="Times New Roman"/>
      <w:color w:val="auto"/>
      <w:sz w:val="20"/>
      <w:szCs w:val="20"/>
    </w:rPr>
  </w:style>
  <w:style w:type="paragraph" w:customStyle="1" w:styleId="51">
    <w:name w:val="Основной текст (5)1"/>
    <w:basedOn w:val="Normal"/>
    <w:link w:val="5"/>
    <w:uiPriority w:val="99"/>
    <w:rsid w:val="00764481"/>
    <w:pPr>
      <w:shd w:val="clear" w:color="auto" w:fill="FFFFFF"/>
      <w:spacing w:line="240" w:lineRule="atLeast"/>
      <w:jc w:val="both"/>
    </w:pPr>
    <w:rPr>
      <w:rFonts w:ascii="Times New Roman" w:hAnsi="Times New Roman" w:cs="Times New Roman"/>
      <w:b/>
      <w:color w:val="auto"/>
      <w:sz w:val="17"/>
      <w:szCs w:val="20"/>
    </w:rPr>
  </w:style>
  <w:style w:type="paragraph" w:customStyle="1" w:styleId="61">
    <w:name w:val="Основной текст (6)1"/>
    <w:basedOn w:val="Normal"/>
    <w:link w:val="6"/>
    <w:uiPriority w:val="99"/>
    <w:rsid w:val="00764481"/>
    <w:pPr>
      <w:shd w:val="clear" w:color="auto" w:fill="FFFFFF"/>
      <w:spacing w:line="240" w:lineRule="atLeast"/>
      <w:jc w:val="both"/>
    </w:pPr>
    <w:rPr>
      <w:rFonts w:ascii="Times New Roman" w:hAnsi="Times New Roman" w:cs="Times New Roman"/>
      <w:b/>
      <w:i/>
      <w:color w:val="auto"/>
      <w:sz w:val="19"/>
      <w:szCs w:val="20"/>
    </w:rPr>
  </w:style>
  <w:style w:type="paragraph" w:customStyle="1" w:styleId="70">
    <w:name w:val="Основной текст (7)"/>
    <w:basedOn w:val="Normal"/>
    <w:link w:val="7"/>
    <w:uiPriority w:val="99"/>
    <w:rsid w:val="00764481"/>
    <w:pPr>
      <w:shd w:val="clear" w:color="auto" w:fill="FFFFFF"/>
      <w:spacing w:line="278" w:lineRule="exact"/>
    </w:pPr>
    <w:rPr>
      <w:rFonts w:ascii="Times New Roman" w:hAnsi="Times New Roman" w:cs="Times New Roman"/>
      <w:color w:val="auto"/>
      <w:sz w:val="20"/>
      <w:szCs w:val="20"/>
    </w:rPr>
  </w:style>
  <w:style w:type="paragraph" w:styleId="ListParagraph">
    <w:name w:val="List Paragraph"/>
    <w:basedOn w:val="Normal"/>
    <w:uiPriority w:val="99"/>
    <w:qFormat/>
    <w:rsid w:val="00AE2ECA"/>
    <w:pPr>
      <w:ind w:left="708"/>
    </w:pPr>
  </w:style>
  <w:style w:type="table" w:styleId="TableGrid">
    <w:name w:val="Table Grid"/>
    <w:basedOn w:val="TableNormal"/>
    <w:uiPriority w:val="99"/>
    <w:rsid w:val="00647E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306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061C"/>
    <w:rPr>
      <w:rFonts w:ascii="Tahoma" w:hAnsi="Tahoma" w:cs="Times New Roman"/>
      <w:color w:val="000000"/>
      <w:sz w:val="16"/>
      <w:lang w:val="uk-UA" w:eastAsia="uk-UA"/>
    </w:rPr>
  </w:style>
  <w:style w:type="paragraph" w:styleId="NormalWe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w:basedOn w:val="Normal"/>
    <w:link w:val="NormalWebChar"/>
    <w:uiPriority w:val="99"/>
    <w:rsid w:val="0081572D"/>
    <w:pPr>
      <w:widowControl/>
      <w:spacing w:before="100" w:beforeAutospacing="1" w:after="100" w:afterAutospacing="1"/>
    </w:pPr>
    <w:rPr>
      <w:rFonts w:ascii="Times New Roman" w:hAnsi="Times New Roman" w:cs="Times New Roman"/>
      <w:color w:val="auto"/>
      <w:szCs w:val="20"/>
    </w:rPr>
  </w:style>
  <w:style w:type="paragraph" w:styleId="BodyTextIndent">
    <w:name w:val="Body Text Indent"/>
    <w:basedOn w:val="Normal"/>
    <w:link w:val="BodyTextIndentChar"/>
    <w:uiPriority w:val="99"/>
    <w:rsid w:val="009B0112"/>
    <w:pPr>
      <w:widowControl/>
      <w:spacing w:after="120"/>
      <w:ind w:left="283"/>
    </w:pPr>
    <w:rPr>
      <w:rFonts w:ascii="Times New Roman" w:hAnsi="Times New Roman" w:cs="Times New Roman"/>
      <w:color w:val="auto"/>
      <w:sz w:val="28"/>
    </w:rPr>
  </w:style>
  <w:style w:type="character" w:customStyle="1" w:styleId="BodyTextIndentChar">
    <w:name w:val="Body Text Indent Char"/>
    <w:basedOn w:val="DefaultParagraphFont"/>
    <w:link w:val="BodyTextIndent"/>
    <w:uiPriority w:val="99"/>
    <w:locked/>
    <w:rsid w:val="009B0112"/>
    <w:rPr>
      <w:rFonts w:ascii="Times New Roman" w:hAnsi="Times New Roman" w:cs="Times New Roman"/>
      <w:sz w:val="24"/>
      <w:lang w:val="uk-UA"/>
    </w:rPr>
  </w:style>
  <w:style w:type="paragraph" w:customStyle="1" w:styleId="1">
    <w:name w:val="Обычный1"/>
    <w:uiPriority w:val="99"/>
    <w:rsid w:val="009B0112"/>
    <w:pPr>
      <w:widowControl w:val="0"/>
    </w:pPr>
    <w:rPr>
      <w:rFonts w:ascii="Times New Roman" w:hAnsi="Times New Roman" w:cs="Times New Roman"/>
      <w:sz w:val="20"/>
      <w:szCs w:val="20"/>
      <w:lang w:val="ru-RU" w:eastAsia="ru-RU"/>
    </w:rPr>
  </w:style>
  <w:style w:type="character" w:styleId="Emphasis">
    <w:name w:val="Emphasis"/>
    <w:basedOn w:val="DefaultParagraphFont"/>
    <w:uiPriority w:val="99"/>
    <w:qFormat/>
    <w:rsid w:val="009B0112"/>
    <w:rPr>
      <w:rFonts w:cs="Times New Roman"/>
      <w:i/>
    </w:rPr>
  </w:style>
  <w:style w:type="paragraph" w:styleId="Subtitle">
    <w:name w:val="Subtitle"/>
    <w:basedOn w:val="Normal"/>
    <w:link w:val="SubtitleChar"/>
    <w:uiPriority w:val="99"/>
    <w:qFormat/>
    <w:rsid w:val="009B0112"/>
    <w:pPr>
      <w:widowControl/>
      <w:spacing w:after="60"/>
      <w:jc w:val="center"/>
      <w:outlineLvl w:val="1"/>
    </w:pPr>
    <w:rPr>
      <w:rFonts w:ascii="Arial" w:hAnsi="Arial" w:cs="Times New Roman"/>
      <w:color w:val="auto"/>
    </w:rPr>
  </w:style>
  <w:style w:type="character" w:customStyle="1" w:styleId="SubtitleChar">
    <w:name w:val="Subtitle Char"/>
    <w:basedOn w:val="DefaultParagraphFont"/>
    <w:link w:val="Subtitle"/>
    <w:uiPriority w:val="99"/>
    <w:locked/>
    <w:rsid w:val="009B0112"/>
    <w:rPr>
      <w:rFonts w:ascii="Arial" w:hAnsi="Arial" w:cs="Times New Roman"/>
      <w:sz w:val="24"/>
    </w:rPr>
  </w:style>
  <w:style w:type="paragraph" w:customStyle="1" w:styleId="xfmc2">
    <w:name w:val="xfmc2"/>
    <w:basedOn w:val="Normal"/>
    <w:uiPriority w:val="99"/>
    <w:rsid w:val="006C5ECF"/>
    <w:pPr>
      <w:widowControl/>
      <w:spacing w:before="100" w:beforeAutospacing="1" w:after="100" w:afterAutospacing="1"/>
    </w:pPr>
    <w:rPr>
      <w:rFonts w:ascii="Times New Roman" w:hAnsi="Times New Roman" w:cs="Times New Roman"/>
      <w:color w:val="auto"/>
    </w:rPr>
  </w:style>
  <w:style w:type="character" w:customStyle="1" w:styleId="apple-converted-space">
    <w:name w:val="apple-converted-space"/>
    <w:basedOn w:val="DefaultParagraphFont"/>
    <w:uiPriority w:val="99"/>
    <w:rsid w:val="006C5ECF"/>
    <w:rPr>
      <w:rFonts w:cs="Times New Roman"/>
    </w:rPr>
  </w:style>
  <w:style w:type="paragraph" w:styleId="HTMLPreformatted">
    <w:name w:val="HTML Preformatted"/>
    <w:aliases w:val="Знак9"/>
    <w:basedOn w:val="Normal"/>
    <w:link w:val="HTMLPreformattedChar"/>
    <w:uiPriority w:val="99"/>
    <w:rsid w:val="00DE3C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sz w:val="18"/>
      <w:szCs w:val="18"/>
    </w:rPr>
  </w:style>
  <w:style w:type="character" w:customStyle="1" w:styleId="HTMLPreformattedChar">
    <w:name w:val="HTML Preformatted Char"/>
    <w:aliases w:val="Знак9 Char"/>
    <w:basedOn w:val="DefaultParagraphFont"/>
    <w:link w:val="HTMLPreformatted"/>
    <w:uiPriority w:val="99"/>
    <w:locked/>
    <w:rsid w:val="00DE3CD4"/>
    <w:rPr>
      <w:rFonts w:ascii="Courier New" w:hAnsi="Courier New" w:cs="Times New Roman"/>
      <w:sz w:val="18"/>
    </w:rPr>
  </w:style>
  <w:style w:type="character" w:customStyle="1" w:styleId="xfm80322055">
    <w:name w:val="xfm_80322055"/>
    <w:basedOn w:val="DefaultParagraphFont"/>
    <w:uiPriority w:val="99"/>
    <w:rsid w:val="00563444"/>
    <w:rPr>
      <w:rFonts w:cs="Times New Roman"/>
    </w:rPr>
  </w:style>
  <w:style w:type="paragraph" w:customStyle="1" w:styleId="tl1">
    <w:name w:val="tl1"/>
    <w:basedOn w:val="Normal"/>
    <w:uiPriority w:val="99"/>
    <w:rsid w:val="00A8496D"/>
    <w:pPr>
      <w:widowControl/>
    </w:pPr>
    <w:rPr>
      <w:rFonts w:ascii="Times New Roman" w:hAnsi="Times New Roman" w:cs="Times New Roman"/>
      <w:color w:val="auto"/>
    </w:rPr>
  </w:style>
  <w:style w:type="paragraph" w:customStyle="1" w:styleId="tbl-cod">
    <w:name w:val="tbl-cod"/>
    <w:basedOn w:val="Normal"/>
    <w:uiPriority w:val="99"/>
    <w:rsid w:val="00694656"/>
    <w:pPr>
      <w:widowControl/>
      <w:spacing w:before="100" w:beforeAutospacing="1" w:after="100" w:afterAutospacing="1"/>
    </w:pPr>
    <w:rPr>
      <w:rFonts w:ascii="Times New Roman" w:hAnsi="Times New Roman" w:cs="Times New Roman"/>
      <w:color w:val="auto"/>
    </w:rPr>
  </w:style>
  <w:style w:type="paragraph" w:customStyle="1" w:styleId="tbl-txt">
    <w:name w:val="tbl-txt"/>
    <w:basedOn w:val="Normal"/>
    <w:uiPriority w:val="99"/>
    <w:rsid w:val="00694656"/>
    <w:pPr>
      <w:widowControl/>
      <w:spacing w:before="100" w:beforeAutospacing="1" w:after="100" w:afterAutospacing="1"/>
    </w:pPr>
    <w:rPr>
      <w:rFonts w:ascii="Times New Roman" w:hAnsi="Times New Roman" w:cs="Times New Roman"/>
      <w:color w:val="auto"/>
    </w:rPr>
  </w:style>
  <w:style w:type="paragraph" w:styleId="BodyTextIndent2">
    <w:name w:val="Body Text Indent 2"/>
    <w:basedOn w:val="Normal"/>
    <w:link w:val="BodyTextIndent2Char"/>
    <w:uiPriority w:val="99"/>
    <w:rsid w:val="00246F5B"/>
    <w:pPr>
      <w:spacing w:after="120" w:line="480" w:lineRule="auto"/>
      <w:ind w:left="283"/>
    </w:pPr>
  </w:style>
  <w:style w:type="character" w:customStyle="1" w:styleId="BodyTextIndent2Char">
    <w:name w:val="Body Text Indent 2 Char"/>
    <w:basedOn w:val="DefaultParagraphFont"/>
    <w:link w:val="BodyTextIndent2"/>
    <w:uiPriority w:val="99"/>
    <w:locked/>
    <w:rsid w:val="00246F5B"/>
    <w:rPr>
      <w:rFonts w:cs="Times New Roman"/>
      <w:color w:val="000000"/>
      <w:sz w:val="24"/>
      <w:lang w:val="uk-UA" w:eastAsia="uk-UA"/>
    </w:rPr>
  </w:style>
  <w:style w:type="paragraph" w:styleId="BodyTextIndent3">
    <w:name w:val="Body Text Indent 3"/>
    <w:basedOn w:val="Normal"/>
    <w:link w:val="BodyTextIndent3Char"/>
    <w:uiPriority w:val="99"/>
    <w:semiHidden/>
    <w:rsid w:val="00246F5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246F5B"/>
    <w:rPr>
      <w:rFonts w:cs="Times New Roman"/>
      <w:color w:val="000000"/>
      <w:sz w:val="16"/>
      <w:lang w:val="uk-UA" w:eastAsia="uk-UA"/>
    </w:rPr>
  </w:style>
  <w:style w:type="paragraph" w:styleId="BodyText">
    <w:name w:val="Body Text"/>
    <w:basedOn w:val="Normal"/>
    <w:link w:val="BodyTextChar"/>
    <w:uiPriority w:val="99"/>
    <w:semiHidden/>
    <w:rsid w:val="00246F5B"/>
    <w:pPr>
      <w:spacing w:after="120"/>
    </w:pPr>
  </w:style>
  <w:style w:type="character" w:customStyle="1" w:styleId="BodyTextChar">
    <w:name w:val="Body Text Char"/>
    <w:basedOn w:val="DefaultParagraphFont"/>
    <w:link w:val="BodyText"/>
    <w:uiPriority w:val="99"/>
    <w:semiHidden/>
    <w:locked/>
    <w:rsid w:val="00246F5B"/>
    <w:rPr>
      <w:rFonts w:cs="Times New Roman"/>
      <w:color w:val="000000"/>
      <w:sz w:val="24"/>
      <w:lang w:val="uk-UA" w:eastAsia="uk-UA"/>
    </w:rPr>
  </w:style>
  <w:style w:type="paragraph" w:styleId="NoSpacing">
    <w:name w:val="No Spacing"/>
    <w:link w:val="NoSpacingChar"/>
    <w:uiPriority w:val="99"/>
    <w:qFormat/>
    <w:rsid w:val="00246F5B"/>
    <w:rPr>
      <w:rFonts w:ascii="Calibri" w:hAnsi="Calibri" w:cs="Times New Roman"/>
      <w:lang w:eastAsia="en-US"/>
    </w:rPr>
  </w:style>
  <w:style w:type="character" w:customStyle="1" w:styleId="NoSpacingChar">
    <w:name w:val="No Spacing Char"/>
    <w:link w:val="NoSpacing"/>
    <w:uiPriority w:val="99"/>
    <w:locked/>
    <w:rsid w:val="00246F5B"/>
    <w:rPr>
      <w:rFonts w:ascii="Calibri" w:hAnsi="Calibri"/>
      <w:sz w:val="22"/>
      <w:lang w:eastAsia="en-US"/>
    </w:rPr>
  </w:style>
  <w:style w:type="character" w:customStyle="1" w:styleId="a1">
    <w:name w:val="Основной текст_"/>
    <w:link w:val="27"/>
    <w:uiPriority w:val="99"/>
    <w:locked/>
    <w:rsid w:val="00246F5B"/>
    <w:rPr>
      <w:sz w:val="22"/>
      <w:shd w:val="clear" w:color="auto" w:fill="FFFFFF"/>
    </w:rPr>
  </w:style>
  <w:style w:type="paragraph" w:customStyle="1" w:styleId="27">
    <w:name w:val="Основной текст2"/>
    <w:basedOn w:val="Normal"/>
    <w:link w:val="a1"/>
    <w:uiPriority w:val="99"/>
    <w:rsid w:val="00246F5B"/>
    <w:pPr>
      <w:shd w:val="clear" w:color="auto" w:fill="FFFFFF"/>
      <w:spacing w:before="480" w:after="300" w:line="240" w:lineRule="atLeast"/>
      <w:jc w:val="both"/>
    </w:pPr>
    <w:rPr>
      <w:rFonts w:cs="Times New Roman"/>
      <w:color w:val="auto"/>
      <w:sz w:val="22"/>
      <w:szCs w:val="20"/>
    </w:rPr>
  </w:style>
  <w:style w:type="character" w:customStyle="1" w:styleId="10">
    <w:name w:val="Основной шрифт абзаца1"/>
    <w:uiPriority w:val="99"/>
    <w:rsid w:val="00F67882"/>
    <w:rPr>
      <w:sz w:val="22"/>
    </w:rPr>
  </w:style>
  <w:style w:type="character" w:customStyle="1" w:styleId="xfm53430249">
    <w:name w:val="xfm_53430249"/>
    <w:basedOn w:val="DefaultParagraphFont"/>
    <w:uiPriority w:val="99"/>
    <w:rsid w:val="00F67882"/>
    <w:rPr>
      <w:rFonts w:cs="Times New Roman"/>
    </w:rPr>
  </w:style>
  <w:style w:type="paragraph" w:styleId="Header">
    <w:name w:val="header"/>
    <w:basedOn w:val="Normal"/>
    <w:link w:val="HeaderChar"/>
    <w:uiPriority w:val="99"/>
    <w:rsid w:val="00A66832"/>
    <w:pPr>
      <w:widowControl/>
      <w:tabs>
        <w:tab w:val="center" w:pos="4677"/>
        <w:tab w:val="right" w:pos="9355"/>
      </w:tabs>
    </w:pPr>
    <w:rPr>
      <w:rFonts w:ascii="Times New Roman" w:hAnsi="Times New Roman" w:cs="Times New Roman"/>
      <w:color w:val="auto"/>
    </w:rPr>
  </w:style>
  <w:style w:type="character" w:customStyle="1" w:styleId="HeaderChar">
    <w:name w:val="Header Char"/>
    <w:basedOn w:val="DefaultParagraphFont"/>
    <w:link w:val="Header"/>
    <w:uiPriority w:val="99"/>
    <w:locked/>
    <w:rsid w:val="00A66832"/>
    <w:rPr>
      <w:rFonts w:ascii="Times New Roman" w:hAnsi="Times New Roman" w:cs="Times New Roman"/>
      <w:sz w:val="24"/>
    </w:rPr>
  </w:style>
  <w:style w:type="character" w:styleId="PageNumber">
    <w:name w:val="page number"/>
    <w:basedOn w:val="DefaultParagraphFont"/>
    <w:uiPriority w:val="99"/>
    <w:rsid w:val="00A66832"/>
    <w:rPr>
      <w:rFonts w:cs="Times New Roman"/>
    </w:rPr>
  </w:style>
  <w:style w:type="paragraph" w:styleId="Footer">
    <w:name w:val="footer"/>
    <w:basedOn w:val="Normal"/>
    <w:link w:val="FooterChar"/>
    <w:uiPriority w:val="99"/>
    <w:rsid w:val="00A66832"/>
    <w:pPr>
      <w:widowControl/>
      <w:tabs>
        <w:tab w:val="center" w:pos="4677"/>
        <w:tab w:val="right" w:pos="9355"/>
      </w:tabs>
    </w:pPr>
    <w:rPr>
      <w:rFonts w:ascii="Times New Roman" w:hAnsi="Times New Roman" w:cs="Times New Roman"/>
      <w:color w:val="auto"/>
    </w:rPr>
  </w:style>
  <w:style w:type="character" w:customStyle="1" w:styleId="FooterChar">
    <w:name w:val="Footer Char"/>
    <w:basedOn w:val="DefaultParagraphFont"/>
    <w:link w:val="Footer"/>
    <w:uiPriority w:val="99"/>
    <w:locked/>
    <w:rsid w:val="00A66832"/>
    <w:rPr>
      <w:rFonts w:ascii="Times New Roman" w:hAnsi="Times New Roman" w:cs="Times New Roman"/>
      <w:sz w:val="24"/>
    </w:rPr>
  </w:style>
  <w:style w:type="character" w:customStyle="1" w:styleId="xfm49748432">
    <w:name w:val="xfm_49748432"/>
    <w:basedOn w:val="DefaultParagraphFont"/>
    <w:uiPriority w:val="99"/>
    <w:rsid w:val="00A66832"/>
    <w:rPr>
      <w:rFonts w:cs="Times New Roman"/>
    </w:rPr>
  </w:style>
  <w:style w:type="paragraph" w:customStyle="1" w:styleId="rvps2">
    <w:name w:val="rvps2"/>
    <w:basedOn w:val="Normal"/>
    <w:uiPriority w:val="99"/>
    <w:rsid w:val="00CB05B2"/>
    <w:pPr>
      <w:widowControl/>
      <w:spacing w:before="100" w:beforeAutospacing="1" w:after="100" w:afterAutospacing="1"/>
    </w:pPr>
    <w:rPr>
      <w:rFonts w:ascii="Times New Roman" w:hAnsi="Times New Roman" w:cs="Times New Roman"/>
      <w:color w:val="auto"/>
      <w:lang w:val="ru-RU" w:eastAsia="ru-RU"/>
    </w:rPr>
  </w:style>
  <w:style w:type="paragraph" w:customStyle="1" w:styleId="11">
    <w:name w:val="Обычный (веб)1"/>
    <w:basedOn w:val="Normal"/>
    <w:uiPriority w:val="99"/>
    <w:rsid w:val="00CB05B2"/>
    <w:pPr>
      <w:widowControl/>
      <w:overflowPunct w:val="0"/>
      <w:autoSpaceDE w:val="0"/>
      <w:autoSpaceDN w:val="0"/>
      <w:adjustRightInd w:val="0"/>
      <w:spacing w:before="100" w:after="100"/>
    </w:pPr>
    <w:rPr>
      <w:rFonts w:ascii="Times New Roman" w:hAnsi="Times New Roman" w:cs="Times New Roman"/>
      <w:color w:val="auto"/>
      <w:szCs w:val="20"/>
      <w:lang w:val="ru-RU" w:eastAsia="ru-RU"/>
    </w:rPr>
  </w:style>
  <w:style w:type="paragraph" w:customStyle="1" w:styleId="Normal1">
    <w:name w:val="Normal1"/>
    <w:uiPriority w:val="99"/>
    <w:rsid w:val="00D21B07"/>
    <w:rPr>
      <w:rFonts w:ascii="Pragmatica" w:hAnsi="Pragmatica" w:cs="Times New Roman"/>
      <w:sz w:val="20"/>
      <w:szCs w:val="20"/>
      <w:lang w:val="ru-RU" w:eastAsia="ru-RU"/>
    </w:rPr>
  </w:style>
  <w:style w:type="paragraph" w:customStyle="1" w:styleId="12">
    <w:name w:val="Без интервала1"/>
    <w:uiPriority w:val="99"/>
    <w:rsid w:val="005F182A"/>
    <w:rPr>
      <w:rFonts w:ascii="Calibri" w:hAnsi="Calibri" w:cs="Times New Roman"/>
      <w:lang w:eastAsia="en-US"/>
    </w:rPr>
  </w:style>
  <w:style w:type="paragraph" w:customStyle="1" w:styleId="33">
    <w:name w:val="Обычный3"/>
    <w:uiPriority w:val="99"/>
    <w:rsid w:val="00744B4E"/>
    <w:pPr>
      <w:widowControl w:val="0"/>
      <w:suppressAutoHyphens/>
      <w:snapToGrid w:val="0"/>
      <w:spacing w:line="300" w:lineRule="auto"/>
      <w:ind w:firstLine="1300"/>
    </w:pPr>
    <w:rPr>
      <w:rFonts w:ascii="Times New Roman" w:hAnsi="Times New Roman" w:cs="Times New Roman"/>
      <w:szCs w:val="20"/>
      <w:lang w:eastAsia="zh-CN"/>
    </w:rPr>
  </w:style>
  <w:style w:type="paragraph" w:customStyle="1" w:styleId="13">
    <w:name w:val="Абзац списку1"/>
    <w:basedOn w:val="Normal"/>
    <w:uiPriority w:val="99"/>
    <w:rsid w:val="00744B4E"/>
    <w:pPr>
      <w:widowControl/>
      <w:spacing w:after="200" w:line="276" w:lineRule="auto"/>
      <w:ind w:left="720"/>
      <w:contextualSpacing/>
    </w:pPr>
    <w:rPr>
      <w:rFonts w:ascii="Calibri" w:hAnsi="Calibri" w:cs="Times New Roman"/>
      <w:color w:val="auto"/>
      <w:sz w:val="22"/>
      <w:szCs w:val="22"/>
      <w:lang w:eastAsia="en-US"/>
    </w:rPr>
  </w:style>
  <w:style w:type="paragraph" w:customStyle="1" w:styleId="110">
    <w:name w:val="Обычный11"/>
    <w:uiPriority w:val="99"/>
    <w:rsid w:val="00744B4E"/>
    <w:pPr>
      <w:widowControl w:val="0"/>
    </w:pPr>
    <w:rPr>
      <w:rFonts w:ascii="Times New Roman CYR" w:hAnsi="Times New Roman CYR" w:cs="Times New Roman"/>
      <w:sz w:val="24"/>
      <w:szCs w:val="20"/>
      <w:lang w:val="ru-RU" w:eastAsia="ru-RU"/>
    </w:rPr>
  </w:style>
  <w:style w:type="paragraph" w:customStyle="1" w:styleId="Default">
    <w:name w:val="Default"/>
    <w:uiPriority w:val="99"/>
    <w:rsid w:val="00744B4E"/>
    <w:pPr>
      <w:autoSpaceDE w:val="0"/>
      <w:autoSpaceDN w:val="0"/>
      <w:adjustRightInd w:val="0"/>
    </w:pPr>
    <w:rPr>
      <w:rFonts w:ascii="Times New Roman" w:hAnsi="Times New Roman" w:cs="Times New Roman"/>
      <w:color w:val="000000"/>
      <w:sz w:val="24"/>
      <w:szCs w:val="24"/>
      <w:lang w:val="ru-RU" w:eastAsia="en-US"/>
    </w:rPr>
  </w:style>
  <w:style w:type="character" w:customStyle="1" w:styleId="shorttext">
    <w:name w:val="short_text"/>
    <w:uiPriority w:val="99"/>
    <w:rsid w:val="00744B4E"/>
  </w:style>
  <w:style w:type="paragraph" w:customStyle="1" w:styleId="xfmc1">
    <w:name w:val="xfmc1"/>
    <w:basedOn w:val="Normal"/>
    <w:uiPriority w:val="99"/>
    <w:rsid w:val="00744B4E"/>
    <w:pPr>
      <w:widowControl/>
      <w:spacing w:before="100" w:beforeAutospacing="1" w:after="100" w:afterAutospacing="1"/>
    </w:pPr>
    <w:rPr>
      <w:rFonts w:ascii="Times New Roman" w:hAnsi="Times New Roman" w:cs="Times New Roman"/>
      <w:color w:val="auto"/>
    </w:rPr>
  </w:style>
  <w:style w:type="character" w:customStyle="1" w:styleId="11pt1">
    <w:name w:val="Основной текст + 11 pt1"/>
    <w:aliases w:val="Полужирный1,Основной текст + 101,5 pt2"/>
    <w:uiPriority w:val="99"/>
    <w:rsid w:val="00161031"/>
    <w:rPr>
      <w:rFonts w:ascii="Times New Roman" w:hAnsi="Times New Roman"/>
      <w:b/>
      <w:sz w:val="22"/>
      <w:u w:val="none"/>
      <w:lang w:val="ru-RU" w:eastAsia="ru-RU"/>
    </w:rPr>
  </w:style>
  <w:style w:type="paragraph" w:customStyle="1" w:styleId="211">
    <w:name w:val="Основной текст с отступом 21"/>
    <w:basedOn w:val="Normal"/>
    <w:uiPriority w:val="99"/>
    <w:rsid w:val="00446F90"/>
    <w:pPr>
      <w:widowControl/>
      <w:suppressAutoHyphens/>
      <w:spacing w:after="120" w:line="480" w:lineRule="auto"/>
      <w:ind w:left="283"/>
    </w:pPr>
    <w:rPr>
      <w:rFonts w:ascii="Calibri" w:hAnsi="Calibri" w:cs="Times New Roman"/>
      <w:color w:val="auto"/>
      <w:sz w:val="22"/>
      <w:szCs w:val="22"/>
      <w:lang w:val="ru-RU" w:eastAsia="zh-CN"/>
    </w:rPr>
  </w:style>
  <w:style w:type="paragraph" w:customStyle="1" w:styleId="320">
    <w:name w:val="Основной текст с отступом 32"/>
    <w:basedOn w:val="Normal"/>
    <w:uiPriority w:val="99"/>
    <w:rsid w:val="00446F90"/>
    <w:pPr>
      <w:widowControl/>
      <w:suppressAutoHyphens/>
      <w:spacing w:after="120"/>
      <w:ind w:left="283"/>
    </w:pPr>
    <w:rPr>
      <w:rFonts w:ascii="Times New Roman" w:hAnsi="Times New Roman" w:cs="Calibri"/>
      <w:color w:val="auto"/>
      <w:sz w:val="16"/>
      <w:szCs w:val="16"/>
      <w:lang w:val="ru-RU" w:eastAsia="ar-SA"/>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ink w:val="NormalWeb"/>
    <w:uiPriority w:val="99"/>
    <w:locked/>
    <w:rsid w:val="00446F90"/>
    <w:rPr>
      <w:rFonts w:ascii="Times New Roman" w:hAnsi="Times New Roman"/>
      <w:sz w:val="24"/>
      <w:lang w:val="uk-UA" w:eastAsia="uk-UA"/>
    </w:rPr>
  </w:style>
  <w:style w:type="paragraph" w:customStyle="1" w:styleId="normal0">
    <w:name w:val="normal"/>
    <w:uiPriority w:val="99"/>
    <w:rsid w:val="006E0006"/>
    <w:pPr>
      <w:spacing w:line="276" w:lineRule="auto"/>
    </w:pPr>
    <w:rPr>
      <w:rFonts w:ascii="Arial" w:hAnsi="Arial" w:cs="Arial"/>
      <w:color w:val="000000"/>
      <w:lang w:val="ru-RU" w:eastAsia="ru-RU"/>
    </w:rPr>
  </w:style>
  <w:style w:type="paragraph" w:customStyle="1" w:styleId="28">
    <w:name w:val="Без интервала2"/>
    <w:uiPriority w:val="99"/>
    <w:rsid w:val="006E22BC"/>
    <w:rPr>
      <w:rFonts w:ascii="Calibri" w:hAnsi="Calibri" w:cs="Times New Roman"/>
      <w:lang w:val="ru-RU" w:eastAsia="ru-RU"/>
    </w:rPr>
  </w:style>
  <w:style w:type="paragraph" w:customStyle="1" w:styleId="Standard">
    <w:name w:val="Standard"/>
    <w:basedOn w:val="Normal"/>
    <w:uiPriority w:val="99"/>
    <w:rsid w:val="006E22BC"/>
    <w:pPr>
      <w:widowControl/>
      <w:autoSpaceDN w:val="0"/>
    </w:pPr>
    <w:rPr>
      <w:rFonts w:ascii="Calibri" w:hAnsi="Calibri" w:cs="Times New Roman"/>
      <w:lang w:val="ru-RU" w:eastAsia="en-US"/>
    </w:rPr>
  </w:style>
  <w:style w:type="paragraph" w:customStyle="1" w:styleId="14">
    <w:name w:val="Абзац списка1"/>
    <w:basedOn w:val="Normal"/>
    <w:uiPriority w:val="99"/>
    <w:rsid w:val="00D87C5B"/>
    <w:pPr>
      <w:widowControl/>
      <w:spacing w:after="200" w:line="276" w:lineRule="auto"/>
      <w:ind w:left="720"/>
      <w:contextualSpacing/>
    </w:pPr>
    <w:rPr>
      <w:rFonts w:ascii="Calibri" w:hAnsi="Calibri" w:cs="Times New Roman"/>
      <w:color w:val="auto"/>
      <w:sz w:val="22"/>
      <w:szCs w:val="22"/>
      <w:lang w:val="ru-RU" w:eastAsia="ru-RU"/>
    </w:rPr>
  </w:style>
  <w:style w:type="character" w:styleId="Strong">
    <w:name w:val="Strong"/>
    <w:basedOn w:val="DefaultParagraphFont"/>
    <w:uiPriority w:val="99"/>
    <w:qFormat/>
    <w:rsid w:val="00BF400A"/>
    <w:rPr>
      <w:rFonts w:cs="Times New Roman"/>
      <w:b/>
    </w:rPr>
  </w:style>
  <w:style w:type="character" w:customStyle="1" w:styleId="atexttmp">
    <w:name w:val="atexttmp"/>
    <w:uiPriority w:val="99"/>
    <w:rsid w:val="00BF400A"/>
  </w:style>
  <w:style w:type="paragraph" w:customStyle="1" w:styleId="cee1fbf7edfbe9">
    <w:name w:val="Оceбe1ыfbчf7нedыfbйe9"/>
    <w:uiPriority w:val="99"/>
    <w:rsid w:val="00AF4DEF"/>
    <w:pPr>
      <w:widowControl w:val="0"/>
      <w:autoSpaceDE w:val="0"/>
      <w:autoSpaceDN w:val="0"/>
      <w:adjustRightInd w:val="0"/>
    </w:pPr>
    <w:rPr>
      <w:rFonts w:ascii="Times New Roman" w:hAnsi="Times New Roman" w:cs="Times New Roman"/>
      <w:color w:val="000000"/>
      <w:sz w:val="24"/>
      <w:szCs w:val="24"/>
      <w:lang w:val="ru-RU" w:eastAsia="ru-RU"/>
    </w:rPr>
  </w:style>
  <w:style w:type="character" w:customStyle="1" w:styleId="value">
    <w:name w:val="value"/>
    <w:basedOn w:val="DefaultParagraphFont"/>
    <w:uiPriority w:val="99"/>
    <w:rsid w:val="009B3050"/>
    <w:rPr>
      <w:rFonts w:cs="Times New Roman"/>
    </w:rPr>
  </w:style>
</w:styles>
</file>

<file path=word/webSettings.xml><?xml version="1.0" encoding="utf-8"?>
<w:webSettings xmlns:r="http://schemas.openxmlformats.org/officeDocument/2006/relationships" xmlns:w="http://schemas.openxmlformats.org/wordprocessingml/2006/main">
  <w:divs>
    <w:div w:id="1718890860">
      <w:marLeft w:val="0"/>
      <w:marRight w:val="0"/>
      <w:marTop w:val="0"/>
      <w:marBottom w:val="0"/>
      <w:divBdr>
        <w:top w:val="none" w:sz="0" w:space="0" w:color="auto"/>
        <w:left w:val="none" w:sz="0" w:space="0" w:color="auto"/>
        <w:bottom w:val="none" w:sz="0" w:space="0" w:color="auto"/>
        <w:right w:val="none" w:sz="0" w:space="0" w:color="auto"/>
      </w:divBdr>
    </w:div>
    <w:div w:id="1718890862">
      <w:marLeft w:val="0"/>
      <w:marRight w:val="0"/>
      <w:marTop w:val="0"/>
      <w:marBottom w:val="0"/>
      <w:divBdr>
        <w:top w:val="none" w:sz="0" w:space="0" w:color="auto"/>
        <w:left w:val="none" w:sz="0" w:space="0" w:color="auto"/>
        <w:bottom w:val="none" w:sz="0" w:space="0" w:color="auto"/>
        <w:right w:val="none" w:sz="0" w:space="0" w:color="auto"/>
      </w:divBdr>
      <w:divsChild>
        <w:div w:id="1718890877">
          <w:marLeft w:val="0"/>
          <w:marRight w:val="0"/>
          <w:marTop w:val="0"/>
          <w:marBottom w:val="0"/>
          <w:divBdr>
            <w:top w:val="none" w:sz="0" w:space="0" w:color="auto"/>
            <w:left w:val="none" w:sz="0" w:space="0" w:color="auto"/>
            <w:bottom w:val="none" w:sz="0" w:space="0" w:color="auto"/>
            <w:right w:val="none" w:sz="0" w:space="0" w:color="auto"/>
          </w:divBdr>
          <w:divsChild>
            <w:div w:id="1718890874">
              <w:marLeft w:val="0"/>
              <w:marRight w:val="0"/>
              <w:marTop w:val="0"/>
              <w:marBottom w:val="0"/>
              <w:divBdr>
                <w:top w:val="none" w:sz="0" w:space="0" w:color="auto"/>
                <w:left w:val="none" w:sz="0" w:space="0" w:color="auto"/>
                <w:bottom w:val="none" w:sz="0" w:space="0" w:color="auto"/>
                <w:right w:val="none" w:sz="0" w:space="0" w:color="auto"/>
              </w:divBdr>
              <w:divsChild>
                <w:div w:id="171889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90864">
      <w:marLeft w:val="0"/>
      <w:marRight w:val="0"/>
      <w:marTop w:val="0"/>
      <w:marBottom w:val="0"/>
      <w:divBdr>
        <w:top w:val="none" w:sz="0" w:space="0" w:color="auto"/>
        <w:left w:val="none" w:sz="0" w:space="0" w:color="auto"/>
        <w:bottom w:val="none" w:sz="0" w:space="0" w:color="auto"/>
        <w:right w:val="none" w:sz="0" w:space="0" w:color="auto"/>
      </w:divBdr>
      <w:divsChild>
        <w:div w:id="1718890870">
          <w:marLeft w:val="0"/>
          <w:marRight w:val="0"/>
          <w:marTop w:val="0"/>
          <w:marBottom w:val="0"/>
          <w:divBdr>
            <w:top w:val="none" w:sz="0" w:space="0" w:color="auto"/>
            <w:left w:val="none" w:sz="0" w:space="0" w:color="auto"/>
            <w:bottom w:val="none" w:sz="0" w:space="0" w:color="auto"/>
            <w:right w:val="none" w:sz="0" w:space="0" w:color="auto"/>
          </w:divBdr>
          <w:divsChild>
            <w:div w:id="1718890859">
              <w:marLeft w:val="0"/>
              <w:marRight w:val="0"/>
              <w:marTop w:val="0"/>
              <w:marBottom w:val="0"/>
              <w:divBdr>
                <w:top w:val="none" w:sz="0" w:space="0" w:color="auto"/>
                <w:left w:val="none" w:sz="0" w:space="0" w:color="auto"/>
                <w:bottom w:val="none" w:sz="0" w:space="0" w:color="auto"/>
                <w:right w:val="none" w:sz="0" w:space="0" w:color="auto"/>
              </w:divBdr>
              <w:divsChild>
                <w:div w:id="1718890868">
                  <w:marLeft w:val="0"/>
                  <w:marRight w:val="0"/>
                  <w:marTop w:val="0"/>
                  <w:marBottom w:val="0"/>
                  <w:divBdr>
                    <w:top w:val="none" w:sz="0" w:space="0" w:color="auto"/>
                    <w:left w:val="single" w:sz="6" w:space="0" w:color="CCCCCC"/>
                    <w:bottom w:val="single" w:sz="6" w:space="4" w:color="CCCCCC"/>
                    <w:right w:val="single" w:sz="6" w:space="0" w:color="CCCCCC"/>
                  </w:divBdr>
                  <w:divsChild>
                    <w:div w:id="1718890863">
                      <w:marLeft w:val="0"/>
                      <w:marRight w:val="0"/>
                      <w:marTop w:val="0"/>
                      <w:marBottom w:val="0"/>
                      <w:divBdr>
                        <w:top w:val="none" w:sz="0" w:space="0" w:color="auto"/>
                        <w:left w:val="none" w:sz="0" w:space="0" w:color="auto"/>
                        <w:bottom w:val="none" w:sz="0" w:space="0" w:color="auto"/>
                        <w:right w:val="none" w:sz="0" w:space="0" w:color="auto"/>
                      </w:divBdr>
                      <w:divsChild>
                        <w:div w:id="1718890861">
                          <w:marLeft w:val="810"/>
                          <w:marRight w:val="81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718890865">
      <w:marLeft w:val="0"/>
      <w:marRight w:val="0"/>
      <w:marTop w:val="0"/>
      <w:marBottom w:val="0"/>
      <w:divBdr>
        <w:top w:val="none" w:sz="0" w:space="0" w:color="auto"/>
        <w:left w:val="none" w:sz="0" w:space="0" w:color="auto"/>
        <w:bottom w:val="none" w:sz="0" w:space="0" w:color="auto"/>
        <w:right w:val="none" w:sz="0" w:space="0" w:color="auto"/>
      </w:divBdr>
    </w:div>
    <w:div w:id="1718890866">
      <w:marLeft w:val="0"/>
      <w:marRight w:val="0"/>
      <w:marTop w:val="0"/>
      <w:marBottom w:val="0"/>
      <w:divBdr>
        <w:top w:val="none" w:sz="0" w:space="0" w:color="auto"/>
        <w:left w:val="none" w:sz="0" w:space="0" w:color="auto"/>
        <w:bottom w:val="none" w:sz="0" w:space="0" w:color="auto"/>
        <w:right w:val="none" w:sz="0" w:space="0" w:color="auto"/>
      </w:divBdr>
    </w:div>
    <w:div w:id="1718890867">
      <w:marLeft w:val="0"/>
      <w:marRight w:val="0"/>
      <w:marTop w:val="0"/>
      <w:marBottom w:val="0"/>
      <w:divBdr>
        <w:top w:val="none" w:sz="0" w:space="0" w:color="auto"/>
        <w:left w:val="none" w:sz="0" w:space="0" w:color="auto"/>
        <w:bottom w:val="none" w:sz="0" w:space="0" w:color="auto"/>
        <w:right w:val="none" w:sz="0" w:space="0" w:color="auto"/>
      </w:divBdr>
    </w:div>
    <w:div w:id="1718890869">
      <w:marLeft w:val="0"/>
      <w:marRight w:val="0"/>
      <w:marTop w:val="0"/>
      <w:marBottom w:val="0"/>
      <w:divBdr>
        <w:top w:val="none" w:sz="0" w:space="0" w:color="auto"/>
        <w:left w:val="none" w:sz="0" w:space="0" w:color="auto"/>
        <w:bottom w:val="none" w:sz="0" w:space="0" w:color="auto"/>
        <w:right w:val="none" w:sz="0" w:space="0" w:color="auto"/>
      </w:divBdr>
    </w:div>
    <w:div w:id="1718890871">
      <w:marLeft w:val="0"/>
      <w:marRight w:val="0"/>
      <w:marTop w:val="0"/>
      <w:marBottom w:val="0"/>
      <w:divBdr>
        <w:top w:val="none" w:sz="0" w:space="0" w:color="auto"/>
        <w:left w:val="none" w:sz="0" w:space="0" w:color="auto"/>
        <w:bottom w:val="none" w:sz="0" w:space="0" w:color="auto"/>
        <w:right w:val="none" w:sz="0" w:space="0" w:color="auto"/>
      </w:divBdr>
    </w:div>
    <w:div w:id="1718890872">
      <w:marLeft w:val="0"/>
      <w:marRight w:val="0"/>
      <w:marTop w:val="0"/>
      <w:marBottom w:val="0"/>
      <w:divBdr>
        <w:top w:val="none" w:sz="0" w:space="0" w:color="auto"/>
        <w:left w:val="none" w:sz="0" w:space="0" w:color="auto"/>
        <w:bottom w:val="none" w:sz="0" w:space="0" w:color="auto"/>
        <w:right w:val="none" w:sz="0" w:space="0" w:color="auto"/>
      </w:divBdr>
    </w:div>
    <w:div w:id="1718890873">
      <w:marLeft w:val="0"/>
      <w:marRight w:val="0"/>
      <w:marTop w:val="0"/>
      <w:marBottom w:val="0"/>
      <w:divBdr>
        <w:top w:val="none" w:sz="0" w:space="0" w:color="auto"/>
        <w:left w:val="none" w:sz="0" w:space="0" w:color="auto"/>
        <w:bottom w:val="none" w:sz="0" w:space="0" w:color="auto"/>
        <w:right w:val="none" w:sz="0" w:space="0" w:color="auto"/>
      </w:divBdr>
    </w:div>
    <w:div w:id="1718890875">
      <w:marLeft w:val="0"/>
      <w:marRight w:val="0"/>
      <w:marTop w:val="0"/>
      <w:marBottom w:val="0"/>
      <w:divBdr>
        <w:top w:val="none" w:sz="0" w:space="0" w:color="auto"/>
        <w:left w:val="none" w:sz="0" w:space="0" w:color="auto"/>
        <w:bottom w:val="none" w:sz="0" w:space="0" w:color="auto"/>
        <w:right w:val="none" w:sz="0" w:space="0" w:color="auto"/>
      </w:divBdr>
    </w:div>
    <w:div w:id="1718890876">
      <w:marLeft w:val="0"/>
      <w:marRight w:val="0"/>
      <w:marTop w:val="0"/>
      <w:marBottom w:val="0"/>
      <w:divBdr>
        <w:top w:val="none" w:sz="0" w:space="0" w:color="auto"/>
        <w:left w:val="none" w:sz="0" w:space="0" w:color="auto"/>
        <w:bottom w:val="none" w:sz="0" w:space="0" w:color="auto"/>
        <w:right w:val="none" w:sz="0" w:space="0" w:color="auto"/>
      </w:divBdr>
    </w:div>
    <w:div w:id="1718890878">
      <w:marLeft w:val="0"/>
      <w:marRight w:val="0"/>
      <w:marTop w:val="0"/>
      <w:marBottom w:val="0"/>
      <w:divBdr>
        <w:top w:val="none" w:sz="0" w:space="0" w:color="auto"/>
        <w:left w:val="none" w:sz="0" w:space="0" w:color="auto"/>
        <w:bottom w:val="none" w:sz="0" w:space="0" w:color="auto"/>
        <w:right w:val="none" w:sz="0" w:space="0" w:color="auto"/>
      </w:divBdr>
    </w:div>
    <w:div w:id="1718890879">
      <w:marLeft w:val="0"/>
      <w:marRight w:val="0"/>
      <w:marTop w:val="0"/>
      <w:marBottom w:val="0"/>
      <w:divBdr>
        <w:top w:val="none" w:sz="0" w:space="0" w:color="auto"/>
        <w:left w:val="none" w:sz="0" w:space="0" w:color="auto"/>
        <w:bottom w:val="none" w:sz="0" w:space="0" w:color="auto"/>
        <w:right w:val="none" w:sz="0" w:space="0" w:color="auto"/>
      </w:divBdr>
    </w:div>
    <w:div w:id="1718890880">
      <w:marLeft w:val="0"/>
      <w:marRight w:val="0"/>
      <w:marTop w:val="0"/>
      <w:marBottom w:val="0"/>
      <w:divBdr>
        <w:top w:val="none" w:sz="0" w:space="0" w:color="auto"/>
        <w:left w:val="none" w:sz="0" w:space="0" w:color="auto"/>
        <w:bottom w:val="none" w:sz="0" w:space="0" w:color="auto"/>
        <w:right w:val="none" w:sz="0" w:space="0" w:color="auto"/>
      </w:divBdr>
    </w:div>
    <w:div w:id="1718890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7</Pages>
  <Words>10676</Words>
  <Characters>6086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buh</cp:lastModifiedBy>
  <cp:revision>8</cp:revision>
  <cp:lastPrinted>2016-08-30T16:00:00Z</cp:lastPrinted>
  <dcterms:created xsi:type="dcterms:W3CDTF">2022-01-06T07:04:00Z</dcterms:created>
  <dcterms:modified xsi:type="dcterms:W3CDTF">2022-09-19T07:43:00Z</dcterms:modified>
</cp:coreProperties>
</file>