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79" w:rsidRPr="00CD1DC6" w:rsidRDefault="003D5F79" w:rsidP="003D5F79">
      <w:pPr>
        <w:ind w:left="0" w:hanging="2"/>
        <w:jc w:val="right"/>
      </w:pPr>
      <w:r w:rsidRPr="00CD1DC6">
        <w:rPr>
          <w:b/>
          <w:i/>
        </w:rPr>
        <w:t>Додаток 4 до тендерної документації</w:t>
      </w:r>
    </w:p>
    <w:p w:rsidR="003D5F79" w:rsidRPr="00CD1DC6" w:rsidRDefault="003D5F79" w:rsidP="003D5F79">
      <w:pPr>
        <w:ind w:left="0" w:hanging="2"/>
        <w:jc w:val="right"/>
        <w:rPr>
          <w:sz w:val="20"/>
          <w:szCs w:val="20"/>
        </w:rPr>
      </w:pPr>
      <w:r w:rsidRPr="00CD1DC6">
        <w:rPr>
          <w:i/>
          <w:sz w:val="20"/>
          <w:szCs w:val="20"/>
        </w:rPr>
        <w:t>Подається у наведеному нижче вигляді, на    фірмовому бланку учасника (за наявністю)</w:t>
      </w:r>
    </w:p>
    <w:p w:rsidR="003D5F79" w:rsidRPr="00CD1DC6" w:rsidRDefault="003D5F79" w:rsidP="003D5F7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</w:pPr>
      <w:r w:rsidRPr="00CD1DC6">
        <w:rPr>
          <w:b/>
        </w:rPr>
        <w:t>Довідка, яка містить інформацію про залучення субпідрядних організацій до виконання робіт</w:t>
      </w:r>
    </w:p>
    <w:tbl>
      <w:tblPr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328"/>
        <w:gridCol w:w="2107"/>
        <w:gridCol w:w="3573"/>
        <w:gridCol w:w="2184"/>
      </w:tblGrid>
      <w:tr w:rsidR="003D5F79" w:rsidRPr="00CD1DC6" w:rsidTr="005F08F4">
        <w:trPr>
          <w:trHeight w:val="1321"/>
          <w:jc w:val="center"/>
        </w:trPr>
        <w:tc>
          <w:tcPr>
            <w:tcW w:w="874" w:type="dxa"/>
            <w:vAlign w:val="center"/>
          </w:tcPr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CD1DC6">
              <w:rPr>
                <w:b/>
              </w:rPr>
              <w:t>№</w:t>
            </w:r>
          </w:p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CD1DC6">
              <w:rPr>
                <w:b/>
              </w:rPr>
              <w:t>з/п</w:t>
            </w:r>
          </w:p>
        </w:tc>
        <w:tc>
          <w:tcPr>
            <w:tcW w:w="2328" w:type="dxa"/>
            <w:vAlign w:val="center"/>
          </w:tcPr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CD1DC6">
              <w:rPr>
                <w:b/>
              </w:rPr>
              <w:t>Повне найменування організації субпідрядника, адреса, телефон</w:t>
            </w:r>
          </w:p>
        </w:tc>
        <w:tc>
          <w:tcPr>
            <w:tcW w:w="2107" w:type="dxa"/>
            <w:vAlign w:val="center"/>
          </w:tcPr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CD1DC6">
              <w:rPr>
                <w:b/>
              </w:rPr>
              <w:t>Вид робіт</w:t>
            </w:r>
          </w:p>
        </w:tc>
        <w:tc>
          <w:tcPr>
            <w:tcW w:w="3573" w:type="dxa"/>
            <w:vAlign w:val="center"/>
          </w:tcPr>
          <w:p w:rsidR="003D5F79" w:rsidRPr="00CD1DC6" w:rsidRDefault="003D5F79" w:rsidP="005F08F4">
            <w:pPr>
              <w:tabs>
                <w:tab w:val="left" w:pos="1404"/>
              </w:tabs>
              <w:ind w:left="0" w:hanging="2"/>
              <w:jc w:val="center"/>
            </w:pPr>
            <w:r w:rsidRPr="00CD1DC6">
              <w:rPr>
                <w:b/>
              </w:rPr>
              <w:t>Орієнтовна вартість робіт субпідрядної організації,</w:t>
            </w:r>
          </w:p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CD1DC6">
              <w:rPr>
                <w:b/>
              </w:rPr>
              <w:t xml:space="preserve">сумою (грн.) та у відсотках (%) до ціни тендерної пропозиції </w:t>
            </w:r>
          </w:p>
        </w:tc>
        <w:tc>
          <w:tcPr>
            <w:tcW w:w="2184" w:type="dxa"/>
            <w:vAlign w:val="center"/>
          </w:tcPr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CD1DC6">
              <w:rPr>
                <w:b/>
              </w:rPr>
              <w:t>Номер та серія ліцензії, та/або дозволу субпідрядної організації</w:t>
            </w:r>
          </w:p>
        </w:tc>
      </w:tr>
      <w:tr w:rsidR="003D5F79" w:rsidRPr="00CD1DC6" w:rsidTr="005F08F4">
        <w:trPr>
          <w:trHeight w:val="762"/>
          <w:jc w:val="center"/>
        </w:trPr>
        <w:tc>
          <w:tcPr>
            <w:tcW w:w="874" w:type="dxa"/>
            <w:vAlign w:val="center"/>
          </w:tcPr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D1DC6">
              <w:t>1</w:t>
            </w:r>
          </w:p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D1DC6">
              <w:t>…</w:t>
            </w:r>
          </w:p>
        </w:tc>
        <w:tc>
          <w:tcPr>
            <w:tcW w:w="2328" w:type="dxa"/>
            <w:vAlign w:val="center"/>
          </w:tcPr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107" w:type="dxa"/>
          </w:tcPr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3573" w:type="dxa"/>
          </w:tcPr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184" w:type="dxa"/>
            <w:vAlign w:val="center"/>
          </w:tcPr>
          <w:p w:rsidR="003D5F79" w:rsidRPr="00CD1DC6" w:rsidRDefault="003D5F79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:rsidR="003D5F79" w:rsidRPr="00CD1DC6" w:rsidRDefault="003D5F79" w:rsidP="003D5F7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2"/>
          <w:szCs w:val="22"/>
        </w:rPr>
      </w:pPr>
      <w:r w:rsidRPr="00CD1DC6">
        <w:rPr>
          <w:sz w:val="22"/>
          <w:szCs w:val="22"/>
        </w:rPr>
        <w:t>* учасник повинен надати у складі своєї тендерної  пропозиції копію ліцензії, та/або дозволу субпідрядної організації (</w:t>
      </w:r>
      <w:r w:rsidRPr="00CD1DC6">
        <w:rPr>
          <w:i/>
          <w:sz w:val="22"/>
          <w:szCs w:val="22"/>
        </w:rPr>
        <w:t>надається у випадку якщо  роботи які будуть виконуватись субпідрядною організацією передбачають отримання ліцензії, та/або дозволу</w:t>
      </w:r>
      <w:r w:rsidRPr="00CD1DC6">
        <w:rPr>
          <w:sz w:val="22"/>
          <w:szCs w:val="22"/>
        </w:rPr>
        <w:t>).</w:t>
      </w:r>
    </w:p>
    <w:p w:rsidR="003D5F79" w:rsidRPr="00CD1DC6" w:rsidRDefault="003D5F79" w:rsidP="003D5F7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</w:pPr>
      <w:r w:rsidRPr="00CD1DC6">
        <w:rPr>
          <w:b/>
        </w:rPr>
        <w:t>Посада, прізвище та ініціали уповноваженої особи учасника, підпис, М.П.</w:t>
      </w:r>
    </w:p>
    <w:p w:rsidR="003D5F79" w:rsidRPr="00CD1DC6" w:rsidRDefault="003D5F79" w:rsidP="003D5F7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u w:val="single"/>
        </w:rPr>
      </w:pPr>
      <w:r w:rsidRPr="00CD1DC6">
        <w:rPr>
          <w:i/>
        </w:rPr>
        <w:t>Примітка: якщо Учасник не планує залучати до виконання робіт субпідрядні організації, Учасник у складі тендерної пропозиції повинен надати лист у довільній формі в якому потрібно зазначити, що</w:t>
      </w:r>
      <w:r w:rsidRPr="00CD1DC6">
        <w:rPr>
          <w:i/>
          <w:u w:val="single"/>
        </w:rPr>
        <w:t xml:space="preserve"> субпідрядні організації залучатися не будуть.</w:t>
      </w:r>
    </w:p>
    <w:p w:rsidR="003D5F79" w:rsidRPr="00CD1DC6" w:rsidRDefault="003D5F79" w:rsidP="003D5F79">
      <w:pPr>
        <w:tabs>
          <w:tab w:val="left" w:pos="9498"/>
        </w:tabs>
        <w:ind w:left="0" w:right="164" w:hanging="2"/>
        <w:jc w:val="center"/>
      </w:pPr>
      <w:r w:rsidRPr="00CD1DC6">
        <w:rPr>
          <w:b/>
        </w:rPr>
        <w:t>ЗАЯВА</w:t>
      </w:r>
    </w:p>
    <w:p w:rsidR="003D5F79" w:rsidRPr="00CD1DC6" w:rsidRDefault="003D5F79" w:rsidP="003D5F79">
      <w:pPr>
        <w:ind w:left="0" w:right="-2" w:hanging="2"/>
        <w:jc w:val="center"/>
        <w:rPr>
          <w:u w:val="single"/>
        </w:rPr>
      </w:pPr>
      <w:r w:rsidRPr="00CD1DC6">
        <w:rPr>
          <w:b/>
        </w:rPr>
        <w:t xml:space="preserve">щодо відсутності підстав, визначених </w:t>
      </w:r>
      <w:r w:rsidRPr="00CD1DC6">
        <w:rPr>
          <w:i/>
        </w:rPr>
        <w:t xml:space="preserve">у пункті 47  Особливостей </w:t>
      </w:r>
      <w:r w:rsidRPr="00CD1DC6">
        <w:rPr>
          <w:b/>
        </w:rPr>
        <w:t xml:space="preserve">, </w:t>
      </w:r>
      <w:r w:rsidRPr="00CD1DC6">
        <w:rPr>
          <w:b/>
          <w:u w:val="single"/>
        </w:rPr>
        <w:t>стосовно  залучених субпідрядників/співвиконавців</w:t>
      </w:r>
    </w:p>
    <w:p w:rsidR="003D5F79" w:rsidRPr="00CD1DC6" w:rsidRDefault="003D5F79" w:rsidP="003D5F79">
      <w:pPr>
        <w:ind w:left="0" w:right="-2" w:hanging="2"/>
        <w:jc w:val="both"/>
      </w:pPr>
    </w:p>
    <w:p w:rsidR="003D5F79" w:rsidRPr="00CD1DC6" w:rsidRDefault="003D5F79" w:rsidP="003D5F79">
      <w:pPr>
        <w:ind w:left="0" w:right="-2" w:hanging="2"/>
        <w:jc w:val="both"/>
      </w:pPr>
      <w:r w:rsidRPr="00CD1DC6">
        <w:t xml:space="preserve">Ми, </w:t>
      </w:r>
      <w:r w:rsidRPr="00CD1DC6">
        <w:rPr>
          <w:u w:val="single"/>
        </w:rPr>
        <w:t>/</w:t>
      </w:r>
      <w:r w:rsidRPr="00CD1DC6">
        <w:rPr>
          <w:i/>
          <w:u w:val="single"/>
        </w:rPr>
        <w:t>найменування Учасника</w:t>
      </w:r>
      <w:r w:rsidRPr="00CD1DC6">
        <w:rPr>
          <w:u w:val="single"/>
        </w:rPr>
        <w:t>/</w:t>
      </w:r>
      <w:r w:rsidRPr="00CD1DC6">
        <w:t xml:space="preserve"> (далі – Учасник), цією довідкою засвідчуємо про відсутність підстав, визначених у </w:t>
      </w:r>
      <w:r w:rsidRPr="00CD1DC6">
        <w:rPr>
          <w:i/>
        </w:rPr>
        <w:t>пункті 47 Особливостей</w:t>
      </w:r>
      <w:r w:rsidRPr="00CD1DC6">
        <w:t>, стосовно залученого нами субпідрядника/співвиконавця, /</w:t>
      </w:r>
      <w:r w:rsidRPr="00CD1DC6">
        <w:rPr>
          <w:i/>
        </w:rPr>
        <w:t>найменування субпідрядника/співвиконавця</w:t>
      </w:r>
      <w:r w:rsidRPr="00CD1DC6">
        <w:t>/, а саме:</w:t>
      </w:r>
    </w:p>
    <w:p w:rsidR="003D5F79" w:rsidRPr="00CD1DC6" w:rsidRDefault="003D5F79" w:rsidP="003D5F7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right="-2" w:hanging="2"/>
        <w:jc w:val="both"/>
      </w:pPr>
      <w:r w:rsidRPr="00CD1DC6">
        <w:t xml:space="preserve">1) відомості про юридичну особу, яка є залученим субпідрядником/співвиконавцем процедури закупівлі, не </w:t>
      </w:r>
      <w:proofErr w:type="spellStart"/>
      <w:r w:rsidRPr="00CD1DC6">
        <w:t>внесено</w:t>
      </w:r>
      <w:proofErr w:type="spellEnd"/>
      <w:r w:rsidRPr="00CD1DC6">
        <w:t xml:space="preserve"> до Єдиного державного реєстру осіб, які вчинили корупційні або пов’язані з корупцією правопорушення;</w:t>
      </w:r>
    </w:p>
    <w:p w:rsidR="003D5F79" w:rsidRPr="00CD1DC6" w:rsidRDefault="003D5F79" w:rsidP="003D5F79">
      <w:pPr>
        <w:ind w:left="0" w:right="-2" w:hanging="2"/>
        <w:jc w:val="both"/>
      </w:pPr>
      <w:r w:rsidRPr="00CD1DC6">
        <w:t>2) керівника залученого субпідрядника/співвиконавця процедури закупівлі, фізичну особу, яка є залученим субпідрядником/співвиконавцем, не було притягнуто згідно із законом до відповідальності за вчинення корупційного правопорушення або правопорушення, пов’язаного з корупцією ;</w:t>
      </w:r>
    </w:p>
    <w:p w:rsidR="003D5F79" w:rsidRPr="00CD1DC6" w:rsidRDefault="003D5F79" w:rsidP="003D5F79">
      <w:pPr>
        <w:ind w:left="0" w:right="-2" w:hanging="2"/>
        <w:jc w:val="both"/>
      </w:pPr>
      <w:r w:rsidRPr="00CD1DC6">
        <w:t>3) фізична особа, яка є залученим субпідрядником/співвиконавцем процедури закупівлі, не була засуджена за кримінальне правопорушення, вчинене  з корисливих мотивів (зокрема, пов’язаний з хабарництвом та відмиванням коштів), не має не знятої та не погашеної у встановленому законом порядку судимості;</w:t>
      </w:r>
    </w:p>
    <w:p w:rsidR="003D5F79" w:rsidRPr="00CD1DC6" w:rsidRDefault="003D5F79" w:rsidP="003D5F79">
      <w:pPr>
        <w:tabs>
          <w:tab w:val="left" w:pos="9498"/>
        </w:tabs>
        <w:ind w:left="0" w:hanging="2"/>
        <w:jc w:val="both"/>
      </w:pPr>
      <w:r w:rsidRPr="00CD1DC6">
        <w:t>4) керівника залученого субпідрядника/співвиконавця процедури закупівлі, не було засуджено за кримінальне правопорушення, вчинене з корисливих мотивів (зокрема, пов’язаний з хабарництвом та відмиванням коштів), немає не знятої або не погашеної у встановленому законом порядку судимості;</w:t>
      </w:r>
    </w:p>
    <w:p w:rsidR="003D5F79" w:rsidRPr="00CD1DC6" w:rsidRDefault="003D5F79" w:rsidP="003D5F79">
      <w:pPr>
        <w:tabs>
          <w:tab w:val="left" w:pos="9498"/>
        </w:tabs>
        <w:ind w:left="0" w:hanging="2"/>
        <w:jc w:val="both"/>
      </w:pPr>
      <w:r w:rsidRPr="00CD1DC6">
        <w:t>5) залучений субпідрядник/співвиконавець процедури закупівлі не визнаний у встановленому законом порядку банкрутом та стосовно нього не відкрита ліквідаційна процедура;</w:t>
      </w:r>
    </w:p>
    <w:p w:rsidR="003D5F79" w:rsidRPr="00CD1DC6" w:rsidRDefault="003D5F79" w:rsidP="003D5F79">
      <w:pPr>
        <w:tabs>
          <w:tab w:val="left" w:pos="9498"/>
        </w:tabs>
        <w:ind w:left="0" w:hanging="2"/>
        <w:jc w:val="both"/>
      </w:pPr>
      <w:r w:rsidRPr="00CD1DC6">
        <w:t>7) керівника залученого субпідрядника/співвиконавця процедури закупівлі, фізичну особу, яка є залученим субпідрядником/співвиконавцем,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 w:rsidR="003D5F79" w:rsidRPr="00CD1DC6" w:rsidRDefault="003D5F79" w:rsidP="003D5F79">
      <w:pPr>
        <w:tabs>
          <w:tab w:val="left" w:pos="9498"/>
        </w:tabs>
        <w:ind w:left="0" w:hanging="2"/>
        <w:jc w:val="both"/>
      </w:pPr>
    </w:p>
    <w:tbl>
      <w:tblPr>
        <w:tblW w:w="844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2551"/>
        <w:gridCol w:w="2552"/>
      </w:tblGrid>
      <w:tr w:rsidR="003D5F79" w:rsidRPr="00CD1DC6" w:rsidTr="005F08F4">
        <w:trPr>
          <w:trHeight w:val="423"/>
        </w:trPr>
        <w:tc>
          <w:tcPr>
            <w:tcW w:w="3342" w:type="dxa"/>
          </w:tcPr>
          <w:p w:rsidR="003D5F79" w:rsidRPr="00CD1DC6" w:rsidRDefault="003D5F79" w:rsidP="005F08F4">
            <w:pPr>
              <w:tabs>
                <w:tab w:val="left" w:pos="9498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CD1DC6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551" w:type="dxa"/>
          </w:tcPr>
          <w:p w:rsidR="003D5F79" w:rsidRPr="00CD1DC6" w:rsidRDefault="003D5F79" w:rsidP="005F08F4">
            <w:pPr>
              <w:tabs>
                <w:tab w:val="left" w:pos="9498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CD1DC6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552" w:type="dxa"/>
          </w:tcPr>
          <w:p w:rsidR="003D5F79" w:rsidRPr="00CD1DC6" w:rsidRDefault="003D5F79" w:rsidP="005F08F4">
            <w:pPr>
              <w:tabs>
                <w:tab w:val="left" w:pos="9498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CD1DC6">
              <w:rPr>
                <w:sz w:val="22"/>
                <w:szCs w:val="22"/>
              </w:rPr>
              <w:t>________________________</w:t>
            </w:r>
          </w:p>
        </w:tc>
      </w:tr>
      <w:tr w:rsidR="003D5F79" w:rsidRPr="00CD1DC6" w:rsidTr="005F08F4">
        <w:tc>
          <w:tcPr>
            <w:tcW w:w="3342" w:type="dxa"/>
          </w:tcPr>
          <w:p w:rsidR="003D5F79" w:rsidRPr="00CD1DC6" w:rsidRDefault="003D5F79" w:rsidP="005F08F4">
            <w:pPr>
              <w:tabs>
                <w:tab w:val="left" w:pos="9498"/>
              </w:tabs>
              <w:ind w:left="0" w:hanging="2"/>
              <w:jc w:val="center"/>
              <w:rPr>
                <w:sz w:val="16"/>
                <w:szCs w:val="16"/>
              </w:rPr>
            </w:pPr>
            <w:r w:rsidRPr="00CD1DC6">
              <w:rPr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2551" w:type="dxa"/>
          </w:tcPr>
          <w:p w:rsidR="003D5F79" w:rsidRPr="00CD1DC6" w:rsidRDefault="003D5F79" w:rsidP="005F08F4">
            <w:pPr>
              <w:tabs>
                <w:tab w:val="left" w:pos="9498"/>
              </w:tabs>
              <w:ind w:left="0" w:hanging="2"/>
              <w:jc w:val="center"/>
              <w:rPr>
                <w:sz w:val="16"/>
                <w:szCs w:val="16"/>
              </w:rPr>
            </w:pPr>
            <w:r w:rsidRPr="00CD1DC6">
              <w:rPr>
                <w:i/>
                <w:sz w:val="16"/>
                <w:szCs w:val="16"/>
              </w:rPr>
              <w:t xml:space="preserve">підпис </w:t>
            </w:r>
          </w:p>
        </w:tc>
        <w:tc>
          <w:tcPr>
            <w:tcW w:w="2552" w:type="dxa"/>
          </w:tcPr>
          <w:p w:rsidR="003D5F79" w:rsidRPr="00CD1DC6" w:rsidRDefault="003D5F79" w:rsidP="005F08F4">
            <w:pPr>
              <w:tabs>
                <w:tab w:val="left" w:pos="9498"/>
              </w:tabs>
              <w:ind w:left="0" w:hanging="2"/>
              <w:jc w:val="center"/>
              <w:rPr>
                <w:sz w:val="16"/>
                <w:szCs w:val="16"/>
              </w:rPr>
            </w:pPr>
            <w:r w:rsidRPr="00CD1DC6">
              <w:rPr>
                <w:i/>
                <w:sz w:val="16"/>
                <w:szCs w:val="16"/>
              </w:rPr>
              <w:t>прізвище, ініціали</w:t>
            </w:r>
          </w:p>
        </w:tc>
      </w:tr>
    </w:tbl>
    <w:p w:rsidR="00624782" w:rsidRDefault="00624782" w:rsidP="003D5F79">
      <w:pPr>
        <w:ind w:left="0" w:hanging="2"/>
      </w:pPr>
      <w:bookmarkStart w:id="0" w:name="_heading=h.1pxezwc" w:colFirst="0" w:colLast="0"/>
      <w:bookmarkStart w:id="1" w:name="_GoBack"/>
      <w:bookmarkEnd w:id="0"/>
      <w:bookmarkEnd w:id="1"/>
    </w:p>
    <w:sectPr w:rsidR="00624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5C"/>
    <w:rsid w:val="003D5F79"/>
    <w:rsid w:val="00624782"/>
    <w:rsid w:val="008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7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7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1969</Words>
  <Characters>1123</Characters>
  <Application>Microsoft Office Word</Application>
  <DocSecurity>0</DocSecurity>
  <Lines>9</Lines>
  <Paragraphs>6</Paragraphs>
  <ScaleCrop>false</ScaleCrop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2024-01-22T09:45:00Z</dcterms:created>
  <dcterms:modified xsi:type="dcterms:W3CDTF">2024-01-22T09:45:00Z</dcterms:modified>
</cp:coreProperties>
</file>