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21" w:rsidRPr="00CD1DC6" w:rsidRDefault="00321921" w:rsidP="00321921">
      <w:pPr>
        <w:ind w:left="0" w:hanging="2"/>
        <w:jc w:val="right"/>
      </w:pPr>
      <w:r w:rsidRPr="00CD1DC6">
        <w:rPr>
          <w:b/>
          <w:i/>
        </w:rPr>
        <w:t>Додаток 3</w:t>
      </w:r>
    </w:p>
    <w:p w:rsidR="00321921" w:rsidRPr="00CD1DC6" w:rsidRDefault="00321921" w:rsidP="00321921">
      <w:pPr>
        <w:widowControl w:val="0"/>
        <w:tabs>
          <w:tab w:val="left" w:pos="4860"/>
        </w:tabs>
        <w:ind w:left="0" w:hanging="2"/>
        <w:jc w:val="right"/>
      </w:pPr>
      <w:r w:rsidRPr="00CD1DC6">
        <w:rPr>
          <w:b/>
          <w:i/>
        </w:rPr>
        <w:t xml:space="preserve">до тендерної документації </w:t>
      </w:r>
    </w:p>
    <w:p w:rsidR="00321921" w:rsidRPr="00CD1DC6" w:rsidRDefault="00321921" w:rsidP="00321921">
      <w:pPr>
        <w:ind w:left="0" w:hanging="2"/>
      </w:pPr>
    </w:p>
    <w:p w:rsidR="00321921" w:rsidRPr="00CD1DC6" w:rsidRDefault="00321921" w:rsidP="00321921">
      <w:pPr>
        <w:pBdr>
          <w:top w:val="nil"/>
          <w:left w:val="nil"/>
          <w:bottom w:val="nil"/>
          <w:right w:val="nil"/>
          <w:between w:val="nil"/>
        </w:pBdr>
        <w:tabs>
          <w:tab w:val="left" w:pos="0"/>
        </w:tabs>
        <w:spacing w:line="240" w:lineRule="auto"/>
        <w:ind w:left="0" w:hanging="2"/>
        <w:jc w:val="center"/>
      </w:pPr>
      <w:r w:rsidRPr="00CD1DC6">
        <w:rPr>
          <w:b/>
        </w:rPr>
        <w:t>ТЕХНІЧНЕ ЗАВДАННЯ</w:t>
      </w:r>
      <w:r w:rsidRPr="00CD1DC6">
        <w:rPr>
          <w:b/>
          <w:sz w:val="28"/>
          <w:szCs w:val="28"/>
        </w:rPr>
        <w:t xml:space="preserve"> </w:t>
      </w:r>
    </w:p>
    <w:p w:rsidR="00321921" w:rsidRPr="00CD1DC6" w:rsidRDefault="00321921" w:rsidP="00321921">
      <w:pPr>
        <w:pBdr>
          <w:top w:val="nil"/>
          <w:left w:val="nil"/>
          <w:bottom w:val="nil"/>
          <w:right w:val="nil"/>
          <w:between w:val="nil"/>
        </w:pBdr>
        <w:spacing w:line="240" w:lineRule="auto"/>
        <w:ind w:left="0" w:hanging="2"/>
        <w:jc w:val="center"/>
      </w:pPr>
      <w:r w:rsidRPr="00CD1DC6">
        <w:rPr>
          <w:b/>
        </w:rPr>
        <w:t>на закупівлю по предмету</w:t>
      </w:r>
    </w:p>
    <w:p w:rsidR="00321921" w:rsidRPr="00CD1DC6" w:rsidRDefault="00321921" w:rsidP="00321921">
      <w:pPr>
        <w:pBdr>
          <w:top w:val="nil"/>
          <w:left w:val="nil"/>
          <w:bottom w:val="nil"/>
          <w:right w:val="nil"/>
          <w:between w:val="nil"/>
        </w:pBdr>
        <w:spacing w:line="240" w:lineRule="auto"/>
        <w:ind w:left="0" w:hanging="2"/>
        <w:jc w:val="center"/>
        <w:rPr>
          <w:b/>
        </w:rPr>
      </w:pPr>
      <w:r w:rsidRPr="00CD1DC6">
        <w:rPr>
          <w:b/>
        </w:rPr>
        <w:t>«</w:t>
      </w:r>
      <w:r w:rsidRPr="00CD1DC6">
        <w:rPr>
          <w:b/>
          <w:bCs/>
          <w:spacing w:val="-3"/>
        </w:rPr>
        <w:t xml:space="preserve">Капітальний ремонт будівель закладу дошкільної освіти «Дзвіночок» по вулиці Захисників України, 38а в смт. </w:t>
      </w:r>
      <w:r w:rsidRPr="00CD1DC6">
        <w:rPr>
          <w:b/>
          <w:bCs/>
          <w:spacing w:val="-3"/>
          <w:lang w:val="ru-RU"/>
        </w:rPr>
        <w:t>Нова Ушиця Кам'янець-Подільського району Хмельницької області</w:t>
      </w:r>
      <w:r w:rsidRPr="00CD1DC6">
        <w:rPr>
          <w:b/>
        </w:rPr>
        <w:t xml:space="preserve">» </w:t>
      </w:r>
      <w:r w:rsidRPr="00E75D95">
        <w:rPr>
          <w:b/>
          <w:bCs/>
        </w:rPr>
        <w:t>(код ДК 021:2015: 45453000-7— Капітальний ремонт і реставрація)</w:t>
      </w:r>
    </w:p>
    <w:p w:rsidR="00321921" w:rsidRPr="00CD1DC6" w:rsidRDefault="00321921" w:rsidP="00321921">
      <w:pPr>
        <w:pBdr>
          <w:top w:val="nil"/>
          <w:left w:val="nil"/>
          <w:bottom w:val="nil"/>
          <w:right w:val="nil"/>
          <w:between w:val="nil"/>
        </w:pBdr>
        <w:spacing w:line="240" w:lineRule="auto"/>
        <w:ind w:leftChars="0" w:left="0" w:firstLineChars="0" w:firstLine="0"/>
        <w:jc w:val="both"/>
      </w:pPr>
    </w:p>
    <w:p w:rsidR="00321921" w:rsidRPr="00CD1DC6" w:rsidRDefault="00321921" w:rsidP="00321921">
      <w:pPr>
        <w:ind w:left="0" w:hanging="2"/>
        <w:rPr>
          <w:b/>
        </w:rPr>
      </w:pPr>
      <w:r w:rsidRPr="00CD1DC6">
        <w:rPr>
          <w:b/>
        </w:rPr>
        <w:t xml:space="preserve">ЛК </w:t>
      </w:r>
      <w:r w:rsidRPr="00CD1DC6">
        <w:rPr>
          <w:b/>
          <w:bCs/>
          <w:spacing w:val="-3"/>
        </w:rPr>
        <w:t xml:space="preserve">№02-01-01 </w:t>
      </w:r>
      <w:r w:rsidRPr="00CD1DC6">
        <w:rPr>
          <w:rFonts w:ascii="Arial" w:hAnsi="Arial" w:cs="Arial"/>
          <w:b/>
          <w:bCs/>
          <w:spacing w:val="-3"/>
          <w:sz w:val="20"/>
          <w:szCs w:val="20"/>
        </w:rPr>
        <w:t>на Капітальний ремонт даху</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Розбирання конструкцій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Розбирання покриттів покрівлі з хвилястих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азбестоцементних листів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19,14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Розбирання лат [решетування] з дощок з</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прозорами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19,14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Розбирання крокв зі стояками та підкосами</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з дощок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7,3377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2. Конструкції з цегли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Ремонт цегляної кладки стін окремими</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місцями (вентканали)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3. Крокви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Укладання по фермах прогонів(лежнів) із</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брусів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0,774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крокв з дощок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22,525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гідробар'єру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191,4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4. Слухові вікна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слухових вікон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Пиломатеріали обрізні з хвойних порід, ІІ</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сорт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3,294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 xml:space="preserve">Вікно слухове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5. Карнизи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карнизів чистих при</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2,9254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Бруски обрізні хвойних порід, довжина 2-6,5</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 товщина 40-60 мм, ІІ сорт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06400000</w:t>
            </w:r>
          </w:p>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Дошки стругані хвойних порід, товщина 25</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мм, сорт ІІ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5,151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6. Покрівля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19,14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1990,56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снігозатримувачів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Снігозатримувач "кутовий", в комплекті з</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зовнішнім кутиком 50х50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260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лобової планки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Лобова планка 200х60, товщ. 0,45мм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Планка конькова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178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підшивки піддашків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 xml:space="preserve">Софіт з перфорацією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267,28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7. Огорожа покрівлі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Огородження покрівель перилами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2,61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 xml:space="preserve">Огорожа покрівлі КО-30.6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пм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261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8. Драбини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драбин, зв'язок, кронштейнів,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гальмових конструкцій та ін.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0,214776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Сталь кутова 63х63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0,11544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lastRenderedPageBreak/>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Арматура СТ-3 діаметром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0,088896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Арматура СТ-3 діаметром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0,01044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Установлення готових драбин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0,214776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Ґрунтування металевих поверхонь за один</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раз ґрунтовкою ГФ-021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0,096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Фарбування металевих поґрунтованих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поверхонь емаллю ПФ-115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0,096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9. Водовідведення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Улаштування жолобів підвісних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Навішування водостічних труб, колін,</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відливів і лійок з готових елементів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10. Утеплення перекриття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Розбирання засипки горищних перекриттів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1336,8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пароізоляційного шару</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плоских поверхонь з плівки поліетиленової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133,68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Утеплення перекриттів, покриттів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мінеральною ватою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2,6736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пароізоляційного(гідроізоляційного) шару</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плоских поверхонь з плівки поліетиленової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133,68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вирівнюючих стяжок</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цементно-піщаних товщиною 15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13,368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вирівнюючих стяжок</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цементно-піщаних на кожний 1 мм зміни</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товщини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13,368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13,368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горищних люків у збірному</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залізобетонному перекритті при готових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отворах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 люк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Люк протипожежний ЛПМ 01- Еі-60хв.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800х800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11. Інші супутні роботи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Навантаження сміття екскаваторами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автомобілі-самоскиди, місткість ковша</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екскаватора 0,25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Навантаження сміття вручну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2,58456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Перевезення сміття до 15 км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123,</w:t>
            </w:r>
          </w:p>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58456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12. Вентиляція даху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осьових масою</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до 0,025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Вентилятор даховий PLTI-KTV</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38</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r>
    </w:tbl>
    <w:p w:rsidR="00321921" w:rsidRPr="00CD1DC6" w:rsidRDefault="00321921" w:rsidP="00321921">
      <w:pPr>
        <w:ind w:left="0" w:hanging="2"/>
      </w:pPr>
    </w:p>
    <w:p w:rsidR="00321921" w:rsidRPr="00CD1DC6" w:rsidRDefault="00321921" w:rsidP="00321921">
      <w:pPr>
        <w:ind w:left="0" w:hanging="2"/>
        <w:rPr>
          <w:b/>
          <w:bCs/>
          <w:spacing w:val="-3"/>
        </w:rPr>
      </w:pPr>
      <w:r w:rsidRPr="00CD1DC6">
        <w:rPr>
          <w:b/>
        </w:rPr>
        <w:t xml:space="preserve">ЛК </w:t>
      </w:r>
      <w:r w:rsidRPr="00CD1DC6">
        <w:rPr>
          <w:b/>
          <w:bCs/>
          <w:spacing w:val="-3"/>
        </w:rPr>
        <w:t xml:space="preserve">№02-01-010 </w:t>
      </w:r>
      <w:r w:rsidRPr="00CD1DC6">
        <w:rPr>
          <w:rFonts w:ascii="Arial" w:hAnsi="Arial" w:cs="Arial"/>
          <w:b/>
          <w:bCs/>
          <w:spacing w:val="-3"/>
          <w:sz w:val="20"/>
          <w:szCs w:val="20"/>
        </w:rPr>
        <w:t>Електромонтажні роботи на підігрів стічних воронок</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25 А до 100 А</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100шт</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80А  х-ка С</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МС480А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[пульт] керування навісна, висота,</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ширина і глибина до 600х600х350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силової мережі розм.305х245х97мм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навісний напругою 380/220В 50 Гц Voita</w:t>
            </w:r>
          </w:p>
          <w:p w:rsidR="00321921" w:rsidRPr="00CD1DC6" w:rsidRDefault="00321921" w:rsidP="005F08F4">
            <w:pPr>
              <w:keepLines/>
              <w:autoSpaceDE w:val="0"/>
              <w:autoSpaceDN w:val="0"/>
              <w:spacing w:line="240" w:lineRule="auto"/>
              <w:ind w:left="0" w:hanging="2"/>
              <w:rPr>
                <w:rFonts w:ascii="Arial" w:hAnsi="Arial" w:cs="Arial"/>
                <w:sz w:val="20"/>
                <w:szCs w:val="20"/>
                <w:lang w:val="en-US"/>
              </w:rPr>
            </w:pPr>
            <w:r w:rsidRPr="00CD1DC6">
              <w:rPr>
                <w:rFonts w:ascii="Arial" w:hAnsi="Arial" w:cs="Arial"/>
                <w:spacing w:val="-3"/>
                <w:sz w:val="20"/>
                <w:szCs w:val="20"/>
              </w:rPr>
              <w:t>VA12 CN ІР 30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 40А МС140А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 xml:space="preserve">Автоматичний вимикач Ін= 63А МС463А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силової мережі напругою ,50Гц</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380/220В ВС-0- 1/12-ЕСО розм.212х303х98</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ІР40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32А MC132А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Регулятор температури для систем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антиобледеніння DEVIreg 350ll</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 керування шафного виконання або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розподільний пункт [шафа],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на стіні, висота і ширина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600х600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силової мережі напругою ,50Гц</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380/220В ВС-0- 1/12-ЕСО розм.212х303х98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ІР40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 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Ін=6А МС116А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Регулятор температури для систем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антиобледеніння DEVIreg 316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вініпластова по стінах і колонах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кріпленням накладними скобами, діаметр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гофрована 25 негорюча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труби діам.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лотків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40х40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до 35 кВ у прокладених трубах,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блоках і коробах, маса 1 м до 1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9,74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3х2,5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0,111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3х4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0,531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3х6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0,332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до 35 кВ, що підвішується на тросі,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маса 1 м до 1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нагрівальний саморегулюючий,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L=34М DEVIsnow 30T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нагрівальний саморегулюючий,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L=40М DEVIsnow 30T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нагрівальний саморегулюючий,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L=45М DEVIsnow 30T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нагрівальний саморегулюючий,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L=50М DEVIsnow 30T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нагрівальний саморегулюючий,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L=55М DEVIsnow 30T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нагрівальний саморегулюючий,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L=63М DEVIsnow 30T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 для 2х кабелів на трос Relief Clip</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2For Drain Pipes</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Стальна монтажна стрічка для кріплення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кабелю крок 2,5см DEVIfast Metal</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Скоба однолапкова 10мм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Трос сталевий оцинкований 3/4 в ПВХ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оболонці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розподільних коробок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0,33</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39</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розподільча із сальником1611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клемніком S-96  111х117х58мм ІР54</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r>
    </w:tbl>
    <w:p w:rsidR="00321921" w:rsidRPr="00CD1DC6" w:rsidRDefault="00321921" w:rsidP="00321921">
      <w:pPr>
        <w:ind w:left="0" w:hanging="2"/>
        <w:rPr>
          <w:b/>
          <w:bCs/>
          <w:spacing w:val="-3"/>
        </w:rPr>
      </w:pPr>
    </w:p>
    <w:p w:rsidR="00321921" w:rsidRPr="00CD1DC6" w:rsidRDefault="00321921" w:rsidP="00321921">
      <w:pPr>
        <w:ind w:left="0" w:hanging="2"/>
        <w:rPr>
          <w:rFonts w:ascii="Arial" w:hAnsi="Arial" w:cs="Arial"/>
          <w:b/>
          <w:bCs/>
          <w:spacing w:val="-3"/>
          <w:sz w:val="20"/>
          <w:szCs w:val="20"/>
        </w:rPr>
      </w:pPr>
      <w:r w:rsidRPr="00CD1DC6">
        <w:rPr>
          <w:b/>
          <w:bCs/>
          <w:spacing w:val="-3"/>
        </w:rPr>
        <w:t xml:space="preserve">ЛК </w:t>
      </w:r>
      <w:r w:rsidRPr="00CD1DC6">
        <w:rPr>
          <w:rFonts w:ascii="Arial" w:hAnsi="Arial" w:cs="Arial"/>
          <w:b/>
          <w:bCs/>
          <w:spacing w:val="-3"/>
        </w:rPr>
        <w:t xml:space="preserve">№02-01-011 </w:t>
      </w:r>
      <w:r w:rsidRPr="00CD1DC6">
        <w:rPr>
          <w:rFonts w:ascii="Arial" w:hAnsi="Arial" w:cs="Arial"/>
          <w:b/>
          <w:bCs/>
          <w:spacing w:val="-3"/>
          <w:sz w:val="20"/>
          <w:szCs w:val="20"/>
        </w:rPr>
        <w:t>Електротехнічні рішення. Укриття</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p>
        </w:tc>
        <w:tc>
          <w:tcPr>
            <w:tcW w:w="97" w:type="dxa"/>
            <w:tcBorders>
              <w:top w:val="single" w:sz="4" w:space="0" w:color="auto"/>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p>
        </w:tc>
        <w:tc>
          <w:tcPr>
            <w:tcW w:w="5403" w:type="dxa"/>
            <w:tcBorders>
              <w:top w:val="single" w:sz="4" w:space="0" w:color="auto"/>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Щит ВРЩ існуючий</w:t>
            </w:r>
          </w:p>
        </w:tc>
        <w:tc>
          <w:tcPr>
            <w:tcW w:w="964" w:type="dxa"/>
            <w:tcBorders>
              <w:top w:val="single" w:sz="4" w:space="0" w:color="auto"/>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 80А 4Р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p>
        </w:tc>
        <w:tc>
          <w:tcPr>
            <w:tcW w:w="5403" w:type="dxa"/>
            <w:tcBorders>
              <w:top w:val="nil"/>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Щит розподільчий</w:t>
            </w:r>
          </w:p>
        </w:tc>
        <w:tc>
          <w:tcPr>
            <w:tcW w:w="964" w:type="dxa"/>
            <w:tcBorders>
              <w:top w:val="nil"/>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lastRenderedPageBreak/>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розподільчий ІР65 на 48модулів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навісний ЕСН 48РТи "FIPRON Ctiker" Р45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 63А 4Р С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Ін=32А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C32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Перемикач "І-0-ІІ" в корп.І65Р Ін=25А SSQ4</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25/400B  3P+N</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Перемикач "0-І" в корп.І65Р Ін=25А CS25 10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PN</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Ін=25А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Ін=16А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Ін=16А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Ін=10А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Ін=2А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Ін=6А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Ін=6А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Ін=25А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C25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Ін=16А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Шина кругла мідна діаметром до 10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Шина N "нуль" в комб.DIN ізол. тип</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"Стійка"8х12-14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Шина РЕ "земля" в комб.DIN ізол. тип</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"Стійка"8х12-14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Шина живлення  IZ 10мм,3р,1м Fork 54 mod</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10|3F|54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Шина живлення  IZ 10мм,3р,1м Fork 54 mod</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10|3F|54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Пускач магнітний загального призначення,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окремо стоячий, що установлюється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конструкції на підлозі, струм до 40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Пускач магнітний ПМК 09 380 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Щити, пульти, стативи, маса до 50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Пульт керування настінний Р01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Регулятор обертів, що установлюється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конструкції на підлозі, маса до 100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Регулятор обертів МТР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Монтажні вироби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вініпластова по стінах і колонах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кріпленням накладними скобами, діаметр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гофрована 25 негорюча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труби діам.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вініпластова по стінах і колонах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кріпленням накладними скобами, діаметр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ПВХ ф 40   негорюча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труби діам. 40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гнучка двостінна електротехнічна ф</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40/32  колір червоний /жовтий  негорюча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Кабелі і проводи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до 35 кВ у прокладених трубах,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блоках і коробах, маса 1 м до 1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3х1,5 мм2(N)HXH FE180/E30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 нгд 3х1,5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3х2,5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0,598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5х6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5х1,5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5х4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3х4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0,238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Установочні матеріали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двоклавішний незаглибленого типу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 відкритій проводці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двоклавішний для відкр.уст.220В,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16А ІР44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одноклавішний незаглибленого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типу при відкритій проводці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одноклавішний для відкр.уст.220В,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16А ІР44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штепсельна напівгерметична та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герметична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штепсельна  з заземлюючим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контактом для відкр.уст.250В,16А ІР44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розподільних коробок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протяжна для відкритого монтажу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ПС автоматичний димовий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фотоелектричний, радіоізотопний,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світловий у нормальному виконанні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Сигналізатор загазованості ВАРТА 2-01а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Освітлювальна арматура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ламп розжарювання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стельовий або настінний з кріпленням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гвинтами для приміщень з нормальними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умовами середовища, одноламповий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0,78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світлодіодних  ламп ІР65</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Proline-20 20W 6400K</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світлодіодних  ламп ІР65</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CE1040 8W 4000K</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світлодіодних  ламп ІР65</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e.emerg.507 L-50 Led.Li 3h</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сигнальних ліхтарів з надписом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"вхід", "вихід", "в'їзд", "під'їзд" і т.п.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Світловий покажчик "Вихід"ІР65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Світловий покажчик "Укриття"ІР65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Електроопалення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опалювальних конвекторів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Керамічний обігрівач ECOTEPLO LION</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1500ME 0.2-0.7кВт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65</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Керамічний обігрівач ECOTEPLO LION</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1500ME 0.2-0.7кВт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blPrEx>
          <w:tblBorders>
            <w:top w:val="single" w:sz="4" w:space="0" w:color="auto"/>
          </w:tblBorders>
          <w:tblCellMar>
            <w:left w:w="108" w:type="dxa"/>
            <w:right w:w="108" w:type="dxa"/>
          </w:tblCellMar>
        </w:tblPrEx>
        <w:trPr>
          <w:trHeight w:val="100"/>
          <w:jc w:val="center"/>
        </w:trPr>
        <w:tc>
          <w:tcPr>
            <w:tcW w:w="7882" w:type="dxa"/>
            <w:gridSpan w:val="5"/>
            <w:tcBorders>
              <w:top w:val="single" w:sz="4" w:space="0" w:color="auto"/>
            </w:tcBorders>
          </w:tcPr>
          <w:p w:rsidR="00321921" w:rsidRPr="00CD1DC6" w:rsidRDefault="00321921" w:rsidP="005F08F4">
            <w:pPr>
              <w:ind w:left="0" w:hanging="2"/>
              <w:rPr>
                <w:b/>
                <w:bCs/>
                <w:spacing w:val="-3"/>
              </w:rPr>
            </w:pPr>
          </w:p>
        </w:tc>
      </w:tr>
    </w:tbl>
    <w:p w:rsidR="00321921" w:rsidRPr="00CD1DC6" w:rsidRDefault="00321921" w:rsidP="00321921">
      <w:pPr>
        <w:ind w:left="0" w:hanging="2"/>
        <w:rPr>
          <w:rFonts w:ascii="Arial" w:hAnsi="Arial" w:cs="Arial"/>
          <w:b/>
          <w:bCs/>
          <w:spacing w:val="-3"/>
          <w:sz w:val="20"/>
          <w:szCs w:val="20"/>
        </w:rPr>
      </w:pPr>
      <w:r w:rsidRPr="00CD1DC6">
        <w:rPr>
          <w:b/>
          <w:bCs/>
          <w:spacing w:val="-3"/>
        </w:rPr>
        <w:t xml:space="preserve">ЛК </w:t>
      </w:r>
      <w:r w:rsidRPr="00CD1DC6">
        <w:rPr>
          <w:rFonts w:ascii="Arial" w:hAnsi="Arial" w:cs="Arial"/>
          <w:b/>
          <w:bCs/>
          <w:spacing w:val="-3"/>
        </w:rPr>
        <w:t xml:space="preserve">№02-01-012 </w:t>
      </w:r>
      <w:r w:rsidRPr="00CD1DC6">
        <w:rPr>
          <w:rFonts w:ascii="Arial" w:hAnsi="Arial" w:cs="Arial"/>
          <w:b/>
          <w:bCs/>
          <w:spacing w:val="-3"/>
          <w:sz w:val="20"/>
          <w:szCs w:val="20"/>
        </w:rPr>
        <w:t>Зовнішнє карнизне освітлення</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p>
        </w:tc>
        <w:tc>
          <w:tcPr>
            <w:tcW w:w="97" w:type="dxa"/>
            <w:tcBorders>
              <w:top w:val="single" w:sz="4" w:space="0" w:color="auto"/>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p>
        </w:tc>
        <w:tc>
          <w:tcPr>
            <w:tcW w:w="5403" w:type="dxa"/>
            <w:tcBorders>
              <w:top w:val="single" w:sz="4" w:space="0" w:color="auto"/>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Щит РЩ існуючий</w:t>
            </w:r>
          </w:p>
        </w:tc>
        <w:tc>
          <w:tcPr>
            <w:tcW w:w="964" w:type="dxa"/>
            <w:tcBorders>
              <w:top w:val="single" w:sz="4" w:space="0" w:color="auto"/>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Ін=6А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p>
        </w:tc>
        <w:tc>
          <w:tcPr>
            <w:tcW w:w="5403" w:type="dxa"/>
            <w:tcBorders>
              <w:top w:val="nil"/>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Щит ЩОЗ</w:t>
            </w:r>
          </w:p>
        </w:tc>
        <w:tc>
          <w:tcPr>
            <w:tcW w:w="964" w:type="dxa"/>
            <w:tcBorders>
              <w:top w:val="nil"/>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Бокс ІР65 на 4мод. навісний ЕСН 4G</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Ін=4А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або перемикач пакетний 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металевій оболонці з кількістю затискачів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для підключення до 9, що установлюється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 конструкції на стіні або колоні, струм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Таймер електронно-механічний APC-DR1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Монтажні вироби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вініпластова по стінах і колонах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кріпленням накладними скобами, діаметр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гофрована 25 негорюча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труби діам.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лотків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25х30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Кабелі і проводи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до 35 кВ у прокладених трубах,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блоках і коробах, маса 1 м до 1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 нгд 3х1,5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3х2,5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Установочні матеріали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одноклавішний незаглибленого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типу при відкритій проводці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одноклавішний накладний ІР44</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WDE000510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розподільних коробок(клем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швидкого монтажу)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Клема для швидкого монтажу 3х2,5/4мм2</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222-413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Освітлювальна арматура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карнизного освітлення лампами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розжарювання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архітектурний ІР54 DH 0702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Лампа світлодіодна жовта типу А-50  25921</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3Вт Е27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Лампа світлодіодна синя типу А-50  25921</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3Вт Е27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настінно-стельовий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антивандальний 20Вт ІР65 1GBH-08-2050-C</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bl>
    <w:p w:rsidR="00321921" w:rsidRPr="00CD1DC6" w:rsidRDefault="00321921" w:rsidP="00321921">
      <w:pPr>
        <w:ind w:left="0" w:hanging="2"/>
        <w:rPr>
          <w:b/>
          <w:bCs/>
          <w:spacing w:val="-3"/>
        </w:rPr>
      </w:pPr>
    </w:p>
    <w:p w:rsidR="00321921" w:rsidRPr="00CD1DC6" w:rsidRDefault="00321921" w:rsidP="00321921">
      <w:pPr>
        <w:ind w:left="0" w:hanging="2"/>
        <w:rPr>
          <w:b/>
          <w:bCs/>
          <w:spacing w:val="-3"/>
        </w:rPr>
      </w:pPr>
      <w:r w:rsidRPr="00CD1DC6">
        <w:rPr>
          <w:b/>
          <w:bCs/>
          <w:spacing w:val="-3"/>
        </w:rPr>
        <w:t xml:space="preserve">ЛК </w:t>
      </w:r>
      <w:r w:rsidRPr="00CD1DC6">
        <w:rPr>
          <w:rFonts w:ascii="Arial" w:hAnsi="Arial" w:cs="Arial"/>
          <w:b/>
          <w:bCs/>
          <w:spacing w:val="-3"/>
        </w:rPr>
        <w:t xml:space="preserve">№02-01-013 </w:t>
      </w:r>
      <w:r w:rsidRPr="00CD1DC6">
        <w:rPr>
          <w:rFonts w:ascii="Arial" w:hAnsi="Arial" w:cs="Arial"/>
          <w:b/>
          <w:bCs/>
          <w:spacing w:val="-3"/>
          <w:sz w:val="20"/>
          <w:szCs w:val="20"/>
        </w:rPr>
        <w:t>Блискавкозахист</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p>
        </w:tc>
        <w:tc>
          <w:tcPr>
            <w:tcW w:w="97" w:type="dxa"/>
            <w:tcBorders>
              <w:top w:val="single" w:sz="4" w:space="0" w:color="auto"/>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p>
        </w:tc>
        <w:tc>
          <w:tcPr>
            <w:tcW w:w="5403" w:type="dxa"/>
            <w:tcBorders>
              <w:top w:val="single" w:sz="4" w:space="0" w:color="auto"/>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Провідник по покрівлі</w:t>
            </w:r>
          </w:p>
        </w:tc>
        <w:tc>
          <w:tcPr>
            <w:tcW w:w="964" w:type="dxa"/>
            <w:tcBorders>
              <w:top w:val="single" w:sz="4" w:space="0" w:color="auto"/>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Провідник заземлюючий відкрито по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будівельних основах з дроту діаметром 8</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6,7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Дріт оцинкований діам.8 мм W-08/AL</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670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Тримач дроту Niro Н-020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Тримач кониковий прямий з Niro Н-042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Тримач дроту кутовий з Niro Н-082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Злучник для дроту універсальний С-011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80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Затискач для дроту С-061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Клема фальцева металева С-092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доземного провідника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Провідник заземлюючий відкрито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будівельних основах з дроту діаметром 8</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Дріт оцинкований діам.8 мм W-08/AL</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труб монтажних, діаметр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монтажна для блискавкозахисту D20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З'єднувач для труби D20 K202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Затискач UD-20 для труби D20 К-203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Злучник контрольний С-034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Гвинт-шуруп з дюбелем розкріпним(2шт)</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К904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Провідник заземлюючий зі штабової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перерізом 160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Смуга оцинкована W-40x4/ST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смуги металевий Н-039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коробок для фасадного з'єднання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для фасадного контрольного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з'єднання К-681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Гідроізоляційна стрічка G-115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Комплект стержневого заземлювача ф16мм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Розробка ґрунту вручну в траншеях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глибиною до 2 м без кріплень з укосами,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0,119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Заземлювач вертикальний з круглої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діаметром 16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Стержень уземлення Ф-16ммL-1500мм G16/1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Муфта з'єднувальна для стержня Ф-16 G16/2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Наконечник для стержня Ф-16 G16/3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Забивний гвинт для стержня Ф-16 G16/4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Ударна муфта для стержня Ф-16 G16/5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Провідник заземлюючий зі штабової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перерізом 160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Смуга оцинкована W-40x4/ST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смуги металевий Н-039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Гідроізоляційна стрічка G-115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Ударна насадка SDS-MAX G-160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Злучник для стержня D16-20 та дроту С-044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Засипання вручну траншей, пазух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котлованів та ям,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0,119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Захист від вторинних проявів блискавки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обмежувачів перенапруги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Пристрій захисту від імпульсивних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перенапруг клас 1+2 ОВО 1+ V25-B+C</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3+NPE 50kA 7kA 0,9kB</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№02-01-014 </w:t>
      </w:r>
      <w:r w:rsidRPr="00CD1DC6">
        <w:rPr>
          <w:rFonts w:ascii="Arial" w:hAnsi="Arial" w:cs="Arial"/>
          <w:b/>
          <w:bCs/>
          <w:spacing w:val="-3"/>
          <w:sz w:val="20"/>
          <w:szCs w:val="20"/>
        </w:rPr>
        <w:t>Встановлення системи пожежної сигналізації та централізованого пожежного спостерігання</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Система пожежної сигналізації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Блок базовий на 20 променів приймально-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контрольного пускового концентратора</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ПС</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Прилад приймально-контрольний пожежний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базовий на 16 шлейфів сигналізації, ППКП</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"Тірас-16.128П"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Блок живлення і контролю ультразвуковий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 живлення БП-1230, вхідна напруга 220</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В, вихідна напруга 12В, 3А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Акумулятор одноелементний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Акумуляторна батарея 12В 18А/год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Пристрій проміжний на 1 промінь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 релейний M-OUT8R</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модуля [плата]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Модуль цифрового автодозвону МЦА-GSM</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Сповiщувач ПС автоматичний димовий 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нормальному виконаннi</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пожежний димовий СПД 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пожежний тепло-димовий СПД-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ПС автоматичний тепловий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електроконтактний, магнітоконтактний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 нормальному виконанні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пожежний тепловий ТПТ-3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Пост керування кнопковий загального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призначення, що установлюється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конструкції на стіні або колоні, кількість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елементів поста до 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пожежної сигналізації ручний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"SPR-1L"</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абонентська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Коробки з'єднувальні КМ-1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Коробки з'єднувальні КМС 2-26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коробів пластикових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Мініканал з стандартною кришкою L=2м,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ТМС 50х20, 00313 ДКС або еквівалент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З’єднання на стик GM 50x20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Кут внутрішній АIМ 50x20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Кут зовнішній АЕМ 50x20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Заглушка 50x20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Мініканал з стандартною кришкою L=2м,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ТМС 25х17, 00304, ДКС</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З’єднання на стик GM 25x17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Кут внутрішній АIМ 25х17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Кут зовнішній АЕМ 25х17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Заглушка LM 25х17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до 35 кВ, що прокладається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установлених конструкціях і лотках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кріпленням по всій довжині, маса 1 м до 1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сигнальний 4х0,22 неекран.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сигнальний 6х0,22 неекран.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Провід дво- та трижильний з роздільною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основою по стінах і стелях цегляних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Провід вогнетривкий NHXH FE180/E30 3х1,5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автоматичний [автомат] одно-,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дво-, триполюсний, що установлюється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 конструкції на стіні або колоні, струм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однополюсний, 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С-хар. ENEXT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Встановлення резистора, дiода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блок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Резистори 0,25Вт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Кабельна стяжка 7,6 х 350мм, 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упак.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Шурупи с дюбелями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Комплект витратних матеріалів</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№02-01-015 </w:t>
      </w:r>
      <w:r w:rsidRPr="00CD1DC6">
        <w:rPr>
          <w:rFonts w:ascii="Arial" w:hAnsi="Arial" w:cs="Arial"/>
          <w:b/>
          <w:bCs/>
          <w:spacing w:val="-3"/>
          <w:sz w:val="20"/>
          <w:szCs w:val="20"/>
        </w:rPr>
        <w:t>Встановлення системи керування евакуюванням</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b/>
                <w:bCs/>
                <w:spacing w:val="-3"/>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Роздiл 1. Система керування</w:t>
            </w:r>
          </w:p>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b/>
                <w:bCs/>
                <w:spacing w:val="-3"/>
                <w:sz w:val="20"/>
                <w:szCs w:val="20"/>
              </w:rPr>
              <w:t xml:space="preserve">евакуюванням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Передавач мовний, потужнiсть до 5 кВт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w:t>
            </w:r>
          </w:p>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Комплекс мовного оповіщення "ВЕЛЛЕЗн-</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120-400"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компл.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Пульт мікрофонний настільний ПМН-12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Блок живлення і контролю ультразвуковий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 живлення БП-1230, вхідна напруга 220</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В, вихідна напруга 12В, 3А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Акумулятор одноелементний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Акумуляторна батарея 12В 18А/год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Гучномовець або звукова колонка 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приміщенні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Гучномовець 3АС100ПН 3Вт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Гучномовець 6АС100ПН 6Вт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Сповіщувач ПС автоматичний димовий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фотоелектричний, радіоізотопний,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світловий у нормальному виконанні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сигнальних ліхтарів з надписом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"вхід", "вихід", "в'їзд", "під'їзд" і т.п.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Оповіщувач світловий ОС-1 "Вихід"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Оповіщувач світловий ОС-6.1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Пристрій світло-звуковий сигнальний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"Джміль-2"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абонентська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вогнетривка розгалуджувальна КВР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01/30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коробів пластикових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Мініканал з стандартною кришкою L=2м,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ТМС 25х17, 00304, ДКС</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З’єднання на стик GM 25x17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Кут внутрішній АIМ 25х17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Заглушка LM 25х17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ізольованих проводів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перерізом до 6 мм2 у коробах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(N)HXH FE180/E60 2х1,5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JE-(St)H FE180/E30 1х2х0,8</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автоматичний [автомат] одно-,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дво-, триполюсний, що установлюється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 конструкції на стіні або колоні, струм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однополюсний, 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С-хар. ENEXT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Кабельна стяжка 7,6 х 350мм, 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упак.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Шурупи с дюбелями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Комплект витратних матеріалів</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№02-01-016 </w:t>
      </w:r>
      <w:r w:rsidRPr="00CD1DC6">
        <w:rPr>
          <w:rFonts w:ascii="Arial" w:hAnsi="Arial" w:cs="Arial"/>
          <w:b/>
          <w:bCs/>
          <w:spacing w:val="-3"/>
          <w:sz w:val="20"/>
          <w:szCs w:val="20"/>
        </w:rPr>
        <w:t>Пусконалагоджувальні роботи</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b/>
                <w:bCs/>
                <w:spacing w:val="-3"/>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Роздiл 1. Електромеханічне та силове</w:t>
            </w:r>
          </w:p>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b/>
                <w:bCs/>
                <w:spacing w:val="-3"/>
                <w:sz w:val="20"/>
                <w:szCs w:val="20"/>
              </w:rPr>
              <w:t xml:space="preserve">електротехнічне обладнання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Пристрої, що заземлюють.  Вимірювання</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опору розтіканню струму заземлювача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Вимір.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Захист диференціальний струмовий з</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двома реле типу РТ-40, РСТ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Холодильні установки з герметичним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компресором, що працюють на холодильні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шафи, прилавки, вітрини й ін.,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холодопродуктивність до 0.53 кВт [0.45 тис.</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ккал/год]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Установ.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Ліфт вантажний, малий, загального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призначення, вантажопідйомністю до 160 кг</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 2 зупинки, на кожну зупинку додавати</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або виключати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Ліфт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Пристрій автоматичного введення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резервного живлення [АВР] електродвигунів,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шт  до 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Пристр.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Пристрій багатоелементний, тип 751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2. Пусконалагоджувальні роботи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мереж вентиляції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Мережа систем вентиляції повітря при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кількості перерізів до 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Вен.мер.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3. Пусконалагоджувальні роботи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систем пожежогасіння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Налагодження систем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димовиведення і ОПС. Прилад приймально-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контрольний з кількістю шлейфів від 10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за перший шлейф</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Налагодження систем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димовиведення і ОПС. Прилад приймально-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контрольний з кількістю шлейфів від 10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за кожний наступний шлейф</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Налагодження систем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димовиведення і ОПС. Випрямний блок</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живлення зі стабілізацією вихідної напруги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Налагодження систем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димовиведення і ОПС. Сповіщувач димовий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Налагодження систем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димовиведення і ОПС. Сповіщувач ручний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контактний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Налагодження систем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димовиведення і ОПС. Проміжний пристрій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одношлейфний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4. Пусконалагоджувальні роботи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керування евакуюванням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Схеми сигналізації.  Схема утворення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ділянки сигналізації [центральна,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технологічна, місцева, аварійна,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попереджувальна та ін.]</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Ділянка</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bl>
    <w:p w:rsidR="00321921" w:rsidRPr="00CD1DC6" w:rsidRDefault="00321921" w:rsidP="00321921">
      <w:pPr>
        <w:ind w:left="0" w:hanging="2"/>
        <w:rPr>
          <w:b/>
        </w:rPr>
      </w:pPr>
    </w:p>
    <w:p w:rsidR="00321921" w:rsidRPr="00CD1DC6" w:rsidRDefault="00321921" w:rsidP="00321921">
      <w:pPr>
        <w:ind w:left="0" w:hanging="2"/>
        <w:rPr>
          <w:b/>
          <w:bCs/>
          <w:spacing w:val="-3"/>
        </w:rPr>
      </w:pPr>
      <w:r w:rsidRPr="00CD1DC6">
        <w:rPr>
          <w:b/>
        </w:rPr>
        <w:t xml:space="preserve">ЛК </w:t>
      </w:r>
      <w:r w:rsidRPr="00CD1DC6">
        <w:rPr>
          <w:b/>
          <w:bCs/>
          <w:spacing w:val="-3"/>
        </w:rPr>
        <w:t>№02-01-02 Вогнезахисна обробка дерев'яних конструкцій покрівлі</w:t>
      </w: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124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425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Роботи по вогнезахисту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c>
          <w:tcPr>
            <w:tcW w:w="124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425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Вогнезахист дерев'яних конструкцій лат</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під покрівлю, покриттів та настилів по</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фермах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32,21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124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425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2. Матеріали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c>
          <w:tcPr>
            <w:tcW w:w="124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425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Вогнезахисна просочувальна речовина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"DEFENS WD-1"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893,5</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c>
          <w:tcPr>
            <w:tcW w:w="124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425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Витратні матеріали ВД-150</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№02-01-03 </w:t>
      </w:r>
      <w:r w:rsidRPr="00CD1DC6">
        <w:rPr>
          <w:rFonts w:ascii="Arial" w:hAnsi="Arial" w:cs="Arial"/>
          <w:b/>
          <w:bCs/>
          <w:spacing w:val="-3"/>
          <w:sz w:val="20"/>
          <w:szCs w:val="20"/>
        </w:rPr>
        <w:t>Капітальний ремонт фасадів</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Вікна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Знімання засклених віконних рам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4,7573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Демонтаж віконних коробок в кам'яних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стінах з відбиванням штукатурки в укосах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1,29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Знімання бетонних та мозаїчних підвіконних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дощок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1,04812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Заповнення віконних прорізів готовими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блоками площею до 2 м2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металопластику в кам'яних стінах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0,221305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Заповнення віконних прорізів готовими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блоками площею до 3 м2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металопластику  в кам'яних стінах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0,368775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Заповнення віконних прорізів готовими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блоками площею більше 3 м2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металопластику в кам'яних стінах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4,241725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Блоки віконні металопластикові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483,1805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пластикових підвіконних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дошок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2,6203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віконних зливів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2,6203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2. Двері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Демонтаж дверних коробок в кам'яних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стінах з відбиванням штукатурки в укосах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Знімання дверних полотен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0,64325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Заповнення дверних прорізів готовими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дверними блоками площею до 2 м2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металопластику  у 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0,174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Заповнення дверних прорізів готовими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дверними блоками площею понад 2 до 3 м2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 металопластику  у 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Заповнення дверних прорізів готовими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дверними блоками площею більше 3 м2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металопластику  у 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0,41725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Блоки дверні металопластикові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64,325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3. Зовнішнє утеплення стін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Зовнішнє утеплення стін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Утеплення фасадів мінеральними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плитами товщиною 150 мм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опорядженням декоративним розчином.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lastRenderedPageBreak/>
              <w:t>Стіни гладкі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lastRenderedPageBreak/>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13,1125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Утеплення фасадів мінеральними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плитами товщиною 30 мм з опорядженням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декоративним розчином. Укоси, ширина до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Барвник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Мурал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Декоративне клейове набивання фриза за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трафаретом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1,145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4. Утеплення цоколю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Розробка ґрунту вручну в траншеях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глибиною до 2 м без кріплень з укосами,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Очищення поверхні фасадів з рустами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піскоструменевим апаратом з землі та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риштувань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2,0375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Утеплення фасадів(цоколю)піносклом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товщиною 100 мм з опорядженням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декоративним розчином. Стіни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гладкі(вище рівня землі)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1,1486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Теплоізоляція виробами з волокнистих 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зернистих матеріалів на бітумі стін 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колон прямокутних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20,375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вертикальної гідроізоляції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фундаментів бітумною мастикою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2,0375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Засипання вручну траншей, пазух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котлованів та ям, група ґрунту 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Ущільнення ґрунту пневматичними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трамбівками, група ґрунту 1-2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Планування площ ручним способом, група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Перевезення ґрунту до 3 км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44,8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Готування важкого бетону на щебені, клас</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бетону В15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4084864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5. Вимощення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вимощення з бетону</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товщиною покриття 10 см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364,72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бетонних поребриків на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бетонну основу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Бордюр парковий 100-20-08</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Армування стяжки дротяною сіткою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3,6472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Сітка  чарункою 50х50мм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364,72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покриття з фігурних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елементів мощення з використанням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готової піщано-цементної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площадок та тротуарів шириною понад 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0,36472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Диски алмазні відрізні по бетону, діаметр</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230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6. Пандус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Розробка ґрунту вручну в траншеях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глибиною до 2 м без кріплень з укосами,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піщаної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щебеневої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гратчастих конструкцій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[стояки, опори, ферми та ін.сіток</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арматурних]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0478044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Дріт арматурний із низьковуглецевої сталі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стали ВР-1, діаметр 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0478044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залізобетонних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гратчастих конструкцій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[стояки, опори, ферми та ін.огорожі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пандуса]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0,060676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45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16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Відводи  під кутом 90 град. із нержавіючої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сталі , діаметр 45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листова нержавіюча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0,0113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Кріплення труб</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Анкерний болт 16х150мм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Монтаж металоконструкцій сходів,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площадок, огороджень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0,060676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гранітних плит,</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 на 1 м2 до 4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0,1043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Плити облицьовувальні пиляні із блоків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граніту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10,43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Клеюча суміш "flex" для плитки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природного та штучного каменю  Ceresit </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СМ 117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67,795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7. Ганки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Обрамлення бетонних східців кутовою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сталлю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кутова 45х4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0457275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0,091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0,0065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Обрамлення бетонних східців кутовою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сталлю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кутова 45х4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0,044772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0,0923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Обрамлення бетонних східців кутовою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сталлю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кутова 45х4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0,03822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0,0882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гранітних плит,</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 на 1 м2 до 4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0,3166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Плити облицьовувальні пиляні із блоків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граніту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31,66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Клеюча суміш "flex" для плитки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природного та штучного каменю  Ceresit </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lastRenderedPageBreak/>
              <w:t>СМ 117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lastRenderedPageBreak/>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205,79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Розробка ґрунту вручну в траншеях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глибиною до 2 м без кріплень з укосами,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піщаної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щебеневої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гратчастих конструкцій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[стояки, опори, ферми та ін.сіток</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арматурних]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0,021168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Дріт арматурний із низьковуглецевої сталі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стали ВР-1, діаметр 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0,021168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0,0476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Планування площ ручним способом, група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ґрунтів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Г-8</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Розбирання покриття підлоги(сходів) 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будівлях і спорудах з агресивними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середовищами з плиток, укладених на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розчині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гранітних плит,</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 на 1 м2 до 4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Плити облицьовувальні пиляні із блоків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граніту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Клеюча суміш "flex" для плитки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природного та штучного каменю  Ceresit </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СМ 117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132,6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0,0033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Розбирання покриття підлоги(сходів) 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будівлях і спорудах з агресивними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середовищами з плиток, укладених на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розчині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гранітних плит,</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 на 1 м2 до 4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Плити облицьовувальні пиляні із блоків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граніту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Клеюча суміш "flex" для плитки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природного та штучного каменю  Ceresit </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СМ 117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217,75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Г-11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Розробка ґрунту вручну в траншеях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глибиною до 2 м без кріплень з укосами,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піщаної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щебеневої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гратчастих конструкцій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[стояки, опори, ферми та ін.сіток</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арматурних]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0,021168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Дріт арматурний із низьковуглецевої сталі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стали ВР-1, діаметр 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0,021168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100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0,0476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Планування площ ручним способом, група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ґрунтів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Огорожа сходів ОГ-2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сходів прямолінійних 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криволінійних з огорожею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45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Поворот  під кутом 90 град. із нержавіючої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сталі , діаметр 45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листова нержавіюча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0,0092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Заглушка для стійки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Кріплення для огорож сходів(фурнітура)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Анкерний болт 16х150мм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металевої огорожі без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поручня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0,126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Огорожа сходів ОГ-3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Монтаж металоконструкцій сходів,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площадок, огороджень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0,03441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з нержавіючої сталі, діаметр 45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Поворот  під кутом 90 град. із нержавіючої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сталі , діаметр 45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листова нержавіюча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0,0092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Заглушка для стійки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Кріплення для огорож сходів(фурнітура)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Анкерний болт 16х150мм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СВ-3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гратчастих конструкцій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[стояки, опори, ферми та ін.закладних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деталей ЗД-1]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0,0389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кутова 45х4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0,0369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кругла ф8мм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стальних конструкцій, що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залишаються в тілі бетону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0,0389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плит бетонних плоских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8. Навіси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0,367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38,168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жолобів підвісних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0,095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Жолоб водостічний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Навішування водостічних труб, колін,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відливів і лійок з готових елементів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водостічні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Лійка водостічна 100/63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З'єднувач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Гак жолоба 90мм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Тримач водостічної труби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Торцева заглушка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підшивки стель сталлю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покрівельною оцинкованою по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азбесту(металосайдингом)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0,367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Металосайдинг в комплекті з кріпленнями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41,838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23,92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142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жолобів підвісних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Жолоб водостічний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Навішування водостічних труб, колін,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відливів і лійок з готових елементів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водостічні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Лійка водостічна 100/63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З'єднувач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Гак жолоба 90мм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Тримач водостічної труби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Торцева заглушка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підшивки стель сталлю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покрівельною оцинкованою по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азбесту(металосайдингом)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Металосайдинг в комплекті з кріпленнями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27,588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жолобів підвісних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Жолоб водостічний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Навішування водостічних труб, колін,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відливів і лійок з готових елементів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0,0374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водостічні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3,74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Лійка водостічна 100/63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З'єднувач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Гак жолоба 90мм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Тримач водостічної труби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Торцева заглушка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підшивки стель сталлю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покрівельною оцинкованою по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азбесту(металосайдингом)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0,071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Металосайдинг в комплекті з кріпленнями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8,094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6,032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жолобів підвісних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0,095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Жолоб водостічний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Навішування водостічних труб, колін,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відливів і лійок з готових елементів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водостічні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Лійка водостічна 100/63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З'єднувач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Гак жолоба 90мм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Тримач водостічної труби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Торцева заглушка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підшивки стель сталлю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покрівельною оцинкованою по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азбесту(металосайдингом)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Металосайдинг в комплекті з кріпленнями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7,752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189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23,92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жолобів підвісних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Жолоб водостічний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Навішування водостічних труб, колін,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відливів і лійок з готових елементів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водостічні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Лійка водостічна 100/63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З'єднувач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Гак жолоба 90мм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Тримач водостічної труби 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Торцева заглушка жолоба 90/75мм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підшивки стель сталлю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покрівельною оцинкованою по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азбесту(металосайдингом)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Металосайдинг в комплекті з кріпленнями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27,36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17,472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Н-7</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покрівель двосхилих із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металочерепиці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0,154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Металочерепиця "Монтерей"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16,016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Саморізи 4,8х19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9. Приямки вентиляційні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Приямок П-1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Копання ям вручну глибиною до 1,5 м під</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будівельні конструкції,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0,17052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Розробка ґрунту вручну з переміщенням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ручними візками на 20 м,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5,852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бетонної підготовки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залізобетонних підпірних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стін і стін підвалів висотою до 3 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товщиною до 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0,049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Арматура-сітки чарунки 50х50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вертикальної гідроізоляції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фундаментів цементним розчином з рідким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склом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дощоприймача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Дощоприймач Basic ДП-30.30-ПП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Засипання вручну траншей, пазух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котлованів та ям,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вимощення навколо приямка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 бетону товщиною покриття 10 см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драбин, зв'язок, кронштейнів,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гальмових конструкцій та ін.(рамки під</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решітку декоративну)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0,05733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кутова 45х4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0,05733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металевих грат приямків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1288546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Решітка декоративна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Приямок П-2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Копання ям вручну глибиною до 1,5 м під</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будівельні конструкції,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0,034125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Розробка ґрунту вручну з переміщенням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ручними візками на 20 м,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0,9975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основи під фундаменти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бетонної підготовки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залізобетонних підпірних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lastRenderedPageBreak/>
              <w:t>стін і стін підвалів висотою до 3 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товщиною до 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lastRenderedPageBreak/>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0,0095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229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Арматура-сітки чарунки 50х50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вертикальної гідроізоляції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фундаментів цементним розчином з рідким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склом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дощоприймача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Дощоприймач Basic ДП-30.30-ПП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Засипання вручну траншей, пазух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котлованів та ям, група ґрунту 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0,02415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Улаштування вимощення навколо приямка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 бетону товщиною покриття 10 см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Виготовлення драбин, зв'язок, кронштейнів,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гальмових конструкцій та ін.(рамки під</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решітку декоративну)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0,010101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кутова 45х4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0,010101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металевих грат приямків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0241364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Решітка декоративна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10. Сходи евакуаційні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(Демонтаж) Монтаж металоконструкцій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сходів, площадок, огороджень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Ремонт металевих сходових грат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Ремонт сталевих пожежних(евакуаційних)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драбин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штабова кипляча, розмір 40х4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Стрижнева арматура А-ІІІ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швелерна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Сталь листова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Монтаж металоконструкцій сходів,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площадок, огороджень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Ґрунтування металевих поверхонь за один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раз ґрунтовкою ГФ-021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4,32</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248</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Фарбування металевих поґрунтованих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поверхонь емаллю ПФ-115</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4,32</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№02-01-04 </w:t>
      </w:r>
      <w:r w:rsidRPr="00CD1DC6">
        <w:rPr>
          <w:rFonts w:ascii="Arial" w:hAnsi="Arial" w:cs="Arial"/>
          <w:b/>
          <w:bCs/>
          <w:spacing w:val="-3"/>
          <w:sz w:val="20"/>
          <w:szCs w:val="20"/>
        </w:rPr>
        <w:t>Ремонтно-будівельні роботи всередині будівлі</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Демонтажні роботи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Розбирання цегляних стін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42,09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Розбирання покриттів підлог з керамічних</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плиток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1,536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Розбирання покриття підлоги дощатої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2,9294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Розбирання дерев'яних заповнень дверних і</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воротних прорізів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Перевезення сміття до 2 км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5,9343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2. Інші ремонтно-будівельні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роботи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Очищення вручну внутрішніх поверхонь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стель від бруду та відшарувань фарби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4,5444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Очищення приміщень від сміття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7879883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Навантаження сміття екскаваторами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автомобілі-самоскиди, місткість ковша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екскаватора 0,25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0,77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Навантаження сміття вручну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1,79883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Перевезення сміття до 15 км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78,79883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3. Перегородки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перегородок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металопластику у 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4. Стіни внутрішні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Мурування внутрішніх стін з цегли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[керамічної] при висоті поверху до 4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5. Перемички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ПМ-1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0,183262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швелерна 12П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0,1664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0,016142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кругла ф-10мм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0,00072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Гайки , діаметр 10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0,183262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каркасу при обштукатурюванні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Забивання борозен в цегляних стінах,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 борозни 1х0,5 цеглини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0,045435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кутова 50х50х4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0,01464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0,002355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Стрижнева арматура , діаметр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0,02844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0,045435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перемичок(укладання бетону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 конструкцію перемички)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0,044164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кутова 50х50х4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0,03172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0,006288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Стрижнева арматура , діаметр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0,06156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0,044164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перемичок(укладання бетону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 конструкцію перемички)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0,00052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0,047077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кутова 50х50х4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0,03416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0,006288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Стрижнева арматура , діаметр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0,06629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0,047077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перемичок(укладання бетону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 конструкцію перемички)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0,00056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1874655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кутова 50х50х4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0,13725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0,02358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Стрижнева арматура , діаметр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0,266355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1874655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перемичок(укладання бетону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 конструкцію перемички)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0,00225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0147425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кутова 50х50х4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0,01037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0,002358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Стрижнева арматура , діаметр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0,020145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0147425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0,0051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перемичок(укладання бетону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 конструкцію перемички)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0,00017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Виготовлення монорейок, балок та інших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подібних конструкцій промислових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0169456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кутова 50х50х4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0,01222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Сталь листова б-5мм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0,002358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Стрижнева арматура , діаметр 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0,023676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 із металевих балок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0169456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Нанесення вручну в один шар покриття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вогнезахисного матеріалу на горизонтальні 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вертикальні поверхні металевих конструкцій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перемичок(укладання бетону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 конструкцію перемички)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6. Двері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Заповнення дверних прорізів готовими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дверними блоками площею до 2 м2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металопластику  у 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0,9022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Заповнення дверних прорізів готовими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дверними блоками площею понад 2 до 3 м2</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металопластику  у кам'яних стінах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0,1556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Блоки дверні металопластикові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105,78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металевих дверних коробок</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 навішуванням дверних полотен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Двері розпашні  ДМ-1.0х2.0, погрунтовані та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пофарбовані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Двері розпашні протипожежні 2-го типу  ДП-</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 0.8х2.0, погрунтовані та пофарбовані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Двері розпашні протипожежні 2-го типу  ДП-</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 0.9х2.0, погрунтовані та пофарбовані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7. Вікна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Заповнення віконних прорізів готовими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блоками площею до 2 м2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металопластику в кам'яних стінах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житлових і громадських будівель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Блоки віконні металопластикові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8. Опорядження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Підвальне приміщення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Гідрофобізація(грунтування грунтовкою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глибокого проникнення) бетонних та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обштукатурених стін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1079,41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Грунтовка глибокого проникнення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86,3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Поліпшене штукатурення поверхонь стін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всередені будівлі цементно-вапняним або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цементним розчином по каменю та бетону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11,2924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Ремонт штукатурки внутрішніх стін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каменю та бетону цементно-вапняним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розчином, площа до 20 м2, товщина шару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10,7932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кожні наступні 10 мм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шару при ремонті штукатурки стін цементно-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вапняним розчином, площа до 20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10,7932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78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Оклеювання стін сіткою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7,1142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Склосітка  армуюча Polimin</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746,991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Будівельна суміш Ceresit СМ-11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174,2979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Шпаклювання стін мінеральною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шпаклівкою(старт)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7,1142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1 мм зміни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шпаклівки(старт) до норм 15-182-1, 15-182-</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7,1142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1 мм зміни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шпаклівки(фініш) до норм 15-182-1, 15-182-2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7,1142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Шпаклювання стель мінеральною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шпаклівкою(старт)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1 мм зміни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шпаклівки до норм 15-182-1, 15-182-2(фініш)</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Просте фарбування полівінілацетатними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водоемульсійними сумішами стін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штукатурці та збірних конструкціях,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6,083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Просте фарбування полівінілацетатними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водоемульсійними сумішами стель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штукатурці та збірних конструкціях,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Поліпшене фарбування стін колером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олійним по штукатурці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1,0312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І-й поверх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Гідрофобізація(грунтування грунтовкою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глибокого проникнення) бетонних та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обштукатурених стін та стель</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1694,31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Грунтовка глибокого проникнення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Оклеювання стін сіткою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7,2475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Склосітка  армуюча Polimin</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760,9875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Будівельна суміш Ceresit СМ-11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177,</w:t>
            </w:r>
          </w:p>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56375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Шпаклювання стін мінеральною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шпаклівкою(старт)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7,2475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1 мм зміни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шпаклівки(старт) до норм 15-182-1, 15-182-</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7,2475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1 мм зміни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шпаклівки(фініш) до норм 15-182-1, 15-182-2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7,2475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Шпаклювання стель мінеральною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шпаклівкою(старт)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4,5444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Додавати на 1 мм зміни товщини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шпаклівки до норм 15-182-1, 15-182-2(фініш)</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4,5444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Просте фарбування полівінілацетатними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водоемульсійними сумішами стін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штукатурці та збірних конструкціях,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7,2475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Просте фарбування полівінілацетатними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водоемульсійними сумішами стель по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штукатурці та збірних конструкціях,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підготовлених під фарбування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1,2952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Просте фарбування полівінілацетатними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водоемульсійними(латексними) сумішами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стель по штукатурці та збірних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конструкціях, підготовлених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фарбування(за 2 рази)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1,5998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Поліпшене фарбування колером олійним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стель по штукатурці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2,4493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Облицювання  поверхонь стін керамічними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плитками  на розчині із сухої клеючої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суміші, число плиток в 1 м2 понад 7 до 12</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6,0535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9. Підлоги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Підвальне приміщення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 -І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Ущільнення грунту щебенем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підстильного шару бетонного</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7,347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перший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наступний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гідроізоляційний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343,8396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тепло- і звукоізоляції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суцільної з плит полістирольних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прокладної пароізоляції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пароізоляційний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161,634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стяжок цементних товщиною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кількість плиток в 1 м2 понад 7 до 12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1,4694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 -ІІ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Ущільнення грунту щебенем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підстильного шару бетонного</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25,76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перший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наступний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гідроізоляційний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753,48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тепло- і звукоізоляції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суцільної з плит полістирольних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прокладної пароізоляції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пароізоляційний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стяжок цементних товщиною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покриття з лінолеуму площею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понад 10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 -ІІІ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Ущільнення грунту щебенем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підстильного шару бетонного</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7,428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перший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наступний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гідроізоляційний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217,269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тепло- і звукоізоляції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суцільної з плит полістирольних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прокладної пароізоляції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один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пароізоляційний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102,135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стяжок цементних товщиною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Шліфування бетонних або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металоцементних покриттів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0,9285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Підлога І поверх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 IV</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стяжок цементних товщиною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1,7807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покриття з лінолеуму площею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покриття понад 10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1,7807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ТИП V</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стяжок цементних товщиною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2,7202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перший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2,7202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гідроізоляції обклеювальної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ізолом(плівкою ПЕ) на мастиці бітуміноль,</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наступний шар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2,7202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Матеріал рулонний гідроізоляційний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636,5268</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140</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Улаштування покриттів з керамічних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плиток на розчині із сухої клеючої суміші,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кількість плиток в 1 м2 понад 7 до 12 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2,7202</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№02-01-06 </w:t>
      </w:r>
      <w:r w:rsidRPr="00CD1DC6">
        <w:rPr>
          <w:rFonts w:ascii="Arial" w:hAnsi="Arial" w:cs="Arial"/>
          <w:b/>
          <w:bCs/>
          <w:spacing w:val="-3"/>
          <w:sz w:val="20"/>
          <w:szCs w:val="20"/>
        </w:rPr>
        <w:t>Монтаж обладнання</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Монтаж обладнання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Монтаж плити електричної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плити мармітної</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електричної(пароконвектомата)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Монтаж м'ясорубки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Монтаж кип'ятильника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котла харчоварильного</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електричного</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картоплечистки [у складі лінії для</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випуску очищеної сульфітованої картоплі]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Монтаж шафи холодильника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секції низькотемпературної для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схову та продажу заморожених продуктів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універсальної овочерізної машини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ліфта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машини посудомийної</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устаткування виду посудин або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апаратів без механізмів у приміщенні, маса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устаткування 0,1 т(стелажів,шаф,столів)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машини пральної, маса до 0,5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машини сушильної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автоматизованої, маса до 0,5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катка сушильно-прасувального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вакуумного, маса до 2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ванн мийних та пральних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0,8</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Приєднування трубопроводів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пароконвектомата до фільтра пом'якшувача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води, діаметр зовнішній труби,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приєднується 3/4" мм</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приєдн.</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bl>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№02-01-07 </w:t>
      </w:r>
      <w:r w:rsidRPr="00CD1DC6">
        <w:rPr>
          <w:rFonts w:ascii="Arial" w:hAnsi="Arial" w:cs="Arial"/>
          <w:b/>
          <w:bCs/>
          <w:spacing w:val="-3"/>
          <w:sz w:val="20"/>
          <w:szCs w:val="20"/>
        </w:rPr>
        <w:t>Сантехнічні роботи. Водопровід та каналізація</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b/>
                <w:bCs/>
                <w:spacing w:val="-3"/>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Роздiл 1. Господарчо-питний</w:t>
            </w:r>
          </w:p>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b/>
                <w:bCs/>
                <w:spacing w:val="-3"/>
                <w:sz w:val="20"/>
                <w:szCs w:val="20"/>
              </w:rPr>
              <w:t xml:space="preserve">водопровід В1 підвального приміщення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Установлення баків для води масою до 0,5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Резервуар води вертикальний 500л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 xml:space="preserve">Кран водорозбірний д-15 мм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покажчиків рівня кранового</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типу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Клапан поплавковий в комплекті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водопостачання з труб поліетиленових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[поліпропіленових] напірних діаметром 20</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діам. 20х2,8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водопостачання з труб поліетиленових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[поліпропіленових] напірних діаметром 25</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PN 16 для теплої 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lastRenderedPageBreak/>
              <w:t>холодної води діам. 25х3,5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lastRenderedPageBreak/>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25х3/4"</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25х1/2"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20х1/2"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Шланг гнучкий для підключення холодної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води 1/2 1000мм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1/2"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Клапан зворотній муфтовий дiам.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фільтрів для очищення</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води діаметром 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фільтр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Фільтр 3/4"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змішувачів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умивальника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нагрівачів індивідуальних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водоводяних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Бойлер ,V-150л,2,0кВт GORENJE  GBFU</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150 SIM/V9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Ізоляція трубопроводів трубками зі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0,71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Утеплювач для труб д-28х9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Утеплювач для труб д-22х9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2. Господарчо-питний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водопровід В1 харчоблоку та пральні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вініпластових труб, що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поставляються прямими трубами довжиною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5-7 м, по стінах і колонах із кріпленням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накладними скобами, діаметр умовного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проходу 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0,65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Труба гофрована 25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вініпластових труб, що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поставляються прямими трубами довжиною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5-7 м, по стінах і колонах із кріпленням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накладними скобами, діаметр умовного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проходу до 32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Труба гофрована 32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Затягування у прокладені труби труб</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методом "труба в трубі"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діам. 20х2,8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PN 16 для теплої 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холодної води діам. 25х3,5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Перехід редукційний /редукція/ діам. 25х3,5-</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20х2,8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Трійник редукційний із поліпропілену діам.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25х20х25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Коліно 90 град.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Коліно 90 град. із поліпропілену діам.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Трійник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25х3/4"</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20х1/2"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муфтових кранів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водорозбірних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Кран водорозбірний д-15 мм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1/2"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Шланг гнучкий для підключення холодної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води 1/2 500мм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3. Гаряче водопостачання Т3</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lastRenderedPageBreak/>
              <w:t xml:space="preserve">харчоблоку та пральні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lastRenderedPageBreak/>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нагрівачів індивідуальних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водоводяних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Бойлер ,V-150л,2,0кВт GORENJE  GBFU</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150 SIM/V9</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Бойлер Ariston PRO1 R80 V PL V=80л,1,5кВт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Бойлер  Ariston   BLU EVO  R 30/3 V=30л,1,</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5кВт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водопостачання з труб поліетиленових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[поліпропіленових] напірних діаметром 20</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діам. 20х2,8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20х1/2"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Трійник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Коліно 90 град.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1/2"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змішувачів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умивальника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душа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мийки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Ізоляція трубопроводів трубками зі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Утеплювач для труб д-22х6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4. Господарчо-питний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водопровід В1 групи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вініпластових труб, що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поставляються прямими трубами довжиною</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5-7 м, по стінах і колонах із кріпленням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накладними скобами, діаметр умовного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проходу 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Труба гофрована 25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Затягування у прокладені труби труб</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методом "труба в трубі"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діам. 20х2,8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Трійник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Коліно 90 град.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20х1/2"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1/2"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Шланг гнучкий для підключення холодної</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води 1/2 1000мм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5. Гаряче водопостачання Т3</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групи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нагрівачів індивідуальних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водоводяних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Бойлер Ariston PRO1 R80 V PL V=80л,1,5кВт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водопостачання з труб поліетиленових</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[поліпропіленових] напірних діаметром 20</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Труби поліпропіленові діам. 20х2,8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Муфта із внутрішньою різьбою діам. 20х1/2"</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Трійник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Коліно 90 град. із поліпропілену діам. 20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Кран кульовий муфтовий дiам. 1/2"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змішувачів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79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умивальника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80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душа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Змішувачі для мийки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Ізоляція трубопроводів трубками зі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спіненого каучуку, поліетилену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Утеплювач для труб д-22х6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6. Господарчо- побутова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каналізація К1 підвального приміщення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діаметром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діаметром 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Ревізія  ПВХ діам. 110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Механічний каналізаційний затвор  діам.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110 мм HL 710.1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унітазів із бачком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безпосередньо приєднаним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10компл.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89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Унiтаз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Унiтаз для маломобільних груп населення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Гнучка труба  д/унітаза 350мм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умивальників одиночних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підведенням холодної та гарячої 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Умивальники  CERSANIT 45 з/о PRESIDENT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Умивальники для маломобільних груп</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населення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Врізування в діючі внутрішні мережі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трубопроводів каналізації діаметром 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7. Господарчо- побутова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каналізація К1 харчоблоку та пральні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діаметром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діаметром 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Ревізія  ПВХ діам. 110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99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унітазів із бачком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безпосередньо приєднаним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10компл.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Унiтаз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Гнучка труба  д/унітаза 350мм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Сифони для пральних машин та сушарок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умивальників одиночних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підведенням холодної та гарячої 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Умивальники  CERSANIT 45 з/о PRESIDENT</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піддонів душових чавунних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8. Каналізація К-3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діаметром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діаметром 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Ревізія  ПВХ діам.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109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умивальників одиночних без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підведення 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Умивальник керамічний ІІ величини, в</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комплекті сифон пластмасовий пляшковий</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СБПУ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трапів діаметром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фільтрів для очищення води</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діаметром 100 мм(жировловлювача)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фільтр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Жировловлювач під мийку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 Роздiл 9. Господарчо- побутова</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каналізація К1групи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lastRenderedPageBreak/>
              <w:t>поліетиленових труб  низького тиску</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діаметром 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lastRenderedPageBreak/>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lastRenderedPageBreak/>
              <w:t>115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трубопроводів каналізації 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поліетиленових труб низького тиску</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діаметром 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Ревізія  ПВХ діам. 110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унітазів із бачком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безпосередньо приєднаним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10компл.</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 xml:space="preserve">Унiтаз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Унiтаз для маломобільних груп населення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Гнучка труба  д/унітаза 350мм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Установлення умивальників одиночних без</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підведення 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10к-т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Умивальники для дітей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Умивальник керамічний , в комплекті сифон</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пластмасовий пляшковий СБПУ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комплект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2</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124</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Врізування в діючі внутрішні мережі</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трубопроводів каналізації діаметром 100 мм</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i/>
                <w:iCs/>
                <w:spacing w:val="-3"/>
                <w:sz w:val="20"/>
                <w:szCs w:val="20"/>
              </w:rPr>
            </w:pPr>
            <w:r w:rsidRPr="00CD1DC6">
              <w:rPr>
                <w:rFonts w:ascii="Arial" w:hAnsi="Arial" w:cs="Arial"/>
                <w:i/>
                <w:iCs/>
                <w:spacing w:val="-3"/>
                <w:sz w:val="20"/>
                <w:szCs w:val="20"/>
              </w:rPr>
              <w:t>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i/>
                <w:iCs/>
                <w:spacing w:val="-3"/>
                <w:sz w:val="20"/>
                <w:szCs w:val="20"/>
              </w:rPr>
            </w:pPr>
            <w:r w:rsidRPr="00CD1DC6">
              <w:rPr>
                <w:rFonts w:ascii="Arial" w:hAnsi="Arial" w:cs="Arial"/>
                <w:i/>
                <w:iCs/>
                <w:spacing w:val="-3"/>
                <w:sz w:val="20"/>
                <w:szCs w:val="20"/>
              </w:rPr>
              <w:t>1</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№02-01-08 </w:t>
      </w:r>
      <w:r w:rsidRPr="00CD1DC6">
        <w:rPr>
          <w:rFonts w:ascii="Arial" w:hAnsi="Arial" w:cs="Arial"/>
          <w:b/>
          <w:bCs/>
          <w:spacing w:val="-3"/>
          <w:sz w:val="20"/>
          <w:szCs w:val="20"/>
        </w:rPr>
        <w:t>Сантехнічні роботи. Вентиляція</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Система П1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повітроводів периметром до</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600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0,045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ліній сталі товщиною 0,5 мм,   прямокутного </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перерізу, розмір    сторони 150х150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i/>
                <w:iCs/>
                <w:spacing w:val="-3"/>
                <w:sz w:val="20"/>
                <w:szCs w:val="20"/>
              </w:rPr>
            </w:pPr>
            <w:r w:rsidRPr="00CD1DC6">
              <w:rPr>
                <w:rFonts w:ascii="Arial" w:hAnsi="Arial" w:cs="Arial"/>
                <w:i/>
                <w:iCs/>
                <w:spacing w:val="-3"/>
                <w:sz w:val="20"/>
                <w:szCs w:val="20"/>
              </w:rPr>
              <w:t>800 мм або 1000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i/>
                <w:iCs/>
                <w:spacing w:val="-3"/>
                <w:sz w:val="20"/>
                <w:szCs w:val="20"/>
              </w:rPr>
              <w:t>класу Н [нормальна]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i/>
                <w:iCs/>
                <w:spacing w:val="-3"/>
                <w:sz w:val="20"/>
                <w:szCs w:val="20"/>
              </w:rPr>
              <w:t>0,072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ліній сталі товщиною 0,5 мм,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прямокутного  перерізу, розмір     сторони</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200х200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7,2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1000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0,7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ліній сталі товщиною 0,7 мм,   прямокутного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300х200мм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 від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1100 мм до 1600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0,7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0,3138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0,7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500х200мм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ліній сталі товщиною 0,7 мм,   прямокутного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400х200мм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понад 1600 до 2400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0,7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0,4362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0,7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600х300мм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43,62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електроручний ПУ-18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гнучкими вставками та віброізоляторами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ЕРВ-72-2Neл=0,37кВт,V=2300м3/год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калориферів масою до 0,1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Електричний нагрівач -НК600х300-12,0-ЗУ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фільтрів чарункових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Фільтр касетний ФБ 600х300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клапанів повітряних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периметром понад 1600 до 3200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клапан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Клапани повітряні з ручкою ВРК 600х300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"GSN" Україна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клапанів повітряних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периметром до 1600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клапан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Клапани повітряні з ручкою ВРК 500х200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"GSN" Україна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шумоглушників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вентиляційних пластинчастих типу ПП 2-3,</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ВП 2-3 розміром пластин 600х300х1000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Глушники шуму , марка ШПП 600х300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понад 0,25 до 1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вентиляційна зовнішня 500х700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2565-2, розмір 100х300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поверхонь плитами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циліндричної та плоскої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поверхні листовим металом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заготовленням 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та криволінійних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поверхонь листами зі спіненого каучуку,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поліетилену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0,86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Листова самоклейна теплова ізоляція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13мм K-FLEX</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2. Система ВП1-ВП6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 від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1100 мм до 1600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0,7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0,1884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0,7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300х300мм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18,84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2535-2, розмір 300х300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2565-2, розмір 200х500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клапанів повітряних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периметром до 1600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клапан</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Клапани повітряні з ручкою ВРК 300х300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"GSN" Україна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поверхонь плитами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циліндричної та плоскої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поверхні листовим металом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заготовленням 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3. Витяжна система В1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електроручний ВУ-3L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гнучкими вставками та віброізоляторами RV-</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200L=400м3/год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2535-2, розмір 100х200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Дверна гратка МВ 450/2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800 мм або 1000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200х200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600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0,0597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0,5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до 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поверхонь плитами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фасонної поверхні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листовим металом із заготовленням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над шахтами зонтів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сталі круглого перерізу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зонт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4. Система В2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електроручний ВУ-3L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гнучкими вставками та віброізоляторами RV-</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200L=400м3/год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2535-2, розмір 100х200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800 мм або 1000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200х200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600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0,0591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0,5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до 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5,91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поверхонь плитами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фасонної поверхні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листовим металом із заготовленням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над шахтами зонтів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сталі круглого перерізу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зонт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5. Система В3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електроручний ВУ-3L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гнучкими вставками та віброізоляторами RV-</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160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2535-2, розмір 100х200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2535-2, розмір 100х200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Дверна гратка МВ 450/2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800 мм або 1000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200х200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600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0,2302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100х150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90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ліній сталі товщиною 0,5 мм,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прямокутного  перерізу, розмір     сторони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0,5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до 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поверхонь плитами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фасонної поверхні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листовим металом із заготовленням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над шахтами зонтів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сталі круглого перерізу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зонт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6. Система В1м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кухонний в комплекті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автоматикою KFS-280/0.75/2-315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зонтів над устаткуванням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Зонти вентиляцiйних систем прямокутнi iз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сталi</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понад 250 до 355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0,6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0,2201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0,6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315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5,91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0,7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350мм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над шахтами зонтів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сталі круглого перерізу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зонт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фасонних поверхонь матами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фасонної поверхні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листовим металом із заготовленням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7. Система В2м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кухонний в комплекті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автоматикою KFS-280/0.75/2-315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зонтів над устаткуванням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2,0116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Зонти вентиляцiйних систем прямокутнi iз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сталi</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0,6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0,0232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0,6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250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понад 250 до 355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0,6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0,1322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0,6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315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0,7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350мм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над шахтами зонтів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сталі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діаметром 350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зонт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фасонних поверхонь матами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фасонної поверхні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листовим металом із заготовленням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8. Система П2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камер припливних типових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без секції зрошення продуктивністю до 10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тис.м3/год</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камеpа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Припливна установка в комплекты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електричним калорифером,вентлятором,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фыльтром,автоматикою  ВЕНТС МПА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3500Е2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понад 0,25 до 1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ДР 600х300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калориферів масою до 0,1 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Електричний нагрівач -НК600х300-9,0-ЗУ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шумоглушників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вентиляційних пластинчастих типу ПП 2-3,</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ВП 2-3 розміром пластин 600х300х1000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Глушники шуму , марка ШПП 600х300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2535-2, розмір 100х200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2565-2, розмір 400х200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2565-2, розмір 150х100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600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0,0426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100х150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100х200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 від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1100 мм до 1600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0,7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0,0757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0,7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300х300мм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листової сталі товщиною 0,7 мм,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прямокутного перерізу, розмір  сторони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500х300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понад 1600 до 2400 мм з оцинкованої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класу Н [нормальна] товщиною 0,7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0,5024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0,7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600х300мм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0,7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600х350мм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29,96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9. Система В4-В5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вентиляторів радіальних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масою понад 0,05 до 0,12 т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електродвигуном на одній осі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вставок гнучких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радіальних вентиляторів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Вентилятор канальний RV-125L</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Вставки гнучкі ф125 AEROSTAR</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грат жалюзійних сталевих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вивірянням і закріпленням площею в світлі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0,25 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грати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Решітка РВ 2565-2, розмір 150х100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Дверна гратка МВ 450/2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периметром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600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0,0899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з фасоними виробами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 тонколистової оцинкованої з неперервних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ліній сталі товщиною 0,5 мм,    прямокутного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перерізу, розмір    сторони 100х150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8,99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повітроводів діаметром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 мм з оцинкованої сталі класу Н</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[нормальна] товщиною 0,5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Повітроводи класу Н з тонколистової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оцинкованої з неперервних ліній сталі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товщиною 0,5 мм, круглого перерізу,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125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Ізоляція плоских поверхонь плитами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мінераловатними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Плити теплоізоляційні мінераловатні товщ.-</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30мм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Покриття ізоляції циліндричної та плоскої</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поверхні листовим металом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заготовленням покриття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над шахтами зонтів із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листової сталі круглого перерізу діаметром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зонт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кронштейнів під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вентиляційне устаткування</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Вентиляція приміщення пральні</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Свердління горизонтальних отворів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залізобетонних конструкціях свердлильним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пристроєм при глибині свердління 1000 мм,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отворів 202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отвір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рекуператорів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Рекуператори +ТЕН300ВтCLIMTEC РД-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200+СТАНДАРТ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Вентиляція приміщення груп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Свердління горизонтальних отворів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залізобетонних конструкціях свердлильним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пристроєм при глибині свердління 1000 мм,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отворів 202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отвір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рекуператорів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Рекуператори +ТЕН300ВтCLIMTEC РД-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200+СТАНДАРТ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Вентиляція приміщення спортзалу</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Свердління горизонтальних отворів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залізобетонних конструкціях свердлильним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пристроєм при глибині свердління 1000 мм,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діаметр отворів 202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 отвір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рекуператорів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173</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Рекуператори +ТЕН300ВтCLIMTEC РД-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200+СТАНДАРТ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rPr>
        <w:t xml:space="preserve">№02-01-09 </w:t>
      </w:r>
      <w:r w:rsidRPr="00CD1DC6">
        <w:rPr>
          <w:rFonts w:ascii="Arial" w:hAnsi="Arial" w:cs="Arial"/>
          <w:b/>
          <w:bCs/>
          <w:spacing w:val="-3"/>
          <w:sz w:val="20"/>
          <w:szCs w:val="20"/>
        </w:rPr>
        <w:t>Електротехнічні рішення внутрішньобудинкових електричних мереж</w:t>
      </w:r>
    </w:p>
    <w:tbl>
      <w:tblPr>
        <w:tblW w:w="0" w:type="auto"/>
        <w:jc w:val="center"/>
        <w:tblLayout w:type="fixed"/>
        <w:tblCellMar>
          <w:left w:w="28" w:type="dxa"/>
          <w:right w:w="28" w:type="dxa"/>
        </w:tblCellMar>
        <w:tblLook w:val="0000" w:firstRow="0" w:lastRow="0" w:firstColumn="0" w:lastColumn="0" w:noHBand="0" w:noVBand="0"/>
      </w:tblPr>
      <w:tblGrid>
        <w:gridCol w:w="454"/>
        <w:gridCol w:w="97"/>
        <w:gridCol w:w="5403"/>
        <w:gridCol w:w="964"/>
        <w:gridCol w:w="964"/>
      </w:tblGrid>
      <w:tr w:rsidR="00321921" w:rsidRPr="00CD1DC6" w:rsidTr="005F08F4">
        <w:trPr>
          <w:jc w:val="center"/>
        </w:trPr>
        <w:tc>
          <w:tcPr>
            <w:tcW w:w="454" w:type="dxa"/>
            <w:tcBorders>
              <w:top w:val="single" w:sz="4" w:space="0" w:color="auto"/>
              <w:left w:val="single" w:sz="12" w:space="0" w:color="auto"/>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16"/>
                <w:szCs w:val="16"/>
              </w:rPr>
            </w:pPr>
          </w:p>
        </w:tc>
        <w:tc>
          <w:tcPr>
            <w:tcW w:w="9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5403" w:type="dxa"/>
            <w:tcBorders>
              <w:top w:val="single" w:sz="4" w:space="0" w:color="auto"/>
              <w:left w:val="nil"/>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r w:rsidRPr="00CD1DC6">
              <w:rPr>
                <w:rFonts w:ascii="Arial" w:hAnsi="Arial" w:cs="Arial"/>
                <w:b/>
                <w:bCs/>
                <w:spacing w:val="-3"/>
                <w:sz w:val="20"/>
                <w:szCs w:val="20"/>
              </w:rPr>
              <w:t xml:space="preserve">Роздiл 1. Електромонтажні роботи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c>
          <w:tcPr>
            <w:tcW w:w="964"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97"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 xml:space="preserve"> </w:t>
            </w:r>
          </w:p>
        </w:tc>
        <w:tc>
          <w:tcPr>
            <w:tcW w:w="5403" w:type="dxa"/>
            <w:tcBorders>
              <w:top w:val="nil"/>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Щит ВРЩ існуючий</w:t>
            </w:r>
          </w:p>
        </w:tc>
        <w:tc>
          <w:tcPr>
            <w:tcW w:w="964" w:type="dxa"/>
            <w:tcBorders>
              <w:top w:val="nil"/>
              <w:left w:val="nil"/>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перемикачів</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пакетних 2-х і 3-х полюсних на струм до 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Ін=6А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Ін=25А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 32А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Автоматичний вимикач Ін= 40А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50А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80А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 250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125А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1РЩ розподільчий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розподільчий  навісний ЩМП-7-0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У2"FIPRON Ctiker" Р45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 40А KZS-</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4M C40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 32А KZS-</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lastRenderedPageBreak/>
              <w:t>4M C32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16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Ін=25А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C25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Ін=25А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KZS-4M C25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KZS-4M C10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Ін=16А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 250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125А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Трубні проводки у щитах і пультах з труб</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поліетиленових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Автономна система газового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FIPRON Корд 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2РЩ розподільчий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розподільчий  на 18модулів навісний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ЕСН 18РТ "FIPRON Ctiker" Р45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Ін=16А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Ін=16А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ЩВ розподільчий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розподільчий ІР65  навісний ЩМП-4-0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 250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Рубильник [вимикач, роз'єднувач]</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однополюсний на плиті з центральною або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бічною рукояткою або керуванням штангою,</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що установлюється на металевій основі,</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струм до 250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Незалежний рочіплювач DА ЕТІМАТ 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160А 4Р ЕТІМАТ</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с160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понад</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 до 100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 50А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 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Ін=16А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Ін=6А 3Р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Ін=10А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Ін=6А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Ін=4А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ЩГ розподільчий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розподільчий  на 12модулів навісний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ЕСН 12РТ "FIPRON Ctiker" Р45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Ін=25А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C25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Ін=16А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Ін=10А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ЩО розподільчий</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Щиток освітлювальний, що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установлюється розпірними дюбелями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ніші, маса щитка до 6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 розподільчий  на 6модулів навісний</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ЕСН 6РТ "FIPRON Ctiker" Р45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та перемикачів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пакетних 2-х і 3-х полюсних на струм до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25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Ін=16А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Ін=10А 1Р ЕТІМАТ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Автоматичний вимикач диф. Ін=10А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Un=230B Iут=30мА KZS-2M C10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Автомат у боксі ЕТШЕУС 6 С6+Бокс ОВ-2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Пускач магнітний загального призначення,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окремо стоячий, що установлюється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конструкції на підлозі, струм до 40 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Пускач магнітний ПМК 09 380 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Щити, пульти, стативи, маса до 50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Пульт керування настінний Р01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Регулятор обертів, що установлюється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конструкції на підлозі, маса до 100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Регулятор обертів МТР</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Монтажні вироби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вініпластова по стінах і колонах з</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кріпленням накладними скобами, діаметр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до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9,64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Труба гофрована 25 негорюча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Тримач труби діам. 25 мм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434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Прокладання лотків</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120х80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100х80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60х80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60х40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40х40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 ПВХ 25х30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Кабелі і проводи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Кабель до 35 кВ у прокладених трубах,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блоках і коробах, маса 1 м до 1 кг</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16,82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3х1,5 мм2(N)HXH FE180/E30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0,136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 нгд 3х1,5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0,287</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3х2,5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0,729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3х4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0,099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5х1,5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0,135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5х2,5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0,099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5х4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0,128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5х10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0,048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5х16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0,006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lastRenderedPageBreak/>
              <w:t>86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Кабелi ВВГнгд 5х35 мм2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Установочні матеріали</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штепсельна напівгерметична та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герметична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штепсельна  з заземлюючим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контактом для відкр.уст.250В,16А ІР44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штепсельна  з заземлюючим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контактом для схованої.уст.250В,16А ІР20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штепсельна  з заземлюючим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контактом для схованої.уст. здвоєна 250В,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16А ІР20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Розетка стаціонарна ССИ-115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утопленого типу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 схованій проводці, 2-клавішних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двоклавішний для схов..уст.220В,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10А ІР20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двоклавішний для схов..уст.220В,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10А ІР44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вимикачів утопленого типу</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 схованій проводці, 1-клавішних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0,23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одноклавішний для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схованої.уст.220В,10А ІР20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Вимикач  одноклавішний для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схованої.уст.220В,10А ІР44</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під вимикачі та розетки</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універсальна KU 68-1901 KA</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52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під вимикачі та розетки двохблочна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KP 64/2 KA</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Установлення розподільних коробок</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0,84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Коробка відгалужувальна з кришкою KO 97</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V і клемніком SP-96 КR-97/3</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84</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Освітлювальна арматура</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Світильники для ламп розжарювання на</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кронштейнах по стінах і стелях</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0,66</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103</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Світильник для світлодіодних  ламп ІР20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36Вт 595х595х26,5 ДПО 20У-36</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104</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світлодіодних  ламп ІР20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35Вт 1194х198х52мм ДПО26В-35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105</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світлодіодних  ламп ІР20</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20Вт 600х198х52мм ДПО26В-20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106</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для світлодіодних  ламп ІР65</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40Вт ДПП07В-40</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20</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107</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Світильник для світлодіодних  ламп ІР54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ДББ64В-12</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108</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Монтаж сигнальних ліхтарів з надписом</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"вхід", "вихід", "в'їзд", "під'їзд" і т.п.</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0,12</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109</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Світловий покажчик "Вихід"ІР65</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9</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110</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Світильник аварійний ІР54 4ВтДПА 5040-1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 Роздiл 2. Автономна система газового</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пожежогасіння.Встановлюеться в</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 xml:space="preserve">електротехнічних щитах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111</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Трубні проводки у щитах і пультах з труб</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поліетиленових(шнурів наповнених</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вогнегасною сумішшю)</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100 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0,053</w:t>
            </w:r>
          </w:p>
        </w:tc>
      </w:tr>
      <w:tr w:rsidR="00321921" w:rsidRPr="00CD1DC6" w:rsidTr="005F08F4">
        <w:trPr>
          <w:jc w:val="center"/>
        </w:trPr>
        <w:tc>
          <w:tcPr>
            <w:tcW w:w="454"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112</w:t>
            </w:r>
          </w:p>
        </w:tc>
        <w:tc>
          <w:tcPr>
            <w:tcW w:w="9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nil"/>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Автономна система газового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FIPRON CORD 1</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1,9</w:t>
            </w:r>
          </w:p>
        </w:tc>
      </w:tr>
      <w:tr w:rsidR="00321921" w:rsidRPr="00CD1DC6" w:rsidTr="005F08F4">
        <w:trPr>
          <w:jc w:val="center"/>
        </w:trPr>
        <w:tc>
          <w:tcPr>
            <w:tcW w:w="454"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113</w:t>
            </w:r>
          </w:p>
        </w:tc>
        <w:tc>
          <w:tcPr>
            <w:tcW w:w="9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5403" w:type="dxa"/>
            <w:tcBorders>
              <w:top w:val="nil"/>
              <w:left w:val="nil"/>
              <w:bottom w:val="single" w:sz="4" w:space="0" w:color="auto"/>
              <w:right w:val="nil"/>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Автономна система газового пожежогасіння</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FIPRON CORD 2</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м</w:t>
            </w:r>
          </w:p>
        </w:tc>
        <w:tc>
          <w:tcPr>
            <w:tcW w:w="964"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3,4</w:t>
            </w:r>
          </w:p>
        </w:tc>
      </w:tr>
    </w:tbl>
    <w:p w:rsidR="00321921" w:rsidRPr="00CD1DC6" w:rsidRDefault="00321921" w:rsidP="00321921">
      <w:pPr>
        <w:ind w:left="0" w:hanging="2"/>
        <w:rPr>
          <w:b/>
        </w:rPr>
      </w:pPr>
    </w:p>
    <w:p w:rsidR="00321921" w:rsidRPr="00CD1DC6" w:rsidRDefault="00321921" w:rsidP="00321921">
      <w:pPr>
        <w:ind w:left="0" w:hanging="2"/>
        <w:rPr>
          <w:rFonts w:ascii="Arial" w:hAnsi="Arial" w:cs="Arial"/>
          <w:b/>
          <w:bCs/>
          <w:spacing w:val="-3"/>
          <w:sz w:val="20"/>
          <w:szCs w:val="20"/>
        </w:rPr>
      </w:pPr>
      <w:r w:rsidRPr="00CD1DC6">
        <w:rPr>
          <w:b/>
        </w:rPr>
        <w:t xml:space="preserve">ЛК </w:t>
      </w:r>
      <w:r w:rsidRPr="00CD1DC6">
        <w:rPr>
          <w:rFonts w:ascii="Arial" w:hAnsi="Arial" w:cs="Arial"/>
          <w:b/>
          <w:bCs/>
          <w:spacing w:val="-3"/>
          <w:sz w:val="20"/>
          <w:szCs w:val="20"/>
        </w:rPr>
        <w:t>№ 02-01-05 на придбання устаткування, меблів та інвентарю</w:t>
      </w:r>
    </w:p>
    <w:tbl>
      <w:tblPr>
        <w:tblW w:w="0" w:type="auto"/>
        <w:jc w:val="center"/>
        <w:tblLayout w:type="fixed"/>
        <w:tblCellMar>
          <w:left w:w="28" w:type="dxa"/>
          <w:right w:w="28" w:type="dxa"/>
        </w:tblCellMar>
        <w:tblLook w:val="0000" w:firstRow="0" w:lastRow="0" w:firstColumn="0" w:lastColumn="0" w:noHBand="0" w:noVBand="0"/>
      </w:tblPr>
      <w:tblGrid>
        <w:gridCol w:w="567"/>
        <w:gridCol w:w="121"/>
        <w:gridCol w:w="6640"/>
        <w:gridCol w:w="1417"/>
        <w:gridCol w:w="829"/>
      </w:tblGrid>
      <w:tr w:rsidR="00321921" w:rsidRPr="00CD1DC6" w:rsidTr="005F08F4">
        <w:trPr>
          <w:jc w:val="center"/>
        </w:trPr>
        <w:tc>
          <w:tcPr>
            <w:tcW w:w="567" w:type="dxa"/>
            <w:tcBorders>
              <w:top w:val="single" w:sz="4" w:space="0" w:color="auto"/>
              <w:left w:val="single" w:sz="12"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p>
        </w:tc>
        <w:tc>
          <w:tcPr>
            <w:tcW w:w="121" w:type="dxa"/>
            <w:tcBorders>
              <w:top w:val="single" w:sz="4" w:space="0" w:color="auto"/>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6640" w:type="dxa"/>
            <w:tcBorders>
              <w:top w:val="single" w:sz="4" w:space="0" w:color="auto"/>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Теплове обладнання</w:t>
            </w:r>
          </w:p>
        </w:tc>
        <w:tc>
          <w:tcPr>
            <w:tcW w:w="1417" w:type="dxa"/>
            <w:tcBorders>
              <w:top w:val="single" w:sz="4" w:space="0" w:color="auto"/>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829" w:type="dxa"/>
            <w:tcBorders>
              <w:top w:val="single" w:sz="4" w:space="0" w:color="auto"/>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Електроплита на 6 конф.з духовою шафою 1400х750х850 N= 21,8 кВт ПЕ 6Ш</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Н;   ( маса=0,33)</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lastRenderedPageBreak/>
              <w:t>2</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Електроплита на 4 конфорки без духової шафи 1135х750х850 N=15,8 кВт ПЕ-</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4;   ( маса=0,33)</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3</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Пароконвектомат 10 подів 1000х1070х830 N=14,2кВт Garbin 101G VAP;   (</w:t>
            </w:r>
          </w:p>
          <w:p w:rsidR="00321921" w:rsidRPr="00CD1DC6" w:rsidRDefault="00321921" w:rsidP="005F08F4">
            <w:pPr>
              <w:keepLines/>
              <w:autoSpaceDE w:val="0"/>
              <w:autoSpaceDN w:val="0"/>
              <w:spacing w:line="240" w:lineRule="auto"/>
              <w:ind w:left="0" w:hanging="2"/>
              <w:rPr>
                <w:rFonts w:ascii="Arial" w:hAnsi="Arial" w:cs="Arial"/>
                <w:sz w:val="20"/>
                <w:szCs w:val="20"/>
              </w:rPr>
            </w:pPr>
            <w:r w:rsidRPr="00CD1DC6">
              <w:rPr>
                <w:rFonts w:ascii="Arial" w:hAnsi="Arial" w:cs="Arial"/>
                <w:spacing w:val="-3"/>
                <w:sz w:val="20"/>
                <w:szCs w:val="20"/>
              </w:rPr>
              <w:t>маса=0,33)</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4</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Фільтр-пом'якшувач для води(до пароконвектомату) вхідний ф=3/4";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5</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Котел варочний,100л 840х970х860 N=18 кВт</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6</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4A0FE1">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Кип'ятильник 100л 450/360/560 мм N=6,0кВт;   (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121"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p>
        </w:tc>
        <w:tc>
          <w:tcPr>
            <w:tcW w:w="6640" w:type="dxa"/>
            <w:tcBorders>
              <w:top w:val="nil"/>
              <w:left w:val="single" w:sz="4" w:space="0" w:color="auto"/>
              <w:bottom w:val="nil"/>
              <w:right w:val="single" w:sz="4" w:space="0" w:color="auto"/>
            </w:tcBorders>
            <w:vAlign w:val="center"/>
          </w:tcPr>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Електромеханічне обладнання</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c>
          <w:tcPr>
            <w:tcW w:w="829" w:type="dxa"/>
            <w:tcBorders>
              <w:top w:val="nil"/>
              <w:left w:val="single" w:sz="4" w:space="0" w:color="auto"/>
              <w:bottom w:val="nil"/>
              <w:right w:val="single" w:sz="4" w:space="0" w:color="auto"/>
            </w:tcBorders>
            <w:vAlign w:val="center"/>
          </w:tcPr>
          <w:p w:rsidR="00321921" w:rsidRPr="00CD1DC6" w:rsidRDefault="00321921" w:rsidP="005F08F4">
            <w:pPr>
              <w:keepLines/>
              <w:autoSpaceDE w:val="0"/>
              <w:autoSpaceDN w:val="0"/>
              <w:spacing w:line="240" w:lineRule="auto"/>
              <w:ind w:left="0" w:hanging="2"/>
              <w:jc w:val="center"/>
              <w:rPr>
                <w:rFonts w:ascii="Arial" w:hAnsi="Arial" w:cs="Arial"/>
                <w:sz w:val="16"/>
                <w:szCs w:val="16"/>
              </w:rPr>
            </w:pPr>
            <w:r w:rsidRPr="00CD1DC6">
              <w:rPr>
                <w:rFonts w:ascii="Arial" w:hAnsi="Arial" w:cs="Arial"/>
                <w:sz w:val="16"/>
                <w:szCs w:val="16"/>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7</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4A0FE1">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Машина потірочно-овочерізальна 480х300х720 N=1,0кВт;   (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8</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Тістоміс спіральний  продуктивність-56кг/год 670х380х720мм N=0,75кВт 380В</w:t>
            </w:r>
          </w:p>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M-20-2S-C;   ( маса=0,09)</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9</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Слайсер площа нарізки-200-150мм 360х460х320,N=0,13кВт,В=220В FAMIL Y</w:t>
            </w:r>
          </w:p>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220;   ( маса=0,1)</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комплект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10</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Картоплечистка  в комплекті з мезгозбірником 500х460х850 N=0,51кВт</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11</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z w:val="20"/>
                <w:szCs w:val="20"/>
              </w:rPr>
            </w:pPr>
            <w:r w:rsidRPr="000B2D6D">
              <w:rPr>
                <w:rFonts w:ascii="Arial" w:hAnsi="Arial" w:cs="Arial"/>
                <w:spacing w:val="-3"/>
                <w:sz w:val="20"/>
                <w:szCs w:val="20"/>
              </w:rPr>
              <w:t>Мясорубка 560х460х430 N=1,05кВт TM-32;   (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12</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Міксер планетарний 10л 240х410х425мм N=0,72кВт U=220B1ф Frosty B-10;   (</w:t>
            </w:r>
          </w:p>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маса=0,1)</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комплект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13</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Ваги порційні ВТА-60/30-7;   ( маса=0,01)</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14</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Ваги електронні підлогові 500х600х100 N=10Bт 220В ВН-200-1-А;   ( маса=0,</w:t>
            </w:r>
          </w:p>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01)</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Холодильне обладнання</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15</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Холодильник для добових проб 600х630х1530мм N=0,12кВт U=220В 1ф</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16</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Шафа холодильна 1387л 1382х783х1979 N=1.1kBm 1ф FD-1250F;   ( маса=0,</w:t>
            </w:r>
          </w:p>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18)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17</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Морозильна шафа 600л 686х782х1978ммN=1.1кВт,U=220B 1ф OZTI GN</w:t>
            </w:r>
          </w:p>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600.00 LMV;   ( маса=0,162)</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18</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Стіл  холодильний 420л 2-х дверний 1500х700х850мм,N=1,0кВт,U=220B 1ф</w:t>
            </w:r>
            <w:bookmarkStart w:id="0" w:name="_GoBack"/>
            <w:bookmarkEnd w:id="0"/>
          </w:p>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KUR-15-2;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19</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Холодильник для яєць 600х630х1500мм N=0,12кВт U=220В 1ф</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Обладнання харчоблоку загального призначення</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20</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0B2D6D" w:rsidRDefault="00321921" w:rsidP="005F08F4">
            <w:pPr>
              <w:keepLines/>
              <w:autoSpaceDE w:val="0"/>
              <w:autoSpaceDN w:val="0"/>
              <w:spacing w:line="240" w:lineRule="auto"/>
              <w:ind w:left="0" w:hanging="2"/>
              <w:rPr>
                <w:rFonts w:ascii="Arial" w:hAnsi="Arial" w:cs="Arial"/>
                <w:spacing w:val="-3"/>
                <w:sz w:val="20"/>
                <w:szCs w:val="20"/>
              </w:rPr>
            </w:pPr>
            <w:r w:rsidRPr="000B2D6D">
              <w:rPr>
                <w:rFonts w:ascii="Arial" w:hAnsi="Arial" w:cs="Arial"/>
                <w:spacing w:val="-3"/>
                <w:sz w:val="20"/>
                <w:szCs w:val="20"/>
              </w:rPr>
              <w:t>Стелаж промисловий з нж сталі 4 полиці 1200х600х1800мм;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21</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виробничий з нж сталі  полиця1200х600х850;   ( маса=0,025)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22</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виробничий з нж сталі полиця 1500х600х850;   ( маса=0,025)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Посудомийне обладнання</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23</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Пральна машина -автомат 11кг 595х700х850мм Р=1820Вт,220В 1фWhirlpool</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AWG 1112 S/PRO;   (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24</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Ванна мийна 2-х секційна нерж.сталь 900х500х850ммгл.300 ;   ( маса=0,145)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25</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Ванна мийна 2-х секційна нерж.сталь 1200х600х850ммгл.400 ;   ( маса=0,145)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26</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Ванна мийна 2-х секційна нерж.сталь 1200х600х850ммгл.400 ;   ( маса=0,145)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27</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Ванна мийна 1-но секційна нерж.сталь 450х450х850ммгл.300  ;   ( маса=0,145)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28</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Ванна  1500х700мм ;   ( маса=0,145)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Аксесуари для теплового обладнання</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29</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Герметичний контейнер з кришкою; габарити:480х550х940мм;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10</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Меблі</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30</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Ліжко 1430х640х500;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67</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31</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чотиримісний з стільцями;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32</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зберігання іграшок1240х400х1200;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33</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вихователя 1200х620х730;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34</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Стілець вихователя 385х435х440;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lastRenderedPageBreak/>
              <w:t>35</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учбових посібників 1240х400х1200;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36</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чистої білизни 1240х400х1200;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3</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37</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зберігання дитячого  одягу 5-ти секційна1500х400х1400;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38</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Приступець для роздягання 1100х450х180;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39</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Вішалка для рушників 530х120х930;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40</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прибирального інвентаря 700х400х1600;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41</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одягу персоналу 840х400х1600;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42</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Шафа для спальних речей 1240х400х1200;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43</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офісний 1100х600х750;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44</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Стілець напівм'який 400х400х1200;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45</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Лава 1500х200х200;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79</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46</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4 полиці(металевий) 1500х600х1800мм;   ( маса=0,025)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4</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47</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обідній 1200х600х730;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Інше обладнання</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48</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Опромінювач бактерицидний настінний 1070х140х80 N=0.15кВт,220В ОБН-150 ;   ( маса=0,00084)</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49</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Телевізор діагональ 69см N=0,6кВт;   ( маса=0,183)</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50</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Комп'ютерна техніка,в складі: ЖК-монітор19",-1шт,системний блок-1шт,</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клавіатура-1шт,оптична мишка-1шт,джерело безперебйного  живлення-1шт,Р-</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0,7кВт,220В/1/50Гц;   ( маса=0,016)</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51</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Вогнегаситель вуглекислотний ВВК-5;   ( маса=0,007)</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8</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52</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Вогнегаситель порошковий ВП-5;   ( маса=0,0105)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17</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Устаткування пральне</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 xml:space="preserve"> </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 xml:space="preserve"> </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53</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Пральна машина -автомат 11кг 595х700х850мм Р=1820Вт,220В 1фWhirlpool</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AWG 1112 S/PRO;   (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54</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Машина сушильна 10 кг 659х596х855мм Р=2480Вт,220В 1фWhirlpool AWG</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10СD S/PRO;   ( маса=0,08)</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55</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Каток прасувальний  ф валу 250мм 1600х420х1005мм Р=6,18кВт І-25-120;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маса=1,45)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56</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для сортування брудної білизни з нж сталі полиця 1500х600х850;   (</w:t>
            </w:r>
          </w:p>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маса=0,025)</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57</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Корзина для брудної  білизни 600х500х850;   ( маса=0,006)</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58</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Стелаж з нж сталі 4 полиці для чистої білизни 1200х500х1800;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2</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59</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Стіл виробничий(дерево) 1500х700х850;   ( маса=0)</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nil"/>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60</w:t>
            </w:r>
          </w:p>
        </w:tc>
        <w:tc>
          <w:tcPr>
            <w:tcW w:w="121"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nil"/>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Візок для білизни У-6;   ( маса=0,006)</w:t>
            </w:r>
          </w:p>
        </w:tc>
        <w:tc>
          <w:tcPr>
            <w:tcW w:w="1417"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nil"/>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r w:rsidR="00321921" w:rsidRPr="00CD1DC6" w:rsidTr="005F08F4">
        <w:trPr>
          <w:jc w:val="center"/>
        </w:trPr>
        <w:tc>
          <w:tcPr>
            <w:tcW w:w="567" w:type="dxa"/>
            <w:tcBorders>
              <w:top w:val="nil"/>
              <w:left w:val="single" w:sz="12" w:space="0" w:color="auto"/>
              <w:bottom w:val="single" w:sz="4" w:space="0" w:color="auto"/>
              <w:right w:val="nil"/>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61</w:t>
            </w:r>
          </w:p>
        </w:tc>
        <w:tc>
          <w:tcPr>
            <w:tcW w:w="121"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p>
        </w:tc>
        <w:tc>
          <w:tcPr>
            <w:tcW w:w="6640" w:type="dxa"/>
            <w:tcBorders>
              <w:top w:val="nil"/>
              <w:left w:val="nil"/>
              <w:bottom w:val="single" w:sz="4" w:space="0" w:color="auto"/>
              <w:right w:val="nil"/>
            </w:tcBorders>
            <w:vAlign w:val="center"/>
          </w:tcPr>
          <w:p w:rsidR="00321921" w:rsidRPr="00CD1DC6" w:rsidRDefault="00321921" w:rsidP="005F08F4">
            <w:pPr>
              <w:keepLines/>
              <w:autoSpaceDE w:val="0"/>
              <w:autoSpaceDN w:val="0"/>
              <w:spacing w:line="240" w:lineRule="auto"/>
              <w:ind w:left="0" w:hanging="2"/>
              <w:rPr>
                <w:rFonts w:ascii="Arial" w:hAnsi="Arial" w:cs="Arial"/>
                <w:spacing w:val="-3"/>
                <w:sz w:val="20"/>
                <w:szCs w:val="20"/>
              </w:rPr>
            </w:pPr>
            <w:r w:rsidRPr="00CD1DC6">
              <w:rPr>
                <w:rFonts w:ascii="Arial" w:hAnsi="Arial" w:cs="Arial"/>
                <w:spacing w:val="-3"/>
                <w:sz w:val="20"/>
                <w:szCs w:val="20"/>
              </w:rPr>
              <w:t>Ліфт -платформа;   ( маса=0,9)</w:t>
            </w:r>
          </w:p>
        </w:tc>
        <w:tc>
          <w:tcPr>
            <w:tcW w:w="1417"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center"/>
              <w:rPr>
                <w:rFonts w:ascii="Arial" w:hAnsi="Arial" w:cs="Arial"/>
                <w:spacing w:val="-3"/>
                <w:sz w:val="20"/>
                <w:szCs w:val="20"/>
              </w:rPr>
            </w:pPr>
            <w:r w:rsidRPr="00CD1DC6">
              <w:rPr>
                <w:rFonts w:ascii="Arial" w:hAnsi="Arial" w:cs="Arial"/>
                <w:spacing w:val="-3"/>
                <w:sz w:val="20"/>
                <w:szCs w:val="20"/>
              </w:rPr>
              <w:t>шт</w:t>
            </w:r>
          </w:p>
        </w:tc>
        <w:tc>
          <w:tcPr>
            <w:tcW w:w="829" w:type="dxa"/>
            <w:tcBorders>
              <w:top w:val="nil"/>
              <w:left w:val="single" w:sz="4" w:space="0" w:color="auto"/>
              <w:bottom w:val="single" w:sz="4" w:space="0" w:color="auto"/>
              <w:right w:val="single" w:sz="4" w:space="0" w:color="auto"/>
            </w:tcBorders>
          </w:tcPr>
          <w:p w:rsidR="00321921" w:rsidRPr="00CD1DC6" w:rsidRDefault="00321921" w:rsidP="005F08F4">
            <w:pPr>
              <w:keepLines/>
              <w:autoSpaceDE w:val="0"/>
              <w:autoSpaceDN w:val="0"/>
              <w:spacing w:line="240" w:lineRule="auto"/>
              <w:ind w:left="0" w:hanging="2"/>
              <w:jc w:val="right"/>
              <w:rPr>
                <w:rFonts w:ascii="Arial" w:hAnsi="Arial" w:cs="Arial"/>
                <w:spacing w:val="-3"/>
                <w:sz w:val="20"/>
                <w:szCs w:val="20"/>
              </w:rPr>
            </w:pPr>
            <w:r w:rsidRPr="00CD1DC6">
              <w:rPr>
                <w:rFonts w:ascii="Arial" w:hAnsi="Arial" w:cs="Arial"/>
                <w:spacing w:val="-3"/>
                <w:sz w:val="20"/>
                <w:szCs w:val="20"/>
              </w:rPr>
              <w:t>1</w:t>
            </w:r>
          </w:p>
        </w:tc>
      </w:tr>
    </w:tbl>
    <w:p w:rsidR="00321921" w:rsidRPr="00CD1DC6" w:rsidRDefault="00321921" w:rsidP="00321921">
      <w:pPr>
        <w:ind w:left="0" w:hanging="2"/>
        <w:rPr>
          <w:rFonts w:ascii="Arial" w:hAnsi="Arial" w:cs="Arial"/>
          <w:b/>
          <w:bCs/>
          <w:spacing w:val="-3"/>
          <w:sz w:val="20"/>
          <w:szCs w:val="20"/>
        </w:rPr>
      </w:pPr>
    </w:p>
    <w:p w:rsidR="00321921" w:rsidRPr="00CD1DC6" w:rsidRDefault="00321921" w:rsidP="00321921">
      <w:pPr>
        <w:pBdr>
          <w:top w:val="nil"/>
          <w:left w:val="nil"/>
          <w:bottom w:val="nil"/>
          <w:right w:val="nil"/>
          <w:between w:val="nil"/>
        </w:pBdr>
        <w:spacing w:line="240" w:lineRule="auto"/>
        <w:ind w:left="0" w:hanging="2"/>
        <w:jc w:val="both"/>
        <w:rPr>
          <w:i/>
          <w:u w:val="single"/>
        </w:rPr>
      </w:pPr>
    </w:p>
    <w:p w:rsidR="00321921" w:rsidRPr="00CD1DC6" w:rsidRDefault="00321921" w:rsidP="00321921">
      <w:pPr>
        <w:pStyle w:val="afb"/>
        <w:tabs>
          <w:tab w:val="left" w:pos="993"/>
        </w:tabs>
        <w:ind w:left="0" w:hanging="2"/>
        <w:jc w:val="both"/>
        <w:rPr>
          <w:rStyle w:val="18"/>
          <w:sz w:val="20"/>
          <w:szCs w:val="20"/>
          <w:lang w:val="uk-UA"/>
        </w:rPr>
      </w:pPr>
      <w:r w:rsidRPr="00CD1DC6">
        <w:rPr>
          <w:b/>
          <w:lang w:val="uk-UA"/>
        </w:rPr>
        <w:t xml:space="preserve">Примітка: </w:t>
      </w:r>
      <w:r w:rsidRPr="00CD1DC6">
        <w:rPr>
          <w:rStyle w:val="18"/>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rsidR="00321921" w:rsidRPr="00CD1DC6" w:rsidRDefault="00321921" w:rsidP="00321921">
      <w:pPr>
        <w:pStyle w:val="Standard"/>
        <w:tabs>
          <w:tab w:val="left" w:pos="993"/>
        </w:tabs>
        <w:ind w:hanging="2"/>
        <w:jc w:val="both"/>
        <w:rPr>
          <w:rStyle w:val="18"/>
          <w:rFonts w:ascii="Times New Roman" w:hAnsi="Times New Roman" w:cs="Times New Roman"/>
          <w:sz w:val="20"/>
          <w:szCs w:val="20"/>
          <w:lang w:val="uk-UA"/>
        </w:rPr>
      </w:pPr>
      <w:r w:rsidRPr="00CD1DC6">
        <w:rPr>
          <w:rStyle w:val="18"/>
          <w:rFonts w:ascii="Times New Roman" w:hAnsi="Times New Roman" w:cs="Times New Roman"/>
          <w:sz w:val="20"/>
          <w:szCs w:val="20"/>
          <w:lang w:val="uk-UA"/>
        </w:rPr>
        <w:t xml:space="preserve">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w:t>
      </w:r>
      <w:r w:rsidRPr="00CD1DC6">
        <w:rPr>
          <w:rStyle w:val="18"/>
          <w:rFonts w:ascii="Times New Roman" w:hAnsi="Times New Roman" w:cs="Times New Roman"/>
          <w:sz w:val="20"/>
          <w:szCs w:val="20"/>
          <w:lang w:val="uk-UA"/>
        </w:rPr>
        <w:lastRenderedPageBreak/>
        <w:t>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rsidR="00321921" w:rsidRPr="00CD1DC6" w:rsidRDefault="00321921" w:rsidP="00321921">
      <w:pPr>
        <w:pStyle w:val="Standard"/>
        <w:tabs>
          <w:tab w:val="left" w:pos="993"/>
        </w:tabs>
        <w:ind w:hanging="2"/>
        <w:jc w:val="both"/>
        <w:rPr>
          <w:rStyle w:val="18"/>
          <w:rFonts w:ascii="Times New Roman" w:hAnsi="Times New Roman" w:cs="Times New Roman"/>
          <w:sz w:val="20"/>
          <w:szCs w:val="20"/>
          <w:lang w:val="uk-UA"/>
        </w:rPr>
      </w:pPr>
      <w:r w:rsidRPr="00CD1DC6">
        <w:rPr>
          <w:rStyle w:val="18"/>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321921" w:rsidRPr="00CD1DC6" w:rsidRDefault="00321921" w:rsidP="003219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r w:rsidRPr="00CD1DC6">
        <w:rPr>
          <w:rStyle w:val="18"/>
          <w:sz w:val="20"/>
          <w:szCs w:val="20"/>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w:t>
      </w:r>
    </w:p>
    <w:sectPr w:rsidR="00321921" w:rsidRPr="00CD1D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lang w:val="uk-UA"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lang w:val="uk-UA"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lang w:val="uk-UA"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sz w:val="24"/>
        <w:szCs w:val="24"/>
      </w:rPr>
    </w:lvl>
    <w:lvl w:ilvl="2">
      <w:start w:val="1"/>
      <w:numFmt w:val="bullet"/>
      <w:lvlText w:val="▪"/>
      <w:lvlJc w:val="left"/>
      <w:pPr>
        <w:tabs>
          <w:tab w:val="num" w:pos="1440"/>
        </w:tabs>
        <w:ind w:left="1440" w:hanging="360"/>
      </w:pPr>
      <w:rPr>
        <w:rFonts w:ascii="OpenSymbol" w:hAnsi="OpenSymbol" w:cs="Courier New"/>
        <w:sz w:val="24"/>
        <w:szCs w:val="24"/>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sz w:val="24"/>
        <w:szCs w:val="24"/>
      </w:rPr>
    </w:lvl>
    <w:lvl w:ilvl="5">
      <w:start w:val="1"/>
      <w:numFmt w:val="bullet"/>
      <w:lvlText w:val="▪"/>
      <w:lvlJc w:val="left"/>
      <w:pPr>
        <w:tabs>
          <w:tab w:val="num" w:pos="2520"/>
        </w:tabs>
        <w:ind w:left="2520" w:hanging="360"/>
      </w:pPr>
      <w:rPr>
        <w:rFonts w:ascii="OpenSymbol" w:hAnsi="OpenSymbol" w:cs="Courier New"/>
        <w:sz w:val="24"/>
        <w:szCs w:val="24"/>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sz w:val="24"/>
        <w:szCs w:val="24"/>
      </w:rPr>
    </w:lvl>
    <w:lvl w:ilvl="8">
      <w:start w:val="1"/>
      <w:numFmt w:val="bullet"/>
      <w:lvlText w:val="▪"/>
      <w:lvlJc w:val="left"/>
      <w:pPr>
        <w:tabs>
          <w:tab w:val="num" w:pos="3600"/>
        </w:tabs>
        <w:ind w:left="3600" w:hanging="360"/>
      </w:pPr>
      <w:rPr>
        <w:rFonts w:ascii="OpenSymbol" w:hAnsi="OpenSymbol" w:cs="Courier New"/>
        <w:sz w:val="24"/>
        <w:szCs w:val="24"/>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23"/>
    <w:multiLevelType w:val="multilevel"/>
    <w:tmpl w:val="00000023"/>
    <w:name w:val="WW8Num35"/>
    <w:lvl w:ilvl="0">
      <w:start w:val="1"/>
      <w:numFmt w:val="bullet"/>
      <w:lvlText w:val=""/>
      <w:lvlJc w:val="left"/>
      <w:pPr>
        <w:tabs>
          <w:tab w:val="num" w:pos="644"/>
        </w:tabs>
        <w:ind w:left="644" w:hanging="360"/>
      </w:pPr>
      <w:rPr>
        <w:rFonts w:ascii="Wingdings 2" w:hAnsi="Wingdings 2" w:cs="OpenSymbol"/>
        <w:sz w:val="24"/>
        <w:szCs w:val="24"/>
        <w:lang w:val="uk-UA"/>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Wingdings 2" w:hAnsi="Wingdings 2" w:cs="OpenSymbol"/>
        <w:sz w:val="24"/>
        <w:szCs w:val="24"/>
        <w:lang w:val="uk-UA"/>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Wingdings 2" w:hAnsi="Wingdings 2" w:cs="OpenSymbol"/>
        <w:sz w:val="24"/>
        <w:szCs w:val="24"/>
        <w:lang w:val="uk-UA"/>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8">
    <w:nsid w:val="5DF379CC"/>
    <w:multiLevelType w:val="hybridMultilevel"/>
    <w:tmpl w:val="3DDC7ECC"/>
    <w:lvl w:ilvl="0" w:tplc="CC58D04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0A"/>
    <w:rsid w:val="00010B0A"/>
    <w:rsid w:val="000B2D6D"/>
    <w:rsid w:val="00321921"/>
    <w:rsid w:val="004A0FE1"/>
    <w:rsid w:val="00624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lsdException w:name="Body Text Indent 2" w:uiPriority="0"/>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2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1">
    <w:name w:val="heading 1"/>
    <w:basedOn w:val="a"/>
    <w:next w:val="a"/>
    <w:link w:val="10"/>
    <w:uiPriority w:val="9"/>
    <w:qFormat/>
    <w:rsid w:val="00321921"/>
    <w:pPr>
      <w:keepNext/>
      <w:spacing w:before="240" w:after="60"/>
    </w:pPr>
    <w:rPr>
      <w:rFonts w:ascii="Arial" w:hAnsi="Arial" w:cs="Arial"/>
      <w:b/>
      <w:bCs/>
      <w:kern w:val="32"/>
      <w:sz w:val="32"/>
      <w:szCs w:val="32"/>
      <w:lang w:val="ru-RU"/>
    </w:rPr>
  </w:style>
  <w:style w:type="paragraph" w:styleId="2">
    <w:name w:val="heading 2"/>
    <w:basedOn w:val="a"/>
    <w:next w:val="a"/>
    <w:link w:val="20"/>
    <w:uiPriority w:val="9"/>
    <w:unhideWhenUsed/>
    <w:qFormat/>
    <w:rsid w:val="00321921"/>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rsid w:val="00321921"/>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21921"/>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rsid w:val="00321921"/>
    <w:pPr>
      <w:spacing w:before="240" w:after="60"/>
      <w:outlineLvl w:val="4"/>
    </w:pPr>
    <w:rPr>
      <w:b/>
      <w:bCs/>
      <w:i/>
      <w:iCs/>
      <w:sz w:val="26"/>
      <w:szCs w:val="26"/>
    </w:rPr>
  </w:style>
  <w:style w:type="paragraph" w:styleId="6">
    <w:name w:val="heading 6"/>
    <w:basedOn w:val="a"/>
    <w:next w:val="a"/>
    <w:link w:val="60"/>
    <w:uiPriority w:val="9"/>
    <w:semiHidden/>
    <w:unhideWhenUsed/>
    <w:qFormat/>
    <w:rsid w:val="003219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21"/>
    <w:rPr>
      <w:rFonts w:ascii="Arial" w:eastAsia="Times New Roman" w:hAnsi="Arial" w:cs="Arial"/>
      <w:b/>
      <w:bCs/>
      <w:kern w:val="32"/>
      <w:position w:val="-1"/>
      <w:sz w:val="32"/>
      <w:szCs w:val="32"/>
      <w:lang w:val="ru-RU" w:eastAsia="ru-RU"/>
    </w:rPr>
  </w:style>
  <w:style w:type="character" w:customStyle="1" w:styleId="20">
    <w:name w:val="Заголовок 2 Знак"/>
    <w:basedOn w:val="a0"/>
    <w:link w:val="2"/>
    <w:uiPriority w:val="9"/>
    <w:rsid w:val="00321921"/>
    <w:rPr>
      <w:rFonts w:ascii="Times New Roman" w:eastAsia="Times New Roman" w:hAnsi="Times New Roman" w:cs="Times New Roman"/>
      <w:bCs/>
      <w:iCs/>
      <w:color w:val="FF0000"/>
      <w:position w:val="-1"/>
      <w:sz w:val="24"/>
      <w:szCs w:val="24"/>
      <w:lang w:eastAsia="ru-RU"/>
    </w:rPr>
  </w:style>
  <w:style w:type="character" w:customStyle="1" w:styleId="30">
    <w:name w:val="Заголовок 3 Знак"/>
    <w:basedOn w:val="a0"/>
    <w:link w:val="3"/>
    <w:uiPriority w:val="9"/>
    <w:semiHidden/>
    <w:rsid w:val="00321921"/>
    <w:rPr>
      <w:rFonts w:ascii="Arial" w:eastAsia="Times New Roman" w:hAnsi="Arial" w:cs="Arial"/>
      <w:b/>
      <w:bCs/>
      <w:position w:val="-1"/>
      <w:sz w:val="26"/>
      <w:szCs w:val="26"/>
      <w:lang w:eastAsia="ru-RU"/>
    </w:rPr>
  </w:style>
  <w:style w:type="character" w:customStyle="1" w:styleId="40">
    <w:name w:val="Заголовок 4 Знак"/>
    <w:basedOn w:val="a0"/>
    <w:link w:val="4"/>
    <w:uiPriority w:val="9"/>
    <w:semiHidden/>
    <w:rsid w:val="00321921"/>
    <w:rPr>
      <w:rFonts w:ascii="Times New Roman" w:eastAsia="Times New Roman" w:hAnsi="Times New Roman" w:cs="Times New Roman"/>
      <w:b/>
      <w:bCs/>
      <w:position w:val="-1"/>
      <w:sz w:val="28"/>
      <w:szCs w:val="28"/>
      <w:lang w:val="ru-RU" w:eastAsia="ru-RU"/>
    </w:rPr>
  </w:style>
  <w:style w:type="character" w:customStyle="1" w:styleId="50">
    <w:name w:val="Заголовок 5 Знак"/>
    <w:basedOn w:val="a0"/>
    <w:link w:val="5"/>
    <w:uiPriority w:val="9"/>
    <w:semiHidden/>
    <w:rsid w:val="00321921"/>
    <w:rPr>
      <w:rFonts w:ascii="Times New Roman" w:eastAsia="Times New Roman" w:hAnsi="Times New Roman" w:cs="Times New Roman"/>
      <w:b/>
      <w:bCs/>
      <w:i/>
      <w:iCs/>
      <w:position w:val="-1"/>
      <w:sz w:val="26"/>
      <w:szCs w:val="26"/>
      <w:lang w:eastAsia="ru-RU"/>
    </w:rPr>
  </w:style>
  <w:style w:type="character" w:customStyle="1" w:styleId="60">
    <w:name w:val="Заголовок 6 Знак"/>
    <w:basedOn w:val="a0"/>
    <w:link w:val="6"/>
    <w:uiPriority w:val="9"/>
    <w:semiHidden/>
    <w:rsid w:val="00321921"/>
    <w:rPr>
      <w:rFonts w:ascii="Times New Roman" w:eastAsia="Times New Roman" w:hAnsi="Times New Roman" w:cs="Times New Roman"/>
      <w:b/>
      <w:position w:val="-1"/>
      <w:sz w:val="20"/>
      <w:szCs w:val="20"/>
      <w:lang w:eastAsia="ru-RU"/>
    </w:rPr>
  </w:style>
  <w:style w:type="table" w:customStyle="1" w:styleId="TableNormal">
    <w:name w:val="Table Normal"/>
    <w:rsid w:val="00321921"/>
    <w:pPr>
      <w:spacing w:after="0" w:line="240" w:lineRule="auto"/>
      <w:ind w:hanging="1"/>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uiPriority w:val="10"/>
    <w:qFormat/>
    <w:rsid w:val="00321921"/>
    <w:pPr>
      <w:keepNext/>
      <w:keepLines/>
      <w:spacing w:before="480" w:after="120"/>
    </w:pPr>
    <w:rPr>
      <w:b/>
      <w:sz w:val="72"/>
      <w:szCs w:val="72"/>
    </w:rPr>
  </w:style>
  <w:style w:type="character" w:customStyle="1" w:styleId="a4">
    <w:name w:val="Название Знак"/>
    <w:basedOn w:val="a0"/>
    <w:link w:val="a3"/>
    <w:uiPriority w:val="10"/>
    <w:rsid w:val="00321921"/>
    <w:rPr>
      <w:rFonts w:ascii="Times New Roman" w:eastAsia="Times New Roman" w:hAnsi="Times New Roman" w:cs="Times New Roman"/>
      <w:b/>
      <w:position w:val="-1"/>
      <w:sz w:val="72"/>
      <w:szCs w:val="72"/>
      <w:lang w:eastAsia="ru-RU"/>
    </w:rPr>
  </w:style>
  <w:style w:type="paragraph" w:styleId="a5">
    <w:name w:val="Balloon Text"/>
    <w:basedOn w:val="a"/>
    <w:link w:val="a6"/>
    <w:rsid w:val="00321921"/>
    <w:rPr>
      <w:rFonts w:ascii="Tahoma" w:hAnsi="Tahoma" w:cs="Tahoma"/>
      <w:sz w:val="16"/>
      <w:szCs w:val="16"/>
    </w:rPr>
  </w:style>
  <w:style w:type="character" w:customStyle="1" w:styleId="a6">
    <w:name w:val="Текст выноски Знак"/>
    <w:basedOn w:val="a0"/>
    <w:link w:val="a5"/>
    <w:rsid w:val="00321921"/>
    <w:rPr>
      <w:rFonts w:ascii="Tahoma" w:eastAsia="Times New Roman" w:hAnsi="Tahoma" w:cs="Tahoma"/>
      <w:position w:val="-1"/>
      <w:sz w:val="16"/>
      <w:szCs w:val="16"/>
      <w:lang w:eastAsia="ru-RU"/>
    </w:rPr>
  </w:style>
  <w:style w:type="character" w:customStyle="1" w:styleId="a7">
    <w:name w:val="Текст у виносці Знак"/>
    <w:rsid w:val="00321921"/>
    <w:rPr>
      <w:rFonts w:ascii="Tahoma" w:hAnsi="Tahoma" w:cs="Tahoma"/>
      <w:w w:val="100"/>
      <w:position w:val="-1"/>
      <w:sz w:val="16"/>
      <w:szCs w:val="16"/>
      <w:effect w:val="none"/>
      <w:vertAlign w:val="baseline"/>
      <w:cs w:val="0"/>
      <w:em w:val="none"/>
      <w:lang w:val="uk-UA" w:eastAsia="ru-RU"/>
    </w:rPr>
  </w:style>
  <w:style w:type="paragraph" w:styleId="a8">
    <w:name w:val="Body Text"/>
    <w:basedOn w:val="a"/>
    <w:link w:val="a9"/>
    <w:qFormat/>
    <w:rsid w:val="00321921"/>
    <w:pPr>
      <w:spacing w:after="120"/>
    </w:pPr>
    <w:rPr>
      <w:lang w:val="ru-RU"/>
    </w:rPr>
  </w:style>
  <w:style w:type="character" w:customStyle="1" w:styleId="a9">
    <w:name w:val="Основной текст Знак"/>
    <w:basedOn w:val="a0"/>
    <w:link w:val="a8"/>
    <w:rsid w:val="00321921"/>
    <w:rPr>
      <w:rFonts w:ascii="Times New Roman" w:eastAsia="Times New Roman" w:hAnsi="Times New Roman" w:cs="Times New Roman"/>
      <w:position w:val="-1"/>
      <w:sz w:val="24"/>
      <w:szCs w:val="24"/>
      <w:lang w:val="ru-RU" w:eastAsia="ru-RU"/>
    </w:rPr>
  </w:style>
  <w:style w:type="character" w:customStyle="1" w:styleId="aa">
    <w:name w:val="Основний текст Знак"/>
    <w:rsid w:val="00321921"/>
    <w:rPr>
      <w:w w:val="100"/>
      <w:position w:val="-1"/>
      <w:sz w:val="24"/>
      <w:szCs w:val="24"/>
      <w:effect w:val="none"/>
      <w:vertAlign w:val="baseline"/>
      <w:cs w:val="0"/>
      <w:em w:val="none"/>
      <w:lang w:val="ru-RU" w:eastAsia="ru-RU"/>
    </w:rPr>
  </w:style>
  <w:style w:type="paragraph" w:styleId="21">
    <w:name w:val="Body Text 2"/>
    <w:basedOn w:val="a"/>
    <w:link w:val="22"/>
    <w:qFormat/>
    <w:rsid w:val="00321921"/>
    <w:pPr>
      <w:spacing w:after="120" w:line="480" w:lineRule="auto"/>
    </w:pPr>
    <w:rPr>
      <w:lang w:val="ru-RU"/>
    </w:rPr>
  </w:style>
  <w:style w:type="character" w:customStyle="1" w:styleId="22">
    <w:name w:val="Основной текст 2 Знак"/>
    <w:basedOn w:val="a0"/>
    <w:link w:val="21"/>
    <w:rsid w:val="00321921"/>
    <w:rPr>
      <w:rFonts w:ascii="Times New Roman" w:eastAsia="Times New Roman" w:hAnsi="Times New Roman" w:cs="Times New Roman"/>
      <w:position w:val="-1"/>
      <w:sz w:val="24"/>
      <w:szCs w:val="24"/>
      <w:lang w:val="ru-RU" w:eastAsia="ru-RU"/>
    </w:rPr>
  </w:style>
  <w:style w:type="character" w:customStyle="1" w:styleId="23">
    <w:name w:val="Основний текст 2 Знак"/>
    <w:rsid w:val="00321921"/>
    <w:rPr>
      <w:w w:val="100"/>
      <w:position w:val="-1"/>
      <w:sz w:val="24"/>
      <w:szCs w:val="24"/>
      <w:effect w:val="none"/>
      <w:vertAlign w:val="baseline"/>
      <w:cs w:val="0"/>
      <w:em w:val="none"/>
      <w:lang w:val="ru-RU" w:eastAsia="ru-RU"/>
    </w:rPr>
  </w:style>
  <w:style w:type="paragraph" w:styleId="31">
    <w:name w:val="Body Text 3"/>
    <w:basedOn w:val="a"/>
    <w:link w:val="32"/>
    <w:rsid w:val="00321921"/>
    <w:pPr>
      <w:spacing w:after="120"/>
    </w:pPr>
    <w:rPr>
      <w:sz w:val="16"/>
      <w:szCs w:val="16"/>
      <w:lang w:val="ru-RU"/>
    </w:rPr>
  </w:style>
  <w:style w:type="character" w:customStyle="1" w:styleId="32">
    <w:name w:val="Основной текст 3 Знак"/>
    <w:basedOn w:val="a0"/>
    <w:link w:val="31"/>
    <w:rsid w:val="00321921"/>
    <w:rPr>
      <w:rFonts w:ascii="Times New Roman" w:eastAsia="Times New Roman" w:hAnsi="Times New Roman" w:cs="Times New Roman"/>
      <w:position w:val="-1"/>
      <w:sz w:val="16"/>
      <w:szCs w:val="16"/>
      <w:lang w:val="ru-RU" w:eastAsia="ru-RU"/>
    </w:rPr>
  </w:style>
  <w:style w:type="character" w:customStyle="1" w:styleId="33">
    <w:name w:val="Основний текст 3 Знак"/>
    <w:rsid w:val="00321921"/>
    <w:rPr>
      <w:w w:val="100"/>
      <w:position w:val="-1"/>
      <w:sz w:val="16"/>
      <w:szCs w:val="16"/>
      <w:effect w:val="none"/>
      <w:vertAlign w:val="baseline"/>
      <w:cs w:val="0"/>
      <w:em w:val="none"/>
      <w:lang w:val="ru-RU" w:eastAsia="ru-RU"/>
    </w:rPr>
  </w:style>
  <w:style w:type="paragraph" w:styleId="ab">
    <w:name w:val="Body Text Indent"/>
    <w:basedOn w:val="a"/>
    <w:link w:val="ac"/>
    <w:rsid w:val="00321921"/>
    <w:pPr>
      <w:spacing w:after="120"/>
      <w:ind w:left="283"/>
    </w:pPr>
  </w:style>
  <w:style w:type="character" w:customStyle="1" w:styleId="ac">
    <w:name w:val="Основной текст с отступом Знак"/>
    <w:basedOn w:val="a0"/>
    <w:link w:val="ab"/>
    <w:rsid w:val="00321921"/>
    <w:rPr>
      <w:rFonts w:ascii="Times New Roman" w:eastAsia="Times New Roman" w:hAnsi="Times New Roman" w:cs="Times New Roman"/>
      <w:position w:val="-1"/>
      <w:sz w:val="24"/>
      <w:szCs w:val="24"/>
      <w:lang w:eastAsia="ru-RU"/>
    </w:rPr>
  </w:style>
  <w:style w:type="character" w:customStyle="1" w:styleId="ad">
    <w:name w:val="Основний текст з відступом Знак"/>
    <w:rsid w:val="00321921"/>
    <w:rPr>
      <w:w w:val="100"/>
      <w:position w:val="-1"/>
      <w:sz w:val="24"/>
      <w:szCs w:val="24"/>
      <w:effect w:val="none"/>
      <w:vertAlign w:val="baseline"/>
      <w:cs w:val="0"/>
      <w:em w:val="none"/>
      <w:lang w:val="uk-UA" w:eastAsia="ru-RU"/>
    </w:rPr>
  </w:style>
  <w:style w:type="paragraph" w:styleId="24">
    <w:name w:val="Body Text Indent 2"/>
    <w:basedOn w:val="a"/>
    <w:link w:val="25"/>
    <w:rsid w:val="00321921"/>
    <w:pPr>
      <w:ind w:left="360"/>
      <w:jc w:val="both"/>
    </w:pPr>
  </w:style>
  <w:style w:type="character" w:customStyle="1" w:styleId="25">
    <w:name w:val="Основной текст с отступом 2 Знак"/>
    <w:basedOn w:val="a0"/>
    <w:link w:val="24"/>
    <w:rsid w:val="00321921"/>
    <w:rPr>
      <w:rFonts w:ascii="Times New Roman" w:eastAsia="Times New Roman" w:hAnsi="Times New Roman" w:cs="Times New Roman"/>
      <w:position w:val="-1"/>
      <w:sz w:val="24"/>
      <w:szCs w:val="24"/>
      <w:lang w:eastAsia="ru-RU"/>
    </w:rPr>
  </w:style>
  <w:style w:type="character" w:customStyle="1" w:styleId="CommentReference">
    <w:name w:val="Comment Reference"/>
    <w:rsid w:val="00321921"/>
    <w:rPr>
      <w:w w:val="100"/>
      <w:position w:val="-1"/>
      <w:sz w:val="16"/>
      <w:szCs w:val="16"/>
      <w:effect w:val="none"/>
      <w:vertAlign w:val="baseline"/>
      <w:cs w:val="0"/>
      <w:em w:val="none"/>
    </w:rPr>
  </w:style>
  <w:style w:type="paragraph" w:customStyle="1" w:styleId="CommentText">
    <w:name w:val="Comment Text"/>
    <w:basedOn w:val="a"/>
    <w:rsid w:val="00321921"/>
    <w:rPr>
      <w:sz w:val="20"/>
      <w:szCs w:val="20"/>
    </w:rPr>
  </w:style>
  <w:style w:type="character" w:customStyle="1" w:styleId="ae">
    <w:name w:val="Текст примітки Знак"/>
    <w:rsid w:val="00321921"/>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321921"/>
    <w:rPr>
      <w:b/>
      <w:bCs/>
    </w:rPr>
  </w:style>
  <w:style w:type="character" w:customStyle="1" w:styleId="af">
    <w:name w:val="Тема примітки Знак"/>
    <w:rsid w:val="00321921"/>
    <w:rPr>
      <w:b/>
      <w:bCs/>
      <w:w w:val="100"/>
      <w:position w:val="-1"/>
      <w:effect w:val="none"/>
      <w:vertAlign w:val="baseline"/>
      <w:cs w:val="0"/>
      <w:em w:val="none"/>
      <w:lang w:val="uk-UA" w:eastAsia="ru-RU"/>
    </w:rPr>
  </w:style>
  <w:style w:type="character" w:styleId="af0">
    <w:name w:val="Emphasis"/>
    <w:rsid w:val="00321921"/>
    <w:rPr>
      <w:i/>
      <w:w w:val="100"/>
      <w:position w:val="-1"/>
      <w:effect w:val="none"/>
      <w:vertAlign w:val="baseline"/>
      <w:cs w:val="0"/>
      <w:em w:val="none"/>
    </w:rPr>
  </w:style>
  <w:style w:type="character" w:styleId="af1">
    <w:name w:val="FollowedHyperlink"/>
    <w:qFormat/>
    <w:rsid w:val="00321921"/>
    <w:rPr>
      <w:color w:val="800080"/>
      <w:w w:val="100"/>
      <w:position w:val="-1"/>
      <w:u w:val="single"/>
      <w:effect w:val="none"/>
      <w:vertAlign w:val="baseline"/>
      <w:cs w:val="0"/>
      <w:em w:val="none"/>
    </w:rPr>
  </w:style>
  <w:style w:type="paragraph" w:styleId="af2">
    <w:name w:val="footer"/>
    <w:basedOn w:val="a"/>
    <w:link w:val="af3"/>
    <w:rsid w:val="00321921"/>
    <w:pPr>
      <w:tabs>
        <w:tab w:val="center" w:pos="4677"/>
        <w:tab w:val="right" w:pos="9355"/>
      </w:tabs>
    </w:pPr>
  </w:style>
  <w:style w:type="character" w:customStyle="1" w:styleId="af3">
    <w:name w:val="Нижний колонтитул Знак"/>
    <w:basedOn w:val="a0"/>
    <w:link w:val="af2"/>
    <w:rsid w:val="00321921"/>
    <w:rPr>
      <w:rFonts w:ascii="Times New Roman" w:eastAsia="Times New Roman" w:hAnsi="Times New Roman" w:cs="Times New Roman"/>
      <w:position w:val="-1"/>
      <w:sz w:val="24"/>
      <w:szCs w:val="24"/>
      <w:lang w:eastAsia="ru-RU"/>
    </w:rPr>
  </w:style>
  <w:style w:type="character" w:customStyle="1" w:styleId="af4">
    <w:name w:val="Нижній колонтитул Знак"/>
    <w:rsid w:val="00321921"/>
    <w:rPr>
      <w:w w:val="100"/>
      <w:position w:val="-1"/>
      <w:sz w:val="24"/>
      <w:szCs w:val="24"/>
      <w:effect w:val="none"/>
      <w:vertAlign w:val="baseline"/>
      <w:cs w:val="0"/>
      <w:em w:val="none"/>
      <w:lang w:eastAsia="ru-RU"/>
    </w:rPr>
  </w:style>
  <w:style w:type="character" w:styleId="af5">
    <w:name w:val="footnote reference"/>
    <w:qFormat/>
    <w:rsid w:val="00321921"/>
    <w:rPr>
      <w:w w:val="100"/>
      <w:position w:val="-1"/>
      <w:effect w:val="none"/>
      <w:vertAlign w:val="superscript"/>
      <w:cs w:val="0"/>
      <w:em w:val="none"/>
    </w:rPr>
  </w:style>
  <w:style w:type="paragraph" w:customStyle="1" w:styleId="Char2">
    <w:name w:val="Char2"/>
    <w:basedOn w:val="a"/>
    <w:rsid w:val="00321921"/>
    <w:pPr>
      <w:spacing w:after="160" w:line="240" w:lineRule="atLeast"/>
      <w:jc w:val="both"/>
    </w:pPr>
    <w:rPr>
      <w:sz w:val="20"/>
      <w:szCs w:val="20"/>
      <w:vertAlign w:val="superscript"/>
      <w:lang w:eastAsia="uk-UA"/>
    </w:rPr>
  </w:style>
  <w:style w:type="paragraph" w:styleId="af6">
    <w:name w:val="footnote text"/>
    <w:basedOn w:val="a"/>
    <w:link w:val="af7"/>
    <w:qFormat/>
    <w:rsid w:val="00321921"/>
    <w:pPr>
      <w:widowControl w:val="0"/>
    </w:pPr>
    <w:rPr>
      <w:rFonts w:ascii="Calibri" w:eastAsia="Calibri" w:hAnsi="Calibri"/>
      <w:sz w:val="20"/>
      <w:szCs w:val="20"/>
      <w:lang w:val="en-US" w:eastAsia="en-US"/>
    </w:rPr>
  </w:style>
  <w:style w:type="character" w:customStyle="1" w:styleId="af7">
    <w:name w:val="Текст сноски Знак"/>
    <w:basedOn w:val="a0"/>
    <w:link w:val="af6"/>
    <w:rsid w:val="00321921"/>
    <w:rPr>
      <w:rFonts w:ascii="Calibri" w:eastAsia="Calibri" w:hAnsi="Calibri" w:cs="Times New Roman"/>
      <w:position w:val="-1"/>
      <w:sz w:val="20"/>
      <w:szCs w:val="20"/>
      <w:lang w:val="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321921"/>
    <w:rPr>
      <w:rFonts w:ascii="Calibri" w:eastAsia="Calibri" w:hAnsi="Calibri"/>
      <w:w w:val="100"/>
      <w:position w:val="-1"/>
      <w:effect w:val="none"/>
      <w:vertAlign w:val="baseline"/>
      <w:cs w:val="0"/>
      <w:em w:val="none"/>
      <w:lang w:val="en-US" w:eastAsia="en-US"/>
    </w:rPr>
  </w:style>
  <w:style w:type="paragraph" w:styleId="af8">
    <w:name w:val="header"/>
    <w:basedOn w:val="a"/>
    <w:link w:val="af9"/>
    <w:rsid w:val="00321921"/>
    <w:pPr>
      <w:tabs>
        <w:tab w:val="center" w:pos="4677"/>
        <w:tab w:val="right" w:pos="9355"/>
      </w:tabs>
    </w:pPr>
  </w:style>
  <w:style w:type="character" w:customStyle="1" w:styleId="af9">
    <w:name w:val="Верхний колонтитул Знак"/>
    <w:basedOn w:val="a0"/>
    <w:link w:val="af8"/>
    <w:rsid w:val="00321921"/>
    <w:rPr>
      <w:rFonts w:ascii="Times New Roman" w:eastAsia="Times New Roman" w:hAnsi="Times New Roman" w:cs="Times New Roman"/>
      <w:position w:val="-1"/>
      <w:sz w:val="24"/>
      <w:szCs w:val="24"/>
      <w:lang w:eastAsia="ru-RU"/>
    </w:rPr>
  </w:style>
  <w:style w:type="paragraph" w:styleId="HTML">
    <w:name w:val="HTML Preformatted"/>
    <w:basedOn w:val="a"/>
    <w:link w:val="HTML0"/>
    <w:rsid w:val="0032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rsid w:val="00321921"/>
    <w:rPr>
      <w:rFonts w:ascii="Courier New" w:eastAsia="Times New Roman" w:hAnsi="Courier New" w:cs="Times New Roman"/>
      <w:color w:val="000000"/>
      <w:position w:val="-1"/>
      <w:sz w:val="18"/>
      <w:szCs w:val="18"/>
      <w:lang w:val="ru-RU" w:eastAsia="ru-RU"/>
    </w:rPr>
  </w:style>
  <w:style w:type="character" w:customStyle="1" w:styleId="HTML9">
    <w:name w:val="Стандартний HTML Знак;Знак9 Знак"/>
    <w:rsid w:val="00321921"/>
    <w:rPr>
      <w:rFonts w:ascii="Courier New" w:hAnsi="Courier New"/>
      <w:color w:val="000000"/>
      <w:w w:val="100"/>
      <w:position w:val="-1"/>
      <w:sz w:val="18"/>
      <w:szCs w:val="18"/>
      <w:effect w:val="none"/>
      <w:vertAlign w:val="baseline"/>
      <w:cs w:val="0"/>
      <w:em w:val="none"/>
      <w:lang w:val="ru-RU" w:eastAsia="ru-RU"/>
    </w:rPr>
  </w:style>
  <w:style w:type="character" w:styleId="afa">
    <w:name w:val="Hyperlink"/>
    <w:rsid w:val="00321921"/>
    <w:rPr>
      <w:color w:val="0000FF"/>
      <w:w w:val="100"/>
      <w:position w:val="-1"/>
      <w:u w:val="single"/>
      <w:effect w:val="none"/>
      <w:vertAlign w:val="baseline"/>
      <w:cs w:val="0"/>
      <w:em w:val="none"/>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uiPriority w:val="99"/>
    <w:qFormat/>
    <w:rsid w:val="00321921"/>
    <w:pPr>
      <w:spacing w:before="100" w:beforeAutospacing="1" w:after="100" w:afterAutospacing="1"/>
    </w:pPr>
    <w:rPr>
      <w:lang w:val="ru-RU"/>
    </w:rPr>
  </w:style>
  <w:style w:type="character" w:customStyle="1" w:styleId="af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sid w:val="00321921"/>
    <w:rPr>
      <w:w w:val="100"/>
      <w:position w:val="-1"/>
      <w:sz w:val="24"/>
      <w:szCs w:val="24"/>
      <w:effect w:val="none"/>
      <w:vertAlign w:val="baseline"/>
      <w:cs w:val="0"/>
      <w:em w:val="none"/>
      <w:lang w:val="ru-RU" w:eastAsia="ru-RU"/>
    </w:rPr>
  </w:style>
  <w:style w:type="character" w:styleId="afd">
    <w:name w:val="page number"/>
    <w:basedOn w:val="a0"/>
    <w:rsid w:val="00321921"/>
    <w:rPr>
      <w:w w:val="100"/>
      <w:position w:val="-1"/>
      <w:effect w:val="none"/>
      <w:vertAlign w:val="baseline"/>
      <w:cs w:val="0"/>
      <w:em w:val="none"/>
    </w:rPr>
  </w:style>
  <w:style w:type="character" w:styleId="afe">
    <w:name w:val="Strong"/>
    <w:rsid w:val="00321921"/>
    <w:rPr>
      <w:b/>
      <w:bCs/>
      <w:w w:val="100"/>
      <w:position w:val="-1"/>
      <w:effect w:val="none"/>
      <w:vertAlign w:val="baseline"/>
      <w:cs w:val="0"/>
      <w:em w:val="none"/>
    </w:rPr>
  </w:style>
  <w:style w:type="table" w:styleId="aff">
    <w:name w:val="Table Grid"/>
    <w:basedOn w:val="TableNormal"/>
    <w:rsid w:val="0032192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CharChar">
    <w:name w:val="Char Знак Знак Char Знак"/>
    <w:basedOn w:val="a"/>
    <w:rsid w:val="00321921"/>
    <w:rPr>
      <w:rFonts w:ascii="Verdana" w:hAnsi="Verdana" w:cs="Verdana"/>
      <w:sz w:val="20"/>
      <w:szCs w:val="20"/>
      <w:lang w:val="en-US" w:eastAsia="en-US"/>
    </w:rPr>
  </w:style>
  <w:style w:type="paragraph" w:styleId="aff0">
    <w:name w:val="No Spacing"/>
    <w:rsid w:val="0032192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rvts0">
    <w:name w:val="rvts0"/>
    <w:rsid w:val="00321921"/>
    <w:rPr>
      <w:w w:val="100"/>
      <w:position w:val="-1"/>
      <w:effect w:val="none"/>
      <w:vertAlign w:val="baseline"/>
      <w:cs w:val="0"/>
      <w:em w:val="none"/>
    </w:rPr>
  </w:style>
  <w:style w:type="paragraph" w:customStyle="1" w:styleId="rvps2">
    <w:name w:val="rvps2"/>
    <w:basedOn w:val="a"/>
    <w:rsid w:val="00321921"/>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321921"/>
    <w:rPr>
      <w:rFonts w:ascii="Verdana" w:hAnsi="Verdana" w:cs="Verdana"/>
      <w:sz w:val="20"/>
      <w:szCs w:val="20"/>
      <w:lang w:val="en-US" w:eastAsia="en-US"/>
    </w:rPr>
  </w:style>
  <w:style w:type="paragraph" w:customStyle="1" w:styleId="210">
    <w:name w:val="Знак Знак2 Знак1"/>
    <w:basedOn w:val="a"/>
    <w:rsid w:val="00321921"/>
    <w:rPr>
      <w:rFonts w:ascii="Verdana" w:hAnsi="Verdana" w:cs="Verdana"/>
      <w:sz w:val="20"/>
      <w:szCs w:val="20"/>
      <w:lang w:val="en-US" w:eastAsia="en-US"/>
    </w:rPr>
  </w:style>
  <w:style w:type="character" w:customStyle="1" w:styleId="apple-converted-space">
    <w:name w:val="apple-converted-space"/>
    <w:rsid w:val="00321921"/>
    <w:rPr>
      <w:w w:val="100"/>
      <w:position w:val="-1"/>
      <w:effect w:val="none"/>
      <w:vertAlign w:val="baseline"/>
      <w:cs w:val="0"/>
      <w:em w:val="none"/>
    </w:rPr>
  </w:style>
  <w:style w:type="paragraph" w:styleId="aff1">
    <w:name w:val="List Paragraph"/>
    <w:basedOn w:val="a"/>
    <w:uiPriority w:val="34"/>
    <w:qFormat/>
    <w:rsid w:val="00321921"/>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321921"/>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rsid w:val="00321921"/>
    <w:pPr>
      <w:widowControl w:val="0"/>
      <w:autoSpaceDE w:val="0"/>
      <w:autoSpaceDN w:val="0"/>
      <w:adjustRightInd w:val="0"/>
      <w:spacing w:line="271" w:lineRule="atLeast"/>
      <w:jc w:val="both"/>
    </w:pPr>
    <w:rPr>
      <w:lang w:eastAsia="uk-UA"/>
    </w:rPr>
  </w:style>
  <w:style w:type="paragraph" w:customStyle="1" w:styleId="aff2">
    <w:name w:val="Содержимое таблицы"/>
    <w:basedOn w:val="a"/>
    <w:rsid w:val="00321921"/>
    <w:pPr>
      <w:widowControl w:val="0"/>
      <w:suppressLineNumbers/>
      <w:suppressAutoHyphens w:val="0"/>
    </w:pPr>
    <w:rPr>
      <w:kern w:val="2"/>
      <w:lang w:val="ru-RU" w:eastAsia="zh-CN" w:bidi="hi-IN"/>
    </w:rPr>
  </w:style>
  <w:style w:type="paragraph" w:customStyle="1" w:styleId="ListParagraph1">
    <w:name w:val="List Paragraph1"/>
    <w:basedOn w:val="a"/>
    <w:rsid w:val="00321921"/>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f3">
    <w:name w:val="Знак"/>
    <w:basedOn w:val="a"/>
    <w:rsid w:val="00321921"/>
    <w:rPr>
      <w:rFonts w:ascii="Verdana" w:hAnsi="Verdana" w:cs="Verdana"/>
      <w:sz w:val="20"/>
      <w:szCs w:val="20"/>
      <w:lang w:val="en-US" w:eastAsia="en-US"/>
    </w:rPr>
  </w:style>
  <w:style w:type="character" w:customStyle="1" w:styleId="WW8Num4z0">
    <w:name w:val="WW8Num4z0"/>
    <w:rsid w:val="00321921"/>
    <w:rPr>
      <w:w w:val="100"/>
      <w:position w:val="-1"/>
      <w:effect w:val="none"/>
      <w:vertAlign w:val="baseline"/>
      <w:cs w:val="0"/>
      <w:em w:val="none"/>
    </w:rPr>
  </w:style>
  <w:style w:type="paragraph" w:customStyle="1" w:styleId="12">
    <w:name w:val="Абзац списку1"/>
    <w:basedOn w:val="a"/>
    <w:rsid w:val="00321921"/>
    <w:pPr>
      <w:spacing w:after="200" w:line="276" w:lineRule="auto"/>
      <w:ind w:left="720"/>
      <w:contextualSpacing/>
    </w:pPr>
    <w:rPr>
      <w:rFonts w:ascii="Calibri" w:hAnsi="Calibri"/>
      <w:sz w:val="22"/>
      <w:szCs w:val="22"/>
      <w:lang w:val="ru-RU" w:eastAsia="en-US"/>
    </w:rPr>
  </w:style>
  <w:style w:type="paragraph" w:customStyle="1" w:styleId="13">
    <w:name w:val="Обычный1"/>
    <w:rsid w:val="00321921"/>
    <w:pPr>
      <w:suppressAutoHyphens/>
      <w:spacing w:after="0"/>
      <w:ind w:leftChars="-1" w:left="-1" w:hangingChars="1" w:hanging="1"/>
      <w:textDirection w:val="btLr"/>
      <w:textAlignment w:val="top"/>
      <w:outlineLvl w:val="0"/>
    </w:pPr>
    <w:rPr>
      <w:rFonts w:ascii="Arial" w:eastAsia="Times New Roman" w:hAnsi="Arial" w:cs="Arial"/>
      <w:color w:val="000000"/>
      <w:position w:val="-1"/>
      <w:lang w:val="ru-RU" w:eastAsia="ru-RU"/>
    </w:rPr>
  </w:style>
  <w:style w:type="character" w:customStyle="1" w:styleId="FontStyle">
    <w:name w:val="Font Style"/>
    <w:rsid w:val="00321921"/>
    <w:rPr>
      <w:color w:val="000000"/>
      <w:w w:val="100"/>
      <w:position w:val="-1"/>
      <w:sz w:val="20"/>
      <w:effect w:val="none"/>
      <w:vertAlign w:val="baseline"/>
      <w:cs w:val="0"/>
      <w:em w:val="none"/>
    </w:rPr>
  </w:style>
  <w:style w:type="paragraph" w:customStyle="1" w:styleId="ParagraphStyle">
    <w:name w:val="Paragraph Style"/>
    <w:rsid w:val="00321921"/>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Calibri" w:hAnsi="Courier New" w:cs="Times New Roman"/>
      <w:position w:val="-1"/>
      <w:sz w:val="24"/>
      <w:szCs w:val="24"/>
      <w:lang w:val="ru-RU" w:eastAsia="ru-RU"/>
    </w:rPr>
  </w:style>
  <w:style w:type="paragraph" w:customStyle="1" w:styleId="WW-">
    <w:name w:val="WW-Текст"/>
    <w:basedOn w:val="a"/>
    <w:rsid w:val="00321921"/>
    <w:pPr>
      <w:suppressAutoHyphens w:val="0"/>
    </w:pPr>
    <w:rPr>
      <w:rFonts w:ascii="Courier New" w:eastAsia="Calibri" w:hAnsi="Courier New"/>
      <w:sz w:val="20"/>
      <w:szCs w:val="20"/>
      <w:lang w:eastAsia="ar-SA"/>
    </w:rPr>
  </w:style>
  <w:style w:type="paragraph" w:styleId="aff4">
    <w:name w:val="Revision"/>
    <w:rsid w:val="0032192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customStyle="1" w:styleId="Normal1">
    <w:name w:val="Normal1"/>
    <w:rsid w:val="0032192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rvts23">
    <w:name w:val="rvts23"/>
    <w:basedOn w:val="a0"/>
    <w:rsid w:val="00321921"/>
    <w:rPr>
      <w:w w:val="100"/>
      <w:position w:val="-1"/>
      <w:effect w:val="none"/>
      <w:vertAlign w:val="baseline"/>
      <w:cs w:val="0"/>
      <w:em w:val="none"/>
    </w:rPr>
  </w:style>
  <w:style w:type="paragraph" w:customStyle="1" w:styleId="14">
    <w:name w:val="Звичайний1"/>
    <w:rsid w:val="00321921"/>
    <w:pPr>
      <w:suppressAutoHyphens/>
      <w:spacing w:before="100" w:beforeAutospacing="1" w:after="100" w:afterAutospacing="1" w:line="256" w:lineRule="auto"/>
      <w:ind w:leftChars="-1" w:left="-1" w:hangingChars="1" w:hanging="1"/>
      <w:textDirection w:val="btLr"/>
      <w:textAlignment w:val="top"/>
      <w:outlineLvl w:val="0"/>
    </w:pPr>
    <w:rPr>
      <w:rFonts w:ascii="Calibri" w:eastAsia="Times New Roman" w:hAnsi="Calibri" w:cs="Times New Roman"/>
      <w:position w:val="-1"/>
      <w:sz w:val="24"/>
      <w:szCs w:val="24"/>
      <w:lang w:eastAsia="ru-RU"/>
    </w:rPr>
  </w:style>
  <w:style w:type="character" w:customStyle="1" w:styleId="rvts44">
    <w:name w:val="rvts44"/>
    <w:basedOn w:val="a0"/>
    <w:rsid w:val="00321921"/>
    <w:rPr>
      <w:w w:val="100"/>
      <w:position w:val="-1"/>
      <w:effect w:val="none"/>
      <w:vertAlign w:val="baseline"/>
      <w:cs w:val="0"/>
      <w:em w:val="none"/>
    </w:rPr>
  </w:style>
  <w:style w:type="character" w:customStyle="1" w:styleId="cf01">
    <w:name w:val="cf01"/>
    <w:rsid w:val="00321921"/>
    <w:rPr>
      <w:rFonts w:ascii="Segoe UI" w:hAnsi="Segoe UI" w:cs="Segoe UI" w:hint="default"/>
      <w:w w:val="100"/>
      <w:position w:val="-1"/>
      <w:sz w:val="18"/>
      <w:szCs w:val="18"/>
      <w:effect w:val="none"/>
      <w:vertAlign w:val="baseline"/>
      <w:cs w:val="0"/>
      <w:em w:val="none"/>
    </w:rPr>
  </w:style>
  <w:style w:type="character" w:customStyle="1" w:styleId="cf11">
    <w:name w:val="cf11"/>
    <w:rsid w:val="00321921"/>
    <w:rPr>
      <w:rFonts w:ascii="Segoe UI" w:hAnsi="Segoe UI" w:cs="Segoe UI" w:hint="default"/>
      <w:b/>
      <w:bCs/>
      <w:w w:val="100"/>
      <w:position w:val="-1"/>
      <w:sz w:val="18"/>
      <w:szCs w:val="18"/>
      <w:effect w:val="none"/>
      <w:vertAlign w:val="baseline"/>
      <w:cs w:val="0"/>
      <w:em w:val="none"/>
    </w:rPr>
  </w:style>
  <w:style w:type="character" w:customStyle="1" w:styleId="15">
    <w:name w:val="Неразрешенное упоминание1"/>
    <w:qFormat/>
    <w:rsid w:val="00321921"/>
    <w:rPr>
      <w:color w:val="605E5C"/>
      <w:w w:val="100"/>
      <w:position w:val="-1"/>
      <w:effect w:val="none"/>
      <w:shd w:val="clear" w:color="auto" w:fill="E1DFDD"/>
      <w:vertAlign w:val="baseline"/>
      <w:cs w:val="0"/>
      <w:em w:val="none"/>
    </w:rPr>
  </w:style>
  <w:style w:type="character" w:customStyle="1" w:styleId="aff5">
    <w:name w:val="Немає"/>
    <w:rsid w:val="00321921"/>
    <w:rPr>
      <w:w w:val="100"/>
      <w:position w:val="-1"/>
      <w:effect w:val="none"/>
      <w:vertAlign w:val="baseline"/>
      <w:cs w:val="0"/>
      <w:em w:val="none"/>
    </w:rPr>
  </w:style>
  <w:style w:type="paragraph" w:styleId="aff6">
    <w:name w:val="Subtitle"/>
    <w:basedOn w:val="a"/>
    <w:next w:val="a"/>
    <w:link w:val="aff7"/>
    <w:uiPriority w:val="11"/>
    <w:qFormat/>
    <w:rsid w:val="00321921"/>
    <w:pPr>
      <w:keepNext/>
      <w:keepLines/>
      <w:spacing w:before="360" w:after="80"/>
    </w:pPr>
    <w:rPr>
      <w:rFonts w:ascii="Georgia" w:eastAsia="Georgia" w:hAnsi="Georgia" w:cs="Georgia"/>
      <w:i/>
      <w:color w:val="666666"/>
      <w:sz w:val="48"/>
      <w:szCs w:val="48"/>
    </w:rPr>
  </w:style>
  <w:style w:type="character" w:customStyle="1" w:styleId="aff7">
    <w:name w:val="Подзаголовок Знак"/>
    <w:basedOn w:val="a0"/>
    <w:link w:val="aff6"/>
    <w:uiPriority w:val="11"/>
    <w:rsid w:val="00321921"/>
    <w:rPr>
      <w:rFonts w:ascii="Georgia" w:eastAsia="Georgia" w:hAnsi="Georgia" w:cs="Georgia"/>
      <w:i/>
      <w:color w:val="666666"/>
      <w:position w:val="-1"/>
      <w:sz w:val="48"/>
      <w:szCs w:val="48"/>
      <w:lang w:eastAsia="ru-RU"/>
    </w:rPr>
  </w:style>
  <w:style w:type="paragraph" w:styleId="aff8">
    <w:name w:val="annotation text"/>
    <w:basedOn w:val="a"/>
    <w:link w:val="aff9"/>
    <w:uiPriority w:val="99"/>
    <w:unhideWhenUsed/>
    <w:rsid w:val="00321921"/>
    <w:pPr>
      <w:spacing w:line="240" w:lineRule="auto"/>
    </w:pPr>
    <w:rPr>
      <w:sz w:val="20"/>
      <w:szCs w:val="20"/>
    </w:rPr>
  </w:style>
  <w:style w:type="character" w:customStyle="1" w:styleId="aff9">
    <w:name w:val="Текст примечания Знак"/>
    <w:basedOn w:val="a0"/>
    <w:link w:val="aff8"/>
    <w:uiPriority w:val="99"/>
    <w:rsid w:val="00321921"/>
    <w:rPr>
      <w:rFonts w:ascii="Times New Roman" w:eastAsia="Times New Roman" w:hAnsi="Times New Roman" w:cs="Times New Roman"/>
      <w:position w:val="-1"/>
      <w:sz w:val="20"/>
      <w:szCs w:val="20"/>
      <w:lang w:eastAsia="ru-RU"/>
    </w:rPr>
  </w:style>
  <w:style w:type="character" w:styleId="affa">
    <w:name w:val="annotation reference"/>
    <w:basedOn w:val="a0"/>
    <w:uiPriority w:val="99"/>
    <w:semiHidden/>
    <w:unhideWhenUsed/>
    <w:rsid w:val="00321921"/>
    <w:rPr>
      <w:sz w:val="16"/>
      <w:szCs w:val="16"/>
    </w:rPr>
  </w:style>
  <w:style w:type="paragraph" w:styleId="affb">
    <w:name w:val="annotation subject"/>
    <w:basedOn w:val="aff8"/>
    <w:next w:val="aff8"/>
    <w:link w:val="affc"/>
    <w:uiPriority w:val="99"/>
    <w:semiHidden/>
    <w:unhideWhenUsed/>
    <w:rsid w:val="00321921"/>
    <w:rPr>
      <w:b/>
      <w:bCs/>
    </w:rPr>
  </w:style>
  <w:style w:type="character" w:customStyle="1" w:styleId="affc">
    <w:name w:val="Тема примечания Знак"/>
    <w:basedOn w:val="aff9"/>
    <w:link w:val="affb"/>
    <w:uiPriority w:val="99"/>
    <w:semiHidden/>
    <w:rsid w:val="00321921"/>
    <w:rPr>
      <w:rFonts w:ascii="Times New Roman" w:eastAsia="Times New Roman" w:hAnsi="Times New Roman" w:cs="Times New Roman"/>
      <w:b/>
      <w:bCs/>
      <w:position w:val="-1"/>
      <w:sz w:val="20"/>
      <w:szCs w:val="20"/>
      <w:lang w:eastAsia="ru-RU"/>
    </w:rPr>
  </w:style>
  <w:style w:type="paragraph" w:customStyle="1" w:styleId="26">
    <w:name w:val="Звичайний2"/>
    <w:rsid w:val="00321921"/>
    <w:pPr>
      <w:spacing w:before="100" w:beforeAutospacing="1" w:after="100" w:afterAutospacing="1" w:line="256" w:lineRule="auto"/>
    </w:pPr>
    <w:rPr>
      <w:rFonts w:ascii="Calibri" w:eastAsia="Times New Roman" w:hAnsi="Calibri" w:cs="Times New Roman"/>
      <w:sz w:val="24"/>
      <w:szCs w:val="24"/>
      <w:lang w:eastAsia="ru-RU"/>
    </w:rPr>
  </w:style>
  <w:style w:type="paragraph" w:customStyle="1" w:styleId="rvps14">
    <w:name w:val="rvps14"/>
    <w:basedOn w:val="a"/>
    <w:rsid w:val="00321921"/>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paragraph" w:customStyle="1" w:styleId="login-buttonuser">
    <w:name w:val="login-button__user"/>
    <w:basedOn w:val="a"/>
    <w:rsid w:val="00321921"/>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16">
    <w:name w:val="Текст ПЗ Первая строка:  1 см"/>
    <w:link w:val="17"/>
    <w:rsid w:val="00321921"/>
    <w:pPr>
      <w:spacing w:after="0" w:line="240" w:lineRule="auto"/>
      <w:ind w:firstLine="567"/>
      <w:jc w:val="both"/>
    </w:pPr>
    <w:rPr>
      <w:rFonts w:ascii="ISOCPEUR" w:eastAsia="Times New Roman" w:hAnsi="ISOCPEUR" w:cs="Times New Roman"/>
      <w:i/>
      <w:sz w:val="28"/>
      <w:lang w:val="ru-RU" w:eastAsia="ru-RU"/>
    </w:rPr>
  </w:style>
  <w:style w:type="character" w:customStyle="1" w:styleId="17">
    <w:name w:val="Текст ПЗ Первая строка:  1 см Знак"/>
    <w:link w:val="16"/>
    <w:rsid w:val="00321921"/>
    <w:rPr>
      <w:rFonts w:ascii="ISOCPEUR" w:eastAsia="Times New Roman" w:hAnsi="ISOCPEUR" w:cs="Times New Roman"/>
      <w:i/>
      <w:sz w:val="28"/>
      <w:lang w:val="ru-RU" w:eastAsia="ru-RU"/>
    </w:rPr>
  </w:style>
  <w:style w:type="character" w:customStyle="1" w:styleId="rvts9">
    <w:name w:val="rvts9"/>
    <w:rsid w:val="00321921"/>
  </w:style>
  <w:style w:type="paragraph" w:customStyle="1" w:styleId="rvps6">
    <w:name w:val="rvps6"/>
    <w:basedOn w:val="a"/>
    <w:rsid w:val="00321921"/>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Standard">
    <w:name w:val="Standard"/>
    <w:rsid w:val="00321921"/>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18">
    <w:name w:val="Шрифт абзацу за замовчуванням1"/>
    <w:rsid w:val="00321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lsdException w:name="Body Text Indent 2" w:uiPriority="0"/>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2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styleId="1">
    <w:name w:val="heading 1"/>
    <w:basedOn w:val="a"/>
    <w:next w:val="a"/>
    <w:link w:val="10"/>
    <w:uiPriority w:val="9"/>
    <w:qFormat/>
    <w:rsid w:val="00321921"/>
    <w:pPr>
      <w:keepNext/>
      <w:spacing w:before="240" w:after="60"/>
    </w:pPr>
    <w:rPr>
      <w:rFonts w:ascii="Arial" w:hAnsi="Arial" w:cs="Arial"/>
      <w:b/>
      <w:bCs/>
      <w:kern w:val="32"/>
      <w:sz w:val="32"/>
      <w:szCs w:val="32"/>
      <w:lang w:val="ru-RU"/>
    </w:rPr>
  </w:style>
  <w:style w:type="paragraph" w:styleId="2">
    <w:name w:val="heading 2"/>
    <w:basedOn w:val="a"/>
    <w:next w:val="a"/>
    <w:link w:val="20"/>
    <w:uiPriority w:val="9"/>
    <w:unhideWhenUsed/>
    <w:qFormat/>
    <w:rsid w:val="00321921"/>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rsid w:val="00321921"/>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21921"/>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rsid w:val="00321921"/>
    <w:pPr>
      <w:spacing w:before="240" w:after="60"/>
      <w:outlineLvl w:val="4"/>
    </w:pPr>
    <w:rPr>
      <w:b/>
      <w:bCs/>
      <w:i/>
      <w:iCs/>
      <w:sz w:val="26"/>
      <w:szCs w:val="26"/>
    </w:rPr>
  </w:style>
  <w:style w:type="paragraph" w:styleId="6">
    <w:name w:val="heading 6"/>
    <w:basedOn w:val="a"/>
    <w:next w:val="a"/>
    <w:link w:val="60"/>
    <w:uiPriority w:val="9"/>
    <w:semiHidden/>
    <w:unhideWhenUsed/>
    <w:qFormat/>
    <w:rsid w:val="003219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21"/>
    <w:rPr>
      <w:rFonts w:ascii="Arial" w:eastAsia="Times New Roman" w:hAnsi="Arial" w:cs="Arial"/>
      <w:b/>
      <w:bCs/>
      <w:kern w:val="32"/>
      <w:position w:val="-1"/>
      <w:sz w:val="32"/>
      <w:szCs w:val="32"/>
      <w:lang w:val="ru-RU" w:eastAsia="ru-RU"/>
    </w:rPr>
  </w:style>
  <w:style w:type="character" w:customStyle="1" w:styleId="20">
    <w:name w:val="Заголовок 2 Знак"/>
    <w:basedOn w:val="a0"/>
    <w:link w:val="2"/>
    <w:uiPriority w:val="9"/>
    <w:rsid w:val="00321921"/>
    <w:rPr>
      <w:rFonts w:ascii="Times New Roman" w:eastAsia="Times New Roman" w:hAnsi="Times New Roman" w:cs="Times New Roman"/>
      <w:bCs/>
      <w:iCs/>
      <w:color w:val="FF0000"/>
      <w:position w:val="-1"/>
      <w:sz w:val="24"/>
      <w:szCs w:val="24"/>
      <w:lang w:eastAsia="ru-RU"/>
    </w:rPr>
  </w:style>
  <w:style w:type="character" w:customStyle="1" w:styleId="30">
    <w:name w:val="Заголовок 3 Знак"/>
    <w:basedOn w:val="a0"/>
    <w:link w:val="3"/>
    <w:uiPriority w:val="9"/>
    <w:semiHidden/>
    <w:rsid w:val="00321921"/>
    <w:rPr>
      <w:rFonts w:ascii="Arial" w:eastAsia="Times New Roman" w:hAnsi="Arial" w:cs="Arial"/>
      <w:b/>
      <w:bCs/>
      <w:position w:val="-1"/>
      <w:sz w:val="26"/>
      <w:szCs w:val="26"/>
      <w:lang w:eastAsia="ru-RU"/>
    </w:rPr>
  </w:style>
  <w:style w:type="character" w:customStyle="1" w:styleId="40">
    <w:name w:val="Заголовок 4 Знак"/>
    <w:basedOn w:val="a0"/>
    <w:link w:val="4"/>
    <w:uiPriority w:val="9"/>
    <w:semiHidden/>
    <w:rsid w:val="00321921"/>
    <w:rPr>
      <w:rFonts w:ascii="Times New Roman" w:eastAsia="Times New Roman" w:hAnsi="Times New Roman" w:cs="Times New Roman"/>
      <w:b/>
      <w:bCs/>
      <w:position w:val="-1"/>
      <w:sz w:val="28"/>
      <w:szCs w:val="28"/>
      <w:lang w:val="ru-RU" w:eastAsia="ru-RU"/>
    </w:rPr>
  </w:style>
  <w:style w:type="character" w:customStyle="1" w:styleId="50">
    <w:name w:val="Заголовок 5 Знак"/>
    <w:basedOn w:val="a0"/>
    <w:link w:val="5"/>
    <w:uiPriority w:val="9"/>
    <w:semiHidden/>
    <w:rsid w:val="00321921"/>
    <w:rPr>
      <w:rFonts w:ascii="Times New Roman" w:eastAsia="Times New Roman" w:hAnsi="Times New Roman" w:cs="Times New Roman"/>
      <w:b/>
      <w:bCs/>
      <w:i/>
      <w:iCs/>
      <w:position w:val="-1"/>
      <w:sz w:val="26"/>
      <w:szCs w:val="26"/>
      <w:lang w:eastAsia="ru-RU"/>
    </w:rPr>
  </w:style>
  <w:style w:type="character" w:customStyle="1" w:styleId="60">
    <w:name w:val="Заголовок 6 Знак"/>
    <w:basedOn w:val="a0"/>
    <w:link w:val="6"/>
    <w:uiPriority w:val="9"/>
    <w:semiHidden/>
    <w:rsid w:val="00321921"/>
    <w:rPr>
      <w:rFonts w:ascii="Times New Roman" w:eastAsia="Times New Roman" w:hAnsi="Times New Roman" w:cs="Times New Roman"/>
      <w:b/>
      <w:position w:val="-1"/>
      <w:sz w:val="20"/>
      <w:szCs w:val="20"/>
      <w:lang w:eastAsia="ru-RU"/>
    </w:rPr>
  </w:style>
  <w:style w:type="table" w:customStyle="1" w:styleId="TableNormal">
    <w:name w:val="Table Normal"/>
    <w:rsid w:val="00321921"/>
    <w:pPr>
      <w:spacing w:after="0" w:line="240" w:lineRule="auto"/>
      <w:ind w:hanging="1"/>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a"/>
    <w:next w:val="a"/>
    <w:link w:val="a4"/>
    <w:uiPriority w:val="10"/>
    <w:qFormat/>
    <w:rsid w:val="00321921"/>
    <w:pPr>
      <w:keepNext/>
      <w:keepLines/>
      <w:spacing w:before="480" w:after="120"/>
    </w:pPr>
    <w:rPr>
      <w:b/>
      <w:sz w:val="72"/>
      <w:szCs w:val="72"/>
    </w:rPr>
  </w:style>
  <w:style w:type="character" w:customStyle="1" w:styleId="a4">
    <w:name w:val="Название Знак"/>
    <w:basedOn w:val="a0"/>
    <w:link w:val="a3"/>
    <w:uiPriority w:val="10"/>
    <w:rsid w:val="00321921"/>
    <w:rPr>
      <w:rFonts w:ascii="Times New Roman" w:eastAsia="Times New Roman" w:hAnsi="Times New Roman" w:cs="Times New Roman"/>
      <w:b/>
      <w:position w:val="-1"/>
      <w:sz w:val="72"/>
      <w:szCs w:val="72"/>
      <w:lang w:eastAsia="ru-RU"/>
    </w:rPr>
  </w:style>
  <w:style w:type="paragraph" w:styleId="a5">
    <w:name w:val="Balloon Text"/>
    <w:basedOn w:val="a"/>
    <w:link w:val="a6"/>
    <w:rsid w:val="00321921"/>
    <w:rPr>
      <w:rFonts w:ascii="Tahoma" w:hAnsi="Tahoma" w:cs="Tahoma"/>
      <w:sz w:val="16"/>
      <w:szCs w:val="16"/>
    </w:rPr>
  </w:style>
  <w:style w:type="character" w:customStyle="1" w:styleId="a6">
    <w:name w:val="Текст выноски Знак"/>
    <w:basedOn w:val="a0"/>
    <w:link w:val="a5"/>
    <w:rsid w:val="00321921"/>
    <w:rPr>
      <w:rFonts w:ascii="Tahoma" w:eastAsia="Times New Roman" w:hAnsi="Tahoma" w:cs="Tahoma"/>
      <w:position w:val="-1"/>
      <w:sz w:val="16"/>
      <w:szCs w:val="16"/>
      <w:lang w:eastAsia="ru-RU"/>
    </w:rPr>
  </w:style>
  <w:style w:type="character" w:customStyle="1" w:styleId="a7">
    <w:name w:val="Текст у виносці Знак"/>
    <w:rsid w:val="00321921"/>
    <w:rPr>
      <w:rFonts w:ascii="Tahoma" w:hAnsi="Tahoma" w:cs="Tahoma"/>
      <w:w w:val="100"/>
      <w:position w:val="-1"/>
      <w:sz w:val="16"/>
      <w:szCs w:val="16"/>
      <w:effect w:val="none"/>
      <w:vertAlign w:val="baseline"/>
      <w:cs w:val="0"/>
      <w:em w:val="none"/>
      <w:lang w:val="uk-UA" w:eastAsia="ru-RU"/>
    </w:rPr>
  </w:style>
  <w:style w:type="paragraph" w:styleId="a8">
    <w:name w:val="Body Text"/>
    <w:basedOn w:val="a"/>
    <w:link w:val="a9"/>
    <w:qFormat/>
    <w:rsid w:val="00321921"/>
    <w:pPr>
      <w:spacing w:after="120"/>
    </w:pPr>
    <w:rPr>
      <w:lang w:val="ru-RU"/>
    </w:rPr>
  </w:style>
  <w:style w:type="character" w:customStyle="1" w:styleId="a9">
    <w:name w:val="Основной текст Знак"/>
    <w:basedOn w:val="a0"/>
    <w:link w:val="a8"/>
    <w:rsid w:val="00321921"/>
    <w:rPr>
      <w:rFonts w:ascii="Times New Roman" w:eastAsia="Times New Roman" w:hAnsi="Times New Roman" w:cs="Times New Roman"/>
      <w:position w:val="-1"/>
      <w:sz w:val="24"/>
      <w:szCs w:val="24"/>
      <w:lang w:val="ru-RU" w:eastAsia="ru-RU"/>
    </w:rPr>
  </w:style>
  <w:style w:type="character" w:customStyle="1" w:styleId="aa">
    <w:name w:val="Основний текст Знак"/>
    <w:rsid w:val="00321921"/>
    <w:rPr>
      <w:w w:val="100"/>
      <w:position w:val="-1"/>
      <w:sz w:val="24"/>
      <w:szCs w:val="24"/>
      <w:effect w:val="none"/>
      <w:vertAlign w:val="baseline"/>
      <w:cs w:val="0"/>
      <w:em w:val="none"/>
      <w:lang w:val="ru-RU" w:eastAsia="ru-RU"/>
    </w:rPr>
  </w:style>
  <w:style w:type="paragraph" w:styleId="21">
    <w:name w:val="Body Text 2"/>
    <w:basedOn w:val="a"/>
    <w:link w:val="22"/>
    <w:qFormat/>
    <w:rsid w:val="00321921"/>
    <w:pPr>
      <w:spacing w:after="120" w:line="480" w:lineRule="auto"/>
    </w:pPr>
    <w:rPr>
      <w:lang w:val="ru-RU"/>
    </w:rPr>
  </w:style>
  <w:style w:type="character" w:customStyle="1" w:styleId="22">
    <w:name w:val="Основной текст 2 Знак"/>
    <w:basedOn w:val="a0"/>
    <w:link w:val="21"/>
    <w:rsid w:val="00321921"/>
    <w:rPr>
      <w:rFonts w:ascii="Times New Roman" w:eastAsia="Times New Roman" w:hAnsi="Times New Roman" w:cs="Times New Roman"/>
      <w:position w:val="-1"/>
      <w:sz w:val="24"/>
      <w:szCs w:val="24"/>
      <w:lang w:val="ru-RU" w:eastAsia="ru-RU"/>
    </w:rPr>
  </w:style>
  <w:style w:type="character" w:customStyle="1" w:styleId="23">
    <w:name w:val="Основний текст 2 Знак"/>
    <w:rsid w:val="00321921"/>
    <w:rPr>
      <w:w w:val="100"/>
      <w:position w:val="-1"/>
      <w:sz w:val="24"/>
      <w:szCs w:val="24"/>
      <w:effect w:val="none"/>
      <w:vertAlign w:val="baseline"/>
      <w:cs w:val="0"/>
      <w:em w:val="none"/>
      <w:lang w:val="ru-RU" w:eastAsia="ru-RU"/>
    </w:rPr>
  </w:style>
  <w:style w:type="paragraph" w:styleId="31">
    <w:name w:val="Body Text 3"/>
    <w:basedOn w:val="a"/>
    <w:link w:val="32"/>
    <w:rsid w:val="00321921"/>
    <w:pPr>
      <w:spacing w:after="120"/>
    </w:pPr>
    <w:rPr>
      <w:sz w:val="16"/>
      <w:szCs w:val="16"/>
      <w:lang w:val="ru-RU"/>
    </w:rPr>
  </w:style>
  <w:style w:type="character" w:customStyle="1" w:styleId="32">
    <w:name w:val="Основной текст 3 Знак"/>
    <w:basedOn w:val="a0"/>
    <w:link w:val="31"/>
    <w:rsid w:val="00321921"/>
    <w:rPr>
      <w:rFonts w:ascii="Times New Roman" w:eastAsia="Times New Roman" w:hAnsi="Times New Roman" w:cs="Times New Roman"/>
      <w:position w:val="-1"/>
      <w:sz w:val="16"/>
      <w:szCs w:val="16"/>
      <w:lang w:val="ru-RU" w:eastAsia="ru-RU"/>
    </w:rPr>
  </w:style>
  <w:style w:type="character" w:customStyle="1" w:styleId="33">
    <w:name w:val="Основний текст 3 Знак"/>
    <w:rsid w:val="00321921"/>
    <w:rPr>
      <w:w w:val="100"/>
      <w:position w:val="-1"/>
      <w:sz w:val="16"/>
      <w:szCs w:val="16"/>
      <w:effect w:val="none"/>
      <w:vertAlign w:val="baseline"/>
      <w:cs w:val="0"/>
      <w:em w:val="none"/>
      <w:lang w:val="ru-RU" w:eastAsia="ru-RU"/>
    </w:rPr>
  </w:style>
  <w:style w:type="paragraph" w:styleId="ab">
    <w:name w:val="Body Text Indent"/>
    <w:basedOn w:val="a"/>
    <w:link w:val="ac"/>
    <w:rsid w:val="00321921"/>
    <w:pPr>
      <w:spacing w:after="120"/>
      <w:ind w:left="283"/>
    </w:pPr>
  </w:style>
  <w:style w:type="character" w:customStyle="1" w:styleId="ac">
    <w:name w:val="Основной текст с отступом Знак"/>
    <w:basedOn w:val="a0"/>
    <w:link w:val="ab"/>
    <w:rsid w:val="00321921"/>
    <w:rPr>
      <w:rFonts w:ascii="Times New Roman" w:eastAsia="Times New Roman" w:hAnsi="Times New Roman" w:cs="Times New Roman"/>
      <w:position w:val="-1"/>
      <w:sz w:val="24"/>
      <w:szCs w:val="24"/>
      <w:lang w:eastAsia="ru-RU"/>
    </w:rPr>
  </w:style>
  <w:style w:type="character" w:customStyle="1" w:styleId="ad">
    <w:name w:val="Основний текст з відступом Знак"/>
    <w:rsid w:val="00321921"/>
    <w:rPr>
      <w:w w:val="100"/>
      <w:position w:val="-1"/>
      <w:sz w:val="24"/>
      <w:szCs w:val="24"/>
      <w:effect w:val="none"/>
      <w:vertAlign w:val="baseline"/>
      <w:cs w:val="0"/>
      <w:em w:val="none"/>
      <w:lang w:val="uk-UA" w:eastAsia="ru-RU"/>
    </w:rPr>
  </w:style>
  <w:style w:type="paragraph" w:styleId="24">
    <w:name w:val="Body Text Indent 2"/>
    <w:basedOn w:val="a"/>
    <w:link w:val="25"/>
    <w:rsid w:val="00321921"/>
    <w:pPr>
      <w:ind w:left="360"/>
      <w:jc w:val="both"/>
    </w:pPr>
  </w:style>
  <w:style w:type="character" w:customStyle="1" w:styleId="25">
    <w:name w:val="Основной текст с отступом 2 Знак"/>
    <w:basedOn w:val="a0"/>
    <w:link w:val="24"/>
    <w:rsid w:val="00321921"/>
    <w:rPr>
      <w:rFonts w:ascii="Times New Roman" w:eastAsia="Times New Roman" w:hAnsi="Times New Roman" w:cs="Times New Roman"/>
      <w:position w:val="-1"/>
      <w:sz w:val="24"/>
      <w:szCs w:val="24"/>
      <w:lang w:eastAsia="ru-RU"/>
    </w:rPr>
  </w:style>
  <w:style w:type="character" w:customStyle="1" w:styleId="CommentReference">
    <w:name w:val="Comment Reference"/>
    <w:rsid w:val="00321921"/>
    <w:rPr>
      <w:w w:val="100"/>
      <w:position w:val="-1"/>
      <w:sz w:val="16"/>
      <w:szCs w:val="16"/>
      <w:effect w:val="none"/>
      <w:vertAlign w:val="baseline"/>
      <w:cs w:val="0"/>
      <w:em w:val="none"/>
    </w:rPr>
  </w:style>
  <w:style w:type="paragraph" w:customStyle="1" w:styleId="CommentText">
    <w:name w:val="Comment Text"/>
    <w:basedOn w:val="a"/>
    <w:rsid w:val="00321921"/>
    <w:rPr>
      <w:sz w:val="20"/>
      <w:szCs w:val="20"/>
    </w:rPr>
  </w:style>
  <w:style w:type="character" w:customStyle="1" w:styleId="ae">
    <w:name w:val="Текст примітки Знак"/>
    <w:rsid w:val="00321921"/>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321921"/>
    <w:rPr>
      <w:b/>
      <w:bCs/>
    </w:rPr>
  </w:style>
  <w:style w:type="character" w:customStyle="1" w:styleId="af">
    <w:name w:val="Тема примітки Знак"/>
    <w:rsid w:val="00321921"/>
    <w:rPr>
      <w:b/>
      <w:bCs/>
      <w:w w:val="100"/>
      <w:position w:val="-1"/>
      <w:effect w:val="none"/>
      <w:vertAlign w:val="baseline"/>
      <w:cs w:val="0"/>
      <w:em w:val="none"/>
      <w:lang w:val="uk-UA" w:eastAsia="ru-RU"/>
    </w:rPr>
  </w:style>
  <w:style w:type="character" w:styleId="af0">
    <w:name w:val="Emphasis"/>
    <w:rsid w:val="00321921"/>
    <w:rPr>
      <w:i/>
      <w:w w:val="100"/>
      <w:position w:val="-1"/>
      <w:effect w:val="none"/>
      <w:vertAlign w:val="baseline"/>
      <w:cs w:val="0"/>
      <w:em w:val="none"/>
    </w:rPr>
  </w:style>
  <w:style w:type="character" w:styleId="af1">
    <w:name w:val="FollowedHyperlink"/>
    <w:qFormat/>
    <w:rsid w:val="00321921"/>
    <w:rPr>
      <w:color w:val="800080"/>
      <w:w w:val="100"/>
      <w:position w:val="-1"/>
      <w:u w:val="single"/>
      <w:effect w:val="none"/>
      <w:vertAlign w:val="baseline"/>
      <w:cs w:val="0"/>
      <w:em w:val="none"/>
    </w:rPr>
  </w:style>
  <w:style w:type="paragraph" w:styleId="af2">
    <w:name w:val="footer"/>
    <w:basedOn w:val="a"/>
    <w:link w:val="af3"/>
    <w:rsid w:val="00321921"/>
    <w:pPr>
      <w:tabs>
        <w:tab w:val="center" w:pos="4677"/>
        <w:tab w:val="right" w:pos="9355"/>
      </w:tabs>
    </w:pPr>
  </w:style>
  <w:style w:type="character" w:customStyle="1" w:styleId="af3">
    <w:name w:val="Нижний колонтитул Знак"/>
    <w:basedOn w:val="a0"/>
    <w:link w:val="af2"/>
    <w:rsid w:val="00321921"/>
    <w:rPr>
      <w:rFonts w:ascii="Times New Roman" w:eastAsia="Times New Roman" w:hAnsi="Times New Roman" w:cs="Times New Roman"/>
      <w:position w:val="-1"/>
      <w:sz w:val="24"/>
      <w:szCs w:val="24"/>
      <w:lang w:eastAsia="ru-RU"/>
    </w:rPr>
  </w:style>
  <w:style w:type="character" w:customStyle="1" w:styleId="af4">
    <w:name w:val="Нижній колонтитул Знак"/>
    <w:rsid w:val="00321921"/>
    <w:rPr>
      <w:w w:val="100"/>
      <w:position w:val="-1"/>
      <w:sz w:val="24"/>
      <w:szCs w:val="24"/>
      <w:effect w:val="none"/>
      <w:vertAlign w:val="baseline"/>
      <w:cs w:val="0"/>
      <w:em w:val="none"/>
      <w:lang w:eastAsia="ru-RU"/>
    </w:rPr>
  </w:style>
  <w:style w:type="character" w:styleId="af5">
    <w:name w:val="footnote reference"/>
    <w:qFormat/>
    <w:rsid w:val="00321921"/>
    <w:rPr>
      <w:w w:val="100"/>
      <w:position w:val="-1"/>
      <w:effect w:val="none"/>
      <w:vertAlign w:val="superscript"/>
      <w:cs w:val="0"/>
      <w:em w:val="none"/>
    </w:rPr>
  </w:style>
  <w:style w:type="paragraph" w:customStyle="1" w:styleId="Char2">
    <w:name w:val="Char2"/>
    <w:basedOn w:val="a"/>
    <w:rsid w:val="00321921"/>
    <w:pPr>
      <w:spacing w:after="160" w:line="240" w:lineRule="atLeast"/>
      <w:jc w:val="both"/>
    </w:pPr>
    <w:rPr>
      <w:sz w:val="20"/>
      <w:szCs w:val="20"/>
      <w:vertAlign w:val="superscript"/>
      <w:lang w:eastAsia="uk-UA"/>
    </w:rPr>
  </w:style>
  <w:style w:type="paragraph" w:styleId="af6">
    <w:name w:val="footnote text"/>
    <w:basedOn w:val="a"/>
    <w:link w:val="af7"/>
    <w:qFormat/>
    <w:rsid w:val="00321921"/>
    <w:pPr>
      <w:widowControl w:val="0"/>
    </w:pPr>
    <w:rPr>
      <w:rFonts w:ascii="Calibri" w:eastAsia="Calibri" w:hAnsi="Calibri"/>
      <w:sz w:val="20"/>
      <w:szCs w:val="20"/>
      <w:lang w:val="en-US" w:eastAsia="en-US"/>
    </w:rPr>
  </w:style>
  <w:style w:type="character" w:customStyle="1" w:styleId="af7">
    <w:name w:val="Текст сноски Знак"/>
    <w:basedOn w:val="a0"/>
    <w:link w:val="af6"/>
    <w:rsid w:val="00321921"/>
    <w:rPr>
      <w:rFonts w:ascii="Calibri" w:eastAsia="Calibri" w:hAnsi="Calibri" w:cs="Times New Roman"/>
      <w:position w:val="-1"/>
      <w:sz w:val="20"/>
      <w:szCs w:val="20"/>
      <w:lang w:val="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321921"/>
    <w:rPr>
      <w:rFonts w:ascii="Calibri" w:eastAsia="Calibri" w:hAnsi="Calibri"/>
      <w:w w:val="100"/>
      <w:position w:val="-1"/>
      <w:effect w:val="none"/>
      <w:vertAlign w:val="baseline"/>
      <w:cs w:val="0"/>
      <w:em w:val="none"/>
      <w:lang w:val="en-US" w:eastAsia="en-US"/>
    </w:rPr>
  </w:style>
  <w:style w:type="paragraph" w:styleId="af8">
    <w:name w:val="header"/>
    <w:basedOn w:val="a"/>
    <w:link w:val="af9"/>
    <w:rsid w:val="00321921"/>
    <w:pPr>
      <w:tabs>
        <w:tab w:val="center" w:pos="4677"/>
        <w:tab w:val="right" w:pos="9355"/>
      </w:tabs>
    </w:pPr>
  </w:style>
  <w:style w:type="character" w:customStyle="1" w:styleId="af9">
    <w:name w:val="Верхний колонтитул Знак"/>
    <w:basedOn w:val="a0"/>
    <w:link w:val="af8"/>
    <w:rsid w:val="00321921"/>
    <w:rPr>
      <w:rFonts w:ascii="Times New Roman" w:eastAsia="Times New Roman" w:hAnsi="Times New Roman" w:cs="Times New Roman"/>
      <w:position w:val="-1"/>
      <w:sz w:val="24"/>
      <w:szCs w:val="24"/>
      <w:lang w:eastAsia="ru-RU"/>
    </w:rPr>
  </w:style>
  <w:style w:type="paragraph" w:styleId="HTML">
    <w:name w:val="HTML Preformatted"/>
    <w:basedOn w:val="a"/>
    <w:link w:val="HTML0"/>
    <w:rsid w:val="0032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rsid w:val="00321921"/>
    <w:rPr>
      <w:rFonts w:ascii="Courier New" w:eastAsia="Times New Roman" w:hAnsi="Courier New" w:cs="Times New Roman"/>
      <w:color w:val="000000"/>
      <w:position w:val="-1"/>
      <w:sz w:val="18"/>
      <w:szCs w:val="18"/>
      <w:lang w:val="ru-RU" w:eastAsia="ru-RU"/>
    </w:rPr>
  </w:style>
  <w:style w:type="character" w:customStyle="1" w:styleId="HTML9">
    <w:name w:val="Стандартний HTML Знак;Знак9 Знак"/>
    <w:rsid w:val="00321921"/>
    <w:rPr>
      <w:rFonts w:ascii="Courier New" w:hAnsi="Courier New"/>
      <w:color w:val="000000"/>
      <w:w w:val="100"/>
      <w:position w:val="-1"/>
      <w:sz w:val="18"/>
      <w:szCs w:val="18"/>
      <w:effect w:val="none"/>
      <w:vertAlign w:val="baseline"/>
      <w:cs w:val="0"/>
      <w:em w:val="none"/>
      <w:lang w:val="ru-RU" w:eastAsia="ru-RU"/>
    </w:rPr>
  </w:style>
  <w:style w:type="character" w:styleId="afa">
    <w:name w:val="Hyperlink"/>
    <w:rsid w:val="00321921"/>
    <w:rPr>
      <w:color w:val="0000FF"/>
      <w:w w:val="100"/>
      <w:position w:val="-1"/>
      <w:u w:val="single"/>
      <w:effect w:val="none"/>
      <w:vertAlign w:val="baseline"/>
      <w:cs w:val="0"/>
      <w:em w:val="none"/>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uiPriority w:val="99"/>
    <w:qFormat/>
    <w:rsid w:val="00321921"/>
    <w:pPr>
      <w:spacing w:before="100" w:beforeAutospacing="1" w:after="100" w:afterAutospacing="1"/>
    </w:pPr>
    <w:rPr>
      <w:lang w:val="ru-RU"/>
    </w:rPr>
  </w:style>
  <w:style w:type="character" w:customStyle="1" w:styleId="af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sid w:val="00321921"/>
    <w:rPr>
      <w:w w:val="100"/>
      <w:position w:val="-1"/>
      <w:sz w:val="24"/>
      <w:szCs w:val="24"/>
      <w:effect w:val="none"/>
      <w:vertAlign w:val="baseline"/>
      <w:cs w:val="0"/>
      <w:em w:val="none"/>
      <w:lang w:val="ru-RU" w:eastAsia="ru-RU"/>
    </w:rPr>
  </w:style>
  <w:style w:type="character" w:styleId="afd">
    <w:name w:val="page number"/>
    <w:basedOn w:val="a0"/>
    <w:rsid w:val="00321921"/>
    <w:rPr>
      <w:w w:val="100"/>
      <w:position w:val="-1"/>
      <w:effect w:val="none"/>
      <w:vertAlign w:val="baseline"/>
      <w:cs w:val="0"/>
      <w:em w:val="none"/>
    </w:rPr>
  </w:style>
  <w:style w:type="character" w:styleId="afe">
    <w:name w:val="Strong"/>
    <w:rsid w:val="00321921"/>
    <w:rPr>
      <w:b/>
      <w:bCs/>
      <w:w w:val="100"/>
      <w:position w:val="-1"/>
      <w:effect w:val="none"/>
      <w:vertAlign w:val="baseline"/>
      <w:cs w:val="0"/>
      <w:em w:val="none"/>
    </w:rPr>
  </w:style>
  <w:style w:type="table" w:styleId="aff">
    <w:name w:val="Table Grid"/>
    <w:basedOn w:val="TableNormal"/>
    <w:rsid w:val="0032192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CharChar">
    <w:name w:val="Char Знак Знак Char Знак"/>
    <w:basedOn w:val="a"/>
    <w:rsid w:val="00321921"/>
    <w:rPr>
      <w:rFonts w:ascii="Verdana" w:hAnsi="Verdana" w:cs="Verdana"/>
      <w:sz w:val="20"/>
      <w:szCs w:val="20"/>
      <w:lang w:val="en-US" w:eastAsia="en-US"/>
    </w:rPr>
  </w:style>
  <w:style w:type="paragraph" w:styleId="aff0">
    <w:name w:val="No Spacing"/>
    <w:rsid w:val="0032192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rvts0">
    <w:name w:val="rvts0"/>
    <w:rsid w:val="00321921"/>
    <w:rPr>
      <w:w w:val="100"/>
      <w:position w:val="-1"/>
      <w:effect w:val="none"/>
      <w:vertAlign w:val="baseline"/>
      <w:cs w:val="0"/>
      <w:em w:val="none"/>
    </w:rPr>
  </w:style>
  <w:style w:type="paragraph" w:customStyle="1" w:styleId="rvps2">
    <w:name w:val="rvps2"/>
    <w:basedOn w:val="a"/>
    <w:rsid w:val="00321921"/>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321921"/>
    <w:rPr>
      <w:rFonts w:ascii="Verdana" w:hAnsi="Verdana" w:cs="Verdana"/>
      <w:sz w:val="20"/>
      <w:szCs w:val="20"/>
      <w:lang w:val="en-US" w:eastAsia="en-US"/>
    </w:rPr>
  </w:style>
  <w:style w:type="paragraph" w:customStyle="1" w:styleId="210">
    <w:name w:val="Знак Знак2 Знак1"/>
    <w:basedOn w:val="a"/>
    <w:rsid w:val="00321921"/>
    <w:rPr>
      <w:rFonts w:ascii="Verdana" w:hAnsi="Verdana" w:cs="Verdana"/>
      <w:sz w:val="20"/>
      <w:szCs w:val="20"/>
      <w:lang w:val="en-US" w:eastAsia="en-US"/>
    </w:rPr>
  </w:style>
  <w:style w:type="character" w:customStyle="1" w:styleId="apple-converted-space">
    <w:name w:val="apple-converted-space"/>
    <w:rsid w:val="00321921"/>
    <w:rPr>
      <w:w w:val="100"/>
      <w:position w:val="-1"/>
      <w:effect w:val="none"/>
      <w:vertAlign w:val="baseline"/>
      <w:cs w:val="0"/>
      <w:em w:val="none"/>
    </w:rPr>
  </w:style>
  <w:style w:type="paragraph" w:styleId="aff1">
    <w:name w:val="List Paragraph"/>
    <w:basedOn w:val="a"/>
    <w:uiPriority w:val="34"/>
    <w:qFormat/>
    <w:rsid w:val="00321921"/>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321921"/>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rsid w:val="00321921"/>
    <w:pPr>
      <w:widowControl w:val="0"/>
      <w:autoSpaceDE w:val="0"/>
      <w:autoSpaceDN w:val="0"/>
      <w:adjustRightInd w:val="0"/>
      <w:spacing w:line="271" w:lineRule="atLeast"/>
      <w:jc w:val="both"/>
    </w:pPr>
    <w:rPr>
      <w:lang w:eastAsia="uk-UA"/>
    </w:rPr>
  </w:style>
  <w:style w:type="paragraph" w:customStyle="1" w:styleId="aff2">
    <w:name w:val="Содержимое таблицы"/>
    <w:basedOn w:val="a"/>
    <w:rsid w:val="00321921"/>
    <w:pPr>
      <w:widowControl w:val="0"/>
      <w:suppressLineNumbers/>
      <w:suppressAutoHyphens w:val="0"/>
    </w:pPr>
    <w:rPr>
      <w:kern w:val="2"/>
      <w:lang w:val="ru-RU" w:eastAsia="zh-CN" w:bidi="hi-IN"/>
    </w:rPr>
  </w:style>
  <w:style w:type="paragraph" w:customStyle="1" w:styleId="ListParagraph1">
    <w:name w:val="List Paragraph1"/>
    <w:basedOn w:val="a"/>
    <w:rsid w:val="00321921"/>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f3">
    <w:name w:val="Знак"/>
    <w:basedOn w:val="a"/>
    <w:rsid w:val="00321921"/>
    <w:rPr>
      <w:rFonts w:ascii="Verdana" w:hAnsi="Verdana" w:cs="Verdana"/>
      <w:sz w:val="20"/>
      <w:szCs w:val="20"/>
      <w:lang w:val="en-US" w:eastAsia="en-US"/>
    </w:rPr>
  </w:style>
  <w:style w:type="character" w:customStyle="1" w:styleId="WW8Num4z0">
    <w:name w:val="WW8Num4z0"/>
    <w:rsid w:val="00321921"/>
    <w:rPr>
      <w:w w:val="100"/>
      <w:position w:val="-1"/>
      <w:effect w:val="none"/>
      <w:vertAlign w:val="baseline"/>
      <w:cs w:val="0"/>
      <w:em w:val="none"/>
    </w:rPr>
  </w:style>
  <w:style w:type="paragraph" w:customStyle="1" w:styleId="12">
    <w:name w:val="Абзац списку1"/>
    <w:basedOn w:val="a"/>
    <w:rsid w:val="00321921"/>
    <w:pPr>
      <w:spacing w:after="200" w:line="276" w:lineRule="auto"/>
      <w:ind w:left="720"/>
      <w:contextualSpacing/>
    </w:pPr>
    <w:rPr>
      <w:rFonts w:ascii="Calibri" w:hAnsi="Calibri"/>
      <w:sz w:val="22"/>
      <w:szCs w:val="22"/>
      <w:lang w:val="ru-RU" w:eastAsia="en-US"/>
    </w:rPr>
  </w:style>
  <w:style w:type="paragraph" w:customStyle="1" w:styleId="13">
    <w:name w:val="Обычный1"/>
    <w:rsid w:val="00321921"/>
    <w:pPr>
      <w:suppressAutoHyphens/>
      <w:spacing w:after="0"/>
      <w:ind w:leftChars="-1" w:left="-1" w:hangingChars="1" w:hanging="1"/>
      <w:textDirection w:val="btLr"/>
      <w:textAlignment w:val="top"/>
      <w:outlineLvl w:val="0"/>
    </w:pPr>
    <w:rPr>
      <w:rFonts w:ascii="Arial" w:eastAsia="Times New Roman" w:hAnsi="Arial" w:cs="Arial"/>
      <w:color w:val="000000"/>
      <w:position w:val="-1"/>
      <w:lang w:val="ru-RU" w:eastAsia="ru-RU"/>
    </w:rPr>
  </w:style>
  <w:style w:type="character" w:customStyle="1" w:styleId="FontStyle">
    <w:name w:val="Font Style"/>
    <w:rsid w:val="00321921"/>
    <w:rPr>
      <w:color w:val="000000"/>
      <w:w w:val="100"/>
      <w:position w:val="-1"/>
      <w:sz w:val="20"/>
      <w:effect w:val="none"/>
      <w:vertAlign w:val="baseline"/>
      <w:cs w:val="0"/>
      <w:em w:val="none"/>
    </w:rPr>
  </w:style>
  <w:style w:type="paragraph" w:customStyle="1" w:styleId="ParagraphStyle">
    <w:name w:val="Paragraph Style"/>
    <w:rsid w:val="00321921"/>
    <w:pPr>
      <w:suppressAutoHyphens/>
      <w:autoSpaceDE w:val="0"/>
      <w:autoSpaceDN w:val="0"/>
      <w:adjustRightInd w:val="0"/>
      <w:spacing w:after="0" w:line="1" w:lineRule="atLeast"/>
      <w:ind w:leftChars="-1" w:left="-1" w:hangingChars="1" w:hanging="1"/>
      <w:textDirection w:val="btLr"/>
      <w:textAlignment w:val="top"/>
      <w:outlineLvl w:val="0"/>
    </w:pPr>
    <w:rPr>
      <w:rFonts w:ascii="Courier New" w:eastAsia="Calibri" w:hAnsi="Courier New" w:cs="Times New Roman"/>
      <w:position w:val="-1"/>
      <w:sz w:val="24"/>
      <w:szCs w:val="24"/>
      <w:lang w:val="ru-RU" w:eastAsia="ru-RU"/>
    </w:rPr>
  </w:style>
  <w:style w:type="paragraph" w:customStyle="1" w:styleId="WW-">
    <w:name w:val="WW-Текст"/>
    <w:basedOn w:val="a"/>
    <w:rsid w:val="00321921"/>
    <w:pPr>
      <w:suppressAutoHyphens w:val="0"/>
    </w:pPr>
    <w:rPr>
      <w:rFonts w:ascii="Courier New" w:eastAsia="Calibri" w:hAnsi="Courier New"/>
      <w:sz w:val="20"/>
      <w:szCs w:val="20"/>
      <w:lang w:eastAsia="ar-SA"/>
    </w:rPr>
  </w:style>
  <w:style w:type="paragraph" w:styleId="aff4">
    <w:name w:val="Revision"/>
    <w:rsid w:val="0032192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paragraph" w:customStyle="1" w:styleId="Normal1">
    <w:name w:val="Normal1"/>
    <w:rsid w:val="0032192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rvts23">
    <w:name w:val="rvts23"/>
    <w:basedOn w:val="a0"/>
    <w:rsid w:val="00321921"/>
    <w:rPr>
      <w:w w:val="100"/>
      <w:position w:val="-1"/>
      <w:effect w:val="none"/>
      <w:vertAlign w:val="baseline"/>
      <w:cs w:val="0"/>
      <w:em w:val="none"/>
    </w:rPr>
  </w:style>
  <w:style w:type="paragraph" w:customStyle="1" w:styleId="14">
    <w:name w:val="Звичайний1"/>
    <w:rsid w:val="00321921"/>
    <w:pPr>
      <w:suppressAutoHyphens/>
      <w:spacing w:before="100" w:beforeAutospacing="1" w:after="100" w:afterAutospacing="1" w:line="256" w:lineRule="auto"/>
      <w:ind w:leftChars="-1" w:left="-1" w:hangingChars="1" w:hanging="1"/>
      <w:textDirection w:val="btLr"/>
      <w:textAlignment w:val="top"/>
      <w:outlineLvl w:val="0"/>
    </w:pPr>
    <w:rPr>
      <w:rFonts w:ascii="Calibri" w:eastAsia="Times New Roman" w:hAnsi="Calibri" w:cs="Times New Roman"/>
      <w:position w:val="-1"/>
      <w:sz w:val="24"/>
      <w:szCs w:val="24"/>
      <w:lang w:eastAsia="ru-RU"/>
    </w:rPr>
  </w:style>
  <w:style w:type="character" w:customStyle="1" w:styleId="rvts44">
    <w:name w:val="rvts44"/>
    <w:basedOn w:val="a0"/>
    <w:rsid w:val="00321921"/>
    <w:rPr>
      <w:w w:val="100"/>
      <w:position w:val="-1"/>
      <w:effect w:val="none"/>
      <w:vertAlign w:val="baseline"/>
      <w:cs w:val="0"/>
      <w:em w:val="none"/>
    </w:rPr>
  </w:style>
  <w:style w:type="character" w:customStyle="1" w:styleId="cf01">
    <w:name w:val="cf01"/>
    <w:rsid w:val="00321921"/>
    <w:rPr>
      <w:rFonts w:ascii="Segoe UI" w:hAnsi="Segoe UI" w:cs="Segoe UI" w:hint="default"/>
      <w:w w:val="100"/>
      <w:position w:val="-1"/>
      <w:sz w:val="18"/>
      <w:szCs w:val="18"/>
      <w:effect w:val="none"/>
      <w:vertAlign w:val="baseline"/>
      <w:cs w:val="0"/>
      <w:em w:val="none"/>
    </w:rPr>
  </w:style>
  <w:style w:type="character" w:customStyle="1" w:styleId="cf11">
    <w:name w:val="cf11"/>
    <w:rsid w:val="00321921"/>
    <w:rPr>
      <w:rFonts w:ascii="Segoe UI" w:hAnsi="Segoe UI" w:cs="Segoe UI" w:hint="default"/>
      <w:b/>
      <w:bCs/>
      <w:w w:val="100"/>
      <w:position w:val="-1"/>
      <w:sz w:val="18"/>
      <w:szCs w:val="18"/>
      <w:effect w:val="none"/>
      <w:vertAlign w:val="baseline"/>
      <w:cs w:val="0"/>
      <w:em w:val="none"/>
    </w:rPr>
  </w:style>
  <w:style w:type="character" w:customStyle="1" w:styleId="15">
    <w:name w:val="Неразрешенное упоминание1"/>
    <w:qFormat/>
    <w:rsid w:val="00321921"/>
    <w:rPr>
      <w:color w:val="605E5C"/>
      <w:w w:val="100"/>
      <w:position w:val="-1"/>
      <w:effect w:val="none"/>
      <w:shd w:val="clear" w:color="auto" w:fill="E1DFDD"/>
      <w:vertAlign w:val="baseline"/>
      <w:cs w:val="0"/>
      <w:em w:val="none"/>
    </w:rPr>
  </w:style>
  <w:style w:type="character" w:customStyle="1" w:styleId="aff5">
    <w:name w:val="Немає"/>
    <w:rsid w:val="00321921"/>
    <w:rPr>
      <w:w w:val="100"/>
      <w:position w:val="-1"/>
      <w:effect w:val="none"/>
      <w:vertAlign w:val="baseline"/>
      <w:cs w:val="0"/>
      <w:em w:val="none"/>
    </w:rPr>
  </w:style>
  <w:style w:type="paragraph" w:styleId="aff6">
    <w:name w:val="Subtitle"/>
    <w:basedOn w:val="a"/>
    <w:next w:val="a"/>
    <w:link w:val="aff7"/>
    <w:uiPriority w:val="11"/>
    <w:qFormat/>
    <w:rsid w:val="00321921"/>
    <w:pPr>
      <w:keepNext/>
      <w:keepLines/>
      <w:spacing w:before="360" w:after="80"/>
    </w:pPr>
    <w:rPr>
      <w:rFonts w:ascii="Georgia" w:eastAsia="Georgia" w:hAnsi="Georgia" w:cs="Georgia"/>
      <w:i/>
      <w:color w:val="666666"/>
      <w:sz w:val="48"/>
      <w:szCs w:val="48"/>
    </w:rPr>
  </w:style>
  <w:style w:type="character" w:customStyle="1" w:styleId="aff7">
    <w:name w:val="Подзаголовок Знак"/>
    <w:basedOn w:val="a0"/>
    <w:link w:val="aff6"/>
    <w:uiPriority w:val="11"/>
    <w:rsid w:val="00321921"/>
    <w:rPr>
      <w:rFonts w:ascii="Georgia" w:eastAsia="Georgia" w:hAnsi="Georgia" w:cs="Georgia"/>
      <w:i/>
      <w:color w:val="666666"/>
      <w:position w:val="-1"/>
      <w:sz w:val="48"/>
      <w:szCs w:val="48"/>
      <w:lang w:eastAsia="ru-RU"/>
    </w:rPr>
  </w:style>
  <w:style w:type="paragraph" w:styleId="aff8">
    <w:name w:val="annotation text"/>
    <w:basedOn w:val="a"/>
    <w:link w:val="aff9"/>
    <w:uiPriority w:val="99"/>
    <w:unhideWhenUsed/>
    <w:rsid w:val="00321921"/>
    <w:pPr>
      <w:spacing w:line="240" w:lineRule="auto"/>
    </w:pPr>
    <w:rPr>
      <w:sz w:val="20"/>
      <w:szCs w:val="20"/>
    </w:rPr>
  </w:style>
  <w:style w:type="character" w:customStyle="1" w:styleId="aff9">
    <w:name w:val="Текст примечания Знак"/>
    <w:basedOn w:val="a0"/>
    <w:link w:val="aff8"/>
    <w:uiPriority w:val="99"/>
    <w:rsid w:val="00321921"/>
    <w:rPr>
      <w:rFonts w:ascii="Times New Roman" w:eastAsia="Times New Roman" w:hAnsi="Times New Roman" w:cs="Times New Roman"/>
      <w:position w:val="-1"/>
      <w:sz w:val="20"/>
      <w:szCs w:val="20"/>
      <w:lang w:eastAsia="ru-RU"/>
    </w:rPr>
  </w:style>
  <w:style w:type="character" w:styleId="affa">
    <w:name w:val="annotation reference"/>
    <w:basedOn w:val="a0"/>
    <w:uiPriority w:val="99"/>
    <w:semiHidden/>
    <w:unhideWhenUsed/>
    <w:rsid w:val="00321921"/>
    <w:rPr>
      <w:sz w:val="16"/>
      <w:szCs w:val="16"/>
    </w:rPr>
  </w:style>
  <w:style w:type="paragraph" w:styleId="affb">
    <w:name w:val="annotation subject"/>
    <w:basedOn w:val="aff8"/>
    <w:next w:val="aff8"/>
    <w:link w:val="affc"/>
    <w:uiPriority w:val="99"/>
    <w:semiHidden/>
    <w:unhideWhenUsed/>
    <w:rsid w:val="00321921"/>
    <w:rPr>
      <w:b/>
      <w:bCs/>
    </w:rPr>
  </w:style>
  <w:style w:type="character" w:customStyle="1" w:styleId="affc">
    <w:name w:val="Тема примечания Знак"/>
    <w:basedOn w:val="aff9"/>
    <w:link w:val="affb"/>
    <w:uiPriority w:val="99"/>
    <w:semiHidden/>
    <w:rsid w:val="00321921"/>
    <w:rPr>
      <w:rFonts w:ascii="Times New Roman" w:eastAsia="Times New Roman" w:hAnsi="Times New Roman" w:cs="Times New Roman"/>
      <w:b/>
      <w:bCs/>
      <w:position w:val="-1"/>
      <w:sz w:val="20"/>
      <w:szCs w:val="20"/>
      <w:lang w:eastAsia="ru-RU"/>
    </w:rPr>
  </w:style>
  <w:style w:type="paragraph" w:customStyle="1" w:styleId="26">
    <w:name w:val="Звичайний2"/>
    <w:rsid w:val="00321921"/>
    <w:pPr>
      <w:spacing w:before="100" w:beforeAutospacing="1" w:after="100" w:afterAutospacing="1" w:line="256" w:lineRule="auto"/>
    </w:pPr>
    <w:rPr>
      <w:rFonts w:ascii="Calibri" w:eastAsia="Times New Roman" w:hAnsi="Calibri" w:cs="Times New Roman"/>
      <w:sz w:val="24"/>
      <w:szCs w:val="24"/>
      <w:lang w:eastAsia="ru-RU"/>
    </w:rPr>
  </w:style>
  <w:style w:type="paragraph" w:customStyle="1" w:styleId="rvps14">
    <w:name w:val="rvps14"/>
    <w:basedOn w:val="a"/>
    <w:rsid w:val="00321921"/>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uk-UA"/>
    </w:rPr>
  </w:style>
  <w:style w:type="paragraph" w:customStyle="1" w:styleId="login-buttonuser">
    <w:name w:val="login-button__user"/>
    <w:basedOn w:val="a"/>
    <w:rsid w:val="00321921"/>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16">
    <w:name w:val="Текст ПЗ Первая строка:  1 см"/>
    <w:link w:val="17"/>
    <w:rsid w:val="00321921"/>
    <w:pPr>
      <w:spacing w:after="0" w:line="240" w:lineRule="auto"/>
      <w:ind w:firstLine="567"/>
      <w:jc w:val="both"/>
    </w:pPr>
    <w:rPr>
      <w:rFonts w:ascii="ISOCPEUR" w:eastAsia="Times New Roman" w:hAnsi="ISOCPEUR" w:cs="Times New Roman"/>
      <w:i/>
      <w:sz w:val="28"/>
      <w:lang w:val="ru-RU" w:eastAsia="ru-RU"/>
    </w:rPr>
  </w:style>
  <w:style w:type="character" w:customStyle="1" w:styleId="17">
    <w:name w:val="Текст ПЗ Первая строка:  1 см Знак"/>
    <w:link w:val="16"/>
    <w:rsid w:val="00321921"/>
    <w:rPr>
      <w:rFonts w:ascii="ISOCPEUR" w:eastAsia="Times New Roman" w:hAnsi="ISOCPEUR" w:cs="Times New Roman"/>
      <w:i/>
      <w:sz w:val="28"/>
      <w:lang w:val="ru-RU" w:eastAsia="ru-RU"/>
    </w:rPr>
  </w:style>
  <w:style w:type="character" w:customStyle="1" w:styleId="rvts9">
    <w:name w:val="rvts9"/>
    <w:rsid w:val="00321921"/>
  </w:style>
  <w:style w:type="paragraph" w:customStyle="1" w:styleId="rvps6">
    <w:name w:val="rvps6"/>
    <w:basedOn w:val="a"/>
    <w:rsid w:val="00321921"/>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customStyle="1" w:styleId="Standard">
    <w:name w:val="Standard"/>
    <w:rsid w:val="00321921"/>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18">
    <w:name w:val="Шрифт абзацу за замовчуванням1"/>
    <w:rsid w:val="0032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59236</Words>
  <Characters>33766</Characters>
  <Application>Microsoft Office Word</Application>
  <DocSecurity>0</DocSecurity>
  <Lines>281</Lines>
  <Paragraphs>185</Paragraphs>
  <ScaleCrop>false</ScaleCrop>
  <Company>SPecialiST RePack</Company>
  <LinksUpToDate>false</LinksUpToDate>
  <CharactersWithSpaces>92817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2024-01-22T09:34:00Z</dcterms:created>
  <dcterms:modified xsi:type="dcterms:W3CDTF">2024-03-26T08:35:00Z</dcterms:modified>
</cp:coreProperties>
</file>