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055F" w:rsidRPr="00272A72" w:rsidRDefault="00AF055F" w:rsidP="00AF055F">
      <w:pPr>
        <w:jc w:val="center"/>
        <w:rPr>
          <w:rFonts w:ascii="Times New Roman" w:hAnsi="Times New Roman" w:cs="Times New Roman"/>
          <w:b/>
          <w:sz w:val="24"/>
        </w:rPr>
      </w:pPr>
    </w:p>
    <w:p w:rsidR="00AF055F" w:rsidRPr="00272A72" w:rsidRDefault="00AF055F" w:rsidP="00AF055F">
      <w:pPr>
        <w:jc w:val="center"/>
        <w:rPr>
          <w:rFonts w:ascii="Times New Roman" w:hAnsi="Times New Roman" w:cs="Times New Roman"/>
          <w:b/>
          <w:sz w:val="24"/>
        </w:rPr>
      </w:pPr>
    </w:p>
    <w:p w:rsidR="00AF055F" w:rsidRDefault="00AF055F" w:rsidP="00AF055F">
      <w:pPr>
        <w:jc w:val="right"/>
        <w:rPr>
          <w:rFonts w:ascii="Times New Roman" w:hAnsi="Times New Roman" w:cs="Times New Roman"/>
          <w:b/>
          <w:sz w:val="24"/>
        </w:rPr>
      </w:pPr>
      <w:r>
        <w:rPr>
          <w:rFonts w:ascii="Times New Roman" w:hAnsi="Times New Roman" w:cs="Times New Roman"/>
          <w:b/>
          <w:sz w:val="24"/>
        </w:rPr>
        <w:t xml:space="preserve">Додаток </w:t>
      </w:r>
      <w:r w:rsidR="00BB253F">
        <w:rPr>
          <w:rFonts w:ascii="Times New Roman" w:hAnsi="Times New Roman" w:cs="Times New Roman"/>
          <w:b/>
          <w:sz w:val="24"/>
        </w:rPr>
        <w:t>2</w:t>
      </w:r>
    </w:p>
    <w:p w:rsidR="00AF055F" w:rsidRPr="00272A72" w:rsidRDefault="00AF055F" w:rsidP="00AF055F">
      <w:pPr>
        <w:jc w:val="right"/>
        <w:rPr>
          <w:rFonts w:ascii="Times New Roman" w:hAnsi="Times New Roman" w:cs="Times New Roman"/>
          <w:b/>
          <w:sz w:val="24"/>
        </w:rPr>
      </w:pPr>
    </w:p>
    <w:p w:rsidR="00AF055F" w:rsidRPr="00272A72" w:rsidRDefault="00AF055F" w:rsidP="00AF055F">
      <w:pPr>
        <w:jc w:val="center"/>
        <w:rPr>
          <w:rFonts w:ascii="Times New Roman" w:hAnsi="Times New Roman" w:cs="Times New Roman"/>
          <w:b/>
          <w:sz w:val="24"/>
        </w:rPr>
      </w:pPr>
      <w:r>
        <w:rPr>
          <w:rFonts w:ascii="Times New Roman" w:hAnsi="Times New Roman" w:cs="Times New Roman"/>
          <w:b/>
          <w:sz w:val="24"/>
        </w:rPr>
        <w:t>ДОГОВІР</w:t>
      </w:r>
      <w:r w:rsidRPr="00272A72">
        <w:rPr>
          <w:rFonts w:ascii="Times New Roman" w:hAnsi="Times New Roman" w:cs="Times New Roman"/>
          <w:b/>
          <w:sz w:val="24"/>
        </w:rPr>
        <w:t xml:space="preserve"> № ____</w:t>
      </w:r>
    </w:p>
    <w:p w:rsidR="00AF055F" w:rsidRPr="00272A72" w:rsidRDefault="00AF055F" w:rsidP="00AF055F">
      <w:pPr>
        <w:jc w:val="center"/>
        <w:rPr>
          <w:rFonts w:ascii="Times New Roman" w:hAnsi="Times New Roman" w:cs="Times New Roman"/>
          <w:b/>
          <w:sz w:val="24"/>
        </w:rPr>
      </w:pPr>
      <w:r w:rsidRPr="00272A72">
        <w:rPr>
          <w:rFonts w:ascii="Times New Roman" w:hAnsi="Times New Roman" w:cs="Times New Roman"/>
          <w:b/>
          <w:sz w:val="24"/>
        </w:rPr>
        <w:t>про закупівлю товарів</w:t>
      </w:r>
    </w:p>
    <w:p w:rsidR="00AF055F" w:rsidRPr="00272A72" w:rsidRDefault="00AF055F" w:rsidP="00AF055F">
      <w:pPr>
        <w:jc w:val="center"/>
        <w:rPr>
          <w:rFonts w:ascii="Times New Roman" w:hAnsi="Times New Roman" w:cs="Times New Roman"/>
          <w:b/>
          <w:sz w:val="24"/>
        </w:rPr>
      </w:pPr>
    </w:p>
    <w:p w:rsidR="00AF055F" w:rsidRPr="00272A72" w:rsidRDefault="00AF055F" w:rsidP="00AF055F">
      <w:pPr>
        <w:rPr>
          <w:rFonts w:ascii="Times New Roman" w:hAnsi="Times New Roman" w:cs="Times New Roman"/>
          <w:b/>
          <w:sz w:val="24"/>
        </w:rPr>
      </w:pPr>
      <w:r w:rsidRPr="00272A72">
        <w:rPr>
          <w:rFonts w:ascii="Times New Roman" w:hAnsi="Times New Roman" w:cs="Times New Roman"/>
          <w:b/>
          <w:sz w:val="24"/>
        </w:rPr>
        <w:t xml:space="preserve">м. Хмельницький                                              </w:t>
      </w:r>
      <w:r>
        <w:rPr>
          <w:rFonts w:ascii="Times New Roman" w:hAnsi="Times New Roman" w:cs="Times New Roman"/>
          <w:b/>
          <w:sz w:val="24"/>
        </w:rPr>
        <w:tab/>
      </w:r>
      <w:r w:rsidRPr="00272A72">
        <w:rPr>
          <w:rFonts w:ascii="Times New Roman" w:hAnsi="Times New Roman" w:cs="Times New Roman"/>
          <w:b/>
          <w:sz w:val="24"/>
        </w:rPr>
        <w:t xml:space="preserve">     «____» ____________________ 202</w:t>
      </w:r>
      <w:r>
        <w:rPr>
          <w:rFonts w:ascii="Times New Roman" w:hAnsi="Times New Roman" w:cs="Times New Roman"/>
          <w:b/>
          <w:sz w:val="24"/>
        </w:rPr>
        <w:t>2</w:t>
      </w:r>
      <w:r w:rsidRPr="00272A72">
        <w:rPr>
          <w:rFonts w:ascii="Times New Roman" w:hAnsi="Times New Roman" w:cs="Times New Roman"/>
          <w:b/>
          <w:sz w:val="24"/>
        </w:rPr>
        <w:t xml:space="preserve"> року</w:t>
      </w:r>
    </w:p>
    <w:p w:rsidR="00AF055F" w:rsidRPr="00272A72" w:rsidRDefault="00AF055F" w:rsidP="00AF055F">
      <w:pPr>
        <w:jc w:val="both"/>
        <w:rPr>
          <w:rFonts w:ascii="Times New Roman" w:hAnsi="Times New Roman" w:cs="Times New Roman"/>
          <w:b/>
          <w:sz w:val="24"/>
        </w:rPr>
      </w:pPr>
    </w:p>
    <w:tbl>
      <w:tblPr>
        <w:tblW w:w="10632" w:type="dxa"/>
        <w:tblInd w:w="-176" w:type="dxa"/>
        <w:tblLayout w:type="fixed"/>
        <w:tblLook w:val="0000" w:firstRow="0" w:lastRow="0" w:firstColumn="0" w:lastColumn="0" w:noHBand="0" w:noVBand="0"/>
      </w:tblPr>
      <w:tblGrid>
        <w:gridCol w:w="284"/>
        <w:gridCol w:w="10206"/>
        <w:gridCol w:w="25"/>
        <w:gridCol w:w="117"/>
      </w:tblGrid>
      <w:tr w:rsidR="00AF055F" w:rsidRPr="00272A72" w:rsidTr="002161DE">
        <w:trPr>
          <w:gridBefore w:val="1"/>
          <w:wBefore w:w="284" w:type="dxa"/>
        </w:trPr>
        <w:tc>
          <w:tcPr>
            <w:tcW w:w="10348" w:type="dxa"/>
            <w:gridSpan w:val="3"/>
          </w:tcPr>
          <w:p w:rsidR="00AF055F" w:rsidRPr="00EE28FE" w:rsidRDefault="00AF055F" w:rsidP="002161DE">
            <w:pPr>
              <w:rPr>
                <w:rFonts w:ascii="Times New Roman" w:hAnsi="Times New Roman" w:cs="Times New Roman"/>
                <w:b/>
                <w:bCs/>
                <w:color w:val="000000"/>
                <w:spacing w:val="-3"/>
                <w:sz w:val="24"/>
              </w:rPr>
            </w:pPr>
          </w:p>
          <w:p w:rsidR="00AF055F" w:rsidRPr="00272A72" w:rsidRDefault="008C39EC" w:rsidP="002161DE">
            <w:pPr>
              <w:rPr>
                <w:rFonts w:ascii="Times New Roman" w:eastAsia="Times New Roman" w:hAnsi="Times New Roman" w:cs="Times New Roman"/>
                <w:b/>
                <w:kern w:val="0"/>
                <w:sz w:val="24"/>
                <w:lang w:eastAsia="uk-UA"/>
              </w:rPr>
            </w:pPr>
            <w:r w:rsidRPr="008C39EC">
              <w:rPr>
                <w:rFonts w:ascii="Times New Roman" w:hAnsi="Times New Roman" w:cs="Times New Roman"/>
                <w:b/>
                <w:bCs/>
                <w:color w:val="000000"/>
                <w:spacing w:val="-3"/>
                <w:sz w:val="24"/>
              </w:rPr>
              <w:t>ХМЕЛЬНИЦЬКА СПЕЦІАЛІЗОВАНА СЕРЕДНЯ ЗАГАЛЬНООСВІТНЯ ШКОЛА I-III СТУПЕНІВ №1</w:t>
            </w:r>
            <w:r w:rsidR="00AF055F" w:rsidRPr="00EE28FE">
              <w:rPr>
                <w:rFonts w:ascii="Times New Roman" w:hAnsi="Times New Roman" w:cs="Times New Roman"/>
                <w:b/>
                <w:bCs/>
                <w:color w:val="000000"/>
                <w:spacing w:val="-3"/>
                <w:sz w:val="24"/>
              </w:rPr>
              <w:t>,</w:t>
            </w:r>
            <w:r w:rsidR="00AF055F" w:rsidRPr="003C5BC7">
              <w:rPr>
                <w:rFonts w:ascii="Times New Roman" w:hAnsi="Times New Roman" w:cs="Times New Roman"/>
                <w:b/>
                <w:bCs/>
                <w:color w:val="000000"/>
                <w:spacing w:val="-3"/>
                <w:sz w:val="24"/>
              </w:rPr>
              <w:t xml:space="preserve"> </w:t>
            </w:r>
            <w:r w:rsidR="00AF055F" w:rsidRPr="003C5BC7">
              <w:rPr>
                <w:rFonts w:ascii="Times New Roman" w:hAnsi="Times New Roman" w:cs="Times New Roman"/>
                <w:bCs/>
                <w:color w:val="000000"/>
                <w:spacing w:val="-3"/>
                <w:sz w:val="24"/>
              </w:rPr>
              <w:t>в особі ____________________, що діє на підставі Статуту (далі Замовник) з одні</w:t>
            </w:r>
            <w:r w:rsidR="00AF055F" w:rsidRPr="00272A72">
              <w:rPr>
                <w:rFonts w:ascii="Times New Roman" w:hAnsi="Times New Roman" w:cs="Times New Roman"/>
                <w:bCs/>
                <w:color w:val="000000"/>
                <w:spacing w:val="-3"/>
                <w:sz w:val="24"/>
              </w:rPr>
              <w:t xml:space="preserve">єї сторони, </w:t>
            </w:r>
            <w:r w:rsidR="00AF055F">
              <w:rPr>
                <w:rFonts w:ascii="Times New Roman" w:hAnsi="Times New Roman" w:cs="Times New Roman"/>
                <w:bCs/>
                <w:color w:val="000000"/>
                <w:spacing w:val="-3"/>
                <w:sz w:val="24"/>
              </w:rPr>
              <w:t xml:space="preserve"> та </w:t>
            </w:r>
            <w:r w:rsidR="00AF055F" w:rsidRPr="00272A72">
              <w:rPr>
                <w:rFonts w:ascii="Times New Roman" w:hAnsi="Times New Roman" w:cs="Times New Roman"/>
                <w:bCs/>
                <w:color w:val="000000"/>
                <w:spacing w:val="-3"/>
                <w:sz w:val="24"/>
              </w:rPr>
              <w:t>________________________________, в особі ___________________________________, який діє на підставі _________________________ (далі - ПОСТАЧАЛЬНИК), з іншої сторони, разом – Сторони, уклали цей договір про таке (далі- Договір):</w:t>
            </w:r>
          </w:p>
          <w:p w:rsidR="00AF055F" w:rsidRPr="00272A72" w:rsidRDefault="00AF055F" w:rsidP="002161DE">
            <w:pPr>
              <w:shd w:val="clear" w:color="auto" w:fill="FFFFFF"/>
              <w:snapToGrid w:val="0"/>
              <w:spacing w:before="202"/>
              <w:ind w:firstLine="426"/>
              <w:jc w:val="center"/>
              <w:rPr>
                <w:rFonts w:ascii="Times New Roman" w:hAnsi="Times New Roman" w:cs="Times New Roman"/>
                <w:b/>
                <w:spacing w:val="-3"/>
                <w:sz w:val="24"/>
              </w:rPr>
            </w:pPr>
            <w:r w:rsidRPr="00272A72">
              <w:rPr>
                <w:rFonts w:ascii="Times New Roman" w:hAnsi="Times New Roman" w:cs="Times New Roman"/>
                <w:b/>
                <w:bCs/>
                <w:spacing w:val="-3"/>
                <w:sz w:val="24"/>
              </w:rPr>
              <w:t xml:space="preserve">1 .ПРЕДМЕТ </w:t>
            </w:r>
            <w:r w:rsidRPr="00272A72">
              <w:rPr>
                <w:rFonts w:ascii="Times New Roman" w:hAnsi="Times New Roman" w:cs="Times New Roman"/>
                <w:b/>
                <w:spacing w:val="-3"/>
                <w:sz w:val="24"/>
              </w:rPr>
              <w:t>ДОГОВОРУ</w:t>
            </w:r>
          </w:p>
        </w:tc>
      </w:tr>
      <w:tr w:rsidR="00AF055F" w:rsidRPr="00272A72" w:rsidTr="002161DE">
        <w:trPr>
          <w:gridBefore w:val="1"/>
          <w:wBefore w:w="284" w:type="dxa"/>
        </w:trPr>
        <w:tc>
          <w:tcPr>
            <w:tcW w:w="10348" w:type="dxa"/>
            <w:gridSpan w:val="3"/>
          </w:tcPr>
          <w:p w:rsidR="00E65DCF" w:rsidRPr="00E65DCF" w:rsidRDefault="00E65DCF" w:rsidP="00E65DCF">
            <w:pPr>
              <w:numPr>
                <w:ilvl w:val="1"/>
                <w:numId w:val="1"/>
              </w:numPr>
              <w:tabs>
                <w:tab w:val="left" w:pos="10348"/>
              </w:tabs>
              <w:snapToGrid w:val="0"/>
              <w:ind w:right="-16"/>
              <w:rPr>
                <w:rFonts w:ascii="Times New Roman" w:hAnsi="Times New Roman" w:cs="Times New Roman"/>
                <w:sz w:val="24"/>
              </w:rPr>
            </w:pPr>
            <w:r>
              <w:rPr>
                <w:rFonts w:ascii="Times New Roman" w:hAnsi="Times New Roman" w:cs="Times New Roman"/>
                <w:sz w:val="24"/>
              </w:rPr>
              <w:t xml:space="preserve">     </w:t>
            </w:r>
            <w:r w:rsidRPr="00272A72">
              <w:rPr>
                <w:rFonts w:ascii="Times New Roman" w:hAnsi="Times New Roman" w:cs="Times New Roman"/>
                <w:sz w:val="24"/>
              </w:rPr>
              <w:t xml:space="preserve"> </w:t>
            </w:r>
            <w:r w:rsidRPr="00E65DCF">
              <w:rPr>
                <w:rFonts w:ascii="Times New Roman" w:hAnsi="Times New Roman" w:cs="Times New Roman"/>
                <w:sz w:val="24"/>
              </w:rPr>
              <w:t xml:space="preserve">На виконання Програми заходів національного спротиву Хмельницької міської територіальної громади на 2022 рік Постачальник зобов’язується поставити та передати у власність Замовнику Товар, а Замовник зобов’язується прийняти і оплатити Товар. </w:t>
            </w:r>
          </w:p>
          <w:p w:rsidR="00E65DCF" w:rsidRPr="00E65DCF" w:rsidRDefault="00E65DCF" w:rsidP="00E65DCF">
            <w:pPr>
              <w:numPr>
                <w:ilvl w:val="1"/>
                <w:numId w:val="1"/>
              </w:numPr>
              <w:tabs>
                <w:tab w:val="left" w:pos="10348"/>
              </w:tabs>
              <w:snapToGrid w:val="0"/>
              <w:ind w:right="-16"/>
              <w:jc w:val="both"/>
              <w:rPr>
                <w:rFonts w:ascii="Times New Roman" w:hAnsi="Times New Roman" w:cs="Times New Roman"/>
                <w:sz w:val="24"/>
              </w:rPr>
            </w:pPr>
            <w:r w:rsidRPr="00E65DCF">
              <w:rPr>
                <w:rFonts w:ascii="Times New Roman" w:hAnsi="Times New Roman" w:cs="Times New Roman"/>
                <w:sz w:val="24"/>
              </w:rPr>
              <w:t xml:space="preserve">Найменування Товару: </w:t>
            </w:r>
            <w:r w:rsidRPr="00E65DCF">
              <w:rPr>
                <w:rFonts w:ascii="Times New Roman" w:hAnsi="Times New Roman" w:cs="Times New Roman"/>
                <w:b/>
                <w:sz w:val="24"/>
              </w:rPr>
              <w:t>Комплект навчального обладнання та засобів для кабінету з предмета «Захист України»</w:t>
            </w:r>
            <w:r w:rsidRPr="00E65DCF">
              <w:rPr>
                <w:rFonts w:ascii="Times New Roman" w:hAnsi="Times New Roman" w:cs="Times New Roman"/>
                <w:sz w:val="24"/>
              </w:rPr>
              <w:t xml:space="preserve"> (далі «Товар») згідно </w:t>
            </w:r>
            <w:r w:rsidRPr="00E65DCF">
              <w:rPr>
                <w:rFonts w:ascii="Times New Roman" w:hAnsi="Times New Roman" w:cs="Times New Roman"/>
                <w:sz w:val="24"/>
                <w:u w:val="single"/>
              </w:rPr>
              <w:t xml:space="preserve">з кодом ДК 021:2015:39160000-1 Шкільні меблі (39162100-6 Навчальне обладнання). </w:t>
            </w:r>
            <w:r w:rsidRPr="00E65DCF">
              <w:rPr>
                <w:rFonts w:ascii="Times New Roman" w:hAnsi="Times New Roman" w:cs="Times New Roman"/>
                <w:sz w:val="24"/>
              </w:rPr>
              <w:t>К</w:t>
            </w:r>
            <w:proofErr w:type="spellStart"/>
            <w:r w:rsidRPr="00E65DCF">
              <w:rPr>
                <w:rFonts w:ascii="Times New Roman" w:hAnsi="Times New Roman" w:cs="Times New Roman"/>
                <w:sz w:val="24"/>
                <w:lang w:val="ru-RU"/>
              </w:rPr>
              <w:t>ількість</w:t>
            </w:r>
            <w:proofErr w:type="spellEnd"/>
            <w:r w:rsidRPr="00E65DCF">
              <w:rPr>
                <w:rFonts w:ascii="Times New Roman" w:hAnsi="Times New Roman" w:cs="Times New Roman"/>
                <w:sz w:val="24"/>
                <w:lang w:val="ru-RU"/>
              </w:rPr>
              <w:t xml:space="preserve"> та </w:t>
            </w:r>
            <w:proofErr w:type="spellStart"/>
            <w:r w:rsidRPr="00E65DCF">
              <w:rPr>
                <w:rFonts w:ascii="Times New Roman" w:hAnsi="Times New Roman" w:cs="Times New Roman"/>
                <w:sz w:val="24"/>
                <w:lang w:val="ru-RU"/>
              </w:rPr>
              <w:t>ціна</w:t>
            </w:r>
            <w:proofErr w:type="spellEnd"/>
            <w:r w:rsidRPr="00E65DCF">
              <w:rPr>
                <w:rFonts w:ascii="Times New Roman" w:hAnsi="Times New Roman" w:cs="Times New Roman"/>
                <w:sz w:val="24"/>
                <w:lang w:val="ru-RU"/>
              </w:rPr>
              <w:t xml:space="preserve"> за </w:t>
            </w:r>
            <w:proofErr w:type="spellStart"/>
            <w:r w:rsidRPr="00E65DCF">
              <w:rPr>
                <w:rFonts w:ascii="Times New Roman" w:hAnsi="Times New Roman" w:cs="Times New Roman"/>
                <w:sz w:val="24"/>
                <w:lang w:val="ru-RU"/>
              </w:rPr>
              <w:t>одиницю</w:t>
            </w:r>
            <w:proofErr w:type="spellEnd"/>
            <w:r w:rsidRPr="00E65DCF">
              <w:rPr>
                <w:rFonts w:ascii="Times New Roman" w:hAnsi="Times New Roman" w:cs="Times New Roman"/>
                <w:sz w:val="24"/>
                <w:lang w:val="ru-RU"/>
              </w:rPr>
              <w:t xml:space="preserve"> Товару </w:t>
            </w:r>
            <w:proofErr w:type="spellStart"/>
            <w:r w:rsidRPr="00E65DCF">
              <w:rPr>
                <w:rFonts w:ascii="Times New Roman" w:hAnsi="Times New Roman" w:cs="Times New Roman"/>
                <w:sz w:val="24"/>
                <w:lang w:val="ru-RU"/>
              </w:rPr>
              <w:t>зазначається</w:t>
            </w:r>
            <w:proofErr w:type="spellEnd"/>
            <w:r w:rsidRPr="00E65DCF">
              <w:rPr>
                <w:rFonts w:ascii="Times New Roman" w:hAnsi="Times New Roman" w:cs="Times New Roman"/>
                <w:sz w:val="24"/>
                <w:lang w:val="ru-RU"/>
              </w:rPr>
              <w:t xml:space="preserve"> у </w:t>
            </w:r>
            <w:proofErr w:type="spellStart"/>
            <w:r w:rsidRPr="00E65DCF">
              <w:rPr>
                <w:rFonts w:ascii="Times New Roman" w:hAnsi="Times New Roman" w:cs="Times New Roman"/>
                <w:sz w:val="24"/>
                <w:lang w:val="ru-RU"/>
              </w:rPr>
              <w:t>Специфікації</w:t>
            </w:r>
            <w:proofErr w:type="spellEnd"/>
            <w:r w:rsidRPr="00E65DCF">
              <w:rPr>
                <w:rFonts w:ascii="Times New Roman" w:hAnsi="Times New Roman" w:cs="Times New Roman"/>
                <w:sz w:val="24"/>
                <w:lang w:val="ru-RU"/>
              </w:rPr>
              <w:t xml:space="preserve"> до договору (</w:t>
            </w:r>
            <w:proofErr w:type="spellStart"/>
            <w:r w:rsidRPr="00E65DCF">
              <w:rPr>
                <w:rFonts w:ascii="Times New Roman" w:hAnsi="Times New Roman" w:cs="Times New Roman"/>
                <w:sz w:val="24"/>
                <w:lang w:val="ru-RU"/>
              </w:rPr>
              <w:t>Додаток</w:t>
            </w:r>
            <w:proofErr w:type="spellEnd"/>
            <w:r w:rsidRPr="00E65DCF">
              <w:rPr>
                <w:rFonts w:ascii="Times New Roman" w:hAnsi="Times New Roman" w:cs="Times New Roman"/>
                <w:sz w:val="24"/>
                <w:lang w:val="ru-RU"/>
              </w:rPr>
              <w:t xml:space="preserve"> №</w:t>
            </w:r>
            <w:r w:rsidRPr="00E65DCF">
              <w:rPr>
                <w:rFonts w:ascii="Times New Roman" w:hAnsi="Times New Roman" w:cs="Times New Roman"/>
                <w:sz w:val="24"/>
              </w:rPr>
              <w:t xml:space="preserve"> </w:t>
            </w:r>
            <w:r w:rsidRPr="00E65DCF">
              <w:rPr>
                <w:rFonts w:ascii="Times New Roman" w:hAnsi="Times New Roman" w:cs="Times New Roman"/>
                <w:sz w:val="24"/>
                <w:lang w:val="ru-RU"/>
              </w:rPr>
              <w:t xml:space="preserve">1), яка є </w:t>
            </w:r>
            <w:proofErr w:type="spellStart"/>
            <w:r w:rsidRPr="00E65DCF">
              <w:rPr>
                <w:rFonts w:ascii="Times New Roman" w:hAnsi="Times New Roman" w:cs="Times New Roman"/>
                <w:sz w:val="24"/>
                <w:lang w:val="ru-RU"/>
              </w:rPr>
              <w:t>невід’ємною</w:t>
            </w:r>
            <w:proofErr w:type="spellEnd"/>
            <w:r w:rsidRPr="00E65DCF">
              <w:rPr>
                <w:rFonts w:ascii="Times New Roman" w:hAnsi="Times New Roman" w:cs="Times New Roman"/>
                <w:sz w:val="24"/>
                <w:lang w:val="ru-RU"/>
              </w:rPr>
              <w:t xml:space="preserve"> </w:t>
            </w:r>
            <w:proofErr w:type="spellStart"/>
            <w:r w:rsidRPr="00E65DCF">
              <w:rPr>
                <w:rFonts w:ascii="Times New Roman" w:hAnsi="Times New Roman" w:cs="Times New Roman"/>
                <w:sz w:val="24"/>
                <w:lang w:val="ru-RU"/>
              </w:rPr>
              <w:t>частиною</w:t>
            </w:r>
            <w:proofErr w:type="spellEnd"/>
            <w:r w:rsidRPr="00E65DCF">
              <w:rPr>
                <w:rFonts w:ascii="Times New Roman" w:hAnsi="Times New Roman" w:cs="Times New Roman"/>
                <w:sz w:val="24"/>
                <w:lang w:val="ru-RU"/>
              </w:rPr>
              <w:t xml:space="preserve"> </w:t>
            </w:r>
            <w:proofErr w:type="spellStart"/>
            <w:r w:rsidRPr="00E65DCF">
              <w:rPr>
                <w:rFonts w:ascii="Times New Roman" w:hAnsi="Times New Roman" w:cs="Times New Roman"/>
                <w:sz w:val="24"/>
                <w:lang w:val="ru-RU"/>
              </w:rPr>
              <w:t>цього</w:t>
            </w:r>
            <w:proofErr w:type="spellEnd"/>
            <w:r w:rsidRPr="00E65DCF">
              <w:rPr>
                <w:rFonts w:ascii="Times New Roman" w:hAnsi="Times New Roman" w:cs="Times New Roman"/>
                <w:sz w:val="24"/>
                <w:lang w:val="ru-RU"/>
              </w:rPr>
              <w:t xml:space="preserve"> Договору.</w:t>
            </w:r>
          </w:p>
          <w:p w:rsidR="00AF055F" w:rsidRPr="00272A72" w:rsidRDefault="00AF055F" w:rsidP="00E65DCF">
            <w:pPr>
              <w:tabs>
                <w:tab w:val="left" w:pos="10348"/>
              </w:tabs>
              <w:snapToGrid w:val="0"/>
              <w:ind w:left="142" w:right="-16" w:firstLine="426"/>
              <w:jc w:val="both"/>
              <w:rPr>
                <w:rFonts w:ascii="Times New Roman" w:hAnsi="Times New Roman" w:cs="Times New Roman"/>
                <w:sz w:val="24"/>
              </w:rPr>
            </w:pPr>
          </w:p>
        </w:tc>
      </w:tr>
      <w:tr w:rsidR="00AF055F" w:rsidRPr="00272A72" w:rsidTr="002161DE">
        <w:trPr>
          <w:gridAfter w:val="1"/>
          <w:wAfter w:w="117" w:type="dxa"/>
        </w:trPr>
        <w:tc>
          <w:tcPr>
            <w:tcW w:w="10490" w:type="dxa"/>
            <w:gridSpan w:val="2"/>
          </w:tcPr>
          <w:p w:rsidR="00AF055F" w:rsidRPr="00272A72" w:rsidRDefault="00AF055F" w:rsidP="002161DE">
            <w:pPr>
              <w:jc w:val="center"/>
              <w:rPr>
                <w:rFonts w:ascii="Times New Roman" w:hAnsi="Times New Roman" w:cs="Times New Roman"/>
                <w:b/>
                <w:bCs/>
                <w:color w:val="000000"/>
                <w:spacing w:val="-3"/>
                <w:sz w:val="24"/>
              </w:rPr>
            </w:pPr>
            <w:r w:rsidRPr="00272A72">
              <w:rPr>
                <w:rFonts w:ascii="Times New Roman" w:hAnsi="Times New Roman" w:cs="Times New Roman"/>
                <w:b/>
                <w:bCs/>
                <w:color w:val="000000"/>
                <w:spacing w:val="-3"/>
                <w:sz w:val="24"/>
              </w:rPr>
              <w:t>2. ЯКІСТЬ ТОВАРІВ, РОБІТ ЧИ ПОСЛУГ</w:t>
            </w:r>
          </w:p>
          <w:p w:rsidR="00AF055F" w:rsidRPr="00272A72" w:rsidRDefault="00AF055F" w:rsidP="002161DE">
            <w:pPr>
              <w:tabs>
                <w:tab w:val="left" w:pos="10348"/>
              </w:tabs>
              <w:snapToGrid w:val="0"/>
              <w:ind w:left="142" w:right="-16" w:firstLine="709"/>
              <w:jc w:val="both"/>
              <w:rPr>
                <w:rFonts w:ascii="Times New Roman" w:hAnsi="Times New Roman" w:cs="Times New Roman"/>
                <w:sz w:val="24"/>
              </w:rPr>
            </w:pPr>
            <w:r w:rsidRPr="00272A72">
              <w:rPr>
                <w:rFonts w:ascii="Times New Roman" w:hAnsi="Times New Roman" w:cs="Times New Roman"/>
                <w:sz w:val="24"/>
              </w:rPr>
              <w:t>2.1 Товар цілком укомплектовується відповідно вимог тендерної документації, відповідає затвердженим стандартам України та/або технічним умовам підприємства-виробника, затвердженим на цю продукцію та/або іншим вимогам чинного законодавства.</w:t>
            </w:r>
          </w:p>
          <w:p w:rsidR="00AF055F" w:rsidRPr="00272A72" w:rsidRDefault="00AF055F" w:rsidP="002161DE">
            <w:pPr>
              <w:tabs>
                <w:tab w:val="left" w:pos="10348"/>
              </w:tabs>
              <w:snapToGrid w:val="0"/>
              <w:ind w:left="142" w:right="-16" w:firstLine="709"/>
              <w:jc w:val="both"/>
              <w:rPr>
                <w:rFonts w:ascii="Times New Roman" w:hAnsi="Times New Roman" w:cs="Times New Roman"/>
                <w:sz w:val="24"/>
              </w:rPr>
            </w:pPr>
            <w:r w:rsidRPr="00272A72">
              <w:rPr>
                <w:rFonts w:ascii="Times New Roman" w:hAnsi="Times New Roman" w:cs="Times New Roman"/>
                <w:sz w:val="24"/>
              </w:rPr>
              <w:t>2.2. Постачальник визначає ціни  на товари, які він пропонує поставити за Договором, з урахуванням усіх своїх витрат  на доставку, монтаж, налагодження, страхування товару, податків і зборів, що сплачуються або мають бути сплачені, усіх інших витрат.</w:t>
            </w:r>
          </w:p>
          <w:p w:rsidR="00AF055F" w:rsidRPr="00272A72" w:rsidRDefault="00AF055F" w:rsidP="002161DE">
            <w:pPr>
              <w:jc w:val="center"/>
              <w:rPr>
                <w:rFonts w:ascii="Times New Roman" w:hAnsi="Times New Roman" w:cs="Times New Roman"/>
                <w:b/>
                <w:sz w:val="24"/>
              </w:rPr>
            </w:pPr>
          </w:p>
          <w:p w:rsidR="00AF055F" w:rsidRPr="00272A72" w:rsidRDefault="00AF055F" w:rsidP="002161DE">
            <w:pPr>
              <w:jc w:val="center"/>
              <w:rPr>
                <w:rFonts w:ascii="Times New Roman" w:hAnsi="Times New Roman" w:cs="Times New Roman"/>
                <w:b/>
                <w:sz w:val="24"/>
              </w:rPr>
            </w:pPr>
            <w:r w:rsidRPr="00272A72">
              <w:rPr>
                <w:rFonts w:ascii="Times New Roman" w:hAnsi="Times New Roman" w:cs="Times New Roman"/>
                <w:b/>
                <w:sz w:val="24"/>
              </w:rPr>
              <w:t>3. СУМА, ЩО ВИЗНАЧЕНА В ДОГОВОРІ</w:t>
            </w:r>
          </w:p>
          <w:p w:rsidR="00AF055F" w:rsidRPr="00272A72" w:rsidRDefault="00AF055F" w:rsidP="002161DE">
            <w:pPr>
              <w:tabs>
                <w:tab w:val="left" w:pos="-5636"/>
              </w:tabs>
              <w:snapToGrid w:val="0"/>
              <w:ind w:left="142" w:right="-16" w:firstLine="426"/>
              <w:jc w:val="both"/>
              <w:rPr>
                <w:rFonts w:ascii="Times New Roman" w:hAnsi="Times New Roman" w:cs="Times New Roman"/>
                <w:sz w:val="24"/>
              </w:rPr>
            </w:pPr>
            <w:r w:rsidRPr="00272A72">
              <w:rPr>
                <w:rFonts w:ascii="Times New Roman" w:hAnsi="Times New Roman" w:cs="Times New Roman"/>
                <w:sz w:val="24"/>
              </w:rPr>
              <w:t>3.1. Сума, що визначена у Договорі становить _____________________________________ грн.</w:t>
            </w:r>
          </w:p>
          <w:p w:rsidR="00AF055F" w:rsidRPr="00272A72" w:rsidRDefault="00AF055F" w:rsidP="002161DE">
            <w:pPr>
              <w:tabs>
                <w:tab w:val="left" w:pos="-5636"/>
              </w:tabs>
              <w:snapToGrid w:val="0"/>
              <w:ind w:right="-16"/>
              <w:jc w:val="both"/>
              <w:rPr>
                <w:rFonts w:ascii="Times New Roman" w:hAnsi="Times New Roman" w:cs="Times New Roman"/>
                <w:sz w:val="24"/>
              </w:rPr>
            </w:pPr>
            <w:r w:rsidRPr="00272A72">
              <w:rPr>
                <w:rFonts w:ascii="Times New Roman" w:hAnsi="Times New Roman" w:cs="Times New Roman"/>
                <w:sz w:val="24"/>
              </w:rPr>
              <w:t>(_____________________________) з або без ПДВ.</w:t>
            </w:r>
          </w:p>
          <w:p w:rsidR="00AF055F" w:rsidRPr="00272A72" w:rsidRDefault="00AF055F" w:rsidP="002161DE">
            <w:pPr>
              <w:ind w:left="-108"/>
              <w:jc w:val="center"/>
              <w:rPr>
                <w:rFonts w:ascii="Times New Roman" w:hAnsi="Times New Roman" w:cs="Times New Roman"/>
                <w:b/>
                <w:bCs/>
                <w:color w:val="000000"/>
                <w:spacing w:val="-3"/>
                <w:sz w:val="24"/>
              </w:rPr>
            </w:pPr>
          </w:p>
          <w:p w:rsidR="00AF055F" w:rsidRPr="00272A72" w:rsidRDefault="00AF055F" w:rsidP="002161DE">
            <w:pPr>
              <w:ind w:left="-108"/>
              <w:jc w:val="center"/>
              <w:rPr>
                <w:rFonts w:ascii="Times New Roman" w:hAnsi="Times New Roman" w:cs="Times New Roman"/>
                <w:sz w:val="24"/>
              </w:rPr>
            </w:pPr>
            <w:r w:rsidRPr="00272A72">
              <w:rPr>
                <w:rFonts w:ascii="Times New Roman" w:hAnsi="Times New Roman" w:cs="Times New Roman"/>
                <w:b/>
                <w:bCs/>
                <w:color w:val="000000"/>
                <w:spacing w:val="-3"/>
                <w:sz w:val="24"/>
              </w:rPr>
              <w:t>4. ПОРЯДОК ЗДІЙСНЕННЯ ОПЛАТИ</w:t>
            </w:r>
          </w:p>
          <w:p w:rsidR="00AF055F" w:rsidRPr="00272A72" w:rsidRDefault="00AF055F" w:rsidP="002161DE">
            <w:pPr>
              <w:tabs>
                <w:tab w:val="left" w:pos="10348"/>
              </w:tabs>
              <w:snapToGrid w:val="0"/>
              <w:ind w:left="142" w:right="-16"/>
              <w:jc w:val="both"/>
              <w:rPr>
                <w:rFonts w:ascii="Times New Roman" w:hAnsi="Times New Roman" w:cs="Times New Roman"/>
                <w:sz w:val="24"/>
              </w:rPr>
            </w:pPr>
            <w:r w:rsidRPr="00272A72">
              <w:rPr>
                <w:rFonts w:ascii="Times New Roman" w:hAnsi="Times New Roman" w:cs="Times New Roman"/>
                <w:sz w:val="24"/>
              </w:rPr>
              <w:t xml:space="preserve">             4.1.Розрахунки проводяться шляхом оплати Замовником після </w:t>
            </w:r>
            <w:proofErr w:type="spellStart"/>
            <w:r w:rsidRPr="00272A72">
              <w:rPr>
                <w:rFonts w:ascii="Times New Roman" w:hAnsi="Times New Roman" w:cs="Times New Roman"/>
                <w:sz w:val="24"/>
              </w:rPr>
              <w:t>пред</w:t>
            </w:r>
            <w:proofErr w:type="spellEnd"/>
            <w:r w:rsidRPr="00272A72">
              <w:rPr>
                <w:rFonts w:ascii="Times New Roman" w:hAnsi="Times New Roman" w:cs="Times New Roman"/>
                <w:sz w:val="24"/>
                <w:lang w:val="ru-RU"/>
              </w:rPr>
              <w:t>’</w:t>
            </w:r>
            <w:r w:rsidRPr="00272A72">
              <w:rPr>
                <w:rFonts w:ascii="Times New Roman" w:hAnsi="Times New Roman" w:cs="Times New Roman"/>
                <w:sz w:val="24"/>
              </w:rPr>
              <w:t xml:space="preserve">явлення Постачальником рахунка на оплату товару та після підписання Сторонами акту приймання-передавання по мірі надходження коштів з бюджету на рахунок Замовника, але не пізніше </w:t>
            </w:r>
            <w:r>
              <w:rPr>
                <w:rFonts w:ascii="Times New Roman" w:hAnsi="Times New Roman" w:cs="Times New Roman"/>
                <w:b/>
                <w:sz w:val="24"/>
              </w:rPr>
              <w:t>31.12.2022</w:t>
            </w:r>
            <w:r w:rsidRPr="00272A72">
              <w:rPr>
                <w:rFonts w:ascii="Times New Roman" w:hAnsi="Times New Roman" w:cs="Times New Roman"/>
                <w:b/>
                <w:sz w:val="24"/>
              </w:rPr>
              <w:t xml:space="preserve"> року</w:t>
            </w:r>
            <w:r w:rsidRPr="00272A72">
              <w:rPr>
                <w:rFonts w:ascii="Times New Roman" w:hAnsi="Times New Roman" w:cs="Times New Roman"/>
                <w:sz w:val="24"/>
              </w:rPr>
              <w:t>.</w:t>
            </w:r>
          </w:p>
          <w:p w:rsidR="00AF055F" w:rsidRPr="00272A72" w:rsidRDefault="00AF055F" w:rsidP="002161DE">
            <w:pPr>
              <w:tabs>
                <w:tab w:val="left" w:pos="10348"/>
              </w:tabs>
              <w:snapToGrid w:val="0"/>
              <w:ind w:left="142" w:right="-16" w:firstLine="709"/>
              <w:jc w:val="both"/>
              <w:rPr>
                <w:rFonts w:ascii="Times New Roman" w:hAnsi="Times New Roman" w:cs="Times New Roman"/>
                <w:sz w:val="24"/>
              </w:rPr>
            </w:pPr>
            <w:r w:rsidRPr="00272A72">
              <w:rPr>
                <w:rFonts w:ascii="Times New Roman" w:hAnsi="Times New Roman" w:cs="Times New Roman"/>
                <w:sz w:val="24"/>
              </w:rPr>
              <w:t xml:space="preserve">4.2. Замовник повинен здійснити оплату за поставлений товар протягом </w:t>
            </w:r>
            <w:r>
              <w:rPr>
                <w:rFonts w:ascii="Times New Roman" w:hAnsi="Times New Roman" w:cs="Times New Roman"/>
                <w:sz w:val="24"/>
              </w:rPr>
              <w:t>30</w:t>
            </w:r>
            <w:r w:rsidRPr="00272A72">
              <w:rPr>
                <w:rFonts w:ascii="Times New Roman" w:hAnsi="Times New Roman" w:cs="Times New Roman"/>
                <w:sz w:val="24"/>
              </w:rPr>
              <w:t xml:space="preserve"> </w:t>
            </w:r>
            <w:r>
              <w:rPr>
                <w:rFonts w:ascii="Times New Roman" w:hAnsi="Times New Roman" w:cs="Times New Roman"/>
                <w:sz w:val="24"/>
              </w:rPr>
              <w:t>календарних</w:t>
            </w:r>
            <w:r w:rsidRPr="00272A72">
              <w:rPr>
                <w:rFonts w:ascii="Times New Roman" w:hAnsi="Times New Roman" w:cs="Times New Roman"/>
                <w:sz w:val="24"/>
              </w:rPr>
              <w:t xml:space="preserve"> днів після підписання Сторонами товарно-транспортної або видаткової накладної.</w:t>
            </w:r>
          </w:p>
          <w:p w:rsidR="00AF055F" w:rsidRPr="00272A72" w:rsidRDefault="00AF055F" w:rsidP="002161DE">
            <w:pPr>
              <w:tabs>
                <w:tab w:val="left" w:pos="10348"/>
              </w:tabs>
              <w:snapToGrid w:val="0"/>
              <w:ind w:left="142" w:right="-16" w:firstLine="709"/>
              <w:jc w:val="both"/>
              <w:rPr>
                <w:rFonts w:ascii="Times New Roman" w:hAnsi="Times New Roman" w:cs="Times New Roman"/>
                <w:b/>
                <w:bCs/>
                <w:color w:val="000000"/>
                <w:spacing w:val="-3"/>
                <w:sz w:val="24"/>
              </w:rPr>
            </w:pPr>
            <w:r w:rsidRPr="00272A72">
              <w:rPr>
                <w:rFonts w:ascii="Times New Roman" w:hAnsi="Times New Roman" w:cs="Times New Roman"/>
                <w:sz w:val="24"/>
              </w:rPr>
              <w:t>4.3. Платежі здійснюються органами державного казначейства по безготівковому розрахунку на основі платіжних доручень Замовника.</w:t>
            </w:r>
          </w:p>
          <w:p w:rsidR="00AF055F" w:rsidRPr="00272A72" w:rsidRDefault="00AF055F" w:rsidP="002161DE">
            <w:pPr>
              <w:tabs>
                <w:tab w:val="left" w:pos="10065"/>
                <w:tab w:val="left" w:pos="10348"/>
              </w:tabs>
              <w:ind w:right="-16"/>
              <w:jc w:val="both"/>
              <w:rPr>
                <w:rFonts w:ascii="Times New Roman" w:hAnsi="Times New Roman" w:cs="Times New Roman"/>
                <w:sz w:val="24"/>
              </w:rPr>
            </w:pPr>
            <w:r w:rsidRPr="00272A72">
              <w:rPr>
                <w:rFonts w:ascii="Times New Roman" w:hAnsi="Times New Roman" w:cs="Times New Roman"/>
                <w:sz w:val="24"/>
              </w:rPr>
              <w:t xml:space="preserve">  </w:t>
            </w:r>
          </w:p>
          <w:p w:rsidR="00AF055F" w:rsidRPr="00272A72" w:rsidRDefault="00AF055F" w:rsidP="002161DE">
            <w:pPr>
              <w:shd w:val="clear" w:color="auto" w:fill="FFFFFF"/>
              <w:snapToGrid w:val="0"/>
              <w:spacing w:before="202"/>
              <w:ind w:left="176" w:right="-16" w:firstLine="426"/>
              <w:jc w:val="center"/>
              <w:rPr>
                <w:rFonts w:ascii="Times New Roman" w:hAnsi="Times New Roman" w:cs="Times New Roman"/>
                <w:b/>
                <w:bCs/>
                <w:spacing w:val="-3"/>
                <w:sz w:val="24"/>
              </w:rPr>
            </w:pPr>
            <w:r w:rsidRPr="00272A72">
              <w:rPr>
                <w:rFonts w:ascii="Times New Roman" w:hAnsi="Times New Roman" w:cs="Times New Roman"/>
                <w:b/>
                <w:bCs/>
                <w:spacing w:val="-3"/>
                <w:sz w:val="24"/>
              </w:rPr>
              <w:t>5. МІСЦЕ ТА СТРОК ПОСТАВКИ ТОВАРІВ</w:t>
            </w:r>
          </w:p>
        </w:tc>
        <w:tc>
          <w:tcPr>
            <w:tcW w:w="25" w:type="dxa"/>
            <w:tcMar>
              <w:left w:w="0" w:type="dxa"/>
              <w:right w:w="0" w:type="dxa"/>
            </w:tcMar>
          </w:tcPr>
          <w:p w:rsidR="00AF055F" w:rsidRPr="00272A72" w:rsidRDefault="00AF055F" w:rsidP="002161DE">
            <w:pPr>
              <w:snapToGrid w:val="0"/>
              <w:ind w:firstLine="426"/>
              <w:rPr>
                <w:rFonts w:ascii="Times New Roman" w:hAnsi="Times New Roman" w:cs="Times New Roman"/>
                <w:sz w:val="24"/>
              </w:rPr>
            </w:pPr>
          </w:p>
        </w:tc>
      </w:tr>
      <w:tr w:rsidR="00AF055F" w:rsidRPr="00272A72" w:rsidTr="002161DE">
        <w:trPr>
          <w:gridAfter w:val="1"/>
          <w:wAfter w:w="117" w:type="dxa"/>
        </w:trPr>
        <w:tc>
          <w:tcPr>
            <w:tcW w:w="10490" w:type="dxa"/>
            <w:gridSpan w:val="2"/>
          </w:tcPr>
          <w:p w:rsidR="00AF055F" w:rsidRPr="00233F41" w:rsidRDefault="00AF055F" w:rsidP="002161DE">
            <w:pPr>
              <w:snapToGrid w:val="0"/>
              <w:ind w:left="176" w:right="-16" w:firstLine="426"/>
              <w:jc w:val="both"/>
              <w:rPr>
                <w:rFonts w:ascii="Times New Roman" w:hAnsi="Times New Roman" w:cs="Times New Roman"/>
                <w:sz w:val="24"/>
              </w:rPr>
            </w:pPr>
            <w:r w:rsidRPr="00272A72">
              <w:rPr>
                <w:rFonts w:ascii="Times New Roman" w:hAnsi="Times New Roman" w:cs="Times New Roman"/>
                <w:sz w:val="24"/>
              </w:rPr>
              <w:t xml:space="preserve">5.1. Строк поставки товару – </w:t>
            </w:r>
            <w:r w:rsidRPr="00AE174B">
              <w:rPr>
                <w:rFonts w:ascii="Times New Roman" w:hAnsi="Times New Roman" w:cs="Times New Roman"/>
                <w:sz w:val="24"/>
              </w:rPr>
              <w:t xml:space="preserve">до </w:t>
            </w:r>
            <w:r w:rsidRPr="00AE174B">
              <w:rPr>
                <w:rFonts w:ascii="Times New Roman" w:hAnsi="Times New Roman" w:cs="Times New Roman"/>
                <w:b/>
                <w:sz w:val="24"/>
              </w:rPr>
              <w:t>31.12.202</w:t>
            </w:r>
            <w:r>
              <w:rPr>
                <w:rFonts w:ascii="Times New Roman" w:hAnsi="Times New Roman" w:cs="Times New Roman"/>
                <w:b/>
                <w:sz w:val="24"/>
              </w:rPr>
              <w:t>2</w:t>
            </w:r>
            <w:r w:rsidRPr="00AE174B">
              <w:rPr>
                <w:rFonts w:ascii="Times New Roman" w:hAnsi="Times New Roman" w:cs="Times New Roman"/>
                <w:b/>
                <w:sz w:val="24"/>
              </w:rPr>
              <w:t xml:space="preserve"> року, </w:t>
            </w:r>
            <w:r w:rsidRPr="00AE174B">
              <w:rPr>
                <w:rFonts w:ascii="Times New Roman" w:hAnsi="Times New Roman" w:cs="Times New Roman"/>
                <w:sz w:val="24"/>
              </w:rPr>
              <w:t>але</w:t>
            </w:r>
            <w:r w:rsidRPr="00272A72">
              <w:rPr>
                <w:rFonts w:ascii="Times New Roman" w:hAnsi="Times New Roman" w:cs="Times New Roman"/>
                <w:sz w:val="24"/>
              </w:rPr>
              <w:t xml:space="preserve"> не пізніше 5-ти робочих днів з дня отримання </w:t>
            </w:r>
            <w:r w:rsidRPr="00233F41">
              <w:rPr>
                <w:rFonts w:ascii="Times New Roman" w:hAnsi="Times New Roman" w:cs="Times New Roman"/>
                <w:sz w:val="24"/>
              </w:rPr>
              <w:t>заявки від Замовника (шляхом листування, телефонним дзвінком, по електронній пошті e-</w:t>
            </w:r>
            <w:proofErr w:type="spellStart"/>
            <w:r w:rsidRPr="00233F41">
              <w:rPr>
                <w:rFonts w:ascii="Times New Roman" w:hAnsi="Times New Roman" w:cs="Times New Roman"/>
                <w:sz w:val="24"/>
              </w:rPr>
              <w:t>mail</w:t>
            </w:r>
            <w:proofErr w:type="spellEnd"/>
            <w:r w:rsidRPr="00233F41">
              <w:rPr>
                <w:rFonts w:ascii="Times New Roman" w:hAnsi="Times New Roman" w:cs="Times New Roman"/>
                <w:sz w:val="24"/>
              </w:rPr>
              <w:t>, зазначеній в реквізитах цього договору).</w:t>
            </w:r>
          </w:p>
          <w:p w:rsidR="00AF055F" w:rsidRPr="00272A72" w:rsidRDefault="00AF055F" w:rsidP="002161DE">
            <w:pPr>
              <w:tabs>
                <w:tab w:val="left" w:pos="1276"/>
              </w:tabs>
              <w:snapToGrid w:val="0"/>
              <w:rPr>
                <w:rFonts w:ascii="Times New Roman" w:hAnsi="Times New Roman" w:cs="Times New Roman"/>
                <w:sz w:val="24"/>
              </w:rPr>
            </w:pPr>
            <w:r w:rsidRPr="00233F41">
              <w:rPr>
                <w:rFonts w:ascii="Times New Roman" w:hAnsi="Times New Roman" w:cs="Times New Roman"/>
                <w:sz w:val="24"/>
              </w:rPr>
              <w:t xml:space="preserve">         5.2. Місце поставки товарів: Хмельницька область, місто Хмельницький,</w:t>
            </w:r>
            <w:r w:rsidR="00521C1C">
              <w:rPr>
                <w:rFonts w:ascii="Times New Roman" w:hAnsi="Times New Roman" w:cs="Times New Roman"/>
                <w:sz w:val="24"/>
              </w:rPr>
              <w:t xml:space="preserve"> </w:t>
            </w:r>
            <w:r w:rsidR="00521C1C" w:rsidRPr="00521C1C">
              <w:rPr>
                <w:rFonts w:ascii="Times New Roman" w:hAnsi="Times New Roman" w:cs="Times New Roman"/>
                <w:sz w:val="24"/>
              </w:rPr>
              <w:t xml:space="preserve">вулиця </w:t>
            </w:r>
            <w:proofErr w:type="spellStart"/>
            <w:r w:rsidR="00521C1C" w:rsidRPr="00521C1C">
              <w:rPr>
                <w:rFonts w:ascii="Times New Roman" w:hAnsi="Times New Roman" w:cs="Times New Roman"/>
                <w:sz w:val="24"/>
              </w:rPr>
              <w:t>Староміська</w:t>
            </w:r>
            <w:proofErr w:type="spellEnd"/>
            <w:r w:rsidR="00521C1C" w:rsidRPr="00521C1C">
              <w:rPr>
                <w:rFonts w:ascii="Times New Roman" w:hAnsi="Times New Roman" w:cs="Times New Roman"/>
                <w:sz w:val="24"/>
              </w:rPr>
              <w:t>, 2</w:t>
            </w:r>
            <w:r w:rsidRPr="00233F41">
              <w:rPr>
                <w:rFonts w:ascii="Times New Roman" w:hAnsi="Times New Roman" w:cs="Times New Roman"/>
                <w:sz w:val="24"/>
              </w:rPr>
              <w:t>.</w:t>
            </w:r>
            <w:r w:rsidRPr="00272A72">
              <w:rPr>
                <w:rFonts w:ascii="Times New Roman" w:hAnsi="Times New Roman" w:cs="Times New Roman"/>
                <w:sz w:val="24"/>
              </w:rPr>
              <w:t xml:space="preserve"> </w:t>
            </w:r>
          </w:p>
          <w:p w:rsidR="00AF055F" w:rsidRPr="00272A72" w:rsidRDefault="00AF055F" w:rsidP="002161DE">
            <w:pPr>
              <w:tabs>
                <w:tab w:val="left" w:pos="1276"/>
              </w:tabs>
              <w:snapToGrid w:val="0"/>
              <w:rPr>
                <w:rFonts w:ascii="Times New Roman" w:hAnsi="Times New Roman" w:cs="Times New Roman"/>
                <w:sz w:val="24"/>
              </w:rPr>
            </w:pPr>
            <w:r w:rsidRPr="00272A72">
              <w:rPr>
                <w:rFonts w:ascii="Times New Roman" w:hAnsi="Times New Roman" w:cs="Times New Roman"/>
                <w:sz w:val="24"/>
              </w:rPr>
              <w:t>Строк поставки товару може бути змінений за згодою сторін, про що укладається відповідна додаткова угода до цього Договору.</w:t>
            </w:r>
          </w:p>
          <w:p w:rsidR="00AF055F" w:rsidRPr="00272A72" w:rsidRDefault="00AF055F" w:rsidP="00C662EC">
            <w:pPr>
              <w:tabs>
                <w:tab w:val="left" w:pos="1276"/>
              </w:tabs>
              <w:snapToGrid w:val="0"/>
              <w:jc w:val="both"/>
              <w:rPr>
                <w:rFonts w:ascii="Times New Roman" w:hAnsi="Times New Roman" w:cs="Times New Roman"/>
                <w:sz w:val="24"/>
              </w:rPr>
            </w:pPr>
            <w:r w:rsidRPr="00272A72">
              <w:rPr>
                <w:rFonts w:ascii="Times New Roman" w:hAnsi="Times New Roman" w:cs="Times New Roman"/>
                <w:sz w:val="24"/>
              </w:rPr>
              <w:t xml:space="preserve">          5.3. </w:t>
            </w:r>
            <w:proofErr w:type="spellStart"/>
            <w:r w:rsidRPr="00272A72">
              <w:rPr>
                <w:rFonts w:ascii="Times New Roman" w:hAnsi="Times New Roman" w:cs="Times New Roman"/>
                <w:sz w:val="24"/>
              </w:rPr>
              <w:t>Зобов</w:t>
            </w:r>
            <w:proofErr w:type="spellEnd"/>
            <w:r w:rsidRPr="00272A72">
              <w:rPr>
                <w:rFonts w:ascii="Times New Roman" w:hAnsi="Times New Roman" w:cs="Times New Roman"/>
                <w:sz w:val="24"/>
                <w:lang w:val="ru-RU"/>
              </w:rPr>
              <w:t>’</w:t>
            </w:r>
            <w:proofErr w:type="spellStart"/>
            <w:r w:rsidRPr="00272A72">
              <w:rPr>
                <w:rFonts w:ascii="Times New Roman" w:hAnsi="Times New Roman" w:cs="Times New Roman"/>
                <w:sz w:val="24"/>
              </w:rPr>
              <w:t>язання</w:t>
            </w:r>
            <w:proofErr w:type="spellEnd"/>
            <w:r w:rsidRPr="00272A72">
              <w:rPr>
                <w:rFonts w:ascii="Times New Roman" w:hAnsi="Times New Roman" w:cs="Times New Roman"/>
                <w:sz w:val="24"/>
              </w:rPr>
              <w:t xml:space="preserve"> Постачальника щодо поставки товару вважаються виконаними у повному обсязі з моменту передачі товару у власність Замовника за </w:t>
            </w:r>
            <w:proofErr w:type="spellStart"/>
            <w:r w:rsidRPr="00272A72">
              <w:rPr>
                <w:rFonts w:ascii="Times New Roman" w:hAnsi="Times New Roman" w:cs="Times New Roman"/>
                <w:sz w:val="24"/>
              </w:rPr>
              <w:t>адресою</w:t>
            </w:r>
            <w:proofErr w:type="spellEnd"/>
            <w:r w:rsidRPr="00272A72">
              <w:rPr>
                <w:rFonts w:ascii="Times New Roman" w:hAnsi="Times New Roman" w:cs="Times New Roman"/>
                <w:sz w:val="24"/>
              </w:rPr>
              <w:t xml:space="preserve"> Постачальника.</w:t>
            </w:r>
          </w:p>
          <w:p w:rsidR="00AF055F" w:rsidRPr="00272A72" w:rsidRDefault="00AF055F" w:rsidP="00C662EC">
            <w:pPr>
              <w:tabs>
                <w:tab w:val="left" w:pos="1276"/>
              </w:tabs>
              <w:snapToGrid w:val="0"/>
              <w:jc w:val="both"/>
              <w:rPr>
                <w:rFonts w:ascii="Times New Roman" w:hAnsi="Times New Roman" w:cs="Times New Roman"/>
                <w:sz w:val="24"/>
              </w:rPr>
            </w:pPr>
            <w:r w:rsidRPr="00272A72">
              <w:rPr>
                <w:rFonts w:ascii="Times New Roman" w:hAnsi="Times New Roman" w:cs="Times New Roman"/>
                <w:sz w:val="24"/>
              </w:rPr>
              <w:lastRenderedPageBreak/>
              <w:t xml:space="preserve">         5.4. Замовник має право </w:t>
            </w:r>
            <w:proofErr w:type="spellStart"/>
            <w:r w:rsidRPr="00272A72">
              <w:rPr>
                <w:rFonts w:ascii="Times New Roman" w:hAnsi="Times New Roman" w:cs="Times New Roman"/>
                <w:sz w:val="24"/>
              </w:rPr>
              <w:t>пред</w:t>
            </w:r>
            <w:proofErr w:type="spellEnd"/>
            <w:r w:rsidRPr="00272A72">
              <w:rPr>
                <w:rFonts w:ascii="Times New Roman" w:hAnsi="Times New Roman" w:cs="Times New Roman"/>
                <w:sz w:val="24"/>
                <w:lang w:val="ru-RU"/>
              </w:rPr>
              <w:t>’</w:t>
            </w:r>
            <w:r w:rsidRPr="00272A72">
              <w:rPr>
                <w:rFonts w:ascii="Times New Roman" w:hAnsi="Times New Roman" w:cs="Times New Roman"/>
                <w:sz w:val="24"/>
              </w:rPr>
              <w:t xml:space="preserve">явити претензію Постачальнику </w:t>
            </w:r>
            <w:r w:rsidR="0085734A">
              <w:rPr>
                <w:rFonts w:ascii="Times New Roman" w:hAnsi="Times New Roman" w:cs="Times New Roman"/>
                <w:sz w:val="24"/>
              </w:rPr>
              <w:t>щодо</w:t>
            </w:r>
            <w:r w:rsidRPr="00272A72">
              <w:rPr>
                <w:rFonts w:ascii="Times New Roman" w:hAnsi="Times New Roman" w:cs="Times New Roman"/>
                <w:sz w:val="24"/>
              </w:rPr>
              <w:t xml:space="preserve"> якості товару. Претензія готується і подається </w:t>
            </w:r>
            <w:r w:rsidR="0085734A">
              <w:rPr>
                <w:rFonts w:ascii="Times New Roman" w:hAnsi="Times New Roman" w:cs="Times New Roman"/>
                <w:sz w:val="24"/>
              </w:rPr>
              <w:t xml:space="preserve">Замовником </w:t>
            </w:r>
            <w:r w:rsidRPr="00272A72">
              <w:rPr>
                <w:rFonts w:ascii="Times New Roman" w:hAnsi="Times New Roman" w:cs="Times New Roman"/>
                <w:sz w:val="24"/>
              </w:rPr>
              <w:t xml:space="preserve">у письмовій формі і </w:t>
            </w:r>
            <w:proofErr w:type="spellStart"/>
            <w:r w:rsidRPr="00272A72">
              <w:rPr>
                <w:rFonts w:ascii="Times New Roman" w:hAnsi="Times New Roman" w:cs="Times New Roman"/>
                <w:sz w:val="24"/>
              </w:rPr>
              <w:t>пред</w:t>
            </w:r>
            <w:proofErr w:type="spellEnd"/>
            <w:r w:rsidRPr="00272A72">
              <w:rPr>
                <w:rFonts w:ascii="Times New Roman" w:hAnsi="Times New Roman" w:cs="Times New Roman"/>
                <w:sz w:val="24"/>
                <w:lang w:val="ru-RU"/>
              </w:rPr>
              <w:t>’</w:t>
            </w:r>
            <w:r w:rsidRPr="00272A72">
              <w:rPr>
                <w:rFonts w:ascii="Times New Roman" w:hAnsi="Times New Roman" w:cs="Times New Roman"/>
                <w:sz w:val="24"/>
              </w:rPr>
              <w:t>являється Постачальнику.</w:t>
            </w:r>
            <w:r w:rsidR="0085734A" w:rsidRPr="0085734A">
              <w:rPr>
                <w:rFonts w:ascii="Times New Roman" w:hAnsi="Times New Roman" w:cs="Times New Roman"/>
                <w:sz w:val="24"/>
              </w:rPr>
              <w:t xml:space="preserve"> У разі поставки </w:t>
            </w:r>
            <w:r w:rsidR="0085734A">
              <w:rPr>
                <w:rFonts w:ascii="Times New Roman" w:hAnsi="Times New Roman" w:cs="Times New Roman"/>
                <w:sz w:val="24"/>
              </w:rPr>
              <w:t>Постачальником</w:t>
            </w:r>
            <w:r w:rsidR="0085734A" w:rsidRPr="0085734A">
              <w:rPr>
                <w:rFonts w:ascii="Times New Roman" w:hAnsi="Times New Roman" w:cs="Times New Roman"/>
                <w:sz w:val="24"/>
              </w:rPr>
              <w:t xml:space="preserve"> неякісного Товару, такий Товар підлягає заміні на Товар належної якості, визначеної у Договорі, протягом </w:t>
            </w:r>
            <w:r w:rsidR="0085734A">
              <w:rPr>
                <w:rFonts w:ascii="Times New Roman" w:hAnsi="Times New Roman" w:cs="Times New Roman"/>
                <w:sz w:val="24"/>
              </w:rPr>
              <w:t>10</w:t>
            </w:r>
            <w:r w:rsidR="0085734A" w:rsidRPr="0085734A">
              <w:rPr>
                <w:rFonts w:ascii="Times New Roman" w:hAnsi="Times New Roman" w:cs="Times New Roman"/>
                <w:sz w:val="24"/>
              </w:rPr>
              <w:t xml:space="preserve">-ти календарних днів з дати отримання </w:t>
            </w:r>
            <w:r w:rsidR="0085734A">
              <w:rPr>
                <w:rFonts w:ascii="Times New Roman" w:hAnsi="Times New Roman" w:cs="Times New Roman"/>
                <w:sz w:val="24"/>
              </w:rPr>
              <w:t>Постачальником</w:t>
            </w:r>
            <w:r w:rsidR="0085734A" w:rsidRPr="0085734A">
              <w:rPr>
                <w:rFonts w:ascii="Times New Roman" w:hAnsi="Times New Roman" w:cs="Times New Roman"/>
                <w:sz w:val="24"/>
              </w:rPr>
              <w:t xml:space="preserve"> відповідної вимоги (претензії) </w:t>
            </w:r>
            <w:r w:rsidR="0085734A">
              <w:rPr>
                <w:rFonts w:ascii="Times New Roman" w:hAnsi="Times New Roman" w:cs="Times New Roman"/>
                <w:sz w:val="24"/>
              </w:rPr>
              <w:t>Замовника</w:t>
            </w:r>
            <w:r w:rsidR="0085734A" w:rsidRPr="0085734A">
              <w:rPr>
                <w:rFonts w:ascii="Times New Roman" w:hAnsi="Times New Roman" w:cs="Times New Roman"/>
                <w:sz w:val="24"/>
              </w:rPr>
              <w:t xml:space="preserve">. Всі витрати, пов’язані із заміною неякісного Товару на якісний, здійснюються за рахунок </w:t>
            </w:r>
            <w:r w:rsidR="0085734A">
              <w:rPr>
                <w:rFonts w:ascii="Times New Roman" w:hAnsi="Times New Roman" w:cs="Times New Roman"/>
                <w:sz w:val="24"/>
              </w:rPr>
              <w:t>Постачальника</w:t>
            </w:r>
            <w:r w:rsidR="0085734A" w:rsidRPr="0085734A">
              <w:rPr>
                <w:rFonts w:ascii="Times New Roman" w:hAnsi="Times New Roman" w:cs="Times New Roman"/>
                <w:sz w:val="24"/>
              </w:rPr>
              <w:t xml:space="preserve">. У разі неможливості заміни Товару </w:t>
            </w:r>
            <w:r w:rsidR="0085734A">
              <w:rPr>
                <w:rFonts w:ascii="Times New Roman" w:hAnsi="Times New Roman" w:cs="Times New Roman"/>
                <w:sz w:val="24"/>
              </w:rPr>
              <w:t xml:space="preserve">Постачальник </w:t>
            </w:r>
            <w:r w:rsidR="0085734A" w:rsidRPr="0085734A">
              <w:rPr>
                <w:rFonts w:ascii="Times New Roman" w:hAnsi="Times New Roman" w:cs="Times New Roman"/>
                <w:sz w:val="24"/>
              </w:rPr>
              <w:t xml:space="preserve">зобов’язується повернути </w:t>
            </w:r>
            <w:r w:rsidR="00C662EC">
              <w:rPr>
                <w:rFonts w:ascii="Times New Roman" w:hAnsi="Times New Roman" w:cs="Times New Roman"/>
                <w:sz w:val="24"/>
              </w:rPr>
              <w:t>Замовнику</w:t>
            </w:r>
            <w:r w:rsidR="0085734A" w:rsidRPr="0085734A">
              <w:rPr>
                <w:rFonts w:ascii="Times New Roman" w:hAnsi="Times New Roman" w:cs="Times New Roman"/>
                <w:sz w:val="24"/>
              </w:rPr>
              <w:t xml:space="preserve"> сплачену за цей Товар грошову</w:t>
            </w:r>
            <w:r w:rsidR="0085734A">
              <w:rPr>
                <w:rFonts w:ascii="Times New Roman" w:hAnsi="Times New Roman" w:cs="Times New Roman"/>
                <w:sz w:val="24"/>
              </w:rPr>
              <w:t xml:space="preserve"> суму</w:t>
            </w:r>
            <w:r w:rsidR="00C662EC">
              <w:rPr>
                <w:rFonts w:ascii="Times New Roman" w:hAnsi="Times New Roman" w:cs="Times New Roman"/>
                <w:sz w:val="24"/>
              </w:rPr>
              <w:t xml:space="preserve"> </w:t>
            </w:r>
            <w:r w:rsidR="00C662EC" w:rsidRPr="00C662EC">
              <w:rPr>
                <w:rFonts w:ascii="Times New Roman" w:hAnsi="Times New Roman" w:cs="Times New Roman"/>
                <w:sz w:val="24"/>
              </w:rPr>
              <w:t xml:space="preserve"> </w:t>
            </w:r>
            <w:r w:rsidR="00C662EC">
              <w:rPr>
                <w:rFonts w:ascii="Times New Roman" w:hAnsi="Times New Roman" w:cs="Times New Roman"/>
                <w:sz w:val="24"/>
              </w:rPr>
              <w:t>протягом 5</w:t>
            </w:r>
            <w:r w:rsidR="00C662EC" w:rsidRPr="00C662EC">
              <w:rPr>
                <w:rFonts w:ascii="Times New Roman" w:hAnsi="Times New Roman" w:cs="Times New Roman"/>
                <w:sz w:val="24"/>
              </w:rPr>
              <w:t xml:space="preserve"> (п’яти) </w:t>
            </w:r>
            <w:r w:rsidR="00C662EC">
              <w:rPr>
                <w:rFonts w:ascii="Times New Roman" w:hAnsi="Times New Roman" w:cs="Times New Roman"/>
                <w:sz w:val="24"/>
              </w:rPr>
              <w:t>календарних</w:t>
            </w:r>
            <w:r w:rsidR="00C662EC" w:rsidRPr="00C662EC">
              <w:rPr>
                <w:rFonts w:ascii="Times New Roman" w:hAnsi="Times New Roman" w:cs="Times New Roman"/>
                <w:sz w:val="24"/>
              </w:rPr>
              <w:t xml:space="preserve"> днів з моменту отримання вищезазначеної вимоги </w:t>
            </w:r>
            <w:r w:rsidR="00C662EC">
              <w:rPr>
                <w:rFonts w:ascii="Times New Roman" w:hAnsi="Times New Roman" w:cs="Times New Roman"/>
                <w:sz w:val="24"/>
              </w:rPr>
              <w:t>(претензії) Постачальником.</w:t>
            </w:r>
          </w:p>
        </w:tc>
        <w:tc>
          <w:tcPr>
            <w:tcW w:w="25" w:type="dxa"/>
            <w:tcMar>
              <w:left w:w="0" w:type="dxa"/>
              <w:right w:w="0" w:type="dxa"/>
            </w:tcMar>
          </w:tcPr>
          <w:p w:rsidR="00AF055F" w:rsidRPr="00272A72" w:rsidRDefault="00AF055F" w:rsidP="002161DE">
            <w:pPr>
              <w:snapToGrid w:val="0"/>
              <w:ind w:firstLine="426"/>
              <w:jc w:val="both"/>
              <w:rPr>
                <w:rFonts w:ascii="Times New Roman" w:hAnsi="Times New Roman" w:cs="Times New Roman"/>
                <w:sz w:val="24"/>
              </w:rPr>
            </w:pPr>
            <w:r w:rsidRPr="00272A72">
              <w:rPr>
                <w:rFonts w:ascii="Times New Roman" w:hAnsi="Times New Roman" w:cs="Times New Roman"/>
                <w:sz w:val="24"/>
              </w:rPr>
              <w:lastRenderedPageBreak/>
              <w:t>5</w:t>
            </w:r>
          </w:p>
        </w:tc>
      </w:tr>
    </w:tbl>
    <w:p w:rsidR="00AF055F" w:rsidRPr="00272A72" w:rsidRDefault="00AF055F" w:rsidP="00AF055F">
      <w:pPr>
        <w:tabs>
          <w:tab w:val="left" w:pos="10382"/>
        </w:tabs>
        <w:ind w:left="176" w:right="-16" w:firstLine="567"/>
        <w:jc w:val="center"/>
        <w:rPr>
          <w:rFonts w:ascii="Times New Roman" w:hAnsi="Times New Roman" w:cs="Times New Roman"/>
          <w:sz w:val="24"/>
        </w:rPr>
      </w:pPr>
      <w:r w:rsidRPr="00272A72">
        <w:rPr>
          <w:rFonts w:ascii="Times New Roman" w:hAnsi="Times New Roman" w:cs="Times New Roman"/>
          <w:b/>
          <w:sz w:val="24"/>
        </w:rPr>
        <w:lastRenderedPageBreak/>
        <w:t>6. ПРАВА ТА ОБОВ</w:t>
      </w:r>
      <w:r w:rsidRPr="00272A72">
        <w:rPr>
          <w:rFonts w:ascii="Times New Roman" w:hAnsi="Times New Roman" w:cs="Times New Roman"/>
          <w:b/>
          <w:sz w:val="24"/>
          <w:lang w:val="ru-RU"/>
        </w:rPr>
        <w:t>’</w:t>
      </w:r>
      <w:r w:rsidRPr="00272A72">
        <w:rPr>
          <w:rFonts w:ascii="Times New Roman" w:hAnsi="Times New Roman" w:cs="Times New Roman"/>
          <w:b/>
          <w:sz w:val="24"/>
        </w:rPr>
        <w:t>ЯЗКИ СТОРІН</w:t>
      </w:r>
    </w:p>
    <w:p w:rsidR="00AF055F" w:rsidRPr="00272A72" w:rsidRDefault="00AF055F" w:rsidP="00AF055F">
      <w:pPr>
        <w:tabs>
          <w:tab w:val="left" w:pos="10065"/>
          <w:tab w:val="left" w:pos="10348"/>
        </w:tabs>
        <w:ind w:left="34" w:right="-16" w:firstLine="450"/>
        <w:jc w:val="both"/>
        <w:rPr>
          <w:rFonts w:ascii="Times New Roman" w:hAnsi="Times New Roman" w:cs="Times New Roman"/>
          <w:b/>
          <w:sz w:val="24"/>
        </w:rPr>
      </w:pPr>
      <w:r w:rsidRPr="00272A72">
        <w:rPr>
          <w:rFonts w:ascii="Times New Roman" w:hAnsi="Times New Roman" w:cs="Times New Roman"/>
          <w:sz w:val="24"/>
        </w:rPr>
        <w:t xml:space="preserve">6.1. </w:t>
      </w:r>
      <w:r w:rsidRPr="00272A72">
        <w:rPr>
          <w:rFonts w:ascii="Times New Roman" w:hAnsi="Times New Roman" w:cs="Times New Roman"/>
          <w:b/>
          <w:sz w:val="24"/>
        </w:rPr>
        <w:t>Замовник зобов’язаний:</w:t>
      </w:r>
    </w:p>
    <w:p w:rsidR="00AF055F" w:rsidRPr="00272A72" w:rsidRDefault="00AF055F" w:rsidP="00AF055F">
      <w:pPr>
        <w:tabs>
          <w:tab w:val="left" w:pos="10065"/>
          <w:tab w:val="left" w:pos="10348"/>
        </w:tabs>
        <w:ind w:left="34" w:right="-16" w:firstLine="450"/>
        <w:jc w:val="both"/>
        <w:rPr>
          <w:rFonts w:ascii="Times New Roman" w:hAnsi="Times New Roman" w:cs="Times New Roman"/>
          <w:sz w:val="24"/>
          <w:lang w:val="ru-RU"/>
        </w:rPr>
      </w:pPr>
      <w:r w:rsidRPr="00272A72">
        <w:rPr>
          <w:rFonts w:ascii="Times New Roman" w:hAnsi="Times New Roman" w:cs="Times New Roman"/>
          <w:sz w:val="24"/>
        </w:rPr>
        <w:t>6.1.1.Своєчасно та в повному обсязі сплачувати за поставлений товар</w:t>
      </w:r>
      <w:r w:rsidRPr="00272A72">
        <w:rPr>
          <w:rFonts w:ascii="Times New Roman" w:hAnsi="Times New Roman" w:cs="Times New Roman"/>
          <w:sz w:val="24"/>
          <w:lang w:val="ru-RU"/>
        </w:rPr>
        <w:t>;</w:t>
      </w:r>
    </w:p>
    <w:p w:rsidR="00AF055F" w:rsidRDefault="00AF055F" w:rsidP="00AF055F">
      <w:pPr>
        <w:tabs>
          <w:tab w:val="left" w:pos="10065"/>
          <w:tab w:val="left" w:pos="10348"/>
        </w:tabs>
        <w:ind w:left="34" w:right="-16" w:firstLine="450"/>
        <w:jc w:val="both"/>
        <w:rPr>
          <w:rFonts w:ascii="Times New Roman" w:hAnsi="Times New Roman" w:cs="Times New Roman"/>
          <w:sz w:val="24"/>
          <w:lang w:val="ru-RU"/>
        </w:rPr>
      </w:pPr>
      <w:r w:rsidRPr="00272A72">
        <w:rPr>
          <w:rFonts w:ascii="Times New Roman" w:hAnsi="Times New Roman" w:cs="Times New Roman"/>
          <w:sz w:val="24"/>
        </w:rPr>
        <w:t>6.</w:t>
      </w:r>
      <w:r w:rsidRPr="00272A72">
        <w:rPr>
          <w:rFonts w:ascii="Times New Roman" w:hAnsi="Times New Roman" w:cs="Times New Roman"/>
          <w:sz w:val="24"/>
          <w:lang w:val="ru-RU"/>
        </w:rPr>
        <w:t>1.</w:t>
      </w:r>
      <w:r w:rsidRPr="00272A72">
        <w:rPr>
          <w:rFonts w:ascii="Times New Roman" w:hAnsi="Times New Roman" w:cs="Times New Roman"/>
          <w:sz w:val="24"/>
        </w:rPr>
        <w:t>2. Приймати поставлені товари згідно з накладною та</w:t>
      </w:r>
      <w:r w:rsidRPr="00272A72">
        <w:rPr>
          <w:rFonts w:ascii="Times New Roman" w:hAnsi="Times New Roman" w:cs="Times New Roman"/>
          <w:sz w:val="24"/>
          <w:lang w:val="ru-RU"/>
        </w:rPr>
        <w:t>/</w:t>
      </w:r>
      <w:proofErr w:type="spellStart"/>
      <w:r w:rsidRPr="00272A72">
        <w:rPr>
          <w:rFonts w:ascii="Times New Roman" w:hAnsi="Times New Roman" w:cs="Times New Roman"/>
          <w:sz w:val="24"/>
          <w:lang w:val="ru-RU"/>
        </w:rPr>
        <w:t>або</w:t>
      </w:r>
      <w:proofErr w:type="spellEnd"/>
      <w:r w:rsidRPr="00272A72">
        <w:rPr>
          <w:rFonts w:ascii="Times New Roman" w:hAnsi="Times New Roman" w:cs="Times New Roman"/>
          <w:sz w:val="24"/>
          <w:lang w:val="ru-RU"/>
        </w:rPr>
        <w:t xml:space="preserve"> актом </w:t>
      </w:r>
      <w:proofErr w:type="spellStart"/>
      <w:r w:rsidRPr="00272A72">
        <w:rPr>
          <w:rFonts w:ascii="Times New Roman" w:hAnsi="Times New Roman" w:cs="Times New Roman"/>
          <w:sz w:val="24"/>
          <w:lang w:val="ru-RU"/>
        </w:rPr>
        <w:t>прийому-передачі</w:t>
      </w:r>
      <w:proofErr w:type="spellEnd"/>
      <w:r w:rsidRPr="00272A72">
        <w:rPr>
          <w:rFonts w:ascii="Times New Roman" w:hAnsi="Times New Roman" w:cs="Times New Roman"/>
          <w:sz w:val="24"/>
          <w:lang w:val="ru-RU"/>
        </w:rPr>
        <w:t>.</w:t>
      </w:r>
    </w:p>
    <w:p w:rsidR="00AF055F" w:rsidRPr="00272A72" w:rsidRDefault="00AF055F" w:rsidP="00AF055F">
      <w:pPr>
        <w:tabs>
          <w:tab w:val="left" w:pos="10065"/>
          <w:tab w:val="left" w:pos="10348"/>
        </w:tabs>
        <w:ind w:left="34" w:right="-16" w:firstLine="450"/>
        <w:jc w:val="both"/>
        <w:rPr>
          <w:rFonts w:ascii="Times New Roman" w:hAnsi="Times New Roman" w:cs="Times New Roman"/>
          <w:sz w:val="24"/>
        </w:rPr>
      </w:pPr>
      <w:r>
        <w:rPr>
          <w:rFonts w:ascii="Times New Roman" w:hAnsi="Times New Roman" w:cs="Times New Roman"/>
          <w:sz w:val="24"/>
          <w:lang w:val="ru-RU"/>
        </w:rPr>
        <w:t>6.2.</w:t>
      </w:r>
      <w:r w:rsidRPr="00AF055F">
        <w:rPr>
          <w:rFonts w:ascii="Times New Roman" w:hAnsi="Times New Roman" w:cs="Times New Roman"/>
          <w:b/>
          <w:sz w:val="24"/>
          <w:lang w:val="ru-RU"/>
        </w:rPr>
        <w:t xml:space="preserve">Замовник </w:t>
      </w:r>
      <w:proofErr w:type="spellStart"/>
      <w:r w:rsidRPr="00AF055F">
        <w:rPr>
          <w:rFonts w:ascii="Times New Roman" w:hAnsi="Times New Roman" w:cs="Times New Roman"/>
          <w:b/>
          <w:sz w:val="24"/>
          <w:lang w:val="ru-RU"/>
        </w:rPr>
        <w:t>має</w:t>
      </w:r>
      <w:proofErr w:type="spellEnd"/>
      <w:r w:rsidRPr="00AF055F">
        <w:rPr>
          <w:rFonts w:ascii="Times New Roman" w:hAnsi="Times New Roman" w:cs="Times New Roman"/>
          <w:b/>
          <w:sz w:val="24"/>
          <w:lang w:val="ru-RU"/>
        </w:rPr>
        <w:t xml:space="preserve"> право</w:t>
      </w:r>
      <w:r>
        <w:rPr>
          <w:rFonts w:ascii="Times New Roman" w:hAnsi="Times New Roman" w:cs="Times New Roman"/>
          <w:sz w:val="24"/>
          <w:lang w:val="ru-RU"/>
        </w:rPr>
        <w:t>:</w:t>
      </w:r>
    </w:p>
    <w:p w:rsidR="00AF055F" w:rsidRPr="00272A72" w:rsidRDefault="00AF055F" w:rsidP="00AF055F">
      <w:pPr>
        <w:tabs>
          <w:tab w:val="left" w:pos="10065"/>
          <w:tab w:val="left" w:pos="10348"/>
        </w:tabs>
        <w:ind w:left="34" w:right="-16" w:firstLine="450"/>
        <w:jc w:val="both"/>
        <w:rPr>
          <w:rFonts w:ascii="Times New Roman" w:hAnsi="Times New Roman" w:cs="Times New Roman"/>
          <w:sz w:val="24"/>
          <w:lang w:val="ru-RU"/>
        </w:rPr>
      </w:pPr>
      <w:r w:rsidRPr="00272A72">
        <w:rPr>
          <w:rFonts w:ascii="Times New Roman" w:hAnsi="Times New Roman" w:cs="Times New Roman"/>
          <w:sz w:val="24"/>
        </w:rPr>
        <w:t>6.2.1.Достроково розірвати цей Договір у разі невиконання зобов’язань Постачальником</w:t>
      </w:r>
      <w:r w:rsidRPr="00272A72">
        <w:rPr>
          <w:rFonts w:ascii="Times New Roman" w:hAnsi="Times New Roman" w:cs="Times New Roman"/>
          <w:sz w:val="24"/>
          <w:lang w:val="ru-RU"/>
        </w:rPr>
        <w:t>,</w:t>
      </w:r>
      <w:r>
        <w:rPr>
          <w:rFonts w:ascii="Times New Roman" w:hAnsi="Times New Roman" w:cs="Times New Roman"/>
          <w:sz w:val="24"/>
          <w:lang w:val="ru-RU"/>
        </w:rPr>
        <w:t xml:space="preserve"> </w:t>
      </w:r>
      <w:proofErr w:type="spellStart"/>
      <w:r w:rsidRPr="00272A72">
        <w:rPr>
          <w:rFonts w:ascii="Times New Roman" w:hAnsi="Times New Roman" w:cs="Times New Roman"/>
          <w:sz w:val="24"/>
          <w:lang w:val="ru-RU"/>
        </w:rPr>
        <w:t>повідомивши</w:t>
      </w:r>
      <w:proofErr w:type="spellEnd"/>
      <w:r w:rsidRPr="00272A72">
        <w:rPr>
          <w:rFonts w:ascii="Times New Roman" w:hAnsi="Times New Roman" w:cs="Times New Roman"/>
          <w:sz w:val="24"/>
          <w:lang w:val="ru-RU"/>
        </w:rPr>
        <w:t xml:space="preserve"> про </w:t>
      </w:r>
      <w:proofErr w:type="spellStart"/>
      <w:r w:rsidRPr="00272A72">
        <w:rPr>
          <w:rFonts w:ascii="Times New Roman" w:hAnsi="Times New Roman" w:cs="Times New Roman"/>
          <w:sz w:val="24"/>
          <w:lang w:val="ru-RU"/>
        </w:rPr>
        <w:t>це</w:t>
      </w:r>
      <w:proofErr w:type="spellEnd"/>
      <w:r w:rsidRPr="00272A72">
        <w:rPr>
          <w:rFonts w:ascii="Times New Roman" w:hAnsi="Times New Roman" w:cs="Times New Roman"/>
          <w:sz w:val="24"/>
          <w:lang w:val="ru-RU"/>
        </w:rPr>
        <w:t xml:space="preserve"> </w:t>
      </w:r>
      <w:proofErr w:type="spellStart"/>
      <w:r w:rsidRPr="00272A72">
        <w:rPr>
          <w:rFonts w:ascii="Times New Roman" w:hAnsi="Times New Roman" w:cs="Times New Roman"/>
          <w:sz w:val="24"/>
          <w:lang w:val="ru-RU"/>
        </w:rPr>
        <w:t>його</w:t>
      </w:r>
      <w:proofErr w:type="spellEnd"/>
      <w:r w:rsidRPr="00272A72">
        <w:rPr>
          <w:rFonts w:ascii="Times New Roman" w:hAnsi="Times New Roman" w:cs="Times New Roman"/>
          <w:sz w:val="24"/>
          <w:lang w:val="ru-RU"/>
        </w:rPr>
        <w:t xml:space="preserve"> у строк за 15 </w:t>
      </w:r>
      <w:proofErr w:type="spellStart"/>
      <w:r w:rsidRPr="00272A72">
        <w:rPr>
          <w:rFonts w:ascii="Times New Roman" w:hAnsi="Times New Roman" w:cs="Times New Roman"/>
          <w:sz w:val="24"/>
          <w:lang w:val="ru-RU"/>
        </w:rPr>
        <w:t>календарних</w:t>
      </w:r>
      <w:proofErr w:type="spellEnd"/>
      <w:r w:rsidRPr="00272A72">
        <w:rPr>
          <w:rFonts w:ascii="Times New Roman" w:hAnsi="Times New Roman" w:cs="Times New Roman"/>
          <w:sz w:val="24"/>
          <w:lang w:val="ru-RU"/>
        </w:rPr>
        <w:t xml:space="preserve"> </w:t>
      </w:r>
      <w:proofErr w:type="spellStart"/>
      <w:r w:rsidRPr="00272A72">
        <w:rPr>
          <w:rFonts w:ascii="Times New Roman" w:hAnsi="Times New Roman" w:cs="Times New Roman"/>
          <w:sz w:val="24"/>
          <w:lang w:val="ru-RU"/>
        </w:rPr>
        <w:t>днів</w:t>
      </w:r>
      <w:proofErr w:type="spellEnd"/>
      <w:r>
        <w:rPr>
          <w:rFonts w:ascii="Times New Roman" w:hAnsi="Times New Roman" w:cs="Times New Roman"/>
          <w:sz w:val="24"/>
          <w:lang w:val="ru-RU"/>
        </w:rPr>
        <w:t xml:space="preserve">. </w:t>
      </w:r>
      <w:r w:rsidRPr="00274467">
        <w:rPr>
          <w:rFonts w:ascii="Times New Roman" w:hAnsi="Times New Roman"/>
          <w:sz w:val="24"/>
          <w:lang w:eastAsia="ru-RU"/>
        </w:rPr>
        <w:t>Невиконанням заявки на поставку товару є затримка з поставкою товару на десять календарних днів, яка засвідчена актом, за підписом представників Замовника і Постачальника</w:t>
      </w:r>
      <w:r>
        <w:rPr>
          <w:rFonts w:ascii="Times New Roman" w:hAnsi="Times New Roman" w:cs="Times New Roman"/>
          <w:sz w:val="24"/>
          <w:lang w:val="ru-RU"/>
        </w:rPr>
        <w:t>.</w:t>
      </w:r>
    </w:p>
    <w:p w:rsidR="00AF055F" w:rsidRDefault="00AF055F" w:rsidP="00AF055F">
      <w:pPr>
        <w:tabs>
          <w:tab w:val="left" w:pos="10065"/>
          <w:tab w:val="left" w:pos="10348"/>
        </w:tabs>
        <w:ind w:left="34" w:right="-16" w:firstLine="450"/>
        <w:jc w:val="both"/>
        <w:rPr>
          <w:rFonts w:ascii="Times New Roman" w:hAnsi="Times New Roman" w:cs="Times New Roman"/>
          <w:sz w:val="24"/>
        </w:rPr>
      </w:pPr>
      <w:r w:rsidRPr="00272A72">
        <w:rPr>
          <w:rFonts w:ascii="Times New Roman" w:hAnsi="Times New Roman" w:cs="Times New Roman"/>
          <w:sz w:val="24"/>
        </w:rPr>
        <w:t>6.2.2. 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w:t>
      </w:r>
    </w:p>
    <w:p w:rsidR="00AF055F" w:rsidRDefault="00AF055F" w:rsidP="00AF055F">
      <w:pPr>
        <w:tabs>
          <w:tab w:val="left" w:pos="10065"/>
          <w:tab w:val="left" w:pos="10348"/>
        </w:tabs>
        <w:ind w:left="34" w:right="-16" w:firstLine="450"/>
        <w:jc w:val="both"/>
        <w:rPr>
          <w:rFonts w:ascii="Times New Roman" w:hAnsi="Times New Roman"/>
          <w:sz w:val="24"/>
        </w:rPr>
      </w:pPr>
      <w:r>
        <w:rPr>
          <w:rFonts w:ascii="Times New Roman" w:hAnsi="Times New Roman"/>
          <w:sz w:val="24"/>
        </w:rPr>
        <w:t>6.2.3.</w:t>
      </w:r>
      <w:r w:rsidRPr="00274467">
        <w:rPr>
          <w:rFonts w:ascii="Times New Roman" w:hAnsi="Times New Roman"/>
          <w:sz w:val="24"/>
        </w:rPr>
        <w:t>Відмовитися від прийняття товару, що не відповідають умовам цього Договору</w:t>
      </w:r>
      <w:r>
        <w:rPr>
          <w:rFonts w:ascii="Times New Roman" w:hAnsi="Times New Roman"/>
          <w:sz w:val="24"/>
        </w:rPr>
        <w:t>.</w:t>
      </w:r>
    </w:p>
    <w:p w:rsidR="00AF055F" w:rsidRPr="00272A72" w:rsidRDefault="00AF055F" w:rsidP="00AF055F">
      <w:pPr>
        <w:tabs>
          <w:tab w:val="left" w:pos="10065"/>
          <w:tab w:val="left" w:pos="10348"/>
        </w:tabs>
        <w:ind w:left="34" w:right="-16" w:firstLine="450"/>
        <w:jc w:val="both"/>
        <w:rPr>
          <w:rFonts w:ascii="Times New Roman" w:hAnsi="Times New Roman" w:cs="Times New Roman"/>
          <w:sz w:val="24"/>
        </w:rPr>
      </w:pPr>
      <w:r>
        <w:rPr>
          <w:rFonts w:ascii="Times New Roman" w:hAnsi="Times New Roman"/>
          <w:sz w:val="24"/>
        </w:rPr>
        <w:t>6.2.4.</w:t>
      </w:r>
      <w:r w:rsidRPr="00274467">
        <w:rPr>
          <w:rFonts w:ascii="Times New Roman" w:hAnsi="Times New Roman"/>
          <w:sz w:val="24"/>
        </w:rPr>
        <w:t>На відшкодування завданих йому прямих, документально підтверджених збитків, відповідно до чинного законодавства України та умов цього Договору</w:t>
      </w:r>
      <w:r>
        <w:rPr>
          <w:rFonts w:ascii="Times New Roman" w:hAnsi="Times New Roman"/>
          <w:sz w:val="24"/>
        </w:rPr>
        <w:t>.</w:t>
      </w:r>
    </w:p>
    <w:p w:rsidR="00AF055F" w:rsidRPr="00272A72" w:rsidRDefault="00AF055F" w:rsidP="00AF055F">
      <w:pPr>
        <w:tabs>
          <w:tab w:val="left" w:pos="10065"/>
          <w:tab w:val="left" w:pos="10348"/>
        </w:tabs>
        <w:ind w:left="34" w:right="-16" w:firstLine="450"/>
        <w:jc w:val="both"/>
        <w:rPr>
          <w:rFonts w:ascii="Times New Roman" w:hAnsi="Times New Roman" w:cs="Times New Roman"/>
          <w:b/>
          <w:sz w:val="24"/>
        </w:rPr>
      </w:pPr>
      <w:r w:rsidRPr="00272A72">
        <w:rPr>
          <w:rFonts w:ascii="Times New Roman" w:hAnsi="Times New Roman" w:cs="Times New Roman"/>
          <w:sz w:val="24"/>
        </w:rPr>
        <w:t xml:space="preserve">6.3. </w:t>
      </w:r>
      <w:r w:rsidRPr="00272A72">
        <w:rPr>
          <w:rFonts w:ascii="Times New Roman" w:hAnsi="Times New Roman" w:cs="Times New Roman"/>
          <w:b/>
          <w:sz w:val="24"/>
        </w:rPr>
        <w:t xml:space="preserve">Постачальник </w:t>
      </w:r>
      <w:proofErr w:type="spellStart"/>
      <w:r w:rsidRPr="00272A72">
        <w:rPr>
          <w:rFonts w:ascii="Times New Roman" w:hAnsi="Times New Roman" w:cs="Times New Roman"/>
          <w:b/>
          <w:sz w:val="24"/>
        </w:rPr>
        <w:t>зобов</w:t>
      </w:r>
      <w:proofErr w:type="spellEnd"/>
      <w:r w:rsidRPr="00272A72">
        <w:rPr>
          <w:rFonts w:ascii="Times New Roman" w:hAnsi="Times New Roman" w:cs="Times New Roman"/>
          <w:b/>
          <w:sz w:val="24"/>
          <w:lang w:val="ru-RU"/>
        </w:rPr>
        <w:t>’</w:t>
      </w:r>
      <w:proofErr w:type="spellStart"/>
      <w:r w:rsidRPr="00272A72">
        <w:rPr>
          <w:rFonts w:ascii="Times New Roman" w:hAnsi="Times New Roman" w:cs="Times New Roman"/>
          <w:b/>
          <w:sz w:val="24"/>
        </w:rPr>
        <w:t>язаний</w:t>
      </w:r>
      <w:proofErr w:type="spellEnd"/>
      <w:r w:rsidRPr="00272A72">
        <w:rPr>
          <w:rFonts w:ascii="Times New Roman" w:hAnsi="Times New Roman" w:cs="Times New Roman"/>
          <w:b/>
          <w:sz w:val="24"/>
        </w:rPr>
        <w:t>:</w:t>
      </w:r>
    </w:p>
    <w:p w:rsidR="00AF055F" w:rsidRPr="00272A72" w:rsidRDefault="00AF055F" w:rsidP="00AF055F">
      <w:pPr>
        <w:tabs>
          <w:tab w:val="left" w:pos="10065"/>
          <w:tab w:val="left" w:pos="10348"/>
        </w:tabs>
        <w:ind w:left="34" w:right="-16" w:firstLine="450"/>
        <w:jc w:val="both"/>
        <w:rPr>
          <w:rFonts w:ascii="Times New Roman" w:hAnsi="Times New Roman" w:cs="Times New Roman"/>
          <w:sz w:val="24"/>
        </w:rPr>
      </w:pPr>
      <w:r w:rsidRPr="00272A72">
        <w:rPr>
          <w:rFonts w:ascii="Times New Roman" w:hAnsi="Times New Roman" w:cs="Times New Roman"/>
          <w:sz w:val="24"/>
        </w:rPr>
        <w:t>6.3.1. Забезпечити поставку товару у строки, встановлені цим Договором;</w:t>
      </w:r>
    </w:p>
    <w:p w:rsidR="00AF055F" w:rsidRDefault="00AF055F" w:rsidP="00AF055F">
      <w:pPr>
        <w:tabs>
          <w:tab w:val="left" w:pos="10065"/>
          <w:tab w:val="left" w:pos="10348"/>
        </w:tabs>
        <w:ind w:left="34" w:right="-16" w:firstLine="450"/>
        <w:jc w:val="both"/>
        <w:rPr>
          <w:rFonts w:ascii="Times New Roman" w:hAnsi="Times New Roman" w:cs="Times New Roman"/>
          <w:sz w:val="24"/>
        </w:rPr>
      </w:pPr>
      <w:r w:rsidRPr="00272A72">
        <w:rPr>
          <w:rFonts w:ascii="Times New Roman" w:hAnsi="Times New Roman" w:cs="Times New Roman"/>
          <w:sz w:val="24"/>
        </w:rPr>
        <w:t>6.3.2. Забезпечити Замовника товаром, якість якого відповідає умовам, установленим розділом 2 цього Договору;</w:t>
      </w:r>
    </w:p>
    <w:p w:rsidR="00AF055F" w:rsidRDefault="00AF055F" w:rsidP="00AF055F">
      <w:pPr>
        <w:tabs>
          <w:tab w:val="left" w:pos="10065"/>
          <w:tab w:val="left" w:pos="10348"/>
        </w:tabs>
        <w:ind w:left="34" w:right="-16" w:firstLine="450"/>
        <w:jc w:val="both"/>
        <w:rPr>
          <w:rFonts w:ascii="Times New Roman" w:hAnsi="Times New Roman"/>
          <w:sz w:val="24"/>
        </w:rPr>
      </w:pPr>
      <w:r>
        <w:rPr>
          <w:rFonts w:ascii="Times New Roman" w:hAnsi="Times New Roman"/>
          <w:sz w:val="24"/>
        </w:rPr>
        <w:t>6.3.3.</w:t>
      </w:r>
      <w:r w:rsidRPr="00274467">
        <w:rPr>
          <w:rFonts w:ascii="Times New Roman" w:hAnsi="Times New Roman"/>
          <w:sz w:val="24"/>
        </w:rPr>
        <w:t xml:space="preserve">Сплатити штрафні санкції і відшкодувати збитки в разі невиконання, або неналежного виконання зобов`язань за цим Договором, у розмірі подвійної облікової ставки НБУ </w:t>
      </w:r>
      <w:r w:rsidRPr="00272A72">
        <w:rPr>
          <w:rFonts w:ascii="Times New Roman" w:hAnsi="Times New Roman" w:cs="Times New Roman"/>
          <w:sz w:val="24"/>
        </w:rPr>
        <w:t xml:space="preserve">від суми непоставленого Товару за кожний день затримки. Сплата штрафних санкцій не звільняє Постачальника від виконання прийнятих на себе </w:t>
      </w:r>
      <w:proofErr w:type="spellStart"/>
      <w:r w:rsidRPr="00272A72">
        <w:rPr>
          <w:rFonts w:ascii="Times New Roman" w:hAnsi="Times New Roman" w:cs="Times New Roman"/>
          <w:sz w:val="24"/>
        </w:rPr>
        <w:t>зобов</w:t>
      </w:r>
      <w:proofErr w:type="spellEnd"/>
      <w:r w:rsidRPr="00272A72">
        <w:rPr>
          <w:rFonts w:ascii="Times New Roman" w:hAnsi="Times New Roman" w:cs="Times New Roman"/>
          <w:sz w:val="24"/>
          <w:lang w:val="ru-RU"/>
        </w:rPr>
        <w:t>’</w:t>
      </w:r>
      <w:proofErr w:type="spellStart"/>
      <w:r>
        <w:rPr>
          <w:rFonts w:ascii="Times New Roman" w:hAnsi="Times New Roman" w:cs="Times New Roman"/>
          <w:sz w:val="24"/>
        </w:rPr>
        <w:t>язань</w:t>
      </w:r>
      <w:proofErr w:type="spellEnd"/>
      <w:r>
        <w:rPr>
          <w:rFonts w:ascii="Times New Roman" w:hAnsi="Times New Roman" w:cs="Times New Roman"/>
          <w:sz w:val="24"/>
        </w:rPr>
        <w:t xml:space="preserve"> по Договору поставки</w:t>
      </w:r>
      <w:r>
        <w:rPr>
          <w:rFonts w:ascii="Times New Roman" w:hAnsi="Times New Roman"/>
          <w:sz w:val="24"/>
        </w:rPr>
        <w:t>.</w:t>
      </w:r>
    </w:p>
    <w:p w:rsidR="00AF055F" w:rsidRPr="00AF055F" w:rsidRDefault="00AF055F" w:rsidP="00AF055F">
      <w:pPr>
        <w:tabs>
          <w:tab w:val="left" w:pos="10065"/>
          <w:tab w:val="left" w:pos="10348"/>
        </w:tabs>
        <w:ind w:left="34" w:right="-16" w:firstLine="450"/>
        <w:jc w:val="both"/>
        <w:rPr>
          <w:rFonts w:ascii="Times New Roman" w:hAnsi="Times New Roman" w:cs="Times New Roman"/>
          <w:sz w:val="24"/>
        </w:rPr>
      </w:pPr>
      <w:r>
        <w:rPr>
          <w:rFonts w:ascii="Times New Roman" w:hAnsi="Times New Roman" w:cs="Times New Roman"/>
          <w:sz w:val="24"/>
        </w:rPr>
        <w:t>6.3.4.</w:t>
      </w:r>
      <w:r w:rsidRPr="00AF055F">
        <w:rPr>
          <w:rFonts w:ascii="Times New Roman" w:hAnsi="Times New Roman" w:cs="Times New Roman"/>
          <w:sz w:val="24"/>
        </w:rPr>
        <w:t>Здійснити</w:t>
      </w:r>
      <w:r>
        <w:rPr>
          <w:rFonts w:ascii="Times New Roman" w:hAnsi="Times New Roman" w:cs="Times New Roman"/>
          <w:sz w:val="24"/>
        </w:rPr>
        <w:t xml:space="preserve"> доставку, розвантаження товару</w:t>
      </w:r>
      <w:r w:rsidRPr="00AF055F">
        <w:rPr>
          <w:rFonts w:ascii="Times New Roman" w:hAnsi="Times New Roman" w:cs="Times New Roman"/>
          <w:sz w:val="24"/>
        </w:rPr>
        <w:t>.</w:t>
      </w:r>
    </w:p>
    <w:p w:rsidR="00AF055F" w:rsidRPr="00AF055F" w:rsidRDefault="00AF055F" w:rsidP="00AF055F">
      <w:pPr>
        <w:tabs>
          <w:tab w:val="left" w:pos="10065"/>
          <w:tab w:val="left" w:pos="10348"/>
        </w:tabs>
        <w:ind w:left="34" w:right="-16" w:firstLine="450"/>
        <w:jc w:val="both"/>
        <w:rPr>
          <w:rFonts w:ascii="Times New Roman" w:hAnsi="Times New Roman" w:cs="Times New Roman"/>
          <w:sz w:val="24"/>
        </w:rPr>
      </w:pPr>
      <w:r>
        <w:rPr>
          <w:rFonts w:ascii="Times New Roman" w:hAnsi="Times New Roman" w:cs="Times New Roman"/>
          <w:sz w:val="24"/>
        </w:rPr>
        <w:t>5.3.5. Забезпечити упаковку товару</w:t>
      </w:r>
      <w:r w:rsidRPr="00AF055F">
        <w:rPr>
          <w:rFonts w:ascii="Times New Roman" w:hAnsi="Times New Roman" w:cs="Times New Roman"/>
          <w:sz w:val="24"/>
        </w:rPr>
        <w:t xml:space="preserve">, щоб забезпечувати </w:t>
      </w:r>
      <w:r>
        <w:rPr>
          <w:rFonts w:ascii="Times New Roman" w:hAnsi="Times New Roman" w:cs="Times New Roman"/>
          <w:sz w:val="24"/>
        </w:rPr>
        <w:t>його</w:t>
      </w:r>
      <w:r w:rsidRPr="00AF055F">
        <w:rPr>
          <w:rFonts w:ascii="Times New Roman" w:hAnsi="Times New Roman" w:cs="Times New Roman"/>
          <w:sz w:val="24"/>
        </w:rPr>
        <w:t xml:space="preserve"> захист від зовнішнього впливу та збереженість при транспортуванні.</w:t>
      </w:r>
    </w:p>
    <w:p w:rsidR="00AF055F" w:rsidRPr="00272A72" w:rsidRDefault="00AF055F" w:rsidP="00AF055F">
      <w:pPr>
        <w:tabs>
          <w:tab w:val="left" w:pos="10065"/>
          <w:tab w:val="left" w:pos="10348"/>
        </w:tabs>
        <w:ind w:left="34" w:right="-16" w:firstLine="450"/>
        <w:jc w:val="both"/>
        <w:rPr>
          <w:rFonts w:ascii="Times New Roman" w:hAnsi="Times New Roman" w:cs="Times New Roman"/>
          <w:sz w:val="24"/>
        </w:rPr>
      </w:pPr>
      <w:r>
        <w:rPr>
          <w:rFonts w:ascii="Times New Roman" w:hAnsi="Times New Roman" w:cs="Times New Roman"/>
          <w:sz w:val="24"/>
        </w:rPr>
        <w:t>6.3.6</w:t>
      </w:r>
      <w:r w:rsidRPr="00AF055F">
        <w:rPr>
          <w:rFonts w:ascii="Times New Roman" w:hAnsi="Times New Roman" w:cs="Times New Roman"/>
          <w:sz w:val="24"/>
        </w:rPr>
        <w:t>. Надати</w:t>
      </w:r>
      <w:r>
        <w:rPr>
          <w:rFonts w:ascii="Times New Roman" w:hAnsi="Times New Roman" w:cs="Times New Roman"/>
          <w:sz w:val="24"/>
        </w:rPr>
        <w:t xml:space="preserve">  супровідні документи на Товар.</w:t>
      </w:r>
    </w:p>
    <w:p w:rsidR="00AF055F" w:rsidRPr="00272A72" w:rsidRDefault="00AF055F" w:rsidP="00AF055F">
      <w:pPr>
        <w:tabs>
          <w:tab w:val="left" w:pos="10065"/>
          <w:tab w:val="left" w:pos="10348"/>
        </w:tabs>
        <w:ind w:left="34" w:right="-16" w:firstLine="450"/>
        <w:jc w:val="both"/>
        <w:rPr>
          <w:rFonts w:ascii="Times New Roman" w:hAnsi="Times New Roman" w:cs="Times New Roman"/>
          <w:sz w:val="24"/>
        </w:rPr>
      </w:pPr>
      <w:r w:rsidRPr="00272A72">
        <w:rPr>
          <w:rFonts w:ascii="Times New Roman" w:hAnsi="Times New Roman" w:cs="Times New Roman"/>
          <w:sz w:val="24"/>
        </w:rPr>
        <w:t xml:space="preserve">6.4. </w:t>
      </w:r>
      <w:r w:rsidRPr="00272A72">
        <w:rPr>
          <w:rFonts w:ascii="Times New Roman" w:hAnsi="Times New Roman" w:cs="Times New Roman"/>
          <w:b/>
          <w:sz w:val="24"/>
        </w:rPr>
        <w:t>Постачальник має право:</w:t>
      </w:r>
    </w:p>
    <w:p w:rsidR="00AF055F" w:rsidRPr="00272A72" w:rsidRDefault="00AF055F" w:rsidP="00AF055F">
      <w:pPr>
        <w:tabs>
          <w:tab w:val="left" w:pos="10065"/>
          <w:tab w:val="left" w:pos="10348"/>
        </w:tabs>
        <w:ind w:left="34" w:right="-16" w:firstLine="450"/>
        <w:jc w:val="both"/>
        <w:rPr>
          <w:rFonts w:ascii="Times New Roman" w:hAnsi="Times New Roman" w:cs="Times New Roman"/>
          <w:sz w:val="24"/>
        </w:rPr>
      </w:pPr>
      <w:r w:rsidRPr="00272A72">
        <w:rPr>
          <w:rFonts w:ascii="Times New Roman" w:hAnsi="Times New Roman" w:cs="Times New Roman"/>
          <w:sz w:val="24"/>
        </w:rPr>
        <w:t>6.4.1. Своєчасно та в повному обсязі отримувати плат</w:t>
      </w:r>
      <w:r>
        <w:rPr>
          <w:rFonts w:ascii="Times New Roman" w:hAnsi="Times New Roman" w:cs="Times New Roman"/>
          <w:sz w:val="24"/>
        </w:rPr>
        <w:t>у за поставлений товар.</w:t>
      </w:r>
    </w:p>
    <w:p w:rsidR="00AF055F" w:rsidRPr="00272A72" w:rsidRDefault="00AF055F" w:rsidP="00AF055F">
      <w:pPr>
        <w:tabs>
          <w:tab w:val="left" w:pos="10065"/>
          <w:tab w:val="left" w:pos="10348"/>
        </w:tabs>
        <w:ind w:left="34" w:right="-16" w:firstLine="450"/>
        <w:jc w:val="center"/>
        <w:rPr>
          <w:rFonts w:ascii="Times New Roman" w:hAnsi="Times New Roman" w:cs="Times New Roman"/>
          <w:b/>
          <w:sz w:val="24"/>
        </w:rPr>
      </w:pPr>
    </w:p>
    <w:p w:rsidR="00AF055F" w:rsidRPr="00272A72" w:rsidRDefault="00AF055F" w:rsidP="00AF055F">
      <w:pPr>
        <w:tabs>
          <w:tab w:val="left" w:pos="10065"/>
          <w:tab w:val="left" w:pos="10348"/>
        </w:tabs>
        <w:ind w:left="34" w:right="-16" w:firstLine="450"/>
        <w:jc w:val="center"/>
        <w:rPr>
          <w:rFonts w:ascii="Times New Roman" w:hAnsi="Times New Roman" w:cs="Times New Roman"/>
          <w:sz w:val="24"/>
        </w:rPr>
      </w:pPr>
      <w:r w:rsidRPr="00272A72">
        <w:rPr>
          <w:rFonts w:ascii="Times New Roman" w:hAnsi="Times New Roman" w:cs="Times New Roman"/>
          <w:b/>
          <w:sz w:val="24"/>
        </w:rPr>
        <w:t>7. ВІДПОВІДАЛЬНІСТЬ СТОРІН</w:t>
      </w:r>
    </w:p>
    <w:p w:rsidR="00AF055F" w:rsidRPr="00272A72" w:rsidRDefault="00AF055F" w:rsidP="00AF055F">
      <w:pPr>
        <w:tabs>
          <w:tab w:val="left" w:pos="10065"/>
          <w:tab w:val="left" w:pos="10348"/>
        </w:tabs>
        <w:ind w:left="34" w:right="-16" w:firstLine="450"/>
        <w:jc w:val="both"/>
        <w:rPr>
          <w:rFonts w:ascii="Times New Roman" w:hAnsi="Times New Roman" w:cs="Times New Roman"/>
          <w:sz w:val="24"/>
        </w:rPr>
      </w:pPr>
      <w:r w:rsidRPr="00272A72">
        <w:rPr>
          <w:rFonts w:ascii="Times New Roman" w:hAnsi="Times New Roman" w:cs="Times New Roman"/>
          <w:sz w:val="24"/>
        </w:rPr>
        <w:t xml:space="preserve">7.1.У разі невиконання або неналежного виконання своїх </w:t>
      </w:r>
      <w:proofErr w:type="spellStart"/>
      <w:r w:rsidRPr="00272A72">
        <w:rPr>
          <w:rFonts w:ascii="Times New Roman" w:hAnsi="Times New Roman" w:cs="Times New Roman"/>
          <w:sz w:val="24"/>
        </w:rPr>
        <w:t>зобов</w:t>
      </w:r>
      <w:proofErr w:type="spellEnd"/>
      <w:r w:rsidRPr="00272A72">
        <w:rPr>
          <w:rFonts w:ascii="Times New Roman" w:hAnsi="Times New Roman" w:cs="Times New Roman"/>
          <w:sz w:val="24"/>
          <w:lang w:val="ru-RU"/>
        </w:rPr>
        <w:t>’</w:t>
      </w:r>
      <w:proofErr w:type="spellStart"/>
      <w:r w:rsidRPr="00272A72">
        <w:rPr>
          <w:rFonts w:ascii="Times New Roman" w:hAnsi="Times New Roman" w:cs="Times New Roman"/>
          <w:sz w:val="24"/>
        </w:rPr>
        <w:t>язань</w:t>
      </w:r>
      <w:proofErr w:type="spellEnd"/>
      <w:r w:rsidRPr="00272A72">
        <w:rPr>
          <w:rFonts w:ascii="Times New Roman" w:hAnsi="Times New Roman" w:cs="Times New Roman"/>
          <w:sz w:val="24"/>
        </w:rPr>
        <w:t xml:space="preserve"> за Договором Сторони несуть відповідальність, передбачену законами та цим Договором.</w:t>
      </w:r>
    </w:p>
    <w:p w:rsidR="00AF055F" w:rsidRPr="00272A72" w:rsidRDefault="00AF055F" w:rsidP="00AF055F">
      <w:pPr>
        <w:tabs>
          <w:tab w:val="left" w:pos="10065"/>
          <w:tab w:val="left" w:pos="10348"/>
        </w:tabs>
        <w:ind w:left="34" w:right="-16" w:firstLine="450"/>
        <w:jc w:val="both"/>
        <w:rPr>
          <w:rFonts w:ascii="Times New Roman" w:hAnsi="Times New Roman" w:cs="Times New Roman"/>
          <w:sz w:val="24"/>
        </w:rPr>
      </w:pPr>
      <w:r w:rsidRPr="00272A72">
        <w:rPr>
          <w:rFonts w:ascii="Times New Roman" w:hAnsi="Times New Roman" w:cs="Times New Roman"/>
          <w:sz w:val="24"/>
        </w:rPr>
        <w:t xml:space="preserve">7.2. У разі невиконання або несвоєчасного виконання зобов’язань при закупівлі товарів за бюджеті кошти Постачальник сплачує Замовнику штрафні санкції ( неустойка, штраф, пеня) у розмірі подвійної облікової ставки НБУ від суми непоставленого Товару за кожний день затримки. Сплата штрафних санкцій не звільняє Постачальника від виконання прийнятих на себе </w:t>
      </w:r>
      <w:proofErr w:type="spellStart"/>
      <w:r w:rsidRPr="00272A72">
        <w:rPr>
          <w:rFonts w:ascii="Times New Roman" w:hAnsi="Times New Roman" w:cs="Times New Roman"/>
          <w:sz w:val="24"/>
        </w:rPr>
        <w:t>зобов</w:t>
      </w:r>
      <w:proofErr w:type="spellEnd"/>
      <w:r w:rsidRPr="00272A72">
        <w:rPr>
          <w:rFonts w:ascii="Times New Roman" w:hAnsi="Times New Roman" w:cs="Times New Roman"/>
          <w:sz w:val="24"/>
          <w:lang w:val="ru-RU"/>
        </w:rPr>
        <w:t>’</w:t>
      </w:r>
      <w:proofErr w:type="spellStart"/>
      <w:r w:rsidRPr="00272A72">
        <w:rPr>
          <w:rFonts w:ascii="Times New Roman" w:hAnsi="Times New Roman" w:cs="Times New Roman"/>
          <w:sz w:val="24"/>
        </w:rPr>
        <w:t>язань</w:t>
      </w:r>
      <w:proofErr w:type="spellEnd"/>
      <w:r w:rsidRPr="00272A72">
        <w:rPr>
          <w:rFonts w:ascii="Times New Roman" w:hAnsi="Times New Roman" w:cs="Times New Roman"/>
          <w:sz w:val="24"/>
        </w:rPr>
        <w:t xml:space="preserve"> по Договору поставки.</w:t>
      </w:r>
    </w:p>
    <w:p w:rsidR="00AF055F" w:rsidRPr="00272A72" w:rsidRDefault="00AF055F" w:rsidP="00AF055F">
      <w:pPr>
        <w:tabs>
          <w:tab w:val="left" w:pos="10065"/>
          <w:tab w:val="left" w:pos="10348"/>
        </w:tabs>
        <w:ind w:left="34" w:right="-16" w:firstLine="450"/>
        <w:jc w:val="both"/>
        <w:rPr>
          <w:rFonts w:ascii="Times New Roman" w:hAnsi="Times New Roman" w:cs="Times New Roman"/>
          <w:sz w:val="24"/>
        </w:rPr>
      </w:pPr>
      <w:r w:rsidRPr="00272A72">
        <w:rPr>
          <w:rFonts w:ascii="Times New Roman" w:hAnsi="Times New Roman" w:cs="Times New Roman"/>
          <w:sz w:val="24"/>
        </w:rPr>
        <w:t xml:space="preserve">7.3. у разі порушення Замовником строку оплати, визначеного в розділі 4 Договору (при наявності бюджетного фінансування), Замовник сплачує Постачальнику пеню у розмірі подвійної облікової ставки НБУ від суми поставленого по накладній товару, за кожний день затримки оплати, за весь період прострочення. Сплата штрафних санкцій не звільняє Замовника від виконання взятих на себе </w:t>
      </w:r>
      <w:proofErr w:type="spellStart"/>
      <w:r w:rsidRPr="00272A72">
        <w:rPr>
          <w:rFonts w:ascii="Times New Roman" w:hAnsi="Times New Roman" w:cs="Times New Roman"/>
          <w:sz w:val="24"/>
        </w:rPr>
        <w:t>зобов</w:t>
      </w:r>
      <w:proofErr w:type="spellEnd"/>
      <w:r w:rsidRPr="00272A72">
        <w:rPr>
          <w:rFonts w:ascii="Times New Roman" w:hAnsi="Times New Roman" w:cs="Times New Roman"/>
          <w:sz w:val="24"/>
          <w:lang w:val="ru-RU"/>
        </w:rPr>
        <w:t>’</w:t>
      </w:r>
      <w:proofErr w:type="spellStart"/>
      <w:r w:rsidRPr="00272A72">
        <w:rPr>
          <w:rFonts w:ascii="Times New Roman" w:hAnsi="Times New Roman" w:cs="Times New Roman"/>
          <w:sz w:val="24"/>
        </w:rPr>
        <w:t>язань</w:t>
      </w:r>
      <w:proofErr w:type="spellEnd"/>
      <w:r w:rsidRPr="00272A72">
        <w:rPr>
          <w:rFonts w:ascii="Times New Roman" w:hAnsi="Times New Roman" w:cs="Times New Roman"/>
          <w:sz w:val="24"/>
        </w:rPr>
        <w:t xml:space="preserve"> по даному Договору.</w:t>
      </w:r>
    </w:p>
    <w:p w:rsidR="00AF055F" w:rsidRPr="00272A72" w:rsidRDefault="00AF055F" w:rsidP="00AF055F">
      <w:pPr>
        <w:tabs>
          <w:tab w:val="left" w:pos="10065"/>
          <w:tab w:val="left" w:pos="10348"/>
        </w:tabs>
        <w:ind w:left="34" w:right="-16" w:firstLine="450"/>
        <w:jc w:val="center"/>
        <w:rPr>
          <w:rFonts w:ascii="Times New Roman" w:hAnsi="Times New Roman" w:cs="Times New Roman"/>
          <w:b/>
          <w:sz w:val="24"/>
        </w:rPr>
      </w:pPr>
    </w:p>
    <w:p w:rsidR="00AF055F" w:rsidRPr="00272A72" w:rsidRDefault="00AF055F" w:rsidP="00AF055F">
      <w:pPr>
        <w:tabs>
          <w:tab w:val="left" w:pos="10065"/>
          <w:tab w:val="left" w:pos="10348"/>
        </w:tabs>
        <w:ind w:left="34" w:right="-16" w:firstLine="450"/>
        <w:jc w:val="center"/>
        <w:rPr>
          <w:rFonts w:ascii="Times New Roman" w:hAnsi="Times New Roman" w:cs="Times New Roman"/>
          <w:sz w:val="24"/>
        </w:rPr>
      </w:pPr>
      <w:r w:rsidRPr="00272A72">
        <w:rPr>
          <w:rFonts w:ascii="Times New Roman" w:hAnsi="Times New Roman" w:cs="Times New Roman"/>
          <w:b/>
          <w:sz w:val="24"/>
        </w:rPr>
        <w:t>8. ОБСТАВИНИ НЕПЕРЕБОРНОЇ СИЛИ</w:t>
      </w:r>
    </w:p>
    <w:p w:rsidR="00AF055F" w:rsidRPr="00272A72" w:rsidRDefault="00AF055F" w:rsidP="00AF055F">
      <w:pPr>
        <w:tabs>
          <w:tab w:val="left" w:pos="10065"/>
          <w:tab w:val="left" w:pos="10348"/>
        </w:tabs>
        <w:ind w:left="34" w:right="-16" w:firstLine="450"/>
        <w:jc w:val="both"/>
        <w:rPr>
          <w:rFonts w:ascii="Times New Roman" w:hAnsi="Times New Roman" w:cs="Times New Roman"/>
          <w:sz w:val="24"/>
        </w:rPr>
      </w:pPr>
      <w:r w:rsidRPr="00272A72">
        <w:rPr>
          <w:rFonts w:ascii="Times New Roman" w:hAnsi="Times New Roman" w:cs="Times New Roman"/>
          <w:sz w:val="24"/>
        </w:rPr>
        <w:t>8.1. Сторони звільняються від відповідальності за невиконання або неналежне виконання зобов’язань за цим Договором внаслідок дії непереборної сили, тобто надзвичайних і невідворотних обставин, які не існували під час укладання Договору та виникли поза волею Сторін (аварія, катастрофа, стихійне лихо, епідемія, війна тощо).</w:t>
      </w:r>
    </w:p>
    <w:p w:rsidR="00AF055F" w:rsidRPr="00272A72" w:rsidRDefault="00AF055F" w:rsidP="00AF055F">
      <w:pPr>
        <w:tabs>
          <w:tab w:val="left" w:pos="10065"/>
          <w:tab w:val="left" w:pos="10348"/>
        </w:tabs>
        <w:ind w:left="34" w:right="-16" w:firstLine="450"/>
        <w:jc w:val="both"/>
        <w:rPr>
          <w:rFonts w:ascii="Times New Roman" w:hAnsi="Times New Roman" w:cs="Times New Roman"/>
          <w:sz w:val="24"/>
        </w:rPr>
      </w:pPr>
      <w:r w:rsidRPr="00272A72">
        <w:rPr>
          <w:rFonts w:ascii="Times New Roman" w:hAnsi="Times New Roman" w:cs="Times New Roman"/>
          <w:sz w:val="24"/>
        </w:rPr>
        <w:lastRenderedPageBreak/>
        <w:t xml:space="preserve">8.2. Сторона, що не може виконувати зобов’язання за цим Договором унаслідок дії обставин непереборної сили, повинна не пізніше ніж протягом семи днів з моменту їх виникнення повідомити про це іншу Сторону у письмовій формі. </w:t>
      </w:r>
    </w:p>
    <w:p w:rsidR="00AF055F" w:rsidRPr="00272A72" w:rsidRDefault="00AF055F" w:rsidP="00AF055F">
      <w:pPr>
        <w:tabs>
          <w:tab w:val="left" w:pos="10065"/>
          <w:tab w:val="left" w:pos="10348"/>
        </w:tabs>
        <w:ind w:left="34" w:right="-16" w:firstLine="450"/>
        <w:jc w:val="both"/>
        <w:rPr>
          <w:rFonts w:ascii="Times New Roman" w:hAnsi="Times New Roman" w:cs="Times New Roman"/>
          <w:sz w:val="24"/>
        </w:rPr>
      </w:pPr>
      <w:r w:rsidRPr="00272A72">
        <w:rPr>
          <w:rFonts w:ascii="Times New Roman" w:hAnsi="Times New Roman" w:cs="Times New Roman"/>
          <w:sz w:val="24"/>
        </w:rPr>
        <w:t xml:space="preserve">8.3. Доказом виникнення обставин непереборної сили та строку їх дії є відповідні документи, які видаються </w:t>
      </w:r>
      <w:r>
        <w:rPr>
          <w:rFonts w:ascii="Times New Roman" w:hAnsi="Times New Roman" w:cs="Times New Roman"/>
          <w:sz w:val="24"/>
        </w:rPr>
        <w:t>Торгово-промисловою палатою</w:t>
      </w:r>
      <w:r w:rsidRPr="00272A72">
        <w:rPr>
          <w:rFonts w:ascii="Times New Roman" w:hAnsi="Times New Roman" w:cs="Times New Roman"/>
          <w:sz w:val="24"/>
        </w:rPr>
        <w:t xml:space="preserve"> України.</w:t>
      </w:r>
    </w:p>
    <w:p w:rsidR="00AF055F" w:rsidRPr="00272A72" w:rsidRDefault="00AF055F" w:rsidP="00AF055F">
      <w:pPr>
        <w:tabs>
          <w:tab w:val="left" w:pos="10065"/>
          <w:tab w:val="left" w:pos="10348"/>
        </w:tabs>
        <w:ind w:left="34" w:right="-16" w:firstLine="450"/>
        <w:jc w:val="both"/>
        <w:rPr>
          <w:rFonts w:ascii="Times New Roman" w:hAnsi="Times New Roman" w:cs="Times New Roman"/>
          <w:sz w:val="24"/>
        </w:rPr>
      </w:pPr>
      <w:r w:rsidRPr="00272A72">
        <w:rPr>
          <w:rFonts w:ascii="Times New Roman" w:hAnsi="Times New Roman" w:cs="Times New Roman"/>
          <w:sz w:val="24"/>
        </w:rPr>
        <w:t>8.4. У разі коли строк дії обставин непереборної сили продовжується більше ніж 40 днів, кожна із Сторін в установленому порядку має право розірвати цей Договір. У разі попередньої оплати Постачальник повертає Замовнику кошти протягом 3 днів з дня розірвання цього Договору.</w:t>
      </w:r>
    </w:p>
    <w:p w:rsidR="00AF055F" w:rsidRPr="00272A72" w:rsidRDefault="00AF055F" w:rsidP="00AF055F">
      <w:pPr>
        <w:tabs>
          <w:tab w:val="left" w:pos="10065"/>
          <w:tab w:val="left" w:pos="10348"/>
        </w:tabs>
        <w:ind w:left="34" w:right="-16" w:firstLine="450"/>
        <w:jc w:val="center"/>
        <w:rPr>
          <w:rFonts w:ascii="Times New Roman" w:hAnsi="Times New Roman" w:cs="Times New Roman"/>
          <w:b/>
          <w:sz w:val="24"/>
        </w:rPr>
      </w:pPr>
    </w:p>
    <w:p w:rsidR="00AF055F" w:rsidRPr="00272A72" w:rsidRDefault="00AF055F" w:rsidP="00AF055F">
      <w:pPr>
        <w:tabs>
          <w:tab w:val="left" w:pos="10065"/>
          <w:tab w:val="left" w:pos="10348"/>
        </w:tabs>
        <w:ind w:left="34" w:right="-16" w:firstLine="450"/>
        <w:jc w:val="center"/>
        <w:rPr>
          <w:rFonts w:ascii="Times New Roman" w:hAnsi="Times New Roman" w:cs="Times New Roman"/>
          <w:sz w:val="24"/>
        </w:rPr>
      </w:pPr>
      <w:r w:rsidRPr="00272A72">
        <w:rPr>
          <w:rFonts w:ascii="Times New Roman" w:hAnsi="Times New Roman" w:cs="Times New Roman"/>
          <w:b/>
          <w:sz w:val="24"/>
        </w:rPr>
        <w:t>9. ВИРІШЕННЯ СПОРІВ</w:t>
      </w:r>
    </w:p>
    <w:p w:rsidR="00AF055F" w:rsidRPr="00272A72" w:rsidRDefault="00AF055F" w:rsidP="00AF055F">
      <w:pPr>
        <w:tabs>
          <w:tab w:val="left" w:pos="10065"/>
          <w:tab w:val="left" w:pos="10348"/>
        </w:tabs>
        <w:ind w:left="34" w:right="-16" w:firstLine="450"/>
        <w:jc w:val="both"/>
        <w:rPr>
          <w:rFonts w:ascii="Times New Roman" w:hAnsi="Times New Roman" w:cs="Times New Roman"/>
          <w:sz w:val="24"/>
        </w:rPr>
      </w:pPr>
      <w:r w:rsidRPr="00272A72">
        <w:rPr>
          <w:rFonts w:ascii="Times New Roman" w:hAnsi="Times New Roman" w:cs="Times New Roman"/>
          <w:sz w:val="24"/>
        </w:rPr>
        <w:t>9.1. У випадку виникнення спорів або розбіжностей Сторони зобов’язуються вирішувати їх шляхом взаємних переговорів та консультацій.</w:t>
      </w:r>
    </w:p>
    <w:p w:rsidR="00AF055F" w:rsidRPr="00272A72" w:rsidRDefault="00AF055F" w:rsidP="00AF055F">
      <w:pPr>
        <w:tabs>
          <w:tab w:val="left" w:pos="10065"/>
          <w:tab w:val="left" w:pos="10348"/>
        </w:tabs>
        <w:ind w:left="34" w:right="-16" w:firstLine="450"/>
        <w:jc w:val="both"/>
        <w:rPr>
          <w:rFonts w:ascii="Times New Roman" w:hAnsi="Times New Roman" w:cs="Times New Roman"/>
          <w:sz w:val="24"/>
        </w:rPr>
      </w:pPr>
      <w:r w:rsidRPr="00272A72">
        <w:rPr>
          <w:rFonts w:ascii="Times New Roman" w:hAnsi="Times New Roman" w:cs="Times New Roman"/>
          <w:sz w:val="24"/>
        </w:rPr>
        <w:t>9.2. У разі недосягнення Сторонами згоди спори (розбіжності) вирішуються у судовому порядку передбаченому чинним законодавством України.</w:t>
      </w:r>
    </w:p>
    <w:p w:rsidR="00AF055F" w:rsidRPr="00272A72" w:rsidRDefault="00AF055F" w:rsidP="00AF055F">
      <w:pPr>
        <w:pStyle w:val="a3"/>
        <w:jc w:val="left"/>
        <w:rPr>
          <w:sz w:val="24"/>
          <w:szCs w:val="24"/>
          <w:lang w:val="uk-UA"/>
        </w:rPr>
      </w:pPr>
    </w:p>
    <w:p w:rsidR="00AF055F" w:rsidRPr="00272A72" w:rsidRDefault="00AF055F" w:rsidP="00AF055F">
      <w:pPr>
        <w:pStyle w:val="a3"/>
        <w:rPr>
          <w:sz w:val="24"/>
          <w:szCs w:val="24"/>
          <w:lang w:val="uk-UA"/>
        </w:rPr>
      </w:pPr>
      <w:r w:rsidRPr="00272A72">
        <w:rPr>
          <w:sz w:val="24"/>
          <w:szCs w:val="24"/>
          <w:lang w:val="uk-UA"/>
        </w:rPr>
        <w:t>10. СТРОК ДІЇ ДОГОВОРУ</w:t>
      </w:r>
    </w:p>
    <w:p w:rsidR="00AF055F" w:rsidRPr="00272A72" w:rsidRDefault="00AF055F" w:rsidP="00AF055F">
      <w:pPr>
        <w:jc w:val="both"/>
        <w:rPr>
          <w:rFonts w:ascii="Times New Roman" w:hAnsi="Times New Roman" w:cs="Times New Roman"/>
          <w:sz w:val="24"/>
        </w:rPr>
      </w:pPr>
      <w:r w:rsidRPr="00272A72">
        <w:rPr>
          <w:rFonts w:ascii="Times New Roman" w:hAnsi="Times New Roman" w:cs="Times New Roman"/>
          <w:sz w:val="24"/>
        </w:rPr>
        <w:t xml:space="preserve">      10.1. Цей Договір набирає чинності з дати підписання і діє до 31.12.2</w:t>
      </w:r>
      <w:r>
        <w:rPr>
          <w:rFonts w:ascii="Times New Roman" w:hAnsi="Times New Roman" w:cs="Times New Roman"/>
          <w:sz w:val="24"/>
        </w:rPr>
        <w:t>022</w:t>
      </w:r>
      <w:r w:rsidRPr="00272A72">
        <w:rPr>
          <w:rFonts w:ascii="Times New Roman" w:hAnsi="Times New Roman" w:cs="Times New Roman"/>
          <w:sz w:val="24"/>
        </w:rPr>
        <w:t xml:space="preserve"> року включно, </w:t>
      </w:r>
      <w:r w:rsidRPr="00274467">
        <w:rPr>
          <w:rFonts w:ascii="Times New Roman" w:hAnsi="Times New Roman"/>
          <w:sz w:val="24"/>
          <w:lang w:eastAsia="uk-UA"/>
        </w:rPr>
        <w:t>а в фінансових зобов'язаннях - до повного виконання обов’язків сторонами</w:t>
      </w:r>
      <w:r w:rsidR="0085734A">
        <w:rPr>
          <w:rFonts w:ascii="Times New Roman" w:hAnsi="Times New Roman"/>
          <w:sz w:val="24"/>
          <w:lang w:eastAsia="uk-UA"/>
        </w:rPr>
        <w:t>.</w:t>
      </w:r>
    </w:p>
    <w:p w:rsidR="00AF055F" w:rsidRPr="00272A72" w:rsidRDefault="00AF055F" w:rsidP="00AF055F">
      <w:pPr>
        <w:jc w:val="both"/>
        <w:rPr>
          <w:rFonts w:ascii="Times New Roman" w:hAnsi="Times New Roman" w:cs="Times New Roman"/>
          <w:sz w:val="24"/>
        </w:rPr>
      </w:pPr>
      <w:r w:rsidRPr="00272A72">
        <w:rPr>
          <w:rFonts w:ascii="Times New Roman" w:hAnsi="Times New Roman" w:cs="Times New Roman"/>
          <w:sz w:val="24"/>
        </w:rPr>
        <w:t xml:space="preserve">      10.2. Цей Договір укладається і підписується у двох примірниках, що мають однакову юридичну силу.</w:t>
      </w:r>
    </w:p>
    <w:p w:rsidR="00AF055F" w:rsidRPr="00272A72" w:rsidRDefault="00AF055F" w:rsidP="00AF055F">
      <w:pPr>
        <w:pStyle w:val="a3"/>
        <w:jc w:val="left"/>
        <w:rPr>
          <w:sz w:val="24"/>
          <w:szCs w:val="24"/>
          <w:lang w:val="uk-UA"/>
        </w:rPr>
      </w:pPr>
      <w:r w:rsidRPr="00272A72">
        <w:rPr>
          <w:sz w:val="24"/>
          <w:szCs w:val="24"/>
        </w:rPr>
        <w:t xml:space="preserve">       </w:t>
      </w:r>
    </w:p>
    <w:p w:rsidR="00AF055F" w:rsidRPr="00272A72" w:rsidRDefault="00AF055F" w:rsidP="00AF055F">
      <w:pPr>
        <w:jc w:val="center"/>
        <w:rPr>
          <w:rFonts w:ascii="Times New Roman" w:hAnsi="Times New Roman" w:cs="Times New Roman"/>
          <w:b/>
          <w:caps/>
          <w:sz w:val="24"/>
        </w:rPr>
      </w:pPr>
      <w:r w:rsidRPr="00272A72">
        <w:rPr>
          <w:rFonts w:ascii="Times New Roman" w:hAnsi="Times New Roman" w:cs="Times New Roman"/>
          <w:b/>
          <w:caps/>
          <w:sz w:val="24"/>
        </w:rPr>
        <w:t>11. Конфіденційність інформації</w:t>
      </w:r>
    </w:p>
    <w:p w:rsidR="00AF055F" w:rsidRPr="00272A72" w:rsidRDefault="00AF055F" w:rsidP="00AF055F">
      <w:pPr>
        <w:autoSpaceDE w:val="0"/>
        <w:autoSpaceDN w:val="0"/>
        <w:adjustRightInd w:val="0"/>
        <w:jc w:val="both"/>
        <w:outlineLvl w:val="2"/>
        <w:rPr>
          <w:rFonts w:ascii="Times New Roman" w:hAnsi="Times New Roman" w:cs="Times New Roman"/>
          <w:iCs/>
          <w:spacing w:val="-1"/>
          <w:sz w:val="24"/>
        </w:rPr>
      </w:pPr>
      <w:r w:rsidRPr="00272A72">
        <w:rPr>
          <w:rFonts w:ascii="Times New Roman" w:hAnsi="Times New Roman" w:cs="Times New Roman"/>
          <w:bCs/>
          <w:sz w:val="24"/>
        </w:rPr>
        <w:t xml:space="preserve">11.1. </w:t>
      </w:r>
      <w:r w:rsidRPr="00272A72">
        <w:rPr>
          <w:rFonts w:ascii="Times New Roman" w:hAnsi="Times New Roman" w:cs="Times New Roman"/>
          <w:iCs/>
          <w:sz w:val="24"/>
        </w:rPr>
        <w:t xml:space="preserve">Кожна із Сторін зобов'язана забезпечити збереження конфіденційної </w:t>
      </w:r>
      <w:r w:rsidRPr="00272A72">
        <w:rPr>
          <w:rFonts w:ascii="Times New Roman" w:hAnsi="Times New Roman" w:cs="Times New Roman"/>
          <w:iCs/>
          <w:spacing w:val="-2"/>
          <w:sz w:val="24"/>
        </w:rPr>
        <w:t xml:space="preserve">інформації, отриманої при виконанні цього Договору, і вжити всі належні заходи щодо її </w:t>
      </w:r>
      <w:r w:rsidRPr="00272A72">
        <w:rPr>
          <w:rFonts w:ascii="Times New Roman" w:hAnsi="Times New Roman" w:cs="Times New Roman"/>
          <w:iCs/>
          <w:spacing w:val="-1"/>
          <w:sz w:val="24"/>
        </w:rPr>
        <w:t xml:space="preserve">нерозголошення з урахуванням чинного законодавства України. Передача вказаної інформації юридичним або фізичним особам, які не </w:t>
      </w:r>
      <w:r w:rsidRPr="00272A72">
        <w:rPr>
          <w:rFonts w:ascii="Times New Roman" w:hAnsi="Times New Roman" w:cs="Times New Roman"/>
          <w:iCs/>
          <w:sz w:val="24"/>
        </w:rPr>
        <w:t xml:space="preserve">мають відношення до цього Договору, її опублікування або розголошення іншими </w:t>
      </w:r>
      <w:r w:rsidRPr="00272A72">
        <w:rPr>
          <w:rFonts w:ascii="Times New Roman" w:hAnsi="Times New Roman" w:cs="Times New Roman"/>
          <w:iCs/>
          <w:spacing w:val="-2"/>
          <w:sz w:val="24"/>
        </w:rPr>
        <w:t xml:space="preserve">шляхами і засобами можуть мати місце тільки за письмовою згодою Сторін, незалежно від </w:t>
      </w:r>
      <w:r w:rsidRPr="00272A72">
        <w:rPr>
          <w:rFonts w:ascii="Times New Roman" w:hAnsi="Times New Roman" w:cs="Times New Roman"/>
          <w:iCs/>
          <w:spacing w:val="-1"/>
          <w:sz w:val="24"/>
        </w:rPr>
        <w:t xml:space="preserve">причин і строку припинення дії цього Договору, крім випадків, які передбачені чинним </w:t>
      </w:r>
      <w:r w:rsidRPr="00272A72">
        <w:rPr>
          <w:rFonts w:ascii="Times New Roman" w:hAnsi="Times New Roman" w:cs="Times New Roman"/>
          <w:iCs/>
          <w:spacing w:val="-2"/>
          <w:sz w:val="24"/>
        </w:rPr>
        <w:t xml:space="preserve">законодавством України. Відповідальність Сторін за порушення положення цього пункту </w:t>
      </w:r>
      <w:r w:rsidRPr="00272A72">
        <w:rPr>
          <w:rFonts w:ascii="Times New Roman" w:hAnsi="Times New Roman" w:cs="Times New Roman"/>
          <w:iCs/>
          <w:spacing w:val="-1"/>
          <w:sz w:val="24"/>
        </w:rPr>
        <w:t>визначається і вирішується згідно з чинним законодавством України.</w:t>
      </w:r>
    </w:p>
    <w:p w:rsidR="00AF055F" w:rsidRPr="00272A72" w:rsidRDefault="00AF055F" w:rsidP="00AF055F">
      <w:pPr>
        <w:autoSpaceDE w:val="0"/>
        <w:autoSpaceDN w:val="0"/>
        <w:adjustRightInd w:val="0"/>
        <w:jc w:val="both"/>
        <w:outlineLvl w:val="2"/>
        <w:rPr>
          <w:rFonts w:ascii="Times New Roman" w:hAnsi="Times New Roman" w:cs="Times New Roman"/>
          <w:sz w:val="24"/>
          <w:lang w:eastAsia="uk-UA"/>
        </w:rPr>
      </w:pPr>
      <w:r w:rsidRPr="00272A72">
        <w:rPr>
          <w:rFonts w:ascii="Times New Roman" w:hAnsi="Times New Roman" w:cs="Times New Roman"/>
          <w:bCs/>
          <w:sz w:val="24"/>
        </w:rPr>
        <w:t xml:space="preserve">11.2. </w:t>
      </w:r>
      <w:r w:rsidRPr="00272A72">
        <w:rPr>
          <w:rFonts w:ascii="Times New Roman" w:hAnsi="Times New Roman" w:cs="Times New Roman"/>
          <w:sz w:val="24"/>
          <w:lang w:eastAsia="uk-UA"/>
        </w:rPr>
        <w:t>При зміні поштової адреси, поточного рахунку, статусу платника податку або інших реквізитів Сторона цього Договору повинна повідомити іншу Сторону рекомендованим листом в 3-денний термін.</w:t>
      </w:r>
    </w:p>
    <w:p w:rsidR="00AF055F" w:rsidRPr="00272A72" w:rsidRDefault="00AF055F" w:rsidP="00AF055F">
      <w:pPr>
        <w:jc w:val="both"/>
        <w:rPr>
          <w:rFonts w:ascii="Times New Roman" w:hAnsi="Times New Roman" w:cs="Times New Roman"/>
          <w:sz w:val="24"/>
        </w:rPr>
      </w:pPr>
      <w:r w:rsidRPr="00272A72">
        <w:rPr>
          <w:rFonts w:ascii="Times New Roman" w:hAnsi="Times New Roman" w:cs="Times New Roman"/>
          <w:sz w:val="24"/>
        </w:rPr>
        <w:t>11.3. Будь-які зміни або доповнення до цього Договору вносяться виключно в письмовій формі у вигляді додаткових угод.</w:t>
      </w:r>
    </w:p>
    <w:p w:rsidR="00AF055F" w:rsidRPr="00272A72" w:rsidRDefault="00AF055F" w:rsidP="00AF055F">
      <w:pPr>
        <w:jc w:val="both"/>
        <w:rPr>
          <w:rFonts w:ascii="Times New Roman" w:hAnsi="Times New Roman" w:cs="Times New Roman"/>
          <w:sz w:val="24"/>
        </w:rPr>
      </w:pPr>
      <w:r w:rsidRPr="00272A72">
        <w:rPr>
          <w:rFonts w:ascii="Times New Roman" w:hAnsi="Times New Roman" w:cs="Times New Roman"/>
          <w:sz w:val="24"/>
        </w:rPr>
        <w:t>11.4. Відповідно до вимог частини 5 ст. 41 Закону України «Про публічні закупівлі» 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rsidR="00AF055F" w:rsidRPr="00272A72" w:rsidRDefault="00AF055F" w:rsidP="00AF055F">
      <w:pPr>
        <w:shd w:val="clear" w:color="auto" w:fill="FFFFFF"/>
        <w:ind w:firstLine="448"/>
        <w:jc w:val="both"/>
        <w:rPr>
          <w:rFonts w:ascii="Times New Roman" w:hAnsi="Times New Roman" w:cs="Times New Roman"/>
          <w:sz w:val="24"/>
          <w:lang w:eastAsia="uk-UA"/>
        </w:rPr>
      </w:pPr>
      <w:r w:rsidRPr="00272A72">
        <w:rPr>
          <w:rFonts w:ascii="Times New Roman" w:hAnsi="Times New Roman" w:cs="Times New Roman"/>
          <w:color w:val="333333"/>
          <w:sz w:val="24"/>
          <w:lang w:eastAsia="uk-UA"/>
        </w:rPr>
        <w:t xml:space="preserve">- </w:t>
      </w:r>
      <w:r w:rsidRPr="00272A72">
        <w:rPr>
          <w:rFonts w:ascii="Times New Roman" w:hAnsi="Times New Roman" w:cs="Times New Roman"/>
          <w:sz w:val="24"/>
          <w:lang w:eastAsia="uk-UA"/>
        </w:rPr>
        <w:t>зменшення обсягів закупівлі, зокрема з урахуванням фактичного обсягу видатків замовника;</w:t>
      </w:r>
      <w:bookmarkStart w:id="0" w:name="n1041"/>
      <w:bookmarkEnd w:id="0"/>
    </w:p>
    <w:p w:rsidR="00AF055F" w:rsidRPr="00272A72" w:rsidRDefault="00AF055F" w:rsidP="00AF055F">
      <w:pPr>
        <w:shd w:val="clear" w:color="auto" w:fill="FFFFFF"/>
        <w:ind w:firstLine="448"/>
        <w:jc w:val="both"/>
        <w:rPr>
          <w:rFonts w:ascii="Times New Roman" w:hAnsi="Times New Roman" w:cs="Times New Roman"/>
          <w:sz w:val="24"/>
          <w:lang w:eastAsia="uk-UA"/>
        </w:rPr>
      </w:pPr>
      <w:r w:rsidRPr="00272A72">
        <w:rPr>
          <w:rFonts w:ascii="Times New Roman" w:hAnsi="Times New Roman" w:cs="Times New Roman"/>
          <w:sz w:val="24"/>
          <w:lang w:eastAsia="uk-UA"/>
        </w:rPr>
        <w:t xml:space="preserve">- </w:t>
      </w:r>
      <w:r w:rsidR="0085734A" w:rsidRPr="009B5E07">
        <w:rPr>
          <w:rFonts w:ascii="Times New Roman" w:hAnsi="Times New Roman"/>
          <w:sz w:val="24"/>
          <w:lang w:eastAsia="uk-UA"/>
        </w:rPr>
        <w:t xml:space="preserve">збільшення ціни за одиницю товару до 10 відсотків </w:t>
      </w:r>
      <w:proofErr w:type="spellStart"/>
      <w:r w:rsidR="0085734A" w:rsidRPr="009B5E07">
        <w:rPr>
          <w:rFonts w:ascii="Times New Roman" w:hAnsi="Times New Roman"/>
          <w:sz w:val="24"/>
          <w:lang w:eastAsia="uk-UA"/>
        </w:rPr>
        <w:t>пропорційно</w:t>
      </w:r>
      <w:proofErr w:type="spellEnd"/>
      <w:r w:rsidR="0085734A" w:rsidRPr="009B5E07">
        <w:rPr>
          <w:rFonts w:ascii="Times New Roman" w:hAnsi="Times New Roman"/>
          <w:sz w:val="24"/>
          <w:lang w:eastAsia="uk-UA"/>
        </w:rPr>
        <w:t xml:space="preserve"> збільшенню ціни такого товару на ринку у разі коливання ціни такого товару на ринку за умови, що така зміна не призведе до збільшення суми, визначеної в договорі про закупівлю, - не частіше ніж один раз на 90 днів з моменту підписання договору про закупівлю/внесення змін до такого договору щодо збільшення ціни за одиницю товару. Обмеження щодо строків зміни ціни за одиницю товару не застосовується у випадках зміни умов договору про закупівлю бензину та дизельного пального, природн</w:t>
      </w:r>
      <w:r w:rsidR="0085734A">
        <w:rPr>
          <w:rFonts w:ascii="Times New Roman" w:hAnsi="Times New Roman"/>
          <w:sz w:val="24"/>
          <w:lang w:eastAsia="uk-UA"/>
        </w:rPr>
        <w:t>ого газу та електричної енергії</w:t>
      </w:r>
      <w:r w:rsidRPr="00272A72">
        <w:rPr>
          <w:rFonts w:ascii="Times New Roman" w:hAnsi="Times New Roman" w:cs="Times New Roman"/>
          <w:sz w:val="24"/>
          <w:lang w:eastAsia="uk-UA"/>
        </w:rPr>
        <w:t>;</w:t>
      </w:r>
    </w:p>
    <w:p w:rsidR="00AF055F" w:rsidRPr="00272A72" w:rsidRDefault="00AF055F" w:rsidP="00AF055F">
      <w:pPr>
        <w:shd w:val="clear" w:color="auto" w:fill="FFFFFF"/>
        <w:ind w:firstLine="448"/>
        <w:jc w:val="both"/>
        <w:rPr>
          <w:rFonts w:ascii="Times New Roman" w:hAnsi="Times New Roman" w:cs="Times New Roman"/>
          <w:sz w:val="24"/>
          <w:lang w:eastAsia="uk-UA"/>
        </w:rPr>
      </w:pPr>
      <w:bookmarkStart w:id="1" w:name="n1042"/>
      <w:bookmarkEnd w:id="1"/>
      <w:r w:rsidRPr="00272A72">
        <w:rPr>
          <w:rFonts w:ascii="Times New Roman" w:hAnsi="Times New Roman" w:cs="Times New Roman"/>
          <w:sz w:val="24"/>
          <w:lang w:eastAsia="uk-UA"/>
        </w:rPr>
        <w:t>- покращення якості предмета закупівлі, за умови що таке покращення не призведе до збільшення суми, визначеної в договорі про закупівлю;</w:t>
      </w:r>
    </w:p>
    <w:p w:rsidR="00AF055F" w:rsidRPr="00272A72" w:rsidRDefault="00AF055F" w:rsidP="00AF055F">
      <w:pPr>
        <w:shd w:val="clear" w:color="auto" w:fill="FFFFFF"/>
        <w:ind w:firstLine="448"/>
        <w:jc w:val="both"/>
        <w:rPr>
          <w:rFonts w:ascii="Times New Roman" w:hAnsi="Times New Roman" w:cs="Times New Roman"/>
          <w:sz w:val="24"/>
          <w:lang w:eastAsia="uk-UA"/>
        </w:rPr>
      </w:pPr>
      <w:bookmarkStart w:id="2" w:name="n1043"/>
      <w:bookmarkEnd w:id="2"/>
      <w:r w:rsidRPr="00272A72">
        <w:rPr>
          <w:rFonts w:ascii="Times New Roman" w:hAnsi="Times New Roman" w:cs="Times New Roman"/>
          <w:sz w:val="24"/>
          <w:lang w:eastAsia="uk-UA"/>
        </w:rPr>
        <w:t>-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AF055F" w:rsidRPr="00272A72" w:rsidRDefault="00AF055F" w:rsidP="00AF055F">
      <w:pPr>
        <w:shd w:val="clear" w:color="auto" w:fill="FFFFFF"/>
        <w:ind w:firstLine="448"/>
        <w:jc w:val="both"/>
        <w:rPr>
          <w:rFonts w:ascii="Times New Roman" w:hAnsi="Times New Roman" w:cs="Times New Roman"/>
          <w:sz w:val="24"/>
          <w:lang w:eastAsia="uk-UA"/>
        </w:rPr>
      </w:pPr>
      <w:bookmarkStart w:id="3" w:name="n1044"/>
      <w:bookmarkEnd w:id="3"/>
      <w:r w:rsidRPr="00272A72">
        <w:rPr>
          <w:rFonts w:ascii="Times New Roman" w:hAnsi="Times New Roman" w:cs="Times New Roman"/>
          <w:sz w:val="24"/>
          <w:lang w:eastAsia="uk-UA"/>
        </w:rPr>
        <w:t>- погодження зміни ціни в договорі про закупівлю в бік зменшення (без зміни кількості (обсягу) та якості товарів, робіт і послуг), у тому числі у разі коливання ціни товару на ринку;</w:t>
      </w:r>
    </w:p>
    <w:p w:rsidR="00AF055F" w:rsidRPr="00272A72" w:rsidRDefault="00AF055F" w:rsidP="00AF055F">
      <w:pPr>
        <w:shd w:val="clear" w:color="auto" w:fill="FFFFFF"/>
        <w:ind w:firstLine="448"/>
        <w:jc w:val="both"/>
        <w:rPr>
          <w:rFonts w:ascii="Times New Roman" w:hAnsi="Times New Roman" w:cs="Times New Roman"/>
          <w:sz w:val="24"/>
          <w:lang w:eastAsia="uk-UA"/>
        </w:rPr>
      </w:pPr>
      <w:bookmarkStart w:id="4" w:name="n1045"/>
      <w:bookmarkEnd w:id="4"/>
      <w:r w:rsidRPr="00272A72">
        <w:rPr>
          <w:rFonts w:ascii="Times New Roman" w:hAnsi="Times New Roman" w:cs="Times New Roman"/>
          <w:sz w:val="24"/>
          <w:lang w:eastAsia="uk-UA"/>
        </w:rPr>
        <w:t xml:space="preserve">- зміни ціни в договорі про закупівлю у зв’язку зі зміною ставок податків і зборів та/або зміною умов щодо надання пільг з оподаткування - </w:t>
      </w:r>
      <w:proofErr w:type="spellStart"/>
      <w:r w:rsidRPr="00272A72">
        <w:rPr>
          <w:rFonts w:ascii="Times New Roman" w:hAnsi="Times New Roman" w:cs="Times New Roman"/>
          <w:sz w:val="24"/>
          <w:lang w:eastAsia="uk-UA"/>
        </w:rPr>
        <w:t>пропорційно</w:t>
      </w:r>
      <w:proofErr w:type="spellEnd"/>
      <w:r w:rsidRPr="00272A72">
        <w:rPr>
          <w:rFonts w:ascii="Times New Roman" w:hAnsi="Times New Roman" w:cs="Times New Roman"/>
          <w:sz w:val="24"/>
          <w:lang w:eastAsia="uk-UA"/>
        </w:rPr>
        <w:t xml:space="preserve"> до зміни таких ставок та/або пільг з оподаткування;</w:t>
      </w:r>
    </w:p>
    <w:p w:rsidR="00AF055F" w:rsidRPr="00272A72" w:rsidRDefault="00AF055F" w:rsidP="00AF055F">
      <w:pPr>
        <w:shd w:val="clear" w:color="auto" w:fill="FFFFFF"/>
        <w:ind w:firstLine="448"/>
        <w:jc w:val="both"/>
        <w:rPr>
          <w:rFonts w:ascii="Times New Roman" w:hAnsi="Times New Roman" w:cs="Times New Roman"/>
          <w:sz w:val="24"/>
          <w:lang w:eastAsia="uk-UA"/>
        </w:rPr>
      </w:pPr>
      <w:bookmarkStart w:id="5" w:name="n1046"/>
      <w:bookmarkEnd w:id="5"/>
      <w:r w:rsidRPr="00272A72">
        <w:rPr>
          <w:rFonts w:ascii="Times New Roman" w:hAnsi="Times New Roman" w:cs="Times New Roman"/>
          <w:sz w:val="24"/>
          <w:lang w:eastAsia="uk-UA"/>
        </w:rPr>
        <w:lastRenderedPageBreak/>
        <w:t xml:space="preserve">-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272A72">
        <w:rPr>
          <w:rFonts w:ascii="Times New Roman" w:hAnsi="Times New Roman" w:cs="Times New Roman"/>
          <w:sz w:val="24"/>
          <w:lang w:eastAsia="uk-UA"/>
        </w:rPr>
        <w:t>Platts</w:t>
      </w:r>
      <w:proofErr w:type="spellEnd"/>
      <w:r w:rsidRPr="00272A72">
        <w:rPr>
          <w:rFonts w:ascii="Times New Roman" w:hAnsi="Times New Roman" w:cs="Times New Roman"/>
          <w:sz w:val="24"/>
          <w:lang w:eastAsia="uk-UA"/>
        </w:rPr>
        <w:t>, ARGUS регульованих цін (тарифів) і нормативів, що застосовуються в договорі про закупівлю, у разі встановлення в договорі про закупівлю порядку зміни ціни</w:t>
      </w:r>
      <w:bookmarkStart w:id="6" w:name="n1047"/>
      <w:bookmarkEnd w:id="6"/>
      <w:r w:rsidRPr="00272A72">
        <w:rPr>
          <w:rFonts w:ascii="Times New Roman" w:hAnsi="Times New Roman" w:cs="Times New Roman"/>
          <w:sz w:val="24"/>
          <w:lang w:eastAsia="uk-UA"/>
        </w:rPr>
        <w:t>;</w:t>
      </w:r>
    </w:p>
    <w:p w:rsidR="00AF055F" w:rsidRPr="00272A72" w:rsidRDefault="00AF055F" w:rsidP="00AF055F">
      <w:pPr>
        <w:shd w:val="clear" w:color="auto" w:fill="FFFFFF"/>
        <w:ind w:firstLine="448"/>
        <w:jc w:val="both"/>
        <w:rPr>
          <w:rFonts w:ascii="Times New Roman" w:hAnsi="Times New Roman" w:cs="Times New Roman"/>
          <w:sz w:val="24"/>
          <w:lang w:eastAsia="uk-UA"/>
        </w:rPr>
      </w:pPr>
      <w:r w:rsidRPr="00272A72">
        <w:rPr>
          <w:rFonts w:ascii="Times New Roman" w:hAnsi="Times New Roman" w:cs="Times New Roman"/>
          <w:sz w:val="24"/>
          <w:lang w:eastAsia="uk-UA"/>
        </w:rPr>
        <w:t xml:space="preserve">- </w:t>
      </w:r>
      <w:r w:rsidRPr="00272A72">
        <w:rPr>
          <w:rFonts w:ascii="Times New Roman" w:hAnsi="Times New Roman" w:cs="Times New Roman"/>
          <w:sz w:val="24"/>
          <w:shd w:val="clear" w:color="auto" w:fill="FFFFFF"/>
        </w:rPr>
        <w:t>зміни умов у зв’язку із застосуванням положень частини шостої цієї статті -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AF055F" w:rsidRPr="00272A72" w:rsidRDefault="0085734A" w:rsidP="00AF055F">
      <w:pPr>
        <w:shd w:val="clear" w:color="auto" w:fill="FFFFFF"/>
        <w:ind w:firstLine="448"/>
        <w:jc w:val="both"/>
        <w:rPr>
          <w:rFonts w:ascii="Times New Roman" w:hAnsi="Times New Roman" w:cs="Times New Roman"/>
          <w:sz w:val="24"/>
          <w:lang w:eastAsia="uk-UA"/>
        </w:rPr>
      </w:pPr>
      <w:bookmarkStart w:id="7" w:name="n1048"/>
      <w:bookmarkEnd w:id="7"/>
      <w:r w:rsidRPr="009B5E07">
        <w:rPr>
          <w:rFonts w:ascii="Times New Roman" w:hAnsi="Times New Roman"/>
          <w:sz w:val="24"/>
          <w:lang w:eastAsia="uk-UA"/>
        </w:rPr>
        <w:t>У зв’язку з необхідністю забезпечення потреб оборони під час дії правового режиму воєнного стану в Україні або в окремих її місцевостях можуть бути змінені істотні умови договору про закупівлю (після його підписання до виконання зобов’язань сторонами в повному обсязі) замовником, визначеним у Законі України "Про оборонні закупівлі", а саме: обсяг закупівлі, сума договору, строк дії договору та виконання зобов’язань щодо передання товару, виконання робіт, надання послуг</w:t>
      </w:r>
      <w:r w:rsidR="00AF055F" w:rsidRPr="00272A72">
        <w:rPr>
          <w:rFonts w:ascii="Times New Roman" w:hAnsi="Times New Roman" w:cs="Times New Roman"/>
          <w:sz w:val="24"/>
          <w:lang w:eastAsia="uk-UA"/>
        </w:rPr>
        <w:t>.</w:t>
      </w:r>
    </w:p>
    <w:p w:rsidR="00AF055F" w:rsidRPr="00272A72" w:rsidRDefault="00AF055F" w:rsidP="00AF055F">
      <w:pPr>
        <w:tabs>
          <w:tab w:val="left" w:pos="10065"/>
          <w:tab w:val="left" w:pos="10348"/>
        </w:tabs>
        <w:ind w:right="-16"/>
        <w:jc w:val="center"/>
        <w:rPr>
          <w:rFonts w:ascii="Times New Roman" w:hAnsi="Times New Roman" w:cs="Times New Roman"/>
          <w:b/>
          <w:sz w:val="24"/>
        </w:rPr>
      </w:pPr>
      <w:r w:rsidRPr="00272A72">
        <w:rPr>
          <w:rFonts w:ascii="Times New Roman" w:hAnsi="Times New Roman" w:cs="Times New Roman"/>
          <w:b/>
          <w:sz w:val="24"/>
        </w:rPr>
        <w:t>12. ДОДАТКИ ДО ДОГОВОРУ</w:t>
      </w:r>
    </w:p>
    <w:p w:rsidR="00AF055F" w:rsidRDefault="00AF055F" w:rsidP="00AF055F">
      <w:pPr>
        <w:tabs>
          <w:tab w:val="left" w:pos="10065"/>
          <w:tab w:val="left" w:pos="10348"/>
        </w:tabs>
        <w:ind w:right="-16"/>
        <w:rPr>
          <w:rFonts w:ascii="Times New Roman" w:hAnsi="Times New Roman" w:cs="Times New Roman"/>
          <w:b/>
          <w:sz w:val="24"/>
        </w:rPr>
      </w:pPr>
      <w:r w:rsidRPr="00272A72">
        <w:rPr>
          <w:rFonts w:ascii="Times New Roman" w:hAnsi="Times New Roman" w:cs="Times New Roman"/>
          <w:b/>
          <w:sz w:val="24"/>
        </w:rPr>
        <w:t>1. Додаток №1- Специфікація товару. Додаток до договору є його невід</w:t>
      </w:r>
      <w:r w:rsidRPr="00272A72">
        <w:rPr>
          <w:rFonts w:ascii="Times New Roman" w:hAnsi="Times New Roman" w:cs="Times New Roman"/>
          <w:b/>
          <w:sz w:val="24"/>
          <w:lang w:val="ru-RU"/>
        </w:rPr>
        <w:t>’</w:t>
      </w:r>
      <w:r w:rsidRPr="00272A72">
        <w:rPr>
          <w:rFonts w:ascii="Times New Roman" w:hAnsi="Times New Roman" w:cs="Times New Roman"/>
          <w:b/>
          <w:sz w:val="24"/>
        </w:rPr>
        <w:t>ємною частиною.</w:t>
      </w:r>
    </w:p>
    <w:p w:rsidR="00AF055F" w:rsidRDefault="00AF055F" w:rsidP="00AF055F">
      <w:pPr>
        <w:tabs>
          <w:tab w:val="left" w:pos="10065"/>
          <w:tab w:val="left" w:pos="10348"/>
        </w:tabs>
        <w:ind w:right="-16"/>
        <w:rPr>
          <w:rFonts w:ascii="Times New Roman" w:hAnsi="Times New Roman" w:cs="Times New Roman"/>
          <w:b/>
          <w:sz w:val="24"/>
        </w:rPr>
      </w:pPr>
    </w:p>
    <w:p w:rsidR="00AF055F" w:rsidRPr="00272A72" w:rsidRDefault="00AF055F" w:rsidP="00AF055F">
      <w:pPr>
        <w:tabs>
          <w:tab w:val="left" w:pos="10065"/>
          <w:tab w:val="left" w:pos="10348"/>
        </w:tabs>
        <w:ind w:right="-16"/>
        <w:rPr>
          <w:rFonts w:ascii="Times New Roman" w:hAnsi="Times New Roman" w:cs="Times New Roman"/>
          <w:b/>
          <w:sz w:val="24"/>
        </w:rPr>
      </w:pPr>
    </w:p>
    <w:p w:rsidR="00AF055F" w:rsidRPr="00272A72" w:rsidRDefault="00AF055F" w:rsidP="00AF055F">
      <w:pPr>
        <w:tabs>
          <w:tab w:val="left" w:pos="10065"/>
          <w:tab w:val="left" w:pos="10348"/>
        </w:tabs>
        <w:ind w:right="-16"/>
        <w:rPr>
          <w:rFonts w:ascii="Times New Roman" w:hAnsi="Times New Roman" w:cs="Times New Roman"/>
          <w:b/>
          <w:sz w:val="24"/>
        </w:rPr>
      </w:pPr>
    </w:p>
    <w:p w:rsidR="00AF055F" w:rsidRPr="00272A72" w:rsidRDefault="00AF055F" w:rsidP="00AF055F">
      <w:pPr>
        <w:tabs>
          <w:tab w:val="left" w:pos="10065"/>
          <w:tab w:val="left" w:pos="10348"/>
        </w:tabs>
        <w:ind w:right="-16"/>
        <w:jc w:val="center"/>
        <w:rPr>
          <w:rFonts w:ascii="Times New Roman" w:hAnsi="Times New Roman" w:cs="Times New Roman"/>
          <w:b/>
          <w:sz w:val="24"/>
        </w:rPr>
      </w:pPr>
      <w:r w:rsidRPr="00272A72">
        <w:rPr>
          <w:rFonts w:ascii="Times New Roman" w:hAnsi="Times New Roman" w:cs="Times New Roman"/>
          <w:b/>
          <w:sz w:val="24"/>
        </w:rPr>
        <w:t>13. МІСЦЕЗНАХОДЖЕННЯ ТА БАНКІВСЬКІ РЕКВІЗИТИ СТОРІН</w:t>
      </w:r>
    </w:p>
    <w:p w:rsidR="00AF055F" w:rsidRPr="00272A72" w:rsidRDefault="00AF055F" w:rsidP="00AF055F">
      <w:pPr>
        <w:tabs>
          <w:tab w:val="left" w:pos="10065"/>
          <w:tab w:val="left" w:pos="10348"/>
        </w:tabs>
        <w:ind w:left="34" w:right="-16" w:firstLine="450"/>
        <w:jc w:val="both"/>
        <w:rPr>
          <w:rFonts w:ascii="Times New Roman" w:hAnsi="Times New Roman" w:cs="Times New Roman"/>
          <w:sz w:val="24"/>
        </w:rPr>
      </w:pPr>
      <w:r w:rsidRPr="00272A72">
        <w:rPr>
          <w:rFonts w:ascii="Times New Roman" w:hAnsi="Times New Roman" w:cs="Times New Roman"/>
          <w:sz w:val="24"/>
        </w:rPr>
        <w:t xml:space="preserve"> </w:t>
      </w:r>
    </w:p>
    <w:tbl>
      <w:tblPr>
        <w:tblW w:w="20842" w:type="dxa"/>
        <w:tblInd w:w="55" w:type="dxa"/>
        <w:tblLayout w:type="fixed"/>
        <w:tblCellMar>
          <w:top w:w="55" w:type="dxa"/>
          <w:left w:w="55" w:type="dxa"/>
          <w:bottom w:w="55" w:type="dxa"/>
          <w:right w:w="55" w:type="dxa"/>
        </w:tblCellMar>
        <w:tblLook w:val="0000" w:firstRow="0" w:lastRow="0" w:firstColumn="0" w:lastColumn="0" w:noHBand="0" w:noVBand="0"/>
      </w:tblPr>
      <w:tblGrid>
        <w:gridCol w:w="5529"/>
        <w:gridCol w:w="4536"/>
        <w:gridCol w:w="5529"/>
        <w:gridCol w:w="5248"/>
      </w:tblGrid>
      <w:tr w:rsidR="00AF055F" w:rsidRPr="00272A72" w:rsidTr="002161DE">
        <w:tc>
          <w:tcPr>
            <w:tcW w:w="5529" w:type="dxa"/>
          </w:tcPr>
          <w:p w:rsidR="00AF055F" w:rsidRPr="00272A72" w:rsidRDefault="00AF055F" w:rsidP="002161DE">
            <w:pPr>
              <w:widowControl/>
              <w:suppressAutoHyphens w:val="0"/>
              <w:autoSpaceDE w:val="0"/>
              <w:rPr>
                <w:rFonts w:ascii="Times New Roman" w:hAnsi="Times New Roman" w:cs="Times New Roman"/>
                <w:b/>
                <w:sz w:val="24"/>
              </w:rPr>
            </w:pPr>
            <w:r w:rsidRPr="00272A72">
              <w:rPr>
                <w:rFonts w:ascii="Times New Roman" w:eastAsia="Times New Roman" w:hAnsi="Times New Roman" w:cs="Times New Roman"/>
                <w:b/>
                <w:bCs/>
                <w:sz w:val="24"/>
              </w:rPr>
              <w:t xml:space="preserve">           </w:t>
            </w:r>
            <w:r w:rsidRPr="00272A72">
              <w:rPr>
                <w:rFonts w:ascii="Times New Roman" w:hAnsi="Times New Roman" w:cs="Times New Roman"/>
                <w:b/>
                <w:sz w:val="24"/>
              </w:rPr>
              <w:t xml:space="preserve">           ЗАМОВНИК:</w:t>
            </w:r>
          </w:p>
          <w:p w:rsidR="00AF055F" w:rsidRPr="00272A72" w:rsidRDefault="00AF055F" w:rsidP="002161DE">
            <w:pPr>
              <w:widowControl/>
              <w:suppressAutoHyphens w:val="0"/>
              <w:autoSpaceDE w:val="0"/>
              <w:rPr>
                <w:rFonts w:ascii="Times New Roman" w:hAnsi="Times New Roman" w:cs="Times New Roman"/>
                <w:b/>
                <w:sz w:val="24"/>
              </w:rPr>
            </w:pPr>
          </w:p>
          <w:p w:rsidR="008C39EC" w:rsidRPr="008C39EC" w:rsidRDefault="008C39EC" w:rsidP="008C39EC">
            <w:pPr>
              <w:rPr>
                <w:rFonts w:ascii="Times New Roman" w:hAnsi="Times New Roman" w:cs="Times New Roman"/>
                <w:b/>
                <w:bCs/>
                <w:sz w:val="24"/>
              </w:rPr>
            </w:pPr>
            <w:r w:rsidRPr="008C39EC">
              <w:rPr>
                <w:rFonts w:ascii="Times New Roman" w:hAnsi="Times New Roman" w:cs="Times New Roman"/>
                <w:b/>
                <w:bCs/>
                <w:sz w:val="24"/>
              </w:rPr>
              <w:t>ХМЕЛЬНИЦЬКА СПЕЦІАЛІЗОВАНА СЕРЕДНЯ ЗАГАЛЬНООСВІТНЯ ШКОЛА I-III СТУПЕНІВ №1</w:t>
            </w:r>
          </w:p>
          <w:p w:rsidR="008C39EC" w:rsidRPr="008C39EC" w:rsidRDefault="008C39EC" w:rsidP="008C39EC">
            <w:pPr>
              <w:rPr>
                <w:rFonts w:ascii="Times New Roman" w:hAnsi="Times New Roman" w:cs="Times New Roman"/>
                <w:b/>
                <w:bCs/>
                <w:sz w:val="24"/>
              </w:rPr>
            </w:pPr>
            <w:r w:rsidRPr="008C39EC">
              <w:rPr>
                <w:rFonts w:ascii="Times New Roman" w:hAnsi="Times New Roman" w:cs="Times New Roman"/>
                <w:b/>
                <w:bCs/>
                <w:sz w:val="24"/>
              </w:rPr>
              <w:t>Код за ЄДРПОУ _________</w:t>
            </w:r>
          </w:p>
          <w:p w:rsidR="008C39EC" w:rsidRPr="008C39EC" w:rsidRDefault="008C39EC" w:rsidP="008C39EC">
            <w:pPr>
              <w:rPr>
                <w:rFonts w:ascii="Times New Roman" w:hAnsi="Times New Roman" w:cs="Times New Roman"/>
                <w:b/>
                <w:bCs/>
                <w:sz w:val="24"/>
              </w:rPr>
            </w:pPr>
            <w:r w:rsidRPr="008C39EC">
              <w:rPr>
                <w:rFonts w:ascii="Times New Roman" w:hAnsi="Times New Roman" w:cs="Times New Roman"/>
                <w:b/>
                <w:bCs/>
                <w:sz w:val="24"/>
              </w:rPr>
              <w:t xml:space="preserve">29000, Хмельницька область, місто Хмельницький, вулиця </w:t>
            </w:r>
            <w:proofErr w:type="spellStart"/>
            <w:r w:rsidRPr="008C39EC">
              <w:rPr>
                <w:rFonts w:ascii="Times New Roman" w:hAnsi="Times New Roman" w:cs="Times New Roman"/>
                <w:b/>
                <w:bCs/>
                <w:sz w:val="24"/>
              </w:rPr>
              <w:t>Староміська</w:t>
            </w:r>
            <w:proofErr w:type="spellEnd"/>
            <w:r w:rsidRPr="008C39EC">
              <w:rPr>
                <w:rFonts w:ascii="Times New Roman" w:hAnsi="Times New Roman" w:cs="Times New Roman"/>
                <w:b/>
                <w:bCs/>
                <w:sz w:val="24"/>
              </w:rPr>
              <w:t>, 2</w:t>
            </w:r>
          </w:p>
          <w:p w:rsidR="008C39EC" w:rsidRPr="008C39EC" w:rsidRDefault="008C39EC" w:rsidP="008C39EC">
            <w:pPr>
              <w:rPr>
                <w:rFonts w:ascii="Times New Roman" w:hAnsi="Times New Roman" w:cs="Times New Roman"/>
                <w:b/>
                <w:bCs/>
                <w:sz w:val="24"/>
              </w:rPr>
            </w:pPr>
            <w:r w:rsidRPr="008C39EC">
              <w:rPr>
                <w:rFonts w:ascii="Times New Roman" w:hAnsi="Times New Roman" w:cs="Times New Roman"/>
                <w:b/>
                <w:bCs/>
                <w:sz w:val="24"/>
              </w:rPr>
              <w:t>Телефон (0382) ___</w:t>
            </w:r>
          </w:p>
          <w:p w:rsidR="008C39EC" w:rsidRPr="008C39EC" w:rsidRDefault="008C39EC" w:rsidP="008C39EC">
            <w:pPr>
              <w:rPr>
                <w:rFonts w:ascii="Times New Roman" w:hAnsi="Times New Roman" w:cs="Times New Roman"/>
                <w:b/>
                <w:bCs/>
                <w:sz w:val="24"/>
              </w:rPr>
            </w:pPr>
            <w:r w:rsidRPr="008C39EC">
              <w:rPr>
                <w:rFonts w:ascii="Times New Roman" w:hAnsi="Times New Roman" w:cs="Times New Roman"/>
                <w:b/>
                <w:bCs/>
                <w:sz w:val="24"/>
              </w:rPr>
              <w:t>р/р ______________________________</w:t>
            </w:r>
          </w:p>
          <w:p w:rsidR="008C39EC" w:rsidRPr="008C39EC" w:rsidRDefault="008C39EC" w:rsidP="008C39EC">
            <w:pPr>
              <w:rPr>
                <w:rFonts w:ascii="Times New Roman" w:hAnsi="Times New Roman" w:cs="Times New Roman"/>
                <w:b/>
                <w:bCs/>
                <w:sz w:val="24"/>
              </w:rPr>
            </w:pPr>
            <w:r w:rsidRPr="008C39EC">
              <w:rPr>
                <w:rFonts w:ascii="Times New Roman" w:hAnsi="Times New Roman" w:cs="Times New Roman"/>
                <w:b/>
                <w:bCs/>
                <w:sz w:val="24"/>
              </w:rPr>
              <w:t>р/р ______________________________</w:t>
            </w:r>
          </w:p>
          <w:p w:rsidR="008C39EC" w:rsidRPr="008C39EC" w:rsidRDefault="008C39EC" w:rsidP="008C39EC">
            <w:pPr>
              <w:rPr>
                <w:rFonts w:ascii="Times New Roman" w:hAnsi="Times New Roman" w:cs="Times New Roman"/>
                <w:b/>
                <w:bCs/>
                <w:sz w:val="24"/>
              </w:rPr>
            </w:pPr>
            <w:r w:rsidRPr="008C39EC">
              <w:rPr>
                <w:rFonts w:ascii="Times New Roman" w:hAnsi="Times New Roman" w:cs="Times New Roman"/>
                <w:b/>
                <w:bCs/>
                <w:sz w:val="24"/>
              </w:rPr>
              <w:t>_________________________________</w:t>
            </w:r>
          </w:p>
          <w:p w:rsidR="008C39EC" w:rsidRPr="008C39EC" w:rsidRDefault="008C39EC" w:rsidP="008C39EC">
            <w:pPr>
              <w:rPr>
                <w:rFonts w:ascii="Times New Roman" w:hAnsi="Times New Roman" w:cs="Times New Roman"/>
                <w:b/>
                <w:bCs/>
                <w:sz w:val="24"/>
              </w:rPr>
            </w:pPr>
            <w:r w:rsidRPr="008C39EC">
              <w:rPr>
                <w:rFonts w:ascii="Times New Roman" w:hAnsi="Times New Roman" w:cs="Times New Roman"/>
                <w:b/>
                <w:bCs/>
                <w:sz w:val="24"/>
              </w:rPr>
              <w:t xml:space="preserve">Державна казначейська служба </w:t>
            </w:r>
          </w:p>
          <w:p w:rsidR="008C39EC" w:rsidRPr="008C39EC" w:rsidRDefault="008C39EC" w:rsidP="008C39EC">
            <w:pPr>
              <w:rPr>
                <w:rFonts w:ascii="Times New Roman" w:hAnsi="Times New Roman" w:cs="Times New Roman"/>
                <w:b/>
                <w:bCs/>
                <w:sz w:val="24"/>
              </w:rPr>
            </w:pPr>
            <w:r w:rsidRPr="008C39EC">
              <w:rPr>
                <w:rFonts w:ascii="Times New Roman" w:hAnsi="Times New Roman" w:cs="Times New Roman"/>
                <w:b/>
                <w:bCs/>
                <w:sz w:val="24"/>
              </w:rPr>
              <w:t>України, м. Київ</w:t>
            </w:r>
          </w:p>
          <w:p w:rsidR="008C39EC" w:rsidRPr="008C39EC" w:rsidRDefault="008C39EC" w:rsidP="008C39EC">
            <w:pPr>
              <w:rPr>
                <w:rFonts w:ascii="Times New Roman" w:hAnsi="Times New Roman" w:cs="Times New Roman"/>
                <w:b/>
                <w:bCs/>
                <w:sz w:val="24"/>
              </w:rPr>
            </w:pPr>
            <w:r w:rsidRPr="008C39EC">
              <w:rPr>
                <w:rFonts w:ascii="Times New Roman" w:hAnsi="Times New Roman" w:cs="Times New Roman"/>
                <w:b/>
                <w:bCs/>
                <w:sz w:val="24"/>
              </w:rPr>
              <w:t>Електронна пошта: zow1@ukr.net</w:t>
            </w:r>
          </w:p>
          <w:p w:rsidR="008C39EC" w:rsidRPr="008C39EC" w:rsidRDefault="008C39EC" w:rsidP="008C39EC">
            <w:pPr>
              <w:rPr>
                <w:rFonts w:ascii="Times New Roman" w:hAnsi="Times New Roman" w:cs="Times New Roman"/>
                <w:b/>
                <w:bCs/>
                <w:sz w:val="24"/>
              </w:rPr>
            </w:pPr>
          </w:p>
          <w:p w:rsidR="00AF055F" w:rsidRPr="00272A72" w:rsidRDefault="008C39EC" w:rsidP="008C39EC">
            <w:pPr>
              <w:rPr>
                <w:rFonts w:ascii="Times New Roman" w:hAnsi="Times New Roman" w:cs="Times New Roman"/>
                <w:b/>
                <w:bCs/>
                <w:sz w:val="24"/>
              </w:rPr>
            </w:pPr>
            <w:r w:rsidRPr="008C39EC">
              <w:rPr>
                <w:rFonts w:ascii="Times New Roman" w:hAnsi="Times New Roman" w:cs="Times New Roman"/>
                <w:b/>
                <w:bCs/>
                <w:sz w:val="24"/>
              </w:rPr>
              <w:t>_________________</w:t>
            </w:r>
          </w:p>
        </w:tc>
        <w:tc>
          <w:tcPr>
            <w:tcW w:w="4536" w:type="dxa"/>
          </w:tcPr>
          <w:p w:rsidR="00AF055F" w:rsidRPr="00272A72" w:rsidRDefault="00AF055F" w:rsidP="002161DE">
            <w:pPr>
              <w:tabs>
                <w:tab w:val="left" w:pos="10031"/>
                <w:tab w:val="left" w:pos="10314"/>
              </w:tabs>
              <w:snapToGrid w:val="0"/>
              <w:ind w:right="-16"/>
              <w:rPr>
                <w:rFonts w:ascii="Times New Roman" w:hAnsi="Times New Roman" w:cs="Times New Roman"/>
                <w:b/>
                <w:bCs/>
                <w:color w:val="000000"/>
                <w:spacing w:val="-3"/>
                <w:sz w:val="24"/>
              </w:rPr>
            </w:pPr>
            <w:r w:rsidRPr="00272A72">
              <w:rPr>
                <w:rFonts w:ascii="Times New Roman" w:hAnsi="Times New Roman" w:cs="Times New Roman"/>
                <w:b/>
                <w:bCs/>
                <w:sz w:val="24"/>
              </w:rPr>
              <w:t xml:space="preserve">                  ПОСТАЧАЛЬНИК:   </w:t>
            </w:r>
          </w:p>
          <w:p w:rsidR="00AF055F" w:rsidRPr="00272A72" w:rsidRDefault="00AF055F" w:rsidP="002161DE">
            <w:pPr>
              <w:tabs>
                <w:tab w:val="left" w:pos="10031"/>
                <w:tab w:val="left" w:pos="10314"/>
              </w:tabs>
              <w:snapToGrid w:val="0"/>
              <w:ind w:right="-16"/>
              <w:rPr>
                <w:rFonts w:ascii="Times New Roman" w:hAnsi="Times New Roman" w:cs="Times New Roman"/>
                <w:b/>
                <w:bCs/>
                <w:sz w:val="24"/>
              </w:rPr>
            </w:pPr>
            <w:r w:rsidRPr="00272A72">
              <w:rPr>
                <w:rFonts w:ascii="Times New Roman" w:hAnsi="Times New Roman" w:cs="Times New Roman"/>
                <w:b/>
                <w:bCs/>
                <w:sz w:val="24"/>
              </w:rPr>
              <w:t xml:space="preserve">               </w:t>
            </w:r>
          </w:p>
          <w:p w:rsidR="00AF055F" w:rsidRPr="00272A72" w:rsidRDefault="00AF055F" w:rsidP="002161DE">
            <w:pPr>
              <w:rPr>
                <w:rFonts w:ascii="Times New Roman" w:hAnsi="Times New Roman" w:cs="Times New Roman"/>
                <w:b/>
                <w:bCs/>
                <w:sz w:val="24"/>
              </w:rPr>
            </w:pPr>
            <w:r w:rsidRPr="00272A72">
              <w:rPr>
                <w:rFonts w:ascii="Times New Roman" w:hAnsi="Times New Roman" w:cs="Times New Roman"/>
                <w:b/>
                <w:bCs/>
                <w:sz w:val="24"/>
              </w:rPr>
              <w:t>_________________________________</w:t>
            </w:r>
          </w:p>
          <w:p w:rsidR="00AF055F" w:rsidRPr="00272A72" w:rsidRDefault="00AF055F" w:rsidP="002161DE">
            <w:pPr>
              <w:rPr>
                <w:rFonts w:ascii="Times New Roman" w:hAnsi="Times New Roman" w:cs="Times New Roman"/>
                <w:b/>
                <w:bCs/>
                <w:sz w:val="24"/>
              </w:rPr>
            </w:pPr>
          </w:p>
          <w:p w:rsidR="00AF055F" w:rsidRPr="00272A72" w:rsidRDefault="00AF055F" w:rsidP="002161DE">
            <w:pPr>
              <w:rPr>
                <w:rFonts w:ascii="Times New Roman" w:hAnsi="Times New Roman" w:cs="Times New Roman"/>
                <w:b/>
                <w:bCs/>
                <w:sz w:val="24"/>
              </w:rPr>
            </w:pPr>
          </w:p>
          <w:p w:rsidR="00AF055F" w:rsidRPr="00272A72" w:rsidRDefault="00AF055F" w:rsidP="002161DE">
            <w:pPr>
              <w:rPr>
                <w:rFonts w:ascii="Times New Roman" w:hAnsi="Times New Roman" w:cs="Times New Roman"/>
                <w:b/>
                <w:bCs/>
                <w:sz w:val="24"/>
              </w:rPr>
            </w:pPr>
            <w:r w:rsidRPr="00272A72">
              <w:rPr>
                <w:rFonts w:ascii="Times New Roman" w:hAnsi="Times New Roman" w:cs="Times New Roman"/>
                <w:b/>
                <w:bCs/>
                <w:sz w:val="24"/>
              </w:rPr>
              <w:t>Юридична адреса: ________________________________________________________________________________</w:t>
            </w:r>
          </w:p>
          <w:p w:rsidR="00AF055F" w:rsidRPr="00272A72" w:rsidRDefault="00AF055F" w:rsidP="002161DE">
            <w:pPr>
              <w:rPr>
                <w:rFonts w:ascii="Times New Roman" w:hAnsi="Times New Roman" w:cs="Times New Roman"/>
                <w:b/>
                <w:bCs/>
                <w:sz w:val="24"/>
              </w:rPr>
            </w:pPr>
            <w:r w:rsidRPr="00272A72">
              <w:rPr>
                <w:rFonts w:ascii="Times New Roman" w:hAnsi="Times New Roman" w:cs="Times New Roman"/>
                <w:b/>
                <w:bCs/>
                <w:sz w:val="24"/>
              </w:rPr>
              <w:t>КОД ЄДРПОУ: _________________________</w:t>
            </w:r>
          </w:p>
          <w:p w:rsidR="00AF055F" w:rsidRPr="00272A72" w:rsidRDefault="00AF055F" w:rsidP="002161DE">
            <w:pPr>
              <w:rPr>
                <w:rFonts w:ascii="Times New Roman" w:hAnsi="Times New Roman" w:cs="Times New Roman"/>
                <w:b/>
                <w:bCs/>
                <w:sz w:val="24"/>
              </w:rPr>
            </w:pPr>
            <w:r w:rsidRPr="00272A72">
              <w:rPr>
                <w:rFonts w:ascii="Times New Roman" w:hAnsi="Times New Roman" w:cs="Times New Roman"/>
                <w:b/>
                <w:bCs/>
                <w:sz w:val="24"/>
              </w:rPr>
              <w:t xml:space="preserve">р/р </w:t>
            </w:r>
            <w:r w:rsidRPr="00272A72">
              <w:rPr>
                <w:rFonts w:ascii="Times New Roman" w:hAnsi="Times New Roman" w:cs="Times New Roman"/>
                <w:b/>
                <w:bCs/>
                <w:sz w:val="24"/>
                <w:lang w:val="en-US"/>
              </w:rPr>
              <w:t>UA</w:t>
            </w:r>
            <w:r w:rsidRPr="00272A72">
              <w:rPr>
                <w:rFonts w:ascii="Times New Roman" w:hAnsi="Times New Roman" w:cs="Times New Roman"/>
                <w:sz w:val="24"/>
              </w:rPr>
              <w:t xml:space="preserve"> </w:t>
            </w:r>
            <w:r w:rsidRPr="00272A72">
              <w:rPr>
                <w:rFonts w:ascii="Times New Roman" w:hAnsi="Times New Roman" w:cs="Times New Roman"/>
                <w:b/>
                <w:bCs/>
                <w:sz w:val="24"/>
              </w:rPr>
              <w:t>________________________________</w:t>
            </w:r>
          </w:p>
          <w:p w:rsidR="00AF055F" w:rsidRPr="00272A72" w:rsidRDefault="00AF055F" w:rsidP="002161DE">
            <w:pPr>
              <w:rPr>
                <w:rFonts w:ascii="Times New Roman" w:hAnsi="Times New Roman" w:cs="Times New Roman"/>
                <w:b/>
                <w:bCs/>
                <w:sz w:val="24"/>
              </w:rPr>
            </w:pPr>
            <w:r w:rsidRPr="00272A72">
              <w:rPr>
                <w:rFonts w:ascii="Times New Roman" w:hAnsi="Times New Roman" w:cs="Times New Roman"/>
                <w:b/>
                <w:bCs/>
                <w:sz w:val="24"/>
              </w:rPr>
              <w:t>в _____________________________________</w:t>
            </w:r>
          </w:p>
          <w:p w:rsidR="00AF055F" w:rsidRPr="00272A72" w:rsidRDefault="00AF055F" w:rsidP="002161DE">
            <w:pPr>
              <w:rPr>
                <w:rFonts w:ascii="Times New Roman" w:hAnsi="Times New Roman" w:cs="Times New Roman"/>
                <w:b/>
                <w:bCs/>
                <w:sz w:val="24"/>
              </w:rPr>
            </w:pPr>
          </w:p>
          <w:p w:rsidR="00AF055F" w:rsidRPr="00272A72" w:rsidRDefault="00AF055F" w:rsidP="002161DE">
            <w:pPr>
              <w:rPr>
                <w:rFonts w:ascii="Times New Roman" w:hAnsi="Times New Roman" w:cs="Times New Roman"/>
                <w:b/>
                <w:bCs/>
                <w:sz w:val="24"/>
              </w:rPr>
            </w:pPr>
            <w:proofErr w:type="spellStart"/>
            <w:r w:rsidRPr="00272A72">
              <w:rPr>
                <w:rFonts w:ascii="Times New Roman" w:hAnsi="Times New Roman" w:cs="Times New Roman"/>
                <w:b/>
                <w:bCs/>
                <w:sz w:val="24"/>
              </w:rPr>
              <w:t>Тел</w:t>
            </w:r>
            <w:proofErr w:type="spellEnd"/>
            <w:r w:rsidRPr="00272A72">
              <w:rPr>
                <w:rFonts w:ascii="Times New Roman" w:hAnsi="Times New Roman" w:cs="Times New Roman"/>
                <w:b/>
                <w:bCs/>
                <w:sz w:val="24"/>
              </w:rPr>
              <w:t>. ______________________________</w:t>
            </w:r>
          </w:p>
          <w:p w:rsidR="00AF055F" w:rsidRPr="00272A72" w:rsidRDefault="00AF055F" w:rsidP="002161DE">
            <w:pPr>
              <w:rPr>
                <w:rFonts w:ascii="Times New Roman" w:hAnsi="Times New Roman" w:cs="Times New Roman"/>
                <w:b/>
                <w:bCs/>
                <w:sz w:val="24"/>
              </w:rPr>
            </w:pPr>
          </w:p>
          <w:p w:rsidR="00AF055F" w:rsidRPr="00272A72" w:rsidRDefault="00AF055F" w:rsidP="002161DE">
            <w:pPr>
              <w:rPr>
                <w:rFonts w:ascii="Times New Roman" w:hAnsi="Times New Roman" w:cs="Times New Roman"/>
                <w:b/>
                <w:bCs/>
                <w:sz w:val="24"/>
              </w:rPr>
            </w:pPr>
          </w:p>
          <w:p w:rsidR="00AF055F" w:rsidRPr="00272A72" w:rsidRDefault="00AF055F" w:rsidP="002161DE">
            <w:pPr>
              <w:rPr>
                <w:rFonts w:ascii="Times New Roman" w:hAnsi="Times New Roman" w:cs="Times New Roman"/>
                <w:b/>
                <w:bCs/>
                <w:sz w:val="24"/>
              </w:rPr>
            </w:pPr>
          </w:p>
          <w:p w:rsidR="00AF055F" w:rsidRPr="00272A72" w:rsidRDefault="00AF055F" w:rsidP="002161DE">
            <w:pPr>
              <w:rPr>
                <w:rFonts w:ascii="Times New Roman" w:hAnsi="Times New Roman" w:cs="Times New Roman"/>
                <w:b/>
                <w:bCs/>
                <w:sz w:val="24"/>
              </w:rPr>
            </w:pPr>
            <w:r w:rsidRPr="00272A72">
              <w:rPr>
                <w:rFonts w:ascii="Times New Roman" w:hAnsi="Times New Roman" w:cs="Times New Roman"/>
                <w:b/>
                <w:bCs/>
                <w:sz w:val="24"/>
              </w:rPr>
              <w:t>__________________________</w:t>
            </w:r>
          </w:p>
          <w:p w:rsidR="00AF055F" w:rsidRPr="00272A72" w:rsidRDefault="00AF055F" w:rsidP="002161DE">
            <w:pPr>
              <w:rPr>
                <w:rFonts w:ascii="Times New Roman" w:hAnsi="Times New Roman" w:cs="Times New Roman"/>
                <w:color w:val="000000"/>
                <w:sz w:val="24"/>
              </w:rPr>
            </w:pPr>
          </w:p>
          <w:p w:rsidR="00AF055F" w:rsidRPr="00272A72" w:rsidRDefault="00AF055F" w:rsidP="002161DE">
            <w:pPr>
              <w:rPr>
                <w:rFonts w:ascii="Times New Roman" w:hAnsi="Times New Roman" w:cs="Times New Roman"/>
                <w:color w:val="000000"/>
                <w:sz w:val="24"/>
              </w:rPr>
            </w:pPr>
            <w:r w:rsidRPr="00272A72">
              <w:rPr>
                <w:rFonts w:ascii="Times New Roman" w:hAnsi="Times New Roman" w:cs="Times New Roman"/>
                <w:color w:val="000000"/>
                <w:sz w:val="24"/>
              </w:rPr>
              <w:t>______________________________________________</w:t>
            </w:r>
          </w:p>
          <w:p w:rsidR="00AF055F" w:rsidRPr="00272A72" w:rsidRDefault="00AF055F" w:rsidP="002161DE">
            <w:pPr>
              <w:rPr>
                <w:rFonts w:ascii="Times New Roman" w:hAnsi="Times New Roman" w:cs="Times New Roman"/>
                <w:b/>
                <w:color w:val="000000"/>
                <w:sz w:val="24"/>
              </w:rPr>
            </w:pPr>
            <w:r w:rsidRPr="00272A72">
              <w:rPr>
                <w:rFonts w:ascii="Times New Roman" w:hAnsi="Times New Roman" w:cs="Times New Roman"/>
                <w:b/>
                <w:color w:val="000000"/>
                <w:sz w:val="24"/>
              </w:rPr>
              <w:t>М.П.</w:t>
            </w:r>
          </w:p>
        </w:tc>
        <w:tc>
          <w:tcPr>
            <w:tcW w:w="5529" w:type="dxa"/>
            <w:shd w:val="clear" w:color="auto" w:fill="auto"/>
          </w:tcPr>
          <w:p w:rsidR="00AF055F" w:rsidRPr="00272A72" w:rsidRDefault="00AF055F" w:rsidP="002161DE">
            <w:pPr>
              <w:tabs>
                <w:tab w:val="left" w:pos="10065"/>
                <w:tab w:val="left" w:pos="10348"/>
              </w:tabs>
              <w:ind w:left="34" w:right="-16"/>
              <w:rPr>
                <w:rFonts w:ascii="Times New Roman" w:hAnsi="Times New Roman" w:cs="Times New Roman"/>
                <w:b/>
                <w:bCs/>
                <w:sz w:val="24"/>
              </w:rPr>
            </w:pPr>
          </w:p>
        </w:tc>
        <w:tc>
          <w:tcPr>
            <w:tcW w:w="5248" w:type="dxa"/>
            <w:shd w:val="clear" w:color="auto" w:fill="auto"/>
          </w:tcPr>
          <w:p w:rsidR="00AF055F" w:rsidRPr="00272A72" w:rsidRDefault="00AF055F" w:rsidP="002161DE">
            <w:pPr>
              <w:tabs>
                <w:tab w:val="left" w:pos="10065"/>
                <w:tab w:val="left" w:pos="10348"/>
              </w:tabs>
              <w:snapToGrid w:val="0"/>
              <w:ind w:left="34" w:right="-16"/>
              <w:rPr>
                <w:rFonts w:ascii="Times New Roman" w:hAnsi="Times New Roman" w:cs="Times New Roman"/>
                <w:sz w:val="24"/>
              </w:rPr>
            </w:pPr>
          </w:p>
        </w:tc>
      </w:tr>
    </w:tbl>
    <w:p w:rsidR="00AF055F" w:rsidRPr="00272A72" w:rsidRDefault="00AF055F" w:rsidP="00AF055F">
      <w:pPr>
        <w:snapToGrid w:val="0"/>
        <w:ind w:left="34" w:right="-16" w:firstLine="450"/>
        <w:jc w:val="both"/>
        <w:rPr>
          <w:rFonts w:ascii="Times New Roman" w:hAnsi="Times New Roman" w:cs="Times New Roman"/>
          <w:b/>
          <w:bCs/>
          <w:color w:val="000000"/>
          <w:sz w:val="24"/>
        </w:rPr>
      </w:pPr>
    </w:p>
    <w:p w:rsidR="00AF055F" w:rsidRPr="00272A72" w:rsidRDefault="00AF055F" w:rsidP="00AF055F">
      <w:pPr>
        <w:snapToGrid w:val="0"/>
        <w:ind w:left="34" w:right="-16" w:firstLine="450"/>
        <w:jc w:val="both"/>
        <w:rPr>
          <w:rFonts w:ascii="Times New Roman" w:hAnsi="Times New Roman" w:cs="Times New Roman"/>
          <w:b/>
          <w:bCs/>
          <w:color w:val="000000"/>
          <w:sz w:val="24"/>
        </w:rPr>
      </w:pPr>
    </w:p>
    <w:p w:rsidR="00AF055F" w:rsidRPr="00272A72" w:rsidRDefault="00AF055F" w:rsidP="00AF055F">
      <w:pPr>
        <w:snapToGrid w:val="0"/>
        <w:ind w:left="34" w:right="-16" w:firstLine="450"/>
        <w:jc w:val="both"/>
        <w:rPr>
          <w:rFonts w:ascii="Times New Roman" w:hAnsi="Times New Roman" w:cs="Times New Roman"/>
          <w:b/>
          <w:bCs/>
          <w:color w:val="000000"/>
          <w:sz w:val="24"/>
        </w:rPr>
      </w:pPr>
    </w:p>
    <w:p w:rsidR="00AF055F" w:rsidRPr="00272A72" w:rsidRDefault="00AF055F" w:rsidP="00AF055F">
      <w:pPr>
        <w:snapToGrid w:val="0"/>
        <w:ind w:left="34" w:right="-16" w:firstLine="450"/>
        <w:jc w:val="both"/>
        <w:rPr>
          <w:rFonts w:ascii="Times New Roman" w:hAnsi="Times New Roman" w:cs="Times New Roman"/>
          <w:b/>
          <w:bCs/>
          <w:color w:val="000000"/>
          <w:sz w:val="24"/>
        </w:rPr>
      </w:pPr>
    </w:p>
    <w:p w:rsidR="00AF055F" w:rsidRPr="00272A72" w:rsidRDefault="00AF055F" w:rsidP="00AF055F">
      <w:pPr>
        <w:snapToGrid w:val="0"/>
        <w:ind w:left="34" w:right="-16" w:firstLine="450"/>
        <w:jc w:val="both"/>
        <w:rPr>
          <w:rFonts w:ascii="Times New Roman" w:hAnsi="Times New Roman" w:cs="Times New Roman"/>
          <w:b/>
          <w:bCs/>
          <w:color w:val="000000"/>
          <w:sz w:val="24"/>
        </w:rPr>
      </w:pPr>
    </w:p>
    <w:p w:rsidR="00AF055F" w:rsidRPr="00272A72" w:rsidRDefault="00AF055F" w:rsidP="00AF055F">
      <w:pPr>
        <w:snapToGrid w:val="0"/>
        <w:ind w:left="34" w:right="-16" w:firstLine="450"/>
        <w:jc w:val="both"/>
        <w:rPr>
          <w:rFonts w:ascii="Times New Roman" w:hAnsi="Times New Roman" w:cs="Times New Roman"/>
          <w:b/>
          <w:bCs/>
          <w:color w:val="000000"/>
          <w:sz w:val="24"/>
        </w:rPr>
      </w:pPr>
    </w:p>
    <w:p w:rsidR="00AF055F" w:rsidRPr="00272A72" w:rsidRDefault="00AF055F" w:rsidP="00AF055F">
      <w:pPr>
        <w:snapToGrid w:val="0"/>
        <w:ind w:left="34" w:right="-16" w:firstLine="450"/>
        <w:jc w:val="both"/>
        <w:rPr>
          <w:rFonts w:ascii="Times New Roman" w:hAnsi="Times New Roman" w:cs="Times New Roman"/>
          <w:b/>
          <w:bCs/>
          <w:color w:val="000000"/>
          <w:sz w:val="24"/>
        </w:rPr>
      </w:pPr>
    </w:p>
    <w:p w:rsidR="00AF055F" w:rsidRPr="00272A72" w:rsidRDefault="00AF055F" w:rsidP="00AF055F">
      <w:pPr>
        <w:snapToGrid w:val="0"/>
        <w:ind w:left="34" w:right="-16" w:firstLine="450"/>
        <w:jc w:val="both"/>
        <w:rPr>
          <w:rFonts w:ascii="Times New Roman" w:hAnsi="Times New Roman" w:cs="Times New Roman"/>
          <w:b/>
          <w:bCs/>
          <w:color w:val="000000"/>
          <w:sz w:val="24"/>
        </w:rPr>
      </w:pPr>
    </w:p>
    <w:p w:rsidR="00AF055F" w:rsidRPr="00272A72" w:rsidRDefault="00AF055F" w:rsidP="00AF055F">
      <w:pPr>
        <w:snapToGrid w:val="0"/>
        <w:ind w:left="34" w:right="-16" w:firstLine="450"/>
        <w:jc w:val="both"/>
        <w:rPr>
          <w:rFonts w:ascii="Times New Roman" w:hAnsi="Times New Roman" w:cs="Times New Roman"/>
          <w:b/>
          <w:bCs/>
          <w:color w:val="000000"/>
          <w:sz w:val="24"/>
        </w:rPr>
      </w:pPr>
    </w:p>
    <w:p w:rsidR="00AF055F" w:rsidRPr="00272A72" w:rsidRDefault="00AF055F" w:rsidP="00AF055F">
      <w:pPr>
        <w:snapToGrid w:val="0"/>
        <w:ind w:left="34" w:right="-16" w:firstLine="450"/>
        <w:jc w:val="both"/>
        <w:rPr>
          <w:rFonts w:ascii="Times New Roman" w:hAnsi="Times New Roman" w:cs="Times New Roman"/>
          <w:b/>
          <w:bCs/>
          <w:color w:val="000000"/>
          <w:sz w:val="24"/>
        </w:rPr>
      </w:pPr>
    </w:p>
    <w:p w:rsidR="00AF055F" w:rsidRPr="00272A72" w:rsidRDefault="00AF055F" w:rsidP="00AF055F">
      <w:pPr>
        <w:snapToGrid w:val="0"/>
        <w:ind w:left="34" w:right="-16" w:firstLine="450"/>
        <w:jc w:val="both"/>
        <w:rPr>
          <w:rFonts w:ascii="Times New Roman" w:hAnsi="Times New Roman" w:cs="Times New Roman"/>
          <w:b/>
          <w:bCs/>
          <w:color w:val="000000"/>
          <w:sz w:val="24"/>
        </w:rPr>
      </w:pPr>
    </w:p>
    <w:p w:rsidR="00AF055F" w:rsidRPr="00272A72" w:rsidRDefault="00AF055F" w:rsidP="00AF055F">
      <w:pPr>
        <w:snapToGrid w:val="0"/>
        <w:ind w:left="34" w:right="-16" w:firstLine="450"/>
        <w:jc w:val="both"/>
        <w:rPr>
          <w:rFonts w:ascii="Times New Roman" w:hAnsi="Times New Roman" w:cs="Times New Roman"/>
          <w:b/>
          <w:bCs/>
          <w:color w:val="000000"/>
          <w:sz w:val="24"/>
        </w:rPr>
      </w:pPr>
    </w:p>
    <w:p w:rsidR="00AF055F" w:rsidRPr="00272A72" w:rsidRDefault="00AF055F" w:rsidP="00AF055F">
      <w:pPr>
        <w:snapToGrid w:val="0"/>
        <w:ind w:left="34" w:right="-16" w:firstLine="450"/>
        <w:jc w:val="both"/>
        <w:rPr>
          <w:rFonts w:ascii="Times New Roman" w:hAnsi="Times New Roman" w:cs="Times New Roman"/>
          <w:b/>
          <w:bCs/>
          <w:color w:val="000000"/>
          <w:sz w:val="24"/>
        </w:rPr>
      </w:pPr>
    </w:p>
    <w:p w:rsidR="00AF055F" w:rsidRPr="00272A72" w:rsidRDefault="00AF055F" w:rsidP="00AF055F">
      <w:pPr>
        <w:snapToGrid w:val="0"/>
        <w:ind w:left="34" w:right="-16" w:firstLine="450"/>
        <w:jc w:val="both"/>
        <w:rPr>
          <w:rFonts w:ascii="Times New Roman" w:hAnsi="Times New Roman" w:cs="Times New Roman"/>
          <w:b/>
          <w:bCs/>
          <w:color w:val="000000"/>
          <w:sz w:val="24"/>
        </w:rPr>
      </w:pPr>
    </w:p>
    <w:p w:rsidR="00AF055F" w:rsidRPr="00272A72" w:rsidRDefault="00AF055F" w:rsidP="00AF055F">
      <w:pPr>
        <w:snapToGrid w:val="0"/>
        <w:ind w:left="34" w:right="-16" w:firstLine="450"/>
        <w:jc w:val="both"/>
        <w:rPr>
          <w:rFonts w:ascii="Times New Roman" w:hAnsi="Times New Roman" w:cs="Times New Roman"/>
          <w:b/>
          <w:bCs/>
          <w:color w:val="000000"/>
          <w:sz w:val="24"/>
        </w:rPr>
      </w:pPr>
    </w:p>
    <w:p w:rsidR="00AF055F" w:rsidRPr="00272A72" w:rsidRDefault="00AF055F" w:rsidP="00AF055F">
      <w:pPr>
        <w:snapToGrid w:val="0"/>
        <w:ind w:left="34" w:right="-16" w:firstLine="450"/>
        <w:jc w:val="both"/>
        <w:rPr>
          <w:rFonts w:ascii="Times New Roman" w:hAnsi="Times New Roman" w:cs="Times New Roman"/>
          <w:b/>
          <w:bCs/>
          <w:color w:val="000000"/>
          <w:sz w:val="24"/>
        </w:rPr>
      </w:pPr>
    </w:p>
    <w:p w:rsidR="00AF055F" w:rsidRPr="00272A72" w:rsidRDefault="00AF055F" w:rsidP="00AF055F">
      <w:pPr>
        <w:snapToGrid w:val="0"/>
        <w:ind w:left="34" w:right="-16" w:firstLine="450"/>
        <w:jc w:val="both"/>
        <w:rPr>
          <w:rFonts w:ascii="Times New Roman" w:hAnsi="Times New Roman" w:cs="Times New Roman"/>
          <w:b/>
          <w:bCs/>
          <w:color w:val="000000"/>
          <w:sz w:val="24"/>
        </w:rPr>
      </w:pPr>
    </w:p>
    <w:p w:rsidR="00AF055F" w:rsidRPr="00272A72" w:rsidRDefault="00AF055F" w:rsidP="00AF055F">
      <w:pPr>
        <w:snapToGrid w:val="0"/>
        <w:ind w:left="34" w:right="-16" w:firstLine="450"/>
        <w:jc w:val="both"/>
        <w:rPr>
          <w:rFonts w:ascii="Times New Roman" w:hAnsi="Times New Roman" w:cs="Times New Roman"/>
          <w:b/>
          <w:bCs/>
          <w:color w:val="000000"/>
          <w:sz w:val="24"/>
        </w:rPr>
      </w:pPr>
    </w:p>
    <w:p w:rsidR="00AF055F" w:rsidRPr="00272A72" w:rsidRDefault="00AF055F" w:rsidP="00AF055F">
      <w:pPr>
        <w:tabs>
          <w:tab w:val="left" w:pos="10065"/>
          <w:tab w:val="left" w:pos="10348"/>
        </w:tabs>
        <w:ind w:right="-16"/>
        <w:jc w:val="center"/>
        <w:rPr>
          <w:rFonts w:ascii="Times New Roman" w:hAnsi="Times New Roman" w:cs="Times New Roman"/>
          <w:b/>
          <w:bCs/>
          <w:sz w:val="24"/>
        </w:rPr>
      </w:pPr>
    </w:p>
    <w:p w:rsidR="00AF055F" w:rsidRPr="00272A72" w:rsidRDefault="00AF055F" w:rsidP="00AF055F">
      <w:pPr>
        <w:snapToGrid w:val="0"/>
        <w:ind w:left="34" w:right="-16" w:firstLine="450"/>
        <w:jc w:val="both"/>
        <w:rPr>
          <w:rFonts w:ascii="Times New Roman" w:hAnsi="Times New Roman" w:cs="Times New Roman"/>
          <w:b/>
          <w:bCs/>
          <w:color w:val="000000"/>
          <w:sz w:val="24"/>
        </w:rPr>
      </w:pPr>
    </w:p>
    <w:p w:rsidR="00AF055F" w:rsidRPr="00272A72" w:rsidRDefault="00AF055F" w:rsidP="00AF055F">
      <w:pPr>
        <w:ind w:left="360" w:right="-1" w:hanging="76"/>
        <w:jc w:val="center"/>
        <w:rPr>
          <w:rFonts w:ascii="Times New Roman" w:eastAsia="Times New Roman" w:hAnsi="Times New Roman" w:cs="Times New Roman"/>
          <w:b/>
          <w:bCs/>
          <w:i/>
          <w:color w:val="000000"/>
          <w:sz w:val="24"/>
        </w:rPr>
      </w:pPr>
      <w:r w:rsidRPr="00272A72">
        <w:rPr>
          <w:rFonts w:ascii="Times New Roman" w:hAnsi="Times New Roman" w:cs="Times New Roman"/>
          <w:b/>
          <w:i/>
          <w:sz w:val="24"/>
        </w:rPr>
        <w:t xml:space="preserve">                                                                                                                                        Додаток №1</w:t>
      </w:r>
      <w:r w:rsidRPr="00272A72">
        <w:rPr>
          <w:rStyle w:val="shorttext"/>
          <w:rFonts w:ascii="Times New Roman" w:eastAsia="Times New Roman" w:hAnsi="Times New Roman" w:cs="Times New Roman"/>
          <w:b/>
          <w:bCs/>
          <w:i/>
          <w:color w:val="000000"/>
          <w:sz w:val="24"/>
        </w:rPr>
        <w:t xml:space="preserve"> </w:t>
      </w:r>
    </w:p>
    <w:p w:rsidR="00AF055F" w:rsidRPr="00272A72" w:rsidRDefault="00AF055F" w:rsidP="00AF055F">
      <w:pPr>
        <w:tabs>
          <w:tab w:val="left" w:pos="10391"/>
          <w:tab w:val="left" w:pos="10674"/>
        </w:tabs>
        <w:snapToGrid w:val="0"/>
        <w:ind w:right="-1"/>
        <w:rPr>
          <w:rFonts w:ascii="Times New Roman" w:hAnsi="Times New Roman" w:cs="Times New Roman"/>
          <w:sz w:val="24"/>
        </w:rPr>
      </w:pPr>
      <w:r w:rsidRPr="00272A72">
        <w:rPr>
          <w:rFonts w:ascii="Times New Roman" w:hAnsi="Times New Roman" w:cs="Times New Roman"/>
          <w:sz w:val="24"/>
        </w:rPr>
        <w:t xml:space="preserve">        </w:t>
      </w:r>
    </w:p>
    <w:p w:rsidR="00AF055F" w:rsidRPr="00272A72" w:rsidRDefault="00AF055F" w:rsidP="00AF055F">
      <w:pPr>
        <w:tabs>
          <w:tab w:val="left" w:pos="10391"/>
          <w:tab w:val="left" w:pos="10674"/>
        </w:tabs>
        <w:snapToGrid w:val="0"/>
        <w:ind w:right="-1"/>
        <w:jc w:val="right"/>
        <w:rPr>
          <w:rStyle w:val="shorttext"/>
          <w:rFonts w:ascii="Times New Roman" w:hAnsi="Times New Roman" w:cs="Times New Roman"/>
          <w:b/>
          <w:bCs/>
          <w:color w:val="000000"/>
          <w:sz w:val="24"/>
        </w:rPr>
      </w:pPr>
      <w:r w:rsidRPr="00272A72">
        <w:rPr>
          <w:rStyle w:val="shorttext"/>
          <w:rFonts w:ascii="Times New Roman" w:hAnsi="Times New Roman" w:cs="Times New Roman"/>
          <w:b/>
          <w:bCs/>
          <w:color w:val="000000"/>
          <w:sz w:val="24"/>
        </w:rPr>
        <w:t>до договору  №___  від ____________202</w:t>
      </w:r>
      <w:r w:rsidR="0085734A">
        <w:rPr>
          <w:rStyle w:val="shorttext"/>
          <w:rFonts w:ascii="Times New Roman" w:hAnsi="Times New Roman" w:cs="Times New Roman"/>
          <w:b/>
          <w:bCs/>
          <w:color w:val="000000"/>
          <w:sz w:val="24"/>
        </w:rPr>
        <w:t>2</w:t>
      </w:r>
      <w:r w:rsidRPr="00272A72">
        <w:rPr>
          <w:rStyle w:val="shorttext"/>
          <w:rFonts w:ascii="Times New Roman" w:hAnsi="Times New Roman" w:cs="Times New Roman"/>
          <w:b/>
          <w:bCs/>
          <w:color w:val="000000"/>
          <w:sz w:val="24"/>
        </w:rPr>
        <w:t xml:space="preserve"> року</w:t>
      </w:r>
    </w:p>
    <w:p w:rsidR="00AF055F" w:rsidRPr="00272A72" w:rsidRDefault="00AF055F" w:rsidP="00AF055F">
      <w:pPr>
        <w:tabs>
          <w:tab w:val="left" w:pos="10391"/>
          <w:tab w:val="left" w:pos="10674"/>
        </w:tabs>
        <w:snapToGrid w:val="0"/>
        <w:ind w:right="-1"/>
        <w:jc w:val="center"/>
        <w:rPr>
          <w:rStyle w:val="shorttext"/>
          <w:rFonts w:ascii="Times New Roman" w:hAnsi="Times New Roman" w:cs="Times New Roman"/>
          <w:b/>
          <w:bCs/>
          <w:color w:val="000000"/>
          <w:sz w:val="24"/>
        </w:rPr>
      </w:pPr>
    </w:p>
    <w:p w:rsidR="00AF055F" w:rsidRPr="00272A72" w:rsidRDefault="00AF055F" w:rsidP="00AF055F">
      <w:pPr>
        <w:tabs>
          <w:tab w:val="left" w:pos="10391"/>
          <w:tab w:val="left" w:pos="10674"/>
        </w:tabs>
        <w:snapToGrid w:val="0"/>
        <w:ind w:right="-1"/>
        <w:jc w:val="center"/>
        <w:rPr>
          <w:rStyle w:val="shorttext"/>
          <w:rFonts w:ascii="Times New Roman" w:hAnsi="Times New Roman" w:cs="Times New Roman"/>
          <w:b/>
          <w:bCs/>
          <w:color w:val="000000"/>
          <w:sz w:val="24"/>
        </w:rPr>
      </w:pPr>
      <w:r w:rsidRPr="00272A72">
        <w:rPr>
          <w:rStyle w:val="shorttext"/>
          <w:rFonts w:ascii="Times New Roman" w:hAnsi="Times New Roman" w:cs="Times New Roman"/>
          <w:b/>
          <w:bCs/>
          <w:color w:val="000000"/>
          <w:sz w:val="24"/>
        </w:rPr>
        <w:t>СПЕЦИФІКАЦІЯ</w:t>
      </w:r>
    </w:p>
    <w:p w:rsidR="00AF055F" w:rsidRPr="00E65DCF" w:rsidRDefault="00664E55" w:rsidP="00664E55">
      <w:pPr>
        <w:pStyle w:val="a6"/>
        <w:spacing w:before="0" w:after="0"/>
        <w:jc w:val="center"/>
        <w:rPr>
          <w:b/>
          <w:bCs/>
          <w:color w:val="000000"/>
          <w:lang w:val="uk-UA"/>
        </w:rPr>
      </w:pPr>
      <w:r w:rsidRPr="00E65DCF">
        <w:rPr>
          <w:rStyle w:val="shorttext"/>
          <w:b/>
          <w:bCs/>
          <w:color w:val="000000"/>
          <w:lang w:val="uk-UA"/>
        </w:rPr>
        <w:t xml:space="preserve">на закупівлю </w:t>
      </w:r>
      <w:r w:rsidRPr="00664E55">
        <w:rPr>
          <w:b/>
          <w:bCs/>
          <w:color w:val="000000"/>
          <w:lang w:val="uk-UA"/>
        </w:rPr>
        <w:t xml:space="preserve">код ДК 021:2015-39160000-1 </w:t>
      </w:r>
      <w:r w:rsidRPr="00E65DCF">
        <w:rPr>
          <w:b/>
          <w:bCs/>
          <w:color w:val="000000"/>
          <w:lang w:val="uk-UA"/>
        </w:rPr>
        <w:t xml:space="preserve">Шкільні меблі </w:t>
      </w:r>
      <w:r w:rsidRPr="00E9144C">
        <w:rPr>
          <w:b/>
          <w:bCs/>
          <w:color w:val="000000"/>
          <w:lang w:val="uk-UA"/>
        </w:rPr>
        <w:t xml:space="preserve">(39162100-6 Навчальне обладнання)» </w:t>
      </w:r>
      <w:r>
        <w:rPr>
          <w:b/>
          <w:bCs/>
          <w:color w:val="000000"/>
          <w:lang w:val="uk-UA"/>
        </w:rPr>
        <w:t>(</w:t>
      </w:r>
      <w:r w:rsidRPr="00E01EE8">
        <w:rPr>
          <w:b/>
          <w:color w:val="000000" w:themeColor="text1"/>
          <w:shd w:val="clear" w:color="auto" w:fill="FFFFFF"/>
          <w:lang w:val="uk-UA"/>
        </w:rPr>
        <w:t>Комплект навчального обладнання та засобів для кабі</w:t>
      </w:r>
      <w:r>
        <w:rPr>
          <w:b/>
          <w:color w:val="000000" w:themeColor="text1"/>
          <w:shd w:val="clear" w:color="auto" w:fill="FFFFFF"/>
          <w:lang w:val="uk-UA"/>
        </w:rPr>
        <w:t>нету з предмета «Захист України</w:t>
      </w:r>
      <w:r w:rsidR="0042082F">
        <w:rPr>
          <w:b/>
          <w:color w:val="000000" w:themeColor="text1"/>
          <w:shd w:val="clear" w:color="auto" w:fill="FFFFFF"/>
          <w:lang w:val="uk-UA"/>
        </w:rPr>
        <w:t>»</w:t>
      </w:r>
      <w:r>
        <w:rPr>
          <w:b/>
          <w:color w:val="000000" w:themeColor="text1"/>
          <w:shd w:val="clear" w:color="auto" w:fill="FFFFFF"/>
          <w:lang w:val="uk-UA"/>
        </w:rPr>
        <w:t>)</w:t>
      </w:r>
      <w:bookmarkStart w:id="8" w:name="_GoBack"/>
      <w:bookmarkEnd w:id="8"/>
    </w:p>
    <w:p w:rsidR="00AF055F" w:rsidRPr="00272A72" w:rsidRDefault="00AF055F" w:rsidP="00AF055F">
      <w:pPr>
        <w:tabs>
          <w:tab w:val="left" w:pos="10391"/>
          <w:tab w:val="left" w:pos="10674"/>
        </w:tabs>
        <w:snapToGrid w:val="0"/>
        <w:ind w:right="-1"/>
        <w:jc w:val="center"/>
        <w:rPr>
          <w:rFonts w:ascii="Times New Roman" w:hAnsi="Times New Roman" w:cs="Times New Roman"/>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580"/>
        <w:gridCol w:w="1811"/>
        <w:gridCol w:w="1420"/>
        <w:gridCol w:w="2094"/>
        <w:gridCol w:w="1983"/>
      </w:tblGrid>
      <w:tr w:rsidR="00AF055F" w:rsidRPr="00272A72" w:rsidTr="002161DE">
        <w:trPr>
          <w:trHeight w:val="1229"/>
        </w:trPr>
        <w:tc>
          <w:tcPr>
            <w:tcW w:w="534" w:type="dxa"/>
            <w:shd w:val="clear" w:color="auto" w:fill="auto"/>
          </w:tcPr>
          <w:p w:rsidR="00AF055F" w:rsidRPr="00272A72" w:rsidRDefault="00AF055F" w:rsidP="002161DE">
            <w:pPr>
              <w:tabs>
                <w:tab w:val="left" w:pos="10065"/>
                <w:tab w:val="left" w:pos="10348"/>
              </w:tabs>
              <w:ind w:right="-16"/>
              <w:jc w:val="center"/>
              <w:rPr>
                <w:rFonts w:ascii="Times New Roman" w:hAnsi="Times New Roman" w:cs="Times New Roman"/>
                <w:b/>
                <w:bCs/>
                <w:sz w:val="24"/>
              </w:rPr>
            </w:pPr>
            <w:r w:rsidRPr="00272A72">
              <w:rPr>
                <w:rFonts w:ascii="Times New Roman" w:hAnsi="Times New Roman" w:cs="Times New Roman"/>
                <w:b/>
                <w:bCs/>
                <w:sz w:val="24"/>
              </w:rPr>
              <w:t>№</w:t>
            </w:r>
          </w:p>
        </w:tc>
        <w:tc>
          <w:tcPr>
            <w:tcW w:w="2580" w:type="dxa"/>
            <w:shd w:val="clear" w:color="auto" w:fill="auto"/>
          </w:tcPr>
          <w:p w:rsidR="00AF055F" w:rsidRPr="00272A72" w:rsidRDefault="00AF055F" w:rsidP="002161DE">
            <w:pPr>
              <w:tabs>
                <w:tab w:val="left" w:pos="10065"/>
                <w:tab w:val="left" w:pos="10348"/>
              </w:tabs>
              <w:ind w:right="-16"/>
              <w:jc w:val="center"/>
              <w:rPr>
                <w:rFonts w:ascii="Times New Roman" w:hAnsi="Times New Roman" w:cs="Times New Roman"/>
                <w:b/>
                <w:bCs/>
                <w:sz w:val="24"/>
              </w:rPr>
            </w:pPr>
            <w:r w:rsidRPr="00272A72">
              <w:rPr>
                <w:rFonts w:ascii="Times New Roman" w:hAnsi="Times New Roman" w:cs="Times New Roman"/>
                <w:b/>
                <w:bCs/>
                <w:sz w:val="24"/>
              </w:rPr>
              <w:t>Найменування</w:t>
            </w:r>
          </w:p>
          <w:p w:rsidR="00AF055F" w:rsidRPr="00272A72" w:rsidRDefault="00AF055F" w:rsidP="002161DE">
            <w:pPr>
              <w:tabs>
                <w:tab w:val="left" w:pos="10065"/>
                <w:tab w:val="left" w:pos="10348"/>
              </w:tabs>
              <w:ind w:right="-16"/>
              <w:jc w:val="center"/>
              <w:rPr>
                <w:rFonts w:ascii="Times New Roman" w:hAnsi="Times New Roman" w:cs="Times New Roman"/>
                <w:b/>
                <w:bCs/>
                <w:sz w:val="24"/>
              </w:rPr>
            </w:pPr>
            <w:r w:rsidRPr="00272A72">
              <w:rPr>
                <w:rFonts w:ascii="Times New Roman" w:hAnsi="Times New Roman" w:cs="Times New Roman"/>
                <w:b/>
                <w:bCs/>
                <w:sz w:val="24"/>
              </w:rPr>
              <w:t>товару</w:t>
            </w:r>
          </w:p>
        </w:tc>
        <w:tc>
          <w:tcPr>
            <w:tcW w:w="1811" w:type="dxa"/>
            <w:shd w:val="clear" w:color="auto" w:fill="auto"/>
          </w:tcPr>
          <w:p w:rsidR="00AF055F" w:rsidRPr="00272A72" w:rsidRDefault="00AF055F" w:rsidP="002161DE">
            <w:pPr>
              <w:tabs>
                <w:tab w:val="left" w:pos="10065"/>
                <w:tab w:val="left" w:pos="10348"/>
              </w:tabs>
              <w:ind w:right="-16"/>
              <w:jc w:val="center"/>
              <w:rPr>
                <w:rFonts w:ascii="Times New Roman" w:hAnsi="Times New Roman" w:cs="Times New Roman"/>
                <w:b/>
                <w:bCs/>
                <w:sz w:val="24"/>
                <w:lang w:val="ru-RU"/>
              </w:rPr>
            </w:pPr>
            <w:proofErr w:type="spellStart"/>
            <w:r w:rsidRPr="00272A72">
              <w:rPr>
                <w:rFonts w:ascii="Times New Roman" w:hAnsi="Times New Roman" w:cs="Times New Roman"/>
                <w:b/>
                <w:bCs/>
                <w:sz w:val="24"/>
                <w:lang w:val="ru-RU"/>
              </w:rPr>
              <w:t>Кількість</w:t>
            </w:r>
            <w:proofErr w:type="spellEnd"/>
            <w:r w:rsidRPr="00272A72">
              <w:rPr>
                <w:rFonts w:ascii="Times New Roman" w:hAnsi="Times New Roman" w:cs="Times New Roman"/>
                <w:b/>
                <w:bCs/>
                <w:sz w:val="24"/>
                <w:lang w:val="ru-RU"/>
              </w:rPr>
              <w:t xml:space="preserve"> </w:t>
            </w:r>
          </w:p>
          <w:p w:rsidR="00AF055F" w:rsidRPr="00272A72" w:rsidRDefault="00AF055F" w:rsidP="002161DE">
            <w:pPr>
              <w:tabs>
                <w:tab w:val="left" w:pos="10065"/>
                <w:tab w:val="left" w:pos="10348"/>
              </w:tabs>
              <w:ind w:right="-16"/>
              <w:jc w:val="center"/>
              <w:rPr>
                <w:rFonts w:ascii="Times New Roman" w:hAnsi="Times New Roman" w:cs="Times New Roman"/>
                <w:b/>
                <w:bCs/>
                <w:sz w:val="24"/>
                <w:lang w:val="ru-RU"/>
              </w:rPr>
            </w:pPr>
          </w:p>
        </w:tc>
        <w:tc>
          <w:tcPr>
            <w:tcW w:w="1420" w:type="dxa"/>
            <w:shd w:val="clear" w:color="auto" w:fill="auto"/>
          </w:tcPr>
          <w:p w:rsidR="00AF055F" w:rsidRPr="00272A72" w:rsidRDefault="00AF055F" w:rsidP="002161DE">
            <w:pPr>
              <w:tabs>
                <w:tab w:val="left" w:pos="10065"/>
                <w:tab w:val="left" w:pos="10348"/>
              </w:tabs>
              <w:ind w:right="-16"/>
              <w:jc w:val="center"/>
              <w:rPr>
                <w:rFonts w:ascii="Times New Roman" w:hAnsi="Times New Roman" w:cs="Times New Roman"/>
                <w:b/>
                <w:bCs/>
                <w:sz w:val="24"/>
                <w:lang w:val="ru-RU"/>
              </w:rPr>
            </w:pPr>
            <w:proofErr w:type="spellStart"/>
            <w:r w:rsidRPr="00272A72">
              <w:rPr>
                <w:rFonts w:ascii="Times New Roman" w:hAnsi="Times New Roman" w:cs="Times New Roman"/>
                <w:b/>
                <w:bCs/>
                <w:sz w:val="24"/>
                <w:lang w:val="ru-RU"/>
              </w:rPr>
              <w:t>Одиниця</w:t>
            </w:r>
            <w:proofErr w:type="spellEnd"/>
          </w:p>
          <w:p w:rsidR="00AF055F" w:rsidRPr="00272A72" w:rsidRDefault="00AF055F" w:rsidP="002161DE">
            <w:pPr>
              <w:tabs>
                <w:tab w:val="left" w:pos="10065"/>
                <w:tab w:val="left" w:pos="10348"/>
              </w:tabs>
              <w:ind w:right="-16"/>
              <w:jc w:val="center"/>
              <w:rPr>
                <w:rFonts w:ascii="Times New Roman" w:hAnsi="Times New Roman" w:cs="Times New Roman"/>
                <w:b/>
                <w:bCs/>
                <w:sz w:val="24"/>
                <w:lang w:val="ru-RU"/>
              </w:rPr>
            </w:pPr>
          </w:p>
        </w:tc>
        <w:tc>
          <w:tcPr>
            <w:tcW w:w="2094" w:type="dxa"/>
          </w:tcPr>
          <w:p w:rsidR="00AF055F" w:rsidRPr="00272A72" w:rsidRDefault="00AF055F" w:rsidP="002161DE">
            <w:pPr>
              <w:tabs>
                <w:tab w:val="left" w:pos="10065"/>
                <w:tab w:val="left" w:pos="10348"/>
              </w:tabs>
              <w:ind w:right="-16"/>
              <w:jc w:val="center"/>
              <w:rPr>
                <w:rFonts w:ascii="Times New Roman" w:hAnsi="Times New Roman" w:cs="Times New Roman"/>
                <w:b/>
                <w:bCs/>
                <w:sz w:val="24"/>
                <w:lang w:val="ru-RU"/>
              </w:rPr>
            </w:pPr>
            <w:proofErr w:type="spellStart"/>
            <w:r w:rsidRPr="00272A72">
              <w:rPr>
                <w:rFonts w:ascii="Times New Roman" w:hAnsi="Times New Roman" w:cs="Times New Roman"/>
                <w:b/>
                <w:bCs/>
                <w:sz w:val="24"/>
                <w:lang w:val="ru-RU"/>
              </w:rPr>
              <w:t>Ціна</w:t>
            </w:r>
            <w:proofErr w:type="spellEnd"/>
            <w:r w:rsidRPr="00272A72">
              <w:rPr>
                <w:rFonts w:ascii="Times New Roman" w:hAnsi="Times New Roman" w:cs="Times New Roman"/>
                <w:b/>
                <w:bCs/>
                <w:sz w:val="24"/>
                <w:lang w:val="ru-RU"/>
              </w:rPr>
              <w:t xml:space="preserve"> за </w:t>
            </w:r>
            <w:proofErr w:type="spellStart"/>
            <w:r w:rsidRPr="00272A72">
              <w:rPr>
                <w:rFonts w:ascii="Times New Roman" w:hAnsi="Times New Roman" w:cs="Times New Roman"/>
                <w:b/>
                <w:bCs/>
                <w:sz w:val="24"/>
                <w:lang w:val="ru-RU"/>
              </w:rPr>
              <w:t>одиницю</w:t>
            </w:r>
            <w:proofErr w:type="spellEnd"/>
            <w:r w:rsidRPr="00272A72">
              <w:rPr>
                <w:rFonts w:ascii="Times New Roman" w:hAnsi="Times New Roman" w:cs="Times New Roman"/>
                <w:b/>
                <w:bCs/>
                <w:sz w:val="24"/>
                <w:lang w:val="ru-RU"/>
              </w:rPr>
              <w:t xml:space="preserve"> товару( грн) з ПДВ (</w:t>
            </w:r>
            <w:proofErr w:type="spellStart"/>
            <w:r w:rsidRPr="00272A72">
              <w:rPr>
                <w:rFonts w:ascii="Times New Roman" w:hAnsi="Times New Roman" w:cs="Times New Roman"/>
                <w:b/>
                <w:bCs/>
                <w:sz w:val="24"/>
                <w:lang w:val="ru-RU"/>
              </w:rPr>
              <w:t>або</w:t>
            </w:r>
            <w:proofErr w:type="spellEnd"/>
            <w:r w:rsidRPr="00272A72">
              <w:rPr>
                <w:rFonts w:ascii="Times New Roman" w:hAnsi="Times New Roman" w:cs="Times New Roman"/>
                <w:b/>
                <w:bCs/>
                <w:sz w:val="24"/>
                <w:lang w:val="ru-RU"/>
              </w:rPr>
              <w:t xml:space="preserve"> без ПДВ)</w:t>
            </w:r>
          </w:p>
        </w:tc>
        <w:tc>
          <w:tcPr>
            <w:tcW w:w="1983" w:type="dxa"/>
            <w:shd w:val="clear" w:color="auto" w:fill="auto"/>
          </w:tcPr>
          <w:p w:rsidR="00AF055F" w:rsidRPr="00272A72" w:rsidRDefault="00AF055F" w:rsidP="002161DE">
            <w:pPr>
              <w:tabs>
                <w:tab w:val="left" w:pos="10065"/>
                <w:tab w:val="left" w:pos="10348"/>
              </w:tabs>
              <w:ind w:right="-16"/>
              <w:jc w:val="center"/>
              <w:rPr>
                <w:rFonts w:ascii="Times New Roman" w:hAnsi="Times New Roman" w:cs="Times New Roman"/>
                <w:b/>
                <w:bCs/>
                <w:sz w:val="24"/>
                <w:lang w:val="ru-RU"/>
              </w:rPr>
            </w:pPr>
            <w:r w:rsidRPr="00272A72">
              <w:rPr>
                <w:rFonts w:ascii="Times New Roman" w:hAnsi="Times New Roman" w:cs="Times New Roman"/>
                <w:b/>
                <w:bCs/>
                <w:sz w:val="24"/>
                <w:lang w:val="ru-RU"/>
              </w:rPr>
              <w:t xml:space="preserve"> </w:t>
            </w:r>
            <w:proofErr w:type="spellStart"/>
            <w:r w:rsidRPr="00272A72">
              <w:rPr>
                <w:rFonts w:ascii="Times New Roman" w:hAnsi="Times New Roman" w:cs="Times New Roman"/>
                <w:b/>
                <w:bCs/>
                <w:sz w:val="24"/>
                <w:lang w:val="ru-RU"/>
              </w:rPr>
              <w:t>Загальна</w:t>
            </w:r>
            <w:proofErr w:type="spellEnd"/>
            <w:r w:rsidRPr="00272A72">
              <w:rPr>
                <w:rFonts w:ascii="Times New Roman" w:hAnsi="Times New Roman" w:cs="Times New Roman"/>
                <w:b/>
                <w:bCs/>
                <w:sz w:val="24"/>
                <w:lang w:val="ru-RU"/>
              </w:rPr>
              <w:t xml:space="preserve"> </w:t>
            </w:r>
            <w:proofErr w:type="spellStart"/>
            <w:r w:rsidRPr="00272A72">
              <w:rPr>
                <w:rFonts w:ascii="Times New Roman" w:hAnsi="Times New Roman" w:cs="Times New Roman"/>
                <w:b/>
                <w:bCs/>
                <w:sz w:val="24"/>
                <w:lang w:val="ru-RU"/>
              </w:rPr>
              <w:t>вартість</w:t>
            </w:r>
            <w:proofErr w:type="spellEnd"/>
            <w:r w:rsidRPr="00272A72">
              <w:rPr>
                <w:rFonts w:ascii="Times New Roman" w:hAnsi="Times New Roman" w:cs="Times New Roman"/>
                <w:b/>
                <w:bCs/>
                <w:sz w:val="24"/>
                <w:lang w:val="ru-RU"/>
              </w:rPr>
              <w:t xml:space="preserve"> товару з ПДВ (</w:t>
            </w:r>
            <w:proofErr w:type="spellStart"/>
            <w:r w:rsidRPr="00272A72">
              <w:rPr>
                <w:rFonts w:ascii="Times New Roman" w:hAnsi="Times New Roman" w:cs="Times New Roman"/>
                <w:b/>
                <w:bCs/>
                <w:sz w:val="24"/>
                <w:lang w:val="ru-RU"/>
              </w:rPr>
              <w:t>або</w:t>
            </w:r>
            <w:proofErr w:type="spellEnd"/>
            <w:r w:rsidRPr="00272A72">
              <w:rPr>
                <w:rFonts w:ascii="Times New Roman" w:hAnsi="Times New Roman" w:cs="Times New Roman"/>
                <w:b/>
                <w:bCs/>
                <w:sz w:val="24"/>
                <w:lang w:val="ru-RU"/>
              </w:rPr>
              <w:t xml:space="preserve"> без ПДВ)</w:t>
            </w:r>
          </w:p>
        </w:tc>
      </w:tr>
      <w:tr w:rsidR="009B29B8" w:rsidRPr="00272A72" w:rsidTr="002161DE">
        <w:tc>
          <w:tcPr>
            <w:tcW w:w="534" w:type="dxa"/>
            <w:shd w:val="clear" w:color="auto" w:fill="auto"/>
          </w:tcPr>
          <w:p w:rsidR="009B29B8" w:rsidRPr="00272A72" w:rsidRDefault="009B29B8" w:rsidP="009B29B8">
            <w:pPr>
              <w:tabs>
                <w:tab w:val="left" w:pos="10065"/>
                <w:tab w:val="left" w:pos="10348"/>
              </w:tabs>
              <w:ind w:right="-16"/>
              <w:jc w:val="center"/>
              <w:rPr>
                <w:rFonts w:ascii="Times New Roman" w:hAnsi="Times New Roman" w:cs="Times New Roman"/>
                <w:b/>
                <w:bCs/>
                <w:sz w:val="24"/>
              </w:rPr>
            </w:pPr>
            <w:r w:rsidRPr="00272A72">
              <w:rPr>
                <w:rFonts w:ascii="Times New Roman" w:hAnsi="Times New Roman" w:cs="Times New Roman"/>
                <w:b/>
                <w:bCs/>
                <w:sz w:val="24"/>
              </w:rPr>
              <w:t>1</w:t>
            </w:r>
          </w:p>
        </w:tc>
        <w:tc>
          <w:tcPr>
            <w:tcW w:w="2580" w:type="dxa"/>
            <w:shd w:val="clear" w:color="auto" w:fill="auto"/>
          </w:tcPr>
          <w:p w:rsidR="009B29B8" w:rsidRPr="009B29B8" w:rsidRDefault="009B29B8" w:rsidP="009B29B8">
            <w:pPr>
              <w:widowControl/>
              <w:suppressAutoHyphens w:val="0"/>
              <w:rPr>
                <w:rFonts w:ascii="Times New Roman" w:hAnsi="Times New Roman"/>
                <w:sz w:val="24"/>
              </w:rPr>
            </w:pPr>
            <w:r w:rsidRPr="009B29B8">
              <w:rPr>
                <w:rFonts w:ascii="Times New Roman" w:hAnsi="Times New Roman"/>
                <w:b/>
                <w:sz w:val="24"/>
              </w:rPr>
              <w:t>Комплект навчального обладнання та засобів для кабінету з предмета «Захист України»</w:t>
            </w:r>
            <w:r w:rsidRPr="009B29B8">
              <w:rPr>
                <w:rFonts w:ascii="Times New Roman" w:hAnsi="Times New Roman"/>
                <w:sz w:val="24"/>
              </w:rPr>
              <w:t xml:space="preserve"> </w:t>
            </w:r>
          </w:p>
          <w:p w:rsidR="009B29B8" w:rsidRPr="009B29B8" w:rsidRDefault="009B29B8" w:rsidP="009B29B8">
            <w:pPr>
              <w:widowControl/>
              <w:suppressAutoHyphens w:val="0"/>
              <w:rPr>
                <w:rFonts w:ascii="Times New Roman" w:hAnsi="Times New Roman"/>
              </w:rPr>
            </w:pPr>
            <w:r w:rsidRPr="009B29B8">
              <w:rPr>
                <w:rFonts w:ascii="Times New Roman" w:hAnsi="Times New Roman"/>
              </w:rPr>
              <w:t xml:space="preserve">у складі: </w:t>
            </w:r>
          </w:p>
          <w:p w:rsidR="009B29B8" w:rsidRPr="009B29B8" w:rsidRDefault="009B29B8" w:rsidP="009B29B8">
            <w:pPr>
              <w:widowControl/>
              <w:suppressAutoHyphens w:val="0"/>
              <w:rPr>
                <w:rFonts w:ascii="Times New Roman" w:hAnsi="Times New Roman"/>
              </w:rPr>
            </w:pPr>
          </w:p>
          <w:p w:rsidR="009B29B8" w:rsidRPr="002D478F" w:rsidRDefault="009B29B8" w:rsidP="002D478F">
            <w:pPr>
              <w:widowControl/>
              <w:suppressAutoHyphens w:val="0"/>
              <w:rPr>
                <w:rFonts w:ascii="Times New Roman" w:hAnsi="Times New Roman"/>
              </w:rPr>
            </w:pPr>
          </w:p>
        </w:tc>
        <w:tc>
          <w:tcPr>
            <w:tcW w:w="1811" w:type="dxa"/>
            <w:shd w:val="clear" w:color="auto" w:fill="auto"/>
          </w:tcPr>
          <w:p w:rsidR="009B29B8" w:rsidRPr="00272A72" w:rsidRDefault="009B29B8" w:rsidP="009B29B8">
            <w:pPr>
              <w:tabs>
                <w:tab w:val="left" w:pos="10065"/>
                <w:tab w:val="left" w:pos="10348"/>
              </w:tabs>
              <w:ind w:right="-16"/>
              <w:jc w:val="center"/>
              <w:rPr>
                <w:rFonts w:ascii="Times New Roman" w:hAnsi="Times New Roman" w:cs="Times New Roman"/>
                <w:b/>
                <w:bCs/>
                <w:sz w:val="24"/>
              </w:rPr>
            </w:pPr>
            <w:r>
              <w:rPr>
                <w:rFonts w:ascii="Times New Roman" w:hAnsi="Times New Roman" w:cs="Times New Roman"/>
                <w:b/>
                <w:bCs/>
                <w:sz w:val="24"/>
              </w:rPr>
              <w:t>1</w:t>
            </w:r>
          </w:p>
        </w:tc>
        <w:tc>
          <w:tcPr>
            <w:tcW w:w="1420" w:type="dxa"/>
            <w:shd w:val="clear" w:color="auto" w:fill="auto"/>
          </w:tcPr>
          <w:p w:rsidR="009B29B8" w:rsidRPr="00272A72" w:rsidRDefault="009B29B8" w:rsidP="009B29B8">
            <w:pPr>
              <w:tabs>
                <w:tab w:val="left" w:pos="10065"/>
                <w:tab w:val="left" w:pos="10348"/>
              </w:tabs>
              <w:ind w:right="-16"/>
              <w:jc w:val="center"/>
              <w:rPr>
                <w:rFonts w:ascii="Times New Roman" w:hAnsi="Times New Roman" w:cs="Times New Roman"/>
                <w:b/>
                <w:bCs/>
                <w:sz w:val="24"/>
                <w:lang w:val="ru-RU"/>
              </w:rPr>
            </w:pPr>
            <w:r>
              <w:rPr>
                <w:rFonts w:ascii="Times New Roman" w:hAnsi="Times New Roman" w:cs="Times New Roman"/>
                <w:b/>
                <w:bCs/>
                <w:sz w:val="24"/>
                <w:lang w:val="ru-RU"/>
              </w:rPr>
              <w:t>комплект</w:t>
            </w:r>
          </w:p>
        </w:tc>
        <w:tc>
          <w:tcPr>
            <w:tcW w:w="2094" w:type="dxa"/>
          </w:tcPr>
          <w:p w:rsidR="009B29B8" w:rsidRPr="00272A72" w:rsidRDefault="009B29B8" w:rsidP="009B29B8">
            <w:pPr>
              <w:tabs>
                <w:tab w:val="left" w:pos="10065"/>
                <w:tab w:val="left" w:pos="10348"/>
              </w:tabs>
              <w:ind w:right="-16"/>
              <w:jc w:val="center"/>
              <w:rPr>
                <w:rFonts w:ascii="Times New Roman" w:hAnsi="Times New Roman" w:cs="Times New Roman"/>
                <w:b/>
                <w:bCs/>
                <w:sz w:val="24"/>
              </w:rPr>
            </w:pPr>
          </w:p>
        </w:tc>
        <w:tc>
          <w:tcPr>
            <w:tcW w:w="1983" w:type="dxa"/>
            <w:shd w:val="clear" w:color="auto" w:fill="auto"/>
          </w:tcPr>
          <w:p w:rsidR="009B29B8" w:rsidRPr="00272A72" w:rsidRDefault="009B29B8" w:rsidP="009B29B8">
            <w:pPr>
              <w:tabs>
                <w:tab w:val="left" w:pos="10065"/>
                <w:tab w:val="left" w:pos="10348"/>
              </w:tabs>
              <w:ind w:right="-16"/>
              <w:jc w:val="center"/>
              <w:rPr>
                <w:rFonts w:ascii="Times New Roman" w:hAnsi="Times New Roman" w:cs="Times New Roman"/>
                <w:b/>
                <w:bCs/>
                <w:sz w:val="24"/>
              </w:rPr>
            </w:pPr>
          </w:p>
        </w:tc>
      </w:tr>
      <w:tr w:rsidR="009B29B8" w:rsidRPr="00272A72" w:rsidTr="002161DE">
        <w:trPr>
          <w:trHeight w:val="273"/>
        </w:trPr>
        <w:tc>
          <w:tcPr>
            <w:tcW w:w="8439" w:type="dxa"/>
            <w:gridSpan w:val="5"/>
            <w:shd w:val="clear" w:color="auto" w:fill="auto"/>
          </w:tcPr>
          <w:p w:rsidR="009B29B8" w:rsidRPr="00705790" w:rsidRDefault="009B29B8" w:rsidP="009B29B8">
            <w:pPr>
              <w:tabs>
                <w:tab w:val="left" w:pos="10065"/>
                <w:tab w:val="left" w:pos="10348"/>
              </w:tabs>
              <w:ind w:right="-16"/>
              <w:jc w:val="right"/>
              <w:rPr>
                <w:rFonts w:ascii="Times New Roman" w:hAnsi="Times New Roman" w:cs="Times New Roman"/>
                <w:bCs/>
                <w:sz w:val="24"/>
              </w:rPr>
            </w:pPr>
            <w:r w:rsidRPr="00705790">
              <w:rPr>
                <w:rFonts w:ascii="Times New Roman" w:hAnsi="Times New Roman" w:cs="Times New Roman"/>
                <w:bCs/>
                <w:sz w:val="24"/>
              </w:rPr>
              <w:t>ВСЬОГО</w:t>
            </w:r>
          </w:p>
        </w:tc>
        <w:tc>
          <w:tcPr>
            <w:tcW w:w="1983" w:type="dxa"/>
            <w:shd w:val="clear" w:color="auto" w:fill="auto"/>
          </w:tcPr>
          <w:p w:rsidR="009B29B8" w:rsidRPr="00272A72" w:rsidRDefault="009B29B8" w:rsidP="009B29B8">
            <w:pPr>
              <w:tabs>
                <w:tab w:val="left" w:pos="10065"/>
                <w:tab w:val="left" w:pos="10348"/>
              </w:tabs>
              <w:ind w:right="-16"/>
              <w:jc w:val="center"/>
              <w:rPr>
                <w:rFonts w:ascii="Times New Roman" w:hAnsi="Times New Roman" w:cs="Times New Roman"/>
                <w:b/>
                <w:bCs/>
                <w:sz w:val="24"/>
              </w:rPr>
            </w:pPr>
          </w:p>
        </w:tc>
      </w:tr>
      <w:tr w:rsidR="009B29B8" w:rsidRPr="00272A72" w:rsidTr="002161DE">
        <w:trPr>
          <w:trHeight w:val="273"/>
        </w:trPr>
        <w:tc>
          <w:tcPr>
            <w:tcW w:w="8439" w:type="dxa"/>
            <w:gridSpan w:val="5"/>
            <w:shd w:val="clear" w:color="auto" w:fill="auto"/>
          </w:tcPr>
          <w:p w:rsidR="009B29B8" w:rsidRPr="00705790" w:rsidRDefault="009B29B8" w:rsidP="009B29B8">
            <w:pPr>
              <w:tabs>
                <w:tab w:val="left" w:pos="10065"/>
                <w:tab w:val="left" w:pos="10348"/>
              </w:tabs>
              <w:ind w:right="-16"/>
              <w:jc w:val="center"/>
              <w:rPr>
                <w:rFonts w:ascii="Times New Roman" w:hAnsi="Times New Roman" w:cs="Times New Roman"/>
                <w:bCs/>
                <w:sz w:val="24"/>
              </w:rPr>
            </w:pPr>
            <w:r w:rsidRPr="00705790">
              <w:rPr>
                <w:rFonts w:ascii="Times New Roman" w:hAnsi="Times New Roman" w:cs="Times New Roman"/>
                <w:bCs/>
                <w:sz w:val="24"/>
              </w:rPr>
              <w:t xml:space="preserve">                                                                                                        в тому числі ПДВ</w:t>
            </w:r>
          </w:p>
        </w:tc>
        <w:tc>
          <w:tcPr>
            <w:tcW w:w="1983" w:type="dxa"/>
            <w:shd w:val="clear" w:color="auto" w:fill="auto"/>
          </w:tcPr>
          <w:p w:rsidR="009B29B8" w:rsidRPr="00272A72" w:rsidRDefault="009B29B8" w:rsidP="009B29B8">
            <w:pPr>
              <w:tabs>
                <w:tab w:val="left" w:pos="10065"/>
                <w:tab w:val="left" w:pos="10348"/>
              </w:tabs>
              <w:ind w:right="-16"/>
              <w:jc w:val="center"/>
              <w:rPr>
                <w:rFonts w:ascii="Times New Roman" w:hAnsi="Times New Roman" w:cs="Times New Roman"/>
                <w:b/>
                <w:bCs/>
                <w:sz w:val="24"/>
              </w:rPr>
            </w:pPr>
          </w:p>
        </w:tc>
      </w:tr>
    </w:tbl>
    <w:p w:rsidR="00AF055F" w:rsidRPr="00272A72" w:rsidRDefault="00AF055F" w:rsidP="00AF055F">
      <w:pPr>
        <w:tabs>
          <w:tab w:val="left" w:pos="10065"/>
          <w:tab w:val="left" w:pos="10348"/>
        </w:tabs>
        <w:ind w:right="-16"/>
        <w:jc w:val="center"/>
        <w:rPr>
          <w:rFonts w:ascii="Times New Roman" w:hAnsi="Times New Roman" w:cs="Times New Roman"/>
          <w:b/>
          <w:bCs/>
          <w:sz w:val="24"/>
        </w:rPr>
      </w:pPr>
    </w:p>
    <w:p w:rsidR="00AF055F" w:rsidRPr="00272A72" w:rsidRDefault="00AF055F" w:rsidP="00AF055F">
      <w:pPr>
        <w:tabs>
          <w:tab w:val="left" w:pos="10065"/>
          <w:tab w:val="left" w:pos="10348"/>
        </w:tabs>
        <w:ind w:right="-16"/>
        <w:jc w:val="both"/>
        <w:rPr>
          <w:rFonts w:ascii="Times New Roman" w:hAnsi="Times New Roman" w:cs="Times New Roman"/>
          <w:b/>
          <w:bCs/>
          <w:sz w:val="24"/>
        </w:rPr>
      </w:pPr>
    </w:p>
    <w:p w:rsidR="00AF055F" w:rsidRPr="00272A72" w:rsidRDefault="00AF055F" w:rsidP="00AF055F">
      <w:pPr>
        <w:tabs>
          <w:tab w:val="left" w:pos="10065"/>
          <w:tab w:val="left" w:pos="10348"/>
        </w:tabs>
        <w:ind w:right="-16"/>
        <w:jc w:val="center"/>
        <w:rPr>
          <w:rFonts w:ascii="Times New Roman" w:hAnsi="Times New Roman" w:cs="Times New Roman"/>
          <w:b/>
          <w:bCs/>
          <w:sz w:val="24"/>
        </w:rPr>
      </w:pPr>
    </w:p>
    <w:p w:rsidR="00AF055F" w:rsidRPr="00272A72" w:rsidRDefault="00AF055F" w:rsidP="00AF055F">
      <w:pPr>
        <w:tabs>
          <w:tab w:val="left" w:pos="10065"/>
          <w:tab w:val="left" w:pos="10348"/>
        </w:tabs>
        <w:ind w:right="-16"/>
        <w:jc w:val="center"/>
        <w:rPr>
          <w:rFonts w:ascii="Times New Roman" w:hAnsi="Times New Roman" w:cs="Times New Roman"/>
          <w:b/>
          <w:bCs/>
          <w:sz w:val="24"/>
        </w:rPr>
      </w:pPr>
    </w:p>
    <w:tbl>
      <w:tblPr>
        <w:tblW w:w="20842" w:type="dxa"/>
        <w:tblInd w:w="55" w:type="dxa"/>
        <w:tblLayout w:type="fixed"/>
        <w:tblCellMar>
          <w:top w:w="55" w:type="dxa"/>
          <w:left w:w="55" w:type="dxa"/>
          <w:bottom w:w="55" w:type="dxa"/>
          <w:right w:w="55" w:type="dxa"/>
        </w:tblCellMar>
        <w:tblLook w:val="0000" w:firstRow="0" w:lastRow="0" w:firstColumn="0" w:lastColumn="0" w:noHBand="0" w:noVBand="0"/>
      </w:tblPr>
      <w:tblGrid>
        <w:gridCol w:w="5529"/>
        <w:gridCol w:w="4536"/>
        <w:gridCol w:w="5529"/>
        <w:gridCol w:w="5248"/>
      </w:tblGrid>
      <w:tr w:rsidR="00AF055F" w:rsidRPr="00272A72" w:rsidTr="002161DE">
        <w:tc>
          <w:tcPr>
            <w:tcW w:w="5529" w:type="dxa"/>
          </w:tcPr>
          <w:p w:rsidR="00AF055F" w:rsidRPr="00272A72" w:rsidRDefault="00AF055F" w:rsidP="002161DE">
            <w:pPr>
              <w:widowControl/>
              <w:suppressAutoHyphens w:val="0"/>
              <w:autoSpaceDE w:val="0"/>
              <w:rPr>
                <w:rFonts w:ascii="Times New Roman" w:hAnsi="Times New Roman" w:cs="Times New Roman"/>
                <w:b/>
                <w:sz w:val="24"/>
              </w:rPr>
            </w:pPr>
            <w:r w:rsidRPr="00272A72">
              <w:rPr>
                <w:rFonts w:ascii="Times New Roman" w:eastAsia="Times New Roman" w:hAnsi="Times New Roman" w:cs="Times New Roman"/>
                <w:b/>
                <w:bCs/>
                <w:sz w:val="24"/>
              </w:rPr>
              <w:t xml:space="preserve">           </w:t>
            </w:r>
            <w:r w:rsidRPr="00272A72">
              <w:rPr>
                <w:rFonts w:ascii="Times New Roman" w:hAnsi="Times New Roman" w:cs="Times New Roman"/>
                <w:b/>
                <w:sz w:val="24"/>
              </w:rPr>
              <w:t xml:space="preserve">           ЗАМОВНИК:</w:t>
            </w:r>
          </w:p>
          <w:p w:rsidR="00AF055F" w:rsidRPr="00272A72" w:rsidRDefault="00AF055F" w:rsidP="002161DE">
            <w:pPr>
              <w:widowControl/>
              <w:suppressAutoHyphens w:val="0"/>
              <w:autoSpaceDE w:val="0"/>
              <w:rPr>
                <w:rFonts w:ascii="Times New Roman" w:hAnsi="Times New Roman" w:cs="Times New Roman"/>
                <w:b/>
                <w:sz w:val="24"/>
              </w:rPr>
            </w:pPr>
          </w:p>
          <w:p w:rsidR="00AF055F" w:rsidRPr="00EE28FE" w:rsidRDefault="00AF055F" w:rsidP="002161DE">
            <w:pPr>
              <w:widowControl/>
              <w:suppressAutoHyphens w:val="0"/>
              <w:autoSpaceDE w:val="0"/>
              <w:rPr>
                <w:rFonts w:ascii="Times New Roman" w:hAnsi="Times New Roman" w:cs="Times New Roman"/>
                <w:b/>
                <w:sz w:val="24"/>
              </w:rPr>
            </w:pPr>
            <w:r w:rsidRPr="00EE28FE">
              <w:rPr>
                <w:rFonts w:ascii="Times New Roman" w:hAnsi="Times New Roman" w:cs="Times New Roman"/>
                <w:b/>
                <w:sz w:val="24"/>
              </w:rPr>
              <w:t>ХМЕЛЬНИЦЬКА СПЕЦІАЛІЗОВАНА СЕРЕДНЯ ЗАГАЛЬНООСВІТНЯ ШКОЛА I-III СТУПЕНІВ №1</w:t>
            </w:r>
          </w:p>
          <w:p w:rsidR="00AF055F" w:rsidRPr="00EE28FE" w:rsidRDefault="00AF055F" w:rsidP="002161DE">
            <w:pPr>
              <w:widowControl/>
              <w:suppressAutoHyphens w:val="0"/>
              <w:autoSpaceDE w:val="0"/>
              <w:rPr>
                <w:rFonts w:ascii="Times New Roman" w:hAnsi="Times New Roman" w:cs="Times New Roman"/>
                <w:b/>
                <w:sz w:val="24"/>
              </w:rPr>
            </w:pPr>
            <w:r w:rsidRPr="00EE28FE">
              <w:rPr>
                <w:rFonts w:ascii="Times New Roman" w:hAnsi="Times New Roman" w:cs="Times New Roman"/>
                <w:b/>
                <w:sz w:val="24"/>
              </w:rPr>
              <w:t>Код за ЄДРПОУ _________</w:t>
            </w:r>
          </w:p>
          <w:p w:rsidR="00AF055F" w:rsidRPr="00EE28FE" w:rsidRDefault="00AF055F" w:rsidP="002161DE">
            <w:pPr>
              <w:widowControl/>
              <w:suppressAutoHyphens w:val="0"/>
              <w:autoSpaceDE w:val="0"/>
              <w:rPr>
                <w:rFonts w:ascii="Times New Roman" w:hAnsi="Times New Roman" w:cs="Times New Roman"/>
                <w:b/>
                <w:sz w:val="24"/>
              </w:rPr>
            </w:pPr>
            <w:r w:rsidRPr="00EE28FE">
              <w:rPr>
                <w:rFonts w:ascii="Times New Roman" w:hAnsi="Times New Roman" w:cs="Times New Roman"/>
                <w:b/>
                <w:sz w:val="24"/>
              </w:rPr>
              <w:t xml:space="preserve">29000, Хмельницька область, місто Хмельницький, вулиця </w:t>
            </w:r>
            <w:proofErr w:type="spellStart"/>
            <w:r w:rsidRPr="00EE28FE">
              <w:rPr>
                <w:rFonts w:ascii="Times New Roman" w:hAnsi="Times New Roman" w:cs="Times New Roman"/>
                <w:b/>
                <w:sz w:val="24"/>
              </w:rPr>
              <w:t>Староміська</w:t>
            </w:r>
            <w:proofErr w:type="spellEnd"/>
            <w:r w:rsidRPr="00EE28FE">
              <w:rPr>
                <w:rFonts w:ascii="Times New Roman" w:hAnsi="Times New Roman" w:cs="Times New Roman"/>
                <w:b/>
                <w:sz w:val="24"/>
              </w:rPr>
              <w:t>, 2</w:t>
            </w:r>
          </w:p>
          <w:p w:rsidR="00AF055F" w:rsidRPr="00EE28FE" w:rsidRDefault="00AF055F" w:rsidP="002161DE">
            <w:pPr>
              <w:widowControl/>
              <w:suppressAutoHyphens w:val="0"/>
              <w:autoSpaceDE w:val="0"/>
              <w:rPr>
                <w:rFonts w:ascii="Times New Roman" w:hAnsi="Times New Roman" w:cs="Times New Roman"/>
                <w:b/>
                <w:sz w:val="24"/>
              </w:rPr>
            </w:pPr>
            <w:r w:rsidRPr="00EE28FE">
              <w:rPr>
                <w:rFonts w:ascii="Times New Roman" w:hAnsi="Times New Roman" w:cs="Times New Roman"/>
                <w:b/>
                <w:sz w:val="24"/>
              </w:rPr>
              <w:t>Телефон (0382) ___</w:t>
            </w:r>
          </w:p>
          <w:p w:rsidR="00AF055F" w:rsidRPr="00EE28FE" w:rsidRDefault="00AF055F" w:rsidP="002161DE">
            <w:pPr>
              <w:widowControl/>
              <w:suppressAutoHyphens w:val="0"/>
              <w:autoSpaceDE w:val="0"/>
              <w:rPr>
                <w:rFonts w:ascii="Times New Roman" w:hAnsi="Times New Roman" w:cs="Times New Roman"/>
                <w:b/>
                <w:sz w:val="24"/>
              </w:rPr>
            </w:pPr>
            <w:r w:rsidRPr="00EE28FE">
              <w:rPr>
                <w:rFonts w:ascii="Times New Roman" w:hAnsi="Times New Roman" w:cs="Times New Roman"/>
                <w:b/>
                <w:sz w:val="24"/>
              </w:rPr>
              <w:t>р/р ______________________________</w:t>
            </w:r>
          </w:p>
          <w:p w:rsidR="00AF055F" w:rsidRPr="00EE28FE" w:rsidRDefault="00AF055F" w:rsidP="002161DE">
            <w:pPr>
              <w:widowControl/>
              <w:suppressAutoHyphens w:val="0"/>
              <w:autoSpaceDE w:val="0"/>
              <w:rPr>
                <w:rFonts w:ascii="Times New Roman" w:hAnsi="Times New Roman" w:cs="Times New Roman"/>
                <w:b/>
                <w:sz w:val="24"/>
              </w:rPr>
            </w:pPr>
            <w:r w:rsidRPr="00EE28FE">
              <w:rPr>
                <w:rFonts w:ascii="Times New Roman" w:hAnsi="Times New Roman" w:cs="Times New Roman"/>
                <w:b/>
                <w:sz w:val="24"/>
              </w:rPr>
              <w:t>р/р ______________________________</w:t>
            </w:r>
          </w:p>
          <w:p w:rsidR="00AF055F" w:rsidRPr="00EE28FE" w:rsidRDefault="00AF055F" w:rsidP="002161DE">
            <w:pPr>
              <w:widowControl/>
              <w:suppressAutoHyphens w:val="0"/>
              <w:autoSpaceDE w:val="0"/>
              <w:rPr>
                <w:rFonts w:ascii="Times New Roman" w:hAnsi="Times New Roman" w:cs="Times New Roman"/>
                <w:b/>
                <w:sz w:val="24"/>
              </w:rPr>
            </w:pPr>
            <w:r w:rsidRPr="00EE28FE">
              <w:rPr>
                <w:rFonts w:ascii="Times New Roman" w:hAnsi="Times New Roman" w:cs="Times New Roman"/>
                <w:b/>
                <w:sz w:val="24"/>
              </w:rPr>
              <w:t>_________________________________</w:t>
            </w:r>
          </w:p>
          <w:p w:rsidR="00AF055F" w:rsidRPr="00EE28FE" w:rsidRDefault="00AF055F" w:rsidP="002161DE">
            <w:pPr>
              <w:widowControl/>
              <w:suppressAutoHyphens w:val="0"/>
              <w:autoSpaceDE w:val="0"/>
              <w:rPr>
                <w:rFonts w:ascii="Times New Roman" w:hAnsi="Times New Roman" w:cs="Times New Roman"/>
                <w:b/>
                <w:sz w:val="24"/>
              </w:rPr>
            </w:pPr>
            <w:r w:rsidRPr="00EE28FE">
              <w:rPr>
                <w:rFonts w:ascii="Times New Roman" w:hAnsi="Times New Roman" w:cs="Times New Roman"/>
                <w:b/>
                <w:sz w:val="24"/>
              </w:rPr>
              <w:t xml:space="preserve">Державна казначейська служба </w:t>
            </w:r>
          </w:p>
          <w:p w:rsidR="00AF055F" w:rsidRPr="00EE28FE" w:rsidRDefault="00AF055F" w:rsidP="002161DE">
            <w:pPr>
              <w:widowControl/>
              <w:suppressAutoHyphens w:val="0"/>
              <w:autoSpaceDE w:val="0"/>
              <w:rPr>
                <w:rFonts w:ascii="Times New Roman" w:hAnsi="Times New Roman" w:cs="Times New Roman"/>
                <w:b/>
                <w:sz w:val="24"/>
              </w:rPr>
            </w:pPr>
            <w:r w:rsidRPr="00EE28FE">
              <w:rPr>
                <w:rFonts w:ascii="Times New Roman" w:hAnsi="Times New Roman" w:cs="Times New Roman"/>
                <w:b/>
                <w:sz w:val="24"/>
              </w:rPr>
              <w:t>України, м. Київ</w:t>
            </w:r>
          </w:p>
          <w:p w:rsidR="00AF055F" w:rsidRPr="00EE28FE" w:rsidRDefault="00AF055F" w:rsidP="002161DE">
            <w:pPr>
              <w:widowControl/>
              <w:suppressAutoHyphens w:val="0"/>
              <w:autoSpaceDE w:val="0"/>
              <w:rPr>
                <w:rFonts w:ascii="Times New Roman" w:hAnsi="Times New Roman" w:cs="Times New Roman"/>
                <w:b/>
                <w:sz w:val="24"/>
              </w:rPr>
            </w:pPr>
            <w:r w:rsidRPr="00EE28FE">
              <w:rPr>
                <w:rFonts w:ascii="Times New Roman" w:hAnsi="Times New Roman" w:cs="Times New Roman"/>
                <w:b/>
                <w:sz w:val="24"/>
              </w:rPr>
              <w:t>Електронна пошта: zow1@ukr.net</w:t>
            </w:r>
          </w:p>
          <w:p w:rsidR="00AF055F" w:rsidRPr="00EE28FE" w:rsidRDefault="00AF055F" w:rsidP="002161DE">
            <w:pPr>
              <w:widowControl/>
              <w:suppressAutoHyphens w:val="0"/>
              <w:autoSpaceDE w:val="0"/>
              <w:rPr>
                <w:rFonts w:ascii="Times New Roman" w:hAnsi="Times New Roman" w:cs="Times New Roman"/>
                <w:b/>
                <w:sz w:val="24"/>
              </w:rPr>
            </w:pPr>
          </w:p>
          <w:p w:rsidR="00AF055F" w:rsidRPr="00272A72" w:rsidRDefault="00AF055F" w:rsidP="002161DE">
            <w:pPr>
              <w:tabs>
                <w:tab w:val="left" w:pos="10031"/>
                <w:tab w:val="left" w:pos="10314"/>
              </w:tabs>
              <w:snapToGrid w:val="0"/>
              <w:ind w:right="-16"/>
              <w:rPr>
                <w:rFonts w:ascii="Times New Roman" w:hAnsi="Times New Roman" w:cs="Times New Roman"/>
                <w:b/>
                <w:bCs/>
                <w:sz w:val="24"/>
              </w:rPr>
            </w:pPr>
            <w:r w:rsidRPr="00EE28FE">
              <w:rPr>
                <w:rFonts w:ascii="Times New Roman" w:hAnsi="Times New Roman" w:cs="Times New Roman"/>
                <w:b/>
                <w:sz w:val="24"/>
              </w:rPr>
              <w:t>_________________</w:t>
            </w:r>
          </w:p>
        </w:tc>
        <w:tc>
          <w:tcPr>
            <w:tcW w:w="4536" w:type="dxa"/>
          </w:tcPr>
          <w:p w:rsidR="00AF055F" w:rsidRPr="00272A72" w:rsidRDefault="00AF055F" w:rsidP="002161DE">
            <w:pPr>
              <w:tabs>
                <w:tab w:val="left" w:pos="10031"/>
                <w:tab w:val="left" w:pos="10314"/>
              </w:tabs>
              <w:snapToGrid w:val="0"/>
              <w:ind w:right="-16"/>
              <w:rPr>
                <w:rFonts w:ascii="Times New Roman" w:hAnsi="Times New Roman" w:cs="Times New Roman"/>
                <w:b/>
                <w:bCs/>
                <w:color w:val="000000"/>
                <w:spacing w:val="-3"/>
                <w:sz w:val="24"/>
              </w:rPr>
            </w:pPr>
            <w:r w:rsidRPr="00272A72">
              <w:rPr>
                <w:rFonts w:ascii="Times New Roman" w:hAnsi="Times New Roman" w:cs="Times New Roman"/>
                <w:b/>
                <w:bCs/>
                <w:sz w:val="24"/>
              </w:rPr>
              <w:t xml:space="preserve">                  ПОСТАЧАЛЬНИК:   </w:t>
            </w:r>
          </w:p>
          <w:p w:rsidR="00AF055F" w:rsidRPr="00272A72" w:rsidRDefault="00AF055F" w:rsidP="002161DE">
            <w:pPr>
              <w:tabs>
                <w:tab w:val="left" w:pos="10031"/>
                <w:tab w:val="left" w:pos="10314"/>
              </w:tabs>
              <w:snapToGrid w:val="0"/>
              <w:ind w:right="-16"/>
              <w:rPr>
                <w:rFonts w:ascii="Times New Roman" w:hAnsi="Times New Roman" w:cs="Times New Roman"/>
                <w:b/>
                <w:bCs/>
                <w:sz w:val="24"/>
              </w:rPr>
            </w:pPr>
            <w:r w:rsidRPr="00272A72">
              <w:rPr>
                <w:rFonts w:ascii="Times New Roman" w:hAnsi="Times New Roman" w:cs="Times New Roman"/>
                <w:b/>
                <w:bCs/>
                <w:sz w:val="24"/>
              </w:rPr>
              <w:t xml:space="preserve">               </w:t>
            </w:r>
          </w:p>
          <w:p w:rsidR="00AF055F" w:rsidRPr="00272A72" w:rsidRDefault="00AF055F" w:rsidP="002161DE">
            <w:pPr>
              <w:rPr>
                <w:rFonts w:ascii="Times New Roman" w:hAnsi="Times New Roman" w:cs="Times New Roman"/>
                <w:b/>
                <w:bCs/>
                <w:sz w:val="24"/>
              </w:rPr>
            </w:pPr>
            <w:r w:rsidRPr="00272A72">
              <w:rPr>
                <w:rFonts w:ascii="Times New Roman" w:hAnsi="Times New Roman" w:cs="Times New Roman"/>
                <w:b/>
                <w:bCs/>
                <w:sz w:val="24"/>
              </w:rPr>
              <w:t>_________________________________</w:t>
            </w:r>
          </w:p>
          <w:p w:rsidR="00AF055F" w:rsidRPr="00272A72" w:rsidRDefault="00AF055F" w:rsidP="002161DE">
            <w:pPr>
              <w:rPr>
                <w:rFonts w:ascii="Times New Roman" w:hAnsi="Times New Roman" w:cs="Times New Roman"/>
                <w:b/>
                <w:bCs/>
                <w:sz w:val="24"/>
              </w:rPr>
            </w:pPr>
          </w:p>
          <w:p w:rsidR="00AF055F" w:rsidRPr="00272A72" w:rsidRDefault="00AF055F" w:rsidP="002161DE">
            <w:pPr>
              <w:rPr>
                <w:rFonts w:ascii="Times New Roman" w:hAnsi="Times New Roman" w:cs="Times New Roman"/>
                <w:b/>
                <w:bCs/>
                <w:sz w:val="24"/>
              </w:rPr>
            </w:pPr>
          </w:p>
          <w:p w:rsidR="00AF055F" w:rsidRPr="00272A72" w:rsidRDefault="00AF055F" w:rsidP="002161DE">
            <w:pPr>
              <w:rPr>
                <w:rFonts w:ascii="Times New Roman" w:hAnsi="Times New Roman" w:cs="Times New Roman"/>
                <w:b/>
                <w:bCs/>
                <w:sz w:val="24"/>
              </w:rPr>
            </w:pPr>
            <w:r w:rsidRPr="00272A72">
              <w:rPr>
                <w:rFonts w:ascii="Times New Roman" w:hAnsi="Times New Roman" w:cs="Times New Roman"/>
                <w:b/>
                <w:bCs/>
                <w:sz w:val="24"/>
              </w:rPr>
              <w:t>Юридична адреса: ________________________________________________________________________________</w:t>
            </w:r>
          </w:p>
          <w:p w:rsidR="00AF055F" w:rsidRPr="00272A72" w:rsidRDefault="00AF055F" w:rsidP="002161DE">
            <w:pPr>
              <w:rPr>
                <w:rFonts w:ascii="Times New Roman" w:hAnsi="Times New Roman" w:cs="Times New Roman"/>
                <w:b/>
                <w:bCs/>
                <w:sz w:val="24"/>
              </w:rPr>
            </w:pPr>
            <w:r w:rsidRPr="00272A72">
              <w:rPr>
                <w:rFonts w:ascii="Times New Roman" w:hAnsi="Times New Roman" w:cs="Times New Roman"/>
                <w:b/>
                <w:bCs/>
                <w:sz w:val="24"/>
              </w:rPr>
              <w:t>КОД ЄДРПОУ: _________________________</w:t>
            </w:r>
          </w:p>
          <w:p w:rsidR="00AF055F" w:rsidRPr="00272A72" w:rsidRDefault="00AF055F" w:rsidP="002161DE">
            <w:pPr>
              <w:rPr>
                <w:rFonts w:ascii="Times New Roman" w:hAnsi="Times New Roman" w:cs="Times New Roman"/>
                <w:b/>
                <w:bCs/>
                <w:sz w:val="24"/>
              </w:rPr>
            </w:pPr>
            <w:r w:rsidRPr="00272A72">
              <w:rPr>
                <w:rFonts w:ascii="Times New Roman" w:hAnsi="Times New Roman" w:cs="Times New Roman"/>
                <w:b/>
                <w:bCs/>
                <w:sz w:val="24"/>
              </w:rPr>
              <w:t xml:space="preserve">р/р </w:t>
            </w:r>
            <w:r w:rsidRPr="00272A72">
              <w:rPr>
                <w:rFonts w:ascii="Times New Roman" w:hAnsi="Times New Roman" w:cs="Times New Roman"/>
                <w:b/>
                <w:bCs/>
                <w:sz w:val="24"/>
                <w:lang w:val="en-US"/>
              </w:rPr>
              <w:t>UA</w:t>
            </w:r>
            <w:r w:rsidRPr="00272A72">
              <w:rPr>
                <w:rFonts w:ascii="Times New Roman" w:hAnsi="Times New Roman" w:cs="Times New Roman"/>
                <w:sz w:val="24"/>
              </w:rPr>
              <w:t xml:space="preserve"> </w:t>
            </w:r>
            <w:r w:rsidRPr="00272A72">
              <w:rPr>
                <w:rFonts w:ascii="Times New Roman" w:hAnsi="Times New Roman" w:cs="Times New Roman"/>
                <w:b/>
                <w:bCs/>
                <w:sz w:val="24"/>
              </w:rPr>
              <w:t>________________________________</w:t>
            </w:r>
          </w:p>
          <w:p w:rsidR="00AF055F" w:rsidRPr="00272A72" w:rsidRDefault="00AF055F" w:rsidP="002161DE">
            <w:pPr>
              <w:rPr>
                <w:rFonts w:ascii="Times New Roman" w:hAnsi="Times New Roman" w:cs="Times New Roman"/>
                <w:b/>
                <w:bCs/>
                <w:sz w:val="24"/>
              </w:rPr>
            </w:pPr>
            <w:r w:rsidRPr="00272A72">
              <w:rPr>
                <w:rFonts w:ascii="Times New Roman" w:hAnsi="Times New Roman" w:cs="Times New Roman"/>
                <w:b/>
                <w:bCs/>
                <w:sz w:val="24"/>
              </w:rPr>
              <w:t>в _____________________________________</w:t>
            </w:r>
          </w:p>
          <w:p w:rsidR="00AF055F" w:rsidRPr="00272A72" w:rsidRDefault="00AF055F" w:rsidP="002161DE">
            <w:pPr>
              <w:rPr>
                <w:rFonts w:ascii="Times New Roman" w:hAnsi="Times New Roman" w:cs="Times New Roman"/>
                <w:b/>
                <w:bCs/>
                <w:sz w:val="24"/>
              </w:rPr>
            </w:pPr>
          </w:p>
          <w:p w:rsidR="00AF055F" w:rsidRPr="00272A72" w:rsidRDefault="00AF055F" w:rsidP="002161DE">
            <w:pPr>
              <w:rPr>
                <w:rFonts w:ascii="Times New Roman" w:hAnsi="Times New Roman" w:cs="Times New Roman"/>
                <w:b/>
                <w:bCs/>
                <w:sz w:val="24"/>
              </w:rPr>
            </w:pPr>
            <w:proofErr w:type="spellStart"/>
            <w:r w:rsidRPr="00272A72">
              <w:rPr>
                <w:rFonts w:ascii="Times New Roman" w:hAnsi="Times New Roman" w:cs="Times New Roman"/>
                <w:b/>
                <w:bCs/>
                <w:sz w:val="24"/>
              </w:rPr>
              <w:t>Тел</w:t>
            </w:r>
            <w:proofErr w:type="spellEnd"/>
            <w:r w:rsidRPr="00272A72">
              <w:rPr>
                <w:rFonts w:ascii="Times New Roman" w:hAnsi="Times New Roman" w:cs="Times New Roman"/>
                <w:b/>
                <w:bCs/>
                <w:sz w:val="24"/>
              </w:rPr>
              <w:t>. ______________________________</w:t>
            </w:r>
          </w:p>
          <w:p w:rsidR="00AF055F" w:rsidRPr="00272A72" w:rsidRDefault="00AF055F" w:rsidP="002161DE">
            <w:pPr>
              <w:rPr>
                <w:rFonts w:ascii="Times New Roman" w:hAnsi="Times New Roman" w:cs="Times New Roman"/>
                <w:b/>
                <w:bCs/>
                <w:sz w:val="24"/>
              </w:rPr>
            </w:pPr>
          </w:p>
          <w:p w:rsidR="00AF055F" w:rsidRPr="00272A72" w:rsidRDefault="00AF055F" w:rsidP="002161DE">
            <w:pPr>
              <w:rPr>
                <w:rFonts w:ascii="Times New Roman" w:hAnsi="Times New Roman" w:cs="Times New Roman"/>
                <w:b/>
                <w:bCs/>
                <w:sz w:val="24"/>
              </w:rPr>
            </w:pPr>
          </w:p>
          <w:p w:rsidR="00AF055F" w:rsidRPr="00272A72" w:rsidRDefault="00AF055F" w:rsidP="002161DE">
            <w:pPr>
              <w:rPr>
                <w:rFonts w:ascii="Times New Roman" w:hAnsi="Times New Roman" w:cs="Times New Roman"/>
                <w:b/>
                <w:bCs/>
                <w:sz w:val="24"/>
              </w:rPr>
            </w:pPr>
          </w:p>
          <w:p w:rsidR="00AF055F" w:rsidRPr="00272A72" w:rsidRDefault="00AF055F" w:rsidP="002161DE">
            <w:pPr>
              <w:rPr>
                <w:rFonts w:ascii="Times New Roman" w:hAnsi="Times New Roman" w:cs="Times New Roman"/>
                <w:b/>
                <w:bCs/>
                <w:sz w:val="24"/>
              </w:rPr>
            </w:pPr>
            <w:r w:rsidRPr="00272A72">
              <w:rPr>
                <w:rFonts w:ascii="Times New Roman" w:hAnsi="Times New Roman" w:cs="Times New Roman"/>
                <w:b/>
                <w:bCs/>
                <w:sz w:val="24"/>
              </w:rPr>
              <w:t>__________________________</w:t>
            </w:r>
          </w:p>
          <w:p w:rsidR="00AF055F" w:rsidRPr="00272A72" w:rsidRDefault="00AF055F" w:rsidP="002161DE">
            <w:pPr>
              <w:rPr>
                <w:rFonts w:ascii="Times New Roman" w:hAnsi="Times New Roman" w:cs="Times New Roman"/>
                <w:color w:val="000000"/>
                <w:sz w:val="24"/>
              </w:rPr>
            </w:pPr>
          </w:p>
          <w:p w:rsidR="00AF055F" w:rsidRPr="00272A72" w:rsidRDefault="00AF055F" w:rsidP="002161DE">
            <w:pPr>
              <w:rPr>
                <w:rFonts w:ascii="Times New Roman" w:hAnsi="Times New Roman" w:cs="Times New Roman"/>
                <w:color w:val="000000"/>
                <w:sz w:val="24"/>
              </w:rPr>
            </w:pPr>
            <w:r w:rsidRPr="00272A72">
              <w:rPr>
                <w:rFonts w:ascii="Times New Roman" w:hAnsi="Times New Roman" w:cs="Times New Roman"/>
                <w:color w:val="000000"/>
                <w:sz w:val="24"/>
              </w:rPr>
              <w:t>______________________________________________</w:t>
            </w:r>
          </w:p>
          <w:p w:rsidR="00AF055F" w:rsidRPr="00272A72" w:rsidRDefault="00AF055F" w:rsidP="002161DE">
            <w:pPr>
              <w:rPr>
                <w:rFonts w:ascii="Times New Roman" w:hAnsi="Times New Roman" w:cs="Times New Roman"/>
                <w:b/>
                <w:color w:val="000000"/>
                <w:sz w:val="24"/>
              </w:rPr>
            </w:pPr>
            <w:r w:rsidRPr="00272A72">
              <w:rPr>
                <w:rFonts w:ascii="Times New Roman" w:hAnsi="Times New Roman" w:cs="Times New Roman"/>
                <w:b/>
                <w:color w:val="000000"/>
                <w:sz w:val="24"/>
              </w:rPr>
              <w:t>М.П.</w:t>
            </w:r>
          </w:p>
        </w:tc>
        <w:tc>
          <w:tcPr>
            <w:tcW w:w="5529" w:type="dxa"/>
            <w:shd w:val="clear" w:color="auto" w:fill="auto"/>
          </w:tcPr>
          <w:p w:rsidR="00AF055F" w:rsidRPr="00272A72" w:rsidRDefault="00AF055F" w:rsidP="002161DE">
            <w:pPr>
              <w:tabs>
                <w:tab w:val="left" w:pos="10065"/>
                <w:tab w:val="left" w:pos="10348"/>
              </w:tabs>
              <w:ind w:left="34" w:right="-16"/>
              <w:rPr>
                <w:rFonts w:ascii="Times New Roman" w:hAnsi="Times New Roman" w:cs="Times New Roman"/>
                <w:b/>
                <w:bCs/>
                <w:sz w:val="24"/>
              </w:rPr>
            </w:pPr>
          </w:p>
        </w:tc>
        <w:tc>
          <w:tcPr>
            <w:tcW w:w="5248" w:type="dxa"/>
            <w:shd w:val="clear" w:color="auto" w:fill="auto"/>
          </w:tcPr>
          <w:p w:rsidR="00AF055F" w:rsidRPr="00272A72" w:rsidRDefault="00AF055F" w:rsidP="002161DE">
            <w:pPr>
              <w:tabs>
                <w:tab w:val="left" w:pos="10065"/>
                <w:tab w:val="left" w:pos="10348"/>
              </w:tabs>
              <w:snapToGrid w:val="0"/>
              <w:ind w:left="34" w:right="-16"/>
              <w:rPr>
                <w:rFonts w:ascii="Times New Roman" w:hAnsi="Times New Roman" w:cs="Times New Roman"/>
                <w:sz w:val="24"/>
              </w:rPr>
            </w:pPr>
          </w:p>
        </w:tc>
      </w:tr>
    </w:tbl>
    <w:p w:rsidR="00AF055F" w:rsidRPr="00272A72" w:rsidRDefault="00AF055F" w:rsidP="00AF055F">
      <w:pPr>
        <w:tabs>
          <w:tab w:val="left" w:pos="10065"/>
          <w:tab w:val="left" w:pos="10348"/>
        </w:tabs>
        <w:ind w:right="-16"/>
        <w:jc w:val="center"/>
        <w:rPr>
          <w:rFonts w:ascii="Times New Roman" w:hAnsi="Times New Roman" w:cs="Times New Roman"/>
          <w:b/>
          <w:bCs/>
          <w:sz w:val="24"/>
        </w:rPr>
      </w:pPr>
    </w:p>
    <w:p w:rsidR="00AF055F" w:rsidRPr="00272A72" w:rsidRDefault="00AF055F" w:rsidP="00AF055F">
      <w:pPr>
        <w:tabs>
          <w:tab w:val="left" w:pos="10065"/>
          <w:tab w:val="left" w:pos="10348"/>
        </w:tabs>
        <w:ind w:right="-16"/>
        <w:jc w:val="center"/>
        <w:rPr>
          <w:rFonts w:ascii="Times New Roman" w:hAnsi="Times New Roman" w:cs="Times New Roman"/>
          <w:b/>
          <w:bCs/>
          <w:sz w:val="24"/>
        </w:rPr>
      </w:pPr>
    </w:p>
    <w:p w:rsidR="00AF055F" w:rsidRPr="00272A72" w:rsidRDefault="00AF055F" w:rsidP="00AF055F">
      <w:pPr>
        <w:tabs>
          <w:tab w:val="left" w:pos="10065"/>
          <w:tab w:val="left" w:pos="10348"/>
        </w:tabs>
        <w:ind w:right="-16"/>
        <w:jc w:val="center"/>
        <w:rPr>
          <w:rFonts w:ascii="Times New Roman" w:hAnsi="Times New Roman" w:cs="Times New Roman"/>
          <w:b/>
          <w:bCs/>
          <w:sz w:val="24"/>
        </w:rPr>
      </w:pPr>
    </w:p>
    <w:p w:rsidR="00AF055F" w:rsidRPr="00272A72" w:rsidRDefault="00AF055F" w:rsidP="00AF055F">
      <w:pPr>
        <w:tabs>
          <w:tab w:val="left" w:pos="10065"/>
          <w:tab w:val="left" w:pos="10348"/>
        </w:tabs>
        <w:ind w:right="-16"/>
        <w:jc w:val="center"/>
        <w:rPr>
          <w:rFonts w:ascii="Times New Roman" w:hAnsi="Times New Roman" w:cs="Times New Roman"/>
          <w:b/>
          <w:bCs/>
          <w:sz w:val="24"/>
        </w:rPr>
      </w:pPr>
    </w:p>
    <w:p w:rsidR="00AF055F" w:rsidRPr="00272A72" w:rsidRDefault="00AF055F" w:rsidP="00AF055F">
      <w:pPr>
        <w:tabs>
          <w:tab w:val="left" w:pos="10065"/>
          <w:tab w:val="left" w:pos="10348"/>
        </w:tabs>
        <w:ind w:right="-16"/>
        <w:jc w:val="center"/>
        <w:rPr>
          <w:rFonts w:ascii="Times New Roman" w:hAnsi="Times New Roman" w:cs="Times New Roman"/>
          <w:b/>
          <w:bCs/>
          <w:sz w:val="24"/>
        </w:rPr>
      </w:pPr>
    </w:p>
    <w:p w:rsidR="00AF055F" w:rsidRPr="00272A72" w:rsidRDefault="00AF055F" w:rsidP="00AF055F">
      <w:pPr>
        <w:tabs>
          <w:tab w:val="left" w:pos="10065"/>
          <w:tab w:val="left" w:pos="10348"/>
        </w:tabs>
        <w:ind w:right="-16"/>
        <w:jc w:val="center"/>
        <w:rPr>
          <w:rFonts w:ascii="Times New Roman" w:hAnsi="Times New Roman" w:cs="Times New Roman"/>
          <w:b/>
          <w:bCs/>
          <w:sz w:val="24"/>
        </w:rPr>
      </w:pPr>
    </w:p>
    <w:p w:rsidR="00AF055F" w:rsidRPr="00272A72" w:rsidRDefault="00AF055F" w:rsidP="00AF055F">
      <w:pPr>
        <w:tabs>
          <w:tab w:val="left" w:pos="10065"/>
          <w:tab w:val="left" w:pos="10348"/>
        </w:tabs>
        <w:ind w:right="-16"/>
        <w:jc w:val="center"/>
        <w:rPr>
          <w:rFonts w:ascii="Times New Roman" w:hAnsi="Times New Roman" w:cs="Times New Roman"/>
          <w:b/>
          <w:bCs/>
          <w:sz w:val="24"/>
        </w:rPr>
      </w:pPr>
    </w:p>
    <w:p w:rsidR="00AF055F" w:rsidRPr="00272A72" w:rsidRDefault="00AF055F" w:rsidP="00AF055F">
      <w:pPr>
        <w:rPr>
          <w:rFonts w:ascii="Times New Roman" w:hAnsi="Times New Roman" w:cs="Times New Roman"/>
          <w:sz w:val="24"/>
        </w:rPr>
      </w:pPr>
    </w:p>
    <w:p w:rsidR="00AF055F" w:rsidRDefault="00AF055F" w:rsidP="00AF055F"/>
    <w:p w:rsidR="00AF055F" w:rsidRDefault="00AF055F" w:rsidP="00AF055F"/>
    <w:p w:rsidR="003A0463" w:rsidRDefault="003A0463"/>
    <w:sectPr w:rsidR="003A0463" w:rsidSect="00F85DFB">
      <w:pgSz w:w="11906" w:h="16838"/>
      <w:pgMar w:top="284" w:right="849" w:bottom="284" w:left="851" w:header="708" w:footer="708" w:gutter="0"/>
      <w:cols w:space="720"/>
      <w:docGrid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6C82FE0"/>
    <w:multiLevelType w:val="hybridMultilevel"/>
    <w:tmpl w:val="941A1A2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5E0B1056"/>
    <w:multiLevelType w:val="multilevel"/>
    <w:tmpl w:val="B6661AB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055F"/>
    <w:rsid w:val="000F6CE4"/>
    <w:rsid w:val="002D478F"/>
    <w:rsid w:val="003A0463"/>
    <w:rsid w:val="0042082F"/>
    <w:rsid w:val="00521C1C"/>
    <w:rsid w:val="00664E55"/>
    <w:rsid w:val="0085734A"/>
    <w:rsid w:val="008B1F9F"/>
    <w:rsid w:val="008C39EC"/>
    <w:rsid w:val="009B29B8"/>
    <w:rsid w:val="00AF055F"/>
    <w:rsid w:val="00BB253F"/>
    <w:rsid w:val="00C662EC"/>
    <w:rsid w:val="00D81A37"/>
    <w:rsid w:val="00DB6CB8"/>
    <w:rsid w:val="00E65DCF"/>
    <w:rsid w:val="00E9144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E551"/>
  <w15:docId w15:val="{DDDB5EB5-5B89-4C9A-AD28-23A006CE83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F055F"/>
    <w:pPr>
      <w:widowControl w:val="0"/>
      <w:suppressAutoHyphens/>
      <w:spacing w:after="0" w:line="240" w:lineRule="auto"/>
    </w:pPr>
    <w:rPr>
      <w:rFonts w:ascii="Arial" w:eastAsia="Lucida Sans Unicode" w:hAnsi="Arial" w:cs="Arial"/>
      <w:kern w:val="1"/>
      <w:sz w:val="20"/>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horttext">
    <w:name w:val="short_text"/>
    <w:basedOn w:val="a0"/>
    <w:rsid w:val="00AF055F"/>
  </w:style>
  <w:style w:type="paragraph" w:styleId="a3">
    <w:name w:val="Title"/>
    <w:basedOn w:val="a"/>
    <w:link w:val="a4"/>
    <w:qFormat/>
    <w:rsid w:val="00AF055F"/>
    <w:pPr>
      <w:widowControl/>
      <w:suppressAutoHyphens w:val="0"/>
      <w:jc w:val="center"/>
    </w:pPr>
    <w:rPr>
      <w:rFonts w:ascii="Times New Roman" w:eastAsia="Times New Roman" w:hAnsi="Times New Roman" w:cs="Times New Roman"/>
      <w:b/>
      <w:kern w:val="0"/>
      <w:sz w:val="28"/>
      <w:szCs w:val="20"/>
      <w:lang w:val="ru-RU" w:eastAsia="ru-RU"/>
    </w:rPr>
  </w:style>
  <w:style w:type="character" w:customStyle="1" w:styleId="a4">
    <w:name w:val="Заголовок Знак"/>
    <w:basedOn w:val="a0"/>
    <w:link w:val="a3"/>
    <w:rsid w:val="00AF055F"/>
    <w:rPr>
      <w:rFonts w:ascii="Times New Roman" w:eastAsia="Times New Roman" w:hAnsi="Times New Roman" w:cs="Times New Roman"/>
      <w:b/>
      <w:sz w:val="28"/>
      <w:szCs w:val="20"/>
      <w:lang w:val="ru-RU" w:eastAsia="ru-RU"/>
    </w:rPr>
  </w:style>
  <w:style w:type="character" w:customStyle="1" w:styleId="tl8wmeemohub">
    <w:name w:val="tl8wme emohub"/>
    <w:basedOn w:val="a0"/>
    <w:rsid w:val="00AF055F"/>
  </w:style>
  <w:style w:type="character" w:customStyle="1" w:styleId="2">
    <w:name w:val="Основной текст с отступом 2 Знак"/>
    <w:link w:val="20"/>
    <w:rsid w:val="00AF055F"/>
    <w:rPr>
      <w:rFonts w:ascii="Calibri" w:hAnsi="Calibri" w:cs="Calibri"/>
    </w:rPr>
  </w:style>
  <w:style w:type="paragraph" w:styleId="20">
    <w:name w:val="Body Text Indent 2"/>
    <w:basedOn w:val="a"/>
    <w:link w:val="2"/>
    <w:unhideWhenUsed/>
    <w:rsid w:val="00AF055F"/>
    <w:pPr>
      <w:widowControl/>
      <w:suppressAutoHyphens w:val="0"/>
      <w:spacing w:after="120" w:line="480" w:lineRule="auto"/>
      <w:ind w:left="283"/>
    </w:pPr>
    <w:rPr>
      <w:rFonts w:ascii="Calibri" w:eastAsiaTheme="minorHAnsi" w:hAnsi="Calibri" w:cs="Calibri"/>
      <w:kern w:val="0"/>
      <w:sz w:val="22"/>
      <w:szCs w:val="22"/>
      <w:lang w:eastAsia="en-US"/>
    </w:rPr>
  </w:style>
  <w:style w:type="character" w:customStyle="1" w:styleId="21">
    <w:name w:val="Основной текст с отступом 2 Знак1"/>
    <w:basedOn w:val="a0"/>
    <w:uiPriority w:val="99"/>
    <w:semiHidden/>
    <w:rsid w:val="00AF055F"/>
    <w:rPr>
      <w:rFonts w:ascii="Arial" w:eastAsia="Lucida Sans Unicode" w:hAnsi="Arial" w:cs="Arial"/>
      <w:kern w:val="1"/>
      <w:sz w:val="20"/>
      <w:szCs w:val="24"/>
      <w:lang w:eastAsia="zh-CN"/>
    </w:rPr>
  </w:style>
  <w:style w:type="character" w:styleId="a5">
    <w:name w:val="Hyperlink"/>
    <w:basedOn w:val="a0"/>
    <w:uiPriority w:val="99"/>
    <w:unhideWhenUsed/>
    <w:rsid w:val="00AF055F"/>
    <w:rPr>
      <w:color w:val="0000FF" w:themeColor="hyperlink"/>
      <w:u w:val="single"/>
    </w:rPr>
  </w:style>
  <w:style w:type="paragraph" w:customStyle="1" w:styleId="Standard">
    <w:name w:val="Standard"/>
    <w:qFormat/>
    <w:rsid w:val="0085734A"/>
    <w:pPr>
      <w:suppressAutoHyphens/>
      <w:autoSpaceDN w:val="0"/>
      <w:spacing w:after="0" w:line="240" w:lineRule="auto"/>
    </w:pPr>
    <w:rPr>
      <w:rFonts w:ascii="Times New Roman" w:eastAsia="Times New Roman" w:hAnsi="Times New Roman" w:cs="Times New Roman"/>
      <w:color w:val="000000"/>
      <w:kern w:val="3"/>
      <w:sz w:val="24"/>
      <w:szCs w:val="24"/>
      <w:lang w:val="ru-RU" w:eastAsia="ru-RU"/>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 Знак17,Знак17,Знак18 Знак"/>
    <w:basedOn w:val="a"/>
    <w:link w:val="a7"/>
    <w:qFormat/>
    <w:rsid w:val="00664E55"/>
    <w:pPr>
      <w:widowControl/>
      <w:spacing w:before="280" w:after="280"/>
    </w:pPr>
    <w:rPr>
      <w:rFonts w:ascii="Times New Roman" w:eastAsia="Times New Roman" w:hAnsi="Times New Roman" w:cs="Times New Roman"/>
      <w:kern w:val="0"/>
      <w:sz w:val="24"/>
      <w:lang w:val="ru-RU"/>
    </w:rPr>
  </w:style>
  <w:style w:type="character" w:customStyle="1" w:styleId="a7">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664E55"/>
    <w:rPr>
      <w:rFonts w:ascii="Times New Roman" w:eastAsia="Times New Roman" w:hAnsi="Times New Roman" w:cs="Times New Roman"/>
      <w:sz w:val="24"/>
      <w:szCs w:val="24"/>
      <w:lang w:val="ru-RU" w:eastAsia="zh-CN"/>
    </w:rPr>
  </w:style>
  <w:style w:type="paragraph" w:styleId="a8">
    <w:name w:val="List Paragraph"/>
    <w:basedOn w:val="a"/>
    <w:uiPriority w:val="34"/>
    <w:qFormat/>
    <w:rsid w:val="00E65D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854794">
      <w:bodyDiv w:val="1"/>
      <w:marLeft w:val="0"/>
      <w:marRight w:val="0"/>
      <w:marTop w:val="0"/>
      <w:marBottom w:val="0"/>
      <w:divBdr>
        <w:top w:val="none" w:sz="0" w:space="0" w:color="auto"/>
        <w:left w:val="none" w:sz="0" w:space="0" w:color="auto"/>
        <w:bottom w:val="none" w:sz="0" w:space="0" w:color="auto"/>
        <w:right w:val="none" w:sz="0" w:space="0" w:color="auto"/>
      </w:divBdr>
    </w:div>
    <w:div w:id="1481969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6</Pages>
  <Words>9599</Words>
  <Characters>5472</Characters>
  <Application>Microsoft Office Word</Application>
  <DocSecurity>0</DocSecurity>
  <Lines>45</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T440</dc:creator>
  <cp:lastModifiedBy>home 1491</cp:lastModifiedBy>
  <cp:revision>14</cp:revision>
  <dcterms:created xsi:type="dcterms:W3CDTF">2022-08-09T09:56:00Z</dcterms:created>
  <dcterms:modified xsi:type="dcterms:W3CDTF">2022-08-16T08:35:00Z</dcterms:modified>
</cp:coreProperties>
</file>