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92" w:rsidRPr="00CE001B" w:rsidRDefault="00652B92" w:rsidP="00652B92">
      <w:pPr>
        <w:widowControl w:val="0"/>
        <w:contextualSpacing/>
        <w:jc w:val="center"/>
        <w:rPr>
          <w:rFonts w:ascii="Times New Roman" w:hAnsi="Times New Roman"/>
          <w:b/>
          <w:sz w:val="40"/>
          <w:szCs w:val="40"/>
          <w:lang w:eastAsia="uk-UA"/>
        </w:rPr>
      </w:pPr>
      <w:bookmarkStart w:id="0" w:name="_Hlk46309705"/>
      <w:r w:rsidRPr="00CE001B">
        <w:rPr>
          <w:rFonts w:ascii="Times New Roman" w:hAnsi="Times New Roman"/>
          <w:b/>
          <w:sz w:val="40"/>
          <w:szCs w:val="40"/>
        </w:rPr>
        <w:t>Комунальне підприємство «Східницькі Джерела»</w:t>
      </w:r>
    </w:p>
    <w:p w:rsidR="00204CEB" w:rsidRPr="00CE001B" w:rsidRDefault="00204CEB" w:rsidP="00204CEB">
      <w:pPr>
        <w:widowControl w:val="0"/>
        <w:contextualSpacing/>
        <w:jc w:val="center"/>
        <w:rPr>
          <w:rFonts w:ascii="Times New Roman" w:hAnsi="Times New Roman"/>
          <w:b/>
          <w:sz w:val="24"/>
          <w:szCs w:val="24"/>
          <w:lang w:eastAsia="uk-UA"/>
        </w:rPr>
      </w:pPr>
    </w:p>
    <w:p w:rsidR="005F6B08" w:rsidRPr="00CE001B" w:rsidRDefault="005F6B08" w:rsidP="005F6B08">
      <w:pPr>
        <w:jc w:val="center"/>
        <w:rPr>
          <w:rFonts w:ascii="Times New Roman" w:hAnsi="Times New Roman"/>
          <w:b/>
          <w:sz w:val="38"/>
          <w:szCs w:val="38"/>
        </w:rPr>
      </w:pPr>
    </w:p>
    <w:p w:rsidR="009F6B37" w:rsidRPr="00CE001B" w:rsidRDefault="009F6B37" w:rsidP="009F6B37">
      <w:pPr>
        <w:jc w:val="center"/>
        <w:rPr>
          <w:rFonts w:ascii="Times New Roman" w:hAnsi="Times New Roman"/>
          <w:b/>
          <w:sz w:val="38"/>
          <w:szCs w:val="38"/>
        </w:rPr>
      </w:pPr>
    </w:p>
    <w:bookmarkEnd w:id="0"/>
    <w:p w:rsidR="009F6B37" w:rsidRPr="00CE001B" w:rsidRDefault="009F6B37" w:rsidP="009F6B37">
      <w:pPr>
        <w:widowControl w:val="0"/>
        <w:contextualSpacing/>
        <w:rPr>
          <w:rFonts w:ascii="Times New Roman" w:hAnsi="Times New Roman"/>
          <w:sz w:val="24"/>
          <w:szCs w:val="24"/>
          <w:lang w:eastAsia="uk-UA"/>
        </w:rPr>
      </w:pPr>
    </w:p>
    <w:p w:rsidR="009F6B37" w:rsidRPr="00CE001B" w:rsidRDefault="009F6B37" w:rsidP="009F6B37">
      <w:pPr>
        <w:widowControl w:val="0"/>
        <w:contextualSpacing/>
        <w:jc w:val="center"/>
        <w:rPr>
          <w:rFonts w:ascii="Times New Roman" w:hAnsi="Times New Roman"/>
          <w:sz w:val="24"/>
          <w:szCs w:val="24"/>
          <w:lang w:eastAsia="uk-UA"/>
        </w:rPr>
      </w:pPr>
    </w:p>
    <w:p w:rsidR="009F6B37" w:rsidRPr="00CE001B" w:rsidRDefault="009F6B37" w:rsidP="009F6B37">
      <w:pPr>
        <w:widowControl w:val="0"/>
        <w:ind w:left="7788"/>
        <w:contextualSpacing/>
        <w:rPr>
          <w:rFonts w:ascii="Times New Roman" w:hAnsi="Times New Roman"/>
          <w:b/>
          <w:sz w:val="24"/>
          <w:szCs w:val="24"/>
          <w:lang w:eastAsia="uk-UA"/>
        </w:rPr>
      </w:pPr>
      <w:r w:rsidRPr="00CE001B">
        <w:rPr>
          <w:rFonts w:ascii="Times New Roman" w:hAnsi="Times New Roman"/>
          <w:sz w:val="24"/>
          <w:szCs w:val="24"/>
          <w:lang w:eastAsia="uk-UA"/>
        </w:rPr>
        <w:t xml:space="preserve">                                                                                                                                     </w:t>
      </w:r>
      <w:r w:rsidRPr="00CE001B">
        <w:rPr>
          <w:rFonts w:ascii="Times New Roman" w:hAnsi="Times New Roman"/>
          <w:b/>
          <w:sz w:val="24"/>
          <w:szCs w:val="24"/>
          <w:lang w:eastAsia="uk-UA"/>
        </w:rPr>
        <w:t xml:space="preserve">ЗАТВЕРДЖЕНО </w:t>
      </w:r>
    </w:p>
    <w:p w:rsidR="009F6B37" w:rsidRPr="00CE001B" w:rsidRDefault="009F6B37" w:rsidP="009F6B37">
      <w:pPr>
        <w:widowControl w:val="0"/>
        <w:contextualSpacing/>
        <w:rPr>
          <w:rFonts w:ascii="Times New Roman" w:hAnsi="Times New Roman"/>
          <w:sz w:val="24"/>
          <w:szCs w:val="24"/>
          <w:lang w:eastAsia="uk-UA"/>
        </w:rPr>
      </w:pPr>
      <w:r w:rsidRPr="00CE001B">
        <w:rPr>
          <w:rFonts w:ascii="Times New Roman" w:hAnsi="Times New Roman"/>
          <w:sz w:val="24"/>
          <w:szCs w:val="24"/>
          <w:lang w:eastAsia="uk-UA"/>
        </w:rPr>
        <w:t xml:space="preserve">                                                                                                    </w:t>
      </w:r>
      <w:r w:rsidRPr="00CE001B">
        <w:rPr>
          <w:rFonts w:ascii="Times New Roman" w:hAnsi="Times New Roman"/>
          <w:sz w:val="24"/>
          <w:szCs w:val="24"/>
          <w:lang w:val="uk-UA" w:eastAsia="uk-UA"/>
        </w:rPr>
        <w:t xml:space="preserve">                   </w:t>
      </w:r>
      <w:r w:rsidRPr="00CE001B">
        <w:rPr>
          <w:rFonts w:ascii="Times New Roman" w:hAnsi="Times New Roman"/>
          <w:sz w:val="24"/>
          <w:szCs w:val="24"/>
          <w:lang w:eastAsia="uk-UA"/>
        </w:rPr>
        <w:t>рішенням уповноваженої особи</w:t>
      </w:r>
    </w:p>
    <w:p w:rsidR="009F6B37" w:rsidRPr="00CE001B" w:rsidRDefault="009F6B37" w:rsidP="009F6B37">
      <w:pPr>
        <w:widowControl w:val="0"/>
        <w:contextualSpacing/>
        <w:rPr>
          <w:rFonts w:ascii="Times New Roman" w:hAnsi="Times New Roman"/>
          <w:sz w:val="24"/>
          <w:szCs w:val="24"/>
          <w:lang w:eastAsia="uk-UA"/>
        </w:rPr>
      </w:pPr>
      <w:r w:rsidRPr="00CE001B">
        <w:rPr>
          <w:rFonts w:ascii="Times New Roman" w:hAnsi="Times New Roman"/>
          <w:sz w:val="24"/>
          <w:szCs w:val="24"/>
          <w:lang w:eastAsia="uk-UA"/>
        </w:rPr>
        <w:t xml:space="preserve">                                                                                                                  </w:t>
      </w:r>
      <w:r w:rsidR="006072BC" w:rsidRPr="00CE001B">
        <w:rPr>
          <w:rFonts w:ascii="Times New Roman" w:hAnsi="Times New Roman"/>
          <w:sz w:val="24"/>
          <w:szCs w:val="24"/>
          <w:lang w:eastAsia="uk-UA"/>
        </w:rPr>
        <w:t xml:space="preserve">              </w:t>
      </w:r>
      <w:r w:rsidRPr="00CE001B">
        <w:rPr>
          <w:rFonts w:ascii="Times New Roman" w:hAnsi="Times New Roman"/>
          <w:sz w:val="24"/>
          <w:szCs w:val="24"/>
          <w:lang w:eastAsia="uk-UA"/>
        </w:rPr>
        <w:t xml:space="preserve">від </w:t>
      </w:r>
      <w:r w:rsidR="001F5FD5">
        <w:rPr>
          <w:rFonts w:ascii="Times New Roman" w:hAnsi="Times New Roman"/>
          <w:b/>
          <w:sz w:val="24"/>
          <w:szCs w:val="24"/>
          <w:lang w:val="uk-UA" w:eastAsia="uk-UA"/>
        </w:rPr>
        <w:t>2</w:t>
      </w:r>
      <w:r w:rsidR="001F5FD5">
        <w:rPr>
          <w:rFonts w:ascii="Times New Roman" w:hAnsi="Times New Roman"/>
          <w:b/>
          <w:sz w:val="24"/>
          <w:szCs w:val="24"/>
          <w:lang w:val="en-US" w:eastAsia="uk-UA"/>
        </w:rPr>
        <w:t>1</w:t>
      </w:r>
      <w:r w:rsidRPr="00CE001B">
        <w:rPr>
          <w:rFonts w:ascii="Times New Roman" w:hAnsi="Times New Roman"/>
          <w:b/>
          <w:sz w:val="24"/>
          <w:szCs w:val="24"/>
          <w:lang w:eastAsia="uk-UA"/>
        </w:rPr>
        <w:t xml:space="preserve"> </w:t>
      </w:r>
      <w:r w:rsidR="00E32C23" w:rsidRPr="00CE001B">
        <w:rPr>
          <w:rFonts w:ascii="Times New Roman" w:hAnsi="Times New Roman"/>
          <w:b/>
          <w:sz w:val="24"/>
          <w:szCs w:val="24"/>
          <w:lang w:val="uk-UA" w:eastAsia="uk-UA"/>
        </w:rPr>
        <w:t>березня</w:t>
      </w:r>
      <w:r w:rsidR="00E32C23" w:rsidRPr="00CE001B">
        <w:rPr>
          <w:rFonts w:ascii="Times New Roman" w:hAnsi="Times New Roman"/>
          <w:b/>
          <w:sz w:val="24"/>
          <w:szCs w:val="24"/>
          <w:lang w:eastAsia="uk-UA"/>
        </w:rPr>
        <w:t xml:space="preserve"> 202</w:t>
      </w:r>
      <w:r w:rsidR="00E32C23" w:rsidRPr="00CE001B">
        <w:rPr>
          <w:rFonts w:ascii="Times New Roman" w:hAnsi="Times New Roman"/>
          <w:b/>
          <w:sz w:val="24"/>
          <w:szCs w:val="24"/>
          <w:lang w:val="uk-UA" w:eastAsia="uk-UA"/>
        </w:rPr>
        <w:t>4</w:t>
      </w:r>
      <w:r w:rsidRPr="00CE001B">
        <w:rPr>
          <w:rFonts w:ascii="Times New Roman" w:hAnsi="Times New Roman"/>
          <w:b/>
          <w:sz w:val="24"/>
          <w:szCs w:val="24"/>
          <w:lang w:eastAsia="uk-UA"/>
        </w:rPr>
        <w:t>р</w:t>
      </w:r>
      <w:r w:rsidRPr="00CE001B">
        <w:rPr>
          <w:rFonts w:ascii="Times New Roman" w:hAnsi="Times New Roman"/>
          <w:sz w:val="24"/>
          <w:szCs w:val="24"/>
          <w:lang w:eastAsia="uk-UA"/>
        </w:rPr>
        <w:t>.</w:t>
      </w:r>
    </w:p>
    <w:p w:rsidR="009F6B37" w:rsidRPr="00CE001B" w:rsidRDefault="009F6B37" w:rsidP="009F6B37">
      <w:pPr>
        <w:widowControl w:val="0"/>
        <w:contextualSpacing/>
        <w:jc w:val="center"/>
        <w:rPr>
          <w:rFonts w:ascii="Times New Roman" w:hAnsi="Times New Roman"/>
          <w:sz w:val="24"/>
          <w:szCs w:val="24"/>
          <w:lang w:eastAsia="uk-UA"/>
        </w:rPr>
      </w:pPr>
    </w:p>
    <w:p w:rsidR="009F6B37" w:rsidRPr="00CE001B" w:rsidRDefault="009F6B37" w:rsidP="009F6B37">
      <w:pPr>
        <w:widowControl w:val="0"/>
        <w:contextualSpacing/>
        <w:jc w:val="center"/>
        <w:rPr>
          <w:rFonts w:ascii="Times New Roman" w:hAnsi="Times New Roman"/>
          <w:sz w:val="24"/>
          <w:szCs w:val="24"/>
          <w:lang w:eastAsia="uk-UA"/>
        </w:rPr>
      </w:pPr>
    </w:p>
    <w:p w:rsidR="009F6B37" w:rsidRPr="00CE001B" w:rsidRDefault="009F6B37" w:rsidP="009F6B37">
      <w:pPr>
        <w:widowControl w:val="0"/>
        <w:contextualSpacing/>
        <w:jc w:val="center"/>
        <w:rPr>
          <w:rFonts w:ascii="Times New Roman" w:hAnsi="Times New Roman"/>
          <w:sz w:val="24"/>
          <w:szCs w:val="24"/>
          <w:lang w:eastAsia="uk-UA"/>
        </w:rPr>
      </w:pPr>
    </w:p>
    <w:p w:rsidR="009F6B37" w:rsidRPr="00CE001B" w:rsidRDefault="009F6B37" w:rsidP="009F6B37">
      <w:pPr>
        <w:rPr>
          <w:rFonts w:ascii="Times New Roman" w:hAnsi="Times New Roman"/>
          <w:sz w:val="24"/>
          <w:szCs w:val="24"/>
        </w:rPr>
      </w:pPr>
    </w:p>
    <w:p w:rsidR="009F6B37" w:rsidRPr="00CE001B" w:rsidRDefault="009F6B37" w:rsidP="009F6B37">
      <w:pPr>
        <w:pStyle w:val="1"/>
        <w:ind w:right="1"/>
        <w:jc w:val="center"/>
        <w:rPr>
          <w:rFonts w:ascii="Times New Roman" w:hAnsi="Times New Roman"/>
          <w:bCs/>
          <w:color w:val="auto"/>
        </w:rPr>
      </w:pPr>
      <w:r w:rsidRPr="00CE001B">
        <w:rPr>
          <w:rFonts w:ascii="Times New Roman" w:hAnsi="Times New Roman"/>
          <w:bCs/>
          <w:color w:val="auto"/>
        </w:rPr>
        <w:t>ТЕНДЕРНА ДОКУМЕНТАЦІЯ</w:t>
      </w:r>
    </w:p>
    <w:p w:rsidR="009F6B37" w:rsidRPr="00CE001B" w:rsidRDefault="009F6B37" w:rsidP="009F6B37">
      <w:pPr>
        <w:jc w:val="center"/>
        <w:rPr>
          <w:rFonts w:ascii="Times New Roman" w:hAnsi="Times New Roman"/>
          <w:b/>
          <w:sz w:val="32"/>
          <w:szCs w:val="32"/>
        </w:rPr>
      </w:pPr>
      <w:r w:rsidRPr="00CE001B">
        <w:rPr>
          <w:rFonts w:ascii="Times New Roman" w:hAnsi="Times New Roman"/>
          <w:b/>
          <w:sz w:val="32"/>
          <w:szCs w:val="32"/>
        </w:rPr>
        <w:t>(ЗА ПРОЦЕДУРОЮ: ВІДКРИТІ ТОРГИ</w:t>
      </w:r>
      <w:r w:rsidRPr="00CE001B">
        <w:rPr>
          <w:rFonts w:ascii="Times New Roman" w:hAnsi="Times New Roman"/>
          <w:b/>
          <w:sz w:val="32"/>
          <w:szCs w:val="32"/>
          <w:lang w:val="uk-UA"/>
        </w:rPr>
        <w:t xml:space="preserve"> З ОСОБЛИВОСТЯМИ</w:t>
      </w:r>
      <w:r w:rsidRPr="00CE001B">
        <w:rPr>
          <w:rFonts w:ascii="Times New Roman" w:hAnsi="Times New Roman"/>
          <w:b/>
          <w:sz w:val="32"/>
          <w:szCs w:val="32"/>
        </w:rPr>
        <w:t>)</w:t>
      </w:r>
    </w:p>
    <w:p w:rsidR="009F6B37" w:rsidRPr="00CE001B" w:rsidRDefault="009F6B37" w:rsidP="009F6B37">
      <w:pPr>
        <w:pStyle w:val="12"/>
        <w:jc w:val="center"/>
        <w:rPr>
          <w:rFonts w:ascii="Times New Roman" w:hAnsi="Times New Roman"/>
          <w:b/>
          <w:sz w:val="32"/>
          <w:szCs w:val="32"/>
          <w:lang w:val="uk-UA"/>
        </w:rPr>
      </w:pPr>
      <w:r w:rsidRPr="00CE001B">
        <w:rPr>
          <w:rFonts w:ascii="Times New Roman" w:hAnsi="Times New Roman"/>
          <w:b/>
          <w:sz w:val="32"/>
          <w:szCs w:val="32"/>
          <w:lang w:val="uk-UA"/>
        </w:rPr>
        <w:t>для уча</w:t>
      </w:r>
      <w:r w:rsidRPr="00CE001B">
        <w:rPr>
          <w:rFonts w:ascii="Times New Roman" w:hAnsi="Times New Roman"/>
          <w:b/>
          <w:sz w:val="32"/>
          <w:szCs w:val="32"/>
        </w:rPr>
        <w:t xml:space="preserve">сників щодо підготовки </w:t>
      </w:r>
      <w:r w:rsidRPr="00CE001B">
        <w:rPr>
          <w:rFonts w:ascii="Times New Roman" w:hAnsi="Times New Roman"/>
          <w:b/>
          <w:sz w:val="32"/>
          <w:szCs w:val="32"/>
          <w:lang w:val="uk-UA"/>
        </w:rPr>
        <w:t xml:space="preserve">тендерних </w:t>
      </w:r>
      <w:r w:rsidRPr="00CE001B">
        <w:rPr>
          <w:rFonts w:ascii="Times New Roman" w:hAnsi="Times New Roman"/>
          <w:b/>
          <w:sz w:val="32"/>
          <w:szCs w:val="32"/>
        </w:rPr>
        <w:t>пропозицій на закупівлю за предметом:</w:t>
      </w:r>
    </w:p>
    <w:p w:rsidR="009F6B37" w:rsidRPr="00CE001B" w:rsidRDefault="009F6B37" w:rsidP="009F6B37">
      <w:pPr>
        <w:rPr>
          <w:rFonts w:ascii="Times New Roman" w:hAnsi="Times New Roman"/>
          <w:sz w:val="24"/>
          <w:szCs w:val="24"/>
        </w:rPr>
      </w:pPr>
    </w:p>
    <w:p w:rsidR="009F6B37" w:rsidRPr="00CE001B" w:rsidRDefault="009F6B37" w:rsidP="009F6B37">
      <w:pPr>
        <w:rPr>
          <w:rFonts w:ascii="Times New Roman" w:hAnsi="Times New Roman"/>
          <w:sz w:val="24"/>
          <w:szCs w:val="24"/>
        </w:rPr>
      </w:pPr>
    </w:p>
    <w:p w:rsidR="009F6B37" w:rsidRPr="00CE001B" w:rsidRDefault="009F6B37" w:rsidP="009F6B37">
      <w:pPr>
        <w:rPr>
          <w:rFonts w:ascii="Times New Roman" w:hAnsi="Times New Roman"/>
          <w:sz w:val="24"/>
          <w:szCs w:val="24"/>
        </w:rPr>
      </w:pPr>
    </w:p>
    <w:p w:rsidR="00204CEB" w:rsidRPr="00CE001B" w:rsidRDefault="00204CEB" w:rsidP="009F6B37">
      <w:pPr>
        <w:rPr>
          <w:rFonts w:ascii="Times New Roman" w:hAnsi="Times New Roman"/>
          <w:sz w:val="24"/>
          <w:szCs w:val="24"/>
        </w:rPr>
      </w:pPr>
    </w:p>
    <w:p w:rsidR="00204CEB" w:rsidRPr="00CE001B" w:rsidRDefault="00204CEB" w:rsidP="009F6B37">
      <w:pPr>
        <w:rPr>
          <w:rFonts w:ascii="Times New Roman" w:hAnsi="Times New Roman"/>
          <w:sz w:val="24"/>
          <w:szCs w:val="24"/>
        </w:rPr>
      </w:pPr>
    </w:p>
    <w:p w:rsidR="006072BC" w:rsidRPr="00CE001B" w:rsidRDefault="006072BC" w:rsidP="009F6B37">
      <w:pPr>
        <w:rPr>
          <w:rFonts w:ascii="Times New Roman" w:hAnsi="Times New Roman"/>
          <w:sz w:val="24"/>
          <w:szCs w:val="24"/>
        </w:rPr>
      </w:pPr>
    </w:p>
    <w:p w:rsidR="009F6B37" w:rsidRPr="00CE001B" w:rsidRDefault="009F6B37" w:rsidP="009F6B37">
      <w:pPr>
        <w:rPr>
          <w:rFonts w:ascii="Times New Roman" w:hAnsi="Times New Roman"/>
          <w:sz w:val="34"/>
          <w:szCs w:val="34"/>
        </w:rPr>
      </w:pPr>
    </w:p>
    <w:p w:rsidR="009F6B37" w:rsidRPr="00CE001B" w:rsidRDefault="00652B92" w:rsidP="00652B92">
      <w:pPr>
        <w:keepLines/>
        <w:autoSpaceDE w:val="0"/>
        <w:autoSpaceDN w:val="0"/>
        <w:spacing w:after="0" w:line="240" w:lineRule="auto"/>
        <w:jc w:val="center"/>
        <w:rPr>
          <w:rFonts w:ascii="Times New Roman" w:hAnsi="Times New Roman"/>
          <w:b/>
          <w:bCs/>
          <w:spacing w:val="-3"/>
          <w:sz w:val="32"/>
          <w:szCs w:val="32"/>
        </w:rPr>
      </w:pPr>
      <w:r w:rsidRPr="00CE001B">
        <w:rPr>
          <w:rFonts w:ascii="Times New Roman" w:hAnsi="Times New Roman"/>
          <w:b/>
          <w:bCs/>
          <w:spacing w:val="-3"/>
          <w:sz w:val="32"/>
          <w:szCs w:val="32"/>
        </w:rPr>
        <w:t>Поточний ремонт пішохідної доріжки від багатофункціонал</w:t>
      </w:r>
      <w:r w:rsidR="002553C8">
        <w:rPr>
          <w:rFonts w:ascii="Times New Roman" w:hAnsi="Times New Roman"/>
          <w:b/>
          <w:bCs/>
          <w:spacing w:val="-3"/>
          <w:sz w:val="32"/>
          <w:szCs w:val="32"/>
        </w:rPr>
        <w:t>ьного відпочинкового</w:t>
      </w:r>
      <w:r w:rsidR="002553C8">
        <w:rPr>
          <w:rFonts w:ascii="Times New Roman" w:hAnsi="Times New Roman"/>
          <w:b/>
          <w:bCs/>
          <w:spacing w:val="-3"/>
          <w:sz w:val="32"/>
          <w:szCs w:val="32"/>
          <w:lang w:val="uk-UA"/>
        </w:rPr>
        <w:t xml:space="preserve"> </w:t>
      </w:r>
      <w:r w:rsidR="002553C8">
        <w:rPr>
          <w:rFonts w:ascii="Times New Roman" w:hAnsi="Times New Roman"/>
          <w:b/>
          <w:bCs/>
          <w:spacing w:val="-3"/>
          <w:sz w:val="32"/>
          <w:szCs w:val="32"/>
        </w:rPr>
        <w:t>комплексу (</w:t>
      </w:r>
      <w:r w:rsidRPr="00CE001B">
        <w:rPr>
          <w:rFonts w:ascii="Times New Roman" w:hAnsi="Times New Roman"/>
          <w:b/>
          <w:bCs/>
          <w:spacing w:val="-3"/>
          <w:sz w:val="32"/>
          <w:szCs w:val="32"/>
        </w:rPr>
        <w:t>амфітеатру) до свердловини № 367 Східницького родовища мінеральних вод в смт.Східниця</w:t>
      </w:r>
    </w:p>
    <w:p w:rsidR="009F6B37" w:rsidRPr="00CE001B" w:rsidRDefault="009F6B37" w:rsidP="009F6B37">
      <w:pPr>
        <w:shd w:val="clear" w:color="auto" w:fill="FFFFFF"/>
        <w:ind w:right="1"/>
        <w:rPr>
          <w:rFonts w:ascii="Times New Roman" w:hAnsi="Times New Roman"/>
          <w:b/>
          <w:sz w:val="36"/>
          <w:szCs w:val="36"/>
        </w:rPr>
      </w:pPr>
    </w:p>
    <w:p w:rsidR="009F6B37" w:rsidRPr="00CE001B" w:rsidRDefault="009F6B37" w:rsidP="009F6B37">
      <w:pPr>
        <w:shd w:val="clear" w:color="auto" w:fill="FFFFFF"/>
        <w:ind w:right="1"/>
        <w:rPr>
          <w:rFonts w:ascii="Times New Roman" w:hAnsi="Times New Roman"/>
          <w:b/>
          <w:sz w:val="36"/>
          <w:szCs w:val="36"/>
        </w:rPr>
      </w:pPr>
    </w:p>
    <w:p w:rsidR="009F6B37" w:rsidRPr="00CE001B" w:rsidRDefault="009F6B37" w:rsidP="009F6B37">
      <w:pPr>
        <w:shd w:val="clear" w:color="auto" w:fill="FFFFFF"/>
        <w:ind w:right="1"/>
        <w:rPr>
          <w:rFonts w:ascii="Times New Roman" w:hAnsi="Times New Roman"/>
          <w:b/>
          <w:sz w:val="36"/>
          <w:szCs w:val="36"/>
        </w:rPr>
      </w:pPr>
    </w:p>
    <w:p w:rsidR="009F6B37" w:rsidRPr="00CE001B" w:rsidRDefault="009F6B37" w:rsidP="009F6B37">
      <w:pPr>
        <w:shd w:val="clear" w:color="auto" w:fill="FFFFFF"/>
        <w:ind w:right="1"/>
        <w:rPr>
          <w:rFonts w:ascii="Times New Roman" w:hAnsi="Times New Roman"/>
          <w:b/>
          <w:sz w:val="36"/>
          <w:szCs w:val="36"/>
        </w:rPr>
      </w:pPr>
    </w:p>
    <w:p w:rsidR="00204CEB" w:rsidRPr="00CE001B" w:rsidRDefault="00204CEB" w:rsidP="009F6B37">
      <w:pPr>
        <w:shd w:val="clear" w:color="auto" w:fill="FFFFFF"/>
        <w:ind w:right="1"/>
        <w:rPr>
          <w:rFonts w:ascii="Times New Roman" w:hAnsi="Times New Roman"/>
          <w:b/>
          <w:sz w:val="36"/>
          <w:szCs w:val="36"/>
        </w:rPr>
      </w:pPr>
    </w:p>
    <w:p w:rsidR="00204CEB" w:rsidRPr="00CE001B" w:rsidRDefault="00204CEB" w:rsidP="009F6B37">
      <w:pPr>
        <w:shd w:val="clear" w:color="auto" w:fill="FFFFFF"/>
        <w:ind w:right="1"/>
        <w:rPr>
          <w:rFonts w:ascii="Times New Roman" w:hAnsi="Times New Roman"/>
          <w:b/>
          <w:sz w:val="36"/>
          <w:szCs w:val="36"/>
        </w:rPr>
      </w:pPr>
    </w:p>
    <w:p w:rsidR="00537068" w:rsidRPr="00CE001B" w:rsidRDefault="00652B92" w:rsidP="00ED5262">
      <w:pPr>
        <w:shd w:val="clear" w:color="auto" w:fill="FFFFFF"/>
        <w:ind w:right="1"/>
        <w:jc w:val="center"/>
        <w:rPr>
          <w:rFonts w:ascii="Times New Roman" w:hAnsi="Times New Roman"/>
          <w:b/>
          <w:sz w:val="36"/>
          <w:szCs w:val="36"/>
        </w:rPr>
      </w:pPr>
      <w:r w:rsidRPr="00CE001B">
        <w:rPr>
          <w:rFonts w:ascii="Times New Roman" w:hAnsi="Times New Roman"/>
          <w:b/>
          <w:sz w:val="36"/>
          <w:szCs w:val="36"/>
        </w:rPr>
        <w:t>с</w:t>
      </w:r>
      <w:r w:rsidR="00204CEB" w:rsidRPr="00CE001B">
        <w:rPr>
          <w:rFonts w:ascii="Times New Roman" w:hAnsi="Times New Roman"/>
          <w:b/>
          <w:sz w:val="36"/>
          <w:szCs w:val="36"/>
        </w:rPr>
        <w:t>м</w:t>
      </w:r>
      <w:r w:rsidRPr="00CE001B">
        <w:rPr>
          <w:rFonts w:ascii="Times New Roman" w:hAnsi="Times New Roman"/>
          <w:b/>
          <w:sz w:val="36"/>
          <w:szCs w:val="36"/>
        </w:rPr>
        <w:t>т</w:t>
      </w:r>
      <w:r w:rsidR="005D6404" w:rsidRPr="00CE001B">
        <w:rPr>
          <w:rFonts w:ascii="Times New Roman" w:hAnsi="Times New Roman"/>
          <w:b/>
          <w:sz w:val="36"/>
          <w:szCs w:val="36"/>
          <w:lang w:val="uk-UA"/>
        </w:rPr>
        <w:t>.</w:t>
      </w:r>
      <w:r w:rsidR="009F6B37" w:rsidRPr="00CE001B">
        <w:rPr>
          <w:rFonts w:ascii="Times New Roman" w:hAnsi="Times New Roman"/>
          <w:b/>
          <w:sz w:val="36"/>
          <w:szCs w:val="36"/>
        </w:rPr>
        <w:t xml:space="preserve"> </w:t>
      </w:r>
      <w:r w:rsidRPr="00CE001B">
        <w:rPr>
          <w:rFonts w:ascii="Times New Roman" w:hAnsi="Times New Roman"/>
          <w:b/>
          <w:sz w:val="36"/>
          <w:szCs w:val="36"/>
          <w:lang w:val="uk-UA"/>
        </w:rPr>
        <w:t>Східниця</w:t>
      </w:r>
      <w:r w:rsidR="00E32C23" w:rsidRPr="00CE001B">
        <w:rPr>
          <w:rFonts w:ascii="Times New Roman" w:hAnsi="Times New Roman"/>
          <w:b/>
          <w:sz w:val="36"/>
          <w:szCs w:val="36"/>
        </w:rPr>
        <w:t>, 202</w:t>
      </w:r>
      <w:r w:rsidR="00E32C23" w:rsidRPr="00CE001B">
        <w:rPr>
          <w:rFonts w:ascii="Times New Roman" w:hAnsi="Times New Roman"/>
          <w:b/>
          <w:sz w:val="36"/>
          <w:szCs w:val="36"/>
          <w:lang w:val="uk-UA"/>
        </w:rPr>
        <w:t>4</w:t>
      </w:r>
      <w:r w:rsidR="009F6B37" w:rsidRPr="00CE001B">
        <w:rPr>
          <w:rFonts w:ascii="Times New Roman" w:hAnsi="Times New Roman"/>
          <w:b/>
          <w:sz w:val="36"/>
          <w:szCs w:val="36"/>
        </w:rPr>
        <w:t xml:space="preserve"> р.</w:t>
      </w:r>
    </w:p>
    <w:p w:rsidR="00204CEB" w:rsidRPr="00CE001B" w:rsidRDefault="00204CEB" w:rsidP="00ED5262">
      <w:pPr>
        <w:shd w:val="clear" w:color="auto" w:fill="FFFFFF"/>
        <w:ind w:right="1"/>
        <w:jc w:val="center"/>
        <w:rPr>
          <w:rFonts w:ascii="Times New Roman" w:hAnsi="Times New Roman"/>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CE001B" w:rsidTr="00B413F2">
        <w:tc>
          <w:tcPr>
            <w:tcW w:w="300" w:type="pct"/>
            <w:shd w:val="clear" w:color="auto" w:fill="FFFFFF"/>
            <w:hideMark/>
          </w:tcPr>
          <w:p w:rsidR="00B413F2" w:rsidRPr="00CE001B" w:rsidRDefault="00B413F2" w:rsidP="002768B6">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CE001B" w:rsidRDefault="00B413F2" w:rsidP="002768B6">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t>Загальні положення</w:t>
            </w:r>
          </w:p>
        </w:tc>
      </w:tr>
      <w:tr w:rsidR="00B413F2" w:rsidRPr="00CE001B" w:rsidTr="002768B6">
        <w:trPr>
          <w:trHeight w:val="17"/>
        </w:trPr>
        <w:tc>
          <w:tcPr>
            <w:tcW w:w="300" w:type="pct"/>
            <w:shd w:val="clear" w:color="auto" w:fill="FFFFFF"/>
            <w:hideMark/>
          </w:tcPr>
          <w:p w:rsidR="00B413F2" w:rsidRPr="00CE001B" w:rsidRDefault="00B413F2" w:rsidP="002768B6">
            <w:pPr>
              <w:spacing w:after="0" w:line="240" w:lineRule="auto"/>
              <w:jc w:val="center"/>
              <w:rPr>
                <w:rFonts w:ascii="Times New Roman" w:eastAsia="Times New Roman" w:hAnsi="Times New Roman"/>
                <w:sz w:val="16"/>
                <w:szCs w:val="16"/>
                <w:lang w:val="uk-UA" w:eastAsia="ru-RU"/>
              </w:rPr>
            </w:pPr>
            <w:r w:rsidRPr="00CE001B">
              <w:rPr>
                <w:rFonts w:ascii="Times New Roman" w:eastAsia="Times New Roman" w:hAnsi="Times New Roman"/>
                <w:sz w:val="16"/>
                <w:szCs w:val="16"/>
                <w:lang w:val="uk-UA" w:eastAsia="ru-RU"/>
              </w:rPr>
              <w:t>1</w:t>
            </w:r>
          </w:p>
        </w:tc>
        <w:tc>
          <w:tcPr>
            <w:tcW w:w="1550" w:type="pct"/>
            <w:shd w:val="clear" w:color="auto" w:fill="FFFFFF"/>
            <w:hideMark/>
          </w:tcPr>
          <w:p w:rsidR="00B413F2" w:rsidRPr="00CE001B" w:rsidRDefault="00B413F2" w:rsidP="002768B6">
            <w:pPr>
              <w:spacing w:after="0" w:line="240" w:lineRule="auto"/>
              <w:jc w:val="center"/>
              <w:rPr>
                <w:rFonts w:ascii="Times New Roman" w:eastAsia="Times New Roman" w:hAnsi="Times New Roman"/>
                <w:sz w:val="16"/>
                <w:szCs w:val="16"/>
                <w:lang w:val="uk-UA" w:eastAsia="ru-RU"/>
              </w:rPr>
            </w:pPr>
            <w:r w:rsidRPr="00CE001B">
              <w:rPr>
                <w:rFonts w:ascii="Times New Roman" w:eastAsia="Times New Roman" w:hAnsi="Times New Roman"/>
                <w:sz w:val="16"/>
                <w:szCs w:val="16"/>
                <w:lang w:val="uk-UA" w:eastAsia="ru-RU"/>
              </w:rPr>
              <w:t>2</w:t>
            </w:r>
          </w:p>
        </w:tc>
        <w:tc>
          <w:tcPr>
            <w:tcW w:w="3150" w:type="pct"/>
            <w:shd w:val="clear" w:color="auto" w:fill="FFFFFF"/>
            <w:hideMark/>
          </w:tcPr>
          <w:p w:rsidR="00B413F2" w:rsidRPr="00CE001B" w:rsidRDefault="00B413F2" w:rsidP="002768B6">
            <w:pPr>
              <w:spacing w:after="0" w:line="240" w:lineRule="auto"/>
              <w:jc w:val="center"/>
              <w:rPr>
                <w:rFonts w:ascii="Times New Roman" w:eastAsia="Times New Roman" w:hAnsi="Times New Roman"/>
                <w:sz w:val="16"/>
                <w:szCs w:val="16"/>
                <w:lang w:val="uk-UA" w:eastAsia="ru-RU"/>
              </w:rPr>
            </w:pPr>
            <w:r w:rsidRPr="00CE001B">
              <w:rPr>
                <w:rFonts w:ascii="Times New Roman" w:eastAsia="Times New Roman" w:hAnsi="Times New Roman"/>
                <w:sz w:val="16"/>
                <w:szCs w:val="16"/>
                <w:lang w:val="uk-UA" w:eastAsia="ru-RU"/>
              </w:rPr>
              <w:t>3</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w:t>
            </w:r>
          </w:p>
        </w:tc>
        <w:tc>
          <w:tcPr>
            <w:tcW w:w="15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E001B" w:rsidRDefault="006D666D" w:rsidP="00B413F2">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Т</w:t>
            </w:r>
            <w:r w:rsidR="00B413F2" w:rsidRPr="00CE001B">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CE001B">
              <w:rPr>
                <w:rFonts w:ascii="Times New Roman" w:eastAsia="Times New Roman" w:hAnsi="Times New Roman"/>
                <w:sz w:val="24"/>
                <w:szCs w:val="24"/>
                <w:lang w:val="uk-UA" w:eastAsia="ru-RU"/>
              </w:rPr>
              <w:t xml:space="preserve"> </w:t>
            </w:r>
            <w:r w:rsidR="004C45C5" w:rsidRPr="00CE001B">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E001B">
              <w:rPr>
                <w:rFonts w:ascii="Times New Roman" w:eastAsia="Times New Roman" w:hAnsi="Times New Roman"/>
                <w:sz w:val="24"/>
                <w:szCs w:val="24"/>
                <w:lang w:val="uk-UA" w:eastAsia="ru-RU"/>
              </w:rPr>
              <w:t xml:space="preserve"> постанов</w:t>
            </w:r>
            <w:r w:rsidR="004C45C5" w:rsidRPr="00CE001B">
              <w:rPr>
                <w:rFonts w:ascii="Times New Roman" w:eastAsia="Times New Roman" w:hAnsi="Times New Roman"/>
                <w:sz w:val="24"/>
                <w:szCs w:val="24"/>
                <w:lang w:val="uk-UA" w:eastAsia="ru-RU"/>
              </w:rPr>
              <w:t>ою</w:t>
            </w:r>
            <w:r w:rsidR="00624182" w:rsidRPr="00CE001B">
              <w:rPr>
                <w:rFonts w:ascii="Times New Roman" w:eastAsia="Times New Roman" w:hAnsi="Times New Roman"/>
                <w:sz w:val="24"/>
                <w:szCs w:val="24"/>
                <w:lang w:val="uk-UA" w:eastAsia="ru-RU"/>
              </w:rPr>
              <w:t xml:space="preserve"> Кабінету Міністрів України від 12.10.2022 № 1178 </w:t>
            </w:r>
            <w:r w:rsidR="00577947" w:rsidRPr="00CE001B">
              <w:rPr>
                <w:rFonts w:ascii="Times New Roman" w:eastAsia="Times New Roman" w:hAnsi="Times New Roman"/>
                <w:sz w:val="24"/>
                <w:szCs w:val="24"/>
                <w:lang w:val="uk-UA" w:eastAsia="ru-RU"/>
              </w:rPr>
              <w:t xml:space="preserve">(зі змінами) </w:t>
            </w:r>
            <w:r w:rsidR="00624182" w:rsidRPr="00CE001B">
              <w:rPr>
                <w:rFonts w:ascii="Times New Roman" w:eastAsia="Times New Roman" w:hAnsi="Times New Roman"/>
                <w:sz w:val="24"/>
                <w:szCs w:val="24"/>
                <w:lang w:val="uk-UA" w:eastAsia="ru-RU"/>
              </w:rPr>
              <w:t>(далі – Особливості)</w:t>
            </w:r>
            <w:r w:rsidR="00B413F2" w:rsidRPr="00CE001B">
              <w:rPr>
                <w:rFonts w:ascii="Times New Roman" w:eastAsia="Times New Roman" w:hAnsi="Times New Roman"/>
                <w:sz w:val="24"/>
                <w:szCs w:val="24"/>
                <w:lang w:val="uk-UA" w:eastAsia="ru-RU"/>
              </w:rPr>
              <w:t>. Терміни вживаються у значенні, наведеному в Законі</w:t>
            </w:r>
            <w:r w:rsidR="00C535CC" w:rsidRPr="00CE001B">
              <w:rPr>
                <w:rFonts w:ascii="Times New Roman" w:eastAsia="Times New Roman" w:hAnsi="Times New Roman"/>
                <w:sz w:val="24"/>
                <w:szCs w:val="24"/>
                <w:lang w:val="uk-UA" w:eastAsia="ru-RU"/>
              </w:rPr>
              <w:t xml:space="preserve"> з урахуванням Особливо</w:t>
            </w:r>
            <w:r w:rsidR="00E04EC5" w:rsidRPr="00CE001B">
              <w:rPr>
                <w:rFonts w:ascii="Times New Roman" w:eastAsia="Times New Roman" w:hAnsi="Times New Roman"/>
                <w:sz w:val="24"/>
                <w:szCs w:val="24"/>
                <w:lang w:val="uk-UA" w:eastAsia="ru-RU"/>
              </w:rPr>
              <w:t>с</w:t>
            </w:r>
            <w:r w:rsidR="00C535CC" w:rsidRPr="00CE001B">
              <w:rPr>
                <w:rFonts w:ascii="Times New Roman" w:eastAsia="Times New Roman" w:hAnsi="Times New Roman"/>
                <w:sz w:val="24"/>
                <w:szCs w:val="24"/>
                <w:lang w:val="uk-UA" w:eastAsia="ru-RU"/>
              </w:rPr>
              <w:t>тей.</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w:t>
            </w:r>
          </w:p>
        </w:tc>
        <w:tc>
          <w:tcPr>
            <w:tcW w:w="15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p>
        </w:tc>
      </w:tr>
      <w:tr w:rsidR="00652B92" w:rsidRPr="00CE001B" w:rsidTr="00632DAD">
        <w:tc>
          <w:tcPr>
            <w:tcW w:w="300" w:type="pct"/>
            <w:shd w:val="clear" w:color="auto" w:fill="FFFFFF"/>
            <w:hideMark/>
          </w:tcPr>
          <w:p w:rsidR="00652B92" w:rsidRPr="00CE001B" w:rsidRDefault="00652B92" w:rsidP="00652B9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2.1</w:t>
            </w:r>
          </w:p>
        </w:tc>
        <w:tc>
          <w:tcPr>
            <w:tcW w:w="1550" w:type="pct"/>
            <w:shd w:val="clear" w:color="auto" w:fill="FFFFFF"/>
            <w:hideMark/>
          </w:tcPr>
          <w:p w:rsidR="00652B92" w:rsidRPr="00CE001B" w:rsidRDefault="00652B92" w:rsidP="00652B9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652B92" w:rsidRPr="00CE001B" w:rsidRDefault="00652B92" w:rsidP="00652B92">
            <w:pPr>
              <w:spacing w:after="0" w:line="240" w:lineRule="auto"/>
              <w:rPr>
                <w:rFonts w:ascii="Times New Roman" w:hAnsi="Times New Roman"/>
                <w:b/>
                <w:sz w:val="24"/>
                <w:szCs w:val="24"/>
              </w:rPr>
            </w:pPr>
            <w:r w:rsidRPr="00CE001B">
              <w:rPr>
                <w:rFonts w:ascii="Times New Roman" w:hAnsi="Times New Roman"/>
                <w:b/>
                <w:sz w:val="24"/>
                <w:szCs w:val="24"/>
              </w:rPr>
              <w:t>Комунальне підприємство «Східницькі Джерела»</w:t>
            </w:r>
          </w:p>
        </w:tc>
      </w:tr>
      <w:tr w:rsidR="00652B92" w:rsidRPr="00CE001B" w:rsidTr="00632DAD">
        <w:tc>
          <w:tcPr>
            <w:tcW w:w="300" w:type="pct"/>
            <w:shd w:val="clear" w:color="auto" w:fill="FFFFFF"/>
            <w:hideMark/>
          </w:tcPr>
          <w:p w:rsidR="00652B92" w:rsidRPr="00CE001B" w:rsidRDefault="00652B92" w:rsidP="00652B9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2.2</w:t>
            </w:r>
          </w:p>
        </w:tc>
        <w:tc>
          <w:tcPr>
            <w:tcW w:w="1550" w:type="pct"/>
            <w:shd w:val="clear" w:color="auto" w:fill="FFFFFF"/>
            <w:hideMark/>
          </w:tcPr>
          <w:p w:rsidR="00652B92" w:rsidRPr="00CE001B" w:rsidRDefault="00652B92" w:rsidP="00652B9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652B92" w:rsidRPr="00CE001B" w:rsidRDefault="00652B92" w:rsidP="00652B92">
            <w:pPr>
              <w:spacing w:after="0" w:line="240" w:lineRule="auto"/>
              <w:rPr>
                <w:rFonts w:ascii="Times New Roman" w:hAnsi="Times New Roman"/>
                <w:b/>
                <w:sz w:val="24"/>
                <w:szCs w:val="24"/>
              </w:rPr>
            </w:pPr>
            <w:r w:rsidRPr="00CE001B">
              <w:rPr>
                <w:rFonts w:ascii="Times New Roman" w:hAnsi="Times New Roman"/>
                <w:b/>
                <w:bCs/>
                <w:sz w:val="24"/>
                <w:szCs w:val="24"/>
              </w:rPr>
              <w:t>вул.Золота Баня, 3, смт. Східниця, Львівська обл., 82391</w:t>
            </w:r>
          </w:p>
        </w:tc>
      </w:tr>
      <w:tr w:rsidR="00652B92" w:rsidRPr="00CE001B" w:rsidTr="00B413F2">
        <w:tc>
          <w:tcPr>
            <w:tcW w:w="300" w:type="pct"/>
            <w:shd w:val="clear" w:color="auto" w:fill="FFFFFF"/>
            <w:hideMark/>
          </w:tcPr>
          <w:p w:rsidR="00652B92" w:rsidRPr="00CE001B" w:rsidRDefault="00652B92" w:rsidP="00652B9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2.3</w:t>
            </w:r>
          </w:p>
        </w:tc>
        <w:tc>
          <w:tcPr>
            <w:tcW w:w="1550" w:type="pct"/>
            <w:shd w:val="clear" w:color="auto" w:fill="FFFFFF"/>
            <w:hideMark/>
          </w:tcPr>
          <w:p w:rsidR="00652B92" w:rsidRPr="00CE001B" w:rsidRDefault="00652B92" w:rsidP="00652B9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652B92" w:rsidRPr="00CE001B" w:rsidRDefault="00652B92" w:rsidP="00652B92">
            <w:pPr>
              <w:spacing w:after="0" w:line="240" w:lineRule="auto"/>
              <w:jc w:val="both"/>
              <w:rPr>
                <w:rFonts w:ascii="Times New Roman" w:hAnsi="Times New Roman"/>
                <w:b/>
                <w:spacing w:val="-4"/>
                <w:sz w:val="24"/>
                <w:szCs w:val="24"/>
                <w:lang w:eastAsia="uk-UA"/>
              </w:rPr>
            </w:pPr>
            <w:r w:rsidRPr="00CE001B">
              <w:rPr>
                <w:rFonts w:ascii="Times New Roman" w:hAnsi="Times New Roman"/>
                <w:b/>
                <w:spacing w:val="-4"/>
                <w:sz w:val="24"/>
                <w:szCs w:val="24"/>
                <w:lang w:eastAsia="uk-UA"/>
              </w:rPr>
              <w:t xml:space="preserve">Гірник Олег Романович, </w:t>
            </w:r>
          </w:p>
          <w:p w:rsidR="00652B92" w:rsidRPr="00CE001B" w:rsidRDefault="00652B92" w:rsidP="00652B92">
            <w:pPr>
              <w:spacing w:after="0" w:line="240" w:lineRule="auto"/>
              <w:jc w:val="both"/>
              <w:rPr>
                <w:rFonts w:ascii="Times New Roman" w:hAnsi="Times New Roman"/>
                <w:b/>
                <w:spacing w:val="-4"/>
                <w:sz w:val="24"/>
                <w:szCs w:val="24"/>
                <w:lang w:eastAsia="uk-UA"/>
              </w:rPr>
            </w:pPr>
            <w:r w:rsidRPr="00CE001B">
              <w:rPr>
                <w:rFonts w:ascii="Times New Roman" w:hAnsi="Times New Roman"/>
                <w:b/>
                <w:spacing w:val="-4"/>
                <w:sz w:val="24"/>
                <w:szCs w:val="24"/>
                <w:lang w:eastAsia="uk-UA"/>
              </w:rPr>
              <w:t xml:space="preserve">Директор, </w:t>
            </w:r>
          </w:p>
          <w:p w:rsidR="00652B92" w:rsidRPr="00CE001B" w:rsidRDefault="00652B92" w:rsidP="00652B92">
            <w:pPr>
              <w:spacing w:after="0" w:line="240" w:lineRule="auto"/>
              <w:jc w:val="both"/>
              <w:rPr>
                <w:rStyle w:val="af0"/>
                <w:bCs w:val="0"/>
                <w:spacing w:val="-4"/>
                <w:sz w:val="24"/>
                <w:szCs w:val="24"/>
                <w:lang w:eastAsia="uk-UA"/>
              </w:rPr>
            </w:pPr>
            <w:r w:rsidRPr="00CE001B">
              <w:rPr>
                <w:rStyle w:val="af0"/>
                <w:bCs w:val="0"/>
                <w:spacing w:val="-4"/>
                <w:sz w:val="24"/>
                <w:szCs w:val="24"/>
                <w:lang w:eastAsia="uk-UA"/>
              </w:rPr>
              <w:t>тел./факс (03248) 4-80-36,</w:t>
            </w:r>
          </w:p>
          <w:p w:rsidR="00652B92" w:rsidRPr="00CE001B" w:rsidRDefault="00652B92" w:rsidP="00652B92">
            <w:pPr>
              <w:spacing w:after="0" w:line="240" w:lineRule="auto"/>
              <w:jc w:val="both"/>
              <w:rPr>
                <w:rStyle w:val="af0"/>
                <w:bCs w:val="0"/>
                <w:spacing w:val="-4"/>
                <w:sz w:val="24"/>
                <w:szCs w:val="24"/>
                <w:lang w:eastAsia="uk-UA"/>
              </w:rPr>
            </w:pPr>
            <w:r w:rsidRPr="00CE001B">
              <w:rPr>
                <w:rStyle w:val="af0"/>
                <w:bCs w:val="0"/>
                <w:spacing w:val="-4"/>
                <w:sz w:val="24"/>
                <w:szCs w:val="24"/>
                <w:lang w:eastAsia="uk-UA"/>
              </w:rPr>
              <w:t>За адресою замовника</w:t>
            </w:r>
          </w:p>
          <w:p w:rsidR="00652B92" w:rsidRPr="00CE001B" w:rsidRDefault="00652B92" w:rsidP="00652B92">
            <w:pPr>
              <w:spacing w:after="0" w:line="240" w:lineRule="auto"/>
              <w:jc w:val="both"/>
              <w:rPr>
                <w:rFonts w:ascii="Times New Roman" w:hAnsi="Times New Roman"/>
                <w:b/>
                <w:sz w:val="24"/>
                <w:szCs w:val="24"/>
                <w:lang w:val="de-DE"/>
              </w:rPr>
            </w:pPr>
            <w:r w:rsidRPr="00CE001B">
              <w:rPr>
                <w:rStyle w:val="af0"/>
                <w:bCs w:val="0"/>
                <w:spacing w:val="-4"/>
                <w:sz w:val="24"/>
                <w:szCs w:val="24"/>
                <w:lang w:val="de-DE" w:eastAsia="uk-UA"/>
              </w:rPr>
              <w:t xml:space="preserve">e-mail: </w:t>
            </w:r>
            <w:r w:rsidRPr="00CE001B">
              <w:rPr>
                <w:rFonts w:ascii="Times New Roman" w:hAnsi="Times New Roman"/>
                <w:sz w:val="24"/>
                <w:szCs w:val="24"/>
              </w:rPr>
              <w:t>marych1609olga@gmail.com</w:t>
            </w:r>
          </w:p>
        </w:tc>
      </w:tr>
      <w:tr w:rsidR="006072BC" w:rsidRPr="00CE001B" w:rsidTr="00B413F2">
        <w:tc>
          <w:tcPr>
            <w:tcW w:w="300" w:type="pct"/>
            <w:shd w:val="clear" w:color="auto" w:fill="FFFFFF"/>
            <w:hideMark/>
          </w:tcPr>
          <w:p w:rsidR="006072BC" w:rsidRPr="00CE001B" w:rsidRDefault="006072BC"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3</w:t>
            </w:r>
          </w:p>
        </w:tc>
        <w:tc>
          <w:tcPr>
            <w:tcW w:w="1550" w:type="pct"/>
            <w:shd w:val="clear" w:color="auto" w:fill="FFFFFF"/>
            <w:hideMark/>
          </w:tcPr>
          <w:p w:rsidR="006072BC" w:rsidRPr="00CE001B" w:rsidRDefault="006072BC"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072BC" w:rsidRPr="00CE001B" w:rsidRDefault="006072BC" w:rsidP="00380E08">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Відкриті торги (з особливостями, в порядку, постанови КМУ №1178 від 12.10.2022р.)</w:t>
            </w:r>
          </w:p>
        </w:tc>
      </w:tr>
      <w:tr w:rsidR="006072BC" w:rsidRPr="00CE001B" w:rsidTr="00B413F2">
        <w:tc>
          <w:tcPr>
            <w:tcW w:w="300" w:type="pct"/>
            <w:shd w:val="clear" w:color="auto" w:fill="FFFFFF"/>
            <w:hideMark/>
          </w:tcPr>
          <w:p w:rsidR="006072BC" w:rsidRPr="00CE001B" w:rsidRDefault="006072BC"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w:t>
            </w:r>
          </w:p>
        </w:tc>
        <w:tc>
          <w:tcPr>
            <w:tcW w:w="1550" w:type="pct"/>
            <w:shd w:val="clear" w:color="auto" w:fill="FFFFFF"/>
            <w:hideMark/>
          </w:tcPr>
          <w:p w:rsidR="006072BC" w:rsidRPr="00CE001B" w:rsidRDefault="006072BC"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072BC" w:rsidRPr="00CE001B" w:rsidRDefault="006072BC" w:rsidP="00380E08">
            <w:pPr>
              <w:spacing w:before="150" w:after="150" w:line="240" w:lineRule="auto"/>
              <w:rPr>
                <w:rFonts w:ascii="Times New Roman" w:eastAsia="Times New Roman" w:hAnsi="Times New Roman"/>
                <w:sz w:val="24"/>
                <w:szCs w:val="24"/>
                <w:lang w:val="uk-UA" w:eastAsia="ru-RU"/>
              </w:rPr>
            </w:pPr>
          </w:p>
        </w:tc>
      </w:tr>
      <w:tr w:rsidR="006072BC" w:rsidRPr="002D329A" w:rsidTr="00B413F2">
        <w:tc>
          <w:tcPr>
            <w:tcW w:w="300" w:type="pct"/>
            <w:shd w:val="clear" w:color="auto" w:fill="FFFFFF"/>
            <w:hideMark/>
          </w:tcPr>
          <w:p w:rsidR="006072BC" w:rsidRPr="00CE001B" w:rsidRDefault="006072BC"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4.1</w:t>
            </w:r>
          </w:p>
        </w:tc>
        <w:tc>
          <w:tcPr>
            <w:tcW w:w="1550" w:type="pct"/>
            <w:shd w:val="clear" w:color="auto" w:fill="FFFFFF"/>
            <w:hideMark/>
          </w:tcPr>
          <w:p w:rsidR="006072BC" w:rsidRPr="00CE001B" w:rsidRDefault="006072BC"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652B92" w:rsidRPr="001F1228" w:rsidRDefault="00652B92" w:rsidP="00380E08">
            <w:pPr>
              <w:spacing w:after="0" w:line="240" w:lineRule="auto"/>
              <w:jc w:val="both"/>
              <w:rPr>
                <w:rFonts w:ascii="Times New Roman" w:hAnsi="Times New Roman"/>
                <w:b/>
                <w:bCs/>
                <w:sz w:val="24"/>
                <w:szCs w:val="24"/>
                <w:lang w:val="uk-UA"/>
              </w:rPr>
            </w:pPr>
            <w:r w:rsidRPr="001F1228">
              <w:rPr>
                <w:rFonts w:ascii="Times New Roman" w:hAnsi="Times New Roman"/>
                <w:b/>
                <w:bCs/>
                <w:spacing w:val="-3"/>
                <w:sz w:val="24"/>
                <w:szCs w:val="24"/>
                <w:lang w:val="uk-UA"/>
              </w:rPr>
              <w:t>Поточний ремонт пішохідної доріжки від багатофункціонального відпочинкового</w:t>
            </w:r>
            <w:r w:rsidR="002553C8" w:rsidRPr="001F1228">
              <w:rPr>
                <w:rFonts w:ascii="Times New Roman" w:hAnsi="Times New Roman"/>
                <w:b/>
                <w:bCs/>
                <w:spacing w:val="-3"/>
                <w:sz w:val="24"/>
                <w:szCs w:val="24"/>
                <w:lang w:val="uk-UA"/>
              </w:rPr>
              <w:t xml:space="preserve"> комплексу (</w:t>
            </w:r>
            <w:r w:rsidRPr="001F1228">
              <w:rPr>
                <w:rFonts w:ascii="Times New Roman" w:hAnsi="Times New Roman"/>
                <w:b/>
                <w:bCs/>
                <w:spacing w:val="-3"/>
                <w:sz w:val="24"/>
                <w:szCs w:val="24"/>
                <w:lang w:val="uk-UA"/>
              </w:rPr>
              <w:t>амфітеатру) до свердловини № 367 Східницького родовища мінеральних вод в смт.Східниця</w:t>
            </w:r>
            <w:r w:rsidRPr="001F1228">
              <w:rPr>
                <w:rFonts w:ascii="Times New Roman" w:hAnsi="Times New Roman"/>
                <w:b/>
                <w:bCs/>
                <w:sz w:val="24"/>
                <w:szCs w:val="24"/>
                <w:lang w:val="uk-UA"/>
              </w:rPr>
              <w:t xml:space="preserve"> </w:t>
            </w:r>
          </w:p>
          <w:p w:rsidR="006072BC" w:rsidRPr="001F1228" w:rsidRDefault="006072BC" w:rsidP="00380E08">
            <w:pPr>
              <w:spacing w:after="0" w:line="240" w:lineRule="auto"/>
              <w:jc w:val="both"/>
              <w:rPr>
                <w:rFonts w:ascii="Times New Roman" w:hAnsi="Times New Roman"/>
                <w:b/>
                <w:bCs/>
                <w:sz w:val="24"/>
                <w:szCs w:val="24"/>
                <w:lang w:val="uk-UA"/>
              </w:rPr>
            </w:pPr>
            <w:r w:rsidRPr="001F1228">
              <w:rPr>
                <w:rFonts w:ascii="Times New Roman" w:hAnsi="Times New Roman"/>
                <w:b/>
                <w:bCs/>
                <w:sz w:val="24"/>
                <w:szCs w:val="24"/>
                <w:lang w:val="uk-UA"/>
              </w:rPr>
              <w:t xml:space="preserve">ДК 021:2015: </w:t>
            </w:r>
            <w:r w:rsidR="001F1228" w:rsidRPr="001F1228">
              <w:rPr>
                <w:rFonts w:ascii="Times New Roman" w:hAnsi="Times New Roman"/>
                <w:sz w:val="24"/>
                <w:szCs w:val="24"/>
                <w:lang w:val="uk-UA"/>
              </w:rPr>
              <w:t>45230000-8 - Будівництво трубопроводів, ліній зв’язку та електропередач, шосе, доріг, аеродромів і залізничних доріг; вирівнювання поверхонь</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4.2</w:t>
            </w:r>
          </w:p>
        </w:tc>
        <w:tc>
          <w:tcPr>
            <w:tcW w:w="15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CE001B" w:rsidRDefault="009F6B37" w:rsidP="009F6B37">
            <w:pPr>
              <w:spacing w:before="150" w:after="150" w:line="240" w:lineRule="auto"/>
              <w:jc w:val="both"/>
              <w:rPr>
                <w:rFonts w:ascii="Times New Roman" w:eastAsia="Times New Roman" w:hAnsi="Times New Roman"/>
                <w:b/>
                <w:sz w:val="24"/>
                <w:szCs w:val="24"/>
                <w:lang w:val="uk-UA" w:eastAsia="ru-RU"/>
              </w:rPr>
            </w:pPr>
            <w:r w:rsidRPr="00CE001B">
              <w:rPr>
                <w:rFonts w:ascii="Times New Roman" w:eastAsia="Times New Roman" w:hAnsi="Times New Roman"/>
                <w:b/>
                <w:iCs/>
                <w:sz w:val="24"/>
                <w:szCs w:val="24"/>
                <w:lang w:val="uk-UA" w:eastAsia="ru-RU"/>
              </w:rPr>
              <w:t>З</w:t>
            </w:r>
            <w:r w:rsidR="00B413F2" w:rsidRPr="00CE001B">
              <w:rPr>
                <w:rFonts w:ascii="Times New Roman" w:eastAsia="Times New Roman" w:hAnsi="Times New Roman"/>
                <w:b/>
                <w:iCs/>
                <w:sz w:val="24"/>
                <w:szCs w:val="24"/>
                <w:lang w:val="uk-UA" w:eastAsia="ru-RU"/>
              </w:rPr>
              <w:t xml:space="preserve">акупівля </w:t>
            </w:r>
            <w:r w:rsidRPr="00CE001B">
              <w:rPr>
                <w:rFonts w:ascii="Times New Roman" w:eastAsia="Times New Roman" w:hAnsi="Times New Roman"/>
                <w:b/>
                <w:iCs/>
                <w:sz w:val="24"/>
                <w:szCs w:val="24"/>
                <w:lang w:val="uk-UA" w:eastAsia="ru-RU"/>
              </w:rPr>
              <w:t>здійснюється без поділу на лоти.</w:t>
            </w:r>
          </w:p>
        </w:tc>
      </w:tr>
      <w:tr w:rsidR="00B413F2" w:rsidRPr="002D329A"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4.3</w:t>
            </w:r>
          </w:p>
        </w:tc>
        <w:tc>
          <w:tcPr>
            <w:tcW w:w="1550" w:type="pct"/>
            <w:shd w:val="clear" w:color="auto" w:fill="FFFFFF"/>
            <w:hideMark/>
          </w:tcPr>
          <w:p w:rsidR="00B413F2" w:rsidRPr="00CE001B" w:rsidRDefault="006B6135" w:rsidP="00C12085">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кількість </w:t>
            </w:r>
            <w:r w:rsidR="00C12085" w:rsidRPr="00CE001B">
              <w:rPr>
                <w:rFonts w:ascii="Times New Roman" w:eastAsia="Times New Roman" w:hAnsi="Times New Roman"/>
                <w:sz w:val="24"/>
                <w:szCs w:val="24"/>
                <w:lang w:val="uk-UA" w:eastAsia="ru-RU"/>
              </w:rPr>
              <w:t>послуг</w:t>
            </w:r>
            <w:r w:rsidRPr="00CE001B">
              <w:rPr>
                <w:rFonts w:ascii="Times New Roman" w:eastAsia="Times New Roman" w:hAnsi="Times New Roman"/>
                <w:sz w:val="24"/>
                <w:szCs w:val="24"/>
                <w:lang w:val="uk-UA" w:eastAsia="ru-RU"/>
              </w:rPr>
              <w:t xml:space="preserve"> та місце </w:t>
            </w:r>
            <w:r w:rsidR="00C12085" w:rsidRPr="00CE001B">
              <w:rPr>
                <w:rFonts w:ascii="Times New Roman" w:eastAsia="Times New Roman" w:hAnsi="Times New Roman"/>
                <w:sz w:val="24"/>
                <w:szCs w:val="24"/>
                <w:lang w:val="uk-UA" w:eastAsia="ru-RU"/>
              </w:rPr>
              <w:t>їх</w:t>
            </w:r>
            <w:r w:rsidRPr="00CE001B">
              <w:rPr>
                <w:rFonts w:ascii="Times New Roman" w:eastAsia="Times New Roman" w:hAnsi="Times New Roman"/>
                <w:sz w:val="24"/>
                <w:szCs w:val="24"/>
                <w:lang w:val="uk-UA" w:eastAsia="ru-RU"/>
              </w:rPr>
              <w:t xml:space="preserve"> </w:t>
            </w:r>
            <w:r w:rsidR="00C12085" w:rsidRPr="00CE001B">
              <w:rPr>
                <w:rFonts w:ascii="Times New Roman" w:eastAsia="Times New Roman" w:hAnsi="Times New Roman"/>
                <w:sz w:val="24"/>
                <w:szCs w:val="24"/>
                <w:lang w:val="uk-UA" w:eastAsia="ru-RU"/>
              </w:rPr>
              <w:t>надання</w:t>
            </w:r>
          </w:p>
        </w:tc>
        <w:tc>
          <w:tcPr>
            <w:tcW w:w="3150" w:type="pct"/>
            <w:shd w:val="clear" w:color="auto" w:fill="FFFFFF"/>
            <w:hideMark/>
          </w:tcPr>
          <w:p w:rsidR="009F6B37" w:rsidRPr="00CE001B" w:rsidRDefault="009F6B37" w:rsidP="00632936">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Кількість </w:t>
            </w:r>
            <w:r w:rsidR="00C12085" w:rsidRPr="00CE001B">
              <w:rPr>
                <w:rFonts w:ascii="Times New Roman" w:eastAsia="Times New Roman" w:hAnsi="Times New Roman"/>
                <w:sz w:val="24"/>
                <w:szCs w:val="24"/>
                <w:lang w:val="uk-UA" w:eastAsia="ru-RU"/>
              </w:rPr>
              <w:t xml:space="preserve">послуг: </w:t>
            </w:r>
            <w:r w:rsidR="00204CEB" w:rsidRPr="00CE001B">
              <w:rPr>
                <w:rFonts w:ascii="Times New Roman" w:eastAsia="Times New Roman" w:hAnsi="Times New Roman"/>
                <w:b/>
                <w:sz w:val="24"/>
                <w:szCs w:val="24"/>
                <w:lang w:val="uk-UA" w:eastAsia="ru-RU"/>
              </w:rPr>
              <w:t>1 послуга.</w:t>
            </w:r>
          </w:p>
          <w:p w:rsidR="006D666D" w:rsidRPr="00CE001B" w:rsidRDefault="00B413F2" w:rsidP="00632936">
            <w:pPr>
              <w:spacing w:after="0" w:line="240" w:lineRule="auto"/>
              <w:jc w:val="both"/>
              <w:rPr>
                <w:rFonts w:ascii="Times New Roman" w:hAnsi="Times New Roman"/>
                <w:b/>
                <w:bCs/>
                <w:sz w:val="24"/>
                <w:szCs w:val="24"/>
                <w:lang w:val="uk-UA"/>
              </w:rPr>
            </w:pPr>
            <w:r w:rsidRPr="00CE001B">
              <w:rPr>
                <w:rFonts w:ascii="Times New Roman" w:eastAsia="Times New Roman" w:hAnsi="Times New Roman"/>
                <w:sz w:val="24"/>
                <w:szCs w:val="24"/>
                <w:lang w:val="uk-UA" w:eastAsia="ru-RU"/>
              </w:rPr>
              <w:t xml:space="preserve">Місце </w:t>
            </w:r>
            <w:r w:rsidR="00E7309D" w:rsidRPr="00CE001B">
              <w:rPr>
                <w:rFonts w:ascii="Times New Roman" w:eastAsia="Times New Roman" w:hAnsi="Times New Roman"/>
                <w:sz w:val="24"/>
                <w:szCs w:val="24"/>
                <w:lang w:val="uk-UA" w:eastAsia="ru-RU"/>
              </w:rPr>
              <w:t>надання послуг</w:t>
            </w:r>
            <w:r w:rsidRPr="00CE001B">
              <w:rPr>
                <w:rFonts w:ascii="Times New Roman" w:eastAsia="Times New Roman" w:hAnsi="Times New Roman"/>
                <w:sz w:val="24"/>
                <w:szCs w:val="24"/>
                <w:lang w:val="uk-UA" w:eastAsia="ru-RU"/>
              </w:rPr>
              <w:t xml:space="preserve">: </w:t>
            </w:r>
            <w:r w:rsidR="00652B92" w:rsidRPr="00CE001B">
              <w:rPr>
                <w:rFonts w:ascii="Times New Roman" w:hAnsi="Times New Roman"/>
                <w:b/>
                <w:bCs/>
                <w:sz w:val="24"/>
                <w:szCs w:val="24"/>
                <w:lang w:val="uk-UA"/>
              </w:rPr>
              <w:t xml:space="preserve">смт. Схілниця, </w:t>
            </w:r>
            <w:r w:rsidR="006B24F4" w:rsidRPr="00CE001B">
              <w:rPr>
                <w:rFonts w:ascii="Times New Roman" w:hAnsi="Times New Roman"/>
                <w:b/>
                <w:bCs/>
                <w:sz w:val="24"/>
                <w:szCs w:val="24"/>
                <w:lang w:val="uk-UA"/>
              </w:rPr>
              <w:t>Львів</w:t>
            </w:r>
            <w:r w:rsidR="00652B92" w:rsidRPr="00CE001B">
              <w:rPr>
                <w:rFonts w:ascii="Times New Roman" w:hAnsi="Times New Roman"/>
                <w:b/>
                <w:bCs/>
                <w:sz w:val="24"/>
                <w:szCs w:val="24"/>
                <w:lang w:val="uk-UA"/>
              </w:rPr>
              <w:t>ська обл. 82391</w:t>
            </w:r>
          </w:p>
          <w:p w:rsidR="00B413F2" w:rsidRPr="00CE001B" w:rsidRDefault="009F6B37" w:rsidP="00632936">
            <w:pPr>
              <w:spacing w:after="0" w:line="240" w:lineRule="auto"/>
              <w:jc w:val="both"/>
              <w:rPr>
                <w:rFonts w:ascii="Times New Roman" w:eastAsia="Times New Roman" w:hAnsi="Times New Roman"/>
                <w:sz w:val="24"/>
                <w:szCs w:val="24"/>
                <w:lang w:val="uk-UA" w:eastAsia="ru-RU"/>
              </w:rPr>
            </w:pPr>
            <w:r w:rsidRPr="00CE001B">
              <w:rPr>
                <w:rFonts w:ascii="Times New Roman" w:hAnsi="Times New Roman"/>
                <w:sz w:val="24"/>
                <w:szCs w:val="24"/>
                <w:lang w:val="uk-UA"/>
              </w:rPr>
              <w:t xml:space="preserve">Технічні, якісні, кількісні та інші вимоги до предмета закупівлі, встановлені замовником в </w:t>
            </w:r>
            <w:r w:rsidRPr="00CE001B">
              <w:rPr>
                <w:rFonts w:ascii="Times New Roman" w:hAnsi="Times New Roman"/>
                <w:b/>
                <w:sz w:val="24"/>
                <w:szCs w:val="24"/>
                <w:lang w:val="uk-UA"/>
              </w:rPr>
              <w:t xml:space="preserve">Додатку № 3 </w:t>
            </w:r>
            <w:r w:rsidRPr="00CE001B">
              <w:rPr>
                <w:rFonts w:ascii="Times New Roman" w:hAnsi="Times New Roman"/>
                <w:sz w:val="24"/>
                <w:szCs w:val="24"/>
                <w:lang w:val="uk-UA"/>
              </w:rPr>
              <w:t>до тендерної документації)</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CE001B" w:rsidRDefault="00B413F2" w:rsidP="00204CEB">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строк </w:t>
            </w:r>
            <w:r w:rsidR="00204CEB" w:rsidRPr="00CE001B">
              <w:rPr>
                <w:rFonts w:ascii="Times New Roman" w:eastAsia="Times New Roman" w:hAnsi="Times New Roman"/>
                <w:sz w:val="24"/>
                <w:szCs w:val="24"/>
                <w:lang w:val="uk-UA" w:eastAsia="ru-RU"/>
              </w:rPr>
              <w:t>надання послуг</w:t>
            </w:r>
            <w:r w:rsidRPr="00CE001B">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CE001B" w:rsidRDefault="009E5670" w:rsidP="002553C8">
            <w:pPr>
              <w:spacing w:after="0" w:line="240" w:lineRule="auto"/>
              <w:rPr>
                <w:rFonts w:ascii="Times New Roman" w:eastAsia="Times New Roman" w:hAnsi="Times New Roman"/>
                <w:b/>
                <w:sz w:val="24"/>
                <w:szCs w:val="24"/>
                <w:lang w:val="uk-UA" w:eastAsia="ru-RU"/>
              </w:rPr>
            </w:pPr>
            <w:r w:rsidRPr="00CE001B">
              <w:rPr>
                <w:rFonts w:ascii="Times New Roman" w:eastAsia="Times New Roman" w:hAnsi="Times New Roman"/>
                <w:b/>
                <w:sz w:val="24"/>
                <w:szCs w:val="24"/>
                <w:lang w:val="uk-UA" w:eastAsia="ru-RU"/>
              </w:rPr>
              <w:t xml:space="preserve">До </w:t>
            </w:r>
            <w:r w:rsidR="001F5FD5">
              <w:rPr>
                <w:rFonts w:ascii="Times New Roman" w:eastAsia="Times New Roman" w:hAnsi="Times New Roman"/>
                <w:b/>
                <w:sz w:val="24"/>
                <w:szCs w:val="24"/>
                <w:lang w:val="uk-UA" w:eastAsia="ru-RU"/>
              </w:rPr>
              <w:t>31</w:t>
            </w:r>
            <w:r w:rsidR="002C210D" w:rsidRPr="00CE001B">
              <w:rPr>
                <w:rFonts w:ascii="Times New Roman" w:eastAsia="Times New Roman" w:hAnsi="Times New Roman"/>
                <w:b/>
                <w:sz w:val="24"/>
                <w:szCs w:val="24"/>
                <w:lang w:val="uk-UA" w:eastAsia="ru-RU"/>
              </w:rPr>
              <w:t xml:space="preserve"> </w:t>
            </w:r>
            <w:r w:rsidR="002553C8">
              <w:rPr>
                <w:rFonts w:ascii="Times New Roman" w:eastAsia="Times New Roman" w:hAnsi="Times New Roman"/>
                <w:b/>
                <w:sz w:val="24"/>
                <w:szCs w:val="24"/>
                <w:lang w:val="uk-UA" w:eastAsia="ru-RU"/>
              </w:rPr>
              <w:t>травня</w:t>
            </w:r>
            <w:r w:rsidR="00B40025" w:rsidRPr="00CE001B">
              <w:rPr>
                <w:rFonts w:ascii="Times New Roman" w:eastAsia="Times New Roman" w:hAnsi="Times New Roman"/>
                <w:b/>
                <w:sz w:val="24"/>
                <w:szCs w:val="24"/>
                <w:lang w:val="uk-UA" w:eastAsia="ru-RU"/>
              </w:rPr>
              <w:t>, 2024</w:t>
            </w:r>
            <w:r w:rsidR="009F6B37" w:rsidRPr="00CE001B">
              <w:rPr>
                <w:rFonts w:ascii="Times New Roman" w:eastAsia="Times New Roman" w:hAnsi="Times New Roman"/>
                <w:b/>
                <w:sz w:val="24"/>
                <w:szCs w:val="24"/>
                <w:lang w:val="uk-UA" w:eastAsia="ru-RU"/>
              </w:rPr>
              <w:t xml:space="preserve"> року.</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5</w:t>
            </w:r>
          </w:p>
        </w:tc>
        <w:tc>
          <w:tcPr>
            <w:tcW w:w="15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E001B" w:rsidRDefault="006D666D" w:rsidP="00F84E59">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6</w:t>
            </w:r>
          </w:p>
        </w:tc>
        <w:tc>
          <w:tcPr>
            <w:tcW w:w="15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Інформація про валюту, </w:t>
            </w:r>
            <w:r w:rsidR="006D666D" w:rsidRPr="00CE001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валютою тендерної пропозиції є гривня</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7</w:t>
            </w:r>
          </w:p>
        </w:tc>
        <w:tc>
          <w:tcPr>
            <w:tcW w:w="1550" w:type="pct"/>
            <w:shd w:val="clear" w:color="auto" w:fill="FFFFFF"/>
            <w:hideMark/>
          </w:tcPr>
          <w:p w:rsidR="00B413F2" w:rsidRPr="00CE001B" w:rsidRDefault="006D666D"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CE001B" w:rsidRDefault="00621D5A" w:rsidP="009C75F6">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Усі документи тендерної пропозиції</w:t>
            </w:r>
            <w:r w:rsidR="009C75F6" w:rsidRPr="00CE001B">
              <w:rPr>
                <w:rFonts w:ascii="Times New Roman" w:eastAsia="Times New Roman" w:hAnsi="Times New Roman"/>
                <w:sz w:val="24"/>
                <w:szCs w:val="24"/>
                <w:lang w:val="uk-UA" w:eastAsia="ru-RU"/>
              </w:rPr>
              <w:t xml:space="preserve">, які готуються безпосередньо учасником </w:t>
            </w:r>
            <w:r w:rsidRPr="00CE001B">
              <w:rPr>
                <w:rFonts w:ascii="Times New Roman" w:eastAsia="Times New Roman" w:hAnsi="Times New Roman"/>
                <w:sz w:val="24"/>
                <w:szCs w:val="24"/>
                <w:lang w:val="uk-UA" w:eastAsia="ru-RU"/>
              </w:rPr>
              <w:t>повинні бути складені українською</w:t>
            </w:r>
            <w:r w:rsidR="009C75F6" w:rsidRPr="00CE001B">
              <w:rPr>
                <w:rFonts w:ascii="Times New Roman" w:eastAsia="Times New Roman" w:hAnsi="Times New Roman"/>
                <w:sz w:val="24"/>
                <w:szCs w:val="24"/>
                <w:lang w:val="uk-UA" w:eastAsia="ru-RU"/>
              </w:rPr>
              <w:t xml:space="preserve"> мовою</w:t>
            </w:r>
            <w:r w:rsidRPr="00CE001B">
              <w:rPr>
                <w:rFonts w:ascii="Times New Roman" w:eastAsia="Times New Roman" w:hAnsi="Times New Roman"/>
                <w:sz w:val="24"/>
                <w:szCs w:val="24"/>
                <w:lang w:val="uk-UA" w:eastAsia="ru-RU"/>
              </w:rPr>
              <w:t xml:space="preserve">. </w:t>
            </w:r>
          </w:p>
          <w:p w:rsidR="006D666D" w:rsidRPr="00CE001B" w:rsidRDefault="00621D5A" w:rsidP="009C75F6">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CE001B" w:rsidRDefault="00621D5A" w:rsidP="009C75F6">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CE001B" w:rsidTr="00B413F2">
        <w:tc>
          <w:tcPr>
            <w:tcW w:w="300" w:type="pct"/>
            <w:shd w:val="clear" w:color="auto" w:fill="FFFFFF"/>
          </w:tcPr>
          <w:p w:rsidR="004411EC" w:rsidRPr="00CE001B" w:rsidRDefault="004411EC"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8</w:t>
            </w:r>
          </w:p>
        </w:tc>
        <w:tc>
          <w:tcPr>
            <w:tcW w:w="1550" w:type="pct"/>
            <w:shd w:val="clear" w:color="auto" w:fill="FFFFFF"/>
          </w:tcPr>
          <w:p w:rsidR="004411EC" w:rsidRPr="00CE001B" w:rsidRDefault="004411EC"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CE001B" w:rsidRDefault="009F6B37" w:rsidP="00180555">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CE001B" w:rsidTr="00B413F2">
        <w:tc>
          <w:tcPr>
            <w:tcW w:w="5000" w:type="pct"/>
            <w:gridSpan w:val="3"/>
            <w:shd w:val="clear" w:color="auto" w:fill="FFFFFF"/>
            <w:hideMark/>
          </w:tcPr>
          <w:p w:rsidR="00B413F2" w:rsidRPr="00CE001B" w:rsidRDefault="00B413F2" w:rsidP="003A00C6">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D329A"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w:t>
            </w:r>
          </w:p>
        </w:tc>
        <w:tc>
          <w:tcPr>
            <w:tcW w:w="1550" w:type="pct"/>
            <w:shd w:val="clear" w:color="auto" w:fill="FFFFFF"/>
            <w:hideMark/>
          </w:tcPr>
          <w:p w:rsidR="00B413F2" w:rsidRPr="00CE001B" w:rsidRDefault="00B413F2"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E001B" w:rsidRDefault="008A7395" w:rsidP="009A7F70">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E001B" w:rsidRDefault="008A7395" w:rsidP="009A7F70">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E001B" w:rsidRDefault="008A7395" w:rsidP="009A7F70">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w:t>
            </w:r>
            <w:r w:rsidRPr="00CE001B">
              <w:rPr>
                <w:rFonts w:ascii="Times New Roman" w:eastAsia="Times New Roman" w:hAnsi="Times New Roman"/>
                <w:sz w:val="24"/>
                <w:szCs w:val="24"/>
                <w:lang w:val="uk-UA" w:eastAsia="ru-RU"/>
              </w:rPr>
              <w:lastRenderedPageBreak/>
              <w:t>електронній системі закупівель з одночасним продовженням строку подання тендерних пропозицій не менш як на чотири дні.</w:t>
            </w:r>
          </w:p>
        </w:tc>
      </w:tr>
      <w:tr w:rsidR="00B413F2" w:rsidRPr="00CE001B"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CE001B" w:rsidRDefault="006B6135" w:rsidP="00B413F2">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w:t>
            </w:r>
            <w:r w:rsidR="00B413F2" w:rsidRPr="00CE001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E001B" w:rsidRDefault="004C45C5" w:rsidP="009A7F70">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CE001B" w:rsidRDefault="008A7395" w:rsidP="009A7F70">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E001B" w:rsidTr="00B413F2">
        <w:tc>
          <w:tcPr>
            <w:tcW w:w="5000" w:type="pct"/>
            <w:gridSpan w:val="3"/>
            <w:shd w:val="clear" w:color="auto" w:fill="FFFFFF"/>
            <w:hideMark/>
          </w:tcPr>
          <w:p w:rsidR="00B413F2" w:rsidRPr="00CE001B" w:rsidRDefault="00B413F2" w:rsidP="003A00C6">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D329A" w:rsidTr="00B413F2">
        <w:tc>
          <w:tcPr>
            <w:tcW w:w="300" w:type="pct"/>
            <w:shd w:val="clear" w:color="auto" w:fill="FFFFFF"/>
            <w:hideMark/>
          </w:tcPr>
          <w:p w:rsidR="00B413F2" w:rsidRPr="00CE001B" w:rsidRDefault="00B413F2" w:rsidP="00B413F2">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w:t>
            </w:r>
          </w:p>
        </w:tc>
        <w:tc>
          <w:tcPr>
            <w:tcW w:w="1550" w:type="pct"/>
            <w:shd w:val="clear" w:color="auto" w:fill="FFFFFF"/>
            <w:hideMark/>
          </w:tcPr>
          <w:p w:rsidR="00B413F2" w:rsidRPr="00CE001B" w:rsidRDefault="00B413F2" w:rsidP="009C75F6">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CE001B" w:rsidRDefault="0035634B" w:rsidP="009C75F6">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CE001B">
              <w:rPr>
                <w:rFonts w:ascii="Times New Roman" w:eastAsia="Times New Roman" w:hAnsi="Times New Roman"/>
                <w:sz w:val="24"/>
                <w:szCs w:val="24"/>
                <w:lang w:val="uk-UA" w:eastAsia="ru-RU"/>
              </w:rPr>
              <w:t>:</w:t>
            </w:r>
          </w:p>
          <w:p w:rsidR="004411EC" w:rsidRPr="00CE001B" w:rsidRDefault="009C75F6"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E001B">
              <w:rPr>
                <w:rFonts w:ascii="Times New Roman" w:eastAsia="Times New Roman" w:hAnsi="Times New Roman"/>
                <w:sz w:val="24"/>
                <w:szCs w:val="24"/>
                <w:lang w:val="uk-UA" w:eastAsia="ru-RU"/>
              </w:rPr>
              <w:t>інформаці</w:t>
            </w:r>
            <w:r w:rsidR="00AC2592" w:rsidRPr="00CE001B">
              <w:rPr>
                <w:rFonts w:ascii="Times New Roman" w:eastAsia="Times New Roman" w:hAnsi="Times New Roman"/>
                <w:sz w:val="24"/>
                <w:szCs w:val="24"/>
                <w:lang w:val="uk-UA" w:eastAsia="ru-RU"/>
              </w:rPr>
              <w:t>ї</w:t>
            </w:r>
            <w:r w:rsidRPr="00CE001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E001B">
              <w:rPr>
                <w:rFonts w:ascii="Times New Roman" w:eastAsia="Times New Roman" w:hAnsi="Times New Roman"/>
                <w:sz w:val="24"/>
                <w:szCs w:val="24"/>
                <w:lang w:val="uk-UA" w:eastAsia="ru-RU"/>
              </w:rPr>
              <w:t>Додатку № 1 до тендерної документації</w:t>
            </w:r>
            <w:r w:rsidR="009A7F70" w:rsidRPr="00CE001B">
              <w:rPr>
                <w:rFonts w:ascii="Times New Roman" w:eastAsia="Times New Roman" w:hAnsi="Times New Roman"/>
                <w:sz w:val="24"/>
                <w:szCs w:val="24"/>
                <w:lang w:val="uk-UA" w:eastAsia="ru-RU"/>
              </w:rPr>
              <w:t xml:space="preserve"> </w:t>
            </w:r>
          </w:p>
          <w:p w:rsidR="00F67975" w:rsidRPr="00CE001B" w:rsidRDefault="009C75F6"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w:t>
            </w:r>
            <w:r w:rsidR="00AC2592" w:rsidRPr="00CE001B">
              <w:rPr>
                <w:rFonts w:ascii="Times New Roman" w:eastAsia="Times New Roman" w:hAnsi="Times New Roman"/>
                <w:sz w:val="24"/>
                <w:szCs w:val="24"/>
                <w:lang w:val="uk-UA" w:eastAsia="ru-RU"/>
              </w:rPr>
              <w:t>ї</w:t>
            </w:r>
            <w:r w:rsidRPr="00CE001B">
              <w:rPr>
                <w:rFonts w:ascii="Times New Roman" w:eastAsia="Times New Roman" w:hAnsi="Times New Roman"/>
                <w:sz w:val="24"/>
                <w:szCs w:val="24"/>
                <w:lang w:val="uk-UA" w:eastAsia="ru-RU"/>
              </w:rPr>
              <w:t xml:space="preserve"> про підтвердження </w:t>
            </w:r>
            <w:r w:rsidR="00F67975" w:rsidRPr="00CE001B">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CE001B">
              <w:rPr>
                <w:rFonts w:ascii="Times New Roman" w:eastAsia="Times New Roman" w:hAnsi="Times New Roman"/>
                <w:sz w:val="24"/>
                <w:szCs w:val="24"/>
                <w:lang w:val="uk-UA" w:eastAsia="ru-RU"/>
              </w:rPr>
              <w:t>7</w:t>
            </w:r>
            <w:r w:rsidR="00F67975" w:rsidRPr="00CE001B">
              <w:rPr>
                <w:rFonts w:ascii="Times New Roman" w:eastAsia="Times New Roman" w:hAnsi="Times New Roman"/>
                <w:sz w:val="24"/>
                <w:szCs w:val="24"/>
                <w:lang w:val="uk-UA" w:eastAsia="ru-RU"/>
              </w:rPr>
              <w:t xml:space="preserve"> Особливостей</w:t>
            </w:r>
            <w:r w:rsidR="00F67975" w:rsidRPr="00CE001B">
              <w:t xml:space="preserve"> </w:t>
            </w:r>
            <w:r w:rsidR="00F67975" w:rsidRPr="00CE001B">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Pr="00CE001B"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CE001B">
              <w:rPr>
                <w:rFonts w:ascii="Times New Roman" w:eastAsia="Times New Roman" w:hAnsi="Times New Roman"/>
                <w:sz w:val="24"/>
                <w:szCs w:val="24"/>
                <w:lang w:val="uk-UA" w:eastAsia="ru-RU"/>
              </w:rPr>
              <w:t>3</w:t>
            </w:r>
            <w:r w:rsidRPr="00CE001B">
              <w:rPr>
                <w:rFonts w:ascii="Times New Roman" w:eastAsia="Times New Roman" w:hAnsi="Times New Roman"/>
                <w:sz w:val="24"/>
                <w:szCs w:val="24"/>
                <w:lang w:val="uk-UA" w:eastAsia="ru-RU"/>
              </w:rPr>
              <w:t xml:space="preserve"> до тендерної документації;</w:t>
            </w:r>
          </w:p>
          <w:p w:rsidR="00AC2592" w:rsidRPr="00CE001B"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CE001B">
              <w:rPr>
                <w:rFonts w:ascii="Times New Roman" w:eastAsia="Times New Roman" w:hAnsi="Times New Roman"/>
                <w:sz w:val="24"/>
                <w:szCs w:val="24"/>
                <w:lang w:val="uk-UA" w:eastAsia="ru-RU"/>
              </w:rPr>
              <w:t>пункті 2 розділу «Інструкція з підготовки тендерної пропозиції»</w:t>
            </w:r>
            <w:r w:rsidRPr="00CE001B">
              <w:rPr>
                <w:rFonts w:ascii="Times New Roman" w:eastAsia="Times New Roman" w:hAnsi="Times New Roman"/>
                <w:sz w:val="24"/>
                <w:szCs w:val="24"/>
                <w:lang w:val="uk-UA" w:eastAsia="ru-RU"/>
              </w:rPr>
              <w:t xml:space="preserve"> </w:t>
            </w:r>
            <w:r w:rsidRPr="00CE001B">
              <w:rPr>
                <w:rFonts w:ascii="Times New Roman" w:eastAsia="Times New Roman" w:hAnsi="Times New Roman"/>
                <w:i/>
                <w:iCs/>
                <w:sz w:val="24"/>
                <w:szCs w:val="24"/>
                <w:lang w:val="uk-UA" w:eastAsia="ru-RU"/>
              </w:rPr>
              <w:t>(якщо таке забезпечення вимагається замовником);</w:t>
            </w:r>
          </w:p>
          <w:p w:rsidR="009F6B37" w:rsidRPr="00CE001B" w:rsidRDefault="009F6B37"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E001B">
              <w:rPr>
                <w:rFonts w:ascii="Times New Roman" w:hAnsi="Times New Roman"/>
                <w:sz w:val="24"/>
                <w:szCs w:val="24"/>
              </w:rPr>
              <w:lastRenderedPageBreak/>
              <w:t>тендерною формою «Пропозиція» (згідно з додатком №4 до тендерної документації)</w:t>
            </w:r>
          </w:p>
          <w:p w:rsidR="00C42478" w:rsidRPr="00CE001B"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C42478" w:rsidRPr="00CE001B"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CE001B" w:rsidRDefault="00C42478"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CE001B" w:rsidRDefault="00C42478"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CE001B" w:rsidRDefault="00C42478"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CE001B" w:rsidRDefault="00C42478"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CE001B">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CE001B">
              <w:rPr>
                <w:rFonts w:ascii="Times New Roman" w:eastAsia="Times New Roman" w:hAnsi="Times New Roman"/>
                <w:sz w:val="24"/>
                <w:szCs w:val="24"/>
                <w:lang w:val="uk-UA" w:eastAsia="ru-RU"/>
              </w:rPr>
              <w:t xml:space="preserve">. </w:t>
            </w:r>
            <w:r w:rsidRPr="00CE001B">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CE001B" w:rsidRDefault="00717447"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CE001B" w:rsidRDefault="00717447"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CE001B" w:rsidRDefault="00717447" w:rsidP="00C42478">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CE001B" w:rsidRDefault="00E65A65"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CE001B" w:rsidRDefault="00E65A65"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w:t>
            </w:r>
            <w:r w:rsidR="00717447" w:rsidRPr="00CE001B">
              <w:rPr>
                <w:rFonts w:ascii="Times New Roman" w:eastAsia="Times New Roman" w:hAnsi="Times New Roman"/>
                <w:sz w:val="24"/>
                <w:szCs w:val="24"/>
                <w:lang w:val="uk-UA" w:eastAsia="ru-RU"/>
              </w:rPr>
              <w:t>ерелік</w:t>
            </w:r>
            <w:r w:rsidR="00717447" w:rsidRPr="00CE001B">
              <w:t xml:space="preserve"> </w:t>
            </w:r>
            <w:r w:rsidR="00717447" w:rsidRPr="00CE001B">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1. </w:t>
            </w:r>
            <w:r w:rsidR="000A5534" w:rsidRPr="00CE001B">
              <w:rPr>
                <w:rFonts w:ascii="Times New Roman" w:eastAsia="Times New Roman" w:hAnsi="Times New Roman"/>
                <w:sz w:val="24"/>
                <w:szCs w:val="24"/>
                <w:lang w:val="uk-UA" w:eastAsia="ru-RU"/>
              </w:rPr>
              <w:t>і</w:t>
            </w:r>
            <w:r w:rsidRPr="00CE001B">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уживання великої літери;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CE001B"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CE001B" w:rsidRDefault="00717447" w:rsidP="00717447">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Приклади формальних помилок:</w:t>
            </w:r>
          </w:p>
          <w:p w:rsidR="00717447" w:rsidRPr="00CE001B" w:rsidRDefault="00CE7D1C"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CE001B" w:rsidRDefault="00164776"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CE001B">
              <w:rPr>
                <w:rFonts w:ascii="Times New Roman" w:eastAsia="Times New Roman" w:hAnsi="Times New Roman"/>
                <w:sz w:val="24"/>
                <w:szCs w:val="24"/>
                <w:lang w:val="uk-UA" w:eastAsia="ru-RU"/>
              </w:rPr>
              <w:t>;</w:t>
            </w:r>
          </w:p>
          <w:p w:rsidR="00FD0964" w:rsidRPr="00CE001B"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CE001B"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«тендернапропозиція» замість «тендерна пропозиція»;</w:t>
            </w:r>
          </w:p>
          <w:p w:rsidR="00FD0964" w:rsidRPr="00CE001B"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«срток поставки» замість «строк поставки»;</w:t>
            </w:r>
          </w:p>
          <w:p w:rsidR="00FD0964" w:rsidRPr="00CE001B"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CE001B">
              <w:rPr>
                <w:rFonts w:ascii="Times New Roman" w:eastAsia="Times New Roman" w:hAnsi="Times New Roman"/>
                <w:sz w:val="24"/>
                <w:szCs w:val="24"/>
                <w:lang w:val="uk-UA" w:eastAsia="ru-RU"/>
              </w:rPr>
              <w:t>«Довідка», «Лист» замість «Гарантійний лист» тощо;</w:t>
            </w:r>
          </w:p>
          <w:p w:rsidR="00601FFA" w:rsidRPr="00CE001B" w:rsidRDefault="00601FFA"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подання документа у форматі  «</w:t>
            </w:r>
            <w:r w:rsidRPr="00CE001B">
              <w:rPr>
                <w:rFonts w:ascii="Times New Roman" w:eastAsia="Times New Roman" w:hAnsi="Times New Roman"/>
                <w:sz w:val="24"/>
                <w:szCs w:val="24"/>
                <w:lang w:val="en-US" w:eastAsia="ru-RU"/>
              </w:rPr>
              <w:t>PDF</w:t>
            </w:r>
            <w:r w:rsidRPr="00CE001B">
              <w:rPr>
                <w:rFonts w:ascii="Times New Roman" w:eastAsia="Times New Roman" w:hAnsi="Times New Roman"/>
                <w:sz w:val="24"/>
                <w:szCs w:val="24"/>
                <w:lang w:val="uk-UA" w:eastAsia="ru-RU"/>
              </w:rPr>
              <w:t>» замість «JPEG», «JPEG» замість «</w:t>
            </w:r>
            <w:r w:rsidRPr="00CE001B">
              <w:rPr>
                <w:rFonts w:ascii="Times New Roman" w:eastAsia="Times New Roman" w:hAnsi="Times New Roman"/>
                <w:sz w:val="24"/>
                <w:szCs w:val="24"/>
                <w:lang w:val="en-US" w:eastAsia="ru-RU"/>
              </w:rPr>
              <w:t>PDF</w:t>
            </w:r>
            <w:r w:rsidRPr="00CE001B">
              <w:rPr>
                <w:rFonts w:ascii="Times New Roman" w:eastAsia="Times New Roman" w:hAnsi="Times New Roman"/>
                <w:sz w:val="24"/>
                <w:szCs w:val="24"/>
                <w:lang w:val="uk-UA" w:eastAsia="ru-RU"/>
              </w:rPr>
              <w:t>», «RAR» замість «</w:t>
            </w:r>
            <w:r w:rsidRPr="00CE001B">
              <w:rPr>
                <w:rFonts w:ascii="Times New Roman" w:eastAsia="Times New Roman" w:hAnsi="Times New Roman"/>
                <w:sz w:val="24"/>
                <w:szCs w:val="24"/>
                <w:lang w:val="en-US" w:eastAsia="ru-RU"/>
              </w:rPr>
              <w:t>PDF</w:t>
            </w:r>
            <w:r w:rsidRPr="00CE001B">
              <w:rPr>
                <w:rFonts w:ascii="Times New Roman" w:eastAsia="Times New Roman" w:hAnsi="Times New Roman"/>
                <w:sz w:val="24"/>
                <w:szCs w:val="24"/>
                <w:lang w:val="uk-UA" w:eastAsia="ru-RU"/>
              </w:rPr>
              <w:t>», «7z» замість «</w:t>
            </w:r>
            <w:r w:rsidRPr="00CE001B">
              <w:rPr>
                <w:rFonts w:ascii="Times New Roman" w:eastAsia="Times New Roman" w:hAnsi="Times New Roman"/>
                <w:sz w:val="24"/>
                <w:szCs w:val="24"/>
                <w:lang w:val="en-US" w:eastAsia="ru-RU"/>
              </w:rPr>
              <w:t>PDF</w:t>
            </w:r>
            <w:r w:rsidRPr="00CE001B">
              <w:rPr>
                <w:rFonts w:ascii="Times New Roman" w:eastAsia="Times New Roman" w:hAnsi="Times New Roman"/>
                <w:sz w:val="24"/>
                <w:szCs w:val="24"/>
                <w:lang w:val="uk-UA" w:eastAsia="ru-RU"/>
              </w:rPr>
              <w:t>» тощо.</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52B92" w:rsidRPr="00CE001B" w:rsidRDefault="00652B92" w:rsidP="00652B92">
            <w:pPr>
              <w:jc w:val="both"/>
              <w:rPr>
                <w:rFonts w:ascii="Times New Roman" w:hAnsi="Times New Roman"/>
                <w:sz w:val="24"/>
                <w:szCs w:val="24"/>
                <w:lang w:val="uk-UA"/>
              </w:rPr>
            </w:pPr>
            <w:r w:rsidRPr="00CE001B">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CE001B">
              <w:rPr>
                <w:rFonts w:ascii="Times New Roman" w:hAnsi="Times New Roman"/>
                <w:b/>
                <w:sz w:val="24"/>
                <w:szCs w:val="24"/>
                <w:lang w:val="uk-UA"/>
              </w:rPr>
              <w:t>електронної банківської гарантії</w:t>
            </w:r>
            <w:r w:rsidRPr="00CE001B">
              <w:rPr>
                <w:rFonts w:ascii="Times New Roman" w:hAnsi="Times New Roman"/>
                <w:sz w:val="24"/>
                <w:szCs w:val="24"/>
                <w:lang w:val="uk-UA"/>
              </w:rPr>
              <w:t>, оформленої відповідно до вимог постанови Правління Національного банку України від</w:t>
            </w:r>
            <w:r w:rsidRPr="00CE001B">
              <w:rPr>
                <w:rFonts w:ascii="Times New Roman" w:hAnsi="Times New Roman"/>
                <w:sz w:val="24"/>
                <w:szCs w:val="24"/>
              </w:rPr>
              <w:t> </w:t>
            </w:r>
            <w:r w:rsidRPr="00CE001B">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CE001B">
              <w:rPr>
                <w:rFonts w:ascii="Times New Roman" w:hAnsi="Times New Roman"/>
                <w:sz w:val="24"/>
                <w:szCs w:val="24"/>
                <w:shd w:val="clear" w:color="auto" w:fill="FFFFFF"/>
                <w:lang w:val="uk-UA"/>
              </w:rPr>
              <w:t>Замовника</w:t>
            </w:r>
            <w:r w:rsidRPr="00CE001B">
              <w:rPr>
                <w:rFonts w:ascii="Times New Roman" w:hAnsi="Times New Roman"/>
                <w:sz w:val="24"/>
                <w:szCs w:val="24"/>
                <w:lang w:val="uk-UA"/>
              </w:rPr>
              <w:t xml:space="preserve"> кошти у сумі забезпечення тендерної пропозиції.</w:t>
            </w:r>
          </w:p>
          <w:p w:rsidR="00652B92" w:rsidRPr="00CE001B" w:rsidRDefault="00652B92" w:rsidP="00652B92">
            <w:pPr>
              <w:jc w:val="both"/>
              <w:rPr>
                <w:rFonts w:ascii="Times New Roman" w:hAnsi="Times New Roman"/>
                <w:b/>
                <w:sz w:val="24"/>
                <w:szCs w:val="24"/>
                <w:lang w:val="uk-UA"/>
              </w:rPr>
            </w:pPr>
            <w:r w:rsidRPr="00CE001B">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CE001B">
              <w:rPr>
                <w:rFonts w:ascii="Times New Roman" w:hAnsi="Times New Roman"/>
                <w:b/>
                <w:sz w:val="24"/>
                <w:szCs w:val="24"/>
                <w:lang w:val="uk-UA"/>
              </w:rPr>
              <w:t>«</w:t>
            </w:r>
            <w:r w:rsidRPr="00CE001B">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rsidR="00652B92" w:rsidRPr="00CE001B" w:rsidRDefault="00652B92" w:rsidP="00652B92">
            <w:pPr>
              <w:widowControl w:val="0"/>
              <w:jc w:val="both"/>
              <w:rPr>
                <w:rFonts w:ascii="Times New Roman" w:hAnsi="Times New Roman"/>
                <w:sz w:val="24"/>
                <w:szCs w:val="24"/>
              </w:rPr>
            </w:pPr>
            <w:r w:rsidRPr="00CE001B">
              <w:rPr>
                <w:rFonts w:ascii="Times New Roman" w:hAnsi="Times New Roman"/>
                <w:sz w:val="24"/>
                <w:szCs w:val="24"/>
              </w:rPr>
              <w:t>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зокрема поруки, застави тощо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оголошенням про закупівлю, тощо).</w:t>
            </w:r>
          </w:p>
          <w:p w:rsidR="00652B92" w:rsidRPr="00CE001B" w:rsidRDefault="00652B92" w:rsidP="00652B92">
            <w:pPr>
              <w:ind w:right="20" w:firstLine="175"/>
              <w:contextualSpacing/>
              <w:jc w:val="both"/>
              <w:rPr>
                <w:rFonts w:ascii="Times New Roman" w:hAnsi="Times New Roman"/>
                <w:bCs/>
                <w:sz w:val="24"/>
                <w:szCs w:val="24"/>
              </w:rPr>
            </w:pPr>
            <w:r w:rsidRPr="00CE001B">
              <w:rPr>
                <w:rFonts w:ascii="Times New Roman" w:hAnsi="Times New Roman"/>
                <w:bCs/>
                <w:sz w:val="24"/>
                <w:szCs w:val="24"/>
              </w:rPr>
              <w:t>Електронна банківська гарантія повинна мати електронний цифровий підпис уповноваженої особи банку з обов’язковим зазначенням кваліфікованої електронної позначки часу.</w:t>
            </w:r>
          </w:p>
          <w:p w:rsidR="00652B92" w:rsidRPr="00CE001B" w:rsidRDefault="00652B92" w:rsidP="00652B92">
            <w:pPr>
              <w:ind w:firstLine="175"/>
              <w:contextualSpacing/>
              <w:jc w:val="both"/>
              <w:rPr>
                <w:rFonts w:ascii="Times New Roman" w:hAnsi="Times New Roman"/>
                <w:sz w:val="24"/>
                <w:szCs w:val="24"/>
              </w:rPr>
            </w:pPr>
            <w:r w:rsidRPr="00CE001B">
              <w:rPr>
                <w:rFonts w:ascii="Times New Roman" w:hAnsi="Times New Roman"/>
                <w:sz w:val="24"/>
                <w:szCs w:val="24"/>
              </w:rPr>
              <w:t>Перевірку електронно-цифрового підпису (КЕП</w:t>
            </w:r>
            <w:r w:rsidRPr="00CE001B">
              <w:rPr>
                <w:rFonts w:ascii="Times New Roman" w:hAnsi="Times New Roman"/>
                <w:sz w:val="24"/>
                <w:szCs w:val="24"/>
                <w:lang w:val="uk-UA"/>
              </w:rPr>
              <w:t>/УЕП</w:t>
            </w:r>
            <w:r w:rsidRPr="00CE001B">
              <w:rPr>
                <w:rFonts w:ascii="Times New Roman" w:hAnsi="Times New Roman"/>
                <w:sz w:val="24"/>
                <w:szCs w:val="24"/>
              </w:rPr>
              <w:t xml:space="preserve">), накладеного на банківську гарантію замовник буде здійснювати онлайн на сайті Центрального засвідчувального органу за посиланням </w:t>
            </w:r>
            <w:proofErr w:type="gramStart"/>
            <w:r w:rsidRPr="00CE001B">
              <w:rPr>
                <w:rFonts w:ascii="Times New Roman" w:hAnsi="Times New Roman"/>
                <w:sz w:val="24"/>
                <w:szCs w:val="24"/>
              </w:rPr>
              <w:t xml:space="preserve">– </w:t>
            </w:r>
            <w:hyperlink r:id="rId8" w:history="1">
              <w:r w:rsidRPr="00CE001B">
                <w:rPr>
                  <w:rFonts w:ascii="Times New Roman" w:hAnsi="Times New Roman"/>
                  <w:color w:val="0563C1"/>
                  <w:sz w:val="24"/>
                  <w:szCs w:val="24"/>
                  <w:u w:val="single"/>
                </w:rPr>
                <w:t>http://czo.gov.ua/verify</w:t>
              </w:r>
            </w:hyperlink>
            <w:r w:rsidRPr="00CE001B">
              <w:rPr>
                <w:rFonts w:ascii="Times New Roman" w:hAnsi="Times New Roman"/>
                <w:sz w:val="24"/>
                <w:szCs w:val="24"/>
              </w:rPr>
              <w:t xml:space="preserve"> або</w:t>
            </w:r>
            <w:proofErr w:type="gramEnd"/>
            <w:r w:rsidRPr="00CE001B">
              <w:rPr>
                <w:rFonts w:ascii="Times New Roman" w:hAnsi="Times New Roman"/>
                <w:sz w:val="24"/>
                <w:szCs w:val="24"/>
              </w:rPr>
              <w:t xml:space="preserve"> на сторінці Акредитованого центру сертифікації ключів.</w:t>
            </w:r>
          </w:p>
          <w:p w:rsidR="00652B92" w:rsidRPr="00CE001B" w:rsidRDefault="00652B92" w:rsidP="00652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sidRPr="00CE001B">
              <w:rPr>
                <w:rFonts w:ascii="Times New Roman" w:hAnsi="Times New Roman"/>
                <w:sz w:val="24"/>
                <w:szCs w:val="24"/>
              </w:rPr>
              <w:t xml:space="preserve">Розмір забезпечення тендерної пропозиції становить: </w:t>
            </w:r>
            <w:r w:rsidR="002553C8">
              <w:rPr>
                <w:rFonts w:ascii="Times New Roman" w:hAnsi="Times New Roman"/>
                <w:b/>
                <w:sz w:val="24"/>
                <w:szCs w:val="24"/>
                <w:lang w:val="uk-UA"/>
              </w:rPr>
              <w:t>22</w:t>
            </w:r>
            <w:r w:rsidRPr="00CE001B">
              <w:rPr>
                <w:rFonts w:ascii="Times New Roman" w:hAnsi="Times New Roman"/>
                <w:b/>
                <w:sz w:val="24"/>
                <w:szCs w:val="24"/>
              </w:rPr>
              <w:t xml:space="preserve"> 000,00 грн. (</w:t>
            </w:r>
            <w:r w:rsidRPr="00CE001B">
              <w:rPr>
                <w:rFonts w:ascii="Times New Roman" w:hAnsi="Times New Roman"/>
                <w:b/>
                <w:sz w:val="24"/>
                <w:szCs w:val="24"/>
                <w:lang w:val="uk-UA"/>
              </w:rPr>
              <w:t xml:space="preserve">Двадцять </w:t>
            </w:r>
            <w:r w:rsidR="002553C8">
              <w:rPr>
                <w:rFonts w:ascii="Times New Roman" w:hAnsi="Times New Roman"/>
                <w:b/>
                <w:sz w:val="24"/>
                <w:szCs w:val="24"/>
                <w:lang w:val="uk-UA"/>
              </w:rPr>
              <w:t>дві</w:t>
            </w:r>
            <w:r w:rsidRPr="00CE001B">
              <w:rPr>
                <w:rFonts w:ascii="Times New Roman" w:hAnsi="Times New Roman"/>
                <w:b/>
                <w:sz w:val="24"/>
                <w:szCs w:val="24"/>
                <w:lang w:val="uk-UA"/>
              </w:rPr>
              <w:t xml:space="preserve"> </w:t>
            </w:r>
            <w:r w:rsidRPr="00CE001B">
              <w:rPr>
                <w:rFonts w:ascii="Times New Roman" w:hAnsi="Times New Roman"/>
                <w:b/>
                <w:sz w:val="24"/>
                <w:szCs w:val="24"/>
              </w:rPr>
              <w:t>тисяч</w:t>
            </w:r>
            <w:r w:rsidR="002553C8">
              <w:rPr>
                <w:rFonts w:ascii="Times New Roman" w:hAnsi="Times New Roman"/>
                <w:b/>
                <w:sz w:val="24"/>
                <w:szCs w:val="24"/>
                <w:lang w:val="uk-UA"/>
              </w:rPr>
              <w:t>і</w:t>
            </w:r>
            <w:r w:rsidRPr="00CE001B">
              <w:rPr>
                <w:rFonts w:ascii="Times New Roman" w:hAnsi="Times New Roman"/>
                <w:b/>
                <w:sz w:val="24"/>
                <w:szCs w:val="24"/>
              </w:rPr>
              <w:t xml:space="preserve"> грн. 00 коп.).</w:t>
            </w:r>
          </w:p>
          <w:p w:rsidR="00652B92" w:rsidRPr="00CE001B" w:rsidRDefault="00652B92" w:rsidP="00652B92">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CE001B">
              <w:rPr>
                <w:rFonts w:ascii="Times New Roman" w:hAnsi="Times New Roman"/>
                <w:sz w:val="24"/>
                <w:szCs w:val="24"/>
              </w:rPr>
              <w:lastRenderedPageBreak/>
              <w:t xml:space="preserve">Строк дії забезпечення тендерної пропозиції: </w:t>
            </w:r>
            <w:r w:rsidRPr="00CE001B">
              <w:rPr>
                <w:rFonts w:ascii="Times New Roman" w:hAnsi="Times New Roman"/>
                <w:b/>
                <w:sz w:val="24"/>
                <w:szCs w:val="24"/>
              </w:rPr>
              <w:t>не менше 90 календарних днів, з дня кінцевого терміну подання тендерних пропозицій.</w:t>
            </w:r>
          </w:p>
          <w:p w:rsidR="00652B92" w:rsidRPr="00CE001B" w:rsidRDefault="00652B92" w:rsidP="00652B92">
            <w:pPr>
              <w:framePr w:hSpace="180" w:wrap="around" w:vAnchor="text" w:hAnchor="margin" w:y="442"/>
              <w:ind w:firstLine="142"/>
              <w:jc w:val="both"/>
              <w:rPr>
                <w:rFonts w:ascii="Times New Roman" w:hAnsi="Times New Roman"/>
                <w:sz w:val="24"/>
                <w:szCs w:val="24"/>
              </w:rPr>
            </w:pPr>
            <w:r w:rsidRPr="00CE001B">
              <w:rPr>
                <w:rFonts w:ascii="Times New Roman" w:hAnsi="Times New Roman"/>
                <w:sz w:val="24"/>
                <w:szCs w:val="24"/>
              </w:rPr>
              <w:t xml:space="preserve"> Усі витрати, пов’язані з поданням забезпечення тендерної пропозиції, здійснюються за рахунок учасника.</w:t>
            </w:r>
          </w:p>
          <w:p w:rsidR="00652B92" w:rsidRPr="00CE001B" w:rsidRDefault="00652B92" w:rsidP="00652B92">
            <w:pPr>
              <w:widowControl w:val="0"/>
              <w:pBdr>
                <w:top w:val="nil"/>
                <w:left w:val="nil"/>
                <w:bottom w:val="nil"/>
                <w:right w:val="nil"/>
                <w:between w:val="nil"/>
              </w:pBdr>
              <w:jc w:val="both"/>
              <w:rPr>
                <w:rFonts w:ascii="Times New Roman" w:hAnsi="Times New Roman"/>
                <w:b/>
                <w:bCs/>
                <w:sz w:val="24"/>
                <w:szCs w:val="24"/>
                <w:shd w:val="clear" w:color="auto" w:fill="FFFFFF"/>
                <w:lang w:val="uk-UA"/>
              </w:rPr>
            </w:pPr>
            <w:r w:rsidRPr="00CE001B">
              <w:rPr>
                <w:rFonts w:ascii="Times New Roman" w:hAnsi="Times New Roman"/>
                <w:b/>
                <w:sz w:val="24"/>
                <w:szCs w:val="24"/>
              </w:rPr>
              <w:t xml:space="preserve">Пропозиції, що не супроводжуються документальним підтвердженням надання забезпечення тендерної пропозиції, відхиляються замовником відповідно до </w:t>
            </w:r>
            <w:r w:rsidRPr="00CE001B">
              <w:rPr>
                <w:rFonts w:ascii="Times New Roman" w:hAnsi="Times New Roman"/>
                <w:b/>
                <w:sz w:val="24"/>
                <w:szCs w:val="24"/>
                <w:lang w:val="uk-UA"/>
              </w:rPr>
              <w:t>чинного законодавства.</w:t>
            </w:r>
          </w:p>
          <w:p w:rsidR="0082608A" w:rsidRPr="00CE001B" w:rsidRDefault="00652B92" w:rsidP="00652B92">
            <w:pPr>
              <w:spacing w:before="150" w:after="150" w:line="240" w:lineRule="auto"/>
              <w:jc w:val="both"/>
              <w:rPr>
                <w:rFonts w:ascii="Times New Roman" w:eastAsia="Times New Roman" w:hAnsi="Times New Roman"/>
                <w:sz w:val="24"/>
                <w:szCs w:val="24"/>
                <w:lang w:val="uk-UA" w:eastAsia="ru-RU"/>
              </w:rPr>
            </w:pPr>
            <w:r w:rsidRPr="00CE001B">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p>
        </w:tc>
      </w:tr>
      <w:tr w:rsidR="0082608A" w:rsidRPr="002D329A"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Pr="00CE001B" w:rsidRDefault="00D86E4C" w:rsidP="00D86E4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rsidR="00D86E4C" w:rsidRPr="00CE001B" w:rsidRDefault="00D86E4C" w:rsidP="00D86E4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Pr="00CE001B" w:rsidRDefault="00D86E4C" w:rsidP="00D86E4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Pr="00CE001B" w:rsidRDefault="00D86E4C" w:rsidP="00D86E4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w:t>
            </w:r>
            <w:r w:rsidR="002D1828" w:rsidRPr="00CE001B">
              <w:rPr>
                <w:rFonts w:ascii="Times New Roman" w:eastAsia="Times New Roman" w:hAnsi="Times New Roman"/>
                <w:sz w:val="24"/>
                <w:szCs w:val="24"/>
                <w:lang w:val="uk-UA" w:eastAsia="ru-RU"/>
              </w:rPr>
              <w:t>15</w:t>
            </w:r>
            <w:r w:rsidRPr="00CE001B">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 </w:t>
            </w:r>
          </w:p>
          <w:p w:rsidR="0082608A" w:rsidRPr="00CE001B" w:rsidRDefault="00D86E4C" w:rsidP="00D86E4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2D329A"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CE001B"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E001B"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5</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6</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786875" w:rsidRPr="00CE001B" w:rsidRDefault="00786875" w:rsidP="00786875">
            <w:pPr>
              <w:widowControl w:val="0"/>
              <w:spacing w:after="0" w:line="240" w:lineRule="auto"/>
              <w:ind w:left="34" w:right="113"/>
              <w:contextualSpacing/>
              <w:jc w:val="both"/>
              <w:rPr>
                <w:rFonts w:ascii="Times New Roman" w:eastAsia="Times New Roman" w:hAnsi="Times New Roman"/>
                <w:sz w:val="24"/>
                <w:szCs w:val="24"/>
                <w:lang w:val="uk-UA" w:eastAsia="uk-UA"/>
              </w:rPr>
            </w:pPr>
            <w:r w:rsidRPr="00CE001B">
              <w:rPr>
                <w:rStyle w:val="rvts0"/>
                <w:rFonts w:ascii="Times New Roman" w:hAnsi="Times New Roman"/>
                <w:sz w:val="24"/>
                <w:szCs w:val="24"/>
                <w:lang w:val="uk-UA"/>
              </w:rPr>
              <w:t xml:space="preserve">В складі пропозицї учасник подає </w:t>
            </w:r>
            <w:r w:rsidRPr="00CE001B">
              <w:rPr>
                <w:rFonts w:ascii="Times New Roman" w:hAnsi="Times New Roman"/>
                <w:bCs/>
                <w:iCs/>
                <w:sz w:val="24"/>
                <w:szCs w:val="24"/>
                <w:lang w:val="uk-UA"/>
              </w:rPr>
              <w:t>розрахунок ціни тендерної пропозиції</w:t>
            </w:r>
            <w:r w:rsidRPr="00CE001B">
              <w:rPr>
                <w:rFonts w:ascii="Times New Roman" w:hAnsi="Times New Roman"/>
                <w:bCs/>
                <w:i/>
                <w:iCs/>
                <w:sz w:val="24"/>
                <w:szCs w:val="24"/>
                <w:lang w:val="uk-UA"/>
              </w:rPr>
              <w:t xml:space="preserve"> </w:t>
            </w:r>
            <w:r w:rsidRPr="00CE001B">
              <w:rPr>
                <w:rFonts w:ascii="Times New Roman" w:hAnsi="Times New Roman"/>
                <w:sz w:val="24"/>
                <w:szCs w:val="24"/>
                <w:lang w:val="uk-UA"/>
              </w:rPr>
              <w:t xml:space="preserve">(відповідно із додатком №3 до тендерної документації, </w:t>
            </w:r>
            <w:r w:rsidRPr="00CE001B">
              <w:rPr>
                <w:rFonts w:ascii="Times New Roman" w:eastAsia="Times New Roman" w:hAnsi="Times New Roman"/>
                <w:sz w:val="24"/>
                <w:szCs w:val="24"/>
                <w:lang w:val="uk-UA" w:eastAsia="uk-UA"/>
              </w:rPr>
              <w:t>що повинен складатись з наступних документів:</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t>- Договірна ціна;</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t>- Локальні кошториси;</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t>- Розрахунок загальновиробничих витрат;</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t>- Пояснювальна записка.</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t>- Календарний графік виконання робіт;</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lastRenderedPageBreak/>
              <w:t>- Відомість ресурсів до зведеного кошторисного розрахунку вартості об’єкта будівництва;</w:t>
            </w:r>
          </w:p>
          <w:p w:rsidR="00786875" w:rsidRPr="00CE001B"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CE001B">
              <w:rPr>
                <w:rFonts w:ascii="Times New Roman" w:hAnsi="Times New Roman"/>
                <w:b/>
                <w:sz w:val="24"/>
                <w:szCs w:val="24"/>
                <w:shd w:val="clear" w:color="auto" w:fill="FFFFFF"/>
              </w:rPr>
              <w:t>- Зведений кошторисний розрахунок вартості об’єкта будівництва.</w:t>
            </w:r>
          </w:p>
          <w:p w:rsidR="00786875" w:rsidRPr="00CE001B" w:rsidRDefault="00786875" w:rsidP="00786875">
            <w:pPr>
              <w:widowControl w:val="0"/>
              <w:spacing w:after="0" w:line="240" w:lineRule="auto"/>
              <w:ind w:left="34" w:right="113" w:firstLine="425"/>
              <w:contextualSpacing/>
              <w:jc w:val="both"/>
              <w:rPr>
                <w:rFonts w:ascii="Times New Roman" w:hAnsi="Times New Roman"/>
                <w:sz w:val="24"/>
                <w:szCs w:val="24"/>
                <w:lang w:val="uk-UA"/>
              </w:rPr>
            </w:pPr>
            <w:r w:rsidRPr="00CE001B">
              <w:rPr>
                <w:rFonts w:ascii="Times New Roman" w:hAnsi="Times New Roman"/>
                <w:bCs/>
                <w:sz w:val="24"/>
                <w:szCs w:val="24"/>
                <w:shd w:val="clear" w:color="auto" w:fill="FFFFFF"/>
              </w:rPr>
              <w:t>Ціна пропозиції учасника повинна бути визначена та розрахована за твердою  договірною ціною згідно НАКАЗУ МІНІСТЕРСТВА РОЗВИТКУ ГРОМАД ТА ТЕРИТОРІЙ УКРАЇНИ від 01.11.2021 № 281 «Про затвердження кошторисних норм України у будівництві»</w:t>
            </w:r>
            <w:r w:rsidRPr="00CE001B">
              <w:rPr>
                <w:rFonts w:ascii="Times New Roman" w:hAnsi="Times New Roman"/>
                <w:sz w:val="24"/>
                <w:szCs w:val="24"/>
              </w:rPr>
              <w:t xml:space="preserve"> та у відповідності із вимогами Кошторисних норм України «Настанова з визначення вартості будівництва» має бути наданий </w:t>
            </w:r>
            <w:r w:rsidRPr="00CE001B">
              <w:rPr>
                <w:rFonts w:ascii="Times New Roman" w:eastAsia="Times New Roman" w:hAnsi="Times New Roman"/>
                <w:sz w:val="24"/>
                <w:szCs w:val="24"/>
                <w:lang w:eastAsia="uk-UA"/>
              </w:rPr>
              <w:t xml:space="preserve">в електронному вигляді в </w:t>
            </w:r>
            <w:r w:rsidRPr="00CE001B">
              <w:rPr>
                <w:rFonts w:ascii="Times New Roman" w:eastAsia="Times New Roman" w:hAnsi="Times New Roman"/>
                <w:b/>
                <w:sz w:val="24"/>
                <w:szCs w:val="24"/>
                <w:lang w:eastAsia="uk-UA"/>
              </w:rPr>
              <w:t xml:space="preserve">форматі  </w:t>
            </w:r>
            <w:r w:rsidRPr="00CE001B">
              <w:rPr>
                <w:rFonts w:ascii="Times New Roman" w:eastAsia="Times New Roman" w:hAnsi="Times New Roman"/>
                <w:sz w:val="24"/>
                <w:szCs w:val="24"/>
                <w:lang w:eastAsia="uk-UA"/>
              </w:rPr>
              <w:t xml:space="preserve">WORD </w:t>
            </w:r>
            <w:r w:rsidRPr="00CE001B">
              <w:rPr>
                <w:rFonts w:ascii="Times New Roman" w:hAnsi="Times New Roman"/>
                <w:b/>
                <w:sz w:val="24"/>
                <w:szCs w:val="24"/>
              </w:rPr>
              <w:t>(“</w:t>
            </w:r>
            <w:r w:rsidRPr="00CE001B">
              <w:rPr>
                <w:rFonts w:ascii="Times New Roman" w:eastAsia="Times New Roman" w:hAnsi="Times New Roman"/>
                <w:b/>
                <w:sz w:val="24"/>
                <w:szCs w:val="24"/>
                <w:lang w:eastAsia="uk-UA"/>
              </w:rPr>
              <w:t>DOC”</w:t>
            </w:r>
            <w:r w:rsidRPr="00CE001B">
              <w:rPr>
                <w:rFonts w:ascii="Times New Roman" w:hAnsi="Times New Roman"/>
                <w:b/>
                <w:sz w:val="24"/>
                <w:szCs w:val="24"/>
              </w:rPr>
              <w:t>)</w:t>
            </w:r>
            <w:r w:rsidRPr="00CE001B">
              <w:rPr>
                <w:rFonts w:ascii="Times New Roman" w:eastAsia="Times New Roman" w:hAnsi="Times New Roman"/>
                <w:b/>
                <w:sz w:val="24"/>
                <w:szCs w:val="24"/>
                <w:lang w:eastAsia="uk-UA"/>
              </w:rPr>
              <w:t xml:space="preserve"> </w:t>
            </w:r>
            <w:r w:rsidRPr="00CE001B">
              <w:rPr>
                <w:rFonts w:ascii="Times New Roman" w:eastAsia="Times New Roman" w:hAnsi="Times New Roman"/>
                <w:sz w:val="24"/>
                <w:szCs w:val="24"/>
                <w:lang w:eastAsia="uk-UA"/>
              </w:rPr>
              <w:t>або</w:t>
            </w:r>
            <w:r w:rsidRPr="00CE001B">
              <w:rPr>
                <w:rFonts w:ascii="Times New Roman" w:eastAsia="Times New Roman" w:hAnsi="Times New Roman"/>
                <w:b/>
                <w:sz w:val="24"/>
                <w:szCs w:val="24"/>
                <w:lang w:eastAsia="uk-UA"/>
              </w:rPr>
              <w:t xml:space="preserve"> </w:t>
            </w:r>
            <w:r w:rsidRPr="00CE001B">
              <w:rPr>
                <w:rFonts w:ascii="Times New Roman" w:eastAsia="Times New Roman" w:hAnsi="Times New Roman"/>
                <w:sz w:val="24"/>
                <w:szCs w:val="24"/>
                <w:lang w:eastAsia="uk-UA"/>
              </w:rPr>
              <w:t>EXCEL</w:t>
            </w:r>
            <w:r w:rsidRPr="00CE001B">
              <w:rPr>
                <w:rFonts w:ascii="Times New Roman" w:eastAsia="Times New Roman" w:hAnsi="Times New Roman"/>
                <w:b/>
                <w:sz w:val="24"/>
                <w:szCs w:val="24"/>
                <w:lang w:eastAsia="uk-UA"/>
              </w:rPr>
              <w:t xml:space="preserve"> (“XLS”) </w:t>
            </w:r>
            <w:r w:rsidRPr="00CE001B">
              <w:rPr>
                <w:rFonts w:ascii="Times New Roman" w:hAnsi="Times New Roman"/>
                <w:sz w:val="24"/>
                <w:szCs w:val="24"/>
              </w:rPr>
              <w:t xml:space="preserve">та додатково в електронному </w:t>
            </w:r>
            <w:r w:rsidRPr="00CE001B">
              <w:rPr>
                <w:rFonts w:ascii="Times New Roman" w:hAnsi="Times New Roman"/>
                <w:b/>
                <w:bCs/>
                <w:sz w:val="24"/>
                <w:szCs w:val="24"/>
              </w:rPr>
              <w:t>файлі у програмному комплексі АВК-5</w:t>
            </w:r>
            <w:r w:rsidRPr="00CE001B">
              <w:rPr>
                <w:rFonts w:ascii="Times New Roman" w:hAnsi="Times New Roman"/>
                <w:sz w:val="24"/>
                <w:szCs w:val="24"/>
              </w:rPr>
              <w:t>, або у програмному комплексі, який взаємодіє з ним в частині передачі кошторисної документації та розрахунків договірних цін, та має містити підтверджуючі розрахунки за статтями витрат договірної ціни у відповідності до Державних будівельних норм з урахуванням змін та доповнень (</w:t>
            </w:r>
            <w:r w:rsidRPr="00CE001B">
              <w:rPr>
                <w:rFonts w:ascii="Times New Roman" w:hAnsi="Times New Roman"/>
                <w:b/>
                <w:sz w:val="24"/>
                <w:szCs w:val="24"/>
              </w:rPr>
              <w:t>зазначені документи подаються в електронному вигляді та можуть не містити підписи та печатки учасника</w:t>
            </w:r>
            <w:r w:rsidRPr="00CE001B">
              <w:rPr>
                <w:rFonts w:ascii="Times New Roman" w:hAnsi="Times New Roman"/>
                <w:sz w:val="24"/>
                <w:szCs w:val="24"/>
              </w:rPr>
              <w:t>)</w:t>
            </w:r>
            <w:r w:rsidRPr="00CE001B">
              <w:rPr>
                <w:rFonts w:ascii="Times New Roman" w:hAnsi="Times New Roman"/>
                <w:sz w:val="24"/>
                <w:szCs w:val="24"/>
                <w:lang w:val="uk-UA"/>
              </w:rPr>
              <w:t>.</w:t>
            </w:r>
          </w:p>
          <w:p w:rsidR="00632936" w:rsidRPr="00CE001B" w:rsidRDefault="00632936" w:rsidP="00786875">
            <w:pPr>
              <w:widowControl w:val="0"/>
              <w:spacing w:after="0" w:line="240" w:lineRule="auto"/>
              <w:ind w:left="34" w:right="113" w:firstLine="425"/>
              <w:contextualSpacing/>
              <w:jc w:val="both"/>
              <w:rPr>
                <w:rFonts w:ascii="Times New Roman" w:hAnsi="Times New Roman"/>
                <w:sz w:val="24"/>
                <w:szCs w:val="24"/>
                <w:lang w:val="uk-UA"/>
              </w:rPr>
            </w:pPr>
          </w:p>
          <w:p w:rsidR="00786875" w:rsidRPr="00CE001B" w:rsidRDefault="00786875" w:rsidP="00786875">
            <w:pPr>
              <w:widowControl w:val="0"/>
              <w:spacing w:after="0" w:line="240" w:lineRule="auto"/>
              <w:ind w:left="34" w:right="113"/>
              <w:contextualSpacing/>
              <w:jc w:val="both"/>
              <w:rPr>
                <w:rFonts w:ascii="Times New Roman" w:hAnsi="Times New Roman"/>
                <w:sz w:val="24"/>
                <w:szCs w:val="24"/>
                <w:lang w:val="uk-UA"/>
              </w:rPr>
            </w:pPr>
            <w:r w:rsidRPr="00CE001B">
              <w:rPr>
                <w:rFonts w:ascii="Times New Roman" w:eastAsia="Times New Roman" w:hAnsi="Times New Roman" w:cs="Calibri"/>
                <w:color w:val="000000"/>
                <w:sz w:val="24"/>
                <w:szCs w:val="24"/>
                <w:lang w:val="uk-UA" w:eastAsia="ru-RU"/>
              </w:rPr>
              <w:t>Учасник обов’язково повинен оглянути об’єкт замовника, до кінцевого терміну подання пропозицій,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p>
          <w:p w:rsidR="009F6B37" w:rsidRPr="00CE001B" w:rsidRDefault="009F6B37"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2D329A"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7</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2C210D" w:rsidRPr="00CE001B" w:rsidRDefault="002C210D" w:rsidP="002C210D">
            <w:pPr>
              <w:jc w:val="both"/>
              <w:rPr>
                <w:rFonts w:ascii="Times New Roman" w:hAnsi="Times New Roman"/>
                <w:bCs/>
                <w:iCs/>
                <w:sz w:val="24"/>
                <w:szCs w:val="24"/>
                <w:lang w:val="uk-UA"/>
              </w:rPr>
            </w:pPr>
            <w:r w:rsidRPr="00CE001B">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2C210D" w:rsidRPr="00CE001B" w:rsidRDefault="002C210D" w:rsidP="002C210D">
            <w:pPr>
              <w:jc w:val="both"/>
              <w:rPr>
                <w:rFonts w:ascii="Times New Roman" w:hAnsi="Times New Roman"/>
                <w:sz w:val="24"/>
                <w:szCs w:val="24"/>
                <w:lang w:val="uk-UA"/>
              </w:rPr>
            </w:pPr>
            <w:r w:rsidRPr="00CE001B">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CE001B">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CE001B">
              <w:rPr>
                <w:rFonts w:ascii="Times New Roman" w:hAnsi="Times New Roman"/>
                <w:bCs/>
                <w:iCs/>
                <w:sz w:val="24"/>
                <w:szCs w:val="24"/>
                <w:lang w:val="uk-UA"/>
              </w:rPr>
              <w:t xml:space="preserve">завірену учасником копію </w:t>
            </w:r>
            <w:r w:rsidRPr="00CE001B">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CE001B" w:rsidRDefault="002C210D" w:rsidP="002C210D">
            <w:pPr>
              <w:spacing w:before="150" w:after="150" w:line="240" w:lineRule="auto"/>
              <w:jc w:val="both"/>
              <w:rPr>
                <w:rFonts w:ascii="Times New Roman" w:eastAsia="Times New Roman" w:hAnsi="Times New Roman"/>
                <w:sz w:val="24"/>
                <w:szCs w:val="24"/>
                <w:lang w:val="uk-UA" w:eastAsia="ru-RU"/>
              </w:rPr>
            </w:pPr>
            <w:r w:rsidRPr="00CE001B">
              <w:rPr>
                <w:rFonts w:ascii="Times New Roman" w:hAnsi="Times New Roman"/>
                <w:bCs/>
                <w:iCs/>
                <w:sz w:val="24"/>
                <w:szCs w:val="24"/>
                <w:lang w:val="uk-UA"/>
              </w:rPr>
              <w:t>В разі надання послуг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надавати всі послуги самостійно.</w:t>
            </w:r>
          </w:p>
        </w:tc>
      </w:tr>
      <w:tr w:rsidR="0082608A" w:rsidRPr="002D329A"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E001B" w:rsidTr="00B413F2">
        <w:tc>
          <w:tcPr>
            <w:tcW w:w="300" w:type="pct"/>
            <w:shd w:val="clear" w:color="auto" w:fill="FFFFFF"/>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9</w:t>
            </w:r>
          </w:p>
        </w:tc>
        <w:tc>
          <w:tcPr>
            <w:tcW w:w="1550" w:type="pct"/>
            <w:shd w:val="clear" w:color="auto" w:fill="FFFFFF"/>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CE001B" w:rsidRDefault="001165DC"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Не застосовується </w:t>
            </w:r>
          </w:p>
        </w:tc>
      </w:tr>
      <w:tr w:rsidR="0082608A" w:rsidRPr="00CE001B" w:rsidTr="00B413F2">
        <w:tc>
          <w:tcPr>
            <w:tcW w:w="5000" w:type="pct"/>
            <w:gridSpan w:val="3"/>
            <w:shd w:val="clear" w:color="auto" w:fill="FFFFFF"/>
            <w:hideMark/>
          </w:tcPr>
          <w:p w:rsidR="0082608A" w:rsidRPr="00CE001B" w:rsidRDefault="0082608A" w:rsidP="0082608A">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t>Подання та розкриття тендерної пропозиції</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CE001B" w:rsidRDefault="002553C8" w:rsidP="0082608A">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28</w:t>
            </w:r>
            <w:r w:rsidR="001165DC" w:rsidRPr="00CE001B">
              <w:rPr>
                <w:rFonts w:ascii="Times New Roman" w:eastAsia="Times New Roman" w:hAnsi="Times New Roman"/>
                <w:b/>
                <w:sz w:val="24"/>
                <w:szCs w:val="24"/>
                <w:lang w:val="uk-UA" w:eastAsia="ru-RU"/>
              </w:rPr>
              <w:t xml:space="preserve"> </w:t>
            </w:r>
            <w:r w:rsidR="00E32C23" w:rsidRPr="00CE001B">
              <w:rPr>
                <w:rFonts w:ascii="Times New Roman" w:eastAsia="Times New Roman" w:hAnsi="Times New Roman"/>
                <w:b/>
                <w:sz w:val="24"/>
                <w:szCs w:val="24"/>
                <w:lang w:val="uk-UA" w:eastAsia="ru-RU"/>
              </w:rPr>
              <w:t>березня 2024</w:t>
            </w:r>
            <w:r w:rsidR="001165DC" w:rsidRPr="00CE001B">
              <w:rPr>
                <w:rFonts w:ascii="Times New Roman" w:eastAsia="Times New Roman" w:hAnsi="Times New Roman"/>
                <w:b/>
                <w:sz w:val="24"/>
                <w:szCs w:val="24"/>
                <w:lang w:val="uk-UA" w:eastAsia="ru-RU"/>
              </w:rPr>
              <w:t xml:space="preserve"> ро</w:t>
            </w:r>
            <w:r w:rsidR="005F6B08" w:rsidRPr="00CE001B">
              <w:rPr>
                <w:rFonts w:ascii="Times New Roman" w:eastAsia="Times New Roman" w:hAnsi="Times New Roman"/>
                <w:b/>
                <w:sz w:val="24"/>
                <w:szCs w:val="24"/>
                <w:lang w:val="uk-UA" w:eastAsia="ru-RU"/>
              </w:rPr>
              <w:t>ку, до 00</w:t>
            </w:r>
            <w:r w:rsidR="001165DC" w:rsidRPr="00CE001B">
              <w:rPr>
                <w:rFonts w:ascii="Times New Roman" w:eastAsia="Times New Roman" w:hAnsi="Times New Roman"/>
                <w:b/>
                <w:sz w:val="24"/>
                <w:szCs w:val="24"/>
                <w:lang w:val="uk-UA" w:eastAsia="ru-RU"/>
              </w:rPr>
              <w:t>-00 год. (За київським часом)</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2D329A"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CE001B" w:rsidRDefault="00882948"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Крок аукціону становить – </w:t>
            </w:r>
            <w:r w:rsidRPr="00CE001B">
              <w:rPr>
                <w:rFonts w:ascii="Times New Roman" w:eastAsia="Times New Roman" w:hAnsi="Times New Roman"/>
                <w:b/>
                <w:sz w:val="24"/>
                <w:szCs w:val="24"/>
                <w:lang w:val="uk-UA" w:eastAsia="ru-RU"/>
              </w:rPr>
              <w:t xml:space="preserve">1 (один) % </w:t>
            </w:r>
            <w:r w:rsidRPr="00CE001B">
              <w:rPr>
                <w:rFonts w:ascii="Times New Roman" w:eastAsia="Times New Roman" w:hAnsi="Times New Roman"/>
                <w:sz w:val="24"/>
                <w:szCs w:val="24"/>
                <w:lang w:val="uk-UA" w:eastAsia="ru-RU"/>
              </w:rPr>
              <w:t>від очікуваної вартості закупівлі.</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w:t>
            </w:r>
            <w:r w:rsidRPr="00CE001B">
              <w:rPr>
                <w:rFonts w:ascii="Times New Roman" w:eastAsia="Times New Roman" w:hAnsi="Times New Roman"/>
                <w:sz w:val="24"/>
                <w:szCs w:val="24"/>
                <w:lang w:val="uk-UA" w:eastAsia="ru-RU"/>
              </w:rPr>
              <w:lastRenderedPageBreak/>
              <w:t>пропозицією електронна система закупівель визначає тендерну пропозицію, ціна/приведена ціна якої є найнижчою.</w:t>
            </w:r>
          </w:p>
        </w:tc>
      </w:tr>
      <w:tr w:rsidR="0082608A" w:rsidRPr="00CE001B" w:rsidTr="00B413F2">
        <w:tc>
          <w:tcPr>
            <w:tcW w:w="5000" w:type="pct"/>
            <w:gridSpan w:val="3"/>
            <w:shd w:val="clear" w:color="auto" w:fill="FFFFFF"/>
            <w:hideMark/>
          </w:tcPr>
          <w:p w:rsidR="0082608A" w:rsidRPr="00CE001B" w:rsidRDefault="0082608A" w:rsidP="0082608A">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lastRenderedPageBreak/>
              <w:t>Оцінка тендерної пропозиції</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CE001B" w:rsidRDefault="001165DC" w:rsidP="001165D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Єдиний критерій оцінки – Ціна – 100%.</w:t>
            </w:r>
          </w:p>
          <w:p w:rsidR="001165DC" w:rsidRPr="00CE001B" w:rsidRDefault="001165DC" w:rsidP="001165DC">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CE001B" w:rsidRDefault="001165DC" w:rsidP="001165DC">
            <w:pPr>
              <w:jc w:val="both"/>
              <w:rPr>
                <w:rFonts w:ascii="Times New Roman" w:hAnsi="Times New Roman"/>
                <w:sz w:val="24"/>
                <w:szCs w:val="24"/>
                <w:lang w:val="uk-UA"/>
              </w:rPr>
            </w:pPr>
            <w:r w:rsidRPr="00CE001B">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CE001B" w:rsidRDefault="001165DC" w:rsidP="001165DC">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Pr="00CE001B" w:rsidRDefault="001165DC" w:rsidP="001165DC">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Pr="00CE001B" w:rsidRDefault="001165DC" w:rsidP="001165DC">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1165DC" w:rsidRPr="00CE001B" w:rsidRDefault="001165DC" w:rsidP="001165DC">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CE001B" w:rsidRDefault="001165DC" w:rsidP="00882948">
            <w:pPr>
              <w:pStyle w:val="a4"/>
              <w:numPr>
                <w:ilvl w:val="0"/>
                <w:numId w:val="5"/>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Pr="00CE001B" w:rsidRDefault="001165DC" w:rsidP="00882948">
            <w:pPr>
              <w:pStyle w:val="a4"/>
              <w:numPr>
                <w:ilvl w:val="0"/>
                <w:numId w:val="5"/>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CE001B" w:rsidRDefault="001165DC" w:rsidP="00882948">
            <w:pPr>
              <w:pStyle w:val="a4"/>
              <w:numPr>
                <w:ilvl w:val="0"/>
                <w:numId w:val="5"/>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CE001B" w:rsidRDefault="0082608A" w:rsidP="0082608A">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CE001B" w:rsidRDefault="0082608A" w:rsidP="0082608A">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CE001B" w:rsidRDefault="0082608A" w:rsidP="00882948">
            <w:pPr>
              <w:pStyle w:val="a4"/>
              <w:numPr>
                <w:ilvl w:val="0"/>
                <w:numId w:val="11"/>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CE001B" w:rsidRDefault="0082608A" w:rsidP="0082608A">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 xml:space="preserve">або </w:t>
            </w:r>
          </w:p>
          <w:p w:rsidR="0082608A" w:rsidRPr="00CE001B" w:rsidRDefault="0082608A" w:rsidP="00882948">
            <w:pPr>
              <w:pStyle w:val="a4"/>
              <w:numPr>
                <w:ilvl w:val="0"/>
                <w:numId w:val="11"/>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CE001B" w:rsidRDefault="0082608A" w:rsidP="0082608A">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 xml:space="preserve">або </w:t>
            </w:r>
          </w:p>
          <w:p w:rsidR="0082608A" w:rsidRPr="00CE001B" w:rsidRDefault="0082608A" w:rsidP="00882948">
            <w:pPr>
              <w:pStyle w:val="a4"/>
              <w:numPr>
                <w:ilvl w:val="0"/>
                <w:numId w:val="11"/>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CE001B" w:rsidRDefault="0082608A" w:rsidP="0082608A">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 xml:space="preserve">або </w:t>
            </w:r>
          </w:p>
          <w:p w:rsidR="0082608A" w:rsidRPr="00CE001B" w:rsidRDefault="0082608A" w:rsidP="00882948">
            <w:pPr>
              <w:pStyle w:val="a4"/>
              <w:numPr>
                <w:ilvl w:val="0"/>
                <w:numId w:val="11"/>
              </w:num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CE001B" w:rsidRDefault="00C90B9D" w:rsidP="00C90B9D">
            <w:pPr>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CE001B">
              <w:rPr>
                <w:rFonts w:ascii="Times New Roman" w:eastAsia="Times New Roman" w:hAnsi="Times New Roman"/>
                <w:color w:val="000000"/>
                <w:sz w:val="24"/>
                <w:szCs w:val="24"/>
                <w:lang w:val="uk-UA"/>
              </w:rPr>
              <w:lastRenderedPageBreak/>
              <w:t>корупційних та інших злочинів, то учасник у складі тендерної пропозиції має надати:</w:t>
            </w:r>
          </w:p>
          <w:p w:rsidR="00C90B9D" w:rsidRPr="00CE001B" w:rsidRDefault="00C90B9D" w:rsidP="00882948">
            <w:pPr>
              <w:pStyle w:val="a4"/>
              <w:numPr>
                <w:ilvl w:val="0"/>
                <w:numId w:val="11"/>
              </w:numPr>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CE001B">
              <w:rPr>
                <w:rFonts w:ascii="Times New Roman" w:eastAsia="Times New Roman" w:hAnsi="Times New Roman"/>
                <w:color w:val="000000"/>
                <w:sz w:val="24"/>
                <w:szCs w:val="24"/>
                <w:lang w:val="uk-UA"/>
              </w:rPr>
              <w:t>*</w:t>
            </w:r>
            <w:r w:rsidRPr="00CE001B">
              <w:rPr>
                <w:rFonts w:ascii="Times New Roman" w:eastAsia="Times New Roman" w:hAnsi="Times New Roman"/>
                <w:color w:val="000000"/>
                <w:sz w:val="24"/>
                <w:szCs w:val="24"/>
                <w:lang w:val="uk-UA"/>
              </w:rPr>
              <w:t>;</w:t>
            </w:r>
          </w:p>
          <w:p w:rsidR="00C90B9D" w:rsidRPr="00CE001B" w:rsidRDefault="00C90B9D" w:rsidP="00C90B9D">
            <w:pPr>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lang w:val="uk-UA"/>
              </w:rPr>
              <w:t xml:space="preserve">або </w:t>
            </w:r>
          </w:p>
          <w:p w:rsidR="00C90B9D" w:rsidRPr="00CE001B" w:rsidRDefault="00C90B9D" w:rsidP="00882948">
            <w:pPr>
              <w:pStyle w:val="a4"/>
              <w:numPr>
                <w:ilvl w:val="0"/>
                <w:numId w:val="11"/>
              </w:numPr>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CE001B" w:rsidRDefault="00960019" w:rsidP="00C90B9D">
            <w:pPr>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CE001B" w:rsidRDefault="00C90B9D" w:rsidP="00C90B9D">
            <w:pPr>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CE001B" w:rsidRDefault="0082608A" w:rsidP="0082608A">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CE001B" w:rsidRDefault="0082608A" w:rsidP="001165DC">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w:t>
            </w:r>
            <w:r w:rsidRPr="00CE001B">
              <w:rPr>
                <w:rFonts w:ascii="Times New Roman" w:eastAsia="Times New Roman" w:hAnsi="Times New Roman"/>
                <w:sz w:val="24"/>
                <w:szCs w:val="24"/>
                <w:lang w:val="uk-UA" w:eastAsia="ru-RU"/>
              </w:rPr>
              <w:lastRenderedPageBreak/>
              <w:t>тендерної пропозиції, крім випадків, пов’язаних з виконанням рішення органу оскарження.</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6404" w:rsidRPr="00CE001B" w:rsidRDefault="001165DC"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E001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E001B">
              <w:rPr>
                <w:rFonts w:ascii="Times New Roman" w:hAnsi="Times New Roman"/>
                <w:sz w:val="24"/>
                <w:szCs w:val="24"/>
              </w:rPr>
              <w:t>ЗУ «Про захист персональних даних».</w:t>
            </w:r>
            <w:r w:rsidRPr="00CE001B">
              <w:rPr>
                <w:rFonts w:ascii="Times New Roman" w:eastAsia="Times New Roman" w:hAnsi="Times New Roman"/>
                <w:color w:val="000000"/>
                <w:sz w:val="24"/>
                <w:szCs w:val="24"/>
              </w:rPr>
              <w:t xml:space="preserve"> </w:t>
            </w:r>
          </w:p>
          <w:p w:rsidR="00E32C23" w:rsidRPr="00CE001B" w:rsidRDefault="00E32C23"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E32C23" w:rsidRPr="00CE001B" w:rsidRDefault="00E32C23"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E001B">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sidRPr="00CE001B">
              <w:rPr>
                <w:rFonts w:ascii="Times New Roman" w:hAnsi="Times New Roman"/>
                <w:sz w:val="24"/>
                <w:szCs w:val="24"/>
                <w:lang w:val="uk-UA"/>
              </w:rPr>
              <w:t>6</w:t>
            </w:r>
            <w:r w:rsidRPr="00CE001B">
              <w:rPr>
                <w:rFonts w:ascii="Times New Roman" w:hAnsi="Times New Roman"/>
                <w:sz w:val="24"/>
                <w:szCs w:val="24"/>
              </w:rPr>
              <w:t xml:space="preserve"> </w:t>
            </w:r>
            <w:r w:rsidRPr="00CE001B">
              <w:rPr>
                <w:rFonts w:ascii="Times New Roman" w:hAnsi="Times New Roman"/>
                <w:sz w:val="24"/>
                <w:szCs w:val="24"/>
                <w:lang w:val="uk-UA"/>
              </w:rPr>
              <w:t>0</w:t>
            </w:r>
            <w:r w:rsidRPr="00CE001B">
              <w:rPr>
                <w:rFonts w:ascii="Times New Roman" w:hAnsi="Times New Roman"/>
                <w:sz w:val="24"/>
                <w:szCs w:val="24"/>
              </w:rPr>
              <w:t>00,00 грн. (</w:t>
            </w:r>
            <w:r w:rsidRPr="00CE001B">
              <w:rPr>
                <w:rFonts w:ascii="Times New Roman" w:hAnsi="Times New Roman"/>
                <w:sz w:val="24"/>
                <w:szCs w:val="24"/>
                <w:lang w:val="uk-UA"/>
              </w:rPr>
              <w:t>Шість</w:t>
            </w:r>
            <w:r w:rsidRPr="00CE001B">
              <w:rPr>
                <w:rFonts w:ascii="Times New Roman" w:hAnsi="Times New Roman"/>
                <w:sz w:val="24"/>
                <w:szCs w:val="24"/>
              </w:rPr>
              <w:t xml:space="preserve"> тисяч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w:t>
            </w:r>
            <w:proofErr w:type="gramStart"/>
            <w:r w:rsidRPr="00CE001B">
              <w:rPr>
                <w:rFonts w:ascii="Times New Roman" w:hAnsi="Times New Roman"/>
                <w:sz w:val="24"/>
                <w:szCs w:val="24"/>
              </w:rPr>
              <w:t>Виконавцем  угоди</w:t>
            </w:r>
            <w:proofErr w:type="gramEnd"/>
            <w:r w:rsidRPr="00CE001B">
              <w:rPr>
                <w:rFonts w:ascii="Times New Roman" w:hAnsi="Times New Roman"/>
                <w:sz w:val="24"/>
                <w:szCs w:val="24"/>
              </w:rPr>
              <w:t>.</w:t>
            </w:r>
          </w:p>
        </w:tc>
      </w:tr>
      <w:tr w:rsidR="0082608A" w:rsidRPr="00CE001B" w:rsidTr="00B413F2">
        <w:tc>
          <w:tcPr>
            <w:tcW w:w="300" w:type="pct"/>
            <w:shd w:val="clear" w:color="auto" w:fill="FFFFFF"/>
            <w:hideMark/>
          </w:tcPr>
          <w:p w:rsidR="0082608A" w:rsidRPr="00CE001B" w:rsidRDefault="0082608A" w:rsidP="0082608A">
            <w:pPr>
              <w:spacing w:after="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E001B" w:rsidRDefault="0082608A" w:rsidP="0082608A">
            <w:pPr>
              <w:spacing w:after="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E001B" w:rsidRDefault="0082608A" w:rsidP="0082608A">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2608A">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1) учасник процедури закупівлі:</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82948">
            <w:pPr>
              <w:pStyle w:val="a4"/>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підпадає під підстави, встановлені пунктом 47 цих особливостей;</w:t>
            </w:r>
          </w:p>
          <w:p w:rsidR="0082608A" w:rsidRPr="00CE001B" w:rsidRDefault="0082608A" w:rsidP="00882948">
            <w:pPr>
              <w:pStyle w:val="a4"/>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E001B" w:rsidRDefault="0082608A" w:rsidP="00882948">
            <w:pPr>
              <w:pStyle w:val="a4"/>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E001B" w:rsidRDefault="0082608A" w:rsidP="00882948">
            <w:pPr>
              <w:pStyle w:val="a4"/>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E001B" w:rsidRDefault="0082608A" w:rsidP="00882948">
            <w:pPr>
              <w:pStyle w:val="a4"/>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E001B" w:rsidRDefault="0082608A" w:rsidP="00882948">
            <w:pPr>
              <w:pStyle w:val="a4"/>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82608A" w:rsidRPr="00CE001B" w:rsidRDefault="0082608A" w:rsidP="00882948">
            <w:pPr>
              <w:numPr>
                <w:ilvl w:val="0"/>
                <w:numId w:val="6"/>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CE001B" w:rsidRDefault="0082608A" w:rsidP="0082608A">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2) тендерна пропозиція:</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82948">
            <w:pPr>
              <w:pStyle w:val="a4"/>
              <w:numPr>
                <w:ilvl w:val="0"/>
                <w:numId w:val="7"/>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E001B" w:rsidRDefault="0082608A" w:rsidP="00882948">
            <w:pPr>
              <w:pStyle w:val="a4"/>
              <w:numPr>
                <w:ilvl w:val="0"/>
                <w:numId w:val="7"/>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є такою, строк дії якої закінчився;</w:t>
            </w:r>
          </w:p>
          <w:p w:rsidR="0082608A" w:rsidRPr="00CE001B" w:rsidRDefault="0082608A" w:rsidP="00882948">
            <w:pPr>
              <w:pStyle w:val="a4"/>
              <w:numPr>
                <w:ilvl w:val="0"/>
                <w:numId w:val="7"/>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CE001B" w:rsidRDefault="0082608A" w:rsidP="00882948">
            <w:pPr>
              <w:pStyle w:val="a4"/>
              <w:numPr>
                <w:ilvl w:val="0"/>
                <w:numId w:val="7"/>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2608A">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3) переможець процедури закупівлі:</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82948">
            <w:pPr>
              <w:pStyle w:val="a4"/>
              <w:numPr>
                <w:ilvl w:val="0"/>
                <w:numId w:val="8"/>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E001B" w:rsidRDefault="0082608A" w:rsidP="00882948">
            <w:pPr>
              <w:pStyle w:val="a4"/>
              <w:numPr>
                <w:ilvl w:val="0"/>
                <w:numId w:val="8"/>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E001B" w:rsidRDefault="0082608A" w:rsidP="00882948">
            <w:pPr>
              <w:pStyle w:val="a4"/>
              <w:numPr>
                <w:ilvl w:val="0"/>
                <w:numId w:val="8"/>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CE001B" w:rsidRDefault="0082608A" w:rsidP="00882948">
            <w:pPr>
              <w:pStyle w:val="a4"/>
              <w:numPr>
                <w:ilvl w:val="0"/>
                <w:numId w:val="8"/>
              </w:numPr>
              <w:spacing w:after="0" w:line="240" w:lineRule="auto"/>
              <w:rPr>
                <w:rFonts w:ascii="Times New Roman" w:hAnsi="Times New Roman"/>
                <w:sz w:val="24"/>
                <w:szCs w:val="24"/>
                <w:lang w:val="uk-UA"/>
              </w:rPr>
            </w:pPr>
            <w:r w:rsidRPr="00CE001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CE001B" w:rsidRDefault="0082608A" w:rsidP="0082608A">
            <w:pPr>
              <w:pStyle w:val="a4"/>
              <w:spacing w:after="0" w:line="240" w:lineRule="auto"/>
              <w:rPr>
                <w:rFonts w:ascii="Times New Roman" w:hAnsi="Times New Roman"/>
                <w:sz w:val="24"/>
                <w:szCs w:val="24"/>
                <w:lang w:val="uk-UA"/>
              </w:rPr>
            </w:pPr>
          </w:p>
          <w:p w:rsidR="0082608A" w:rsidRPr="00CE001B" w:rsidRDefault="0082608A" w:rsidP="0082608A">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82948">
            <w:pPr>
              <w:pStyle w:val="a4"/>
              <w:numPr>
                <w:ilvl w:val="0"/>
                <w:numId w:val="9"/>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CE001B" w:rsidRDefault="0082608A" w:rsidP="00882948">
            <w:pPr>
              <w:numPr>
                <w:ilvl w:val="0"/>
                <w:numId w:val="9"/>
              </w:num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E001B" w:rsidRDefault="0082608A" w:rsidP="0082608A">
            <w:pPr>
              <w:spacing w:after="0" w:line="240" w:lineRule="auto"/>
              <w:ind w:left="720"/>
              <w:jc w:val="both"/>
              <w:rPr>
                <w:rFonts w:ascii="Times New Roman" w:hAnsi="Times New Roman"/>
                <w:sz w:val="24"/>
                <w:szCs w:val="24"/>
                <w:lang w:val="uk-UA"/>
              </w:rPr>
            </w:pPr>
          </w:p>
          <w:p w:rsidR="0082608A" w:rsidRPr="00CE001B" w:rsidRDefault="0082608A" w:rsidP="0082608A">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E001B" w:rsidRDefault="0082608A" w:rsidP="0082608A">
            <w:pPr>
              <w:spacing w:after="0" w:line="240" w:lineRule="auto"/>
              <w:jc w:val="both"/>
              <w:rPr>
                <w:rFonts w:ascii="Times New Roman" w:hAnsi="Times New Roman"/>
                <w:sz w:val="24"/>
                <w:szCs w:val="24"/>
                <w:lang w:val="uk-UA"/>
              </w:rPr>
            </w:pPr>
          </w:p>
          <w:p w:rsidR="0082608A" w:rsidRPr="00CE001B" w:rsidRDefault="0082608A" w:rsidP="0082608A">
            <w:pPr>
              <w:spacing w:after="0" w:line="240" w:lineRule="auto"/>
              <w:jc w:val="both"/>
              <w:rPr>
                <w:rFonts w:ascii="Times New Roman" w:eastAsia="Times New Roman" w:hAnsi="Times New Roman"/>
                <w:sz w:val="24"/>
                <w:szCs w:val="24"/>
                <w:lang w:val="uk-UA" w:eastAsia="ru-RU"/>
              </w:rPr>
            </w:pPr>
            <w:r w:rsidRPr="00CE001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CE001B" w:rsidTr="00B413F2">
        <w:tc>
          <w:tcPr>
            <w:tcW w:w="5000" w:type="pct"/>
            <w:gridSpan w:val="3"/>
            <w:shd w:val="clear" w:color="auto" w:fill="FFFFFF"/>
            <w:hideMark/>
          </w:tcPr>
          <w:p w:rsidR="0082608A" w:rsidRPr="00CE001B" w:rsidRDefault="0082608A" w:rsidP="0082608A">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1</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Замовник відміняє відкриті торги у разі:</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E001B" w:rsidRDefault="0082608A" w:rsidP="0082608A">
            <w:pPr>
              <w:spacing w:before="150" w:after="150" w:line="240" w:lineRule="auto"/>
              <w:jc w:val="both"/>
              <w:rPr>
                <w:rFonts w:ascii="Times New Roman" w:eastAsia="Times New Roman" w:hAnsi="Times New Roman"/>
                <w:sz w:val="24"/>
                <w:szCs w:val="24"/>
                <w:lang w:eastAsia="ru-RU"/>
              </w:rPr>
            </w:pPr>
            <w:r w:rsidRPr="00CE001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w:t>
            </w:r>
            <w:r w:rsidRPr="00CE001B">
              <w:rPr>
                <w:rFonts w:ascii="Times New Roman" w:eastAsia="Times New Roman" w:hAnsi="Times New Roman"/>
                <w:sz w:val="24"/>
                <w:szCs w:val="24"/>
                <w:lang w:val="uk-UA" w:eastAsia="ru-RU"/>
              </w:rPr>
              <w:lastRenderedPageBreak/>
              <w:t>про намір укласти договір про закупівлю перебіг строку для укладення договору про закупівлю зупиняється.</w:t>
            </w:r>
          </w:p>
        </w:tc>
      </w:tr>
      <w:tr w:rsidR="0082608A" w:rsidRPr="002D329A"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632936" w:rsidRPr="00CE001B" w:rsidRDefault="00632936" w:rsidP="00632936">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p w:rsidR="00632936" w:rsidRPr="00CE001B"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E001B">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32936" w:rsidRPr="00CE001B"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E001B">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632936" w:rsidRPr="00CE001B" w:rsidRDefault="00632936" w:rsidP="00632936">
            <w:pPr>
              <w:widowControl w:val="0"/>
              <w:spacing w:after="0" w:line="240" w:lineRule="auto"/>
              <w:ind w:right="113"/>
              <w:contextualSpacing/>
              <w:jc w:val="both"/>
              <w:rPr>
                <w:rFonts w:ascii="Times New Roman" w:hAnsi="Times New Roman"/>
                <w:sz w:val="24"/>
                <w:szCs w:val="24"/>
              </w:rPr>
            </w:pPr>
            <w:r w:rsidRPr="00CE001B">
              <w:rPr>
                <w:rFonts w:ascii="Times New Roman" w:hAnsi="Times New Roman"/>
                <w:sz w:val="24"/>
                <w:szCs w:val="24"/>
              </w:rPr>
              <w:t>За згодою сторін зазначена угода може бути доповнена, або скоригована, крім істотних умов договору.</w:t>
            </w:r>
          </w:p>
          <w:p w:rsidR="00632936" w:rsidRPr="00CE001B" w:rsidRDefault="00632936" w:rsidP="00632936">
            <w:pPr>
              <w:widowControl w:val="0"/>
              <w:pBdr>
                <w:top w:val="nil"/>
                <w:left w:val="nil"/>
                <w:bottom w:val="nil"/>
                <w:right w:val="nil"/>
                <w:between w:val="nil"/>
              </w:pBdr>
              <w:spacing w:after="0" w:line="240" w:lineRule="auto"/>
              <w:jc w:val="both"/>
              <w:rPr>
                <w:rFonts w:ascii="Times New Roman" w:hAnsi="Times New Roman"/>
                <w:sz w:val="24"/>
                <w:szCs w:val="24"/>
              </w:rPr>
            </w:pPr>
            <w:r w:rsidRPr="00CE001B">
              <w:rPr>
                <w:rFonts w:ascii="Times New Roman" w:hAnsi="Times New Roman"/>
                <w:sz w:val="24"/>
                <w:szCs w:val="24"/>
              </w:rPr>
              <w:t>Подаючи свою пропозицію, учасник погоджується з умовами зазначеної угоди (подання проекту договору про закупівлю в пропозиції учасника не вимагається)</w:t>
            </w:r>
          </w:p>
          <w:p w:rsidR="00632936" w:rsidRPr="00CE001B"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E001B">
              <w:rPr>
                <w:rFonts w:ascii="Times New Roman" w:hAnsi="Times New Roman"/>
                <w:sz w:val="24"/>
                <w:szCs w:val="24"/>
              </w:rPr>
              <w:t xml:space="preserve">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 підписання угоди (не пізніше 15-ти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відхиленням такої пропозиції, </w:t>
            </w:r>
            <w:proofErr w:type="gramStart"/>
            <w:r w:rsidRPr="00CE001B">
              <w:rPr>
                <w:rFonts w:ascii="Times New Roman" w:hAnsi="Times New Roman"/>
                <w:sz w:val="24"/>
                <w:szCs w:val="24"/>
              </w:rPr>
              <w:t>в порядку</w:t>
            </w:r>
            <w:proofErr w:type="gramEnd"/>
            <w:r w:rsidRPr="00CE001B">
              <w:rPr>
                <w:rFonts w:ascii="Times New Roman" w:hAnsi="Times New Roman"/>
                <w:sz w:val="24"/>
                <w:szCs w:val="24"/>
              </w:rPr>
              <w:t xml:space="preserve"> п. 4</w:t>
            </w:r>
            <w:r w:rsidRPr="00CE001B">
              <w:rPr>
                <w:rFonts w:ascii="Times New Roman" w:hAnsi="Times New Roman"/>
                <w:sz w:val="24"/>
                <w:szCs w:val="24"/>
                <w:lang w:val="uk-UA"/>
              </w:rPr>
              <w:t>4</w:t>
            </w:r>
            <w:r w:rsidRPr="00CE001B">
              <w:rPr>
                <w:rFonts w:ascii="Times New Roman" w:hAnsi="Times New Roman"/>
                <w:sz w:val="24"/>
                <w:szCs w:val="24"/>
              </w:rPr>
              <w:t xml:space="preserve"> </w:t>
            </w:r>
            <w:r w:rsidRPr="00CE001B">
              <w:rPr>
                <w:rFonts w:ascii="Times New Roman" w:hAnsi="Times New Roman"/>
                <w:sz w:val="24"/>
                <w:szCs w:val="24"/>
                <w:lang w:val="uk-UA"/>
              </w:rPr>
              <w:t>Особливостей.</w:t>
            </w:r>
          </w:p>
          <w:p w:rsidR="00632936" w:rsidRPr="00CE001B" w:rsidRDefault="00632936" w:rsidP="00632936">
            <w:pPr>
              <w:spacing w:after="0" w:line="240" w:lineRule="auto"/>
              <w:jc w:val="both"/>
              <w:rPr>
                <w:rStyle w:val="rvts0"/>
                <w:rFonts w:ascii="Times New Roman" w:hAnsi="Times New Roman"/>
                <w:sz w:val="24"/>
                <w:szCs w:val="24"/>
                <w:lang w:val="uk-UA"/>
              </w:rPr>
            </w:pPr>
            <w:r w:rsidRPr="00CE001B">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E001B">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82608A" w:rsidRPr="00CE001B" w:rsidRDefault="00632936" w:rsidP="00632936">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CE001B"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CE001B"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CE001B"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CE001B">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CE001B">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CE001B"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E001B" w:rsidRDefault="0082608A" w:rsidP="0082608A">
            <w:pPr>
              <w:spacing w:before="150" w:after="15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2D329A" w:rsidTr="00B413F2">
        <w:tc>
          <w:tcPr>
            <w:tcW w:w="300" w:type="pct"/>
            <w:shd w:val="clear" w:color="auto" w:fill="FFFFFF"/>
            <w:hideMark/>
          </w:tcPr>
          <w:p w:rsidR="0082608A" w:rsidRPr="00CE001B" w:rsidRDefault="0082608A" w:rsidP="0082608A">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6</w:t>
            </w:r>
          </w:p>
        </w:tc>
        <w:tc>
          <w:tcPr>
            <w:tcW w:w="1550" w:type="pct"/>
            <w:shd w:val="clear" w:color="auto" w:fill="FFFFFF"/>
            <w:hideMark/>
          </w:tcPr>
          <w:p w:rsidR="0082608A" w:rsidRPr="00CE001B" w:rsidRDefault="0082608A" w:rsidP="0082608A">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E87EE0" w:rsidRPr="00CE001B" w:rsidRDefault="00E87EE0" w:rsidP="00E87EE0">
            <w:pPr>
              <w:spacing w:line="278" w:lineRule="exact"/>
              <w:jc w:val="both"/>
              <w:rPr>
                <w:rFonts w:ascii="Times New Roman" w:hAnsi="Times New Roman"/>
                <w:sz w:val="24"/>
                <w:szCs w:val="24"/>
              </w:rPr>
            </w:pPr>
            <w:r w:rsidRPr="00CE001B">
              <w:rPr>
                <w:rFonts w:ascii="Times New Roman" w:hAnsi="Times New Roman"/>
                <w:sz w:val="24"/>
                <w:szCs w:val="24"/>
                <w:lang w:val="uk-UA"/>
              </w:rPr>
              <w:t xml:space="preserve">Замовник торгів вимагає від учасника-переможця не пізніше дати укладення договору про закупівлю внесення таким учасником забезпечення виконання договору про закупівлю на визначений замовником рахунок, відкритий органом, що здійснює казначейське обслуговування замовника, у вигляді коштів грошової застави в розмірі 5% (п’яти) відсотків від вартості договору про закупівлю. </w:t>
            </w:r>
            <w:r w:rsidRPr="00CE001B">
              <w:rPr>
                <w:rFonts w:ascii="Times New Roman" w:hAnsi="Times New Roman"/>
                <w:sz w:val="24"/>
                <w:szCs w:val="24"/>
              </w:rPr>
              <w:t>До розрахунку суми грошової застави в якості вартості договору про закупівлю приймається ціна тендерної пропозиції учасника – переможця процедури закупівлі за результатами проведення електронного аукціону. Відносини між учасником-переможцем та замовником з приводу забезпечення виконання зобов’язання, що виникають з даного пункту тендерної документації,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w:t>
            </w:r>
          </w:p>
          <w:p w:rsidR="00E87EE0" w:rsidRPr="00CE001B" w:rsidRDefault="00E87EE0" w:rsidP="00E87EE0">
            <w:pPr>
              <w:spacing w:line="278" w:lineRule="exact"/>
              <w:jc w:val="both"/>
              <w:rPr>
                <w:rFonts w:ascii="Times New Roman" w:hAnsi="Times New Roman"/>
                <w:sz w:val="24"/>
                <w:szCs w:val="24"/>
              </w:rPr>
            </w:pPr>
            <w:r w:rsidRPr="00CE001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умов такого договору, та за відсутності претензій зі сторони замовника щодо дотримання визначених цією документацією строків </w:t>
            </w:r>
            <w:r w:rsidRPr="00CE001B">
              <w:rPr>
                <w:rFonts w:ascii="Times New Roman" w:hAnsi="Times New Roman"/>
                <w:sz w:val="24"/>
                <w:szCs w:val="24"/>
                <w:lang w:val="uk-UA"/>
              </w:rPr>
              <w:t>поставки товару</w:t>
            </w:r>
            <w:r w:rsidRPr="00CE001B">
              <w:rPr>
                <w:rFonts w:ascii="Times New Roman" w:hAnsi="Times New Roman"/>
                <w:sz w:val="24"/>
                <w:szCs w:val="24"/>
              </w:rPr>
              <w:t xml:space="preserve">, відсутності фактів в частині часткової або повної відмови учасника від </w:t>
            </w:r>
            <w:r w:rsidRPr="00CE001B">
              <w:rPr>
                <w:rFonts w:ascii="Times New Roman" w:hAnsi="Times New Roman"/>
                <w:sz w:val="24"/>
                <w:szCs w:val="24"/>
                <w:lang w:val="uk-UA"/>
              </w:rPr>
              <w:t>постачання товару</w:t>
            </w:r>
            <w:r w:rsidRPr="00CE001B">
              <w:rPr>
                <w:rFonts w:ascii="Times New Roman" w:hAnsi="Times New Roman"/>
                <w:sz w:val="24"/>
                <w:szCs w:val="24"/>
              </w:rPr>
              <w:t xml:space="preserve">, або фактів тимчасового припинення </w:t>
            </w:r>
            <w:r w:rsidRPr="00CE001B">
              <w:rPr>
                <w:rFonts w:ascii="Times New Roman" w:hAnsi="Times New Roman"/>
                <w:sz w:val="24"/>
                <w:szCs w:val="24"/>
                <w:lang w:val="uk-UA"/>
              </w:rPr>
              <w:t>поставки товару</w:t>
            </w:r>
            <w:r w:rsidRPr="00CE001B">
              <w:rPr>
                <w:rFonts w:ascii="Times New Roman" w:hAnsi="Times New Roman"/>
                <w:sz w:val="24"/>
                <w:szCs w:val="24"/>
              </w:rPr>
              <w:t xml:space="preserve">, що сталось з вини учасника, а також у разі визнання судом результатів процедури закупівлі або </w:t>
            </w:r>
            <w:r w:rsidRPr="00CE001B">
              <w:rPr>
                <w:rFonts w:ascii="Times New Roman" w:hAnsi="Times New Roman"/>
                <w:sz w:val="24"/>
                <w:szCs w:val="24"/>
              </w:rPr>
              <w:lastRenderedPageBreak/>
              <w:t>договору про закупівлю недійсними, а також згідно з умовами, зазначеними в договорі, але не пізніше ніж протягом п’яти банківських днів з дня настання зазначених обставин.</w:t>
            </w:r>
          </w:p>
          <w:p w:rsidR="00E87EE0" w:rsidRPr="00CE001B" w:rsidRDefault="00E87EE0" w:rsidP="00E87EE0">
            <w:pPr>
              <w:spacing w:line="278" w:lineRule="exact"/>
              <w:jc w:val="both"/>
              <w:rPr>
                <w:rFonts w:ascii="Times New Roman" w:hAnsi="Times New Roman"/>
                <w:sz w:val="24"/>
                <w:szCs w:val="24"/>
              </w:rPr>
            </w:pPr>
            <w:r w:rsidRPr="00CE001B">
              <w:rPr>
                <w:rFonts w:ascii="Times New Roman" w:hAnsi="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p w:rsidR="00E87EE0" w:rsidRPr="00CE001B" w:rsidRDefault="00E87EE0" w:rsidP="00E87EE0">
            <w:pPr>
              <w:spacing w:after="0" w:line="240" w:lineRule="auto"/>
              <w:jc w:val="both"/>
              <w:rPr>
                <w:rFonts w:ascii="Times New Roman" w:hAnsi="Times New Roman"/>
                <w:sz w:val="24"/>
                <w:szCs w:val="24"/>
                <w:lang w:val="uk-UA"/>
              </w:rPr>
            </w:pPr>
            <w:r w:rsidRPr="00CE001B">
              <w:rPr>
                <w:rFonts w:ascii="Times New Roman" w:hAnsi="Times New Roman"/>
                <w:sz w:val="24"/>
                <w:szCs w:val="24"/>
              </w:rPr>
              <w:t xml:space="preserve">Замовник набуває права на безумовне звернення стягнення на кошти грошової застави в повному розмірі, внесеної учасником-переможцем, у випадку одноразового порушення учасником-переможцем, з яким укладено договір про закупівлю, обов’язків згідно такого договору, а саме: недотримання визначених цією документацією строків </w:t>
            </w:r>
            <w:r w:rsidRPr="00CE001B">
              <w:rPr>
                <w:rFonts w:ascii="Times New Roman" w:hAnsi="Times New Roman"/>
                <w:sz w:val="24"/>
                <w:szCs w:val="24"/>
                <w:lang w:val="uk-UA"/>
              </w:rPr>
              <w:t>поставки товару</w:t>
            </w:r>
            <w:r w:rsidRPr="00CE001B">
              <w:rPr>
                <w:rFonts w:ascii="Times New Roman" w:hAnsi="Times New Roman"/>
                <w:sz w:val="24"/>
                <w:szCs w:val="24"/>
              </w:rPr>
              <w:t xml:space="preserve">, </w:t>
            </w:r>
            <w:r w:rsidRPr="00CE001B">
              <w:rPr>
                <w:rFonts w:ascii="Times New Roman" w:hAnsi="Times New Roman"/>
                <w:sz w:val="24"/>
                <w:szCs w:val="24"/>
                <w:lang w:val="uk-UA"/>
              </w:rPr>
              <w:t xml:space="preserve">поставка товару неналежної якості, </w:t>
            </w:r>
            <w:r w:rsidRPr="00CE001B">
              <w:rPr>
                <w:rFonts w:ascii="Times New Roman" w:hAnsi="Times New Roman"/>
                <w:sz w:val="24"/>
                <w:szCs w:val="24"/>
              </w:rPr>
              <w:t xml:space="preserve">наявність фактів в частині часткової або повної відмови учасника від </w:t>
            </w:r>
            <w:r w:rsidRPr="00CE001B">
              <w:rPr>
                <w:rFonts w:ascii="Times New Roman" w:hAnsi="Times New Roman"/>
                <w:sz w:val="24"/>
                <w:szCs w:val="24"/>
                <w:lang w:val="uk-UA"/>
              </w:rPr>
              <w:t>поставки товару</w:t>
            </w:r>
            <w:r w:rsidRPr="00CE001B">
              <w:rPr>
                <w:rFonts w:ascii="Times New Roman" w:hAnsi="Times New Roman"/>
                <w:sz w:val="24"/>
                <w:szCs w:val="24"/>
              </w:rPr>
              <w:t xml:space="preserve">, або фактів тимчасового припинення </w:t>
            </w:r>
            <w:r w:rsidRPr="00CE001B">
              <w:rPr>
                <w:rFonts w:ascii="Times New Roman" w:hAnsi="Times New Roman"/>
                <w:sz w:val="24"/>
                <w:szCs w:val="24"/>
                <w:lang w:val="uk-UA"/>
              </w:rPr>
              <w:t>поставки товару</w:t>
            </w:r>
            <w:r w:rsidRPr="00CE001B">
              <w:rPr>
                <w:rFonts w:ascii="Times New Roman" w:hAnsi="Times New Roman"/>
                <w:sz w:val="24"/>
                <w:szCs w:val="24"/>
              </w:rPr>
              <w:t xml:space="preserve">, що сталось з вини учасника. Замовник залишає за собою пріоритетне право на визначення істотних умов правочину щодо надання учасником забезпечення, а відмова учасника на вчинення правочину щодо внесення передбаченого тут забезпечення на умовах, визначених замовником, розцінюватиметься як неукладення договору про закупівлю з вини учасниками, з настанням відповідних наслідків згідно </w:t>
            </w:r>
            <w:r w:rsidRPr="00CE001B">
              <w:rPr>
                <w:rFonts w:ascii="Times New Roman" w:hAnsi="Times New Roman"/>
                <w:sz w:val="24"/>
                <w:szCs w:val="24"/>
                <w:lang w:val="uk-UA"/>
              </w:rPr>
              <w:t>чинного законодавства.</w:t>
            </w:r>
          </w:p>
          <w:p w:rsidR="0082608A" w:rsidRPr="00CE001B" w:rsidRDefault="00E87EE0" w:rsidP="00E87EE0">
            <w:pPr>
              <w:spacing w:after="0" w:line="240" w:lineRule="auto"/>
              <w:rPr>
                <w:rFonts w:ascii="Times New Roman" w:eastAsia="Times New Roman" w:hAnsi="Times New Roman"/>
                <w:sz w:val="24"/>
                <w:szCs w:val="24"/>
                <w:lang w:val="uk-UA" w:eastAsia="ru-RU"/>
              </w:rPr>
            </w:pPr>
            <w:r w:rsidRPr="00CE001B">
              <w:rPr>
                <w:rFonts w:ascii="Times New Roman" w:hAnsi="Times New Roman"/>
                <w:sz w:val="24"/>
                <w:szCs w:val="24"/>
                <w:lang w:val="uk-UA"/>
              </w:rPr>
              <w:t>В складі тендерної пропозиції учасник надає гарантійний лист, із згодою на внесення забезпечення виконання договору про закупівлю на визначений замовником рахунок, відкритий органом, що здійснює казначейське обслуговування замовника, у вигляді коштів грошової застави в розмірі 5% (п’яти) відсотків від вартості договору про закупівлю, не пізніше дати укладення договору про закупівлю, в разі визнання учасника переможцем торгів.</w:t>
            </w:r>
          </w:p>
        </w:tc>
      </w:tr>
    </w:tbl>
    <w:p w:rsidR="001165DC" w:rsidRPr="00CE001B" w:rsidRDefault="001165DC" w:rsidP="001165DC">
      <w:pPr>
        <w:rPr>
          <w:rFonts w:ascii="Times New Roman" w:hAnsi="Times New Roman"/>
          <w:b/>
          <w:bCs/>
          <w:sz w:val="24"/>
          <w:szCs w:val="24"/>
          <w:lang w:val="uk-UA"/>
        </w:rPr>
      </w:pPr>
    </w:p>
    <w:p w:rsidR="00E61D10" w:rsidRPr="00CE001B" w:rsidRDefault="00E61D10" w:rsidP="001165DC">
      <w:pPr>
        <w:jc w:val="right"/>
        <w:rPr>
          <w:rFonts w:ascii="Times New Roman" w:hAnsi="Times New Roman"/>
          <w:b/>
          <w:bCs/>
          <w:sz w:val="24"/>
          <w:szCs w:val="24"/>
          <w:lang w:val="uk-UA"/>
        </w:rPr>
      </w:pPr>
    </w:p>
    <w:p w:rsidR="00E61D10" w:rsidRPr="00CE001B" w:rsidRDefault="00E61D10"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632936" w:rsidRPr="00CE001B" w:rsidRDefault="00632936" w:rsidP="002C210D">
      <w:pPr>
        <w:rPr>
          <w:rFonts w:ascii="Times New Roman" w:hAnsi="Times New Roman"/>
          <w:b/>
          <w:bCs/>
          <w:sz w:val="24"/>
          <w:szCs w:val="24"/>
          <w:lang w:val="uk-UA"/>
        </w:rPr>
      </w:pPr>
    </w:p>
    <w:p w:rsidR="00E87EE0" w:rsidRPr="00CE001B" w:rsidRDefault="00E87EE0" w:rsidP="002C210D">
      <w:pPr>
        <w:rPr>
          <w:rFonts w:ascii="Times New Roman" w:hAnsi="Times New Roman"/>
          <w:b/>
          <w:bCs/>
          <w:sz w:val="24"/>
          <w:szCs w:val="24"/>
          <w:lang w:val="uk-UA"/>
        </w:rPr>
      </w:pPr>
    </w:p>
    <w:p w:rsidR="00652B92" w:rsidRPr="00CE001B" w:rsidRDefault="00652B92" w:rsidP="002C210D">
      <w:pPr>
        <w:rPr>
          <w:rFonts w:ascii="Times New Roman" w:hAnsi="Times New Roman"/>
          <w:b/>
          <w:bCs/>
          <w:sz w:val="24"/>
          <w:szCs w:val="24"/>
          <w:lang w:val="uk-UA"/>
        </w:rPr>
      </w:pPr>
    </w:p>
    <w:p w:rsidR="001165DC" w:rsidRPr="00CE001B" w:rsidRDefault="001165DC" w:rsidP="001165DC">
      <w:pPr>
        <w:jc w:val="right"/>
        <w:rPr>
          <w:rFonts w:ascii="Times New Roman" w:hAnsi="Times New Roman"/>
          <w:b/>
          <w:bCs/>
          <w:sz w:val="24"/>
          <w:szCs w:val="24"/>
          <w:lang w:val="uk-UA"/>
        </w:rPr>
      </w:pPr>
      <w:r w:rsidRPr="00CE001B">
        <w:rPr>
          <w:rFonts w:ascii="Times New Roman" w:hAnsi="Times New Roman"/>
          <w:b/>
          <w:bCs/>
          <w:sz w:val="24"/>
          <w:szCs w:val="24"/>
          <w:lang w:val="uk-UA"/>
        </w:rPr>
        <w:lastRenderedPageBreak/>
        <w:t>Додаток № 1 до тендерної документації</w:t>
      </w:r>
    </w:p>
    <w:p w:rsidR="001165DC" w:rsidRPr="00CE001B" w:rsidRDefault="001165DC" w:rsidP="001165DC">
      <w:pPr>
        <w:jc w:val="center"/>
        <w:rPr>
          <w:rFonts w:ascii="Times New Roman" w:hAnsi="Times New Roman"/>
          <w:b/>
          <w:bCs/>
          <w:sz w:val="24"/>
          <w:szCs w:val="24"/>
          <w:lang w:val="uk-UA"/>
        </w:rPr>
      </w:pPr>
      <w:r w:rsidRPr="00CE001B">
        <w:rPr>
          <w:rFonts w:ascii="Times New Roman" w:hAnsi="Times New Roman"/>
          <w:b/>
          <w:bCs/>
          <w:sz w:val="24"/>
          <w:szCs w:val="24"/>
          <w:lang w:val="uk-UA"/>
        </w:rPr>
        <w:t>Кваліфікаційні критерії</w:t>
      </w:r>
    </w:p>
    <w:p w:rsidR="001165DC" w:rsidRPr="00CE001B" w:rsidRDefault="001165DC" w:rsidP="001165DC">
      <w:pPr>
        <w:spacing w:after="0" w:line="240" w:lineRule="auto"/>
        <w:ind w:right="22"/>
        <w:jc w:val="both"/>
        <w:rPr>
          <w:rFonts w:ascii="Times New Roman" w:hAnsi="Times New Roman"/>
          <w:b/>
          <w:bCs/>
          <w:sz w:val="24"/>
          <w:szCs w:val="24"/>
          <w:lang w:val="uk-UA"/>
        </w:rPr>
      </w:pPr>
    </w:p>
    <w:p w:rsidR="001165DC" w:rsidRPr="00CE001B" w:rsidRDefault="001165DC" w:rsidP="001165DC">
      <w:pPr>
        <w:pStyle w:val="HTML"/>
        <w:jc w:val="both"/>
        <w:rPr>
          <w:rFonts w:ascii="Times New Roman" w:hAnsi="Times New Roman" w:cs="Times New Roman"/>
          <w:b/>
          <w:sz w:val="24"/>
          <w:szCs w:val="24"/>
          <w:lang w:val="uk-UA"/>
        </w:rPr>
      </w:pPr>
      <w:r w:rsidRPr="00CE001B">
        <w:rPr>
          <w:rFonts w:ascii="Times New Roman" w:hAnsi="Times New Roman" w:cs="Times New Roman"/>
          <w:b/>
          <w:bCs/>
          <w:sz w:val="24"/>
          <w:szCs w:val="24"/>
        </w:rPr>
        <w:t xml:space="preserve">1. </w:t>
      </w:r>
      <w:r w:rsidRPr="00CE001B">
        <w:rPr>
          <w:rFonts w:ascii="Times New Roman" w:hAnsi="Times New Roman" w:cs="Times New Roman"/>
          <w:b/>
          <w:bCs/>
          <w:sz w:val="24"/>
          <w:szCs w:val="24"/>
          <w:lang w:val="uk-UA"/>
        </w:rPr>
        <w:t xml:space="preserve">Документи, що підтверджують </w:t>
      </w:r>
      <w:r w:rsidRPr="00CE001B">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1165DC" w:rsidRPr="00CE001B" w:rsidRDefault="001165DC" w:rsidP="001165DC">
      <w:pPr>
        <w:spacing w:after="0" w:line="240" w:lineRule="auto"/>
        <w:ind w:right="22"/>
        <w:jc w:val="both"/>
        <w:rPr>
          <w:rFonts w:ascii="Times New Roman" w:hAnsi="Times New Roman"/>
          <w:sz w:val="24"/>
          <w:szCs w:val="24"/>
        </w:rPr>
      </w:pPr>
      <w:r w:rsidRPr="00CE001B">
        <w:rPr>
          <w:rFonts w:ascii="Times New Roman" w:hAnsi="Times New Roman"/>
          <w:bCs/>
          <w:sz w:val="24"/>
          <w:szCs w:val="24"/>
        </w:rPr>
        <w:t>1.1.</w:t>
      </w:r>
      <w:r w:rsidRPr="00CE001B">
        <w:rPr>
          <w:rFonts w:ascii="Times New Roman" w:hAnsi="Times New Roman"/>
          <w:b/>
          <w:bCs/>
          <w:sz w:val="24"/>
          <w:szCs w:val="24"/>
        </w:rPr>
        <w:t xml:space="preserve"> </w:t>
      </w:r>
      <w:r w:rsidRPr="00CE001B">
        <w:rPr>
          <w:rFonts w:ascii="Times New Roman" w:hAnsi="Times New Roman"/>
          <w:sz w:val="24"/>
          <w:szCs w:val="24"/>
        </w:rPr>
        <w:t xml:space="preserve">Довідка складена в довільній формі, про наявність обладнання та матеріально-технічної бази та технологій, необхідної для постачання товару, або надання зазначених послуг; </w:t>
      </w:r>
    </w:p>
    <w:p w:rsidR="001165DC" w:rsidRPr="00CE001B" w:rsidRDefault="001165DC" w:rsidP="001165DC">
      <w:pPr>
        <w:spacing w:after="0" w:line="240" w:lineRule="auto"/>
        <w:ind w:right="22"/>
        <w:jc w:val="both"/>
        <w:rPr>
          <w:rFonts w:ascii="Times New Roman" w:hAnsi="Times New Roman"/>
          <w:b/>
          <w:bCs/>
          <w:sz w:val="24"/>
          <w:szCs w:val="24"/>
        </w:rPr>
      </w:pPr>
    </w:p>
    <w:p w:rsidR="001165DC" w:rsidRPr="00CE001B" w:rsidRDefault="001165DC" w:rsidP="001165DC">
      <w:pPr>
        <w:pStyle w:val="HTML"/>
        <w:jc w:val="both"/>
        <w:rPr>
          <w:rFonts w:ascii="Times New Roman" w:hAnsi="Times New Roman" w:cs="Times New Roman"/>
          <w:b/>
          <w:sz w:val="24"/>
          <w:szCs w:val="24"/>
          <w:lang w:val="uk-UA"/>
        </w:rPr>
      </w:pPr>
      <w:r w:rsidRPr="00CE001B">
        <w:rPr>
          <w:rFonts w:ascii="Times New Roman" w:hAnsi="Times New Roman" w:cs="Times New Roman"/>
          <w:b/>
          <w:bCs/>
          <w:sz w:val="24"/>
          <w:szCs w:val="24"/>
          <w:lang w:val="uk-UA"/>
        </w:rPr>
        <w:t>2. Документи, що підтверджують</w:t>
      </w:r>
      <w:r w:rsidRPr="00CE001B">
        <w:rPr>
          <w:rFonts w:ascii="Times New Roman" w:hAnsi="Times New Roman" w:cs="Times New Roman"/>
          <w:sz w:val="24"/>
          <w:szCs w:val="24"/>
          <w:lang w:val="uk-UA"/>
        </w:rPr>
        <w:t xml:space="preserve"> </w:t>
      </w:r>
      <w:r w:rsidRPr="00CE001B">
        <w:rPr>
          <w:rFonts w:ascii="Times New Roman" w:hAnsi="Times New Roman" w:cs="Times New Roman"/>
          <w:b/>
          <w:sz w:val="24"/>
          <w:szCs w:val="24"/>
          <w:lang w:val="uk-UA"/>
        </w:rPr>
        <w:t>наявність в учасника працівників  відповідної  кваліфікації,  які  мають необхідні знання та досвід:</w:t>
      </w:r>
    </w:p>
    <w:p w:rsidR="001165DC" w:rsidRPr="00CE001B" w:rsidRDefault="001165DC" w:rsidP="001165DC">
      <w:pPr>
        <w:pStyle w:val="HTML"/>
        <w:jc w:val="both"/>
        <w:rPr>
          <w:rFonts w:ascii="Times New Roman" w:hAnsi="Times New Roman" w:cs="Times New Roman"/>
          <w:sz w:val="24"/>
          <w:szCs w:val="24"/>
          <w:lang w:val="uk-UA"/>
        </w:rPr>
      </w:pPr>
      <w:r w:rsidRPr="00CE001B">
        <w:rPr>
          <w:rFonts w:ascii="Times New Roman" w:hAnsi="Times New Roman" w:cs="Times New Roman"/>
          <w:sz w:val="24"/>
          <w:szCs w:val="24"/>
          <w:lang w:val="uk-UA"/>
        </w:rPr>
        <w:t xml:space="preserve">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w:t>
      </w:r>
      <w:r w:rsidR="002C210D" w:rsidRPr="00CE001B">
        <w:rPr>
          <w:rFonts w:ascii="Times New Roman" w:hAnsi="Times New Roman" w:cs="Times New Roman"/>
          <w:sz w:val="24"/>
          <w:szCs w:val="24"/>
          <w:lang w:val="uk-UA"/>
        </w:rPr>
        <w:t>надання зазначених послуг</w:t>
      </w:r>
      <w:r w:rsidRPr="00CE001B">
        <w:rPr>
          <w:rFonts w:ascii="Times New Roman" w:hAnsi="Times New Roman" w:cs="Times New Roman"/>
          <w:sz w:val="24"/>
          <w:szCs w:val="24"/>
          <w:lang w:val="uk-UA"/>
        </w:rPr>
        <w:t>, відомості про освіту та досвід (чи стаж) кожного з таких працівників.</w:t>
      </w:r>
    </w:p>
    <w:p w:rsidR="002B04FD" w:rsidRPr="00CE001B" w:rsidRDefault="002B04FD" w:rsidP="002B04FD">
      <w:pPr>
        <w:pStyle w:val="HTML"/>
        <w:jc w:val="both"/>
        <w:rPr>
          <w:rFonts w:ascii="Times New Roman" w:hAnsi="Times New Roman" w:cs="Times New Roman"/>
          <w:sz w:val="24"/>
          <w:szCs w:val="24"/>
          <w:lang w:val="uk-UA"/>
        </w:rPr>
      </w:pPr>
    </w:p>
    <w:p w:rsidR="001165DC" w:rsidRPr="00CE001B" w:rsidRDefault="001165DC" w:rsidP="001165DC">
      <w:pPr>
        <w:pStyle w:val="HTML"/>
        <w:jc w:val="both"/>
        <w:rPr>
          <w:rFonts w:ascii="Times New Roman" w:hAnsi="Times New Roman" w:cs="Times New Roman"/>
          <w:b/>
          <w:sz w:val="24"/>
          <w:szCs w:val="24"/>
          <w:lang w:val="uk-UA"/>
        </w:rPr>
      </w:pPr>
      <w:r w:rsidRPr="00CE001B">
        <w:rPr>
          <w:rFonts w:ascii="Times New Roman" w:hAnsi="Times New Roman" w:cs="Times New Roman"/>
          <w:b/>
          <w:sz w:val="24"/>
          <w:szCs w:val="24"/>
          <w:lang w:val="uk-UA"/>
        </w:rPr>
        <w:t xml:space="preserve">3. </w:t>
      </w:r>
      <w:r w:rsidRPr="00CE001B">
        <w:rPr>
          <w:rFonts w:ascii="Times New Roman" w:hAnsi="Times New Roman" w:cs="Times New Roman"/>
          <w:b/>
          <w:bCs/>
          <w:sz w:val="24"/>
          <w:szCs w:val="24"/>
          <w:lang w:val="uk-UA"/>
        </w:rPr>
        <w:t>Документи, що підтверджують</w:t>
      </w:r>
      <w:r w:rsidRPr="00CE001B">
        <w:rPr>
          <w:rFonts w:ascii="Times New Roman" w:hAnsi="Times New Roman" w:cs="Times New Roman"/>
          <w:b/>
          <w:sz w:val="24"/>
          <w:szCs w:val="24"/>
        </w:rPr>
        <w:t xml:space="preserve"> наявність документально підтвердженого досвіду виконання аналогічн</w:t>
      </w:r>
      <w:r w:rsidRPr="00CE001B">
        <w:rPr>
          <w:rFonts w:ascii="Times New Roman" w:hAnsi="Times New Roman" w:cs="Times New Roman"/>
          <w:b/>
          <w:sz w:val="24"/>
          <w:szCs w:val="24"/>
          <w:lang w:val="uk-UA"/>
        </w:rPr>
        <w:t>ого</w:t>
      </w:r>
      <w:r w:rsidRPr="00CE001B">
        <w:rPr>
          <w:rFonts w:ascii="Times New Roman" w:hAnsi="Times New Roman" w:cs="Times New Roman"/>
          <w:b/>
          <w:sz w:val="24"/>
          <w:szCs w:val="24"/>
        </w:rPr>
        <w:t xml:space="preserve"> договор</w:t>
      </w:r>
      <w:r w:rsidRPr="00CE001B">
        <w:rPr>
          <w:rFonts w:ascii="Times New Roman" w:hAnsi="Times New Roman" w:cs="Times New Roman"/>
          <w:b/>
          <w:sz w:val="24"/>
          <w:szCs w:val="24"/>
          <w:lang w:val="uk-UA"/>
        </w:rPr>
        <w:t>у або договорів.:</w:t>
      </w:r>
    </w:p>
    <w:p w:rsidR="001165DC" w:rsidRPr="00CE001B" w:rsidRDefault="001165DC" w:rsidP="001165DC">
      <w:pPr>
        <w:pStyle w:val="HTML"/>
        <w:jc w:val="both"/>
        <w:rPr>
          <w:rFonts w:ascii="Times New Roman" w:hAnsi="Times New Roman" w:cs="Times New Roman"/>
          <w:sz w:val="24"/>
          <w:szCs w:val="24"/>
          <w:lang w:val="uk-UA"/>
        </w:rPr>
      </w:pPr>
      <w:r w:rsidRPr="00CE001B">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r w:rsidR="00786875" w:rsidRPr="00CE001B">
        <w:rPr>
          <w:rFonts w:ascii="Times New Roman" w:hAnsi="Times New Roman" w:cs="Times New Roman"/>
          <w:sz w:val="24"/>
          <w:szCs w:val="24"/>
          <w:lang w:val="uk-UA"/>
        </w:rPr>
        <w:t xml:space="preserve"> </w:t>
      </w:r>
      <w:r w:rsidR="00786875" w:rsidRPr="00CE001B">
        <w:rPr>
          <w:rFonts w:ascii="Times New Roman" w:hAnsi="Times New Roman"/>
          <w:sz w:val="24"/>
          <w:szCs w:val="24"/>
        </w:rPr>
        <w:t>(</w:t>
      </w:r>
      <w:r w:rsidR="00786875" w:rsidRPr="00CE001B">
        <w:rPr>
          <w:rFonts w:ascii="Times New Roman" w:hAnsi="Times New Roman"/>
          <w:i/>
          <w:sz w:val="24"/>
          <w:szCs w:val="24"/>
        </w:rPr>
        <w:t xml:space="preserve">Аналогічними договорами, відповідно до умов цієї тендерної документації, є завершені договори підряду </w:t>
      </w:r>
      <w:r w:rsidR="00786875" w:rsidRPr="00CE001B">
        <w:rPr>
          <w:rFonts w:ascii="Times New Roman" w:eastAsia="Times New Roman" w:hAnsi="Times New Roman"/>
          <w:i/>
          <w:sz w:val="24"/>
          <w:szCs w:val="24"/>
        </w:rPr>
        <w:t xml:space="preserve">щодо поточного або капітального ремонту, будівництва, добудови чи </w:t>
      </w:r>
      <w:r w:rsidR="00786875" w:rsidRPr="00CE001B">
        <w:rPr>
          <w:rFonts w:ascii="Times New Roman" w:hAnsi="Times New Roman"/>
          <w:i/>
          <w:sz w:val="24"/>
          <w:szCs w:val="24"/>
        </w:rPr>
        <w:t>реконструкції об’єктів)</w:t>
      </w:r>
    </w:p>
    <w:p w:rsidR="00786875" w:rsidRPr="00CE001B" w:rsidRDefault="00786875" w:rsidP="00786875">
      <w:pPr>
        <w:pStyle w:val="HTML"/>
        <w:jc w:val="both"/>
        <w:rPr>
          <w:rFonts w:ascii="Times New Roman" w:hAnsi="Times New Roman"/>
          <w:sz w:val="24"/>
          <w:szCs w:val="24"/>
          <w:lang w:val="uk-UA"/>
        </w:rPr>
      </w:pPr>
      <w:r w:rsidRPr="00CE001B">
        <w:rPr>
          <w:rFonts w:ascii="Times New Roman" w:hAnsi="Times New Roman"/>
          <w:sz w:val="24"/>
          <w:szCs w:val="24"/>
          <w:lang w:val="uk-UA"/>
        </w:rPr>
        <w:t xml:space="preserve">3.2. </w:t>
      </w:r>
      <w:r w:rsidRPr="00CE001B">
        <w:rPr>
          <w:rFonts w:ascii="Times New Roman" w:hAnsi="Times New Roman"/>
          <w:bCs/>
          <w:sz w:val="24"/>
          <w:szCs w:val="24"/>
        </w:rPr>
        <w:t>Завірен</w:t>
      </w:r>
      <w:r w:rsidRPr="00CE001B">
        <w:rPr>
          <w:rFonts w:ascii="Times New Roman" w:hAnsi="Times New Roman"/>
          <w:bCs/>
          <w:sz w:val="24"/>
          <w:szCs w:val="24"/>
          <w:lang w:val="uk-UA"/>
        </w:rPr>
        <w:t>а</w:t>
      </w:r>
      <w:r w:rsidRPr="00CE001B">
        <w:rPr>
          <w:rFonts w:ascii="Times New Roman" w:hAnsi="Times New Roman"/>
          <w:bCs/>
          <w:sz w:val="24"/>
          <w:szCs w:val="24"/>
        </w:rPr>
        <w:t xml:space="preserve"> учасником копі</w:t>
      </w:r>
      <w:r w:rsidRPr="00CE001B">
        <w:rPr>
          <w:rFonts w:ascii="Times New Roman" w:hAnsi="Times New Roman"/>
          <w:bCs/>
          <w:sz w:val="24"/>
          <w:szCs w:val="24"/>
          <w:lang w:val="uk-UA"/>
        </w:rPr>
        <w:t>я</w:t>
      </w:r>
      <w:r w:rsidRPr="00CE001B">
        <w:rPr>
          <w:rFonts w:ascii="Times New Roman" w:hAnsi="Times New Roman"/>
          <w:sz w:val="24"/>
          <w:szCs w:val="24"/>
          <w:lang w:val="uk-UA"/>
        </w:rPr>
        <w:t xml:space="preserve"> договору (або договорів) на виконання аналогічних робіт без додатків.</w:t>
      </w:r>
    </w:p>
    <w:p w:rsidR="00786875" w:rsidRPr="00CE001B" w:rsidRDefault="00786875" w:rsidP="00786875">
      <w:pPr>
        <w:pStyle w:val="HTML"/>
        <w:jc w:val="both"/>
        <w:rPr>
          <w:rFonts w:ascii="Times New Roman" w:hAnsi="Times New Roman"/>
          <w:sz w:val="24"/>
          <w:szCs w:val="24"/>
          <w:lang w:val="uk-UA"/>
        </w:rPr>
      </w:pPr>
      <w:r w:rsidRPr="00CE001B">
        <w:rPr>
          <w:rFonts w:ascii="Times New Roman" w:hAnsi="Times New Roman"/>
          <w:sz w:val="24"/>
          <w:szCs w:val="24"/>
          <w:lang w:val="uk-UA"/>
        </w:rPr>
        <w:t>3.3. Завірені учасником копії позитивних листів-відгуків по вищезазначеним угодам про виконання аналогічних договорів, з інформацією про номер і дату договорів, що виконувались та на підставі яких видається відповідний відгук, виданий не пізніше дати виходу оголошення.</w:t>
      </w:r>
    </w:p>
    <w:p w:rsidR="001165DC" w:rsidRPr="00CE001B" w:rsidRDefault="001165DC" w:rsidP="001165DC">
      <w:pPr>
        <w:pStyle w:val="HTML"/>
        <w:jc w:val="both"/>
        <w:rPr>
          <w:rFonts w:ascii="Times New Roman" w:hAnsi="Times New Roman" w:cs="Times New Roman"/>
          <w:b/>
          <w:sz w:val="24"/>
          <w:szCs w:val="24"/>
          <w:lang w:val="uk-UA"/>
        </w:rPr>
      </w:pPr>
    </w:p>
    <w:p w:rsidR="001165DC" w:rsidRPr="00CE001B" w:rsidRDefault="001165DC" w:rsidP="001165DC">
      <w:pPr>
        <w:spacing w:after="0" w:line="240" w:lineRule="auto"/>
        <w:ind w:right="22"/>
        <w:jc w:val="both"/>
        <w:rPr>
          <w:rFonts w:ascii="Times New Roman" w:hAnsi="Times New Roman"/>
          <w:b/>
          <w:sz w:val="24"/>
          <w:szCs w:val="24"/>
        </w:rPr>
      </w:pPr>
      <w:r w:rsidRPr="00CE001B">
        <w:rPr>
          <w:rFonts w:ascii="Times New Roman" w:hAnsi="Times New Roman"/>
          <w:b/>
          <w:bCs/>
          <w:sz w:val="24"/>
          <w:szCs w:val="24"/>
        </w:rPr>
        <w:t xml:space="preserve">4. </w:t>
      </w:r>
      <w:r w:rsidRPr="00CE001B">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CE001B"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sidRPr="00CE001B">
        <w:rPr>
          <w:rFonts w:ascii="Times New Roman" w:hAnsi="Times New Roman"/>
          <w:sz w:val="24"/>
          <w:szCs w:val="24"/>
        </w:rPr>
        <w:t xml:space="preserve">4.1. </w:t>
      </w:r>
      <w:r w:rsidRPr="00CE001B">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CE001B">
        <w:rPr>
          <w:rFonts w:ascii="Times New Roman" w:hAnsi="Times New Roman"/>
          <w:b/>
          <w:sz w:val="24"/>
          <w:szCs w:val="24"/>
        </w:rPr>
        <w:t>(для юридичних осіб);</w:t>
      </w:r>
    </w:p>
    <w:p w:rsidR="001165DC" w:rsidRPr="00CE001B" w:rsidRDefault="001165DC" w:rsidP="001165DC">
      <w:pPr>
        <w:autoSpaceDE w:val="0"/>
        <w:autoSpaceDN w:val="0"/>
        <w:spacing w:after="0" w:line="240" w:lineRule="auto"/>
        <w:jc w:val="both"/>
        <w:rPr>
          <w:rFonts w:ascii="Times New Roman" w:hAnsi="Times New Roman"/>
          <w:sz w:val="24"/>
          <w:szCs w:val="24"/>
        </w:rPr>
      </w:pPr>
      <w:r w:rsidRPr="00CE001B">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CE001B">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CE001B">
        <w:rPr>
          <w:rFonts w:ascii="Times New Roman" w:hAnsi="Times New Roman"/>
          <w:sz w:val="24"/>
          <w:szCs w:val="24"/>
        </w:rPr>
        <w:t>до складу</w:t>
      </w:r>
      <w:proofErr w:type="gramEnd"/>
      <w:r w:rsidRPr="00CE001B">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CE001B">
        <w:rPr>
          <w:rFonts w:ascii="Times New Roman" w:hAnsi="Times New Roman"/>
          <w:b/>
          <w:sz w:val="24"/>
          <w:szCs w:val="24"/>
        </w:rPr>
        <w:t>(для фізичних осіб, фізичних осіб – підприємців)</w:t>
      </w:r>
    </w:p>
    <w:p w:rsidR="001165DC" w:rsidRPr="00CE001B" w:rsidRDefault="001165DC" w:rsidP="001165DC">
      <w:pPr>
        <w:spacing w:after="0" w:line="240" w:lineRule="auto"/>
        <w:jc w:val="both"/>
        <w:rPr>
          <w:rFonts w:ascii="Times New Roman" w:hAnsi="Times New Roman"/>
          <w:sz w:val="24"/>
          <w:szCs w:val="24"/>
        </w:rPr>
      </w:pPr>
    </w:p>
    <w:p w:rsidR="001165DC" w:rsidRPr="00CE001B" w:rsidRDefault="001165DC" w:rsidP="001165DC">
      <w:pPr>
        <w:pStyle w:val="HTML"/>
        <w:jc w:val="both"/>
        <w:rPr>
          <w:rFonts w:ascii="Times New Roman" w:hAnsi="Times New Roman" w:cs="Times New Roman"/>
          <w:b/>
          <w:sz w:val="24"/>
          <w:szCs w:val="24"/>
          <w:lang w:val="uk-UA"/>
        </w:rPr>
      </w:pPr>
      <w:r w:rsidRPr="00CE001B">
        <w:rPr>
          <w:rFonts w:ascii="Times New Roman" w:hAnsi="Times New Roman" w:cs="Times New Roman"/>
          <w:b/>
          <w:bCs/>
          <w:sz w:val="24"/>
          <w:szCs w:val="24"/>
          <w:lang w:val="uk-UA"/>
        </w:rPr>
        <w:lastRenderedPageBreak/>
        <w:t>5</w:t>
      </w:r>
      <w:r w:rsidRPr="00CE001B">
        <w:rPr>
          <w:rFonts w:ascii="Times New Roman" w:hAnsi="Times New Roman" w:cs="Times New Roman"/>
          <w:b/>
          <w:bCs/>
          <w:sz w:val="24"/>
          <w:szCs w:val="24"/>
        </w:rPr>
        <w:t xml:space="preserve">. </w:t>
      </w:r>
      <w:r w:rsidRPr="00CE001B">
        <w:rPr>
          <w:rFonts w:ascii="Times New Roman" w:hAnsi="Times New Roman" w:cs="Times New Roman"/>
          <w:b/>
          <w:sz w:val="24"/>
          <w:szCs w:val="24"/>
          <w:lang w:val="uk-UA"/>
        </w:rPr>
        <w:t>Інформація про те, що</w:t>
      </w:r>
      <w:r w:rsidRPr="00CE001B">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CE001B">
        <w:rPr>
          <w:rFonts w:ascii="Times New Roman" w:hAnsi="Times New Roman" w:cs="Times New Roman"/>
          <w:b/>
          <w:sz w:val="24"/>
          <w:szCs w:val="24"/>
          <w:lang w:val="uk-UA"/>
        </w:rPr>
        <w:t>, та інших дозвільних документів.</w:t>
      </w:r>
    </w:p>
    <w:p w:rsidR="001165DC" w:rsidRPr="00CE001B" w:rsidRDefault="001165DC" w:rsidP="001165DC">
      <w:pPr>
        <w:spacing w:after="0" w:line="240" w:lineRule="auto"/>
        <w:jc w:val="both"/>
        <w:rPr>
          <w:rFonts w:ascii="Times New Roman" w:hAnsi="Times New Roman"/>
          <w:bCs/>
          <w:sz w:val="24"/>
          <w:szCs w:val="24"/>
        </w:rPr>
      </w:pPr>
      <w:r w:rsidRPr="00CE001B">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CE001B">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CE001B">
        <w:rPr>
          <w:rFonts w:ascii="Times New Roman" w:hAnsi="Times New Roman"/>
          <w:bCs/>
          <w:i/>
          <w:sz w:val="24"/>
          <w:szCs w:val="24"/>
        </w:rPr>
        <w:t>(для юридичних осіб)</w:t>
      </w:r>
    </w:p>
    <w:p w:rsidR="001165DC" w:rsidRPr="00CE001B" w:rsidRDefault="001165DC" w:rsidP="001165DC">
      <w:pPr>
        <w:tabs>
          <w:tab w:val="left" w:pos="1080"/>
        </w:tabs>
        <w:spacing w:after="0" w:line="240" w:lineRule="auto"/>
        <w:ind w:right="22"/>
        <w:jc w:val="both"/>
        <w:rPr>
          <w:rFonts w:ascii="Times New Roman" w:hAnsi="Times New Roman"/>
          <w:sz w:val="24"/>
          <w:szCs w:val="24"/>
        </w:rPr>
      </w:pPr>
      <w:r w:rsidRPr="00CE001B">
        <w:rPr>
          <w:rFonts w:ascii="Times New Roman" w:hAnsi="Times New Roman"/>
          <w:sz w:val="24"/>
          <w:szCs w:val="24"/>
        </w:rPr>
        <w:t>5.2. Завірена учасником копія свідоцтва, витягу, виписки, або іншого документа про реєстрацію платника податку на додану вартість чи єдиного податку.</w:t>
      </w:r>
    </w:p>
    <w:p w:rsidR="001165DC" w:rsidRPr="00CE001B" w:rsidRDefault="001165DC" w:rsidP="001165DC">
      <w:pPr>
        <w:tabs>
          <w:tab w:val="left" w:pos="1080"/>
        </w:tabs>
        <w:spacing w:after="0" w:line="240" w:lineRule="auto"/>
        <w:ind w:right="22"/>
        <w:jc w:val="both"/>
        <w:rPr>
          <w:rFonts w:ascii="Times New Roman" w:hAnsi="Times New Roman"/>
          <w:sz w:val="24"/>
          <w:szCs w:val="24"/>
        </w:rPr>
      </w:pPr>
      <w:r w:rsidRPr="00CE001B">
        <w:rPr>
          <w:rFonts w:ascii="Times New Roman" w:hAnsi="Times New Roman"/>
          <w:sz w:val="24"/>
          <w:szCs w:val="24"/>
        </w:rPr>
        <w:t xml:space="preserve">5.3. Довідка, складена у довільній формі, яка містить наступні відомості про підприємство: </w:t>
      </w:r>
    </w:p>
    <w:p w:rsidR="001165DC" w:rsidRPr="00CE001B" w:rsidRDefault="001165DC" w:rsidP="001165DC">
      <w:pPr>
        <w:tabs>
          <w:tab w:val="left" w:pos="1080"/>
        </w:tabs>
        <w:spacing w:after="0" w:line="240" w:lineRule="auto"/>
        <w:ind w:right="22"/>
        <w:jc w:val="both"/>
        <w:rPr>
          <w:rFonts w:ascii="Times New Roman" w:hAnsi="Times New Roman"/>
          <w:sz w:val="24"/>
          <w:szCs w:val="24"/>
        </w:rPr>
      </w:pPr>
      <w:r w:rsidRPr="00CE001B">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1165DC" w:rsidRPr="00CE001B" w:rsidRDefault="001165DC" w:rsidP="001165DC">
      <w:pPr>
        <w:tabs>
          <w:tab w:val="left" w:pos="1080"/>
        </w:tabs>
        <w:spacing w:after="0" w:line="240" w:lineRule="auto"/>
        <w:ind w:right="22"/>
        <w:jc w:val="both"/>
        <w:rPr>
          <w:rFonts w:ascii="Times New Roman" w:hAnsi="Times New Roman"/>
          <w:sz w:val="24"/>
          <w:szCs w:val="24"/>
        </w:rPr>
      </w:pPr>
      <w:r w:rsidRPr="00CE001B">
        <w:rPr>
          <w:rFonts w:ascii="Times New Roman" w:hAnsi="Times New Roman"/>
          <w:sz w:val="24"/>
          <w:szCs w:val="24"/>
        </w:rPr>
        <w:t xml:space="preserve">б) керівництво (посада, ім'я, по батькові, телефон для контактів) - для юридичних осіб; </w:t>
      </w:r>
    </w:p>
    <w:p w:rsidR="001165DC" w:rsidRPr="00CE001B" w:rsidRDefault="001165DC" w:rsidP="001165DC">
      <w:pPr>
        <w:tabs>
          <w:tab w:val="left" w:pos="1080"/>
        </w:tabs>
        <w:spacing w:after="0" w:line="240" w:lineRule="auto"/>
        <w:ind w:right="22"/>
        <w:jc w:val="both"/>
        <w:rPr>
          <w:rFonts w:ascii="Times New Roman" w:hAnsi="Times New Roman"/>
          <w:sz w:val="24"/>
          <w:szCs w:val="24"/>
        </w:rPr>
      </w:pPr>
      <w:r w:rsidRPr="00CE001B">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CE001B" w:rsidRDefault="001165DC" w:rsidP="001165DC">
      <w:pPr>
        <w:spacing w:after="0" w:line="240" w:lineRule="auto"/>
      </w:pPr>
    </w:p>
    <w:p w:rsidR="001165DC" w:rsidRPr="00CE001B" w:rsidRDefault="001165DC" w:rsidP="001165DC">
      <w:pPr>
        <w:spacing w:after="0" w:line="240" w:lineRule="auto"/>
        <w:rPr>
          <w:lang w:val="uk-UA"/>
        </w:rPr>
      </w:pPr>
    </w:p>
    <w:p w:rsidR="001165DC" w:rsidRPr="00CE001B" w:rsidRDefault="001165DC" w:rsidP="001165DC">
      <w:pPr>
        <w:spacing w:after="0" w:line="240" w:lineRule="auto"/>
        <w:rPr>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rPr>
          <w:lang w:val="uk-UA"/>
        </w:rPr>
      </w:pPr>
    </w:p>
    <w:p w:rsidR="001165DC" w:rsidRPr="00CE001B" w:rsidRDefault="001165DC" w:rsidP="001165DC">
      <w:pPr>
        <w:jc w:val="right"/>
        <w:rPr>
          <w:rFonts w:ascii="Times New Roman" w:hAnsi="Times New Roman"/>
          <w:b/>
          <w:bCs/>
          <w:sz w:val="24"/>
          <w:szCs w:val="24"/>
          <w:lang w:val="uk-UA"/>
        </w:rPr>
      </w:pPr>
    </w:p>
    <w:p w:rsidR="001165DC" w:rsidRPr="00CE001B" w:rsidRDefault="001165DC" w:rsidP="001165DC">
      <w:pPr>
        <w:jc w:val="right"/>
        <w:rPr>
          <w:rFonts w:ascii="Times New Roman" w:hAnsi="Times New Roman"/>
          <w:b/>
          <w:bCs/>
          <w:sz w:val="24"/>
          <w:szCs w:val="24"/>
          <w:lang w:val="uk-UA"/>
        </w:rPr>
      </w:pPr>
    </w:p>
    <w:p w:rsidR="001165DC" w:rsidRPr="00CE001B" w:rsidRDefault="001165DC" w:rsidP="001165DC">
      <w:pPr>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E32C23" w:rsidRPr="00CE001B" w:rsidRDefault="00E32C23"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652B92" w:rsidRPr="00CE001B" w:rsidRDefault="00652B92" w:rsidP="001165DC">
      <w:pPr>
        <w:spacing w:after="0" w:line="240" w:lineRule="auto"/>
        <w:jc w:val="right"/>
        <w:rPr>
          <w:rFonts w:ascii="Times New Roman" w:hAnsi="Times New Roman"/>
          <w:b/>
          <w:bCs/>
          <w:sz w:val="24"/>
          <w:szCs w:val="24"/>
          <w:lang w:val="uk-UA"/>
        </w:rPr>
      </w:pPr>
    </w:p>
    <w:p w:rsidR="00652B92" w:rsidRPr="00CE001B" w:rsidRDefault="00652B92" w:rsidP="001165DC">
      <w:pPr>
        <w:spacing w:after="0" w:line="240" w:lineRule="auto"/>
        <w:jc w:val="right"/>
        <w:rPr>
          <w:rFonts w:ascii="Times New Roman" w:hAnsi="Times New Roman"/>
          <w:b/>
          <w:bCs/>
          <w:sz w:val="24"/>
          <w:szCs w:val="24"/>
          <w:lang w:val="uk-UA"/>
        </w:rPr>
      </w:pPr>
    </w:p>
    <w:p w:rsidR="001165DC" w:rsidRPr="00CE001B" w:rsidRDefault="001165DC" w:rsidP="006168B7">
      <w:pPr>
        <w:spacing w:after="0" w:line="240" w:lineRule="auto"/>
        <w:rPr>
          <w:rFonts w:ascii="Times New Roman" w:hAnsi="Times New Roman"/>
          <w:b/>
          <w:bCs/>
          <w:sz w:val="24"/>
          <w:szCs w:val="24"/>
          <w:lang w:val="uk-UA"/>
        </w:rPr>
      </w:pPr>
    </w:p>
    <w:p w:rsidR="001165DC" w:rsidRPr="00CE001B" w:rsidRDefault="001165DC" w:rsidP="001165DC">
      <w:pPr>
        <w:jc w:val="right"/>
        <w:rPr>
          <w:rFonts w:ascii="Times New Roman" w:hAnsi="Times New Roman"/>
          <w:b/>
          <w:bCs/>
          <w:sz w:val="24"/>
          <w:szCs w:val="24"/>
          <w:lang w:val="uk-UA"/>
        </w:rPr>
      </w:pPr>
      <w:r w:rsidRPr="00CE001B">
        <w:rPr>
          <w:rFonts w:ascii="Times New Roman" w:hAnsi="Times New Roman"/>
          <w:b/>
          <w:bCs/>
          <w:sz w:val="24"/>
          <w:szCs w:val="24"/>
          <w:lang w:val="uk-UA"/>
        </w:rPr>
        <w:lastRenderedPageBreak/>
        <w:t>Додаток № 2 до тендерної документації</w:t>
      </w:r>
    </w:p>
    <w:p w:rsidR="001165DC" w:rsidRPr="00CE001B" w:rsidRDefault="001165DC" w:rsidP="001165DC">
      <w:pPr>
        <w:jc w:val="center"/>
        <w:rPr>
          <w:rFonts w:ascii="Times New Roman" w:hAnsi="Times New Roman"/>
          <w:b/>
          <w:bCs/>
          <w:sz w:val="24"/>
          <w:szCs w:val="24"/>
          <w:lang w:val="uk-UA"/>
        </w:rPr>
      </w:pPr>
      <w:r w:rsidRPr="00CE001B">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2D329A" w:rsidTr="00705949">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Pr="00CE001B" w:rsidRDefault="001165DC" w:rsidP="00705949">
            <w:pPr>
              <w:spacing w:after="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Pr="00CE001B" w:rsidRDefault="001165DC" w:rsidP="00705949">
            <w:pPr>
              <w:spacing w:after="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Pr="00CE001B" w:rsidRDefault="001165DC" w:rsidP="00705949">
            <w:pPr>
              <w:spacing w:after="0" w:line="240" w:lineRule="auto"/>
              <w:jc w:val="center"/>
              <w:rPr>
                <w:rFonts w:ascii="Times New Roman" w:eastAsia="Times New Roman" w:hAnsi="Times New Roman"/>
                <w:b/>
                <w:bCs/>
                <w:sz w:val="24"/>
                <w:szCs w:val="24"/>
                <w:lang w:val="uk-UA" w:eastAsia="ru-RU"/>
              </w:rPr>
            </w:pPr>
            <w:r w:rsidRPr="00CE001B">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Pr="00CE001B" w:rsidRDefault="001165DC" w:rsidP="00705949">
            <w:pPr>
              <w:spacing w:after="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8578C" w:rsidRPr="00CE001B" w:rsidRDefault="0088578C" w:rsidP="0088578C">
            <w:pPr>
              <w:spacing w:after="0" w:line="240" w:lineRule="auto"/>
              <w:jc w:val="both"/>
              <w:rPr>
                <w:rFonts w:ascii="Times New Roman" w:eastAsia="Times New Roman" w:hAnsi="Times New Roman"/>
                <w:b/>
                <w:sz w:val="24"/>
                <w:szCs w:val="24"/>
                <w:lang w:val="uk-UA" w:eastAsia="ru-RU"/>
              </w:rPr>
            </w:pPr>
            <w:r w:rsidRPr="00CE001B">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rsidR="0088578C" w:rsidRPr="00CE001B" w:rsidRDefault="0088578C" w:rsidP="0088578C">
            <w:pPr>
              <w:spacing w:after="0" w:line="240" w:lineRule="auto"/>
              <w:jc w:val="both"/>
              <w:rPr>
                <w:rFonts w:ascii="Times New Roman" w:eastAsia="Times New Roman" w:hAnsi="Times New Roman"/>
                <w:sz w:val="24"/>
                <w:szCs w:val="24"/>
                <w:lang w:val="uk-UA" w:eastAsia="ru-RU"/>
              </w:rPr>
            </w:pPr>
          </w:p>
          <w:p w:rsidR="001165DC" w:rsidRPr="00CE001B" w:rsidRDefault="0088578C" w:rsidP="0088578C">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 випадку, якщо такий документ не сформовано на електронному майданчику автоматично, переможець процедури закупівлі має надати витяг або довідку або інформацію в довільній формі  про те, що </w:t>
            </w:r>
            <w:r w:rsidRPr="00CE001B">
              <w:rPr>
                <w:rFonts w:ascii="Times New Roman" w:eastAsia="Times New Roman" w:hAnsi="Times New Roman"/>
                <w:sz w:val="24"/>
                <w:szCs w:val="24"/>
                <w:shd w:val="clear" w:color="auto" w:fill="FFFFFF"/>
                <w:lang w:val="uk-UA" w:eastAsia="ru-RU"/>
              </w:rPr>
              <w:t>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sidRPr="00CE001B">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 xml:space="preserve">Учасник процедури закупівлі підтверджує </w:t>
            </w:r>
            <w:r w:rsidRPr="00CE001B">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2D329A"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2D329A"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E001B">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CE001B">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shd w:val="clear" w:color="auto" w:fill="FFFFFF"/>
                <w:lang w:val="uk-UA" w:eastAsia="ru-RU"/>
              </w:rPr>
            </w:pPr>
            <w:r w:rsidRPr="00CE001B">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E001B">
              <w:rPr>
                <w:rFonts w:ascii="Times New Roman" w:eastAsia="Times New Roman" w:hAnsi="Times New Roman"/>
                <w:i/>
                <w:iCs/>
                <w:sz w:val="24"/>
                <w:szCs w:val="24"/>
                <w:shd w:val="clear" w:color="auto" w:fill="FFFFFF"/>
                <w:lang w:val="uk-UA" w:eastAsia="ru-RU"/>
              </w:rPr>
              <w:t>(</w:t>
            </w:r>
            <w:r w:rsidRPr="00CE001B">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Pr="00CE001B" w:rsidRDefault="001165DC" w:rsidP="00705949">
            <w:pPr>
              <w:spacing w:after="0" w:line="240" w:lineRule="auto"/>
              <w:jc w:val="both"/>
              <w:rPr>
                <w:rFonts w:ascii="Times New Roman" w:eastAsia="Times New Roman" w:hAnsi="Times New Roman"/>
                <w:i/>
                <w:iCs/>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E001B">
              <w:rPr>
                <w:rFonts w:ascii="Times New Roman" w:eastAsia="Times New Roman" w:hAnsi="Times New Roman"/>
                <w:i/>
                <w:iCs/>
                <w:sz w:val="24"/>
                <w:szCs w:val="24"/>
                <w:lang w:val="uk-UA" w:eastAsia="ru-RU"/>
              </w:rPr>
              <w:t xml:space="preserve"> </w:t>
            </w:r>
          </w:p>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Pr="00CE001B" w:rsidRDefault="001165DC" w:rsidP="00705949">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color w:val="FF0000"/>
                <w:sz w:val="24"/>
                <w:szCs w:val="24"/>
                <w:lang w:val="uk-UA" w:eastAsia="ru-RU"/>
              </w:rPr>
            </w:pPr>
            <w:r w:rsidRPr="00CE001B">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CE001B"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786875" w:rsidP="001165DC">
            <w:pPr>
              <w:spacing w:after="0" w:line="240" w:lineRule="auto"/>
              <w:jc w:val="both"/>
              <w:rPr>
                <w:rFonts w:ascii="Times New Roman" w:eastAsia="Times New Roman" w:hAnsi="Times New Roman"/>
                <w:sz w:val="24"/>
                <w:szCs w:val="24"/>
                <w:lang w:val="uk-UA" w:eastAsia="ru-RU"/>
              </w:rPr>
            </w:pPr>
            <w:r w:rsidRPr="00CE001B">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CE001B">
                <w:rPr>
                  <w:rStyle w:val="a3"/>
                  <w:rFonts w:ascii="Times New Roman" w:hAnsi="Times New Roman"/>
                  <w:sz w:val="24"/>
                  <w:szCs w:val="24"/>
                </w:rPr>
                <w:t>Законом України</w:t>
              </w:r>
            </w:hyperlink>
            <w:r w:rsidRPr="00CE001B">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E001B">
              <w:rPr>
                <w:rFonts w:ascii="Times New Roman" w:eastAsia="Times New Roman" w:hAnsi="Times New Roman"/>
                <w:sz w:val="24"/>
                <w:szCs w:val="24"/>
                <w:shd w:val="clear" w:color="auto" w:fill="FFFFFF"/>
                <w:lang w:val="uk-UA" w:eastAsia="ru-RU"/>
              </w:rPr>
              <w:t xml:space="preserve"> </w:t>
            </w:r>
            <w:r w:rsidR="001165DC" w:rsidRPr="00CE001B">
              <w:rPr>
                <w:rFonts w:ascii="Times New Roman" w:eastAsia="Times New Roman" w:hAnsi="Times New Roman"/>
                <w:i/>
                <w:iCs/>
                <w:sz w:val="24"/>
                <w:szCs w:val="24"/>
                <w:shd w:val="clear" w:color="auto" w:fill="FFFFFF"/>
                <w:lang w:val="uk-UA" w:eastAsia="ru-RU"/>
              </w:rPr>
              <w:t>(</w:t>
            </w:r>
            <w:r w:rsidR="001165DC" w:rsidRPr="00CE001B">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2D329A"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E001B">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sidRPr="00CE001B">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1165DC" w:rsidRPr="002D329A"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Pr="00CE001B" w:rsidRDefault="001165DC" w:rsidP="00705949">
            <w:pPr>
              <w:jc w:val="both"/>
              <w:rPr>
                <w:rFonts w:ascii="Times New Roman" w:eastAsia="Times New Roman" w:hAnsi="Times New Roman"/>
                <w:i/>
                <w:iCs/>
                <w:sz w:val="24"/>
                <w:szCs w:val="24"/>
                <w:lang w:val="uk-UA" w:eastAsia="ru-RU"/>
              </w:rPr>
            </w:pPr>
            <w:r w:rsidRPr="00CE001B">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E001B">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Pr="00CE001B" w:rsidRDefault="001165DC" w:rsidP="00705949">
            <w:pPr>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eastAsia="ru-RU"/>
              </w:rPr>
              <w:t xml:space="preserve">Учасник процедури закупівлі має </w:t>
            </w:r>
            <w:r w:rsidRPr="00CE001B">
              <w:rPr>
                <w:rFonts w:ascii="Times New Roman" w:eastAsia="Times New Roman" w:hAnsi="Times New Roman"/>
                <w:sz w:val="24"/>
                <w:szCs w:val="24"/>
                <w:lang w:val="uk-UA"/>
              </w:rPr>
              <w:t>надати:</w:t>
            </w:r>
          </w:p>
          <w:p w:rsidR="001165DC" w:rsidRPr="00CE001B"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165DC" w:rsidRPr="00CE001B" w:rsidRDefault="001165DC" w:rsidP="00705949">
            <w:pPr>
              <w:ind w:left="50"/>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 xml:space="preserve">або </w:t>
            </w:r>
          </w:p>
          <w:p w:rsidR="001165DC" w:rsidRPr="00CE001B"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sidRPr="00CE001B">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Pr="00CE001B" w:rsidRDefault="001165DC" w:rsidP="00705949">
            <w:pPr>
              <w:spacing w:after="0" w:line="240" w:lineRule="auto"/>
              <w:rPr>
                <w:rFonts w:ascii="Times New Roman" w:eastAsia="Times New Roman" w:hAnsi="Times New Roman"/>
                <w:sz w:val="24"/>
                <w:szCs w:val="24"/>
                <w:lang w:val="uk-UA" w:eastAsia="ru-RU"/>
              </w:rPr>
            </w:pPr>
          </w:p>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або</w:t>
            </w:r>
          </w:p>
          <w:p w:rsidR="001165DC" w:rsidRPr="00CE001B" w:rsidRDefault="001165DC" w:rsidP="00705949">
            <w:pPr>
              <w:spacing w:after="0" w:line="240" w:lineRule="auto"/>
              <w:rPr>
                <w:rFonts w:ascii="Times New Roman" w:eastAsia="Times New Roman" w:hAnsi="Times New Roman"/>
                <w:sz w:val="24"/>
                <w:szCs w:val="24"/>
                <w:lang w:val="uk-UA" w:eastAsia="ru-RU"/>
              </w:rPr>
            </w:pPr>
          </w:p>
          <w:p w:rsidR="001165DC" w:rsidRPr="00CE001B" w:rsidRDefault="001165DC" w:rsidP="00705949">
            <w:pPr>
              <w:spacing w:after="0" w:line="240" w:lineRule="auto"/>
              <w:jc w:val="both"/>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Pr="00CE001B" w:rsidRDefault="001165DC" w:rsidP="001165DC">
      <w:pPr>
        <w:spacing w:after="0"/>
        <w:jc w:val="both"/>
        <w:rPr>
          <w:rFonts w:ascii="Times New Roman" w:hAnsi="Times New Roman"/>
          <w:sz w:val="24"/>
          <w:szCs w:val="24"/>
          <w:lang w:val="uk-UA"/>
        </w:rPr>
      </w:pPr>
    </w:p>
    <w:p w:rsidR="008359EE" w:rsidRPr="00CE001B" w:rsidRDefault="008359EE" w:rsidP="008359EE">
      <w:pPr>
        <w:jc w:val="both"/>
        <w:rPr>
          <w:rFonts w:ascii="Times New Roman" w:hAnsi="Times New Roman"/>
          <w:sz w:val="24"/>
          <w:szCs w:val="24"/>
          <w:lang w:val="uk-UA"/>
        </w:rPr>
      </w:pPr>
      <w:r w:rsidRPr="00CE001B">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359EE" w:rsidRPr="00CE001B" w:rsidRDefault="008359EE" w:rsidP="008359EE">
      <w:pPr>
        <w:jc w:val="both"/>
        <w:rPr>
          <w:rFonts w:ascii="Times New Roman" w:hAnsi="Times New Roman"/>
          <w:b/>
          <w:bCs/>
          <w:sz w:val="24"/>
          <w:szCs w:val="24"/>
          <w:lang w:val="uk-UA"/>
        </w:rPr>
      </w:pPr>
      <w:r w:rsidRPr="00CE001B">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65DC" w:rsidRPr="00CE001B" w:rsidRDefault="001165DC" w:rsidP="001165DC">
      <w:pPr>
        <w:rPr>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p>
    <w:p w:rsidR="001165DC" w:rsidRPr="00CE001B" w:rsidRDefault="001165DC" w:rsidP="00782C8C">
      <w:pPr>
        <w:spacing w:after="0" w:line="240" w:lineRule="auto"/>
        <w:rPr>
          <w:rFonts w:ascii="Times New Roman" w:hAnsi="Times New Roman"/>
          <w:b/>
          <w:bCs/>
          <w:sz w:val="24"/>
          <w:szCs w:val="24"/>
          <w:lang w:val="uk-UA"/>
        </w:rPr>
      </w:pPr>
    </w:p>
    <w:p w:rsidR="0088578C" w:rsidRPr="00CE001B" w:rsidRDefault="0088578C" w:rsidP="00782C8C">
      <w:pPr>
        <w:spacing w:after="0" w:line="240" w:lineRule="auto"/>
        <w:rPr>
          <w:rFonts w:ascii="Times New Roman" w:hAnsi="Times New Roman"/>
          <w:b/>
          <w:bCs/>
          <w:sz w:val="24"/>
          <w:szCs w:val="24"/>
          <w:lang w:val="uk-UA"/>
        </w:rPr>
      </w:pPr>
    </w:p>
    <w:p w:rsidR="006B24F4" w:rsidRPr="00CE001B" w:rsidRDefault="006B24F4" w:rsidP="00782C8C">
      <w:pPr>
        <w:spacing w:after="0" w:line="240" w:lineRule="auto"/>
        <w:rPr>
          <w:rFonts w:ascii="Times New Roman" w:hAnsi="Times New Roman"/>
          <w:b/>
          <w:bCs/>
          <w:sz w:val="24"/>
          <w:szCs w:val="24"/>
          <w:lang w:val="uk-UA"/>
        </w:rPr>
      </w:pPr>
    </w:p>
    <w:p w:rsidR="006B24F4" w:rsidRPr="00CE001B" w:rsidRDefault="006B24F4" w:rsidP="00782C8C">
      <w:pPr>
        <w:spacing w:after="0" w:line="240" w:lineRule="auto"/>
        <w:rPr>
          <w:rFonts w:ascii="Times New Roman" w:hAnsi="Times New Roman"/>
          <w:b/>
          <w:bCs/>
          <w:sz w:val="24"/>
          <w:szCs w:val="24"/>
          <w:lang w:val="uk-UA"/>
        </w:rPr>
      </w:pPr>
    </w:p>
    <w:p w:rsidR="0088578C" w:rsidRPr="00CE001B" w:rsidRDefault="0088578C" w:rsidP="00782C8C">
      <w:pPr>
        <w:spacing w:after="0" w:line="240" w:lineRule="auto"/>
        <w:rPr>
          <w:rFonts w:ascii="Times New Roman" w:hAnsi="Times New Roman"/>
          <w:b/>
          <w:bCs/>
          <w:sz w:val="24"/>
          <w:szCs w:val="24"/>
          <w:lang w:val="uk-UA"/>
        </w:rPr>
      </w:pPr>
    </w:p>
    <w:p w:rsidR="001165DC" w:rsidRPr="00CE001B" w:rsidRDefault="001165DC" w:rsidP="006072BC">
      <w:pPr>
        <w:jc w:val="right"/>
        <w:rPr>
          <w:rFonts w:ascii="Times New Roman" w:hAnsi="Times New Roman"/>
          <w:b/>
          <w:bCs/>
          <w:sz w:val="24"/>
          <w:szCs w:val="24"/>
          <w:lang w:val="uk-UA"/>
        </w:rPr>
      </w:pPr>
      <w:r w:rsidRPr="00CE001B">
        <w:rPr>
          <w:rFonts w:ascii="Times New Roman" w:hAnsi="Times New Roman"/>
          <w:b/>
          <w:bCs/>
          <w:sz w:val="24"/>
          <w:szCs w:val="24"/>
          <w:lang w:val="uk-UA"/>
        </w:rPr>
        <w:lastRenderedPageBreak/>
        <w:t>Додаток № 3 до тендерної документації</w:t>
      </w:r>
    </w:p>
    <w:p w:rsidR="001165DC"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r w:rsidRPr="00CE001B">
        <w:rPr>
          <w:rFonts w:ascii="Times New Roman" w:hAnsi="Times New Roman"/>
          <w:b/>
          <w:sz w:val="26"/>
          <w:szCs w:val="26"/>
          <w:lang w:val="uk-UA"/>
        </w:rPr>
        <w:t xml:space="preserve">ТЕХНІЧНА СПЕЦИФІКАЦІЯ </w:t>
      </w:r>
    </w:p>
    <w:p w:rsidR="001F1228" w:rsidRPr="00CE001B" w:rsidRDefault="001F1228" w:rsidP="001165DC">
      <w:pPr>
        <w:tabs>
          <w:tab w:val="left" w:pos="999"/>
        </w:tabs>
        <w:spacing w:after="0" w:line="240" w:lineRule="auto"/>
        <w:ind w:firstLine="284"/>
        <w:contextualSpacing/>
        <w:jc w:val="center"/>
        <w:rPr>
          <w:rFonts w:ascii="Times New Roman" w:hAnsi="Times New Roman"/>
          <w:b/>
          <w:sz w:val="26"/>
          <w:szCs w:val="26"/>
          <w:lang w:val="uk-UA"/>
        </w:rPr>
      </w:pPr>
      <w:r>
        <w:rPr>
          <w:rFonts w:ascii="Times New Roman" w:hAnsi="Times New Roman"/>
          <w:b/>
          <w:sz w:val="26"/>
          <w:szCs w:val="26"/>
          <w:lang w:val="uk-UA"/>
        </w:rPr>
        <w:t>Дефектний акт</w:t>
      </w:r>
    </w:p>
    <w:p w:rsidR="005F6B08" w:rsidRPr="00CE001B" w:rsidRDefault="005F6B08" w:rsidP="00652B92">
      <w:pPr>
        <w:spacing w:after="0" w:line="240" w:lineRule="auto"/>
        <w:rPr>
          <w:rFonts w:ascii="Times New Roman" w:hAnsi="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F1228" w:rsidTr="00EE7909">
        <w:trPr>
          <w:jc w:val="center"/>
        </w:trPr>
        <w:tc>
          <w:tcPr>
            <w:tcW w:w="567" w:type="dxa"/>
            <w:tcBorders>
              <w:top w:val="single" w:sz="12" w:space="0" w:color="auto"/>
              <w:left w:val="single" w:sz="12" w:space="0" w:color="auto"/>
              <w:bottom w:val="nil"/>
              <w:right w:val="single" w:sz="4" w:space="0" w:color="auto"/>
            </w:tcBorders>
            <w:vAlign w:val="center"/>
          </w:tcPr>
          <w:p w:rsidR="001F1228" w:rsidRDefault="001F1228" w:rsidP="00EE790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87" w:type="dxa"/>
            <w:tcBorders>
              <w:top w:val="single" w:sz="12" w:space="0" w:color="auto"/>
              <w:left w:val="nil"/>
              <w:bottom w:val="nil"/>
              <w:right w:val="nil"/>
            </w:tcBorders>
            <w:vAlign w:val="center"/>
          </w:tcPr>
          <w:p w:rsidR="001F1228" w:rsidRDefault="001F1228" w:rsidP="00EE7909">
            <w:pPr>
              <w:keepLines/>
              <w:autoSpaceDE w:val="0"/>
              <w:autoSpaceDN w:val="0"/>
              <w:spacing w:after="0" w:line="240" w:lineRule="auto"/>
              <w:jc w:val="center"/>
              <w:rPr>
                <w:rFonts w:ascii="Arial" w:hAnsi="Arial" w:cs="Arial"/>
                <w:spacing w:val="-3"/>
                <w:sz w:val="20"/>
                <w:szCs w:val="20"/>
              </w:rPr>
            </w:pPr>
          </w:p>
          <w:p w:rsidR="001F1228" w:rsidRDefault="001F1228" w:rsidP="00EE790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Найменування робіт і витрат</w:t>
            </w:r>
          </w:p>
          <w:p w:rsidR="001F1228" w:rsidRDefault="001F1228" w:rsidP="00EE7909">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1F1228" w:rsidRDefault="001F1228" w:rsidP="00EE790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1F1228" w:rsidTr="00EE7909">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площ механізованим способом, група ґрунту</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540</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гравійної основи</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бортових каменів</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бетонних покриттів</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Очищеення поздовжніх придорожних водовідвідних</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канав, група ґрунтів 1</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дорожніх корит коритного профілю з</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500 мм</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540</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бетонних поребриків на бетонну основу</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680</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Готування важких кладкових цементних розчинів, марка</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37,04</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кам"яних блоків </w:t>
            </w:r>
            <w:proofErr w:type="gramStart"/>
            <w:r>
              <w:rPr>
                <w:rFonts w:ascii="Arial" w:hAnsi="Arial" w:cs="Arial"/>
                <w:spacing w:val="-3"/>
                <w:sz w:val="20"/>
                <w:szCs w:val="20"/>
              </w:rPr>
              <w:t>( застосовано</w:t>
            </w:r>
            <w:proofErr w:type="gramEnd"/>
            <w:r>
              <w:rPr>
                <w:rFonts w:ascii="Arial" w:hAnsi="Arial" w:cs="Arial"/>
                <w:spacing w:val="-3"/>
                <w:sz w:val="20"/>
                <w:szCs w:val="20"/>
              </w:rPr>
              <w:t>)</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Готування важких кладкових цементних розчинів, марка</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1,49</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підстильних та вирівнювальних шарів</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 піску</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одношарових основ із щебеню фракції 10-</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540</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покриттiв з дрiбнорозмiрних фiгурних</w:t>
            </w:r>
          </w:p>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елементiв мощення [ФЭМ] т 4см на основі з цементно-</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піщаної суміші т 5 см</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540</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грунту екскаваторами на автомобілі-</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самоскиди, місткість ковша екскаватора 0,5 м3.</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5 км</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дрібних металоконструкцій вагою до 0,1 т (</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металевий місток)</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олійними сумішами за 2 рази раніше</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пофарбованих металевих поверхонь грат та огорож</w:t>
            </w:r>
          </w:p>
        </w:tc>
        <w:tc>
          <w:tcPr>
            <w:tcW w:w="1418" w:type="dxa"/>
            <w:tcBorders>
              <w:top w:val="nil"/>
              <w:left w:val="single" w:sz="4" w:space="0" w:color="auto"/>
              <w:bottom w:val="nil"/>
              <w:right w:val="nil"/>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keepLines/>
              <w:autoSpaceDE w:val="0"/>
              <w:autoSpaceDN w:val="0"/>
              <w:spacing w:after="0" w:line="240" w:lineRule="auto"/>
              <w:jc w:val="center"/>
              <w:rPr>
                <w:rFonts w:ascii="Arial" w:hAnsi="Arial" w:cs="Arial"/>
                <w:b/>
                <w:bCs/>
                <w:spacing w:val="-3"/>
                <w:sz w:val="20"/>
                <w:szCs w:val="20"/>
                <w:u w:val="single"/>
              </w:rPr>
            </w:pPr>
            <w:r>
              <w:rPr>
                <w:rFonts w:ascii="Arial" w:hAnsi="Arial" w:cs="Arial"/>
                <w:b/>
                <w:bCs/>
                <w:spacing w:val="-3"/>
                <w:sz w:val="20"/>
                <w:szCs w:val="20"/>
                <w:u w:val="single"/>
              </w:rPr>
              <w:t>III. Будівельні матеріали, вироби і</w:t>
            </w:r>
          </w:p>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комплекти</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&amp;С111-872-В3-</w:t>
            </w:r>
          </w:p>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Арматура діам 14 мм</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2</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+С111-1848</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будівельні з гайками та шайбами</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3</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+С1426-11789</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Бруківка Старе місто сіра 4</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1F1228" w:rsidRPr="001F1228" w:rsidRDefault="001F1228" w:rsidP="001F1228">
            <w:pPr>
              <w:keepLines/>
              <w:autoSpaceDE w:val="0"/>
              <w:autoSpaceDN w:val="0"/>
              <w:spacing w:after="0" w:line="240" w:lineRule="auto"/>
              <w:rPr>
                <w:rFonts w:ascii="Arial" w:hAnsi="Arial" w:cs="Arial"/>
                <w:b/>
                <w:sz w:val="20"/>
                <w:szCs w:val="20"/>
                <w:lang w:val="uk-UA"/>
              </w:rPr>
            </w:pPr>
            <w:r>
              <w:rPr>
                <w:rFonts w:ascii="Arial" w:hAnsi="Arial" w:cs="Arial"/>
                <w:spacing w:val="-3"/>
                <w:sz w:val="20"/>
                <w:szCs w:val="20"/>
              </w:rPr>
              <w:t xml:space="preserve">  </w:t>
            </w:r>
            <w:r w:rsidRPr="001F1228">
              <w:rPr>
                <w:rFonts w:ascii="Arial" w:hAnsi="Arial" w:cs="Arial"/>
                <w:b/>
                <w:spacing w:val="-3"/>
                <w:sz w:val="20"/>
                <w:szCs w:val="20"/>
              </w:rPr>
              <w:t xml:space="preserve"> </w:t>
            </w:r>
            <w:r w:rsidRPr="001F1228">
              <w:rPr>
                <w:rFonts w:ascii="Arial" w:hAnsi="Arial" w:cs="Arial"/>
                <w:b/>
                <w:spacing w:val="-3"/>
                <w:sz w:val="20"/>
                <w:szCs w:val="20"/>
                <w:lang w:val="uk-UA"/>
              </w:rPr>
              <w:t>(МАТЕРІАЛ ЗАМОВНИКА)</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4</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+С1426-11789</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Бруківка Старе місто сіра 4</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5</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+С1426-11789</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Бруківка Старе місто сіра 4</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r w:rsidRPr="001F1228">
              <w:rPr>
                <w:rFonts w:ascii="Arial" w:hAnsi="Arial" w:cs="Arial"/>
                <w:b/>
                <w:spacing w:val="-3"/>
                <w:sz w:val="20"/>
                <w:szCs w:val="20"/>
                <w:lang w:val="uk-UA"/>
              </w:rPr>
              <w:t>(МАТЕРІАЛ ЗАМОВНИКА)</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6</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+С1421-9452</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Відсів</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29,862</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7</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+С1421-9552</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Відсів природний,</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100,78</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8</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&amp;С1-1-7-1</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Електроди </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9</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+С1416-8684</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Кам"яний блок 110*25*17</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10</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+С111-324</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Кисень технічний газоподібний</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11</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&amp;С113-948-</w:t>
            </w:r>
          </w:p>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П6-11-50</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Круг </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12</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+С1421-9552</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1F1228">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13</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&amp;С1-1-7-1</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Перила металеві</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14</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&amp;С1-1-581-1-2-</w:t>
            </w:r>
          </w:p>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5-65</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Пиломатеріали</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15</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&amp;С1421-9940-</w:t>
            </w:r>
          </w:p>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Поребрик</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16</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+С1416-8684</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Поребрик сірий 1000*200*80</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r w:rsidRPr="001F1228">
              <w:rPr>
                <w:rFonts w:ascii="Arial" w:hAnsi="Arial" w:cs="Arial"/>
                <w:b/>
                <w:spacing w:val="-3"/>
                <w:sz w:val="20"/>
                <w:szCs w:val="20"/>
                <w:lang w:val="uk-UA"/>
              </w:rPr>
              <w:t>(МАТЕРІАЛ ЗАМОВНИКА)</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17</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+С1416-8684</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Поребрик сірий 1000*200*80</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600</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r w:rsidRPr="001F1228">
              <w:rPr>
                <w:rFonts w:ascii="Arial" w:hAnsi="Arial" w:cs="Arial"/>
                <w:b/>
                <w:spacing w:val="-3"/>
                <w:sz w:val="20"/>
                <w:szCs w:val="20"/>
                <w:lang w:val="uk-UA"/>
              </w:rPr>
              <w:t>(МАТЕРІАЛ ЗАМОВНИКА)</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600</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18</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+С1546-66</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Пропан-бутан технічний</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0,055</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19</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&amp;С111-872-В3-</w:t>
            </w:r>
          </w:p>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металева діам 100мм</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20</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&amp;С111-1626-</w:t>
            </w:r>
          </w:p>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1П</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Уайт спіріт 270гр </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бан</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21</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&amp;С111-1626-</w:t>
            </w:r>
          </w:p>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1П</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Фарба </w:t>
            </w:r>
            <w:proofErr w:type="gramStart"/>
            <w:r>
              <w:rPr>
                <w:rFonts w:ascii="Arial" w:hAnsi="Arial" w:cs="Arial"/>
                <w:spacing w:val="-3"/>
                <w:sz w:val="20"/>
                <w:szCs w:val="20"/>
              </w:rPr>
              <w:t>чорна  ПФ</w:t>
            </w:r>
            <w:proofErr w:type="gramEnd"/>
            <w:r>
              <w:rPr>
                <w:rFonts w:ascii="Arial" w:hAnsi="Arial" w:cs="Arial"/>
                <w:spacing w:val="-3"/>
                <w:sz w:val="20"/>
                <w:szCs w:val="20"/>
              </w:rPr>
              <w:t xml:space="preserve"> 115  0.9 л</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бан</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22</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&amp;С1-1-581-1-2-</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71</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міш</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143</w:t>
            </w:r>
          </w:p>
        </w:tc>
      </w:tr>
      <w:tr w:rsidR="001F1228" w:rsidTr="00EE7909">
        <w:trPr>
          <w:jc w:val="center"/>
        </w:trPr>
        <w:tc>
          <w:tcPr>
            <w:tcW w:w="567" w:type="dxa"/>
            <w:tcBorders>
              <w:top w:val="nil"/>
              <w:left w:val="single" w:sz="12" w:space="0" w:color="auto"/>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1F1228" w:rsidRDefault="001F1228" w:rsidP="00EE79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1F1228" w:rsidTr="00EE7909">
        <w:trPr>
          <w:jc w:val="center"/>
        </w:trPr>
        <w:tc>
          <w:tcPr>
            <w:tcW w:w="567" w:type="dxa"/>
            <w:tcBorders>
              <w:top w:val="nil"/>
              <w:left w:val="single" w:sz="12" w:space="0" w:color="auto"/>
              <w:bottom w:val="nil"/>
              <w:right w:val="nil"/>
            </w:tcBorders>
          </w:tcPr>
          <w:p w:rsidR="001F1228" w:rsidRPr="001F1228" w:rsidRDefault="001F1228" w:rsidP="00EE7909">
            <w:pPr>
              <w:keepLines/>
              <w:autoSpaceDE w:val="0"/>
              <w:autoSpaceDN w:val="0"/>
              <w:spacing w:after="0" w:line="240" w:lineRule="auto"/>
              <w:jc w:val="right"/>
              <w:rPr>
                <w:rFonts w:ascii="Arial" w:hAnsi="Arial" w:cs="Arial"/>
                <w:sz w:val="20"/>
                <w:szCs w:val="20"/>
                <w:lang w:val="uk-UA"/>
              </w:rPr>
            </w:pPr>
            <w:r>
              <w:rPr>
                <w:rFonts w:ascii="Arial" w:hAnsi="Arial" w:cs="Arial"/>
                <w:spacing w:val="-3"/>
                <w:sz w:val="20"/>
                <w:szCs w:val="20"/>
                <w:lang w:val="uk-UA"/>
              </w:rPr>
              <w:t>23</w:t>
            </w:r>
          </w:p>
        </w:tc>
        <w:tc>
          <w:tcPr>
            <w:tcW w:w="1418"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+С1421-9452</w:t>
            </w:r>
          </w:p>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1F1228" w:rsidRDefault="001F1228" w:rsidP="00EE7909">
            <w:pPr>
              <w:keepLines/>
              <w:autoSpaceDE w:val="0"/>
              <w:autoSpaceDN w:val="0"/>
              <w:spacing w:after="0" w:line="240" w:lineRule="auto"/>
              <w:rPr>
                <w:rFonts w:ascii="Arial" w:hAnsi="Arial" w:cs="Arial"/>
                <w:sz w:val="20"/>
                <w:szCs w:val="20"/>
              </w:rPr>
            </w:pPr>
            <w:r>
              <w:rPr>
                <w:rFonts w:ascii="Arial" w:hAnsi="Arial" w:cs="Arial"/>
                <w:spacing w:val="-3"/>
                <w:sz w:val="20"/>
                <w:szCs w:val="20"/>
              </w:rPr>
              <w:t>Щебінь річковий, фракція 10-20 мм</w:t>
            </w:r>
          </w:p>
        </w:tc>
        <w:tc>
          <w:tcPr>
            <w:tcW w:w="1134"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tcBorders>
              <w:top w:val="nil"/>
              <w:left w:val="single" w:sz="4" w:space="0" w:color="auto"/>
              <w:bottom w:val="nil"/>
              <w:right w:val="single" w:sz="4" w:space="0" w:color="auto"/>
            </w:tcBorders>
          </w:tcPr>
          <w:p w:rsidR="001F1228" w:rsidRDefault="001F1228" w:rsidP="00EE7909">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r>
    </w:tbl>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52B92" w:rsidRPr="00CE001B" w:rsidRDefault="00652B92" w:rsidP="0097077E">
      <w:pPr>
        <w:spacing w:after="0" w:line="240" w:lineRule="auto"/>
        <w:rPr>
          <w:rFonts w:ascii="Times New Roman" w:hAnsi="Times New Roman"/>
          <w:b/>
          <w:bCs/>
          <w:sz w:val="24"/>
          <w:szCs w:val="24"/>
          <w:lang w:val="uk-UA"/>
        </w:rPr>
      </w:pPr>
    </w:p>
    <w:p w:rsidR="006B24F4" w:rsidRPr="00CE001B" w:rsidRDefault="006B24F4" w:rsidP="0097077E">
      <w:pPr>
        <w:spacing w:after="0" w:line="240" w:lineRule="auto"/>
        <w:rPr>
          <w:rFonts w:ascii="Times New Roman" w:hAnsi="Times New Roman"/>
          <w:b/>
          <w:bCs/>
          <w:sz w:val="24"/>
          <w:szCs w:val="24"/>
          <w:lang w:val="uk-UA"/>
        </w:rPr>
      </w:pPr>
    </w:p>
    <w:p w:rsidR="001165DC" w:rsidRPr="00CE001B" w:rsidRDefault="001165DC" w:rsidP="001165DC">
      <w:pPr>
        <w:spacing w:after="0" w:line="240" w:lineRule="auto"/>
        <w:jc w:val="right"/>
        <w:rPr>
          <w:rFonts w:ascii="Times New Roman" w:hAnsi="Times New Roman"/>
          <w:b/>
          <w:bCs/>
          <w:sz w:val="24"/>
          <w:szCs w:val="24"/>
          <w:lang w:val="uk-UA"/>
        </w:rPr>
      </w:pPr>
      <w:r w:rsidRPr="00CE001B">
        <w:rPr>
          <w:rFonts w:ascii="Times New Roman" w:hAnsi="Times New Roman"/>
          <w:b/>
          <w:bCs/>
          <w:sz w:val="24"/>
          <w:szCs w:val="24"/>
          <w:lang w:val="uk-UA"/>
        </w:rPr>
        <w:lastRenderedPageBreak/>
        <w:t>Додаток № 4 до тендерної документації</w:t>
      </w:r>
    </w:p>
    <w:p w:rsidR="001165DC" w:rsidRPr="00CE001B"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CE001B" w:rsidRDefault="001165DC" w:rsidP="001165DC">
      <w:pPr>
        <w:spacing w:after="0" w:line="240" w:lineRule="auto"/>
        <w:ind w:left="180" w:right="196"/>
        <w:rPr>
          <w:rFonts w:ascii="Times New Roman" w:hAnsi="Times New Roman"/>
          <w:i/>
          <w:iCs/>
        </w:rPr>
      </w:pPr>
      <w:r w:rsidRPr="00CE001B">
        <w:rPr>
          <w:rFonts w:ascii="Times New Roman" w:hAnsi="Times New Roman"/>
          <w:i/>
          <w:iCs/>
        </w:rPr>
        <w:t>Тендерна форма „Пропозиція" подається у вигляді, наведеному нижче на фірмовому бланку учасника</w:t>
      </w:r>
    </w:p>
    <w:p w:rsidR="001165DC" w:rsidRPr="00CE001B" w:rsidRDefault="001165DC" w:rsidP="001165DC">
      <w:pPr>
        <w:spacing w:after="0" w:line="240" w:lineRule="auto"/>
        <w:ind w:left="180" w:right="196"/>
        <w:rPr>
          <w:rFonts w:ascii="Times New Roman" w:hAnsi="Times New Roman"/>
          <w:i/>
          <w:iCs/>
        </w:rPr>
      </w:pPr>
      <w:r w:rsidRPr="00CE001B">
        <w:rPr>
          <w:rFonts w:ascii="Times New Roman" w:hAnsi="Times New Roman"/>
          <w:i/>
          <w:iCs/>
        </w:rPr>
        <w:t>Учасник не повинен відступати від даної форми.</w:t>
      </w:r>
    </w:p>
    <w:p w:rsidR="001165DC" w:rsidRPr="00CE001B" w:rsidRDefault="001165DC" w:rsidP="001165DC">
      <w:pPr>
        <w:spacing w:after="0" w:line="240" w:lineRule="auto"/>
        <w:ind w:left="7380" w:right="196"/>
        <w:jc w:val="right"/>
        <w:rPr>
          <w:rFonts w:ascii="Times New Roman" w:hAnsi="Times New Roman"/>
          <w:b/>
          <w:bCs/>
          <w:sz w:val="24"/>
          <w:szCs w:val="24"/>
        </w:rPr>
      </w:pPr>
    </w:p>
    <w:p w:rsidR="001165DC" w:rsidRPr="00CE001B" w:rsidRDefault="001165DC" w:rsidP="001165DC">
      <w:pPr>
        <w:spacing w:after="0" w:line="240" w:lineRule="auto"/>
        <w:ind w:hanging="720"/>
        <w:jc w:val="center"/>
        <w:rPr>
          <w:rFonts w:ascii="Times New Roman" w:hAnsi="Times New Roman"/>
          <w:b/>
          <w:bCs/>
          <w:sz w:val="24"/>
          <w:szCs w:val="24"/>
        </w:rPr>
      </w:pPr>
      <w:r w:rsidRPr="00CE001B">
        <w:rPr>
          <w:rFonts w:ascii="Times New Roman" w:hAnsi="Times New Roman"/>
          <w:b/>
          <w:bCs/>
          <w:sz w:val="24"/>
          <w:szCs w:val="24"/>
        </w:rPr>
        <w:t>ТЕНДЕРНА ФОРМА "ПРОПОЗИЦІЯ"</w:t>
      </w:r>
    </w:p>
    <w:p w:rsidR="001165DC" w:rsidRPr="00CE001B" w:rsidRDefault="001165DC" w:rsidP="001165DC">
      <w:pPr>
        <w:spacing w:after="0" w:line="240" w:lineRule="auto"/>
        <w:ind w:hanging="720"/>
        <w:jc w:val="center"/>
        <w:rPr>
          <w:rFonts w:ascii="Times New Roman" w:hAnsi="Times New Roman"/>
          <w:sz w:val="24"/>
          <w:szCs w:val="24"/>
        </w:rPr>
      </w:pPr>
      <w:r w:rsidRPr="00CE001B">
        <w:rPr>
          <w:rFonts w:ascii="Times New Roman" w:hAnsi="Times New Roman"/>
          <w:sz w:val="24"/>
          <w:szCs w:val="24"/>
        </w:rPr>
        <w:t>(форма, яка подається Учасником на фірмовому бланку)</w:t>
      </w:r>
    </w:p>
    <w:p w:rsidR="001165DC" w:rsidRPr="00CE001B" w:rsidRDefault="001165DC" w:rsidP="001165DC">
      <w:pPr>
        <w:spacing w:after="0" w:line="240" w:lineRule="auto"/>
        <w:ind w:right="196" w:firstLine="720"/>
        <w:jc w:val="both"/>
        <w:rPr>
          <w:rFonts w:ascii="Times New Roman" w:hAnsi="Times New Roman"/>
          <w:sz w:val="24"/>
          <w:szCs w:val="24"/>
        </w:rPr>
      </w:pPr>
    </w:p>
    <w:p w:rsidR="001165DC" w:rsidRPr="00CE001B" w:rsidRDefault="001165DC" w:rsidP="001165DC">
      <w:pPr>
        <w:spacing w:after="0" w:line="240" w:lineRule="auto"/>
        <w:rPr>
          <w:rFonts w:ascii="Times New Roman" w:hAnsi="Times New Roman"/>
          <w:bCs/>
          <w:sz w:val="24"/>
          <w:szCs w:val="24"/>
        </w:rPr>
      </w:pPr>
      <w:r w:rsidRPr="00CE001B">
        <w:rPr>
          <w:rFonts w:ascii="Times New Roman" w:hAnsi="Times New Roman"/>
          <w:sz w:val="24"/>
          <w:szCs w:val="24"/>
        </w:rPr>
        <w:t xml:space="preserve">Ми, (назва Учасника), надаємо свою пропозицію щодо участі </w:t>
      </w:r>
      <w:proofErr w:type="gramStart"/>
      <w:r w:rsidRPr="00CE001B">
        <w:rPr>
          <w:rFonts w:ascii="Times New Roman" w:hAnsi="Times New Roman"/>
          <w:sz w:val="24"/>
          <w:szCs w:val="24"/>
        </w:rPr>
        <w:t>у торгах</w:t>
      </w:r>
      <w:proofErr w:type="gramEnd"/>
      <w:r w:rsidRPr="00CE001B">
        <w:rPr>
          <w:rFonts w:ascii="Times New Roman" w:hAnsi="Times New Roman"/>
          <w:sz w:val="24"/>
          <w:szCs w:val="24"/>
        </w:rPr>
        <w:t xml:space="preserve"> на </w:t>
      </w:r>
      <w:r w:rsidRPr="00CE001B">
        <w:rPr>
          <w:rFonts w:ascii="Times New Roman" w:hAnsi="Times New Roman"/>
          <w:bCs/>
          <w:sz w:val="24"/>
          <w:szCs w:val="24"/>
        </w:rPr>
        <w:t>закупівлю</w:t>
      </w:r>
    </w:p>
    <w:p w:rsidR="001165DC" w:rsidRPr="00CE001B" w:rsidRDefault="001165DC" w:rsidP="001165DC">
      <w:pPr>
        <w:spacing w:after="0" w:line="240" w:lineRule="auto"/>
        <w:rPr>
          <w:rFonts w:ascii="Times New Roman" w:eastAsia="Times New Roman" w:hAnsi="Times New Roman"/>
          <w:b/>
          <w:sz w:val="24"/>
          <w:szCs w:val="24"/>
          <w:lang w:eastAsia="zh-CN"/>
        </w:rPr>
      </w:pPr>
      <w:r w:rsidRPr="00CE001B">
        <w:rPr>
          <w:rFonts w:ascii="Times New Roman" w:hAnsi="Times New Roman"/>
          <w:bCs/>
          <w:sz w:val="24"/>
          <w:szCs w:val="24"/>
        </w:rPr>
        <w:t xml:space="preserve">Назва предмета закупівлі: </w:t>
      </w:r>
      <w:r w:rsidRPr="00CE001B">
        <w:rPr>
          <w:rFonts w:ascii="Times New Roman" w:eastAsia="Times New Roman" w:hAnsi="Times New Roman"/>
          <w:b/>
          <w:sz w:val="24"/>
          <w:szCs w:val="24"/>
          <w:lang w:eastAsia="zh-CN"/>
        </w:rPr>
        <w:t>____________________________________________________________</w:t>
      </w:r>
    </w:p>
    <w:p w:rsidR="001165DC" w:rsidRPr="00CE001B" w:rsidRDefault="001165DC" w:rsidP="001165DC">
      <w:pPr>
        <w:spacing w:after="0" w:line="240" w:lineRule="auto"/>
        <w:rPr>
          <w:rFonts w:ascii="Times New Roman" w:hAnsi="Times New Roman"/>
          <w:sz w:val="24"/>
          <w:szCs w:val="24"/>
        </w:rPr>
      </w:pPr>
      <w:r w:rsidRPr="00CE001B">
        <w:rPr>
          <w:rFonts w:ascii="Times New Roman" w:eastAsia="Times New Roman" w:hAnsi="Times New Roman"/>
          <w:sz w:val="24"/>
          <w:szCs w:val="24"/>
          <w:lang w:eastAsia="zh-CN"/>
        </w:rPr>
        <w:t>Код згідно ДК 021:2015:</w:t>
      </w:r>
      <w:r w:rsidRPr="00CE001B">
        <w:rPr>
          <w:rFonts w:ascii="Times New Roman" w:eastAsia="Times New Roman" w:hAnsi="Times New Roman"/>
          <w:b/>
          <w:sz w:val="24"/>
          <w:szCs w:val="24"/>
          <w:lang w:eastAsia="zh-CN"/>
        </w:rPr>
        <w:t xml:space="preserve"> _____________________________________________________________</w:t>
      </w:r>
    </w:p>
    <w:p w:rsidR="001165DC" w:rsidRPr="00CE001B"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CE001B" w:rsidTr="0070594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CE001B" w:rsidRDefault="001165DC" w:rsidP="00705949">
            <w:pPr>
              <w:pStyle w:val="3"/>
              <w:spacing w:before="0"/>
              <w:jc w:val="both"/>
              <w:rPr>
                <w:rFonts w:ascii="Times New Roman" w:hAnsi="Times New Roman"/>
                <w:b/>
              </w:rPr>
            </w:pPr>
            <w:r w:rsidRPr="00CE001B">
              <w:rPr>
                <w:rFonts w:ascii="Times New Roman" w:hAnsi="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CE001B" w:rsidRDefault="001165DC" w:rsidP="00705949">
            <w:pPr>
              <w:spacing w:after="0" w:line="240" w:lineRule="auto"/>
              <w:jc w:val="both"/>
              <w:rPr>
                <w:rFonts w:ascii="Times New Roman" w:hAnsi="Times New Roman"/>
                <w:sz w:val="24"/>
                <w:szCs w:val="24"/>
              </w:rPr>
            </w:pPr>
          </w:p>
        </w:tc>
      </w:tr>
      <w:tr w:rsidR="001165DC" w:rsidRPr="00CE001B" w:rsidTr="0070594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CE001B" w:rsidRDefault="001165DC" w:rsidP="00705949">
            <w:pPr>
              <w:spacing w:after="0" w:line="240" w:lineRule="auto"/>
              <w:jc w:val="both"/>
              <w:rPr>
                <w:rFonts w:ascii="Times New Roman" w:hAnsi="Times New Roman"/>
                <w:bCs/>
                <w:iCs/>
                <w:sz w:val="24"/>
                <w:szCs w:val="24"/>
              </w:rPr>
            </w:pPr>
            <w:r w:rsidRPr="00CE001B">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CE001B" w:rsidRDefault="001165DC" w:rsidP="00705949">
            <w:pPr>
              <w:spacing w:after="0" w:line="240" w:lineRule="auto"/>
              <w:jc w:val="both"/>
              <w:rPr>
                <w:rFonts w:ascii="Times New Roman" w:hAnsi="Times New Roman"/>
                <w:sz w:val="24"/>
                <w:szCs w:val="24"/>
              </w:rPr>
            </w:pPr>
          </w:p>
        </w:tc>
      </w:tr>
      <w:tr w:rsidR="001165DC" w:rsidRPr="00CE001B" w:rsidTr="0070594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CE001B" w:rsidRDefault="001165DC" w:rsidP="00705949">
            <w:pPr>
              <w:spacing w:after="0" w:line="240" w:lineRule="auto"/>
              <w:jc w:val="both"/>
              <w:rPr>
                <w:rFonts w:ascii="Times New Roman" w:hAnsi="Times New Roman"/>
                <w:bCs/>
                <w:iCs/>
                <w:sz w:val="24"/>
                <w:szCs w:val="24"/>
              </w:rPr>
            </w:pPr>
            <w:r w:rsidRPr="00CE001B">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CE001B" w:rsidRDefault="001165DC" w:rsidP="00705949">
            <w:pPr>
              <w:spacing w:after="0" w:line="240" w:lineRule="auto"/>
              <w:jc w:val="both"/>
              <w:rPr>
                <w:rFonts w:ascii="Times New Roman" w:hAnsi="Times New Roman"/>
                <w:sz w:val="24"/>
                <w:szCs w:val="24"/>
              </w:rPr>
            </w:pPr>
          </w:p>
        </w:tc>
      </w:tr>
      <w:tr w:rsidR="001165DC" w:rsidRPr="00CE001B" w:rsidTr="0070594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CE001B" w:rsidRDefault="001165DC" w:rsidP="00705949">
            <w:pPr>
              <w:spacing w:after="0" w:line="240" w:lineRule="auto"/>
              <w:jc w:val="both"/>
              <w:rPr>
                <w:rFonts w:ascii="Times New Roman" w:hAnsi="Times New Roman"/>
                <w:bCs/>
                <w:iCs/>
                <w:sz w:val="24"/>
                <w:szCs w:val="24"/>
              </w:rPr>
            </w:pPr>
            <w:r w:rsidRPr="00CE001B">
              <w:rPr>
                <w:rFonts w:ascii="Times New Roman" w:hAnsi="Times New Roman"/>
                <w:bCs/>
                <w:iCs/>
                <w:sz w:val="24"/>
                <w:szCs w:val="24"/>
              </w:rPr>
              <w:t xml:space="preserve">Телефон/факс </w:t>
            </w:r>
            <w:r w:rsidRPr="00CE001B">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CE001B" w:rsidRDefault="001165DC" w:rsidP="00705949">
            <w:pPr>
              <w:spacing w:after="0" w:line="240" w:lineRule="auto"/>
              <w:jc w:val="both"/>
              <w:rPr>
                <w:rFonts w:ascii="Times New Roman" w:hAnsi="Times New Roman"/>
                <w:sz w:val="24"/>
                <w:szCs w:val="24"/>
              </w:rPr>
            </w:pPr>
          </w:p>
        </w:tc>
      </w:tr>
      <w:tr w:rsidR="001165DC" w:rsidRPr="00CE001B" w:rsidTr="0070594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CE001B" w:rsidRDefault="001165DC" w:rsidP="00705949">
            <w:pPr>
              <w:pStyle w:val="3"/>
              <w:spacing w:before="0"/>
              <w:jc w:val="both"/>
              <w:rPr>
                <w:rFonts w:ascii="Times New Roman" w:hAnsi="Times New Roman"/>
                <w:b/>
              </w:rPr>
            </w:pPr>
            <w:r w:rsidRPr="00CE001B">
              <w:rPr>
                <w:rFonts w:ascii="Times New Roman" w:hAnsi="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CE001B" w:rsidRDefault="001165DC" w:rsidP="00705949">
            <w:pPr>
              <w:spacing w:after="0" w:line="240" w:lineRule="auto"/>
              <w:jc w:val="both"/>
              <w:rPr>
                <w:rFonts w:ascii="Times New Roman" w:hAnsi="Times New Roman"/>
                <w:sz w:val="24"/>
                <w:szCs w:val="24"/>
              </w:rPr>
            </w:pPr>
          </w:p>
        </w:tc>
      </w:tr>
      <w:tr w:rsidR="001165DC" w:rsidRPr="00CE001B" w:rsidTr="0070594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CE001B" w:rsidRDefault="001165DC" w:rsidP="00705949">
            <w:pPr>
              <w:spacing w:after="0" w:line="240" w:lineRule="auto"/>
              <w:jc w:val="both"/>
              <w:rPr>
                <w:rFonts w:ascii="Times New Roman" w:hAnsi="Times New Roman"/>
                <w:sz w:val="24"/>
                <w:szCs w:val="24"/>
              </w:rPr>
            </w:pPr>
            <w:r w:rsidRPr="00CE001B">
              <w:rPr>
                <w:rFonts w:ascii="Times New Roman" w:hAnsi="Times New Roman"/>
                <w:sz w:val="24"/>
                <w:szCs w:val="24"/>
              </w:rPr>
              <w:t xml:space="preserve">Особа, уповноважена на підписання договору про закупівлю </w:t>
            </w:r>
            <w:r w:rsidRPr="00CE001B">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CE001B" w:rsidRDefault="001165DC" w:rsidP="00705949">
            <w:pPr>
              <w:spacing w:after="0" w:line="240" w:lineRule="auto"/>
              <w:jc w:val="both"/>
              <w:rPr>
                <w:rFonts w:ascii="Times New Roman" w:hAnsi="Times New Roman"/>
                <w:sz w:val="24"/>
                <w:szCs w:val="24"/>
              </w:rPr>
            </w:pPr>
          </w:p>
        </w:tc>
      </w:tr>
    </w:tbl>
    <w:p w:rsidR="001165DC" w:rsidRPr="00CE001B"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CE001B"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CE001B">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CE001B">
        <w:rPr>
          <w:rFonts w:ascii="Times New Roman" w:hAnsi="Times New Roman"/>
          <w:sz w:val="24"/>
          <w:szCs w:val="24"/>
        </w:rPr>
        <w:t>пропозиції  за</w:t>
      </w:r>
      <w:proofErr w:type="gramEnd"/>
      <w:r w:rsidRPr="00CE001B">
        <w:rPr>
          <w:rFonts w:ascii="Times New Roman" w:hAnsi="Times New Roman"/>
          <w:sz w:val="24"/>
          <w:szCs w:val="24"/>
        </w:rPr>
        <w:t xml:space="preserve"> ціною:</w:t>
      </w:r>
    </w:p>
    <w:p w:rsidR="001165DC" w:rsidRPr="00CE001B" w:rsidRDefault="001165DC" w:rsidP="001165DC">
      <w:pPr>
        <w:spacing w:after="0" w:line="240" w:lineRule="auto"/>
        <w:rPr>
          <w:rFonts w:ascii="Times New Roman" w:hAnsi="Times New Roman"/>
          <w:b/>
          <w:sz w:val="24"/>
          <w:szCs w:val="24"/>
        </w:rPr>
      </w:pPr>
    </w:p>
    <w:p w:rsidR="001165DC" w:rsidRPr="00CE001B" w:rsidRDefault="001165DC" w:rsidP="001165DC">
      <w:pPr>
        <w:spacing w:after="0" w:line="240" w:lineRule="auto"/>
        <w:rPr>
          <w:rFonts w:ascii="Times New Roman" w:hAnsi="Times New Roman"/>
          <w:b/>
          <w:sz w:val="24"/>
          <w:szCs w:val="24"/>
        </w:rPr>
      </w:pPr>
      <w:r w:rsidRPr="00CE001B">
        <w:rPr>
          <w:rFonts w:ascii="Times New Roman" w:hAnsi="Times New Roman"/>
          <w:b/>
          <w:sz w:val="24"/>
          <w:szCs w:val="24"/>
        </w:rPr>
        <w:t>Ціна прописом</w:t>
      </w:r>
      <w:r w:rsidRPr="00CE001B">
        <w:rPr>
          <w:rFonts w:ascii="Times New Roman" w:hAnsi="Times New Roman"/>
          <w:b/>
          <w:sz w:val="24"/>
          <w:szCs w:val="24"/>
          <w:lang w:val="uk-UA"/>
        </w:rPr>
        <w:t>_______________________________________________________________</w:t>
      </w:r>
      <w:r w:rsidRPr="00CE001B">
        <w:rPr>
          <w:rFonts w:ascii="Times New Roman" w:hAnsi="Times New Roman"/>
          <w:b/>
          <w:sz w:val="24"/>
          <w:szCs w:val="24"/>
        </w:rPr>
        <w:t>_, з/без ПДВ.</w:t>
      </w:r>
    </w:p>
    <w:p w:rsidR="001165DC" w:rsidRPr="00CE001B" w:rsidRDefault="001165DC" w:rsidP="001165DC">
      <w:pPr>
        <w:spacing w:after="0" w:line="240" w:lineRule="auto"/>
        <w:rPr>
          <w:rFonts w:ascii="Times New Roman" w:hAnsi="Times New Roman"/>
          <w:b/>
          <w:sz w:val="24"/>
          <w:szCs w:val="24"/>
        </w:rPr>
      </w:pPr>
    </w:p>
    <w:p w:rsidR="001165DC" w:rsidRPr="00CE001B" w:rsidRDefault="001165DC" w:rsidP="001165DC">
      <w:pPr>
        <w:pStyle w:val="af3"/>
        <w:spacing w:before="0" w:beforeAutospacing="0" w:after="0" w:afterAutospacing="0"/>
        <w:ind w:firstLine="708"/>
        <w:jc w:val="both"/>
        <w:rPr>
          <w:rFonts w:ascii="Times New Roman" w:hAnsi="Times New Roman"/>
          <w:lang w:val="uk-UA"/>
        </w:rPr>
      </w:pPr>
      <w:r w:rsidRPr="00CE001B">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1165DC" w:rsidRPr="00CE001B" w:rsidRDefault="001165DC" w:rsidP="001165DC">
      <w:pPr>
        <w:tabs>
          <w:tab w:val="left" w:pos="540"/>
        </w:tabs>
        <w:suppressAutoHyphens/>
        <w:spacing w:after="0" w:line="240" w:lineRule="auto"/>
        <w:jc w:val="both"/>
        <w:rPr>
          <w:rFonts w:ascii="Times New Roman" w:hAnsi="Times New Roman"/>
          <w:sz w:val="24"/>
          <w:szCs w:val="24"/>
        </w:rPr>
      </w:pPr>
    </w:p>
    <w:p w:rsidR="001165DC" w:rsidRPr="00CE001B" w:rsidRDefault="001165DC" w:rsidP="001165DC">
      <w:pPr>
        <w:tabs>
          <w:tab w:val="left" w:pos="540"/>
        </w:tabs>
        <w:suppressAutoHyphens/>
        <w:spacing w:after="0" w:line="240" w:lineRule="auto"/>
        <w:jc w:val="both"/>
        <w:rPr>
          <w:rFonts w:ascii="Times New Roman" w:hAnsi="Times New Roman"/>
          <w:sz w:val="24"/>
          <w:szCs w:val="24"/>
        </w:rPr>
      </w:pPr>
      <w:r w:rsidRPr="00CE001B">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1165DC" w:rsidRPr="00CE001B" w:rsidRDefault="001165DC" w:rsidP="001165DC">
      <w:pPr>
        <w:spacing w:after="0" w:line="240" w:lineRule="auto"/>
        <w:jc w:val="both"/>
        <w:rPr>
          <w:rFonts w:ascii="Times New Roman" w:hAnsi="Times New Roman"/>
          <w:sz w:val="24"/>
          <w:szCs w:val="24"/>
        </w:rPr>
      </w:pPr>
      <w:r w:rsidRPr="00CE001B">
        <w:rPr>
          <w:rFonts w:ascii="Times New Roman" w:hAnsi="Times New Roman"/>
          <w:sz w:val="24"/>
          <w:szCs w:val="24"/>
        </w:rPr>
        <w:t xml:space="preserve">2. Ми погоджуємося дотримуватися умов цієї пропозиції протягом </w:t>
      </w:r>
      <w:r w:rsidRPr="00CE001B">
        <w:rPr>
          <w:rFonts w:ascii="Times New Roman" w:hAnsi="Times New Roman"/>
          <w:b/>
          <w:bCs/>
          <w:i/>
          <w:iCs/>
          <w:sz w:val="24"/>
          <w:szCs w:val="24"/>
        </w:rPr>
        <w:t>90</w:t>
      </w:r>
      <w:r w:rsidRPr="00CE001B">
        <w:rPr>
          <w:rFonts w:ascii="Times New Roman" w:hAnsi="Times New Roman"/>
          <w:b/>
          <w:bCs/>
          <w:sz w:val="24"/>
          <w:szCs w:val="24"/>
        </w:rPr>
        <w:t xml:space="preserve"> календарних днів</w:t>
      </w:r>
      <w:r w:rsidRPr="00CE001B">
        <w:rPr>
          <w:rFonts w:ascii="Times New Roman" w:hAnsi="Times New Roman"/>
          <w:sz w:val="24"/>
          <w:szCs w:val="24"/>
        </w:rPr>
        <w:t xml:space="preserve"> </w:t>
      </w:r>
      <w:r w:rsidRPr="00CE001B">
        <w:rPr>
          <w:rFonts w:ascii="Times New Roman" w:eastAsia="Times New Roman" w:hAnsi="Times New Roman"/>
          <w:color w:val="000000"/>
          <w:sz w:val="24"/>
          <w:szCs w:val="24"/>
        </w:rPr>
        <w:t>із дати кінцевого строку подання тендерних пропозицій</w:t>
      </w:r>
      <w:r w:rsidRPr="00CE001B">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1165DC" w:rsidRPr="00CE001B" w:rsidRDefault="001165DC" w:rsidP="001165DC">
      <w:pPr>
        <w:pStyle w:val="af3"/>
        <w:spacing w:before="0" w:beforeAutospacing="0" w:after="0" w:afterAutospacing="0"/>
        <w:jc w:val="both"/>
        <w:rPr>
          <w:rFonts w:ascii="Times New Roman" w:hAnsi="Times New Roman"/>
          <w:lang w:val="uk-UA"/>
        </w:rPr>
      </w:pPr>
      <w:r w:rsidRPr="00CE001B">
        <w:rPr>
          <w:rFonts w:ascii="Times New Roman" w:hAnsi="Times New Roman"/>
          <w:lang w:val="uk-UA"/>
        </w:rPr>
        <w:t xml:space="preserve">3. Ми погоджуємось, що умови договору про закупівлю не повинні відрізнятися </w:t>
      </w:r>
      <w:r w:rsidRPr="00CE001B">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CE001B">
        <w:rPr>
          <w:rFonts w:ascii="Times New Roman" w:hAnsi="Times New Roman"/>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CE001B" w:rsidRDefault="001165DC" w:rsidP="001165DC">
      <w:pPr>
        <w:spacing w:after="0" w:line="240" w:lineRule="auto"/>
        <w:jc w:val="both"/>
        <w:rPr>
          <w:rFonts w:ascii="Times New Roman" w:hAnsi="Times New Roman"/>
          <w:sz w:val="24"/>
          <w:szCs w:val="24"/>
          <w:lang w:val="uk-UA"/>
        </w:rPr>
      </w:pPr>
      <w:r w:rsidRPr="00CE001B">
        <w:rPr>
          <w:rFonts w:ascii="Times New Roman" w:hAnsi="Times New Roman"/>
          <w:sz w:val="24"/>
          <w:szCs w:val="24"/>
          <w:lang w:val="uk-UA"/>
        </w:rPr>
        <w:t>4.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п. 47 Особливостей, щодо відмови до участі у торгах.</w:t>
      </w:r>
    </w:p>
    <w:p w:rsidR="001165DC" w:rsidRPr="00CE001B" w:rsidRDefault="001165DC" w:rsidP="001165DC">
      <w:pPr>
        <w:spacing w:after="0" w:line="240" w:lineRule="auto"/>
        <w:jc w:val="both"/>
        <w:rPr>
          <w:rFonts w:ascii="Times New Roman" w:hAnsi="Times New Roman"/>
          <w:sz w:val="24"/>
          <w:szCs w:val="24"/>
        </w:rPr>
      </w:pPr>
      <w:r w:rsidRPr="00CE001B">
        <w:rPr>
          <w:rFonts w:ascii="Times New Roman" w:hAnsi="Times New Roman"/>
          <w:sz w:val="24"/>
          <w:szCs w:val="24"/>
        </w:rPr>
        <w:t>5.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CE001B" w:rsidRDefault="001165DC" w:rsidP="001165DC">
      <w:pPr>
        <w:spacing w:after="0" w:line="240" w:lineRule="auto"/>
        <w:jc w:val="both"/>
        <w:rPr>
          <w:rFonts w:ascii="Times New Roman" w:hAnsi="Times New Roman"/>
          <w:sz w:val="24"/>
          <w:szCs w:val="24"/>
        </w:rPr>
      </w:pPr>
      <w:r w:rsidRPr="00CE001B">
        <w:rPr>
          <w:rFonts w:ascii="Times New Roman" w:hAnsi="Times New Roman"/>
          <w:sz w:val="24"/>
          <w:szCs w:val="24"/>
        </w:rPr>
        <w:t xml:space="preserve">6. Якщо наша пропозиція буде акцептована, ми зобов'язуємося підписати Договір із Замовником не раніше ніж через </w:t>
      </w:r>
      <w:r w:rsidRPr="00CE001B">
        <w:rPr>
          <w:rFonts w:ascii="Times New Roman" w:hAnsi="Times New Roman"/>
          <w:sz w:val="24"/>
          <w:szCs w:val="24"/>
          <w:lang w:val="uk-UA"/>
        </w:rPr>
        <w:t>5</w:t>
      </w:r>
      <w:r w:rsidRPr="00CE001B">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CE001B">
        <w:rPr>
          <w:rFonts w:ascii="Times New Roman" w:eastAsia="Times New Roman" w:hAnsi="Times New Roman"/>
          <w:color w:val="000000"/>
          <w:sz w:val="24"/>
          <w:szCs w:val="24"/>
        </w:rPr>
        <w:t>У випадку обґрунтованої необхідності строк для укладання договору може бути продовжений до 60 днів.</w:t>
      </w:r>
    </w:p>
    <w:p w:rsidR="001165DC" w:rsidRPr="00CE001B" w:rsidRDefault="001165DC" w:rsidP="001165DC">
      <w:pPr>
        <w:spacing w:after="0" w:line="240" w:lineRule="auto"/>
        <w:jc w:val="both"/>
        <w:rPr>
          <w:rFonts w:ascii="Times New Roman" w:hAnsi="Times New Roman"/>
          <w:sz w:val="24"/>
          <w:szCs w:val="24"/>
        </w:rPr>
      </w:pPr>
    </w:p>
    <w:p w:rsidR="001165DC" w:rsidRPr="00CE001B" w:rsidRDefault="001165DC" w:rsidP="001165DC">
      <w:pPr>
        <w:spacing w:after="0" w:line="240" w:lineRule="auto"/>
        <w:ind w:left="2124"/>
        <w:jc w:val="both"/>
        <w:rPr>
          <w:rFonts w:ascii="Times New Roman" w:hAnsi="Times New Roman"/>
          <w:i/>
          <w:iCs/>
          <w:sz w:val="24"/>
          <w:szCs w:val="24"/>
        </w:rPr>
      </w:pPr>
    </w:p>
    <w:p w:rsidR="001165DC" w:rsidRPr="00CE001B" w:rsidRDefault="001165DC" w:rsidP="001165DC">
      <w:pPr>
        <w:spacing w:after="0" w:line="240" w:lineRule="auto"/>
        <w:rPr>
          <w:rFonts w:ascii="Times New Roman" w:hAnsi="Times New Roman"/>
          <w:sz w:val="24"/>
          <w:szCs w:val="24"/>
        </w:rPr>
      </w:pPr>
      <w:r w:rsidRPr="00CE001B">
        <w:rPr>
          <w:rFonts w:ascii="Times New Roman" w:hAnsi="Times New Roman"/>
          <w:sz w:val="24"/>
          <w:szCs w:val="24"/>
        </w:rPr>
        <w:t>________________________________</w:t>
      </w:r>
      <w:r w:rsidRPr="00CE001B">
        <w:rPr>
          <w:rFonts w:ascii="Times New Roman" w:hAnsi="Times New Roman"/>
          <w:sz w:val="24"/>
          <w:szCs w:val="24"/>
        </w:rPr>
        <w:tab/>
      </w:r>
      <w:r w:rsidRPr="00CE001B">
        <w:rPr>
          <w:rFonts w:ascii="Times New Roman" w:hAnsi="Times New Roman"/>
          <w:sz w:val="24"/>
          <w:szCs w:val="24"/>
        </w:rPr>
        <w:tab/>
        <w:t>___________              __________________</w:t>
      </w:r>
    </w:p>
    <w:p w:rsidR="001165DC" w:rsidRPr="00CE001B" w:rsidRDefault="001165DC" w:rsidP="001165DC">
      <w:pPr>
        <w:spacing w:after="0" w:line="240" w:lineRule="auto"/>
        <w:ind w:firstLine="709"/>
        <w:jc w:val="both"/>
        <w:rPr>
          <w:rFonts w:ascii="Times New Roman" w:hAnsi="Times New Roman"/>
          <w:sz w:val="24"/>
          <w:szCs w:val="24"/>
        </w:rPr>
      </w:pPr>
      <w:r w:rsidRPr="00CE001B">
        <w:rPr>
          <w:rFonts w:ascii="Times New Roman" w:hAnsi="Times New Roman"/>
          <w:sz w:val="24"/>
          <w:szCs w:val="24"/>
        </w:rPr>
        <w:t xml:space="preserve">(посада керівника учасника </w:t>
      </w:r>
    </w:p>
    <w:p w:rsidR="005F6B08" w:rsidRPr="00CE001B" w:rsidRDefault="001165DC" w:rsidP="005F6B08">
      <w:pPr>
        <w:spacing w:after="0" w:line="240" w:lineRule="auto"/>
        <w:ind w:left="-426" w:right="-284" w:firstLine="426"/>
        <w:rPr>
          <w:rFonts w:ascii="Times New Roman" w:hAnsi="Times New Roman"/>
          <w:sz w:val="16"/>
          <w:szCs w:val="16"/>
          <w:lang w:val="uk-UA"/>
        </w:rPr>
        <w:sectPr w:rsidR="005F6B08" w:rsidRPr="00CE001B" w:rsidSect="00705949">
          <w:footerReference w:type="even" r:id="rId10"/>
          <w:footerReference w:type="default" r:id="rId11"/>
          <w:pgSz w:w="11906" w:h="16838"/>
          <w:pgMar w:top="539" w:right="386" w:bottom="357" w:left="902" w:header="708" w:footer="708" w:gutter="0"/>
          <w:cols w:space="720"/>
          <w:titlePg/>
        </w:sectPr>
      </w:pPr>
      <w:r w:rsidRPr="00CE001B">
        <w:rPr>
          <w:rFonts w:ascii="Times New Roman" w:hAnsi="Times New Roman"/>
          <w:sz w:val="16"/>
          <w:szCs w:val="16"/>
        </w:rPr>
        <w:t xml:space="preserve">               або уповноваженої ним </w:t>
      </w:r>
      <w:proofErr w:type="gramStart"/>
      <w:r w:rsidRPr="00CE001B">
        <w:rPr>
          <w:rFonts w:ascii="Times New Roman" w:hAnsi="Times New Roman"/>
          <w:sz w:val="16"/>
          <w:szCs w:val="16"/>
        </w:rPr>
        <w:t xml:space="preserve">особи)   </w:t>
      </w:r>
      <w:proofErr w:type="gramEnd"/>
      <w:r w:rsidRPr="00CE001B">
        <w:rPr>
          <w:rFonts w:ascii="Times New Roman" w:hAnsi="Times New Roman"/>
          <w:sz w:val="16"/>
          <w:szCs w:val="16"/>
        </w:rPr>
        <w:t xml:space="preserve">           </w:t>
      </w:r>
      <w:r w:rsidRPr="00CE001B">
        <w:rPr>
          <w:rFonts w:ascii="Times New Roman" w:hAnsi="Times New Roman"/>
          <w:sz w:val="16"/>
          <w:szCs w:val="16"/>
        </w:rPr>
        <w:tab/>
      </w:r>
      <w:r w:rsidRPr="00CE001B">
        <w:rPr>
          <w:rFonts w:ascii="Times New Roman" w:hAnsi="Times New Roman"/>
          <w:sz w:val="16"/>
          <w:szCs w:val="16"/>
        </w:rPr>
        <w:tab/>
        <w:t>МП.                   (</w:t>
      </w:r>
      <w:proofErr w:type="gramStart"/>
      <w:r w:rsidRPr="00CE001B">
        <w:rPr>
          <w:rFonts w:ascii="Times New Roman" w:hAnsi="Times New Roman"/>
          <w:sz w:val="16"/>
          <w:szCs w:val="16"/>
        </w:rPr>
        <w:t xml:space="preserve">підпис)   </w:t>
      </w:r>
      <w:proofErr w:type="gramEnd"/>
      <w:r w:rsidRPr="00CE001B">
        <w:rPr>
          <w:rFonts w:ascii="Times New Roman" w:hAnsi="Times New Roman"/>
          <w:sz w:val="16"/>
          <w:szCs w:val="16"/>
        </w:rPr>
        <w:t xml:space="preserve">                            </w:t>
      </w:r>
      <w:r w:rsidR="005F6B08" w:rsidRPr="00CE001B">
        <w:rPr>
          <w:rFonts w:ascii="Times New Roman" w:hAnsi="Times New Roman"/>
          <w:sz w:val="16"/>
          <w:szCs w:val="16"/>
        </w:rPr>
        <w:t xml:space="preserve">         (ініціали та прізви</w:t>
      </w:r>
      <w:r w:rsidR="0088578C" w:rsidRPr="00CE001B">
        <w:rPr>
          <w:rFonts w:ascii="Times New Roman" w:hAnsi="Times New Roman"/>
          <w:sz w:val="16"/>
          <w:szCs w:val="16"/>
          <w:lang w:val="uk-UA"/>
        </w:rPr>
        <w:t>ще</w:t>
      </w:r>
    </w:p>
    <w:p w:rsidR="001165DC" w:rsidRPr="00CE001B" w:rsidRDefault="001165DC" w:rsidP="001165DC"/>
    <w:p w:rsidR="001165DC" w:rsidRPr="00CE001B" w:rsidRDefault="001165DC" w:rsidP="001165DC">
      <w:pPr>
        <w:spacing w:after="0" w:line="240" w:lineRule="auto"/>
        <w:jc w:val="right"/>
        <w:rPr>
          <w:rFonts w:ascii="Times New Roman" w:hAnsi="Times New Roman"/>
          <w:b/>
          <w:bCs/>
          <w:sz w:val="24"/>
          <w:szCs w:val="24"/>
          <w:lang w:val="uk-UA"/>
        </w:rPr>
      </w:pPr>
      <w:r w:rsidRPr="00CE001B">
        <w:rPr>
          <w:rFonts w:ascii="Times New Roman" w:hAnsi="Times New Roman"/>
          <w:b/>
          <w:bCs/>
          <w:sz w:val="24"/>
          <w:szCs w:val="24"/>
          <w:lang w:val="uk-UA"/>
        </w:rPr>
        <w:t>Додаток № 5 до тендерної документації</w:t>
      </w:r>
    </w:p>
    <w:p w:rsidR="005F6B08" w:rsidRPr="00CE001B" w:rsidRDefault="005F6B08" w:rsidP="005F6B08">
      <w:pPr>
        <w:rPr>
          <w:rFonts w:ascii="Times New Roman" w:hAnsi="Times New Roman"/>
          <w:b/>
          <w:sz w:val="24"/>
          <w:szCs w:val="24"/>
          <w:lang w:val="uk-UA"/>
        </w:rPr>
      </w:pPr>
    </w:p>
    <w:p w:rsidR="005F6B08" w:rsidRPr="00CE001B" w:rsidRDefault="005F6B08" w:rsidP="00786875">
      <w:pPr>
        <w:spacing w:after="0" w:line="240" w:lineRule="auto"/>
        <w:jc w:val="center"/>
        <w:rPr>
          <w:rFonts w:ascii="Times New Roman" w:hAnsi="Times New Roman"/>
          <w:b/>
          <w:sz w:val="26"/>
          <w:szCs w:val="26"/>
          <w:lang w:val="uk-UA"/>
        </w:rPr>
      </w:pPr>
      <w:r w:rsidRPr="00CE001B">
        <w:rPr>
          <w:rFonts w:ascii="Times New Roman" w:hAnsi="Times New Roman"/>
          <w:b/>
          <w:sz w:val="26"/>
          <w:szCs w:val="26"/>
        </w:rPr>
        <w:t>Д</w:t>
      </w:r>
      <w:r w:rsidRPr="00CE001B">
        <w:rPr>
          <w:rFonts w:ascii="Times New Roman" w:hAnsi="Times New Roman"/>
          <w:b/>
          <w:sz w:val="26"/>
          <w:szCs w:val="26"/>
          <w:lang w:val="uk-UA"/>
        </w:rPr>
        <w:t xml:space="preserve">оговір </w:t>
      </w:r>
      <w:r w:rsidRPr="00CE001B">
        <w:rPr>
          <w:rFonts w:ascii="Times New Roman" w:hAnsi="Times New Roman"/>
          <w:b/>
          <w:sz w:val="26"/>
          <w:szCs w:val="26"/>
        </w:rPr>
        <w:t xml:space="preserve">№ </w:t>
      </w:r>
      <w:r w:rsidR="00786875" w:rsidRPr="00CE001B">
        <w:rPr>
          <w:rFonts w:ascii="Times New Roman" w:hAnsi="Times New Roman"/>
          <w:b/>
          <w:sz w:val="26"/>
          <w:szCs w:val="26"/>
          <w:lang w:val="uk-UA"/>
        </w:rPr>
        <w:t>________</w:t>
      </w:r>
    </w:p>
    <w:p w:rsidR="005F6B08" w:rsidRPr="00CE001B" w:rsidRDefault="005F6B08" w:rsidP="005F6B08">
      <w:pPr>
        <w:spacing w:after="0" w:line="240" w:lineRule="auto"/>
        <w:jc w:val="center"/>
        <w:rPr>
          <w:rFonts w:ascii="Times New Roman" w:hAnsi="Times New Roman"/>
          <w:b/>
          <w:sz w:val="26"/>
          <w:szCs w:val="26"/>
          <w:lang w:val="uk-UA"/>
        </w:rPr>
      </w:pPr>
    </w:p>
    <w:p w:rsidR="00786875" w:rsidRPr="00CE001B" w:rsidRDefault="005F6B08" w:rsidP="00786875">
      <w:pPr>
        <w:spacing w:line="256" w:lineRule="auto"/>
        <w:jc w:val="center"/>
        <w:rPr>
          <w:rFonts w:ascii="Times New Roman" w:hAnsi="Times New Roman"/>
          <w:sz w:val="24"/>
          <w:szCs w:val="24"/>
          <w:lang w:eastAsia="uk-UA"/>
        </w:rPr>
      </w:pPr>
      <w:r w:rsidRPr="00CE001B">
        <w:rPr>
          <w:rFonts w:ascii="Times New Roman" w:hAnsi="Times New Roman"/>
          <w:sz w:val="26"/>
          <w:szCs w:val="26"/>
          <w:lang w:val="uk-UA"/>
        </w:rPr>
        <w:t xml:space="preserve"> </w:t>
      </w:r>
      <w:r w:rsidR="001F1228">
        <w:rPr>
          <w:rFonts w:ascii="Times New Roman" w:hAnsi="Times New Roman"/>
          <w:sz w:val="26"/>
          <w:szCs w:val="26"/>
          <w:lang w:val="uk-UA"/>
        </w:rPr>
        <w:t>с</w:t>
      </w:r>
      <w:r w:rsidR="00786875" w:rsidRPr="00CE001B">
        <w:rPr>
          <w:rFonts w:ascii="Times New Roman" w:hAnsi="Times New Roman"/>
          <w:color w:val="00000A"/>
          <w:sz w:val="24"/>
          <w:szCs w:val="24"/>
          <w:lang w:eastAsia="uk-UA"/>
        </w:rPr>
        <w:t>м</w:t>
      </w:r>
      <w:r w:rsidR="001F1228">
        <w:rPr>
          <w:rFonts w:ascii="Times New Roman" w:hAnsi="Times New Roman"/>
          <w:color w:val="00000A"/>
          <w:sz w:val="24"/>
          <w:szCs w:val="24"/>
          <w:lang w:val="uk-UA" w:eastAsia="uk-UA"/>
        </w:rPr>
        <w:t>т</w:t>
      </w:r>
      <w:r w:rsidR="00786875" w:rsidRPr="00CE001B">
        <w:rPr>
          <w:rFonts w:ascii="Times New Roman" w:hAnsi="Times New Roman"/>
          <w:color w:val="00000A"/>
          <w:sz w:val="24"/>
          <w:szCs w:val="24"/>
          <w:lang w:eastAsia="uk-UA"/>
        </w:rPr>
        <w:t xml:space="preserve">. </w:t>
      </w:r>
      <w:r w:rsidR="001F1228">
        <w:rPr>
          <w:rFonts w:ascii="Times New Roman" w:hAnsi="Times New Roman"/>
          <w:color w:val="00000A"/>
          <w:sz w:val="24"/>
          <w:szCs w:val="24"/>
          <w:lang w:val="uk-UA" w:eastAsia="uk-UA"/>
        </w:rPr>
        <w:t>Східниця</w:t>
      </w:r>
      <w:r w:rsidR="00786875" w:rsidRPr="00CE001B">
        <w:rPr>
          <w:rFonts w:ascii="Times New Roman" w:hAnsi="Times New Roman"/>
          <w:color w:val="00000A"/>
          <w:sz w:val="24"/>
          <w:szCs w:val="24"/>
          <w:lang w:eastAsia="uk-UA"/>
        </w:rPr>
        <w:t>                                                       </w:t>
      </w:r>
      <w:r w:rsidR="00E32C23" w:rsidRPr="00CE001B">
        <w:rPr>
          <w:rFonts w:ascii="Times New Roman" w:hAnsi="Times New Roman"/>
          <w:color w:val="00000A"/>
          <w:sz w:val="24"/>
          <w:szCs w:val="24"/>
          <w:lang w:eastAsia="uk-UA"/>
        </w:rPr>
        <w:t>    «_____»  ______________ 202</w:t>
      </w:r>
      <w:r w:rsidR="00E32C23" w:rsidRPr="00CE001B">
        <w:rPr>
          <w:rFonts w:ascii="Times New Roman" w:hAnsi="Times New Roman"/>
          <w:color w:val="00000A"/>
          <w:sz w:val="24"/>
          <w:szCs w:val="24"/>
          <w:lang w:val="uk-UA" w:eastAsia="uk-UA"/>
        </w:rPr>
        <w:t>4</w:t>
      </w:r>
      <w:r w:rsidR="00786875" w:rsidRPr="00CE001B">
        <w:rPr>
          <w:rFonts w:ascii="Times New Roman" w:hAnsi="Times New Roman"/>
          <w:color w:val="00000A"/>
          <w:sz w:val="24"/>
          <w:szCs w:val="24"/>
          <w:lang w:eastAsia="uk-UA"/>
        </w:rPr>
        <w:t> року</w:t>
      </w:r>
    </w:p>
    <w:p w:rsidR="00786875" w:rsidRPr="00CE001B" w:rsidRDefault="00786875" w:rsidP="00786875">
      <w:pPr>
        <w:spacing w:line="256" w:lineRule="auto"/>
        <w:ind w:left="1760"/>
        <w:rPr>
          <w:rFonts w:ascii="Times New Roman" w:hAnsi="Times New Roman"/>
          <w:sz w:val="24"/>
          <w:szCs w:val="24"/>
          <w:lang w:eastAsia="uk-UA"/>
        </w:rPr>
      </w:pPr>
      <w:r w:rsidRPr="00CE001B">
        <w:rPr>
          <w:rFonts w:ascii="Times New Roman" w:hAnsi="Times New Roman"/>
          <w:color w:val="00000A"/>
          <w:sz w:val="24"/>
          <w:szCs w:val="24"/>
          <w:lang w:eastAsia="uk-UA"/>
        </w:rPr>
        <w:t xml:space="preserve">                 </w:t>
      </w:r>
      <w:r w:rsidRPr="00CE001B">
        <w:rPr>
          <w:rFonts w:ascii="Times New Roman" w:hAnsi="Times New Roman"/>
          <w:color w:val="00000A"/>
          <w:sz w:val="24"/>
          <w:szCs w:val="24"/>
          <w:lang w:eastAsia="uk-UA"/>
        </w:rPr>
        <w:tab/>
      </w:r>
      <w:bookmarkStart w:id="1" w:name="_GoBack"/>
      <w:bookmarkEnd w:id="1"/>
    </w:p>
    <w:p w:rsidR="00786875" w:rsidRPr="00CE001B" w:rsidRDefault="00652B92" w:rsidP="00786875">
      <w:pPr>
        <w:spacing w:after="0" w:line="240" w:lineRule="auto"/>
        <w:jc w:val="both"/>
        <w:rPr>
          <w:rFonts w:ascii="Times New Roman" w:hAnsi="Times New Roman"/>
          <w:sz w:val="24"/>
          <w:szCs w:val="24"/>
          <w:lang w:eastAsia="uk-UA"/>
        </w:rPr>
      </w:pPr>
      <w:r w:rsidRPr="00CE001B">
        <w:rPr>
          <w:rFonts w:ascii="Times New Roman" w:hAnsi="Times New Roman"/>
          <w:b/>
          <w:bCs/>
          <w:color w:val="000000"/>
          <w:sz w:val="24"/>
          <w:szCs w:val="24"/>
          <w:lang w:val="uk-UA" w:eastAsia="uk-UA"/>
        </w:rPr>
        <w:t>КП «Східницькі джерела»</w:t>
      </w:r>
      <w:r w:rsidR="00786875" w:rsidRPr="00CE001B">
        <w:rPr>
          <w:rFonts w:ascii="Times New Roman" w:hAnsi="Times New Roman"/>
          <w:b/>
          <w:bCs/>
          <w:color w:val="000000"/>
          <w:sz w:val="24"/>
          <w:szCs w:val="24"/>
          <w:lang w:eastAsia="uk-UA"/>
        </w:rPr>
        <w:t xml:space="preserve">, </w:t>
      </w:r>
      <w:r w:rsidR="00786875" w:rsidRPr="00CE001B">
        <w:rPr>
          <w:rFonts w:ascii="Times New Roman" w:hAnsi="Times New Roman"/>
          <w:color w:val="000000"/>
          <w:sz w:val="24"/>
          <w:szCs w:val="24"/>
          <w:lang w:eastAsia="uk-UA"/>
        </w:rPr>
        <w:t xml:space="preserve">в особі </w:t>
      </w:r>
      <w:r w:rsidR="00786875" w:rsidRPr="00CE001B">
        <w:rPr>
          <w:rFonts w:ascii="Times New Roman" w:hAnsi="Times New Roman"/>
          <w:color w:val="000000"/>
          <w:sz w:val="24"/>
          <w:szCs w:val="24"/>
          <w:lang w:val="uk-UA" w:eastAsia="uk-UA"/>
        </w:rPr>
        <w:t>_</w:t>
      </w:r>
      <w:r w:rsidR="00786875" w:rsidRPr="00CE001B">
        <w:rPr>
          <w:rFonts w:ascii="Times New Roman" w:hAnsi="Times New Roman"/>
          <w:b/>
          <w:bCs/>
          <w:color w:val="000000"/>
          <w:sz w:val="24"/>
          <w:szCs w:val="24"/>
          <w:lang w:val="uk-UA" w:eastAsia="uk-UA"/>
        </w:rPr>
        <w:t>__________________</w:t>
      </w:r>
      <w:r w:rsidR="00786875" w:rsidRPr="00CE001B">
        <w:rPr>
          <w:rFonts w:ascii="Times New Roman" w:hAnsi="Times New Roman"/>
          <w:b/>
          <w:bCs/>
          <w:color w:val="000000"/>
          <w:sz w:val="24"/>
          <w:szCs w:val="24"/>
          <w:lang w:eastAsia="uk-UA"/>
        </w:rPr>
        <w:t xml:space="preserve">, </w:t>
      </w:r>
      <w:r w:rsidR="00786875" w:rsidRPr="00CE001B">
        <w:rPr>
          <w:rFonts w:ascii="Times New Roman" w:hAnsi="Times New Roman"/>
          <w:color w:val="000000"/>
          <w:sz w:val="24"/>
          <w:szCs w:val="24"/>
          <w:lang w:eastAsia="uk-UA"/>
        </w:rPr>
        <w:t xml:space="preserve">що діє на підставі </w:t>
      </w:r>
      <w:r w:rsidR="00786875" w:rsidRPr="00CE001B">
        <w:rPr>
          <w:rFonts w:ascii="Times New Roman" w:hAnsi="Times New Roman"/>
          <w:b/>
          <w:bCs/>
          <w:color w:val="000000"/>
          <w:sz w:val="24"/>
          <w:szCs w:val="24"/>
          <w:lang w:val="uk-UA" w:eastAsia="uk-UA"/>
        </w:rPr>
        <w:t>______________</w:t>
      </w:r>
      <w:r w:rsidR="00786875" w:rsidRPr="00CE001B">
        <w:rPr>
          <w:rFonts w:ascii="Times New Roman" w:hAnsi="Times New Roman"/>
          <w:b/>
          <w:bCs/>
          <w:color w:val="000000"/>
          <w:sz w:val="24"/>
          <w:szCs w:val="24"/>
          <w:lang w:eastAsia="uk-UA"/>
        </w:rPr>
        <w:t xml:space="preserve"> </w:t>
      </w:r>
      <w:r w:rsidR="00786875" w:rsidRPr="00CE001B">
        <w:rPr>
          <w:rFonts w:ascii="Times New Roman" w:hAnsi="Times New Roman"/>
          <w:color w:val="000000"/>
          <w:sz w:val="24"/>
          <w:szCs w:val="24"/>
          <w:lang w:eastAsia="uk-UA"/>
        </w:rPr>
        <w:t xml:space="preserve">з однієї сторони </w:t>
      </w:r>
      <w:r w:rsidR="00786875" w:rsidRPr="00CE001B">
        <w:rPr>
          <w:rFonts w:ascii="Times New Roman" w:hAnsi="Times New Roman"/>
          <w:b/>
          <w:bCs/>
          <w:color w:val="000000"/>
          <w:sz w:val="24"/>
          <w:szCs w:val="24"/>
          <w:lang w:eastAsia="uk-UA"/>
        </w:rPr>
        <w:t xml:space="preserve">(Замовник), </w:t>
      </w:r>
      <w:r w:rsidR="00786875" w:rsidRPr="00CE001B">
        <w:rPr>
          <w:rFonts w:ascii="Times New Roman" w:hAnsi="Times New Roman"/>
          <w:color w:val="000000"/>
          <w:sz w:val="24"/>
          <w:szCs w:val="24"/>
          <w:lang w:eastAsia="uk-UA"/>
        </w:rPr>
        <w:t xml:space="preserve">та </w:t>
      </w:r>
      <w:r w:rsidR="00786875" w:rsidRPr="00CE001B">
        <w:rPr>
          <w:rFonts w:ascii="Times New Roman" w:hAnsi="Times New Roman"/>
          <w:sz w:val="24"/>
          <w:szCs w:val="24"/>
        </w:rPr>
        <w:t>_____________________________</w:t>
      </w:r>
      <w:r w:rsidR="00786875" w:rsidRPr="00CE001B">
        <w:rPr>
          <w:rFonts w:ascii="Times New Roman" w:hAnsi="Times New Roman"/>
          <w:b/>
          <w:bCs/>
          <w:color w:val="000000"/>
          <w:sz w:val="24"/>
          <w:szCs w:val="24"/>
          <w:lang w:eastAsia="uk-UA"/>
        </w:rPr>
        <w:t xml:space="preserve"> </w:t>
      </w:r>
      <w:r w:rsidR="00786875" w:rsidRPr="00CE001B">
        <w:rPr>
          <w:rFonts w:ascii="Times New Roman" w:hAnsi="Times New Roman"/>
          <w:color w:val="000000"/>
          <w:sz w:val="24"/>
          <w:szCs w:val="24"/>
          <w:lang w:eastAsia="uk-UA"/>
        </w:rPr>
        <w:t>в особі ________________________________</w:t>
      </w:r>
      <w:r w:rsidR="00786875" w:rsidRPr="00CE001B">
        <w:rPr>
          <w:rFonts w:ascii="Times New Roman" w:hAnsi="Times New Roman"/>
          <w:sz w:val="24"/>
          <w:szCs w:val="24"/>
        </w:rPr>
        <w:t xml:space="preserve">, </w:t>
      </w:r>
      <w:r w:rsidR="00786875" w:rsidRPr="00CE001B">
        <w:rPr>
          <w:rFonts w:ascii="Times New Roman" w:hAnsi="Times New Roman"/>
          <w:b/>
          <w:bCs/>
          <w:color w:val="000000"/>
          <w:sz w:val="24"/>
          <w:szCs w:val="24"/>
          <w:lang w:eastAsia="uk-UA"/>
        </w:rPr>
        <w:t xml:space="preserve"> </w:t>
      </w:r>
      <w:r w:rsidR="00786875" w:rsidRPr="00CE001B">
        <w:rPr>
          <w:rFonts w:ascii="Times New Roman" w:hAnsi="Times New Roman"/>
          <w:color w:val="000000"/>
          <w:sz w:val="24"/>
          <w:szCs w:val="24"/>
          <w:lang w:eastAsia="uk-UA"/>
        </w:rPr>
        <w:t xml:space="preserve">що діє на підставі </w:t>
      </w:r>
      <w:r w:rsidR="00786875" w:rsidRPr="00CE001B">
        <w:rPr>
          <w:rFonts w:ascii="Times New Roman" w:hAnsi="Times New Roman"/>
          <w:b/>
          <w:sz w:val="24"/>
          <w:szCs w:val="24"/>
        </w:rPr>
        <w:t xml:space="preserve">_________________ </w:t>
      </w:r>
      <w:r w:rsidR="00786875" w:rsidRPr="00CE001B">
        <w:rPr>
          <w:rFonts w:ascii="Times New Roman" w:hAnsi="Times New Roman"/>
          <w:b/>
          <w:bCs/>
          <w:color w:val="000000"/>
          <w:sz w:val="24"/>
          <w:szCs w:val="24"/>
          <w:lang w:eastAsia="uk-UA"/>
        </w:rPr>
        <w:t xml:space="preserve"> </w:t>
      </w:r>
      <w:r w:rsidR="00786875" w:rsidRPr="00CE001B">
        <w:rPr>
          <w:rFonts w:ascii="Times New Roman" w:hAnsi="Times New Roman"/>
          <w:color w:val="000000"/>
          <w:sz w:val="24"/>
          <w:szCs w:val="24"/>
          <w:lang w:eastAsia="uk-UA"/>
        </w:rPr>
        <w:t xml:space="preserve">в подальшому </w:t>
      </w:r>
      <w:r w:rsidR="00786875" w:rsidRPr="00CE001B">
        <w:rPr>
          <w:rFonts w:ascii="Times New Roman" w:hAnsi="Times New Roman"/>
          <w:b/>
          <w:bCs/>
          <w:color w:val="000000"/>
          <w:sz w:val="24"/>
          <w:szCs w:val="24"/>
          <w:lang w:eastAsia="uk-UA"/>
        </w:rPr>
        <w:t xml:space="preserve">«Виконавець» </w:t>
      </w:r>
      <w:r w:rsidR="00786875" w:rsidRPr="00CE001B">
        <w:rPr>
          <w:rFonts w:ascii="Times New Roman" w:hAnsi="Times New Roman"/>
          <w:color w:val="000000"/>
          <w:sz w:val="24"/>
          <w:szCs w:val="24"/>
          <w:lang w:eastAsia="uk-UA"/>
        </w:rPr>
        <w:t>з другого боку, уклали цей договір про наступне:</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b/>
          <w:bCs/>
          <w:color w:val="00000A"/>
          <w:sz w:val="24"/>
          <w:szCs w:val="24"/>
          <w:lang w:eastAsia="uk-UA"/>
        </w:rPr>
        <w:tab/>
      </w:r>
    </w:p>
    <w:p w:rsidR="00786875" w:rsidRPr="00CE001B" w:rsidRDefault="00786875" w:rsidP="00786875">
      <w:pPr>
        <w:widowControl w:val="0"/>
        <w:numPr>
          <w:ilvl w:val="0"/>
          <w:numId w:val="18"/>
        </w:numPr>
        <w:tabs>
          <w:tab w:val="left" w:pos="720"/>
        </w:tabs>
        <w:spacing w:after="0" w:line="240" w:lineRule="auto"/>
        <w:ind w:left="1440"/>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Предмет договору</w:t>
      </w:r>
    </w:p>
    <w:tbl>
      <w:tblPr>
        <w:tblW w:w="10616" w:type="dxa"/>
        <w:tblCellSpacing w:w="0" w:type="dxa"/>
        <w:tblCellMar>
          <w:left w:w="0" w:type="dxa"/>
          <w:right w:w="0" w:type="dxa"/>
        </w:tblCellMar>
        <w:tblLook w:val="04A0" w:firstRow="1" w:lastRow="0" w:firstColumn="1" w:lastColumn="0" w:noHBand="0" w:noVBand="1"/>
      </w:tblPr>
      <w:tblGrid>
        <w:gridCol w:w="10616"/>
      </w:tblGrid>
      <w:tr w:rsidR="00786875" w:rsidRPr="00CE001B" w:rsidTr="006A52F9">
        <w:trPr>
          <w:trHeight w:val="2006"/>
          <w:tblCellSpacing w:w="0" w:type="dxa"/>
        </w:trPr>
        <w:tc>
          <w:tcPr>
            <w:tcW w:w="10616" w:type="dxa"/>
            <w:tcBorders>
              <w:top w:val="nil"/>
              <w:left w:val="nil"/>
              <w:bottom w:val="nil"/>
              <w:right w:val="nil"/>
            </w:tcBorders>
            <w:shd w:val="clear" w:color="auto" w:fill="FFFFFF"/>
            <w:tcMar>
              <w:top w:w="16" w:type="dxa"/>
              <w:left w:w="16" w:type="dxa"/>
              <w:bottom w:w="0" w:type="dxa"/>
              <w:right w:w="16" w:type="dxa"/>
            </w:tcMar>
            <w:vAlign w:val="center"/>
            <w:hideMark/>
          </w:tcPr>
          <w:p w:rsidR="00652B92" w:rsidRPr="00CE001B" w:rsidRDefault="00786875" w:rsidP="00652B92">
            <w:pPr>
              <w:spacing w:after="0" w:line="240" w:lineRule="auto"/>
              <w:jc w:val="both"/>
              <w:rPr>
                <w:rFonts w:ascii="Times New Roman" w:hAnsi="Times New Roman"/>
                <w:b/>
                <w:bCs/>
                <w:sz w:val="24"/>
                <w:szCs w:val="24"/>
                <w:lang w:val="uk-UA"/>
              </w:rPr>
            </w:pPr>
            <w:r w:rsidRPr="00CE001B">
              <w:rPr>
                <w:rFonts w:ascii="Times New Roman" w:hAnsi="Times New Roman"/>
                <w:color w:val="00000A"/>
                <w:sz w:val="24"/>
                <w:szCs w:val="24"/>
                <w:lang w:eastAsia="uk-UA"/>
              </w:rPr>
              <w:t xml:space="preserve">1.1. За цим Договором Виконавець в межах договірної ціни зобов’язується на </w:t>
            </w:r>
            <w:proofErr w:type="gramStart"/>
            <w:r w:rsidRPr="00CE001B">
              <w:rPr>
                <w:rFonts w:ascii="Times New Roman" w:hAnsi="Times New Roman"/>
                <w:color w:val="00000A"/>
                <w:sz w:val="24"/>
                <w:szCs w:val="24"/>
                <w:lang w:eastAsia="uk-UA"/>
              </w:rPr>
              <w:t>свій  ризик</w:t>
            </w:r>
            <w:proofErr w:type="gramEnd"/>
            <w:r w:rsidRPr="00CE001B">
              <w:rPr>
                <w:rFonts w:ascii="Times New Roman" w:hAnsi="Times New Roman"/>
                <w:color w:val="00000A"/>
                <w:sz w:val="24"/>
                <w:szCs w:val="24"/>
                <w:lang w:eastAsia="uk-UA"/>
              </w:rPr>
              <w:t>  власними та/або залученими силами та засобами </w:t>
            </w:r>
            <w:r w:rsidRPr="00CE001B">
              <w:rPr>
                <w:rFonts w:ascii="Times New Roman" w:hAnsi="Times New Roman"/>
                <w:color w:val="00000A"/>
                <w:sz w:val="24"/>
                <w:szCs w:val="24"/>
                <w:lang w:val="uk-UA" w:eastAsia="uk-UA"/>
              </w:rPr>
              <w:t xml:space="preserve"> </w:t>
            </w:r>
            <w:r w:rsidRPr="00CE001B">
              <w:rPr>
                <w:rFonts w:ascii="Times New Roman" w:hAnsi="Times New Roman"/>
                <w:color w:val="00000A"/>
                <w:sz w:val="24"/>
                <w:szCs w:val="24"/>
                <w:lang w:eastAsia="uk-UA"/>
              </w:rPr>
              <w:t>надати послуги по</w:t>
            </w:r>
            <w:r w:rsidRPr="00CE001B">
              <w:rPr>
                <w:rFonts w:ascii="Times New Roman" w:hAnsi="Times New Roman"/>
                <w:b/>
                <w:bCs/>
                <w:color w:val="00000A"/>
                <w:sz w:val="24"/>
                <w:szCs w:val="24"/>
                <w:lang w:eastAsia="uk-UA"/>
              </w:rPr>
              <w:t> </w:t>
            </w:r>
            <w:r w:rsidRPr="00CE001B">
              <w:rPr>
                <w:rFonts w:ascii="Times New Roman" w:hAnsi="Times New Roman"/>
                <w:bCs/>
                <w:color w:val="00000A"/>
                <w:sz w:val="24"/>
                <w:szCs w:val="24"/>
                <w:lang w:eastAsia="uk-UA"/>
              </w:rPr>
              <w:t>обʼєкту</w:t>
            </w:r>
            <w:r w:rsidRPr="00CE001B">
              <w:rPr>
                <w:rFonts w:ascii="Times New Roman" w:hAnsi="Times New Roman"/>
                <w:bCs/>
                <w:color w:val="00000A"/>
                <w:sz w:val="24"/>
                <w:szCs w:val="24"/>
                <w:lang w:val="uk-UA" w:eastAsia="uk-UA"/>
              </w:rPr>
              <w:t>:</w:t>
            </w:r>
            <w:r w:rsidRPr="00CE001B">
              <w:rPr>
                <w:rFonts w:ascii="Times New Roman" w:hAnsi="Times New Roman"/>
                <w:b/>
                <w:bCs/>
                <w:color w:val="00000A"/>
                <w:sz w:val="24"/>
                <w:szCs w:val="24"/>
                <w:lang w:eastAsia="uk-UA"/>
              </w:rPr>
              <w:t> </w:t>
            </w:r>
            <w:r w:rsidRPr="00CE001B">
              <w:rPr>
                <w:rFonts w:ascii="Times New Roman" w:hAnsi="Times New Roman"/>
                <w:b/>
                <w:sz w:val="24"/>
                <w:szCs w:val="24"/>
              </w:rPr>
              <w:t>«</w:t>
            </w:r>
            <w:r w:rsidR="00652B92" w:rsidRPr="00CE001B">
              <w:rPr>
                <w:rFonts w:ascii="Times New Roman" w:hAnsi="Times New Roman"/>
                <w:b/>
                <w:bCs/>
                <w:spacing w:val="-3"/>
                <w:sz w:val="24"/>
                <w:szCs w:val="24"/>
                <w:lang w:val="uk-UA"/>
              </w:rPr>
              <w:t>Поточний ремонт пішохідної доріжки від багатофункціонального відпочинковогокомплексу ( амфітеатру) до свердловини № 367 Східницького родовища мінеральних вод в смт.Східниця</w:t>
            </w:r>
            <w:r w:rsidR="00652B92" w:rsidRPr="00CE001B">
              <w:rPr>
                <w:rFonts w:ascii="Times New Roman" w:hAnsi="Times New Roman"/>
                <w:b/>
                <w:bCs/>
                <w:sz w:val="24"/>
                <w:szCs w:val="24"/>
                <w:lang w:val="uk-UA"/>
              </w:rPr>
              <w:t xml:space="preserve"> </w:t>
            </w:r>
          </w:p>
          <w:p w:rsidR="00786875" w:rsidRPr="00CE001B" w:rsidRDefault="0088578C" w:rsidP="00786875">
            <w:pPr>
              <w:spacing w:after="0" w:line="240" w:lineRule="auto"/>
              <w:jc w:val="both"/>
              <w:rPr>
                <w:rFonts w:ascii="Times New Roman" w:hAnsi="Times New Roman"/>
                <w:b/>
                <w:spacing w:val="-3"/>
                <w:sz w:val="24"/>
                <w:szCs w:val="24"/>
                <w:lang w:val="uk-UA"/>
              </w:rPr>
            </w:pPr>
            <w:r w:rsidRPr="00CE001B">
              <w:rPr>
                <w:rFonts w:ascii="Times New Roman" w:hAnsi="Times New Roman"/>
                <w:b/>
                <w:spacing w:val="-3"/>
                <w:sz w:val="24"/>
                <w:szCs w:val="24"/>
                <w:lang w:val="uk-UA"/>
              </w:rPr>
              <w:t>»</w:t>
            </w:r>
            <w:r w:rsidR="00786875" w:rsidRPr="00CE001B">
              <w:rPr>
                <w:rFonts w:ascii="Times New Roman" w:hAnsi="Times New Roman"/>
                <w:b/>
                <w:sz w:val="24"/>
                <w:szCs w:val="24"/>
                <w:lang w:val="uk-UA"/>
              </w:rPr>
              <w:t xml:space="preserve"> </w:t>
            </w:r>
            <w:r w:rsidR="00786875" w:rsidRPr="00CE001B">
              <w:rPr>
                <w:rFonts w:ascii="Times New Roman" w:hAnsi="Times New Roman"/>
                <w:color w:val="00000A"/>
                <w:sz w:val="24"/>
                <w:szCs w:val="24"/>
                <w:lang w:val="uk-UA" w:eastAsia="uk-UA"/>
              </w:rPr>
              <w:t>(надалі – Об’єкт), а Замовник</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зобов’язується</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прийняти та оплатити</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вартість</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наданих послуг</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в</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порядку та строки, передбачені</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умовами</w:t>
            </w:r>
            <w:r w:rsidR="00786875" w:rsidRPr="00CE001B">
              <w:rPr>
                <w:rFonts w:ascii="Times New Roman" w:hAnsi="Times New Roman"/>
                <w:color w:val="00000A"/>
                <w:sz w:val="24"/>
                <w:szCs w:val="24"/>
                <w:lang w:eastAsia="uk-UA"/>
              </w:rPr>
              <w:t> </w:t>
            </w:r>
            <w:r w:rsidR="00786875" w:rsidRPr="00CE001B">
              <w:rPr>
                <w:rFonts w:ascii="Times New Roman" w:hAnsi="Times New Roman"/>
                <w:color w:val="00000A"/>
                <w:sz w:val="24"/>
                <w:szCs w:val="24"/>
                <w:lang w:val="uk-UA" w:eastAsia="uk-UA"/>
              </w:rPr>
              <w:t>даного Договору.</w:t>
            </w:r>
          </w:p>
        </w:tc>
      </w:tr>
    </w:tbl>
    <w:p w:rsidR="00786875" w:rsidRPr="00CE001B" w:rsidRDefault="00786875" w:rsidP="00786875">
      <w:pPr>
        <w:widowControl w:val="0"/>
        <w:numPr>
          <w:ilvl w:val="0"/>
          <w:numId w:val="18"/>
        </w:numPr>
        <w:tabs>
          <w:tab w:val="left" w:pos="390"/>
        </w:tabs>
        <w:spacing w:after="0" w:line="240" w:lineRule="auto"/>
        <w:ind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Вартість </w:t>
      </w:r>
      <w:r w:rsidRPr="00CE001B">
        <w:rPr>
          <w:rFonts w:ascii="Times New Roman" w:hAnsi="Times New Roman"/>
          <w:b/>
          <w:bCs/>
          <w:color w:val="00000A"/>
          <w:sz w:val="24"/>
          <w:szCs w:val="24"/>
          <w:lang w:val="uk-UA" w:eastAsia="uk-UA"/>
        </w:rPr>
        <w:t>послуг</w:t>
      </w:r>
      <w:r w:rsidRPr="00CE001B">
        <w:rPr>
          <w:rFonts w:ascii="Times New Roman" w:hAnsi="Times New Roman"/>
          <w:b/>
          <w:bCs/>
          <w:color w:val="00000A"/>
          <w:sz w:val="24"/>
          <w:szCs w:val="24"/>
          <w:lang w:eastAsia="uk-UA"/>
        </w:rPr>
        <w:t xml:space="preserve"> та порядок розрахунків.</w:t>
      </w:r>
    </w:p>
    <w:p w:rsidR="00786875" w:rsidRPr="00CE001B" w:rsidRDefault="00786875" w:rsidP="00786875">
      <w:pPr>
        <w:numPr>
          <w:ilvl w:val="1"/>
          <w:numId w:val="20"/>
        </w:numPr>
        <w:tabs>
          <w:tab w:val="left" w:pos="0"/>
          <w:tab w:val="left" w:pos="390"/>
        </w:tabs>
        <w:spacing w:after="0" w:line="240" w:lineRule="auto"/>
        <w:ind w:left="426"/>
        <w:jc w:val="both"/>
        <w:rPr>
          <w:rFonts w:ascii="Times New Roman" w:hAnsi="Times New Roman"/>
          <w:b/>
          <w:sz w:val="24"/>
          <w:szCs w:val="24"/>
          <w:lang w:eastAsia="uk-UA"/>
        </w:rPr>
      </w:pPr>
      <w:r w:rsidRPr="00CE001B">
        <w:rPr>
          <w:rFonts w:ascii="Times New Roman" w:hAnsi="Times New Roman"/>
          <w:color w:val="00000A"/>
          <w:sz w:val="24"/>
          <w:szCs w:val="24"/>
          <w:lang w:eastAsia="uk-UA"/>
        </w:rPr>
        <w:t xml:space="preserve">Вартість послуг визначається Договірною ціною, що є невід’ємною частиною до Договору </w:t>
      </w:r>
      <w:proofErr w:type="gramStart"/>
      <w:r w:rsidRPr="00CE001B">
        <w:rPr>
          <w:rFonts w:ascii="Times New Roman" w:hAnsi="Times New Roman"/>
          <w:color w:val="00000A"/>
          <w:sz w:val="24"/>
          <w:szCs w:val="24"/>
          <w:lang w:eastAsia="uk-UA"/>
        </w:rPr>
        <w:t>і  складає</w:t>
      </w:r>
      <w:proofErr w:type="gramEnd"/>
      <w:r w:rsidRPr="00CE001B">
        <w:rPr>
          <w:rFonts w:ascii="Times New Roman" w:hAnsi="Times New Roman"/>
          <w:color w:val="00000A"/>
          <w:sz w:val="24"/>
          <w:szCs w:val="24"/>
          <w:lang w:eastAsia="uk-UA"/>
        </w:rPr>
        <w:t xml:space="preserve">  </w:t>
      </w:r>
      <w:r w:rsidRPr="00CE001B">
        <w:rPr>
          <w:rFonts w:ascii="Times New Roman" w:hAnsi="Times New Roman"/>
          <w:b/>
          <w:color w:val="00000A"/>
          <w:sz w:val="24"/>
          <w:szCs w:val="24"/>
          <w:u w:val="single"/>
          <w:lang w:eastAsia="uk-UA"/>
        </w:rPr>
        <w:t>__________________________________________________________________, з/без ПДВ</w:t>
      </w:r>
      <w:r w:rsidRPr="00CE001B">
        <w:rPr>
          <w:rFonts w:ascii="Times New Roman" w:hAnsi="Times New Roman"/>
          <w:b/>
          <w:color w:val="00000A"/>
          <w:sz w:val="24"/>
          <w:szCs w:val="24"/>
          <w:lang w:eastAsia="uk-UA"/>
        </w:rPr>
        <w:t> </w:t>
      </w:r>
    </w:p>
    <w:p w:rsidR="00786875" w:rsidRPr="00CE001B" w:rsidRDefault="00786875" w:rsidP="00786875">
      <w:pPr>
        <w:numPr>
          <w:ilvl w:val="1"/>
          <w:numId w:val="20"/>
        </w:numPr>
        <w:tabs>
          <w:tab w:val="left" w:pos="0"/>
          <w:tab w:val="left" w:pos="390"/>
        </w:tabs>
        <w:spacing w:after="0" w:line="240" w:lineRule="auto"/>
        <w:ind w:left="426"/>
        <w:rPr>
          <w:rFonts w:ascii="Times New Roman" w:hAnsi="Times New Roman"/>
          <w:sz w:val="24"/>
          <w:szCs w:val="24"/>
          <w:lang w:eastAsia="uk-UA"/>
        </w:rPr>
      </w:pPr>
      <w:r w:rsidRPr="00CE001B">
        <w:rPr>
          <w:rFonts w:ascii="Times New Roman" w:hAnsi="Times New Roman"/>
          <w:color w:val="00000A"/>
          <w:sz w:val="24"/>
          <w:szCs w:val="24"/>
          <w:lang w:eastAsia="uk-UA"/>
        </w:rPr>
        <w:t>Договірна ціна є твердою. 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 за винятком випадків визначених чинним законодавством України.</w:t>
      </w:r>
    </w:p>
    <w:p w:rsidR="00786875" w:rsidRPr="00CE001B" w:rsidRDefault="00786875" w:rsidP="00786875">
      <w:pPr>
        <w:tabs>
          <w:tab w:val="left" w:pos="390"/>
        </w:tabs>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w:t>
      </w:r>
    </w:p>
    <w:p w:rsidR="00786875" w:rsidRPr="00CE001B" w:rsidRDefault="00786875" w:rsidP="00786875">
      <w:pPr>
        <w:tabs>
          <w:tab w:val="left" w:pos="720"/>
        </w:tabs>
        <w:spacing w:after="0" w:line="240" w:lineRule="auto"/>
        <w:ind w:left="360"/>
        <w:rPr>
          <w:rFonts w:ascii="Times New Roman" w:hAnsi="Times New Roman"/>
          <w:sz w:val="24"/>
          <w:szCs w:val="24"/>
          <w:lang w:eastAsia="uk-UA"/>
        </w:rPr>
      </w:pPr>
      <w:r w:rsidRPr="00CE001B">
        <w:rPr>
          <w:rFonts w:ascii="Times New Roman" w:hAnsi="Times New Roman"/>
          <w:b/>
          <w:bCs/>
          <w:color w:val="00000A"/>
          <w:sz w:val="24"/>
          <w:szCs w:val="24"/>
          <w:lang w:eastAsia="uk-UA"/>
        </w:rPr>
        <w:t xml:space="preserve">                                                        3. Терміни виконання робіт</w:t>
      </w:r>
    </w:p>
    <w:p w:rsidR="00786875" w:rsidRPr="00CE001B" w:rsidRDefault="00786875" w:rsidP="00786875">
      <w:pPr>
        <w:numPr>
          <w:ilvl w:val="1"/>
          <w:numId w:val="21"/>
        </w:numPr>
        <w:tabs>
          <w:tab w:val="left" w:pos="0"/>
          <w:tab w:val="left" w:pos="3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Послуги по Договору розпочинаються та повинні бути виконані в терміни згідно даного Договору</w:t>
      </w:r>
      <w:r w:rsidRPr="00CE001B">
        <w:rPr>
          <w:rFonts w:ascii="Times New Roman" w:hAnsi="Times New Roman"/>
          <w:sz w:val="24"/>
          <w:szCs w:val="24"/>
          <w:lang w:eastAsia="uk-UA"/>
        </w:rPr>
        <w:t>, та затвердженого календарног</w:t>
      </w:r>
      <w:r w:rsidRPr="00CE001B">
        <w:rPr>
          <w:rFonts w:ascii="Times New Roman" w:hAnsi="Times New Roman"/>
          <w:sz w:val="24"/>
          <w:szCs w:val="24"/>
          <w:lang w:val="uk-UA" w:eastAsia="uk-UA"/>
        </w:rPr>
        <w:t xml:space="preserve">о плану, але не пізніше </w:t>
      </w:r>
      <w:r w:rsidR="001F5FD5">
        <w:rPr>
          <w:rFonts w:ascii="Times New Roman" w:hAnsi="Times New Roman"/>
          <w:b/>
          <w:sz w:val="24"/>
          <w:szCs w:val="24"/>
          <w:lang w:val="uk-UA" w:eastAsia="uk-UA"/>
        </w:rPr>
        <w:t>31</w:t>
      </w:r>
      <w:r w:rsidRPr="00CE001B">
        <w:rPr>
          <w:rFonts w:ascii="Times New Roman" w:hAnsi="Times New Roman"/>
          <w:b/>
          <w:sz w:val="24"/>
          <w:szCs w:val="24"/>
          <w:lang w:val="uk-UA" w:eastAsia="uk-UA"/>
        </w:rPr>
        <w:t xml:space="preserve"> </w:t>
      </w:r>
      <w:r w:rsidR="001F1228">
        <w:rPr>
          <w:rFonts w:ascii="Times New Roman" w:hAnsi="Times New Roman"/>
          <w:b/>
          <w:sz w:val="24"/>
          <w:szCs w:val="24"/>
          <w:lang w:val="uk-UA" w:eastAsia="uk-UA"/>
        </w:rPr>
        <w:t>травня</w:t>
      </w:r>
      <w:r w:rsidR="00E32C23" w:rsidRPr="00CE001B">
        <w:rPr>
          <w:rFonts w:ascii="Times New Roman" w:hAnsi="Times New Roman"/>
          <w:b/>
          <w:sz w:val="24"/>
          <w:szCs w:val="24"/>
          <w:lang w:val="uk-UA" w:eastAsia="uk-UA"/>
        </w:rPr>
        <w:t xml:space="preserve"> 2024</w:t>
      </w:r>
      <w:r w:rsidRPr="00CE001B">
        <w:rPr>
          <w:rFonts w:ascii="Times New Roman" w:hAnsi="Times New Roman"/>
          <w:b/>
          <w:sz w:val="24"/>
          <w:szCs w:val="24"/>
          <w:lang w:val="uk-UA" w:eastAsia="uk-UA"/>
        </w:rPr>
        <w:t xml:space="preserve"> року.</w:t>
      </w:r>
    </w:p>
    <w:p w:rsidR="00786875" w:rsidRPr="00CE001B" w:rsidRDefault="00786875" w:rsidP="00786875">
      <w:pPr>
        <w:numPr>
          <w:ilvl w:val="1"/>
          <w:numId w:val="21"/>
        </w:numPr>
        <w:tabs>
          <w:tab w:val="left" w:pos="0"/>
          <w:tab w:val="left" w:pos="390"/>
        </w:tabs>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 xml:space="preserve">Перегляд строків виконання послуг може здійснюватись, зокрема при виникненні обставин, що не залежать від Виконавця, перешкоджають виконанню послуг у встановлені строки, за умови, якщо Виконавець без затримки письмово сповістив Замовника про виникнення таких обставин. </w:t>
      </w:r>
    </w:p>
    <w:p w:rsidR="00786875" w:rsidRPr="00CE001B" w:rsidRDefault="00786875" w:rsidP="00786875">
      <w:pPr>
        <w:numPr>
          <w:ilvl w:val="1"/>
          <w:numId w:val="21"/>
        </w:numPr>
        <w:tabs>
          <w:tab w:val="left" w:pos="0"/>
          <w:tab w:val="left" w:pos="3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Обставинами, які перешкоджають виконанню послуг у встановлені Договором строки, що не залежать від Виконавець і дають право на перегляд Сторонами цих строків, є такі: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форс-мажор;</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дій третіх осіб, що унеможливлюють належне наданню послуг, за винятком випадків, коли ці дії зумовлені залежними від Виконавця обставинами.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3.4. Т</w:t>
      </w:r>
      <w:r w:rsidRPr="00CE001B">
        <w:rPr>
          <w:rFonts w:ascii="Times New Roman" w:hAnsi="Times New Roman"/>
          <w:color w:val="00000A"/>
          <w:sz w:val="24"/>
          <w:szCs w:val="24"/>
          <w:lang w:eastAsia="uk-UA"/>
        </w:rPr>
        <w:t>ерміни</w:t>
      </w:r>
      <w:r w:rsidRPr="00CE001B">
        <w:rPr>
          <w:rFonts w:ascii="Times New Roman" w:hAnsi="Times New Roman"/>
          <w:color w:val="00000A"/>
          <w:sz w:val="24"/>
          <w:szCs w:val="24"/>
          <w:lang w:val="uk-UA" w:eastAsia="uk-UA"/>
        </w:rPr>
        <w:t xml:space="preserve"> </w:t>
      </w:r>
      <w:r w:rsidRPr="00CE001B">
        <w:rPr>
          <w:rFonts w:ascii="Times New Roman" w:hAnsi="Times New Roman"/>
          <w:color w:val="00000A"/>
          <w:sz w:val="24"/>
          <w:szCs w:val="24"/>
          <w:lang w:eastAsia="uk-UA"/>
        </w:rPr>
        <w:t>по наданню послуг можуть бути змінені у випадках, передбачених п. 3.3. цього Договору. Рішення Сторін про перегляд строків оформляється додатковою угодою, що є невід’ємною частиною Договору.</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sz w:val="24"/>
          <w:szCs w:val="24"/>
          <w:lang w:eastAsia="uk-UA"/>
        </w:rPr>
        <w:t xml:space="preserve">3.5. </w:t>
      </w:r>
      <w:r w:rsidRPr="00CE001B">
        <w:rPr>
          <w:rFonts w:ascii="Times New Roman" w:hAnsi="Times New Roman"/>
          <w:color w:val="00000A"/>
          <w:sz w:val="24"/>
          <w:szCs w:val="24"/>
          <w:lang w:eastAsia="uk-UA"/>
        </w:rPr>
        <w:t>Замовник може приймати рішення про уповільнення темпів наданню послуг, їх зупинення або прискорення з внесенням відповідних змін у Договір.</w:t>
      </w:r>
    </w:p>
    <w:p w:rsidR="00786875" w:rsidRPr="00CE001B" w:rsidRDefault="00786875" w:rsidP="00786875">
      <w:pPr>
        <w:tabs>
          <w:tab w:val="left" w:pos="390"/>
        </w:tabs>
        <w:spacing w:after="0" w:line="240" w:lineRule="auto"/>
        <w:ind w:right="88"/>
        <w:rPr>
          <w:rFonts w:ascii="Times New Roman" w:hAnsi="Times New Roman"/>
          <w:sz w:val="24"/>
          <w:szCs w:val="24"/>
          <w:lang w:eastAsia="uk-UA"/>
        </w:rPr>
      </w:pPr>
      <w:r w:rsidRPr="00CE001B">
        <w:rPr>
          <w:rFonts w:ascii="Times New Roman" w:hAnsi="Times New Roman"/>
          <w:sz w:val="24"/>
          <w:szCs w:val="24"/>
          <w:lang w:eastAsia="uk-UA"/>
        </w:rPr>
        <w:t> </w:t>
      </w:r>
    </w:p>
    <w:p w:rsidR="00786875" w:rsidRPr="00CE001B" w:rsidRDefault="00786875" w:rsidP="00786875">
      <w:pPr>
        <w:widowControl w:val="0"/>
        <w:numPr>
          <w:ilvl w:val="0"/>
          <w:numId w:val="19"/>
        </w:numPr>
        <w:tabs>
          <w:tab w:val="left" w:pos="720"/>
        </w:tabs>
        <w:spacing w:after="0" w:line="240" w:lineRule="auto"/>
        <w:ind w:left="1440"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Права та обовʼязки сторін</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u w:val="single"/>
          <w:lang w:eastAsia="uk-UA"/>
        </w:rPr>
        <w:t>4.1. Замовник має право:</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4.1.1. Здійснювати у будь-який час, не втручаючись у господарську діяльність </w:t>
      </w:r>
      <w:proofErr w:type="gramStart"/>
      <w:r w:rsidRPr="00CE001B">
        <w:rPr>
          <w:rFonts w:ascii="Times New Roman" w:hAnsi="Times New Roman"/>
          <w:color w:val="00000A"/>
          <w:sz w:val="24"/>
          <w:szCs w:val="24"/>
          <w:lang w:eastAsia="uk-UA"/>
        </w:rPr>
        <w:t>Виконавця,  контроль</w:t>
      </w:r>
      <w:proofErr w:type="gramEnd"/>
      <w:r w:rsidRPr="00CE001B">
        <w:rPr>
          <w:rFonts w:ascii="Times New Roman" w:hAnsi="Times New Roman"/>
          <w:color w:val="00000A"/>
          <w:sz w:val="24"/>
          <w:szCs w:val="24"/>
          <w:lang w:eastAsia="uk-UA"/>
        </w:rPr>
        <w:t xml:space="preserve"> за ходом, якістю, вартістю та обсягами наданих послуг;</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lastRenderedPageBreak/>
        <w:t xml:space="preserve">4.1.2. Контролювати стан та якість </w:t>
      </w:r>
      <w:r w:rsidRPr="00CE001B">
        <w:rPr>
          <w:rFonts w:ascii="Times New Roman" w:hAnsi="Times New Roman"/>
          <w:color w:val="00000A"/>
          <w:sz w:val="24"/>
          <w:szCs w:val="24"/>
          <w:lang w:eastAsia="uk-UA"/>
        </w:rPr>
        <w:t>наданих </w:t>
      </w:r>
      <w:proofErr w:type="gramStart"/>
      <w:r w:rsidRPr="00CE001B">
        <w:rPr>
          <w:rFonts w:ascii="Times New Roman" w:hAnsi="Times New Roman"/>
          <w:color w:val="00000A"/>
          <w:sz w:val="24"/>
          <w:szCs w:val="24"/>
          <w:lang w:eastAsia="uk-UA"/>
        </w:rPr>
        <w:t>послуг</w:t>
      </w:r>
      <w:r w:rsidRPr="00CE001B">
        <w:rPr>
          <w:rFonts w:ascii="Times New Roman" w:hAnsi="Times New Roman"/>
          <w:color w:val="000000"/>
          <w:sz w:val="24"/>
          <w:szCs w:val="24"/>
          <w:lang w:eastAsia="uk-UA"/>
        </w:rPr>
        <w:t xml:space="preserve">  і</w:t>
      </w:r>
      <w:proofErr w:type="gramEnd"/>
      <w:r w:rsidRPr="00CE001B">
        <w:rPr>
          <w:rFonts w:ascii="Times New Roman" w:hAnsi="Times New Roman"/>
          <w:color w:val="000000"/>
          <w:sz w:val="24"/>
          <w:szCs w:val="24"/>
          <w:lang w:eastAsia="uk-UA"/>
        </w:rPr>
        <w:t xml:space="preserve"> вимагати від Підрядника за рахунок останнього усувати виявлені відхилення від кошторису та переробляти неякісно надані послуги;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4.1.3. Відмовитися від Договору в будь-який час до закінчення терміну надання </w:t>
      </w:r>
      <w:proofErr w:type="gramStart"/>
      <w:r w:rsidRPr="00CE001B">
        <w:rPr>
          <w:rFonts w:ascii="Times New Roman" w:hAnsi="Times New Roman"/>
          <w:color w:val="00000A"/>
          <w:sz w:val="24"/>
          <w:szCs w:val="24"/>
          <w:lang w:eastAsia="uk-UA"/>
        </w:rPr>
        <w:t>послуг ,</w:t>
      </w:r>
      <w:proofErr w:type="gramEnd"/>
      <w:r w:rsidRPr="00CE001B">
        <w:rPr>
          <w:rFonts w:ascii="Times New Roman" w:hAnsi="Times New Roman"/>
          <w:color w:val="00000A"/>
          <w:sz w:val="24"/>
          <w:szCs w:val="24"/>
          <w:lang w:eastAsia="uk-UA"/>
        </w:rPr>
        <w:t xml:space="preserve"> оплативши Виконавцю виконану частину наданих послуг  з відшкодуванням збитків, завданих такою відмовою;</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4.1.5. Відмовитися від Договору та вимагати відшкодування збитків, якщо Підрядник своєчасно не </w:t>
      </w:r>
      <w:r w:rsidRPr="00CE001B">
        <w:rPr>
          <w:rFonts w:ascii="Times New Roman" w:hAnsi="Times New Roman"/>
          <w:color w:val="00000A"/>
          <w:sz w:val="24"/>
          <w:szCs w:val="24"/>
          <w:lang w:eastAsia="uk-UA"/>
        </w:rPr>
        <w:t>надав послуг</w:t>
      </w:r>
      <w:r w:rsidRPr="00CE001B">
        <w:rPr>
          <w:rFonts w:ascii="Times New Roman" w:hAnsi="Times New Roman"/>
          <w:color w:val="000000"/>
          <w:sz w:val="24"/>
          <w:szCs w:val="24"/>
          <w:lang w:eastAsia="uk-UA"/>
        </w:rPr>
        <w:t>и або надає їх настільки повільно, що закінчення їх у строк, визначений Договором, стає неможливим;</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4.1.6. Достроково розірвати Договір </w:t>
      </w:r>
      <w:proofErr w:type="gramStart"/>
      <w:r w:rsidRPr="00CE001B">
        <w:rPr>
          <w:rFonts w:ascii="Times New Roman" w:hAnsi="Times New Roman"/>
          <w:color w:val="000000"/>
          <w:sz w:val="24"/>
          <w:szCs w:val="24"/>
          <w:lang w:eastAsia="uk-UA"/>
        </w:rPr>
        <w:t>у  разі</w:t>
      </w:r>
      <w:proofErr w:type="gramEnd"/>
      <w:r w:rsidRPr="00CE001B">
        <w:rPr>
          <w:rFonts w:ascii="Times New Roman" w:hAnsi="Times New Roman"/>
          <w:color w:val="000000"/>
          <w:sz w:val="24"/>
          <w:szCs w:val="24"/>
          <w:lang w:eastAsia="uk-UA"/>
        </w:rPr>
        <w:t xml:space="preserve"> виявлення недоліків  </w:t>
      </w:r>
      <w:r w:rsidRPr="00CE001B">
        <w:rPr>
          <w:rFonts w:ascii="Times New Roman" w:hAnsi="Times New Roman"/>
          <w:color w:val="00000A"/>
          <w:sz w:val="24"/>
          <w:szCs w:val="24"/>
          <w:lang w:eastAsia="uk-UA"/>
        </w:rPr>
        <w:t>наданих послуг</w:t>
      </w:r>
      <w:r w:rsidRPr="00CE001B">
        <w:rPr>
          <w:rFonts w:ascii="Times New Roman" w:hAnsi="Times New Roman"/>
          <w:color w:val="000000"/>
          <w:sz w:val="24"/>
          <w:szCs w:val="24"/>
          <w:lang w:eastAsia="uk-UA"/>
        </w:rPr>
        <w:t>,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4.1.7.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w:t>
      </w:r>
      <w:proofErr w:type="gramStart"/>
      <w:r w:rsidRPr="00CE001B">
        <w:rPr>
          <w:rFonts w:ascii="Times New Roman" w:hAnsi="Times New Roman"/>
          <w:color w:val="000000"/>
          <w:sz w:val="24"/>
          <w:szCs w:val="24"/>
          <w:lang w:eastAsia="uk-UA"/>
        </w:rPr>
        <w:t>Виконавця  негайної</w:t>
      </w:r>
      <w:proofErr w:type="gramEnd"/>
      <w:r w:rsidRPr="00CE001B">
        <w:rPr>
          <w:rFonts w:ascii="Times New Roman" w:hAnsi="Times New Roman"/>
          <w:color w:val="000000"/>
          <w:sz w:val="24"/>
          <w:szCs w:val="24"/>
          <w:lang w:eastAsia="uk-UA"/>
        </w:rPr>
        <w:t xml:space="preserve"> (не пізніше 3 робочих днів з моменту одержання повідомлення Замовника) заміни таких матеріалів за його рахунок;</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4.1.9. Вимагати від Підрядника безоплатного усунення недоліків у </w:t>
      </w:r>
      <w:r w:rsidRPr="00CE001B">
        <w:rPr>
          <w:rFonts w:ascii="Times New Roman" w:hAnsi="Times New Roman"/>
          <w:color w:val="00000A"/>
          <w:sz w:val="24"/>
          <w:szCs w:val="24"/>
          <w:lang w:eastAsia="uk-UA"/>
        </w:rPr>
        <w:t>наданих послугах</w:t>
      </w:r>
      <w:r w:rsidRPr="00CE001B">
        <w:rPr>
          <w:rFonts w:ascii="Times New Roman" w:hAnsi="Times New Roman"/>
          <w:color w:val="000000"/>
          <w:sz w:val="24"/>
          <w:szCs w:val="24"/>
          <w:lang w:eastAsia="uk-UA"/>
        </w:rPr>
        <w:t>, виявлених протягом гарантійного терміну, передбаченого цим Договором чи законом.</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4.1.10. Інші права, передбачені чинним законодавством України.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u w:val="single"/>
          <w:lang w:eastAsia="uk-UA"/>
        </w:rPr>
        <w:t>4.2. Замовник зобов’язується:</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4.2.1.  сприяти Виконавцю у виконанні робіт(послуг);</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4.2.3. оплачувати вартість </w:t>
      </w:r>
      <w:proofErr w:type="gramStart"/>
      <w:r w:rsidRPr="00CE001B">
        <w:rPr>
          <w:rFonts w:ascii="Times New Roman" w:hAnsi="Times New Roman"/>
          <w:color w:val="00000A"/>
          <w:sz w:val="24"/>
          <w:szCs w:val="24"/>
          <w:lang w:eastAsia="uk-UA"/>
        </w:rPr>
        <w:t>виконаних  робіт</w:t>
      </w:r>
      <w:proofErr w:type="gramEnd"/>
      <w:r w:rsidRPr="00CE001B">
        <w:rPr>
          <w:rFonts w:ascii="Times New Roman" w:hAnsi="Times New Roman"/>
          <w:color w:val="00000A"/>
          <w:sz w:val="24"/>
          <w:szCs w:val="24"/>
          <w:lang w:eastAsia="uk-UA"/>
        </w:rPr>
        <w:t xml:space="preserve"> (послуг) у строки та розмірах, визначені умовами даного Договору;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4.2.4. виконувати інші обов’язки, передбачені чинним законодавством України.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u w:val="single"/>
          <w:lang w:eastAsia="uk-UA"/>
        </w:rPr>
        <w:t>4.3. Виконавець має право:</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4.3.1. вимагати від Замовника оплатити вартість наданих послуг, виконаних у відповідності з умовами даного Договору належним чином;</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4.3.2. достроково надання послуг, передбачені умовами даного Договору;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4.3.3. інші права, передбачені чинним законодавством України.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u w:val="single"/>
          <w:lang w:eastAsia="uk-UA"/>
        </w:rPr>
        <w:t>4.4. Виконавець зобов’язується:</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4.4.1 надати послуги з будівництва</w:t>
      </w:r>
      <w:r w:rsidRPr="00CE001B">
        <w:rPr>
          <w:rFonts w:ascii="Times New Roman" w:hAnsi="Times New Roman"/>
          <w:b/>
          <w:bCs/>
          <w:color w:val="00000A"/>
          <w:sz w:val="24"/>
          <w:szCs w:val="24"/>
          <w:lang w:eastAsia="uk-UA"/>
        </w:rPr>
        <w:t> </w:t>
      </w:r>
      <w:r w:rsidRPr="00CE001B">
        <w:rPr>
          <w:rFonts w:ascii="Times New Roman" w:hAnsi="Times New Roman"/>
          <w:color w:val="00000A"/>
          <w:sz w:val="24"/>
          <w:szCs w:val="24"/>
          <w:lang w:eastAsia="uk-UA"/>
        </w:rPr>
        <w:t>у відповідності з розробленою договірною ціною, кошторисною документацією;</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4.4.2. використовувати для </w:t>
      </w:r>
      <w:r w:rsidRPr="00CE001B">
        <w:rPr>
          <w:rFonts w:ascii="Times New Roman" w:hAnsi="Times New Roman"/>
          <w:color w:val="00000A"/>
          <w:sz w:val="24"/>
          <w:szCs w:val="24"/>
          <w:lang w:eastAsia="uk-UA"/>
        </w:rPr>
        <w:t>надання </w:t>
      </w:r>
      <w:proofErr w:type="gramStart"/>
      <w:r w:rsidRPr="00CE001B">
        <w:rPr>
          <w:rFonts w:ascii="Times New Roman" w:hAnsi="Times New Roman"/>
          <w:color w:val="00000A"/>
          <w:sz w:val="24"/>
          <w:szCs w:val="24"/>
          <w:lang w:eastAsia="uk-UA"/>
        </w:rPr>
        <w:t>послуг</w:t>
      </w:r>
      <w:r w:rsidRPr="00CE001B">
        <w:rPr>
          <w:rFonts w:ascii="Times New Roman" w:hAnsi="Times New Roman"/>
          <w:color w:val="000000"/>
          <w:sz w:val="24"/>
          <w:szCs w:val="24"/>
          <w:lang w:eastAsia="uk-UA"/>
        </w:rPr>
        <w:t xml:space="preserve">  якісні</w:t>
      </w:r>
      <w:proofErr w:type="gramEnd"/>
      <w:r w:rsidRPr="00CE001B">
        <w:rPr>
          <w:rFonts w:ascii="Times New Roman" w:hAnsi="Times New Roman"/>
          <w:color w:val="000000"/>
          <w:sz w:val="24"/>
          <w:szCs w:val="24"/>
          <w:lang w:eastAsia="uk-UA"/>
        </w:rPr>
        <w:t xml:space="preserve"> матеріально-технічні ресурси, які забезпечені відповідними технічними паспортами та сертифікатами;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4.4.4.забезпечити представнику Замовника усі належні умови для </w:t>
      </w:r>
      <w:proofErr w:type="gramStart"/>
      <w:r w:rsidRPr="00CE001B">
        <w:rPr>
          <w:rFonts w:ascii="Times New Roman" w:hAnsi="Times New Roman"/>
          <w:color w:val="000000"/>
          <w:sz w:val="24"/>
          <w:szCs w:val="24"/>
          <w:lang w:eastAsia="uk-UA"/>
        </w:rPr>
        <w:t>здійснення  контролю</w:t>
      </w:r>
      <w:proofErr w:type="gramEnd"/>
      <w:r w:rsidRPr="00CE001B">
        <w:rPr>
          <w:rFonts w:ascii="Times New Roman" w:hAnsi="Times New Roman"/>
          <w:color w:val="000000"/>
          <w:sz w:val="24"/>
          <w:szCs w:val="24"/>
          <w:lang w:eastAsia="uk-UA"/>
        </w:rPr>
        <w:t xml:space="preserve">  за </w:t>
      </w:r>
      <w:r w:rsidRPr="00CE001B">
        <w:rPr>
          <w:rFonts w:ascii="Times New Roman" w:hAnsi="Times New Roman"/>
          <w:color w:val="00000A"/>
          <w:sz w:val="24"/>
          <w:szCs w:val="24"/>
          <w:lang w:eastAsia="uk-UA"/>
        </w:rPr>
        <w:t>наданням послуг</w:t>
      </w:r>
      <w:r w:rsidRPr="00CE001B">
        <w:rPr>
          <w:rFonts w:ascii="Times New Roman" w:hAnsi="Times New Roman"/>
          <w:color w:val="000000"/>
          <w:sz w:val="24"/>
          <w:szCs w:val="24"/>
          <w:lang w:eastAsia="uk-UA"/>
        </w:rPr>
        <w:t xml:space="preserve">, в тому числі надавати на вимогу представника Замовника усі необхідні документи та пояснення щодо </w:t>
      </w:r>
      <w:r w:rsidRPr="00CE001B">
        <w:rPr>
          <w:rFonts w:ascii="Times New Roman" w:hAnsi="Times New Roman"/>
          <w:color w:val="00000A"/>
          <w:sz w:val="24"/>
          <w:szCs w:val="24"/>
          <w:lang w:eastAsia="uk-UA"/>
        </w:rPr>
        <w:t>наданих окремих видів послуг</w:t>
      </w:r>
      <w:r w:rsidRPr="00CE001B">
        <w:rPr>
          <w:rFonts w:ascii="Times New Roman" w:hAnsi="Times New Roman"/>
          <w:color w:val="000000"/>
          <w:sz w:val="24"/>
          <w:szCs w:val="24"/>
          <w:lang w:eastAsia="uk-UA"/>
        </w:rPr>
        <w:t>;</w:t>
      </w:r>
    </w:p>
    <w:p w:rsidR="00786875" w:rsidRPr="00CE001B" w:rsidRDefault="00786875" w:rsidP="00786875">
      <w:pPr>
        <w:spacing w:after="0" w:line="240" w:lineRule="auto"/>
        <w:jc w:val="both"/>
        <w:rPr>
          <w:rFonts w:ascii="Times New Roman" w:hAnsi="Times New Roman"/>
          <w:color w:val="00000A"/>
          <w:sz w:val="24"/>
          <w:szCs w:val="24"/>
          <w:lang w:eastAsia="uk-UA"/>
        </w:rPr>
      </w:pPr>
      <w:r w:rsidRPr="00CE001B">
        <w:rPr>
          <w:rFonts w:ascii="Times New Roman" w:hAnsi="Times New Roman"/>
          <w:color w:val="00000A"/>
          <w:sz w:val="24"/>
          <w:szCs w:val="24"/>
          <w:lang w:eastAsia="uk-UA"/>
        </w:rPr>
        <w:t>4.4.5. повідомляти Замовника про усі обставини, які можуть загрожувати якості наданих послуг, належності експлуатації об’єкту;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4.4.6.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4.4.7. інформувати Замовника про обставини, що перешкоджають виконанню Договору, а також про заходи, необхідні для їх усунення;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lastRenderedPageBreak/>
        <w:t>4.4.8.ліквідувати недоробки і недоліки, що виникли з його вини і виявлені в ході приймання в</w:t>
      </w:r>
      <w:r w:rsidRPr="00CE001B">
        <w:rPr>
          <w:rFonts w:ascii="Times New Roman" w:hAnsi="Times New Roman"/>
          <w:color w:val="00000A"/>
          <w:sz w:val="24"/>
          <w:szCs w:val="24"/>
          <w:lang w:eastAsia="uk-UA"/>
        </w:rPr>
        <w:t xml:space="preserve"> наданих </w:t>
      </w:r>
      <w:proofErr w:type="gramStart"/>
      <w:r w:rsidRPr="00CE001B">
        <w:rPr>
          <w:rFonts w:ascii="Times New Roman" w:hAnsi="Times New Roman"/>
          <w:color w:val="00000A"/>
          <w:sz w:val="24"/>
          <w:szCs w:val="24"/>
          <w:lang w:eastAsia="uk-UA"/>
        </w:rPr>
        <w:t>послуг</w:t>
      </w:r>
      <w:r w:rsidRPr="00CE001B">
        <w:rPr>
          <w:rFonts w:ascii="Times New Roman" w:hAnsi="Times New Roman"/>
          <w:color w:val="000000"/>
          <w:sz w:val="24"/>
          <w:szCs w:val="24"/>
          <w:lang w:eastAsia="uk-UA"/>
        </w:rPr>
        <w:t xml:space="preserve"> ;</w:t>
      </w:r>
      <w:proofErr w:type="gramEnd"/>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4.4.9.власними силами та засобами, за свій рахунок усунути недоліки у наданих послугах, виявлені протягом гарантійного терміну;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4.4.10. виконувати інші обов’язки, передбачені чинним законодавством України.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b/>
          <w:bCs/>
          <w:color w:val="00000A"/>
          <w:sz w:val="24"/>
          <w:szCs w:val="24"/>
          <w:lang w:eastAsia="uk-UA"/>
        </w:rPr>
        <w:t>                                      5.Здавання і приймання </w:t>
      </w:r>
      <w:proofErr w:type="gramStart"/>
      <w:r w:rsidRPr="00CE001B">
        <w:rPr>
          <w:rFonts w:ascii="Times New Roman" w:hAnsi="Times New Roman"/>
          <w:b/>
          <w:bCs/>
          <w:color w:val="00000A"/>
          <w:sz w:val="24"/>
          <w:szCs w:val="24"/>
          <w:lang w:eastAsia="uk-UA"/>
        </w:rPr>
        <w:t>виконаних  робіт</w:t>
      </w:r>
      <w:proofErr w:type="gramEnd"/>
      <w:r w:rsidRPr="00CE001B">
        <w:rPr>
          <w:rFonts w:ascii="Times New Roman" w:hAnsi="Times New Roman"/>
          <w:b/>
          <w:bCs/>
          <w:color w:val="00000A"/>
          <w:sz w:val="24"/>
          <w:szCs w:val="24"/>
          <w:lang w:eastAsia="uk-UA"/>
        </w:rPr>
        <w:t>.</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sz w:val="24"/>
          <w:szCs w:val="24"/>
          <w:lang w:eastAsia="uk-UA"/>
        </w:rPr>
        <w:t xml:space="preserve">5.1. </w:t>
      </w:r>
      <w:r w:rsidRPr="00CE001B">
        <w:rPr>
          <w:rFonts w:ascii="Times New Roman" w:hAnsi="Times New Roman"/>
          <w:color w:val="00000A"/>
          <w:sz w:val="24"/>
          <w:szCs w:val="24"/>
          <w:lang w:eastAsia="uk-UA"/>
        </w:rPr>
        <w:t xml:space="preserve">Факт наданих </w:t>
      </w:r>
      <w:proofErr w:type="gramStart"/>
      <w:r w:rsidRPr="00CE001B">
        <w:rPr>
          <w:rFonts w:ascii="Times New Roman" w:hAnsi="Times New Roman"/>
          <w:color w:val="00000A"/>
          <w:sz w:val="24"/>
          <w:szCs w:val="24"/>
          <w:lang w:eastAsia="uk-UA"/>
        </w:rPr>
        <w:t>послуг  оформляється</w:t>
      </w:r>
      <w:proofErr w:type="gramEnd"/>
      <w:r w:rsidRPr="00CE001B">
        <w:rPr>
          <w:rFonts w:ascii="Times New Roman" w:hAnsi="Times New Roman"/>
          <w:color w:val="00000A"/>
          <w:sz w:val="24"/>
          <w:szCs w:val="24"/>
          <w:lang w:eastAsia="uk-UA"/>
        </w:rPr>
        <w:t xml:space="preserve"> шляхом підписання Сторонами Актів приймання-передачі наданих послуг  (типова форма №КБ-2в), (надалі – "Акт") і Довідки про вартість наданих послуг    (типова форма №КБ-3), (надалі – "Довідка"). В Акті та Довідці відображаються обсяги наданих послуг   та їх вартість, підтверджені Замовником і Виконавцем, які є первинними обліковими документами. На підставі зазначених документів Замовник проводить розрахунки з Виконавцем.</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xml:space="preserve">5.2. </w:t>
      </w:r>
      <w:r w:rsidRPr="00CE001B">
        <w:rPr>
          <w:rFonts w:ascii="Times New Roman" w:hAnsi="Times New Roman"/>
          <w:color w:val="00000A"/>
          <w:sz w:val="24"/>
          <w:szCs w:val="24"/>
          <w:lang w:eastAsia="uk-UA"/>
        </w:rPr>
        <w:t>У разі, коли Виконавець розпочав та закінчив надання послуг у терміни, передбачені у договорі, але при прийнятті послуг (об’єкта) Замовником виявлені недоліки цих у виконанні цих послуг, тоді Виконавець зобов’язаний усунути недоліки за свій рахунок у терміни, погоджені із Замовником. Після чого Виконавець повторно повідомляє Замовника про готовність до передачі закінчення наданих послуг.</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sz w:val="24"/>
          <w:szCs w:val="24"/>
          <w:lang w:eastAsia="uk-UA"/>
        </w:rPr>
        <w:t xml:space="preserve">5.3. </w:t>
      </w:r>
      <w:r w:rsidRPr="00CE001B">
        <w:rPr>
          <w:rFonts w:ascii="Times New Roman" w:hAnsi="Times New Roman"/>
          <w:color w:val="00000A"/>
          <w:sz w:val="24"/>
          <w:szCs w:val="24"/>
          <w:lang w:eastAsia="uk-UA"/>
        </w:rPr>
        <w:t xml:space="preserve">Якщо виявлені недоліки не можуть бути усунені Виконавцем, Замовником або третьою особою, Замовник має право відмовитися від прийняття таких </w:t>
      </w:r>
      <w:proofErr w:type="gramStart"/>
      <w:r w:rsidRPr="00CE001B">
        <w:rPr>
          <w:rFonts w:ascii="Times New Roman" w:hAnsi="Times New Roman"/>
          <w:color w:val="00000A"/>
          <w:sz w:val="24"/>
          <w:szCs w:val="24"/>
          <w:lang w:eastAsia="uk-UA"/>
        </w:rPr>
        <w:t>послуг,  або</w:t>
      </w:r>
      <w:proofErr w:type="gramEnd"/>
      <w:r w:rsidRPr="00CE001B">
        <w:rPr>
          <w:rFonts w:ascii="Times New Roman" w:hAnsi="Times New Roman"/>
          <w:color w:val="00000A"/>
          <w:sz w:val="24"/>
          <w:szCs w:val="24"/>
          <w:lang w:eastAsia="uk-UA"/>
        </w:rPr>
        <w:t> вимагати відповідного зниження договірної ціни чи компенсації збитків.</w:t>
      </w:r>
    </w:p>
    <w:p w:rsidR="00786875" w:rsidRPr="00CE001B" w:rsidRDefault="00786875" w:rsidP="00786875">
      <w:pPr>
        <w:numPr>
          <w:ilvl w:val="1"/>
          <w:numId w:val="22"/>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Право власності на закінчені надані послуги переходить до Замовника з моменту підписання Акту приймання-передачі закінчених наданих послуг.</w:t>
      </w:r>
    </w:p>
    <w:p w:rsidR="00786875" w:rsidRPr="00CE001B" w:rsidRDefault="00786875" w:rsidP="00786875">
      <w:pPr>
        <w:numPr>
          <w:ilvl w:val="1"/>
          <w:numId w:val="22"/>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Підписання Акту приймання-передачі закінчених наданих послуг   є підставою для проведення остаточних розрахунків між Сторонами.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w:t>
      </w:r>
      <w:r w:rsidRPr="00CE001B">
        <w:rPr>
          <w:rFonts w:ascii="Times New Roman" w:hAnsi="Times New Roman"/>
          <w:b/>
          <w:bCs/>
          <w:color w:val="00000A"/>
          <w:sz w:val="24"/>
          <w:szCs w:val="24"/>
          <w:lang w:eastAsia="uk-UA"/>
        </w:rPr>
        <w:t>                                               6. Розрахунки та платежі</w:t>
      </w:r>
    </w:p>
    <w:p w:rsidR="00786875" w:rsidRPr="00CE001B"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rsidR="00786875" w:rsidRPr="00CE001B"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proofErr w:type="gramStart"/>
      <w:r w:rsidRPr="00CE001B">
        <w:rPr>
          <w:rFonts w:ascii="Times New Roman" w:hAnsi="Times New Roman"/>
          <w:color w:val="00000A"/>
          <w:sz w:val="24"/>
          <w:szCs w:val="24"/>
          <w:lang w:eastAsia="uk-UA"/>
        </w:rPr>
        <w:t>Розрахунки  між</w:t>
      </w:r>
      <w:proofErr w:type="gramEnd"/>
      <w:r w:rsidRPr="00CE001B">
        <w:rPr>
          <w:rFonts w:ascii="Times New Roman" w:hAnsi="Times New Roman"/>
          <w:color w:val="00000A"/>
          <w:sz w:val="24"/>
          <w:szCs w:val="24"/>
          <w:lang w:eastAsia="uk-UA"/>
        </w:rPr>
        <w:t xml:space="preserve"> Сторонами за надані послуги по цьому Договору здійснюються по факту наданих послуг на підставі підписаних актів приймання наданих послуг  (форма № КБ-2в) та довідок про вартість наданих послуг (форма № КБ-3) з відтермінуванням платежу до 30-ти календарних днів з моменту підписання Актів.</w:t>
      </w:r>
    </w:p>
    <w:p w:rsidR="00786875" w:rsidRPr="00CE001B"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У </w:t>
      </w:r>
      <w:proofErr w:type="gramStart"/>
      <w:r w:rsidRPr="00CE001B">
        <w:rPr>
          <w:rFonts w:ascii="Times New Roman" w:hAnsi="Times New Roman"/>
          <w:color w:val="00000A"/>
          <w:sz w:val="24"/>
          <w:szCs w:val="24"/>
          <w:lang w:eastAsia="uk-UA"/>
        </w:rPr>
        <w:t>разі  виявлення</w:t>
      </w:r>
      <w:proofErr w:type="gramEnd"/>
      <w:r w:rsidRPr="00CE001B">
        <w:rPr>
          <w:rFonts w:ascii="Times New Roman" w:hAnsi="Times New Roman"/>
          <w:color w:val="00000A"/>
          <w:sz w:val="24"/>
          <w:szCs w:val="24"/>
          <w:lang w:eastAsia="uk-UA"/>
        </w:rPr>
        <w:t>  невідповідності  наданих послуг, предʼявлених до оплати, встановленим вимогам,завищення їх обсягів абонеправильного застосування кошторисних норм, поточних цін, розцінок та інших помилок, що вплинули на ціну наданих послуг, Замовник має право за участю Виконавця скоригувати суму, що підлягає сплаті.</w:t>
      </w:r>
    </w:p>
    <w:p w:rsidR="00786875" w:rsidRPr="00CE001B"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Виконавець не має права продавати результат наданих послуг за даним Договором у випадку порушення Замовником порядку здійснення розрахунків.</w:t>
      </w:r>
    </w:p>
    <w:p w:rsidR="00786875" w:rsidRPr="00CE001B" w:rsidRDefault="00786875" w:rsidP="00786875">
      <w:pPr>
        <w:spacing w:after="0" w:line="240" w:lineRule="auto"/>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7. Гарантійний термін</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7.1. Підрядник гарантує, що </w:t>
      </w:r>
      <w:r w:rsidRPr="00CE001B">
        <w:rPr>
          <w:rFonts w:ascii="Times New Roman" w:hAnsi="Times New Roman"/>
          <w:color w:val="00000A"/>
          <w:sz w:val="24"/>
          <w:szCs w:val="24"/>
          <w:lang w:eastAsia="uk-UA"/>
        </w:rPr>
        <w:t xml:space="preserve">надані ним </w:t>
      </w:r>
      <w:proofErr w:type="gramStart"/>
      <w:r w:rsidRPr="00CE001B">
        <w:rPr>
          <w:rFonts w:ascii="Times New Roman" w:hAnsi="Times New Roman"/>
          <w:color w:val="00000A"/>
          <w:sz w:val="24"/>
          <w:szCs w:val="24"/>
          <w:lang w:eastAsia="uk-UA"/>
        </w:rPr>
        <w:t>послуги</w:t>
      </w:r>
      <w:r w:rsidRPr="00CE001B">
        <w:rPr>
          <w:rFonts w:ascii="Times New Roman" w:hAnsi="Times New Roman"/>
          <w:color w:val="000000"/>
          <w:sz w:val="24"/>
          <w:szCs w:val="24"/>
          <w:lang w:eastAsia="uk-UA"/>
        </w:rPr>
        <w:t>  за</w:t>
      </w:r>
      <w:proofErr w:type="gramEnd"/>
      <w:r w:rsidRPr="00CE001B">
        <w:rPr>
          <w:rFonts w:ascii="Times New Roman" w:hAnsi="Times New Roman"/>
          <w:color w:val="000000"/>
          <w:sz w:val="24"/>
          <w:szCs w:val="24"/>
          <w:lang w:eastAsia="uk-UA"/>
        </w:rPr>
        <w:t xml:space="preserve"> цим Договором відповідають діючим будівельним нормам,  правилам з охорони праці. Підрядник гарантує якість закінчених </w:t>
      </w:r>
      <w:r w:rsidRPr="00CE001B">
        <w:rPr>
          <w:rFonts w:ascii="Times New Roman" w:hAnsi="Times New Roman"/>
          <w:color w:val="00000A"/>
          <w:sz w:val="24"/>
          <w:szCs w:val="24"/>
          <w:lang w:eastAsia="uk-UA"/>
        </w:rPr>
        <w:t xml:space="preserve">наданих </w:t>
      </w:r>
      <w:proofErr w:type="gramStart"/>
      <w:r w:rsidRPr="00CE001B">
        <w:rPr>
          <w:rFonts w:ascii="Times New Roman" w:hAnsi="Times New Roman"/>
          <w:color w:val="00000A"/>
          <w:sz w:val="24"/>
          <w:szCs w:val="24"/>
          <w:lang w:eastAsia="uk-UA"/>
        </w:rPr>
        <w:t xml:space="preserve">послуг </w:t>
      </w:r>
      <w:r w:rsidRPr="00CE001B">
        <w:rPr>
          <w:rFonts w:ascii="Times New Roman" w:hAnsi="Times New Roman"/>
          <w:color w:val="000000"/>
          <w:sz w:val="24"/>
          <w:szCs w:val="24"/>
          <w:lang w:eastAsia="uk-UA"/>
        </w:rPr>
        <w:t xml:space="preserve"> i</w:t>
      </w:r>
      <w:proofErr w:type="gramEnd"/>
      <w:r w:rsidRPr="00CE001B">
        <w:rPr>
          <w:rFonts w:ascii="Times New Roman" w:hAnsi="Times New Roman"/>
          <w:color w:val="000000"/>
          <w:sz w:val="24"/>
          <w:szCs w:val="24"/>
          <w:lang w:eastAsia="uk-UA"/>
        </w:rPr>
        <w:t xml:space="preserve">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7.2. Гарантійний строк на дані </w:t>
      </w:r>
      <w:r w:rsidRPr="00CE001B">
        <w:rPr>
          <w:rFonts w:ascii="Times New Roman" w:hAnsi="Times New Roman"/>
          <w:color w:val="00000A"/>
          <w:sz w:val="24"/>
          <w:szCs w:val="24"/>
          <w:lang w:eastAsia="uk-UA"/>
        </w:rPr>
        <w:t>надані послуг</w:t>
      </w:r>
      <w:r w:rsidRPr="00CE001B">
        <w:rPr>
          <w:rFonts w:ascii="Times New Roman" w:hAnsi="Times New Roman"/>
          <w:color w:val="000000"/>
          <w:sz w:val="24"/>
          <w:szCs w:val="24"/>
          <w:lang w:eastAsia="uk-UA"/>
        </w:rPr>
        <w:t xml:space="preserve">и становить </w:t>
      </w:r>
      <w:r w:rsidRPr="00CE001B">
        <w:rPr>
          <w:rFonts w:ascii="Times New Roman" w:hAnsi="Times New Roman"/>
          <w:b/>
          <w:bCs/>
          <w:color w:val="000000"/>
          <w:sz w:val="24"/>
          <w:szCs w:val="24"/>
          <w:lang w:eastAsia="uk-UA"/>
        </w:rPr>
        <w:t>3 роки.</w:t>
      </w:r>
      <w:r w:rsidRPr="00CE001B">
        <w:rPr>
          <w:rFonts w:ascii="Times New Roman" w:hAnsi="Times New Roman"/>
          <w:color w:val="000000"/>
          <w:sz w:val="24"/>
          <w:szCs w:val="24"/>
          <w:lang w:eastAsia="uk-UA"/>
        </w:rPr>
        <w:t xml:space="preserve"> Гарантійний строк на матеріали та обладнання відповідає гарантійному терміну виробника даної продукції. </w:t>
      </w:r>
      <w:proofErr w:type="gramStart"/>
      <w:r w:rsidRPr="00CE001B">
        <w:rPr>
          <w:rFonts w:ascii="Times New Roman" w:hAnsi="Times New Roman"/>
          <w:color w:val="000000"/>
          <w:sz w:val="24"/>
          <w:szCs w:val="24"/>
          <w:lang w:eastAsia="uk-UA"/>
        </w:rPr>
        <w:t>Перебіг  гарантійного</w:t>
      </w:r>
      <w:proofErr w:type="gramEnd"/>
      <w:r w:rsidRPr="00CE001B">
        <w:rPr>
          <w:rFonts w:ascii="Times New Roman" w:hAnsi="Times New Roman"/>
          <w:color w:val="000000"/>
          <w:sz w:val="24"/>
          <w:szCs w:val="24"/>
          <w:lang w:eastAsia="uk-UA"/>
        </w:rPr>
        <w:t xml:space="preserve"> строку розпочинається з дати підписання сторонами кінцевого Акту приймання-передачі </w:t>
      </w:r>
      <w:r w:rsidRPr="00CE001B">
        <w:rPr>
          <w:rFonts w:ascii="Times New Roman" w:hAnsi="Times New Roman"/>
          <w:color w:val="00000A"/>
          <w:sz w:val="24"/>
          <w:szCs w:val="24"/>
          <w:lang w:eastAsia="uk-UA"/>
        </w:rPr>
        <w:t>наданих послуг</w:t>
      </w:r>
      <w:r w:rsidRPr="00CE001B">
        <w:rPr>
          <w:rFonts w:ascii="Times New Roman" w:hAnsi="Times New Roman"/>
          <w:color w:val="000000"/>
          <w:sz w:val="24"/>
          <w:szCs w:val="24"/>
          <w:lang w:eastAsia="uk-UA"/>
        </w:rPr>
        <w:t>.</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7.3. У разі виявлення протягом гарантійних строків недоліків (дефектів) у </w:t>
      </w:r>
      <w:r w:rsidRPr="00CE001B">
        <w:rPr>
          <w:rFonts w:ascii="Times New Roman" w:hAnsi="Times New Roman"/>
          <w:color w:val="00000A"/>
          <w:sz w:val="24"/>
          <w:szCs w:val="24"/>
          <w:lang w:eastAsia="uk-UA"/>
        </w:rPr>
        <w:t xml:space="preserve">наданих </w:t>
      </w:r>
      <w:proofErr w:type="gramStart"/>
      <w:r w:rsidRPr="00CE001B">
        <w:rPr>
          <w:rFonts w:ascii="Times New Roman" w:hAnsi="Times New Roman"/>
          <w:color w:val="00000A"/>
          <w:sz w:val="24"/>
          <w:szCs w:val="24"/>
          <w:lang w:eastAsia="uk-UA"/>
        </w:rPr>
        <w:t xml:space="preserve">послугах,  </w:t>
      </w:r>
      <w:r w:rsidRPr="00CE001B">
        <w:rPr>
          <w:rFonts w:ascii="Times New Roman" w:hAnsi="Times New Roman"/>
          <w:color w:val="000000"/>
          <w:sz w:val="24"/>
          <w:szCs w:val="24"/>
          <w:lang w:eastAsia="uk-UA"/>
        </w:rPr>
        <w:t>Замовник</w:t>
      </w:r>
      <w:proofErr w:type="gramEnd"/>
      <w:r w:rsidRPr="00CE001B">
        <w:rPr>
          <w:rFonts w:ascii="Times New Roman" w:hAnsi="Times New Roman"/>
          <w:color w:val="000000"/>
          <w:sz w:val="24"/>
          <w:szCs w:val="24"/>
          <w:lang w:eastAsia="uk-UA"/>
        </w:rPr>
        <w:t xml:space="preserve">,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w:t>
      </w:r>
      <w:proofErr w:type="gramStart"/>
      <w:r w:rsidRPr="00CE001B">
        <w:rPr>
          <w:rFonts w:ascii="Times New Roman" w:hAnsi="Times New Roman"/>
          <w:color w:val="000000"/>
          <w:sz w:val="24"/>
          <w:szCs w:val="24"/>
          <w:lang w:eastAsia="uk-UA"/>
        </w:rPr>
        <w:t>Замовник  має</w:t>
      </w:r>
      <w:proofErr w:type="gramEnd"/>
      <w:r w:rsidRPr="00CE001B">
        <w:rPr>
          <w:rFonts w:ascii="Times New Roman" w:hAnsi="Times New Roman"/>
          <w:color w:val="000000"/>
          <w:sz w:val="24"/>
          <w:szCs w:val="24"/>
          <w:lang w:eastAsia="uk-UA"/>
        </w:rPr>
        <w:t xml:space="preserve">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7.4. Підрядник протягом </w:t>
      </w:r>
      <w:proofErr w:type="gramStart"/>
      <w:r w:rsidRPr="00CE001B">
        <w:rPr>
          <w:rFonts w:ascii="Times New Roman" w:hAnsi="Times New Roman"/>
          <w:color w:val="000000"/>
          <w:sz w:val="24"/>
          <w:szCs w:val="24"/>
          <w:lang w:eastAsia="uk-UA"/>
        </w:rPr>
        <w:t>5  робочих</w:t>
      </w:r>
      <w:proofErr w:type="gramEnd"/>
      <w:r w:rsidRPr="00CE001B">
        <w:rPr>
          <w:rFonts w:ascii="Times New Roman" w:hAnsi="Times New Roman"/>
          <w:color w:val="000000"/>
          <w:sz w:val="24"/>
          <w:szCs w:val="24"/>
          <w:lang w:eastAsia="uk-UA"/>
        </w:rPr>
        <w:t xml:space="preserve"> днів з моменту підписання акту Сторонами, власними та/або залученими силами й засобами (за власний рахунок) зобов’язується усунути всі  недоробки та </w:t>
      </w:r>
      <w:r w:rsidRPr="00CE001B">
        <w:rPr>
          <w:rFonts w:ascii="Times New Roman" w:hAnsi="Times New Roman"/>
          <w:color w:val="000000"/>
          <w:sz w:val="24"/>
          <w:szCs w:val="24"/>
          <w:lang w:eastAsia="uk-UA"/>
        </w:rPr>
        <w:lastRenderedPageBreak/>
        <w:t xml:space="preserve">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786875" w:rsidRPr="00CE001B" w:rsidRDefault="00786875" w:rsidP="00786875">
      <w:pPr>
        <w:spacing w:after="0" w:line="240" w:lineRule="auto"/>
        <w:ind w:left="3969" w:right="88"/>
        <w:rPr>
          <w:rFonts w:ascii="Times New Roman" w:hAnsi="Times New Roman"/>
          <w:sz w:val="24"/>
          <w:szCs w:val="24"/>
          <w:lang w:eastAsia="uk-UA"/>
        </w:rPr>
      </w:pPr>
      <w:r w:rsidRPr="00CE001B">
        <w:rPr>
          <w:rFonts w:ascii="Times New Roman" w:hAnsi="Times New Roman"/>
          <w:b/>
          <w:bCs/>
          <w:color w:val="00000A"/>
          <w:sz w:val="24"/>
          <w:szCs w:val="24"/>
          <w:lang w:eastAsia="uk-UA"/>
        </w:rPr>
        <w:t>8. Відповідальність сторін.</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8.1.У випадку порушення встановленого даним Договору терміну здачі наданих </w:t>
      </w:r>
      <w:proofErr w:type="gramStart"/>
      <w:r w:rsidRPr="00CE001B">
        <w:rPr>
          <w:rFonts w:ascii="Times New Roman" w:hAnsi="Times New Roman"/>
          <w:color w:val="00000A"/>
          <w:sz w:val="24"/>
          <w:szCs w:val="24"/>
          <w:lang w:eastAsia="uk-UA"/>
        </w:rPr>
        <w:t>послуг  зі</w:t>
      </w:r>
      <w:proofErr w:type="gramEnd"/>
      <w:r w:rsidRPr="00CE001B">
        <w:rPr>
          <w:rFonts w:ascii="Times New Roman" w:hAnsi="Times New Roman"/>
          <w:color w:val="00000A"/>
          <w:sz w:val="24"/>
          <w:szCs w:val="24"/>
          <w:lang w:eastAsia="uk-UA"/>
        </w:rPr>
        <w:t xml:space="preserve"> своєї вини Виконавець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зобовʼязання.</w:t>
      </w:r>
    </w:p>
    <w:p w:rsidR="00786875" w:rsidRPr="00CE001B" w:rsidRDefault="00786875" w:rsidP="00786875">
      <w:pPr>
        <w:tabs>
          <w:tab w:val="left" w:pos="10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8.2.У випадку прострочення строків здійснення платежів Замовник сплачує Виконавцю пеню в розмірі облікової ставки НБУ від несвоєчасно перерахованої суми за кожен день протермінування оплати.</w:t>
      </w:r>
    </w:p>
    <w:p w:rsidR="00786875" w:rsidRPr="00CE001B" w:rsidRDefault="00786875" w:rsidP="00786875">
      <w:pPr>
        <w:tabs>
          <w:tab w:val="left" w:pos="10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8.3. Оплата штрафних санкцій не звільняє сторони від виконання прийнятих зобов’язань.</w:t>
      </w:r>
    </w:p>
    <w:p w:rsidR="00786875" w:rsidRPr="00CE001B" w:rsidRDefault="00786875" w:rsidP="00786875">
      <w:pPr>
        <w:tabs>
          <w:tab w:val="left" w:pos="10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8.4.При наданні послуг, які є предметом даного Договору, Виконавець несе відповідальність за додержання правил і норм техніки безпеки, виробничої санітарії, гігієни праці, протипожежної охорони тощо.</w:t>
      </w:r>
    </w:p>
    <w:p w:rsidR="00786875" w:rsidRPr="00CE001B" w:rsidRDefault="00786875" w:rsidP="00786875">
      <w:pPr>
        <w:tabs>
          <w:tab w:val="left" w:pos="1090"/>
        </w:tabs>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8.5. Ризик випадкового знищення або пошкодження об’єкта будівництва до його прийняття Замовником несе Виконавець, крім випадків, коли це сталося внаслідок обставин, що залежали </w:t>
      </w:r>
      <w:proofErr w:type="gramStart"/>
      <w:r w:rsidRPr="00CE001B">
        <w:rPr>
          <w:rFonts w:ascii="Times New Roman" w:hAnsi="Times New Roman"/>
          <w:color w:val="00000A"/>
          <w:sz w:val="24"/>
          <w:szCs w:val="24"/>
          <w:lang w:eastAsia="uk-UA"/>
        </w:rPr>
        <w:t>від  Замовника</w:t>
      </w:r>
      <w:proofErr w:type="gramEnd"/>
      <w:r w:rsidRPr="00CE001B">
        <w:rPr>
          <w:rFonts w:ascii="Times New Roman" w:hAnsi="Times New Roman"/>
          <w:color w:val="00000A"/>
          <w:sz w:val="24"/>
          <w:szCs w:val="24"/>
          <w:lang w:eastAsia="uk-UA"/>
        </w:rPr>
        <w:t>.</w:t>
      </w:r>
    </w:p>
    <w:p w:rsidR="00786875" w:rsidRPr="00CE001B" w:rsidRDefault="00786875" w:rsidP="00786875">
      <w:pPr>
        <w:tabs>
          <w:tab w:val="left" w:pos="1090"/>
        </w:tabs>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8.6.У випадках, що не передбачені даним Договором, сторони керуються чинним законодавством.</w:t>
      </w:r>
    </w:p>
    <w:p w:rsidR="00786875" w:rsidRPr="00CE001B" w:rsidRDefault="00786875" w:rsidP="00786875">
      <w:pPr>
        <w:spacing w:after="0" w:line="240" w:lineRule="auto"/>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9. Порядок вирішення спорів і розбіжностей</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9.1.Спори і розбіжності, що виникають між Сторонами в ході виконання Договору, вирішуються між ними шляхом ведення переговорів.</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rsidR="00786875" w:rsidRPr="00CE001B" w:rsidRDefault="00786875" w:rsidP="00786875">
      <w:pPr>
        <w:spacing w:after="0" w:line="240" w:lineRule="auto"/>
        <w:jc w:val="both"/>
        <w:rPr>
          <w:rFonts w:ascii="Times New Roman" w:hAnsi="Times New Roman"/>
          <w:color w:val="000000"/>
          <w:sz w:val="24"/>
          <w:szCs w:val="24"/>
          <w:lang w:eastAsia="uk-UA"/>
        </w:rPr>
      </w:pPr>
      <w:r w:rsidRPr="00CE001B">
        <w:rPr>
          <w:rFonts w:ascii="Times New Roman" w:hAnsi="Times New Roman"/>
          <w:color w:val="000000"/>
          <w:sz w:val="24"/>
          <w:szCs w:val="24"/>
          <w:lang w:eastAsia="uk-UA"/>
        </w:rPr>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rsidR="00786875" w:rsidRPr="00CE001B" w:rsidRDefault="00786875" w:rsidP="00786875">
      <w:pPr>
        <w:spacing w:after="0" w:line="240" w:lineRule="auto"/>
        <w:ind w:left="30"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10. Форс-мажор</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10.1. Сторони звільняються від відповідальності за часткове або повне невиконання зобовʼязань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 xml:space="preserve">10.2. Про настання форс-мажорних обставин </w:t>
      </w:r>
      <w:proofErr w:type="gramStart"/>
      <w:r w:rsidRPr="00CE001B">
        <w:rPr>
          <w:rFonts w:ascii="Times New Roman" w:hAnsi="Times New Roman"/>
          <w:color w:val="00000A"/>
          <w:sz w:val="24"/>
          <w:szCs w:val="24"/>
          <w:lang w:eastAsia="uk-UA"/>
        </w:rPr>
        <w:t>Сторона ,</w:t>
      </w:r>
      <w:proofErr w:type="gramEnd"/>
      <w:r w:rsidRPr="00CE001B">
        <w:rPr>
          <w:rFonts w:ascii="Times New Roman" w:hAnsi="Times New Roman"/>
          <w:color w:val="00000A"/>
          <w:sz w:val="24"/>
          <w:szCs w:val="24"/>
          <w:lang w:eastAsia="uk-UA"/>
        </w:rPr>
        <w:t xml:space="preserve"> яка не може виконати зобовʼязання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 xml:space="preserve">10.3. Початок форс-мажорних обставин збільшує термін виконання договору на період їхньої дії. </w:t>
      </w:r>
    </w:p>
    <w:p w:rsidR="00786875" w:rsidRPr="00CE001B" w:rsidRDefault="00786875" w:rsidP="00786875">
      <w:pPr>
        <w:spacing w:after="0" w:line="240" w:lineRule="auto"/>
        <w:ind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11. Термін дії договору та інші умови</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11.1. Даний договір вступає в силу з моменту підписання і діє до </w:t>
      </w:r>
      <w:r w:rsidR="00E32C23" w:rsidRPr="00CE001B">
        <w:rPr>
          <w:rFonts w:ascii="Times New Roman" w:hAnsi="Times New Roman"/>
          <w:b/>
          <w:bCs/>
          <w:color w:val="00000A"/>
          <w:sz w:val="24"/>
          <w:szCs w:val="24"/>
          <w:lang w:eastAsia="uk-UA"/>
        </w:rPr>
        <w:t>31.12.202</w:t>
      </w:r>
      <w:r w:rsidR="00E32C23" w:rsidRPr="00CE001B">
        <w:rPr>
          <w:rFonts w:ascii="Times New Roman" w:hAnsi="Times New Roman"/>
          <w:b/>
          <w:bCs/>
          <w:color w:val="00000A"/>
          <w:sz w:val="24"/>
          <w:szCs w:val="24"/>
          <w:lang w:val="uk-UA" w:eastAsia="uk-UA"/>
        </w:rPr>
        <w:t>4</w:t>
      </w:r>
      <w:r w:rsidRPr="00CE001B">
        <w:rPr>
          <w:rFonts w:ascii="Times New Roman" w:hAnsi="Times New Roman"/>
          <w:b/>
          <w:bCs/>
          <w:color w:val="00000A"/>
          <w:sz w:val="24"/>
          <w:szCs w:val="24"/>
          <w:lang w:eastAsia="uk-UA"/>
        </w:rPr>
        <w:t>р</w:t>
      </w:r>
      <w:r w:rsidRPr="00CE001B">
        <w:rPr>
          <w:rFonts w:ascii="Times New Roman" w:hAnsi="Times New Roman"/>
          <w:color w:val="00000A"/>
          <w:sz w:val="24"/>
          <w:szCs w:val="24"/>
          <w:lang w:eastAsia="uk-UA"/>
        </w:rPr>
        <w:t xml:space="preserve">., але </w:t>
      </w:r>
      <w:proofErr w:type="gramStart"/>
      <w:r w:rsidRPr="00CE001B">
        <w:rPr>
          <w:rFonts w:ascii="Times New Roman" w:hAnsi="Times New Roman"/>
          <w:color w:val="00000A"/>
          <w:sz w:val="24"/>
          <w:szCs w:val="24"/>
          <w:lang w:eastAsia="uk-UA"/>
        </w:rPr>
        <w:t>в будь</w:t>
      </w:r>
      <w:proofErr w:type="gramEnd"/>
      <w:r w:rsidRPr="00CE001B">
        <w:rPr>
          <w:rFonts w:ascii="Times New Roman" w:hAnsi="Times New Roman"/>
          <w:color w:val="00000A"/>
          <w:sz w:val="24"/>
          <w:szCs w:val="24"/>
          <w:lang w:eastAsia="uk-UA"/>
        </w:rPr>
        <w:t>-якому разі до повного виконання Сторонами прийнятих на себе зобовʼязань.</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11.2. Взаємовідносини сторін не врегульовані даним договором регулюються </w:t>
      </w:r>
      <w:proofErr w:type="gramStart"/>
      <w:r w:rsidRPr="00CE001B">
        <w:rPr>
          <w:rFonts w:ascii="Times New Roman" w:hAnsi="Times New Roman"/>
          <w:color w:val="00000A"/>
          <w:sz w:val="24"/>
          <w:szCs w:val="24"/>
          <w:lang w:eastAsia="uk-UA"/>
        </w:rPr>
        <w:t>чинним  законодавством</w:t>
      </w:r>
      <w:proofErr w:type="gramEnd"/>
      <w:r w:rsidRPr="00CE001B">
        <w:rPr>
          <w:rFonts w:ascii="Times New Roman" w:hAnsi="Times New Roman"/>
          <w:color w:val="00000A"/>
          <w:sz w:val="24"/>
          <w:szCs w:val="24"/>
          <w:lang w:eastAsia="uk-UA"/>
        </w:rPr>
        <w:t> України.</w:t>
      </w:r>
    </w:p>
    <w:p w:rsidR="00786875" w:rsidRPr="00CE001B" w:rsidRDefault="00786875" w:rsidP="00632936">
      <w:pPr>
        <w:spacing w:after="0" w:line="240" w:lineRule="auto"/>
        <w:jc w:val="both"/>
        <w:rPr>
          <w:rFonts w:ascii="Times New Roman" w:hAnsi="Times New Roman"/>
          <w:color w:val="00000A"/>
          <w:sz w:val="24"/>
          <w:szCs w:val="24"/>
          <w:lang w:eastAsia="uk-UA"/>
        </w:rPr>
      </w:pPr>
      <w:r w:rsidRPr="00CE001B">
        <w:rPr>
          <w:rFonts w:ascii="Times New Roman" w:hAnsi="Times New Roman"/>
          <w:color w:val="00000A"/>
          <w:sz w:val="24"/>
          <w:szCs w:val="24"/>
          <w:lang w:eastAsia="uk-UA"/>
        </w:rPr>
        <w:t xml:space="preserve">11.3. Умови даного договору можуть бути змінені за </w:t>
      </w:r>
      <w:proofErr w:type="gramStart"/>
      <w:r w:rsidRPr="00CE001B">
        <w:rPr>
          <w:rFonts w:ascii="Times New Roman" w:hAnsi="Times New Roman"/>
          <w:color w:val="00000A"/>
          <w:sz w:val="24"/>
          <w:szCs w:val="24"/>
          <w:lang w:eastAsia="uk-UA"/>
        </w:rPr>
        <w:t>взаємною  згодою</w:t>
      </w:r>
      <w:proofErr w:type="gramEnd"/>
      <w:r w:rsidRPr="00CE001B">
        <w:rPr>
          <w:rFonts w:ascii="Times New Roman" w:hAnsi="Times New Roman"/>
          <w:color w:val="00000A"/>
          <w:sz w:val="24"/>
          <w:szCs w:val="24"/>
          <w:lang w:eastAsia="uk-UA"/>
        </w:rPr>
        <w:t>  Сторін  і  оформлюються додатковою угодою, відповідно до наступних підстав:</w:t>
      </w:r>
    </w:p>
    <w:p w:rsidR="00786875" w:rsidRPr="00CE001B" w:rsidRDefault="00786875" w:rsidP="00632936">
      <w:pPr>
        <w:pStyle w:val="rvps2"/>
        <w:spacing w:before="0" w:beforeAutospacing="0" w:after="0" w:afterAutospacing="0"/>
      </w:pPr>
      <w:r w:rsidRPr="00CE001B">
        <w:t>1) зменшення обсягів закупівлі, зокрема з урахуванням фактичного обсягу видатків замовника;</w:t>
      </w:r>
    </w:p>
    <w:p w:rsidR="00786875" w:rsidRPr="00CE001B" w:rsidRDefault="00632936" w:rsidP="00632936">
      <w:pPr>
        <w:pStyle w:val="rvps2"/>
        <w:spacing w:before="0" w:beforeAutospacing="0" w:after="0" w:afterAutospacing="0"/>
      </w:pPr>
      <w:bookmarkStart w:id="2" w:name="n511"/>
      <w:bookmarkStart w:id="3" w:name="n512"/>
      <w:bookmarkEnd w:id="2"/>
      <w:bookmarkEnd w:id="3"/>
      <w:r w:rsidRPr="00CE001B">
        <w:t>2</w:t>
      </w:r>
      <w:r w:rsidR="00786875" w:rsidRPr="00CE001B">
        <w:t>) покращення якості предмета закупівлі за умови, що таке покращення не призведе до збільшення суми, визначеної в договорі про закупівлю;</w:t>
      </w:r>
    </w:p>
    <w:p w:rsidR="00786875" w:rsidRPr="00CE001B" w:rsidRDefault="00632936" w:rsidP="00632936">
      <w:pPr>
        <w:pStyle w:val="rvps2"/>
        <w:spacing w:before="0" w:beforeAutospacing="0" w:after="0" w:afterAutospacing="0"/>
        <w:jc w:val="both"/>
      </w:pPr>
      <w:bookmarkStart w:id="4" w:name="n513"/>
      <w:bookmarkEnd w:id="4"/>
      <w:r w:rsidRPr="00CE001B">
        <w:t>3</w:t>
      </w:r>
      <w:r w:rsidR="00786875" w:rsidRPr="00CE001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6875" w:rsidRPr="00CE001B" w:rsidRDefault="00632936" w:rsidP="00632936">
      <w:pPr>
        <w:pStyle w:val="rvps2"/>
        <w:spacing w:before="0" w:beforeAutospacing="0" w:after="0" w:afterAutospacing="0"/>
      </w:pPr>
      <w:bookmarkStart w:id="5" w:name="n514"/>
      <w:bookmarkEnd w:id="5"/>
      <w:r w:rsidRPr="00CE001B">
        <w:t>4</w:t>
      </w:r>
      <w:r w:rsidR="00786875" w:rsidRPr="00CE001B">
        <w:t>) погодження зміни ціни в договорі про закупівлю в бік зменшення (без зміни кількості (обсягу) та якості товарів, робіт і послуг);</w:t>
      </w:r>
    </w:p>
    <w:p w:rsidR="00786875" w:rsidRPr="00CE001B" w:rsidRDefault="00632936" w:rsidP="00632936">
      <w:pPr>
        <w:pStyle w:val="rvps2"/>
        <w:spacing w:before="0" w:beforeAutospacing="0" w:after="0" w:afterAutospacing="0"/>
      </w:pPr>
      <w:bookmarkStart w:id="6" w:name="n515"/>
      <w:bookmarkEnd w:id="6"/>
      <w:r w:rsidRPr="00CE001B">
        <w:t>5</w:t>
      </w:r>
      <w:r w:rsidR="00786875" w:rsidRPr="00CE001B">
        <w:t>) зміни ціни в договорі про закупівлю у зв’язку з зміною ставок податк</w:t>
      </w:r>
      <w:r w:rsidRPr="00CE001B">
        <w:t>ів і зборів та/або зміною умов щ</w:t>
      </w:r>
      <w:r w:rsidR="00786875" w:rsidRPr="00CE001B">
        <w:t xml:space="preserve">одо надання пільг з оподаткування - пропорційно до зміни таких ставок та/або пільг з </w:t>
      </w:r>
      <w:r w:rsidR="00786875" w:rsidRPr="00CE001B">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86875" w:rsidRPr="00CE001B" w:rsidRDefault="00632936" w:rsidP="00632936">
      <w:pPr>
        <w:pStyle w:val="rvps2"/>
        <w:spacing w:before="0" w:beforeAutospacing="0" w:after="0" w:afterAutospacing="0"/>
        <w:jc w:val="both"/>
      </w:pPr>
      <w:bookmarkStart w:id="7" w:name="n516"/>
      <w:bookmarkEnd w:id="7"/>
      <w:r w:rsidRPr="00CE001B">
        <w:t>6</w:t>
      </w:r>
      <w:r w:rsidR="00786875" w:rsidRPr="00CE001B">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Pr="00CE001B">
        <w:t>аних цін (тарифів), нормативів</w:t>
      </w:r>
      <w:r w:rsidR="00786875" w:rsidRPr="00CE001B">
        <w:t>, що застосовуються в договорі про закупівлю, у разі встановлення в договорі про закупівлю порядку зміни ціни;</w:t>
      </w:r>
      <w:bookmarkStart w:id="8" w:name="n517"/>
      <w:bookmarkEnd w:id="8"/>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11.4. Даний договір може бути розірваним лише за згодою сторін. Сторона, </w:t>
      </w:r>
      <w:proofErr w:type="gramStart"/>
      <w:r w:rsidRPr="00CE001B">
        <w:rPr>
          <w:rFonts w:ascii="Times New Roman" w:hAnsi="Times New Roman"/>
          <w:color w:val="00000A"/>
          <w:sz w:val="24"/>
          <w:szCs w:val="24"/>
          <w:lang w:eastAsia="uk-UA"/>
        </w:rPr>
        <w:t>що  прийняла</w:t>
      </w:r>
      <w:proofErr w:type="gramEnd"/>
      <w:r w:rsidRPr="00CE001B">
        <w:rPr>
          <w:rFonts w:ascii="Times New Roman" w:hAnsi="Times New Roman"/>
          <w:color w:val="00000A"/>
          <w:sz w:val="24"/>
          <w:szCs w:val="24"/>
          <w:lang w:eastAsia="uk-UA"/>
        </w:rPr>
        <w:t xml:space="preserve">  рішення про зупинення надання послуг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прийняття   такого рішення не змінились, сторона, що  проявила ініціативу, має право розірвати договір у встановленому законодавством порядку.</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11.5. Сторона, з вини </w:t>
      </w:r>
      <w:proofErr w:type="gramStart"/>
      <w:r w:rsidRPr="00CE001B">
        <w:rPr>
          <w:rFonts w:ascii="Times New Roman" w:hAnsi="Times New Roman"/>
          <w:color w:val="00000A"/>
          <w:sz w:val="24"/>
          <w:szCs w:val="24"/>
          <w:lang w:eastAsia="uk-UA"/>
        </w:rPr>
        <w:t>якої  зупиняються</w:t>
      </w:r>
      <w:proofErr w:type="gramEnd"/>
      <w:r w:rsidRPr="00CE001B">
        <w:rPr>
          <w:rFonts w:ascii="Times New Roman" w:hAnsi="Times New Roman"/>
          <w:color w:val="00000A"/>
          <w:sz w:val="24"/>
          <w:szCs w:val="24"/>
          <w:lang w:eastAsia="uk-UA"/>
        </w:rPr>
        <w:t xml:space="preserve"> надання послуг   або  розривається  договір, зобовʼязана  компенсувати іншій стороні  збитки та шкоду, зумовлені цими обставинами. </w:t>
      </w:r>
    </w:p>
    <w:p w:rsidR="00786875" w:rsidRPr="00CE001B" w:rsidRDefault="00786875" w:rsidP="00786875">
      <w:p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11.6. Договір складений українською мовою в двох оригінальних примірниках, </w:t>
      </w:r>
      <w:proofErr w:type="gramStart"/>
      <w:r w:rsidRPr="00CE001B">
        <w:rPr>
          <w:rFonts w:ascii="Times New Roman" w:hAnsi="Times New Roman"/>
          <w:color w:val="00000A"/>
          <w:sz w:val="24"/>
          <w:szCs w:val="24"/>
          <w:lang w:eastAsia="uk-UA"/>
        </w:rPr>
        <w:t>які  мають</w:t>
      </w:r>
      <w:proofErr w:type="gramEnd"/>
      <w:r w:rsidRPr="00CE001B">
        <w:rPr>
          <w:rFonts w:ascii="Times New Roman" w:hAnsi="Times New Roman"/>
          <w:color w:val="00000A"/>
          <w:sz w:val="24"/>
          <w:szCs w:val="24"/>
          <w:lang w:eastAsia="uk-UA"/>
        </w:rPr>
        <w:t>  однакову юридичну силу.</w:t>
      </w:r>
    </w:p>
    <w:p w:rsidR="00786875" w:rsidRPr="00CE001B" w:rsidRDefault="00786875" w:rsidP="00786875">
      <w:p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11.7. При наданні зазначених послуг виконавцем буде передбачено застосування заходів</w:t>
      </w:r>
      <w:r w:rsidRPr="00CE001B">
        <w:rPr>
          <w:rFonts w:ascii="Times New Roman" w:hAnsi="Times New Roman"/>
          <w:color w:val="00000A"/>
          <w:sz w:val="24"/>
          <w:szCs w:val="24"/>
          <w:lang w:val="uk-UA" w:eastAsia="uk-UA"/>
        </w:rPr>
        <w:t xml:space="preserve"> </w:t>
      </w:r>
      <w:proofErr w:type="gramStart"/>
      <w:r w:rsidRPr="00CE001B">
        <w:rPr>
          <w:rFonts w:ascii="Times New Roman" w:hAnsi="Times New Roman"/>
          <w:color w:val="00000A"/>
          <w:sz w:val="24"/>
          <w:szCs w:val="24"/>
          <w:lang w:eastAsia="uk-UA"/>
        </w:rPr>
        <w:t>із  захисту</w:t>
      </w:r>
      <w:proofErr w:type="gramEnd"/>
      <w:r w:rsidRPr="00CE001B">
        <w:rPr>
          <w:rFonts w:ascii="Times New Roman" w:hAnsi="Times New Roman"/>
          <w:color w:val="00000A"/>
          <w:sz w:val="24"/>
          <w:szCs w:val="24"/>
          <w:lang w:eastAsia="uk-UA"/>
        </w:rPr>
        <w:t> довкілля.</w:t>
      </w:r>
    </w:p>
    <w:p w:rsidR="00786875" w:rsidRPr="00CE001B" w:rsidRDefault="00786875" w:rsidP="00786875">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b/>
          <w:bCs/>
          <w:color w:val="00000A"/>
          <w:sz w:val="24"/>
          <w:szCs w:val="24"/>
          <w:lang w:eastAsia="uk-UA"/>
        </w:rPr>
        <w:t>Додатки </w:t>
      </w:r>
      <w:proofErr w:type="gramStart"/>
      <w:r w:rsidRPr="00CE001B">
        <w:rPr>
          <w:rFonts w:ascii="Times New Roman" w:hAnsi="Times New Roman"/>
          <w:b/>
          <w:bCs/>
          <w:color w:val="00000A"/>
          <w:sz w:val="24"/>
          <w:szCs w:val="24"/>
          <w:lang w:eastAsia="uk-UA"/>
        </w:rPr>
        <w:t>до договору</w:t>
      </w:r>
      <w:proofErr w:type="gramEnd"/>
      <w:r w:rsidRPr="00CE001B">
        <w:rPr>
          <w:rFonts w:ascii="Times New Roman" w:hAnsi="Times New Roman"/>
          <w:b/>
          <w:bCs/>
          <w:color w:val="00000A"/>
          <w:sz w:val="24"/>
          <w:szCs w:val="24"/>
          <w:lang w:eastAsia="uk-UA"/>
        </w:rPr>
        <w:t>:</w:t>
      </w:r>
    </w:p>
    <w:p w:rsidR="00786875" w:rsidRPr="00CE001B" w:rsidRDefault="00786875" w:rsidP="00786875">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t>1. Договірна ціна</w:t>
      </w:r>
    </w:p>
    <w:p w:rsidR="00786875" w:rsidRPr="00CE001B" w:rsidRDefault="00786875" w:rsidP="00786875">
      <w:pPr>
        <w:spacing w:after="0" w:line="240" w:lineRule="auto"/>
        <w:ind w:left="30"/>
        <w:rPr>
          <w:rFonts w:ascii="Times New Roman" w:hAnsi="Times New Roman"/>
          <w:color w:val="00000A"/>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t>2. Кошторис</w:t>
      </w:r>
    </w:p>
    <w:p w:rsidR="00632936" w:rsidRPr="00CE001B" w:rsidRDefault="00632936" w:rsidP="00786875">
      <w:pPr>
        <w:spacing w:after="0" w:line="240" w:lineRule="auto"/>
        <w:ind w:left="30"/>
        <w:rPr>
          <w:rFonts w:ascii="Times New Roman" w:hAnsi="Times New Roman"/>
          <w:color w:val="00000A"/>
          <w:sz w:val="24"/>
          <w:szCs w:val="24"/>
          <w:lang w:val="uk-UA"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val="uk-UA" w:eastAsia="uk-UA"/>
        </w:rPr>
        <w:t>3. Календарний план</w:t>
      </w:r>
    </w:p>
    <w:p w:rsidR="00632936" w:rsidRPr="00CE001B" w:rsidRDefault="00632936" w:rsidP="00786875">
      <w:pPr>
        <w:spacing w:after="0" w:line="240" w:lineRule="auto"/>
        <w:ind w:left="30"/>
        <w:rPr>
          <w:rFonts w:ascii="Times New Roman" w:hAnsi="Times New Roman"/>
          <w:color w:val="00000A"/>
          <w:sz w:val="24"/>
          <w:szCs w:val="24"/>
          <w:lang w:val="uk-UA" w:eastAsia="uk-UA"/>
        </w:rPr>
      </w:pPr>
    </w:p>
    <w:p w:rsidR="00632936" w:rsidRPr="00CE001B" w:rsidRDefault="00632936" w:rsidP="00786875">
      <w:pPr>
        <w:spacing w:after="0" w:line="240" w:lineRule="auto"/>
        <w:ind w:left="30"/>
        <w:rPr>
          <w:rFonts w:ascii="Times New Roman" w:hAnsi="Times New Roman"/>
          <w:sz w:val="24"/>
          <w:szCs w:val="24"/>
          <w:lang w:val="uk-UA" w:eastAsia="uk-UA"/>
        </w:rPr>
      </w:pPr>
    </w:p>
    <w:p w:rsidR="00786875" w:rsidRPr="00CE001B" w:rsidRDefault="00786875" w:rsidP="00786875">
      <w:pPr>
        <w:spacing w:after="0" w:line="240" w:lineRule="auto"/>
        <w:ind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Реквізити сторін:</w:t>
      </w:r>
    </w:p>
    <w:p w:rsidR="00786875" w:rsidRPr="00CE001B" w:rsidRDefault="00786875" w:rsidP="00786875">
      <w:pPr>
        <w:spacing w:after="0" w:line="240" w:lineRule="auto"/>
        <w:ind w:firstLine="426"/>
        <w:jc w:val="center"/>
        <w:rPr>
          <w:rFonts w:ascii="Times New Roman" w:hAnsi="Times New Roman"/>
          <w:b/>
          <w:sz w:val="24"/>
          <w:szCs w:val="24"/>
        </w:rPr>
      </w:pPr>
      <w:r w:rsidRPr="00CE001B">
        <w:rPr>
          <w:rFonts w:ascii="Times New Roman" w:hAnsi="Times New Roman"/>
          <w:b/>
          <w:sz w:val="24"/>
          <w:szCs w:val="24"/>
        </w:rPr>
        <w:t>ВИКОНАВЕЦЬ</w:t>
      </w:r>
      <w:r w:rsidRPr="00CE001B">
        <w:rPr>
          <w:rFonts w:ascii="Times New Roman" w:hAnsi="Times New Roman"/>
          <w:sz w:val="24"/>
          <w:szCs w:val="24"/>
        </w:rPr>
        <w:t xml:space="preserve">                       </w:t>
      </w:r>
      <w:r w:rsidRPr="00CE001B">
        <w:rPr>
          <w:rFonts w:ascii="Times New Roman" w:hAnsi="Times New Roman"/>
          <w:sz w:val="24"/>
          <w:szCs w:val="24"/>
        </w:rPr>
        <w:tab/>
      </w:r>
      <w:r w:rsidRPr="00CE001B">
        <w:rPr>
          <w:rFonts w:ascii="Times New Roman" w:hAnsi="Times New Roman"/>
          <w:sz w:val="24"/>
          <w:szCs w:val="24"/>
        </w:rPr>
        <w:tab/>
      </w:r>
      <w:r w:rsidRPr="00CE001B">
        <w:rPr>
          <w:rFonts w:ascii="Times New Roman" w:hAnsi="Times New Roman"/>
          <w:sz w:val="24"/>
          <w:szCs w:val="24"/>
        </w:rPr>
        <w:tab/>
      </w:r>
      <w:r w:rsidRPr="00CE001B">
        <w:rPr>
          <w:rFonts w:ascii="Times New Roman" w:hAnsi="Times New Roman"/>
          <w:b/>
          <w:sz w:val="24"/>
          <w:szCs w:val="24"/>
        </w:rPr>
        <w:t>ЗАМОВНИК</w:t>
      </w:r>
    </w:p>
    <w:p w:rsidR="00786875" w:rsidRPr="00CE001B" w:rsidRDefault="00786875" w:rsidP="00786875">
      <w:pPr>
        <w:spacing w:after="0" w:line="240" w:lineRule="auto"/>
        <w:ind w:firstLine="426"/>
        <w:jc w:val="center"/>
        <w:rPr>
          <w:rFonts w:ascii="Times New Roman" w:hAnsi="Times New Roman"/>
          <w:sz w:val="24"/>
          <w:szCs w:val="24"/>
        </w:rPr>
      </w:pPr>
    </w:p>
    <w:tbl>
      <w:tblPr>
        <w:tblW w:w="9967" w:type="dxa"/>
        <w:tblLook w:val="04A0" w:firstRow="1" w:lastRow="0" w:firstColumn="1" w:lastColumn="0" w:noHBand="0" w:noVBand="1"/>
      </w:tblPr>
      <w:tblGrid>
        <w:gridCol w:w="4983"/>
        <w:gridCol w:w="4984"/>
      </w:tblGrid>
      <w:tr w:rsidR="00786875" w:rsidRPr="00786875" w:rsidTr="006A52F9">
        <w:trPr>
          <w:trHeight w:val="48"/>
        </w:trPr>
        <w:tc>
          <w:tcPr>
            <w:tcW w:w="4983" w:type="dxa"/>
          </w:tcPr>
          <w:p w:rsidR="00786875" w:rsidRPr="00CE001B" w:rsidRDefault="00786875" w:rsidP="00786875">
            <w:pPr>
              <w:pStyle w:val="af7"/>
              <w:spacing w:after="0" w:line="240" w:lineRule="auto"/>
              <w:rPr>
                <w:rFonts w:ascii="Times New Roman" w:hAnsi="Times New Roman"/>
                <w:b/>
                <w:sz w:val="24"/>
                <w:szCs w:val="24"/>
              </w:rPr>
            </w:pPr>
          </w:p>
          <w:p w:rsidR="00786875" w:rsidRPr="00CE001B" w:rsidRDefault="00786875" w:rsidP="00786875">
            <w:pPr>
              <w:pStyle w:val="af7"/>
              <w:spacing w:after="0" w:line="240" w:lineRule="auto"/>
              <w:rPr>
                <w:rFonts w:ascii="Times New Roman" w:hAnsi="Times New Roman"/>
                <w:b/>
                <w:sz w:val="24"/>
                <w:szCs w:val="24"/>
              </w:rPr>
            </w:pPr>
            <w:r w:rsidRPr="00CE001B">
              <w:rPr>
                <w:rFonts w:ascii="Times New Roman" w:hAnsi="Times New Roman"/>
                <w:b/>
                <w:sz w:val="24"/>
                <w:szCs w:val="24"/>
              </w:rPr>
              <w:t>____________________________________</w:t>
            </w:r>
          </w:p>
          <w:p w:rsidR="00786875" w:rsidRPr="00CE001B" w:rsidRDefault="00786875" w:rsidP="00786875">
            <w:pPr>
              <w:pStyle w:val="af7"/>
              <w:spacing w:after="0" w:line="240" w:lineRule="auto"/>
              <w:rPr>
                <w:rFonts w:ascii="Times New Roman" w:hAnsi="Times New Roman"/>
                <w:sz w:val="24"/>
                <w:szCs w:val="24"/>
              </w:rPr>
            </w:pPr>
            <w:r w:rsidRPr="00CE001B">
              <w:rPr>
                <w:rFonts w:ascii="Times New Roman" w:hAnsi="Times New Roman"/>
                <w:sz w:val="24"/>
                <w:szCs w:val="24"/>
              </w:rPr>
              <w:t>.</w:t>
            </w:r>
          </w:p>
          <w:p w:rsidR="00786875" w:rsidRPr="00CE001B" w:rsidRDefault="00786875" w:rsidP="00786875">
            <w:pPr>
              <w:spacing w:after="0" w:line="240" w:lineRule="auto"/>
              <w:jc w:val="center"/>
              <w:rPr>
                <w:rFonts w:ascii="Times New Roman" w:hAnsi="Times New Roman"/>
                <w:sz w:val="24"/>
                <w:szCs w:val="24"/>
              </w:rPr>
            </w:pPr>
          </w:p>
        </w:tc>
        <w:tc>
          <w:tcPr>
            <w:tcW w:w="4984" w:type="dxa"/>
          </w:tcPr>
          <w:p w:rsidR="00786875" w:rsidRPr="00CE001B" w:rsidRDefault="00786875" w:rsidP="00786875">
            <w:pPr>
              <w:pStyle w:val="af7"/>
              <w:spacing w:after="0" w:line="240" w:lineRule="auto"/>
              <w:rPr>
                <w:rFonts w:ascii="Times New Roman" w:hAnsi="Times New Roman"/>
                <w:sz w:val="24"/>
                <w:szCs w:val="24"/>
              </w:rPr>
            </w:pPr>
            <w:r w:rsidRPr="00CE001B">
              <w:rPr>
                <w:rFonts w:ascii="Times New Roman" w:hAnsi="Times New Roman"/>
                <w:sz w:val="24"/>
                <w:szCs w:val="24"/>
              </w:rPr>
              <w:t xml:space="preserve">  </w:t>
            </w:r>
          </w:p>
          <w:p w:rsidR="00786875" w:rsidRPr="00786875" w:rsidRDefault="00786875" w:rsidP="00786875">
            <w:pPr>
              <w:pStyle w:val="af7"/>
              <w:spacing w:after="0" w:line="240" w:lineRule="auto"/>
              <w:rPr>
                <w:rFonts w:ascii="Times New Roman" w:hAnsi="Times New Roman"/>
                <w:sz w:val="24"/>
                <w:szCs w:val="24"/>
              </w:rPr>
            </w:pPr>
            <w:r w:rsidRPr="00CE001B">
              <w:rPr>
                <w:rFonts w:ascii="Times New Roman" w:hAnsi="Times New Roman"/>
                <w:sz w:val="24"/>
                <w:szCs w:val="24"/>
              </w:rPr>
              <w:t>_________________</w:t>
            </w:r>
            <w:r w:rsidRPr="00CE001B">
              <w:rPr>
                <w:rFonts w:ascii="Times New Roman" w:hAnsi="Times New Roman"/>
                <w:sz w:val="24"/>
                <w:szCs w:val="24"/>
                <w:lang w:val="uk-UA"/>
              </w:rPr>
              <w:t>________________</w:t>
            </w:r>
            <w:r w:rsidRPr="00CE001B">
              <w:rPr>
                <w:rFonts w:ascii="Times New Roman" w:hAnsi="Times New Roman"/>
                <w:sz w:val="24"/>
                <w:szCs w:val="24"/>
              </w:rPr>
              <w:t>______</w:t>
            </w:r>
            <w:r w:rsidRPr="00786875">
              <w:rPr>
                <w:rFonts w:ascii="Times New Roman" w:hAnsi="Times New Roman"/>
                <w:sz w:val="24"/>
                <w:szCs w:val="24"/>
              </w:rPr>
              <w:t xml:space="preserve">     </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 xml:space="preserve">  </w:t>
            </w:r>
          </w:p>
          <w:p w:rsidR="00786875" w:rsidRPr="00786875" w:rsidRDefault="00786875" w:rsidP="00786875">
            <w:pPr>
              <w:spacing w:after="0" w:line="240" w:lineRule="auto"/>
              <w:jc w:val="center"/>
              <w:rPr>
                <w:rFonts w:ascii="Times New Roman" w:hAnsi="Times New Roman"/>
                <w:sz w:val="24"/>
                <w:szCs w:val="24"/>
              </w:rPr>
            </w:pPr>
          </w:p>
        </w:tc>
      </w:tr>
    </w:tbl>
    <w:p w:rsidR="00786875" w:rsidRDefault="00786875" w:rsidP="00786875">
      <w:pPr>
        <w:pStyle w:val="21"/>
        <w:outlineLvl w:val="0"/>
        <w:rPr>
          <w:b/>
          <w:sz w:val="22"/>
          <w:szCs w:val="22"/>
        </w:rPr>
      </w:pPr>
    </w:p>
    <w:p w:rsidR="005F6B08" w:rsidRPr="005F6B08" w:rsidRDefault="005F6B08" w:rsidP="00786875">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6072BC" w:rsidRDefault="006072BC" w:rsidP="006072BC">
      <w:pPr>
        <w:pStyle w:val="af7"/>
        <w:spacing w:before="73"/>
        <w:rPr>
          <w:rFonts w:ascii="Times New Roman" w:hAnsi="Times New Roman"/>
          <w:sz w:val="24"/>
          <w:szCs w:val="24"/>
          <w:lang w:val="uk-UA"/>
        </w:rPr>
      </w:pPr>
    </w:p>
    <w:sectPr w:rsidR="006072B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80" w:rsidRDefault="000A3780">
      <w:pPr>
        <w:spacing w:after="0" w:line="240" w:lineRule="auto"/>
      </w:pPr>
      <w:r>
        <w:separator/>
      </w:r>
    </w:p>
  </w:endnote>
  <w:endnote w:type="continuationSeparator" w:id="0">
    <w:p w:rsidR="000A3780" w:rsidRDefault="000A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C8" w:rsidRDefault="002553C8"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553C8" w:rsidRDefault="002553C8" w:rsidP="0070594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C8" w:rsidRDefault="002553C8"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F5FD5">
      <w:rPr>
        <w:rStyle w:val="af5"/>
        <w:noProof/>
      </w:rPr>
      <w:t>35</w:t>
    </w:r>
    <w:r>
      <w:rPr>
        <w:rStyle w:val="af5"/>
      </w:rPr>
      <w:fldChar w:fldCharType="end"/>
    </w:r>
  </w:p>
  <w:p w:rsidR="002553C8" w:rsidRDefault="002553C8" w:rsidP="007059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80" w:rsidRDefault="000A3780">
      <w:pPr>
        <w:spacing w:after="0" w:line="240" w:lineRule="auto"/>
      </w:pPr>
      <w:r>
        <w:separator/>
      </w:r>
    </w:p>
  </w:footnote>
  <w:footnote w:type="continuationSeparator" w:id="0">
    <w:p w:rsidR="000A3780" w:rsidRDefault="000A3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D3FD0"/>
    <w:multiLevelType w:val="multilevel"/>
    <w:tmpl w:val="982E823C"/>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FD51FE5"/>
    <w:multiLevelType w:val="hybridMultilevel"/>
    <w:tmpl w:val="A030C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9" w15:restartNumberingAfterBreak="0">
    <w:nsid w:val="16EE6F2B"/>
    <w:multiLevelType w:val="multilevel"/>
    <w:tmpl w:val="2A1A9FB8"/>
    <w:lvl w:ilvl="0">
      <w:start w:val="5"/>
      <w:numFmt w:val="decimal"/>
      <w:lvlText w:val="%1."/>
      <w:lvlJc w:val="left"/>
      <w:pPr>
        <w:ind w:left="360" w:hanging="360"/>
      </w:pPr>
      <w:rPr>
        <w:rFonts w:hint="default"/>
        <w:color w:val="00000A"/>
      </w:rPr>
    </w:lvl>
    <w:lvl w:ilvl="1">
      <w:start w:val="4"/>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0" w15:restartNumberingAfterBreak="0">
    <w:nsid w:val="185079F5"/>
    <w:multiLevelType w:val="multilevel"/>
    <w:tmpl w:val="195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0493B"/>
    <w:multiLevelType w:val="multilevel"/>
    <w:tmpl w:val="53C2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B3363"/>
    <w:multiLevelType w:val="multilevel"/>
    <w:tmpl w:val="2D10223E"/>
    <w:lvl w:ilvl="0">
      <w:start w:val="2"/>
      <w:numFmt w:val="decimal"/>
      <w:lvlText w:val="%1."/>
      <w:lvlJc w:val="left"/>
      <w:pPr>
        <w:ind w:left="360" w:hanging="360"/>
      </w:pPr>
      <w:rPr>
        <w:rFonts w:hint="default"/>
        <w:color w:val="00000A"/>
      </w:rPr>
    </w:lvl>
    <w:lvl w:ilvl="1">
      <w:start w:val="1"/>
      <w:numFmt w:val="decimal"/>
      <w:lvlText w:val="%1.%2."/>
      <w:lvlJc w:val="left"/>
      <w:pPr>
        <w:ind w:left="1080" w:hanging="360"/>
      </w:pPr>
      <w:rPr>
        <w:rFonts w:hint="default"/>
        <w:color w:val="00000A"/>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18"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19"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20"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1"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23" w15:restartNumberingAfterBreak="0">
    <w:nsid w:val="495C0E02"/>
    <w:multiLevelType w:val="multilevel"/>
    <w:tmpl w:val="28FE1014"/>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25" w15:restartNumberingAfterBreak="0">
    <w:nsid w:val="533271C0"/>
    <w:multiLevelType w:val="multilevel"/>
    <w:tmpl w:val="5DC0F1FE"/>
    <w:lvl w:ilvl="0">
      <w:start w:val="3"/>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1A0CC8"/>
    <w:multiLevelType w:val="multilevel"/>
    <w:tmpl w:val="0402FB18"/>
    <w:lvl w:ilvl="0">
      <w:start w:val="1"/>
      <w:numFmt w:val="bullet"/>
      <w:lvlText w:val="●"/>
      <w:lvlJc w:val="left"/>
      <w:pPr>
        <w:ind w:left="1068" w:hanging="360"/>
      </w:pPr>
      <w:rPr>
        <w:b w:val="0"/>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29"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1" w15:restartNumberingAfterBreak="0">
    <w:nsid w:val="66BA36BF"/>
    <w:multiLevelType w:val="multilevel"/>
    <w:tmpl w:val="04A8DB00"/>
    <w:lvl w:ilvl="0">
      <w:start w:val="6"/>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2" w15:restartNumberingAfterBreak="0">
    <w:nsid w:val="696E6342"/>
    <w:multiLevelType w:val="hybridMultilevel"/>
    <w:tmpl w:val="49107550"/>
    <w:lvl w:ilvl="0" w:tplc="1AA44BF4">
      <w:start w:val="10"/>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3"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4" w15:restartNumberingAfterBreak="0">
    <w:nsid w:val="699F42A8"/>
    <w:multiLevelType w:val="hybridMultilevel"/>
    <w:tmpl w:val="D3642B7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5" w15:restartNumberingAfterBreak="0">
    <w:nsid w:val="6CA71BE7"/>
    <w:multiLevelType w:val="hybridMultilevel"/>
    <w:tmpl w:val="34EA5B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081311"/>
    <w:multiLevelType w:val="multilevel"/>
    <w:tmpl w:val="D8E455D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E979E6"/>
    <w:multiLevelType w:val="multilevel"/>
    <w:tmpl w:val="72AE1744"/>
    <w:lvl w:ilvl="0">
      <w:start w:val="4"/>
      <w:numFmt w:val="decimal"/>
      <w:lvlText w:val="%1."/>
      <w:lvlJc w:val="left"/>
      <w:pPr>
        <w:ind w:left="504" w:hanging="504"/>
      </w:pPr>
      <w:rPr>
        <w:rFonts w:hint="default"/>
      </w:rPr>
    </w:lvl>
    <w:lvl w:ilvl="1">
      <w:start w:val="2"/>
      <w:numFmt w:val="decimal"/>
      <w:lvlText w:val="%1.%2."/>
      <w:lvlJc w:val="left"/>
      <w:pPr>
        <w:ind w:left="862" w:hanging="504"/>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26"/>
  </w:num>
  <w:num w:numId="5">
    <w:abstractNumId w:val="40"/>
  </w:num>
  <w:num w:numId="6">
    <w:abstractNumId w:val="11"/>
  </w:num>
  <w:num w:numId="7">
    <w:abstractNumId w:val="37"/>
  </w:num>
  <w:num w:numId="8">
    <w:abstractNumId w:val="13"/>
  </w:num>
  <w:num w:numId="9">
    <w:abstractNumId w:val="14"/>
  </w:num>
  <w:num w:numId="10">
    <w:abstractNumId w:val="42"/>
  </w:num>
  <w:num w:numId="11">
    <w:abstractNumId w:val="7"/>
  </w:num>
  <w:num w:numId="12">
    <w:abstractNumId w:val="27"/>
  </w:num>
  <w:num w:numId="13">
    <w:abstractNumId w:val="5"/>
  </w:num>
  <w:num w:numId="14">
    <w:abstractNumId w:val="28"/>
  </w:num>
  <w:num w:numId="15">
    <w:abstractNumId w:val="41"/>
  </w:num>
  <w:num w:numId="16">
    <w:abstractNumId w:val="35"/>
  </w:num>
  <w:num w:numId="17">
    <w:abstractNumId w:val="34"/>
  </w:num>
  <w:num w:numId="18">
    <w:abstractNumId w:val="38"/>
  </w:num>
  <w:num w:numId="19">
    <w:abstractNumId w:val="15"/>
  </w:num>
  <w:num w:numId="20">
    <w:abstractNumId w:val="17"/>
  </w:num>
  <w:num w:numId="21">
    <w:abstractNumId w:val="25"/>
  </w:num>
  <w:num w:numId="22">
    <w:abstractNumId w:val="9"/>
  </w:num>
  <w:num w:numId="23">
    <w:abstractNumId w:val="31"/>
  </w:num>
  <w:num w:numId="24">
    <w:abstractNumId w:val="2"/>
  </w:num>
  <w:num w:numId="25">
    <w:abstractNumId w:val="10"/>
  </w:num>
  <w:num w:numId="26">
    <w:abstractNumId w:val="27"/>
  </w:num>
  <w:num w:numId="27">
    <w:abstractNumId w:val="11"/>
  </w:num>
  <w:num w:numId="28">
    <w:abstractNumId w:val="37"/>
  </w:num>
  <w:num w:numId="29">
    <w:abstractNumId w:val="13"/>
  </w:num>
  <w:num w:numId="30">
    <w:abstractNumId w:val="14"/>
  </w:num>
  <w:num w:numId="31">
    <w:abstractNumId w:val="24"/>
  </w:num>
  <w:num w:numId="32">
    <w:abstractNumId w:val="36"/>
  </w:num>
  <w:num w:numId="33">
    <w:abstractNumId w:val="0"/>
  </w:num>
  <w:num w:numId="34">
    <w:abstractNumId w:val="19"/>
  </w:num>
  <w:num w:numId="35">
    <w:abstractNumId w:val="6"/>
  </w:num>
  <w:num w:numId="36">
    <w:abstractNumId w:val="33"/>
  </w:num>
  <w:num w:numId="37">
    <w:abstractNumId w:val="20"/>
  </w:num>
  <w:num w:numId="38">
    <w:abstractNumId w:val="8"/>
  </w:num>
  <w:num w:numId="39">
    <w:abstractNumId w:val="39"/>
  </w:num>
  <w:num w:numId="40">
    <w:abstractNumId w:val="30"/>
  </w:num>
  <w:num w:numId="41">
    <w:abstractNumId w:val="4"/>
  </w:num>
  <w:num w:numId="42">
    <w:abstractNumId w:val="22"/>
  </w:num>
  <w:num w:numId="43">
    <w:abstractNumId w:val="32"/>
  </w:num>
  <w:num w:numId="44">
    <w:abstractNumId w:val="29"/>
  </w:num>
  <w:num w:numId="45">
    <w:abstractNumId w:val="21"/>
  </w:num>
  <w:num w:numId="46">
    <w:abstractNumId w:val="18"/>
    <w:lvlOverride w:ilvl="0">
      <w:startOverride w:val="7"/>
    </w:lvlOverride>
    <w:lvlOverride w:ilvl="1">
      <w:startOverride w:val="1"/>
    </w:lvlOverride>
    <w:lvlOverride w:ilvl="2"/>
    <w:lvlOverride w:ilvl="3"/>
    <w:lvlOverride w:ilvl="4"/>
    <w:lvlOverride w:ilvl="5"/>
    <w:lvlOverride w:ilvl="6"/>
    <w:lvlOverride w:ilvl="7"/>
    <w:lvlOverride w:ilvl="8"/>
  </w:num>
  <w:num w:numId="47">
    <w:abstractNumId w:val="3"/>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3780"/>
    <w:rsid w:val="000A5534"/>
    <w:rsid w:val="000A74B5"/>
    <w:rsid w:val="000B4778"/>
    <w:rsid w:val="00105394"/>
    <w:rsid w:val="001151D2"/>
    <w:rsid w:val="001165DC"/>
    <w:rsid w:val="00121488"/>
    <w:rsid w:val="00127A6C"/>
    <w:rsid w:val="00154879"/>
    <w:rsid w:val="00161284"/>
    <w:rsid w:val="00164776"/>
    <w:rsid w:val="00180555"/>
    <w:rsid w:val="00185CD0"/>
    <w:rsid w:val="001B5F21"/>
    <w:rsid w:val="001E045C"/>
    <w:rsid w:val="001F1228"/>
    <w:rsid w:val="001F5FD5"/>
    <w:rsid w:val="00204CEB"/>
    <w:rsid w:val="00234975"/>
    <w:rsid w:val="00244F88"/>
    <w:rsid w:val="00254E3E"/>
    <w:rsid w:val="002550B0"/>
    <w:rsid w:val="002553C8"/>
    <w:rsid w:val="00262241"/>
    <w:rsid w:val="002626D5"/>
    <w:rsid w:val="0026733D"/>
    <w:rsid w:val="002768B6"/>
    <w:rsid w:val="002B04FD"/>
    <w:rsid w:val="002C210D"/>
    <w:rsid w:val="002D1828"/>
    <w:rsid w:val="002D329A"/>
    <w:rsid w:val="002D63A5"/>
    <w:rsid w:val="002F33C6"/>
    <w:rsid w:val="00306C48"/>
    <w:rsid w:val="00312EED"/>
    <w:rsid w:val="00321CFF"/>
    <w:rsid w:val="0033797E"/>
    <w:rsid w:val="00350F5D"/>
    <w:rsid w:val="0035513C"/>
    <w:rsid w:val="0035634B"/>
    <w:rsid w:val="00363150"/>
    <w:rsid w:val="00367CBF"/>
    <w:rsid w:val="00367F71"/>
    <w:rsid w:val="00380E08"/>
    <w:rsid w:val="003A00C6"/>
    <w:rsid w:val="003D7AA7"/>
    <w:rsid w:val="003E44CB"/>
    <w:rsid w:val="00413ADB"/>
    <w:rsid w:val="00414422"/>
    <w:rsid w:val="00427DE2"/>
    <w:rsid w:val="004411EC"/>
    <w:rsid w:val="004649C4"/>
    <w:rsid w:val="00481EE1"/>
    <w:rsid w:val="004A2161"/>
    <w:rsid w:val="004A4BD3"/>
    <w:rsid w:val="004B08CC"/>
    <w:rsid w:val="004B3D0D"/>
    <w:rsid w:val="004C22C5"/>
    <w:rsid w:val="004C45C5"/>
    <w:rsid w:val="004E52BB"/>
    <w:rsid w:val="004F245B"/>
    <w:rsid w:val="004F6EAF"/>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6404"/>
    <w:rsid w:val="005E67CA"/>
    <w:rsid w:val="005E78B2"/>
    <w:rsid w:val="005F6B08"/>
    <w:rsid w:val="00601FFA"/>
    <w:rsid w:val="006072BC"/>
    <w:rsid w:val="006168B7"/>
    <w:rsid w:val="00621D5A"/>
    <w:rsid w:val="00624182"/>
    <w:rsid w:val="00631416"/>
    <w:rsid w:val="0063244A"/>
    <w:rsid w:val="00632936"/>
    <w:rsid w:val="00632DAD"/>
    <w:rsid w:val="00652B92"/>
    <w:rsid w:val="00653EA6"/>
    <w:rsid w:val="0067548D"/>
    <w:rsid w:val="0068071F"/>
    <w:rsid w:val="006863B7"/>
    <w:rsid w:val="00690483"/>
    <w:rsid w:val="006930DF"/>
    <w:rsid w:val="006A52F9"/>
    <w:rsid w:val="006A6A00"/>
    <w:rsid w:val="006B2196"/>
    <w:rsid w:val="006B24F4"/>
    <w:rsid w:val="006B6135"/>
    <w:rsid w:val="006B7034"/>
    <w:rsid w:val="006D0931"/>
    <w:rsid w:val="006D666D"/>
    <w:rsid w:val="006F252D"/>
    <w:rsid w:val="006F3C8D"/>
    <w:rsid w:val="006F3E54"/>
    <w:rsid w:val="006F66A1"/>
    <w:rsid w:val="00703552"/>
    <w:rsid w:val="00705949"/>
    <w:rsid w:val="0071433F"/>
    <w:rsid w:val="007157DD"/>
    <w:rsid w:val="00717447"/>
    <w:rsid w:val="007509E9"/>
    <w:rsid w:val="00756B66"/>
    <w:rsid w:val="00760DD4"/>
    <w:rsid w:val="007654DA"/>
    <w:rsid w:val="00767D20"/>
    <w:rsid w:val="00782C8C"/>
    <w:rsid w:val="00786875"/>
    <w:rsid w:val="00796D4E"/>
    <w:rsid w:val="007A2C33"/>
    <w:rsid w:val="007A34BA"/>
    <w:rsid w:val="007A75D9"/>
    <w:rsid w:val="007D22E6"/>
    <w:rsid w:val="007D32D6"/>
    <w:rsid w:val="007D3370"/>
    <w:rsid w:val="007E330E"/>
    <w:rsid w:val="007F1012"/>
    <w:rsid w:val="0082608A"/>
    <w:rsid w:val="008359EE"/>
    <w:rsid w:val="00862DB0"/>
    <w:rsid w:val="00877A5C"/>
    <w:rsid w:val="00882948"/>
    <w:rsid w:val="00883C78"/>
    <w:rsid w:val="0088578C"/>
    <w:rsid w:val="00897BF9"/>
    <w:rsid w:val="008A42A0"/>
    <w:rsid w:val="008A7395"/>
    <w:rsid w:val="008F54BC"/>
    <w:rsid w:val="008F7BC0"/>
    <w:rsid w:val="009016D3"/>
    <w:rsid w:val="00934632"/>
    <w:rsid w:val="00956D08"/>
    <w:rsid w:val="00960019"/>
    <w:rsid w:val="0097077E"/>
    <w:rsid w:val="009A1E06"/>
    <w:rsid w:val="009A7F70"/>
    <w:rsid w:val="009C2108"/>
    <w:rsid w:val="009C75F6"/>
    <w:rsid w:val="009E5670"/>
    <w:rsid w:val="009F6480"/>
    <w:rsid w:val="009F6B37"/>
    <w:rsid w:val="00A07139"/>
    <w:rsid w:val="00A24EF9"/>
    <w:rsid w:val="00A56AE3"/>
    <w:rsid w:val="00A57464"/>
    <w:rsid w:val="00A91173"/>
    <w:rsid w:val="00A97FB4"/>
    <w:rsid w:val="00AA6430"/>
    <w:rsid w:val="00AA750D"/>
    <w:rsid w:val="00AB27FA"/>
    <w:rsid w:val="00AB5406"/>
    <w:rsid w:val="00AC2592"/>
    <w:rsid w:val="00B060FF"/>
    <w:rsid w:val="00B40025"/>
    <w:rsid w:val="00B413F2"/>
    <w:rsid w:val="00B501BA"/>
    <w:rsid w:val="00B549D8"/>
    <w:rsid w:val="00B744A5"/>
    <w:rsid w:val="00BA4ED5"/>
    <w:rsid w:val="00BD54BF"/>
    <w:rsid w:val="00BD6C65"/>
    <w:rsid w:val="00BE6E41"/>
    <w:rsid w:val="00C07DFA"/>
    <w:rsid w:val="00C12085"/>
    <w:rsid w:val="00C42478"/>
    <w:rsid w:val="00C47A1F"/>
    <w:rsid w:val="00C535CC"/>
    <w:rsid w:val="00C67E3E"/>
    <w:rsid w:val="00C773A1"/>
    <w:rsid w:val="00C90B9D"/>
    <w:rsid w:val="00C961FE"/>
    <w:rsid w:val="00CA6B5C"/>
    <w:rsid w:val="00CB1DF9"/>
    <w:rsid w:val="00CB7A61"/>
    <w:rsid w:val="00CE001B"/>
    <w:rsid w:val="00CE7D1C"/>
    <w:rsid w:val="00D03E3F"/>
    <w:rsid w:val="00D0542B"/>
    <w:rsid w:val="00D15F4A"/>
    <w:rsid w:val="00D24F3A"/>
    <w:rsid w:val="00D62987"/>
    <w:rsid w:val="00D63F7D"/>
    <w:rsid w:val="00D6537C"/>
    <w:rsid w:val="00D86E4C"/>
    <w:rsid w:val="00DB7BA1"/>
    <w:rsid w:val="00DC0363"/>
    <w:rsid w:val="00DC30C8"/>
    <w:rsid w:val="00E01EE1"/>
    <w:rsid w:val="00E04EC5"/>
    <w:rsid w:val="00E1119C"/>
    <w:rsid w:val="00E2017C"/>
    <w:rsid w:val="00E32C23"/>
    <w:rsid w:val="00E55C9E"/>
    <w:rsid w:val="00E61D10"/>
    <w:rsid w:val="00E65A65"/>
    <w:rsid w:val="00E7309D"/>
    <w:rsid w:val="00E743A1"/>
    <w:rsid w:val="00E806CA"/>
    <w:rsid w:val="00E87EE0"/>
    <w:rsid w:val="00E94849"/>
    <w:rsid w:val="00EA1AB4"/>
    <w:rsid w:val="00EA2F86"/>
    <w:rsid w:val="00EC3C83"/>
    <w:rsid w:val="00ED4419"/>
    <w:rsid w:val="00ED5262"/>
    <w:rsid w:val="00EF1BCD"/>
    <w:rsid w:val="00F424BC"/>
    <w:rsid w:val="00F51D22"/>
    <w:rsid w:val="00F606EE"/>
    <w:rsid w:val="00F67975"/>
    <w:rsid w:val="00F74F77"/>
    <w:rsid w:val="00F84E59"/>
    <w:rsid w:val="00FB3B4B"/>
    <w:rsid w:val="00FC22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0807B-EC0B-4753-9339-B1143A83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link w:val="1"/>
    <w:uiPriority w:val="9"/>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99"/>
    <w:locked/>
    <w:rsid w:val="009F6B37"/>
    <w:rPr>
      <w:sz w:val="22"/>
      <w:szCs w:val="22"/>
      <w:lang w:eastAsia="en-US"/>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unhideWhenUsed/>
    <w:rsid w:val="001165DC"/>
    <w:pPr>
      <w:spacing w:after="120"/>
    </w:pPr>
  </w:style>
  <w:style w:type="character" w:customStyle="1" w:styleId="af8">
    <w:name w:val="Основной текст Знак"/>
    <w:link w:val="af7"/>
    <w:uiPriority w:val="99"/>
    <w:rsid w:val="001165DC"/>
    <w:rPr>
      <w:sz w:val="22"/>
      <w:szCs w:val="22"/>
      <w:lang w:eastAsia="en-US"/>
    </w:rPr>
  </w:style>
  <w:style w:type="paragraph" w:customStyle="1" w:styleId="13">
    <w:name w:val="Обычный1"/>
    <w:rsid w:val="00ED5262"/>
    <w:pPr>
      <w:suppressAutoHyphens/>
    </w:pPr>
    <w:rPr>
      <w:rFonts w:ascii="Arial" w:eastAsia="Arial" w:hAnsi="Arial" w:cs="Arial"/>
      <w:color w:val="000000"/>
      <w:sz w:val="24"/>
      <w:szCs w:val="24"/>
      <w:lang w:eastAsia="hi-IN" w:bidi="hi-IN"/>
    </w:rPr>
  </w:style>
  <w:style w:type="paragraph" w:customStyle="1" w:styleId="21">
    <w:name w:val="Обычный2"/>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22">
    <w:name w:val="Основной текст2"/>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1"/>
    <w:qFormat/>
    <w:rsid w:val="006072BC"/>
    <w:rPr>
      <w:rFonts w:eastAsia="Tahoma"/>
      <w:color w:val="00000A"/>
      <w:sz w:val="22"/>
      <w:szCs w:val="22"/>
      <w:lang w:val="uk-UA" w:eastAsia="en-US"/>
    </w:rPr>
  </w:style>
  <w:style w:type="character" w:customStyle="1" w:styleId="afa">
    <w:name w:val="Без интервала Знак"/>
    <w:link w:val="af9"/>
    <w:uiPriority w:val="1"/>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и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rsid w:val="006072BC"/>
  </w:style>
  <w:style w:type="paragraph" w:customStyle="1" w:styleId="14">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5">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ой текст с от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0">
    <w:name w:val="Normal Знак"/>
    <w:qFormat/>
    <w:locked/>
    <w:rsid w:val="006072BC"/>
    <w:rPr>
      <w:rFonts w:ascii="Times New Roman" w:eastAsia="Times New Roman" w:hAnsi="Times New Roman" w:cs="Times New Roman"/>
      <w:sz w:val="18"/>
      <w:szCs w:val="20"/>
      <w:lang w:eastAsia="ar-SA"/>
    </w:rPr>
  </w:style>
  <w:style w:type="paragraph" w:customStyle="1" w:styleId="aff2">
    <w:name w:val="Заголовок"/>
    <w:basedOn w:val="a"/>
    <w:next w:val="af7"/>
    <w:rsid w:val="006072BC"/>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6072BC"/>
    <w:pPr>
      <w:spacing w:after="140" w:line="276" w:lineRule="auto"/>
    </w:pPr>
    <w:rPr>
      <w:rFonts w:eastAsia="Times New Roman" w:cs="Arial"/>
      <w:sz w:val="24"/>
      <w:szCs w:val="24"/>
      <w:lang w:val="uk-UA"/>
    </w:rPr>
  </w:style>
  <w:style w:type="paragraph" w:styleId="aff4">
    <w:name w:val="caption"/>
    <w:basedOn w:val="a"/>
    <w:next w:val="a"/>
    <w:uiPriority w:val="35"/>
    <w:unhideWhenUsed/>
    <w:rsid w:val="006072BC"/>
    <w:pPr>
      <w:spacing w:after="200" w:line="240" w:lineRule="auto"/>
    </w:pPr>
    <w:rPr>
      <w:rFonts w:eastAsia="Times New Roman"/>
      <w:i/>
      <w:iCs/>
      <w:color w:val="44546A"/>
      <w:sz w:val="18"/>
      <w:szCs w:val="18"/>
      <w:lang w:val="uk-UA"/>
    </w:rPr>
  </w:style>
  <w:style w:type="paragraph" w:customStyle="1" w:styleId="aff5">
    <w:name w:val="Покажчик"/>
    <w:basedOn w:val="a"/>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4">
    <w:name w:val="Обычный2"/>
    <w:rsid w:val="006072BC"/>
    <w:pPr>
      <w:spacing w:after="160" w:line="259" w:lineRule="auto"/>
    </w:pPr>
    <w:rPr>
      <w:rFonts w:eastAsia="Times New Roman" w:cs="Calibri"/>
      <w:sz w:val="22"/>
      <w:szCs w:val="22"/>
      <w:lang w:val="uk-UA"/>
    </w:rPr>
  </w:style>
  <w:style w:type="paragraph" w:customStyle="1" w:styleId="Normal1">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6">
    <w:name w:val="Верхній і нижній колонтитули"/>
    <w:basedOn w:val="a"/>
    <w:rsid w:val="006072BC"/>
    <w:pPr>
      <w:spacing w:after="0" w:line="240" w:lineRule="auto"/>
    </w:pPr>
    <w:rPr>
      <w:rFonts w:eastAsia="Times New Roman"/>
      <w:sz w:val="24"/>
      <w:szCs w:val="24"/>
      <w:lang w:val="uk-UA"/>
    </w:rPr>
  </w:style>
  <w:style w:type="table" w:customStyle="1" w:styleId="16">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7">
    <w:name w:val="Title"/>
    <w:basedOn w:val="a"/>
    <w:next w:val="a"/>
    <w:link w:val="aff8"/>
    <w:uiPriority w:val="10"/>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ние Знак"/>
    <w:link w:val="aff7"/>
    <w:uiPriority w:val="10"/>
    <w:rsid w:val="006072BC"/>
    <w:rPr>
      <w:rFonts w:ascii="Calibri Light" w:eastAsia="Times New Roman" w:hAnsi="Calibri Light"/>
      <w:b/>
      <w:bCs/>
      <w:kern w:val="28"/>
      <w:sz w:val="32"/>
      <w:szCs w:val="32"/>
      <w:lang w:val="uk-UA" w:eastAsia="en-US"/>
    </w:rPr>
  </w:style>
  <w:style w:type="paragraph" w:styleId="aff9">
    <w:name w:val="Subtitle"/>
    <w:basedOn w:val="a"/>
    <w:next w:val="a"/>
    <w:link w:val="affa"/>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a">
    <w:name w:val="Подзаголовок Знак"/>
    <w:link w:val="aff9"/>
    <w:uiPriority w:val="11"/>
    <w:rsid w:val="006072BC"/>
    <w:rPr>
      <w:rFonts w:ascii="Calibri Light" w:eastAsia="Times New Roman" w:hAnsi="Calibri Light"/>
      <w:sz w:val="24"/>
      <w:szCs w:val="24"/>
      <w:lang w:val="uk-UA" w:eastAsia="en-US"/>
    </w:rPr>
  </w:style>
  <w:style w:type="paragraph" w:styleId="25">
    <w:name w:val="Quote"/>
    <w:basedOn w:val="a"/>
    <w:next w:val="a"/>
    <w:link w:val="26"/>
    <w:uiPriority w:val="29"/>
    <w:qFormat/>
    <w:rsid w:val="006072BC"/>
    <w:pPr>
      <w:spacing w:after="0" w:line="240" w:lineRule="auto"/>
    </w:pPr>
    <w:rPr>
      <w:rFonts w:eastAsia="Times New Roman"/>
      <w:i/>
      <w:sz w:val="24"/>
      <w:szCs w:val="24"/>
      <w:lang w:val="uk-UA"/>
    </w:rPr>
  </w:style>
  <w:style w:type="character" w:customStyle="1" w:styleId="26">
    <w:name w:val="Цитата 2 Знак"/>
    <w:link w:val="25"/>
    <w:uiPriority w:val="29"/>
    <w:rsid w:val="006072BC"/>
    <w:rPr>
      <w:rFonts w:eastAsia="Times New Roman"/>
      <w:i/>
      <w:sz w:val="24"/>
      <w:szCs w:val="24"/>
      <w:lang w:val="uk-UA" w:eastAsia="en-US"/>
    </w:rPr>
  </w:style>
  <w:style w:type="paragraph" w:styleId="affb">
    <w:name w:val="Intense Quote"/>
    <w:basedOn w:val="a"/>
    <w:next w:val="a"/>
    <w:link w:val="affc"/>
    <w:uiPriority w:val="30"/>
    <w:qFormat/>
    <w:rsid w:val="006072BC"/>
    <w:pPr>
      <w:spacing w:after="0" w:line="240" w:lineRule="auto"/>
      <w:ind w:left="720" w:right="720"/>
    </w:pPr>
    <w:rPr>
      <w:rFonts w:eastAsia="Times New Roman"/>
      <w:b/>
      <w:i/>
      <w:sz w:val="24"/>
      <w:lang w:val="uk-UA"/>
    </w:rPr>
  </w:style>
  <w:style w:type="character" w:customStyle="1" w:styleId="affc">
    <w:name w:val="Выделенная цитата Знак"/>
    <w:link w:val="affb"/>
    <w:uiPriority w:val="30"/>
    <w:rsid w:val="006072BC"/>
    <w:rPr>
      <w:rFonts w:eastAsia="Times New Roman"/>
      <w:b/>
      <w:i/>
      <w:sz w:val="24"/>
      <w:szCs w:val="22"/>
      <w:lang w:val="uk-UA" w:eastAsia="en-US"/>
    </w:rPr>
  </w:style>
  <w:style w:type="character" w:styleId="affd">
    <w:name w:val="Subtle Emphasis"/>
    <w:uiPriority w:val="19"/>
    <w:qFormat/>
    <w:rsid w:val="006072BC"/>
    <w:rPr>
      <w:i/>
      <w:color w:val="5A5A5A"/>
    </w:rPr>
  </w:style>
  <w:style w:type="character" w:styleId="affe">
    <w:name w:val="Intense Emphasis"/>
    <w:uiPriority w:val="21"/>
    <w:qFormat/>
    <w:rsid w:val="006072BC"/>
    <w:rPr>
      <w:b/>
      <w:i/>
      <w:sz w:val="24"/>
      <w:szCs w:val="24"/>
      <w:u w:val="single"/>
    </w:rPr>
  </w:style>
  <w:style w:type="character" w:styleId="afff">
    <w:name w:val="Subtle Reference"/>
    <w:uiPriority w:val="31"/>
    <w:qFormat/>
    <w:rsid w:val="006072BC"/>
    <w:rPr>
      <w:sz w:val="24"/>
      <w:szCs w:val="24"/>
      <w:u w:val="single"/>
    </w:rPr>
  </w:style>
  <w:style w:type="character" w:styleId="afff0">
    <w:name w:val="Intense Reference"/>
    <w:uiPriority w:val="32"/>
    <w:qFormat/>
    <w:rsid w:val="006072BC"/>
    <w:rPr>
      <w:b/>
      <w:sz w:val="24"/>
      <w:u w:val="single"/>
    </w:rPr>
  </w:style>
  <w:style w:type="character" w:styleId="afff1">
    <w:name w:val="Book Title"/>
    <w:uiPriority w:val="33"/>
    <w:qFormat/>
    <w:rsid w:val="006072BC"/>
    <w:rPr>
      <w:rFonts w:ascii="Calibri Light" w:eastAsia="Times New Roman" w:hAnsi="Calibri Light"/>
      <w:b/>
      <w:i/>
      <w:sz w:val="24"/>
      <w:szCs w:val="24"/>
    </w:rPr>
  </w:style>
  <w:style w:type="paragraph" w:styleId="afff2">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ой текст с отступом 3 Знак"/>
    <w:link w:val="31"/>
    <w:uiPriority w:val="99"/>
    <w:rsid w:val="006072BC"/>
    <w:rPr>
      <w:rFonts w:cs="Calibri"/>
      <w:color w:val="00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41677603">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 w:id="13084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FB6D-4225-4392-B0A9-E645084A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14260</Words>
  <Characters>81283</Characters>
  <Application>Microsoft Office Word</Application>
  <DocSecurity>0</DocSecurity>
  <Lines>677</Lines>
  <Paragraphs>190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95353</CharactersWithSpaces>
  <SharedDoc>false</SharedDoc>
  <HLinks>
    <vt:vector size="6" baseType="variant">
      <vt:variant>
        <vt:i4>6815780</vt:i4>
      </vt:variant>
      <vt:variant>
        <vt:i4>0</vt:i4>
      </vt:variant>
      <vt:variant>
        <vt:i4>0</vt:i4>
      </vt:variant>
      <vt:variant>
        <vt:i4>5</vt:i4>
      </vt:variant>
      <vt:variant>
        <vt:lpwstr>https://zakon.rada.gov.ua/laws/show/1644-18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3</cp:revision>
  <dcterms:created xsi:type="dcterms:W3CDTF">2024-03-21T11:04:00Z</dcterms:created>
  <dcterms:modified xsi:type="dcterms:W3CDTF">2024-03-21T11:07:00Z</dcterms:modified>
</cp:coreProperties>
</file>