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342CDFEB"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732D2F">
              <w:rPr>
                <w:color w:val="000000" w:themeColor="text1"/>
                <w:sz w:val="24"/>
                <w:szCs w:val="24"/>
              </w:rPr>
              <w:t>06</w:t>
            </w:r>
            <w:r w:rsidRPr="00E20D23">
              <w:rPr>
                <w:color w:val="000000" w:themeColor="text1"/>
                <w:sz w:val="24"/>
                <w:szCs w:val="24"/>
              </w:rPr>
              <w:t xml:space="preserve">» </w:t>
            </w:r>
            <w:r w:rsidR="00732D2F">
              <w:rPr>
                <w:color w:val="000000" w:themeColor="text1"/>
                <w:sz w:val="24"/>
                <w:szCs w:val="24"/>
              </w:rPr>
              <w:t>грудня</w:t>
            </w:r>
            <w:r w:rsidR="00121A7D" w:rsidRPr="00E20D23">
              <w:rPr>
                <w:color w:val="000000" w:themeColor="text1"/>
                <w:sz w:val="24"/>
                <w:szCs w:val="24"/>
              </w:rPr>
              <w:t xml:space="preserve"> </w:t>
            </w:r>
            <w:r w:rsidR="00B649A7" w:rsidRPr="00E20D23">
              <w:rPr>
                <w:color w:val="000000" w:themeColor="text1"/>
                <w:sz w:val="24"/>
                <w:szCs w:val="24"/>
              </w:rPr>
              <w:t>202</w:t>
            </w:r>
            <w:r w:rsidR="00E20D23" w:rsidRPr="00E20D23">
              <w:rPr>
                <w:color w:val="000000" w:themeColor="text1"/>
                <w:sz w:val="24"/>
                <w:szCs w:val="24"/>
              </w:rPr>
              <w:t>3</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6FCD43E3" w:rsidR="00121A7D" w:rsidRPr="00E20D23" w:rsidRDefault="00121A7D" w:rsidP="005A1244">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732D2F">
              <w:rPr>
                <w:color w:val="000000" w:themeColor="text1"/>
                <w:sz w:val="24"/>
                <w:szCs w:val="24"/>
                <w:lang w:val="ru-RU"/>
              </w:rPr>
              <w:t>6</w:t>
            </w:r>
            <w:r w:rsidR="005A1244">
              <w:rPr>
                <w:color w:val="000000" w:themeColor="text1"/>
                <w:sz w:val="24"/>
                <w:szCs w:val="24"/>
                <w:lang w:val="ru-RU"/>
              </w:rPr>
              <w:t>9</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Ind w:w="-4" w:type="dxa"/>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35F2B70C" w14:textId="0909DC86" w:rsidR="0052641E" w:rsidRPr="00E40459" w:rsidRDefault="00CD4BB2" w:rsidP="007208EF">
            <w:pPr>
              <w:pStyle w:val="3"/>
              <w:spacing w:before="0" w:beforeAutospacing="0" w:after="0" w:afterAutospacing="0"/>
              <w:jc w:val="center"/>
              <w:rPr>
                <w:color w:val="000000" w:themeColor="text1"/>
                <w:sz w:val="32"/>
                <w:szCs w:val="32"/>
              </w:rPr>
            </w:pPr>
            <w:r>
              <w:rPr>
                <w:color w:val="000000" w:themeColor="text1"/>
                <w:sz w:val="32"/>
                <w:szCs w:val="32"/>
              </w:rPr>
              <w:t>ЗМІНИ/</w:t>
            </w:r>
            <w:r w:rsidR="004F0F02" w:rsidRPr="00E20D23">
              <w:rPr>
                <w:color w:val="000000" w:themeColor="text1"/>
                <w:sz w:val="32"/>
                <w:szCs w:val="32"/>
              </w:rPr>
              <w:t>ТЕНДЕРНА</w:t>
            </w:r>
            <w:r w:rsidR="00295C38" w:rsidRPr="00E20D23">
              <w:rPr>
                <w:color w:val="000000" w:themeColor="text1"/>
                <w:sz w:val="32"/>
                <w:szCs w:val="32"/>
              </w:rPr>
              <w:t xml:space="preserve"> </w:t>
            </w:r>
            <w:r w:rsidR="004F0F02" w:rsidRPr="00E20D23">
              <w:rPr>
                <w:color w:val="000000" w:themeColor="text1"/>
                <w:sz w:val="32"/>
                <w:szCs w:val="32"/>
              </w:rPr>
              <w:t>ДОКУМЕНТАЦІЯ</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4936EA" w14:paraId="53E1FEE5" w14:textId="77777777" w:rsidTr="00945865">
        <w:trPr>
          <w:trHeight w:val="25"/>
          <w:jc w:val="center"/>
        </w:trPr>
        <w:tc>
          <w:tcPr>
            <w:tcW w:w="8784" w:type="dxa"/>
          </w:tcPr>
          <w:p w14:paraId="78D9E83D" w14:textId="77777777" w:rsidR="0052641E" w:rsidRPr="004936EA" w:rsidRDefault="0052641E" w:rsidP="007208EF">
            <w:pPr>
              <w:pStyle w:val="3"/>
              <w:spacing w:before="0" w:beforeAutospacing="0" w:after="0" w:afterAutospacing="0"/>
              <w:jc w:val="center"/>
              <w:rPr>
                <w:color w:val="000000" w:themeColor="text1"/>
                <w:sz w:val="24"/>
                <w:szCs w:val="24"/>
              </w:rPr>
            </w:pPr>
          </w:p>
          <w:p w14:paraId="5AAF6F95" w14:textId="77777777" w:rsidR="00E2498E" w:rsidRPr="004936EA" w:rsidRDefault="00E2498E" w:rsidP="00E20D23">
            <w:pPr>
              <w:pStyle w:val="3"/>
              <w:spacing w:before="0" w:beforeAutospacing="0" w:after="0" w:afterAutospacing="0"/>
              <w:jc w:val="center"/>
              <w:rPr>
                <w:color w:val="000000" w:themeColor="text1"/>
                <w:sz w:val="24"/>
                <w:szCs w:val="24"/>
              </w:rPr>
            </w:pPr>
          </w:p>
          <w:p w14:paraId="1F442F5D" w14:textId="77777777" w:rsidR="005A1244" w:rsidRPr="005A1244" w:rsidRDefault="003B197D" w:rsidP="005A1244">
            <w:pPr>
              <w:pStyle w:val="2"/>
              <w:ind w:right="0"/>
              <w:textAlignment w:val="baseline"/>
              <w:rPr>
                <w:sz w:val="24"/>
                <w:szCs w:val="24"/>
              </w:rPr>
            </w:pPr>
            <w:hyperlink r:id="rId9" w:history="1">
              <w:r w:rsidR="005A1244" w:rsidRPr="005A1244">
                <w:rPr>
                  <w:rStyle w:val="a5"/>
                  <w:b/>
                  <w:bCs/>
                  <w:color w:val="auto"/>
                  <w:sz w:val="24"/>
                  <w:szCs w:val="24"/>
                  <w:u w:val="none"/>
                  <w:bdr w:val="none" w:sz="0" w:space="0" w:color="auto" w:frame="1"/>
                </w:rPr>
                <w:t>ДК 021:2015: 33120000-7 – Система реєстрації медичної інформації та дослідне обладнання</w:t>
              </w:r>
            </w:hyperlink>
          </w:p>
          <w:p w14:paraId="64026DB5" w14:textId="2F2BF7C2" w:rsidR="002049D4" w:rsidRPr="008E562A" w:rsidRDefault="002049D4" w:rsidP="005A1244">
            <w:pPr>
              <w:pStyle w:val="ab"/>
              <w:ind w:left="0"/>
              <w:jc w:val="center"/>
              <w:rPr>
                <w:rFonts w:eastAsia="Calibri"/>
                <w:b/>
                <w:sz w:val="24"/>
                <w:szCs w:val="24"/>
              </w:rPr>
            </w:pPr>
            <w:r w:rsidRPr="005A1244">
              <w:rPr>
                <w:b/>
                <w:color w:val="000000"/>
                <w:sz w:val="24"/>
                <w:szCs w:val="24"/>
                <w:bdr w:val="none" w:sz="0" w:space="0" w:color="auto" w:frame="1"/>
              </w:rPr>
              <w:t>(</w:t>
            </w:r>
            <w:r w:rsidR="005A1244" w:rsidRPr="005A1244">
              <w:rPr>
                <w:b/>
                <w:sz w:val="24"/>
                <w:szCs w:val="24"/>
              </w:rPr>
              <w:t xml:space="preserve">Електрокардіограф </w:t>
            </w:r>
            <w:proofErr w:type="spellStart"/>
            <w:r w:rsidR="005A1244" w:rsidRPr="005A1244">
              <w:rPr>
                <w:b/>
                <w:sz w:val="24"/>
                <w:szCs w:val="24"/>
                <w:lang w:val="en-US"/>
              </w:rPr>
              <w:t>CardioTest</w:t>
            </w:r>
            <w:proofErr w:type="spellEnd"/>
            <w:r w:rsidR="005A1244" w:rsidRPr="008E562A">
              <w:rPr>
                <w:b/>
                <w:sz w:val="24"/>
                <w:szCs w:val="24"/>
              </w:rPr>
              <w:t xml:space="preserve"> </w:t>
            </w:r>
            <w:r w:rsidR="005A1244" w:rsidRPr="005A1244">
              <w:rPr>
                <w:b/>
                <w:sz w:val="24"/>
                <w:szCs w:val="24"/>
                <w:lang w:val="en-US"/>
              </w:rPr>
              <w:t>USB</w:t>
            </w:r>
            <w:r w:rsidR="005A1244" w:rsidRPr="008E562A">
              <w:rPr>
                <w:b/>
                <w:sz w:val="24"/>
                <w:szCs w:val="24"/>
              </w:rPr>
              <w:t>)</w:t>
            </w:r>
            <w:r w:rsidR="008E562A">
              <w:rPr>
                <w:b/>
                <w:sz w:val="24"/>
                <w:szCs w:val="24"/>
              </w:rPr>
              <w:t xml:space="preserve"> (або еквівалент)</w:t>
            </w:r>
          </w:p>
          <w:p w14:paraId="714F52D7" w14:textId="17B5162E" w:rsidR="00E20D23" w:rsidRPr="004936EA" w:rsidRDefault="00E20D23" w:rsidP="00E20D23">
            <w:pPr>
              <w:pStyle w:val="1"/>
              <w:spacing w:before="0" w:after="0"/>
              <w:jc w:val="center"/>
              <w:textAlignment w:val="baseline"/>
              <w:rPr>
                <w:rFonts w:ascii="Times New Roman" w:hAnsi="Times New Roman" w:cs="Times New Roman"/>
                <w:bCs w:val="0"/>
                <w:color w:val="000000"/>
                <w:sz w:val="24"/>
                <w:szCs w:val="24"/>
              </w:rPr>
            </w:pPr>
          </w:p>
          <w:p w14:paraId="7557178C" w14:textId="217A710A" w:rsidR="00952F00" w:rsidRPr="004936EA" w:rsidRDefault="00952F00" w:rsidP="00E20D23">
            <w:pPr>
              <w:pStyle w:val="2"/>
              <w:ind w:right="0"/>
              <w:textAlignment w:val="baseline"/>
              <w:rPr>
                <w:b/>
                <w:sz w:val="24"/>
                <w:szCs w:val="24"/>
              </w:rPr>
            </w:pPr>
          </w:p>
          <w:p w14:paraId="60F593E6" w14:textId="77777777" w:rsidR="00846568" w:rsidRPr="004936EA" w:rsidRDefault="00846568" w:rsidP="00E20D23">
            <w:pPr>
              <w:pStyle w:val="3"/>
              <w:spacing w:before="0" w:beforeAutospacing="0" w:after="0" w:afterAutospacing="0"/>
              <w:jc w:val="center"/>
              <w:rPr>
                <w:rFonts w:eastAsiaTheme="minorHAnsi"/>
                <w:sz w:val="24"/>
                <w:szCs w:val="24"/>
              </w:rPr>
            </w:pPr>
          </w:p>
          <w:p w14:paraId="239B98EE" w14:textId="77777777" w:rsidR="00E2498E" w:rsidRPr="004936EA" w:rsidRDefault="00E2498E" w:rsidP="00952F00">
            <w:pPr>
              <w:pStyle w:val="3"/>
              <w:spacing w:before="0" w:beforeAutospacing="0" w:after="0" w:afterAutospacing="0"/>
              <w:jc w:val="center"/>
              <w:rPr>
                <w:color w:val="000000" w:themeColor="text1"/>
                <w:sz w:val="24"/>
                <w:szCs w:val="24"/>
              </w:rPr>
            </w:pPr>
          </w:p>
          <w:p w14:paraId="3F484DEB" w14:textId="49E39B95" w:rsidR="00952F00" w:rsidRPr="004936EA" w:rsidRDefault="00952F00" w:rsidP="00952F00">
            <w:pPr>
              <w:pStyle w:val="3"/>
              <w:spacing w:before="0" w:beforeAutospacing="0" w:after="0" w:afterAutospacing="0"/>
              <w:jc w:val="center"/>
              <w:rPr>
                <w:color w:val="000000" w:themeColor="text1"/>
                <w:sz w:val="24"/>
                <w:szCs w:val="24"/>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05EEBAC5" w14:textId="4085981D" w:rsidR="006E437A" w:rsidRPr="00D417E4"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2049D4" w:rsidRDefault="00952F00">
      <w:pPr>
        <w:rPr>
          <w:color w:val="000000" w:themeColor="text1"/>
          <w:sz w:val="22"/>
        </w:rPr>
      </w:pPr>
    </w:p>
    <w:p w14:paraId="59AB64B9" w14:textId="77777777" w:rsidR="00E20D23" w:rsidRPr="002049D4" w:rsidRDefault="00E20D23">
      <w:pPr>
        <w:rPr>
          <w:color w:val="000000" w:themeColor="text1"/>
          <w:sz w:val="22"/>
        </w:rPr>
      </w:pPr>
    </w:p>
    <w:p w14:paraId="1F43FFED" w14:textId="77777777" w:rsidR="00E20D23" w:rsidRPr="002049D4" w:rsidRDefault="00E20D23">
      <w:pPr>
        <w:rPr>
          <w:color w:val="000000" w:themeColor="text1"/>
          <w:sz w:val="22"/>
        </w:rPr>
      </w:pPr>
    </w:p>
    <w:p w14:paraId="20824A7A" w14:textId="77777777" w:rsidR="00952F00" w:rsidRPr="002049D4" w:rsidRDefault="00952F00">
      <w:pPr>
        <w:rPr>
          <w:color w:val="000000" w:themeColor="text1"/>
          <w:sz w:val="22"/>
        </w:rPr>
      </w:pPr>
    </w:p>
    <w:p w14:paraId="3447BFA9" w14:textId="77777777" w:rsidR="00952F00" w:rsidRPr="002049D4" w:rsidRDefault="00952F00">
      <w:pPr>
        <w:rPr>
          <w:color w:val="000000" w:themeColor="text1"/>
          <w:sz w:val="22"/>
        </w:rPr>
      </w:pPr>
    </w:p>
    <w:p w14:paraId="416FEAE9" w14:textId="6FF67857" w:rsidR="00952F00" w:rsidRDefault="00952F00" w:rsidP="00952F00">
      <w:pPr>
        <w:jc w:val="center"/>
        <w:rPr>
          <w:color w:val="000000" w:themeColor="text1"/>
          <w:sz w:val="22"/>
          <w:lang w:val="ru-RU"/>
        </w:rPr>
      </w:pPr>
      <w:proofErr w:type="spellStart"/>
      <w:r>
        <w:rPr>
          <w:color w:val="000000" w:themeColor="text1"/>
          <w:sz w:val="22"/>
          <w:lang w:val="ru-RU"/>
        </w:rPr>
        <w:t>м</w:t>
      </w:r>
      <w:proofErr w:type="gramStart"/>
      <w:r>
        <w:rPr>
          <w:color w:val="000000" w:themeColor="text1"/>
          <w:sz w:val="22"/>
          <w:lang w:val="ru-RU"/>
        </w:rPr>
        <w:t>.З</w:t>
      </w:r>
      <w:proofErr w:type="gramEnd"/>
      <w:r>
        <w:rPr>
          <w:color w:val="000000" w:themeColor="text1"/>
          <w:sz w:val="22"/>
          <w:lang w:val="ru-RU"/>
        </w:rPr>
        <w:t>апоріжжя</w:t>
      </w:r>
      <w:proofErr w:type="spellEnd"/>
    </w:p>
    <w:p w14:paraId="1D538BB3" w14:textId="77777777" w:rsidR="00E20D23" w:rsidRDefault="00E20D23"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45C8CB7" w14:textId="77777777" w:rsidR="005A1244" w:rsidRPr="005A1244" w:rsidRDefault="003B197D" w:rsidP="005A1244">
            <w:pPr>
              <w:pStyle w:val="2"/>
              <w:ind w:right="0"/>
              <w:textAlignment w:val="baseline"/>
              <w:rPr>
                <w:sz w:val="24"/>
                <w:szCs w:val="24"/>
              </w:rPr>
            </w:pPr>
            <w:hyperlink r:id="rId10" w:history="1">
              <w:r w:rsidR="005A1244" w:rsidRPr="005A1244">
                <w:rPr>
                  <w:rStyle w:val="a5"/>
                  <w:b/>
                  <w:bCs/>
                  <w:color w:val="auto"/>
                  <w:sz w:val="24"/>
                  <w:szCs w:val="24"/>
                  <w:u w:val="none"/>
                  <w:bdr w:val="none" w:sz="0" w:space="0" w:color="auto" w:frame="1"/>
                </w:rPr>
                <w:t>ДК 021:2015: 33120000-7 – Система реєстрації медичної інформації та дослідне обладнання</w:t>
              </w:r>
            </w:hyperlink>
          </w:p>
          <w:p w14:paraId="651EFBAD" w14:textId="1C0EC545" w:rsidR="00630734" w:rsidRPr="00026C88" w:rsidRDefault="005A1244" w:rsidP="005A1244">
            <w:pPr>
              <w:pStyle w:val="ab"/>
              <w:ind w:left="0"/>
              <w:jc w:val="center"/>
              <w:rPr>
                <w:rFonts w:eastAsia="Calibri"/>
                <w:b/>
                <w:sz w:val="24"/>
                <w:szCs w:val="24"/>
              </w:rPr>
            </w:pPr>
            <w:r w:rsidRPr="005A1244">
              <w:rPr>
                <w:b/>
                <w:color w:val="000000"/>
                <w:sz w:val="24"/>
                <w:szCs w:val="24"/>
                <w:bdr w:val="none" w:sz="0" w:space="0" w:color="auto" w:frame="1"/>
              </w:rPr>
              <w:t>(</w:t>
            </w:r>
            <w:r w:rsidRPr="005A1244">
              <w:rPr>
                <w:b/>
                <w:sz w:val="24"/>
                <w:szCs w:val="24"/>
              </w:rPr>
              <w:t xml:space="preserve">Електрокардіограф </w:t>
            </w:r>
            <w:proofErr w:type="spellStart"/>
            <w:r w:rsidRPr="005A1244">
              <w:rPr>
                <w:b/>
                <w:sz w:val="24"/>
                <w:szCs w:val="24"/>
                <w:lang w:val="en-US"/>
              </w:rPr>
              <w:t>CardioTest</w:t>
            </w:r>
            <w:proofErr w:type="spellEnd"/>
            <w:r w:rsidRPr="00026C88">
              <w:rPr>
                <w:b/>
                <w:sz w:val="24"/>
                <w:szCs w:val="24"/>
              </w:rPr>
              <w:t xml:space="preserve"> </w:t>
            </w:r>
            <w:r w:rsidRPr="005A1244">
              <w:rPr>
                <w:b/>
                <w:sz w:val="24"/>
                <w:szCs w:val="24"/>
                <w:lang w:val="en-US"/>
              </w:rPr>
              <w:t>USB</w:t>
            </w:r>
            <w:r w:rsidRPr="00026C88">
              <w:rPr>
                <w:b/>
                <w:sz w:val="24"/>
                <w:szCs w:val="24"/>
              </w:rPr>
              <w:t>)</w:t>
            </w:r>
            <w:r w:rsidR="00593513">
              <w:rPr>
                <w:b/>
                <w:sz w:val="24"/>
                <w:szCs w:val="24"/>
              </w:rPr>
              <w:t xml:space="preserve"> (аб</w:t>
            </w:r>
            <w:r w:rsidR="00026C88">
              <w:rPr>
                <w:b/>
                <w:sz w:val="24"/>
                <w:szCs w:val="24"/>
              </w:rPr>
              <w:t>о еквівалент)</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4BAEAD64" w:rsidR="00C54D61" w:rsidRPr="00D417E4" w:rsidRDefault="005A1244" w:rsidP="00E20D23">
            <w:pPr>
              <w:widowControl w:val="0"/>
              <w:spacing w:after="0" w:line="240" w:lineRule="auto"/>
              <w:contextualSpacing/>
              <w:jc w:val="both"/>
              <w:rPr>
                <w:i/>
                <w:color w:val="000000" w:themeColor="text1"/>
                <w:sz w:val="22"/>
                <w:lang w:eastAsia="uk-UA"/>
              </w:rPr>
            </w:pPr>
            <w:r w:rsidRPr="005A1244">
              <w:rPr>
                <w:b/>
                <w:sz w:val="24"/>
                <w:szCs w:val="24"/>
              </w:rPr>
              <w:t xml:space="preserve">Електрокардіограф </w:t>
            </w:r>
            <w:proofErr w:type="spellStart"/>
            <w:r w:rsidRPr="005A1244">
              <w:rPr>
                <w:b/>
                <w:sz w:val="24"/>
                <w:szCs w:val="24"/>
                <w:lang w:val="en-US"/>
              </w:rPr>
              <w:t>CardioTest</w:t>
            </w:r>
            <w:proofErr w:type="spellEnd"/>
            <w:r w:rsidRPr="005A1244">
              <w:rPr>
                <w:b/>
                <w:sz w:val="24"/>
                <w:szCs w:val="24"/>
              </w:rPr>
              <w:t xml:space="preserve"> </w:t>
            </w:r>
            <w:r w:rsidRPr="005A1244">
              <w:rPr>
                <w:b/>
                <w:sz w:val="24"/>
                <w:szCs w:val="24"/>
                <w:lang w:val="en-US"/>
              </w:rPr>
              <w:t>USB</w:t>
            </w:r>
            <w:r w:rsidR="0022783D" w:rsidRPr="0022783D">
              <w:rPr>
                <w:rFonts w:eastAsia="Calibri"/>
                <w:b/>
                <w:sz w:val="22"/>
              </w:rPr>
              <w:t xml:space="preserve"> </w:t>
            </w:r>
            <w:r w:rsidR="00EF48A3">
              <w:rPr>
                <w:rFonts w:eastAsia="Calibri"/>
                <w:b/>
                <w:sz w:val="22"/>
              </w:rPr>
              <w:t xml:space="preserve">(або еквівалент) </w:t>
            </w:r>
            <w:r w:rsidR="00D417E4">
              <w:rPr>
                <w:rFonts w:eastAsia="Calibri"/>
                <w:b/>
                <w:sz w:val="22"/>
              </w:rPr>
              <w:t>– 1шт.</w:t>
            </w: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1C66787C" w:rsidR="00893922" w:rsidRPr="00D16AE2" w:rsidRDefault="00593513">
            <w:pPr>
              <w:widowControl w:val="0"/>
              <w:spacing w:after="0" w:line="240" w:lineRule="auto"/>
              <w:contextualSpacing/>
              <w:jc w:val="both"/>
              <w:rPr>
                <w:sz w:val="22"/>
              </w:rPr>
            </w:pPr>
            <w:r>
              <w:rPr>
                <w:sz w:val="22"/>
              </w:rPr>
              <w:t>до</w:t>
            </w:r>
            <w:r w:rsidR="00893922" w:rsidRPr="00D16AE2">
              <w:rPr>
                <w:sz w:val="22"/>
              </w:rPr>
              <w:t xml:space="preserve"> </w:t>
            </w:r>
            <w:r>
              <w:rPr>
                <w:b/>
                <w:sz w:val="22"/>
              </w:rPr>
              <w:t>27</w:t>
            </w:r>
            <w:r w:rsidR="00893922" w:rsidRPr="001865B6">
              <w:rPr>
                <w:b/>
                <w:sz w:val="22"/>
              </w:rPr>
              <w:t>.</w:t>
            </w:r>
            <w:r w:rsidR="00952F00" w:rsidRPr="001865B6">
              <w:rPr>
                <w:b/>
                <w:sz w:val="22"/>
              </w:rPr>
              <w:t>12</w:t>
            </w:r>
            <w:r w:rsidR="00893922" w:rsidRPr="001865B6">
              <w:rPr>
                <w:b/>
                <w:sz w:val="22"/>
              </w:rPr>
              <w:t>.202</w:t>
            </w:r>
            <w:r w:rsidR="001865B6" w:rsidRPr="001865B6">
              <w:rPr>
                <w:b/>
                <w:sz w:val="22"/>
              </w:rPr>
              <w:t>3</w:t>
            </w:r>
            <w:r w:rsidR="00893922" w:rsidRPr="001865B6">
              <w:rPr>
                <w:b/>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w:t>
            </w:r>
            <w:bookmarkStart w:id="1" w:name="_GoBack"/>
            <w:bookmarkEnd w:id="1"/>
            <w:r w:rsidRPr="00D16AE2">
              <w:rPr>
                <w:i/>
                <w:sz w:val="22"/>
              </w:rPr>
              <w:t>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lastRenderedPageBreak/>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155CAF8F" w:rsidR="00C24AF0" w:rsidRPr="00D16AE2" w:rsidRDefault="005A1244" w:rsidP="00952F00">
            <w:pPr>
              <w:widowControl w:val="0"/>
              <w:tabs>
                <w:tab w:val="left" w:pos="5800"/>
              </w:tabs>
              <w:spacing w:after="0" w:line="240" w:lineRule="auto"/>
              <w:contextualSpacing/>
              <w:jc w:val="both"/>
              <w:rPr>
                <w:color w:val="000000" w:themeColor="text1"/>
                <w:sz w:val="22"/>
                <w:lang w:eastAsia="uk-UA"/>
              </w:rPr>
            </w:pPr>
            <w:r w:rsidRPr="00593513">
              <w:rPr>
                <w:color w:val="000000" w:themeColor="text1"/>
                <w:sz w:val="22"/>
                <w:lang w:val="ru-RU" w:eastAsia="uk-UA"/>
              </w:rPr>
              <w:t>90</w:t>
            </w:r>
            <w:r w:rsidR="00FB4D23">
              <w:rPr>
                <w:color w:val="000000" w:themeColor="text1"/>
                <w:sz w:val="22"/>
                <w:lang w:val="ru-RU" w:eastAsia="uk-UA"/>
              </w:rPr>
              <w:t xml:space="preserve"> 000</w:t>
            </w:r>
            <w:r w:rsidR="009021C7" w:rsidRPr="009021C7">
              <w:rPr>
                <w:color w:val="000000" w:themeColor="text1"/>
                <w:sz w:val="22"/>
                <w:lang w:val="ru-RU" w:eastAsia="uk-UA"/>
              </w:rPr>
              <w:t>.</w:t>
            </w:r>
            <w:r w:rsidR="009021C7" w:rsidRPr="00D417E4">
              <w:rPr>
                <w:color w:val="000000" w:themeColor="text1"/>
                <w:sz w:val="22"/>
                <w:lang w:val="ru-RU" w:eastAsia="uk-UA"/>
              </w:rPr>
              <w:t>00</w:t>
            </w:r>
            <w:r w:rsidR="00C24AF0" w:rsidRPr="00D16AE2">
              <w:rPr>
                <w:color w:val="000000" w:themeColor="text1"/>
                <w:sz w:val="22"/>
                <w:lang w:eastAsia="uk-UA"/>
              </w:rPr>
              <w:t xml:space="preserve"> </w:t>
            </w:r>
            <w:r w:rsidR="00AA6858" w:rsidRPr="00D16AE2">
              <w:rPr>
                <w:color w:val="000000" w:themeColor="text1"/>
                <w:sz w:val="22"/>
                <w:lang w:eastAsia="uk-UA"/>
              </w:rPr>
              <w:t>грн.</w:t>
            </w:r>
            <w:r w:rsidR="00996744">
              <w:rPr>
                <w:color w:val="000000" w:themeColor="text1"/>
                <w:sz w:val="22"/>
                <w:lang w:eastAsia="uk-UA"/>
              </w:rPr>
              <w:t xml:space="preserve"> </w:t>
            </w:r>
            <w:r w:rsidR="002049D4">
              <w:rPr>
                <w:color w:val="000000" w:themeColor="text1"/>
                <w:sz w:val="22"/>
                <w:lang w:eastAsia="uk-UA"/>
              </w:rPr>
              <w:t>з</w:t>
            </w:r>
            <w:r w:rsidR="00C24AF0" w:rsidRPr="00D16AE2">
              <w:rPr>
                <w:color w:val="000000" w:themeColor="text1"/>
                <w:sz w:val="22"/>
                <w:lang w:eastAsia="uk-UA"/>
              </w:rPr>
              <w:t xml:space="preserve">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6817C332" w:rsidR="002D7AB4" w:rsidRPr="00D16AE2" w:rsidDel="002D7AB4" w:rsidRDefault="00952F00" w:rsidP="005A1244">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5A1244">
              <w:rPr>
                <w:color w:val="000000"/>
                <w:sz w:val="21"/>
                <w:szCs w:val="21"/>
                <w:shd w:val="clear" w:color="auto" w:fill="FDFEFD"/>
                <w:lang w:val="en-US"/>
              </w:rPr>
              <w:t>90</w:t>
            </w:r>
            <w:r w:rsidR="00FB4D23">
              <w:rPr>
                <w:color w:val="000000"/>
                <w:sz w:val="21"/>
                <w:szCs w:val="21"/>
                <w:shd w:val="clear" w:color="auto" w:fill="FDFEFD"/>
                <w:lang w:val="ru-RU"/>
              </w:rPr>
              <w:t>0</w:t>
            </w:r>
            <w:r w:rsidR="009021C7" w:rsidRPr="009021C7">
              <w:rPr>
                <w:color w:val="000000"/>
                <w:sz w:val="21"/>
                <w:szCs w:val="21"/>
                <w:shd w:val="clear" w:color="auto" w:fill="FDFEFD"/>
                <w:lang w:val="ru-RU"/>
              </w:rPr>
              <w:t>.</w:t>
            </w:r>
            <w:r w:rsidR="009021C7">
              <w:rPr>
                <w:color w:val="000000"/>
                <w:sz w:val="21"/>
                <w:szCs w:val="21"/>
                <w:shd w:val="clear" w:color="auto" w:fill="FDFEFD"/>
                <w:lang w:val="en-US"/>
              </w:rPr>
              <w:t>00</w:t>
            </w:r>
            <w:r w:rsidRPr="00D16AE2">
              <w:rPr>
                <w:color w:val="000000" w:themeColor="text1"/>
                <w:sz w:val="22"/>
                <w:lang w:eastAsia="uk-UA"/>
              </w:rPr>
              <w:t xml:space="preserve"> 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399B5383" w:rsidR="002D7AB4" w:rsidRPr="009F4605" w:rsidDel="002D7AB4" w:rsidRDefault="009F4605" w:rsidP="00F2765C">
            <w:pPr>
              <w:widowControl w:val="0"/>
              <w:spacing w:after="0" w:line="240" w:lineRule="auto"/>
              <w:ind w:firstLine="176"/>
              <w:contextualSpacing/>
              <w:jc w:val="both"/>
              <w:rPr>
                <w:b/>
                <w:color w:val="000000" w:themeColor="text1"/>
                <w:sz w:val="22"/>
                <w:highlight w:val="yellow"/>
                <w:lang w:eastAsia="uk-UA"/>
              </w:rPr>
            </w:pPr>
            <w:r w:rsidRPr="009F4605">
              <w:rPr>
                <w:color w:val="000000"/>
                <w:sz w:val="22"/>
                <w:shd w:val="clear" w:color="auto" w:fill="FDFEFD"/>
              </w:rPr>
              <w:t xml:space="preserve">Згідно електронного майданчика </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11"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 xml:space="preserve">які забезпечують можливість ознайомлення зі змістом такого </w:t>
            </w:r>
            <w:r w:rsidR="00C268FC" w:rsidRPr="00D16AE2">
              <w:rPr>
                <w:rFonts w:eastAsia="Calibri"/>
                <w:color w:val="000000" w:themeColor="text1"/>
                <w:sz w:val="22"/>
              </w:rPr>
              <w:lastRenderedPageBreak/>
              <w:t>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2"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 xml:space="preserve">Строк дії тендерної </w:t>
            </w:r>
            <w:r w:rsidRPr="00D16AE2">
              <w:rPr>
                <w:rFonts w:ascii="Times New Roman" w:hAnsi="Times New Roman"/>
                <w:b/>
                <w:color w:val="000000" w:themeColor="text1"/>
                <w:lang w:eastAsia="uk-UA"/>
              </w:rPr>
              <w:lastRenderedPageBreak/>
              <w:t>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 xml:space="preserve">із </w:t>
            </w:r>
            <w:r w:rsidR="00095028" w:rsidRPr="00D16AE2">
              <w:rPr>
                <w:color w:val="000000" w:themeColor="text1"/>
                <w:sz w:val="22"/>
                <w:lang w:eastAsia="uk-UA"/>
              </w:rPr>
              <w:lastRenderedPageBreak/>
              <w:t>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2" w:name="n1473"/>
            <w:bookmarkStart w:id="3" w:name="n1474"/>
            <w:bookmarkStart w:id="4" w:name="n1475"/>
            <w:bookmarkEnd w:id="2"/>
            <w:bookmarkEnd w:id="3"/>
            <w:bookmarkEnd w:id="4"/>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n1262"/>
            <w:bookmarkStart w:id="6" w:name="n1264"/>
            <w:bookmarkStart w:id="7" w:name="n1265"/>
            <w:bookmarkStart w:id="8" w:name="n1266"/>
            <w:bookmarkStart w:id="9" w:name="n1267"/>
            <w:bookmarkStart w:id="10" w:name="n1268"/>
            <w:bookmarkStart w:id="11" w:name="n1269"/>
            <w:bookmarkStart w:id="12" w:name="n1270"/>
            <w:bookmarkStart w:id="13" w:name="n1271"/>
            <w:bookmarkStart w:id="14" w:name="n1272"/>
            <w:bookmarkStart w:id="15" w:name="n1273"/>
            <w:bookmarkStart w:id="16" w:name="n1274"/>
            <w:bookmarkStart w:id="17" w:name="n1275"/>
            <w:bookmarkStart w:id="18" w:name="n1276"/>
            <w:bookmarkStart w:id="19" w:name="n1277"/>
            <w:bookmarkStart w:id="20" w:name="n1278"/>
            <w:bookmarkStart w:id="21" w:name="n1279"/>
            <w:bookmarkStart w:id="22" w:name="n12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rsidR="00D440C6" w:rsidRPr="00D16AE2" w14:paraId="4416B15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3E339CD3" w:rsidR="00D440C6" w:rsidRPr="00D16AE2" w:rsidRDefault="00A93DF1" w:rsidP="00A93DF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Щодо підстав, визначених статтею 17 Закону (крім пункту 13 частини першої статті 17 Закону).</w:t>
            </w:r>
          </w:p>
        </w:tc>
        <w:tc>
          <w:tcPr>
            <w:tcW w:w="6662" w:type="dxa"/>
            <w:tcBorders>
              <w:top w:val="single" w:sz="4" w:space="0" w:color="auto"/>
              <w:left w:val="single" w:sz="4" w:space="0" w:color="auto"/>
              <w:bottom w:val="single" w:sz="4" w:space="0" w:color="auto"/>
              <w:right w:val="single" w:sz="4" w:space="0" w:color="auto"/>
            </w:tcBorders>
          </w:tcPr>
          <w:p w14:paraId="25BA33A0" w14:textId="7E1DC63F" w:rsidR="00A93DF1" w:rsidRPr="00D16AE2" w:rsidRDefault="00A93DF1" w:rsidP="00A93DF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підтверджує відсутність підстав, </w:t>
            </w:r>
            <w:r w:rsidR="00121C7B" w:rsidRPr="00D16AE2">
              <w:rPr>
                <w:color w:val="000000" w:themeColor="text1"/>
                <w:sz w:val="22"/>
                <w:lang w:eastAsia="uk-UA"/>
              </w:rPr>
              <w:t xml:space="preserve">визначених статтею 17 Закону (крім пункту 13 частини першої статті 17 Закону) </w:t>
            </w:r>
            <w:r w:rsidRPr="00D16AE2">
              <w:rPr>
                <w:color w:val="000000" w:themeColor="text1"/>
                <w:sz w:val="22"/>
                <w:lang w:eastAsia="uk-UA"/>
              </w:rPr>
              <w:t xml:space="preserve">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w:t>
            </w:r>
          </w:p>
          <w:p w14:paraId="181DEB95" w14:textId="77777777" w:rsidR="00EA4161" w:rsidRPr="00D16AE2" w:rsidRDefault="00EA4161" w:rsidP="00EB27C7">
            <w:pPr>
              <w:pStyle w:val="rvps2"/>
              <w:shd w:val="clear" w:color="auto" w:fill="FFFFFF"/>
              <w:spacing w:before="0" w:beforeAutospacing="0" w:after="0" w:afterAutospacing="0"/>
              <w:ind w:firstLine="272"/>
              <w:jc w:val="both"/>
              <w:rPr>
                <w:rFonts w:eastAsia="Times New Roman"/>
                <w:color w:val="000000" w:themeColor="text1"/>
                <w:sz w:val="22"/>
                <w:szCs w:val="22"/>
              </w:rPr>
            </w:pPr>
            <w:r w:rsidRPr="00D16AE2">
              <w:rPr>
                <w:rFonts w:eastAsia="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16AE2">
              <w:rPr>
                <w:rFonts w:eastAsia="Times New Roman"/>
                <w:color w:val="000000" w:themeColor="text1"/>
                <w:sz w:val="22"/>
                <w:szCs w:val="22"/>
              </w:rPr>
              <w:t>закупівель</w:t>
            </w:r>
            <w:proofErr w:type="spellEnd"/>
            <w:r w:rsidRPr="00D16AE2">
              <w:rPr>
                <w:rFonts w:eastAsia="Times New Roman"/>
                <w:color w:val="000000" w:themeColor="text1"/>
                <w:sz w:val="22"/>
                <w:szCs w:val="22"/>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23" w:name="n1263"/>
            <w:bookmarkEnd w:id="23"/>
          </w:p>
          <w:p w14:paraId="7046B7F4" w14:textId="3BD93DA0" w:rsidR="00B163F9" w:rsidRPr="00D16AE2" w:rsidRDefault="00121C7B" w:rsidP="00EB27C7">
            <w:pPr>
              <w:pStyle w:val="rvps2"/>
              <w:shd w:val="clear" w:color="auto" w:fill="FFFFFF"/>
              <w:spacing w:before="0" w:beforeAutospacing="0" w:after="0" w:afterAutospacing="0"/>
              <w:ind w:firstLine="272"/>
              <w:jc w:val="both"/>
              <w:rPr>
                <w:color w:val="000000" w:themeColor="text1"/>
                <w:sz w:val="22"/>
                <w:szCs w:val="22"/>
              </w:rPr>
            </w:pPr>
            <w:r w:rsidRPr="00D16AE2">
              <w:rPr>
                <w:color w:val="000000"/>
                <w:sz w:val="22"/>
                <w:szCs w:val="22"/>
              </w:rPr>
              <w:t xml:space="preserve">Замовник може відхилити тендерну пропозицію із зазначенням аргументації в електронній системі </w:t>
            </w:r>
            <w:proofErr w:type="spellStart"/>
            <w:r w:rsidRPr="00D16AE2">
              <w:rPr>
                <w:color w:val="000000"/>
                <w:sz w:val="22"/>
                <w:szCs w:val="22"/>
              </w:rPr>
              <w:t>закупівель</w:t>
            </w:r>
            <w:proofErr w:type="spellEnd"/>
            <w:r w:rsidRPr="00D16AE2">
              <w:rPr>
                <w:color w:val="000000"/>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00B163F9" w:rsidRPr="00D16AE2">
              <w:rPr>
                <w:color w:val="000000" w:themeColor="text1"/>
                <w:sz w:val="22"/>
                <w:szCs w:val="22"/>
              </w:rPr>
              <w:t xml:space="preserve">Учасник процедури закупівлі, що перебуває </w:t>
            </w:r>
            <w:r w:rsidR="00E85961" w:rsidRPr="00D16AE2">
              <w:rPr>
                <w:color w:val="000000" w:themeColor="text1"/>
                <w:sz w:val="22"/>
                <w:szCs w:val="22"/>
              </w:rPr>
              <w:t>у вищезазначених</w:t>
            </w:r>
            <w:r w:rsidR="00B163F9" w:rsidRPr="00D16AE2">
              <w:rPr>
                <w:color w:val="000000" w:themeColor="text1"/>
                <w:sz w:val="22"/>
                <w:szCs w:val="22"/>
              </w:rPr>
              <w:t xml:space="preserve"> обставинах, може надати підтвердження вжиття заходів для доведення своєї надійності, незважаючи на наявність відповідної підстави для </w:t>
            </w:r>
            <w:r w:rsidRPr="00D16AE2">
              <w:rPr>
                <w:color w:val="000000" w:themeColor="text1"/>
                <w:sz w:val="22"/>
                <w:szCs w:val="22"/>
              </w:rPr>
              <w:t>відхилення тендерної пропозиції учасника</w:t>
            </w:r>
            <w:r w:rsidR="00B163F9" w:rsidRPr="00D16AE2">
              <w:rPr>
                <w:color w:val="000000" w:themeColor="text1"/>
                <w:sz w:val="22"/>
                <w:szCs w:val="22"/>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16AE2">
              <w:rPr>
                <w:color w:val="000000" w:themeColor="text1"/>
                <w:sz w:val="22"/>
                <w:szCs w:val="22"/>
              </w:rPr>
              <w:t>тендерна пропозиція такого учасника може бути не відхилена.</w:t>
            </w:r>
          </w:p>
          <w:p w14:paraId="6C7124D4" w14:textId="3948591C" w:rsidR="00D440C6" w:rsidRPr="00E20D23" w:rsidRDefault="00D440C6" w:rsidP="00794E70">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учасників:</w:t>
            </w:r>
          </w:p>
          <w:p w14:paraId="696C7044" w14:textId="3CCE8485" w:rsidR="00E81966" w:rsidRPr="00D16AE2" w:rsidRDefault="00583E59" w:rsidP="00FC635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Інформація про відсутність підстав, визначених у частині 1 статті 17 Закону (окрім п. 13 ч. 1 ст. 17 Закону), надається учасниками </w:t>
            </w:r>
            <w:r w:rsidRPr="00D16AE2">
              <w:rPr>
                <w:color w:val="000000" w:themeColor="text1"/>
                <w:sz w:val="22"/>
                <w:lang w:eastAsia="uk-UA"/>
              </w:rPr>
              <w:lastRenderedPageBreak/>
              <w:t xml:space="preserve">відповідно до </w:t>
            </w:r>
            <w:r w:rsidRPr="00D16AE2">
              <w:rPr>
                <w:sz w:val="22"/>
                <w:lang w:eastAsia="uk-UA"/>
              </w:rPr>
              <w:t xml:space="preserve">вимог зазначених у </w:t>
            </w:r>
            <w:r w:rsidRPr="00D16AE2">
              <w:rPr>
                <w:color w:val="000000" w:themeColor="text1"/>
                <w:sz w:val="22"/>
                <w:lang w:eastAsia="uk-UA"/>
              </w:rPr>
              <w:t xml:space="preserve">відповідних електронних полях електронної системи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 в порядку визначеному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 </w:t>
            </w:r>
            <w:r w:rsidR="00B444D6" w:rsidRPr="00D16AE2">
              <w:rPr>
                <w:color w:val="000000" w:themeColor="text1"/>
                <w:sz w:val="22"/>
                <w:lang w:eastAsia="uk-UA"/>
              </w:rPr>
              <w:t xml:space="preserve">У зв’язку із відсутністю технічної реалізації в електронній системі </w:t>
            </w:r>
            <w:proofErr w:type="spellStart"/>
            <w:r w:rsidR="00B444D6" w:rsidRPr="00D16AE2">
              <w:rPr>
                <w:color w:val="000000" w:themeColor="text1"/>
                <w:sz w:val="22"/>
                <w:lang w:eastAsia="uk-UA"/>
              </w:rPr>
              <w:t>закупівель</w:t>
            </w:r>
            <w:proofErr w:type="spellEnd"/>
            <w:r w:rsidR="00B444D6" w:rsidRPr="00D16AE2">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B444D6" w:rsidRPr="00D16AE2">
              <w:rPr>
                <w:color w:val="000000" w:themeColor="text1"/>
                <w:sz w:val="22"/>
                <w:lang w:eastAsia="uk-UA"/>
              </w:rPr>
              <w:t>абз</w:t>
            </w:r>
            <w:proofErr w:type="spellEnd"/>
            <w:r w:rsidR="00B444D6" w:rsidRPr="00D16AE2">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w:t>
            </w:r>
            <w:r w:rsidR="00E51567" w:rsidRPr="00D16AE2">
              <w:rPr>
                <w:color w:val="000000" w:themeColor="text1"/>
                <w:sz w:val="22"/>
                <w:lang w:eastAsia="uk-UA"/>
              </w:rPr>
              <w:t xml:space="preserve"> спосіб) </w:t>
            </w:r>
            <w:r w:rsidR="00B444D6" w:rsidRPr="00D16AE2">
              <w:rPr>
                <w:color w:val="000000" w:themeColor="text1"/>
                <w:sz w:val="22"/>
                <w:lang w:eastAsia="uk-UA"/>
              </w:rPr>
              <w:t>підтвердити відсутність підстави, передбаченої ч. 2 ст. 17 Закону.</w:t>
            </w:r>
          </w:p>
          <w:p w14:paraId="4274D1BE" w14:textId="0B60706F" w:rsidR="00D440C6" w:rsidRPr="00E20D23" w:rsidRDefault="00D440C6" w:rsidP="00FE57D2">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переможця</w:t>
            </w:r>
            <w:r w:rsidR="0005456C" w:rsidRPr="00E20D23">
              <w:rPr>
                <w:b/>
                <w:i/>
                <w:color w:val="000000" w:themeColor="text1"/>
                <w:sz w:val="22"/>
                <w:lang w:eastAsia="uk-UA"/>
              </w:rPr>
              <w:t xml:space="preserve"> </w:t>
            </w:r>
            <w:r w:rsidRPr="00E20D23">
              <w:rPr>
                <w:b/>
                <w:i/>
                <w:color w:val="000000" w:themeColor="text1"/>
                <w:sz w:val="22"/>
                <w:lang w:eastAsia="uk-UA"/>
              </w:rPr>
              <w:t>(</w:t>
            </w:r>
            <w:proofErr w:type="spellStart"/>
            <w:r w:rsidRPr="00E20D23">
              <w:rPr>
                <w:b/>
                <w:i/>
                <w:color w:val="000000" w:themeColor="text1"/>
                <w:sz w:val="22"/>
                <w:lang w:eastAsia="uk-UA"/>
              </w:rPr>
              <w:t>ів</w:t>
            </w:r>
            <w:proofErr w:type="spellEnd"/>
            <w:r w:rsidRPr="00E20D23">
              <w:rPr>
                <w:b/>
                <w:i/>
                <w:color w:val="000000" w:themeColor="text1"/>
                <w:sz w:val="22"/>
                <w:lang w:eastAsia="uk-UA"/>
              </w:rPr>
              <w:t>):</w:t>
            </w:r>
          </w:p>
          <w:p w14:paraId="36C52484" w14:textId="09FE1E4F" w:rsidR="00530E06" w:rsidRPr="00D16AE2" w:rsidRDefault="00156B88" w:rsidP="00E20D23">
            <w:pPr>
              <w:widowControl w:val="0"/>
              <w:spacing w:after="0" w:line="240" w:lineRule="auto"/>
              <w:ind w:firstLine="176"/>
              <w:contextualSpacing/>
              <w:jc w:val="both"/>
              <w:rPr>
                <w:color w:val="000000" w:themeColor="text1"/>
                <w:sz w:val="22"/>
                <w:lang w:eastAsia="uk-UA"/>
              </w:rPr>
            </w:pPr>
            <w:r w:rsidRPr="00D16AE2">
              <w:rPr>
                <w:sz w:val="22"/>
              </w:rPr>
              <w:t xml:space="preserve">Переможець процедури закупівлі у строк, що не перевищує 4 дні з дати оприлюднення в електронній системі </w:t>
            </w:r>
            <w:proofErr w:type="spellStart"/>
            <w:r w:rsidRPr="00D16AE2">
              <w:rPr>
                <w:sz w:val="22"/>
              </w:rPr>
              <w:t>закупівель</w:t>
            </w:r>
            <w:proofErr w:type="spellEnd"/>
            <w:r w:rsidRPr="00D16AE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2"/>
              </w:rPr>
              <w:t>закупівель</w:t>
            </w:r>
            <w:proofErr w:type="spellEnd"/>
            <w:r w:rsidRPr="00D16AE2">
              <w:rPr>
                <w:sz w:val="22"/>
              </w:rPr>
              <w:t xml:space="preserve"> документи, що підтверджують відсутність підст</w:t>
            </w:r>
            <w:r w:rsidR="00B475A4" w:rsidRPr="00D16AE2">
              <w:rPr>
                <w:sz w:val="22"/>
              </w:rPr>
              <w:t xml:space="preserve">ав, визначених пунктами </w:t>
            </w:r>
            <w:r w:rsidR="00583E59" w:rsidRPr="00D16AE2">
              <w:rPr>
                <w:sz w:val="22"/>
              </w:rPr>
              <w:t xml:space="preserve">2, </w:t>
            </w:r>
            <w:r w:rsidR="00B475A4" w:rsidRPr="00D16AE2">
              <w:rPr>
                <w:sz w:val="22"/>
              </w:rPr>
              <w:t>3, 5, 6</w:t>
            </w:r>
            <w:r w:rsidR="00583E59" w:rsidRPr="00D16AE2">
              <w:rPr>
                <w:sz w:val="22"/>
              </w:rPr>
              <w:t>, 8, 10</w:t>
            </w:r>
            <w:r w:rsidR="00B475A4" w:rsidRPr="00D16AE2">
              <w:rPr>
                <w:sz w:val="22"/>
              </w:rPr>
              <w:t xml:space="preserve"> і</w:t>
            </w:r>
            <w:r w:rsidRPr="00D16AE2">
              <w:rPr>
                <w:sz w:val="22"/>
              </w:rPr>
              <w:t xml:space="preserve"> 12 частини першої та частиною другою статті 17 Закону </w:t>
            </w:r>
            <w:r w:rsidR="00D440C6" w:rsidRPr="00D16AE2">
              <w:rPr>
                <w:color w:val="000000" w:themeColor="text1"/>
                <w:sz w:val="22"/>
                <w:lang w:eastAsia="uk-UA"/>
              </w:rPr>
              <w:t xml:space="preserve">згідно додатку </w:t>
            </w:r>
            <w:r w:rsidR="007C2178" w:rsidRPr="00D16AE2">
              <w:rPr>
                <w:color w:val="000000" w:themeColor="text1"/>
                <w:sz w:val="22"/>
                <w:lang w:eastAsia="uk-UA"/>
              </w:rPr>
              <w:t>№2</w:t>
            </w:r>
            <w:r w:rsidR="004641B3" w:rsidRPr="00D16AE2">
              <w:rPr>
                <w:color w:val="000000" w:themeColor="text1"/>
                <w:sz w:val="22"/>
                <w:lang w:eastAsia="uk-UA"/>
              </w:rPr>
              <w:t>.</w:t>
            </w:r>
            <w:r w:rsidR="00964484" w:rsidRPr="00D16AE2">
              <w:rPr>
                <w:color w:val="000000" w:themeColor="text1"/>
                <w:sz w:val="22"/>
                <w:lang w:eastAsia="uk-UA"/>
              </w:rPr>
              <w:t xml:space="preserve">1 </w:t>
            </w:r>
            <w:r w:rsidR="00E81966" w:rsidRPr="00D16AE2">
              <w:rPr>
                <w:color w:val="000000" w:themeColor="text1"/>
                <w:sz w:val="22"/>
                <w:lang w:eastAsia="uk-UA"/>
              </w:rPr>
              <w:t>до тендерної документації</w:t>
            </w:r>
            <w:r w:rsidR="008A2E64" w:rsidRPr="00D16AE2">
              <w:rPr>
                <w:color w:val="000000" w:themeColor="text1"/>
                <w:sz w:val="22"/>
                <w:lang w:eastAsia="uk-UA"/>
              </w:rPr>
              <w:t>.</w:t>
            </w:r>
            <w:r w:rsidR="008A2E64" w:rsidRPr="00D16AE2">
              <w:rPr>
                <w:sz w:val="22"/>
              </w:rPr>
              <w:t xml:space="preserve"> </w:t>
            </w:r>
            <w:r w:rsidR="008A2E64" w:rsidRPr="00D16AE2">
              <w:rPr>
                <w:color w:val="000000" w:themeColor="text1"/>
                <w:sz w:val="22"/>
                <w:lang w:eastAsia="uk-UA"/>
              </w:rPr>
              <w:t xml:space="preserve">Замовник зобов’язаний відхилити тендерну пропозицію переможця процедури закупівлі в разі, </w:t>
            </w:r>
            <w:r w:rsidR="00FE770C" w:rsidRPr="00D16AE2">
              <w:rPr>
                <w:color w:val="000000" w:themeColor="text1"/>
                <w:sz w:val="22"/>
                <w:lang w:eastAsia="uk-UA"/>
              </w:rPr>
              <w:t xml:space="preserve">коли наявні </w:t>
            </w:r>
            <w:r w:rsidR="008A2E64" w:rsidRPr="00D16AE2">
              <w:rPr>
                <w:color w:val="000000" w:themeColor="text1"/>
                <w:sz w:val="22"/>
                <w:lang w:eastAsia="uk-UA"/>
              </w:rPr>
              <w:t>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lastRenderedPageBreak/>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4" w:name="n1478"/>
            <w:bookmarkEnd w:id="24"/>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5" w:name="n1479"/>
            <w:bookmarkEnd w:id="25"/>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6" w:name="n1480"/>
            <w:bookmarkStart w:id="27" w:name="n1481"/>
            <w:bookmarkStart w:id="28" w:name="n1482"/>
            <w:bookmarkEnd w:id="26"/>
            <w:bookmarkEnd w:id="27"/>
            <w:bookmarkEnd w:id="28"/>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w:t>
            </w:r>
            <w:r w:rsidRPr="00D16AE2">
              <w:rPr>
                <w:sz w:val="22"/>
                <w:lang w:eastAsia="uk-UA"/>
              </w:rPr>
              <w:lastRenderedPageBreak/>
              <w:t xml:space="preserve">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D16AE2">
              <w:rPr>
                <w:color w:val="000000" w:themeColor="text1"/>
                <w:sz w:val="22"/>
                <w:lang w:eastAsia="uk-UA"/>
              </w:rPr>
              <w:lastRenderedPageBreak/>
              <w:t xml:space="preserve">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9" w:name="n1551"/>
            <w:bookmarkEnd w:id="29"/>
            <w:r w:rsidRPr="00D16AE2">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00872612" w:rsidRPr="00D16AE2">
              <w:rPr>
                <w:color w:val="000000" w:themeColor="text1"/>
                <w:sz w:val="22"/>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0" w:name="n1613"/>
            <w:bookmarkEnd w:id="30"/>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визначив конфіденційною інформацію, що не може бути </w:t>
            </w:r>
            <w:r w:rsidRPr="00E20D23">
              <w:rPr>
                <w:color w:val="000000" w:themeColor="text1"/>
                <w:sz w:val="22"/>
                <w:lang w:eastAsia="uk-UA"/>
              </w:rPr>
              <w:lastRenderedPageBreak/>
              <w:t>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sidRPr="00E20D23">
              <w:rPr>
                <w:color w:val="000000"/>
                <w:sz w:val="22"/>
                <w:shd w:val="solid" w:color="FFFFFF" w:fill="FFFFFF"/>
              </w:rPr>
              <w:lastRenderedPageBreak/>
              <w:t xml:space="preserve">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9. Подання документа учасником процедури закупівлі у складі тендерної пропозиції, який засвідчений підписом уповноваженої </w:t>
            </w:r>
            <w:r w:rsidRPr="00D16AE2">
              <w:rPr>
                <w:color w:val="000000" w:themeColor="text1"/>
                <w:sz w:val="22"/>
                <w:lang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31" w:name="n510"/>
            <w:bookmarkEnd w:id="31"/>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2" w:name="n511"/>
            <w:bookmarkEnd w:id="32"/>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3" w:name="n512"/>
            <w:bookmarkStart w:id="34" w:name="n513"/>
            <w:bookmarkStart w:id="35" w:name="n514"/>
            <w:bookmarkStart w:id="36" w:name="n515"/>
            <w:bookmarkEnd w:id="33"/>
            <w:bookmarkEnd w:id="34"/>
            <w:bookmarkEnd w:id="35"/>
            <w:bookmarkEnd w:id="36"/>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7" w:name="n516"/>
            <w:bookmarkStart w:id="38" w:name="n517"/>
            <w:bookmarkEnd w:id="37"/>
            <w:bookmarkEnd w:id="38"/>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9" w:name="n519"/>
            <w:bookmarkStart w:id="40" w:name="n520"/>
            <w:bookmarkStart w:id="41" w:name="n521"/>
            <w:bookmarkStart w:id="42" w:name="n522"/>
            <w:bookmarkEnd w:id="39"/>
            <w:bookmarkEnd w:id="40"/>
            <w:bookmarkEnd w:id="41"/>
            <w:bookmarkEnd w:id="42"/>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3" w:name="n1763"/>
            <w:bookmarkEnd w:id="43"/>
            <w:r w:rsidRPr="00D16AE2">
              <w:rPr>
                <w:color w:val="000000"/>
                <w:sz w:val="22"/>
                <w:lang w:eastAsia="uk-UA"/>
              </w:rPr>
              <w:t>1) відповідну інформацію про право підписання договору про закупівлю;</w:t>
            </w:r>
          </w:p>
          <w:p w14:paraId="1B06CDE6"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4" w:name="n1764"/>
            <w:bookmarkEnd w:id="44"/>
            <w:r w:rsidRPr="00D16AE2">
              <w:rPr>
                <w:color w:val="000000"/>
                <w:sz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5" w:name="n1765"/>
            <w:bookmarkEnd w:id="45"/>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6" w:name="n1769"/>
            <w:bookmarkStart w:id="47" w:name="n1770"/>
            <w:bookmarkStart w:id="48" w:name="n1771"/>
            <w:bookmarkStart w:id="49" w:name="n1772"/>
            <w:bookmarkStart w:id="50" w:name="n1773"/>
            <w:bookmarkStart w:id="51" w:name="n1774"/>
            <w:bookmarkStart w:id="52" w:name="n1775"/>
            <w:bookmarkStart w:id="53" w:name="n1776"/>
            <w:bookmarkEnd w:id="46"/>
            <w:bookmarkEnd w:id="47"/>
            <w:bookmarkEnd w:id="48"/>
            <w:bookmarkEnd w:id="49"/>
            <w:bookmarkEnd w:id="50"/>
            <w:bookmarkEnd w:id="51"/>
            <w:bookmarkEnd w:id="52"/>
            <w:bookmarkEnd w:id="53"/>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5E3EE7CB" w14:textId="2F02C2DA"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додаток №1</w:t>
      </w:r>
    </w:p>
    <w:p w14:paraId="2E4F4DBC" w14:textId="77777777"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77777777"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8749951" w:rsidR="00D16AE2" w:rsidRPr="000049DA" w:rsidRDefault="008E562A" w:rsidP="008E562A">
            <w:pPr>
              <w:spacing w:after="80" w:line="216" w:lineRule="auto"/>
              <w:ind w:left="-108"/>
              <w:rPr>
                <w:b/>
                <w:sz w:val="20"/>
                <w:szCs w:val="20"/>
              </w:rPr>
            </w:pPr>
            <w:r w:rsidRPr="008E562A">
              <w:rPr>
                <w:b/>
                <w:sz w:val="20"/>
                <w:szCs w:val="20"/>
              </w:rPr>
              <w:t>Довідка про наявність працівників відповідної кваліфікації згідно</w:t>
            </w:r>
            <w:r w:rsidRPr="008E562A">
              <w:rPr>
                <w:sz w:val="20"/>
                <w:szCs w:val="20"/>
              </w:rPr>
              <w:t xml:space="preserve"> </w:t>
            </w:r>
            <w:r w:rsidRPr="008E562A">
              <w:rPr>
                <w:b/>
                <w:sz w:val="20"/>
                <w:szCs w:val="20"/>
              </w:rPr>
              <w:t>Додатку №6.</w:t>
            </w:r>
          </w:p>
        </w:tc>
        <w:tc>
          <w:tcPr>
            <w:tcW w:w="4365" w:type="dxa"/>
            <w:shd w:val="clear" w:color="auto" w:fill="auto"/>
          </w:tcPr>
          <w:p w14:paraId="3BF018B9" w14:textId="76543438" w:rsidR="008E562A" w:rsidRPr="008E562A" w:rsidRDefault="008E562A" w:rsidP="008E562A">
            <w:pPr>
              <w:spacing w:after="0" w:line="240" w:lineRule="auto"/>
              <w:rPr>
                <w:sz w:val="20"/>
                <w:szCs w:val="20"/>
              </w:rPr>
            </w:pPr>
            <w:r>
              <w:rPr>
                <w:spacing w:val="-4"/>
                <w:sz w:val="20"/>
                <w:szCs w:val="20"/>
              </w:rPr>
              <w:t>1.1.</w:t>
            </w:r>
            <w:r w:rsidRPr="008E562A">
              <w:rPr>
                <w:spacing w:val="-4"/>
                <w:sz w:val="20"/>
                <w:szCs w:val="20"/>
              </w:rPr>
              <w:t xml:space="preserve">Учасник надає </w:t>
            </w:r>
            <w:r w:rsidRPr="008E562A">
              <w:rPr>
                <w:sz w:val="20"/>
                <w:szCs w:val="20"/>
              </w:rPr>
              <w:t xml:space="preserve">Довідку про наявність працівників відповідної кваліфікації згідно </w:t>
            </w:r>
            <w:r w:rsidRPr="008E562A">
              <w:rPr>
                <w:b/>
                <w:sz w:val="20"/>
                <w:szCs w:val="20"/>
              </w:rPr>
              <w:t>Додатку №6.</w:t>
            </w:r>
            <w:r w:rsidRPr="008E562A">
              <w:rPr>
                <w:sz w:val="20"/>
                <w:szCs w:val="20"/>
              </w:rPr>
              <w:t xml:space="preserve"> </w:t>
            </w:r>
            <w:r>
              <w:rPr>
                <w:sz w:val="20"/>
                <w:szCs w:val="20"/>
              </w:rPr>
              <w:t>в</w:t>
            </w:r>
            <w:r w:rsidRPr="008E562A">
              <w:rPr>
                <w:sz w:val="20"/>
                <w:szCs w:val="20"/>
              </w:rPr>
              <w:t xml:space="preserve"> сканованому вигляді з мокрою печаткою та підписом.</w:t>
            </w:r>
          </w:p>
          <w:p w14:paraId="0CBDA7C2" w14:textId="67D10294" w:rsidR="00D16AE2" w:rsidRPr="008E562A" w:rsidRDefault="008E562A" w:rsidP="008E562A">
            <w:pPr>
              <w:spacing w:after="0" w:line="240" w:lineRule="auto"/>
              <w:jc w:val="both"/>
              <w:rPr>
                <w:spacing w:val="-4"/>
                <w:sz w:val="22"/>
              </w:rPr>
            </w:pPr>
            <w:r w:rsidRPr="008E562A">
              <w:rPr>
                <w:sz w:val="22"/>
              </w:rPr>
              <w:t>Довідка повинна містити найменування працівників, відповідної кваліфікації, що мають відповідні знання та досвід у виконанні зобов’язань.</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t>Сканована копія статуту Учасника</w:t>
            </w:r>
            <w:r w:rsidRPr="00366980">
              <w:rPr>
                <w:sz w:val="20"/>
                <w:szCs w:val="20"/>
              </w:rPr>
              <w:t xml:space="preserve"> (в останній редакції) або іншого установчого документу Учасника </w:t>
            </w:r>
            <w:r w:rsidRPr="00366980">
              <w:rPr>
                <w:sz w:val="20"/>
                <w:szCs w:val="20"/>
              </w:rPr>
              <w:lastRenderedPageBreak/>
              <w:t xml:space="preserve">(за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w:t>
            </w:r>
            <w:r w:rsidRPr="00E40459">
              <w:rPr>
                <w:bCs/>
                <w:sz w:val="20"/>
                <w:szCs w:val="20"/>
                <w:lang w:eastAsia="uk-UA"/>
              </w:rPr>
              <w:lastRenderedPageBreak/>
              <w:t xml:space="preserve">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вимогам графи інформації, </w:t>
            </w:r>
            <w:r w:rsidRPr="00E40459">
              <w:rPr>
                <w:sz w:val="20"/>
                <w:szCs w:val="20"/>
              </w:rPr>
              <w:lastRenderedPageBreak/>
              <w:t>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E20D23" w:rsidRDefault="00E20D23" w:rsidP="00BE3CE5">
      <w:pPr>
        <w:pStyle w:val="Standard"/>
        <w:suppressAutoHyphens w:val="0"/>
        <w:ind w:left="5137" w:right="27"/>
        <w:jc w:val="right"/>
        <w:rPr>
          <w:rFonts w:cs="Times New Roman"/>
          <w:b/>
          <w:lang w:val="uk-UA"/>
        </w:rPr>
      </w:pPr>
      <w:r w:rsidRPr="00E20D23">
        <w:rPr>
          <w:rFonts w:cs="Times New Roman"/>
          <w:b/>
          <w:lang w:val="uk-UA"/>
        </w:rPr>
        <w:lastRenderedPageBreak/>
        <w:t>Д</w:t>
      </w:r>
      <w:r w:rsidR="00BE3CE5" w:rsidRPr="00E20D23">
        <w:rPr>
          <w:rFonts w:cs="Times New Roman"/>
          <w:b/>
          <w:lang w:val="uk-UA"/>
        </w:rPr>
        <w:t xml:space="preserve">одаток </w:t>
      </w:r>
      <w:r w:rsidR="00FE666E" w:rsidRPr="00E20D23">
        <w:rPr>
          <w:rFonts w:cs="Times New Roman"/>
          <w:b/>
          <w:lang w:val="uk-UA"/>
        </w:rPr>
        <w:t>№</w:t>
      </w:r>
      <w:r w:rsidR="00BE3CE5" w:rsidRPr="00E20D23">
        <w:rPr>
          <w:rFonts w:cs="Times New Roman"/>
          <w:b/>
          <w:lang w:val="uk-UA"/>
        </w:rPr>
        <w:t>1.2.1</w:t>
      </w:r>
    </w:p>
    <w:p w14:paraId="381ED279" w14:textId="73E29CA3" w:rsidR="00BE3CE5" w:rsidRPr="00E20D23" w:rsidRDefault="00BE3CE5" w:rsidP="00BE3CE5">
      <w:pPr>
        <w:pStyle w:val="Standard"/>
        <w:suppressAutoHyphens w:val="0"/>
        <w:ind w:left="5137" w:right="27"/>
        <w:jc w:val="right"/>
        <w:rPr>
          <w:rFonts w:cs="Times New Roman"/>
          <w:b/>
          <w:lang w:val="uk-UA"/>
        </w:rPr>
      </w:pPr>
      <w:r w:rsidRPr="00E20D23">
        <w:rPr>
          <w:rFonts w:cs="Times New Roman"/>
          <w:b/>
          <w:lang w:val="uk-UA"/>
        </w:rPr>
        <w:t>до тендерної документації</w:t>
      </w:r>
    </w:p>
    <w:p w14:paraId="33D150CC" w14:textId="77777777" w:rsidR="00537964" w:rsidRPr="00E20D23" w:rsidRDefault="00537964" w:rsidP="00537964">
      <w:pPr>
        <w:spacing w:after="0" w:line="240" w:lineRule="auto"/>
        <w:ind w:right="-2"/>
        <w:jc w:val="right"/>
        <w:rPr>
          <w:i/>
          <w:sz w:val="24"/>
          <w:szCs w:val="24"/>
        </w:rPr>
      </w:pPr>
    </w:p>
    <w:p w14:paraId="2FCA63ED" w14:textId="04A11C8F" w:rsidR="00537964" w:rsidRPr="00E20D23" w:rsidRDefault="00537964" w:rsidP="00537964">
      <w:pPr>
        <w:spacing w:after="0" w:line="240" w:lineRule="auto"/>
        <w:ind w:right="-2"/>
        <w:jc w:val="right"/>
        <w:rPr>
          <w:i/>
          <w:sz w:val="24"/>
          <w:szCs w:val="24"/>
        </w:rPr>
      </w:pPr>
      <w:r w:rsidRPr="00E20D23">
        <w:rPr>
          <w:i/>
          <w:sz w:val="24"/>
          <w:szCs w:val="24"/>
        </w:rPr>
        <w:t>/форма листа щодо повноважень посадових осіб/</w:t>
      </w:r>
    </w:p>
    <w:p w14:paraId="1E3D93A5" w14:textId="77777777" w:rsidR="00BE3CE5" w:rsidRPr="00E20D23" w:rsidRDefault="00BE3CE5" w:rsidP="00BE3CE5">
      <w:pPr>
        <w:pStyle w:val="Standard"/>
        <w:suppressAutoHyphens w:val="0"/>
        <w:ind w:left="6521" w:right="27"/>
        <w:rPr>
          <w:rFonts w:cs="Times New Roman"/>
          <w:b/>
          <w:lang w:val="uk-UA"/>
        </w:rPr>
      </w:pPr>
    </w:p>
    <w:p w14:paraId="3B55DE29" w14:textId="77777777" w:rsidR="00BE3CE5" w:rsidRPr="00E20D23" w:rsidRDefault="00BE3CE5" w:rsidP="00BE3CE5">
      <w:pPr>
        <w:ind w:right="27"/>
        <w:jc w:val="center"/>
        <w:rPr>
          <w:b/>
          <w:sz w:val="24"/>
          <w:szCs w:val="24"/>
        </w:rPr>
      </w:pPr>
      <w:r w:rsidRPr="00E20D23">
        <w:rPr>
          <w:b/>
          <w:sz w:val="24"/>
          <w:szCs w:val="24"/>
        </w:rPr>
        <w:t>ЛИСТ</w:t>
      </w:r>
    </w:p>
    <w:p w14:paraId="68388DBA" w14:textId="77777777" w:rsidR="00BE3CE5" w:rsidRPr="00E20D23" w:rsidRDefault="00BE3CE5" w:rsidP="00BE3CE5">
      <w:pPr>
        <w:ind w:right="27"/>
        <w:jc w:val="center"/>
        <w:rPr>
          <w:b/>
          <w:sz w:val="24"/>
          <w:szCs w:val="24"/>
        </w:rPr>
      </w:pPr>
      <w:r w:rsidRPr="00E20D23">
        <w:rPr>
          <w:b/>
          <w:sz w:val="24"/>
          <w:szCs w:val="24"/>
        </w:rPr>
        <w:t>щодо повноважень посадових осіб</w:t>
      </w:r>
    </w:p>
    <w:p w14:paraId="51BFB40D" w14:textId="77777777" w:rsidR="00BE3CE5" w:rsidRPr="00E20D23" w:rsidRDefault="00BE3CE5" w:rsidP="00BE3CE5">
      <w:pPr>
        <w:ind w:right="27" w:firstLine="709"/>
        <w:jc w:val="both"/>
        <w:rPr>
          <w:sz w:val="24"/>
          <w:szCs w:val="24"/>
        </w:rPr>
      </w:pPr>
      <w:r w:rsidRPr="00E20D23">
        <w:rPr>
          <w:sz w:val="24"/>
          <w:szCs w:val="24"/>
        </w:rPr>
        <w:t>Даним листом _________________________ (</w:t>
      </w:r>
      <w:r w:rsidRPr="00E20D23">
        <w:rPr>
          <w:i/>
          <w:sz w:val="24"/>
          <w:szCs w:val="24"/>
        </w:rPr>
        <w:t>найменування учасника</w:t>
      </w:r>
      <w:r w:rsidRPr="00E20D23">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237829E7" w14:textId="71965726"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53EC4AC6" w14:textId="39691DAA"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169D6ABA" w14:textId="005A9542" w:rsidR="00BE3CE5" w:rsidRPr="00E20D23" w:rsidRDefault="00BE3CE5" w:rsidP="00BE3CE5">
      <w:pPr>
        <w:ind w:right="27" w:firstLine="709"/>
        <w:jc w:val="both"/>
        <w:rPr>
          <w:sz w:val="24"/>
          <w:szCs w:val="24"/>
        </w:rPr>
      </w:pPr>
      <w:r w:rsidRPr="00E20D23">
        <w:rPr>
          <w:sz w:val="24"/>
          <w:szCs w:val="24"/>
        </w:rPr>
        <w:t xml:space="preserve">Перелік документів, що підтверджують повноваження </w:t>
      </w:r>
      <w:r w:rsidR="007F1C9E" w:rsidRPr="00E20D23">
        <w:rPr>
          <w:sz w:val="24"/>
          <w:szCs w:val="24"/>
        </w:rPr>
        <w:t xml:space="preserve">зазначених вище </w:t>
      </w:r>
      <w:r w:rsidRPr="00E20D23">
        <w:rPr>
          <w:sz w:val="24"/>
          <w:szCs w:val="24"/>
        </w:rPr>
        <w:t>посадов</w:t>
      </w:r>
      <w:r w:rsidR="007F1C9E" w:rsidRPr="00E20D23">
        <w:rPr>
          <w:sz w:val="24"/>
          <w:szCs w:val="24"/>
        </w:rPr>
        <w:t>их</w:t>
      </w:r>
      <w:r w:rsidRPr="00E20D23">
        <w:rPr>
          <w:sz w:val="24"/>
          <w:szCs w:val="24"/>
        </w:rPr>
        <w:t xml:space="preserve"> </w:t>
      </w:r>
      <w:r w:rsidR="007F1C9E" w:rsidRPr="00E20D23">
        <w:rPr>
          <w:sz w:val="24"/>
          <w:szCs w:val="24"/>
        </w:rPr>
        <w:t xml:space="preserve">осіб </w:t>
      </w:r>
      <w:r w:rsidRPr="00E20D2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E20D23">
        <w:rPr>
          <w:sz w:val="24"/>
          <w:szCs w:val="24"/>
        </w:rPr>
        <w:t xml:space="preserve"> статут або інший установчий документ,</w:t>
      </w:r>
      <w:r w:rsidRPr="00E20D23">
        <w:rPr>
          <w:sz w:val="24"/>
          <w:szCs w:val="24"/>
        </w:rPr>
        <w:t xml:space="preserve"> а саме:</w:t>
      </w:r>
    </w:p>
    <w:p w14:paraId="30142E86" w14:textId="0D190630" w:rsidR="00BE3CE5" w:rsidRPr="00E20D23" w:rsidRDefault="00BE3CE5" w:rsidP="00BE3CE5">
      <w:pPr>
        <w:ind w:right="27" w:firstLine="709"/>
        <w:jc w:val="both"/>
        <w:rPr>
          <w:sz w:val="24"/>
          <w:szCs w:val="24"/>
        </w:rPr>
      </w:pPr>
      <w:r w:rsidRPr="00E20D23">
        <w:rPr>
          <w:sz w:val="24"/>
          <w:szCs w:val="24"/>
        </w:rPr>
        <w:t>1. _____________ (</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11499310" w14:textId="21EAE5F5" w:rsidR="00BE3CE5" w:rsidRPr="00E20D23" w:rsidRDefault="00BE3CE5" w:rsidP="00BE3CE5">
      <w:pPr>
        <w:ind w:right="27" w:firstLine="709"/>
        <w:jc w:val="both"/>
        <w:rPr>
          <w:sz w:val="24"/>
          <w:szCs w:val="24"/>
        </w:rPr>
      </w:pPr>
      <w:r w:rsidRPr="00E20D23">
        <w:rPr>
          <w:sz w:val="24"/>
          <w:szCs w:val="24"/>
        </w:rPr>
        <w:t>… _____________(</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4E9B921F" w14:textId="3B9DB4B7" w:rsidR="00BE3CE5" w:rsidRPr="00E20D23" w:rsidRDefault="00BE3CE5" w:rsidP="00BE3CE5">
      <w:pPr>
        <w:ind w:right="27" w:firstLine="709"/>
        <w:jc w:val="both"/>
        <w:rPr>
          <w:sz w:val="24"/>
          <w:szCs w:val="24"/>
        </w:rPr>
      </w:pPr>
      <w:r w:rsidRPr="00E20D23">
        <w:rPr>
          <w:sz w:val="24"/>
          <w:szCs w:val="24"/>
          <w:lang w:val="en-US"/>
        </w:rPr>
        <w:t>n</w:t>
      </w:r>
      <w:r w:rsidRPr="00E20D23">
        <w:rPr>
          <w:sz w:val="24"/>
          <w:szCs w:val="24"/>
        </w:rPr>
        <w:t>. _____________</w:t>
      </w:r>
      <w:r w:rsidR="00C148CF" w:rsidRPr="00E20D23">
        <w:rPr>
          <w:sz w:val="24"/>
          <w:szCs w:val="24"/>
        </w:rPr>
        <w:t xml:space="preserve"> </w:t>
      </w:r>
      <w:r w:rsidRPr="00E20D23">
        <w:rPr>
          <w:sz w:val="24"/>
          <w:szCs w:val="24"/>
        </w:rPr>
        <w:t>(</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25AE0AEF" w14:textId="77777777" w:rsidR="00BE3CE5" w:rsidRPr="00E20D23" w:rsidRDefault="00BE3CE5" w:rsidP="00BE3CE5">
      <w:pPr>
        <w:ind w:right="27" w:firstLine="709"/>
        <w:jc w:val="both"/>
        <w:rPr>
          <w:sz w:val="24"/>
          <w:szCs w:val="24"/>
        </w:rPr>
      </w:pPr>
    </w:p>
    <w:p w14:paraId="20E6453F" w14:textId="77777777" w:rsidR="00BE3CE5" w:rsidRPr="00E40459" w:rsidRDefault="00BE3CE5" w:rsidP="00BE3CE5">
      <w:pPr>
        <w:ind w:right="27" w:firstLine="709"/>
        <w:jc w:val="both"/>
        <w:rPr>
          <w:i/>
          <w:sz w:val="24"/>
          <w:szCs w:val="24"/>
        </w:rPr>
      </w:pPr>
      <w:r w:rsidRPr="00E20D23">
        <w:rPr>
          <w:i/>
          <w:sz w:val="24"/>
          <w:szCs w:val="24"/>
        </w:rPr>
        <w:t xml:space="preserve">_________ (посада </w:t>
      </w:r>
      <w:r w:rsidRPr="00E20D23">
        <w:rPr>
          <w:b/>
          <w:i/>
          <w:sz w:val="24"/>
          <w:szCs w:val="24"/>
          <w:u w:val="single"/>
        </w:rPr>
        <w:t>керівника</w:t>
      </w:r>
      <w:r w:rsidRPr="00E20D23">
        <w:rPr>
          <w:i/>
          <w:sz w:val="24"/>
          <w:szCs w:val="24"/>
        </w:rPr>
        <w:t xml:space="preserve"> учасника)                                           ПІБ </w:t>
      </w:r>
      <w:r w:rsidRPr="00E20D23">
        <w:rPr>
          <w:b/>
          <w:i/>
          <w:sz w:val="24"/>
          <w:szCs w:val="24"/>
          <w:u w:val="single"/>
        </w:rPr>
        <w:t>керівника</w:t>
      </w:r>
      <w:r w:rsidRPr="00E20D23">
        <w:rPr>
          <w:i/>
          <w:sz w:val="24"/>
          <w:szCs w:val="24"/>
        </w:rPr>
        <w:t xml:space="preserve"> учасника</w:t>
      </w:r>
    </w:p>
    <w:p w14:paraId="3CFB543C" w14:textId="77777777" w:rsidR="00BE3CE5" w:rsidRPr="00E40459" w:rsidRDefault="00BE3CE5" w:rsidP="00BE3CE5">
      <w:pPr>
        <w:ind w:right="27" w:firstLine="709"/>
        <w:jc w:val="both"/>
        <w:rPr>
          <w:sz w:val="24"/>
          <w:szCs w:val="24"/>
        </w:rPr>
      </w:pPr>
      <w:r w:rsidRPr="00E40459">
        <w:rPr>
          <w:sz w:val="24"/>
          <w:szCs w:val="24"/>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D16AE2" w:rsidRDefault="009051DB" w:rsidP="000B6798">
      <w:pPr>
        <w:spacing w:after="0" w:line="240" w:lineRule="auto"/>
        <w:jc w:val="right"/>
        <w:rPr>
          <w:b/>
          <w:color w:val="000000" w:themeColor="text1"/>
          <w:sz w:val="24"/>
          <w:szCs w:val="24"/>
        </w:rPr>
      </w:pPr>
      <w:r w:rsidRPr="00D16AE2">
        <w:rPr>
          <w:b/>
          <w:color w:val="000000" w:themeColor="text1"/>
          <w:sz w:val="24"/>
          <w:szCs w:val="24"/>
        </w:rPr>
        <w:t>додаток №</w:t>
      </w:r>
      <w:r w:rsidR="003D4D5C" w:rsidRPr="00D16AE2">
        <w:rPr>
          <w:b/>
          <w:color w:val="000000" w:themeColor="text1"/>
          <w:sz w:val="24"/>
          <w:szCs w:val="24"/>
        </w:rPr>
        <w:t>2</w:t>
      </w:r>
    </w:p>
    <w:p w14:paraId="430B8EA8" w14:textId="70C576C9" w:rsidR="009051DB" w:rsidRPr="00D16AE2" w:rsidRDefault="009051DB" w:rsidP="009051DB">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0403FC76" w14:textId="2DD9D228" w:rsidR="003727D3" w:rsidRPr="00D16AE2" w:rsidRDefault="003727D3" w:rsidP="003727D3">
      <w:pPr>
        <w:spacing w:after="0" w:line="240" w:lineRule="auto"/>
        <w:jc w:val="center"/>
        <w:rPr>
          <w:b/>
          <w:i/>
          <w:color w:val="FF0000"/>
          <w:sz w:val="20"/>
          <w:szCs w:val="20"/>
        </w:rPr>
      </w:pPr>
    </w:p>
    <w:p w14:paraId="64A73C3D" w14:textId="6AACB8B7" w:rsidR="00D2387E" w:rsidRPr="00D16AE2" w:rsidRDefault="00BC5058" w:rsidP="00BC5058">
      <w:pPr>
        <w:spacing w:after="0" w:line="240" w:lineRule="auto"/>
        <w:jc w:val="center"/>
        <w:rPr>
          <w:b/>
          <w:szCs w:val="28"/>
          <w:u w:val="single"/>
          <w:lang w:val="ru-RU"/>
        </w:rPr>
      </w:pPr>
      <w:proofErr w:type="spellStart"/>
      <w:r w:rsidRPr="00D16AE2">
        <w:rPr>
          <w:b/>
          <w:szCs w:val="28"/>
          <w:u w:val="single"/>
          <w:lang w:val="ru-RU"/>
        </w:rPr>
        <w:t>Інші</w:t>
      </w:r>
      <w:proofErr w:type="spellEnd"/>
      <w:r w:rsidRPr="00D16AE2">
        <w:rPr>
          <w:b/>
          <w:szCs w:val="28"/>
          <w:u w:val="single"/>
          <w:lang w:val="ru-RU"/>
        </w:rPr>
        <w:t xml:space="preserve"> </w:t>
      </w:r>
      <w:proofErr w:type="spellStart"/>
      <w:r w:rsidRPr="00D16AE2">
        <w:rPr>
          <w:b/>
          <w:szCs w:val="28"/>
          <w:u w:val="single"/>
          <w:lang w:val="ru-RU"/>
        </w:rPr>
        <w:t>документи</w:t>
      </w:r>
      <w:proofErr w:type="spellEnd"/>
      <w:r w:rsidRPr="00D16AE2">
        <w:rPr>
          <w:b/>
          <w:szCs w:val="28"/>
          <w:u w:val="single"/>
          <w:lang w:val="ru-RU"/>
        </w:rPr>
        <w:t xml:space="preserve">, </w:t>
      </w:r>
      <w:proofErr w:type="spellStart"/>
      <w:r w:rsidRPr="00D16AE2">
        <w:rPr>
          <w:b/>
          <w:szCs w:val="28"/>
          <w:u w:val="single"/>
          <w:lang w:val="ru-RU"/>
        </w:rPr>
        <w:t>що</w:t>
      </w:r>
      <w:proofErr w:type="spellEnd"/>
      <w:r w:rsidRPr="00D16AE2">
        <w:rPr>
          <w:b/>
          <w:szCs w:val="28"/>
          <w:u w:val="single"/>
          <w:lang w:val="ru-RU"/>
        </w:rPr>
        <w:t xml:space="preserve"> </w:t>
      </w:r>
      <w:proofErr w:type="spellStart"/>
      <w:r w:rsidR="008F6B7F" w:rsidRPr="00D16AE2">
        <w:rPr>
          <w:b/>
          <w:szCs w:val="28"/>
          <w:u w:val="single"/>
          <w:lang w:val="ru-RU"/>
        </w:rPr>
        <w:t>вимагаються</w:t>
      </w:r>
      <w:proofErr w:type="spellEnd"/>
      <w:r w:rsidR="008F6B7F" w:rsidRPr="00D16AE2">
        <w:rPr>
          <w:b/>
          <w:szCs w:val="28"/>
          <w:u w:val="single"/>
          <w:lang w:val="ru-RU"/>
        </w:rPr>
        <w:t xml:space="preserve"> </w:t>
      </w:r>
      <w:proofErr w:type="spellStart"/>
      <w:r w:rsidRPr="00D16AE2">
        <w:rPr>
          <w:b/>
          <w:szCs w:val="28"/>
          <w:u w:val="single"/>
          <w:lang w:val="ru-RU"/>
        </w:rPr>
        <w:t>Замовником</w:t>
      </w:r>
      <w:proofErr w:type="spellEnd"/>
      <w:r w:rsidRPr="00D16AE2">
        <w:rPr>
          <w:b/>
          <w:szCs w:val="28"/>
          <w:u w:val="single"/>
          <w:lang w:val="ru-RU"/>
        </w:rPr>
        <w:t xml:space="preserve"> для </w:t>
      </w:r>
      <w:proofErr w:type="spellStart"/>
      <w:r w:rsidRPr="00D16AE2">
        <w:rPr>
          <w:b/>
          <w:szCs w:val="28"/>
          <w:u w:val="single"/>
          <w:lang w:val="ru-RU"/>
        </w:rPr>
        <w:t>завантаження</w:t>
      </w:r>
      <w:proofErr w:type="spellEnd"/>
      <w:r w:rsidR="008F6B7F" w:rsidRPr="00D16AE2">
        <w:rPr>
          <w:b/>
          <w:szCs w:val="28"/>
          <w:u w:val="single"/>
          <w:lang w:val="ru-RU"/>
        </w:rPr>
        <w:t xml:space="preserve"> </w:t>
      </w:r>
      <w:proofErr w:type="spellStart"/>
      <w:r w:rsidR="008F6B7F" w:rsidRPr="00D16AE2">
        <w:rPr>
          <w:b/>
          <w:szCs w:val="28"/>
          <w:u w:val="single"/>
          <w:lang w:val="ru-RU"/>
        </w:rPr>
        <w:t>учасниками</w:t>
      </w:r>
      <w:proofErr w:type="spellEnd"/>
      <w:r w:rsidRPr="00D16AE2">
        <w:rPr>
          <w:b/>
          <w:szCs w:val="28"/>
          <w:u w:val="single"/>
          <w:lang w:val="ru-RU"/>
        </w:rPr>
        <w:t xml:space="preserve"> </w:t>
      </w:r>
      <w:proofErr w:type="gramStart"/>
      <w:r w:rsidRPr="00D16AE2">
        <w:rPr>
          <w:b/>
          <w:szCs w:val="28"/>
          <w:u w:val="single"/>
          <w:lang w:val="ru-RU"/>
        </w:rPr>
        <w:t>до</w:t>
      </w:r>
      <w:proofErr w:type="gramEnd"/>
      <w:r w:rsidRPr="00D16AE2">
        <w:rPr>
          <w:b/>
          <w:szCs w:val="28"/>
          <w:u w:val="single"/>
          <w:lang w:val="ru-RU"/>
        </w:rPr>
        <w:t xml:space="preserve"> </w:t>
      </w:r>
      <w:proofErr w:type="spellStart"/>
      <w:r w:rsidRPr="00D16AE2">
        <w:rPr>
          <w:b/>
          <w:szCs w:val="28"/>
          <w:u w:val="single"/>
          <w:lang w:val="ru-RU"/>
        </w:rPr>
        <w:t>кінцевого</w:t>
      </w:r>
      <w:proofErr w:type="spellEnd"/>
      <w:r w:rsidRPr="00D16AE2">
        <w:rPr>
          <w:b/>
          <w:szCs w:val="28"/>
          <w:u w:val="single"/>
          <w:lang w:val="ru-RU"/>
        </w:rPr>
        <w:t xml:space="preserve"> строку </w:t>
      </w:r>
      <w:proofErr w:type="spellStart"/>
      <w:r w:rsidRPr="00D16AE2">
        <w:rPr>
          <w:b/>
          <w:szCs w:val="28"/>
          <w:u w:val="single"/>
          <w:lang w:val="ru-RU"/>
        </w:rPr>
        <w:t>подання</w:t>
      </w:r>
      <w:proofErr w:type="spellEnd"/>
      <w:r w:rsidRPr="00D16AE2">
        <w:rPr>
          <w:b/>
          <w:szCs w:val="28"/>
          <w:u w:val="single"/>
          <w:lang w:val="ru-RU"/>
        </w:rPr>
        <w:t xml:space="preserve"> </w:t>
      </w:r>
      <w:proofErr w:type="spellStart"/>
      <w:r w:rsidRPr="00D16AE2">
        <w:rPr>
          <w:b/>
          <w:szCs w:val="28"/>
          <w:u w:val="single"/>
          <w:lang w:val="ru-RU"/>
        </w:rPr>
        <w:t>тендерних</w:t>
      </w:r>
      <w:proofErr w:type="spellEnd"/>
      <w:r w:rsidRPr="00D16AE2">
        <w:rPr>
          <w:b/>
          <w:szCs w:val="28"/>
          <w:u w:val="single"/>
          <w:lang w:val="ru-RU"/>
        </w:rPr>
        <w:t xml:space="preserve"> </w:t>
      </w:r>
      <w:proofErr w:type="spellStart"/>
      <w:r w:rsidR="008F6B7F" w:rsidRPr="00D16AE2">
        <w:rPr>
          <w:b/>
          <w:szCs w:val="28"/>
          <w:u w:val="single"/>
          <w:lang w:val="ru-RU"/>
        </w:rPr>
        <w:t>пропозицій</w:t>
      </w:r>
      <w:proofErr w:type="spellEnd"/>
    </w:p>
    <w:p w14:paraId="3B87ABF4" w14:textId="4C85C936" w:rsidR="008F6B7F" w:rsidRPr="00D16AE2" w:rsidRDefault="008F6B7F" w:rsidP="00BC5058">
      <w:pPr>
        <w:spacing w:after="0" w:line="240" w:lineRule="auto"/>
        <w:jc w:val="center"/>
        <w:rPr>
          <w:b/>
          <w:sz w:val="24"/>
          <w:szCs w:val="24"/>
          <w:u w:val="single"/>
          <w:lang w:val="ru-RU"/>
        </w:rPr>
      </w:pPr>
    </w:p>
    <w:p w14:paraId="2EB69667" w14:textId="5B613A3E" w:rsidR="003677BA" w:rsidRPr="00E40459" w:rsidRDefault="000049DA" w:rsidP="00FC6351">
      <w:pPr>
        <w:spacing w:after="0" w:line="240" w:lineRule="auto"/>
        <w:ind w:firstLine="567"/>
        <w:jc w:val="both"/>
        <w:rPr>
          <w:color w:val="000000" w:themeColor="text1"/>
          <w:sz w:val="24"/>
          <w:szCs w:val="24"/>
        </w:rPr>
      </w:pPr>
      <w:r w:rsidRPr="00D16AE2">
        <w:rPr>
          <w:color w:val="000000" w:themeColor="text1"/>
          <w:sz w:val="24"/>
          <w:szCs w:val="24"/>
        </w:rPr>
        <w:t>1</w:t>
      </w:r>
      <w:r w:rsidR="003677BA" w:rsidRPr="00D16AE2">
        <w:rPr>
          <w:color w:val="000000" w:themeColor="text1"/>
          <w:sz w:val="24"/>
          <w:szCs w:val="24"/>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та в порядку визначеному електронною системою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шляхом самостійного декларування відсутності таких підстав в електронній системі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під час подання тендерної пропозиції. </w:t>
      </w:r>
      <w:r w:rsidR="00984242" w:rsidRPr="00D16AE2">
        <w:rPr>
          <w:color w:val="000000" w:themeColor="text1"/>
          <w:sz w:val="24"/>
          <w:szCs w:val="24"/>
          <w:lang w:eastAsia="uk-UA"/>
        </w:rPr>
        <w:t xml:space="preserve">У зв’язку із відсутністю технічної реалізації в електронній системі </w:t>
      </w:r>
      <w:proofErr w:type="spellStart"/>
      <w:r w:rsidR="00984242" w:rsidRPr="00D16AE2">
        <w:rPr>
          <w:color w:val="000000" w:themeColor="text1"/>
          <w:sz w:val="24"/>
          <w:szCs w:val="24"/>
          <w:lang w:eastAsia="uk-UA"/>
        </w:rPr>
        <w:t>закупівель</w:t>
      </w:r>
      <w:proofErr w:type="spellEnd"/>
      <w:r w:rsidR="00984242" w:rsidRPr="00D16AE2">
        <w:rPr>
          <w:color w:val="000000" w:themeColor="text1"/>
          <w:sz w:val="24"/>
          <w:szCs w:val="24"/>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D16AE2">
        <w:rPr>
          <w:color w:val="000000" w:themeColor="text1"/>
          <w:sz w:val="24"/>
          <w:szCs w:val="24"/>
          <w:lang w:eastAsia="uk-UA"/>
        </w:rPr>
        <w:t>абз</w:t>
      </w:r>
      <w:proofErr w:type="spellEnd"/>
      <w:r w:rsidR="00984242" w:rsidRPr="00D16AE2">
        <w:rPr>
          <w:color w:val="000000" w:themeColor="text1"/>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288EF2E" w14:textId="58A82092" w:rsidR="00FB28EF" w:rsidRPr="00E40459" w:rsidRDefault="00FB28EF" w:rsidP="00177095">
      <w:pPr>
        <w:spacing w:after="0" w:line="240" w:lineRule="auto"/>
        <w:ind w:firstLine="567"/>
        <w:jc w:val="both"/>
        <w:rPr>
          <w:b/>
          <w:i/>
          <w:color w:val="FF0000"/>
          <w:sz w:val="20"/>
          <w:szCs w:val="20"/>
        </w:rPr>
      </w:pPr>
    </w:p>
    <w:p w14:paraId="22B14354" w14:textId="43D2C492" w:rsidR="00D427FA" w:rsidRPr="00E40459" w:rsidRDefault="00D427FA" w:rsidP="002A2E46">
      <w:pPr>
        <w:spacing w:after="0" w:line="240" w:lineRule="auto"/>
        <w:ind w:firstLine="567"/>
        <w:jc w:val="both"/>
        <w:rPr>
          <w:color w:val="000000" w:themeColor="text1"/>
          <w:sz w:val="24"/>
          <w:szCs w:val="24"/>
        </w:rPr>
      </w:pPr>
      <w:r w:rsidRPr="00E40459">
        <w:rPr>
          <w:color w:val="000000" w:themeColor="text1"/>
          <w:sz w:val="24"/>
          <w:szCs w:val="24"/>
        </w:rPr>
        <w:br w:type="page"/>
      </w:r>
    </w:p>
    <w:p w14:paraId="4721E75A" w14:textId="77777777" w:rsidR="00DE12CD" w:rsidRPr="00D16AE2" w:rsidRDefault="00DE12CD" w:rsidP="00DE12CD">
      <w:pPr>
        <w:spacing w:after="0" w:line="240" w:lineRule="auto"/>
        <w:jc w:val="right"/>
        <w:rPr>
          <w:b/>
          <w:color w:val="000000" w:themeColor="text1"/>
          <w:sz w:val="24"/>
          <w:szCs w:val="24"/>
          <w:lang w:val="ru-RU"/>
        </w:rPr>
      </w:pPr>
      <w:r w:rsidRPr="00D16AE2">
        <w:rPr>
          <w:b/>
          <w:color w:val="000000" w:themeColor="text1"/>
          <w:sz w:val="24"/>
          <w:szCs w:val="24"/>
        </w:rPr>
        <w:lastRenderedPageBreak/>
        <w:t>додаток №2</w:t>
      </w:r>
      <w:r w:rsidRPr="00D16AE2">
        <w:rPr>
          <w:b/>
          <w:color w:val="000000" w:themeColor="text1"/>
          <w:sz w:val="24"/>
          <w:szCs w:val="24"/>
          <w:lang w:val="ru-RU"/>
        </w:rPr>
        <w:t>.1</w:t>
      </w:r>
    </w:p>
    <w:p w14:paraId="7AB53AA3" w14:textId="77777777" w:rsidR="00DE12CD" w:rsidRPr="00D16AE2" w:rsidRDefault="00DE12CD" w:rsidP="00DE12CD">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15978258" w14:textId="77777777" w:rsidR="00DE12CD" w:rsidRPr="00D16AE2" w:rsidRDefault="00DE12CD" w:rsidP="00DE12CD">
      <w:pPr>
        <w:spacing w:after="0" w:line="240" w:lineRule="auto"/>
        <w:jc w:val="right"/>
        <w:rPr>
          <w:color w:val="000000" w:themeColor="text1"/>
          <w:sz w:val="24"/>
          <w:szCs w:val="24"/>
        </w:rPr>
      </w:pPr>
    </w:p>
    <w:p w14:paraId="707018A5" w14:textId="77777777" w:rsidR="00DE12CD" w:rsidRPr="00D16AE2" w:rsidRDefault="00DE12CD" w:rsidP="00DE12CD">
      <w:pPr>
        <w:spacing w:after="0" w:line="240" w:lineRule="auto"/>
        <w:jc w:val="center"/>
        <w:rPr>
          <w:b/>
          <w:color w:val="000000" w:themeColor="text1"/>
          <w:szCs w:val="28"/>
          <w:u w:val="single"/>
        </w:rPr>
      </w:pPr>
      <w:proofErr w:type="spellStart"/>
      <w:r w:rsidRPr="00D16AE2">
        <w:rPr>
          <w:b/>
          <w:color w:val="000000" w:themeColor="text1"/>
          <w:szCs w:val="28"/>
          <w:u w:val="single"/>
          <w:lang w:val="ru-RU"/>
        </w:rPr>
        <w:t>Документи</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що</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вимагаються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Замовником</w:t>
      </w:r>
      <w:proofErr w:type="spellEnd"/>
      <w:r w:rsidRPr="00D16AE2">
        <w:rPr>
          <w:b/>
          <w:color w:val="000000" w:themeColor="text1"/>
          <w:szCs w:val="28"/>
          <w:u w:val="single"/>
          <w:lang w:val="ru-RU"/>
        </w:rPr>
        <w:t xml:space="preserve"> для </w:t>
      </w:r>
      <w:proofErr w:type="spellStart"/>
      <w:r w:rsidRPr="00D16AE2">
        <w:rPr>
          <w:b/>
          <w:color w:val="000000" w:themeColor="text1"/>
          <w:szCs w:val="28"/>
          <w:u w:val="single"/>
          <w:lang w:val="ru-RU"/>
        </w:rPr>
        <w:t>завантаження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учасником-переможцем</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відповідно</w:t>
      </w:r>
      <w:proofErr w:type="spellEnd"/>
      <w:r w:rsidRPr="00D16AE2">
        <w:rPr>
          <w:b/>
          <w:color w:val="000000" w:themeColor="text1"/>
          <w:szCs w:val="28"/>
          <w:u w:val="single"/>
          <w:lang w:val="ru-RU"/>
        </w:rPr>
        <w:t xml:space="preserve"> до </w:t>
      </w:r>
      <w:proofErr w:type="spellStart"/>
      <w:r w:rsidRPr="00D16AE2">
        <w:rPr>
          <w:b/>
          <w:color w:val="000000" w:themeColor="text1"/>
          <w:szCs w:val="28"/>
          <w:u w:val="single"/>
          <w:lang w:val="ru-RU"/>
        </w:rPr>
        <w:t>вимог</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статті</w:t>
      </w:r>
      <w:proofErr w:type="spellEnd"/>
      <w:r w:rsidRPr="00D16AE2">
        <w:rPr>
          <w:b/>
          <w:color w:val="000000" w:themeColor="text1"/>
          <w:szCs w:val="28"/>
          <w:u w:val="single"/>
          <w:lang w:val="ru-RU"/>
        </w:rPr>
        <w:t xml:space="preserve"> 17 Закону та </w:t>
      </w:r>
      <w:r w:rsidRPr="00D16AE2">
        <w:rPr>
          <w:b/>
          <w:color w:val="000000" w:themeColor="text1"/>
          <w:szCs w:val="28"/>
          <w:u w:val="single"/>
        </w:rPr>
        <w:t>інші документи</w:t>
      </w:r>
    </w:p>
    <w:p w14:paraId="176E785E" w14:textId="77777777" w:rsidR="00DE12CD" w:rsidRPr="00D16AE2" w:rsidRDefault="00DE12CD" w:rsidP="00DE12CD">
      <w:pPr>
        <w:spacing w:after="0" w:line="240" w:lineRule="auto"/>
        <w:jc w:val="center"/>
        <w:rPr>
          <w:b/>
          <w:color w:val="000000" w:themeColor="text1"/>
          <w:sz w:val="24"/>
          <w:szCs w:val="24"/>
          <w:u w:val="single"/>
          <w:lang w:val="ru-RU"/>
        </w:rPr>
      </w:pPr>
    </w:p>
    <w:p w14:paraId="040C5C88" w14:textId="77777777" w:rsidR="00DE12CD" w:rsidRPr="00D16AE2" w:rsidRDefault="00DE12CD" w:rsidP="00DE12CD">
      <w:pPr>
        <w:pStyle w:val="ab"/>
        <w:shd w:val="clear" w:color="auto" w:fill="FFFFFF" w:themeFill="background1"/>
        <w:spacing w:after="0" w:line="240" w:lineRule="auto"/>
        <w:ind w:left="0" w:firstLine="567"/>
        <w:jc w:val="both"/>
        <w:rPr>
          <w:i/>
          <w:sz w:val="24"/>
          <w:szCs w:val="24"/>
        </w:rPr>
      </w:pPr>
      <w:r w:rsidRPr="00D16AE2">
        <w:rPr>
          <w:i/>
          <w:sz w:val="24"/>
          <w:szCs w:val="24"/>
        </w:rPr>
        <w:t>Документи, що вимагаються Замовником для завантаження учасником-переможцем відповідно до вимог статті 17 Закону:</w:t>
      </w:r>
    </w:p>
    <w:p w14:paraId="69469197" w14:textId="77777777" w:rsidR="00DE12CD" w:rsidRPr="00D16AE2" w:rsidRDefault="00DE12CD" w:rsidP="00DE12CD">
      <w:pPr>
        <w:pStyle w:val="ab"/>
        <w:shd w:val="clear" w:color="auto" w:fill="FFFFFF" w:themeFill="background1"/>
        <w:spacing w:after="0" w:line="240" w:lineRule="auto"/>
        <w:ind w:left="0" w:firstLine="567"/>
        <w:jc w:val="both"/>
        <w:rPr>
          <w:sz w:val="24"/>
          <w:szCs w:val="24"/>
          <w:u w:val="single"/>
          <w:lang w:eastAsia="uk-UA"/>
        </w:rPr>
      </w:pPr>
      <w:r w:rsidRPr="00D16AE2">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документи, що підтверджують відсутність підстав, визначених пунктами 2, 3, 5, 6, 8, 10 і 12 частини першої та частиною другою статті 17 Закону, та </w:t>
      </w:r>
      <w:r w:rsidRPr="00D16AE2">
        <w:rPr>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w:t>
      </w:r>
      <w:proofErr w:type="spellStart"/>
      <w:r w:rsidRPr="00D16AE2">
        <w:rPr>
          <w:color w:val="000000" w:themeColor="text1"/>
          <w:sz w:val="24"/>
          <w:szCs w:val="24"/>
        </w:rPr>
        <w:t>зупинено</w:t>
      </w:r>
      <w:proofErr w:type="spellEnd"/>
      <w:r w:rsidRPr="00D16AE2">
        <w:rPr>
          <w:color w:val="000000" w:themeColor="text1"/>
          <w:sz w:val="24"/>
          <w:szCs w:val="24"/>
        </w:rPr>
        <w:t xml:space="preserve"> або обмежено, слід</w:t>
      </w:r>
      <w:r w:rsidRPr="00D16AE2">
        <w:rPr>
          <w:sz w:val="24"/>
          <w:szCs w:val="24"/>
        </w:rPr>
        <w:t xml:space="preserve"> надати замовнику наступні документи шляхом оприлюднення їх в електронній системі </w:t>
      </w:r>
      <w:proofErr w:type="spellStart"/>
      <w:r w:rsidRPr="00D16AE2">
        <w:rPr>
          <w:sz w:val="24"/>
          <w:szCs w:val="24"/>
        </w:rPr>
        <w:t>закупівель</w:t>
      </w:r>
      <w:proofErr w:type="spellEnd"/>
      <w:r w:rsidRPr="00D16AE2">
        <w:rPr>
          <w:sz w:val="24"/>
          <w:szCs w:val="24"/>
        </w:rPr>
        <w:t>, а саме:</w:t>
      </w:r>
    </w:p>
    <w:p w14:paraId="534C32EF" w14:textId="77777777" w:rsidR="00DE12CD" w:rsidRPr="00D16AE2" w:rsidRDefault="00DE12CD" w:rsidP="00DE12CD">
      <w:pPr>
        <w:pStyle w:val="rvps2"/>
        <w:shd w:val="clear" w:color="auto" w:fill="FFFFFF"/>
        <w:spacing w:before="0" w:beforeAutospacing="0" w:after="0" w:afterAutospacing="0"/>
        <w:ind w:firstLine="567"/>
        <w:jc w:val="both"/>
        <w:rPr>
          <w:color w:val="000000"/>
        </w:rPr>
      </w:pPr>
      <w:bookmarkStart w:id="54" w:name="n1281"/>
      <w:bookmarkStart w:id="55" w:name="n1282"/>
      <w:bookmarkStart w:id="56" w:name="n1283"/>
      <w:bookmarkEnd w:id="54"/>
      <w:bookmarkEnd w:id="55"/>
      <w:bookmarkEnd w:id="56"/>
    </w:p>
    <w:p w14:paraId="2D4AD5F0" w14:textId="77777777" w:rsidR="00DE12CD" w:rsidRPr="00D16AE2" w:rsidRDefault="00DE12CD" w:rsidP="00D16AE2">
      <w:pPr>
        <w:pStyle w:val="rvps2"/>
        <w:numPr>
          <w:ilvl w:val="0"/>
          <w:numId w:val="32"/>
        </w:numPr>
        <w:shd w:val="clear" w:color="auto" w:fill="FFFFFF"/>
        <w:tabs>
          <w:tab w:val="left" w:pos="-284"/>
          <w:tab w:val="left" w:pos="709"/>
          <w:tab w:val="left" w:pos="851"/>
          <w:tab w:val="left" w:pos="1134"/>
        </w:tabs>
        <w:spacing w:before="0" w:beforeAutospacing="0" w:after="0" w:afterAutospacing="0"/>
        <w:ind w:left="0" w:firstLine="567"/>
        <w:jc w:val="both"/>
        <w:rPr>
          <w:rStyle w:val="af2"/>
          <w:bCs/>
          <w:i/>
          <w:iCs/>
          <w:sz w:val="20"/>
          <w:szCs w:val="20"/>
        </w:rPr>
      </w:pPr>
      <w:r w:rsidRPr="00D16AE2">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Pr="00D16AE2">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Pr="00D16AE2">
        <w:rPr>
          <w:color w:val="000000"/>
        </w:rPr>
        <w:t xml:space="preserve">документу не може бути раніше дати оприлюдненого в електронній системі </w:t>
      </w:r>
      <w:proofErr w:type="spellStart"/>
      <w:r w:rsidRPr="00D16AE2">
        <w:rPr>
          <w:color w:val="000000"/>
        </w:rPr>
        <w:t>закупівель</w:t>
      </w:r>
      <w:proofErr w:type="spellEnd"/>
      <w:r w:rsidRPr="00D16AE2">
        <w:rPr>
          <w:color w:val="000000"/>
        </w:rPr>
        <w:t xml:space="preserve">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Pr="00D16AE2">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3" w:history="1">
        <w:r w:rsidRPr="00D16AE2">
          <w:rPr>
            <w:rStyle w:val="a5"/>
            <w:bCs/>
            <w:i/>
            <w:iCs/>
            <w:sz w:val="20"/>
            <w:szCs w:val="20"/>
          </w:rPr>
          <w:t>https://nazk.gov.ua/uk/reyestr-koruptsioneriv/</w:t>
        </w:r>
      </w:hyperlink>
      <w:r w:rsidRPr="00D16AE2">
        <w:rPr>
          <w:bCs/>
          <w:i/>
          <w:iCs/>
          <w:sz w:val="20"/>
          <w:szCs w:val="20"/>
        </w:rPr>
        <w:t>.</w:t>
      </w:r>
      <w:r w:rsidRPr="00D16AE2">
        <w:rPr>
          <w:rStyle w:val="af2"/>
          <w:i/>
          <w:sz w:val="20"/>
          <w:szCs w:val="20"/>
          <w:lang w:eastAsia="en-US"/>
        </w:rPr>
        <w:t xml:space="preserve"> </w:t>
      </w:r>
    </w:p>
    <w:p w14:paraId="2AFE2D3C" w14:textId="77777777" w:rsidR="00DE12CD" w:rsidRPr="00D16AE2" w:rsidRDefault="00DE12CD" w:rsidP="00D16AE2">
      <w:pPr>
        <w:pStyle w:val="ab"/>
        <w:numPr>
          <w:ilvl w:val="0"/>
          <w:numId w:val="32"/>
        </w:numPr>
        <w:tabs>
          <w:tab w:val="left" w:pos="0"/>
          <w:tab w:val="left" w:pos="709"/>
          <w:tab w:val="left" w:pos="851"/>
          <w:tab w:val="left" w:pos="1134"/>
        </w:tabs>
        <w:spacing w:after="0" w:line="240" w:lineRule="auto"/>
        <w:ind w:left="0" w:firstLine="567"/>
        <w:jc w:val="both"/>
        <w:rPr>
          <w:sz w:val="24"/>
          <w:szCs w:val="24"/>
        </w:rPr>
      </w:pPr>
      <w:r w:rsidRPr="00D16AE2">
        <w:rPr>
          <w:sz w:val="24"/>
          <w:szCs w:val="24"/>
        </w:rPr>
        <w:t>Інформаційна</w:t>
      </w:r>
      <w:r w:rsidRPr="00D16AE2">
        <w:rPr>
          <w:bCs/>
          <w:sz w:val="24"/>
          <w:szCs w:val="24"/>
        </w:rPr>
        <w:t xml:space="preserve"> довідка або витяг з Єдиного державного реєстру осіб, які вчинили корупційні або пов’язані</w:t>
      </w:r>
      <w:r w:rsidRPr="00D16AE2">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w:t>
      </w:r>
      <w:proofErr w:type="spellStart"/>
      <w:r w:rsidRPr="00D16AE2">
        <w:rPr>
          <w:sz w:val="24"/>
          <w:szCs w:val="24"/>
        </w:rPr>
        <w:t>закупівель</w:t>
      </w:r>
      <w:proofErr w:type="spellEnd"/>
      <w:r w:rsidRPr="00D16AE2">
        <w:rPr>
          <w:sz w:val="24"/>
          <w:szCs w:val="24"/>
        </w:rPr>
        <w:t xml:space="preserve"> оголошення про проведення процедури закупівлі. </w:t>
      </w:r>
      <w:r w:rsidRPr="00D16AE2">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4" w:history="1">
        <w:r w:rsidRPr="00D16AE2">
          <w:rPr>
            <w:rStyle w:val="a5"/>
            <w:i/>
            <w:sz w:val="20"/>
            <w:szCs w:val="20"/>
          </w:rPr>
          <w:t>https://nazk.gov.ua/uk/reyestr-koruptsioneriv/</w:t>
        </w:r>
      </w:hyperlink>
      <w:r w:rsidRPr="00D16AE2">
        <w:rPr>
          <w:i/>
          <w:sz w:val="20"/>
          <w:szCs w:val="20"/>
        </w:rPr>
        <w:t xml:space="preserve">. </w:t>
      </w:r>
    </w:p>
    <w:p w14:paraId="741A107D" w14:textId="77777777" w:rsidR="00DE12CD" w:rsidRPr="00D16AE2" w:rsidRDefault="00DE12CD" w:rsidP="00D16AE2">
      <w:pPr>
        <w:pStyle w:val="rvps2"/>
        <w:numPr>
          <w:ilvl w:val="0"/>
          <w:numId w:val="32"/>
        </w:numPr>
        <w:shd w:val="clear" w:color="auto" w:fill="FFFFFF"/>
        <w:tabs>
          <w:tab w:val="left" w:pos="-851"/>
          <w:tab w:val="left" w:pos="709"/>
          <w:tab w:val="left" w:pos="851"/>
          <w:tab w:val="left" w:pos="1134"/>
        </w:tabs>
        <w:spacing w:before="0" w:beforeAutospacing="0" w:after="0" w:afterAutospacing="0"/>
        <w:ind w:left="0" w:firstLine="709"/>
        <w:jc w:val="both"/>
        <w:rPr>
          <w:color w:val="000000" w:themeColor="text1"/>
        </w:rPr>
      </w:pPr>
      <w:r w:rsidRPr="00D16AE2">
        <w:t xml:space="preserve">Довідка про притягнення до кримінальної </w:t>
      </w:r>
      <w:r w:rsidRPr="00D16AE2">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26F7865F" w14:textId="77777777" w:rsidR="00DE12CD" w:rsidRPr="00D16AE2" w:rsidRDefault="00DE12CD" w:rsidP="00D16AE2">
      <w:pPr>
        <w:pStyle w:val="ab"/>
        <w:numPr>
          <w:ilvl w:val="0"/>
          <w:numId w:val="32"/>
        </w:numPr>
        <w:tabs>
          <w:tab w:val="left" w:pos="851"/>
          <w:tab w:val="left" w:pos="1134"/>
        </w:tabs>
        <w:spacing w:after="0" w:line="240" w:lineRule="auto"/>
        <w:ind w:left="0" w:firstLine="567"/>
        <w:jc w:val="both"/>
        <w:rPr>
          <w:color w:val="000000"/>
          <w:sz w:val="24"/>
          <w:szCs w:val="24"/>
          <w:shd w:val="clear" w:color="auto" w:fill="FFFFFF"/>
        </w:rPr>
      </w:pPr>
      <w:r w:rsidRPr="00D16AE2">
        <w:rPr>
          <w:color w:val="000000"/>
          <w:sz w:val="24"/>
          <w:szCs w:val="24"/>
          <w:shd w:val="clear" w:color="auto" w:fill="FFFFFF"/>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2B2B787" w14:textId="77777777" w:rsidR="00E20D23" w:rsidRDefault="00E20D23" w:rsidP="00DE12CD">
      <w:pPr>
        <w:pStyle w:val="ab"/>
        <w:tabs>
          <w:tab w:val="left" w:pos="567"/>
          <w:tab w:val="left" w:pos="709"/>
          <w:tab w:val="left" w:pos="851"/>
          <w:tab w:val="left" w:pos="1134"/>
        </w:tabs>
        <w:spacing w:after="0" w:line="240" w:lineRule="auto"/>
        <w:ind w:left="786"/>
        <w:jc w:val="both"/>
        <w:rPr>
          <w:i/>
          <w:sz w:val="24"/>
          <w:szCs w:val="24"/>
          <w:lang w:eastAsia="ru-RU"/>
        </w:rPr>
      </w:pPr>
    </w:p>
    <w:p w14:paraId="00EAA0D7" w14:textId="77777777" w:rsidR="00DE12CD" w:rsidRPr="00D16AE2" w:rsidRDefault="00DE12CD" w:rsidP="00DE12CD">
      <w:pPr>
        <w:pStyle w:val="ab"/>
        <w:tabs>
          <w:tab w:val="left" w:pos="567"/>
          <w:tab w:val="left" w:pos="709"/>
          <w:tab w:val="left" w:pos="851"/>
          <w:tab w:val="left" w:pos="1134"/>
        </w:tabs>
        <w:spacing w:after="0" w:line="240" w:lineRule="auto"/>
        <w:ind w:left="786"/>
        <w:jc w:val="both"/>
        <w:rPr>
          <w:i/>
          <w:sz w:val="24"/>
          <w:szCs w:val="24"/>
          <w:lang w:eastAsia="ru-RU"/>
        </w:rPr>
      </w:pPr>
      <w:r w:rsidRPr="00D16AE2">
        <w:rPr>
          <w:i/>
          <w:sz w:val="24"/>
          <w:szCs w:val="24"/>
          <w:lang w:eastAsia="ru-RU"/>
        </w:rPr>
        <w:t>Інші документи, що вимагаються Замовником для завантаження учасником-переможцем:</w:t>
      </w:r>
    </w:p>
    <w:p w14:paraId="4428FFAB"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rPr>
          <w:b/>
          <w:u w:val="single"/>
        </w:rPr>
        <w:t>5.</w:t>
      </w:r>
      <w:r w:rsidRPr="00D16AE2">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14:paraId="73E5195D"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t xml:space="preserve">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370AECB6" w14:textId="50144DCA" w:rsidR="00DE12CD" w:rsidRDefault="00DE12CD" w:rsidP="00D16AE2">
      <w:pPr>
        <w:shd w:val="clear" w:color="auto" w:fill="FFFFFF"/>
        <w:tabs>
          <w:tab w:val="left" w:pos="-142"/>
          <w:tab w:val="left" w:pos="709"/>
          <w:tab w:val="left" w:pos="851"/>
          <w:tab w:val="left" w:pos="1134"/>
          <w:tab w:val="left" w:pos="1418"/>
          <w:tab w:val="left" w:pos="5942"/>
        </w:tabs>
        <w:spacing w:after="0" w:line="240" w:lineRule="auto"/>
        <w:ind w:firstLine="567"/>
        <w:jc w:val="both"/>
        <w:rPr>
          <w:color w:val="000000"/>
          <w:sz w:val="24"/>
          <w:szCs w:val="24"/>
          <w:lang w:eastAsia="uk-UA"/>
        </w:rPr>
      </w:pPr>
      <w:r w:rsidRPr="00D16AE2">
        <w:rPr>
          <w:b/>
          <w:sz w:val="24"/>
          <w:szCs w:val="24"/>
          <w:u w:val="single"/>
          <w:lang w:val="ru-RU" w:eastAsia="uk-UA"/>
        </w:rPr>
        <w:t>6.</w:t>
      </w:r>
      <w:r w:rsidRPr="00D16AE2">
        <w:rPr>
          <w:sz w:val="24"/>
          <w:szCs w:val="24"/>
          <w:lang w:val="ru-RU" w:eastAsia="uk-UA"/>
        </w:rPr>
        <w:t xml:space="preserve"> </w:t>
      </w:r>
      <w:r w:rsidRPr="00D16AE2">
        <w:rPr>
          <w:sz w:val="24"/>
          <w:szCs w:val="24"/>
          <w:lang w:eastAsia="uk-UA"/>
        </w:rPr>
        <w:t>Ц</w:t>
      </w:r>
      <w:r w:rsidRPr="00D16AE2">
        <w:rPr>
          <w:color w:val="000000"/>
          <w:sz w:val="24"/>
          <w:szCs w:val="24"/>
          <w:lang w:eastAsia="uk-UA"/>
        </w:rPr>
        <w:t>інова пропозиція, що була запропонована в результаті аукціону за наведеною формою</w:t>
      </w:r>
      <w:r w:rsidRPr="00D16AE2">
        <w:t xml:space="preserve"> </w:t>
      </w:r>
      <w:r w:rsidR="00D16AE2" w:rsidRPr="00D16AE2">
        <w:rPr>
          <w:color w:val="000000"/>
          <w:sz w:val="24"/>
          <w:szCs w:val="24"/>
          <w:lang w:eastAsia="uk-UA"/>
        </w:rPr>
        <w:t xml:space="preserve">та </w:t>
      </w:r>
      <w:r w:rsidRPr="00D16AE2">
        <w:rPr>
          <w:color w:val="000000"/>
          <w:sz w:val="24"/>
          <w:szCs w:val="24"/>
          <w:lang w:eastAsia="uk-UA"/>
        </w:rPr>
        <w:t>з урахуванням роз’яснень, наведених в п. 2, 3 розділу VII до тендерної документації.</w:t>
      </w:r>
    </w:p>
    <w:p w14:paraId="3927D98F" w14:textId="77777777" w:rsidR="00DE12CD" w:rsidRDefault="00DE12CD" w:rsidP="00D16AE2">
      <w:pPr>
        <w:tabs>
          <w:tab w:val="left" w:pos="-142"/>
          <w:tab w:val="left" w:pos="3720"/>
        </w:tabs>
        <w:spacing w:after="0" w:line="240" w:lineRule="auto"/>
        <w:ind w:firstLine="567"/>
        <w:contextualSpacing/>
        <w:jc w:val="both"/>
        <w:rPr>
          <w:b/>
          <w:i/>
          <w:color w:val="000000" w:themeColor="text1"/>
          <w:sz w:val="24"/>
          <w:szCs w:val="24"/>
        </w:rPr>
      </w:pPr>
    </w:p>
    <w:p w14:paraId="49F2AA68" w14:textId="6565FAEC" w:rsidR="00C54D61" w:rsidRDefault="00DE12CD" w:rsidP="00D16AE2">
      <w:pPr>
        <w:jc w:val="center"/>
        <w:rPr>
          <w:bCs/>
          <w:sz w:val="24"/>
          <w:szCs w:val="24"/>
        </w:rPr>
      </w:pPr>
      <w:r>
        <w:rPr>
          <w:b/>
          <w:bCs/>
          <w:szCs w:val="24"/>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7E68A0F0" w14:textId="77777777" w:rsidR="002049D4" w:rsidRPr="00996744" w:rsidRDefault="002049D4" w:rsidP="00996744">
      <w:pPr>
        <w:shd w:val="clear" w:color="auto" w:fill="FFFFFF"/>
        <w:spacing w:after="0" w:line="240" w:lineRule="auto"/>
        <w:jc w:val="center"/>
        <w:rPr>
          <w:b/>
          <w:color w:val="000000"/>
          <w:sz w:val="22"/>
          <w:shd w:val="clear" w:color="auto" w:fill="FFFFFF"/>
        </w:rPr>
      </w:pPr>
    </w:p>
    <w:p w14:paraId="3BDAB770" w14:textId="77777777" w:rsidR="00996744" w:rsidRPr="00996744" w:rsidRDefault="00996744" w:rsidP="00996744">
      <w:pPr>
        <w:suppressAutoHyphens/>
        <w:spacing w:after="0" w:line="240" w:lineRule="auto"/>
        <w:jc w:val="center"/>
        <w:rPr>
          <w:b/>
          <w:caps/>
          <w:sz w:val="22"/>
          <w:u w:val="single"/>
        </w:rPr>
      </w:pPr>
      <w:r w:rsidRPr="00996744">
        <w:rPr>
          <w:b/>
          <w:caps/>
          <w:sz w:val="22"/>
          <w:u w:val="single"/>
        </w:rPr>
        <w:t>Інформація про необхідні технічні, якісні та кількісні характеристики предмета закупівлі:</w:t>
      </w:r>
    </w:p>
    <w:p w14:paraId="50BC26E4" w14:textId="77777777" w:rsidR="00996744" w:rsidRPr="00996744" w:rsidRDefault="00996744" w:rsidP="00996744">
      <w:pPr>
        <w:spacing w:after="0" w:line="240" w:lineRule="auto"/>
        <w:jc w:val="center"/>
        <w:rPr>
          <w:sz w:val="22"/>
        </w:rPr>
      </w:pPr>
      <w:r w:rsidRPr="00996744">
        <w:rPr>
          <w:sz w:val="22"/>
        </w:rPr>
        <w:t>Назва предмету закупівлі:</w:t>
      </w:r>
    </w:p>
    <w:p w14:paraId="15463F71" w14:textId="77777777" w:rsidR="005A1244" w:rsidRPr="005A1244" w:rsidRDefault="003B197D" w:rsidP="005A1244">
      <w:pPr>
        <w:pStyle w:val="2"/>
        <w:ind w:right="0"/>
        <w:textAlignment w:val="baseline"/>
        <w:rPr>
          <w:sz w:val="24"/>
          <w:szCs w:val="24"/>
        </w:rPr>
      </w:pPr>
      <w:hyperlink r:id="rId15" w:history="1">
        <w:r w:rsidR="005A1244" w:rsidRPr="005A1244">
          <w:rPr>
            <w:rStyle w:val="a5"/>
            <w:b/>
            <w:bCs/>
            <w:color w:val="auto"/>
            <w:sz w:val="24"/>
            <w:szCs w:val="24"/>
            <w:u w:val="none"/>
            <w:bdr w:val="none" w:sz="0" w:space="0" w:color="auto" w:frame="1"/>
          </w:rPr>
          <w:t>ДК 021:2015: 33120000-7 – Система реєстрації медичної інформації та дослідне обладнання</w:t>
        </w:r>
      </w:hyperlink>
    </w:p>
    <w:p w14:paraId="57CD33C3" w14:textId="3B02F54F" w:rsidR="00FB4D23" w:rsidRDefault="005A1244" w:rsidP="00996744">
      <w:pPr>
        <w:spacing w:after="0" w:line="240" w:lineRule="auto"/>
        <w:jc w:val="center"/>
        <w:rPr>
          <w:rFonts w:eastAsia="Calibri"/>
          <w:b/>
          <w:sz w:val="22"/>
        </w:rPr>
      </w:pPr>
      <w:r w:rsidRPr="005A1244">
        <w:rPr>
          <w:b/>
          <w:sz w:val="24"/>
          <w:szCs w:val="24"/>
        </w:rPr>
        <w:t xml:space="preserve">Електрокардіограф </w:t>
      </w:r>
      <w:proofErr w:type="spellStart"/>
      <w:r w:rsidRPr="005A1244">
        <w:rPr>
          <w:b/>
          <w:sz w:val="24"/>
          <w:szCs w:val="24"/>
          <w:lang w:val="en-US"/>
        </w:rPr>
        <w:t>CardioTest</w:t>
      </w:r>
      <w:proofErr w:type="spellEnd"/>
      <w:r w:rsidRPr="005A1244">
        <w:rPr>
          <w:b/>
          <w:sz w:val="24"/>
          <w:szCs w:val="24"/>
        </w:rPr>
        <w:t xml:space="preserve"> </w:t>
      </w:r>
      <w:r w:rsidRPr="005A1244">
        <w:rPr>
          <w:b/>
          <w:sz w:val="24"/>
          <w:szCs w:val="24"/>
          <w:lang w:val="en-US"/>
        </w:rPr>
        <w:t>USB</w:t>
      </w:r>
      <w:r w:rsidR="00EF48A3">
        <w:rPr>
          <w:rFonts w:eastAsia="Calibri"/>
          <w:b/>
          <w:sz w:val="22"/>
        </w:rPr>
        <w:t xml:space="preserve"> (або еквівалент)</w:t>
      </w:r>
    </w:p>
    <w:p w14:paraId="1E6F1B35" w14:textId="7647ADC2" w:rsidR="00996744" w:rsidRPr="00996744" w:rsidRDefault="00996744" w:rsidP="00996744">
      <w:pPr>
        <w:spacing w:after="0" w:line="240" w:lineRule="auto"/>
        <w:jc w:val="center"/>
        <w:rPr>
          <w:b/>
          <w:sz w:val="22"/>
        </w:rPr>
      </w:pPr>
      <w:r w:rsidRPr="00996744">
        <w:rPr>
          <w:b/>
          <w:sz w:val="22"/>
        </w:rPr>
        <w:t>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14:paraId="27737096" w14:textId="77777777" w:rsidR="00996744" w:rsidRPr="00996744" w:rsidRDefault="00996744" w:rsidP="00996744">
      <w:pPr>
        <w:spacing w:after="0" w:line="240" w:lineRule="auto"/>
        <w:jc w:val="center"/>
        <w:rPr>
          <w:b/>
          <w:bCs/>
          <w:sz w:val="22"/>
        </w:rPr>
      </w:pPr>
    </w:p>
    <w:p w14:paraId="12B2E40A" w14:textId="77777777" w:rsidR="00996744" w:rsidRDefault="00996744" w:rsidP="00996744">
      <w:pPr>
        <w:spacing w:after="0" w:line="240" w:lineRule="auto"/>
        <w:jc w:val="center"/>
        <w:rPr>
          <w:b/>
          <w:sz w:val="22"/>
        </w:rPr>
      </w:pPr>
      <w:r w:rsidRPr="00996744">
        <w:rPr>
          <w:b/>
          <w:bCs/>
          <w:sz w:val="22"/>
        </w:rPr>
        <w:t>Якісні та кількісні характеристики предмета закупівлі</w:t>
      </w:r>
      <w:r w:rsidRPr="00996744">
        <w:rPr>
          <w:b/>
          <w:sz w:val="22"/>
        </w:rPr>
        <w:t>:</w:t>
      </w:r>
    </w:p>
    <w:p w14:paraId="20FAA9B1" w14:textId="77777777" w:rsidR="00996744" w:rsidRPr="00996744" w:rsidRDefault="00996744" w:rsidP="00996744">
      <w:pPr>
        <w:spacing w:after="0" w:line="240" w:lineRule="auto"/>
        <w:jc w:val="center"/>
        <w:rPr>
          <w:b/>
          <w:caps/>
          <w:sz w:val="22"/>
        </w:rPr>
      </w:pPr>
    </w:p>
    <w:tbl>
      <w:tblPr>
        <w:tblStyle w:val="1ff"/>
        <w:tblW w:w="10314" w:type="dxa"/>
        <w:tblLook w:val="04A0" w:firstRow="1" w:lastRow="0" w:firstColumn="1" w:lastColumn="0" w:noHBand="0" w:noVBand="1"/>
      </w:tblPr>
      <w:tblGrid>
        <w:gridCol w:w="764"/>
        <w:gridCol w:w="7448"/>
        <w:gridCol w:w="2102"/>
      </w:tblGrid>
      <w:tr w:rsidR="005A1244" w:rsidRPr="00FB4D23" w14:paraId="5F4BDC2D" w14:textId="77777777" w:rsidTr="005A1244">
        <w:tc>
          <w:tcPr>
            <w:tcW w:w="547" w:type="dxa"/>
            <w:vAlign w:val="center"/>
          </w:tcPr>
          <w:p w14:paraId="68AC8B13" w14:textId="77777777" w:rsidR="005A1244" w:rsidRPr="00FB4D23" w:rsidRDefault="005A1244" w:rsidP="00FB4D23">
            <w:pPr>
              <w:jc w:val="center"/>
              <w:rPr>
                <w:rFonts w:eastAsia="Calibri"/>
                <w:sz w:val="20"/>
              </w:rPr>
            </w:pPr>
            <w:r w:rsidRPr="00FB4D23">
              <w:rPr>
                <w:b/>
                <w:bCs/>
                <w:kern w:val="2"/>
                <w:sz w:val="20"/>
                <w14:ligatures w14:val="standardContextual"/>
              </w:rPr>
              <w:t>№ з/п</w:t>
            </w:r>
          </w:p>
        </w:tc>
        <w:tc>
          <w:tcPr>
            <w:tcW w:w="7641" w:type="dxa"/>
            <w:vAlign w:val="center"/>
          </w:tcPr>
          <w:p w14:paraId="3E604C6B" w14:textId="78A8F543" w:rsidR="005A1244" w:rsidRPr="00FB4D23" w:rsidRDefault="00DE04C2" w:rsidP="00FB4D23">
            <w:pPr>
              <w:jc w:val="center"/>
              <w:rPr>
                <w:rFonts w:eastAsia="Calibri"/>
                <w:sz w:val="20"/>
              </w:rPr>
            </w:pPr>
            <w:r>
              <w:rPr>
                <w:b/>
                <w:bCs/>
                <w:kern w:val="2"/>
                <w:sz w:val="20"/>
                <w14:ligatures w14:val="standardContextual"/>
              </w:rPr>
              <w:t>Склад</w:t>
            </w:r>
          </w:p>
        </w:tc>
        <w:tc>
          <w:tcPr>
            <w:tcW w:w="2126" w:type="dxa"/>
            <w:vAlign w:val="center"/>
          </w:tcPr>
          <w:p w14:paraId="00C22222" w14:textId="77777777" w:rsidR="005A1244" w:rsidRPr="00FB4D23" w:rsidRDefault="005A1244" w:rsidP="00FB4D23">
            <w:pPr>
              <w:rPr>
                <w:b/>
                <w:bCs/>
                <w:spacing w:val="-14"/>
                <w:kern w:val="2"/>
                <w:sz w:val="20"/>
                <w:lang w:eastAsia="uk-UA"/>
                <w14:ligatures w14:val="standardContextual"/>
              </w:rPr>
            </w:pPr>
            <w:r w:rsidRPr="00FB4D23">
              <w:rPr>
                <w:b/>
                <w:bCs/>
                <w:spacing w:val="-14"/>
                <w:kern w:val="2"/>
                <w:sz w:val="20"/>
                <w:lang w:eastAsia="uk-UA"/>
                <w14:ligatures w14:val="standardContextual"/>
              </w:rPr>
              <w:t>Відповідність</w:t>
            </w:r>
          </w:p>
          <w:p w14:paraId="32A42C7F" w14:textId="77777777" w:rsidR="005A1244" w:rsidRPr="00FB4D23" w:rsidRDefault="005A1244" w:rsidP="00FB4D23">
            <w:pPr>
              <w:rPr>
                <w:rFonts w:eastAsia="Calibri"/>
                <w:sz w:val="20"/>
              </w:rPr>
            </w:pPr>
            <w:r w:rsidRPr="00FB4D23">
              <w:rPr>
                <w:b/>
                <w:bCs/>
                <w:spacing w:val="-14"/>
                <w:kern w:val="2"/>
                <w:sz w:val="20"/>
                <w:lang w:eastAsia="uk-UA"/>
                <w14:ligatures w14:val="standardContextual"/>
              </w:rPr>
              <w:t xml:space="preserve">("Так"/"Ні", з обов’язковим  зазначенням найменування файлу та № сторінки файлу тендерної пропозиції, на якій міститься інформація про відповідність </w:t>
            </w:r>
            <w:proofErr w:type="spellStart"/>
            <w:r w:rsidRPr="00FB4D23">
              <w:rPr>
                <w:b/>
                <w:bCs/>
                <w:spacing w:val="-14"/>
                <w:kern w:val="2"/>
                <w:sz w:val="20"/>
                <w:lang w:eastAsia="uk-UA"/>
                <w14:ligatures w14:val="standardContextual"/>
              </w:rPr>
              <w:t>вимозі</w:t>
            </w:r>
            <w:proofErr w:type="spellEnd"/>
            <w:r w:rsidRPr="00FB4D23">
              <w:rPr>
                <w:b/>
                <w:bCs/>
                <w:spacing w:val="-14"/>
                <w:kern w:val="2"/>
                <w:sz w:val="20"/>
                <w:lang w:eastAsia="uk-UA"/>
                <w14:ligatures w14:val="standardContextual"/>
              </w:rPr>
              <w:t xml:space="preserve"> )</w:t>
            </w:r>
          </w:p>
        </w:tc>
      </w:tr>
      <w:tr w:rsidR="005A1244" w:rsidRPr="00FB4D23" w14:paraId="15BCC2E3" w14:textId="77777777" w:rsidTr="005A1244">
        <w:tc>
          <w:tcPr>
            <w:tcW w:w="547" w:type="dxa"/>
          </w:tcPr>
          <w:p w14:paraId="7C4AA018" w14:textId="04D60720" w:rsidR="005A1244" w:rsidRPr="00FB4D23" w:rsidRDefault="00DE04C2" w:rsidP="00FB4D23">
            <w:pPr>
              <w:numPr>
                <w:ilvl w:val="0"/>
                <w:numId w:val="37"/>
              </w:numPr>
              <w:ind w:left="0"/>
              <w:rPr>
                <w:rFonts w:eastAsia="Calibri"/>
                <w:sz w:val="20"/>
              </w:rPr>
            </w:pPr>
            <w:r>
              <w:rPr>
                <w:rFonts w:eastAsia="Calibri"/>
                <w:sz w:val="20"/>
              </w:rPr>
              <w:t>1</w:t>
            </w:r>
          </w:p>
        </w:tc>
        <w:tc>
          <w:tcPr>
            <w:tcW w:w="7641" w:type="dxa"/>
          </w:tcPr>
          <w:p w14:paraId="55ECB6E6" w14:textId="2FCCB39A" w:rsidR="005A1244" w:rsidRPr="005A1244" w:rsidRDefault="005A1244" w:rsidP="00FB4D23">
            <w:pPr>
              <w:rPr>
                <w:rFonts w:eastAsia="Calibri"/>
                <w:sz w:val="20"/>
              </w:rPr>
            </w:pPr>
            <w:r w:rsidRPr="005A1244">
              <w:rPr>
                <w:rFonts w:eastAsia="Calibri"/>
                <w:sz w:val="20"/>
              </w:rPr>
              <w:t xml:space="preserve">Підсилювач ЕКГ </w:t>
            </w:r>
            <w:r w:rsidRPr="005A1244">
              <w:rPr>
                <w:sz w:val="24"/>
                <w:szCs w:val="24"/>
                <w:lang w:val="en-US"/>
              </w:rPr>
              <w:t>USB</w:t>
            </w:r>
          </w:p>
        </w:tc>
        <w:tc>
          <w:tcPr>
            <w:tcW w:w="2126" w:type="dxa"/>
          </w:tcPr>
          <w:p w14:paraId="03DECF20" w14:textId="77777777" w:rsidR="005A1244" w:rsidRPr="00FB4D23" w:rsidRDefault="005A1244" w:rsidP="00FB4D23">
            <w:pPr>
              <w:rPr>
                <w:rFonts w:eastAsia="Calibri"/>
                <w:sz w:val="20"/>
              </w:rPr>
            </w:pPr>
          </w:p>
        </w:tc>
      </w:tr>
      <w:tr w:rsidR="005A1244" w:rsidRPr="00FB4D23" w14:paraId="0D9FAF63" w14:textId="77777777" w:rsidTr="005A1244">
        <w:tc>
          <w:tcPr>
            <w:tcW w:w="547" w:type="dxa"/>
          </w:tcPr>
          <w:p w14:paraId="058D4427" w14:textId="21DC0CCD" w:rsidR="005A1244" w:rsidRPr="00FB4D23" w:rsidRDefault="00DE04C2" w:rsidP="00FB4D23">
            <w:pPr>
              <w:numPr>
                <w:ilvl w:val="0"/>
                <w:numId w:val="37"/>
              </w:numPr>
              <w:ind w:left="0"/>
              <w:rPr>
                <w:rFonts w:eastAsia="Calibri"/>
                <w:sz w:val="20"/>
              </w:rPr>
            </w:pPr>
            <w:r>
              <w:rPr>
                <w:rFonts w:eastAsia="Calibri"/>
                <w:sz w:val="20"/>
              </w:rPr>
              <w:t>2</w:t>
            </w:r>
          </w:p>
        </w:tc>
        <w:tc>
          <w:tcPr>
            <w:tcW w:w="7641" w:type="dxa"/>
          </w:tcPr>
          <w:p w14:paraId="177C3CCD" w14:textId="4DB9A72D" w:rsidR="005A1244" w:rsidRPr="005A1244" w:rsidRDefault="005A1244" w:rsidP="00FB4D23">
            <w:pPr>
              <w:rPr>
                <w:rFonts w:eastAsia="Calibri"/>
                <w:sz w:val="20"/>
              </w:rPr>
            </w:pPr>
            <w:proofErr w:type="spellStart"/>
            <w:r>
              <w:rPr>
                <w:rFonts w:eastAsia="Calibri"/>
                <w:sz w:val="20"/>
              </w:rPr>
              <w:t>Кроштейн</w:t>
            </w:r>
            <w:proofErr w:type="spellEnd"/>
            <w:r>
              <w:rPr>
                <w:rFonts w:eastAsia="Calibri"/>
                <w:sz w:val="20"/>
              </w:rPr>
              <w:t xml:space="preserve"> для кріплення підсилювача ЕКГ</w:t>
            </w:r>
          </w:p>
        </w:tc>
        <w:tc>
          <w:tcPr>
            <w:tcW w:w="2126" w:type="dxa"/>
          </w:tcPr>
          <w:p w14:paraId="10FE7A1F" w14:textId="77777777" w:rsidR="005A1244" w:rsidRPr="00FB4D23" w:rsidRDefault="005A1244" w:rsidP="00FB4D23">
            <w:pPr>
              <w:rPr>
                <w:rFonts w:eastAsia="Calibri"/>
                <w:sz w:val="20"/>
              </w:rPr>
            </w:pPr>
          </w:p>
        </w:tc>
      </w:tr>
      <w:tr w:rsidR="005A1244" w:rsidRPr="00FB4D23" w14:paraId="59A1E956" w14:textId="77777777" w:rsidTr="005A1244">
        <w:trPr>
          <w:trHeight w:val="333"/>
        </w:trPr>
        <w:tc>
          <w:tcPr>
            <w:tcW w:w="547" w:type="dxa"/>
          </w:tcPr>
          <w:p w14:paraId="42181E50" w14:textId="11E3D477" w:rsidR="005A1244" w:rsidRPr="00FB4D23" w:rsidRDefault="00DE04C2" w:rsidP="00FB4D23">
            <w:pPr>
              <w:numPr>
                <w:ilvl w:val="0"/>
                <w:numId w:val="37"/>
              </w:numPr>
              <w:ind w:left="0"/>
              <w:rPr>
                <w:rFonts w:eastAsia="Calibri"/>
                <w:sz w:val="20"/>
              </w:rPr>
            </w:pPr>
            <w:r>
              <w:rPr>
                <w:rFonts w:eastAsia="Calibri"/>
                <w:sz w:val="20"/>
              </w:rPr>
              <w:t>3</w:t>
            </w:r>
          </w:p>
        </w:tc>
        <w:tc>
          <w:tcPr>
            <w:tcW w:w="7641" w:type="dxa"/>
          </w:tcPr>
          <w:p w14:paraId="324FC97E" w14:textId="46EFCCB3" w:rsidR="005A1244" w:rsidRPr="00FB4D23" w:rsidRDefault="005A1244" w:rsidP="00FB4D23">
            <w:pPr>
              <w:rPr>
                <w:rFonts w:eastAsia="Calibri"/>
                <w:sz w:val="20"/>
              </w:rPr>
            </w:pPr>
            <w:r>
              <w:rPr>
                <w:rFonts w:eastAsia="Calibri"/>
                <w:sz w:val="20"/>
              </w:rPr>
              <w:t>Електрод ЕКГ груша 6 шт.</w:t>
            </w:r>
          </w:p>
        </w:tc>
        <w:tc>
          <w:tcPr>
            <w:tcW w:w="2126" w:type="dxa"/>
          </w:tcPr>
          <w:p w14:paraId="7BD947BC" w14:textId="77777777" w:rsidR="005A1244" w:rsidRPr="00FB4D23" w:rsidRDefault="005A1244" w:rsidP="00FB4D23">
            <w:pPr>
              <w:rPr>
                <w:rFonts w:eastAsia="Calibri"/>
                <w:sz w:val="20"/>
              </w:rPr>
            </w:pPr>
          </w:p>
        </w:tc>
      </w:tr>
      <w:tr w:rsidR="005A1244" w:rsidRPr="00FB4D23" w14:paraId="78E8F0DC" w14:textId="77777777" w:rsidTr="005A1244">
        <w:trPr>
          <w:trHeight w:val="267"/>
        </w:trPr>
        <w:tc>
          <w:tcPr>
            <w:tcW w:w="547" w:type="dxa"/>
          </w:tcPr>
          <w:p w14:paraId="338173C4" w14:textId="6C5A9159" w:rsidR="005A1244" w:rsidRPr="00FB4D23" w:rsidRDefault="00DE04C2" w:rsidP="00FB4D23">
            <w:pPr>
              <w:numPr>
                <w:ilvl w:val="0"/>
                <w:numId w:val="37"/>
              </w:numPr>
              <w:ind w:left="0"/>
              <w:rPr>
                <w:rFonts w:eastAsia="Calibri"/>
                <w:sz w:val="20"/>
              </w:rPr>
            </w:pPr>
            <w:r>
              <w:rPr>
                <w:rFonts w:eastAsia="Calibri"/>
                <w:sz w:val="20"/>
              </w:rPr>
              <w:t>4</w:t>
            </w:r>
          </w:p>
        </w:tc>
        <w:tc>
          <w:tcPr>
            <w:tcW w:w="7641" w:type="dxa"/>
          </w:tcPr>
          <w:p w14:paraId="0842F2C9" w14:textId="35CAA108" w:rsidR="005A1244" w:rsidRPr="00FB4D23" w:rsidRDefault="005A1244" w:rsidP="005A1244">
            <w:pPr>
              <w:rPr>
                <w:rFonts w:eastAsia="Calibri"/>
                <w:sz w:val="20"/>
              </w:rPr>
            </w:pPr>
            <w:r>
              <w:rPr>
                <w:rFonts w:eastAsia="Calibri"/>
                <w:sz w:val="20"/>
              </w:rPr>
              <w:t xml:space="preserve">Електрод ЕКГ </w:t>
            </w:r>
            <w:proofErr w:type="spellStart"/>
            <w:r>
              <w:rPr>
                <w:rFonts w:eastAsia="Calibri"/>
                <w:sz w:val="20"/>
              </w:rPr>
              <w:t>прищєпка</w:t>
            </w:r>
            <w:proofErr w:type="spellEnd"/>
            <w:r>
              <w:rPr>
                <w:rFonts w:eastAsia="Calibri"/>
                <w:sz w:val="20"/>
              </w:rPr>
              <w:t xml:space="preserve"> 4 шт.</w:t>
            </w:r>
          </w:p>
        </w:tc>
        <w:tc>
          <w:tcPr>
            <w:tcW w:w="2126" w:type="dxa"/>
          </w:tcPr>
          <w:p w14:paraId="1125F9B3" w14:textId="77777777" w:rsidR="005A1244" w:rsidRPr="00FB4D23" w:rsidRDefault="005A1244" w:rsidP="00FB4D23">
            <w:pPr>
              <w:rPr>
                <w:rFonts w:eastAsia="Calibri"/>
                <w:sz w:val="20"/>
              </w:rPr>
            </w:pPr>
          </w:p>
        </w:tc>
      </w:tr>
      <w:tr w:rsidR="005A1244" w:rsidRPr="00FB4D23" w14:paraId="65A2F275" w14:textId="77777777" w:rsidTr="005A1244">
        <w:trPr>
          <w:trHeight w:val="285"/>
        </w:trPr>
        <w:tc>
          <w:tcPr>
            <w:tcW w:w="547" w:type="dxa"/>
          </w:tcPr>
          <w:p w14:paraId="1B6D27E7" w14:textId="69870568" w:rsidR="005A1244" w:rsidRPr="00FB4D23" w:rsidRDefault="00DE04C2" w:rsidP="00FB4D23">
            <w:pPr>
              <w:numPr>
                <w:ilvl w:val="0"/>
                <w:numId w:val="37"/>
              </w:numPr>
              <w:ind w:left="0"/>
              <w:rPr>
                <w:rFonts w:eastAsia="Calibri"/>
                <w:sz w:val="20"/>
              </w:rPr>
            </w:pPr>
            <w:r>
              <w:rPr>
                <w:rFonts w:eastAsia="Calibri"/>
                <w:sz w:val="20"/>
              </w:rPr>
              <w:t>5</w:t>
            </w:r>
          </w:p>
        </w:tc>
        <w:tc>
          <w:tcPr>
            <w:tcW w:w="7641" w:type="dxa"/>
          </w:tcPr>
          <w:p w14:paraId="45A085AF" w14:textId="7740CA3B" w:rsidR="005A1244" w:rsidRPr="00FB4D23" w:rsidRDefault="005A1244" w:rsidP="00FB4D23">
            <w:pPr>
              <w:rPr>
                <w:rFonts w:eastAsia="Calibri"/>
                <w:sz w:val="20"/>
              </w:rPr>
            </w:pPr>
            <w:r>
              <w:rPr>
                <w:rFonts w:eastAsia="Calibri"/>
                <w:sz w:val="20"/>
              </w:rPr>
              <w:t>Електродний кабель пацієнта 1шт.</w:t>
            </w:r>
          </w:p>
        </w:tc>
        <w:tc>
          <w:tcPr>
            <w:tcW w:w="2126" w:type="dxa"/>
          </w:tcPr>
          <w:p w14:paraId="124E6C71" w14:textId="77777777" w:rsidR="005A1244" w:rsidRPr="00FB4D23" w:rsidRDefault="005A1244" w:rsidP="00FB4D23">
            <w:pPr>
              <w:rPr>
                <w:rFonts w:eastAsia="Calibri"/>
                <w:sz w:val="20"/>
              </w:rPr>
            </w:pPr>
          </w:p>
        </w:tc>
      </w:tr>
      <w:tr w:rsidR="005A1244" w:rsidRPr="00FB4D23" w14:paraId="53C1C506" w14:textId="77777777" w:rsidTr="005A1244">
        <w:trPr>
          <w:trHeight w:val="261"/>
        </w:trPr>
        <w:tc>
          <w:tcPr>
            <w:tcW w:w="547" w:type="dxa"/>
          </w:tcPr>
          <w:p w14:paraId="373C5051" w14:textId="7BE74D34" w:rsidR="005A1244" w:rsidRPr="00FB4D23" w:rsidRDefault="00DE04C2" w:rsidP="00FB4D23">
            <w:pPr>
              <w:numPr>
                <w:ilvl w:val="0"/>
                <w:numId w:val="37"/>
              </w:numPr>
              <w:ind w:left="0"/>
              <w:rPr>
                <w:rFonts w:eastAsia="Calibri"/>
                <w:sz w:val="20"/>
              </w:rPr>
            </w:pPr>
            <w:r>
              <w:rPr>
                <w:rFonts w:eastAsia="Calibri"/>
                <w:sz w:val="20"/>
              </w:rPr>
              <w:t>6</w:t>
            </w:r>
          </w:p>
        </w:tc>
        <w:tc>
          <w:tcPr>
            <w:tcW w:w="7641" w:type="dxa"/>
          </w:tcPr>
          <w:p w14:paraId="1FE1F6CA" w14:textId="3C203EF0" w:rsidR="005A1244" w:rsidRPr="00FB4D23" w:rsidRDefault="005A1244" w:rsidP="00FB4D23">
            <w:pPr>
              <w:rPr>
                <w:rFonts w:eastAsia="Calibri"/>
                <w:sz w:val="20"/>
              </w:rPr>
            </w:pPr>
            <w:r>
              <w:rPr>
                <w:rFonts w:eastAsia="Calibri"/>
                <w:sz w:val="20"/>
              </w:rPr>
              <w:t xml:space="preserve">Резинова </w:t>
            </w:r>
            <w:proofErr w:type="spellStart"/>
            <w:r>
              <w:rPr>
                <w:rFonts w:eastAsia="Calibri"/>
                <w:sz w:val="20"/>
              </w:rPr>
              <w:t>лента</w:t>
            </w:r>
            <w:proofErr w:type="spellEnd"/>
            <w:r>
              <w:rPr>
                <w:rFonts w:eastAsia="Calibri"/>
                <w:sz w:val="20"/>
              </w:rPr>
              <w:t xml:space="preserve"> з фіксатором шир. 25 мм</w:t>
            </w:r>
          </w:p>
        </w:tc>
        <w:tc>
          <w:tcPr>
            <w:tcW w:w="2126" w:type="dxa"/>
          </w:tcPr>
          <w:p w14:paraId="013B1C85" w14:textId="77777777" w:rsidR="005A1244" w:rsidRPr="00FB4D23" w:rsidRDefault="005A1244" w:rsidP="00FB4D23">
            <w:pPr>
              <w:rPr>
                <w:rFonts w:eastAsia="Calibri"/>
                <w:sz w:val="20"/>
              </w:rPr>
            </w:pPr>
          </w:p>
        </w:tc>
      </w:tr>
      <w:tr w:rsidR="005A1244" w:rsidRPr="00FB4D23" w14:paraId="07C1E8E9" w14:textId="77777777" w:rsidTr="005A1244">
        <w:tc>
          <w:tcPr>
            <w:tcW w:w="547" w:type="dxa"/>
          </w:tcPr>
          <w:p w14:paraId="4BB0658D" w14:textId="7389CFB4" w:rsidR="005A1244" w:rsidRPr="00FB4D23" w:rsidRDefault="00DE04C2" w:rsidP="00FB4D23">
            <w:pPr>
              <w:numPr>
                <w:ilvl w:val="0"/>
                <w:numId w:val="37"/>
              </w:numPr>
              <w:ind w:left="0"/>
              <w:rPr>
                <w:rFonts w:eastAsia="Calibri"/>
                <w:sz w:val="20"/>
              </w:rPr>
            </w:pPr>
            <w:r>
              <w:rPr>
                <w:rFonts w:eastAsia="Calibri"/>
                <w:sz w:val="20"/>
              </w:rPr>
              <w:t>7</w:t>
            </w:r>
          </w:p>
        </w:tc>
        <w:tc>
          <w:tcPr>
            <w:tcW w:w="7641" w:type="dxa"/>
          </w:tcPr>
          <w:p w14:paraId="4934A684" w14:textId="0A25DE3C" w:rsidR="005A1244" w:rsidRPr="005A1244" w:rsidRDefault="005A1244" w:rsidP="00FB4D23">
            <w:pPr>
              <w:rPr>
                <w:rFonts w:eastAsia="Calibri"/>
                <w:sz w:val="20"/>
              </w:rPr>
            </w:pPr>
            <w:r>
              <w:rPr>
                <w:rFonts w:eastAsia="Calibri"/>
                <w:sz w:val="20"/>
              </w:rPr>
              <w:t xml:space="preserve">Кабель </w:t>
            </w:r>
            <w:r w:rsidRPr="005A1244">
              <w:rPr>
                <w:sz w:val="20"/>
                <w:lang w:val="en-US"/>
              </w:rPr>
              <w:t>USB</w:t>
            </w:r>
            <w:r w:rsidRPr="005A1244">
              <w:rPr>
                <w:sz w:val="20"/>
              </w:rPr>
              <w:t xml:space="preserve"> – міні </w:t>
            </w:r>
            <w:r w:rsidRPr="005A1244">
              <w:rPr>
                <w:sz w:val="20"/>
                <w:lang w:val="en-US"/>
              </w:rPr>
              <w:t>USB</w:t>
            </w:r>
            <w:r w:rsidRPr="005A1244">
              <w:rPr>
                <w:sz w:val="20"/>
              </w:rPr>
              <w:t xml:space="preserve"> 5</w:t>
            </w:r>
            <w:r w:rsidRPr="005A1244">
              <w:rPr>
                <w:sz w:val="20"/>
                <w:lang w:val="en-US"/>
              </w:rPr>
              <w:t>pin</w:t>
            </w:r>
            <w:r w:rsidRPr="005A1244">
              <w:rPr>
                <w:sz w:val="20"/>
              </w:rPr>
              <w:t xml:space="preserve"> 1 </w:t>
            </w:r>
            <w:proofErr w:type="spellStart"/>
            <w:r w:rsidRPr="005A1244">
              <w:rPr>
                <w:sz w:val="20"/>
              </w:rPr>
              <w:t>шт</w:t>
            </w:r>
            <w:proofErr w:type="spellEnd"/>
          </w:p>
        </w:tc>
        <w:tc>
          <w:tcPr>
            <w:tcW w:w="2126" w:type="dxa"/>
          </w:tcPr>
          <w:p w14:paraId="02CCD988" w14:textId="77777777" w:rsidR="005A1244" w:rsidRPr="00FB4D23" w:rsidRDefault="005A1244" w:rsidP="00FB4D23">
            <w:pPr>
              <w:rPr>
                <w:rFonts w:eastAsia="Calibri"/>
                <w:sz w:val="20"/>
              </w:rPr>
            </w:pPr>
          </w:p>
        </w:tc>
      </w:tr>
      <w:tr w:rsidR="005A1244" w:rsidRPr="00FB4D23" w14:paraId="37E7BB50" w14:textId="77777777" w:rsidTr="005A1244">
        <w:tc>
          <w:tcPr>
            <w:tcW w:w="547" w:type="dxa"/>
          </w:tcPr>
          <w:p w14:paraId="63BB8506" w14:textId="08F22A80" w:rsidR="005A1244" w:rsidRPr="00FB4D23" w:rsidRDefault="00DE04C2" w:rsidP="00FB4D23">
            <w:pPr>
              <w:numPr>
                <w:ilvl w:val="0"/>
                <w:numId w:val="37"/>
              </w:numPr>
              <w:ind w:left="0"/>
              <w:rPr>
                <w:rFonts w:eastAsia="Calibri"/>
                <w:sz w:val="20"/>
              </w:rPr>
            </w:pPr>
            <w:r>
              <w:rPr>
                <w:rFonts w:eastAsia="Calibri"/>
                <w:sz w:val="20"/>
              </w:rPr>
              <w:t>8</w:t>
            </w:r>
          </w:p>
        </w:tc>
        <w:tc>
          <w:tcPr>
            <w:tcW w:w="7641" w:type="dxa"/>
          </w:tcPr>
          <w:p w14:paraId="2BEB2699" w14:textId="1FCD31C8" w:rsidR="005A1244" w:rsidRPr="005A1244" w:rsidRDefault="005A1244" w:rsidP="00FB4D23">
            <w:pPr>
              <w:rPr>
                <w:rFonts w:eastAsia="Calibri"/>
                <w:sz w:val="20"/>
              </w:rPr>
            </w:pPr>
            <w:r w:rsidRPr="005A1244">
              <w:rPr>
                <w:sz w:val="20"/>
                <w:lang w:val="en-US"/>
              </w:rPr>
              <w:t>USB</w:t>
            </w:r>
            <w:r w:rsidRPr="005A1244">
              <w:rPr>
                <w:sz w:val="20"/>
              </w:rPr>
              <w:t xml:space="preserve"> флеш накопичувач  з ПО «</w:t>
            </w:r>
            <w:r w:rsidRPr="005A1244">
              <w:rPr>
                <w:sz w:val="20"/>
                <w:lang w:val="en-US"/>
              </w:rPr>
              <w:t>CARDIOTEST</w:t>
            </w:r>
            <w:r w:rsidRPr="005A1244">
              <w:rPr>
                <w:sz w:val="20"/>
              </w:rPr>
              <w:t>»</w:t>
            </w:r>
          </w:p>
        </w:tc>
        <w:tc>
          <w:tcPr>
            <w:tcW w:w="2126" w:type="dxa"/>
          </w:tcPr>
          <w:p w14:paraId="7734993D" w14:textId="77777777" w:rsidR="005A1244" w:rsidRPr="00FB4D23" w:rsidRDefault="005A1244" w:rsidP="00FB4D23">
            <w:pPr>
              <w:rPr>
                <w:rFonts w:eastAsia="Calibri"/>
                <w:sz w:val="20"/>
              </w:rPr>
            </w:pPr>
          </w:p>
        </w:tc>
      </w:tr>
      <w:tr w:rsidR="005A1244" w:rsidRPr="00FB4D23" w14:paraId="5C6A4BE4" w14:textId="77777777" w:rsidTr="005A1244">
        <w:tc>
          <w:tcPr>
            <w:tcW w:w="547" w:type="dxa"/>
          </w:tcPr>
          <w:p w14:paraId="6E3109DD" w14:textId="4D551896" w:rsidR="005A1244" w:rsidRPr="00FB4D23" w:rsidRDefault="00DE04C2" w:rsidP="00FB4D23">
            <w:pPr>
              <w:numPr>
                <w:ilvl w:val="0"/>
                <w:numId w:val="37"/>
              </w:numPr>
              <w:ind w:left="0"/>
              <w:rPr>
                <w:rFonts w:eastAsia="Calibri"/>
                <w:sz w:val="20"/>
              </w:rPr>
            </w:pPr>
            <w:r>
              <w:rPr>
                <w:rFonts w:eastAsia="Calibri"/>
                <w:sz w:val="20"/>
              </w:rPr>
              <w:t>9</w:t>
            </w:r>
          </w:p>
        </w:tc>
        <w:tc>
          <w:tcPr>
            <w:tcW w:w="7641" w:type="dxa"/>
          </w:tcPr>
          <w:p w14:paraId="6A546848" w14:textId="4F9059B9" w:rsidR="005A1244" w:rsidRPr="00FB4D23" w:rsidRDefault="005A1244" w:rsidP="00FB4D23">
            <w:pPr>
              <w:rPr>
                <w:rFonts w:eastAsia="Calibri"/>
                <w:sz w:val="20"/>
              </w:rPr>
            </w:pPr>
            <w:r>
              <w:rPr>
                <w:rFonts w:eastAsia="Calibri"/>
                <w:sz w:val="20"/>
              </w:rPr>
              <w:t>Кабель заземлення 5м.</w:t>
            </w:r>
          </w:p>
        </w:tc>
        <w:tc>
          <w:tcPr>
            <w:tcW w:w="2126" w:type="dxa"/>
          </w:tcPr>
          <w:p w14:paraId="43317BE1" w14:textId="77777777" w:rsidR="005A1244" w:rsidRPr="00FB4D23" w:rsidRDefault="005A1244" w:rsidP="00FB4D23">
            <w:pPr>
              <w:rPr>
                <w:rFonts w:eastAsia="Calibri"/>
                <w:sz w:val="20"/>
              </w:rPr>
            </w:pPr>
          </w:p>
        </w:tc>
      </w:tr>
      <w:tr w:rsidR="005A1244" w:rsidRPr="00FB4D23" w14:paraId="23F78B38" w14:textId="77777777" w:rsidTr="005A1244">
        <w:tc>
          <w:tcPr>
            <w:tcW w:w="547" w:type="dxa"/>
          </w:tcPr>
          <w:p w14:paraId="5182D00C" w14:textId="549D1326" w:rsidR="005A1244" w:rsidRPr="00FB4D23" w:rsidRDefault="00DE04C2" w:rsidP="00FB4D23">
            <w:pPr>
              <w:numPr>
                <w:ilvl w:val="0"/>
                <w:numId w:val="37"/>
              </w:numPr>
              <w:ind w:left="0"/>
              <w:rPr>
                <w:rFonts w:eastAsia="Calibri"/>
                <w:sz w:val="20"/>
              </w:rPr>
            </w:pPr>
            <w:r>
              <w:rPr>
                <w:rFonts w:eastAsia="Calibri"/>
                <w:sz w:val="20"/>
              </w:rPr>
              <w:t>10</w:t>
            </w:r>
          </w:p>
        </w:tc>
        <w:tc>
          <w:tcPr>
            <w:tcW w:w="7641" w:type="dxa"/>
          </w:tcPr>
          <w:p w14:paraId="2274396C" w14:textId="71BE1E13" w:rsidR="005A1244" w:rsidRPr="00FB4D23" w:rsidRDefault="005A1244" w:rsidP="00FB4D23">
            <w:pPr>
              <w:rPr>
                <w:rFonts w:eastAsia="Calibri"/>
                <w:sz w:val="20"/>
              </w:rPr>
            </w:pPr>
            <w:r>
              <w:rPr>
                <w:rFonts w:eastAsia="Calibri"/>
                <w:sz w:val="20"/>
              </w:rPr>
              <w:t>Гель електродний 260г.</w:t>
            </w:r>
          </w:p>
        </w:tc>
        <w:tc>
          <w:tcPr>
            <w:tcW w:w="2126" w:type="dxa"/>
          </w:tcPr>
          <w:p w14:paraId="5FCBAEA3" w14:textId="77777777" w:rsidR="005A1244" w:rsidRPr="00FB4D23" w:rsidRDefault="005A1244" w:rsidP="00FB4D23">
            <w:pPr>
              <w:rPr>
                <w:rFonts w:eastAsia="Calibri"/>
                <w:sz w:val="20"/>
              </w:rPr>
            </w:pPr>
          </w:p>
        </w:tc>
      </w:tr>
      <w:tr w:rsidR="005A1244" w:rsidRPr="00FB4D23" w14:paraId="20526531" w14:textId="77777777" w:rsidTr="005A1244">
        <w:tc>
          <w:tcPr>
            <w:tcW w:w="547" w:type="dxa"/>
          </w:tcPr>
          <w:p w14:paraId="41D93E6C" w14:textId="28F47EC9" w:rsidR="005A1244" w:rsidRPr="00FB4D23" w:rsidRDefault="00DE04C2" w:rsidP="00FB4D23">
            <w:pPr>
              <w:numPr>
                <w:ilvl w:val="0"/>
                <w:numId w:val="37"/>
              </w:numPr>
              <w:ind w:left="0"/>
              <w:rPr>
                <w:rFonts w:eastAsia="Calibri"/>
                <w:sz w:val="20"/>
              </w:rPr>
            </w:pPr>
            <w:r>
              <w:rPr>
                <w:rFonts w:eastAsia="Calibri"/>
                <w:sz w:val="20"/>
              </w:rPr>
              <w:t>11</w:t>
            </w:r>
          </w:p>
        </w:tc>
        <w:tc>
          <w:tcPr>
            <w:tcW w:w="7641" w:type="dxa"/>
          </w:tcPr>
          <w:p w14:paraId="463C7F0A" w14:textId="4A5874E2" w:rsidR="005A1244" w:rsidRPr="00FB4D23" w:rsidRDefault="00DE04C2" w:rsidP="00FB4D23">
            <w:pPr>
              <w:rPr>
                <w:rFonts w:eastAsia="Calibri"/>
                <w:sz w:val="20"/>
              </w:rPr>
            </w:pPr>
            <w:r>
              <w:rPr>
                <w:rFonts w:eastAsia="Calibri"/>
                <w:sz w:val="20"/>
              </w:rPr>
              <w:t>Коробка</w:t>
            </w:r>
          </w:p>
        </w:tc>
        <w:tc>
          <w:tcPr>
            <w:tcW w:w="2126" w:type="dxa"/>
          </w:tcPr>
          <w:p w14:paraId="19E27941" w14:textId="77777777" w:rsidR="005A1244" w:rsidRPr="00FB4D23" w:rsidRDefault="005A1244" w:rsidP="00FB4D23">
            <w:pPr>
              <w:rPr>
                <w:rFonts w:eastAsia="Calibri"/>
                <w:sz w:val="20"/>
              </w:rPr>
            </w:pPr>
          </w:p>
        </w:tc>
      </w:tr>
      <w:tr w:rsidR="005A1244" w:rsidRPr="00FB4D23" w14:paraId="11D9B7BD" w14:textId="77777777" w:rsidTr="005A1244">
        <w:tc>
          <w:tcPr>
            <w:tcW w:w="547" w:type="dxa"/>
          </w:tcPr>
          <w:p w14:paraId="0A5BC7FF" w14:textId="46B0A0AA" w:rsidR="005A1244" w:rsidRPr="00FB4D23" w:rsidRDefault="00DE04C2" w:rsidP="00FB4D23">
            <w:pPr>
              <w:numPr>
                <w:ilvl w:val="0"/>
                <w:numId w:val="37"/>
              </w:numPr>
              <w:ind w:left="0"/>
              <w:rPr>
                <w:rFonts w:eastAsia="Calibri"/>
                <w:sz w:val="20"/>
              </w:rPr>
            </w:pPr>
            <w:r>
              <w:rPr>
                <w:rFonts w:eastAsia="Calibri"/>
                <w:sz w:val="20"/>
              </w:rPr>
              <w:t>12</w:t>
            </w:r>
          </w:p>
        </w:tc>
        <w:tc>
          <w:tcPr>
            <w:tcW w:w="7641" w:type="dxa"/>
          </w:tcPr>
          <w:p w14:paraId="7E143C01" w14:textId="63A4A365" w:rsidR="005A1244" w:rsidRPr="00FB4D23" w:rsidRDefault="00DE04C2" w:rsidP="00FB4D23">
            <w:pPr>
              <w:rPr>
                <w:rFonts w:eastAsia="Calibri"/>
                <w:sz w:val="20"/>
              </w:rPr>
            </w:pPr>
            <w:r>
              <w:rPr>
                <w:rFonts w:eastAsia="Calibri"/>
                <w:sz w:val="20"/>
              </w:rPr>
              <w:t>Інструкція з медичного застосування</w:t>
            </w:r>
          </w:p>
        </w:tc>
        <w:tc>
          <w:tcPr>
            <w:tcW w:w="2126" w:type="dxa"/>
          </w:tcPr>
          <w:p w14:paraId="694EDF4F" w14:textId="77777777" w:rsidR="005A1244" w:rsidRPr="00FB4D23" w:rsidRDefault="005A1244" w:rsidP="00FB4D23">
            <w:pPr>
              <w:rPr>
                <w:rFonts w:eastAsia="Calibri"/>
                <w:sz w:val="20"/>
              </w:rPr>
            </w:pPr>
          </w:p>
        </w:tc>
      </w:tr>
      <w:tr w:rsidR="00DE04C2" w:rsidRPr="00FB4D23" w14:paraId="620F7E1B" w14:textId="77777777" w:rsidTr="005A1244">
        <w:tc>
          <w:tcPr>
            <w:tcW w:w="547" w:type="dxa"/>
          </w:tcPr>
          <w:p w14:paraId="1F66A86D" w14:textId="011063B7" w:rsidR="00DE04C2" w:rsidRPr="00FB4D23" w:rsidRDefault="00DE04C2" w:rsidP="00FB4D23">
            <w:pPr>
              <w:numPr>
                <w:ilvl w:val="0"/>
                <w:numId w:val="37"/>
              </w:numPr>
              <w:ind w:left="0"/>
              <w:rPr>
                <w:rFonts w:eastAsia="Calibri"/>
                <w:sz w:val="20"/>
              </w:rPr>
            </w:pPr>
            <w:r>
              <w:rPr>
                <w:rFonts w:eastAsia="Calibri"/>
                <w:sz w:val="20"/>
              </w:rPr>
              <w:t>13</w:t>
            </w:r>
          </w:p>
        </w:tc>
        <w:tc>
          <w:tcPr>
            <w:tcW w:w="7641" w:type="dxa"/>
          </w:tcPr>
          <w:p w14:paraId="405814F8" w14:textId="634F36DC" w:rsidR="00DE04C2" w:rsidRPr="00FB4D23" w:rsidRDefault="00DE04C2" w:rsidP="00FB4D23">
            <w:pPr>
              <w:rPr>
                <w:rFonts w:eastAsia="Calibri"/>
                <w:sz w:val="20"/>
              </w:rPr>
            </w:pPr>
            <w:proofErr w:type="spellStart"/>
            <w:r>
              <w:rPr>
                <w:rFonts w:eastAsia="Calibri"/>
                <w:sz w:val="20"/>
              </w:rPr>
              <w:t>Керіництво</w:t>
            </w:r>
            <w:proofErr w:type="spellEnd"/>
            <w:r>
              <w:rPr>
                <w:rFonts w:eastAsia="Calibri"/>
                <w:sz w:val="20"/>
              </w:rPr>
              <w:t xml:space="preserve"> з експлуатації</w:t>
            </w:r>
          </w:p>
        </w:tc>
        <w:tc>
          <w:tcPr>
            <w:tcW w:w="2126" w:type="dxa"/>
          </w:tcPr>
          <w:p w14:paraId="0E2950DA" w14:textId="77777777" w:rsidR="00DE04C2" w:rsidRPr="00FB4D23" w:rsidRDefault="00DE04C2" w:rsidP="00FB4D23">
            <w:pPr>
              <w:rPr>
                <w:rFonts w:eastAsia="Calibri"/>
                <w:sz w:val="20"/>
              </w:rPr>
            </w:pPr>
          </w:p>
        </w:tc>
      </w:tr>
      <w:tr w:rsidR="00DE04C2" w:rsidRPr="00FB4D23" w14:paraId="5A09BE7E" w14:textId="77777777" w:rsidTr="005A1244">
        <w:tc>
          <w:tcPr>
            <w:tcW w:w="547" w:type="dxa"/>
          </w:tcPr>
          <w:p w14:paraId="33AD78B1" w14:textId="6CCE21AB" w:rsidR="00DE04C2" w:rsidRPr="00FB4D23" w:rsidRDefault="00DE04C2" w:rsidP="00FB4D23">
            <w:pPr>
              <w:numPr>
                <w:ilvl w:val="0"/>
                <w:numId w:val="37"/>
              </w:numPr>
              <w:ind w:left="0"/>
              <w:rPr>
                <w:rFonts w:eastAsia="Calibri"/>
                <w:sz w:val="20"/>
              </w:rPr>
            </w:pPr>
            <w:r>
              <w:rPr>
                <w:rFonts w:eastAsia="Calibri"/>
                <w:sz w:val="20"/>
              </w:rPr>
              <w:t>14</w:t>
            </w:r>
          </w:p>
        </w:tc>
        <w:tc>
          <w:tcPr>
            <w:tcW w:w="7641" w:type="dxa"/>
          </w:tcPr>
          <w:p w14:paraId="20FBEAE1" w14:textId="3ABA78D8" w:rsidR="00DE04C2" w:rsidRPr="00FB4D23" w:rsidRDefault="00DE04C2" w:rsidP="00FB4D23">
            <w:pPr>
              <w:rPr>
                <w:rFonts w:eastAsia="Calibri"/>
                <w:sz w:val="20"/>
              </w:rPr>
            </w:pPr>
            <w:r>
              <w:rPr>
                <w:rFonts w:eastAsia="Calibri"/>
                <w:sz w:val="20"/>
              </w:rPr>
              <w:t>ПК</w:t>
            </w:r>
          </w:p>
        </w:tc>
        <w:tc>
          <w:tcPr>
            <w:tcW w:w="2126" w:type="dxa"/>
          </w:tcPr>
          <w:p w14:paraId="7B6E85A3" w14:textId="77777777" w:rsidR="00DE04C2" w:rsidRPr="00FB4D23" w:rsidRDefault="00DE04C2" w:rsidP="00FB4D23">
            <w:pPr>
              <w:rPr>
                <w:rFonts w:eastAsia="Calibri"/>
                <w:sz w:val="20"/>
              </w:rPr>
            </w:pPr>
          </w:p>
        </w:tc>
      </w:tr>
      <w:tr w:rsidR="00DE04C2" w:rsidRPr="00FB4D23" w14:paraId="7BBA7229" w14:textId="77777777" w:rsidTr="005A1244">
        <w:tc>
          <w:tcPr>
            <w:tcW w:w="547" w:type="dxa"/>
          </w:tcPr>
          <w:p w14:paraId="70797284" w14:textId="3AEE942F" w:rsidR="00DE04C2" w:rsidRPr="00FB4D23" w:rsidRDefault="00DE04C2" w:rsidP="00FB4D23">
            <w:pPr>
              <w:numPr>
                <w:ilvl w:val="0"/>
                <w:numId w:val="37"/>
              </w:numPr>
              <w:ind w:left="0"/>
              <w:rPr>
                <w:rFonts w:eastAsia="Calibri"/>
                <w:sz w:val="20"/>
              </w:rPr>
            </w:pPr>
            <w:r>
              <w:rPr>
                <w:rFonts w:eastAsia="Calibri"/>
                <w:sz w:val="20"/>
              </w:rPr>
              <w:t>15</w:t>
            </w:r>
          </w:p>
        </w:tc>
        <w:tc>
          <w:tcPr>
            <w:tcW w:w="7641" w:type="dxa"/>
          </w:tcPr>
          <w:p w14:paraId="7E2B2F74" w14:textId="3FD4F4FF" w:rsidR="00DE04C2" w:rsidRPr="00FB4D23" w:rsidRDefault="00DE04C2" w:rsidP="00FB4D23">
            <w:pPr>
              <w:rPr>
                <w:rFonts w:eastAsia="Calibri"/>
                <w:sz w:val="20"/>
              </w:rPr>
            </w:pPr>
            <w:r>
              <w:rPr>
                <w:rFonts w:eastAsia="Calibri"/>
                <w:sz w:val="20"/>
              </w:rPr>
              <w:t>Принтер</w:t>
            </w:r>
          </w:p>
        </w:tc>
        <w:tc>
          <w:tcPr>
            <w:tcW w:w="2126" w:type="dxa"/>
          </w:tcPr>
          <w:p w14:paraId="59C87EEF" w14:textId="77777777" w:rsidR="00DE04C2" w:rsidRPr="00FB4D23" w:rsidRDefault="00DE04C2" w:rsidP="00FB4D23">
            <w:pPr>
              <w:rPr>
                <w:rFonts w:eastAsia="Calibri"/>
                <w:sz w:val="20"/>
              </w:rPr>
            </w:pPr>
          </w:p>
        </w:tc>
      </w:tr>
      <w:tr w:rsidR="00DE04C2" w:rsidRPr="00FB4D23" w14:paraId="7D857096" w14:textId="77777777" w:rsidTr="005A1244">
        <w:tc>
          <w:tcPr>
            <w:tcW w:w="547" w:type="dxa"/>
          </w:tcPr>
          <w:p w14:paraId="039BA128" w14:textId="6DB7A637" w:rsidR="00DE04C2" w:rsidRPr="00FB4D23" w:rsidRDefault="00DE04C2" w:rsidP="00FB4D23">
            <w:pPr>
              <w:numPr>
                <w:ilvl w:val="0"/>
                <w:numId w:val="37"/>
              </w:numPr>
              <w:ind w:left="0"/>
              <w:rPr>
                <w:rFonts w:eastAsia="Calibri"/>
                <w:sz w:val="20"/>
              </w:rPr>
            </w:pPr>
            <w:r>
              <w:rPr>
                <w:rFonts w:eastAsia="Calibri"/>
                <w:sz w:val="20"/>
              </w:rPr>
              <w:t>16</w:t>
            </w:r>
          </w:p>
        </w:tc>
        <w:tc>
          <w:tcPr>
            <w:tcW w:w="7641" w:type="dxa"/>
          </w:tcPr>
          <w:p w14:paraId="04823515" w14:textId="0220FD28" w:rsidR="00DE04C2" w:rsidRPr="00DE04C2" w:rsidRDefault="00DE04C2" w:rsidP="00FB4D23">
            <w:pPr>
              <w:rPr>
                <w:rFonts w:eastAsia="Calibri"/>
                <w:sz w:val="20"/>
              </w:rPr>
            </w:pPr>
            <w:r w:rsidRPr="00DE04C2">
              <w:rPr>
                <w:sz w:val="20"/>
                <w:lang w:val="en-US"/>
              </w:rPr>
              <w:t>USB</w:t>
            </w:r>
            <w:r w:rsidRPr="00DE04C2">
              <w:rPr>
                <w:sz w:val="20"/>
              </w:rPr>
              <w:t xml:space="preserve"> </w:t>
            </w:r>
            <w:r w:rsidRPr="00DE04C2">
              <w:rPr>
                <w:sz w:val="20"/>
                <w:lang w:val="en-US"/>
              </w:rPr>
              <w:t>- hub</w:t>
            </w:r>
          </w:p>
        </w:tc>
        <w:tc>
          <w:tcPr>
            <w:tcW w:w="2126" w:type="dxa"/>
          </w:tcPr>
          <w:p w14:paraId="123B06ED" w14:textId="77777777" w:rsidR="00DE04C2" w:rsidRPr="00FB4D23" w:rsidRDefault="00DE04C2" w:rsidP="00FB4D23">
            <w:pPr>
              <w:rPr>
                <w:rFonts w:eastAsia="Calibri"/>
                <w:sz w:val="20"/>
              </w:rPr>
            </w:pPr>
          </w:p>
        </w:tc>
      </w:tr>
      <w:tr w:rsidR="00DE04C2" w:rsidRPr="00FB4D23" w14:paraId="06FC447A" w14:textId="77777777" w:rsidTr="005A1244">
        <w:tc>
          <w:tcPr>
            <w:tcW w:w="547" w:type="dxa"/>
          </w:tcPr>
          <w:p w14:paraId="7F1714AF" w14:textId="39706F56" w:rsidR="00DE04C2" w:rsidRPr="00FB4D23" w:rsidRDefault="00DE04C2" w:rsidP="00FB4D23">
            <w:pPr>
              <w:numPr>
                <w:ilvl w:val="0"/>
                <w:numId w:val="37"/>
              </w:numPr>
              <w:ind w:left="0"/>
              <w:rPr>
                <w:rFonts w:eastAsia="Calibri"/>
                <w:sz w:val="20"/>
              </w:rPr>
            </w:pPr>
            <w:r>
              <w:rPr>
                <w:rFonts w:eastAsia="Calibri"/>
                <w:sz w:val="20"/>
              </w:rPr>
              <w:t>17</w:t>
            </w:r>
          </w:p>
        </w:tc>
        <w:tc>
          <w:tcPr>
            <w:tcW w:w="7641" w:type="dxa"/>
          </w:tcPr>
          <w:p w14:paraId="338184E5" w14:textId="074F9BA0" w:rsidR="00DE04C2" w:rsidRPr="00DE04C2" w:rsidRDefault="00DE04C2" w:rsidP="00FB4D23">
            <w:pPr>
              <w:rPr>
                <w:sz w:val="20"/>
              </w:rPr>
            </w:pPr>
            <w:r w:rsidRPr="00DE04C2">
              <w:rPr>
                <w:sz w:val="20"/>
              </w:rPr>
              <w:t>Мережевий фільтр</w:t>
            </w:r>
          </w:p>
        </w:tc>
        <w:tc>
          <w:tcPr>
            <w:tcW w:w="2126" w:type="dxa"/>
          </w:tcPr>
          <w:p w14:paraId="0AD420D5" w14:textId="77777777" w:rsidR="00DE04C2" w:rsidRPr="00FB4D23" w:rsidRDefault="00DE04C2" w:rsidP="00FB4D23">
            <w:pPr>
              <w:rPr>
                <w:rFonts w:eastAsia="Calibri"/>
                <w:sz w:val="20"/>
              </w:rPr>
            </w:pPr>
          </w:p>
        </w:tc>
      </w:tr>
    </w:tbl>
    <w:p w14:paraId="3537E9AA" w14:textId="77777777" w:rsidR="00996744" w:rsidRPr="005A1244" w:rsidRDefault="00996744" w:rsidP="00996744">
      <w:pPr>
        <w:jc w:val="both"/>
        <w:rPr>
          <w:b/>
          <w:sz w:val="22"/>
          <w:u w:val="single"/>
        </w:rPr>
      </w:pPr>
    </w:p>
    <w:p w14:paraId="7F5657B7" w14:textId="77777777" w:rsidR="00C54D61" w:rsidRPr="00996744" w:rsidRDefault="00C54D61" w:rsidP="00CD4BB2">
      <w:pPr>
        <w:autoSpaceDE w:val="0"/>
        <w:autoSpaceDN w:val="0"/>
        <w:adjustRightInd w:val="0"/>
        <w:spacing w:after="0" w:line="240" w:lineRule="auto"/>
        <w:rPr>
          <w:sz w:val="22"/>
        </w:rPr>
      </w:pPr>
      <w:r w:rsidRPr="00996744">
        <w:rPr>
          <w:b/>
          <w:sz w:val="22"/>
        </w:rPr>
        <w:t>Місце поставки Товару:</w:t>
      </w:r>
      <w:r w:rsidRPr="00996744">
        <w:rPr>
          <w:sz w:val="22"/>
        </w:rPr>
        <w:t xml:space="preserve"> </w:t>
      </w:r>
    </w:p>
    <w:p w14:paraId="2E6FFDF2" w14:textId="152136E4" w:rsidR="00C54D61" w:rsidRPr="00996744" w:rsidRDefault="00C54D61" w:rsidP="00CD4BB2">
      <w:pPr>
        <w:widowControl w:val="0"/>
        <w:spacing w:after="0" w:line="240" w:lineRule="auto"/>
        <w:jc w:val="both"/>
        <w:outlineLvl w:val="0"/>
        <w:rPr>
          <w:sz w:val="22"/>
        </w:rPr>
      </w:pPr>
      <w:r w:rsidRPr="00996744">
        <w:rPr>
          <w:b/>
          <w:sz w:val="22"/>
          <w:lang w:eastAsia="uk-UA"/>
        </w:rPr>
        <w:t xml:space="preserve">ДУ «ТМО МВС України по Запорізькій області» </w:t>
      </w:r>
      <w:r w:rsidRPr="00996744">
        <w:rPr>
          <w:sz w:val="22"/>
        </w:rPr>
        <w:t>690</w:t>
      </w:r>
      <w:r w:rsidR="00447CE8" w:rsidRPr="00996744">
        <w:rPr>
          <w:sz w:val="22"/>
        </w:rPr>
        <w:t>05</w:t>
      </w:r>
      <w:r w:rsidRPr="00996744">
        <w:rPr>
          <w:sz w:val="22"/>
        </w:rPr>
        <w:t>, м. Запоріжжя, вулиця Олександра Матросова, будинок 29.</w:t>
      </w:r>
    </w:p>
    <w:p w14:paraId="196DE723" w14:textId="77777777" w:rsidR="00C54D61" w:rsidRPr="00996744" w:rsidRDefault="00C54D61" w:rsidP="00CD4BB2">
      <w:pPr>
        <w:widowControl w:val="0"/>
        <w:spacing w:after="0" w:line="240" w:lineRule="auto"/>
        <w:jc w:val="both"/>
        <w:outlineLvl w:val="0"/>
        <w:rPr>
          <w:sz w:val="22"/>
          <w:u w:val="single"/>
        </w:rPr>
      </w:pPr>
      <w:r w:rsidRPr="00996744">
        <w:rPr>
          <w:sz w:val="22"/>
          <w:u w:val="single"/>
        </w:rPr>
        <w:t>Режим роботи:</w:t>
      </w:r>
    </w:p>
    <w:p w14:paraId="2848E25D" w14:textId="77777777" w:rsidR="00C54D61" w:rsidRPr="00996744" w:rsidRDefault="00C54D61" w:rsidP="00CD4BB2">
      <w:pPr>
        <w:widowControl w:val="0"/>
        <w:spacing w:after="0" w:line="240" w:lineRule="auto"/>
        <w:jc w:val="both"/>
        <w:outlineLvl w:val="0"/>
        <w:rPr>
          <w:sz w:val="22"/>
        </w:rPr>
      </w:pPr>
      <w:r w:rsidRPr="00996744">
        <w:rPr>
          <w:sz w:val="22"/>
        </w:rPr>
        <w:t xml:space="preserve">Понеділок – п’ятниця: з 8:00 год. до 16:30 год. за київським часом; </w:t>
      </w:r>
    </w:p>
    <w:p w14:paraId="5A45FCFE" w14:textId="23885EC2" w:rsidR="00447CE8" w:rsidRPr="00996744" w:rsidRDefault="00447CE8" w:rsidP="00CD4BB2">
      <w:pPr>
        <w:widowControl w:val="0"/>
        <w:spacing w:after="0" w:line="240" w:lineRule="auto"/>
        <w:jc w:val="both"/>
        <w:outlineLvl w:val="0"/>
        <w:rPr>
          <w:sz w:val="22"/>
        </w:rPr>
      </w:pPr>
      <w:r w:rsidRPr="00996744">
        <w:rPr>
          <w:sz w:val="22"/>
        </w:rPr>
        <w:t>Товар повинен бути сертифікованим, неушкодженим.</w:t>
      </w:r>
    </w:p>
    <w:p w14:paraId="349DF8A4" w14:textId="77777777" w:rsidR="00C54D61" w:rsidRPr="00D16AE2" w:rsidRDefault="00C54D61" w:rsidP="00C54D61">
      <w:pPr>
        <w:spacing w:after="0" w:line="240" w:lineRule="auto"/>
        <w:jc w:val="both"/>
        <w:rPr>
          <w:sz w:val="22"/>
        </w:rPr>
      </w:pPr>
    </w:p>
    <w:p w14:paraId="29F3929A" w14:textId="67A210D1" w:rsidR="00D16AE2" w:rsidRPr="00B11EF4" w:rsidRDefault="00D16AE2" w:rsidP="00CD4BB2">
      <w:pPr>
        <w:spacing w:after="0" w:line="240" w:lineRule="auto"/>
        <w:ind w:left="8496"/>
        <w:jc w:val="center"/>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4F9D3266" w14:textId="7DEA6594" w:rsidR="008E562A" w:rsidRDefault="008E562A" w:rsidP="008E562A">
      <w:pPr>
        <w:jc w:val="right"/>
        <w:rPr>
          <w:b/>
          <w:bCs/>
          <w:sz w:val="22"/>
        </w:rPr>
      </w:pPr>
      <w:proofErr w:type="spellStart"/>
      <w:r>
        <w:rPr>
          <w:b/>
          <w:bCs/>
          <w:sz w:val="22"/>
        </w:rPr>
        <w:lastRenderedPageBreak/>
        <w:t>Додакток</w:t>
      </w:r>
      <w:proofErr w:type="spellEnd"/>
      <w:r>
        <w:rPr>
          <w:b/>
          <w:bCs/>
          <w:sz w:val="22"/>
        </w:rPr>
        <w:t xml:space="preserve"> №5</w:t>
      </w:r>
    </w:p>
    <w:p w14:paraId="5EF33915" w14:textId="77777777" w:rsidR="0037770D" w:rsidRPr="00E358C1" w:rsidRDefault="0037770D" w:rsidP="0037770D">
      <w:pPr>
        <w:jc w:val="center"/>
        <w:rPr>
          <w:b/>
          <w:bCs/>
          <w:sz w:val="22"/>
          <w:lang w:eastAsia="ru-RU"/>
        </w:rPr>
      </w:pPr>
      <w:r w:rsidRPr="00E358C1">
        <w:rPr>
          <w:b/>
          <w:bCs/>
          <w:sz w:val="22"/>
        </w:rPr>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51C981BB" w14:textId="0B04BB96" w:rsidR="008E562A" w:rsidRPr="008E562A" w:rsidRDefault="00F00256" w:rsidP="008E562A">
      <w:pPr>
        <w:spacing w:after="0" w:line="240" w:lineRule="auto"/>
        <w:jc w:val="right"/>
        <w:rPr>
          <w:b/>
          <w:sz w:val="20"/>
          <w:szCs w:val="20"/>
        </w:rPr>
      </w:pPr>
      <w:r>
        <w:rPr>
          <w:b/>
          <w:color w:val="000000" w:themeColor="text1"/>
          <w:sz w:val="24"/>
          <w:szCs w:val="24"/>
        </w:rPr>
        <w:br w:type="page"/>
      </w:r>
      <w:r w:rsidR="008E562A" w:rsidRPr="008E562A">
        <w:rPr>
          <w:b/>
          <w:sz w:val="20"/>
          <w:szCs w:val="20"/>
        </w:rPr>
        <w:lastRenderedPageBreak/>
        <w:t>Додаток № 6</w:t>
      </w:r>
    </w:p>
    <w:p w14:paraId="3A82B5A8" w14:textId="77777777" w:rsidR="008E562A" w:rsidRPr="00FB14FA" w:rsidRDefault="008E562A" w:rsidP="008E562A">
      <w:pPr>
        <w:spacing w:after="0" w:line="240" w:lineRule="auto"/>
        <w:jc w:val="both"/>
        <w:rPr>
          <w:szCs w:val="28"/>
        </w:rPr>
      </w:pPr>
    </w:p>
    <w:p w14:paraId="437FB5E3" w14:textId="77777777" w:rsidR="008E562A" w:rsidRPr="00FB14FA" w:rsidRDefault="008E562A" w:rsidP="008E562A">
      <w:pPr>
        <w:spacing w:after="0" w:line="240" w:lineRule="auto"/>
        <w:jc w:val="both"/>
        <w:rPr>
          <w:szCs w:val="28"/>
        </w:rPr>
      </w:pPr>
    </w:p>
    <w:p w14:paraId="1571A6BA" w14:textId="77777777" w:rsidR="008E562A" w:rsidRPr="008E562A" w:rsidRDefault="008E562A" w:rsidP="008E562A">
      <w:pPr>
        <w:spacing w:after="0" w:line="240" w:lineRule="auto"/>
        <w:jc w:val="center"/>
        <w:rPr>
          <w:b/>
          <w:sz w:val="24"/>
          <w:szCs w:val="24"/>
        </w:rPr>
      </w:pPr>
      <w:r w:rsidRPr="008E562A">
        <w:rPr>
          <w:b/>
          <w:sz w:val="24"/>
          <w:szCs w:val="24"/>
        </w:rPr>
        <w:t>Довідка про наявність працівників відповідної кваліфікації</w:t>
      </w:r>
    </w:p>
    <w:p w14:paraId="4415D834" w14:textId="77777777" w:rsidR="008E562A" w:rsidRPr="008E562A" w:rsidRDefault="008E562A" w:rsidP="008E562A">
      <w:pPr>
        <w:spacing w:after="0" w:line="240" w:lineRule="auto"/>
        <w:jc w:val="center"/>
        <w:rPr>
          <w:b/>
          <w:sz w:val="24"/>
          <w:szCs w:val="24"/>
        </w:rPr>
      </w:pPr>
    </w:p>
    <w:p w14:paraId="15142A4B" w14:textId="77777777" w:rsidR="008E562A" w:rsidRPr="008E562A" w:rsidRDefault="008E562A" w:rsidP="008E562A">
      <w:pPr>
        <w:spacing w:after="0" w:line="240" w:lineRule="auto"/>
        <w:jc w:val="both"/>
        <w:rPr>
          <w:sz w:val="24"/>
          <w:szCs w:val="24"/>
        </w:rPr>
      </w:pPr>
      <w:r w:rsidRPr="008E562A">
        <w:rPr>
          <w:sz w:val="24"/>
          <w:szCs w:val="24"/>
        </w:rPr>
        <w:t xml:space="preserve">  _______________________________________ повідомляє про те, що в учасника закупівлі _____________________________________________________________ </w:t>
      </w:r>
    </w:p>
    <w:p w14:paraId="41A74C33" w14:textId="77777777" w:rsidR="008E562A" w:rsidRPr="008E562A" w:rsidRDefault="008E562A" w:rsidP="008E562A">
      <w:pPr>
        <w:spacing w:after="0" w:line="240" w:lineRule="auto"/>
        <w:jc w:val="both"/>
        <w:rPr>
          <w:sz w:val="24"/>
          <w:szCs w:val="24"/>
        </w:rPr>
      </w:pPr>
      <w:r w:rsidRPr="008E562A">
        <w:rPr>
          <w:sz w:val="24"/>
          <w:szCs w:val="24"/>
        </w:rPr>
        <w:t xml:space="preserve">                                                       </w:t>
      </w:r>
      <w:r w:rsidRPr="008E562A">
        <w:rPr>
          <w:i/>
          <w:sz w:val="24"/>
          <w:szCs w:val="24"/>
        </w:rPr>
        <w:t xml:space="preserve">                   </w:t>
      </w:r>
      <w:r w:rsidRPr="008E562A">
        <w:rPr>
          <w:sz w:val="24"/>
          <w:szCs w:val="24"/>
        </w:rPr>
        <w:t xml:space="preserve"> </w:t>
      </w:r>
    </w:p>
    <w:p w14:paraId="4A2308E8" w14:textId="77777777" w:rsidR="008E562A" w:rsidRPr="008E562A" w:rsidRDefault="008E562A" w:rsidP="008E562A">
      <w:pPr>
        <w:spacing w:after="0" w:line="240" w:lineRule="auto"/>
        <w:jc w:val="both"/>
        <w:rPr>
          <w:sz w:val="24"/>
          <w:szCs w:val="24"/>
        </w:rPr>
      </w:pPr>
      <w:r w:rsidRPr="008E562A">
        <w:rPr>
          <w:sz w:val="24"/>
          <w:szCs w:val="24"/>
        </w:rPr>
        <w:t xml:space="preserve">є працівники, відповідної кваліфікації, що мають відповідні знання та досвід у виконанні зобов’язань з постачання _______________________________, а саме:                                                                                                      </w:t>
      </w:r>
    </w:p>
    <w:p w14:paraId="3D1997F4" w14:textId="77777777" w:rsidR="008E562A" w:rsidRPr="008E562A" w:rsidRDefault="008E562A" w:rsidP="008E562A">
      <w:pPr>
        <w:spacing w:after="0" w:line="240" w:lineRule="auto"/>
        <w:jc w:val="both"/>
        <w:rPr>
          <w:sz w:val="24"/>
          <w:szCs w:val="24"/>
        </w:rPr>
      </w:pPr>
      <w:r w:rsidRPr="008E562A">
        <w:rPr>
          <w:sz w:val="24"/>
          <w:szCs w:val="24"/>
        </w:rPr>
        <w:t xml:space="preserve">                                                                      </w:t>
      </w:r>
      <w:r w:rsidRPr="008E562A">
        <w:rPr>
          <w:i/>
          <w:sz w:val="24"/>
          <w:szCs w:val="24"/>
        </w:rPr>
        <w:t>(предмет закупівлі)</w:t>
      </w:r>
    </w:p>
    <w:p w14:paraId="19E74628" w14:textId="77777777" w:rsidR="008E562A" w:rsidRPr="008E562A" w:rsidRDefault="008E562A" w:rsidP="008E562A">
      <w:pPr>
        <w:spacing w:after="0" w:line="240" w:lineRule="auto"/>
        <w:jc w:val="both"/>
        <w:rPr>
          <w:sz w:val="24"/>
          <w:szCs w:val="24"/>
        </w:rPr>
      </w:pPr>
    </w:p>
    <w:tbl>
      <w:tblPr>
        <w:tblStyle w:val="af8"/>
        <w:tblW w:w="10420" w:type="dxa"/>
        <w:tblLook w:val="04A0" w:firstRow="1" w:lastRow="0" w:firstColumn="1" w:lastColumn="0" w:noHBand="0" w:noVBand="1"/>
      </w:tblPr>
      <w:tblGrid>
        <w:gridCol w:w="891"/>
        <w:gridCol w:w="2180"/>
        <w:gridCol w:w="1857"/>
        <w:gridCol w:w="1701"/>
        <w:gridCol w:w="1565"/>
        <w:gridCol w:w="2226"/>
      </w:tblGrid>
      <w:tr w:rsidR="008E562A" w:rsidRPr="008E562A" w14:paraId="432452F6" w14:textId="77777777" w:rsidTr="00B14328">
        <w:tc>
          <w:tcPr>
            <w:tcW w:w="891" w:type="dxa"/>
          </w:tcPr>
          <w:p w14:paraId="587B3031" w14:textId="77777777" w:rsidR="008E562A" w:rsidRPr="008E562A" w:rsidRDefault="008E562A" w:rsidP="00B14328">
            <w:pPr>
              <w:jc w:val="center"/>
              <w:rPr>
                <w:sz w:val="24"/>
                <w:szCs w:val="24"/>
              </w:rPr>
            </w:pPr>
            <w:r w:rsidRPr="008E562A">
              <w:rPr>
                <w:sz w:val="24"/>
                <w:szCs w:val="24"/>
              </w:rPr>
              <w:t>№ З/П</w:t>
            </w:r>
          </w:p>
        </w:tc>
        <w:tc>
          <w:tcPr>
            <w:tcW w:w="2180" w:type="dxa"/>
          </w:tcPr>
          <w:p w14:paraId="08F4A278" w14:textId="77777777" w:rsidR="008E562A" w:rsidRPr="008E562A" w:rsidRDefault="008E562A" w:rsidP="00B14328">
            <w:pPr>
              <w:jc w:val="center"/>
              <w:rPr>
                <w:sz w:val="24"/>
                <w:szCs w:val="24"/>
              </w:rPr>
            </w:pPr>
            <w:r w:rsidRPr="008E562A">
              <w:rPr>
                <w:sz w:val="24"/>
                <w:szCs w:val="24"/>
              </w:rPr>
              <w:t>Посада</w:t>
            </w:r>
          </w:p>
          <w:p w14:paraId="2C0980D4" w14:textId="77777777" w:rsidR="008E562A" w:rsidRPr="008E562A" w:rsidRDefault="008E562A" w:rsidP="00B14328">
            <w:pPr>
              <w:jc w:val="center"/>
              <w:rPr>
                <w:sz w:val="24"/>
                <w:szCs w:val="24"/>
              </w:rPr>
            </w:pPr>
          </w:p>
        </w:tc>
        <w:tc>
          <w:tcPr>
            <w:tcW w:w="1857" w:type="dxa"/>
          </w:tcPr>
          <w:p w14:paraId="03A01771" w14:textId="77777777" w:rsidR="008E562A" w:rsidRPr="008E562A" w:rsidRDefault="008E562A" w:rsidP="00B14328">
            <w:pPr>
              <w:jc w:val="center"/>
              <w:rPr>
                <w:sz w:val="24"/>
                <w:szCs w:val="24"/>
              </w:rPr>
            </w:pPr>
            <w:r w:rsidRPr="008E562A">
              <w:rPr>
                <w:sz w:val="24"/>
                <w:szCs w:val="24"/>
              </w:rPr>
              <w:t>ПІБ</w:t>
            </w:r>
          </w:p>
        </w:tc>
        <w:tc>
          <w:tcPr>
            <w:tcW w:w="1701" w:type="dxa"/>
          </w:tcPr>
          <w:p w14:paraId="2FAFF609" w14:textId="77777777" w:rsidR="008E562A" w:rsidRPr="008E562A" w:rsidRDefault="008E562A" w:rsidP="00B14328">
            <w:pPr>
              <w:jc w:val="center"/>
              <w:rPr>
                <w:sz w:val="24"/>
                <w:szCs w:val="24"/>
              </w:rPr>
            </w:pPr>
            <w:r w:rsidRPr="008E562A">
              <w:rPr>
                <w:sz w:val="24"/>
                <w:szCs w:val="24"/>
              </w:rPr>
              <w:t>Освіта</w:t>
            </w:r>
          </w:p>
        </w:tc>
        <w:tc>
          <w:tcPr>
            <w:tcW w:w="1565" w:type="dxa"/>
          </w:tcPr>
          <w:p w14:paraId="0C7E82A7" w14:textId="77777777" w:rsidR="008E562A" w:rsidRPr="008E562A" w:rsidRDefault="008E562A" w:rsidP="00B14328">
            <w:pPr>
              <w:jc w:val="center"/>
              <w:rPr>
                <w:sz w:val="24"/>
                <w:szCs w:val="24"/>
              </w:rPr>
            </w:pPr>
            <w:r w:rsidRPr="008E562A">
              <w:rPr>
                <w:sz w:val="24"/>
                <w:szCs w:val="24"/>
              </w:rPr>
              <w:t>Досвід роботи</w:t>
            </w:r>
          </w:p>
        </w:tc>
        <w:tc>
          <w:tcPr>
            <w:tcW w:w="2226" w:type="dxa"/>
          </w:tcPr>
          <w:p w14:paraId="6C66E9CD" w14:textId="77777777" w:rsidR="008E562A" w:rsidRPr="008E562A" w:rsidRDefault="008E562A" w:rsidP="00B14328">
            <w:pPr>
              <w:jc w:val="center"/>
              <w:rPr>
                <w:sz w:val="24"/>
                <w:szCs w:val="24"/>
              </w:rPr>
            </w:pPr>
            <w:r w:rsidRPr="008E562A">
              <w:rPr>
                <w:sz w:val="24"/>
                <w:szCs w:val="24"/>
              </w:rPr>
              <w:t>Додаткові відомості  (за потреби)</w:t>
            </w:r>
          </w:p>
        </w:tc>
      </w:tr>
      <w:tr w:rsidR="008E562A" w:rsidRPr="008E562A" w14:paraId="3292A798" w14:textId="77777777" w:rsidTr="00B14328">
        <w:tc>
          <w:tcPr>
            <w:tcW w:w="891" w:type="dxa"/>
          </w:tcPr>
          <w:p w14:paraId="638F7A03" w14:textId="77777777" w:rsidR="008E562A" w:rsidRPr="008E562A" w:rsidRDefault="008E562A" w:rsidP="00B14328">
            <w:pPr>
              <w:jc w:val="center"/>
              <w:rPr>
                <w:sz w:val="24"/>
                <w:szCs w:val="24"/>
              </w:rPr>
            </w:pPr>
            <w:r w:rsidRPr="008E562A">
              <w:rPr>
                <w:sz w:val="24"/>
                <w:szCs w:val="24"/>
              </w:rPr>
              <w:t>1.</w:t>
            </w:r>
          </w:p>
        </w:tc>
        <w:tc>
          <w:tcPr>
            <w:tcW w:w="2180" w:type="dxa"/>
          </w:tcPr>
          <w:p w14:paraId="1248AC58" w14:textId="77777777" w:rsidR="008E562A" w:rsidRPr="008E562A" w:rsidRDefault="008E562A" w:rsidP="00B14328">
            <w:pPr>
              <w:jc w:val="center"/>
              <w:rPr>
                <w:sz w:val="24"/>
                <w:szCs w:val="24"/>
              </w:rPr>
            </w:pPr>
            <w:r w:rsidRPr="008E562A">
              <w:rPr>
                <w:sz w:val="24"/>
                <w:szCs w:val="24"/>
              </w:rPr>
              <w:t>2.</w:t>
            </w:r>
          </w:p>
        </w:tc>
        <w:tc>
          <w:tcPr>
            <w:tcW w:w="1857" w:type="dxa"/>
          </w:tcPr>
          <w:p w14:paraId="09086AFD" w14:textId="77777777" w:rsidR="008E562A" w:rsidRPr="008E562A" w:rsidRDefault="008E562A" w:rsidP="00B14328">
            <w:pPr>
              <w:jc w:val="center"/>
              <w:rPr>
                <w:sz w:val="24"/>
                <w:szCs w:val="24"/>
              </w:rPr>
            </w:pPr>
            <w:r w:rsidRPr="008E562A">
              <w:rPr>
                <w:sz w:val="24"/>
                <w:szCs w:val="24"/>
              </w:rPr>
              <w:t>3.</w:t>
            </w:r>
          </w:p>
        </w:tc>
        <w:tc>
          <w:tcPr>
            <w:tcW w:w="1701" w:type="dxa"/>
          </w:tcPr>
          <w:p w14:paraId="22FD162C" w14:textId="77777777" w:rsidR="008E562A" w:rsidRPr="008E562A" w:rsidRDefault="008E562A" w:rsidP="00B14328">
            <w:pPr>
              <w:jc w:val="center"/>
              <w:rPr>
                <w:sz w:val="24"/>
                <w:szCs w:val="24"/>
              </w:rPr>
            </w:pPr>
            <w:r w:rsidRPr="008E562A">
              <w:rPr>
                <w:sz w:val="24"/>
                <w:szCs w:val="24"/>
              </w:rPr>
              <w:t>4.</w:t>
            </w:r>
          </w:p>
        </w:tc>
        <w:tc>
          <w:tcPr>
            <w:tcW w:w="1565" w:type="dxa"/>
          </w:tcPr>
          <w:p w14:paraId="62485A8B" w14:textId="77777777" w:rsidR="008E562A" w:rsidRPr="008E562A" w:rsidRDefault="008E562A" w:rsidP="00B14328">
            <w:pPr>
              <w:jc w:val="center"/>
              <w:rPr>
                <w:sz w:val="24"/>
                <w:szCs w:val="24"/>
              </w:rPr>
            </w:pPr>
            <w:r w:rsidRPr="008E562A">
              <w:rPr>
                <w:sz w:val="24"/>
                <w:szCs w:val="24"/>
              </w:rPr>
              <w:t>5.</w:t>
            </w:r>
          </w:p>
        </w:tc>
        <w:tc>
          <w:tcPr>
            <w:tcW w:w="2226" w:type="dxa"/>
          </w:tcPr>
          <w:p w14:paraId="0CC6680E" w14:textId="77777777" w:rsidR="008E562A" w:rsidRPr="008E562A" w:rsidRDefault="008E562A" w:rsidP="00B14328">
            <w:pPr>
              <w:jc w:val="center"/>
              <w:rPr>
                <w:sz w:val="24"/>
                <w:szCs w:val="24"/>
              </w:rPr>
            </w:pPr>
            <w:r w:rsidRPr="008E562A">
              <w:rPr>
                <w:sz w:val="24"/>
                <w:szCs w:val="24"/>
              </w:rPr>
              <w:t>6.</w:t>
            </w:r>
          </w:p>
        </w:tc>
      </w:tr>
      <w:tr w:rsidR="008E562A" w:rsidRPr="008E562A" w14:paraId="0D5C5FB1" w14:textId="77777777" w:rsidTr="00B14328">
        <w:tc>
          <w:tcPr>
            <w:tcW w:w="891" w:type="dxa"/>
          </w:tcPr>
          <w:p w14:paraId="3F344923" w14:textId="77777777" w:rsidR="008E562A" w:rsidRPr="008E562A" w:rsidRDefault="008E562A" w:rsidP="00B14328">
            <w:pPr>
              <w:jc w:val="center"/>
              <w:rPr>
                <w:sz w:val="24"/>
                <w:szCs w:val="24"/>
              </w:rPr>
            </w:pPr>
          </w:p>
        </w:tc>
        <w:tc>
          <w:tcPr>
            <w:tcW w:w="2180" w:type="dxa"/>
          </w:tcPr>
          <w:p w14:paraId="53E6922A" w14:textId="77777777" w:rsidR="008E562A" w:rsidRPr="008E562A" w:rsidRDefault="008E562A" w:rsidP="00B14328">
            <w:pPr>
              <w:jc w:val="center"/>
              <w:rPr>
                <w:sz w:val="24"/>
                <w:szCs w:val="24"/>
              </w:rPr>
            </w:pPr>
          </w:p>
        </w:tc>
        <w:tc>
          <w:tcPr>
            <w:tcW w:w="1857" w:type="dxa"/>
          </w:tcPr>
          <w:p w14:paraId="4F8235EA" w14:textId="77777777" w:rsidR="008E562A" w:rsidRPr="008E562A" w:rsidRDefault="008E562A" w:rsidP="00B14328">
            <w:pPr>
              <w:jc w:val="center"/>
              <w:rPr>
                <w:sz w:val="24"/>
                <w:szCs w:val="24"/>
              </w:rPr>
            </w:pPr>
          </w:p>
        </w:tc>
        <w:tc>
          <w:tcPr>
            <w:tcW w:w="1701" w:type="dxa"/>
          </w:tcPr>
          <w:p w14:paraId="515B37FC" w14:textId="77777777" w:rsidR="008E562A" w:rsidRPr="008E562A" w:rsidRDefault="008E562A" w:rsidP="00B14328">
            <w:pPr>
              <w:jc w:val="center"/>
              <w:rPr>
                <w:sz w:val="24"/>
                <w:szCs w:val="24"/>
              </w:rPr>
            </w:pPr>
          </w:p>
        </w:tc>
        <w:tc>
          <w:tcPr>
            <w:tcW w:w="1565" w:type="dxa"/>
          </w:tcPr>
          <w:p w14:paraId="337FA08E" w14:textId="77777777" w:rsidR="008E562A" w:rsidRPr="008E562A" w:rsidRDefault="008E562A" w:rsidP="00B14328">
            <w:pPr>
              <w:jc w:val="center"/>
              <w:rPr>
                <w:sz w:val="24"/>
                <w:szCs w:val="24"/>
              </w:rPr>
            </w:pPr>
          </w:p>
        </w:tc>
        <w:tc>
          <w:tcPr>
            <w:tcW w:w="2226" w:type="dxa"/>
          </w:tcPr>
          <w:p w14:paraId="423F318A" w14:textId="77777777" w:rsidR="008E562A" w:rsidRPr="008E562A" w:rsidRDefault="008E562A" w:rsidP="00B14328">
            <w:pPr>
              <w:jc w:val="center"/>
              <w:rPr>
                <w:sz w:val="24"/>
                <w:szCs w:val="24"/>
              </w:rPr>
            </w:pPr>
          </w:p>
        </w:tc>
      </w:tr>
      <w:tr w:rsidR="008E562A" w:rsidRPr="008E562A" w14:paraId="3BFD94D6" w14:textId="77777777" w:rsidTr="00B14328">
        <w:tc>
          <w:tcPr>
            <w:tcW w:w="891" w:type="dxa"/>
          </w:tcPr>
          <w:p w14:paraId="2BCFB3A3" w14:textId="77777777" w:rsidR="008E562A" w:rsidRPr="008E562A" w:rsidRDefault="008E562A" w:rsidP="00B14328">
            <w:pPr>
              <w:jc w:val="center"/>
              <w:rPr>
                <w:sz w:val="24"/>
                <w:szCs w:val="24"/>
              </w:rPr>
            </w:pPr>
          </w:p>
        </w:tc>
        <w:tc>
          <w:tcPr>
            <w:tcW w:w="2180" w:type="dxa"/>
          </w:tcPr>
          <w:p w14:paraId="5A2B3FBE" w14:textId="77777777" w:rsidR="008E562A" w:rsidRPr="008E562A" w:rsidRDefault="008E562A" w:rsidP="00B14328">
            <w:pPr>
              <w:jc w:val="center"/>
              <w:rPr>
                <w:sz w:val="24"/>
                <w:szCs w:val="24"/>
              </w:rPr>
            </w:pPr>
          </w:p>
        </w:tc>
        <w:tc>
          <w:tcPr>
            <w:tcW w:w="1857" w:type="dxa"/>
          </w:tcPr>
          <w:p w14:paraId="48393975" w14:textId="77777777" w:rsidR="008E562A" w:rsidRPr="008E562A" w:rsidRDefault="008E562A" w:rsidP="00B14328">
            <w:pPr>
              <w:jc w:val="center"/>
              <w:rPr>
                <w:sz w:val="24"/>
                <w:szCs w:val="24"/>
              </w:rPr>
            </w:pPr>
          </w:p>
        </w:tc>
        <w:tc>
          <w:tcPr>
            <w:tcW w:w="1701" w:type="dxa"/>
          </w:tcPr>
          <w:p w14:paraId="565E2AC0" w14:textId="77777777" w:rsidR="008E562A" w:rsidRPr="008E562A" w:rsidRDefault="008E562A" w:rsidP="00B14328">
            <w:pPr>
              <w:jc w:val="center"/>
              <w:rPr>
                <w:sz w:val="24"/>
                <w:szCs w:val="24"/>
              </w:rPr>
            </w:pPr>
          </w:p>
        </w:tc>
        <w:tc>
          <w:tcPr>
            <w:tcW w:w="1565" w:type="dxa"/>
          </w:tcPr>
          <w:p w14:paraId="759ADB24" w14:textId="77777777" w:rsidR="008E562A" w:rsidRPr="008E562A" w:rsidRDefault="008E562A" w:rsidP="00B14328">
            <w:pPr>
              <w:jc w:val="center"/>
              <w:rPr>
                <w:sz w:val="24"/>
                <w:szCs w:val="24"/>
              </w:rPr>
            </w:pPr>
          </w:p>
        </w:tc>
        <w:tc>
          <w:tcPr>
            <w:tcW w:w="2226" w:type="dxa"/>
          </w:tcPr>
          <w:p w14:paraId="50D5FAA6" w14:textId="77777777" w:rsidR="008E562A" w:rsidRPr="008E562A" w:rsidRDefault="008E562A" w:rsidP="00B14328">
            <w:pPr>
              <w:jc w:val="center"/>
              <w:rPr>
                <w:sz w:val="24"/>
                <w:szCs w:val="24"/>
              </w:rPr>
            </w:pPr>
          </w:p>
        </w:tc>
      </w:tr>
    </w:tbl>
    <w:p w14:paraId="0A43AA1D" w14:textId="77777777" w:rsidR="008E562A" w:rsidRPr="008E562A" w:rsidRDefault="008E562A" w:rsidP="008E562A">
      <w:pPr>
        <w:spacing w:after="0" w:line="240" w:lineRule="auto"/>
        <w:jc w:val="both"/>
        <w:rPr>
          <w:sz w:val="24"/>
          <w:szCs w:val="24"/>
        </w:rPr>
      </w:pPr>
      <w:r w:rsidRPr="008E562A">
        <w:rPr>
          <w:sz w:val="24"/>
          <w:szCs w:val="24"/>
        </w:rPr>
        <w:t xml:space="preserve">     </w:t>
      </w:r>
    </w:p>
    <w:p w14:paraId="60E1E23D" w14:textId="77777777" w:rsidR="008E562A" w:rsidRPr="008E562A" w:rsidRDefault="008E562A" w:rsidP="008E562A">
      <w:pPr>
        <w:spacing w:after="0" w:line="240" w:lineRule="auto"/>
        <w:jc w:val="both"/>
        <w:rPr>
          <w:sz w:val="24"/>
          <w:szCs w:val="24"/>
        </w:rPr>
      </w:pPr>
    </w:p>
    <w:p w14:paraId="54B137D8" w14:textId="77777777" w:rsidR="008E562A" w:rsidRPr="008E562A" w:rsidRDefault="008E562A" w:rsidP="008E562A">
      <w:pPr>
        <w:spacing w:after="0" w:line="240" w:lineRule="auto"/>
        <w:jc w:val="both"/>
        <w:rPr>
          <w:sz w:val="24"/>
          <w:szCs w:val="24"/>
        </w:rPr>
      </w:pPr>
      <w:r w:rsidRPr="008E562A">
        <w:rPr>
          <w:sz w:val="24"/>
          <w:szCs w:val="24"/>
        </w:rPr>
        <w:t>«__» ___________202_ року</w:t>
      </w:r>
    </w:p>
    <w:p w14:paraId="2DB832B6" w14:textId="77777777" w:rsidR="008E562A" w:rsidRPr="008E562A" w:rsidRDefault="008E562A" w:rsidP="008E562A">
      <w:pPr>
        <w:spacing w:after="0" w:line="240" w:lineRule="auto"/>
        <w:jc w:val="both"/>
        <w:rPr>
          <w:sz w:val="24"/>
          <w:szCs w:val="24"/>
        </w:rPr>
      </w:pPr>
    </w:p>
    <w:p w14:paraId="0E7E3069" w14:textId="77777777" w:rsidR="008E562A" w:rsidRPr="008E562A" w:rsidRDefault="008E562A" w:rsidP="008E562A">
      <w:pPr>
        <w:spacing w:after="0" w:line="240" w:lineRule="auto"/>
        <w:jc w:val="both"/>
        <w:rPr>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E562A" w:rsidRPr="008E562A" w14:paraId="221161E4" w14:textId="77777777" w:rsidTr="00B14328">
        <w:tc>
          <w:tcPr>
            <w:tcW w:w="3342" w:type="dxa"/>
          </w:tcPr>
          <w:p w14:paraId="1A13D9C7" w14:textId="77777777" w:rsidR="008E562A" w:rsidRPr="008E562A" w:rsidRDefault="008E562A" w:rsidP="00B14328">
            <w:pPr>
              <w:pStyle w:val="1b"/>
              <w:jc w:val="center"/>
              <w:rPr>
                <w:sz w:val="24"/>
                <w:szCs w:val="24"/>
              </w:rPr>
            </w:pPr>
            <w:r w:rsidRPr="008E562A">
              <w:rPr>
                <w:sz w:val="24"/>
                <w:szCs w:val="24"/>
              </w:rPr>
              <w:t>_____________________</w:t>
            </w:r>
          </w:p>
        </w:tc>
        <w:tc>
          <w:tcPr>
            <w:tcW w:w="3341" w:type="dxa"/>
          </w:tcPr>
          <w:p w14:paraId="06967286" w14:textId="77777777" w:rsidR="008E562A" w:rsidRPr="008E562A" w:rsidRDefault="008E562A" w:rsidP="00B14328">
            <w:pPr>
              <w:pStyle w:val="1b"/>
              <w:jc w:val="center"/>
              <w:rPr>
                <w:sz w:val="24"/>
                <w:szCs w:val="24"/>
              </w:rPr>
            </w:pPr>
            <w:r w:rsidRPr="008E562A">
              <w:rPr>
                <w:sz w:val="24"/>
                <w:szCs w:val="24"/>
              </w:rPr>
              <w:t>______________________</w:t>
            </w:r>
          </w:p>
        </w:tc>
        <w:tc>
          <w:tcPr>
            <w:tcW w:w="3341" w:type="dxa"/>
          </w:tcPr>
          <w:p w14:paraId="54B4403E" w14:textId="77777777" w:rsidR="008E562A" w:rsidRPr="008E562A" w:rsidRDefault="008E562A" w:rsidP="00B14328">
            <w:pPr>
              <w:pStyle w:val="1b"/>
              <w:jc w:val="center"/>
              <w:rPr>
                <w:sz w:val="24"/>
                <w:szCs w:val="24"/>
              </w:rPr>
            </w:pPr>
            <w:r w:rsidRPr="008E562A">
              <w:rPr>
                <w:sz w:val="24"/>
                <w:szCs w:val="24"/>
              </w:rPr>
              <w:t>______________________</w:t>
            </w:r>
          </w:p>
        </w:tc>
      </w:tr>
      <w:tr w:rsidR="008E562A" w:rsidRPr="008E562A" w14:paraId="074CE673" w14:textId="77777777" w:rsidTr="00B14328">
        <w:tc>
          <w:tcPr>
            <w:tcW w:w="3342" w:type="dxa"/>
          </w:tcPr>
          <w:p w14:paraId="0FE539BA" w14:textId="77777777" w:rsidR="008E562A" w:rsidRPr="008E562A" w:rsidRDefault="008E562A" w:rsidP="00B14328">
            <w:pPr>
              <w:pStyle w:val="1b"/>
              <w:jc w:val="center"/>
              <w:rPr>
                <w:sz w:val="24"/>
                <w:szCs w:val="24"/>
              </w:rPr>
            </w:pPr>
            <w:r w:rsidRPr="008E562A">
              <w:rPr>
                <w:i/>
                <w:sz w:val="24"/>
                <w:szCs w:val="24"/>
              </w:rPr>
              <w:t xml:space="preserve">посада </w:t>
            </w:r>
            <w:proofErr w:type="spellStart"/>
            <w:r w:rsidRPr="008E562A">
              <w:rPr>
                <w:i/>
                <w:sz w:val="24"/>
                <w:szCs w:val="24"/>
              </w:rPr>
              <w:t>уповноваженої</w:t>
            </w:r>
            <w:proofErr w:type="spellEnd"/>
            <w:r w:rsidRPr="008E562A">
              <w:rPr>
                <w:i/>
                <w:sz w:val="24"/>
                <w:szCs w:val="24"/>
              </w:rPr>
              <w:t xml:space="preserve"> особи </w:t>
            </w:r>
            <w:proofErr w:type="spellStart"/>
            <w:r w:rsidRPr="008E562A">
              <w:rPr>
                <w:i/>
                <w:sz w:val="24"/>
                <w:szCs w:val="24"/>
              </w:rPr>
              <w:t>учасника</w:t>
            </w:r>
            <w:proofErr w:type="spellEnd"/>
            <w:r w:rsidRPr="008E562A">
              <w:rPr>
                <w:i/>
                <w:sz w:val="24"/>
                <w:szCs w:val="24"/>
              </w:rPr>
              <w:t xml:space="preserve"> (</w:t>
            </w:r>
            <w:proofErr w:type="spellStart"/>
            <w:r w:rsidRPr="008E562A">
              <w:rPr>
                <w:i/>
                <w:sz w:val="24"/>
                <w:szCs w:val="24"/>
              </w:rPr>
              <w:t>або</w:t>
            </w:r>
            <w:proofErr w:type="spellEnd"/>
            <w:r w:rsidRPr="008E562A">
              <w:rPr>
                <w:i/>
                <w:sz w:val="24"/>
                <w:szCs w:val="24"/>
              </w:rPr>
              <w:t xml:space="preserve"> статус </w:t>
            </w:r>
            <w:proofErr w:type="spellStart"/>
            <w:proofErr w:type="gramStart"/>
            <w:r w:rsidRPr="008E562A">
              <w:rPr>
                <w:i/>
                <w:sz w:val="24"/>
                <w:szCs w:val="24"/>
              </w:rPr>
              <w:t>п</w:t>
            </w:r>
            <w:proofErr w:type="gramEnd"/>
            <w:r w:rsidRPr="008E562A">
              <w:rPr>
                <w:i/>
                <w:sz w:val="24"/>
                <w:szCs w:val="24"/>
              </w:rPr>
              <w:t>ідприємця</w:t>
            </w:r>
            <w:proofErr w:type="spellEnd"/>
            <w:r w:rsidRPr="008E562A">
              <w:rPr>
                <w:i/>
                <w:sz w:val="24"/>
                <w:szCs w:val="24"/>
              </w:rPr>
              <w:t>)</w:t>
            </w:r>
          </w:p>
        </w:tc>
        <w:tc>
          <w:tcPr>
            <w:tcW w:w="3341" w:type="dxa"/>
          </w:tcPr>
          <w:p w14:paraId="67E45C80" w14:textId="77777777" w:rsidR="008E562A" w:rsidRPr="008E562A" w:rsidRDefault="008E562A" w:rsidP="00B14328">
            <w:pPr>
              <w:pStyle w:val="1b"/>
              <w:jc w:val="center"/>
              <w:rPr>
                <w:sz w:val="24"/>
                <w:szCs w:val="24"/>
              </w:rPr>
            </w:pPr>
            <w:bookmarkStart w:id="57" w:name="_gjdgxs" w:colFirst="0" w:colLast="0"/>
            <w:bookmarkEnd w:id="57"/>
            <w:proofErr w:type="spellStart"/>
            <w:proofErr w:type="gramStart"/>
            <w:r w:rsidRPr="008E562A">
              <w:rPr>
                <w:i/>
                <w:sz w:val="24"/>
                <w:szCs w:val="24"/>
              </w:rPr>
              <w:t>п</w:t>
            </w:r>
            <w:proofErr w:type="gramEnd"/>
            <w:r w:rsidRPr="008E562A">
              <w:rPr>
                <w:i/>
                <w:sz w:val="24"/>
                <w:szCs w:val="24"/>
              </w:rPr>
              <w:t>ідпис</w:t>
            </w:r>
            <w:proofErr w:type="spellEnd"/>
            <w:r w:rsidRPr="008E562A">
              <w:rPr>
                <w:i/>
                <w:sz w:val="24"/>
                <w:szCs w:val="24"/>
              </w:rPr>
              <w:t xml:space="preserve"> та печатка (за </w:t>
            </w:r>
            <w:proofErr w:type="spellStart"/>
            <w:r w:rsidRPr="008E562A">
              <w:rPr>
                <w:i/>
                <w:sz w:val="24"/>
                <w:szCs w:val="24"/>
              </w:rPr>
              <w:t>наявності</w:t>
            </w:r>
            <w:proofErr w:type="spellEnd"/>
            <w:r w:rsidRPr="008E562A">
              <w:rPr>
                <w:i/>
                <w:sz w:val="24"/>
                <w:szCs w:val="24"/>
              </w:rPr>
              <w:t>)</w:t>
            </w:r>
          </w:p>
        </w:tc>
        <w:tc>
          <w:tcPr>
            <w:tcW w:w="3341" w:type="dxa"/>
          </w:tcPr>
          <w:p w14:paraId="3EBD82BA" w14:textId="77777777" w:rsidR="008E562A" w:rsidRPr="008E562A" w:rsidRDefault="008E562A" w:rsidP="00B14328">
            <w:pPr>
              <w:pStyle w:val="1b"/>
              <w:jc w:val="center"/>
              <w:rPr>
                <w:sz w:val="24"/>
                <w:szCs w:val="24"/>
              </w:rPr>
            </w:pPr>
            <w:proofErr w:type="gramStart"/>
            <w:r w:rsidRPr="008E562A">
              <w:rPr>
                <w:i/>
                <w:sz w:val="24"/>
                <w:szCs w:val="24"/>
              </w:rPr>
              <w:t>П</w:t>
            </w:r>
            <w:proofErr w:type="gramEnd"/>
            <w:r w:rsidRPr="008E562A">
              <w:rPr>
                <w:i/>
                <w:sz w:val="24"/>
                <w:szCs w:val="24"/>
              </w:rPr>
              <w:t>ІБ</w:t>
            </w:r>
          </w:p>
        </w:tc>
      </w:tr>
    </w:tbl>
    <w:p w14:paraId="2C318B31" w14:textId="77777777" w:rsidR="008E562A" w:rsidRPr="00FB14FA" w:rsidRDefault="008E562A" w:rsidP="008E562A">
      <w:pPr>
        <w:spacing w:after="0" w:line="240" w:lineRule="auto"/>
        <w:jc w:val="both"/>
        <w:rPr>
          <w:szCs w:val="28"/>
        </w:rPr>
      </w:pPr>
    </w:p>
    <w:p w14:paraId="03B5A03C" w14:textId="77777777" w:rsidR="008E562A" w:rsidRPr="00FB14FA" w:rsidRDefault="008E562A" w:rsidP="008E562A">
      <w:pPr>
        <w:spacing w:after="0" w:line="240" w:lineRule="auto"/>
        <w:jc w:val="both"/>
        <w:rPr>
          <w:szCs w:val="28"/>
        </w:rPr>
      </w:pPr>
    </w:p>
    <w:p w14:paraId="4BF9C48E" w14:textId="00FE0E17" w:rsidR="00F00256" w:rsidRDefault="00F00256">
      <w:pPr>
        <w:rPr>
          <w:b/>
          <w:color w:val="000000" w:themeColor="text1"/>
          <w:sz w:val="24"/>
          <w:szCs w:val="24"/>
        </w:rPr>
      </w:pPr>
    </w:p>
    <w:sectPr w:rsidR="00F00256" w:rsidSect="00962D12">
      <w:footerReference w:type="default" r:id="rId16"/>
      <w:headerReference w:type="first" r:id="rId17"/>
      <w:footerReference w:type="first" r:id="rId18"/>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DDCA3" w14:textId="77777777" w:rsidR="003B197D" w:rsidRDefault="003B197D" w:rsidP="0052641E">
      <w:pPr>
        <w:spacing w:after="0" w:line="240" w:lineRule="auto"/>
      </w:pPr>
      <w:r>
        <w:separator/>
      </w:r>
    </w:p>
  </w:endnote>
  <w:endnote w:type="continuationSeparator" w:id="0">
    <w:p w14:paraId="54621565" w14:textId="77777777" w:rsidR="003B197D" w:rsidRDefault="003B197D"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5A1244" w:rsidRPr="00E172D6" w:rsidRDefault="005A1244">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593513">
          <w:rPr>
            <w:noProof/>
            <w:sz w:val="24"/>
            <w:szCs w:val="24"/>
          </w:rPr>
          <w:t>27</w:t>
        </w:r>
        <w:r w:rsidRPr="00E172D6">
          <w:rPr>
            <w:sz w:val="24"/>
            <w:szCs w:val="24"/>
          </w:rPr>
          <w:fldChar w:fldCharType="end"/>
        </w:r>
      </w:p>
    </w:sdtContent>
  </w:sdt>
  <w:p w14:paraId="02B5F30B" w14:textId="642137A6" w:rsidR="005A1244" w:rsidRPr="00D930B4" w:rsidRDefault="005A1244">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5A1244" w:rsidRPr="001E0BDD" w:rsidRDefault="005A1244">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593513">
          <w:rPr>
            <w:noProof/>
            <w:sz w:val="24"/>
            <w:szCs w:val="24"/>
          </w:rPr>
          <w:t>1</w:t>
        </w:r>
        <w:r w:rsidRPr="001E0BDD">
          <w:rPr>
            <w:sz w:val="24"/>
            <w:szCs w:val="24"/>
          </w:rPr>
          <w:fldChar w:fldCharType="end"/>
        </w:r>
      </w:p>
    </w:sdtContent>
  </w:sdt>
  <w:p w14:paraId="0AFAC2F0" w14:textId="20BEF60D" w:rsidR="005A1244" w:rsidRPr="00121A7D" w:rsidRDefault="005A1244"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1EA57" w14:textId="77777777" w:rsidR="003B197D" w:rsidRDefault="003B197D" w:rsidP="0052641E">
      <w:pPr>
        <w:spacing w:after="0" w:line="240" w:lineRule="auto"/>
      </w:pPr>
      <w:r>
        <w:separator/>
      </w:r>
    </w:p>
  </w:footnote>
  <w:footnote w:type="continuationSeparator" w:id="0">
    <w:p w14:paraId="21211D34" w14:textId="77777777" w:rsidR="003B197D" w:rsidRDefault="003B197D"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5A1244" w:rsidRDefault="005A1244"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7FC928C3"/>
    <w:multiLevelType w:val="multilevel"/>
    <w:tmpl w:val="0EDA055E"/>
    <w:lvl w:ilvl="0">
      <w:start w:val="1"/>
      <w:numFmt w:val="decimal"/>
      <w:lvlText w:val="%1."/>
      <w:lvlJc w:val="left"/>
      <w:pPr>
        <w:tabs>
          <w:tab w:val="num" w:pos="360"/>
        </w:tabs>
        <w:ind w:left="360" w:hanging="360"/>
      </w:pPr>
      <w:rPr>
        <w:b/>
        <w:i w:val="0"/>
      </w:rPr>
    </w:lvl>
    <w:lvl w:ilvl="1">
      <w:start w:val="12"/>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800" w:hanging="180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2160" w:hanging="2160"/>
      </w:pPr>
      <w:rPr>
        <w:rFonts w:hint="default"/>
        <w:b w:val="0"/>
        <w:i w:val="0"/>
      </w:rPr>
    </w:lvl>
  </w:abstractNum>
  <w:num w:numId="1">
    <w:abstractNumId w:val="14"/>
  </w:num>
  <w:num w:numId="2">
    <w:abstractNumId w:val="30"/>
  </w:num>
  <w:num w:numId="3">
    <w:abstractNumId w:val="12"/>
  </w:num>
  <w:num w:numId="4">
    <w:abstractNumId w:val="26"/>
  </w:num>
  <w:num w:numId="5">
    <w:abstractNumId w:val="17"/>
  </w:num>
  <w:num w:numId="6">
    <w:abstractNumId w:val="3"/>
  </w:num>
  <w:num w:numId="7">
    <w:abstractNumId w:val="19"/>
  </w:num>
  <w:num w:numId="8">
    <w:abstractNumId w:val="21"/>
  </w:num>
  <w:num w:numId="9">
    <w:abstractNumId w:val="10"/>
  </w:num>
  <w:num w:numId="10">
    <w:abstractNumId w:val="24"/>
  </w:num>
  <w:num w:numId="11">
    <w:abstractNumId w:val="28"/>
  </w:num>
  <w:num w:numId="12">
    <w:abstractNumId w:val="22"/>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8"/>
  </w:num>
  <w:num w:numId="24">
    <w:abstractNumId w:val="29"/>
  </w:num>
  <w:num w:numId="25">
    <w:abstractNumId w:val="7"/>
  </w:num>
  <w:num w:numId="26">
    <w:abstractNumId w:val="0"/>
  </w:num>
  <w:num w:numId="27">
    <w:abstractNumId w:val="9"/>
  </w:num>
  <w:num w:numId="28">
    <w:abstractNumId w:val="18"/>
  </w:num>
  <w:num w:numId="29">
    <w:abstractNumId w:val="15"/>
  </w:num>
  <w:num w:numId="30">
    <w:abstractNumId w:val="16"/>
  </w:num>
  <w:num w:numId="31">
    <w:abstractNumId w:val="2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31"/>
  </w:num>
  <w:num w:numId="36">
    <w:abstractNumId w:val="4"/>
  </w:num>
  <w:num w:numId="37">
    <w:abstractNumId w:val="27"/>
  </w:num>
  <w:num w:numId="38">
    <w:abstractNumId w:val="6"/>
  </w:num>
  <w:num w:numId="39">
    <w:abstractNumId w:val="2"/>
  </w:num>
  <w:num w:numId="4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60C2"/>
    <w:rsid w:val="00026C88"/>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2979"/>
    <w:rsid w:val="00063626"/>
    <w:rsid w:val="00064B77"/>
    <w:rsid w:val="00064D6C"/>
    <w:rsid w:val="00064DCE"/>
    <w:rsid w:val="00064F19"/>
    <w:rsid w:val="00064F5E"/>
    <w:rsid w:val="000650EF"/>
    <w:rsid w:val="00066B7F"/>
    <w:rsid w:val="000704E7"/>
    <w:rsid w:val="00070666"/>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6B73"/>
    <w:rsid w:val="000B73CC"/>
    <w:rsid w:val="000B7F47"/>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4E3C"/>
    <w:rsid w:val="001054FA"/>
    <w:rsid w:val="00106475"/>
    <w:rsid w:val="001065AE"/>
    <w:rsid w:val="001065F7"/>
    <w:rsid w:val="0011027E"/>
    <w:rsid w:val="00111608"/>
    <w:rsid w:val="00112306"/>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09B7"/>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2D5"/>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286"/>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630"/>
    <w:rsid w:val="001F7EA8"/>
    <w:rsid w:val="00200219"/>
    <w:rsid w:val="0020223C"/>
    <w:rsid w:val="0020239D"/>
    <w:rsid w:val="0020298A"/>
    <w:rsid w:val="00203525"/>
    <w:rsid w:val="00203E3D"/>
    <w:rsid w:val="00204528"/>
    <w:rsid w:val="002049D4"/>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2783D"/>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97D"/>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0F4E"/>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078"/>
    <w:rsid w:val="004F15B5"/>
    <w:rsid w:val="004F222A"/>
    <w:rsid w:val="004F35D2"/>
    <w:rsid w:val="004F36AC"/>
    <w:rsid w:val="004F494D"/>
    <w:rsid w:val="004F4BDE"/>
    <w:rsid w:val="004F4C02"/>
    <w:rsid w:val="004F6E47"/>
    <w:rsid w:val="004F7381"/>
    <w:rsid w:val="0050007B"/>
    <w:rsid w:val="00500551"/>
    <w:rsid w:val="00500AD4"/>
    <w:rsid w:val="00500E54"/>
    <w:rsid w:val="0050157F"/>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739F7"/>
    <w:rsid w:val="00583082"/>
    <w:rsid w:val="005833BF"/>
    <w:rsid w:val="0058384C"/>
    <w:rsid w:val="00583CC8"/>
    <w:rsid w:val="00583E59"/>
    <w:rsid w:val="0058416D"/>
    <w:rsid w:val="00586CBF"/>
    <w:rsid w:val="00587AD6"/>
    <w:rsid w:val="00587F11"/>
    <w:rsid w:val="00590E51"/>
    <w:rsid w:val="00591BB3"/>
    <w:rsid w:val="00592584"/>
    <w:rsid w:val="00593513"/>
    <w:rsid w:val="00593DA3"/>
    <w:rsid w:val="0059444D"/>
    <w:rsid w:val="005952D9"/>
    <w:rsid w:val="00595B0C"/>
    <w:rsid w:val="0059723C"/>
    <w:rsid w:val="005A045F"/>
    <w:rsid w:val="005A04FA"/>
    <w:rsid w:val="005A0BC4"/>
    <w:rsid w:val="005A1244"/>
    <w:rsid w:val="005A14AA"/>
    <w:rsid w:val="005A1C82"/>
    <w:rsid w:val="005A2496"/>
    <w:rsid w:val="005A24B5"/>
    <w:rsid w:val="005A3916"/>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3F20"/>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D7F3E"/>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D2F"/>
    <w:rsid w:val="00732FCA"/>
    <w:rsid w:val="00733694"/>
    <w:rsid w:val="007345DD"/>
    <w:rsid w:val="007345FA"/>
    <w:rsid w:val="0073548F"/>
    <w:rsid w:val="00737272"/>
    <w:rsid w:val="00741196"/>
    <w:rsid w:val="00742837"/>
    <w:rsid w:val="00742AAC"/>
    <w:rsid w:val="00742F16"/>
    <w:rsid w:val="00743D83"/>
    <w:rsid w:val="00743F57"/>
    <w:rsid w:val="00744E94"/>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2ACD"/>
    <w:rsid w:val="007B33C3"/>
    <w:rsid w:val="007B361E"/>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955AF"/>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62A"/>
    <w:rsid w:val="008E5F45"/>
    <w:rsid w:val="008E71D1"/>
    <w:rsid w:val="008F06BB"/>
    <w:rsid w:val="008F06F1"/>
    <w:rsid w:val="008F1E98"/>
    <w:rsid w:val="008F206F"/>
    <w:rsid w:val="008F3DB8"/>
    <w:rsid w:val="008F451B"/>
    <w:rsid w:val="008F60A9"/>
    <w:rsid w:val="008F6B7F"/>
    <w:rsid w:val="00900D4C"/>
    <w:rsid w:val="00900E30"/>
    <w:rsid w:val="00901664"/>
    <w:rsid w:val="009021C7"/>
    <w:rsid w:val="00903BB0"/>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744"/>
    <w:rsid w:val="00996AAC"/>
    <w:rsid w:val="00996BA0"/>
    <w:rsid w:val="00996F98"/>
    <w:rsid w:val="009972F5"/>
    <w:rsid w:val="00997D0F"/>
    <w:rsid w:val="009A0424"/>
    <w:rsid w:val="009A0BD6"/>
    <w:rsid w:val="009A1449"/>
    <w:rsid w:val="009A4344"/>
    <w:rsid w:val="009A52FD"/>
    <w:rsid w:val="009A7911"/>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4605"/>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A6858"/>
    <w:rsid w:val="00AA6910"/>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7D2"/>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2FF"/>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4BB2"/>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17E4"/>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4C2"/>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48A3"/>
    <w:rsid w:val="00EF57FD"/>
    <w:rsid w:val="00F00256"/>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D2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180240030">
      <w:bodyDiv w:val="1"/>
      <w:marLeft w:val="0"/>
      <w:marRight w:val="0"/>
      <w:marTop w:val="0"/>
      <w:marBottom w:val="0"/>
      <w:divBdr>
        <w:top w:val="none" w:sz="0" w:space="0" w:color="auto"/>
        <w:left w:val="none" w:sz="0" w:space="0" w:color="auto"/>
        <w:bottom w:val="none" w:sz="0" w:space="0" w:color="auto"/>
        <w:right w:val="none" w:sz="0" w:space="0" w:color="auto"/>
      </w:divBdr>
    </w:div>
    <w:div w:id="197860965">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19736289">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5272068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10207164">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zk.gov.ua/uk/reyestr-koruptsioneri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www.dzo.com.ua/tenders/19990741" TargetMode="External"/><Relationship Id="rId10" Type="http://schemas.openxmlformats.org/officeDocument/2006/relationships/hyperlink" Target="https://www.dzo.com.ua/tenders/199907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zo.com.ua/tenders/19990741" TargetMode="External"/><Relationship Id="rId14" Type="http://schemas.openxmlformats.org/officeDocument/2006/relationships/hyperlink" Target="https://nazk.gov.ua/uk/reyestr-koruptsioner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DA14-0C0E-416E-A24B-ECB42508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10781</Words>
  <Characters>61456</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10</cp:revision>
  <cp:lastPrinted>2023-03-20T09:23:00Z</cp:lastPrinted>
  <dcterms:created xsi:type="dcterms:W3CDTF">2023-12-05T14:18:00Z</dcterms:created>
  <dcterms:modified xsi:type="dcterms:W3CDTF">2023-12-06T13:58:00Z</dcterms:modified>
</cp:coreProperties>
</file>