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2B9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2674E6D6" w14:textId="77777777" w:rsidR="005839C1" w:rsidRDefault="005839C1" w:rsidP="005839C1">
      <w:pPr>
        <w:jc w:val="both"/>
        <w:rPr>
          <w:sz w:val="28"/>
          <w:szCs w:val="28"/>
        </w:rPr>
      </w:pPr>
    </w:p>
    <w:p w14:paraId="6DC858FC" w14:textId="77777777" w:rsidR="005839C1" w:rsidRDefault="005839C1" w:rsidP="005839C1">
      <w:pPr>
        <w:jc w:val="both"/>
        <w:rPr>
          <w:sz w:val="28"/>
          <w:szCs w:val="28"/>
        </w:rPr>
      </w:pPr>
    </w:p>
    <w:p w14:paraId="3A0AB30F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47841580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в разі залучення </w:t>
      </w:r>
      <w:proofErr w:type="spellStart"/>
      <w:r>
        <w:rPr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31399B2E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A02F8B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F0C8FD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0FF74BFB" w14:textId="43AAD203" w:rsidR="00E860DF" w:rsidRPr="00590DF0" w:rsidRDefault="00E860DF" w:rsidP="00E860DF">
      <w:pPr>
        <w:ind w:right="-1"/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Послуги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з поточного ремонту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вулиці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795AEB">
        <w:rPr>
          <w:rFonts w:eastAsia="Arial"/>
          <w:b/>
          <w:bCs/>
          <w:color w:val="000000"/>
          <w:sz w:val="28"/>
          <w:szCs w:val="28"/>
          <w:u w:val="single"/>
        </w:rPr>
        <w:t>Я. Мудрого № 8</w:t>
      </w:r>
      <w:r w:rsidR="00D7582A">
        <w:rPr>
          <w:rFonts w:eastAsia="Arial"/>
          <w:b/>
          <w:bCs/>
          <w:color w:val="000000"/>
          <w:sz w:val="28"/>
          <w:szCs w:val="28"/>
          <w:u w:val="single"/>
        </w:rPr>
        <w:t>-12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в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місті</w:t>
      </w:r>
      <w:proofErr w:type="spellEnd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eastAsia="Arial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1D2A8EFD" w14:textId="77777777" w:rsidR="00E860DF" w:rsidRPr="00590DF0" w:rsidRDefault="00E860DF" w:rsidP="00E860DF">
      <w:pPr>
        <w:jc w:val="center"/>
        <w:rPr>
          <w:b/>
          <w:bCs/>
          <w:u w:val="single"/>
          <w:lang w:val="ru-RU"/>
        </w:rPr>
      </w:pPr>
      <w:r w:rsidRPr="00590DF0">
        <w:rPr>
          <w:b/>
          <w:bCs/>
          <w:color w:val="000000"/>
          <w:sz w:val="28"/>
          <w:szCs w:val="28"/>
          <w:u w:val="single"/>
          <w:lang w:val="ru-RU"/>
        </w:rPr>
        <w:t xml:space="preserve">45233142-6 Ремонт </w:t>
      </w:r>
      <w:proofErr w:type="spellStart"/>
      <w:r w:rsidRPr="00590DF0">
        <w:rPr>
          <w:b/>
          <w:bCs/>
          <w:color w:val="000000"/>
          <w:sz w:val="28"/>
          <w:szCs w:val="28"/>
          <w:u w:val="single"/>
          <w:lang w:val="ru-RU"/>
        </w:rPr>
        <w:t>доріг</w:t>
      </w:r>
      <w:proofErr w:type="spellEnd"/>
    </w:p>
    <w:p w14:paraId="04BC393C" w14:textId="77777777" w:rsidR="00E860DF" w:rsidRPr="00590DF0" w:rsidRDefault="00E860DF" w:rsidP="00E860DF">
      <w:pPr>
        <w:jc w:val="center"/>
        <w:rPr>
          <w:b/>
          <w:u w:val="single"/>
          <w:lang w:val="ru-RU"/>
        </w:rPr>
      </w:pPr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за ДК 021-2015 </w:t>
      </w:r>
      <w:proofErr w:type="spellStart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Єдиного</w:t>
      </w:r>
      <w:proofErr w:type="spellEnd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>закупівельного</w:t>
      </w:r>
      <w:proofErr w:type="spellEnd"/>
      <w:r w:rsidRPr="00590DF0">
        <w:rPr>
          <w:rFonts w:eastAsia="Arial"/>
          <w:b/>
          <w:color w:val="000000"/>
          <w:sz w:val="28"/>
          <w:szCs w:val="28"/>
          <w:u w:val="single"/>
          <w:lang w:val="ru-RU"/>
        </w:rPr>
        <w:t xml:space="preserve"> словника</w:t>
      </w:r>
    </w:p>
    <w:p w14:paraId="43EC648D" w14:textId="77777777" w:rsidR="00E860DF" w:rsidRPr="00590DF0" w:rsidRDefault="00E860DF" w:rsidP="00E860DF">
      <w:pPr>
        <w:widowControl w:val="0"/>
        <w:autoSpaceDE w:val="0"/>
        <w:autoSpaceDN w:val="0"/>
        <w:ind w:left="4395"/>
        <w:rPr>
          <w:b/>
          <w:color w:val="000000"/>
          <w:sz w:val="28"/>
          <w:szCs w:val="28"/>
          <w:u w:val="single"/>
          <w:lang w:val="ru-RU"/>
        </w:rPr>
      </w:pPr>
    </w:p>
    <w:p w14:paraId="5EDA4013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75D90459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2188B64E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7AA05877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69E70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E8D5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90B6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F21E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6A3DE64E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B8E6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508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5ED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8F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63B933F9" w14:textId="77777777" w:rsidR="005839C1" w:rsidRDefault="005839C1" w:rsidP="005839C1">
      <w:pPr>
        <w:jc w:val="both"/>
        <w:rPr>
          <w:sz w:val="28"/>
          <w:szCs w:val="28"/>
        </w:rPr>
      </w:pPr>
    </w:p>
    <w:p w14:paraId="530BB80A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03A036A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45D17B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263445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54158F4" w14:textId="77777777" w:rsidR="005839C1" w:rsidRDefault="005839C1" w:rsidP="005839C1">
      <w:pPr>
        <w:jc w:val="both"/>
        <w:rPr>
          <w:sz w:val="28"/>
          <w:szCs w:val="28"/>
        </w:rPr>
      </w:pPr>
    </w:p>
    <w:p w14:paraId="16FE6E05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9CF8671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5619C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15E7F3A" w14:textId="77777777" w:rsidR="005839C1" w:rsidRDefault="005839C1" w:rsidP="005839C1">
      <w:pPr>
        <w:rPr>
          <w:rFonts w:asciiTheme="minorHAnsi" w:hAnsiTheme="minorHAnsi" w:cstheme="minorBidi"/>
          <w:sz w:val="28"/>
          <w:szCs w:val="28"/>
        </w:rPr>
      </w:pPr>
    </w:p>
    <w:p w14:paraId="5143C0F1" w14:textId="77777777" w:rsidR="005839C1" w:rsidRDefault="005839C1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40DEA" w14:textId="77777777" w:rsidR="005839C1" w:rsidRDefault="005839C1" w:rsidP="005839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66A68B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9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632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4E1A46"/>
    <w:rsid w:val="005839C1"/>
    <w:rsid w:val="00795AEB"/>
    <w:rsid w:val="0096356B"/>
    <w:rsid w:val="00A46C25"/>
    <w:rsid w:val="00B4565C"/>
    <w:rsid w:val="00D7582A"/>
    <w:rsid w:val="00E860DF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B52"/>
  <w15:docId w15:val="{EDF110A6-C7AE-4663-AFEA-C8581B1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2023-06-08T09:34:00Z</dcterms:created>
  <dcterms:modified xsi:type="dcterms:W3CDTF">2023-12-11T10:06:00Z</dcterms:modified>
</cp:coreProperties>
</file>