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7EE2" w14:textId="77777777" w:rsidR="00A27E0C" w:rsidRDefault="00A27E0C" w:rsidP="00A27E0C">
      <w:pPr>
        <w:widowControl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Додаток 3  </w:t>
      </w:r>
    </w:p>
    <w:p w14:paraId="40758F53" w14:textId="77777777" w:rsidR="00A27E0C" w:rsidRDefault="00A27E0C" w:rsidP="00A27E0C">
      <w:pPr>
        <w:widowControl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 тендерної документації</w:t>
      </w:r>
    </w:p>
    <w:p w14:paraId="79083A37" w14:textId="77777777" w:rsidR="00A27E0C" w:rsidRDefault="00A27E0C" w:rsidP="00A27E0C">
      <w:pPr>
        <w:widowControl w:val="0"/>
        <w:autoSpaceDE w:val="0"/>
        <w:autoSpaceDN w:val="0"/>
        <w:spacing w:before="90"/>
        <w:ind w:left="1189" w:right="1126"/>
        <w:jc w:val="center"/>
        <w:rPr>
          <w:rFonts w:ascii="Times New Roman" w:eastAsia="Times New Roman" w:hAnsi="Times New Roman"/>
          <w:b/>
          <w:sz w:val="28"/>
          <w:szCs w:val="28"/>
          <w:lang w:val="ru-RU" w:eastAsia="en-US"/>
        </w:rPr>
      </w:pPr>
    </w:p>
    <w:p w14:paraId="4BAE52BB" w14:textId="77777777" w:rsidR="00A27E0C" w:rsidRDefault="00A27E0C" w:rsidP="00A27E0C">
      <w:pPr>
        <w:widowControl w:val="0"/>
        <w:autoSpaceDE w:val="0"/>
        <w:autoSpaceDN w:val="0"/>
        <w:spacing w:before="90"/>
        <w:ind w:left="1189" w:right="1126"/>
        <w:jc w:val="center"/>
        <w:rPr>
          <w:rFonts w:ascii="Times New Roman" w:eastAsia="Times New Roman" w:hAnsi="Times New Roman"/>
          <w:b/>
          <w:sz w:val="28"/>
          <w:szCs w:val="28"/>
          <w:lang w:val="ru-RU"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>ФОРМА ЦІНОВОЇ ТЕНДЕРНОЇ ПРОПОЗИЦІЇ</w:t>
      </w:r>
    </w:p>
    <w:p w14:paraId="79A8A86C" w14:textId="77777777" w:rsidR="00A27E0C" w:rsidRDefault="00A27E0C" w:rsidP="00A27E0C">
      <w:pPr>
        <w:keepNext/>
        <w:keepLines/>
        <w:spacing w:line="276" w:lineRule="auto"/>
        <w:jc w:val="both"/>
        <w:outlineLvl w:val="4"/>
        <w:rPr>
          <w:rFonts w:ascii="Times New Roman" w:eastAsia="Arial" w:hAnsi="Times New Roman"/>
          <w:b/>
          <w:color w:val="000000"/>
          <w:spacing w:val="3"/>
          <w:sz w:val="28"/>
          <w:szCs w:val="28"/>
          <w:lang w:val="ru-RU" w:eastAsia="uk-UA"/>
        </w:rPr>
      </w:pPr>
    </w:p>
    <w:tbl>
      <w:tblPr>
        <w:tblStyle w:val="TableNormal2"/>
        <w:tblW w:w="0" w:type="auto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9"/>
        <w:gridCol w:w="1954"/>
        <w:gridCol w:w="2452"/>
      </w:tblGrid>
      <w:tr w:rsidR="00A27E0C" w:rsidRPr="008077C4" w14:paraId="285F954E" w14:textId="77777777" w:rsidTr="00A27E0C">
        <w:trPr>
          <w:trHeight w:val="316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224EE" w14:textId="77777777" w:rsidR="00A27E0C" w:rsidRDefault="00A27E0C">
            <w:pPr>
              <w:spacing w:line="275" w:lineRule="exact"/>
              <w:ind w:left="2399" w:right="238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 xml:space="preserve">Відомості про учасника процедури закупівлі </w:t>
            </w:r>
          </w:p>
        </w:tc>
      </w:tr>
      <w:tr w:rsidR="00A27E0C" w14:paraId="6E91D511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F98D1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Повне найменування учасника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6EB5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:rsidRPr="008077C4" w14:paraId="0CF6C1DE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7D9AB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Керівництво (ПІБ, посада, контактні телефони)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75ED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A27E0C" w:rsidRPr="008077C4" w14:paraId="755187B0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82109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Ідентифікаційний код за ЄДРПОУ (за наявності)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49BC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A27E0C" w14:paraId="0F9AE1F6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F5556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Місцезнаходження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9B62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714A878E" w14:textId="77777777" w:rsidTr="00A27E0C">
        <w:trPr>
          <w:trHeight w:val="302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B484C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Назва банку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72B6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0FD40EA4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F51D0" w14:textId="77777777" w:rsidR="00A27E0C" w:rsidRDefault="00A27E0C">
            <w:pPr>
              <w:spacing w:line="258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МФО банку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82E3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5F243AF7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26AB1" w14:textId="77777777" w:rsidR="00A27E0C" w:rsidRDefault="00A27E0C">
            <w:pPr>
              <w:spacing w:line="258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Поточний</w:t>
            </w:r>
            <w:r>
              <w:rPr>
                <w:rFonts w:ascii="Times New Roman" w:eastAsia="Times New Roman" w:hAnsi="Times New Roman"/>
                <w:spacing w:val="5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рахунок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DC38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3CA05DD4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701DB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Адреса банку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E628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:rsidRPr="008077C4" w14:paraId="319ABC6B" w14:textId="77777777" w:rsidTr="00A27E0C">
        <w:trPr>
          <w:trHeight w:val="609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6AED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E8ED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A27E0C" w14:paraId="705A6001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B1324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Факс, електронна адреса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FD62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2527ADEE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20A89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Інша інформація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137E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34B25860" w14:textId="77777777" w:rsidTr="00A27E0C">
        <w:trPr>
          <w:trHeight w:val="302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7E483F53" w14:textId="77777777" w:rsidR="00A27E0C" w:rsidRDefault="00A27E0C">
            <w:pPr>
              <w:spacing w:line="261" w:lineRule="exact"/>
              <w:ind w:left="2399" w:right="238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Цінова тендерна пропозиція</w:t>
            </w:r>
          </w:p>
        </w:tc>
      </w:tr>
      <w:tr w:rsidR="00A27E0C" w:rsidRPr="008077C4" w14:paraId="604EC5BE" w14:textId="77777777" w:rsidTr="00A27E0C">
        <w:trPr>
          <w:trHeight w:val="3492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53337" w14:textId="2C773D7C" w:rsidR="00A27E0C" w:rsidRDefault="00A27E0C">
            <w:pPr>
              <w:ind w:firstLine="567"/>
              <w:jc w:val="both"/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Ми, ___ (назва Учасника), надаємо свою пропозицію щодо участі у торгах на закупівлю </w:t>
            </w:r>
            <w:r w:rsidR="00DE2FB9" w:rsidRPr="00DE2FB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 xml:space="preserve">Послуги з поточного ремонту вулиці </w:t>
            </w:r>
            <w:r w:rsidR="00D82EF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en-US"/>
              </w:rPr>
              <w:t>Я. Мудрого № 8</w:t>
            </w:r>
            <w:r w:rsidR="008077C4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en-US"/>
              </w:rPr>
              <w:t>-12</w:t>
            </w:r>
            <w:r w:rsidR="00DE2FB9" w:rsidRPr="00DE2FB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 xml:space="preserve"> в місті Перечин, 45233142-6 Ремонт доріг</w:t>
            </w:r>
            <w:r w:rsidR="00DE2FB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 xml:space="preserve"> </w:t>
            </w:r>
            <w:r w:rsidR="00DE2FB9" w:rsidRPr="00DE2FB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>за ДК 021-2015 Єдиного закупівельного словника</w:t>
            </w:r>
            <w:r w:rsidR="00DE2FB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згідно з технічними та іншими вимогами Замовника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торгів.</w:t>
            </w:r>
          </w:p>
          <w:p w14:paraId="31BAA4BD" w14:textId="77777777" w:rsidR="00A27E0C" w:rsidRDefault="00A27E0C">
            <w:pPr>
              <w:tabs>
                <w:tab w:val="left" w:pos="3961"/>
              </w:tabs>
              <w:spacing w:before="222"/>
              <w:ind w:left="107" w:right="88" w:firstLine="4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(сума цифрами та прописом)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гривень (з ПДВ), в тому числі ПДВ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ru-RU" w:eastAsia="en-US"/>
              </w:rPr>
              <w:t>(сума цифрами та прописом)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(без ПДВ, у разі якщо учасник не є платником ПДВ).</w:t>
            </w:r>
          </w:p>
        </w:tc>
      </w:tr>
      <w:tr w:rsidR="00A27E0C" w14:paraId="58BEA658" w14:textId="77777777" w:rsidTr="00A27E0C">
        <w:trPr>
          <w:trHeight w:val="1011"/>
        </w:trPr>
        <w:tc>
          <w:tcPr>
            <w:tcW w:w="54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04F71E" w14:textId="77777777" w:rsidR="00A27E0C" w:rsidRDefault="00A27E0C">
            <w:pPr>
              <w:spacing w:before="5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</w:p>
          <w:p w14:paraId="5E8925B8" w14:textId="77777777" w:rsidR="00A27E0C" w:rsidRDefault="00A27E0C">
            <w:pPr>
              <w:spacing w:line="310" w:lineRule="atLeast"/>
              <w:ind w:left="112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Керівник організації – учасника процедури закупівлі або інша уповноважена особа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78EC4B" w14:textId="77777777" w:rsidR="00A27E0C" w:rsidRDefault="00A27E0C">
            <w:pPr>
              <w:spacing w:before="1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</w:p>
          <w:p w14:paraId="100DDB08" w14:textId="77777777" w:rsidR="00A27E0C" w:rsidRDefault="00A27E0C">
            <w:pPr>
              <w:ind w:left="891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(підпис)</w:t>
            </w:r>
          </w:p>
        </w:tc>
        <w:tc>
          <w:tcPr>
            <w:tcW w:w="24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9876F4" w14:textId="77777777" w:rsidR="00A27E0C" w:rsidRDefault="00A27E0C">
            <w:pPr>
              <w:spacing w:before="4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14:paraId="3A185F8F" w14:textId="77777777" w:rsidR="00A27E0C" w:rsidRDefault="00A27E0C">
            <w:pPr>
              <w:spacing w:before="4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14:paraId="5416C099" w14:textId="77777777" w:rsidR="00A27E0C" w:rsidRDefault="00000000">
            <w:pPr>
              <w:spacing w:line="28" w:lineRule="exact"/>
              <w:ind w:left="92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</w:r>
            <w:r>
              <w:rPr>
                <w:noProof/>
              </w:rPr>
              <w:pict w14:anchorId="11E54D67">
                <v:group id="Группа 1" o:spid="_x0000_s1026" style="width:73.1pt;height:1.45pt;mso-position-horizontal-relative:char;mso-position-vertical-relative:line" coordsize="1462,29">
                  <v:rect id="Rectangle 4" o:spid="_x0000_s1027" style="position:absolute;width:1462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" fillcolor="black" stroked="f"/>
                  <w10:wrap type="none"/>
                  <w10:anchorlock/>
                </v:group>
              </w:pict>
            </w:r>
          </w:p>
          <w:p w14:paraId="07E78AA6" w14:textId="77777777" w:rsidR="00A27E0C" w:rsidRDefault="00A27E0C">
            <w:pPr>
              <w:ind w:left="1352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(П.І.Б.)</w:t>
            </w:r>
          </w:p>
        </w:tc>
      </w:tr>
    </w:tbl>
    <w:p w14:paraId="250065F9" w14:textId="77777777" w:rsidR="00A27E0C" w:rsidRDefault="00A27E0C" w:rsidP="00A27E0C">
      <w:pPr>
        <w:jc w:val="both"/>
        <w:rPr>
          <w:rFonts w:ascii="Times New Roman" w:hAnsi="Times New Roman"/>
          <w:sz w:val="24"/>
          <w:szCs w:val="24"/>
        </w:rPr>
      </w:pPr>
    </w:p>
    <w:p w14:paraId="1B54B96E" w14:textId="77777777"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5A7EBD" w14:textId="77777777"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BCE0F7" w14:textId="77777777"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0F4870" w14:textId="77777777"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5AA8F6" w14:textId="77777777"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10A8A8" w14:textId="77777777" w:rsidR="00F531BD" w:rsidRPr="006F4EA6" w:rsidRDefault="00F531BD" w:rsidP="006F4E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6F4EA6" w:rsidSect="00BC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4C4"/>
    <w:rsid w:val="006944C4"/>
    <w:rsid w:val="006F4EA6"/>
    <w:rsid w:val="007A54BB"/>
    <w:rsid w:val="008077C4"/>
    <w:rsid w:val="00A27E0C"/>
    <w:rsid w:val="00BC1077"/>
    <w:rsid w:val="00D82EF9"/>
    <w:rsid w:val="00DE2FB9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AC2DFB"/>
  <w15:docId w15:val="{44A091E5-7BB8-441B-8F75-4F9D62AB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E0C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EA6"/>
    <w:pPr>
      <w:spacing w:after="0" w:line="240" w:lineRule="auto"/>
    </w:pPr>
  </w:style>
  <w:style w:type="table" w:customStyle="1" w:styleId="TableNormal2">
    <w:name w:val="Table Normal2"/>
    <w:uiPriority w:val="2"/>
    <w:qFormat/>
    <w:rsid w:val="00A27E0C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Times New Roman"/>
      <w:kern w:val="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2023-06-08T07:51:00Z</dcterms:created>
  <dcterms:modified xsi:type="dcterms:W3CDTF">2023-12-08T15:06:00Z</dcterms:modified>
</cp:coreProperties>
</file>