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6BFD" w14:textId="77777777" w:rsidR="00810758" w:rsidRPr="0012158E" w:rsidRDefault="00810758" w:rsidP="0012158E">
      <w:pPr>
        <w:jc w:val="right"/>
        <w:rPr>
          <w:b/>
          <w:bCs/>
          <w:lang w:val="uk-UA" w:eastAsia="en-US"/>
        </w:rPr>
      </w:pPr>
      <w:bookmarkStart w:id="0" w:name="_GoBack"/>
      <w:bookmarkEnd w:id="0"/>
      <w:r w:rsidRPr="0012158E">
        <w:rPr>
          <w:b/>
          <w:bCs/>
          <w:lang w:val="uk-UA" w:eastAsia="en-US"/>
        </w:rPr>
        <w:t xml:space="preserve">Додаток № </w:t>
      </w:r>
      <w:r w:rsidR="00D2056B" w:rsidRPr="0012158E">
        <w:rPr>
          <w:b/>
          <w:bCs/>
          <w:lang w:val="uk-UA" w:eastAsia="en-US"/>
        </w:rPr>
        <w:t>1</w:t>
      </w:r>
    </w:p>
    <w:p w14:paraId="2F64BA47" w14:textId="77777777" w:rsidR="00810758" w:rsidRPr="0012158E" w:rsidRDefault="00810758" w:rsidP="0012158E">
      <w:pPr>
        <w:jc w:val="right"/>
        <w:rPr>
          <w:b/>
          <w:bCs/>
          <w:lang w:val="uk-UA" w:eastAsia="en-US"/>
        </w:rPr>
      </w:pPr>
      <w:r w:rsidRPr="0012158E">
        <w:rPr>
          <w:b/>
          <w:bCs/>
          <w:lang w:val="uk-UA" w:eastAsia="en-US"/>
        </w:rPr>
        <w:t>до тендерної документації</w:t>
      </w:r>
    </w:p>
    <w:p w14:paraId="464B08D0" w14:textId="77777777" w:rsidR="00810758" w:rsidRPr="0012158E" w:rsidRDefault="00810758" w:rsidP="0012158E">
      <w:pPr>
        <w:rPr>
          <w:lang w:val="uk-UA"/>
        </w:rPr>
      </w:pPr>
    </w:p>
    <w:p w14:paraId="479DF74B" w14:textId="77777777" w:rsidR="001D52D5" w:rsidRPr="0012158E" w:rsidRDefault="001D52D5" w:rsidP="0012158E">
      <w:pPr>
        <w:jc w:val="center"/>
        <w:rPr>
          <w:b/>
          <w:lang w:val="uk-UA"/>
        </w:rPr>
      </w:pPr>
    </w:p>
    <w:p w14:paraId="1224C906" w14:textId="118F2976" w:rsidR="00810758" w:rsidRPr="0012158E" w:rsidRDefault="00810758" w:rsidP="0012158E">
      <w:pPr>
        <w:jc w:val="center"/>
        <w:rPr>
          <w:b/>
          <w:lang w:val="uk-UA"/>
        </w:rPr>
      </w:pPr>
      <w:r w:rsidRPr="0012158E">
        <w:rPr>
          <w:b/>
          <w:lang w:val="uk-UA"/>
        </w:rPr>
        <w:t>ТЕНДЕРНА ПРОПОЗИЦІЯ</w:t>
      </w:r>
    </w:p>
    <w:p w14:paraId="50F9B160" w14:textId="77777777" w:rsidR="00810758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20"/>
        <w:jc w:val="both"/>
        <w:rPr>
          <w:color w:val="00000A"/>
          <w:lang w:val="uk-UA" w:eastAsia="zh-CN" w:bidi="hi-IN"/>
        </w:rPr>
      </w:pPr>
    </w:p>
    <w:p w14:paraId="16169D7F" w14:textId="060ADFA5" w:rsidR="00810758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b/>
          <w:i/>
          <w:color w:val="00000A"/>
          <w:lang w:val="uk-UA" w:eastAsia="zh-CN" w:bidi="hi-IN"/>
        </w:rPr>
      </w:pPr>
      <w:r w:rsidRPr="0012158E">
        <w:rPr>
          <w:color w:val="00000A"/>
          <w:lang w:val="uk-UA" w:eastAsia="zh-CN" w:bidi="hi-IN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Pr="0012158E">
        <w:rPr>
          <w:b/>
          <w:i/>
          <w:color w:val="00000A"/>
          <w:lang w:val="uk-UA" w:eastAsia="zh-CN" w:bidi="hi-IN"/>
        </w:rPr>
        <w:t>_______________________________</w:t>
      </w:r>
      <w:r w:rsidRPr="0012158E">
        <w:rPr>
          <w:color w:val="00000A"/>
          <w:lang w:val="uk-UA" w:eastAsia="zh-CN" w:bidi="hi-IN"/>
        </w:rPr>
        <w:t>згідно</w:t>
      </w:r>
      <w:r w:rsidR="00B26C5E">
        <w:rPr>
          <w:color w:val="00000A"/>
          <w:lang w:val="uk-UA" w:eastAsia="zh-CN" w:bidi="hi-IN"/>
        </w:rPr>
        <w:t xml:space="preserve"> </w:t>
      </w:r>
      <w:r w:rsidRPr="0012158E">
        <w:rPr>
          <w:color w:val="00000A"/>
          <w:lang w:val="uk-UA" w:eastAsia="zh-CN" w:bidi="hi-IN"/>
        </w:rPr>
        <w:t>з технічними та іншими вимогами Замовника торгів.</w:t>
      </w:r>
    </w:p>
    <w:p w14:paraId="7CA4E102" w14:textId="0D88C4BD" w:rsidR="00D2056B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  <w:lang w:val="uk-UA" w:eastAsia="zh-CN" w:bidi="hi-IN"/>
        </w:rPr>
      </w:pPr>
      <w:r w:rsidRPr="0012158E">
        <w:rPr>
          <w:color w:val="00000A"/>
          <w:lang w:val="uk-UA" w:eastAsia="zh-CN" w:bidi="hi-IN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414"/>
        <w:gridCol w:w="962"/>
        <w:gridCol w:w="1024"/>
        <w:gridCol w:w="1971"/>
        <w:gridCol w:w="1644"/>
      </w:tblGrid>
      <w:tr w:rsidR="00954E3E" w:rsidRPr="0012158E" w14:paraId="5B45DC21" w14:textId="77777777" w:rsidTr="00954E3E">
        <w:trPr>
          <w:trHeight w:val="8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FBB1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99C7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Найменування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5763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 xml:space="preserve">Од. </w:t>
            </w:r>
            <w:proofErr w:type="spellStart"/>
            <w:r w:rsidRPr="0012158E">
              <w:rPr>
                <w:b/>
                <w:lang w:val="uk-UA"/>
              </w:rPr>
              <w:t>вим</w:t>
            </w:r>
            <w:proofErr w:type="spellEnd"/>
            <w:r w:rsidRPr="0012158E">
              <w:rPr>
                <w:b/>
                <w:lang w:val="uk-UA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409E" w14:textId="6F4C2DEE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Кільк</w:t>
            </w:r>
            <w:r w:rsidR="00B26C5E">
              <w:rPr>
                <w:b/>
                <w:lang w:val="uk-UA"/>
              </w:rPr>
              <w:t>ість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418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Ціна за одиницю</w:t>
            </w:r>
          </w:p>
          <w:p w14:paraId="37941D7D" w14:textId="466D8E0C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(грн.)</w:t>
            </w:r>
            <w:r w:rsidR="00B26C5E">
              <w:rPr>
                <w:b/>
                <w:lang w:val="uk-UA"/>
              </w:rPr>
              <w:t>,</w:t>
            </w:r>
          </w:p>
          <w:p w14:paraId="483C061F" w14:textId="77777777" w:rsidR="00954E3E" w:rsidRPr="0012158E" w:rsidRDefault="00954E3E" w:rsidP="0012158E">
            <w:pPr>
              <w:jc w:val="center"/>
              <w:rPr>
                <w:b/>
                <w:lang w:val="uk-UA"/>
              </w:rPr>
            </w:pPr>
            <w:r w:rsidRPr="0012158E">
              <w:rPr>
                <w:b/>
                <w:lang w:val="uk-UA"/>
              </w:rPr>
              <w:t>без ПДВ</w:t>
            </w:r>
          </w:p>
          <w:p w14:paraId="41C3B891" w14:textId="77777777" w:rsidR="00954E3E" w:rsidRPr="00B26C5E" w:rsidRDefault="00954E3E" w:rsidP="0012158E">
            <w:pPr>
              <w:jc w:val="center"/>
              <w:rPr>
                <w:lang w:val="uk-UA"/>
              </w:rPr>
            </w:pPr>
            <w:r w:rsidRPr="00B26C5E">
              <w:rPr>
                <w:sz w:val="22"/>
                <w:szCs w:val="22"/>
                <w:lang w:val="uk-UA"/>
              </w:rPr>
              <w:t xml:space="preserve">(з </w:t>
            </w:r>
            <w:r w:rsidR="008939AE" w:rsidRPr="00B26C5E">
              <w:rPr>
                <w:sz w:val="22"/>
                <w:szCs w:val="22"/>
                <w:lang w:val="uk-UA"/>
              </w:rPr>
              <w:t>урахуванням всіх витрат</w:t>
            </w:r>
            <w:r w:rsidRPr="00B26C5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5C5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Загальна вартість (грн.)</w:t>
            </w:r>
          </w:p>
          <w:p w14:paraId="7FBEF18E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без ПДВ</w:t>
            </w:r>
          </w:p>
        </w:tc>
      </w:tr>
      <w:tr w:rsidR="00954E3E" w:rsidRPr="0012158E" w14:paraId="5CB63ACC" w14:textId="77777777" w:rsidTr="00954E3E">
        <w:trPr>
          <w:trHeight w:val="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CE7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lang w:val="uk-UA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2AA1" w14:textId="77777777" w:rsidR="00954E3E" w:rsidRPr="0012158E" w:rsidRDefault="00954E3E" w:rsidP="0012158E">
            <w:pPr>
              <w:shd w:val="clear" w:color="auto" w:fill="FFFFFF"/>
              <w:jc w:val="center"/>
              <w:textAlignment w:val="baseline"/>
              <w:rPr>
                <w:bCs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514F" w14:textId="77777777" w:rsidR="00954E3E" w:rsidRPr="0012158E" w:rsidRDefault="00954E3E" w:rsidP="0012158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100D" w14:textId="77777777" w:rsidR="00954E3E" w:rsidRPr="0012158E" w:rsidRDefault="00954E3E" w:rsidP="0012158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A01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2BE8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</w:p>
        </w:tc>
      </w:tr>
      <w:tr w:rsidR="00954E3E" w:rsidRPr="0012158E" w14:paraId="71999991" w14:textId="77777777" w:rsidTr="00954E3E">
        <w:trPr>
          <w:trHeight w:val="24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83F1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Всього без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EEEB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  <w:tr w:rsidR="00954E3E" w:rsidRPr="0012158E" w14:paraId="7C06F313" w14:textId="77777777" w:rsidTr="00954E3E">
        <w:trPr>
          <w:trHeight w:val="2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49B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Сума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B135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  <w:tr w:rsidR="00954E3E" w:rsidRPr="0012158E" w14:paraId="41710A02" w14:textId="77777777" w:rsidTr="00954E3E">
        <w:trPr>
          <w:trHeight w:val="24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2247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Всього з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AFE6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</w:tbl>
    <w:p w14:paraId="2899C785" w14:textId="77777777" w:rsidR="00954E3E" w:rsidRPr="0012158E" w:rsidRDefault="00954E3E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  <w:lang w:val="uk-UA" w:eastAsia="zh-CN" w:bidi="hi-IN"/>
        </w:rPr>
      </w:pPr>
    </w:p>
    <w:p w14:paraId="5BEE58A5" w14:textId="0C9A547E" w:rsidR="00F57A4B" w:rsidRDefault="00810758" w:rsidP="00B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zh-CN" w:bidi="hi-IN"/>
        </w:rPr>
      </w:pPr>
      <w:r w:rsidRPr="0012158E">
        <w:rPr>
          <w:b/>
          <w:color w:val="00000A"/>
          <w:lang w:val="uk-UA" w:eastAsia="zh-CN" w:bidi="hi-IN"/>
        </w:rPr>
        <w:t xml:space="preserve">Загальна вартість пропозиції </w:t>
      </w:r>
      <w:r w:rsidRPr="0012158E">
        <w:rPr>
          <w:b/>
          <w:lang w:val="uk-UA" w:eastAsia="zh-CN" w:bidi="hi-IN"/>
        </w:rPr>
        <w:t>становить</w:t>
      </w:r>
      <w:r w:rsidR="00F57A4B">
        <w:rPr>
          <w:b/>
          <w:lang w:val="uk-UA" w:eastAsia="zh-CN" w:bidi="hi-IN"/>
        </w:rPr>
        <w:t xml:space="preserve"> __________</w:t>
      </w:r>
      <w:r w:rsidRPr="00F57A4B">
        <w:rPr>
          <w:b/>
          <w:lang w:val="uk-UA" w:eastAsia="zh-CN" w:bidi="hi-IN"/>
        </w:rPr>
        <w:t>(</w:t>
      </w:r>
      <w:r w:rsidR="00F57A4B">
        <w:rPr>
          <w:b/>
          <w:lang w:val="uk-UA" w:eastAsia="zh-CN" w:bidi="hi-IN"/>
        </w:rPr>
        <w:t>____________</w:t>
      </w:r>
      <w:r w:rsidRPr="00F57A4B">
        <w:rPr>
          <w:b/>
          <w:lang w:val="uk-UA" w:eastAsia="zh-CN" w:bidi="hi-IN"/>
        </w:rPr>
        <w:t>)</w:t>
      </w:r>
      <w:r w:rsidR="00F57A4B">
        <w:rPr>
          <w:b/>
          <w:lang w:val="uk-UA" w:eastAsia="zh-CN" w:bidi="hi-IN"/>
        </w:rPr>
        <w:t xml:space="preserve"> </w:t>
      </w:r>
      <w:r w:rsidRPr="0012158E">
        <w:rPr>
          <w:b/>
          <w:lang w:val="uk-UA" w:eastAsia="zh-CN" w:bidi="hi-IN"/>
        </w:rPr>
        <w:t>грн. без ПДВ,</w:t>
      </w:r>
    </w:p>
    <w:p w14:paraId="2E87F629" w14:textId="45A67270" w:rsidR="00954E3E" w:rsidRPr="0012158E" w:rsidRDefault="00810758" w:rsidP="00B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zh-CN" w:bidi="hi-IN"/>
        </w:rPr>
      </w:pPr>
      <w:r w:rsidRPr="0012158E">
        <w:rPr>
          <w:b/>
          <w:lang w:val="uk-UA" w:eastAsia="zh-CN" w:bidi="hi-IN"/>
        </w:rPr>
        <w:t>сума ПДВ</w:t>
      </w:r>
      <w:r w:rsidRPr="00F57A4B">
        <w:rPr>
          <w:b/>
          <w:lang w:val="uk-UA" w:eastAsia="zh-CN" w:bidi="hi-IN"/>
        </w:rPr>
        <w:tab/>
      </w:r>
      <w:r w:rsidR="00F57A4B" w:rsidRPr="00F57A4B">
        <w:rPr>
          <w:b/>
          <w:lang w:val="uk-UA" w:eastAsia="zh-CN" w:bidi="hi-IN"/>
        </w:rPr>
        <w:t>_______(__________)</w:t>
      </w:r>
      <w:r w:rsidR="00ED5663" w:rsidRPr="0012158E">
        <w:rPr>
          <w:b/>
          <w:lang w:val="uk-UA" w:eastAsia="zh-CN" w:bidi="hi-IN"/>
        </w:rPr>
        <w:t>грн.</w:t>
      </w:r>
    </w:p>
    <w:p w14:paraId="30FB4941" w14:textId="77777777" w:rsidR="00ED5663" w:rsidRPr="0012158E" w:rsidRDefault="00ED5663" w:rsidP="0012158E">
      <w:pPr>
        <w:tabs>
          <w:tab w:val="left" w:pos="3079"/>
          <w:tab w:val="left" w:pos="6442"/>
          <w:tab w:val="left" w:pos="7846"/>
          <w:tab w:val="left" w:pos="9781"/>
        </w:tabs>
        <w:ind w:left="118" w:firstLine="549"/>
        <w:jc w:val="both"/>
        <w:rPr>
          <w:b/>
          <w:lang w:val="uk-UA" w:eastAsia="zh-CN" w:bidi="hi-IN"/>
        </w:rPr>
      </w:pPr>
    </w:p>
    <w:p w14:paraId="33360B98" w14:textId="24D70C3A" w:rsidR="00810758" w:rsidRPr="0012158E" w:rsidRDefault="00810758" w:rsidP="0012158E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 xml:space="preserve">У разі визнання нас переможцем торгів, ми візьмемо на себе зобов’язання виконати всі умови, передбачені договором за ціною, що склалась за результатами </w:t>
      </w:r>
      <w:r w:rsidR="007122D8" w:rsidRPr="0012158E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Pr="0012158E">
        <w:rPr>
          <w:rFonts w:ascii="Times New Roman" w:hAnsi="Times New Roman"/>
          <w:sz w:val="24"/>
          <w:szCs w:val="24"/>
          <w:lang w:val="uk-UA"/>
        </w:rPr>
        <w:t>.</w:t>
      </w:r>
    </w:p>
    <w:p w14:paraId="3B679CE9" w14:textId="5776017D" w:rsidR="008B7A53" w:rsidRPr="0012158E" w:rsidRDefault="008B7A53" w:rsidP="0012158E">
      <w:pPr>
        <w:pStyle w:val="a3"/>
        <w:numPr>
          <w:ilvl w:val="0"/>
          <w:numId w:val="4"/>
        </w:numPr>
        <w:spacing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 xml:space="preserve">Ми підтверджуємо, що ціна на електричну енергію встановлюється у відповідності до ч. 2 ст. 56 Закону України «Про ринок електричної енергії», Правил роздрібного ринку електричної енергії (затверджені постановою НКРЕКП від 14.03.2018 р. № 312) та інших нормативно-правових актів, прийнятих на виконання Закону України «Про ринок електричної енергії». </w:t>
      </w:r>
      <w:r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До вартості тендерної пропозиції </w:t>
      </w:r>
      <w:r w:rsidR="001311B8"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>не</w:t>
      </w:r>
      <w:r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включаються витрати щодо оплати послуг з розподілу електричної енергії</w:t>
      </w:r>
      <w:r w:rsidRPr="00BA0B2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564CBE8" w14:textId="7A1A8D40" w:rsidR="000C4FD5" w:rsidRPr="0012158E" w:rsidRDefault="000C4FD5" w:rsidP="0012158E">
      <w:pPr>
        <w:pStyle w:val="a3"/>
        <w:numPr>
          <w:ilvl w:val="0"/>
          <w:numId w:val="4"/>
        </w:numPr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Ціна включає в себе сплату усіх податків і зборів, що сплачуються або мають бути сплачені згідно з чинним законодавством, страхування тощо згідно специфікації на товар, який пропоную поставити.</w:t>
      </w:r>
    </w:p>
    <w:p w14:paraId="26EF4D76" w14:textId="07B08686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57B7AF6" w14:textId="74E59246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D291A11" w14:textId="7A74B394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Ми погоджуємося з проектом Договору, який викладено у </w:t>
      </w:r>
      <w:r w:rsidRPr="0012158E">
        <w:rPr>
          <w:rFonts w:ascii="Times New Roman" w:hAnsi="Times New Roman"/>
          <w:b/>
          <w:sz w:val="24"/>
          <w:szCs w:val="24"/>
          <w:lang w:val="uk-UA" w:eastAsia="zh-CN" w:bidi="hi-IN"/>
        </w:rPr>
        <w:t>Додатку №7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05528E">
        <w:rPr>
          <w:rFonts w:ascii="Times New Roman" w:hAnsi="Times New Roman"/>
          <w:sz w:val="24"/>
          <w:szCs w:val="24"/>
          <w:lang w:val="uk-UA" w:eastAsia="zh-CN" w:bidi="hi-IN"/>
        </w:rPr>
        <w:t>пунктом 19 Особливостей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>.</w:t>
      </w:r>
    </w:p>
    <w:p w14:paraId="1CD9CAD4" w14:textId="538BF0EB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Ми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погоджуємося дотримуватися умов тендерної пропозиції </w:t>
      </w:r>
      <w:r w:rsidRPr="00444B6A">
        <w:rPr>
          <w:rFonts w:ascii="Times New Roman" w:hAnsi="Times New Roman"/>
          <w:sz w:val="24"/>
          <w:szCs w:val="24"/>
          <w:lang w:val="uk-UA" w:eastAsia="zh-CN" w:bidi="hi-IN"/>
        </w:rPr>
        <w:t xml:space="preserve">протягом </w:t>
      </w:r>
      <w:r w:rsidRPr="00444B6A">
        <w:rPr>
          <w:rFonts w:ascii="Times New Roman" w:hAnsi="Times New Roman"/>
          <w:b/>
          <w:sz w:val="24"/>
          <w:szCs w:val="24"/>
          <w:lang w:val="uk-UA" w:eastAsia="zh-CN" w:bidi="hi-IN"/>
        </w:rPr>
        <w:t>90 днів</w:t>
      </w:r>
      <w:r w:rsidRPr="0012158E">
        <w:rPr>
          <w:rFonts w:ascii="Times New Roman" w:hAnsi="Times New Roman"/>
          <w:b/>
          <w:sz w:val="24"/>
          <w:szCs w:val="24"/>
          <w:lang w:val="uk-UA" w:eastAsia="zh-CN" w:bidi="hi-IN"/>
        </w:rPr>
        <w:t xml:space="preserve"> </w:t>
      </w:r>
      <w:r w:rsidRPr="0012158E">
        <w:rPr>
          <w:rFonts w:ascii="Times New Roman" w:hAnsi="Times New Roman"/>
          <w:sz w:val="24"/>
          <w:szCs w:val="24"/>
          <w:lang w:val="uk-UA" w:eastAsia="zh-CN"/>
        </w:rPr>
        <w:t>із дати кінцевого строку подання тендерних пропозицій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. Наша тендерна пропозиція буде 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lastRenderedPageBreak/>
        <w:t>обов’язковою для нас і може бути прийнята замовником у будь-який час до закінчення встановленого Законом терміну.</w:t>
      </w:r>
    </w:p>
    <w:p w14:paraId="6A46F9E2" w14:textId="47645BDD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У разі прийняття Замовником рішення про намір укласти договір, ми зобов’язуємося підписати Договір із замовником </w:t>
      </w:r>
      <w:r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 xml:space="preserve">не пізніше, ніж через </w:t>
      </w:r>
      <w:r w:rsidR="00490C9B"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>15</w:t>
      </w:r>
      <w:r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 xml:space="preserve"> днів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з дня прийняття рішення про намір укласти договір про закупівлю відповідно до вимог тендерної документації та пропозиції учасника-переможця, але </w:t>
      </w:r>
      <w:r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 xml:space="preserve">не раніше, ніж через </w:t>
      </w:r>
      <w:r w:rsidR="00271719"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>п’ять</w:t>
      </w:r>
      <w:r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 xml:space="preserve"> днів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</w:p>
    <w:p w14:paraId="3FED4F42" w14:textId="77777777" w:rsidR="000C4FD5" w:rsidRPr="0012158E" w:rsidRDefault="000C4FD5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360"/>
        <w:jc w:val="both"/>
        <w:rPr>
          <w:lang w:val="uk-UA" w:eastAsia="zh-CN" w:bidi="hi-IN"/>
        </w:rPr>
      </w:pPr>
    </w:p>
    <w:p w14:paraId="0E066FFF" w14:textId="4B272588" w:rsidR="000C4FD5" w:rsidRPr="0012158E" w:rsidRDefault="000C4FD5" w:rsidP="0012158E">
      <w:pPr>
        <w:ind w:right="-1"/>
      </w:pPr>
      <w:r w:rsidRPr="0012158E">
        <w:rPr>
          <w:lang w:val="uk-UA"/>
        </w:rPr>
        <w:t>_______________________</w:t>
      </w:r>
      <w:r w:rsidR="00D76A62">
        <w:rPr>
          <w:lang w:val="uk-UA"/>
        </w:rPr>
        <w:tab/>
      </w:r>
      <w:r w:rsidR="00D76A62">
        <w:rPr>
          <w:lang w:val="uk-UA"/>
        </w:rPr>
        <w:tab/>
        <w:t>____________________</w:t>
      </w:r>
      <w:r w:rsidR="00D76A62">
        <w:rPr>
          <w:lang w:val="uk-UA"/>
        </w:rPr>
        <w:tab/>
      </w:r>
      <w:r w:rsidR="00D76A62">
        <w:rPr>
          <w:lang w:val="uk-UA"/>
        </w:rPr>
        <w:tab/>
        <w:t>__________________</w:t>
      </w:r>
    </w:p>
    <w:p w14:paraId="28033506" w14:textId="77777777" w:rsidR="000C4FD5" w:rsidRPr="0012158E" w:rsidRDefault="000C4FD5" w:rsidP="0012158E">
      <w:pPr>
        <w:widowControl w:val="0"/>
        <w:autoSpaceDE w:val="0"/>
        <w:snapToGrid w:val="0"/>
        <w:jc w:val="both"/>
        <w:rPr>
          <w:rFonts w:eastAsia="Arial"/>
          <w:lang w:val="uk-UA" w:bidi="ru-RU"/>
        </w:rPr>
      </w:pPr>
      <w:r w:rsidRPr="0012158E">
        <w:rPr>
          <w:rFonts w:eastAsia="Arial"/>
          <w:i/>
          <w:lang w:val="uk-UA" w:bidi="ru-RU"/>
        </w:rPr>
        <w:t>Посада, прізвище, ініціали, підпис уповноваженої особи Учасника, завірені печаткою (за наявності)</w:t>
      </w:r>
    </w:p>
    <w:p w14:paraId="1E15E12D" w14:textId="77777777" w:rsidR="000C4FD5" w:rsidRPr="0012158E" w:rsidRDefault="000C4FD5" w:rsidP="00121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6C4574" w14:textId="5EF7A75E" w:rsidR="000C4FD5" w:rsidRPr="0012158E" w:rsidRDefault="000C4FD5" w:rsidP="00121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"____" __________ 202</w:t>
      </w:r>
      <w:r w:rsidR="00DC3525">
        <w:rPr>
          <w:rFonts w:ascii="Times New Roman" w:hAnsi="Times New Roman"/>
          <w:sz w:val="24"/>
          <w:szCs w:val="24"/>
          <w:lang w:val="uk-UA"/>
        </w:rPr>
        <w:t>3</w:t>
      </w:r>
      <w:r w:rsidRPr="0012158E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38926331" w14:textId="77777777" w:rsidR="00BC7D70" w:rsidRPr="0012158E" w:rsidRDefault="00BC7D70" w:rsidP="0012158E">
      <w:pPr>
        <w:jc w:val="both"/>
        <w:rPr>
          <w:lang w:val="uk-UA"/>
        </w:rPr>
      </w:pPr>
    </w:p>
    <w:sectPr w:rsidR="00BC7D70" w:rsidRPr="0012158E" w:rsidSect="008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088"/>
    <w:multiLevelType w:val="hybridMultilevel"/>
    <w:tmpl w:val="DA768D42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B868C7"/>
    <w:multiLevelType w:val="multilevel"/>
    <w:tmpl w:val="41CA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EB640B"/>
    <w:multiLevelType w:val="hybridMultilevel"/>
    <w:tmpl w:val="499C4A3C"/>
    <w:lvl w:ilvl="0" w:tplc="3272A3A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622C"/>
    <w:multiLevelType w:val="hybridMultilevel"/>
    <w:tmpl w:val="27FA0F24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A0A"/>
    <w:rsid w:val="0005528E"/>
    <w:rsid w:val="000C4FD5"/>
    <w:rsid w:val="001141A5"/>
    <w:rsid w:val="0012158E"/>
    <w:rsid w:val="001311B8"/>
    <w:rsid w:val="001C6649"/>
    <w:rsid w:val="001D52D5"/>
    <w:rsid w:val="00217BD7"/>
    <w:rsid w:val="00271719"/>
    <w:rsid w:val="002728BC"/>
    <w:rsid w:val="002840EE"/>
    <w:rsid w:val="002C0798"/>
    <w:rsid w:val="002E33AF"/>
    <w:rsid w:val="003542CD"/>
    <w:rsid w:val="00423933"/>
    <w:rsid w:val="00444B6A"/>
    <w:rsid w:val="00462839"/>
    <w:rsid w:val="00490C9B"/>
    <w:rsid w:val="005E4D24"/>
    <w:rsid w:val="005F49BA"/>
    <w:rsid w:val="006201E1"/>
    <w:rsid w:val="007122D8"/>
    <w:rsid w:val="0079379C"/>
    <w:rsid w:val="00810758"/>
    <w:rsid w:val="00836228"/>
    <w:rsid w:val="00854587"/>
    <w:rsid w:val="008939AE"/>
    <w:rsid w:val="008B613D"/>
    <w:rsid w:val="008B7A53"/>
    <w:rsid w:val="008C64AB"/>
    <w:rsid w:val="008D0796"/>
    <w:rsid w:val="00954E3E"/>
    <w:rsid w:val="00980A94"/>
    <w:rsid w:val="009A58A7"/>
    <w:rsid w:val="009E118A"/>
    <w:rsid w:val="00AB3A6C"/>
    <w:rsid w:val="00AE6201"/>
    <w:rsid w:val="00AF2F44"/>
    <w:rsid w:val="00B26C5E"/>
    <w:rsid w:val="00B75047"/>
    <w:rsid w:val="00B80A0A"/>
    <w:rsid w:val="00B95041"/>
    <w:rsid w:val="00BA0B27"/>
    <w:rsid w:val="00BB4BA9"/>
    <w:rsid w:val="00BC7D70"/>
    <w:rsid w:val="00C16CF3"/>
    <w:rsid w:val="00C766EF"/>
    <w:rsid w:val="00D15C6B"/>
    <w:rsid w:val="00D2056B"/>
    <w:rsid w:val="00D76A62"/>
    <w:rsid w:val="00D9514F"/>
    <w:rsid w:val="00DB1B75"/>
    <w:rsid w:val="00DC3525"/>
    <w:rsid w:val="00E53822"/>
    <w:rsid w:val="00ED5663"/>
    <w:rsid w:val="00EE781D"/>
    <w:rsid w:val="00F02CFA"/>
    <w:rsid w:val="00F57A4B"/>
    <w:rsid w:val="00F96085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D650"/>
  <w15:docId w15:val="{2DBB377F-8DF3-441B-A170-9ACC03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54E3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960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0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0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6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0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2021-02-23T13:25:00Z</dcterms:created>
  <dcterms:modified xsi:type="dcterms:W3CDTF">2023-03-20T16:33:00Z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2023-01-13T08:52:38Z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0e46dd3f-9315-49b4-9deb-c6e39515ba0a</vt:lpwstr>
  </property>
  <property fmtid="{D5CDD505-2E9C-101B-9397-08002B2CF9AE}" pid="8" name="MSIP_Label_defa4170-0d19-0005-0004-bc88714345d2_ContentBits">
    <vt:lpwstr>0</vt:lpwstr>
  </property>
</Properties>
</file>