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7E0" w:rsidRPr="002C1A87" w:rsidRDefault="002F239E" w:rsidP="002F239E">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lang w:val="uk-UA"/>
        </w:rPr>
        <w:t xml:space="preserve">                                                 </w:t>
      </w:r>
      <w:r w:rsidR="006026E6">
        <w:rPr>
          <w:rFonts w:ascii="Times New Roman" w:eastAsia="Times New Roman" w:hAnsi="Times New Roman" w:cs="Times New Roman"/>
          <w:b/>
          <w:lang w:val="uk-UA"/>
        </w:rPr>
        <w:t xml:space="preserve">                         </w:t>
      </w:r>
      <w:r w:rsidR="007525C3" w:rsidRPr="002C1A87">
        <w:rPr>
          <w:rFonts w:ascii="Times New Roman" w:eastAsia="Times New Roman" w:hAnsi="Times New Roman" w:cs="Times New Roman"/>
          <w:b/>
          <w:color w:val="000000"/>
          <w:sz w:val="24"/>
          <w:szCs w:val="24"/>
          <w:lang w:val="uk-UA"/>
        </w:rPr>
        <w:t xml:space="preserve">ДОДАТОК </w:t>
      </w:r>
      <w:r w:rsidR="00DE4442">
        <w:rPr>
          <w:rFonts w:ascii="Times New Roman" w:eastAsia="Times New Roman" w:hAnsi="Times New Roman" w:cs="Times New Roman"/>
          <w:b/>
          <w:color w:val="000000"/>
          <w:sz w:val="24"/>
          <w:szCs w:val="24"/>
          <w:lang w:val="uk-UA"/>
        </w:rPr>
        <w:t xml:space="preserve"> 4</w:t>
      </w:r>
    </w:p>
    <w:p w:rsidR="002957E0" w:rsidRPr="002C1A87" w:rsidRDefault="002F239E" w:rsidP="002F239E">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i/>
          <w:color w:val="000000"/>
          <w:sz w:val="24"/>
          <w:szCs w:val="24"/>
          <w:lang w:val="uk-UA"/>
        </w:rPr>
        <w:t xml:space="preserve">                                                  </w:t>
      </w:r>
      <w:r w:rsidR="006026E6">
        <w:rPr>
          <w:rFonts w:ascii="Times New Roman" w:eastAsia="Times New Roman" w:hAnsi="Times New Roman" w:cs="Times New Roman"/>
          <w:i/>
          <w:color w:val="000000"/>
          <w:sz w:val="24"/>
          <w:szCs w:val="24"/>
          <w:lang w:val="uk-UA"/>
        </w:rPr>
        <w:t xml:space="preserve">                  </w:t>
      </w:r>
      <w:r w:rsidR="007525C3" w:rsidRPr="002C1A87">
        <w:rPr>
          <w:rFonts w:ascii="Times New Roman" w:eastAsia="Times New Roman" w:hAnsi="Times New Roman" w:cs="Times New Roman"/>
          <w:i/>
          <w:color w:val="000000"/>
          <w:sz w:val="24"/>
          <w:szCs w:val="24"/>
          <w:lang w:val="uk-UA"/>
        </w:rPr>
        <w:t>до тендерної документації</w:t>
      </w:r>
    </w:p>
    <w:p w:rsidR="00DE4442" w:rsidRPr="006026E6" w:rsidRDefault="002F239E" w:rsidP="002F239E">
      <w:pPr>
        <w:spacing w:after="0"/>
        <w:jc w:val="both"/>
        <w:rPr>
          <w:rFonts w:ascii="Times New Roman" w:hAnsi="Times New Roman" w:cs="Times New Roman"/>
          <w:sz w:val="20"/>
          <w:szCs w:val="20"/>
          <w:lang w:val="uk-UA"/>
        </w:rPr>
      </w:pPr>
      <w:r>
        <w:rPr>
          <w:rFonts w:ascii="Times New Roman" w:hAnsi="Times New Roman" w:cs="Times New Roman"/>
          <w:i/>
          <w:sz w:val="24"/>
          <w:szCs w:val="24"/>
          <w:lang w:val="uk-UA"/>
        </w:rPr>
        <w:t xml:space="preserve">                                                </w:t>
      </w:r>
      <w:r w:rsidR="006026E6">
        <w:rPr>
          <w:rFonts w:ascii="Times New Roman" w:hAnsi="Times New Roman" w:cs="Times New Roman"/>
          <w:i/>
          <w:sz w:val="24"/>
          <w:szCs w:val="24"/>
          <w:lang w:val="uk-UA"/>
        </w:rPr>
        <w:t xml:space="preserve">                   </w:t>
      </w:r>
      <w:r>
        <w:rPr>
          <w:rFonts w:ascii="Times New Roman" w:hAnsi="Times New Roman" w:cs="Times New Roman"/>
          <w:i/>
          <w:sz w:val="24"/>
          <w:szCs w:val="24"/>
          <w:lang w:val="uk-UA"/>
        </w:rPr>
        <w:t xml:space="preserve"> </w:t>
      </w:r>
      <w:r w:rsidR="00364259" w:rsidRPr="006026E6">
        <w:rPr>
          <w:rFonts w:ascii="Times New Roman" w:hAnsi="Times New Roman" w:cs="Times New Roman"/>
          <w:sz w:val="20"/>
          <w:szCs w:val="20"/>
          <w:lang w:val="uk-UA"/>
        </w:rPr>
        <w:t xml:space="preserve">Учасник </w:t>
      </w:r>
      <w:r w:rsidR="00DE4442" w:rsidRPr="006026E6">
        <w:rPr>
          <w:rFonts w:ascii="Times New Roman" w:hAnsi="Times New Roman" w:cs="Times New Roman"/>
          <w:sz w:val="20"/>
          <w:szCs w:val="20"/>
          <w:lang w:val="uk-UA"/>
        </w:rPr>
        <w:t xml:space="preserve"> не повинен відступати від даної форми.</w:t>
      </w:r>
    </w:p>
    <w:p w:rsidR="00DE4442" w:rsidRPr="006026E6" w:rsidRDefault="002F239E" w:rsidP="002F239E">
      <w:pPr>
        <w:spacing w:after="0"/>
        <w:rPr>
          <w:rFonts w:ascii="Times New Roman" w:hAnsi="Times New Roman" w:cs="Times New Roman"/>
          <w:sz w:val="20"/>
          <w:szCs w:val="20"/>
          <w:lang w:val="uk-UA"/>
        </w:rPr>
      </w:pPr>
      <w:r w:rsidRPr="006026E6">
        <w:rPr>
          <w:rFonts w:ascii="Times New Roman" w:hAnsi="Times New Roman" w:cs="Times New Roman"/>
          <w:sz w:val="20"/>
          <w:szCs w:val="20"/>
          <w:lang w:val="uk-UA"/>
        </w:rPr>
        <w:t xml:space="preserve">                                       </w:t>
      </w:r>
      <w:r w:rsidR="006026E6" w:rsidRPr="006026E6">
        <w:rPr>
          <w:rFonts w:ascii="Times New Roman" w:hAnsi="Times New Roman" w:cs="Times New Roman"/>
          <w:sz w:val="20"/>
          <w:szCs w:val="20"/>
          <w:lang w:val="uk-UA"/>
        </w:rPr>
        <w:t xml:space="preserve">                    </w:t>
      </w:r>
      <w:r w:rsidR="006026E6">
        <w:rPr>
          <w:rFonts w:ascii="Times New Roman" w:hAnsi="Times New Roman" w:cs="Times New Roman"/>
          <w:sz w:val="20"/>
          <w:szCs w:val="20"/>
          <w:lang w:val="uk-UA"/>
        </w:rPr>
        <w:t xml:space="preserve">                      </w:t>
      </w:r>
      <w:r w:rsidR="006026E6" w:rsidRPr="006026E6">
        <w:rPr>
          <w:rFonts w:ascii="Times New Roman" w:hAnsi="Times New Roman" w:cs="Times New Roman"/>
          <w:sz w:val="20"/>
          <w:szCs w:val="20"/>
          <w:lang w:val="uk-UA"/>
        </w:rPr>
        <w:t>Ф</w:t>
      </w:r>
      <w:r w:rsidR="00DE4442" w:rsidRPr="006026E6">
        <w:rPr>
          <w:rFonts w:ascii="Times New Roman" w:hAnsi="Times New Roman" w:cs="Times New Roman"/>
          <w:sz w:val="20"/>
          <w:szCs w:val="20"/>
          <w:lang w:val="uk-UA"/>
        </w:rPr>
        <w:t xml:space="preserve">орма подається </w:t>
      </w:r>
      <w:r w:rsidR="00364259" w:rsidRPr="006026E6">
        <w:rPr>
          <w:rFonts w:ascii="Times New Roman" w:hAnsi="Times New Roman" w:cs="Times New Roman"/>
          <w:sz w:val="20"/>
          <w:szCs w:val="20"/>
          <w:lang w:val="uk-UA"/>
        </w:rPr>
        <w:t xml:space="preserve">учасником </w:t>
      </w:r>
      <w:r w:rsidR="00DE4442" w:rsidRPr="006026E6">
        <w:rPr>
          <w:rFonts w:ascii="Times New Roman" w:hAnsi="Times New Roman" w:cs="Times New Roman"/>
          <w:sz w:val="20"/>
          <w:szCs w:val="20"/>
          <w:lang w:val="uk-UA"/>
        </w:rPr>
        <w:t>на фірмовому бланку (за наявності).</w:t>
      </w:r>
    </w:p>
    <w:p w:rsidR="00633BEF" w:rsidRDefault="00633BEF" w:rsidP="00DE4442">
      <w:pPr>
        <w:jc w:val="right"/>
        <w:rPr>
          <w:i/>
          <w:sz w:val="16"/>
          <w:szCs w:val="16"/>
          <w:lang w:val="uk-UA"/>
        </w:rPr>
      </w:pPr>
    </w:p>
    <w:p w:rsidR="00C4172C" w:rsidRPr="00CC4A97" w:rsidRDefault="00C4172C" w:rsidP="00DE4442">
      <w:pPr>
        <w:jc w:val="right"/>
        <w:rPr>
          <w:i/>
          <w:sz w:val="16"/>
          <w:szCs w:val="16"/>
          <w:lang w:val="uk-UA"/>
        </w:rPr>
      </w:pPr>
    </w:p>
    <w:p w:rsidR="00DE4442" w:rsidRPr="00DE4442" w:rsidRDefault="00DE4442" w:rsidP="00DE4442">
      <w:pPr>
        <w:pStyle w:val="1"/>
        <w:spacing w:before="0" w:after="0"/>
        <w:jc w:val="center"/>
        <w:rPr>
          <w:rFonts w:ascii="Times New Roman" w:hAnsi="Times New Roman"/>
          <w:caps/>
          <w:sz w:val="28"/>
          <w:szCs w:val="28"/>
        </w:rPr>
      </w:pPr>
      <w:r w:rsidRPr="00DE4442">
        <w:rPr>
          <w:rFonts w:ascii="Times New Roman" w:hAnsi="Times New Roman"/>
          <w:sz w:val="28"/>
          <w:szCs w:val="28"/>
        </w:rPr>
        <w:t>Ф</w:t>
      </w:r>
      <w:r w:rsidRPr="00DE4442">
        <w:rPr>
          <w:rFonts w:ascii="Times New Roman" w:hAnsi="Times New Roman"/>
          <w:caps/>
          <w:sz w:val="28"/>
          <w:szCs w:val="28"/>
        </w:rPr>
        <w:t>орма «</w:t>
      </w:r>
      <w:r w:rsidR="00585BB4">
        <w:rPr>
          <w:rFonts w:ascii="Times New Roman" w:hAnsi="Times New Roman"/>
          <w:caps/>
          <w:sz w:val="28"/>
          <w:szCs w:val="28"/>
          <w:lang w:val="uk-UA"/>
        </w:rPr>
        <w:t xml:space="preserve">ТЕНДЕРНА </w:t>
      </w:r>
      <w:r w:rsidRPr="00DE4442">
        <w:rPr>
          <w:rFonts w:ascii="Times New Roman" w:hAnsi="Times New Roman"/>
          <w:sz w:val="28"/>
          <w:szCs w:val="28"/>
        </w:rPr>
        <w:t>ПРОПОЗИЦІЯ»</w:t>
      </w:r>
    </w:p>
    <w:p w:rsidR="00DE4442" w:rsidRPr="00C11297" w:rsidRDefault="00DE4442" w:rsidP="00DE4442">
      <w:pPr>
        <w:pStyle w:val="af3"/>
        <w:ind w:firstLine="709"/>
        <w:jc w:val="both"/>
        <w:rPr>
          <w:rFonts w:ascii="Times New Roman" w:hAnsi="Times New Roman"/>
          <w:sz w:val="24"/>
          <w:szCs w:val="24"/>
        </w:rPr>
      </w:pPr>
    </w:p>
    <w:p w:rsidR="00364259" w:rsidRPr="00321DCA" w:rsidRDefault="00364259" w:rsidP="00321DCA">
      <w:pPr>
        <w:widowControl w:val="0"/>
        <w:autoSpaceDE w:val="0"/>
        <w:autoSpaceDN w:val="0"/>
        <w:adjustRightInd w:val="0"/>
        <w:spacing w:after="0"/>
        <w:ind w:firstLine="708"/>
        <w:jc w:val="both"/>
        <w:rPr>
          <w:rFonts w:ascii="Times New Roman" w:hAnsi="Times New Roman" w:cs="Times New Roman"/>
          <w:sz w:val="28"/>
          <w:szCs w:val="28"/>
          <w:lang w:val="uk-UA"/>
        </w:rPr>
      </w:pPr>
      <w:r w:rsidRPr="00321DCA">
        <w:rPr>
          <w:rFonts w:ascii="Times New Roman" w:hAnsi="Times New Roman" w:cs="Times New Roman"/>
          <w:sz w:val="28"/>
          <w:szCs w:val="28"/>
          <w:lang w:val="uk-UA"/>
        </w:rPr>
        <w:t xml:space="preserve">Ми, _____________________________________________, надаємо свою пропозицію </w:t>
      </w:r>
      <w:r w:rsidR="00C5448F" w:rsidRPr="00321DCA">
        <w:rPr>
          <w:rFonts w:ascii="Times New Roman" w:hAnsi="Times New Roman" w:cs="Times New Roman"/>
          <w:sz w:val="28"/>
          <w:szCs w:val="28"/>
          <w:lang w:val="uk-UA"/>
        </w:rPr>
        <w:t xml:space="preserve">                           </w:t>
      </w:r>
      <w:r w:rsidRPr="00321DCA">
        <w:rPr>
          <w:rFonts w:ascii="Times New Roman" w:hAnsi="Times New Roman" w:cs="Times New Roman"/>
          <w:sz w:val="28"/>
          <w:szCs w:val="28"/>
          <w:lang w:val="uk-UA"/>
        </w:rPr>
        <w:t>(назва учасника)</w:t>
      </w:r>
    </w:p>
    <w:p w:rsidR="00F34F5C" w:rsidRPr="00321DCA" w:rsidRDefault="00F34F5C" w:rsidP="00CC4A97">
      <w:pPr>
        <w:spacing w:after="0"/>
        <w:jc w:val="both"/>
        <w:rPr>
          <w:rFonts w:ascii="Times New Roman" w:hAnsi="Times New Roman" w:cs="Times New Roman"/>
          <w:sz w:val="28"/>
          <w:szCs w:val="28"/>
          <w:lang w:val="uk-UA"/>
        </w:rPr>
      </w:pPr>
      <w:r w:rsidRPr="00321DCA">
        <w:rPr>
          <w:rFonts w:ascii="Times New Roman" w:hAnsi="Times New Roman" w:cs="Times New Roman"/>
          <w:sz w:val="28"/>
          <w:szCs w:val="28"/>
          <w:lang w:val="uk-UA"/>
        </w:rPr>
        <w:t>щодо участі у відкритих торгах</w:t>
      </w:r>
      <w:r w:rsidR="00585BB4" w:rsidRPr="00321DCA">
        <w:rPr>
          <w:rFonts w:ascii="Times New Roman" w:hAnsi="Times New Roman" w:cs="Times New Roman"/>
          <w:sz w:val="28"/>
          <w:szCs w:val="28"/>
          <w:lang w:val="uk-UA"/>
        </w:rPr>
        <w:t xml:space="preserve"> (з особливостями) </w:t>
      </w:r>
      <w:r w:rsidRPr="00321DCA">
        <w:rPr>
          <w:rFonts w:ascii="Times New Roman" w:hAnsi="Times New Roman" w:cs="Times New Roman"/>
          <w:sz w:val="28"/>
          <w:szCs w:val="28"/>
          <w:lang w:val="uk-UA"/>
        </w:rPr>
        <w:t>на закупівлю</w:t>
      </w:r>
      <w:r w:rsidR="00CB5D04" w:rsidRPr="00321DCA">
        <w:rPr>
          <w:rFonts w:ascii="Times New Roman" w:eastAsia="Times New Roman" w:hAnsi="Times New Roman" w:cs="Times New Roman"/>
          <w:sz w:val="28"/>
          <w:szCs w:val="28"/>
          <w:lang w:val="uk-UA"/>
        </w:rPr>
        <w:t xml:space="preserve"> </w:t>
      </w:r>
      <w:r w:rsidR="001C10F4" w:rsidRPr="00321DCA">
        <w:rPr>
          <w:rFonts w:ascii="Times New Roman" w:eastAsia="Times New Roman" w:hAnsi="Times New Roman" w:cs="Times New Roman"/>
          <w:sz w:val="28"/>
          <w:szCs w:val="28"/>
          <w:lang w:val="uk-UA"/>
        </w:rPr>
        <w:t>причепу</w:t>
      </w:r>
      <w:r w:rsidR="00321DCA" w:rsidRPr="00321DCA">
        <w:rPr>
          <w:rFonts w:ascii="Times New Roman" w:eastAsia="Times New Roman" w:hAnsi="Times New Roman" w:cs="Times New Roman"/>
          <w:sz w:val="28"/>
          <w:szCs w:val="28"/>
          <w:lang w:val="uk-UA"/>
        </w:rPr>
        <w:t xml:space="preserve"> </w:t>
      </w:r>
      <w:r w:rsidR="00E10C13">
        <w:rPr>
          <w:rFonts w:ascii="Times New Roman" w:eastAsia="Times New Roman" w:hAnsi="Times New Roman" w:cs="Times New Roman"/>
          <w:sz w:val="28"/>
          <w:szCs w:val="28"/>
          <w:lang w:val="uk-UA"/>
        </w:rPr>
        <w:t xml:space="preserve">                 </w:t>
      </w:r>
      <w:r w:rsidR="00321DCA" w:rsidRPr="00321DCA">
        <w:rPr>
          <w:rFonts w:ascii="Times New Roman" w:hAnsi="Times New Roman" w:cs="Times New Roman"/>
          <w:sz w:val="28"/>
          <w:szCs w:val="28"/>
          <w:lang w:val="en-US"/>
        </w:rPr>
        <w:t>U</w:t>
      </w:r>
      <w:r w:rsidR="00321DCA" w:rsidRPr="00321DCA">
        <w:rPr>
          <w:rFonts w:ascii="Times New Roman" w:hAnsi="Times New Roman" w:cs="Times New Roman"/>
          <w:sz w:val="28"/>
          <w:szCs w:val="28"/>
        </w:rPr>
        <w:t>0-3515</w:t>
      </w:r>
      <w:r w:rsidR="00321DCA">
        <w:rPr>
          <w:rFonts w:ascii="Times New Roman" w:hAnsi="Times New Roman" w:cs="Times New Roman"/>
          <w:sz w:val="28"/>
          <w:szCs w:val="28"/>
          <w:lang w:val="uk-UA"/>
        </w:rPr>
        <w:t xml:space="preserve"> та причепу </w:t>
      </w:r>
      <w:r w:rsidR="00321DCA" w:rsidRPr="00321DCA">
        <w:rPr>
          <w:rFonts w:ascii="Times New Roman" w:hAnsi="Times New Roman" w:cs="Times New Roman"/>
          <w:sz w:val="28"/>
          <w:szCs w:val="28"/>
          <w:lang w:val="en-US"/>
        </w:rPr>
        <w:t>U</w:t>
      </w:r>
      <w:r w:rsidR="00321DCA" w:rsidRPr="00321DCA">
        <w:rPr>
          <w:rFonts w:ascii="Times New Roman" w:hAnsi="Times New Roman" w:cs="Times New Roman"/>
          <w:sz w:val="28"/>
          <w:szCs w:val="28"/>
        </w:rPr>
        <w:t>0-3</w:t>
      </w:r>
      <w:r w:rsidR="00321DCA" w:rsidRPr="00321DCA">
        <w:rPr>
          <w:rFonts w:ascii="Times New Roman" w:hAnsi="Times New Roman" w:cs="Times New Roman"/>
          <w:sz w:val="28"/>
          <w:szCs w:val="28"/>
          <w:lang w:val="uk-UA"/>
        </w:rPr>
        <w:t>0</w:t>
      </w:r>
      <w:r w:rsidR="00321DCA" w:rsidRPr="00321DCA">
        <w:rPr>
          <w:rFonts w:ascii="Times New Roman" w:hAnsi="Times New Roman" w:cs="Times New Roman"/>
          <w:sz w:val="28"/>
          <w:szCs w:val="28"/>
        </w:rPr>
        <w:t>15</w:t>
      </w:r>
      <w:r w:rsidR="00321DCA">
        <w:rPr>
          <w:rFonts w:ascii="Times New Roman" w:hAnsi="Times New Roman" w:cs="Times New Roman"/>
          <w:sz w:val="28"/>
          <w:szCs w:val="28"/>
          <w:lang w:val="uk-UA"/>
        </w:rPr>
        <w:t xml:space="preserve"> (або еквівалент, </w:t>
      </w:r>
      <w:r w:rsidR="001C10F4" w:rsidRPr="00321DCA">
        <w:rPr>
          <w:rFonts w:ascii="Times New Roman" w:hAnsi="Times New Roman" w:cs="Times New Roman"/>
          <w:sz w:val="28"/>
          <w:szCs w:val="28"/>
          <w:lang w:val="uk-UA"/>
        </w:rPr>
        <w:t xml:space="preserve">код за </w:t>
      </w:r>
      <w:r w:rsidRPr="00321DCA">
        <w:rPr>
          <w:rFonts w:ascii="Times New Roman" w:hAnsi="Times New Roman" w:cs="Times New Roman"/>
          <w:sz w:val="28"/>
          <w:szCs w:val="28"/>
          <w:lang w:val="uk-UA"/>
        </w:rPr>
        <w:t xml:space="preserve">ДК 021:2015 – </w:t>
      </w:r>
      <w:r w:rsidR="001C10F4" w:rsidRPr="00321DCA">
        <w:rPr>
          <w:rFonts w:ascii="Times New Roman" w:hAnsi="Times New Roman" w:cs="Times New Roman"/>
          <w:sz w:val="28"/>
          <w:szCs w:val="28"/>
          <w:lang w:val="uk-UA"/>
        </w:rPr>
        <w:t>3422</w:t>
      </w:r>
      <w:r w:rsidR="00CB5D04" w:rsidRPr="00321DCA">
        <w:rPr>
          <w:rFonts w:ascii="Times New Roman" w:eastAsia="Times New Roman" w:hAnsi="Times New Roman" w:cs="Times New Roman"/>
          <w:sz w:val="28"/>
          <w:szCs w:val="28"/>
        </w:rPr>
        <w:t>0000-</w:t>
      </w:r>
      <w:r w:rsidR="001C10F4" w:rsidRPr="00321DCA">
        <w:rPr>
          <w:rFonts w:ascii="Times New Roman" w:eastAsia="Times New Roman" w:hAnsi="Times New Roman" w:cs="Times New Roman"/>
          <w:sz w:val="28"/>
          <w:szCs w:val="28"/>
          <w:lang w:val="uk-UA"/>
        </w:rPr>
        <w:t>5</w:t>
      </w:r>
      <w:r w:rsidRPr="00321DCA">
        <w:rPr>
          <w:rFonts w:ascii="Times New Roman" w:hAnsi="Times New Roman" w:cs="Times New Roman"/>
          <w:sz w:val="28"/>
          <w:szCs w:val="28"/>
          <w:lang w:val="uk-UA"/>
        </w:rPr>
        <w:t xml:space="preserve">). </w:t>
      </w:r>
    </w:p>
    <w:p w:rsidR="00DE4442" w:rsidRDefault="00585BB4" w:rsidP="00585BB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E4442" w:rsidRPr="00203A1F">
        <w:rPr>
          <w:rFonts w:ascii="Times New Roman" w:hAnsi="Times New Roman" w:cs="Times New Roman"/>
          <w:sz w:val="28"/>
          <w:szCs w:val="28"/>
          <w:lang w:val="uk-UA"/>
        </w:rPr>
        <w:t>Вивчивши тендерну документацію та технічні вимоги на виконання зазначеного вище, ми, уповноважені на підписання договору про закупівлю, маємо можливість та погоджуємося виконати всі вимоги замовника та договору на умовах, зазначених у тендерній документації за наступною ціною:</w:t>
      </w:r>
    </w:p>
    <w:p w:rsidR="00C4172C" w:rsidRPr="00203A1F" w:rsidRDefault="00C4172C" w:rsidP="00585BB4">
      <w:pPr>
        <w:spacing w:after="0"/>
        <w:jc w:val="both"/>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831"/>
        <w:gridCol w:w="1181"/>
        <w:gridCol w:w="1275"/>
        <w:gridCol w:w="1376"/>
        <w:gridCol w:w="1733"/>
      </w:tblGrid>
      <w:tr w:rsidR="00CC4A97" w:rsidRPr="00CC4A97" w:rsidTr="00E10C13">
        <w:tc>
          <w:tcPr>
            <w:tcW w:w="458" w:type="dxa"/>
            <w:vAlign w:val="center"/>
          </w:tcPr>
          <w:p w:rsidR="00CC4A97" w:rsidRPr="00CC4A97" w:rsidRDefault="00CC4A97" w:rsidP="00793582">
            <w:pPr>
              <w:tabs>
                <w:tab w:val="left" w:pos="0"/>
                <w:tab w:val="center" w:pos="4153"/>
                <w:tab w:val="right" w:pos="8306"/>
              </w:tabs>
              <w:jc w:val="center"/>
              <w:rPr>
                <w:rFonts w:ascii="Times New Roman" w:hAnsi="Times New Roman" w:cs="Times New Roman"/>
                <w:b/>
                <w:sz w:val="24"/>
                <w:szCs w:val="24"/>
                <w:lang w:val="uk-UA"/>
              </w:rPr>
            </w:pPr>
            <w:r w:rsidRPr="00CC4A97">
              <w:rPr>
                <w:rFonts w:ascii="Times New Roman" w:hAnsi="Times New Roman" w:cs="Times New Roman"/>
                <w:b/>
                <w:sz w:val="24"/>
                <w:szCs w:val="24"/>
                <w:lang w:val="uk-UA"/>
              </w:rPr>
              <w:t>№</w:t>
            </w:r>
          </w:p>
        </w:tc>
        <w:tc>
          <w:tcPr>
            <w:tcW w:w="3831" w:type="dxa"/>
            <w:vAlign w:val="center"/>
          </w:tcPr>
          <w:p w:rsidR="00CC4A97" w:rsidRPr="00CC4A97" w:rsidRDefault="00CC4A97" w:rsidP="00793582">
            <w:pPr>
              <w:tabs>
                <w:tab w:val="left" w:pos="0"/>
                <w:tab w:val="center" w:pos="4153"/>
                <w:tab w:val="right" w:pos="8306"/>
              </w:tabs>
              <w:jc w:val="center"/>
              <w:rPr>
                <w:rFonts w:ascii="Times New Roman" w:hAnsi="Times New Roman" w:cs="Times New Roman"/>
                <w:b/>
                <w:sz w:val="24"/>
                <w:szCs w:val="24"/>
                <w:lang w:val="uk-UA"/>
              </w:rPr>
            </w:pPr>
            <w:r w:rsidRPr="00CC4A97">
              <w:rPr>
                <w:rFonts w:ascii="Times New Roman" w:hAnsi="Times New Roman" w:cs="Times New Roman"/>
                <w:b/>
                <w:sz w:val="24"/>
                <w:szCs w:val="24"/>
                <w:lang w:val="uk-UA"/>
              </w:rPr>
              <w:t>Найменування</w:t>
            </w:r>
          </w:p>
        </w:tc>
        <w:tc>
          <w:tcPr>
            <w:tcW w:w="1181" w:type="dxa"/>
            <w:vAlign w:val="center"/>
          </w:tcPr>
          <w:p w:rsidR="00CC4A97" w:rsidRPr="00CC4A97" w:rsidRDefault="00CC4A97" w:rsidP="002B518A">
            <w:pPr>
              <w:tabs>
                <w:tab w:val="left" w:pos="0"/>
                <w:tab w:val="center" w:pos="4153"/>
                <w:tab w:val="right" w:pos="8306"/>
              </w:tabs>
              <w:spacing w:after="0"/>
              <w:jc w:val="center"/>
              <w:rPr>
                <w:rFonts w:ascii="Times New Roman" w:hAnsi="Times New Roman" w:cs="Times New Roman"/>
                <w:b/>
                <w:sz w:val="24"/>
                <w:szCs w:val="24"/>
                <w:lang w:val="uk-UA"/>
              </w:rPr>
            </w:pPr>
            <w:r w:rsidRPr="00CC4A97">
              <w:rPr>
                <w:rFonts w:ascii="Times New Roman" w:hAnsi="Times New Roman" w:cs="Times New Roman"/>
                <w:b/>
                <w:sz w:val="24"/>
                <w:szCs w:val="24"/>
                <w:lang w:val="uk-UA"/>
              </w:rPr>
              <w:t xml:space="preserve">Од. </w:t>
            </w:r>
            <w:proofErr w:type="spellStart"/>
            <w:r w:rsidRPr="00CC4A97">
              <w:rPr>
                <w:rFonts w:ascii="Times New Roman" w:hAnsi="Times New Roman" w:cs="Times New Roman"/>
                <w:b/>
                <w:sz w:val="24"/>
                <w:szCs w:val="24"/>
                <w:lang w:val="uk-UA"/>
              </w:rPr>
              <w:t>вим</w:t>
            </w:r>
            <w:proofErr w:type="spellEnd"/>
            <w:r w:rsidRPr="00CC4A97">
              <w:rPr>
                <w:rFonts w:ascii="Times New Roman" w:hAnsi="Times New Roman" w:cs="Times New Roman"/>
                <w:b/>
                <w:sz w:val="24"/>
                <w:szCs w:val="24"/>
                <w:lang w:val="uk-UA"/>
              </w:rPr>
              <w:t>.</w:t>
            </w:r>
          </w:p>
        </w:tc>
        <w:tc>
          <w:tcPr>
            <w:tcW w:w="1275" w:type="dxa"/>
            <w:vAlign w:val="center"/>
          </w:tcPr>
          <w:p w:rsidR="00CC4A97" w:rsidRPr="00CC4A97" w:rsidRDefault="00CC4A97" w:rsidP="002B518A">
            <w:pPr>
              <w:tabs>
                <w:tab w:val="left" w:pos="0"/>
                <w:tab w:val="center" w:pos="4153"/>
                <w:tab w:val="right" w:pos="8306"/>
              </w:tabs>
              <w:spacing w:after="0"/>
              <w:jc w:val="center"/>
              <w:rPr>
                <w:rFonts w:ascii="Times New Roman" w:hAnsi="Times New Roman" w:cs="Times New Roman"/>
                <w:b/>
                <w:sz w:val="24"/>
                <w:szCs w:val="24"/>
                <w:lang w:val="uk-UA"/>
              </w:rPr>
            </w:pPr>
            <w:r w:rsidRPr="00CC4A97">
              <w:rPr>
                <w:rFonts w:ascii="Times New Roman" w:hAnsi="Times New Roman" w:cs="Times New Roman"/>
                <w:b/>
                <w:sz w:val="24"/>
                <w:szCs w:val="24"/>
                <w:lang w:val="uk-UA"/>
              </w:rPr>
              <w:t>Кількість</w:t>
            </w:r>
          </w:p>
        </w:tc>
        <w:tc>
          <w:tcPr>
            <w:tcW w:w="1376" w:type="dxa"/>
            <w:vAlign w:val="center"/>
          </w:tcPr>
          <w:p w:rsidR="00CC4A97" w:rsidRPr="00CC4A97" w:rsidRDefault="00CC4A97" w:rsidP="002B518A">
            <w:pPr>
              <w:tabs>
                <w:tab w:val="left" w:pos="0"/>
                <w:tab w:val="center" w:pos="4153"/>
                <w:tab w:val="right" w:pos="8306"/>
              </w:tabs>
              <w:spacing w:after="0"/>
              <w:jc w:val="center"/>
              <w:rPr>
                <w:rFonts w:ascii="Times New Roman" w:hAnsi="Times New Roman" w:cs="Times New Roman"/>
                <w:b/>
                <w:sz w:val="24"/>
                <w:szCs w:val="24"/>
                <w:lang w:val="uk-UA"/>
              </w:rPr>
            </w:pPr>
            <w:r w:rsidRPr="00CC4A97">
              <w:rPr>
                <w:rFonts w:ascii="Times New Roman" w:hAnsi="Times New Roman" w:cs="Times New Roman"/>
                <w:b/>
                <w:sz w:val="24"/>
                <w:szCs w:val="24"/>
                <w:lang w:val="uk-UA"/>
              </w:rPr>
              <w:t>Ціна за од., грн., з ПДВ</w:t>
            </w:r>
          </w:p>
        </w:tc>
        <w:tc>
          <w:tcPr>
            <w:tcW w:w="1733" w:type="dxa"/>
            <w:vAlign w:val="center"/>
          </w:tcPr>
          <w:p w:rsidR="00CC4A97" w:rsidRPr="00CC4A97" w:rsidRDefault="00CC4A97" w:rsidP="002B518A">
            <w:pPr>
              <w:tabs>
                <w:tab w:val="left" w:pos="0"/>
                <w:tab w:val="center" w:pos="4153"/>
                <w:tab w:val="right" w:pos="8306"/>
              </w:tabs>
              <w:spacing w:after="0"/>
              <w:jc w:val="center"/>
              <w:rPr>
                <w:rFonts w:ascii="Times New Roman" w:hAnsi="Times New Roman" w:cs="Times New Roman"/>
                <w:b/>
                <w:sz w:val="24"/>
                <w:szCs w:val="24"/>
                <w:lang w:val="uk-UA"/>
              </w:rPr>
            </w:pPr>
            <w:r w:rsidRPr="00CC4A97">
              <w:rPr>
                <w:rFonts w:ascii="Times New Roman" w:hAnsi="Times New Roman" w:cs="Times New Roman"/>
                <w:b/>
                <w:sz w:val="24"/>
                <w:szCs w:val="24"/>
                <w:lang w:val="uk-UA"/>
              </w:rPr>
              <w:t>Загальна вартість, грн.,</w:t>
            </w:r>
          </w:p>
          <w:p w:rsidR="00CC4A97" w:rsidRPr="00CC4A97" w:rsidRDefault="00CC4A97" w:rsidP="002B518A">
            <w:pPr>
              <w:tabs>
                <w:tab w:val="left" w:pos="0"/>
                <w:tab w:val="center" w:pos="4153"/>
                <w:tab w:val="right" w:pos="8306"/>
              </w:tabs>
              <w:spacing w:after="0"/>
              <w:jc w:val="center"/>
              <w:rPr>
                <w:rFonts w:ascii="Times New Roman" w:hAnsi="Times New Roman" w:cs="Times New Roman"/>
                <w:b/>
                <w:sz w:val="24"/>
                <w:szCs w:val="24"/>
                <w:lang w:val="uk-UA"/>
              </w:rPr>
            </w:pPr>
            <w:r w:rsidRPr="00CC4A97">
              <w:rPr>
                <w:rFonts w:ascii="Times New Roman" w:hAnsi="Times New Roman" w:cs="Times New Roman"/>
                <w:b/>
                <w:sz w:val="24"/>
                <w:szCs w:val="24"/>
                <w:lang w:val="uk-UA"/>
              </w:rPr>
              <w:t>з ПДВ *</w:t>
            </w:r>
          </w:p>
        </w:tc>
      </w:tr>
      <w:tr w:rsidR="00CC4A97" w:rsidRPr="00CC4A97" w:rsidTr="00E10C13">
        <w:tc>
          <w:tcPr>
            <w:tcW w:w="458" w:type="dxa"/>
          </w:tcPr>
          <w:p w:rsidR="00CC4A97" w:rsidRPr="00CC4A97" w:rsidRDefault="00CC4A97" w:rsidP="00793582">
            <w:pPr>
              <w:pStyle w:val="afb"/>
              <w:jc w:val="center"/>
            </w:pPr>
            <w:r w:rsidRPr="00CC4A97">
              <w:t>1</w:t>
            </w:r>
          </w:p>
        </w:tc>
        <w:tc>
          <w:tcPr>
            <w:tcW w:w="3831" w:type="dxa"/>
            <w:vAlign w:val="center"/>
          </w:tcPr>
          <w:p w:rsidR="00CC4A97" w:rsidRPr="00E10C13" w:rsidRDefault="00E10C13" w:rsidP="001C10F4">
            <w:pPr>
              <w:spacing w:after="0" w:line="252" w:lineRule="auto"/>
              <w:jc w:val="center"/>
              <w:rPr>
                <w:rFonts w:ascii="Times New Roman" w:hAnsi="Times New Roman" w:cs="Times New Roman"/>
                <w:sz w:val="24"/>
                <w:szCs w:val="24"/>
                <w:lang w:val="uk-UA"/>
              </w:rPr>
            </w:pPr>
            <w:r w:rsidRPr="00E10C13">
              <w:rPr>
                <w:rFonts w:ascii="Times New Roman" w:hAnsi="Times New Roman" w:cs="Times New Roman"/>
                <w:sz w:val="24"/>
                <w:szCs w:val="24"/>
                <w:lang w:val="uk-UA"/>
              </w:rPr>
              <w:t xml:space="preserve">Причіп </w:t>
            </w:r>
            <w:r w:rsidRPr="00E10C13">
              <w:rPr>
                <w:rFonts w:ascii="Times New Roman" w:hAnsi="Times New Roman" w:cs="Times New Roman"/>
                <w:sz w:val="24"/>
                <w:szCs w:val="24"/>
                <w:lang w:val="en-US"/>
              </w:rPr>
              <w:t>U</w:t>
            </w:r>
            <w:r w:rsidRPr="00E10C13">
              <w:rPr>
                <w:rFonts w:ascii="Times New Roman" w:hAnsi="Times New Roman" w:cs="Times New Roman"/>
                <w:sz w:val="24"/>
                <w:szCs w:val="24"/>
              </w:rPr>
              <w:t>0-3515</w:t>
            </w:r>
            <w:r>
              <w:rPr>
                <w:rFonts w:ascii="Times New Roman" w:hAnsi="Times New Roman" w:cs="Times New Roman"/>
                <w:sz w:val="24"/>
                <w:szCs w:val="24"/>
                <w:lang w:val="uk-UA"/>
              </w:rPr>
              <w:t xml:space="preserve"> (або еквівалент)</w:t>
            </w:r>
          </w:p>
        </w:tc>
        <w:tc>
          <w:tcPr>
            <w:tcW w:w="1181" w:type="dxa"/>
            <w:vAlign w:val="center"/>
          </w:tcPr>
          <w:p w:rsidR="00CC4A97" w:rsidRPr="00CC4A97" w:rsidRDefault="00CB5D04" w:rsidP="0063795B">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комплект</w:t>
            </w:r>
          </w:p>
        </w:tc>
        <w:tc>
          <w:tcPr>
            <w:tcW w:w="1275" w:type="dxa"/>
          </w:tcPr>
          <w:p w:rsidR="0063795B" w:rsidRDefault="0063795B" w:rsidP="0063795B">
            <w:pPr>
              <w:tabs>
                <w:tab w:val="left" w:pos="0"/>
                <w:tab w:val="center" w:pos="4153"/>
                <w:tab w:val="right" w:pos="8306"/>
              </w:tabs>
              <w:spacing w:after="0"/>
              <w:jc w:val="both"/>
              <w:rPr>
                <w:rFonts w:ascii="Times New Roman" w:hAnsi="Times New Roman" w:cs="Times New Roman"/>
                <w:sz w:val="24"/>
                <w:szCs w:val="24"/>
                <w:lang w:val="uk-UA"/>
              </w:rPr>
            </w:pPr>
          </w:p>
          <w:p w:rsidR="00CC4A97" w:rsidRDefault="0063795B" w:rsidP="0063795B">
            <w:pPr>
              <w:tabs>
                <w:tab w:val="left" w:pos="0"/>
                <w:tab w:val="center" w:pos="4153"/>
                <w:tab w:val="right" w:pos="8306"/>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21DCA">
              <w:rPr>
                <w:rFonts w:ascii="Times New Roman" w:hAnsi="Times New Roman" w:cs="Times New Roman"/>
                <w:sz w:val="24"/>
                <w:szCs w:val="24"/>
                <w:lang w:val="uk-UA"/>
              </w:rPr>
              <w:t>3</w:t>
            </w:r>
          </w:p>
          <w:p w:rsidR="0063795B" w:rsidRPr="00CC4A97" w:rsidRDefault="0063795B" w:rsidP="0063795B">
            <w:pPr>
              <w:tabs>
                <w:tab w:val="left" w:pos="0"/>
                <w:tab w:val="center" w:pos="4153"/>
                <w:tab w:val="right" w:pos="8306"/>
              </w:tabs>
              <w:spacing w:after="0"/>
              <w:jc w:val="both"/>
              <w:rPr>
                <w:rFonts w:ascii="Times New Roman" w:hAnsi="Times New Roman" w:cs="Times New Roman"/>
                <w:sz w:val="24"/>
                <w:szCs w:val="24"/>
                <w:lang w:val="uk-UA"/>
              </w:rPr>
            </w:pPr>
          </w:p>
        </w:tc>
        <w:tc>
          <w:tcPr>
            <w:tcW w:w="1376" w:type="dxa"/>
          </w:tcPr>
          <w:p w:rsidR="00CC4A97" w:rsidRPr="00CC4A97" w:rsidRDefault="00CC4A97" w:rsidP="00793582">
            <w:pPr>
              <w:tabs>
                <w:tab w:val="left" w:pos="0"/>
                <w:tab w:val="center" w:pos="4153"/>
                <w:tab w:val="right" w:pos="8306"/>
              </w:tabs>
              <w:jc w:val="both"/>
              <w:rPr>
                <w:rFonts w:ascii="Times New Roman" w:hAnsi="Times New Roman" w:cs="Times New Roman"/>
                <w:sz w:val="24"/>
                <w:szCs w:val="24"/>
                <w:lang w:val="uk-UA"/>
              </w:rPr>
            </w:pPr>
          </w:p>
        </w:tc>
        <w:tc>
          <w:tcPr>
            <w:tcW w:w="1733" w:type="dxa"/>
          </w:tcPr>
          <w:p w:rsidR="00CC4A97" w:rsidRPr="00CC4A97" w:rsidRDefault="00CC4A97" w:rsidP="00793582">
            <w:pPr>
              <w:tabs>
                <w:tab w:val="left" w:pos="0"/>
                <w:tab w:val="center" w:pos="4153"/>
                <w:tab w:val="right" w:pos="8306"/>
              </w:tabs>
              <w:jc w:val="both"/>
              <w:rPr>
                <w:rFonts w:ascii="Times New Roman" w:hAnsi="Times New Roman" w:cs="Times New Roman"/>
                <w:sz w:val="24"/>
                <w:szCs w:val="24"/>
                <w:lang w:val="uk-UA"/>
              </w:rPr>
            </w:pPr>
          </w:p>
        </w:tc>
      </w:tr>
      <w:tr w:rsidR="00E10C13" w:rsidRPr="00CC4A97" w:rsidTr="00E10C13">
        <w:tc>
          <w:tcPr>
            <w:tcW w:w="458" w:type="dxa"/>
          </w:tcPr>
          <w:p w:rsidR="00E10C13" w:rsidRPr="00CC4A97" w:rsidRDefault="00E10C13" w:rsidP="00E10C13">
            <w:pPr>
              <w:pStyle w:val="afb"/>
              <w:jc w:val="center"/>
            </w:pPr>
            <w:r>
              <w:t>2</w:t>
            </w:r>
          </w:p>
        </w:tc>
        <w:tc>
          <w:tcPr>
            <w:tcW w:w="3831" w:type="dxa"/>
            <w:vAlign w:val="center"/>
          </w:tcPr>
          <w:p w:rsidR="00E10C13" w:rsidRPr="00E10C13" w:rsidRDefault="00E10C13" w:rsidP="00E10C13">
            <w:pPr>
              <w:spacing w:after="0" w:line="252" w:lineRule="auto"/>
              <w:jc w:val="center"/>
              <w:rPr>
                <w:rFonts w:ascii="Times New Roman" w:hAnsi="Times New Roman" w:cs="Times New Roman"/>
                <w:sz w:val="24"/>
                <w:szCs w:val="24"/>
                <w:lang w:val="uk-UA"/>
              </w:rPr>
            </w:pPr>
            <w:r w:rsidRPr="00E10C13">
              <w:rPr>
                <w:rFonts w:ascii="Times New Roman" w:hAnsi="Times New Roman" w:cs="Times New Roman"/>
                <w:sz w:val="24"/>
                <w:szCs w:val="24"/>
                <w:lang w:val="uk-UA"/>
              </w:rPr>
              <w:t xml:space="preserve">Причіп </w:t>
            </w:r>
            <w:r w:rsidRPr="00E10C13">
              <w:rPr>
                <w:rFonts w:ascii="Times New Roman" w:hAnsi="Times New Roman" w:cs="Times New Roman"/>
                <w:sz w:val="24"/>
                <w:szCs w:val="24"/>
                <w:lang w:val="en-US"/>
              </w:rPr>
              <w:t>U</w:t>
            </w:r>
            <w:r w:rsidRPr="00E10C13">
              <w:rPr>
                <w:rFonts w:ascii="Times New Roman" w:hAnsi="Times New Roman" w:cs="Times New Roman"/>
                <w:sz w:val="24"/>
                <w:szCs w:val="24"/>
              </w:rPr>
              <w:t>0-3</w:t>
            </w:r>
            <w:r>
              <w:rPr>
                <w:rFonts w:ascii="Times New Roman" w:hAnsi="Times New Roman" w:cs="Times New Roman"/>
                <w:sz w:val="24"/>
                <w:szCs w:val="24"/>
                <w:lang w:val="uk-UA"/>
              </w:rPr>
              <w:t>0</w:t>
            </w:r>
            <w:r w:rsidRPr="00E10C13">
              <w:rPr>
                <w:rFonts w:ascii="Times New Roman" w:hAnsi="Times New Roman" w:cs="Times New Roman"/>
                <w:sz w:val="24"/>
                <w:szCs w:val="24"/>
              </w:rPr>
              <w:t>15</w:t>
            </w:r>
            <w:r>
              <w:rPr>
                <w:rFonts w:ascii="Times New Roman" w:hAnsi="Times New Roman" w:cs="Times New Roman"/>
                <w:sz w:val="24"/>
                <w:szCs w:val="24"/>
                <w:lang w:val="uk-UA"/>
              </w:rPr>
              <w:t xml:space="preserve"> (або еквівалент)</w:t>
            </w:r>
          </w:p>
        </w:tc>
        <w:tc>
          <w:tcPr>
            <w:tcW w:w="1181" w:type="dxa"/>
            <w:vAlign w:val="center"/>
          </w:tcPr>
          <w:p w:rsidR="00E10C13" w:rsidRPr="00CC4A97" w:rsidRDefault="00E10C13" w:rsidP="00E10C13">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комплект</w:t>
            </w:r>
          </w:p>
        </w:tc>
        <w:tc>
          <w:tcPr>
            <w:tcW w:w="1275" w:type="dxa"/>
          </w:tcPr>
          <w:p w:rsidR="00E10C13" w:rsidRDefault="00E10C13" w:rsidP="00E10C13">
            <w:pPr>
              <w:tabs>
                <w:tab w:val="left" w:pos="0"/>
                <w:tab w:val="center" w:pos="4153"/>
                <w:tab w:val="right" w:pos="8306"/>
              </w:tabs>
              <w:spacing w:after="0"/>
              <w:jc w:val="both"/>
              <w:rPr>
                <w:rFonts w:ascii="Times New Roman" w:hAnsi="Times New Roman" w:cs="Times New Roman"/>
                <w:sz w:val="24"/>
                <w:szCs w:val="24"/>
                <w:lang w:val="uk-UA"/>
              </w:rPr>
            </w:pPr>
          </w:p>
          <w:p w:rsidR="00E10C13" w:rsidRDefault="00E10C13" w:rsidP="00E10C13">
            <w:pPr>
              <w:tabs>
                <w:tab w:val="left" w:pos="0"/>
                <w:tab w:val="center" w:pos="4153"/>
                <w:tab w:val="right" w:pos="8306"/>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2</w:t>
            </w:r>
          </w:p>
          <w:p w:rsidR="00E10C13" w:rsidRPr="00CC4A97" w:rsidRDefault="00E10C13" w:rsidP="00E10C13">
            <w:pPr>
              <w:tabs>
                <w:tab w:val="left" w:pos="0"/>
                <w:tab w:val="center" w:pos="4153"/>
                <w:tab w:val="right" w:pos="8306"/>
              </w:tabs>
              <w:spacing w:after="0"/>
              <w:jc w:val="both"/>
              <w:rPr>
                <w:rFonts w:ascii="Times New Roman" w:hAnsi="Times New Roman" w:cs="Times New Roman"/>
                <w:sz w:val="24"/>
                <w:szCs w:val="24"/>
                <w:lang w:val="uk-UA"/>
              </w:rPr>
            </w:pPr>
          </w:p>
        </w:tc>
        <w:tc>
          <w:tcPr>
            <w:tcW w:w="1376" w:type="dxa"/>
          </w:tcPr>
          <w:p w:rsidR="00E10C13" w:rsidRPr="00CC4A97" w:rsidRDefault="00E10C13" w:rsidP="00E10C13">
            <w:pPr>
              <w:tabs>
                <w:tab w:val="left" w:pos="0"/>
                <w:tab w:val="center" w:pos="4153"/>
                <w:tab w:val="right" w:pos="8306"/>
              </w:tabs>
              <w:jc w:val="both"/>
              <w:rPr>
                <w:rFonts w:ascii="Times New Roman" w:hAnsi="Times New Roman" w:cs="Times New Roman"/>
                <w:sz w:val="24"/>
                <w:szCs w:val="24"/>
                <w:lang w:val="uk-UA"/>
              </w:rPr>
            </w:pPr>
          </w:p>
        </w:tc>
        <w:tc>
          <w:tcPr>
            <w:tcW w:w="1733" w:type="dxa"/>
          </w:tcPr>
          <w:p w:rsidR="00E10C13" w:rsidRPr="00CC4A97" w:rsidRDefault="00E10C13" w:rsidP="00E10C13">
            <w:pPr>
              <w:tabs>
                <w:tab w:val="left" w:pos="0"/>
                <w:tab w:val="center" w:pos="4153"/>
                <w:tab w:val="right" w:pos="8306"/>
              </w:tabs>
              <w:jc w:val="both"/>
              <w:rPr>
                <w:rFonts w:ascii="Times New Roman" w:hAnsi="Times New Roman" w:cs="Times New Roman"/>
                <w:sz w:val="24"/>
                <w:szCs w:val="24"/>
                <w:lang w:val="uk-UA"/>
              </w:rPr>
            </w:pPr>
          </w:p>
        </w:tc>
      </w:tr>
    </w:tbl>
    <w:p w:rsidR="00CC4A97" w:rsidRPr="00CC4A97" w:rsidRDefault="00CC4A97" w:rsidP="002B518A">
      <w:pPr>
        <w:pStyle w:val="a4"/>
        <w:widowControl w:val="0"/>
        <w:spacing w:after="0" w:afterAutospacing="0"/>
        <w:jc w:val="both"/>
        <w:rPr>
          <w:rFonts w:eastAsia="Andale Sans UI"/>
          <w:kern w:val="2"/>
          <w:lang w:val="uk-UA"/>
        </w:rPr>
      </w:pPr>
      <w:r w:rsidRPr="00CC4A97">
        <w:rPr>
          <w:rFonts w:eastAsia="Andale Sans UI"/>
          <w:b/>
          <w:kern w:val="2"/>
          <w:lang w:val="uk-UA"/>
        </w:rPr>
        <w:t>Загальна вартість пропозиції:</w:t>
      </w:r>
      <w:r w:rsidRPr="00CC4A97">
        <w:rPr>
          <w:rFonts w:eastAsia="Andale Sans UI"/>
          <w:kern w:val="2"/>
          <w:lang w:val="uk-UA"/>
        </w:rPr>
        <w:t xml:space="preserve"> ∑ __________________________________ грн.    </w:t>
      </w:r>
    </w:p>
    <w:p w:rsidR="00CC4A97" w:rsidRPr="00CC4A97" w:rsidRDefault="00CC4A97" w:rsidP="00CC4A97">
      <w:pPr>
        <w:pStyle w:val="a4"/>
        <w:widowControl w:val="0"/>
        <w:spacing w:before="0" w:beforeAutospacing="0" w:after="0" w:afterAutospacing="0"/>
        <w:ind w:left="3540" w:firstLine="708"/>
        <w:jc w:val="both"/>
        <w:rPr>
          <w:rFonts w:eastAsia="Andale Sans UI"/>
          <w:kern w:val="2"/>
          <w:lang w:val="uk-UA"/>
        </w:rPr>
      </w:pPr>
      <w:r w:rsidRPr="00CC4A97">
        <w:rPr>
          <w:rFonts w:eastAsia="Andale Sans UI"/>
          <w:i/>
          <w:kern w:val="2"/>
          <w:lang w:val="uk-UA"/>
        </w:rPr>
        <w:t xml:space="preserve">(цифрами та словами)                </w:t>
      </w:r>
    </w:p>
    <w:p w:rsidR="00CC4A97" w:rsidRDefault="00CC4A97" w:rsidP="00CC4A97">
      <w:pPr>
        <w:pStyle w:val="a4"/>
        <w:widowControl w:val="0"/>
        <w:spacing w:before="0" w:beforeAutospacing="0" w:after="0" w:afterAutospacing="0"/>
        <w:jc w:val="both"/>
        <w:rPr>
          <w:rFonts w:eastAsia="Andale Sans UI"/>
          <w:i/>
          <w:kern w:val="2"/>
          <w:lang w:val="uk-UA"/>
        </w:rPr>
      </w:pPr>
      <w:r w:rsidRPr="00CC4A97">
        <w:rPr>
          <w:rFonts w:eastAsia="Andale Sans UI"/>
          <w:i/>
          <w:kern w:val="2"/>
          <w:lang w:val="uk-UA"/>
        </w:rPr>
        <w:t xml:space="preserve">(вказується з ПДВ, якщо </w:t>
      </w:r>
      <w:r>
        <w:rPr>
          <w:rFonts w:eastAsia="Andale Sans UI"/>
          <w:i/>
          <w:kern w:val="2"/>
          <w:lang w:val="uk-UA"/>
        </w:rPr>
        <w:t>п</w:t>
      </w:r>
      <w:r w:rsidRPr="00CC4A97">
        <w:rPr>
          <w:rFonts w:eastAsia="Andale Sans UI"/>
          <w:i/>
          <w:kern w:val="2"/>
          <w:lang w:val="uk-UA"/>
        </w:rPr>
        <w:t>ереможець є платником ПДВ або без ПДВ, якщо переможець не є платником ПДВ).</w:t>
      </w:r>
    </w:p>
    <w:p w:rsidR="00C4172C" w:rsidRPr="00CC4A97" w:rsidRDefault="00C4172C" w:rsidP="00CC4A97">
      <w:pPr>
        <w:pStyle w:val="a4"/>
        <w:widowControl w:val="0"/>
        <w:spacing w:before="0" w:beforeAutospacing="0" w:after="0" w:afterAutospacing="0"/>
        <w:jc w:val="both"/>
        <w:rPr>
          <w:rFonts w:eastAsia="Andale Sans UI"/>
          <w:kern w:val="2"/>
          <w:lang w:val="uk-UA"/>
        </w:rPr>
      </w:pPr>
    </w:p>
    <w:p w:rsidR="00DE4442" w:rsidRPr="00CC4A97" w:rsidRDefault="00DE4442" w:rsidP="00DE4442">
      <w:pPr>
        <w:pStyle w:val="af3"/>
        <w:ind w:firstLine="709"/>
        <w:jc w:val="both"/>
        <w:rPr>
          <w:rFonts w:ascii="Times New Roman" w:hAnsi="Times New Roman"/>
          <w:sz w:val="16"/>
          <w:szCs w:val="16"/>
        </w:rPr>
      </w:pPr>
    </w:p>
    <w:p w:rsidR="00DE4442" w:rsidRDefault="00585BB4" w:rsidP="00585BB4">
      <w:pPr>
        <w:pStyle w:val="af3"/>
        <w:jc w:val="both"/>
        <w:rPr>
          <w:rFonts w:ascii="Times New Roman" w:hAnsi="Times New Roman"/>
          <w:sz w:val="28"/>
          <w:szCs w:val="28"/>
        </w:rPr>
      </w:pPr>
      <w:r>
        <w:rPr>
          <w:rFonts w:ascii="Times New Roman" w:hAnsi="Times New Roman"/>
          <w:sz w:val="28"/>
          <w:szCs w:val="28"/>
        </w:rPr>
        <w:t xml:space="preserve">          </w:t>
      </w:r>
      <w:r w:rsidR="00DE4442" w:rsidRPr="00DE4442">
        <w:rPr>
          <w:rFonts w:ascii="Times New Roman" w:hAnsi="Times New Roman"/>
          <w:sz w:val="28"/>
          <w:szCs w:val="28"/>
        </w:rPr>
        <w:t xml:space="preserve">1. Ціна включає в себе всі витрати на </w:t>
      </w:r>
      <w:r w:rsidR="001C10F4">
        <w:rPr>
          <w:rFonts w:ascii="Times New Roman" w:hAnsi="Times New Roman"/>
          <w:sz w:val="28"/>
          <w:szCs w:val="28"/>
        </w:rPr>
        <w:t xml:space="preserve">виготовлення та </w:t>
      </w:r>
      <w:r w:rsidR="00CB5D04">
        <w:rPr>
          <w:rFonts w:ascii="Times New Roman" w:hAnsi="Times New Roman"/>
          <w:sz w:val="28"/>
          <w:szCs w:val="28"/>
        </w:rPr>
        <w:t>доставку Товару у м. Микола</w:t>
      </w:r>
      <w:r w:rsidR="001C10F4">
        <w:rPr>
          <w:rFonts w:ascii="Times New Roman" w:hAnsi="Times New Roman"/>
          <w:sz w:val="28"/>
          <w:szCs w:val="28"/>
        </w:rPr>
        <w:t>їв</w:t>
      </w:r>
      <w:r w:rsidR="00CB5D04">
        <w:rPr>
          <w:rFonts w:ascii="Times New Roman" w:hAnsi="Times New Roman"/>
          <w:sz w:val="28"/>
          <w:szCs w:val="28"/>
        </w:rPr>
        <w:t xml:space="preserve">. </w:t>
      </w:r>
    </w:p>
    <w:p w:rsidR="00585BB4" w:rsidRPr="00585BB4" w:rsidRDefault="00585BB4" w:rsidP="00585BB4">
      <w:pPr>
        <w:spacing w:after="0"/>
        <w:ind w:firstLine="426"/>
        <w:jc w:val="both"/>
        <w:rPr>
          <w:rFonts w:ascii="Times New Roman" w:hAnsi="Times New Roman" w:cs="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rPr>
        <w:t xml:space="preserve">2. </w:t>
      </w:r>
      <w:r w:rsidRPr="00585BB4">
        <w:rPr>
          <w:rFonts w:ascii="Times New Roman" w:hAnsi="Times New Roman" w:cs="Times New Roman"/>
          <w:sz w:val="28"/>
          <w:szCs w:val="28"/>
          <w:lang w:val="uk-UA"/>
        </w:rPr>
        <w:t>До прийняття рішення про намір укласти договір про закупівлю,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ми візьмемо на себе зобов'язання виконати всі умови, передбачені договором.</w:t>
      </w:r>
    </w:p>
    <w:p w:rsidR="00DE4442" w:rsidRPr="00DE4442" w:rsidRDefault="00585BB4" w:rsidP="00585BB4">
      <w:pPr>
        <w:pStyle w:val="af3"/>
        <w:ind w:firstLine="709"/>
        <w:jc w:val="both"/>
        <w:rPr>
          <w:rFonts w:ascii="Times New Roman" w:hAnsi="Times New Roman"/>
          <w:sz w:val="28"/>
          <w:szCs w:val="28"/>
        </w:rPr>
      </w:pPr>
      <w:r>
        <w:rPr>
          <w:rFonts w:ascii="Times New Roman" w:hAnsi="Times New Roman"/>
          <w:sz w:val="28"/>
          <w:szCs w:val="28"/>
        </w:rPr>
        <w:t>3.</w:t>
      </w:r>
      <w:r w:rsidR="00DE4442" w:rsidRPr="00DE4442">
        <w:rPr>
          <w:rFonts w:ascii="Times New Roman" w:hAnsi="Times New Roman"/>
          <w:sz w:val="28"/>
          <w:szCs w:val="28"/>
        </w:rPr>
        <w:t xml:space="preserve"> Ми погоджуємося дотримуватися умов цієї тендерної пропозиції протягом 90 днів із дати кінцевого строку подання тендерних пропозицій.</w:t>
      </w:r>
    </w:p>
    <w:p w:rsidR="00585BB4" w:rsidRPr="00585BB4" w:rsidRDefault="00C4172C" w:rsidP="00C4172C">
      <w:pPr>
        <w:spacing w:after="0"/>
        <w:ind w:firstLine="426"/>
        <w:jc w:val="both"/>
        <w:rPr>
          <w:rFonts w:ascii="Times New Roman" w:hAnsi="Times New Roman" w:cs="Times New Roman"/>
          <w:sz w:val="28"/>
          <w:szCs w:val="28"/>
          <w:lang w:val="uk-UA"/>
        </w:rPr>
      </w:pPr>
      <w:r>
        <w:rPr>
          <w:rFonts w:ascii="Times New Roman" w:hAnsi="Times New Roman"/>
          <w:sz w:val="28"/>
          <w:szCs w:val="28"/>
          <w:lang w:val="uk-UA"/>
        </w:rPr>
        <w:t xml:space="preserve">    </w:t>
      </w:r>
      <w:r w:rsidR="00585BB4" w:rsidRPr="00585BB4">
        <w:rPr>
          <w:rFonts w:ascii="Times New Roman" w:hAnsi="Times New Roman"/>
          <w:sz w:val="28"/>
          <w:szCs w:val="28"/>
          <w:lang w:val="uk-UA"/>
        </w:rPr>
        <w:t>4</w:t>
      </w:r>
      <w:r w:rsidR="00DE4442" w:rsidRPr="00585BB4">
        <w:rPr>
          <w:rFonts w:ascii="Times New Roman" w:hAnsi="Times New Roman"/>
          <w:sz w:val="28"/>
          <w:szCs w:val="28"/>
          <w:lang w:val="uk-UA"/>
        </w:rPr>
        <w:t xml:space="preserve">. Ми погоджуємося з умовами, що Ви можете відхилити </w:t>
      </w:r>
      <w:r>
        <w:rPr>
          <w:rFonts w:ascii="Times New Roman" w:hAnsi="Times New Roman"/>
          <w:sz w:val="28"/>
          <w:szCs w:val="28"/>
          <w:lang w:val="uk-UA"/>
        </w:rPr>
        <w:t xml:space="preserve">нашу чи всі тендерні пропозиції, </w:t>
      </w:r>
      <w:r w:rsidR="00585BB4" w:rsidRPr="00585BB4">
        <w:rPr>
          <w:rFonts w:ascii="Times New Roman" w:hAnsi="Times New Roman" w:cs="Times New Roman"/>
          <w:sz w:val="28"/>
          <w:szCs w:val="28"/>
          <w:lang w:val="uk-UA"/>
        </w:rPr>
        <w:t>та розуміємо, що Ви не обмежені у прийнятті будь-якої іншої пропозиції з більш вигідними для Вас умовами.</w:t>
      </w:r>
    </w:p>
    <w:p w:rsidR="00C4172C" w:rsidRPr="00C4172C" w:rsidRDefault="00C4172C" w:rsidP="00C4172C">
      <w:pPr>
        <w:spacing w:after="0"/>
        <w:ind w:firstLine="426"/>
        <w:jc w:val="both"/>
        <w:rPr>
          <w:rFonts w:ascii="Times New Roman" w:hAnsi="Times New Roman"/>
          <w:sz w:val="28"/>
          <w:szCs w:val="28"/>
          <w:lang w:val="uk-UA"/>
        </w:rPr>
      </w:pPr>
      <w:r>
        <w:rPr>
          <w:rFonts w:ascii="Times New Roman" w:hAnsi="Times New Roman"/>
          <w:sz w:val="28"/>
          <w:szCs w:val="28"/>
          <w:lang w:val="uk-UA"/>
        </w:rPr>
        <w:t xml:space="preserve">    </w:t>
      </w:r>
      <w:r w:rsidR="00585BB4" w:rsidRPr="00C4172C">
        <w:rPr>
          <w:rFonts w:ascii="Times New Roman" w:hAnsi="Times New Roman"/>
          <w:sz w:val="28"/>
          <w:szCs w:val="28"/>
          <w:lang w:val="uk-UA"/>
        </w:rPr>
        <w:t>5</w:t>
      </w:r>
      <w:r w:rsidR="00DE4442" w:rsidRPr="00C4172C">
        <w:rPr>
          <w:rFonts w:ascii="Times New Roman" w:hAnsi="Times New Roman"/>
          <w:sz w:val="28"/>
          <w:szCs w:val="28"/>
          <w:lang w:val="uk-UA"/>
        </w:rPr>
        <w:t xml:space="preserve">. </w:t>
      </w:r>
      <w:r w:rsidRPr="00C4172C">
        <w:rPr>
          <w:rFonts w:ascii="Times New Roman" w:hAnsi="Times New Roman"/>
          <w:sz w:val="28"/>
          <w:szCs w:val="28"/>
          <w:lang w:val="uk-UA"/>
        </w:rPr>
        <w:t xml:space="preserve">Якщо наша тендерна пропозиція буде визнана найбільш економічно вигідною та при визнанні нас переможцем процедури закупівлі, ми зобов'язуємося підписати договір із замовником не раніше ніж через п’ять днів  </w:t>
      </w:r>
      <w:r w:rsidRPr="00C4172C">
        <w:rPr>
          <w:rFonts w:ascii="Times New Roman" w:hAnsi="Times New Roman"/>
          <w:sz w:val="28"/>
          <w:szCs w:val="28"/>
          <w:lang w:val="uk-UA"/>
        </w:rPr>
        <w:lastRenderedPageBreak/>
        <w:t xml:space="preserve">з дати оприлюднення в електронній системі </w:t>
      </w:r>
      <w:proofErr w:type="spellStart"/>
      <w:r w:rsidRPr="00C4172C">
        <w:rPr>
          <w:rFonts w:ascii="Times New Roman" w:hAnsi="Times New Roman"/>
          <w:sz w:val="28"/>
          <w:szCs w:val="28"/>
          <w:lang w:val="uk-UA"/>
        </w:rPr>
        <w:t>закупівель</w:t>
      </w:r>
      <w:proofErr w:type="spellEnd"/>
      <w:r w:rsidRPr="00C4172C">
        <w:rPr>
          <w:rFonts w:ascii="Times New Roman" w:hAnsi="Times New Roman"/>
          <w:sz w:val="28"/>
          <w:szCs w:val="28"/>
          <w:lang w:val="uk-UA"/>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rsidR="00DE4442" w:rsidRPr="00DE4442" w:rsidRDefault="00C4172C" w:rsidP="00C4172C">
      <w:pPr>
        <w:pStyle w:val="af3"/>
        <w:ind w:firstLine="709"/>
        <w:jc w:val="both"/>
        <w:rPr>
          <w:rFonts w:ascii="Times New Roman" w:hAnsi="Times New Roman"/>
          <w:sz w:val="28"/>
          <w:szCs w:val="28"/>
        </w:rPr>
      </w:pPr>
      <w:r>
        <w:rPr>
          <w:rFonts w:ascii="Times New Roman" w:hAnsi="Times New Roman"/>
          <w:sz w:val="28"/>
          <w:szCs w:val="28"/>
        </w:rPr>
        <w:t>6</w:t>
      </w:r>
      <w:r w:rsidR="00DE4442" w:rsidRPr="00DE4442">
        <w:rPr>
          <w:rFonts w:ascii="Times New Roman" w:hAnsi="Times New Roman"/>
          <w:sz w:val="28"/>
          <w:szCs w:val="28"/>
        </w:rPr>
        <w:t xml:space="preserve">. Ми </w:t>
      </w:r>
      <w:r>
        <w:rPr>
          <w:rFonts w:ascii="Times New Roman" w:hAnsi="Times New Roman"/>
          <w:sz w:val="28"/>
          <w:szCs w:val="28"/>
        </w:rPr>
        <w:t xml:space="preserve">гарантуємо зменшення цін на </w:t>
      </w:r>
      <w:r w:rsidR="00441F3D">
        <w:rPr>
          <w:rFonts w:ascii="Times New Roman" w:hAnsi="Times New Roman"/>
          <w:sz w:val="28"/>
          <w:szCs w:val="28"/>
        </w:rPr>
        <w:t>Т</w:t>
      </w:r>
      <w:r>
        <w:rPr>
          <w:rFonts w:ascii="Times New Roman" w:hAnsi="Times New Roman"/>
          <w:sz w:val="28"/>
          <w:szCs w:val="28"/>
        </w:rPr>
        <w:t>овар у випадку відповідного зменшення ринкових цін.</w:t>
      </w:r>
    </w:p>
    <w:p w:rsidR="00DE4442" w:rsidRPr="00DE4442" w:rsidRDefault="00DE4442" w:rsidP="00C4172C">
      <w:pPr>
        <w:pStyle w:val="af3"/>
        <w:ind w:firstLine="709"/>
        <w:jc w:val="both"/>
        <w:rPr>
          <w:rFonts w:ascii="Times New Roman" w:hAnsi="Times New Roman"/>
          <w:sz w:val="28"/>
          <w:szCs w:val="28"/>
        </w:rPr>
      </w:pPr>
    </w:p>
    <w:p w:rsidR="00DE4442" w:rsidRPr="00DE4442" w:rsidRDefault="00DE4442" w:rsidP="00DE4442">
      <w:pPr>
        <w:ind w:firstLine="284"/>
        <w:jc w:val="both"/>
        <w:rPr>
          <w:rFonts w:ascii="Times New Roman" w:hAnsi="Times New Roman" w:cs="Times New Roman"/>
          <w:i/>
          <w:sz w:val="28"/>
          <w:szCs w:val="28"/>
          <w:lang w:val="uk-UA"/>
        </w:rPr>
      </w:pPr>
      <w:r w:rsidRPr="00DE4442">
        <w:rPr>
          <w:rFonts w:ascii="Times New Roman" w:hAnsi="Times New Roman" w:cs="Times New Roman"/>
          <w:sz w:val="28"/>
          <w:szCs w:val="28"/>
          <w:u w:val="single"/>
          <w:lang w:val="uk-UA"/>
        </w:rPr>
        <w:tab/>
      </w:r>
      <w:r w:rsidRPr="00DE4442">
        <w:rPr>
          <w:rFonts w:ascii="Times New Roman" w:hAnsi="Times New Roman" w:cs="Times New Roman"/>
          <w:sz w:val="28"/>
          <w:szCs w:val="28"/>
          <w:u w:val="single"/>
          <w:lang w:val="uk-UA"/>
        </w:rPr>
        <w:tab/>
      </w:r>
      <w:r w:rsidRPr="00DE4442">
        <w:rPr>
          <w:rFonts w:ascii="Times New Roman" w:hAnsi="Times New Roman" w:cs="Times New Roman"/>
          <w:sz w:val="28"/>
          <w:szCs w:val="28"/>
          <w:u w:val="single"/>
          <w:lang w:val="uk-UA"/>
        </w:rPr>
        <w:tab/>
      </w:r>
      <w:r w:rsidRPr="00DE4442">
        <w:rPr>
          <w:rFonts w:ascii="Times New Roman" w:hAnsi="Times New Roman" w:cs="Times New Roman"/>
          <w:sz w:val="28"/>
          <w:szCs w:val="28"/>
          <w:lang w:val="uk-UA"/>
        </w:rPr>
        <w:tab/>
      </w:r>
      <w:r w:rsidRPr="00DE4442">
        <w:rPr>
          <w:rFonts w:ascii="Times New Roman" w:hAnsi="Times New Roman" w:cs="Times New Roman"/>
          <w:sz w:val="28"/>
          <w:szCs w:val="28"/>
          <w:lang w:val="uk-UA"/>
        </w:rPr>
        <w:tab/>
      </w:r>
      <w:r w:rsidRPr="00DE4442">
        <w:rPr>
          <w:rFonts w:ascii="Times New Roman" w:hAnsi="Times New Roman" w:cs="Times New Roman"/>
          <w:sz w:val="28"/>
          <w:szCs w:val="28"/>
          <w:u w:val="single"/>
          <w:lang w:val="uk-UA"/>
        </w:rPr>
        <w:tab/>
      </w:r>
      <w:r w:rsidR="004E50B6">
        <w:rPr>
          <w:rFonts w:ascii="Times New Roman" w:hAnsi="Times New Roman" w:cs="Times New Roman"/>
          <w:sz w:val="28"/>
          <w:szCs w:val="28"/>
          <w:u w:val="single"/>
          <w:lang w:val="uk-UA"/>
        </w:rPr>
        <w:t xml:space="preserve">      </w:t>
      </w:r>
      <w:r w:rsidRPr="00DE4442">
        <w:rPr>
          <w:rFonts w:ascii="Times New Roman" w:hAnsi="Times New Roman" w:cs="Times New Roman"/>
          <w:sz w:val="28"/>
          <w:szCs w:val="28"/>
          <w:u w:val="single"/>
          <w:lang w:val="uk-UA"/>
        </w:rPr>
        <w:tab/>
      </w:r>
      <w:r w:rsidRPr="00DE4442">
        <w:rPr>
          <w:rFonts w:ascii="Times New Roman" w:hAnsi="Times New Roman" w:cs="Times New Roman"/>
          <w:sz w:val="28"/>
          <w:szCs w:val="28"/>
          <w:u w:val="single"/>
          <w:lang w:val="uk-UA"/>
        </w:rPr>
        <w:tab/>
      </w:r>
      <w:r w:rsidRPr="00DE4442">
        <w:rPr>
          <w:rFonts w:ascii="Times New Roman" w:hAnsi="Times New Roman" w:cs="Times New Roman"/>
          <w:sz w:val="28"/>
          <w:szCs w:val="28"/>
          <w:u w:val="single"/>
          <w:lang w:val="uk-UA"/>
        </w:rPr>
        <w:tab/>
      </w:r>
      <w:r w:rsidRPr="00DE4442">
        <w:rPr>
          <w:rFonts w:ascii="Times New Roman" w:hAnsi="Times New Roman" w:cs="Times New Roman"/>
          <w:sz w:val="28"/>
          <w:szCs w:val="28"/>
          <w:lang w:val="uk-UA"/>
        </w:rPr>
        <w:tab/>
      </w:r>
      <w:r w:rsidRPr="00DE4442">
        <w:rPr>
          <w:rFonts w:ascii="Times New Roman" w:hAnsi="Times New Roman" w:cs="Times New Roman"/>
          <w:sz w:val="28"/>
          <w:szCs w:val="28"/>
          <w:u w:val="single"/>
          <w:lang w:val="uk-UA"/>
        </w:rPr>
        <w:tab/>
      </w:r>
      <w:r w:rsidRPr="00DE4442">
        <w:rPr>
          <w:rFonts w:ascii="Times New Roman" w:hAnsi="Times New Roman" w:cs="Times New Roman"/>
          <w:sz w:val="28"/>
          <w:szCs w:val="28"/>
          <w:u w:val="single"/>
          <w:lang w:val="uk-UA"/>
        </w:rPr>
        <w:tab/>
      </w:r>
      <w:r w:rsidRPr="00DE4442">
        <w:rPr>
          <w:rFonts w:ascii="Times New Roman" w:hAnsi="Times New Roman" w:cs="Times New Roman"/>
          <w:sz w:val="28"/>
          <w:szCs w:val="28"/>
          <w:u w:val="single"/>
          <w:lang w:val="uk-UA"/>
        </w:rPr>
        <w:tab/>
      </w:r>
      <w:r w:rsidRPr="00DE4442">
        <w:rPr>
          <w:rFonts w:ascii="Times New Roman" w:hAnsi="Times New Roman" w:cs="Times New Roman"/>
          <w:sz w:val="28"/>
          <w:szCs w:val="28"/>
          <w:u w:val="single"/>
          <w:lang w:val="uk-UA"/>
        </w:rPr>
        <w:br/>
      </w:r>
      <w:r>
        <w:rPr>
          <w:rFonts w:ascii="Times New Roman" w:hAnsi="Times New Roman" w:cs="Times New Roman"/>
          <w:i/>
          <w:sz w:val="28"/>
          <w:szCs w:val="28"/>
          <w:lang w:val="uk-UA"/>
        </w:rPr>
        <w:t xml:space="preserve">      (посада)</w:t>
      </w:r>
      <w:r>
        <w:rPr>
          <w:rFonts w:ascii="Times New Roman" w:hAnsi="Times New Roman" w:cs="Times New Roman"/>
          <w:i/>
          <w:sz w:val="28"/>
          <w:szCs w:val="28"/>
          <w:lang w:val="uk-UA"/>
        </w:rPr>
        <w:tab/>
      </w:r>
      <w:r>
        <w:rPr>
          <w:rFonts w:ascii="Times New Roman" w:hAnsi="Times New Roman" w:cs="Times New Roman"/>
          <w:i/>
          <w:sz w:val="28"/>
          <w:szCs w:val="28"/>
          <w:lang w:val="uk-UA"/>
        </w:rPr>
        <w:tab/>
      </w:r>
      <w:r w:rsidR="004E50B6">
        <w:rPr>
          <w:rFonts w:ascii="Times New Roman" w:hAnsi="Times New Roman" w:cs="Times New Roman"/>
          <w:i/>
          <w:sz w:val="28"/>
          <w:szCs w:val="28"/>
          <w:lang w:val="uk-UA"/>
        </w:rPr>
        <w:t xml:space="preserve">                   </w:t>
      </w:r>
      <w:r w:rsidRPr="00DE4442">
        <w:rPr>
          <w:rFonts w:ascii="Times New Roman" w:hAnsi="Times New Roman" w:cs="Times New Roman"/>
          <w:i/>
          <w:noProof/>
          <w:sz w:val="28"/>
          <w:szCs w:val="28"/>
          <w:lang w:val="uk-UA"/>
        </w:rPr>
        <w:t>(підпис) М</w:t>
      </w:r>
      <w:r w:rsidR="00E10C13">
        <w:rPr>
          <w:rFonts w:ascii="Times New Roman" w:hAnsi="Times New Roman" w:cs="Times New Roman"/>
          <w:i/>
          <w:noProof/>
          <w:sz w:val="28"/>
          <w:szCs w:val="28"/>
          <w:lang w:val="uk-UA"/>
        </w:rPr>
        <w:t>.</w:t>
      </w:r>
      <w:r w:rsidRPr="00DE4442">
        <w:rPr>
          <w:rFonts w:ascii="Times New Roman" w:hAnsi="Times New Roman" w:cs="Times New Roman"/>
          <w:i/>
          <w:noProof/>
          <w:sz w:val="28"/>
          <w:szCs w:val="28"/>
          <w:lang w:val="uk-UA"/>
        </w:rPr>
        <w:t>П</w:t>
      </w:r>
      <w:r w:rsidR="00E10C13">
        <w:rPr>
          <w:rFonts w:ascii="Times New Roman" w:hAnsi="Times New Roman" w:cs="Times New Roman"/>
          <w:i/>
          <w:noProof/>
          <w:sz w:val="28"/>
          <w:szCs w:val="28"/>
          <w:lang w:val="uk-UA"/>
        </w:rPr>
        <w:t>.</w:t>
      </w:r>
      <w:r w:rsidRPr="00DE4442">
        <w:rPr>
          <w:rFonts w:ascii="Times New Roman" w:hAnsi="Times New Roman" w:cs="Times New Roman"/>
          <w:i/>
          <w:noProof/>
          <w:sz w:val="28"/>
          <w:szCs w:val="28"/>
          <w:lang w:val="uk-UA"/>
        </w:rPr>
        <w:t xml:space="preserve">(за наявності) </w:t>
      </w:r>
      <w:bookmarkStart w:id="0" w:name="_GoBack"/>
      <w:bookmarkEnd w:id="0"/>
      <w:r>
        <w:rPr>
          <w:rFonts w:ascii="Times New Roman" w:hAnsi="Times New Roman" w:cs="Times New Roman"/>
          <w:i/>
          <w:noProof/>
          <w:sz w:val="28"/>
          <w:szCs w:val="28"/>
          <w:lang w:val="uk-UA"/>
        </w:rPr>
        <w:t xml:space="preserve">   (</w:t>
      </w:r>
      <w:r w:rsidRPr="00DE4442">
        <w:rPr>
          <w:rFonts w:ascii="Times New Roman" w:hAnsi="Times New Roman" w:cs="Times New Roman"/>
          <w:i/>
          <w:sz w:val="28"/>
          <w:szCs w:val="28"/>
          <w:lang w:val="uk-UA"/>
        </w:rPr>
        <w:t>прізвище, ініціали)</w:t>
      </w:r>
    </w:p>
    <w:p w:rsidR="00C4172C" w:rsidRDefault="00C4172C" w:rsidP="00DE4442">
      <w:pPr>
        <w:jc w:val="both"/>
        <w:rPr>
          <w:rFonts w:ascii="Times New Roman" w:hAnsi="Times New Roman" w:cs="Times New Roman"/>
          <w:i/>
          <w:sz w:val="28"/>
          <w:szCs w:val="28"/>
          <w:u w:val="single"/>
          <w:lang w:val="uk-UA"/>
        </w:rPr>
      </w:pPr>
    </w:p>
    <w:p w:rsidR="00DE4442" w:rsidRPr="00DE4442" w:rsidRDefault="00DE4442" w:rsidP="00DE4442">
      <w:pPr>
        <w:jc w:val="both"/>
        <w:rPr>
          <w:rFonts w:ascii="Times New Roman" w:hAnsi="Times New Roman" w:cs="Times New Roman"/>
          <w:i/>
          <w:sz w:val="28"/>
          <w:szCs w:val="28"/>
          <w:u w:val="single"/>
          <w:lang w:val="uk-UA"/>
        </w:rPr>
      </w:pPr>
      <w:r w:rsidRPr="00DE4442">
        <w:rPr>
          <w:rFonts w:ascii="Times New Roman" w:hAnsi="Times New Roman" w:cs="Times New Roman"/>
          <w:i/>
          <w:sz w:val="28"/>
          <w:szCs w:val="28"/>
          <w:u w:val="single"/>
          <w:lang w:val="uk-UA"/>
        </w:rPr>
        <w:t>Примітки:</w:t>
      </w:r>
    </w:p>
    <w:p w:rsidR="00DE4442" w:rsidRPr="00DE4442" w:rsidRDefault="00DE4442" w:rsidP="00DE4442">
      <w:pPr>
        <w:pStyle w:val="af7"/>
        <w:tabs>
          <w:tab w:val="left" w:pos="0"/>
        </w:tabs>
        <w:ind w:firstLine="284"/>
        <w:jc w:val="both"/>
        <w:rPr>
          <w:rFonts w:ascii="Times New Roman" w:hAnsi="Times New Roman" w:cs="Times New Roman"/>
          <w:i/>
          <w:sz w:val="24"/>
          <w:szCs w:val="24"/>
          <w:lang w:val="uk-UA"/>
        </w:rPr>
      </w:pPr>
      <w:r w:rsidRPr="00DE4442">
        <w:rPr>
          <w:rFonts w:ascii="Times New Roman" w:hAnsi="Times New Roman" w:cs="Times New Roman"/>
          <w:i/>
          <w:sz w:val="24"/>
          <w:szCs w:val="24"/>
          <w:lang w:val="uk-UA"/>
        </w:rPr>
        <w:t>Цін</w:t>
      </w:r>
      <w:r w:rsidR="00A60830">
        <w:rPr>
          <w:rFonts w:ascii="Times New Roman" w:hAnsi="Times New Roman" w:cs="Times New Roman"/>
          <w:i/>
          <w:sz w:val="24"/>
          <w:szCs w:val="24"/>
          <w:lang w:val="uk-UA"/>
        </w:rPr>
        <w:t xml:space="preserve">а </w:t>
      </w:r>
      <w:r w:rsidRPr="00DE4442">
        <w:rPr>
          <w:rFonts w:ascii="Times New Roman" w:hAnsi="Times New Roman" w:cs="Times New Roman"/>
          <w:i/>
          <w:sz w:val="24"/>
          <w:szCs w:val="24"/>
          <w:lang w:val="uk-UA"/>
        </w:rPr>
        <w:t>та вартість пропозиції повинні бути чітко вказані та визначені.</w:t>
      </w:r>
    </w:p>
    <w:p w:rsidR="002957E0" w:rsidRPr="002C1A87" w:rsidRDefault="00DE4442" w:rsidP="00CC4A97">
      <w:pPr>
        <w:ind w:firstLine="284"/>
        <w:jc w:val="both"/>
        <w:rPr>
          <w:rFonts w:ascii="Times New Roman" w:eastAsia="Times New Roman" w:hAnsi="Times New Roman" w:cs="Times New Roman"/>
          <w:sz w:val="24"/>
          <w:szCs w:val="24"/>
          <w:lang w:val="uk-UA"/>
        </w:rPr>
      </w:pPr>
      <w:r w:rsidRPr="00DE4442">
        <w:rPr>
          <w:rFonts w:ascii="Times New Roman" w:hAnsi="Times New Roman" w:cs="Times New Roman"/>
          <w:i/>
          <w:sz w:val="24"/>
          <w:szCs w:val="24"/>
          <w:lang w:val="uk-UA"/>
        </w:rPr>
        <w:t xml:space="preserve">* У разі надання пропозиції </w:t>
      </w:r>
      <w:r w:rsidR="00A60830">
        <w:rPr>
          <w:rFonts w:ascii="Times New Roman" w:hAnsi="Times New Roman" w:cs="Times New Roman"/>
          <w:i/>
          <w:sz w:val="24"/>
          <w:szCs w:val="24"/>
          <w:lang w:val="uk-UA"/>
        </w:rPr>
        <w:t xml:space="preserve">учасником </w:t>
      </w:r>
      <w:r w:rsidRPr="00DE4442">
        <w:rPr>
          <w:rFonts w:ascii="Times New Roman" w:hAnsi="Times New Roman" w:cs="Times New Roman"/>
          <w:i/>
          <w:sz w:val="24"/>
          <w:szCs w:val="24"/>
          <w:lang w:val="uk-UA"/>
        </w:rPr>
        <w:t xml:space="preserve">– неплатником ПДВ, то такі пропозиції надають без врахування ПДВ та в графі «Загальна вартість пропозиції, грн. з ПДВ» зазначають ціну без ПДВ, про що </w:t>
      </w:r>
      <w:r w:rsidR="00A60830">
        <w:rPr>
          <w:rFonts w:ascii="Times New Roman" w:hAnsi="Times New Roman" w:cs="Times New Roman"/>
          <w:i/>
          <w:sz w:val="24"/>
          <w:szCs w:val="24"/>
          <w:lang w:val="uk-UA"/>
        </w:rPr>
        <w:t xml:space="preserve">учасник </w:t>
      </w:r>
      <w:r w:rsidRPr="00DE4442">
        <w:rPr>
          <w:rFonts w:ascii="Times New Roman" w:hAnsi="Times New Roman" w:cs="Times New Roman"/>
          <w:i/>
          <w:sz w:val="24"/>
          <w:szCs w:val="24"/>
          <w:lang w:val="uk-UA"/>
        </w:rPr>
        <w:t xml:space="preserve"> робить відповідну позначку.</w:t>
      </w:r>
    </w:p>
    <w:sectPr w:rsidR="002957E0" w:rsidRPr="002C1A87" w:rsidSect="00CC4A97">
      <w:headerReference w:type="default" r:id="rId9"/>
      <w:pgSz w:w="11906" w:h="16838"/>
      <w:pgMar w:top="680" w:right="567" w:bottom="567"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431" w:rsidRDefault="00D64431" w:rsidP="006050D1">
      <w:pPr>
        <w:spacing w:after="0" w:line="240" w:lineRule="auto"/>
      </w:pPr>
      <w:r>
        <w:separator/>
      </w:r>
    </w:p>
  </w:endnote>
  <w:endnote w:type="continuationSeparator" w:id="0">
    <w:p w:rsidR="00D64431" w:rsidRDefault="00D64431" w:rsidP="00605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431" w:rsidRDefault="00D64431" w:rsidP="006050D1">
      <w:pPr>
        <w:spacing w:after="0" w:line="240" w:lineRule="auto"/>
      </w:pPr>
      <w:r>
        <w:separator/>
      </w:r>
    </w:p>
  </w:footnote>
  <w:footnote w:type="continuationSeparator" w:id="0">
    <w:p w:rsidR="00D64431" w:rsidRDefault="00D64431" w:rsidP="00605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349990"/>
      <w:docPartObj>
        <w:docPartGallery w:val="Page Numbers (Top of Page)"/>
        <w:docPartUnique/>
      </w:docPartObj>
    </w:sdtPr>
    <w:sdtEndPr/>
    <w:sdtContent>
      <w:p w:rsidR="006050D1" w:rsidRDefault="00270106">
        <w:pPr>
          <w:pStyle w:val="af7"/>
          <w:jc w:val="center"/>
        </w:pPr>
        <w:r>
          <w:fldChar w:fldCharType="begin"/>
        </w:r>
        <w:r w:rsidR="006050D1">
          <w:instrText>PAGE   \* MERGEFORMAT</w:instrText>
        </w:r>
        <w:r>
          <w:fldChar w:fldCharType="separate"/>
        </w:r>
        <w:r w:rsidR="00E10C13">
          <w:rPr>
            <w:noProof/>
          </w:rPr>
          <w:t>2</w:t>
        </w:r>
        <w:r>
          <w:fldChar w:fldCharType="end"/>
        </w:r>
      </w:p>
    </w:sdtContent>
  </w:sdt>
  <w:p w:rsidR="006050D1" w:rsidRDefault="006050D1">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nsid w:val="1E055C9A"/>
    <w:multiLevelType w:val="multilevel"/>
    <w:tmpl w:val="962C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01C0BD3"/>
    <w:multiLevelType w:val="multilevel"/>
    <w:tmpl w:val="A418C4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4AE6D6F"/>
    <w:multiLevelType w:val="hybridMultilevel"/>
    <w:tmpl w:val="5C7A4F2A"/>
    <w:lvl w:ilvl="0" w:tplc="332ED3F0">
      <w:start w:val="5"/>
      <w:numFmt w:val="bullet"/>
      <w:lvlText w:val="-"/>
      <w:lvlJc w:val="left"/>
      <w:pPr>
        <w:ind w:left="460" w:hanging="360"/>
      </w:pPr>
      <w:rPr>
        <w:rFonts w:ascii="Times New Roman" w:eastAsia="Times New Roman" w:hAnsi="Times New Roman" w:cs="Times New Roman" w:hint="default"/>
        <w:color w:val="000000"/>
      </w:rPr>
    </w:lvl>
    <w:lvl w:ilvl="1" w:tplc="04220003" w:tentative="1">
      <w:start w:val="1"/>
      <w:numFmt w:val="bullet"/>
      <w:lvlText w:val="o"/>
      <w:lvlJc w:val="left"/>
      <w:pPr>
        <w:ind w:left="1180" w:hanging="360"/>
      </w:pPr>
      <w:rPr>
        <w:rFonts w:ascii="Courier New" w:hAnsi="Courier New" w:cs="Courier New" w:hint="default"/>
      </w:rPr>
    </w:lvl>
    <w:lvl w:ilvl="2" w:tplc="04220005" w:tentative="1">
      <w:start w:val="1"/>
      <w:numFmt w:val="bullet"/>
      <w:lvlText w:val=""/>
      <w:lvlJc w:val="left"/>
      <w:pPr>
        <w:ind w:left="1900" w:hanging="360"/>
      </w:pPr>
      <w:rPr>
        <w:rFonts w:ascii="Wingdings" w:hAnsi="Wingdings" w:hint="default"/>
      </w:rPr>
    </w:lvl>
    <w:lvl w:ilvl="3" w:tplc="04220001" w:tentative="1">
      <w:start w:val="1"/>
      <w:numFmt w:val="bullet"/>
      <w:lvlText w:val=""/>
      <w:lvlJc w:val="left"/>
      <w:pPr>
        <w:ind w:left="2620" w:hanging="360"/>
      </w:pPr>
      <w:rPr>
        <w:rFonts w:ascii="Symbol" w:hAnsi="Symbol" w:hint="default"/>
      </w:rPr>
    </w:lvl>
    <w:lvl w:ilvl="4" w:tplc="04220003" w:tentative="1">
      <w:start w:val="1"/>
      <w:numFmt w:val="bullet"/>
      <w:lvlText w:val="o"/>
      <w:lvlJc w:val="left"/>
      <w:pPr>
        <w:ind w:left="3340" w:hanging="360"/>
      </w:pPr>
      <w:rPr>
        <w:rFonts w:ascii="Courier New" w:hAnsi="Courier New" w:cs="Courier New" w:hint="default"/>
      </w:rPr>
    </w:lvl>
    <w:lvl w:ilvl="5" w:tplc="04220005" w:tentative="1">
      <w:start w:val="1"/>
      <w:numFmt w:val="bullet"/>
      <w:lvlText w:val=""/>
      <w:lvlJc w:val="left"/>
      <w:pPr>
        <w:ind w:left="4060" w:hanging="360"/>
      </w:pPr>
      <w:rPr>
        <w:rFonts w:ascii="Wingdings" w:hAnsi="Wingdings" w:hint="default"/>
      </w:rPr>
    </w:lvl>
    <w:lvl w:ilvl="6" w:tplc="04220001" w:tentative="1">
      <w:start w:val="1"/>
      <w:numFmt w:val="bullet"/>
      <w:lvlText w:val=""/>
      <w:lvlJc w:val="left"/>
      <w:pPr>
        <w:ind w:left="4780" w:hanging="360"/>
      </w:pPr>
      <w:rPr>
        <w:rFonts w:ascii="Symbol" w:hAnsi="Symbol" w:hint="default"/>
      </w:rPr>
    </w:lvl>
    <w:lvl w:ilvl="7" w:tplc="04220003" w:tentative="1">
      <w:start w:val="1"/>
      <w:numFmt w:val="bullet"/>
      <w:lvlText w:val="o"/>
      <w:lvlJc w:val="left"/>
      <w:pPr>
        <w:ind w:left="5500" w:hanging="360"/>
      </w:pPr>
      <w:rPr>
        <w:rFonts w:ascii="Courier New" w:hAnsi="Courier New" w:cs="Courier New" w:hint="default"/>
      </w:rPr>
    </w:lvl>
    <w:lvl w:ilvl="8" w:tplc="04220005" w:tentative="1">
      <w:start w:val="1"/>
      <w:numFmt w:val="bullet"/>
      <w:lvlText w:val=""/>
      <w:lvlJc w:val="left"/>
      <w:pPr>
        <w:ind w:left="6220" w:hanging="360"/>
      </w:pPr>
      <w:rPr>
        <w:rFonts w:ascii="Wingdings" w:hAnsi="Wingdings" w:hint="default"/>
      </w:rPr>
    </w:lvl>
  </w:abstractNum>
  <w:abstractNum w:abstractNumId="4">
    <w:nsid w:val="3ECE2C96"/>
    <w:multiLevelType w:val="multilevel"/>
    <w:tmpl w:val="D83E6B4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CCD3483"/>
    <w:multiLevelType w:val="multilevel"/>
    <w:tmpl w:val="98DA8808"/>
    <w:lvl w:ilvl="0">
      <w:start w:val="1"/>
      <w:numFmt w:val="decimal"/>
      <w:lvlText w:val="%1."/>
      <w:lvlJc w:val="left"/>
      <w:pPr>
        <w:ind w:left="720" w:hanging="360"/>
      </w:pPr>
    </w:lvl>
    <w:lvl w:ilvl="1">
      <w:start w:val="1"/>
      <w:numFmt w:val="decimal"/>
      <w:lvlText w:val="%2."/>
      <w:lvlJc w:val="left"/>
      <w:pPr>
        <w:ind w:left="1637"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7E0"/>
    <w:rsid w:val="0005540A"/>
    <w:rsid w:val="0006618B"/>
    <w:rsid w:val="0007303B"/>
    <w:rsid w:val="0007628E"/>
    <w:rsid w:val="000A5E1C"/>
    <w:rsid w:val="000B1218"/>
    <w:rsid w:val="000D7494"/>
    <w:rsid w:val="00140B5A"/>
    <w:rsid w:val="001A7AF9"/>
    <w:rsid w:val="001C10F4"/>
    <w:rsid w:val="001C3BCC"/>
    <w:rsid w:val="001F5332"/>
    <w:rsid w:val="00203A1F"/>
    <w:rsid w:val="00204C43"/>
    <w:rsid w:val="0021450D"/>
    <w:rsid w:val="00260314"/>
    <w:rsid w:val="00270106"/>
    <w:rsid w:val="00271ACC"/>
    <w:rsid w:val="002957E0"/>
    <w:rsid w:val="002A44DA"/>
    <w:rsid w:val="002B46C6"/>
    <w:rsid w:val="002B518A"/>
    <w:rsid w:val="002C1A87"/>
    <w:rsid w:val="002C239C"/>
    <w:rsid w:val="002E63A5"/>
    <w:rsid w:val="002F239E"/>
    <w:rsid w:val="003050D8"/>
    <w:rsid w:val="00314886"/>
    <w:rsid w:val="00321DCA"/>
    <w:rsid w:val="00364259"/>
    <w:rsid w:val="00383950"/>
    <w:rsid w:val="00441F3D"/>
    <w:rsid w:val="00450C40"/>
    <w:rsid w:val="00483A3D"/>
    <w:rsid w:val="004D1E1B"/>
    <w:rsid w:val="004E1F6C"/>
    <w:rsid w:val="004E50B6"/>
    <w:rsid w:val="004F7673"/>
    <w:rsid w:val="005018D2"/>
    <w:rsid w:val="00514804"/>
    <w:rsid w:val="00514BA7"/>
    <w:rsid w:val="0052680C"/>
    <w:rsid w:val="0053251D"/>
    <w:rsid w:val="005410E3"/>
    <w:rsid w:val="0055239A"/>
    <w:rsid w:val="00553E49"/>
    <w:rsid w:val="00562893"/>
    <w:rsid w:val="0058412D"/>
    <w:rsid w:val="00585BB4"/>
    <w:rsid w:val="005937AF"/>
    <w:rsid w:val="005B6D29"/>
    <w:rsid w:val="005B710D"/>
    <w:rsid w:val="005E1DD5"/>
    <w:rsid w:val="006026E6"/>
    <w:rsid w:val="006050D1"/>
    <w:rsid w:val="0062584A"/>
    <w:rsid w:val="00633BEF"/>
    <w:rsid w:val="0063795B"/>
    <w:rsid w:val="00674CDD"/>
    <w:rsid w:val="006820CB"/>
    <w:rsid w:val="00686BA4"/>
    <w:rsid w:val="00696ED2"/>
    <w:rsid w:val="006A6573"/>
    <w:rsid w:val="006B186B"/>
    <w:rsid w:val="006C223A"/>
    <w:rsid w:val="006C2E04"/>
    <w:rsid w:val="006F138C"/>
    <w:rsid w:val="007525C3"/>
    <w:rsid w:val="00773D3D"/>
    <w:rsid w:val="00774027"/>
    <w:rsid w:val="00774D73"/>
    <w:rsid w:val="0078287C"/>
    <w:rsid w:val="00785979"/>
    <w:rsid w:val="007A5E3B"/>
    <w:rsid w:val="007B26EF"/>
    <w:rsid w:val="007D79F4"/>
    <w:rsid w:val="00835EF1"/>
    <w:rsid w:val="00853805"/>
    <w:rsid w:val="00855011"/>
    <w:rsid w:val="0088589C"/>
    <w:rsid w:val="0089282C"/>
    <w:rsid w:val="00895904"/>
    <w:rsid w:val="008C7534"/>
    <w:rsid w:val="008D5DCA"/>
    <w:rsid w:val="008E6F78"/>
    <w:rsid w:val="008F1A9A"/>
    <w:rsid w:val="00927893"/>
    <w:rsid w:val="00954F97"/>
    <w:rsid w:val="00954FB8"/>
    <w:rsid w:val="00965EE5"/>
    <w:rsid w:val="009A0499"/>
    <w:rsid w:val="009B1702"/>
    <w:rsid w:val="00A20E12"/>
    <w:rsid w:val="00A42952"/>
    <w:rsid w:val="00A46F42"/>
    <w:rsid w:val="00A60830"/>
    <w:rsid w:val="00A60A34"/>
    <w:rsid w:val="00A63FA9"/>
    <w:rsid w:val="00A67B79"/>
    <w:rsid w:val="00A86241"/>
    <w:rsid w:val="00A87CBC"/>
    <w:rsid w:val="00A934F5"/>
    <w:rsid w:val="00A96270"/>
    <w:rsid w:val="00AB71F4"/>
    <w:rsid w:val="00AD6A8F"/>
    <w:rsid w:val="00B06DED"/>
    <w:rsid w:val="00B220C3"/>
    <w:rsid w:val="00B31B0D"/>
    <w:rsid w:val="00B33625"/>
    <w:rsid w:val="00B501F0"/>
    <w:rsid w:val="00B55563"/>
    <w:rsid w:val="00B9609E"/>
    <w:rsid w:val="00BD5837"/>
    <w:rsid w:val="00BE02EF"/>
    <w:rsid w:val="00BE38CF"/>
    <w:rsid w:val="00C32AFF"/>
    <w:rsid w:val="00C36C43"/>
    <w:rsid w:val="00C4172C"/>
    <w:rsid w:val="00C448C4"/>
    <w:rsid w:val="00C5448F"/>
    <w:rsid w:val="00C611B2"/>
    <w:rsid w:val="00C75989"/>
    <w:rsid w:val="00C77EF7"/>
    <w:rsid w:val="00C85D66"/>
    <w:rsid w:val="00C97953"/>
    <w:rsid w:val="00CB5D04"/>
    <w:rsid w:val="00CC4A97"/>
    <w:rsid w:val="00CF7F80"/>
    <w:rsid w:val="00D156D8"/>
    <w:rsid w:val="00D17510"/>
    <w:rsid w:val="00D337F6"/>
    <w:rsid w:val="00D64431"/>
    <w:rsid w:val="00D7102B"/>
    <w:rsid w:val="00D73494"/>
    <w:rsid w:val="00DC60C8"/>
    <w:rsid w:val="00DE4442"/>
    <w:rsid w:val="00E10C13"/>
    <w:rsid w:val="00E132EA"/>
    <w:rsid w:val="00E31F59"/>
    <w:rsid w:val="00E51636"/>
    <w:rsid w:val="00E92284"/>
    <w:rsid w:val="00EB4095"/>
    <w:rsid w:val="00EF456A"/>
    <w:rsid w:val="00F04875"/>
    <w:rsid w:val="00F27BCE"/>
    <w:rsid w:val="00F34F5C"/>
    <w:rsid w:val="00F61D7A"/>
    <w:rsid w:val="00F9404E"/>
    <w:rsid w:val="00F94D32"/>
    <w:rsid w:val="00FB79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2A67BD-CDAC-4BA9-ABFE-4115AA167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893"/>
  </w:style>
  <w:style w:type="paragraph" w:styleId="1">
    <w:name w:val="heading 1"/>
    <w:basedOn w:val="a"/>
    <w:next w:val="a"/>
    <w:rsid w:val="00927893"/>
    <w:pPr>
      <w:keepNext/>
      <w:keepLines/>
      <w:spacing w:before="480" w:after="120"/>
      <w:outlineLvl w:val="0"/>
    </w:pPr>
    <w:rPr>
      <w:b/>
      <w:sz w:val="48"/>
      <w:szCs w:val="48"/>
    </w:rPr>
  </w:style>
  <w:style w:type="paragraph" w:styleId="2">
    <w:name w:val="heading 2"/>
    <w:basedOn w:val="a"/>
    <w:next w:val="a"/>
    <w:rsid w:val="00927893"/>
    <w:pPr>
      <w:keepNext/>
      <w:keepLines/>
      <w:spacing w:before="360" w:after="80"/>
      <w:outlineLvl w:val="1"/>
    </w:pPr>
    <w:rPr>
      <w:b/>
      <w:sz w:val="36"/>
      <w:szCs w:val="36"/>
    </w:rPr>
  </w:style>
  <w:style w:type="paragraph" w:styleId="3">
    <w:name w:val="heading 3"/>
    <w:basedOn w:val="a"/>
    <w:next w:val="a"/>
    <w:rsid w:val="00927893"/>
    <w:pPr>
      <w:keepNext/>
      <w:keepLines/>
      <w:spacing w:before="280" w:after="80"/>
      <w:outlineLvl w:val="2"/>
    </w:pPr>
    <w:rPr>
      <w:b/>
      <w:sz w:val="28"/>
      <w:szCs w:val="28"/>
    </w:rPr>
  </w:style>
  <w:style w:type="paragraph" w:styleId="4">
    <w:name w:val="heading 4"/>
    <w:basedOn w:val="a"/>
    <w:next w:val="a"/>
    <w:rsid w:val="00927893"/>
    <w:pPr>
      <w:keepNext/>
      <w:keepLines/>
      <w:spacing w:before="240" w:after="40"/>
      <w:outlineLvl w:val="3"/>
    </w:pPr>
    <w:rPr>
      <w:b/>
      <w:sz w:val="24"/>
      <w:szCs w:val="24"/>
    </w:rPr>
  </w:style>
  <w:style w:type="paragraph" w:styleId="5">
    <w:name w:val="heading 5"/>
    <w:basedOn w:val="a"/>
    <w:next w:val="a"/>
    <w:rsid w:val="00927893"/>
    <w:pPr>
      <w:keepNext/>
      <w:keepLines/>
      <w:spacing w:before="220" w:after="40"/>
      <w:outlineLvl w:val="4"/>
    </w:pPr>
    <w:rPr>
      <w:b/>
    </w:rPr>
  </w:style>
  <w:style w:type="paragraph" w:styleId="6">
    <w:name w:val="heading 6"/>
    <w:basedOn w:val="a"/>
    <w:next w:val="a"/>
    <w:rsid w:val="0092789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27893"/>
    <w:tblPr>
      <w:tblCellMar>
        <w:top w:w="0" w:type="dxa"/>
        <w:left w:w="0" w:type="dxa"/>
        <w:bottom w:w="0" w:type="dxa"/>
        <w:right w:w="0" w:type="dxa"/>
      </w:tblCellMar>
    </w:tblPr>
  </w:style>
  <w:style w:type="paragraph" w:styleId="a3">
    <w:name w:val="Title"/>
    <w:basedOn w:val="a"/>
    <w:next w:val="a"/>
    <w:rsid w:val="00927893"/>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5"/>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
    <w:basedOn w:val="a"/>
    <w:link w:val="a8"/>
    <w:qFormat/>
    <w:rsid w:val="00562E0D"/>
    <w:pPr>
      <w:ind w:left="720"/>
      <w:contextualSpacing/>
    </w:pPr>
  </w:style>
  <w:style w:type="paragraph" w:styleId="a9">
    <w:name w:val="Subtitle"/>
    <w:basedOn w:val="a"/>
    <w:next w:val="a"/>
    <w:rsid w:val="00927893"/>
    <w:pPr>
      <w:keepNext/>
      <w:keepLines/>
      <w:spacing w:before="360" w:after="80"/>
    </w:pPr>
    <w:rPr>
      <w:rFonts w:ascii="Georgia" w:eastAsia="Georgia" w:hAnsi="Georgia" w:cs="Georgia"/>
      <w:i/>
      <w:color w:val="666666"/>
      <w:sz w:val="48"/>
      <w:szCs w:val="48"/>
    </w:rPr>
  </w:style>
  <w:style w:type="table" w:customStyle="1" w:styleId="aa">
    <w:basedOn w:val="TableNormal"/>
    <w:rsid w:val="00927893"/>
    <w:tblPr>
      <w:tblStyleRowBandSize w:val="1"/>
      <w:tblStyleColBandSize w:val="1"/>
      <w:tblCellMar>
        <w:top w:w="15" w:type="dxa"/>
        <w:left w:w="15" w:type="dxa"/>
        <w:bottom w:w="15" w:type="dxa"/>
        <w:right w:w="15" w:type="dxa"/>
      </w:tblCellMar>
    </w:tblPr>
  </w:style>
  <w:style w:type="table" w:customStyle="1" w:styleId="ab">
    <w:basedOn w:val="TableNormal"/>
    <w:rsid w:val="00927893"/>
    <w:tblPr>
      <w:tblStyleRowBandSize w:val="1"/>
      <w:tblStyleColBandSize w:val="1"/>
      <w:tblCellMar>
        <w:top w:w="15" w:type="dxa"/>
        <w:left w:w="15" w:type="dxa"/>
        <w:bottom w:w="15" w:type="dxa"/>
        <w:right w:w="15" w:type="dxa"/>
      </w:tblCellMar>
    </w:tblPr>
  </w:style>
  <w:style w:type="table" w:customStyle="1" w:styleId="ac">
    <w:basedOn w:val="TableNormal"/>
    <w:rsid w:val="00927893"/>
    <w:tblPr>
      <w:tblStyleRowBandSize w:val="1"/>
      <w:tblStyleColBandSize w:val="1"/>
      <w:tblCellMar>
        <w:top w:w="15" w:type="dxa"/>
        <w:left w:w="15" w:type="dxa"/>
        <w:bottom w:w="15" w:type="dxa"/>
        <w:right w:w="15" w:type="dxa"/>
      </w:tblCellMar>
    </w:tblPr>
  </w:style>
  <w:style w:type="table" w:customStyle="1" w:styleId="ad">
    <w:basedOn w:val="TableNormal"/>
    <w:rsid w:val="00927893"/>
    <w:tblPr>
      <w:tblStyleRowBandSize w:val="1"/>
      <w:tblStyleColBandSize w:val="1"/>
      <w:tblCellMar>
        <w:top w:w="15" w:type="dxa"/>
        <w:left w:w="15" w:type="dxa"/>
        <w:bottom w:w="15" w:type="dxa"/>
        <w:right w:w="15" w:type="dxa"/>
      </w:tblCellMar>
    </w:tblPr>
  </w:style>
  <w:style w:type="table" w:customStyle="1" w:styleId="ae">
    <w:basedOn w:val="TableNormal"/>
    <w:rsid w:val="00927893"/>
    <w:tblPr>
      <w:tblStyleRowBandSize w:val="1"/>
      <w:tblStyleColBandSize w:val="1"/>
      <w:tblCellMar>
        <w:top w:w="15" w:type="dxa"/>
        <w:left w:w="15" w:type="dxa"/>
        <w:bottom w:w="15" w:type="dxa"/>
        <w:right w:w="15" w:type="dxa"/>
      </w:tblCellMar>
    </w:tblPr>
  </w:style>
  <w:style w:type="table" w:customStyle="1" w:styleId="af">
    <w:basedOn w:val="TableNormal"/>
    <w:rsid w:val="00927893"/>
    <w:tblPr>
      <w:tblStyleRowBandSize w:val="1"/>
      <w:tblStyleColBandSize w:val="1"/>
      <w:tblCellMar>
        <w:top w:w="15" w:type="dxa"/>
        <w:left w:w="15" w:type="dxa"/>
        <w:bottom w:w="15" w:type="dxa"/>
        <w:right w:w="15" w:type="dxa"/>
      </w:tblCellMar>
    </w:tblPr>
  </w:style>
  <w:style w:type="table" w:customStyle="1" w:styleId="af0">
    <w:basedOn w:val="TableNormal"/>
    <w:rsid w:val="00927893"/>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AB71F4"/>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AB71F4"/>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8">
    <w:name w:val="Абзац списка Знак"/>
    <w:aliases w:val="AC List 01 Знак,EBRD List Знак,CA bullets Знак,Details Знак,Заголовок 1.1 Знак,List Paragraph Знак"/>
    <w:link w:val="a7"/>
    <w:locked/>
    <w:rsid w:val="00AB71F4"/>
  </w:style>
  <w:style w:type="paragraph" w:customStyle="1" w:styleId="af1">
    <w:name w:val="Другое"/>
    <w:basedOn w:val="a"/>
    <w:uiPriority w:val="99"/>
    <w:qFormat/>
    <w:rsid w:val="00AB71F4"/>
    <w:pPr>
      <w:widowControl w:val="0"/>
      <w:suppressAutoHyphens/>
      <w:spacing w:after="0" w:line="240" w:lineRule="auto"/>
    </w:pPr>
    <w:rPr>
      <w:rFonts w:ascii="Times New Roman" w:eastAsia="Times New Roman" w:hAnsi="Times New Roman" w:cs="Times New Roman"/>
      <w:sz w:val="20"/>
      <w:szCs w:val="20"/>
      <w:lang w:eastAsia="ru-RU"/>
    </w:rPr>
  </w:style>
  <w:style w:type="character" w:styleId="af2">
    <w:name w:val="Strong"/>
    <w:basedOn w:val="a0"/>
    <w:uiPriority w:val="99"/>
    <w:qFormat/>
    <w:rsid w:val="00AB71F4"/>
    <w:rPr>
      <w:b/>
      <w:bC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rsid w:val="00AB71F4"/>
    <w:rPr>
      <w:rFonts w:ascii="Times New Roman" w:eastAsia="Times New Roman" w:hAnsi="Times New Roman" w:cs="Times New Roman"/>
      <w:sz w:val="24"/>
      <w:szCs w:val="24"/>
      <w:lang w:eastAsia="ru-RU"/>
    </w:rPr>
  </w:style>
  <w:style w:type="paragraph" w:styleId="af3">
    <w:name w:val="No Spacing"/>
    <w:link w:val="af4"/>
    <w:uiPriority w:val="1"/>
    <w:qFormat/>
    <w:rsid w:val="008C7534"/>
    <w:pPr>
      <w:spacing w:after="0" w:line="240" w:lineRule="auto"/>
    </w:pPr>
    <w:rPr>
      <w:rFonts w:cs="Times New Roman"/>
      <w:lang w:val="uk-UA" w:eastAsia="en-US"/>
    </w:rPr>
  </w:style>
  <w:style w:type="character" w:customStyle="1" w:styleId="af4">
    <w:name w:val="Без интервала Знак"/>
    <w:link w:val="af3"/>
    <w:uiPriority w:val="1"/>
    <w:rsid w:val="008C7534"/>
    <w:rPr>
      <w:rFonts w:cs="Times New Roman"/>
      <w:lang w:val="uk-UA" w:eastAsia="en-US"/>
    </w:rPr>
  </w:style>
  <w:style w:type="character" w:customStyle="1" w:styleId="rvts9">
    <w:name w:val="rvts9"/>
    <w:rsid w:val="00C85D66"/>
    <w:rPr>
      <w:rFonts w:cs="Times New Roman"/>
    </w:rPr>
  </w:style>
  <w:style w:type="character" w:customStyle="1" w:styleId="rvts0">
    <w:name w:val="rvts0"/>
    <w:rsid w:val="00D156D8"/>
    <w:rPr>
      <w:rFonts w:cs="Times New Roman"/>
    </w:rPr>
  </w:style>
  <w:style w:type="character" w:customStyle="1" w:styleId="rvts23">
    <w:name w:val="rvts23"/>
    <w:basedOn w:val="a0"/>
    <w:rsid w:val="00D156D8"/>
  </w:style>
  <w:style w:type="paragraph" w:styleId="af5">
    <w:name w:val="Balloon Text"/>
    <w:basedOn w:val="a"/>
    <w:link w:val="af6"/>
    <w:uiPriority w:val="99"/>
    <w:semiHidden/>
    <w:unhideWhenUsed/>
    <w:rsid w:val="00C448C4"/>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C448C4"/>
    <w:rPr>
      <w:rFonts w:ascii="Segoe UI" w:hAnsi="Segoe UI" w:cs="Segoe UI"/>
      <w:sz w:val="18"/>
      <w:szCs w:val="18"/>
    </w:rPr>
  </w:style>
  <w:style w:type="character" w:customStyle="1" w:styleId="10">
    <w:name w:val="Основной шрифт абзаца1"/>
    <w:rsid w:val="005937AF"/>
  </w:style>
  <w:style w:type="paragraph" w:customStyle="1" w:styleId="11">
    <w:name w:val="Обычный1"/>
    <w:qFormat/>
    <w:rsid w:val="005937AF"/>
    <w:pPr>
      <w:suppressAutoHyphens/>
      <w:spacing w:after="0" w:line="240" w:lineRule="auto"/>
    </w:pPr>
    <w:rPr>
      <w:rFonts w:ascii="Times New Roman" w:hAnsi="Times New Roman" w:cs="Times New Roman"/>
      <w:sz w:val="24"/>
      <w:szCs w:val="20"/>
      <w:lang w:eastAsia="ar-SA"/>
    </w:rPr>
  </w:style>
  <w:style w:type="paragraph" w:styleId="af7">
    <w:name w:val="header"/>
    <w:basedOn w:val="a"/>
    <w:link w:val="af8"/>
    <w:unhideWhenUsed/>
    <w:rsid w:val="006050D1"/>
    <w:pPr>
      <w:tabs>
        <w:tab w:val="center" w:pos="4677"/>
        <w:tab w:val="right" w:pos="9355"/>
      </w:tabs>
      <w:spacing w:after="0" w:line="240" w:lineRule="auto"/>
    </w:pPr>
  </w:style>
  <w:style w:type="character" w:customStyle="1" w:styleId="af8">
    <w:name w:val="Верхний колонтитул Знак"/>
    <w:basedOn w:val="a0"/>
    <w:link w:val="af7"/>
    <w:rsid w:val="006050D1"/>
  </w:style>
  <w:style w:type="paragraph" w:styleId="af9">
    <w:name w:val="footer"/>
    <w:basedOn w:val="a"/>
    <w:link w:val="afa"/>
    <w:uiPriority w:val="99"/>
    <w:unhideWhenUsed/>
    <w:rsid w:val="006050D1"/>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6050D1"/>
  </w:style>
  <w:style w:type="paragraph" w:customStyle="1" w:styleId="afb">
    <w:name w:val="Содержимое таблицы"/>
    <w:basedOn w:val="a"/>
    <w:rsid w:val="00DE4442"/>
    <w:pPr>
      <w:widowControl w:val="0"/>
      <w:suppressLineNumbers/>
      <w:suppressAutoHyphens/>
      <w:spacing w:after="0" w:line="240" w:lineRule="auto"/>
    </w:pPr>
    <w:rPr>
      <w:rFonts w:ascii="Times New Roman" w:eastAsia="Andale Sans UI" w:hAnsi="Times New Roman" w:cs="Times New Roman"/>
      <w:kern w:val="2"/>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482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E5FB1CC-6A58-4654-9245-C81B7E83E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474</Words>
  <Characters>2707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15</cp:revision>
  <cp:lastPrinted>2023-03-03T11:51:00Z</cp:lastPrinted>
  <dcterms:created xsi:type="dcterms:W3CDTF">2023-03-20T09:08:00Z</dcterms:created>
  <dcterms:modified xsi:type="dcterms:W3CDTF">2024-03-12T08:49:00Z</dcterms:modified>
</cp:coreProperties>
</file>