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D5" w:rsidRDefault="00E6716F" w:rsidP="00BA2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№1</w:t>
      </w:r>
    </w:p>
    <w:p w:rsidR="00BA23D5" w:rsidRPr="00532D93" w:rsidRDefault="00BA23D5" w:rsidP="00BA2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23D5" w:rsidRPr="00532D93" w:rsidRDefault="00BA23D5" w:rsidP="00B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A23D5" w:rsidRPr="00532D93" w:rsidRDefault="00BA23D5" w:rsidP="00BA23D5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A23D5" w:rsidRPr="00532D93" w:rsidRDefault="00BA23D5" w:rsidP="00BA23D5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3D5" w:rsidRDefault="00BA23D5" w:rsidP="00BA23D5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A23D5" w:rsidRPr="00557E6B" w:rsidTr="007310A3">
        <w:trPr>
          <w:trHeight w:val="694"/>
        </w:trPr>
        <w:tc>
          <w:tcPr>
            <w:tcW w:w="709" w:type="dxa"/>
            <w:vAlign w:val="center"/>
          </w:tcPr>
          <w:p w:rsidR="00BA23D5" w:rsidRPr="00557E6B" w:rsidRDefault="00BA23D5" w:rsidP="007310A3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A23D5" w:rsidRPr="00557E6B" w:rsidTr="007310A3">
        <w:trPr>
          <w:trHeight w:val="605"/>
        </w:trPr>
        <w:tc>
          <w:tcPr>
            <w:tcW w:w="709" w:type="dxa"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 xml:space="preserve">Електрична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23D5" w:rsidRPr="00557E6B" w:rsidRDefault="007F661C" w:rsidP="007F661C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uk-UA"/>
              </w:rPr>
              <w:t>кВт</w:t>
            </w:r>
          </w:p>
        </w:tc>
        <w:tc>
          <w:tcPr>
            <w:tcW w:w="1730" w:type="dxa"/>
            <w:vAlign w:val="center"/>
          </w:tcPr>
          <w:p w:rsidR="00BA23D5" w:rsidRPr="00557E6B" w:rsidRDefault="007F661C" w:rsidP="007310A3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61C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bookmarkStart w:id="0" w:name="_GoBack"/>
        <w:bookmarkEnd w:id="0"/>
      </w:tr>
    </w:tbl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  <w:b/>
        </w:rPr>
      </w:pPr>
    </w:p>
    <w:p w:rsidR="00BA23D5" w:rsidRDefault="00BA23D5" w:rsidP="00BA23D5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65724D">
        <w:rPr>
          <w:rFonts w:ascii="Times New Roman" w:hAnsi="Times New Roman" w:cs="Times New Roman"/>
          <w:lang w:val="uk-UA"/>
        </w:rPr>
        <w:t>до</w:t>
      </w:r>
      <w:r w:rsidRPr="0065724D">
        <w:rPr>
          <w:rFonts w:ascii="Times New Roman" w:hAnsi="Times New Roman" w:cs="Times New Roman"/>
        </w:rPr>
        <w:t xml:space="preserve"> 31 </w:t>
      </w:r>
      <w:proofErr w:type="spellStart"/>
      <w:r w:rsidRPr="0065724D">
        <w:rPr>
          <w:rFonts w:ascii="Times New Roman" w:hAnsi="Times New Roman" w:cs="Times New Roman"/>
        </w:rPr>
        <w:t>грудня</w:t>
      </w:r>
      <w:proofErr w:type="spellEnd"/>
      <w:r w:rsidRPr="0065724D">
        <w:rPr>
          <w:rFonts w:ascii="Times New Roman" w:hAnsi="Times New Roman" w:cs="Times New Roman"/>
        </w:rPr>
        <w:t xml:space="preserve"> 202</w:t>
      </w:r>
      <w:r w:rsidRPr="0065724D">
        <w:rPr>
          <w:rFonts w:ascii="Times New Roman" w:hAnsi="Times New Roman" w:cs="Times New Roman"/>
          <w:lang w:val="uk-UA"/>
        </w:rPr>
        <w:t>2</w:t>
      </w:r>
      <w:r w:rsidRPr="0065724D">
        <w:rPr>
          <w:rFonts w:ascii="Times New Roman" w:hAnsi="Times New Roman" w:cs="Times New Roman"/>
        </w:rPr>
        <w:t xml:space="preserve"> року</w:t>
      </w:r>
      <w:r w:rsidRPr="0065724D">
        <w:rPr>
          <w:rFonts w:ascii="Times New Roman" w:hAnsi="Times New Roman" w:cs="Times New Roman"/>
          <w:lang w:val="uk-UA"/>
        </w:rPr>
        <w:t xml:space="preserve"> (включно).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місто Хмельницький,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A23D5" w:rsidRPr="006E555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A23D5" w:rsidRDefault="00BA23D5" w:rsidP="00BA23D5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557E6B">
        <w:rPr>
          <w:rFonts w:ascii="Times New Roman" w:hAnsi="Times New Roman" w:cs="Times New Roman"/>
          <w:b/>
          <w:i/>
        </w:rPr>
        <w:t>Вартість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послуг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557E6B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енергії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557E6B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вартість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557E6B">
        <w:rPr>
          <w:rFonts w:ascii="Times New Roman" w:hAnsi="Times New Roman" w:cs="Times New Roman"/>
          <w:b/>
          <w:i/>
        </w:rPr>
        <w:t>.</w:t>
      </w:r>
      <w:r w:rsidRPr="0020633A">
        <w:t xml:space="preserve"> </w:t>
      </w:r>
    </w:p>
    <w:p w:rsidR="00BA23D5" w:rsidRPr="001A313E" w:rsidRDefault="00BA23D5" w:rsidP="00BA23D5">
      <w:pPr>
        <w:jc w:val="both"/>
        <w:rPr>
          <w:rFonts w:ascii="Times New Roman" w:hAnsi="Times New Roman" w:cs="Times New Roman"/>
          <w:b/>
          <w:i/>
        </w:rPr>
      </w:pPr>
      <w:r w:rsidRPr="001A313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1A31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послуг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1A313E">
        <w:rPr>
          <w:rFonts w:ascii="Times New Roman" w:hAnsi="Times New Roman" w:cs="Times New Roman"/>
          <w:b/>
          <w:i/>
        </w:rPr>
        <w:t>передачі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енергії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1A31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1A313E">
        <w:rPr>
          <w:rFonts w:ascii="Times New Roman" w:hAnsi="Times New Roman" w:cs="Times New Roman"/>
          <w:b/>
          <w:i/>
        </w:rPr>
        <w:t>.</w:t>
      </w:r>
    </w:p>
    <w:p w:rsidR="00BA23D5" w:rsidRPr="002141FA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між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A23D5" w:rsidRPr="00557E6B" w:rsidRDefault="00BA23D5" w:rsidP="00BA23D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A23D5" w:rsidRPr="00557E6B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передається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A23D5" w:rsidRPr="00557E6B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за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підписом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та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печаткою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A23D5" w:rsidRPr="0020633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A23D5" w:rsidRPr="0020633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 xml:space="preserve"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</w:t>
      </w:r>
      <w:r w:rsidRPr="0020633A">
        <w:rPr>
          <w:rFonts w:ascii="Times New Roman" w:hAnsi="Times New Roman" w:cs="Times New Roman"/>
          <w:lang w:val="uk-UA"/>
        </w:rPr>
        <w:lastRenderedPageBreak/>
        <w:t>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A23D5" w:rsidRPr="0020633A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A23D5" w:rsidRPr="0020633A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A23D5" w:rsidRPr="00473D04" w:rsidRDefault="00BA23D5" w:rsidP="00BA23D5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BA23D5" w:rsidRPr="00473D04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A23D5" w:rsidRPr="00532D93" w:rsidRDefault="00BA23D5" w:rsidP="00BA23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A23D5" w:rsidRPr="00532D93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A23D5" w:rsidRPr="00532D93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A23D5" w:rsidRPr="00837F99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A23D5" w:rsidRPr="007D74D5" w:rsidRDefault="00BA23D5" w:rsidP="00BA23D5">
      <w:pPr>
        <w:rPr>
          <w:lang w:val="uk-UA"/>
        </w:rPr>
      </w:pPr>
    </w:p>
    <w:p w:rsidR="00BA23D5" w:rsidRPr="00E81809" w:rsidRDefault="00BA23D5" w:rsidP="00BA23D5">
      <w:pPr>
        <w:rPr>
          <w:lang w:val="uk-UA"/>
        </w:rPr>
      </w:pPr>
    </w:p>
    <w:p w:rsidR="00BA23D5" w:rsidRPr="00557E6B" w:rsidRDefault="00BA23D5" w:rsidP="00BA23D5">
      <w:pPr>
        <w:rPr>
          <w:lang w:val="uk-UA"/>
        </w:rPr>
      </w:pPr>
    </w:p>
    <w:p w:rsidR="00BA23D5" w:rsidRPr="00BC7D2B" w:rsidRDefault="00BA23D5" w:rsidP="00BA23D5">
      <w:pPr>
        <w:rPr>
          <w:lang w:val="uk-UA"/>
        </w:rPr>
      </w:pPr>
    </w:p>
    <w:p w:rsidR="00BA23D5" w:rsidRPr="006E555A" w:rsidRDefault="00BA23D5" w:rsidP="00BA23D5">
      <w:pPr>
        <w:rPr>
          <w:lang w:val="uk-UA"/>
        </w:rPr>
      </w:pPr>
    </w:p>
    <w:p w:rsidR="00BA23D5" w:rsidRPr="00A56EE4" w:rsidRDefault="00BA23D5" w:rsidP="00BA23D5">
      <w:pPr>
        <w:rPr>
          <w:lang w:val="uk-UA"/>
        </w:rPr>
      </w:pPr>
    </w:p>
    <w:p w:rsidR="00BA23D5" w:rsidRPr="00CF7618" w:rsidRDefault="00BA23D5" w:rsidP="00BA23D5">
      <w:pPr>
        <w:rPr>
          <w:lang w:val="uk-UA"/>
        </w:rPr>
      </w:pPr>
    </w:p>
    <w:p w:rsidR="00BA23D5" w:rsidRPr="007160DE" w:rsidRDefault="00BA23D5" w:rsidP="00BA23D5">
      <w:pPr>
        <w:rPr>
          <w:lang w:val="uk-UA"/>
        </w:rPr>
      </w:pPr>
    </w:p>
    <w:p w:rsidR="00BA23D5" w:rsidRPr="00645610" w:rsidRDefault="00BA23D5" w:rsidP="00BA23D5">
      <w:pPr>
        <w:rPr>
          <w:lang w:val="uk-UA"/>
        </w:rPr>
      </w:pPr>
    </w:p>
    <w:p w:rsidR="00BA23D5" w:rsidRPr="000C755A" w:rsidRDefault="00BA23D5" w:rsidP="00BA23D5">
      <w:pPr>
        <w:rPr>
          <w:lang w:val="uk-UA"/>
        </w:rPr>
      </w:pPr>
    </w:p>
    <w:p w:rsidR="00BA23D5" w:rsidRPr="00D9164E" w:rsidRDefault="00BA23D5" w:rsidP="00BA23D5">
      <w:pPr>
        <w:rPr>
          <w:lang w:val="uk-UA"/>
        </w:rPr>
      </w:pPr>
    </w:p>
    <w:p w:rsidR="00BA23D5" w:rsidRPr="00983EB9" w:rsidRDefault="00BA23D5" w:rsidP="00BA23D5">
      <w:pPr>
        <w:rPr>
          <w:lang w:val="uk-UA"/>
        </w:rPr>
      </w:pPr>
    </w:p>
    <w:p w:rsidR="00BA23D5" w:rsidRPr="00064564" w:rsidRDefault="00BA23D5" w:rsidP="00BA23D5">
      <w:pPr>
        <w:rPr>
          <w:lang w:val="uk-UA"/>
        </w:rPr>
      </w:pPr>
    </w:p>
    <w:p w:rsidR="00BA23D5" w:rsidRPr="008B449A" w:rsidRDefault="00BA23D5" w:rsidP="00BA23D5">
      <w:pPr>
        <w:rPr>
          <w:lang w:val="uk-UA"/>
        </w:rPr>
      </w:pPr>
    </w:p>
    <w:p w:rsidR="00BA23D5" w:rsidRPr="00A516A0" w:rsidRDefault="00BA23D5" w:rsidP="00BA23D5">
      <w:pPr>
        <w:rPr>
          <w:lang w:val="uk-UA"/>
        </w:rPr>
      </w:pPr>
    </w:p>
    <w:p w:rsidR="00BA23D5" w:rsidRPr="0065724D" w:rsidRDefault="00BA23D5" w:rsidP="00BA23D5">
      <w:pPr>
        <w:rPr>
          <w:lang w:val="uk-UA"/>
        </w:rPr>
      </w:pPr>
    </w:p>
    <w:p w:rsidR="00C06C65" w:rsidRPr="00BA23D5" w:rsidRDefault="00C06C65">
      <w:pPr>
        <w:rPr>
          <w:lang w:val="uk-UA"/>
        </w:rPr>
      </w:pPr>
    </w:p>
    <w:sectPr w:rsidR="00C06C65" w:rsidRPr="00BA23D5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D5"/>
    <w:rsid w:val="004130CF"/>
    <w:rsid w:val="00687D7B"/>
    <w:rsid w:val="007F661C"/>
    <w:rsid w:val="00BA23D5"/>
    <w:rsid w:val="00C06C65"/>
    <w:rsid w:val="00C555AC"/>
    <w:rsid w:val="00E6716F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C537-F6A5-40A6-9F12-C4925F8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D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D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2449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7</cp:revision>
  <dcterms:created xsi:type="dcterms:W3CDTF">2021-11-26T14:38:00Z</dcterms:created>
  <dcterms:modified xsi:type="dcterms:W3CDTF">2022-09-23T14:12:00Z</dcterms:modified>
</cp:coreProperties>
</file>