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14" w:rsidRPr="00115CC8" w:rsidRDefault="00DD2314" w:rsidP="00DD2314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DD2314" w:rsidRPr="00115CC8" w:rsidRDefault="00DD2314" w:rsidP="00DD2314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DD2314" w:rsidRPr="00115CC8" w:rsidRDefault="00DD2314" w:rsidP="00DD2314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DD2314" w:rsidRPr="00115CC8" w:rsidRDefault="00DD2314" w:rsidP="00DD2314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DD2314" w:rsidRPr="006145C8" w:rsidRDefault="00DD2314" w:rsidP="00DD2314">
      <w:pPr>
        <w:tabs>
          <w:tab w:val="left" w:pos="284"/>
        </w:tabs>
        <w:jc w:val="center"/>
        <w:outlineLvl w:val="0"/>
        <w:rPr>
          <w:sz w:val="16"/>
          <w:szCs w:val="16"/>
          <w:lang w:val="uk-UA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DD2314" w:rsidRPr="00115CC8" w:rsidTr="00DD2314">
        <w:trPr>
          <w:cantSplit/>
          <w:trHeight w:val="1167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4" w:rsidRPr="00115CC8" w:rsidRDefault="00DD2314" w:rsidP="00426607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6145C8">
              <w:rPr>
                <w:b/>
                <w:lang w:val="uk-UA"/>
              </w:rPr>
              <w:t>1.</w:t>
            </w:r>
            <w:r w:rsidRPr="00115CC8">
              <w:rPr>
                <w:lang w:val="uk-UA"/>
              </w:rPr>
              <w:t xml:space="preserve">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DD2314" w:rsidRPr="00115CC8" w:rsidTr="00DD2314">
        <w:trPr>
          <w:cantSplit/>
          <w:trHeight w:val="5728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4" w:rsidRPr="00115CC8" w:rsidRDefault="00DD2314" w:rsidP="0042660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145C8">
              <w:rPr>
                <w:b/>
                <w:lang w:val="uk-UA"/>
              </w:rPr>
              <w:t>2.</w:t>
            </w:r>
            <w:r w:rsidRPr="00115CC8">
              <w:rPr>
                <w:lang w:val="uk-UA"/>
              </w:rPr>
              <w:t xml:space="preserve">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DD2314" w:rsidRPr="00115CC8" w:rsidRDefault="00DD2314" w:rsidP="0042660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877364">
              <w:rPr>
                <w:i/>
                <w:lang w:val="uk-UA"/>
              </w:rPr>
              <w:t>(для юридичних осіб)</w:t>
            </w:r>
            <w:r w:rsidRPr="00115CC8">
              <w:rPr>
                <w:lang w:val="uk-UA"/>
              </w:rPr>
              <w:t>;</w:t>
            </w:r>
          </w:p>
          <w:p w:rsidR="00DD2314" w:rsidRPr="00115CC8" w:rsidRDefault="00DD2314" w:rsidP="0042660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6145C8">
              <w:rPr>
                <w:rFonts w:eastAsia="Calibri"/>
                <w:bCs/>
                <w:lang w:val="uk-UA" w:eastAsia="en-US"/>
              </w:rPr>
              <w:t>ст.3-6 за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 наявності записів) або паспортом у формі ID-картки </w:t>
            </w:r>
            <w:r w:rsidRPr="00877364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15CC8">
              <w:rPr>
                <w:rFonts w:eastAsia="Calibri"/>
                <w:bCs/>
                <w:lang w:val="uk-UA" w:eastAsia="en-US"/>
              </w:rPr>
              <w:t>;</w:t>
            </w:r>
          </w:p>
          <w:p w:rsidR="00DD2314" w:rsidRPr="00115CC8" w:rsidRDefault="00DD2314" w:rsidP="00426607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DD2314" w:rsidRPr="00115CC8" w:rsidRDefault="00DD2314" w:rsidP="00426607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</w:t>
            </w:r>
            <w:bookmarkStart w:id="0" w:name="_GoBack"/>
            <w:bookmarkEnd w:id="0"/>
            <w:r>
              <w:rPr>
                <w:lang w:val="uk-UA" w:eastAsia="uk-UA"/>
              </w:rPr>
              <w:t xml:space="preserve">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  <w:tr w:rsidR="00DD2314" w:rsidRPr="00115CC8" w:rsidTr="00DD2314">
        <w:trPr>
          <w:cantSplit/>
          <w:trHeight w:val="7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4" w:rsidRPr="006145C8" w:rsidRDefault="00DD2314" w:rsidP="00426607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3. </w:t>
            </w:r>
            <w:r w:rsidRPr="002E60B1">
              <w:rPr>
                <w:lang w:val="uk-UA"/>
              </w:rPr>
              <w:t>Розрахунок вартості (кошторис), приведений у відповідність до показників за результатами проведеного електронного аукціону (у разі його проведення), складений на підставі СОУ Д.1.2-0249543-001:2008 «Нормативи витрат труда для визначення вартості робіт з оцінки технічного стану та експлуатаційної придатності конструкцій будівель і споруд».</w:t>
            </w:r>
          </w:p>
        </w:tc>
      </w:tr>
    </w:tbl>
    <w:p w:rsidR="00DD2314" w:rsidRPr="00115CC8" w:rsidRDefault="00DD2314" w:rsidP="00DD2314">
      <w:pPr>
        <w:jc w:val="both"/>
        <w:rPr>
          <w:lang w:val="uk-UA" w:eastAsia="uk-UA"/>
        </w:rPr>
      </w:pPr>
    </w:p>
    <w:p w:rsidR="004E1106" w:rsidRPr="00DD2314" w:rsidRDefault="004E1106">
      <w:pPr>
        <w:rPr>
          <w:lang w:val="uk-UA"/>
        </w:rPr>
      </w:pPr>
    </w:p>
    <w:sectPr w:rsidR="004E1106" w:rsidRPr="00DD23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14"/>
    <w:rsid w:val="004E1106"/>
    <w:rsid w:val="00BB2EC4"/>
    <w:rsid w:val="00D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EECF-54ED-43CB-979B-68870FC4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2024-04-10T12:39:00Z</dcterms:created>
  <dcterms:modified xsi:type="dcterms:W3CDTF">2024-04-10T12:39:00Z</dcterms:modified>
</cp:coreProperties>
</file>