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61"/>
        <w:tblW w:w="4651" w:type="dxa"/>
        <w:tblLayout w:type="fixed"/>
        <w:tblLook w:val="0000" w:firstRow="0" w:lastRow="0" w:firstColumn="0" w:lastColumn="0" w:noHBand="0" w:noVBand="0"/>
      </w:tblPr>
      <w:tblGrid>
        <w:gridCol w:w="4651"/>
      </w:tblGrid>
      <w:tr w:rsidR="00D6189E" w:rsidRPr="00D20859" w14:paraId="1E57352B" w14:textId="77777777" w:rsidTr="00827982">
        <w:trPr>
          <w:trHeight w:val="827"/>
        </w:trPr>
        <w:tc>
          <w:tcPr>
            <w:tcW w:w="4651" w:type="dxa"/>
            <w:tcMar>
              <w:left w:w="108" w:type="dxa"/>
              <w:right w:w="108" w:type="dxa"/>
            </w:tcMar>
          </w:tcPr>
          <w:p w14:paraId="306E5AA1" w14:textId="77777777" w:rsidR="003150CA" w:rsidRPr="00D20859" w:rsidRDefault="003150CA" w:rsidP="00827982">
            <w:pPr>
              <w:widowControl w:val="0"/>
              <w:autoSpaceDE w:val="0"/>
              <w:autoSpaceDN w:val="0"/>
              <w:adjustRightInd w:val="0"/>
              <w:rPr>
                <w:rFonts w:eastAsia="Dotum"/>
                <w:b/>
                <w:bCs/>
                <w:lang w:val="uk-UA" w:eastAsia="uk-UA"/>
              </w:rPr>
            </w:pPr>
            <w:r w:rsidRPr="00D20859">
              <w:rPr>
                <w:rFonts w:eastAsia="Dotum"/>
                <w:b/>
                <w:bCs/>
                <w:lang w:val="uk-UA" w:eastAsia="uk-UA"/>
              </w:rPr>
              <w:t>ЗАТВЕРДЖЕНО</w:t>
            </w:r>
          </w:p>
          <w:p w14:paraId="14979BFF" w14:textId="77777777" w:rsidR="003150CA" w:rsidRPr="00D20859" w:rsidRDefault="003150CA" w:rsidP="00827982">
            <w:pPr>
              <w:widowControl w:val="0"/>
              <w:autoSpaceDE w:val="0"/>
              <w:autoSpaceDN w:val="0"/>
              <w:adjustRightInd w:val="0"/>
              <w:rPr>
                <w:rFonts w:eastAsia="Dotum"/>
                <w:b/>
                <w:bCs/>
                <w:lang w:val="uk-UA" w:eastAsia="uk-UA"/>
              </w:rPr>
            </w:pPr>
          </w:p>
          <w:p w14:paraId="17484062" w14:textId="77777777" w:rsidR="003150CA" w:rsidRPr="00D20859" w:rsidRDefault="003150CA" w:rsidP="00827982">
            <w:pPr>
              <w:spacing w:line="25" w:lineRule="atLeast"/>
              <w:rPr>
                <w:rFonts w:eastAsia="Dotum"/>
                <w:lang w:val="uk-UA" w:eastAsia="uk-UA"/>
              </w:rPr>
            </w:pPr>
            <w:r w:rsidRPr="00D20859">
              <w:rPr>
                <w:rFonts w:eastAsia="Dotum"/>
                <w:lang w:val="uk-UA" w:eastAsia="uk-UA"/>
              </w:rPr>
              <w:t>Рішенням уповноваженої особи</w:t>
            </w:r>
          </w:p>
          <w:p w14:paraId="49DAB2AA" w14:textId="59ED241B" w:rsidR="003150CA" w:rsidRPr="00D20859" w:rsidRDefault="003150CA" w:rsidP="00827982">
            <w:pPr>
              <w:spacing w:line="25" w:lineRule="atLeast"/>
              <w:rPr>
                <w:rFonts w:eastAsia="Dotum"/>
                <w:lang w:val="uk-UA" w:eastAsia="uk-UA"/>
              </w:rPr>
            </w:pPr>
            <w:r w:rsidRPr="00D20859">
              <w:rPr>
                <w:rFonts w:eastAsia="Dotum"/>
                <w:lang w:val="uk-UA" w:eastAsia="uk-UA"/>
              </w:rPr>
              <w:t>КП «ЖКС «</w:t>
            </w:r>
            <w:r w:rsidR="00273658">
              <w:rPr>
                <w:rFonts w:eastAsia="Dotum"/>
                <w:lang w:val="uk-UA" w:eastAsia="uk-UA"/>
              </w:rPr>
              <w:t>Хмельницький</w:t>
            </w:r>
            <w:r w:rsidRPr="00D20859">
              <w:rPr>
                <w:rFonts w:eastAsia="Dotum"/>
                <w:lang w:val="uk-UA" w:eastAsia="uk-UA"/>
              </w:rPr>
              <w:t>»</w:t>
            </w:r>
          </w:p>
          <w:p w14:paraId="6604ED09" w14:textId="18AA730F" w:rsidR="003150CA" w:rsidRPr="00D20859" w:rsidRDefault="003150CA" w:rsidP="00827982">
            <w:pPr>
              <w:widowControl w:val="0"/>
              <w:tabs>
                <w:tab w:val="left" w:pos="3631"/>
              </w:tabs>
              <w:autoSpaceDE w:val="0"/>
              <w:autoSpaceDN w:val="0"/>
              <w:adjustRightInd w:val="0"/>
              <w:rPr>
                <w:rFonts w:eastAsia="Dotum"/>
                <w:lang w:val="uk-UA" w:eastAsia="uk-UA"/>
              </w:rPr>
            </w:pPr>
            <w:r w:rsidRPr="00D20859">
              <w:rPr>
                <w:rFonts w:eastAsia="Dotum"/>
                <w:lang w:val="uk-UA" w:eastAsia="uk-UA"/>
              </w:rPr>
              <w:t xml:space="preserve">від </w:t>
            </w:r>
            <w:r w:rsidR="004E3C7F">
              <w:rPr>
                <w:rFonts w:eastAsia="Dotum"/>
                <w:lang w:val="uk-UA" w:eastAsia="uk-UA"/>
              </w:rPr>
              <w:t>25</w:t>
            </w:r>
            <w:r w:rsidR="004F750D" w:rsidRPr="00D20859">
              <w:rPr>
                <w:rFonts w:eastAsia="Dotum"/>
                <w:lang w:val="uk-UA" w:eastAsia="uk-UA"/>
              </w:rPr>
              <w:t>.</w:t>
            </w:r>
            <w:r w:rsidR="00BB780D">
              <w:rPr>
                <w:rFonts w:eastAsia="Dotum"/>
                <w:lang w:val="uk-UA" w:eastAsia="uk-UA"/>
              </w:rPr>
              <w:t>0</w:t>
            </w:r>
            <w:r w:rsidR="00E21549">
              <w:rPr>
                <w:rFonts w:eastAsia="Dotum"/>
                <w:lang w:val="uk-UA" w:eastAsia="uk-UA"/>
              </w:rPr>
              <w:t>8</w:t>
            </w:r>
            <w:r w:rsidR="004F750D" w:rsidRPr="00D20859">
              <w:rPr>
                <w:rFonts w:eastAsia="Dotum"/>
                <w:lang w:val="uk-UA" w:eastAsia="uk-UA"/>
              </w:rPr>
              <w:t>.202</w:t>
            </w:r>
            <w:r w:rsidR="00BB780D">
              <w:rPr>
                <w:rFonts w:eastAsia="Dotum"/>
                <w:lang w:val="uk-UA" w:eastAsia="uk-UA"/>
              </w:rPr>
              <w:t>2</w:t>
            </w:r>
            <w:r w:rsidR="004F750D" w:rsidRPr="00D20859">
              <w:rPr>
                <w:rFonts w:eastAsia="Dotum"/>
                <w:lang w:val="uk-UA" w:eastAsia="uk-UA"/>
              </w:rPr>
              <w:t xml:space="preserve"> р. № </w:t>
            </w:r>
            <w:r w:rsidR="001649C0">
              <w:rPr>
                <w:rFonts w:eastAsia="Dotum"/>
                <w:lang w:val="uk-UA" w:eastAsia="uk-UA"/>
              </w:rPr>
              <w:t>1</w:t>
            </w:r>
            <w:r w:rsidR="00BB780D">
              <w:rPr>
                <w:rFonts w:eastAsia="Dotum"/>
                <w:lang w:val="uk-UA" w:eastAsia="uk-UA"/>
              </w:rPr>
              <w:t>/0913</w:t>
            </w:r>
          </w:p>
          <w:p w14:paraId="660664D5" w14:textId="77777777" w:rsidR="003150CA" w:rsidRPr="00D20859" w:rsidRDefault="003150CA" w:rsidP="00827982">
            <w:pPr>
              <w:widowControl w:val="0"/>
              <w:tabs>
                <w:tab w:val="left" w:pos="3631"/>
              </w:tabs>
              <w:autoSpaceDE w:val="0"/>
              <w:autoSpaceDN w:val="0"/>
              <w:adjustRightInd w:val="0"/>
              <w:rPr>
                <w:rFonts w:eastAsia="Dotum"/>
                <w:lang w:val="uk-UA" w:eastAsia="uk-UA"/>
              </w:rPr>
            </w:pPr>
          </w:p>
        </w:tc>
      </w:tr>
      <w:tr w:rsidR="00D6189E" w:rsidRPr="00D20859" w14:paraId="0B35FB10" w14:textId="77777777" w:rsidTr="00827982">
        <w:trPr>
          <w:trHeight w:val="557"/>
        </w:trPr>
        <w:tc>
          <w:tcPr>
            <w:tcW w:w="4651" w:type="dxa"/>
            <w:tcMar>
              <w:left w:w="108" w:type="dxa"/>
              <w:right w:w="108" w:type="dxa"/>
            </w:tcMar>
          </w:tcPr>
          <w:p w14:paraId="129F7AC8" w14:textId="77777777" w:rsidR="003150CA" w:rsidRPr="00D20859" w:rsidRDefault="003150CA" w:rsidP="00827982">
            <w:pPr>
              <w:widowControl w:val="0"/>
              <w:autoSpaceDE w:val="0"/>
              <w:autoSpaceDN w:val="0"/>
              <w:adjustRightInd w:val="0"/>
              <w:rPr>
                <w:rFonts w:eastAsia="Dotum"/>
                <w:bCs/>
                <w:lang w:val="uk-UA" w:eastAsia="uk-UA"/>
              </w:rPr>
            </w:pPr>
          </w:p>
        </w:tc>
      </w:tr>
      <w:tr w:rsidR="00D6189E" w:rsidRPr="00D20859" w14:paraId="1BEF3A0E" w14:textId="77777777" w:rsidTr="00827982">
        <w:trPr>
          <w:trHeight w:val="278"/>
        </w:trPr>
        <w:tc>
          <w:tcPr>
            <w:tcW w:w="4651" w:type="dxa"/>
            <w:tcMar>
              <w:left w:w="108" w:type="dxa"/>
              <w:right w:w="108" w:type="dxa"/>
            </w:tcMar>
          </w:tcPr>
          <w:p w14:paraId="30ED5554" w14:textId="77777777" w:rsidR="003150CA" w:rsidRPr="00D20859" w:rsidRDefault="003150CA" w:rsidP="00827982">
            <w:pPr>
              <w:widowControl w:val="0"/>
              <w:autoSpaceDE w:val="0"/>
              <w:autoSpaceDN w:val="0"/>
              <w:adjustRightInd w:val="0"/>
              <w:rPr>
                <w:rFonts w:eastAsia="Dotum"/>
                <w:lang w:val="uk-UA"/>
              </w:rPr>
            </w:pPr>
          </w:p>
        </w:tc>
      </w:tr>
      <w:tr w:rsidR="00D6189E" w:rsidRPr="00D20859" w14:paraId="0BEBB350" w14:textId="77777777" w:rsidTr="00827982">
        <w:trPr>
          <w:trHeight w:val="1118"/>
        </w:trPr>
        <w:tc>
          <w:tcPr>
            <w:tcW w:w="4651" w:type="dxa"/>
            <w:tcMar>
              <w:left w:w="108" w:type="dxa"/>
              <w:right w:w="108" w:type="dxa"/>
            </w:tcMar>
          </w:tcPr>
          <w:p w14:paraId="4392E9F3" w14:textId="77777777" w:rsidR="003150CA" w:rsidRPr="00D20859" w:rsidRDefault="003150CA" w:rsidP="00827982">
            <w:pPr>
              <w:widowControl w:val="0"/>
              <w:autoSpaceDE w:val="0"/>
              <w:autoSpaceDN w:val="0"/>
              <w:adjustRightInd w:val="0"/>
              <w:rPr>
                <w:rFonts w:eastAsia="Dotum"/>
                <w:b/>
                <w:bCs/>
                <w:lang w:val="uk-UA" w:eastAsia="uk-UA"/>
              </w:rPr>
            </w:pPr>
            <w:r w:rsidRPr="00D20859">
              <w:rPr>
                <w:rFonts w:eastAsia="Dotum"/>
                <w:b/>
                <w:bCs/>
                <w:lang w:val="uk-UA" w:eastAsia="uk-UA"/>
              </w:rPr>
              <w:t xml:space="preserve">             </w:t>
            </w:r>
          </w:p>
          <w:p w14:paraId="7625F853" w14:textId="138EE90E" w:rsidR="003150CA" w:rsidRPr="00D20859" w:rsidRDefault="003150CA" w:rsidP="00827982">
            <w:pPr>
              <w:widowControl w:val="0"/>
              <w:tabs>
                <w:tab w:val="left" w:pos="2278"/>
              </w:tabs>
              <w:autoSpaceDE w:val="0"/>
              <w:autoSpaceDN w:val="0"/>
              <w:adjustRightInd w:val="0"/>
              <w:rPr>
                <w:rFonts w:eastAsia="Dotum"/>
                <w:b/>
                <w:bCs/>
                <w:lang w:val="uk-UA" w:eastAsia="uk-UA"/>
              </w:rPr>
            </w:pPr>
            <w:r w:rsidRPr="00D20859">
              <w:rPr>
                <w:rFonts w:eastAsia="Dotum"/>
                <w:bCs/>
                <w:lang w:val="uk-UA" w:eastAsia="uk-UA"/>
              </w:rPr>
              <w:t xml:space="preserve">________________  / </w:t>
            </w:r>
            <w:r w:rsidR="001649C0" w:rsidRPr="00094B7D">
              <w:rPr>
                <w:b/>
                <w:szCs w:val="20"/>
                <w:lang w:val="uk-UA"/>
              </w:rPr>
              <w:t xml:space="preserve"> Сінькевич С.П.</w:t>
            </w:r>
          </w:p>
          <w:p w14:paraId="29B47B52" w14:textId="77777777" w:rsidR="003150CA" w:rsidRPr="00D20859" w:rsidRDefault="003150CA" w:rsidP="00827982">
            <w:pPr>
              <w:widowControl w:val="0"/>
              <w:autoSpaceDE w:val="0"/>
              <w:autoSpaceDN w:val="0"/>
              <w:adjustRightInd w:val="0"/>
              <w:rPr>
                <w:rFonts w:eastAsia="Dotum"/>
                <w:lang w:val="uk-UA"/>
              </w:rPr>
            </w:pPr>
          </w:p>
        </w:tc>
      </w:tr>
    </w:tbl>
    <w:p w14:paraId="6C4AB237"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08A3E3FE"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126E2C11"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279D42C6"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57175B0E"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360CF99C" w14:textId="77777777" w:rsidR="003150CA" w:rsidRPr="00D20859" w:rsidRDefault="003150CA" w:rsidP="003150CA">
      <w:pPr>
        <w:widowControl w:val="0"/>
        <w:autoSpaceDE w:val="0"/>
        <w:autoSpaceDN w:val="0"/>
        <w:adjustRightInd w:val="0"/>
        <w:rPr>
          <w:rFonts w:eastAsia="Dotum"/>
          <w:lang w:val="uk-UA" w:eastAsia="uk-UA"/>
        </w:rPr>
      </w:pPr>
      <w:bookmarkStart w:id="0" w:name="vdz_info"/>
      <w:bookmarkEnd w:id="0"/>
    </w:p>
    <w:p w14:paraId="2AD0A120" w14:textId="77777777" w:rsidR="003150CA" w:rsidRPr="00D20859" w:rsidRDefault="003150CA" w:rsidP="003150CA">
      <w:pPr>
        <w:widowControl w:val="0"/>
        <w:autoSpaceDE w:val="0"/>
        <w:autoSpaceDN w:val="0"/>
        <w:adjustRightInd w:val="0"/>
        <w:rPr>
          <w:rFonts w:eastAsia="Dotum"/>
          <w:lang w:val="uk-UA" w:eastAsia="uk-UA"/>
        </w:rPr>
      </w:pPr>
    </w:p>
    <w:p w14:paraId="20C21F18"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522FA6B9"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091BDA3B"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0C8FC6CE"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02CA7740"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2C4D7E62" w14:textId="77777777" w:rsidR="003150CA" w:rsidRPr="00D20859" w:rsidRDefault="003150CA" w:rsidP="003150CA">
      <w:pPr>
        <w:pStyle w:val="cee1fbf7edfbe9"/>
        <w:jc w:val="center"/>
        <w:rPr>
          <w:b/>
          <w:color w:val="auto"/>
          <w:sz w:val="28"/>
          <w:szCs w:val="28"/>
          <w:lang w:val="uk-UA"/>
        </w:rPr>
      </w:pPr>
      <w:r w:rsidRPr="00D20859">
        <w:rPr>
          <w:b/>
          <w:color w:val="auto"/>
          <w:sz w:val="28"/>
          <w:szCs w:val="28"/>
          <w:lang w:val="uk-UA"/>
        </w:rPr>
        <w:t>ОГОЛОШЕННЯ</w:t>
      </w:r>
    </w:p>
    <w:p w14:paraId="33F64EEB" w14:textId="77777777" w:rsidR="003150CA" w:rsidRPr="00D20859" w:rsidRDefault="003150CA" w:rsidP="003150CA">
      <w:pPr>
        <w:pStyle w:val="cee1fbf7edfbe9"/>
        <w:jc w:val="center"/>
        <w:rPr>
          <w:b/>
          <w:color w:val="auto"/>
          <w:sz w:val="28"/>
          <w:szCs w:val="28"/>
          <w:lang w:val="uk-UA"/>
        </w:rPr>
      </w:pPr>
      <w:r w:rsidRPr="00D20859">
        <w:rPr>
          <w:b/>
          <w:color w:val="auto"/>
          <w:sz w:val="28"/>
          <w:szCs w:val="28"/>
          <w:lang w:val="uk-UA"/>
        </w:rPr>
        <w:t>ПРО ПРОВЕДЕННЯ СПРОЩЕНОЇ ЗАКУПІВЛІ</w:t>
      </w:r>
      <w:bookmarkStart w:id="1" w:name="titul_item_name"/>
      <w:bookmarkStart w:id="2" w:name="titul_item_dk_code"/>
      <w:bookmarkEnd w:id="1"/>
      <w:bookmarkEnd w:id="2"/>
    </w:p>
    <w:p w14:paraId="0B3E6BA2"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74B3ECA8"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358ADBD3"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2B1FEB9F"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029EEE8F"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40F870CB" w14:textId="77144CAC" w:rsidR="00BB780D" w:rsidRDefault="00BB780D" w:rsidP="00BB780D">
      <w:pPr>
        <w:jc w:val="center"/>
        <w:rPr>
          <w:b/>
          <w:color w:val="000000" w:themeColor="text1"/>
          <w:u w:val="single"/>
          <w:lang w:val="uk-UA"/>
        </w:rPr>
      </w:pPr>
      <w:r w:rsidRPr="00212727">
        <w:rPr>
          <w:b/>
          <w:color w:val="000000" w:themeColor="text1"/>
          <w:u w:val="single"/>
          <w:lang w:val="uk-UA"/>
        </w:rPr>
        <w:t>БЕНЗИН А-9</w:t>
      </w:r>
      <w:r w:rsidR="001649C0">
        <w:rPr>
          <w:b/>
          <w:color w:val="000000" w:themeColor="text1"/>
          <w:u w:val="single"/>
          <w:lang w:val="uk-UA"/>
        </w:rPr>
        <w:t>5</w:t>
      </w:r>
    </w:p>
    <w:p w14:paraId="1585404E" w14:textId="160BE567" w:rsidR="003150CA" w:rsidRPr="00D20859" w:rsidRDefault="00BB780D" w:rsidP="00BB780D">
      <w:pPr>
        <w:autoSpaceDE w:val="0"/>
        <w:autoSpaceDN w:val="0"/>
        <w:adjustRightInd w:val="0"/>
        <w:jc w:val="center"/>
        <w:rPr>
          <w:b/>
          <w:bCs/>
          <w:sz w:val="28"/>
          <w:szCs w:val="28"/>
          <w:lang w:val="uk-UA"/>
        </w:rPr>
      </w:pPr>
      <w:r w:rsidRPr="006B791C">
        <w:rPr>
          <w:rFonts w:eastAsia="Calibri"/>
          <w:b/>
          <w:color w:val="000000"/>
          <w:sz w:val="28"/>
          <w:lang w:val="uk-UA"/>
        </w:rPr>
        <w:t>код ДК 021:2015 - 09130000-9 «Нафта і дистиляти»</w:t>
      </w:r>
    </w:p>
    <w:p w14:paraId="17E506FF" w14:textId="77777777" w:rsidR="006B5C92" w:rsidRPr="00D20859" w:rsidRDefault="006B5C92" w:rsidP="006B5C92">
      <w:pPr>
        <w:widowControl w:val="0"/>
        <w:autoSpaceDE w:val="0"/>
        <w:autoSpaceDN w:val="0"/>
        <w:adjustRightInd w:val="0"/>
        <w:jc w:val="center"/>
        <w:rPr>
          <w:rFonts w:eastAsia="Dotum"/>
          <w:b/>
          <w:bCs/>
          <w:sz w:val="28"/>
          <w:szCs w:val="28"/>
          <w:u w:val="single"/>
          <w:lang w:val="uk-UA" w:eastAsia="uk-UA"/>
        </w:rPr>
      </w:pPr>
    </w:p>
    <w:p w14:paraId="484A3230"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1743533"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229D698"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A1A62BA"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14A6DC9"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F62874B"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1ED28D4"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2442C06"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C59C84E"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B664847"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2DEFB405"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FD9F0B1"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6F39E14"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0B042EB3"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3A803CCE"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4A97204"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387F2B9"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217772EF"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7E80F87D"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3AD9C19D" w14:textId="5436AE7C" w:rsidR="006B5C92" w:rsidRPr="00D20859" w:rsidRDefault="006B5C92" w:rsidP="006B5C92">
      <w:pPr>
        <w:widowControl w:val="0"/>
        <w:tabs>
          <w:tab w:val="left" w:pos="0"/>
          <w:tab w:val="left" w:pos="5670"/>
        </w:tabs>
        <w:autoSpaceDE w:val="0"/>
        <w:autoSpaceDN w:val="0"/>
        <w:adjustRightInd w:val="0"/>
        <w:ind w:right="-2"/>
        <w:rPr>
          <w:rFonts w:eastAsia="Dotum"/>
          <w:b/>
          <w:bCs/>
          <w:lang w:val="uk-UA" w:eastAsia="uk-UA"/>
        </w:rPr>
      </w:pPr>
    </w:p>
    <w:p w14:paraId="50D0B1EC" w14:textId="714693A2" w:rsidR="00C358B5" w:rsidRPr="00D20859" w:rsidRDefault="00C358B5">
      <w:pPr>
        <w:spacing w:after="160" w:line="259" w:lineRule="auto"/>
        <w:rPr>
          <w:rFonts w:eastAsia="Dotum"/>
          <w:b/>
          <w:bCs/>
          <w:lang w:val="uk-UA" w:eastAsia="uk-UA"/>
        </w:rPr>
      </w:pPr>
      <w:r w:rsidRPr="00D20859">
        <w:rPr>
          <w:rFonts w:eastAsia="Dotum"/>
          <w:b/>
          <w:bCs/>
          <w:lang w:val="uk-UA" w:eastAsia="uk-UA"/>
        </w:rP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0"/>
        <w:gridCol w:w="6382"/>
      </w:tblGrid>
      <w:tr w:rsidR="00D6189E" w:rsidRPr="00D20859" w14:paraId="6251A182" w14:textId="77777777" w:rsidTr="00B07FEF">
        <w:trPr>
          <w:trHeight w:val="20"/>
          <w:jc w:val="center"/>
        </w:trPr>
        <w:tc>
          <w:tcPr>
            <w:tcW w:w="568" w:type="dxa"/>
            <w:vAlign w:val="center"/>
          </w:tcPr>
          <w:p w14:paraId="51971486"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lastRenderedPageBreak/>
              <w:t>№</w:t>
            </w:r>
          </w:p>
        </w:tc>
        <w:tc>
          <w:tcPr>
            <w:tcW w:w="9492" w:type="dxa"/>
            <w:gridSpan w:val="2"/>
            <w:shd w:val="clear" w:color="auto" w:fill="auto"/>
            <w:vAlign w:val="center"/>
          </w:tcPr>
          <w:p w14:paraId="2BFB49F9" w14:textId="77777777" w:rsidR="006B5C92" w:rsidRPr="00D20859" w:rsidRDefault="006B5C92" w:rsidP="00B07FEF">
            <w:pPr>
              <w:pStyle w:val="ac"/>
              <w:jc w:val="center"/>
              <w:rPr>
                <w:rFonts w:ascii="Times New Roman" w:hAnsi="Times New Roman"/>
                <w:b/>
                <w:lang w:val="uk-UA" w:eastAsia="ru-RU"/>
              </w:rPr>
            </w:pPr>
            <w:r w:rsidRPr="00D20859">
              <w:rPr>
                <w:rFonts w:ascii="Times New Roman" w:hAnsi="Times New Roman"/>
                <w:b/>
                <w:lang w:val="uk-UA" w:eastAsia="ru-RU"/>
              </w:rPr>
              <w:t>І. ЗАГАЛЬНІ ПОЛОЖЕННЯ</w:t>
            </w:r>
          </w:p>
        </w:tc>
      </w:tr>
      <w:tr w:rsidR="00D6189E" w:rsidRPr="00D20859" w14:paraId="2E7413B9" w14:textId="77777777" w:rsidTr="00B07FEF">
        <w:trPr>
          <w:trHeight w:val="20"/>
          <w:jc w:val="center"/>
        </w:trPr>
        <w:tc>
          <w:tcPr>
            <w:tcW w:w="568" w:type="dxa"/>
            <w:vAlign w:val="center"/>
          </w:tcPr>
          <w:p w14:paraId="70ADE013"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597A2FAA" w14:textId="77777777" w:rsidR="006B5C92" w:rsidRPr="00D20859" w:rsidRDefault="006B5C92" w:rsidP="00B07FEF">
            <w:pPr>
              <w:pStyle w:val="cee1fbf7edfbe9"/>
              <w:rPr>
                <w:b/>
                <w:color w:val="auto"/>
                <w:sz w:val="22"/>
                <w:szCs w:val="22"/>
                <w:lang w:val="uk-UA"/>
              </w:rPr>
            </w:pPr>
            <w:r w:rsidRPr="00D20859">
              <w:rPr>
                <w:b/>
                <w:color w:val="auto"/>
                <w:sz w:val="22"/>
                <w:szCs w:val="22"/>
                <w:lang w:val="uk-UA"/>
              </w:rPr>
              <w:t>Терміни, які вживаються в оголошенні про проведення спрощеної закупівлі</w:t>
            </w:r>
          </w:p>
        </w:tc>
        <w:tc>
          <w:tcPr>
            <w:tcW w:w="6382" w:type="dxa"/>
            <w:shd w:val="clear" w:color="auto" w:fill="auto"/>
            <w:vAlign w:val="center"/>
          </w:tcPr>
          <w:p w14:paraId="3F8362DA" w14:textId="77777777" w:rsidR="006B5C92" w:rsidRPr="00D20859" w:rsidRDefault="006B5C92" w:rsidP="00B07FEF">
            <w:pPr>
              <w:pStyle w:val="ac"/>
              <w:jc w:val="both"/>
              <w:rPr>
                <w:lang w:val="uk-UA"/>
              </w:rPr>
            </w:pPr>
            <w:r w:rsidRPr="00D20859">
              <w:rPr>
                <w:rFonts w:ascii="Times New Roman" w:hAnsi="Times New Roman"/>
                <w:lang w:val="uk-UA" w:eastAsia="ru-RU"/>
              </w:rPr>
              <w:t xml:space="preserve">Оголошення про проведення спрощеної закупівлі (далі – Оголошення) розроблено відповідно до вимог </w:t>
            </w:r>
            <w:hyperlink r:id="rId7">
              <w:r w:rsidRPr="00D20859">
                <w:rPr>
                  <w:rFonts w:ascii="Times New Roman" w:hAnsi="Times New Roman"/>
                  <w:lang w:val="uk-UA" w:eastAsia="ru-RU"/>
                </w:rPr>
                <w:t>Закону</w:t>
              </w:r>
            </w:hyperlink>
            <w:r w:rsidRPr="00D20859">
              <w:rPr>
                <w:rFonts w:ascii="Times New Roman" w:hAnsi="Times New Roman"/>
                <w:lang w:val="uk-UA" w:eastAsia="ru-RU"/>
              </w:rPr>
              <w:t xml:space="preserve"> України «Про публічні закупівлі» (далі – Закон). Терміни вживаються у значенні, наведеному в Законі.</w:t>
            </w:r>
            <w:r w:rsidRPr="00D20859">
              <w:rPr>
                <w:lang w:val="uk-UA"/>
              </w:rPr>
              <w:t xml:space="preserve"> </w:t>
            </w:r>
          </w:p>
        </w:tc>
      </w:tr>
      <w:tr w:rsidR="001649C0" w:rsidRPr="00D20859" w14:paraId="2E4B80C2" w14:textId="77777777" w:rsidTr="00B07FEF">
        <w:trPr>
          <w:trHeight w:val="20"/>
          <w:jc w:val="center"/>
        </w:trPr>
        <w:tc>
          <w:tcPr>
            <w:tcW w:w="568" w:type="dxa"/>
            <w:vAlign w:val="center"/>
          </w:tcPr>
          <w:p w14:paraId="36256178" w14:textId="77777777" w:rsidR="001649C0" w:rsidRPr="00D20859" w:rsidRDefault="001649C0" w:rsidP="001649C0">
            <w:pPr>
              <w:pStyle w:val="ac"/>
              <w:rPr>
                <w:rFonts w:ascii="Times New Roman" w:hAnsi="Times New Roman"/>
                <w:b/>
                <w:lang w:val="uk-UA" w:eastAsia="ru-RU"/>
              </w:rPr>
            </w:pPr>
            <w:r w:rsidRPr="00D20859">
              <w:rPr>
                <w:rFonts w:ascii="Times New Roman" w:hAnsi="Times New Roman"/>
                <w:b/>
                <w:lang w:val="uk-UA" w:eastAsia="ru-RU"/>
              </w:rPr>
              <w:t>2.</w:t>
            </w:r>
          </w:p>
        </w:tc>
        <w:tc>
          <w:tcPr>
            <w:tcW w:w="3110" w:type="dxa"/>
            <w:shd w:val="clear" w:color="auto" w:fill="auto"/>
            <w:vAlign w:val="center"/>
          </w:tcPr>
          <w:p w14:paraId="53191A73" w14:textId="77777777" w:rsidR="001649C0" w:rsidRPr="00D20859" w:rsidRDefault="001649C0" w:rsidP="001649C0">
            <w:pPr>
              <w:pStyle w:val="ac"/>
              <w:rPr>
                <w:rFonts w:ascii="Times New Roman" w:hAnsi="Times New Roman"/>
                <w:b/>
                <w:lang w:val="uk-UA" w:eastAsia="ru-RU"/>
              </w:rPr>
            </w:pPr>
            <w:r w:rsidRPr="00D20859">
              <w:rPr>
                <w:rFonts w:ascii="Times New Roman" w:eastAsia="Times New Roman" w:hAnsi="Times New Roman"/>
                <w:b/>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382" w:type="dxa"/>
            <w:shd w:val="clear" w:color="auto" w:fill="auto"/>
            <w:vAlign w:val="center"/>
          </w:tcPr>
          <w:p w14:paraId="7936D45F" w14:textId="77777777" w:rsidR="001649C0" w:rsidRPr="003A2074" w:rsidRDefault="001649C0" w:rsidP="001649C0">
            <w:pPr>
              <w:pStyle w:val="ac"/>
              <w:jc w:val="both"/>
              <w:rPr>
                <w:rFonts w:ascii="Times New Roman" w:hAnsi="Times New Roman"/>
                <w:lang w:val="uk-UA" w:eastAsia="ru-RU"/>
              </w:rPr>
            </w:pPr>
            <w:r w:rsidRPr="003A2074">
              <w:rPr>
                <w:rFonts w:ascii="Times New Roman" w:hAnsi="Times New Roman"/>
                <w:lang w:val="uk-UA" w:eastAsia="ru-RU"/>
              </w:rPr>
              <w:t>Найменування замовника: КОМУНАЛЬНЕ ПІДПРИЄМСТВО "ЖИТЛОВО-КОМУНАЛЬНИЙ СЕРВІС "</w:t>
            </w:r>
            <w:r>
              <w:t xml:space="preserve"> </w:t>
            </w:r>
            <w:r w:rsidRPr="00C76D5B">
              <w:rPr>
                <w:rFonts w:ascii="Times New Roman" w:hAnsi="Times New Roman"/>
                <w:lang w:val="uk-UA" w:eastAsia="ru-RU"/>
              </w:rPr>
              <w:t xml:space="preserve">ХМЕЛЬНИЦЬКИЙ </w:t>
            </w:r>
            <w:r w:rsidRPr="003A2074">
              <w:rPr>
                <w:rFonts w:ascii="Times New Roman" w:hAnsi="Times New Roman"/>
                <w:lang w:val="uk-UA" w:eastAsia="ru-RU"/>
              </w:rPr>
              <w:t xml:space="preserve">"  (далі – Замовник). </w:t>
            </w:r>
          </w:p>
          <w:p w14:paraId="477E30FB" w14:textId="77777777" w:rsidR="001649C0" w:rsidRPr="00C76D5B" w:rsidRDefault="001649C0" w:rsidP="001649C0">
            <w:pPr>
              <w:pStyle w:val="ac"/>
              <w:jc w:val="both"/>
              <w:rPr>
                <w:rFonts w:ascii="Times New Roman" w:hAnsi="Times New Roman"/>
                <w:lang w:val="uk-UA" w:eastAsia="ru-RU"/>
              </w:rPr>
            </w:pPr>
            <w:r w:rsidRPr="00C76D5B">
              <w:rPr>
                <w:rFonts w:ascii="Times New Roman" w:hAnsi="Times New Roman"/>
                <w:lang w:val="uk-UA" w:eastAsia="ru-RU"/>
              </w:rPr>
              <w:t xml:space="preserve">Місцезнаходження Замовника: </w:t>
            </w:r>
            <w:r w:rsidRPr="00C76D5B">
              <w:rPr>
                <w:rFonts w:ascii="Times New Roman" w:hAnsi="Times New Roman"/>
                <w:bCs/>
                <w:lang w:val="uk-UA"/>
              </w:rPr>
              <w:t>Серединський сквер, будинок 1, м. Одеса, 65091</w:t>
            </w:r>
          </w:p>
          <w:p w14:paraId="4F29D963" w14:textId="77777777" w:rsidR="001649C0" w:rsidRPr="00C76D5B" w:rsidRDefault="001649C0" w:rsidP="001649C0">
            <w:pPr>
              <w:pStyle w:val="ac"/>
              <w:jc w:val="both"/>
              <w:rPr>
                <w:rStyle w:val="cef1edeee2edeee9f8f0e8f4f2e0e1e7e0f6e0"/>
                <w:lang w:val="uk-UA"/>
              </w:rPr>
            </w:pPr>
            <w:r w:rsidRPr="00C76D5B">
              <w:rPr>
                <w:rFonts w:ascii="Times New Roman" w:eastAsia="Times New Roman" w:hAnsi="Times New Roman"/>
                <w:lang w:val="uk-UA" w:eastAsia="ru-RU"/>
              </w:rPr>
              <w:t>Ідентифікаційний код Замовника в Єдиному державному реєстрі юридичних осіб, фізичних осіб - підприємців та громадських формувань</w:t>
            </w:r>
            <w:r w:rsidRPr="00C76D5B">
              <w:rPr>
                <w:rStyle w:val="cef1edeee2edeee9f8f0e8f4f2e0e1e7e0f6e0"/>
                <w:lang w:val="uk-UA"/>
              </w:rPr>
              <w:t xml:space="preserve">: </w:t>
            </w:r>
            <w:bookmarkStart w:id="3" w:name="edrpou_zamovn"/>
            <w:bookmarkEnd w:id="3"/>
            <w:r w:rsidRPr="00C76D5B">
              <w:rPr>
                <w:rStyle w:val="cef1edeee2edeee9f8f0e8f4f2e0e1e7e0f6e0"/>
                <w:lang w:val="uk-UA"/>
              </w:rPr>
              <w:t xml:space="preserve"> 32190579</w:t>
            </w:r>
          </w:p>
          <w:p w14:paraId="40D108CD" w14:textId="13857A64" w:rsidR="001649C0" w:rsidRPr="00D20859" w:rsidRDefault="001649C0" w:rsidP="001649C0">
            <w:pPr>
              <w:pStyle w:val="ac"/>
              <w:jc w:val="both"/>
              <w:rPr>
                <w:rFonts w:ascii="Times New Roman" w:hAnsi="Times New Roman"/>
                <w:lang w:val="uk-UA" w:eastAsia="ru-RU"/>
              </w:rPr>
            </w:pPr>
            <w:r w:rsidRPr="00C76D5B">
              <w:rPr>
                <w:rStyle w:val="cef1edeee2edeee9f8f0e8f4f2e0e1e7e0f6e0"/>
                <w:lang w:val="uk-UA"/>
              </w:rPr>
              <w:t>Категорія Замовника: юридична особа, яка є комунальним підприємством Одеської міської</w:t>
            </w:r>
            <w:r w:rsidRPr="003A2074">
              <w:rPr>
                <w:rStyle w:val="cef1edeee2edeee9f8f0e8f4f2e0e1e7e0f6e0"/>
                <w:lang w:val="uk-UA"/>
              </w:rPr>
              <w:t xml:space="preserve"> ради (пункт третій частини четвертої статті 2 Закону).</w:t>
            </w:r>
          </w:p>
        </w:tc>
      </w:tr>
      <w:tr w:rsidR="001649C0" w:rsidRPr="004E3C7F" w14:paraId="291B8758" w14:textId="77777777" w:rsidTr="00B07FEF">
        <w:trPr>
          <w:trHeight w:val="20"/>
          <w:jc w:val="center"/>
        </w:trPr>
        <w:tc>
          <w:tcPr>
            <w:tcW w:w="568" w:type="dxa"/>
            <w:vAlign w:val="center"/>
          </w:tcPr>
          <w:p w14:paraId="2197559D" w14:textId="77777777" w:rsidR="001649C0" w:rsidRPr="00D20859" w:rsidRDefault="001649C0" w:rsidP="001649C0">
            <w:pPr>
              <w:pStyle w:val="ac"/>
              <w:rPr>
                <w:rFonts w:ascii="Times New Roman" w:hAnsi="Times New Roman"/>
                <w:b/>
                <w:lang w:val="uk-UA" w:eastAsia="ru-RU"/>
              </w:rPr>
            </w:pPr>
            <w:r w:rsidRPr="00D20859">
              <w:rPr>
                <w:rFonts w:ascii="Times New Roman" w:hAnsi="Times New Roman"/>
                <w:b/>
                <w:lang w:val="uk-UA" w:eastAsia="ru-RU"/>
              </w:rPr>
              <w:t>3.</w:t>
            </w:r>
          </w:p>
        </w:tc>
        <w:tc>
          <w:tcPr>
            <w:tcW w:w="3110" w:type="dxa"/>
            <w:shd w:val="clear" w:color="auto" w:fill="auto"/>
            <w:vAlign w:val="center"/>
          </w:tcPr>
          <w:p w14:paraId="45BC3849" w14:textId="77777777" w:rsidR="001649C0" w:rsidRPr="00D20859" w:rsidRDefault="001649C0" w:rsidP="001649C0">
            <w:pPr>
              <w:pStyle w:val="ac"/>
              <w:rPr>
                <w:rFonts w:ascii="Times New Roman" w:hAnsi="Times New Roman"/>
                <w:b/>
                <w:lang w:val="uk-UA" w:eastAsia="ru-RU"/>
              </w:rPr>
            </w:pPr>
            <w:r w:rsidRPr="00D20859">
              <w:rPr>
                <w:rFonts w:ascii="Times New Roman" w:hAnsi="Times New Roman"/>
                <w:b/>
                <w:lang w:val="uk-UA" w:eastAsia="ru-RU"/>
              </w:rPr>
              <w:t>Посадові особи Замовника, уповноважені здійснювати зв’язок з учасниками спрощеної закупівлі</w:t>
            </w:r>
          </w:p>
        </w:tc>
        <w:tc>
          <w:tcPr>
            <w:tcW w:w="6382" w:type="dxa"/>
            <w:shd w:val="clear" w:color="auto" w:fill="auto"/>
            <w:vAlign w:val="center"/>
          </w:tcPr>
          <w:p w14:paraId="782C69D0" w14:textId="77777777" w:rsidR="001649C0" w:rsidRPr="00C76D5B" w:rsidRDefault="001649C0" w:rsidP="001649C0">
            <w:pPr>
              <w:jc w:val="both"/>
              <w:rPr>
                <w:sz w:val="22"/>
                <w:szCs w:val="22"/>
                <w:lang w:val="uk-UA"/>
              </w:rPr>
            </w:pPr>
            <w:r w:rsidRPr="00C76D5B">
              <w:rPr>
                <w:sz w:val="22"/>
                <w:szCs w:val="22"/>
                <w:lang w:val="uk-UA"/>
              </w:rPr>
              <w:t xml:space="preserve">Сінькевич Сергій Петрович – заступник директора КП «ЖКС «Хмельницький», уповноважена особа КП «ЖКС «Хмельницький», </w:t>
            </w:r>
          </w:p>
          <w:p w14:paraId="6BC96B05" w14:textId="5AE43771" w:rsidR="001649C0" w:rsidRPr="00D20859" w:rsidRDefault="001649C0" w:rsidP="001649C0">
            <w:pPr>
              <w:shd w:val="clear" w:color="auto" w:fill="FFFFFF"/>
              <w:rPr>
                <w:rFonts w:ascii="Arial" w:hAnsi="Arial" w:cs="Arial"/>
                <w:sz w:val="22"/>
                <w:szCs w:val="22"/>
                <w:lang w:val="uk-UA"/>
              </w:rPr>
            </w:pPr>
            <w:proofErr w:type="spellStart"/>
            <w:r w:rsidRPr="00C76D5B">
              <w:rPr>
                <w:sz w:val="22"/>
                <w:szCs w:val="22"/>
                <w:lang w:val="uk-UA"/>
              </w:rPr>
              <w:t>тел</w:t>
            </w:r>
            <w:proofErr w:type="spellEnd"/>
            <w:r w:rsidRPr="00C76D5B">
              <w:rPr>
                <w:sz w:val="22"/>
                <w:szCs w:val="22"/>
                <w:lang w:val="uk-UA"/>
              </w:rPr>
              <w:t>. (0482) 35-85-34</w:t>
            </w:r>
            <w:r>
              <w:rPr>
                <w:sz w:val="22"/>
                <w:szCs w:val="22"/>
                <w:lang w:val="uk-UA"/>
              </w:rPr>
              <w:t xml:space="preserve">, </w:t>
            </w:r>
            <w:r w:rsidRPr="00C76D5B">
              <w:rPr>
                <w:sz w:val="22"/>
                <w:szCs w:val="22"/>
                <w:lang w:val="uk-UA"/>
              </w:rPr>
              <w:t>e-</w:t>
            </w:r>
            <w:proofErr w:type="spellStart"/>
            <w:r w:rsidRPr="00C76D5B">
              <w:rPr>
                <w:sz w:val="22"/>
                <w:szCs w:val="22"/>
                <w:lang w:val="uk-UA"/>
              </w:rPr>
              <w:t>mail</w:t>
            </w:r>
            <w:proofErr w:type="spellEnd"/>
            <w:r w:rsidRPr="00C76D5B">
              <w:rPr>
                <w:sz w:val="22"/>
                <w:szCs w:val="22"/>
                <w:lang w:val="uk-UA"/>
              </w:rPr>
              <w:t>: gks.hmeln@ukr.net</w:t>
            </w:r>
          </w:p>
        </w:tc>
      </w:tr>
      <w:tr w:rsidR="00D6189E" w:rsidRPr="00D20859" w14:paraId="7CBE9C60" w14:textId="77777777" w:rsidTr="00B07FEF">
        <w:trPr>
          <w:trHeight w:val="20"/>
          <w:jc w:val="center"/>
        </w:trPr>
        <w:tc>
          <w:tcPr>
            <w:tcW w:w="568" w:type="dxa"/>
            <w:vAlign w:val="center"/>
          </w:tcPr>
          <w:p w14:paraId="2023FD6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4.</w:t>
            </w:r>
          </w:p>
        </w:tc>
        <w:tc>
          <w:tcPr>
            <w:tcW w:w="3110" w:type="dxa"/>
            <w:shd w:val="clear" w:color="auto" w:fill="auto"/>
            <w:vAlign w:val="center"/>
          </w:tcPr>
          <w:p w14:paraId="1FBE4339"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Інформація про закупівлю</w:t>
            </w:r>
          </w:p>
        </w:tc>
        <w:tc>
          <w:tcPr>
            <w:tcW w:w="6382" w:type="dxa"/>
            <w:shd w:val="clear" w:color="auto" w:fill="auto"/>
            <w:vAlign w:val="center"/>
          </w:tcPr>
          <w:p w14:paraId="6125A883" w14:textId="77777777" w:rsidR="006B5C92" w:rsidRPr="00D20859" w:rsidRDefault="006B5C92" w:rsidP="00B07FEF">
            <w:pPr>
              <w:pStyle w:val="ac"/>
              <w:ind w:firstLine="218"/>
              <w:rPr>
                <w:rFonts w:ascii="Times New Roman" w:hAnsi="Times New Roman"/>
                <w:lang w:val="uk-UA" w:eastAsia="ru-RU"/>
              </w:rPr>
            </w:pPr>
          </w:p>
        </w:tc>
      </w:tr>
      <w:tr w:rsidR="00D6189E" w:rsidRPr="00D20859" w14:paraId="20FD6D45" w14:textId="77777777" w:rsidTr="00B07FEF">
        <w:trPr>
          <w:trHeight w:val="20"/>
          <w:jc w:val="center"/>
        </w:trPr>
        <w:tc>
          <w:tcPr>
            <w:tcW w:w="568" w:type="dxa"/>
            <w:vAlign w:val="center"/>
          </w:tcPr>
          <w:p w14:paraId="37821991"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4.1</w:t>
            </w:r>
          </w:p>
        </w:tc>
        <w:tc>
          <w:tcPr>
            <w:tcW w:w="3110" w:type="dxa"/>
            <w:shd w:val="clear" w:color="auto" w:fill="auto"/>
            <w:vAlign w:val="center"/>
          </w:tcPr>
          <w:p w14:paraId="151BB1E9"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назва предмета закупівлі</w:t>
            </w:r>
          </w:p>
        </w:tc>
        <w:tc>
          <w:tcPr>
            <w:tcW w:w="6382" w:type="dxa"/>
            <w:shd w:val="clear" w:color="auto" w:fill="auto"/>
            <w:vAlign w:val="center"/>
          </w:tcPr>
          <w:p w14:paraId="0ECDC45E" w14:textId="20F70755" w:rsidR="00BB780D" w:rsidRPr="00BB780D" w:rsidRDefault="00BB780D" w:rsidP="00BB780D">
            <w:pPr>
              <w:pStyle w:val="ac"/>
              <w:jc w:val="both"/>
              <w:rPr>
                <w:rFonts w:ascii="Times New Roman" w:hAnsi="Times New Roman"/>
                <w:lang w:val="uk-UA"/>
              </w:rPr>
            </w:pPr>
            <w:r w:rsidRPr="00BB780D">
              <w:rPr>
                <w:rFonts w:ascii="Times New Roman" w:hAnsi="Times New Roman"/>
                <w:lang w:val="uk-UA"/>
              </w:rPr>
              <w:t>БЕНЗИН А-9</w:t>
            </w:r>
            <w:r w:rsidR="001649C0">
              <w:rPr>
                <w:rFonts w:ascii="Times New Roman" w:hAnsi="Times New Roman"/>
                <w:lang w:val="uk-UA"/>
              </w:rPr>
              <w:t>5</w:t>
            </w:r>
          </w:p>
          <w:p w14:paraId="6284F024" w14:textId="06F30F3C" w:rsidR="006B5C92" w:rsidRPr="00D20859" w:rsidRDefault="00BB780D" w:rsidP="00BB780D">
            <w:pPr>
              <w:pStyle w:val="ac"/>
              <w:jc w:val="both"/>
              <w:rPr>
                <w:rFonts w:ascii="Times New Roman" w:hAnsi="Times New Roman"/>
                <w:bCs/>
                <w:lang w:val="uk-UA"/>
              </w:rPr>
            </w:pPr>
            <w:r w:rsidRPr="00BB780D">
              <w:rPr>
                <w:rFonts w:ascii="Times New Roman" w:hAnsi="Times New Roman"/>
                <w:lang w:val="uk-UA"/>
              </w:rPr>
              <w:t>код ДК 021:2015 - 09130000-9 «Нафта і дистиляти»</w:t>
            </w:r>
          </w:p>
        </w:tc>
      </w:tr>
      <w:tr w:rsidR="00D6189E" w:rsidRPr="00D20859" w14:paraId="4FE9E76F" w14:textId="77777777" w:rsidTr="00B07FEF">
        <w:trPr>
          <w:trHeight w:val="1022"/>
          <w:jc w:val="center"/>
        </w:trPr>
        <w:tc>
          <w:tcPr>
            <w:tcW w:w="568" w:type="dxa"/>
            <w:vAlign w:val="center"/>
          </w:tcPr>
          <w:p w14:paraId="3555C1E4"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4.2</w:t>
            </w:r>
          </w:p>
        </w:tc>
        <w:tc>
          <w:tcPr>
            <w:tcW w:w="3110" w:type="dxa"/>
            <w:shd w:val="clear" w:color="auto" w:fill="auto"/>
            <w:vAlign w:val="center"/>
          </w:tcPr>
          <w:p w14:paraId="35FC08CB"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опис окремої частини або частин предмета закупівлі (лота)</w:t>
            </w:r>
          </w:p>
        </w:tc>
        <w:tc>
          <w:tcPr>
            <w:tcW w:w="6382" w:type="dxa"/>
            <w:shd w:val="clear" w:color="auto" w:fill="auto"/>
            <w:vAlign w:val="center"/>
          </w:tcPr>
          <w:p w14:paraId="20EA19BB" w14:textId="77777777" w:rsidR="006B5C92" w:rsidRPr="00D20859" w:rsidRDefault="006B5C92" w:rsidP="00B07FEF">
            <w:pPr>
              <w:pStyle w:val="ac"/>
              <w:jc w:val="both"/>
              <w:rPr>
                <w:rFonts w:ascii="Times New Roman" w:hAnsi="Times New Roman"/>
                <w:lang w:val="uk-UA" w:eastAsia="ru-RU"/>
              </w:rPr>
            </w:pPr>
            <w:r w:rsidRPr="00D20859">
              <w:rPr>
                <w:rFonts w:ascii="Times New Roman" w:hAnsi="Times New Roman"/>
                <w:lang w:val="uk-UA" w:eastAsia="ru-RU"/>
              </w:rPr>
              <w:t>Закупівля за окремими частинами предмета закупівлі (лотами) не передбачена.</w:t>
            </w:r>
          </w:p>
        </w:tc>
      </w:tr>
      <w:tr w:rsidR="00D6189E" w:rsidRPr="00BB780D" w14:paraId="762E72F6" w14:textId="77777777" w:rsidTr="00B07FEF">
        <w:trPr>
          <w:trHeight w:val="20"/>
          <w:jc w:val="center"/>
        </w:trPr>
        <w:tc>
          <w:tcPr>
            <w:tcW w:w="568" w:type="dxa"/>
            <w:vAlign w:val="center"/>
          </w:tcPr>
          <w:p w14:paraId="5B60789F"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4.3</w:t>
            </w:r>
          </w:p>
        </w:tc>
        <w:tc>
          <w:tcPr>
            <w:tcW w:w="3110" w:type="dxa"/>
            <w:shd w:val="clear" w:color="auto" w:fill="auto"/>
            <w:vAlign w:val="center"/>
          </w:tcPr>
          <w:p w14:paraId="1F0049CD"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очікувана вартість предмета закупівлі</w:t>
            </w:r>
          </w:p>
        </w:tc>
        <w:tc>
          <w:tcPr>
            <w:tcW w:w="6382" w:type="dxa"/>
            <w:shd w:val="clear" w:color="auto" w:fill="auto"/>
            <w:vAlign w:val="center"/>
          </w:tcPr>
          <w:p w14:paraId="6FBB0EAA" w14:textId="06A38B67" w:rsidR="006B5C92" w:rsidRPr="00D20859" w:rsidRDefault="001649C0" w:rsidP="00B07FEF">
            <w:pPr>
              <w:pStyle w:val="ac"/>
              <w:jc w:val="both"/>
              <w:rPr>
                <w:rFonts w:ascii="Times New Roman" w:hAnsi="Times New Roman"/>
                <w:lang w:val="uk-UA"/>
              </w:rPr>
            </w:pPr>
            <w:r>
              <w:rPr>
                <w:rFonts w:ascii="Times New Roman" w:hAnsi="Times New Roman"/>
                <w:lang w:val="uk-UA" w:eastAsia="ru-RU"/>
              </w:rPr>
              <w:t xml:space="preserve">10 </w:t>
            </w:r>
            <w:r w:rsidR="002E4F89">
              <w:rPr>
                <w:rFonts w:ascii="Times New Roman" w:hAnsi="Times New Roman"/>
                <w:lang w:val="uk-UA" w:eastAsia="ru-RU"/>
              </w:rPr>
              <w:t>2</w:t>
            </w:r>
            <w:r>
              <w:rPr>
                <w:rFonts w:ascii="Times New Roman" w:hAnsi="Times New Roman"/>
                <w:lang w:val="uk-UA" w:eastAsia="ru-RU"/>
              </w:rPr>
              <w:t>00</w:t>
            </w:r>
            <w:r w:rsidR="00B4107F" w:rsidRPr="00D20859">
              <w:rPr>
                <w:rFonts w:ascii="Times New Roman" w:hAnsi="Times New Roman"/>
                <w:lang w:val="uk-UA" w:eastAsia="ru-RU"/>
              </w:rPr>
              <w:t xml:space="preserve">,00 </w:t>
            </w:r>
            <w:r w:rsidR="006B5C92" w:rsidRPr="00D20859">
              <w:rPr>
                <w:rFonts w:ascii="Times New Roman" w:hAnsi="Times New Roman"/>
                <w:lang w:val="uk-UA" w:eastAsia="ru-RU"/>
              </w:rPr>
              <w:t>грн. (</w:t>
            </w:r>
            <w:r>
              <w:rPr>
                <w:rFonts w:ascii="Times New Roman" w:hAnsi="Times New Roman"/>
                <w:lang w:val="uk-UA" w:eastAsia="ru-RU"/>
              </w:rPr>
              <w:t xml:space="preserve">десять </w:t>
            </w:r>
            <w:r w:rsidR="00BB780D">
              <w:rPr>
                <w:rFonts w:ascii="Times New Roman" w:hAnsi="Times New Roman"/>
                <w:lang w:val="uk-UA" w:eastAsia="ru-RU"/>
              </w:rPr>
              <w:t xml:space="preserve">тисяч </w:t>
            </w:r>
            <w:r w:rsidR="002E4F89">
              <w:rPr>
                <w:rFonts w:ascii="Times New Roman" w:hAnsi="Times New Roman"/>
                <w:lang w:val="uk-UA" w:eastAsia="ru-RU"/>
              </w:rPr>
              <w:t>двісті</w:t>
            </w:r>
            <w:r>
              <w:rPr>
                <w:rFonts w:ascii="Times New Roman" w:hAnsi="Times New Roman"/>
                <w:lang w:val="uk-UA" w:eastAsia="ru-RU"/>
              </w:rPr>
              <w:t xml:space="preserve"> </w:t>
            </w:r>
            <w:r w:rsidR="006B5C92" w:rsidRPr="00D20859">
              <w:rPr>
                <w:rFonts w:ascii="Times New Roman" w:hAnsi="Times New Roman"/>
                <w:lang w:val="uk-UA" w:eastAsia="ru-RU"/>
              </w:rPr>
              <w:t xml:space="preserve">гривень </w:t>
            </w:r>
            <w:r w:rsidR="00B4107F" w:rsidRPr="00D20859">
              <w:rPr>
                <w:rFonts w:ascii="Times New Roman" w:hAnsi="Times New Roman"/>
                <w:lang w:val="uk-UA" w:eastAsia="ru-RU"/>
              </w:rPr>
              <w:t>00</w:t>
            </w:r>
            <w:r w:rsidR="00C358B5" w:rsidRPr="00D20859">
              <w:rPr>
                <w:rFonts w:ascii="Times New Roman" w:hAnsi="Times New Roman"/>
                <w:lang w:val="uk-UA" w:eastAsia="ru-RU"/>
              </w:rPr>
              <w:t xml:space="preserve"> </w:t>
            </w:r>
            <w:r w:rsidR="006B5C92" w:rsidRPr="00D20859">
              <w:rPr>
                <w:rFonts w:ascii="Times New Roman" w:hAnsi="Times New Roman"/>
                <w:lang w:val="uk-UA" w:eastAsia="ru-RU"/>
              </w:rPr>
              <w:t xml:space="preserve">копійок) </w:t>
            </w:r>
            <w:r w:rsidR="006B5C92" w:rsidRPr="00D20859">
              <w:rPr>
                <w:rFonts w:ascii="Times New Roman" w:hAnsi="Times New Roman"/>
                <w:lang w:val="uk-UA"/>
              </w:rPr>
              <w:t>з урахуванням ПДВ.</w:t>
            </w:r>
          </w:p>
        </w:tc>
      </w:tr>
      <w:tr w:rsidR="00D6189E" w:rsidRPr="00D20859" w14:paraId="4B27867F" w14:textId="77777777" w:rsidTr="00B07FEF">
        <w:trPr>
          <w:trHeight w:val="20"/>
          <w:jc w:val="center"/>
        </w:trPr>
        <w:tc>
          <w:tcPr>
            <w:tcW w:w="568" w:type="dxa"/>
            <w:vAlign w:val="center"/>
          </w:tcPr>
          <w:p w14:paraId="6EFD3416"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4.4</w:t>
            </w:r>
          </w:p>
        </w:tc>
        <w:tc>
          <w:tcPr>
            <w:tcW w:w="3110" w:type="dxa"/>
            <w:shd w:val="clear" w:color="auto" w:fill="auto"/>
            <w:vAlign w:val="center"/>
          </w:tcPr>
          <w:p w14:paraId="02C41F6A"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інформація про технічні, якісні та інші характеристики предмета закупівлі</w:t>
            </w:r>
          </w:p>
        </w:tc>
        <w:tc>
          <w:tcPr>
            <w:tcW w:w="6382" w:type="dxa"/>
            <w:shd w:val="clear" w:color="auto" w:fill="auto"/>
            <w:vAlign w:val="center"/>
          </w:tcPr>
          <w:p w14:paraId="4D0C1D90" w14:textId="5035B9CE" w:rsidR="00BB780D" w:rsidRPr="00BB780D"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БЕНЗИН А-9</w:t>
            </w:r>
            <w:r w:rsidR="001649C0">
              <w:rPr>
                <w:rFonts w:ascii="Times New Roman" w:hAnsi="Times New Roman"/>
                <w:lang w:val="uk-UA" w:eastAsia="ru-RU"/>
              </w:rPr>
              <w:t>5</w:t>
            </w:r>
            <w:r w:rsidRPr="00BB780D">
              <w:rPr>
                <w:rFonts w:ascii="Times New Roman" w:hAnsi="Times New Roman"/>
                <w:lang w:val="uk-UA" w:eastAsia="ru-RU"/>
              </w:rPr>
              <w:t>;</w:t>
            </w:r>
          </w:p>
          <w:p w14:paraId="449DA05A" w14:textId="30BD5696" w:rsidR="00BB780D" w:rsidRPr="00BB780D"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Картка</w:t>
            </w:r>
            <w:r>
              <w:rPr>
                <w:rFonts w:ascii="Times New Roman" w:hAnsi="Times New Roman"/>
                <w:lang w:val="uk-UA" w:eastAsia="ru-RU"/>
              </w:rPr>
              <w:t>(и)</w:t>
            </w:r>
            <w:r w:rsidRPr="00BB780D">
              <w:rPr>
                <w:rFonts w:ascii="Times New Roman" w:hAnsi="Times New Roman"/>
                <w:lang w:val="uk-UA" w:eastAsia="ru-RU"/>
              </w:rPr>
              <w:t xml:space="preserve"> на пальне виготовляється на паперовому або глянцевому паперовому носії або пластиковому носії. Повинна містити емблему торгової марки, вказівку на вид (марку) Товару та номінал. Номінал карток на пальне повинен бути 5 (п’ять), 10 (десять), 20 (двадцять) літрів. Право вибору належить замовнику</w:t>
            </w:r>
          </w:p>
          <w:p w14:paraId="38F5DCE1" w14:textId="640D0B73" w:rsidR="006B5C92" w:rsidRPr="00D20859" w:rsidRDefault="00BB780D" w:rsidP="00610765">
            <w:pPr>
              <w:pStyle w:val="ac"/>
              <w:jc w:val="both"/>
              <w:rPr>
                <w:rFonts w:ascii="Times New Roman" w:hAnsi="Times New Roman"/>
                <w:lang w:val="uk-UA" w:eastAsia="ru-RU"/>
              </w:rPr>
            </w:pPr>
            <w:r w:rsidRPr="00BB780D">
              <w:rPr>
                <w:rFonts w:ascii="Times New Roman" w:hAnsi="Times New Roman"/>
                <w:lang w:val="uk-UA" w:eastAsia="ru-RU"/>
              </w:rPr>
              <w:t>Учасник повинен здійснювати відпуск товарів на вказаних автозаправних станціях виключно по паливних картках та/або смарт-картках та/або талонах та/або штрих картках.</w:t>
            </w:r>
          </w:p>
        </w:tc>
      </w:tr>
      <w:tr w:rsidR="00D6189E" w:rsidRPr="00D20859" w14:paraId="7A27472A" w14:textId="77777777" w:rsidTr="00B07FEF">
        <w:trPr>
          <w:trHeight w:val="20"/>
          <w:jc w:val="center"/>
        </w:trPr>
        <w:tc>
          <w:tcPr>
            <w:tcW w:w="568" w:type="dxa"/>
            <w:vAlign w:val="center"/>
          </w:tcPr>
          <w:p w14:paraId="465F900D"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4.5</w:t>
            </w:r>
          </w:p>
        </w:tc>
        <w:tc>
          <w:tcPr>
            <w:tcW w:w="3110" w:type="dxa"/>
            <w:shd w:val="clear" w:color="auto" w:fill="auto"/>
            <w:vAlign w:val="center"/>
          </w:tcPr>
          <w:p w14:paraId="5B261B5D"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кількість та місце поставки товарів або обсяг і місце виконання робіт чи надання послуг</w:t>
            </w:r>
          </w:p>
        </w:tc>
        <w:tc>
          <w:tcPr>
            <w:tcW w:w="6382" w:type="dxa"/>
            <w:shd w:val="clear" w:color="auto" w:fill="auto"/>
            <w:vAlign w:val="center"/>
          </w:tcPr>
          <w:p w14:paraId="40A80DCB" w14:textId="05BC1076" w:rsidR="00BB780D" w:rsidRPr="00BB780D"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БЕНЗИН А-9</w:t>
            </w:r>
            <w:r w:rsidR="001649C0">
              <w:rPr>
                <w:rFonts w:ascii="Times New Roman" w:hAnsi="Times New Roman"/>
                <w:lang w:val="uk-UA" w:eastAsia="ru-RU"/>
              </w:rPr>
              <w:t>5</w:t>
            </w:r>
            <w:r w:rsidRPr="00BB780D">
              <w:rPr>
                <w:rFonts w:ascii="Times New Roman" w:hAnsi="Times New Roman"/>
                <w:lang w:val="uk-UA" w:eastAsia="ru-RU"/>
              </w:rPr>
              <w:t xml:space="preserve"> –</w:t>
            </w:r>
            <w:r w:rsidR="001649C0">
              <w:rPr>
                <w:rFonts w:ascii="Times New Roman" w:hAnsi="Times New Roman"/>
                <w:lang w:val="uk-UA" w:eastAsia="ru-RU"/>
              </w:rPr>
              <w:t>2</w:t>
            </w:r>
            <w:r w:rsidRPr="00BB780D">
              <w:rPr>
                <w:rFonts w:ascii="Times New Roman" w:hAnsi="Times New Roman"/>
                <w:lang w:val="uk-UA" w:eastAsia="ru-RU"/>
              </w:rPr>
              <w:t>00 л.;</w:t>
            </w:r>
          </w:p>
          <w:p w14:paraId="44E0ABB0" w14:textId="08E26570" w:rsidR="006B5C92" w:rsidRPr="00D20859"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Адреси відпуску товару: 65000, Україна, Одеська область, місто Одеса, за місце</w:t>
            </w:r>
            <w:r w:rsidR="001649C0">
              <w:rPr>
                <w:rFonts w:ascii="Times New Roman" w:hAnsi="Times New Roman"/>
                <w:lang w:val="uk-UA" w:eastAsia="ru-RU"/>
              </w:rPr>
              <w:t xml:space="preserve">м </w:t>
            </w:r>
            <w:r w:rsidRPr="00BB780D">
              <w:rPr>
                <w:rFonts w:ascii="Times New Roman" w:hAnsi="Times New Roman"/>
                <w:lang w:val="uk-UA" w:eastAsia="ru-RU"/>
              </w:rPr>
              <w:t>знаходженням АЗС Постачальника.</w:t>
            </w:r>
          </w:p>
        </w:tc>
      </w:tr>
      <w:tr w:rsidR="00D6189E" w:rsidRPr="00D20859" w14:paraId="2C2C9057" w14:textId="77777777" w:rsidTr="00B07FEF">
        <w:trPr>
          <w:trHeight w:val="20"/>
          <w:jc w:val="center"/>
        </w:trPr>
        <w:tc>
          <w:tcPr>
            <w:tcW w:w="568" w:type="dxa"/>
            <w:vAlign w:val="center"/>
          </w:tcPr>
          <w:p w14:paraId="4FE21A5B"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4.6</w:t>
            </w:r>
          </w:p>
        </w:tc>
        <w:tc>
          <w:tcPr>
            <w:tcW w:w="3110" w:type="dxa"/>
            <w:shd w:val="clear" w:color="auto" w:fill="auto"/>
            <w:vAlign w:val="center"/>
          </w:tcPr>
          <w:p w14:paraId="3019F7E4"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строк поставки товарів, виконання робіт, надання послуг</w:t>
            </w:r>
          </w:p>
        </w:tc>
        <w:tc>
          <w:tcPr>
            <w:tcW w:w="6382" w:type="dxa"/>
            <w:shd w:val="clear" w:color="auto" w:fill="auto"/>
            <w:vAlign w:val="center"/>
          </w:tcPr>
          <w:p w14:paraId="6F47AFB4" w14:textId="35E0A00E" w:rsidR="006B5C92" w:rsidRPr="00D20859" w:rsidRDefault="000E58D8" w:rsidP="00B07FEF">
            <w:pPr>
              <w:pStyle w:val="ac"/>
              <w:jc w:val="both"/>
              <w:rPr>
                <w:rFonts w:ascii="Times New Roman" w:hAnsi="Times New Roman"/>
                <w:shd w:val="clear" w:color="auto" w:fill="FFFFFF"/>
                <w:lang w:val="uk-UA" w:eastAsia="ru-RU"/>
              </w:rPr>
            </w:pPr>
            <w:r w:rsidRPr="00D20859">
              <w:rPr>
                <w:rFonts w:ascii="Times New Roman" w:hAnsi="Times New Roman"/>
                <w:shd w:val="clear" w:color="auto" w:fill="FFFFFF"/>
                <w:lang w:val="uk-UA" w:eastAsia="ru-RU"/>
              </w:rPr>
              <w:t>Надання</w:t>
            </w:r>
            <w:r w:rsidR="006B5C92" w:rsidRPr="00D20859">
              <w:rPr>
                <w:rFonts w:ascii="Times New Roman" w:hAnsi="Times New Roman"/>
                <w:shd w:val="clear" w:color="auto" w:fill="FFFFFF"/>
                <w:lang w:val="uk-UA" w:eastAsia="ru-RU"/>
              </w:rPr>
              <w:t xml:space="preserve"> </w:t>
            </w:r>
            <w:r w:rsidRPr="00D20859">
              <w:rPr>
                <w:rFonts w:ascii="Times New Roman" w:hAnsi="Times New Roman"/>
                <w:shd w:val="clear" w:color="auto" w:fill="FFFFFF"/>
                <w:lang w:val="uk-UA" w:eastAsia="ru-RU"/>
              </w:rPr>
              <w:t xml:space="preserve">всього </w:t>
            </w:r>
            <w:r w:rsidR="006B5C92" w:rsidRPr="00D20859">
              <w:rPr>
                <w:rFonts w:ascii="Times New Roman" w:hAnsi="Times New Roman"/>
                <w:shd w:val="clear" w:color="auto" w:fill="FFFFFF"/>
                <w:lang w:val="uk-UA" w:eastAsia="ru-RU"/>
              </w:rPr>
              <w:t xml:space="preserve">об’єму </w:t>
            </w:r>
            <w:r w:rsidRPr="00D20859">
              <w:rPr>
                <w:rFonts w:ascii="Times New Roman" w:hAnsi="Times New Roman"/>
                <w:shd w:val="clear" w:color="auto" w:fill="FFFFFF"/>
                <w:lang w:val="uk-UA" w:eastAsia="ru-RU"/>
              </w:rPr>
              <w:t xml:space="preserve">послуг </w:t>
            </w:r>
            <w:r w:rsidR="006B5C92" w:rsidRPr="00D20859">
              <w:rPr>
                <w:rFonts w:ascii="Times New Roman" w:hAnsi="Times New Roman"/>
                <w:shd w:val="clear" w:color="auto" w:fill="FFFFFF"/>
                <w:lang w:val="uk-UA" w:eastAsia="ru-RU"/>
              </w:rPr>
              <w:t xml:space="preserve">закупівлі заплановано до </w:t>
            </w:r>
            <w:r w:rsidR="004E3C7F">
              <w:rPr>
                <w:rFonts w:ascii="Times New Roman" w:hAnsi="Times New Roman"/>
                <w:shd w:val="clear" w:color="auto" w:fill="FFFFFF"/>
                <w:lang w:val="uk-UA" w:eastAsia="ru-RU"/>
              </w:rPr>
              <w:t>31</w:t>
            </w:r>
            <w:r w:rsidR="006B5C92" w:rsidRPr="00D20859">
              <w:rPr>
                <w:rFonts w:ascii="Times New Roman" w:hAnsi="Times New Roman"/>
                <w:shd w:val="clear" w:color="auto" w:fill="FFFFFF"/>
                <w:lang w:val="uk-UA" w:eastAsia="ru-RU"/>
              </w:rPr>
              <w:t>.</w:t>
            </w:r>
            <w:r w:rsidR="004E3C7F">
              <w:rPr>
                <w:rFonts w:ascii="Times New Roman" w:hAnsi="Times New Roman"/>
                <w:shd w:val="clear" w:color="auto" w:fill="FFFFFF"/>
                <w:lang w:val="uk-UA" w:eastAsia="ru-RU"/>
              </w:rPr>
              <w:t>10</w:t>
            </w:r>
            <w:r w:rsidR="006B5C92" w:rsidRPr="00D20859">
              <w:rPr>
                <w:rFonts w:ascii="Times New Roman" w:hAnsi="Times New Roman"/>
                <w:shd w:val="clear" w:color="auto" w:fill="FFFFFF"/>
                <w:lang w:val="uk-UA" w:eastAsia="ru-RU"/>
              </w:rPr>
              <w:t>.202</w:t>
            </w:r>
            <w:r w:rsidR="00610765" w:rsidRPr="00D20859">
              <w:rPr>
                <w:rFonts w:ascii="Times New Roman" w:hAnsi="Times New Roman"/>
                <w:shd w:val="clear" w:color="auto" w:fill="FFFFFF"/>
                <w:lang w:val="uk-UA" w:eastAsia="ru-RU"/>
              </w:rPr>
              <w:t>2</w:t>
            </w:r>
            <w:r w:rsidR="006B5C92" w:rsidRPr="00D20859">
              <w:rPr>
                <w:rFonts w:ascii="Times New Roman" w:hAnsi="Times New Roman"/>
                <w:shd w:val="clear" w:color="auto" w:fill="FFFFFF"/>
                <w:lang w:val="uk-UA" w:eastAsia="ru-RU"/>
              </w:rPr>
              <w:t xml:space="preserve"> року. </w:t>
            </w:r>
          </w:p>
        </w:tc>
      </w:tr>
      <w:tr w:rsidR="00D6189E" w:rsidRPr="00D20859" w14:paraId="7A40E9B9" w14:textId="77777777" w:rsidTr="00B07FEF">
        <w:trPr>
          <w:trHeight w:val="20"/>
          <w:jc w:val="center"/>
        </w:trPr>
        <w:tc>
          <w:tcPr>
            <w:tcW w:w="10060" w:type="dxa"/>
            <w:gridSpan w:val="3"/>
            <w:shd w:val="clear" w:color="auto" w:fill="auto"/>
            <w:vAlign w:val="center"/>
          </w:tcPr>
          <w:p w14:paraId="42C0D1E4"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t>ІІ. ІНСТРУКЦІЯ З ПІДГОТОВКИ ПРОПОЗИЦІЙ</w:t>
            </w:r>
          </w:p>
        </w:tc>
      </w:tr>
      <w:tr w:rsidR="00D6189E" w:rsidRPr="004E3C7F" w14:paraId="455B5314" w14:textId="77777777" w:rsidTr="00B07FEF">
        <w:trPr>
          <w:trHeight w:val="20"/>
          <w:jc w:val="center"/>
        </w:trPr>
        <w:tc>
          <w:tcPr>
            <w:tcW w:w="568" w:type="dxa"/>
            <w:vAlign w:val="center"/>
          </w:tcPr>
          <w:p w14:paraId="27535AE4"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43D299E5"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Зміст і спосіб подання пропозицій</w:t>
            </w:r>
          </w:p>
        </w:tc>
        <w:tc>
          <w:tcPr>
            <w:tcW w:w="6382" w:type="dxa"/>
            <w:shd w:val="clear" w:color="auto" w:fill="auto"/>
            <w:vAlign w:val="center"/>
          </w:tcPr>
          <w:p w14:paraId="0166C175" w14:textId="5978F321" w:rsidR="006B5C92" w:rsidRPr="00D20859" w:rsidRDefault="006B5C92" w:rsidP="00B07FEF">
            <w:pPr>
              <w:pStyle w:val="cee1fbf7edfbe9"/>
              <w:tabs>
                <w:tab w:val="left" w:pos="284"/>
              </w:tabs>
              <w:jc w:val="both"/>
              <w:rPr>
                <w:rFonts w:eastAsia="Calibri"/>
                <w:color w:val="auto"/>
                <w:sz w:val="22"/>
                <w:szCs w:val="22"/>
                <w:shd w:val="clear" w:color="auto" w:fill="FFFFFF"/>
                <w:lang w:val="uk-UA"/>
              </w:rPr>
            </w:pPr>
            <w:r w:rsidRPr="00D20859">
              <w:rPr>
                <w:rFonts w:eastAsia="Calibri"/>
                <w:color w:val="auto"/>
                <w:sz w:val="22"/>
                <w:szCs w:val="22"/>
                <w:shd w:val="clear" w:color="auto" w:fill="FFFFFF"/>
                <w:lang w:val="uk-UA"/>
              </w:rPr>
              <w:t xml:space="preserve">Пропозиції подаються Учасниками після закінчення строку періоду уточнення інформації, зазначеної Замовником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w:t>
            </w:r>
            <w:r w:rsidRPr="00D20859">
              <w:rPr>
                <w:color w:val="auto"/>
                <w:sz w:val="22"/>
                <w:szCs w:val="22"/>
                <w:lang w:val="uk-UA"/>
              </w:rPr>
              <w:t>та/або інформації (</w:t>
            </w:r>
            <w:r w:rsidR="00500233" w:rsidRPr="00D20859">
              <w:rPr>
                <w:color w:val="auto"/>
                <w:sz w:val="22"/>
                <w:szCs w:val="22"/>
                <w:lang w:val="uk-UA"/>
              </w:rPr>
              <w:t>у вигляді сканованих кольорових копій зроблених</w:t>
            </w:r>
            <w:r w:rsidRPr="00D20859">
              <w:rPr>
                <w:color w:val="auto"/>
                <w:sz w:val="22"/>
                <w:szCs w:val="22"/>
                <w:lang w:val="uk-UA"/>
              </w:rPr>
              <w:t xml:space="preserve"> з оригіналів та/або їхніх копій (за можливості у форматі PDF (</w:t>
            </w:r>
            <w:proofErr w:type="spellStart"/>
            <w:r w:rsidRPr="00D20859">
              <w:rPr>
                <w:color w:val="auto"/>
                <w:sz w:val="22"/>
                <w:szCs w:val="22"/>
                <w:lang w:val="uk-UA"/>
              </w:rPr>
              <w:t>Portable</w:t>
            </w:r>
            <w:proofErr w:type="spellEnd"/>
            <w:r w:rsidRPr="00D20859">
              <w:rPr>
                <w:color w:val="auto"/>
                <w:sz w:val="22"/>
                <w:szCs w:val="22"/>
                <w:lang w:val="uk-UA"/>
              </w:rPr>
              <w:t xml:space="preserve"> </w:t>
            </w:r>
            <w:proofErr w:type="spellStart"/>
            <w:r w:rsidRPr="00D20859">
              <w:rPr>
                <w:color w:val="auto"/>
                <w:sz w:val="22"/>
                <w:szCs w:val="22"/>
                <w:lang w:val="uk-UA"/>
              </w:rPr>
              <w:t>Document</w:t>
            </w:r>
            <w:proofErr w:type="spellEnd"/>
            <w:r w:rsidRPr="00D20859">
              <w:rPr>
                <w:color w:val="auto"/>
                <w:sz w:val="22"/>
                <w:szCs w:val="22"/>
                <w:lang w:val="uk-UA"/>
              </w:rPr>
              <w:t xml:space="preserve"> </w:t>
            </w:r>
            <w:proofErr w:type="spellStart"/>
            <w:r w:rsidRPr="00D20859">
              <w:rPr>
                <w:color w:val="auto"/>
                <w:sz w:val="22"/>
                <w:szCs w:val="22"/>
                <w:lang w:val="uk-UA"/>
              </w:rPr>
              <w:t>Format</w:t>
            </w:r>
            <w:proofErr w:type="spellEnd"/>
            <w:r w:rsidRPr="00D20859">
              <w:rPr>
                <w:color w:val="auto"/>
                <w:sz w:val="22"/>
                <w:szCs w:val="22"/>
                <w:lang w:val="uk-UA"/>
              </w:rPr>
              <w:t xml:space="preserve">) </w:t>
            </w:r>
            <w:r w:rsidRPr="00D20859">
              <w:rPr>
                <w:rFonts w:eastAsia="Calibri"/>
                <w:color w:val="auto"/>
                <w:sz w:val="22"/>
                <w:szCs w:val="22"/>
                <w:shd w:val="clear" w:color="auto" w:fill="FFFFFF"/>
                <w:lang w:val="uk-UA"/>
              </w:rPr>
              <w:t>через електронну систему закупівель, що підтверджують відповідність вимогам, визначеним Замовником, а саме:</w:t>
            </w:r>
          </w:p>
          <w:p w14:paraId="5B97E69F" w14:textId="43953475" w:rsidR="00BB780D" w:rsidRDefault="00BB780D" w:rsidP="00BB780D">
            <w:pPr>
              <w:pStyle w:val="ac"/>
              <w:widowControl w:val="0"/>
              <w:numPr>
                <w:ilvl w:val="1"/>
                <w:numId w:val="27"/>
              </w:numPr>
              <w:tabs>
                <w:tab w:val="left" w:pos="420"/>
                <w:tab w:val="left" w:pos="452"/>
                <w:tab w:val="left" w:pos="1134"/>
              </w:tabs>
              <w:contextualSpacing/>
              <w:jc w:val="both"/>
              <w:rPr>
                <w:rFonts w:ascii="Times New Roman" w:hAnsi="Times New Roman"/>
                <w:lang w:val="uk-UA" w:eastAsia="ru-RU"/>
              </w:rPr>
            </w:pPr>
            <w:bookmarkStart w:id="4" w:name="n1168"/>
            <w:bookmarkStart w:id="5" w:name="n1169"/>
            <w:bookmarkEnd w:id="4"/>
            <w:bookmarkEnd w:id="5"/>
            <w:r w:rsidRPr="00244F6E">
              <w:rPr>
                <w:rFonts w:ascii="Times New Roman" w:hAnsi="Times New Roman"/>
                <w:color w:val="000000"/>
                <w:lang w:val="uk-UA"/>
              </w:rPr>
              <w:lastRenderedPageBreak/>
              <w:t>Інформаційну довідку в довільній формі про наявність обладнання та матеріально-технічної бази, що необхідні для виконання умов договору</w:t>
            </w:r>
            <w:r>
              <w:rPr>
                <w:rFonts w:ascii="Times New Roman" w:hAnsi="Times New Roman"/>
                <w:color w:val="000000"/>
                <w:lang w:val="uk-UA"/>
              </w:rPr>
              <w:t>.</w:t>
            </w:r>
            <w:r w:rsidRPr="00BB780D">
              <w:rPr>
                <w:rFonts w:ascii="Times New Roman" w:hAnsi="Times New Roman"/>
                <w:lang w:val="uk-UA"/>
              </w:rPr>
              <w:t xml:space="preserve"> У </w:t>
            </w:r>
            <w:r w:rsidRPr="00244F6E">
              <w:rPr>
                <w:rFonts w:ascii="Times New Roman" w:hAnsi="Times New Roman"/>
                <w:lang w:val="uk-UA"/>
              </w:rPr>
              <w:t xml:space="preserve">складі матеріально-технічної бази Учасника обов’язкова інформація про  наявність не менше </w:t>
            </w:r>
            <w:r>
              <w:rPr>
                <w:rFonts w:ascii="Times New Roman" w:hAnsi="Times New Roman"/>
                <w:lang w:val="uk-UA"/>
              </w:rPr>
              <w:t>однієї</w:t>
            </w:r>
            <w:r w:rsidRPr="00244F6E">
              <w:rPr>
                <w:rFonts w:ascii="Times New Roman" w:hAnsi="Times New Roman"/>
                <w:lang w:val="uk-UA"/>
              </w:rPr>
              <w:t xml:space="preserve"> автозаправн</w:t>
            </w:r>
            <w:r>
              <w:rPr>
                <w:rFonts w:ascii="Times New Roman" w:hAnsi="Times New Roman"/>
                <w:lang w:val="uk-UA"/>
              </w:rPr>
              <w:t>ої</w:t>
            </w:r>
            <w:r w:rsidRPr="00244F6E">
              <w:rPr>
                <w:rFonts w:ascii="Times New Roman" w:hAnsi="Times New Roman"/>
                <w:lang w:val="uk-UA"/>
              </w:rPr>
              <w:t xml:space="preserve"> станцій на території </w:t>
            </w:r>
            <w:r w:rsidR="001649C0">
              <w:rPr>
                <w:rFonts w:ascii="Times New Roman" w:hAnsi="Times New Roman"/>
                <w:lang w:val="uk-UA"/>
              </w:rPr>
              <w:t>Малиновського</w:t>
            </w:r>
            <w:r>
              <w:rPr>
                <w:rFonts w:ascii="Times New Roman" w:hAnsi="Times New Roman"/>
                <w:lang w:val="uk-UA"/>
              </w:rPr>
              <w:t xml:space="preserve"> району </w:t>
            </w:r>
            <w:r w:rsidRPr="00244F6E">
              <w:rPr>
                <w:rFonts w:ascii="Times New Roman" w:hAnsi="Times New Roman"/>
                <w:lang w:val="uk-UA"/>
              </w:rPr>
              <w:t>м. Одеса</w:t>
            </w:r>
            <w:r w:rsidRPr="00244F6E">
              <w:rPr>
                <w:rFonts w:ascii="Times New Roman" w:hAnsi="Times New Roman"/>
                <w:color w:val="000000"/>
                <w:lang w:val="uk-UA"/>
              </w:rPr>
              <w:t xml:space="preserve"> та наявність АЗС на автодорозі Одеса-Київ. Час роботи АЗС – цілодобово</w:t>
            </w:r>
            <w:r w:rsidRPr="00244F6E">
              <w:rPr>
                <w:color w:val="000000"/>
                <w:lang w:val="uk-UA"/>
              </w:rPr>
              <w:t>.</w:t>
            </w:r>
            <w:r w:rsidRPr="00D20859">
              <w:rPr>
                <w:rFonts w:ascii="Times New Roman" w:hAnsi="Times New Roman"/>
                <w:lang w:val="uk-UA"/>
              </w:rPr>
              <w:t>;</w:t>
            </w:r>
          </w:p>
          <w:p w14:paraId="6A630F66" w14:textId="7261C62A" w:rsidR="006B5C92" w:rsidRDefault="00BB780D" w:rsidP="00BB780D">
            <w:pPr>
              <w:pStyle w:val="ac"/>
              <w:widowControl w:val="0"/>
              <w:numPr>
                <w:ilvl w:val="1"/>
                <w:numId w:val="27"/>
              </w:numPr>
              <w:tabs>
                <w:tab w:val="left" w:pos="420"/>
                <w:tab w:val="left" w:pos="452"/>
                <w:tab w:val="left" w:pos="1134"/>
              </w:tabs>
              <w:contextualSpacing/>
              <w:jc w:val="both"/>
              <w:rPr>
                <w:rFonts w:ascii="Times New Roman" w:hAnsi="Times New Roman"/>
                <w:lang w:val="uk-UA" w:eastAsia="ru-RU"/>
              </w:rPr>
            </w:pPr>
            <w:r w:rsidRPr="00BB780D">
              <w:rPr>
                <w:rFonts w:ascii="Times New Roman" w:hAnsi="Times New Roman"/>
                <w:lang w:val="uk-UA"/>
              </w:rPr>
              <w:t>Гарантійний лист про погодження з умовами проекту договору</w:t>
            </w:r>
          </w:p>
          <w:p w14:paraId="000D58AC" w14:textId="77777777" w:rsidR="006B5C92" w:rsidRPr="00BB780D" w:rsidRDefault="006B5C92" w:rsidP="00BB780D">
            <w:pPr>
              <w:pStyle w:val="ac"/>
              <w:widowControl w:val="0"/>
              <w:tabs>
                <w:tab w:val="left" w:pos="420"/>
                <w:tab w:val="left" w:pos="452"/>
                <w:tab w:val="left" w:pos="1134"/>
              </w:tabs>
              <w:contextualSpacing/>
              <w:jc w:val="both"/>
              <w:rPr>
                <w:rFonts w:ascii="Times New Roman" w:hAnsi="Times New Roman"/>
                <w:lang w:val="uk-UA" w:eastAsia="ru-RU"/>
              </w:rPr>
            </w:pPr>
          </w:p>
          <w:p w14:paraId="1B0F7629" w14:textId="77777777" w:rsidR="006B5C92" w:rsidRPr="00D20859" w:rsidRDefault="006B5C92" w:rsidP="00B07FEF">
            <w:pPr>
              <w:pStyle w:val="cee1fbf7edfbe9"/>
              <w:tabs>
                <w:tab w:val="left" w:pos="284"/>
              </w:tabs>
              <w:jc w:val="both"/>
              <w:rPr>
                <w:rFonts w:eastAsia="Calibri"/>
                <w:color w:val="auto"/>
                <w:sz w:val="22"/>
                <w:szCs w:val="22"/>
                <w:shd w:val="clear" w:color="auto" w:fill="FFFFFF"/>
                <w:lang w:val="uk-UA"/>
              </w:rPr>
            </w:pPr>
            <w:r w:rsidRPr="00D20859">
              <w:rPr>
                <w:rFonts w:eastAsia="Calibri"/>
                <w:color w:val="auto"/>
                <w:sz w:val="22"/>
                <w:szCs w:val="22"/>
                <w:shd w:val="clear" w:color="auto" w:fill="FFFFFF"/>
                <w:lang w:val="uk-UA"/>
              </w:rPr>
              <w:t>Кожен Учасник має право подати лише одну пропозицію, у тому числі до визначеної в Оголошенні частини предмета закупівлі (лота).</w:t>
            </w:r>
          </w:p>
          <w:p w14:paraId="3B34B4CC" w14:textId="77777777" w:rsidR="006B5C92" w:rsidRPr="00D20859" w:rsidRDefault="006B5C92" w:rsidP="00B07FEF">
            <w:pPr>
              <w:pStyle w:val="ac"/>
              <w:jc w:val="both"/>
              <w:rPr>
                <w:rFonts w:ascii="Times New Roman" w:hAnsi="Times New Roman"/>
                <w:lang w:val="uk-UA" w:eastAsia="ru-RU"/>
              </w:rPr>
            </w:pPr>
            <w:bookmarkStart w:id="6" w:name="n1170"/>
            <w:bookmarkStart w:id="7" w:name="n1171"/>
            <w:bookmarkStart w:id="8" w:name="n1172"/>
            <w:bookmarkEnd w:id="6"/>
            <w:bookmarkEnd w:id="7"/>
            <w:bookmarkEnd w:id="8"/>
            <w:r w:rsidRPr="00D20859">
              <w:rPr>
                <w:rFonts w:ascii="Times New Roman" w:hAnsi="Times New Roman"/>
                <w:shd w:val="clear" w:color="auto" w:fill="FFFFFF"/>
                <w:lang w:val="uk-UA"/>
              </w:rPr>
              <w:t xml:space="preserve">Учасник має право </w:t>
            </w:r>
            <w:proofErr w:type="spellStart"/>
            <w:r w:rsidRPr="00D20859">
              <w:rPr>
                <w:rFonts w:ascii="Times New Roman" w:hAnsi="Times New Roman"/>
                <w:shd w:val="clear" w:color="auto" w:fill="FFFFFF"/>
                <w:lang w:val="uk-UA"/>
              </w:rPr>
              <w:t>внести</w:t>
            </w:r>
            <w:proofErr w:type="spellEnd"/>
            <w:r w:rsidRPr="00D20859">
              <w:rPr>
                <w:rFonts w:ascii="Times New Roman" w:hAnsi="Times New Roman"/>
                <w:shd w:val="clear" w:color="auto" w:fill="FFFFFF"/>
                <w:lang w:val="uk-UA"/>
              </w:rPr>
              <w:t xml:space="preserve"> зміни або відкликати свою пропозицію до закінчення строку її подання.</w:t>
            </w:r>
          </w:p>
          <w:p w14:paraId="11C8B774" w14:textId="4CB1E4D3" w:rsidR="006B5C92" w:rsidRPr="00D20859" w:rsidRDefault="006B5C92" w:rsidP="00B07FEF">
            <w:pPr>
              <w:widowControl w:val="0"/>
              <w:contextualSpacing/>
              <w:jc w:val="both"/>
              <w:rPr>
                <w:sz w:val="22"/>
                <w:szCs w:val="22"/>
                <w:lang w:val="uk-UA"/>
              </w:rPr>
            </w:pPr>
            <w:r w:rsidRPr="00D20859">
              <w:rPr>
                <w:sz w:val="22"/>
                <w:szCs w:val="22"/>
                <w:lang w:val="uk-UA"/>
              </w:rPr>
              <w:t>Пропозиція повинна містити накладений кваліфікований електронний підпис уповноваженої особи Учасника.</w:t>
            </w:r>
          </w:p>
          <w:p w14:paraId="5C328527" w14:textId="77777777" w:rsidR="006B5C92" w:rsidRPr="00D20859" w:rsidRDefault="006B5C92" w:rsidP="00B07FEF">
            <w:pPr>
              <w:widowControl w:val="0"/>
              <w:contextualSpacing/>
              <w:jc w:val="both"/>
              <w:rPr>
                <w:sz w:val="22"/>
                <w:szCs w:val="22"/>
                <w:lang w:val="uk-UA"/>
              </w:rPr>
            </w:pPr>
            <w:r w:rsidRPr="00D20859">
              <w:rPr>
                <w:sz w:val="22"/>
                <w:szCs w:val="22"/>
                <w:lang w:val="uk-UA"/>
              </w:rPr>
              <w:t>Документи, які подає Учасник у складі пропозиції не у формі електронного документа, повинні містити підпис уповноваженої особи Учасника (за винятком оригіналів та нотаріально завірених копій документів виданих Учаснику іншими організаціями (підприємствами, установами тощо).</w:t>
            </w:r>
          </w:p>
          <w:p w14:paraId="45C38FAA" w14:textId="33CE7481" w:rsidR="006B5C92" w:rsidRPr="00D20859" w:rsidRDefault="006B5C92" w:rsidP="00BB780D">
            <w:pPr>
              <w:widowControl w:val="0"/>
              <w:contextualSpacing/>
              <w:jc w:val="both"/>
              <w:rPr>
                <w:lang w:val="uk-UA"/>
              </w:rPr>
            </w:pPr>
            <w:r w:rsidRPr="00D20859">
              <w:rPr>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D20859">
              <w:rPr>
                <w:sz w:val="22"/>
                <w:szCs w:val="22"/>
                <w:lang w:val="uk-UA"/>
              </w:rPr>
              <w:t xml:space="preserve"> </w:t>
            </w:r>
            <w:bookmarkStart w:id="9" w:name="n1482"/>
            <w:bookmarkEnd w:id="9"/>
          </w:p>
          <w:p w14:paraId="3CF2B01E" w14:textId="125857CD" w:rsidR="006B5C92" w:rsidRPr="00D20859" w:rsidRDefault="006B5C92" w:rsidP="00B07FEF">
            <w:pPr>
              <w:pStyle w:val="ac"/>
              <w:shd w:val="clear" w:color="auto" w:fill="FFFFFF"/>
              <w:jc w:val="both"/>
              <w:rPr>
                <w:rFonts w:ascii="Times New Roman" w:hAnsi="Times New Roman"/>
                <w:lang w:val="uk-UA" w:eastAsia="ru-RU"/>
              </w:rPr>
            </w:pPr>
          </w:p>
        </w:tc>
      </w:tr>
      <w:tr w:rsidR="00D6189E" w:rsidRPr="00D20859" w14:paraId="5C374804" w14:textId="77777777" w:rsidTr="00B07FEF">
        <w:trPr>
          <w:trHeight w:val="20"/>
          <w:jc w:val="center"/>
        </w:trPr>
        <w:tc>
          <w:tcPr>
            <w:tcW w:w="568" w:type="dxa"/>
            <w:vAlign w:val="center"/>
          </w:tcPr>
          <w:p w14:paraId="5B8EFA7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lastRenderedPageBreak/>
              <w:t>2.</w:t>
            </w:r>
          </w:p>
        </w:tc>
        <w:tc>
          <w:tcPr>
            <w:tcW w:w="3110" w:type="dxa"/>
            <w:shd w:val="clear" w:color="auto" w:fill="auto"/>
            <w:vAlign w:val="center"/>
          </w:tcPr>
          <w:p w14:paraId="172C472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Інформація про мову (мови), якою (якими) повинні бути складені пропозиції</w:t>
            </w:r>
          </w:p>
        </w:tc>
        <w:tc>
          <w:tcPr>
            <w:tcW w:w="6382" w:type="dxa"/>
            <w:shd w:val="clear" w:color="auto" w:fill="auto"/>
            <w:vAlign w:val="center"/>
          </w:tcPr>
          <w:p w14:paraId="18B38B47" w14:textId="77777777" w:rsidR="006B5C92" w:rsidRPr="00D20859" w:rsidRDefault="006B5C92" w:rsidP="00B07FEF">
            <w:pPr>
              <w:pStyle w:val="ac"/>
              <w:tabs>
                <w:tab w:val="left" w:pos="406"/>
              </w:tabs>
              <w:jc w:val="both"/>
              <w:rPr>
                <w:rFonts w:ascii="Times New Roman" w:hAnsi="Times New Roman"/>
                <w:b/>
                <w:shd w:val="clear" w:color="auto" w:fill="FFFFFF"/>
                <w:lang w:val="uk-UA" w:eastAsia="ru-RU"/>
              </w:rPr>
            </w:pPr>
            <w:r w:rsidRPr="00D20859">
              <w:rPr>
                <w:rFonts w:ascii="Times New Roman" w:hAnsi="Times New Roman"/>
                <w:b/>
                <w:shd w:val="clear" w:color="auto" w:fill="FFFFFF"/>
                <w:lang w:val="uk-UA" w:eastAsia="ru-RU"/>
              </w:rPr>
              <w:t xml:space="preserve">Документи пропозиції, які складаються безпосередньо Учасником відповідно до вимог Оголошення, повинні бути викладені УКРАЇНСЬКОЮ мовою. </w:t>
            </w:r>
          </w:p>
          <w:p w14:paraId="3AF2D4EC" w14:textId="622D0C44" w:rsidR="006B5C92" w:rsidRPr="00D20859" w:rsidRDefault="006B5C92" w:rsidP="00B07FEF">
            <w:pPr>
              <w:pStyle w:val="ac"/>
              <w:jc w:val="both"/>
              <w:rPr>
                <w:rFonts w:ascii="Times New Roman" w:hAnsi="Times New Roman"/>
                <w:lang w:val="uk-UA" w:eastAsia="ru-RU"/>
              </w:rPr>
            </w:pPr>
            <w:r w:rsidRPr="00D20859">
              <w:rPr>
                <w:rFonts w:ascii="Times New Roman" w:hAnsi="Times New Roman"/>
                <w:lang w:val="uk-UA" w:eastAsia="ru-RU"/>
              </w:rPr>
              <w:t>У разі подання у складі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w:t>
            </w:r>
            <w:r w:rsidR="0067388F" w:rsidRPr="00D20859">
              <w:rPr>
                <w:rFonts w:ascii="Times New Roman" w:hAnsi="Times New Roman"/>
                <w:lang w:val="uk-UA" w:eastAsia="ru-RU"/>
              </w:rPr>
              <w:t>.</w:t>
            </w:r>
            <w:r w:rsidRPr="00D20859">
              <w:rPr>
                <w:rFonts w:ascii="Times New Roman" w:hAnsi="Times New Roman"/>
                <w:lang w:val="uk-UA" w:eastAsia="ru-RU"/>
              </w:rPr>
              <w:t xml:space="preserve"> 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10DF2912" w14:textId="77777777" w:rsidR="006B5C92" w:rsidRPr="00D20859" w:rsidRDefault="006B5C92" w:rsidP="00B07FEF">
            <w:pPr>
              <w:pStyle w:val="ac"/>
              <w:jc w:val="both"/>
              <w:rPr>
                <w:rFonts w:ascii="Times New Roman" w:hAnsi="Times New Roman"/>
                <w:b/>
                <w:lang w:val="uk-UA" w:eastAsia="ru-RU"/>
              </w:rPr>
            </w:pPr>
            <w:r w:rsidRPr="00D20859">
              <w:rPr>
                <w:rFonts w:ascii="Times New Roman" w:hAnsi="Times New Roman"/>
                <w:b/>
                <w:lang w:val="uk-UA" w:eastAsia="ru-RU"/>
              </w:rPr>
              <w:t>Визначальним є текст, викладений українською мовою.</w:t>
            </w:r>
          </w:p>
        </w:tc>
      </w:tr>
      <w:tr w:rsidR="00D6189E" w:rsidRPr="00D20859" w14:paraId="662C8BCF" w14:textId="77777777" w:rsidTr="00B07FEF">
        <w:trPr>
          <w:trHeight w:val="309"/>
          <w:jc w:val="center"/>
        </w:trPr>
        <w:tc>
          <w:tcPr>
            <w:tcW w:w="10060" w:type="dxa"/>
            <w:gridSpan w:val="3"/>
            <w:shd w:val="clear" w:color="auto" w:fill="auto"/>
            <w:vAlign w:val="center"/>
          </w:tcPr>
          <w:p w14:paraId="08029576"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t>ІІІ. ОЦІНКА, РОЗГЛЯД ТА ВІДХИЛЕННЯ ПРОПОЗИЦІЙ</w:t>
            </w:r>
          </w:p>
        </w:tc>
      </w:tr>
      <w:tr w:rsidR="00D6189E" w:rsidRPr="00D20859" w14:paraId="6BFC7615" w14:textId="77777777" w:rsidTr="00B07FEF">
        <w:trPr>
          <w:trHeight w:val="247"/>
          <w:jc w:val="center"/>
        </w:trPr>
        <w:tc>
          <w:tcPr>
            <w:tcW w:w="568" w:type="dxa"/>
            <w:shd w:val="clear" w:color="auto" w:fill="auto"/>
            <w:vAlign w:val="center"/>
          </w:tcPr>
          <w:p w14:paraId="55FC6A07" w14:textId="77777777" w:rsidR="006B5C92" w:rsidRPr="00D20859" w:rsidRDefault="006B5C92" w:rsidP="00B07FEF">
            <w:pPr>
              <w:pStyle w:val="ac"/>
              <w:jc w:val="center"/>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4F7C629D"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Оцінка та розгляд пропозицій</w:t>
            </w:r>
          </w:p>
        </w:tc>
        <w:tc>
          <w:tcPr>
            <w:tcW w:w="6382" w:type="dxa"/>
            <w:shd w:val="clear" w:color="auto" w:fill="auto"/>
            <w:vAlign w:val="center"/>
          </w:tcPr>
          <w:p w14:paraId="71DFF33B"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0" w:name="n1530"/>
            <w:bookmarkStart w:id="11" w:name="n1531"/>
            <w:bookmarkEnd w:id="10"/>
            <w:bookmarkEnd w:id="11"/>
            <w:r w:rsidRPr="00D20859">
              <w:rPr>
                <w:sz w:val="22"/>
                <w:szCs w:val="22"/>
              </w:rPr>
              <w:t>Для проведення спрощеної закупівлі із застосуванням електронного аукціону має бути подано не менше двох пропозицій.</w:t>
            </w:r>
            <w:bookmarkStart w:id="12" w:name="n1166"/>
            <w:bookmarkEnd w:id="12"/>
          </w:p>
          <w:p w14:paraId="16E50BA5" w14:textId="2D24C6E8" w:rsidR="006B5C92" w:rsidRPr="00BB780D" w:rsidRDefault="006B5C92" w:rsidP="00B07FEF">
            <w:pPr>
              <w:pStyle w:val="rvps2"/>
              <w:shd w:val="clear" w:color="auto" w:fill="FFFFFF"/>
              <w:spacing w:before="0" w:beforeAutospacing="0" w:after="0" w:afterAutospacing="0"/>
              <w:jc w:val="both"/>
              <w:rPr>
                <w:sz w:val="22"/>
                <w:szCs w:val="22"/>
              </w:rPr>
            </w:pPr>
            <w:r w:rsidRPr="00D20859">
              <w:rPr>
                <w:sz w:val="22"/>
                <w:szCs w:val="22"/>
              </w:rPr>
              <w:t xml:space="preserve">Розкриття пропозицій відбувається у порядку, передбаченому абзацами </w:t>
            </w:r>
            <w:hyperlink r:id="rId8" w:anchor="n1493" w:history="1">
              <w:r w:rsidRPr="00D20859">
                <w:rPr>
                  <w:sz w:val="22"/>
                  <w:szCs w:val="22"/>
                </w:rPr>
                <w:t>першим</w:t>
              </w:r>
            </w:hyperlink>
            <w:r w:rsidRPr="00D20859">
              <w:rPr>
                <w:sz w:val="22"/>
                <w:szCs w:val="22"/>
              </w:rPr>
              <w:t xml:space="preserve"> і </w:t>
            </w:r>
            <w:hyperlink r:id="rId9" w:anchor="n1494" w:history="1">
              <w:r w:rsidRPr="00D20859">
                <w:rPr>
                  <w:sz w:val="22"/>
                  <w:szCs w:val="22"/>
                </w:rPr>
                <w:t>другим</w:t>
              </w:r>
            </w:hyperlink>
            <w:r w:rsidRPr="00D20859">
              <w:rPr>
                <w:sz w:val="22"/>
                <w:szCs w:val="22"/>
              </w:rPr>
              <w:t xml:space="preserve"> частини першої статті 28 Закону.</w:t>
            </w:r>
            <w:bookmarkStart w:id="13" w:name="n1175"/>
            <w:bookmarkStart w:id="14" w:name="n1551"/>
            <w:bookmarkEnd w:id="13"/>
            <w:bookmarkEnd w:id="14"/>
          </w:p>
        </w:tc>
      </w:tr>
      <w:tr w:rsidR="00D6189E" w:rsidRPr="00D20859" w14:paraId="5466E718" w14:textId="77777777" w:rsidTr="00B07FEF">
        <w:trPr>
          <w:trHeight w:val="20"/>
          <w:jc w:val="center"/>
        </w:trPr>
        <w:tc>
          <w:tcPr>
            <w:tcW w:w="568" w:type="dxa"/>
            <w:vAlign w:val="center"/>
          </w:tcPr>
          <w:p w14:paraId="4F4AE5D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2.</w:t>
            </w:r>
          </w:p>
        </w:tc>
        <w:tc>
          <w:tcPr>
            <w:tcW w:w="3110" w:type="dxa"/>
            <w:shd w:val="clear" w:color="auto" w:fill="auto"/>
            <w:vAlign w:val="center"/>
          </w:tcPr>
          <w:p w14:paraId="076107D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Відхилення пропозицій</w:t>
            </w:r>
          </w:p>
        </w:tc>
        <w:tc>
          <w:tcPr>
            <w:tcW w:w="6382" w:type="dxa"/>
            <w:shd w:val="clear" w:color="auto" w:fill="auto"/>
            <w:vAlign w:val="center"/>
          </w:tcPr>
          <w:p w14:paraId="30773BB8"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5" w:name="h.3rdcrjn" w:colFirst="0" w:colLast="0"/>
            <w:bookmarkEnd w:id="15"/>
            <w:r w:rsidRPr="00D20859">
              <w:rPr>
                <w:sz w:val="22"/>
                <w:szCs w:val="22"/>
              </w:rPr>
              <w:t>Замовник відхиляє пропозицію в разі, якщо:</w:t>
            </w:r>
          </w:p>
          <w:p w14:paraId="693ACF8B"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6" w:name="n1182"/>
            <w:bookmarkEnd w:id="16"/>
            <w:r w:rsidRPr="00D20859">
              <w:rPr>
                <w:sz w:val="22"/>
                <w:szCs w:val="22"/>
              </w:rPr>
              <w:t>1) пропозиція Учасника не відповідає умовам, визначеним в Оголошенні, та вимогам до предмета закупівлі;</w:t>
            </w:r>
          </w:p>
          <w:p w14:paraId="1038EF33"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7" w:name="n1183"/>
            <w:bookmarkEnd w:id="17"/>
            <w:r w:rsidRPr="00D20859">
              <w:rPr>
                <w:sz w:val="22"/>
                <w:szCs w:val="22"/>
              </w:rPr>
              <w:t>2) Учасник не надав забезпечення пропозиції, якщо таке забезпечення вимагалося Замовником;</w:t>
            </w:r>
          </w:p>
          <w:p w14:paraId="733D39FC"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8" w:name="n1184"/>
            <w:bookmarkEnd w:id="18"/>
            <w:r w:rsidRPr="00D20859">
              <w:rPr>
                <w:sz w:val="22"/>
                <w:szCs w:val="22"/>
              </w:rPr>
              <w:t>3) Учасник, який визначений переможцем спрощеної закупівлі, відмовився від укладення договору про закупівлю;</w:t>
            </w:r>
          </w:p>
          <w:p w14:paraId="0EE67D2C"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9" w:name="n1185"/>
            <w:bookmarkEnd w:id="19"/>
            <w:r w:rsidRPr="00D20859">
              <w:rPr>
                <w:sz w:val="22"/>
                <w:szCs w:val="22"/>
              </w:rPr>
              <w:t xml:space="preserve">4) якщо Учасник протягом одного року до дати оприлюднення Оголошення відмовився від підписання договору про закупівлю (у тому числі через </w:t>
            </w:r>
            <w:proofErr w:type="spellStart"/>
            <w:r w:rsidRPr="00D20859">
              <w:rPr>
                <w:sz w:val="22"/>
                <w:szCs w:val="22"/>
              </w:rPr>
              <w:t>неукладення</w:t>
            </w:r>
            <w:proofErr w:type="spellEnd"/>
            <w:r w:rsidRPr="00D20859">
              <w:rPr>
                <w:sz w:val="22"/>
                <w:szCs w:val="22"/>
              </w:rPr>
              <w:t xml:space="preserve"> договору з боку Учасника) </w:t>
            </w:r>
            <w:r w:rsidRPr="00D20859">
              <w:rPr>
                <w:sz w:val="22"/>
                <w:szCs w:val="22"/>
              </w:rPr>
              <w:lastRenderedPageBreak/>
              <w:t>більше двох разів із Замовником, який проводить таку спрощену закупівлю.</w:t>
            </w:r>
          </w:p>
          <w:p w14:paraId="3B5CC7F1"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20" w:name="n1186"/>
            <w:bookmarkEnd w:id="20"/>
            <w:r w:rsidRPr="00D20859">
              <w:rPr>
                <w:sz w:val="22"/>
                <w:szCs w:val="22"/>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16F42E9"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21" w:name="n1187"/>
            <w:bookmarkEnd w:id="21"/>
            <w:r w:rsidRPr="00D20859">
              <w:rPr>
                <w:sz w:val="22"/>
                <w:szCs w:val="22"/>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6189E" w:rsidRPr="00D20859" w14:paraId="78BCB8D7" w14:textId="77777777" w:rsidTr="00B07FEF">
        <w:trPr>
          <w:trHeight w:val="20"/>
          <w:jc w:val="center"/>
        </w:trPr>
        <w:tc>
          <w:tcPr>
            <w:tcW w:w="10060" w:type="dxa"/>
            <w:gridSpan w:val="3"/>
            <w:shd w:val="clear" w:color="auto" w:fill="auto"/>
            <w:vAlign w:val="center"/>
          </w:tcPr>
          <w:p w14:paraId="0ABC66B4"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lastRenderedPageBreak/>
              <w:t>IV. УКЛАДАННЯ ДОГОВОРУ ПРО ЗАКУПІВЛЮ</w:t>
            </w:r>
          </w:p>
        </w:tc>
      </w:tr>
      <w:tr w:rsidR="00D6189E" w:rsidRPr="00D20859" w14:paraId="5A288B66" w14:textId="77777777" w:rsidTr="00B07FEF">
        <w:trPr>
          <w:trHeight w:val="131"/>
          <w:jc w:val="center"/>
        </w:trPr>
        <w:tc>
          <w:tcPr>
            <w:tcW w:w="568" w:type="dxa"/>
            <w:vAlign w:val="center"/>
          </w:tcPr>
          <w:p w14:paraId="7B0C0BC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182E0035"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Строк укладання договору про закупівлю, основні вимоги до договору про закупівлю та внесення змін до нього</w:t>
            </w:r>
          </w:p>
        </w:tc>
        <w:tc>
          <w:tcPr>
            <w:tcW w:w="6382" w:type="dxa"/>
            <w:shd w:val="clear" w:color="auto" w:fill="auto"/>
            <w:vAlign w:val="center"/>
          </w:tcPr>
          <w:p w14:paraId="37CABC68" w14:textId="77777777" w:rsidR="006B5C92" w:rsidRPr="00D20859" w:rsidRDefault="006B5C92" w:rsidP="00B07FEF">
            <w:pPr>
              <w:pStyle w:val="rvps2"/>
              <w:shd w:val="clear" w:color="auto" w:fill="FFFFFF"/>
              <w:spacing w:before="0" w:beforeAutospacing="0" w:after="0" w:afterAutospacing="0"/>
              <w:jc w:val="both"/>
              <w:rPr>
                <w:sz w:val="22"/>
                <w:szCs w:val="22"/>
              </w:rPr>
            </w:pPr>
            <w:r w:rsidRPr="00D20859">
              <w:rPr>
                <w:sz w:val="22"/>
                <w:szCs w:val="22"/>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6CFDA825" w14:textId="5B5E7B48" w:rsidR="006B5C92" w:rsidRPr="00BB780D" w:rsidRDefault="006B5C92" w:rsidP="00BB780D">
            <w:pPr>
              <w:pStyle w:val="rvps2"/>
              <w:shd w:val="clear" w:color="auto" w:fill="FFFFFF"/>
              <w:spacing w:before="0" w:beforeAutospacing="0" w:after="0" w:afterAutospacing="0"/>
              <w:jc w:val="both"/>
              <w:rPr>
                <w:sz w:val="22"/>
                <w:szCs w:val="22"/>
              </w:rPr>
            </w:pPr>
            <w:bookmarkStart w:id="22" w:name="n1189"/>
            <w:bookmarkEnd w:id="22"/>
            <w:r w:rsidRPr="00D20859">
              <w:rPr>
                <w:sz w:val="22"/>
                <w:szCs w:val="22"/>
              </w:rPr>
              <w:t xml:space="preserve">Договір про закупівлю укладається згідно з вимогами </w:t>
            </w:r>
            <w:hyperlink r:id="rId10" w:anchor="n1760" w:history="1">
              <w:r w:rsidRPr="00D20859">
                <w:rPr>
                  <w:sz w:val="22"/>
                  <w:szCs w:val="22"/>
                </w:rPr>
                <w:t>статті 41</w:t>
              </w:r>
            </w:hyperlink>
            <w:r w:rsidRPr="00D20859">
              <w:rPr>
                <w:sz w:val="22"/>
                <w:szCs w:val="22"/>
              </w:rPr>
              <w:t xml:space="preserve"> Закону.</w:t>
            </w:r>
          </w:p>
        </w:tc>
      </w:tr>
      <w:tr w:rsidR="00D6189E" w:rsidRPr="00D20859" w14:paraId="07F4355B" w14:textId="77777777" w:rsidTr="00B07FEF">
        <w:trPr>
          <w:trHeight w:val="20"/>
          <w:jc w:val="center"/>
        </w:trPr>
        <w:tc>
          <w:tcPr>
            <w:tcW w:w="10060" w:type="dxa"/>
            <w:gridSpan w:val="3"/>
            <w:vAlign w:val="center"/>
          </w:tcPr>
          <w:p w14:paraId="4B2FE86B" w14:textId="77777777" w:rsidR="006B5C92" w:rsidRPr="00D20859" w:rsidRDefault="006B5C92" w:rsidP="00B07FEF">
            <w:pPr>
              <w:ind w:firstLine="291"/>
              <w:jc w:val="center"/>
              <w:rPr>
                <w:sz w:val="22"/>
                <w:szCs w:val="22"/>
                <w:lang w:val="uk-UA"/>
              </w:rPr>
            </w:pPr>
            <w:r w:rsidRPr="00D20859">
              <w:rPr>
                <w:b/>
                <w:sz w:val="22"/>
                <w:szCs w:val="22"/>
                <w:lang w:val="uk-UA"/>
              </w:rPr>
              <w:t>V</w:t>
            </w:r>
            <w:r w:rsidRPr="00D20859">
              <w:rPr>
                <w:rFonts w:eastAsia="Calibri"/>
                <w:b/>
                <w:sz w:val="22"/>
                <w:szCs w:val="22"/>
                <w:lang w:val="uk-UA"/>
              </w:rPr>
              <w:t>. ІНША ІНФОРМАЦІЯ</w:t>
            </w:r>
          </w:p>
        </w:tc>
      </w:tr>
      <w:tr w:rsidR="00D6189E" w:rsidRPr="00D20859" w14:paraId="4E7DC60D" w14:textId="77777777" w:rsidTr="00B07FEF">
        <w:trPr>
          <w:trHeight w:val="20"/>
          <w:jc w:val="center"/>
        </w:trPr>
        <w:tc>
          <w:tcPr>
            <w:tcW w:w="568" w:type="dxa"/>
            <w:vAlign w:val="center"/>
          </w:tcPr>
          <w:p w14:paraId="3EAF876D" w14:textId="77777777" w:rsidR="006B5C92" w:rsidRPr="00D20859" w:rsidRDefault="006B5C92" w:rsidP="00B07FEF">
            <w:pPr>
              <w:pStyle w:val="ac"/>
              <w:rPr>
                <w:rFonts w:ascii="Times New Roman" w:hAnsi="Times New Roman"/>
                <w:shd w:val="clear" w:color="auto" w:fill="FFFFFF"/>
                <w:lang w:val="uk-UA"/>
              </w:rPr>
            </w:pPr>
            <w:r w:rsidRPr="00D20859">
              <w:rPr>
                <w:rFonts w:ascii="Times New Roman" w:hAnsi="Times New Roman"/>
                <w:b/>
                <w:lang w:val="uk-UA" w:eastAsia="ru-RU"/>
              </w:rPr>
              <w:t>1.</w:t>
            </w:r>
          </w:p>
        </w:tc>
        <w:tc>
          <w:tcPr>
            <w:tcW w:w="9492" w:type="dxa"/>
            <w:gridSpan w:val="2"/>
            <w:vAlign w:val="center"/>
          </w:tcPr>
          <w:p w14:paraId="6EEB303E"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Замовник відміняє спрощену закупівлю в разі:</w:t>
            </w:r>
          </w:p>
          <w:p w14:paraId="4FA6BDF2"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3" w:name="n1192"/>
            <w:bookmarkEnd w:id="23"/>
            <w:r w:rsidRPr="00D20859">
              <w:rPr>
                <w:sz w:val="22"/>
                <w:szCs w:val="22"/>
                <w:shd w:val="clear" w:color="auto" w:fill="FFFFFF"/>
                <w:lang w:val="uk-UA"/>
              </w:rPr>
              <w:t>1) відсутності подальшої потреби в закупівлі товарів, робіт і послуг;</w:t>
            </w:r>
          </w:p>
          <w:p w14:paraId="4AD1DDD5"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4" w:name="n1193"/>
            <w:bookmarkEnd w:id="24"/>
            <w:r w:rsidRPr="00D20859">
              <w:rPr>
                <w:sz w:val="22"/>
                <w:szCs w:val="22"/>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14:paraId="703803F3"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5" w:name="n1194"/>
            <w:bookmarkEnd w:id="25"/>
            <w:r w:rsidRPr="00D20859">
              <w:rPr>
                <w:sz w:val="22"/>
                <w:szCs w:val="22"/>
                <w:shd w:val="clear" w:color="auto" w:fill="FFFFFF"/>
                <w:lang w:val="uk-UA"/>
              </w:rPr>
              <w:t>3) скорочення видатків на здійснення закупівлі товарів, робіт і послуг.</w:t>
            </w:r>
          </w:p>
          <w:p w14:paraId="2FFC7DBC" w14:textId="77777777" w:rsidR="006B5C92" w:rsidRPr="00D20859" w:rsidRDefault="006B5C92" w:rsidP="00B07FEF">
            <w:pPr>
              <w:pStyle w:val="a8"/>
              <w:shd w:val="clear" w:color="auto" w:fill="FFFFFF"/>
              <w:tabs>
                <w:tab w:val="left" w:pos="426"/>
              </w:tabs>
              <w:ind w:left="0" w:firstLine="282"/>
              <w:jc w:val="both"/>
              <w:rPr>
                <w:sz w:val="22"/>
                <w:szCs w:val="22"/>
                <w:shd w:val="clear" w:color="auto" w:fill="FFFFFF"/>
                <w:lang w:val="uk-UA"/>
              </w:rPr>
            </w:pPr>
            <w:bookmarkStart w:id="26" w:name="n1195"/>
            <w:bookmarkEnd w:id="26"/>
          </w:p>
          <w:p w14:paraId="047063E7"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Спрощена закупівля автоматично відміняється електронною системою закупівель у разі:</w:t>
            </w:r>
          </w:p>
          <w:p w14:paraId="66B536C9"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7" w:name="n1196"/>
            <w:bookmarkEnd w:id="27"/>
            <w:r w:rsidRPr="00D20859">
              <w:rPr>
                <w:sz w:val="22"/>
                <w:szCs w:val="22"/>
                <w:shd w:val="clear" w:color="auto" w:fill="FFFFFF"/>
                <w:lang w:val="uk-UA"/>
              </w:rPr>
              <w:t xml:space="preserve">1) відхилення всіх пропозицій згідно з </w:t>
            </w:r>
            <w:hyperlink r:id="rId11" w:anchor="n1181" w:history="1">
              <w:r w:rsidRPr="00D20859">
                <w:rPr>
                  <w:sz w:val="22"/>
                  <w:szCs w:val="22"/>
                  <w:shd w:val="clear" w:color="auto" w:fill="FFFFFF"/>
                  <w:lang w:val="uk-UA"/>
                </w:rPr>
                <w:t xml:space="preserve">частиною тринадцятою </w:t>
              </w:r>
            </w:hyperlink>
            <w:r w:rsidRPr="00D20859">
              <w:rPr>
                <w:sz w:val="22"/>
                <w:szCs w:val="22"/>
                <w:shd w:val="clear" w:color="auto" w:fill="FFFFFF"/>
                <w:lang w:val="uk-UA"/>
              </w:rPr>
              <w:t>статті 14 Закону;</w:t>
            </w:r>
          </w:p>
          <w:p w14:paraId="51039AC1"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8" w:name="n1197"/>
            <w:bookmarkEnd w:id="28"/>
            <w:r w:rsidRPr="00D20859">
              <w:rPr>
                <w:sz w:val="22"/>
                <w:szCs w:val="22"/>
                <w:shd w:val="clear" w:color="auto" w:fill="FFFFFF"/>
                <w:lang w:val="uk-UA"/>
              </w:rPr>
              <w:t>2) відсутності пропозицій Учасників для участі в ній.</w:t>
            </w:r>
          </w:p>
          <w:p w14:paraId="03FE5133" w14:textId="637D37C2"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9" w:name="n1198"/>
            <w:bookmarkEnd w:id="29"/>
          </w:p>
        </w:tc>
      </w:tr>
      <w:tr w:rsidR="00D6189E" w:rsidRPr="00D20859" w14:paraId="3A8A3F76" w14:textId="77777777" w:rsidTr="00B07FEF">
        <w:trPr>
          <w:trHeight w:val="20"/>
          <w:jc w:val="center"/>
        </w:trPr>
        <w:tc>
          <w:tcPr>
            <w:tcW w:w="568" w:type="dxa"/>
            <w:vAlign w:val="center"/>
          </w:tcPr>
          <w:p w14:paraId="4A23C739" w14:textId="77777777" w:rsidR="006B5C92" w:rsidRPr="00D20859" w:rsidRDefault="006B5C92" w:rsidP="00B07FEF">
            <w:pPr>
              <w:pStyle w:val="ac"/>
              <w:rPr>
                <w:rFonts w:ascii="Times New Roman" w:hAnsi="Times New Roman"/>
                <w:shd w:val="clear" w:color="auto" w:fill="FFFFFF"/>
                <w:lang w:val="uk-UA"/>
              </w:rPr>
            </w:pPr>
            <w:r w:rsidRPr="00D20859">
              <w:rPr>
                <w:rFonts w:ascii="Times New Roman" w:hAnsi="Times New Roman"/>
                <w:b/>
                <w:lang w:val="uk-UA" w:eastAsia="ru-RU"/>
              </w:rPr>
              <w:t>2.</w:t>
            </w:r>
          </w:p>
        </w:tc>
        <w:tc>
          <w:tcPr>
            <w:tcW w:w="9492" w:type="dxa"/>
            <w:gridSpan w:val="2"/>
            <w:vAlign w:val="center"/>
          </w:tcPr>
          <w:p w14:paraId="599EC221"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 xml:space="preserve">З метою захисту своїх прав та охоронюваних законом інтересів Учасник може звернутися до Замовника та/або до органу, що здійснює контроль над Замовником, або до суду. </w:t>
            </w:r>
            <w:bookmarkStart w:id="30" w:name="n1204"/>
            <w:bookmarkEnd w:id="30"/>
            <w:r w:rsidRPr="00D20859">
              <w:rPr>
                <w:sz w:val="22"/>
                <w:szCs w:val="22"/>
                <w:shd w:val="clear" w:color="auto" w:fill="FFFFFF"/>
                <w:lang w:val="uk-UA"/>
              </w:rPr>
              <w:t>Рішення та дії Замовника можуть бути оскаржені Учасником у судовому порядку.</w:t>
            </w:r>
          </w:p>
        </w:tc>
      </w:tr>
    </w:tbl>
    <w:p w14:paraId="64B152AE" w14:textId="77777777" w:rsidR="006B5C92" w:rsidRPr="00D20859" w:rsidRDefault="006B5C92" w:rsidP="006B5C92">
      <w:pPr>
        <w:widowControl w:val="0"/>
        <w:shd w:val="clear" w:color="auto" w:fill="FFFFFF"/>
        <w:ind w:right="-2"/>
        <w:rPr>
          <w:b/>
          <w:i/>
          <w:shd w:val="clear" w:color="auto" w:fill="FFD966"/>
          <w:lang w:val="uk-UA" w:eastAsia="uk-UA"/>
        </w:rPr>
        <w:sectPr w:rsidR="006B5C92" w:rsidRPr="00D20859" w:rsidSect="00730CB9">
          <w:headerReference w:type="default" r:id="rId12"/>
          <w:pgSz w:w="11906" w:h="16838" w:code="9"/>
          <w:pgMar w:top="1134" w:right="567" w:bottom="1134" w:left="1701" w:header="709" w:footer="544" w:gutter="0"/>
          <w:cols w:space="708"/>
          <w:docGrid w:linePitch="360"/>
        </w:sectPr>
      </w:pPr>
    </w:p>
    <w:p w14:paraId="01BDBBA0" w14:textId="77777777" w:rsidR="006B5C92" w:rsidRPr="00D20859" w:rsidRDefault="006B5C92" w:rsidP="006B5C92">
      <w:pPr>
        <w:widowControl w:val="0"/>
        <w:shd w:val="clear" w:color="auto" w:fill="FFFFFF"/>
        <w:ind w:right="-2"/>
        <w:jc w:val="right"/>
        <w:rPr>
          <w:b/>
          <w:i/>
          <w:shd w:val="clear" w:color="auto" w:fill="FFD966"/>
          <w:lang w:val="uk-UA" w:eastAsia="uk-UA"/>
        </w:rPr>
      </w:pPr>
      <w:r w:rsidRPr="00D20859">
        <w:rPr>
          <w:b/>
          <w:i/>
          <w:lang w:val="uk-UA" w:eastAsia="uk-UA"/>
        </w:rPr>
        <w:lastRenderedPageBreak/>
        <w:t>Додаток № 1 до Оголошення</w:t>
      </w:r>
      <w:bookmarkStart w:id="31" w:name="_Hlk500334857"/>
      <w:bookmarkStart w:id="32" w:name="_Hlk478561541"/>
      <w:bookmarkStart w:id="33" w:name="_Hlk492899798"/>
    </w:p>
    <w:bookmarkEnd w:id="31"/>
    <w:bookmarkEnd w:id="32"/>
    <w:bookmarkEnd w:id="33"/>
    <w:p w14:paraId="3A4B7030" w14:textId="77777777" w:rsidR="006B5C92" w:rsidRPr="00D20859" w:rsidRDefault="006B5C92" w:rsidP="006B5C92">
      <w:pPr>
        <w:jc w:val="right"/>
        <w:rPr>
          <w:b/>
          <w:i/>
          <w:sz w:val="22"/>
          <w:szCs w:val="22"/>
          <w:lang w:val="uk-UA" w:eastAsia="uk-UA"/>
        </w:rPr>
      </w:pPr>
    </w:p>
    <w:p w14:paraId="664D718C" w14:textId="77777777" w:rsidR="00BB780D" w:rsidRPr="00BB780D" w:rsidRDefault="00BB780D" w:rsidP="00BB780D">
      <w:pPr>
        <w:pStyle w:val="2"/>
        <w:jc w:val="center"/>
        <w:rPr>
          <w:rFonts w:ascii="Times New Roman" w:hAnsi="Times New Roman" w:cs="Times New Roman"/>
          <w:sz w:val="20"/>
          <w:szCs w:val="20"/>
          <w:shd w:val="clear" w:color="auto" w:fill="FFFFFF"/>
          <w:lang w:eastAsia="ar-SA"/>
        </w:rPr>
      </w:pPr>
      <w:r w:rsidRPr="00BB780D">
        <w:rPr>
          <w:rFonts w:ascii="Times New Roman" w:hAnsi="Times New Roman" w:cs="Times New Roman"/>
          <w:i w:val="0"/>
          <w:sz w:val="20"/>
          <w:szCs w:val="20"/>
          <w:shd w:val="clear" w:color="auto" w:fill="FFFFFF"/>
          <w:lang w:eastAsia="ar-SA"/>
        </w:rPr>
        <w:t>ПРОЄКТ ДОГОВОРУ</w:t>
      </w:r>
    </w:p>
    <w:p w14:paraId="440A085D" w14:textId="77777777" w:rsidR="00BB780D" w:rsidRPr="00BB780D" w:rsidRDefault="00BB780D" w:rsidP="00BB780D">
      <w:pPr>
        <w:widowControl w:val="0"/>
        <w:suppressAutoHyphens/>
        <w:autoSpaceDE w:val="0"/>
        <w:jc w:val="center"/>
        <w:rPr>
          <w:color w:val="000000"/>
          <w:sz w:val="20"/>
          <w:szCs w:val="20"/>
          <w:lang w:val="uk-UA" w:eastAsia="ar-SA"/>
        </w:rPr>
      </w:pPr>
      <w:r w:rsidRPr="00BB780D">
        <w:rPr>
          <w:b/>
          <w:sz w:val="20"/>
          <w:szCs w:val="20"/>
          <w:shd w:val="clear" w:color="auto" w:fill="FFFFFF"/>
          <w:lang w:val="uk-UA" w:eastAsia="ar-SA"/>
        </w:rPr>
        <w:t>про закупівлю товарів</w:t>
      </w:r>
    </w:p>
    <w:p w14:paraId="4FEF9EF7" w14:textId="77777777" w:rsidR="00BB780D" w:rsidRPr="00BB780D" w:rsidRDefault="00BB780D" w:rsidP="00BB780D">
      <w:pPr>
        <w:widowControl w:val="0"/>
        <w:suppressAutoHyphens/>
        <w:autoSpaceDE w:val="0"/>
        <w:jc w:val="right"/>
        <w:rPr>
          <w:color w:val="000000"/>
          <w:sz w:val="20"/>
          <w:szCs w:val="20"/>
          <w:lang w:val="uk-UA" w:eastAsia="ar-SA"/>
        </w:rPr>
      </w:pPr>
    </w:p>
    <w:p w14:paraId="36B25900" w14:textId="77777777" w:rsidR="00BB780D" w:rsidRPr="00BB780D" w:rsidRDefault="00BB780D" w:rsidP="00BB780D">
      <w:pPr>
        <w:widowControl w:val="0"/>
        <w:suppressAutoHyphens/>
        <w:autoSpaceDE w:val="0"/>
        <w:ind w:firstLine="720"/>
        <w:jc w:val="both"/>
        <w:rPr>
          <w:b/>
          <w:sz w:val="20"/>
          <w:szCs w:val="20"/>
          <w:shd w:val="clear" w:color="auto" w:fill="FFFFFF"/>
          <w:lang w:val="uk-UA" w:eastAsia="ar-SA"/>
        </w:rPr>
      </w:pPr>
      <w:r w:rsidRPr="00BB780D">
        <w:rPr>
          <w:b/>
          <w:sz w:val="20"/>
          <w:szCs w:val="20"/>
          <w:shd w:val="clear" w:color="auto" w:fill="FFFFFF"/>
          <w:lang w:val="uk-UA" w:eastAsia="ar-SA"/>
        </w:rPr>
        <w:t xml:space="preserve">м. Одеса                                                                                               </w:t>
      </w:r>
      <w:r w:rsidRPr="00BB780D">
        <w:rPr>
          <w:b/>
          <w:color w:val="000000"/>
          <w:sz w:val="20"/>
          <w:szCs w:val="20"/>
          <w:shd w:val="clear" w:color="auto" w:fill="FFFFFF"/>
          <w:lang w:val="uk-UA" w:eastAsia="ar-SA"/>
        </w:rPr>
        <w:t xml:space="preserve">«____» ________ _____ </w:t>
      </w:r>
      <w:r w:rsidRPr="00BB780D">
        <w:rPr>
          <w:b/>
          <w:sz w:val="20"/>
          <w:szCs w:val="20"/>
          <w:shd w:val="clear" w:color="auto" w:fill="FFFFFF"/>
          <w:lang w:val="uk-UA" w:eastAsia="ar-SA"/>
        </w:rPr>
        <w:t>року</w:t>
      </w:r>
    </w:p>
    <w:p w14:paraId="730D24B9" w14:textId="77777777" w:rsidR="00BB780D" w:rsidRPr="00BB780D" w:rsidRDefault="00BB780D" w:rsidP="00BB780D">
      <w:pPr>
        <w:widowControl w:val="0"/>
        <w:suppressAutoHyphens/>
        <w:autoSpaceDE w:val="0"/>
        <w:ind w:firstLine="720"/>
        <w:jc w:val="both"/>
        <w:rPr>
          <w:b/>
          <w:sz w:val="20"/>
          <w:szCs w:val="20"/>
          <w:shd w:val="clear" w:color="auto" w:fill="FFFFFF"/>
          <w:lang w:val="uk-UA" w:eastAsia="ar-SA"/>
        </w:rPr>
      </w:pPr>
    </w:p>
    <w:p w14:paraId="5A46B13C" w14:textId="77777777" w:rsidR="00BB780D" w:rsidRPr="00BB780D" w:rsidRDefault="00BB780D" w:rsidP="00BB780D">
      <w:pPr>
        <w:widowControl w:val="0"/>
        <w:suppressAutoHyphens/>
        <w:autoSpaceDE w:val="0"/>
        <w:ind w:firstLine="709"/>
        <w:jc w:val="both"/>
        <w:rPr>
          <w:b/>
          <w:sz w:val="20"/>
          <w:szCs w:val="20"/>
          <w:lang w:eastAsia="ar-SA"/>
        </w:rPr>
      </w:pPr>
      <w:r w:rsidRPr="00BB780D">
        <w:rPr>
          <w:sz w:val="20"/>
          <w:szCs w:val="20"/>
          <w:lang w:val="uk-UA" w:eastAsia="ar-SA"/>
        </w:rPr>
        <w:t xml:space="preserve">_________________________________________________________________, надалі – «Постачальник», з особі </w:t>
      </w:r>
      <w:r w:rsidRPr="00BB780D">
        <w:rPr>
          <w:b/>
          <w:bCs/>
          <w:sz w:val="20"/>
          <w:szCs w:val="20"/>
          <w:lang w:val="uk-UA" w:eastAsia="ar-SA"/>
        </w:rPr>
        <w:t>______________________________________________</w:t>
      </w:r>
      <w:r w:rsidRPr="00BB780D">
        <w:rPr>
          <w:sz w:val="20"/>
          <w:szCs w:val="20"/>
          <w:lang w:val="uk-UA" w:eastAsia="ar-SA"/>
        </w:rPr>
        <w:t xml:space="preserve">, який/яка діє на підставі ___________________________, з однієї сторони, та </w:t>
      </w:r>
      <w:r w:rsidRPr="00BB780D">
        <w:rPr>
          <w:b/>
          <w:sz w:val="20"/>
          <w:szCs w:val="20"/>
          <w:lang w:eastAsia="ar-SA"/>
        </w:rPr>
        <w:t>_____________________________________________________________</w:t>
      </w:r>
      <w:r w:rsidRPr="00BB780D">
        <w:rPr>
          <w:sz w:val="20"/>
          <w:szCs w:val="20"/>
          <w:lang w:eastAsia="ar-SA"/>
        </w:rPr>
        <w:t xml:space="preserve"> </w:t>
      </w:r>
      <w:r w:rsidRPr="00BB780D">
        <w:rPr>
          <w:sz w:val="20"/>
          <w:szCs w:val="20"/>
          <w:lang w:val="uk-UA" w:eastAsia="ar-SA"/>
        </w:rPr>
        <w:t>в особі _________________________________________, який діє на підставі ________________, іменоване надалі «Покупець», з другої сторони, іменовані в подальшому кожний окремо «</w:t>
      </w:r>
      <w:r w:rsidRPr="00BB780D">
        <w:rPr>
          <w:b/>
          <w:sz w:val="20"/>
          <w:szCs w:val="20"/>
          <w:lang w:val="uk-UA" w:eastAsia="ar-SA"/>
        </w:rPr>
        <w:t>Сторона</w:t>
      </w:r>
      <w:r w:rsidRPr="00BB780D">
        <w:rPr>
          <w:sz w:val="20"/>
          <w:szCs w:val="20"/>
          <w:lang w:val="uk-UA" w:eastAsia="ar-SA"/>
        </w:rPr>
        <w:t>», а разом – «</w:t>
      </w:r>
      <w:r w:rsidRPr="00BB780D">
        <w:rPr>
          <w:b/>
          <w:sz w:val="20"/>
          <w:szCs w:val="20"/>
          <w:lang w:val="uk-UA" w:eastAsia="ar-SA"/>
        </w:rPr>
        <w:t>Сторони</w:t>
      </w:r>
      <w:r w:rsidRPr="00BB780D">
        <w:rPr>
          <w:sz w:val="20"/>
          <w:szCs w:val="20"/>
          <w:lang w:val="uk-UA" w:eastAsia="ar-SA"/>
        </w:rPr>
        <w:t>», уклали даний договір про наступне:</w:t>
      </w:r>
    </w:p>
    <w:p w14:paraId="650A3784" w14:textId="77777777" w:rsidR="00BB780D" w:rsidRPr="00BB780D" w:rsidRDefault="00BB780D" w:rsidP="00BB780D">
      <w:pPr>
        <w:keepNext/>
        <w:widowControl w:val="0"/>
        <w:tabs>
          <w:tab w:val="num" w:pos="0"/>
        </w:tabs>
        <w:suppressAutoHyphens/>
        <w:autoSpaceDE w:val="0"/>
        <w:spacing w:before="240" w:after="60"/>
        <w:ind w:left="432" w:firstLine="709"/>
        <w:jc w:val="center"/>
        <w:outlineLvl w:val="0"/>
        <w:rPr>
          <w:b/>
          <w:bCs/>
          <w:kern w:val="1"/>
          <w:sz w:val="20"/>
          <w:szCs w:val="20"/>
          <w:shd w:val="clear" w:color="auto" w:fill="FFFFFF"/>
          <w:lang w:val="uk-UA" w:eastAsia="ar-SA"/>
        </w:rPr>
      </w:pPr>
      <w:r w:rsidRPr="00BB780D">
        <w:rPr>
          <w:b/>
          <w:bCs/>
          <w:kern w:val="1"/>
          <w:sz w:val="20"/>
          <w:szCs w:val="20"/>
          <w:shd w:val="clear" w:color="auto" w:fill="FFFFFF"/>
          <w:lang w:val="uk-UA" w:eastAsia="ar-SA"/>
        </w:rPr>
        <w:t>1. ПРЕДМЕТ ДОГОВОРУ</w:t>
      </w:r>
    </w:p>
    <w:p w14:paraId="5400B24C" w14:textId="77777777" w:rsidR="00BB780D" w:rsidRPr="00BB780D" w:rsidRDefault="00BB780D" w:rsidP="00BB780D">
      <w:pPr>
        <w:suppressAutoHyphens/>
        <w:ind w:firstLine="709"/>
        <w:jc w:val="both"/>
        <w:rPr>
          <w:sz w:val="20"/>
          <w:szCs w:val="20"/>
          <w:lang w:eastAsia="ar-SA"/>
        </w:rPr>
      </w:pPr>
      <w:r w:rsidRPr="00BB780D">
        <w:rPr>
          <w:b/>
          <w:bCs/>
          <w:sz w:val="20"/>
          <w:szCs w:val="20"/>
          <w:shd w:val="clear" w:color="auto" w:fill="FFFFFF"/>
          <w:lang w:val="uk-UA" w:eastAsia="ar-SA"/>
        </w:rPr>
        <w:t xml:space="preserve">1.1. </w:t>
      </w:r>
      <w:r w:rsidRPr="00BB780D">
        <w:rPr>
          <w:sz w:val="20"/>
          <w:szCs w:val="20"/>
          <w:shd w:val="clear" w:color="auto" w:fill="FFFFFF"/>
          <w:lang w:val="uk-UA" w:eastAsia="ar-SA"/>
        </w:rPr>
        <w:t xml:space="preserve">Постачальник зобов'язується постачати Покупцю нафтопродукти партіями, в подальшому іменовані Товар, а Покупець зобов'язується прийняти Товар від Постачальника та оплатити його вартість на умовах даного </w:t>
      </w:r>
      <w:r w:rsidRPr="00BB780D">
        <w:rPr>
          <w:sz w:val="20"/>
          <w:szCs w:val="20"/>
          <w:lang w:val="uk-UA" w:eastAsia="ar-SA"/>
        </w:rPr>
        <w:t>Договору, відповідно до коду ДК 021:2015 – 09130000-9 – Нафта і дистиляти:</w:t>
      </w:r>
    </w:p>
    <w:p w14:paraId="39C4E44D" w14:textId="77777777" w:rsidR="00BB780D" w:rsidRPr="00BB780D" w:rsidRDefault="00BB780D" w:rsidP="00BB780D">
      <w:pPr>
        <w:widowControl w:val="0"/>
        <w:suppressAutoHyphens/>
        <w:autoSpaceDE w:val="0"/>
        <w:ind w:firstLine="709"/>
        <w:jc w:val="both"/>
        <w:rPr>
          <w:b/>
          <w:sz w:val="20"/>
          <w:szCs w:val="20"/>
          <w:lang w:val="uk-UA" w:eastAsia="ar-SA"/>
        </w:rPr>
      </w:pPr>
    </w:p>
    <w:tbl>
      <w:tblPr>
        <w:tblW w:w="0" w:type="auto"/>
        <w:tblInd w:w="108" w:type="dxa"/>
        <w:tblLayout w:type="fixed"/>
        <w:tblLook w:val="0000" w:firstRow="0" w:lastRow="0" w:firstColumn="0" w:lastColumn="0" w:noHBand="0" w:noVBand="0"/>
      </w:tblPr>
      <w:tblGrid>
        <w:gridCol w:w="532"/>
        <w:gridCol w:w="2268"/>
        <w:gridCol w:w="1703"/>
        <w:gridCol w:w="1276"/>
        <w:gridCol w:w="2159"/>
        <w:gridCol w:w="1678"/>
        <w:gridCol w:w="7"/>
      </w:tblGrid>
      <w:tr w:rsidR="00BB780D" w:rsidRPr="00BB780D" w14:paraId="2E714812" w14:textId="77777777" w:rsidTr="009A31F5">
        <w:trPr>
          <w:gridAfter w:val="1"/>
          <w:wAfter w:w="7" w:type="dxa"/>
        </w:trPr>
        <w:tc>
          <w:tcPr>
            <w:tcW w:w="532" w:type="dxa"/>
            <w:tcBorders>
              <w:top w:val="single" w:sz="4" w:space="0" w:color="000000"/>
              <w:left w:val="single" w:sz="4" w:space="0" w:color="000000"/>
              <w:bottom w:val="single" w:sz="4" w:space="0" w:color="000000"/>
            </w:tcBorders>
            <w:shd w:val="clear" w:color="auto" w:fill="auto"/>
          </w:tcPr>
          <w:p w14:paraId="51773DE1"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 п/п</w:t>
            </w:r>
          </w:p>
        </w:tc>
        <w:tc>
          <w:tcPr>
            <w:tcW w:w="2268" w:type="dxa"/>
            <w:tcBorders>
              <w:top w:val="single" w:sz="4" w:space="0" w:color="000000"/>
              <w:left w:val="single" w:sz="4" w:space="0" w:color="000000"/>
              <w:bottom w:val="single" w:sz="4" w:space="0" w:color="000000"/>
            </w:tcBorders>
            <w:shd w:val="clear" w:color="auto" w:fill="auto"/>
          </w:tcPr>
          <w:p w14:paraId="668DCDC2"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Асортимент Товару</w:t>
            </w:r>
          </w:p>
        </w:tc>
        <w:tc>
          <w:tcPr>
            <w:tcW w:w="1703" w:type="dxa"/>
            <w:tcBorders>
              <w:top w:val="single" w:sz="4" w:space="0" w:color="000000"/>
              <w:left w:val="single" w:sz="4" w:space="0" w:color="000000"/>
              <w:bottom w:val="single" w:sz="4" w:space="0" w:color="000000"/>
            </w:tcBorders>
            <w:shd w:val="clear" w:color="auto" w:fill="auto"/>
          </w:tcPr>
          <w:p w14:paraId="691B7054"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Одиниця виміру</w:t>
            </w:r>
          </w:p>
        </w:tc>
        <w:tc>
          <w:tcPr>
            <w:tcW w:w="1276" w:type="dxa"/>
            <w:tcBorders>
              <w:top w:val="single" w:sz="4" w:space="0" w:color="000000"/>
              <w:left w:val="single" w:sz="4" w:space="0" w:color="000000"/>
              <w:bottom w:val="single" w:sz="4" w:space="0" w:color="auto"/>
            </w:tcBorders>
            <w:shd w:val="clear" w:color="auto" w:fill="auto"/>
          </w:tcPr>
          <w:p w14:paraId="5CB13316"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Кількість в літрах</w:t>
            </w:r>
          </w:p>
        </w:tc>
        <w:tc>
          <w:tcPr>
            <w:tcW w:w="2159" w:type="dxa"/>
            <w:tcBorders>
              <w:top w:val="single" w:sz="4" w:space="0" w:color="000000"/>
              <w:left w:val="single" w:sz="4" w:space="0" w:color="000000"/>
              <w:bottom w:val="single" w:sz="4" w:space="0" w:color="auto"/>
            </w:tcBorders>
            <w:shd w:val="clear" w:color="auto" w:fill="auto"/>
          </w:tcPr>
          <w:p w14:paraId="1501B467"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Ціна з ПДВ – 20% за одиницю, грн.</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7D728BFC" w14:textId="77777777" w:rsidR="00BB780D" w:rsidRPr="00BB780D" w:rsidRDefault="00BB780D" w:rsidP="009A31F5">
            <w:pPr>
              <w:pStyle w:val="ac"/>
              <w:jc w:val="both"/>
              <w:rPr>
                <w:rFonts w:ascii="Times New Roman" w:hAnsi="Times New Roman"/>
                <w:sz w:val="20"/>
                <w:szCs w:val="20"/>
              </w:rPr>
            </w:pPr>
            <w:r w:rsidRPr="00BB780D">
              <w:rPr>
                <w:rFonts w:ascii="Times New Roman" w:hAnsi="Times New Roman"/>
                <w:b/>
                <w:i/>
                <w:sz w:val="20"/>
                <w:szCs w:val="20"/>
                <w:lang w:val="uk-UA"/>
              </w:rPr>
              <w:t>Сума з ПДВ - 20%, грн</w:t>
            </w:r>
          </w:p>
        </w:tc>
      </w:tr>
      <w:tr w:rsidR="00BB780D" w:rsidRPr="00BB780D" w14:paraId="04565D02" w14:textId="77777777" w:rsidTr="009A31F5">
        <w:trPr>
          <w:gridAfter w:val="1"/>
          <w:wAfter w:w="7" w:type="dxa"/>
        </w:trPr>
        <w:tc>
          <w:tcPr>
            <w:tcW w:w="532" w:type="dxa"/>
            <w:tcBorders>
              <w:top w:val="single" w:sz="4" w:space="0" w:color="000000"/>
              <w:left w:val="single" w:sz="4" w:space="0" w:color="000000"/>
              <w:bottom w:val="single" w:sz="4" w:space="0" w:color="000000"/>
            </w:tcBorders>
            <w:shd w:val="clear" w:color="auto" w:fill="auto"/>
          </w:tcPr>
          <w:p w14:paraId="4AE6A864" w14:textId="77777777" w:rsidR="00BB780D" w:rsidRPr="00BB780D" w:rsidRDefault="00BB780D" w:rsidP="009A31F5">
            <w:pPr>
              <w:widowControl w:val="0"/>
              <w:suppressAutoHyphens/>
              <w:autoSpaceDE w:val="0"/>
              <w:rPr>
                <w:sz w:val="20"/>
                <w:szCs w:val="20"/>
                <w:lang w:val="uk-UA" w:eastAsia="ar-SA"/>
              </w:rPr>
            </w:pPr>
            <w:r w:rsidRPr="00BB780D">
              <w:rPr>
                <w:sz w:val="20"/>
                <w:szCs w:val="20"/>
                <w:lang w:val="uk-UA" w:eastAsia="ar-SA"/>
              </w:rPr>
              <w:t>1</w:t>
            </w:r>
          </w:p>
        </w:tc>
        <w:tc>
          <w:tcPr>
            <w:tcW w:w="2268" w:type="dxa"/>
            <w:tcBorders>
              <w:top w:val="single" w:sz="4" w:space="0" w:color="000000"/>
              <w:left w:val="single" w:sz="4" w:space="0" w:color="000000"/>
              <w:bottom w:val="single" w:sz="4" w:space="0" w:color="000000"/>
            </w:tcBorders>
            <w:shd w:val="clear" w:color="auto" w:fill="auto"/>
            <w:vAlign w:val="center"/>
          </w:tcPr>
          <w:p w14:paraId="0DD6D39B" w14:textId="7AFFF239" w:rsidR="00BB780D" w:rsidRPr="00BB780D" w:rsidRDefault="00BB780D" w:rsidP="009A31F5">
            <w:pPr>
              <w:spacing w:line="264" w:lineRule="auto"/>
              <w:jc w:val="center"/>
              <w:rPr>
                <w:sz w:val="20"/>
                <w:szCs w:val="20"/>
                <w:lang w:val="uk-UA"/>
              </w:rPr>
            </w:pPr>
            <w:r w:rsidRPr="00BB780D">
              <w:rPr>
                <w:color w:val="000000"/>
                <w:sz w:val="20"/>
                <w:szCs w:val="20"/>
                <w:lang w:val="uk-UA"/>
              </w:rPr>
              <w:t>БЕНЗИН А-9</w:t>
            </w:r>
            <w:r w:rsidR="001649C0">
              <w:rPr>
                <w:color w:val="000000"/>
                <w:sz w:val="20"/>
                <w:szCs w:val="20"/>
                <w:lang w:val="uk-UA"/>
              </w:rPr>
              <w:t>5</w:t>
            </w:r>
          </w:p>
        </w:tc>
        <w:tc>
          <w:tcPr>
            <w:tcW w:w="1703" w:type="dxa"/>
            <w:tcBorders>
              <w:top w:val="single" w:sz="4" w:space="0" w:color="000000"/>
              <w:left w:val="single" w:sz="4" w:space="0" w:color="000000"/>
              <w:bottom w:val="single" w:sz="4" w:space="0" w:color="000000"/>
              <w:right w:val="single" w:sz="4" w:space="0" w:color="auto"/>
            </w:tcBorders>
            <w:shd w:val="clear" w:color="auto" w:fill="auto"/>
          </w:tcPr>
          <w:p w14:paraId="05809B88" w14:textId="77777777" w:rsidR="00BB780D" w:rsidRPr="00BB780D" w:rsidRDefault="00BB780D" w:rsidP="009A31F5">
            <w:pPr>
              <w:pStyle w:val="ac"/>
              <w:jc w:val="center"/>
              <w:rPr>
                <w:rFonts w:ascii="Times New Roman" w:hAnsi="Times New Roman"/>
                <w:i/>
                <w:sz w:val="20"/>
                <w:szCs w:val="20"/>
                <w:lang w:val="uk-UA"/>
              </w:rPr>
            </w:pPr>
            <w:r w:rsidRPr="00BB780D">
              <w:rPr>
                <w:rFonts w:ascii="Times New Roman" w:hAnsi="Times New Roman"/>
                <w:i/>
                <w:sz w:val="20"/>
                <w:szCs w:val="20"/>
                <w:lang w:val="uk-UA"/>
              </w:rPr>
              <w:t>Літр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DB690E" w14:textId="77777777" w:rsidR="00BB780D" w:rsidRPr="00BB780D" w:rsidRDefault="00BB780D" w:rsidP="009A31F5">
            <w:pPr>
              <w:jc w:val="center"/>
              <w:rPr>
                <w:rFonts w:eastAsia="Calibri"/>
                <w:i/>
                <w:sz w:val="20"/>
                <w:szCs w:val="20"/>
                <w:lang w:val="uk-UA"/>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4959FDDA" w14:textId="77777777" w:rsidR="00BB780D" w:rsidRPr="00BB780D" w:rsidRDefault="00BB780D" w:rsidP="009A31F5">
            <w:pPr>
              <w:pStyle w:val="ac"/>
              <w:snapToGrid w:val="0"/>
              <w:jc w:val="center"/>
              <w:rPr>
                <w:rFonts w:ascii="Times New Roman" w:hAnsi="Times New Roman"/>
                <w:i/>
                <w:sz w:val="20"/>
                <w:szCs w:val="20"/>
                <w:lang w:val="uk-UA"/>
              </w:rPr>
            </w:pPr>
          </w:p>
        </w:tc>
        <w:tc>
          <w:tcPr>
            <w:tcW w:w="1678" w:type="dxa"/>
            <w:tcBorders>
              <w:top w:val="single" w:sz="4" w:space="0" w:color="000000"/>
              <w:left w:val="single" w:sz="4" w:space="0" w:color="auto"/>
              <w:bottom w:val="single" w:sz="4" w:space="0" w:color="000000"/>
              <w:right w:val="single" w:sz="4" w:space="0" w:color="000000"/>
            </w:tcBorders>
            <w:shd w:val="clear" w:color="auto" w:fill="auto"/>
          </w:tcPr>
          <w:p w14:paraId="1C6C5DC7" w14:textId="77777777" w:rsidR="00BB780D" w:rsidRPr="00BB780D" w:rsidRDefault="00BB780D" w:rsidP="009A31F5">
            <w:pPr>
              <w:pStyle w:val="ac"/>
              <w:snapToGrid w:val="0"/>
              <w:jc w:val="center"/>
              <w:rPr>
                <w:rFonts w:ascii="Times New Roman" w:hAnsi="Times New Roman"/>
                <w:i/>
                <w:sz w:val="20"/>
                <w:szCs w:val="20"/>
                <w:lang w:val="uk-UA"/>
              </w:rPr>
            </w:pPr>
          </w:p>
        </w:tc>
      </w:tr>
      <w:tr w:rsidR="00BB780D" w:rsidRPr="00BB780D" w14:paraId="4D5D369E" w14:textId="77777777" w:rsidTr="009A31F5">
        <w:tc>
          <w:tcPr>
            <w:tcW w:w="7938" w:type="dxa"/>
            <w:gridSpan w:val="5"/>
            <w:tcBorders>
              <w:top w:val="single" w:sz="4" w:space="0" w:color="000000"/>
              <w:left w:val="single" w:sz="4" w:space="0" w:color="000000"/>
              <w:bottom w:val="single" w:sz="4" w:space="0" w:color="000000"/>
            </w:tcBorders>
            <w:shd w:val="clear" w:color="auto" w:fill="auto"/>
          </w:tcPr>
          <w:p w14:paraId="4C986341" w14:textId="77777777" w:rsidR="00BB780D" w:rsidRPr="00BB780D" w:rsidRDefault="00BB780D" w:rsidP="009A31F5">
            <w:pPr>
              <w:pStyle w:val="ac"/>
              <w:jc w:val="right"/>
              <w:rPr>
                <w:rFonts w:ascii="Times New Roman" w:hAnsi="Times New Roman"/>
                <w:b/>
                <w:i/>
                <w:sz w:val="20"/>
                <w:szCs w:val="20"/>
                <w:lang w:val="uk-UA"/>
              </w:rPr>
            </w:pPr>
            <w:r w:rsidRPr="00BB780D">
              <w:rPr>
                <w:rFonts w:ascii="Times New Roman" w:hAnsi="Times New Roman"/>
                <w:b/>
                <w:i/>
                <w:sz w:val="20"/>
                <w:szCs w:val="20"/>
                <w:lang w:val="uk-UA"/>
              </w:rPr>
              <w:t>ВСЬОГО:</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Pr>
          <w:p w14:paraId="0D24870A" w14:textId="77777777" w:rsidR="00BB780D" w:rsidRPr="00BB780D" w:rsidRDefault="00BB780D" w:rsidP="009A31F5">
            <w:pPr>
              <w:pStyle w:val="ac"/>
              <w:snapToGrid w:val="0"/>
              <w:jc w:val="center"/>
              <w:rPr>
                <w:rFonts w:ascii="Times New Roman" w:hAnsi="Times New Roman"/>
                <w:b/>
                <w:i/>
                <w:sz w:val="20"/>
                <w:szCs w:val="20"/>
                <w:lang w:val="uk-UA"/>
              </w:rPr>
            </w:pPr>
          </w:p>
        </w:tc>
      </w:tr>
      <w:tr w:rsidR="00BB780D" w:rsidRPr="00BB780D" w14:paraId="68C9FDDE" w14:textId="77777777" w:rsidTr="009A31F5">
        <w:tc>
          <w:tcPr>
            <w:tcW w:w="7938" w:type="dxa"/>
            <w:gridSpan w:val="5"/>
            <w:tcBorders>
              <w:top w:val="single" w:sz="4" w:space="0" w:color="000000"/>
              <w:left w:val="single" w:sz="4" w:space="0" w:color="000000"/>
              <w:bottom w:val="single" w:sz="4" w:space="0" w:color="000000"/>
            </w:tcBorders>
            <w:shd w:val="clear" w:color="auto" w:fill="auto"/>
          </w:tcPr>
          <w:p w14:paraId="0C0516C8" w14:textId="77777777" w:rsidR="00BB780D" w:rsidRPr="00BB780D" w:rsidRDefault="00BB780D" w:rsidP="009A31F5">
            <w:pPr>
              <w:pStyle w:val="ac"/>
              <w:jc w:val="right"/>
              <w:rPr>
                <w:rFonts w:ascii="Times New Roman" w:hAnsi="Times New Roman"/>
                <w:b/>
                <w:i/>
                <w:sz w:val="20"/>
                <w:szCs w:val="20"/>
                <w:lang w:val="uk-UA"/>
              </w:rPr>
            </w:pPr>
            <w:r w:rsidRPr="00BB780D">
              <w:rPr>
                <w:rFonts w:ascii="Times New Roman" w:hAnsi="Times New Roman"/>
                <w:b/>
                <w:i/>
                <w:sz w:val="20"/>
                <w:szCs w:val="20"/>
                <w:lang w:val="uk-UA"/>
              </w:rPr>
              <w:t xml:space="preserve">У </w:t>
            </w:r>
            <w:proofErr w:type="spellStart"/>
            <w:r w:rsidRPr="00BB780D">
              <w:rPr>
                <w:rFonts w:ascii="Times New Roman" w:hAnsi="Times New Roman"/>
                <w:b/>
                <w:i/>
                <w:sz w:val="20"/>
                <w:szCs w:val="20"/>
                <w:lang w:val="uk-UA"/>
              </w:rPr>
              <w:t>т.ч</w:t>
            </w:r>
            <w:proofErr w:type="spellEnd"/>
            <w:r w:rsidRPr="00BB780D">
              <w:rPr>
                <w:rFonts w:ascii="Times New Roman" w:hAnsi="Times New Roman"/>
                <w:b/>
                <w:i/>
                <w:sz w:val="20"/>
                <w:szCs w:val="20"/>
                <w:lang w:val="uk-UA"/>
              </w:rPr>
              <w:t>. ПДВ:</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Pr>
          <w:p w14:paraId="3A479FCB" w14:textId="77777777" w:rsidR="00BB780D" w:rsidRPr="00BB780D" w:rsidRDefault="00BB780D" w:rsidP="009A31F5">
            <w:pPr>
              <w:pStyle w:val="ac"/>
              <w:snapToGrid w:val="0"/>
              <w:jc w:val="center"/>
              <w:rPr>
                <w:rFonts w:ascii="Times New Roman" w:hAnsi="Times New Roman"/>
                <w:b/>
                <w:i/>
                <w:sz w:val="20"/>
                <w:szCs w:val="20"/>
                <w:lang w:val="uk-UA"/>
              </w:rPr>
            </w:pPr>
          </w:p>
        </w:tc>
      </w:tr>
    </w:tbl>
    <w:p w14:paraId="281D26A9" w14:textId="77777777" w:rsidR="00BB780D" w:rsidRPr="00BB780D" w:rsidRDefault="00BB780D" w:rsidP="00BB780D">
      <w:pPr>
        <w:widowControl w:val="0"/>
        <w:suppressAutoHyphens/>
        <w:autoSpaceDE w:val="0"/>
        <w:ind w:firstLine="709"/>
        <w:jc w:val="both"/>
        <w:rPr>
          <w:b/>
          <w:sz w:val="20"/>
          <w:szCs w:val="20"/>
          <w:lang w:val="uk-UA" w:eastAsia="ar-SA"/>
        </w:rPr>
      </w:pPr>
    </w:p>
    <w:p w14:paraId="0160E249"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b/>
          <w:sz w:val="20"/>
          <w:szCs w:val="20"/>
          <w:lang w:val="uk-UA" w:eastAsia="ar-SA"/>
        </w:rPr>
        <w:t>1.2.</w:t>
      </w:r>
      <w:r w:rsidRPr="00BB780D">
        <w:rPr>
          <w:sz w:val="20"/>
          <w:szCs w:val="20"/>
          <w:lang w:val="uk-UA" w:eastAsia="ar-SA"/>
        </w:rPr>
        <w:t xml:space="preserve"> Відповідно до умов даного Договору Постачальник зобов’язується зберігати придбаний Покупцем у Постачальника Товар протягом строку та на умовах, передбачених даним Договором.</w:t>
      </w:r>
    </w:p>
    <w:p w14:paraId="7CD5C988" w14:textId="77777777" w:rsidR="00BB780D" w:rsidRPr="00BB780D" w:rsidRDefault="00BB780D" w:rsidP="00BB780D">
      <w:pPr>
        <w:suppressAutoHyphens/>
        <w:ind w:firstLine="709"/>
        <w:jc w:val="both"/>
        <w:rPr>
          <w:b/>
          <w:sz w:val="20"/>
          <w:szCs w:val="20"/>
          <w:lang w:val="uk-UA" w:eastAsia="ar-SA"/>
        </w:rPr>
      </w:pPr>
      <w:r w:rsidRPr="00BB780D">
        <w:rPr>
          <w:b/>
          <w:sz w:val="20"/>
          <w:szCs w:val="20"/>
          <w:lang w:val="uk-UA" w:eastAsia="ar-SA"/>
        </w:rPr>
        <w:t>1.3.</w:t>
      </w:r>
      <w:r w:rsidRPr="00BB780D">
        <w:rPr>
          <w:sz w:val="20"/>
          <w:szCs w:val="20"/>
          <w:lang w:val="uk-UA" w:eastAsia="ar-SA"/>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14:paraId="30A15D65" w14:textId="77777777" w:rsidR="00BB780D" w:rsidRPr="00BB780D" w:rsidRDefault="00BB780D" w:rsidP="00BB780D">
      <w:pPr>
        <w:suppressAutoHyphens/>
        <w:ind w:firstLine="709"/>
        <w:jc w:val="both"/>
        <w:rPr>
          <w:b/>
          <w:sz w:val="20"/>
          <w:szCs w:val="20"/>
          <w:lang w:val="uk-UA" w:eastAsia="ar-SA"/>
        </w:rPr>
      </w:pPr>
      <w:r w:rsidRPr="00BB780D">
        <w:rPr>
          <w:b/>
          <w:sz w:val="20"/>
          <w:szCs w:val="20"/>
          <w:lang w:val="uk-UA" w:eastAsia="ar-SA"/>
        </w:rPr>
        <w:t>1.4.</w:t>
      </w:r>
      <w:r w:rsidRPr="00BB780D">
        <w:rPr>
          <w:sz w:val="20"/>
          <w:szCs w:val="20"/>
          <w:lang w:val="uk-UA" w:eastAsia="ar-SA"/>
        </w:rPr>
        <w:t xml:space="preserve"> Товар згідно даного Договору постачається Покупцю лише для виробничого споживання останнім.</w:t>
      </w:r>
    </w:p>
    <w:p w14:paraId="3988BBCA" w14:textId="77777777" w:rsidR="00BB780D" w:rsidRPr="00BB780D" w:rsidRDefault="00BB780D" w:rsidP="00BB780D">
      <w:pPr>
        <w:suppressAutoHyphens/>
        <w:ind w:firstLine="709"/>
        <w:jc w:val="both"/>
        <w:rPr>
          <w:b/>
          <w:sz w:val="20"/>
          <w:szCs w:val="20"/>
          <w:lang w:val="uk-UA" w:eastAsia="ar-SA"/>
        </w:rPr>
      </w:pPr>
      <w:r w:rsidRPr="00BB780D">
        <w:rPr>
          <w:b/>
          <w:sz w:val="20"/>
          <w:szCs w:val="20"/>
          <w:lang w:val="uk-UA" w:eastAsia="ar-SA"/>
        </w:rPr>
        <w:t>1.5.</w:t>
      </w:r>
      <w:r w:rsidRPr="00BB780D">
        <w:rPr>
          <w:sz w:val="20"/>
          <w:szCs w:val="20"/>
          <w:lang w:val="uk-UA" w:eastAsia="ar-SA"/>
        </w:rPr>
        <w:t xml:space="preserve"> Якість Товару повинна відповідати вимогам ДСТУ та інших нормативних документів.</w:t>
      </w:r>
    </w:p>
    <w:p w14:paraId="4D9914E4"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b/>
          <w:sz w:val="20"/>
          <w:szCs w:val="20"/>
          <w:lang w:val="uk-UA" w:eastAsia="ar-SA"/>
        </w:rPr>
        <w:t>1.6.</w:t>
      </w:r>
      <w:r w:rsidRPr="00BB780D">
        <w:rPr>
          <w:sz w:val="20"/>
          <w:szCs w:val="20"/>
          <w:lang w:val="uk-UA" w:eastAsia="ar-SA"/>
        </w:rPr>
        <w:t> Постачальник має право залучати третіх осіб для належного виконання своїх зобов’язань за даним Договором.</w:t>
      </w:r>
    </w:p>
    <w:p w14:paraId="04C346DF" w14:textId="77777777" w:rsidR="00BB780D" w:rsidRPr="00BB780D" w:rsidRDefault="00BB780D" w:rsidP="00BB780D">
      <w:pPr>
        <w:suppressAutoHyphens/>
        <w:snapToGrid w:val="0"/>
        <w:spacing w:line="264" w:lineRule="auto"/>
        <w:ind w:left="720"/>
        <w:jc w:val="both"/>
        <w:rPr>
          <w:sz w:val="20"/>
          <w:szCs w:val="20"/>
          <w:lang w:val="uk-UA" w:eastAsia="ar-SA"/>
        </w:rPr>
      </w:pPr>
      <w:r w:rsidRPr="00BB780D">
        <w:rPr>
          <w:b/>
          <w:sz w:val="20"/>
          <w:szCs w:val="20"/>
          <w:lang w:val="uk-UA" w:eastAsia="ar-SA"/>
        </w:rPr>
        <w:t xml:space="preserve">1.7. </w:t>
      </w:r>
      <w:r w:rsidRPr="00BB780D">
        <w:rPr>
          <w:sz w:val="20"/>
          <w:szCs w:val="20"/>
          <w:lang w:val="uk-UA" w:eastAsia="ar-SA"/>
        </w:rPr>
        <w:t>Місце поставки товарів:</w:t>
      </w:r>
    </w:p>
    <w:p w14:paraId="52829CE5" w14:textId="103381E7" w:rsidR="00BB780D" w:rsidRPr="00BB780D" w:rsidRDefault="00BB780D" w:rsidP="00BB780D">
      <w:pPr>
        <w:widowControl w:val="0"/>
        <w:numPr>
          <w:ilvl w:val="0"/>
          <w:numId w:val="28"/>
        </w:numPr>
        <w:suppressAutoHyphens/>
        <w:autoSpaceDE w:val="0"/>
        <w:snapToGrid w:val="0"/>
        <w:spacing w:line="264" w:lineRule="auto"/>
        <w:ind w:left="851" w:firstLine="283"/>
        <w:jc w:val="both"/>
        <w:rPr>
          <w:color w:val="000000"/>
          <w:sz w:val="20"/>
          <w:szCs w:val="20"/>
          <w:lang w:val="uk-UA" w:eastAsia="ar-SA"/>
        </w:rPr>
      </w:pPr>
      <w:r w:rsidRPr="00BB780D">
        <w:rPr>
          <w:sz w:val="20"/>
          <w:szCs w:val="20"/>
          <w:lang w:val="uk-UA" w:eastAsia="ar-SA"/>
        </w:rPr>
        <w:t xml:space="preserve"> </w:t>
      </w:r>
      <w:r w:rsidRPr="00BB780D">
        <w:rPr>
          <w:color w:val="000000"/>
          <w:sz w:val="20"/>
          <w:szCs w:val="20"/>
          <w:lang w:val="uk-UA" w:eastAsia="ar-SA"/>
        </w:rPr>
        <w:t xml:space="preserve">65000, Україна, Одеська область, </w:t>
      </w:r>
      <w:r w:rsidR="001649C0">
        <w:rPr>
          <w:color w:val="000000"/>
          <w:sz w:val="20"/>
          <w:szCs w:val="20"/>
          <w:lang w:val="uk-UA" w:eastAsia="ar-SA"/>
        </w:rPr>
        <w:t>Малиновський</w:t>
      </w:r>
      <w:r w:rsidRPr="00BB780D">
        <w:rPr>
          <w:color w:val="000000"/>
          <w:sz w:val="20"/>
          <w:szCs w:val="20"/>
          <w:lang w:val="uk-UA" w:eastAsia="ar-SA"/>
        </w:rPr>
        <w:t xml:space="preserve"> район </w:t>
      </w:r>
      <w:r w:rsidRPr="00BB780D">
        <w:rPr>
          <w:sz w:val="20"/>
          <w:szCs w:val="20"/>
          <w:lang w:val="uk-UA" w:eastAsia="ar-SA"/>
        </w:rPr>
        <w:t>міста Одеси</w:t>
      </w:r>
      <w:r w:rsidRPr="00BB780D">
        <w:rPr>
          <w:color w:val="000000"/>
          <w:sz w:val="20"/>
          <w:szCs w:val="20"/>
          <w:lang w:val="uk-UA" w:eastAsia="ar-SA"/>
        </w:rPr>
        <w:t>, за місцезнаходженням АЗС Постачальника;</w:t>
      </w:r>
    </w:p>
    <w:p w14:paraId="77C9ECC2" w14:textId="7074CB4A" w:rsidR="00BB780D" w:rsidRPr="00BB780D" w:rsidRDefault="00BB780D" w:rsidP="00E21549">
      <w:pPr>
        <w:widowControl w:val="0"/>
        <w:suppressAutoHyphens/>
        <w:autoSpaceDE w:val="0"/>
        <w:ind w:firstLine="709"/>
        <w:jc w:val="both"/>
        <w:rPr>
          <w:sz w:val="20"/>
          <w:szCs w:val="20"/>
          <w:lang w:val="uk-UA" w:eastAsia="ar-SA"/>
        </w:rPr>
      </w:pPr>
      <w:r w:rsidRPr="00BB780D">
        <w:rPr>
          <w:b/>
          <w:sz w:val="20"/>
          <w:szCs w:val="20"/>
          <w:lang w:val="uk-UA" w:eastAsia="ar-SA"/>
        </w:rPr>
        <w:t xml:space="preserve">1.8. </w:t>
      </w:r>
      <w:r w:rsidRPr="00BB780D">
        <w:rPr>
          <w:sz w:val="20"/>
          <w:szCs w:val="20"/>
          <w:lang w:val="uk-UA" w:eastAsia="ar-SA"/>
        </w:rPr>
        <w:t xml:space="preserve">Строк поставки Товару: до </w:t>
      </w:r>
      <w:r w:rsidR="004E3C7F">
        <w:rPr>
          <w:sz w:val="20"/>
          <w:szCs w:val="20"/>
          <w:lang w:val="uk-UA" w:eastAsia="ar-SA"/>
        </w:rPr>
        <w:t>31</w:t>
      </w:r>
      <w:r w:rsidRPr="00BB780D">
        <w:rPr>
          <w:sz w:val="20"/>
          <w:szCs w:val="20"/>
          <w:lang w:val="uk-UA" w:eastAsia="ar-SA"/>
        </w:rPr>
        <w:t>.</w:t>
      </w:r>
      <w:r w:rsidR="004E3C7F">
        <w:rPr>
          <w:sz w:val="20"/>
          <w:szCs w:val="20"/>
          <w:lang w:val="uk-UA" w:eastAsia="ar-SA"/>
        </w:rPr>
        <w:t>10</w:t>
      </w:r>
      <w:r w:rsidRPr="00BB780D">
        <w:rPr>
          <w:sz w:val="20"/>
          <w:szCs w:val="20"/>
          <w:lang w:val="uk-UA" w:eastAsia="ar-SA"/>
        </w:rPr>
        <w:t>.2022, строк зберігання та видачі Товару: до повного використання усіх виданих за цим Договором Паливних карток або до спливу строку їх дії.</w:t>
      </w:r>
      <w:r w:rsidRPr="00BB780D">
        <w:rPr>
          <w:b/>
          <w:sz w:val="20"/>
          <w:szCs w:val="20"/>
          <w:lang w:val="uk-UA" w:eastAsia="ar-SA"/>
        </w:rPr>
        <w:t xml:space="preserve"> </w:t>
      </w:r>
      <w:r w:rsidRPr="00BB780D">
        <w:rPr>
          <w:sz w:val="20"/>
          <w:szCs w:val="20"/>
          <w:lang w:val="uk-UA" w:eastAsia="ar-SA"/>
        </w:rPr>
        <w:t xml:space="preserve">Сторони дійшли згоди, що Товар, який буде знаходитися на зберіганні у Постачальника протягом строку дії Паливних карток та фактично видаватиметься (передаватиметься) Покупцеві, після </w:t>
      </w:r>
      <w:r w:rsidR="004E3C7F">
        <w:rPr>
          <w:sz w:val="20"/>
          <w:szCs w:val="20"/>
          <w:lang w:val="uk-UA" w:eastAsia="ar-SA"/>
        </w:rPr>
        <w:t>31</w:t>
      </w:r>
      <w:r w:rsidRPr="00BB780D">
        <w:rPr>
          <w:sz w:val="20"/>
          <w:szCs w:val="20"/>
          <w:lang w:val="uk-UA" w:eastAsia="ar-SA"/>
        </w:rPr>
        <w:t>.</w:t>
      </w:r>
      <w:r w:rsidR="004E3C7F">
        <w:rPr>
          <w:sz w:val="20"/>
          <w:szCs w:val="20"/>
          <w:lang w:val="uk-UA" w:eastAsia="ar-SA"/>
        </w:rPr>
        <w:t>10</w:t>
      </w:r>
      <w:r w:rsidRPr="00BB780D">
        <w:rPr>
          <w:sz w:val="20"/>
          <w:szCs w:val="20"/>
          <w:lang w:val="uk-UA" w:eastAsia="ar-SA"/>
        </w:rPr>
        <w:t>.2022 у рамках виконання зобов’язань за Договором вважатиметься таким, що поставлений вчасно.</w:t>
      </w:r>
    </w:p>
    <w:p w14:paraId="188CBA14" w14:textId="77777777" w:rsidR="00BB780D" w:rsidRPr="00BB780D" w:rsidRDefault="00BB780D" w:rsidP="00BB780D">
      <w:pPr>
        <w:widowControl w:val="0"/>
        <w:suppressAutoHyphens/>
        <w:autoSpaceDE w:val="0"/>
        <w:ind w:firstLine="709"/>
        <w:jc w:val="both"/>
        <w:rPr>
          <w:sz w:val="20"/>
          <w:szCs w:val="20"/>
          <w:lang w:val="uk-UA" w:eastAsia="ar-SA"/>
        </w:rPr>
      </w:pPr>
    </w:p>
    <w:p w14:paraId="69CB3E72" w14:textId="77777777" w:rsidR="00BB780D" w:rsidRPr="00BB780D" w:rsidRDefault="00BB780D" w:rsidP="00BB780D">
      <w:pPr>
        <w:widowControl w:val="0"/>
        <w:suppressAutoHyphens/>
        <w:autoSpaceDE w:val="0"/>
        <w:ind w:firstLine="709"/>
        <w:jc w:val="center"/>
        <w:rPr>
          <w:sz w:val="20"/>
          <w:szCs w:val="20"/>
          <w:lang w:val="uk-UA" w:eastAsia="ar-SA"/>
        </w:rPr>
      </w:pPr>
      <w:r w:rsidRPr="00BB780D">
        <w:rPr>
          <w:b/>
          <w:sz w:val="20"/>
          <w:szCs w:val="20"/>
          <w:shd w:val="clear" w:color="auto" w:fill="FFFFFF"/>
          <w:lang w:val="uk-UA" w:eastAsia="ar-SA"/>
        </w:rPr>
        <w:t>2. ЦІНА ТОВАРУ ТА ЗАГАЛЬНА СУМА ДОГОВОРУ .</w:t>
      </w:r>
    </w:p>
    <w:p w14:paraId="3527898F" w14:textId="77777777" w:rsidR="00BB780D" w:rsidRPr="00BB780D" w:rsidRDefault="00BB780D" w:rsidP="00BB780D">
      <w:pPr>
        <w:suppressAutoHyphens/>
        <w:ind w:firstLine="709"/>
        <w:jc w:val="both"/>
        <w:rPr>
          <w:sz w:val="20"/>
          <w:szCs w:val="20"/>
          <w:lang w:val="uk-UA" w:eastAsia="ar-SA"/>
        </w:rPr>
      </w:pPr>
      <w:r w:rsidRPr="00BB780D">
        <w:rPr>
          <w:sz w:val="20"/>
          <w:szCs w:val="20"/>
          <w:lang w:val="uk-UA" w:eastAsia="ar-SA"/>
        </w:rPr>
        <w:t>2.1. Ціна за одиницю виміру кількості Товару зазначена відповідно до пункту 1.1. договору.</w:t>
      </w:r>
    </w:p>
    <w:p w14:paraId="48D50D3D" w14:textId="230B42C7" w:rsidR="00BB780D" w:rsidRPr="00BB780D" w:rsidRDefault="00BB780D" w:rsidP="00BB780D">
      <w:pPr>
        <w:suppressAutoHyphens/>
        <w:ind w:firstLine="709"/>
        <w:jc w:val="both"/>
        <w:rPr>
          <w:sz w:val="20"/>
          <w:szCs w:val="20"/>
          <w:lang w:val="uk-UA" w:eastAsia="ar-SA"/>
        </w:rPr>
      </w:pPr>
      <w:r w:rsidRPr="00BB780D">
        <w:rPr>
          <w:sz w:val="20"/>
          <w:szCs w:val="20"/>
          <w:lang w:val="uk-UA" w:eastAsia="ar-SA"/>
        </w:rPr>
        <w:t>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Постачальником в резервуарах АЗС протягом 5 календарних місяців.</w:t>
      </w:r>
    </w:p>
    <w:p w14:paraId="3069B248" w14:textId="77777777" w:rsidR="00BB780D" w:rsidRPr="00BB780D" w:rsidRDefault="00BB780D" w:rsidP="00BB780D">
      <w:pPr>
        <w:suppressAutoHyphens/>
        <w:ind w:firstLine="709"/>
        <w:jc w:val="both"/>
        <w:rPr>
          <w:sz w:val="20"/>
          <w:szCs w:val="20"/>
          <w:shd w:val="clear" w:color="auto" w:fill="FFFFFF"/>
          <w:lang w:val="uk-UA" w:eastAsia="ar-SA"/>
        </w:rPr>
      </w:pPr>
      <w:r w:rsidRPr="00BB780D">
        <w:rPr>
          <w:sz w:val="20"/>
          <w:szCs w:val="20"/>
          <w:lang w:val="uk-UA" w:eastAsia="ar-SA"/>
        </w:rPr>
        <w:t xml:space="preserve">2.2. Загальна сума Договору складає </w:t>
      </w:r>
      <w:r w:rsidRPr="00BB780D">
        <w:rPr>
          <w:b/>
          <w:sz w:val="20"/>
          <w:szCs w:val="20"/>
          <w:lang w:val="uk-UA" w:eastAsia="ar-SA"/>
        </w:rPr>
        <w:t xml:space="preserve">_______,_____ грн. (________________________________гривень _____ коп.) у </w:t>
      </w:r>
      <w:proofErr w:type="spellStart"/>
      <w:r w:rsidRPr="00BB780D">
        <w:rPr>
          <w:b/>
          <w:sz w:val="20"/>
          <w:szCs w:val="20"/>
          <w:lang w:val="uk-UA" w:eastAsia="ar-SA"/>
        </w:rPr>
        <w:t>т.ч</w:t>
      </w:r>
      <w:proofErr w:type="spellEnd"/>
      <w:r w:rsidRPr="00BB780D">
        <w:rPr>
          <w:b/>
          <w:sz w:val="20"/>
          <w:szCs w:val="20"/>
          <w:lang w:val="uk-UA" w:eastAsia="ar-SA"/>
        </w:rPr>
        <w:t>. ПДВ: ______________,_______ грн.</w:t>
      </w:r>
    </w:p>
    <w:p w14:paraId="61E934D1" w14:textId="77777777" w:rsidR="00BB780D" w:rsidRPr="00BB780D" w:rsidRDefault="00BB780D" w:rsidP="00BB780D">
      <w:pPr>
        <w:keepNext/>
        <w:widowControl w:val="0"/>
        <w:tabs>
          <w:tab w:val="num" w:pos="0"/>
        </w:tabs>
        <w:suppressAutoHyphens/>
        <w:autoSpaceDE w:val="0"/>
        <w:spacing w:before="240" w:after="60"/>
        <w:ind w:left="432" w:firstLine="709"/>
        <w:jc w:val="center"/>
        <w:outlineLvl w:val="0"/>
        <w:rPr>
          <w:b/>
          <w:bCs/>
          <w:kern w:val="1"/>
          <w:sz w:val="20"/>
          <w:szCs w:val="20"/>
          <w:shd w:val="clear" w:color="auto" w:fill="FFFFFF"/>
          <w:lang w:val="uk-UA" w:eastAsia="ar-SA"/>
        </w:rPr>
      </w:pPr>
      <w:r w:rsidRPr="00BB780D">
        <w:rPr>
          <w:b/>
          <w:bCs/>
          <w:kern w:val="1"/>
          <w:sz w:val="20"/>
          <w:szCs w:val="20"/>
          <w:shd w:val="clear" w:color="auto" w:fill="FFFFFF"/>
          <w:lang w:val="uk-UA" w:eastAsia="ar-SA"/>
        </w:rPr>
        <w:t>3. СТРОКИ ТА УМОВИ ПОСТАВКИ ТОВАРУ</w:t>
      </w:r>
    </w:p>
    <w:p w14:paraId="4A9C2CC3"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bCs/>
          <w:sz w:val="20"/>
          <w:szCs w:val="20"/>
          <w:shd w:val="clear" w:color="auto" w:fill="FFFFFF"/>
          <w:lang w:val="uk-UA" w:eastAsia="ar-SA"/>
        </w:rPr>
        <w:t>3.1.</w:t>
      </w:r>
      <w:r w:rsidRPr="00BB780D">
        <w:rPr>
          <w:sz w:val="20"/>
          <w:szCs w:val="20"/>
          <w:shd w:val="clear" w:color="auto" w:fill="FFFFFF"/>
          <w:lang w:val="uk-UA" w:eastAsia="ar-SA"/>
        </w:rPr>
        <w:t xml:space="preserve"> Після здійснення оплати Товару, Постачальник протягом одного календарного дня передає Покупцю за Актом приймання-передачі картки на пальне (картки та/або смарт-картки та/або талони та/або штрих картки) встановленої форми відповідного номіналу (далі по тексту – Паливна картка(и) на пальне або картка(и)). Картка на пальне є товарно-розпорядчим документом на Товар. </w:t>
      </w:r>
    </w:p>
    <w:p w14:paraId="646E11D3"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shd w:val="clear" w:color="auto" w:fill="FFFFFF"/>
          <w:lang w:val="uk-UA" w:eastAsia="ar-SA"/>
        </w:rPr>
        <w:t xml:space="preserve">Картка на пальне виготовляється на паперовому або глянцевому паперовому носії </w:t>
      </w:r>
      <w:proofErr w:type="spellStart"/>
      <w:r w:rsidRPr="00BB780D">
        <w:rPr>
          <w:sz w:val="20"/>
          <w:szCs w:val="20"/>
          <w:shd w:val="clear" w:color="auto" w:fill="FFFFFF"/>
          <w:lang w:val="uk-UA" w:eastAsia="ar-SA"/>
        </w:rPr>
        <w:t>заламінованому</w:t>
      </w:r>
      <w:proofErr w:type="spellEnd"/>
      <w:r w:rsidRPr="00BB780D">
        <w:rPr>
          <w:sz w:val="20"/>
          <w:szCs w:val="20"/>
          <w:shd w:val="clear" w:color="auto" w:fill="FFFFFF"/>
          <w:lang w:val="uk-UA" w:eastAsia="ar-SA"/>
        </w:rPr>
        <w:t xml:space="preserve"> плівкою або пластиковому носії, повинна  містити емблему торгової марки, вказівку на вид (марку) Товару та номінал. На картку повинно бути нанесено штрих-код, голографічне зображення та інші ступені захисту. Номінал карток на пальне повинен бути 5 (п’ять), 10 (десять), 20 (двадцять) літрів. Право вибору карток з асортименту належить Покупцю.</w:t>
      </w:r>
    </w:p>
    <w:p w14:paraId="6DAEB573"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shd w:val="clear" w:color="auto" w:fill="FFFFFF"/>
          <w:lang w:val="uk-UA" w:eastAsia="ar-SA"/>
        </w:rPr>
        <w:t>Постачальник  повинен здійснювати відпуск товарів на вказаних автозаправних станціях виключно по паливних картках.</w:t>
      </w:r>
    </w:p>
    <w:p w14:paraId="6273E8E6"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shd w:val="clear" w:color="auto" w:fill="FFFFFF"/>
          <w:lang w:val="uk-UA" w:eastAsia="ar-SA"/>
        </w:rPr>
        <w:t>Передача Покупцю карток на пальне здійснюється від Постачальника уповноваженій особі Покупця, з підписанням уповноваженими представниками Сторін Акту приймання-передачі карток на пальне.</w:t>
      </w:r>
    </w:p>
    <w:p w14:paraId="13BA9D98"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sz w:val="20"/>
          <w:szCs w:val="20"/>
          <w:shd w:val="clear" w:color="auto" w:fill="FFFFFF"/>
          <w:lang w:val="uk-UA" w:eastAsia="ar-SA"/>
        </w:rPr>
        <w:lastRenderedPageBreak/>
        <w:t>3.2.</w:t>
      </w:r>
      <w:r w:rsidRPr="00BB780D">
        <w:rPr>
          <w:sz w:val="20"/>
          <w:szCs w:val="20"/>
          <w:shd w:val="clear" w:color="auto" w:fill="FFFFFF"/>
          <w:lang w:val="uk-UA" w:eastAsia="ar-SA"/>
        </w:rPr>
        <w:t xml:space="preserve"> Товар повертається (видається) Покупцю зі зберігання лише на підставі та в обмін на картку на пальне, видану Постачальником Покупцеві на умовах, передбачених п. 3.1. даного Договору. </w:t>
      </w:r>
    </w:p>
    <w:p w14:paraId="793C821E" w14:textId="77777777" w:rsidR="00BB780D" w:rsidRPr="00BB780D" w:rsidRDefault="00BB780D" w:rsidP="00BB780D">
      <w:pPr>
        <w:widowControl w:val="0"/>
        <w:suppressAutoHyphens/>
        <w:autoSpaceDE w:val="0"/>
        <w:ind w:firstLine="709"/>
        <w:jc w:val="both"/>
        <w:rPr>
          <w:b/>
          <w:sz w:val="20"/>
          <w:szCs w:val="20"/>
          <w:shd w:val="clear" w:color="auto" w:fill="FFFFFF"/>
          <w:lang w:val="uk-UA" w:eastAsia="ar-SA"/>
        </w:rPr>
      </w:pPr>
      <w:r w:rsidRPr="00BB780D">
        <w:rPr>
          <w:b/>
          <w:sz w:val="20"/>
          <w:szCs w:val="20"/>
          <w:lang w:val="uk-UA" w:eastAsia="ar-SA"/>
        </w:rPr>
        <w:t>3.3.</w:t>
      </w:r>
      <w:r w:rsidRPr="00BB780D">
        <w:rPr>
          <w:sz w:val="20"/>
          <w:szCs w:val="20"/>
          <w:lang w:val="uk-UA" w:eastAsia="ar-SA"/>
        </w:rPr>
        <w:t xml:space="preserve"> З </w:t>
      </w:r>
      <w:r w:rsidRPr="00BB780D">
        <w:rPr>
          <w:color w:val="000000"/>
          <w:sz w:val="20"/>
          <w:szCs w:val="20"/>
          <w:lang w:val="uk-UA" w:eastAsia="ar-SA"/>
        </w:rPr>
        <w:t>метою належного виконання своїх зобов’язань щодо фактичної передачі (видачі) Товару Покупцю зі зберігання, Постачальник має право залучати необхідну кількість третіх осіб - підприємств, які на законних чи договірних підставах експлуатують АЗС (необхідних площ АЗС) і уповноважені на виконання зобов’язань Постачальника за цим Договором (далі – Користувачі АЗС). Користувачі АЗС забезпечують фактичну передачу (видачу) Товару Покупцю при пред’явленні останнім картки на пальне. Товари, отримані Покупцем від Користувачів АЗС, за умови підтвердження належним розрахунковим документом фактичного отримання Товару, вважаються повернутими зі зберігання Постачальником Покупцю згідно умов цього Договору.</w:t>
      </w:r>
    </w:p>
    <w:p w14:paraId="2158B80E"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sz w:val="20"/>
          <w:szCs w:val="20"/>
          <w:shd w:val="clear" w:color="auto" w:fill="FFFFFF"/>
          <w:lang w:val="uk-UA" w:eastAsia="ar-SA"/>
        </w:rPr>
        <w:t>3.4.</w:t>
      </w:r>
      <w:r w:rsidRPr="00BB780D">
        <w:rPr>
          <w:sz w:val="20"/>
          <w:szCs w:val="20"/>
          <w:shd w:val="clear" w:color="auto" w:fill="FFFFFF"/>
          <w:lang w:val="uk-UA" w:eastAsia="ar-SA"/>
        </w:rPr>
        <w:t xml:space="preserve"> Моментом набуття права власності на Товар є момент фактичної видачі (передачі) Товару на автозаправній станції Постачальника або Користувача АЗС. Протягом терміну (строку) зберігання (в межах термінів дії карток на пальне) право власності на Товар від Покупця до Постачальника не переходить.</w:t>
      </w:r>
    </w:p>
    <w:p w14:paraId="6399AE00" w14:textId="77777777" w:rsidR="00BB780D" w:rsidRPr="00BB780D" w:rsidRDefault="00BB780D" w:rsidP="00BB780D">
      <w:pPr>
        <w:widowControl w:val="0"/>
        <w:suppressAutoHyphens/>
        <w:autoSpaceDE w:val="0"/>
        <w:ind w:firstLine="709"/>
        <w:jc w:val="both"/>
        <w:rPr>
          <w:b/>
          <w:sz w:val="20"/>
          <w:szCs w:val="20"/>
          <w:shd w:val="clear" w:color="auto" w:fill="FFFFFF"/>
          <w:lang w:val="uk-UA" w:eastAsia="ar-SA"/>
        </w:rPr>
      </w:pPr>
      <w:r w:rsidRPr="00BB780D">
        <w:rPr>
          <w:sz w:val="20"/>
          <w:szCs w:val="20"/>
          <w:shd w:val="clear" w:color="auto" w:fill="FFFFFF"/>
          <w:lang w:val="uk-UA" w:eastAsia="ar-SA"/>
        </w:rPr>
        <w:t>Постачальник може змішувати Товар, що передане йому на зберігання Покупцем, з врахуванням родових ознак Товару за умови відповідності кінцевого продукту змішування чинному відповідному ДСТУ. Погіршення якості Товару внаслідок змішування недопустиме. Постачальник вправі без згоди Покупця переміщувати Товар по терміналах зберігання.</w:t>
      </w:r>
    </w:p>
    <w:p w14:paraId="19B529B1"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sz w:val="20"/>
          <w:szCs w:val="20"/>
          <w:shd w:val="clear" w:color="auto" w:fill="FFFFFF"/>
          <w:lang w:val="uk-UA" w:eastAsia="ar-SA"/>
        </w:rPr>
        <w:t>3.5</w:t>
      </w:r>
      <w:r w:rsidRPr="00BB780D">
        <w:rPr>
          <w:sz w:val="20"/>
          <w:szCs w:val="20"/>
          <w:shd w:val="clear" w:color="auto" w:fill="FFFFFF"/>
          <w:lang w:val="uk-UA" w:eastAsia="ar-SA"/>
        </w:rPr>
        <w:t xml:space="preserve">. Покупець зобов’язаний отримати Товар зі зберігання в межах  терміну (строку) дії карток на пальне. </w:t>
      </w:r>
    </w:p>
    <w:p w14:paraId="560D3029"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shd w:val="clear" w:color="auto" w:fill="FFFFFF"/>
          <w:lang w:val="uk-UA" w:eastAsia="ar-SA"/>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14:paraId="52FD6BF6"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sz w:val="20"/>
          <w:szCs w:val="20"/>
          <w:shd w:val="clear" w:color="auto" w:fill="FFFFFF"/>
          <w:lang w:val="uk-UA" w:eastAsia="ar-SA"/>
        </w:rPr>
        <w:t xml:space="preserve">У випадку якщо термін дії карток на пальне не вказаний в Акті приймання-передачі карток на пальне, то термін дії карток на пальне становить 1 календарний рік від дати фактичної передачі карток на пальне за Актом приймання-передачі карток на пальне. </w:t>
      </w:r>
    </w:p>
    <w:p w14:paraId="5F2398C1"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b/>
          <w:sz w:val="20"/>
          <w:szCs w:val="20"/>
          <w:lang w:val="uk-UA" w:eastAsia="ar-SA"/>
        </w:rPr>
        <w:t>3.6.</w:t>
      </w:r>
      <w:r w:rsidRPr="00BB780D">
        <w:rPr>
          <w:sz w:val="20"/>
          <w:szCs w:val="20"/>
          <w:lang w:val="uk-UA" w:eastAsia="ar-SA"/>
        </w:rPr>
        <w:t xml:space="preserve"> Постачальник зобов’язується повертати Покупцю Товар зі зберігання лише протягом терміну (строку) дії карток на пальне. </w:t>
      </w:r>
    </w:p>
    <w:p w14:paraId="73A7FC87"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b/>
          <w:sz w:val="20"/>
          <w:szCs w:val="20"/>
          <w:lang w:val="uk-UA" w:eastAsia="ar-SA"/>
        </w:rPr>
        <w:t>3.7.</w:t>
      </w:r>
      <w:r w:rsidRPr="00BB780D">
        <w:rPr>
          <w:sz w:val="20"/>
          <w:szCs w:val="20"/>
          <w:lang w:val="uk-UA" w:eastAsia="ar-SA"/>
        </w:rPr>
        <w:t xml:space="preserve"> З</w:t>
      </w:r>
      <w:r w:rsidRPr="00BB780D">
        <w:rPr>
          <w:spacing w:val="-4"/>
          <w:sz w:val="20"/>
          <w:szCs w:val="20"/>
          <w:lang w:val="uk-UA" w:eastAsia="ar-SA"/>
        </w:rPr>
        <w:t>берігання та видача (передача) Товару зі зберігання здійснюється на автозаправних станціях (АЗС) Користувача (</w:t>
      </w:r>
      <w:proofErr w:type="spellStart"/>
      <w:r w:rsidRPr="00BB780D">
        <w:rPr>
          <w:spacing w:val="-4"/>
          <w:sz w:val="20"/>
          <w:szCs w:val="20"/>
          <w:lang w:val="uk-UA" w:eastAsia="ar-SA"/>
        </w:rPr>
        <w:t>ів</w:t>
      </w:r>
      <w:proofErr w:type="spellEnd"/>
      <w:r w:rsidRPr="00BB780D">
        <w:rPr>
          <w:spacing w:val="-4"/>
          <w:sz w:val="20"/>
          <w:szCs w:val="20"/>
          <w:lang w:val="uk-UA" w:eastAsia="ar-SA"/>
        </w:rPr>
        <w:t>) АЗС, перелік яких узгоджується сторонами у Додатку №1 до цього договору. Перелік АЗС  може змінюватися Постачальником в односторонньому порядку.</w:t>
      </w:r>
      <w:r w:rsidRPr="00BB780D">
        <w:rPr>
          <w:sz w:val="20"/>
          <w:szCs w:val="20"/>
          <w:lang w:val="uk-UA" w:eastAsia="ar-SA"/>
        </w:rPr>
        <w:t xml:space="preserve"> Повідомлення про такі зміни надсилаються Покупцю засобами електронного або факсимільного зв’язку, а також шляхом розміщення інформації на веб-сайті Постачальника.</w:t>
      </w:r>
    </w:p>
    <w:p w14:paraId="0E8FADC6" w14:textId="77777777" w:rsidR="00BB780D" w:rsidRPr="00BB780D" w:rsidRDefault="00BB780D" w:rsidP="00BB780D">
      <w:pPr>
        <w:widowControl w:val="0"/>
        <w:suppressAutoHyphens/>
        <w:autoSpaceDE w:val="0"/>
        <w:ind w:firstLine="709"/>
        <w:jc w:val="both"/>
        <w:rPr>
          <w:spacing w:val="-4"/>
          <w:sz w:val="20"/>
          <w:szCs w:val="20"/>
          <w:lang w:val="uk-UA" w:eastAsia="ar-SA"/>
        </w:rPr>
      </w:pPr>
      <w:r w:rsidRPr="00BB780D">
        <w:rPr>
          <w:b/>
          <w:sz w:val="20"/>
          <w:szCs w:val="20"/>
          <w:lang w:val="uk-UA" w:eastAsia="ar-SA"/>
        </w:rPr>
        <w:t>3.8.</w:t>
      </w:r>
      <w:r w:rsidRPr="00BB780D">
        <w:rPr>
          <w:sz w:val="20"/>
          <w:szCs w:val="20"/>
          <w:lang w:val="uk-UA" w:eastAsia="ar-SA"/>
        </w:rPr>
        <w:t xml:space="preserve"> </w:t>
      </w:r>
      <w:r w:rsidRPr="00BB780D">
        <w:rPr>
          <w:spacing w:val="-4"/>
          <w:sz w:val="20"/>
          <w:szCs w:val="20"/>
          <w:lang w:val="uk-UA" w:eastAsia="ar-SA"/>
        </w:rPr>
        <w:t>Видача (передача) Товарів зі зберігання Покупцю проводиться по-частково, та лише за умови їх фактичної наявності на АЗС Користувача АЗС на момент проведення операції з видачі (передачі) Товарів зі зберігання.</w:t>
      </w:r>
    </w:p>
    <w:p w14:paraId="390A399B" w14:textId="77777777" w:rsidR="00BB780D" w:rsidRPr="00BB780D" w:rsidRDefault="00BB780D" w:rsidP="00BB780D">
      <w:pPr>
        <w:widowControl w:val="0"/>
        <w:suppressAutoHyphens/>
        <w:autoSpaceDE w:val="0"/>
        <w:ind w:firstLine="709"/>
        <w:jc w:val="both"/>
        <w:rPr>
          <w:b/>
          <w:color w:val="000000"/>
          <w:sz w:val="20"/>
          <w:szCs w:val="20"/>
          <w:lang w:val="uk-UA" w:eastAsia="ar-SA"/>
        </w:rPr>
      </w:pPr>
      <w:r w:rsidRPr="00BB780D">
        <w:rPr>
          <w:spacing w:val="-4"/>
          <w:sz w:val="20"/>
          <w:szCs w:val="20"/>
          <w:lang w:val="uk-UA" w:eastAsia="ar-SA"/>
        </w:rPr>
        <w:t xml:space="preserve">Видача (передача) Покупцю Товарів зі зберігання підтверджується фактом </w:t>
      </w:r>
      <w:proofErr w:type="spellStart"/>
      <w:r w:rsidRPr="00BB780D">
        <w:rPr>
          <w:spacing w:val="-4"/>
          <w:sz w:val="20"/>
          <w:szCs w:val="20"/>
          <w:lang w:val="uk-UA" w:eastAsia="ar-SA"/>
        </w:rPr>
        <w:t>отоварення</w:t>
      </w:r>
      <w:proofErr w:type="spellEnd"/>
      <w:r w:rsidRPr="00BB780D">
        <w:rPr>
          <w:spacing w:val="-4"/>
          <w:sz w:val="20"/>
          <w:szCs w:val="20"/>
          <w:lang w:val="uk-UA" w:eastAsia="ar-SA"/>
        </w:rPr>
        <w:t xml:space="preserve"> картки на пальне (тобто повернення Постачальнику картки на пальне  в обмін на виданий (переданий) ним Товар зі зберігання, що підтверджується </w:t>
      </w:r>
      <w:r w:rsidRPr="00BB780D">
        <w:rPr>
          <w:color w:val="000000"/>
          <w:sz w:val="20"/>
          <w:szCs w:val="20"/>
          <w:lang w:val="uk-UA" w:eastAsia="ar-SA"/>
        </w:rPr>
        <w:t>належним розрахунковим документом.</w:t>
      </w:r>
    </w:p>
    <w:p w14:paraId="5850BD62" w14:textId="77777777" w:rsidR="00BB780D" w:rsidRPr="00BB780D" w:rsidRDefault="00BB780D" w:rsidP="00BB780D">
      <w:pPr>
        <w:widowControl w:val="0"/>
        <w:suppressAutoHyphens/>
        <w:autoSpaceDE w:val="0"/>
        <w:ind w:firstLine="709"/>
        <w:jc w:val="both"/>
        <w:rPr>
          <w:b/>
          <w:color w:val="000000"/>
          <w:sz w:val="20"/>
          <w:szCs w:val="20"/>
          <w:lang w:val="uk-UA" w:eastAsia="ar-SA"/>
        </w:rPr>
      </w:pPr>
      <w:r w:rsidRPr="00BB780D">
        <w:rPr>
          <w:b/>
          <w:color w:val="000000"/>
          <w:sz w:val="20"/>
          <w:szCs w:val="20"/>
          <w:lang w:val="uk-UA" w:eastAsia="ar-SA"/>
        </w:rPr>
        <w:t>3.9.</w:t>
      </w:r>
      <w:r w:rsidRPr="00BB780D">
        <w:rPr>
          <w:color w:val="000000"/>
          <w:sz w:val="20"/>
          <w:szCs w:val="20"/>
          <w:lang w:val="uk-UA" w:eastAsia="ar-SA"/>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14:paraId="2C7E3CC8" w14:textId="77777777" w:rsidR="00BB780D" w:rsidRPr="00BB780D" w:rsidRDefault="00BB780D" w:rsidP="00BB780D">
      <w:pPr>
        <w:widowControl w:val="0"/>
        <w:suppressAutoHyphens/>
        <w:autoSpaceDE w:val="0"/>
        <w:ind w:firstLine="709"/>
        <w:jc w:val="both"/>
        <w:rPr>
          <w:color w:val="000000"/>
          <w:sz w:val="20"/>
          <w:szCs w:val="20"/>
          <w:lang w:val="uk-UA" w:eastAsia="ar-SA"/>
        </w:rPr>
      </w:pPr>
      <w:r w:rsidRPr="00BB780D">
        <w:rPr>
          <w:b/>
          <w:color w:val="000000"/>
          <w:sz w:val="20"/>
          <w:szCs w:val="20"/>
          <w:lang w:val="uk-UA" w:eastAsia="ar-SA"/>
        </w:rPr>
        <w:t>3.10.</w:t>
      </w:r>
      <w:r w:rsidRPr="00BB780D">
        <w:rPr>
          <w:color w:val="000000"/>
          <w:sz w:val="20"/>
          <w:szCs w:val="20"/>
          <w:lang w:val="uk-UA" w:eastAsia="ar-SA"/>
        </w:rPr>
        <w:t xml:space="preserve"> Видача Товару на пошкоджену, прострочену,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14:paraId="01EE98E1" w14:textId="77777777" w:rsidR="00BB780D" w:rsidRPr="00BB780D" w:rsidRDefault="00BB780D" w:rsidP="00BB780D">
      <w:pPr>
        <w:widowControl w:val="0"/>
        <w:suppressAutoHyphens/>
        <w:autoSpaceDE w:val="0"/>
        <w:jc w:val="both"/>
        <w:rPr>
          <w:b/>
          <w:color w:val="000000"/>
          <w:sz w:val="20"/>
          <w:szCs w:val="20"/>
          <w:lang w:val="uk-UA" w:eastAsia="ar-SA"/>
        </w:rPr>
      </w:pPr>
      <w:r w:rsidRPr="00BB780D">
        <w:rPr>
          <w:color w:val="000000"/>
          <w:sz w:val="20"/>
          <w:szCs w:val="20"/>
          <w:lang w:val="uk-UA" w:eastAsia="ar-SA"/>
        </w:rPr>
        <w:t xml:space="preserve">              </w:t>
      </w:r>
      <w:r w:rsidRPr="00BB780D">
        <w:rPr>
          <w:b/>
          <w:color w:val="000000"/>
          <w:sz w:val="20"/>
          <w:szCs w:val="20"/>
          <w:lang w:val="uk-UA" w:eastAsia="ar-SA"/>
        </w:rPr>
        <w:t>3.11.</w:t>
      </w:r>
      <w:r w:rsidRPr="00BB780D">
        <w:rPr>
          <w:color w:val="000000"/>
          <w:sz w:val="20"/>
          <w:szCs w:val="20"/>
          <w:lang w:val="uk-UA" w:eastAsia="ar-SA"/>
        </w:rPr>
        <w:t xml:space="preserve"> У разі поставки Покупцю товару неналежної якості (невідповідність державним стандартам) Постачальник зобов’язується замінити неякісний товар. Термін заміни товару становить 3 календарних дні з моменту отримання письмового повідомлення від Покупця.</w:t>
      </w:r>
    </w:p>
    <w:p w14:paraId="396BA982" w14:textId="77777777" w:rsidR="00BB780D" w:rsidRPr="00BB780D" w:rsidRDefault="00BB780D" w:rsidP="00BB780D">
      <w:pPr>
        <w:widowControl w:val="0"/>
        <w:suppressAutoHyphens/>
        <w:autoSpaceDE w:val="0"/>
        <w:ind w:firstLine="709"/>
        <w:jc w:val="both"/>
        <w:rPr>
          <w:sz w:val="20"/>
          <w:szCs w:val="20"/>
          <w:lang w:val="uk-UA" w:eastAsia="ar-SA"/>
        </w:rPr>
      </w:pPr>
      <w:r w:rsidRPr="00BB780D">
        <w:rPr>
          <w:b/>
          <w:color w:val="000000"/>
          <w:sz w:val="20"/>
          <w:szCs w:val="20"/>
          <w:lang w:val="uk-UA" w:eastAsia="ar-SA"/>
        </w:rPr>
        <w:t>3</w:t>
      </w:r>
      <w:r w:rsidRPr="00BB780D">
        <w:rPr>
          <w:b/>
          <w:sz w:val="20"/>
          <w:szCs w:val="20"/>
          <w:lang w:val="uk-UA" w:eastAsia="ar-SA"/>
        </w:rPr>
        <w:t>.12.</w:t>
      </w:r>
      <w:r w:rsidRPr="00BB780D">
        <w:rPr>
          <w:sz w:val="20"/>
          <w:szCs w:val="20"/>
          <w:lang w:val="uk-UA" w:eastAsia="ar-SA"/>
        </w:rPr>
        <w:t xml:space="preserve"> Картки на пальне дійсні для видачі Товару протягом строку, </w:t>
      </w:r>
      <w:r w:rsidRPr="00BB780D">
        <w:rPr>
          <w:sz w:val="20"/>
          <w:szCs w:val="20"/>
          <w:shd w:val="clear" w:color="auto" w:fill="FFFFFF"/>
          <w:lang w:val="uk-UA" w:eastAsia="ar-SA"/>
        </w:rPr>
        <w:t xml:space="preserve">визначеного відповідним Актом приймання-передачі карток на пальне </w:t>
      </w:r>
      <w:r w:rsidRPr="00BB780D">
        <w:rPr>
          <w:sz w:val="20"/>
          <w:szCs w:val="20"/>
          <w:lang w:val="uk-UA" w:eastAsia="ar-SA"/>
        </w:rPr>
        <w:t xml:space="preserve">(п. 3.5. даного Договору). Картки на пальне, не пред'явлені оператору АЗС для отримання Товару зі зберігання протягом терміну дії картки на пальне анулюються (втрачають свою силу і є недійсними). Покупець зобов'язується забрати Товар зі зберігання до моменту анулювання карток на пальне. </w:t>
      </w:r>
    </w:p>
    <w:p w14:paraId="7252BBCA" w14:textId="77777777" w:rsidR="00BB780D" w:rsidRPr="00BB780D" w:rsidRDefault="00BB780D" w:rsidP="00BB780D">
      <w:pPr>
        <w:widowControl w:val="0"/>
        <w:suppressAutoHyphens/>
        <w:autoSpaceDE w:val="0"/>
        <w:ind w:firstLine="709"/>
        <w:jc w:val="both"/>
        <w:rPr>
          <w:b/>
          <w:bCs/>
          <w:sz w:val="20"/>
          <w:szCs w:val="20"/>
          <w:lang w:val="uk-UA" w:eastAsia="ar-SA"/>
        </w:rPr>
      </w:pPr>
      <w:r w:rsidRPr="00BB780D">
        <w:rPr>
          <w:sz w:val="20"/>
          <w:szCs w:val="20"/>
          <w:lang w:val="uk-UA" w:eastAsia="ar-SA"/>
        </w:rPr>
        <w:t xml:space="preserve">Обмін наявних у Покупця анульованих карток на пальне можливий протягом 10 (десяти) робочих днів з дати закінчення терміну дії карток на пальне, при наявності у Покупця документа, якій </w:t>
      </w:r>
      <w:r w:rsidRPr="00BB780D">
        <w:rPr>
          <w:sz w:val="20"/>
          <w:szCs w:val="20"/>
          <w:shd w:val="clear" w:color="auto" w:fill="FFFFFF"/>
          <w:lang w:val="uk-UA" w:eastAsia="ar-SA"/>
        </w:rPr>
        <w:t>підтверджує придбання Товару (видаткова накладна) та Акту приймання-передачі карток на пальне</w:t>
      </w:r>
      <w:r w:rsidRPr="00BB780D">
        <w:rPr>
          <w:sz w:val="20"/>
          <w:szCs w:val="20"/>
          <w:lang w:val="uk-UA" w:eastAsia="ar-SA"/>
        </w:rPr>
        <w:t>. Термін дії карток на пальне після обміну - один календарний місяць. Якщо з моменту придбання Товару до дати обміну карток на пальне відбулось зростання ціни Товару у Постачальника, обмін проводиться з перерахунком ціни Товару на момент звернення Покупця, відповідно до цін на пальне, визначених Постачальником в односторонньому порядку, з врахуванням ціни відповідного Товару на стелі АЗС Користувача АЗС на момент проведення обміну карток на пальне.</w:t>
      </w:r>
    </w:p>
    <w:p w14:paraId="6AFB23E0" w14:textId="77777777" w:rsidR="00BB780D" w:rsidRPr="00BB780D" w:rsidRDefault="00BB780D" w:rsidP="00BB780D">
      <w:pPr>
        <w:widowControl w:val="0"/>
        <w:suppressAutoHyphens/>
        <w:autoSpaceDE w:val="0"/>
        <w:spacing w:after="120"/>
        <w:ind w:firstLine="709"/>
        <w:jc w:val="center"/>
        <w:rPr>
          <w:b/>
          <w:bCs/>
          <w:sz w:val="20"/>
          <w:szCs w:val="20"/>
          <w:shd w:val="clear" w:color="auto" w:fill="FFFFFF"/>
          <w:lang w:val="uk-UA" w:eastAsia="ar-SA"/>
        </w:rPr>
      </w:pPr>
      <w:r w:rsidRPr="00BB780D">
        <w:rPr>
          <w:b/>
          <w:bCs/>
          <w:sz w:val="20"/>
          <w:szCs w:val="20"/>
          <w:lang w:val="uk-UA" w:eastAsia="ar-SA"/>
        </w:rPr>
        <w:t>4. УМОВИ РОЗРАХУНКІВ</w:t>
      </w:r>
    </w:p>
    <w:p w14:paraId="3F9C2D01" w14:textId="77777777" w:rsidR="00BB780D" w:rsidRPr="00BB780D" w:rsidRDefault="00BB780D" w:rsidP="00BB780D">
      <w:pPr>
        <w:widowControl w:val="0"/>
        <w:suppressAutoHyphens/>
        <w:autoSpaceDE w:val="0"/>
        <w:ind w:firstLine="709"/>
        <w:jc w:val="both"/>
        <w:rPr>
          <w:b/>
          <w:bCs/>
          <w:sz w:val="20"/>
          <w:szCs w:val="20"/>
          <w:shd w:val="clear" w:color="auto" w:fill="FFFFFF"/>
          <w:lang w:val="uk-UA" w:eastAsia="ar-SA"/>
        </w:rPr>
      </w:pPr>
      <w:r w:rsidRPr="00BB780D">
        <w:rPr>
          <w:b/>
          <w:bCs/>
          <w:sz w:val="20"/>
          <w:szCs w:val="20"/>
          <w:shd w:val="clear" w:color="auto" w:fill="FFFFFF"/>
          <w:lang w:val="uk-UA" w:eastAsia="ar-SA"/>
        </w:rPr>
        <w:t>4.1.</w:t>
      </w:r>
      <w:r w:rsidRPr="00BB780D">
        <w:rPr>
          <w:sz w:val="20"/>
          <w:szCs w:val="20"/>
          <w:shd w:val="clear" w:color="auto" w:fill="FFFFFF"/>
          <w:lang w:val="uk-UA" w:eastAsia="ar-S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14:paraId="6577571A" w14:textId="29476734" w:rsidR="00BB780D" w:rsidRPr="00BB780D" w:rsidRDefault="00BB780D" w:rsidP="00BB780D">
      <w:pPr>
        <w:widowControl w:val="0"/>
        <w:suppressAutoHyphens/>
        <w:autoSpaceDE w:val="0"/>
        <w:ind w:firstLine="708"/>
        <w:jc w:val="both"/>
        <w:rPr>
          <w:sz w:val="20"/>
          <w:szCs w:val="20"/>
          <w:shd w:val="clear" w:color="auto" w:fill="FFFFFF"/>
          <w:lang w:val="uk-UA" w:eastAsia="ar-SA"/>
        </w:rPr>
      </w:pPr>
      <w:r w:rsidRPr="00BB780D">
        <w:rPr>
          <w:b/>
          <w:bCs/>
          <w:sz w:val="20"/>
          <w:szCs w:val="20"/>
          <w:shd w:val="clear" w:color="auto" w:fill="FFFFFF"/>
          <w:lang w:val="uk-UA" w:eastAsia="ar-SA"/>
        </w:rPr>
        <w:t>4.2.</w:t>
      </w:r>
      <w:r w:rsidRPr="00BB780D">
        <w:rPr>
          <w:sz w:val="20"/>
          <w:szCs w:val="20"/>
          <w:shd w:val="clear" w:color="auto" w:fill="FFFFFF"/>
          <w:lang w:val="uk-UA" w:eastAsia="ar-SA"/>
        </w:rPr>
        <w:t xml:space="preserve"> </w:t>
      </w:r>
      <w:r w:rsidR="00AA5192">
        <w:rPr>
          <w:sz w:val="20"/>
          <w:szCs w:val="20"/>
          <w:shd w:val="clear" w:color="auto" w:fill="FFFFFF"/>
          <w:lang w:val="uk-UA" w:eastAsia="ar-SA"/>
        </w:rPr>
        <w:t>Оплату</w:t>
      </w:r>
      <w:r w:rsidRPr="00BB780D">
        <w:rPr>
          <w:sz w:val="20"/>
          <w:szCs w:val="20"/>
          <w:shd w:val="clear" w:color="auto" w:fill="FFFFFF"/>
          <w:lang w:val="uk-UA" w:eastAsia="ar-SA"/>
        </w:rPr>
        <w:t xml:space="preserve"> за Товар (партію Товару) Покупець здійснює протягом 2 (двох) банківських днів з дати отримання Замовником відповідного рахунку. Розрахунки здійснюються на умовах попередньої оплати</w:t>
      </w:r>
      <w:r w:rsidRPr="00BB780D">
        <w:rPr>
          <w:sz w:val="20"/>
          <w:szCs w:val="20"/>
          <w:lang w:val="uk-UA" w:eastAsia="ar-SA"/>
        </w:rPr>
        <w:t>.</w:t>
      </w:r>
    </w:p>
    <w:p w14:paraId="2E55752F" w14:textId="77777777" w:rsidR="00BB780D" w:rsidRPr="00BB780D" w:rsidRDefault="00BB780D" w:rsidP="00BB780D">
      <w:pPr>
        <w:suppressAutoHyphens/>
        <w:ind w:firstLine="709"/>
        <w:jc w:val="both"/>
        <w:rPr>
          <w:color w:val="000000"/>
          <w:sz w:val="20"/>
          <w:szCs w:val="20"/>
          <w:shd w:val="clear" w:color="auto" w:fill="FFFFFF"/>
          <w:lang w:val="uk-UA" w:eastAsia="ar-SA"/>
        </w:rPr>
      </w:pPr>
    </w:p>
    <w:p w14:paraId="1F7D65C4" w14:textId="77777777" w:rsidR="00BB780D" w:rsidRPr="00BB780D" w:rsidRDefault="00BB780D" w:rsidP="00BB780D">
      <w:pPr>
        <w:suppressAutoHyphens/>
        <w:jc w:val="center"/>
        <w:rPr>
          <w:b/>
          <w:bCs/>
          <w:sz w:val="20"/>
          <w:szCs w:val="20"/>
          <w:shd w:val="clear" w:color="auto" w:fill="FFFFFF"/>
          <w:lang w:val="uk-UA" w:eastAsia="ar-SA"/>
        </w:rPr>
      </w:pPr>
      <w:r w:rsidRPr="00BB780D">
        <w:rPr>
          <w:b/>
          <w:sz w:val="20"/>
          <w:szCs w:val="20"/>
          <w:shd w:val="clear" w:color="auto" w:fill="FFFFFF"/>
          <w:lang w:val="uk-UA" w:eastAsia="ar-SA"/>
        </w:rPr>
        <w:t>5. УМОВИ ПРИЙМАННЯ ТОВАРУ</w:t>
      </w:r>
    </w:p>
    <w:p w14:paraId="28B5D3F1" w14:textId="77777777" w:rsidR="00BB780D" w:rsidRPr="00BB780D" w:rsidRDefault="00BB780D" w:rsidP="00BB780D">
      <w:pPr>
        <w:suppressAutoHyphens/>
        <w:ind w:firstLine="709"/>
        <w:jc w:val="both"/>
        <w:rPr>
          <w:b/>
          <w:bCs/>
          <w:sz w:val="20"/>
          <w:szCs w:val="20"/>
          <w:shd w:val="clear" w:color="auto" w:fill="FFFFFF"/>
          <w:lang w:val="uk-UA" w:eastAsia="ar-SA"/>
        </w:rPr>
      </w:pPr>
      <w:r w:rsidRPr="00BB780D">
        <w:rPr>
          <w:b/>
          <w:bCs/>
          <w:sz w:val="20"/>
          <w:szCs w:val="20"/>
          <w:shd w:val="clear" w:color="auto" w:fill="FFFFFF"/>
          <w:lang w:val="uk-UA" w:eastAsia="ar-SA"/>
        </w:rPr>
        <w:t>5.1.</w:t>
      </w:r>
      <w:r w:rsidRPr="00BB780D">
        <w:rPr>
          <w:sz w:val="20"/>
          <w:szCs w:val="20"/>
          <w:shd w:val="clear" w:color="auto" w:fill="FFFFFF"/>
          <w:lang w:val="uk-UA" w:eastAsia="ar-SA"/>
        </w:rPr>
        <w:t xml:space="preserve"> Приймання Товару здійснюється в момент завантаження у наданий Покупцем транспорт.</w:t>
      </w:r>
    </w:p>
    <w:p w14:paraId="62907FD1" w14:textId="77777777" w:rsidR="00BB780D" w:rsidRPr="00BB780D" w:rsidRDefault="00BB780D" w:rsidP="00BB780D">
      <w:pPr>
        <w:suppressAutoHyphens/>
        <w:ind w:firstLine="709"/>
        <w:jc w:val="both"/>
        <w:rPr>
          <w:sz w:val="20"/>
          <w:szCs w:val="20"/>
          <w:lang w:val="uk-UA" w:eastAsia="ar-SA"/>
        </w:rPr>
      </w:pPr>
      <w:r w:rsidRPr="00BB780D">
        <w:rPr>
          <w:b/>
          <w:bCs/>
          <w:sz w:val="20"/>
          <w:szCs w:val="20"/>
          <w:shd w:val="clear" w:color="auto" w:fill="FFFFFF"/>
          <w:lang w:val="uk-UA" w:eastAsia="ar-SA"/>
        </w:rPr>
        <w:t>5.2.</w:t>
      </w:r>
      <w:r w:rsidRPr="00BB780D">
        <w:rPr>
          <w:sz w:val="20"/>
          <w:szCs w:val="20"/>
          <w:shd w:val="clear" w:color="auto" w:fill="FFFFFF"/>
          <w:lang w:val="uk-UA" w:eastAsia="ar-SA"/>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14:paraId="5C8468C3" w14:textId="77777777" w:rsidR="00BB780D" w:rsidRPr="00BB780D" w:rsidRDefault="00BB780D" w:rsidP="00BB780D">
      <w:pPr>
        <w:suppressAutoHyphens/>
        <w:ind w:firstLine="709"/>
        <w:jc w:val="both"/>
        <w:rPr>
          <w:sz w:val="20"/>
          <w:szCs w:val="20"/>
          <w:lang w:val="uk-UA" w:eastAsia="ar-SA"/>
        </w:rPr>
      </w:pPr>
      <w:r w:rsidRPr="00BB780D">
        <w:rPr>
          <w:sz w:val="20"/>
          <w:szCs w:val="20"/>
          <w:lang w:val="uk-UA" w:eastAsia="ar-SA"/>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Pr="00BB780D">
        <w:rPr>
          <w:sz w:val="20"/>
          <w:szCs w:val="20"/>
          <w:shd w:val="clear" w:color="auto" w:fill="FFFFFF"/>
          <w:lang w:val="uk-UA" w:eastAsia="ar-SA"/>
        </w:rPr>
        <w:t>).</w:t>
      </w:r>
    </w:p>
    <w:p w14:paraId="5EB3F9FF" w14:textId="77777777" w:rsidR="00BB780D" w:rsidRPr="00BB780D" w:rsidRDefault="00BB780D" w:rsidP="00BB780D">
      <w:pPr>
        <w:suppressAutoHyphens/>
        <w:ind w:firstLine="709"/>
        <w:jc w:val="both"/>
        <w:rPr>
          <w:b/>
          <w:bCs/>
          <w:sz w:val="20"/>
          <w:szCs w:val="20"/>
          <w:shd w:val="clear" w:color="auto" w:fill="FFFFFF"/>
          <w:lang w:val="uk-UA" w:eastAsia="ar-SA"/>
        </w:rPr>
      </w:pPr>
      <w:r w:rsidRPr="00BB780D">
        <w:rPr>
          <w:sz w:val="20"/>
          <w:szCs w:val="20"/>
          <w:lang w:val="uk-UA" w:eastAsia="ar-SA"/>
        </w:rPr>
        <w:lastRenderedPageBreak/>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14:paraId="398AA0D3"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p>
    <w:p w14:paraId="16489BCB"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r w:rsidRPr="00BB780D">
        <w:rPr>
          <w:b/>
          <w:bCs/>
          <w:sz w:val="20"/>
          <w:szCs w:val="20"/>
          <w:shd w:val="clear" w:color="auto" w:fill="FFFFFF"/>
          <w:lang w:val="uk-UA" w:eastAsia="ar-SA"/>
        </w:rPr>
        <w:t>6. ОСОБЛИВІ УМОВИ</w:t>
      </w:r>
    </w:p>
    <w:p w14:paraId="7A8D65C0" w14:textId="77777777" w:rsidR="00BB780D" w:rsidRPr="00BB780D" w:rsidRDefault="00BB780D" w:rsidP="00BB780D">
      <w:pPr>
        <w:suppressAutoHyphens/>
        <w:ind w:firstLine="709"/>
        <w:jc w:val="both"/>
        <w:rPr>
          <w:b/>
          <w:bCs/>
          <w:sz w:val="20"/>
          <w:szCs w:val="20"/>
          <w:shd w:val="clear" w:color="auto" w:fill="FFFFFF"/>
          <w:lang w:eastAsia="ar-SA"/>
        </w:rPr>
      </w:pPr>
      <w:r w:rsidRPr="00BB780D">
        <w:rPr>
          <w:b/>
          <w:bCs/>
          <w:sz w:val="20"/>
          <w:szCs w:val="20"/>
          <w:shd w:val="clear" w:color="auto" w:fill="FFFFFF"/>
          <w:lang w:val="uk-UA" w:eastAsia="ar-SA"/>
        </w:rPr>
        <w:t>6.1.</w:t>
      </w:r>
      <w:r w:rsidRPr="00BB780D">
        <w:rPr>
          <w:sz w:val="20"/>
          <w:szCs w:val="20"/>
          <w:shd w:val="clear" w:color="auto" w:fill="FFFFFF"/>
          <w:lang w:val="uk-UA" w:eastAsia="ar-SA"/>
        </w:rPr>
        <w:t xml:space="preserve"> 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 в порядку черги.  </w:t>
      </w:r>
    </w:p>
    <w:p w14:paraId="1D8580FF" w14:textId="77777777" w:rsidR="00BB780D" w:rsidRPr="00BB780D" w:rsidRDefault="00BB780D" w:rsidP="00BB780D">
      <w:pPr>
        <w:widowControl w:val="0"/>
        <w:suppressAutoHyphens/>
        <w:autoSpaceDE w:val="0"/>
        <w:ind w:firstLine="709"/>
        <w:jc w:val="both"/>
        <w:rPr>
          <w:rFonts w:eastAsia="Arial"/>
          <w:b/>
          <w:color w:val="000000"/>
          <w:sz w:val="20"/>
          <w:szCs w:val="20"/>
          <w:shd w:val="clear" w:color="auto" w:fill="FFFFFF"/>
          <w:lang w:val="uk-UA" w:eastAsia="ar-SA"/>
        </w:rPr>
      </w:pPr>
      <w:r w:rsidRPr="00BB780D">
        <w:rPr>
          <w:rFonts w:eastAsia="Arial"/>
          <w:b/>
          <w:bCs/>
          <w:color w:val="000000"/>
          <w:sz w:val="20"/>
          <w:szCs w:val="20"/>
          <w:shd w:val="clear" w:color="auto" w:fill="FFFFFF"/>
          <w:lang w:val="uk-UA" w:eastAsia="ar-SA"/>
        </w:rPr>
        <w:t xml:space="preserve">6.2. </w:t>
      </w:r>
      <w:r w:rsidRPr="00BB780D">
        <w:rPr>
          <w:rFonts w:eastAsia="Arial"/>
          <w:color w:val="000000"/>
          <w:sz w:val="20"/>
          <w:szCs w:val="20"/>
          <w:shd w:val="clear" w:color="auto" w:fill="FFFFFF"/>
          <w:lang w:val="uk-UA" w:eastAsia="ar-S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14:paraId="25B26F0F" w14:textId="77777777" w:rsidR="00BB780D" w:rsidRPr="00BB780D" w:rsidRDefault="00BB780D" w:rsidP="00BB780D">
      <w:pPr>
        <w:widowControl w:val="0"/>
        <w:suppressAutoHyphens/>
        <w:autoSpaceDE w:val="0"/>
        <w:ind w:firstLine="708"/>
        <w:jc w:val="both"/>
        <w:rPr>
          <w:sz w:val="20"/>
          <w:szCs w:val="20"/>
          <w:shd w:val="clear" w:color="auto" w:fill="FFFFFF"/>
          <w:lang w:val="uk-UA" w:eastAsia="ar-SA"/>
        </w:rPr>
      </w:pPr>
      <w:r w:rsidRPr="00BB780D">
        <w:rPr>
          <w:b/>
          <w:sz w:val="20"/>
          <w:szCs w:val="20"/>
          <w:shd w:val="clear" w:color="auto" w:fill="FFFFFF"/>
          <w:lang w:val="uk-UA" w:eastAsia="ar-SA"/>
        </w:rPr>
        <w:t>6.3.</w:t>
      </w:r>
      <w:r w:rsidRPr="00BB780D">
        <w:rPr>
          <w:sz w:val="20"/>
          <w:szCs w:val="20"/>
          <w:shd w:val="clear" w:color="auto" w:fill="FFFFFF"/>
          <w:lang w:val="uk-UA" w:eastAsia="ar-SA"/>
        </w:rPr>
        <w:t xml:space="preserve"> </w:t>
      </w:r>
      <w:r w:rsidRPr="00BB780D">
        <w:rPr>
          <w:bCs/>
          <w:sz w:val="20"/>
          <w:szCs w:val="20"/>
          <w:lang w:val="uk-UA" w:eastAsia="ar-SA"/>
        </w:rPr>
        <w:t xml:space="preserve">З моменту отримання карток на пальне на умовах передбачених даним Договором (що засвідчується </w:t>
      </w:r>
      <w:r w:rsidRPr="00BB780D">
        <w:rPr>
          <w:sz w:val="20"/>
          <w:szCs w:val="20"/>
          <w:shd w:val="clear" w:color="auto" w:fill="FFFFFF"/>
          <w:lang w:val="uk-UA" w:eastAsia="ar-SA"/>
        </w:rPr>
        <w:t>Актом приймання-передачі карток на пальне</w:t>
      </w:r>
      <w:r w:rsidRPr="00BB780D">
        <w:rPr>
          <w:bCs/>
          <w:sz w:val="20"/>
          <w:szCs w:val="20"/>
          <w:lang w:val="uk-UA" w:eastAsia="ar-SA"/>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14:paraId="495B63AC" w14:textId="77777777" w:rsidR="00BB780D" w:rsidRPr="00BB780D" w:rsidRDefault="00BB780D" w:rsidP="00BB780D">
      <w:pPr>
        <w:widowControl w:val="0"/>
        <w:suppressAutoHyphens/>
        <w:autoSpaceDE w:val="0"/>
        <w:ind w:firstLine="709"/>
        <w:jc w:val="center"/>
        <w:outlineLvl w:val="2"/>
        <w:rPr>
          <w:sz w:val="20"/>
          <w:szCs w:val="20"/>
          <w:shd w:val="clear" w:color="auto" w:fill="FFFFFF"/>
          <w:lang w:val="uk-UA" w:eastAsia="ar-SA"/>
        </w:rPr>
      </w:pPr>
    </w:p>
    <w:p w14:paraId="520B936D" w14:textId="77777777" w:rsidR="00BB780D" w:rsidRPr="00BB780D" w:rsidRDefault="00BB780D" w:rsidP="00BB780D">
      <w:pPr>
        <w:widowControl w:val="0"/>
        <w:suppressAutoHyphens/>
        <w:autoSpaceDE w:val="0"/>
        <w:ind w:firstLine="709"/>
        <w:jc w:val="center"/>
        <w:outlineLvl w:val="2"/>
        <w:rPr>
          <w:b/>
          <w:sz w:val="20"/>
          <w:szCs w:val="20"/>
          <w:lang w:val="uk-UA" w:eastAsia="ar-SA"/>
        </w:rPr>
      </w:pPr>
      <w:r w:rsidRPr="00BB780D">
        <w:rPr>
          <w:b/>
          <w:sz w:val="20"/>
          <w:szCs w:val="20"/>
          <w:shd w:val="clear" w:color="auto" w:fill="FFFFFF"/>
          <w:lang w:val="uk-UA" w:eastAsia="ar-SA"/>
        </w:rPr>
        <w:t>7. ВІДПОВІДАЛЬНІСТЬ СТОРІН</w:t>
      </w:r>
    </w:p>
    <w:p w14:paraId="2123A38D" w14:textId="77777777" w:rsidR="00BB780D" w:rsidRPr="00BB780D" w:rsidRDefault="00BB780D" w:rsidP="00BB780D">
      <w:pPr>
        <w:widowControl w:val="0"/>
        <w:suppressAutoHyphens/>
        <w:autoSpaceDE w:val="0"/>
        <w:ind w:firstLine="720"/>
        <w:jc w:val="both"/>
        <w:rPr>
          <w:b/>
          <w:sz w:val="20"/>
          <w:szCs w:val="20"/>
          <w:lang w:val="uk-UA" w:eastAsia="ar-SA"/>
        </w:rPr>
      </w:pPr>
      <w:r w:rsidRPr="00BB780D">
        <w:rPr>
          <w:b/>
          <w:sz w:val="20"/>
          <w:szCs w:val="20"/>
          <w:lang w:val="uk-UA" w:eastAsia="ar-SA"/>
        </w:rPr>
        <w:t>7.1.</w:t>
      </w:r>
      <w:r w:rsidRPr="00BB780D">
        <w:rPr>
          <w:sz w:val="20"/>
          <w:szCs w:val="20"/>
          <w:lang w:val="uk-UA" w:eastAsia="ar-SA"/>
        </w:rPr>
        <w:t xml:space="preserve"> За порушення  умов даного  договору  винна Сторона відшкодовує спричинені цим збитки іншій Стороні, в тому числі неотриманий прибуток, в порядку передбаченому чинним законодавством України.</w:t>
      </w:r>
    </w:p>
    <w:p w14:paraId="6F4621BA" w14:textId="77777777" w:rsidR="00BB780D" w:rsidRPr="00BB780D" w:rsidRDefault="00BB780D" w:rsidP="00BB780D">
      <w:pPr>
        <w:widowControl w:val="0"/>
        <w:suppressAutoHyphens/>
        <w:autoSpaceDE w:val="0"/>
        <w:ind w:firstLine="720"/>
        <w:jc w:val="both"/>
        <w:rPr>
          <w:sz w:val="20"/>
          <w:szCs w:val="20"/>
          <w:lang w:val="uk-UA" w:eastAsia="ar-SA"/>
        </w:rPr>
      </w:pPr>
      <w:r w:rsidRPr="00BB780D">
        <w:rPr>
          <w:b/>
          <w:sz w:val="20"/>
          <w:szCs w:val="20"/>
          <w:lang w:val="uk-UA" w:eastAsia="ar-SA"/>
        </w:rPr>
        <w:t xml:space="preserve">7.2. </w:t>
      </w:r>
      <w:r w:rsidRPr="00BB780D">
        <w:rPr>
          <w:sz w:val="20"/>
          <w:szCs w:val="20"/>
          <w:lang w:val="uk-UA" w:eastAsia="ar-SA"/>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14:paraId="7088BDAD" w14:textId="77777777" w:rsidR="00BB780D" w:rsidRPr="00BB780D" w:rsidRDefault="00BB780D" w:rsidP="00BB780D">
      <w:pPr>
        <w:widowControl w:val="0"/>
        <w:suppressAutoHyphens/>
        <w:autoSpaceDE w:val="0"/>
        <w:ind w:firstLine="720"/>
        <w:jc w:val="both"/>
        <w:rPr>
          <w:b/>
          <w:sz w:val="20"/>
          <w:szCs w:val="20"/>
          <w:lang w:val="uk-UA" w:eastAsia="ar-SA"/>
        </w:rPr>
      </w:pPr>
      <w:r w:rsidRPr="00BB780D">
        <w:rPr>
          <w:b/>
          <w:sz w:val="20"/>
          <w:szCs w:val="20"/>
          <w:lang w:val="uk-UA" w:eastAsia="ar-SA"/>
        </w:rPr>
        <w:t>7.3.</w:t>
      </w:r>
      <w:r w:rsidRPr="00BB780D">
        <w:rPr>
          <w:sz w:val="20"/>
          <w:szCs w:val="20"/>
          <w:lang w:eastAsia="ar-SA"/>
        </w:rPr>
        <w:t xml:space="preserve"> </w:t>
      </w:r>
      <w:r w:rsidRPr="00BB780D">
        <w:rPr>
          <w:sz w:val="20"/>
          <w:szCs w:val="20"/>
          <w:lang w:val="uk-UA" w:eastAsia="ar-SA"/>
        </w:rPr>
        <w:t>Покупець має право на розірвання укладеного договору в односторонньому порядку у разі неотримання товару Покупцем на протязі більш ніж 3 (три) календарні дні з вини Постачальника,  шляхом надсилання офіційного листа на адресу вказану у реквізитах Постачальника.</w:t>
      </w:r>
    </w:p>
    <w:p w14:paraId="48E17F46" w14:textId="77777777" w:rsidR="00BB780D" w:rsidRPr="00BB780D" w:rsidRDefault="00BB780D" w:rsidP="00BB780D">
      <w:pPr>
        <w:widowControl w:val="0"/>
        <w:suppressAutoHyphens/>
        <w:autoSpaceDE w:val="0"/>
        <w:ind w:firstLine="720"/>
        <w:jc w:val="both"/>
        <w:rPr>
          <w:b/>
          <w:sz w:val="20"/>
          <w:szCs w:val="20"/>
          <w:lang w:eastAsia="ar-SA"/>
        </w:rPr>
      </w:pPr>
      <w:r w:rsidRPr="00BB780D">
        <w:rPr>
          <w:b/>
          <w:sz w:val="20"/>
          <w:szCs w:val="20"/>
          <w:lang w:val="uk-UA" w:eastAsia="ar-SA"/>
        </w:rPr>
        <w:t>7.4.</w:t>
      </w:r>
      <w:r w:rsidRPr="00BB780D">
        <w:rPr>
          <w:sz w:val="20"/>
          <w:szCs w:val="20"/>
          <w:lang w:val="uk-UA" w:eastAsia="ar-SA"/>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14:paraId="0DDC69CA" w14:textId="77777777" w:rsidR="00BB780D" w:rsidRPr="00BB780D" w:rsidRDefault="00BB780D" w:rsidP="00BB780D">
      <w:pPr>
        <w:widowControl w:val="0"/>
        <w:suppressAutoHyphens/>
        <w:autoSpaceDE w:val="0"/>
        <w:rPr>
          <w:sz w:val="20"/>
          <w:szCs w:val="20"/>
          <w:lang w:val="uk-UA" w:eastAsia="ar-SA"/>
        </w:rPr>
      </w:pPr>
    </w:p>
    <w:p w14:paraId="5BD31730"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r w:rsidRPr="00BB780D">
        <w:rPr>
          <w:b/>
          <w:bCs/>
          <w:sz w:val="20"/>
          <w:szCs w:val="20"/>
          <w:shd w:val="clear" w:color="auto" w:fill="FFFFFF"/>
          <w:lang w:val="uk-UA" w:eastAsia="ar-SA"/>
        </w:rPr>
        <w:t>8. ФОРС-МАЖОР</w:t>
      </w:r>
    </w:p>
    <w:p w14:paraId="4C2D7E1A" w14:textId="77777777" w:rsidR="00BB780D" w:rsidRPr="00BB780D" w:rsidRDefault="00BB780D" w:rsidP="00BB780D">
      <w:pPr>
        <w:suppressAutoHyphens/>
        <w:ind w:firstLine="709"/>
        <w:jc w:val="both"/>
        <w:rPr>
          <w:b/>
          <w:bCs/>
          <w:color w:val="000000"/>
          <w:sz w:val="20"/>
          <w:szCs w:val="20"/>
          <w:shd w:val="clear" w:color="auto" w:fill="FFFFFF"/>
          <w:lang w:val="uk-UA" w:eastAsia="ar-SA"/>
        </w:rPr>
      </w:pPr>
      <w:r w:rsidRPr="00BB780D">
        <w:rPr>
          <w:b/>
          <w:bCs/>
          <w:color w:val="000000"/>
          <w:sz w:val="20"/>
          <w:szCs w:val="20"/>
          <w:shd w:val="clear" w:color="auto" w:fill="FFFFFF"/>
          <w:lang w:val="uk-UA" w:eastAsia="ar-SA"/>
        </w:rPr>
        <w:t>8.1.</w:t>
      </w:r>
      <w:r w:rsidRPr="00BB780D">
        <w:rPr>
          <w:color w:val="000000"/>
          <w:sz w:val="20"/>
          <w:szCs w:val="20"/>
          <w:shd w:val="clear" w:color="auto" w:fill="FFFFFF"/>
          <w:lang w:val="uk-UA" w:eastAsia="ar-SA"/>
        </w:rPr>
        <w:t xml:space="preserve">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У випадку, якщо строк обставин непереборної сили перевищив </w:t>
      </w:r>
      <w:r w:rsidRPr="00BB780D">
        <w:rPr>
          <w:bCs/>
          <w:color w:val="000000"/>
          <w:sz w:val="20"/>
          <w:szCs w:val="20"/>
          <w:shd w:val="clear" w:color="auto" w:fill="FFFFFF"/>
          <w:lang w:val="uk-UA" w:eastAsia="ar-SA"/>
        </w:rPr>
        <w:t>30</w:t>
      </w:r>
      <w:r w:rsidRPr="00BB780D">
        <w:rPr>
          <w:color w:val="000000"/>
          <w:sz w:val="20"/>
          <w:szCs w:val="20"/>
          <w:shd w:val="clear" w:color="auto" w:fill="FFFFFF"/>
          <w:lang w:val="uk-UA" w:eastAsia="ar-SA"/>
        </w:rPr>
        <w:t xml:space="preserve"> днів, кожна із Сторін має право на розірвання договору і не несе відповідальності за це при умові , що вона сповістила про це іншу Сторону не пізніше ніж за 7 днів до розірвання.</w:t>
      </w:r>
    </w:p>
    <w:p w14:paraId="084B9A58" w14:textId="77777777" w:rsidR="00BB780D" w:rsidRPr="00BB780D" w:rsidRDefault="00BB780D" w:rsidP="00BB780D">
      <w:pPr>
        <w:suppressAutoHyphens/>
        <w:ind w:firstLine="709"/>
        <w:jc w:val="both"/>
        <w:rPr>
          <w:b/>
          <w:bCs/>
          <w:sz w:val="20"/>
          <w:szCs w:val="20"/>
          <w:shd w:val="clear" w:color="auto" w:fill="FFFFFF"/>
          <w:lang w:val="uk-UA" w:eastAsia="ar-SA"/>
        </w:rPr>
      </w:pPr>
      <w:r w:rsidRPr="00BB780D">
        <w:rPr>
          <w:b/>
          <w:bCs/>
          <w:sz w:val="20"/>
          <w:szCs w:val="20"/>
          <w:shd w:val="clear" w:color="auto" w:fill="FFFFFF"/>
          <w:lang w:val="uk-UA" w:eastAsia="ar-SA"/>
        </w:rPr>
        <w:t xml:space="preserve">8.3. </w:t>
      </w:r>
      <w:r w:rsidRPr="00BB780D">
        <w:rPr>
          <w:sz w:val="20"/>
          <w:szCs w:val="20"/>
          <w:lang w:val="uk-UA" w:eastAsia="ar-SA"/>
        </w:rPr>
        <w:t xml:space="preserve">Достатнім доказом дії </w:t>
      </w:r>
      <w:proofErr w:type="spellStart"/>
      <w:r w:rsidRPr="00BB780D">
        <w:rPr>
          <w:sz w:val="20"/>
          <w:szCs w:val="20"/>
          <w:lang w:val="uk-UA" w:eastAsia="ar-SA"/>
        </w:rPr>
        <w:t>фоpс-мажоpних</w:t>
      </w:r>
      <w:proofErr w:type="spellEnd"/>
      <w:r w:rsidRPr="00BB780D">
        <w:rPr>
          <w:sz w:val="20"/>
          <w:szCs w:val="20"/>
          <w:lang w:val="uk-UA" w:eastAsia="ar-S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sidRPr="00BB780D">
        <w:rPr>
          <w:sz w:val="20"/>
          <w:szCs w:val="20"/>
          <w:shd w:val="clear" w:color="auto" w:fill="FFFFFF"/>
          <w:lang w:val="uk-UA" w:eastAsia="ar-SA"/>
        </w:rPr>
        <w:t>.</w:t>
      </w:r>
    </w:p>
    <w:p w14:paraId="576CCEDA" w14:textId="77777777" w:rsidR="00BB780D" w:rsidRPr="00BB780D" w:rsidRDefault="00BB780D" w:rsidP="00BB780D">
      <w:pPr>
        <w:suppressAutoHyphens/>
        <w:ind w:firstLine="709"/>
        <w:jc w:val="both"/>
        <w:rPr>
          <w:b/>
          <w:sz w:val="20"/>
          <w:szCs w:val="20"/>
          <w:shd w:val="clear" w:color="auto" w:fill="FFFFFF"/>
          <w:lang w:val="uk-UA" w:eastAsia="ar-SA"/>
        </w:rPr>
      </w:pPr>
      <w:r w:rsidRPr="00BB780D">
        <w:rPr>
          <w:b/>
          <w:bCs/>
          <w:sz w:val="20"/>
          <w:szCs w:val="20"/>
          <w:shd w:val="clear" w:color="auto" w:fill="FFFFFF"/>
          <w:lang w:val="uk-UA" w:eastAsia="ar-SA"/>
        </w:rPr>
        <w:t>8.4.</w:t>
      </w:r>
      <w:r w:rsidRPr="00BB780D">
        <w:rPr>
          <w:sz w:val="20"/>
          <w:szCs w:val="20"/>
          <w:shd w:val="clear" w:color="auto" w:fill="FFFFFF"/>
          <w:lang w:val="uk-UA" w:eastAsia="ar-SA"/>
        </w:rPr>
        <w:t xml:space="preserve"> Виникнення вищевказаних обставин не є підставою для відмови Покупця від сплати за Товар, поставлений до їх виникнення.</w:t>
      </w:r>
    </w:p>
    <w:p w14:paraId="04485378" w14:textId="77777777" w:rsidR="00BB780D" w:rsidRPr="00BB780D" w:rsidRDefault="00BB780D" w:rsidP="00BB780D">
      <w:pPr>
        <w:suppressAutoHyphens/>
        <w:ind w:firstLine="709"/>
        <w:jc w:val="center"/>
        <w:rPr>
          <w:b/>
          <w:bCs/>
          <w:sz w:val="20"/>
          <w:szCs w:val="20"/>
          <w:shd w:val="clear" w:color="auto" w:fill="FFFFFF"/>
          <w:lang w:val="uk-UA" w:eastAsia="ar-SA"/>
        </w:rPr>
      </w:pPr>
      <w:r w:rsidRPr="00BB780D">
        <w:rPr>
          <w:b/>
          <w:sz w:val="20"/>
          <w:szCs w:val="20"/>
          <w:shd w:val="clear" w:color="auto" w:fill="FFFFFF"/>
          <w:lang w:val="uk-UA" w:eastAsia="ar-SA"/>
        </w:rPr>
        <w:t>9. РОЗГЛЯД СПІРНИХ ПИТАНЬ</w:t>
      </w:r>
    </w:p>
    <w:p w14:paraId="65B6E700" w14:textId="77777777" w:rsidR="00BB780D" w:rsidRPr="00BB780D" w:rsidRDefault="00BB780D" w:rsidP="00BB780D">
      <w:pPr>
        <w:suppressAutoHyphens/>
        <w:ind w:firstLine="709"/>
        <w:jc w:val="both"/>
        <w:rPr>
          <w:b/>
          <w:bCs/>
          <w:sz w:val="20"/>
          <w:szCs w:val="20"/>
          <w:shd w:val="clear" w:color="auto" w:fill="FFFFFF"/>
          <w:lang w:val="uk-UA" w:eastAsia="ar-SA"/>
        </w:rPr>
      </w:pPr>
      <w:r w:rsidRPr="00BB780D">
        <w:rPr>
          <w:b/>
          <w:bCs/>
          <w:sz w:val="20"/>
          <w:szCs w:val="20"/>
          <w:shd w:val="clear" w:color="auto" w:fill="FFFFFF"/>
          <w:lang w:val="uk-UA" w:eastAsia="ar-SA"/>
        </w:rPr>
        <w:t>9.1.</w:t>
      </w:r>
      <w:r w:rsidRPr="00BB780D">
        <w:rPr>
          <w:sz w:val="20"/>
          <w:szCs w:val="20"/>
          <w:shd w:val="clear" w:color="auto" w:fill="FFFFFF"/>
          <w:lang w:val="uk-UA" w:eastAsia="ar-SA"/>
        </w:rPr>
        <w:t xml:space="preserve"> </w:t>
      </w:r>
      <w:r w:rsidRPr="00BB780D">
        <w:rPr>
          <w:sz w:val="20"/>
          <w:szCs w:val="20"/>
          <w:lang w:val="uk-UA" w:eastAsia="ar-SA"/>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14:paraId="34C8E4FC"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r w:rsidRPr="00BB780D">
        <w:rPr>
          <w:b/>
          <w:bCs/>
          <w:sz w:val="20"/>
          <w:szCs w:val="20"/>
          <w:shd w:val="clear" w:color="auto" w:fill="FFFFFF"/>
          <w:lang w:val="uk-UA" w:eastAsia="ar-SA"/>
        </w:rPr>
        <w:t>10. ІНШІ УМОВИ</w:t>
      </w:r>
    </w:p>
    <w:p w14:paraId="1A05664D"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bCs/>
          <w:sz w:val="20"/>
          <w:szCs w:val="20"/>
          <w:shd w:val="clear" w:color="auto" w:fill="FFFFFF"/>
          <w:lang w:val="uk-UA" w:eastAsia="ar-SA"/>
        </w:rPr>
        <w:t>10.1.</w:t>
      </w:r>
      <w:r w:rsidRPr="00BB780D">
        <w:rPr>
          <w:sz w:val="20"/>
          <w:szCs w:val="20"/>
          <w:shd w:val="clear" w:color="auto" w:fill="FFFFFF"/>
          <w:lang w:val="uk-UA" w:eastAsia="ar-SA"/>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14:paraId="5C3247C7" w14:textId="77777777" w:rsidR="00BB780D" w:rsidRPr="00BB780D" w:rsidRDefault="00BB780D" w:rsidP="00BB780D">
      <w:pPr>
        <w:widowControl w:val="0"/>
        <w:suppressAutoHyphens/>
        <w:autoSpaceDE w:val="0"/>
        <w:ind w:firstLine="709"/>
        <w:jc w:val="both"/>
        <w:rPr>
          <w:b/>
          <w:bCs/>
          <w:sz w:val="20"/>
          <w:szCs w:val="20"/>
          <w:shd w:val="clear" w:color="auto" w:fill="FFFFFF"/>
          <w:lang w:val="uk-UA" w:eastAsia="ar-SA"/>
        </w:rPr>
      </w:pPr>
      <w:r w:rsidRPr="00BB780D">
        <w:rPr>
          <w:b/>
          <w:bCs/>
          <w:sz w:val="20"/>
          <w:szCs w:val="20"/>
          <w:shd w:val="clear" w:color="auto" w:fill="FFFFFF"/>
          <w:lang w:val="uk-UA" w:eastAsia="ar-SA"/>
        </w:rPr>
        <w:t>10.2.</w:t>
      </w:r>
      <w:r w:rsidRPr="00BB780D">
        <w:rPr>
          <w:sz w:val="20"/>
          <w:szCs w:val="20"/>
          <w:shd w:val="clear" w:color="auto" w:fill="FFFFFF"/>
          <w:lang w:val="uk-UA" w:eastAsia="ar-SA"/>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0FF872CA" w14:textId="77777777" w:rsidR="00BB780D" w:rsidRPr="00BB780D" w:rsidRDefault="00BB780D" w:rsidP="00BB780D">
      <w:pPr>
        <w:widowControl w:val="0"/>
        <w:suppressAutoHyphens/>
        <w:autoSpaceDE w:val="0"/>
        <w:ind w:firstLine="709"/>
        <w:jc w:val="both"/>
        <w:rPr>
          <w:b/>
          <w:bCs/>
          <w:sz w:val="20"/>
          <w:szCs w:val="20"/>
          <w:lang w:val="uk-UA" w:eastAsia="ar-SA"/>
        </w:rPr>
      </w:pPr>
      <w:r w:rsidRPr="00BB780D">
        <w:rPr>
          <w:b/>
          <w:bCs/>
          <w:sz w:val="20"/>
          <w:szCs w:val="20"/>
          <w:shd w:val="clear" w:color="auto" w:fill="FFFFFF"/>
          <w:lang w:val="uk-UA" w:eastAsia="ar-SA"/>
        </w:rPr>
        <w:t>10.3.</w:t>
      </w:r>
      <w:r w:rsidRPr="00BB780D">
        <w:rPr>
          <w:sz w:val="20"/>
          <w:szCs w:val="20"/>
          <w:shd w:val="clear" w:color="auto" w:fill="FFFFFF"/>
          <w:lang w:val="uk-UA" w:eastAsia="ar-SA"/>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BB780D">
        <w:rPr>
          <w:b/>
          <w:bCs/>
          <w:sz w:val="20"/>
          <w:szCs w:val="20"/>
          <w:shd w:val="clear" w:color="auto" w:fill="FFFFFF"/>
          <w:lang w:val="uk-UA" w:eastAsia="ar-SA"/>
        </w:rPr>
        <w:t xml:space="preserve"> </w:t>
      </w:r>
      <w:r w:rsidRPr="00BB780D">
        <w:rPr>
          <w:sz w:val="20"/>
          <w:szCs w:val="20"/>
          <w:shd w:val="clear" w:color="auto" w:fill="FFFFFF"/>
          <w:lang w:val="uk-UA" w:eastAsia="ar-SA"/>
        </w:rPr>
        <w:t>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14:paraId="49586C86" w14:textId="77777777" w:rsidR="00BB780D" w:rsidRPr="00BB780D" w:rsidRDefault="00BB780D" w:rsidP="00BB780D">
      <w:pPr>
        <w:widowControl w:val="0"/>
        <w:suppressAutoHyphens/>
        <w:autoSpaceDE w:val="0"/>
        <w:ind w:firstLine="709"/>
        <w:jc w:val="both"/>
        <w:rPr>
          <w:b/>
          <w:bCs/>
          <w:sz w:val="20"/>
          <w:szCs w:val="20"/>
          <w:lang w:eastAsia="ar-SA"/>
        </w:rPr>
      </w:pPr>
      <w:r w:rsidRPr="00BB780D">
        <w:rPr>
          <w:b/>
          <w:bCs/>
          <w:sz w:val="20"/>
          <w:szCs w:val="20"/>
          <w:lang w:val="uk-UA" w:eastAsia="ar-SA"/>
        </w:rPr>
        <w:t xml:space="preserve">10.4. </w:t>
      </w:r>
      <w:r w:rsidRPr="00BB780D">
        <w:rPr>
          <w:sz w:val="20"/>
          <w:szCs w:val="20"/>
          <w:lang w:val="uk-UA" w:eastAsia="ar-SA"/>
        </w:rPr>
        <w:t xml:space="preserve">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 </w:t>
      </w:r>
    </w:p>
    <w:p w14:paraId="604832E9" w14:textId="77777777" w:rsidR="00BB780D" w:rsidRPr="00BB780D" w:rsidRDefault="00BB780D" w:rsidP="00BB780D">
      <w:pPr>
        <w:widowControl w:val="0"/>
        <w:tabs>
          <w:tab w:val="left" w:pos="709"/>
        </w:tabs>
        <w:suppressAutoHyphens/>
        <w:autoSpaceDE w:val="0"/>
        <w:ind w:firstLine="709"/>
        <w:jc w:val="both"/>
        <w:rPr>
          <w:b/>
          <w:sz w:val="20"/>
          <w:szCs w:val="20"/>
          <w:lang w:val="uk-UA" w:eastAsia="ar-SA"/>
        </w:rPr>
      </w:pPr>
      <w:r w:rsidRPr="00BB780D">
        <w:rPr>
          <w:b/>
          <w:bCs/>
          <w:sz w:val="20"/>
          <w:szCs w:val="20"/>
          <w:lang w:val="uk-UA" w:eastAsia="ar-SA"/>
        </w:rPr>
        <w:t>10.5.</w:t>
      </w:r>
      <w:r w:rsidRPr="00BB780D">
        <w:rPr>
          <w:sz w:val="20"/>
          <w:szCs w:val="20"/>
          <w:lang w:val="uk-UA" w:eastAsia="ar-SA"/>
        </w:rPr>
        <w:t xml:space="preserve">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4CD5F381" w14:textId="77777777" w:rsidR="00BB780D" w:rsidRPr="00BB780D" w:rsidRDefault="00BB780D" w:rsidP="00BB780D">
      <w:pPr>
        <w:widowControl w:val="0"/>
        <w:tabs>
          <w:tab w:val="left" w:pos="709"/>
        </w:tabs>
        <w:suppressAutoHyphens/>
        <w:autoSpaceDE w:val="0"/>
        <w:ind w:firstLine="709"/>
        <w:jc w:val="both"/>
        <w:rPr>
          <w:sz w:val="20"/>
          <w:szCs w:val="20"/>
          <w:lang w:val="uk-UA" w:eastAsia="ar-SA"/>
        </w:rPr>
      </w:pPr>
      <w:r w:rsidRPr="00BB780D">
        <w:rPr>
          <w:b/>
          <w:sz w:val="20"/>
          <w:szCs w:val="20"/>
          <w:lang w:val="uk-UA" w:eastAsia="ar-SA"/>
        </w:rPr>
        <w:t xml:space="preserve">10.6. </w:t>
      </w:r>
      <w:r w:rsidRPr="00BB780D">
        <w:rPr>
          <w:sz w:val="20"/>
          <w:szCs w:val="20"/>
          <w:lang w:val="uk-UA" w:eastAsia="ar-S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w:t>
      </w:r>
      <w:r w:rsidRPr="00BB780D">
        <w:rPr>
          <w:sz w:val="20"/>
          <w:szCs w:val="20"/>
          <w:lang w:val="uk-UA" w:eastAsia="ar-SA"/>
        </w:rPr>
        <w:lastRenderedPageBreak/>
        <w:t xml:space="preserve">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46EB740E" w14:textId="77777777" w:rsidR="00BB780D" w:rsidRPr="00BB780D" w:rsidRDefault="00BB780D" w:rsidP="00BB780D">
      <w:pPr>
        <w:widowControl w:val="0"/>
        <w:tabs>
          <w:tab w:val="left" w:pos="709"/>
        </w:tabs>
        <w:suppressAutoHyphens/>
        <w:autoSpaceDE w:val="0"/>
        <w:ind w:firstLine="709"/>
        <w:jc w:val="both"/>
        <w:rPr>
          <w:b/>
          <w:sz w:val="20"/>
          <w:szCs w:val="20"/>
          <w:lang w:val="uk-UA" w:eastAsia="ar-SA"/>
        </w:rPr>
      </w:pPr>
      <w:r w:rsidRPr="00BB780D">
        <w:rPr>
          <w:sz w:val="20"/>
          <w:szCs w:val="20"/>
          <w:lang w:val="uk-UA" w:eastAsia="ar-S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51D00EE8" w14:textId="77777777" w:rsidR="00BB780D" w:rsidRPr="00BB780D" w:rsidRDefault="00BB780D" w:rsidP="00BB780D">
      <w:pPr>
        <w:widowControl w:val="0"/>
        <w:tabs>
          <w:tab w:val="left" w:pos="709"/>
        </w:tabs>
        <w:suppressAutoHyphens/>
        <w:autoSpaceDE w:val="0"/>
        <w:ind w:firstLine="709"/>
        <w:jc w:val="both"/>
        <w:rPr>
          <w:b/>
          <w:bCs/>
          <w:sz w:val="20"/>
          <w:szCs w:val="20"/>
          <w:shd w:val="clear" w:color="auto" w:fill="FFFFFF"/>
          <w:lang w:val="uk-UA" w:eastAsia="ar-SA"/>
        </w:rPr>
      </w:pPr>
      <w:r w:rsidRPr="00BB780D">
        <w:rPr>
          <w:b/>
          <w:sz w:val="20"/>
          <w:szCs w:val="20"/>
          <w:lang w:val="uk-UA" w:eastAsia="ar-SA"/>
        </w:rPr>
        <w:t>10.7.</w:t>
      </w:r>
      <w:r w:rsidRPr="00BB780D">
        <w:rPr>
          <w:sz w:val="20"/>
          <w:szCs w:val="20"/>
          <w:lang w:val="uk-UA" w:eastAsia="ar-SA"/>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14:paraId="35D8C19C" w14:textId="77777777" w:rsidR="00BB780D" w:rsidRPr="00BB780D" w:rsidRDefault="00BB780D" w:rsidP="00BB780D">
      <w:pPr>
        <w:widowControl w:val="0"/>
        <w:suppressAutoHyphens/>
        <w:autoSpaceDE w:val="0"/>
        <w:ind w:firstLine="709"/>
        <w:jc w:val="both"/>
        <w:rPr>
          <w:bCs/>
          <w:sz w:val="20"/>
          <w:szCs w:val="20"/>
          <w:lang w:val="uk-UA" w:eastAsia="ar-SA"/>
        </w:rPr>
      </w:pPr>
      <w:r w:rsidRPr="00BB780D">
        <w:rPr>
          <w:b/>
          <w:bCs/>
          <w:sz w:val="20"/>
          <w:szCs w:val="20"/>
          <w:shd w:val="clear" w:color="auto" w:fill="FFFFFF"/>
          <w:lang w:val="uk-UA" w:eastAsia="ar-SA"/>
        </w:rPr>
        <w:t>10.8.</w:t>
      </w:r>
      <w:r w:rsidRPr="00BB780D">
        <w:rPr>
          <w:sz w:val="20"/>
          <w:szCs w:val="20"/>
          <w:shd w:val="clear" w:color="auto" w:fill="FFFFFF"/>
          <w:lang w:val="uk-UA" w:eastAsia="ar-SA"/>
        </w:rPr>
        <w:t xml:space="preserve"> </w:t>
      </w:r>
      <w:r w:rsidRPr="00BB780D">
        <w:rPr>
          <w:bCs/>
          <w:sz w:val="20"/>
          <w:szCs w:val="20"/>
          <w:lang w:val="uk-UA" w:eastAsia="ar-SA"/>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14:paraId="578843A7" w14:textId="77777777" w:rsidR="00BB780D" w:rsidRPr="00BB780D" w:rsidRDefault="00BB780D" w:rsidP="00BB780D">
      <w:pPr>
        <w:widowControl w:val="0"/>
        <w:suppressAutoHyphens/>
        <w:autoSpaceDE w:val="0"/>
        <w:ind w:firstLine="709"/>
        <w:jc w:val="both"/>
        <w:rPr>
          <w:b/>
          <w:sz w:val="20"/>
          <w:szCs w:val="20"/>
          <w:shd w:val="clear" w:color="auto" w:fill="FFFFFF"/>
          <w:lang w:val="uk-UA" w:eastAsia="ar-SA"/>
        </w:rPr>
      </w:pPr>
      <w:r w:rsidRPr="00BB780D">
        <w:rPr>
          <w:bCs/>
          <w:sz w:val="20"/>
          <w:szCs w:val="20"/>
          <w:lang w:val="uk-UA" w:eastAsia="ar-SA"/>
        </w:rPr>
        <w:t>На момент укладення даного Договору Покупець підтверджує, що не є платником податку на додану вартість та є неприбутковою організацією.</w:t>
      </w:r>
    </w:p>
    <w:p w14:paraId="21985089" w14:textId="77777777" w:rsidR="00BB780D" w:rsidRPr="00BB780D" w:rsidRDefault="00BB780D" w:rsidP="00BB780D">
      <w:pPr>
        <w:widowControl w:val="0"/>
        <w:suppressAutoHyphens/>
        <w:autoSpaceDE w:val="0"/>
        <w:ind w:firstLine="709"/>
        <w:jc w:val="both"/>
        <w:rPr>
          <w:sz w:val="20"/>
          <w:szCs w:val="20"/>
          <w:lang w:val="uk-UA" w:eastAsia="ar-SA"/>
        </w:rPr>
      </w:pPr>
      <w:r w:rsidRPr="00BB780D">
        <w:rPr>
          <w:b/>
          <w:sz w:val="20"/>
          <w:szCs w:val="20"/>
          <w:shd w:val="clear" w:color="auto" w:fill="FFFFFF"/>
          <w:lang w:val="uk-UA" w:eastAsia="ar-SA"/>
        </w:rPr>
        <w:t>10.9.</w:t>
      </w:r>
      <w:r w:rsidRPr="00BB780D">
        <w:rPr>
          <w:sz w:val="20"/>
          <w:szCs w:val="20"/>
          <w:shd w:val="clear" w:color="auto" w:fill="FFFFFF"/>
          <w:lang w:val="uk-UA" w:eastAsia="ar-SA"/>
        </w:rPr>
        <w:t xml:space="preserve"> Даний Договір набуває сили з моменту його підписання і діє до 31 грудня 2022 року з урахуванням особливостей, передбачених п. 1.8. Договору, а в частині проведення розрахунків – до їх повного виконання Сторонами.</w:t>
      </w:r>
    </w:p>
    <w:p w14:paraId="6B565CB4"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sz w:val="20"/>
          <w:szCs w:val="20"/>
          <w:lang w:val="uk-UA" w:eastAsia="ar-SA"/>
        </w:rPr>
        <w:t xml:space="preserve">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  </w:t>
      </w:r>
    </w:p>
    <w:p w14:paraId="6B2F436C" w14:textId="77777777" w:rsidR="00BB780D" w:rsidRPr="00BB780D" w:rsidRDefault="00BB780D" w:rsidP="00BB780D">
      <w:pPr>
        <w:widowControl w:val="0"/>
        <w:tabs>
          <w:tab w:val="left" w:pos="720"/>
          <w:tab w:val="left" w:pos="1080"/>
          <w:tab w:val="left" w:pos="1260"/>
        </w:tabs>
        <w:suppressAutoHyphens/>
        <w:autoSpaceDE w:val="0"/>
        <w:jc w:val="both"/>
        <w:rPr>
          <w:b/>
          <w:bCs/>
          <w:sz w:val="20"/>
          <w:szCs w:val="20"/>
          <w:lang w:val="uk-UA" w:eastAsia="ar-SA"/>
        </w:rPr>
      </w:pPr>
      <w:r w:rsidRPr="00BB780D">
        <w:rPr>
          <w:b/>
          <w:sz w:val="20"/>
          <w:szCs w:val="20"/>
          <w:lang w:val="uk-UA" w:eastAsia="ar-SA"/>
        </w:rPr>
        <w:tab/>
        <w:t>10.10.</w:t>
      </w:r>
      <w:r w:rsidRPr="00BB780D">
        <w:rPr>
          <w:sz w:val="20"/>
          <w:szCs w:val="20"/>
          <w:lang w:val="uk-UA" w:eastAsia="ar-SA"/>
        </w:rPr>
        <w:t xml:space="preserve"> Покупець гарантує, що на момент укладання даного Договору:                  </w:t>
      </w:r>
    </w:p>
    <w:p w14:paraId="0F3A84F1"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а)</w:t>
      </w:r>
      <w:r w:rsidRPr="00BB780D">
        <w:rPr>
          <w:sz w:val="20"/>
          <w:szCs w:val="20"/>
          <w:lang w:val="uk-UA" w:eastAsia="ar-SA"/>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14:paraId="530ACB05"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б)</w:t>
      </w:r>
      <w:r w:rsidRPr="00BB780D">
        <w:rPr>
          <w:sz w:val="20"/>
          <w:szCs w:val="20"/>
          <w:lang w:val="uk-UA" w:eastAsia="ar-SA"/>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14:paraId="601B64DE"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в)</w:t>
      </w:r>
      <w:r w:rsidRPr="00BB780D">
        <w:rPr>
          <w:sz w:val="20"/>
          <w:szCs w:val="20"/>
          <w:lang w:val="uk-UA" w:eastAsia="ar-SA"/>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14:paraId="15F981A0"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г)</w:t>
      </w:r>
      <w:r w:rsidRPr="00BB780D">
        <w:rPr>
          <w:sz w:val="20"/>
          <w:szCs w:val="20"/>
          <w:lang w:val="uk-UA" w:eastAsia="ar-SA"/>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14:paraId="1FEE9CF6"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д)</w:t>
      </w:r>
      <w:r w:rsidRPr="00BB780D">
        <w:rPr>
          <w:sz w:val="20"/>
          <w:szCs w:val="20"/>
          <w:lang w:val="uk-UA" w:eastAsia="ar-SA"/>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14:paraId="200847EF" w14:textId="77777777" w:rsidR="00BB780D" w:rsidRPr="00BB780D" w:rsidRDefault="00BB780D" w:rsidP="00BB780D">
      <w:pPr>
        <w:widowControl w:val="0"/>
        <w:suppressAutoHyphens/>
        <w:autoSpaceDE w:val="0"/>
        <w:jc w:val="both"/>
        <w:rPr>
          <w:sz w:val="20"/>
          <w:szCs w:val="20"/>
          <w:lang w:val="uk-UA" w:eastAsia="ar-SA"/>
        </w:rPr>
      </w:pPr>
      <w:r w:rsidRPr="00BB780D">
        <w:rPr>
          <w:b/>
          <w:bCs/>
          <w:sz w:val="20"/>
          <w:szCs w:val="20"/>
          <w:lang w:val="uk-UA" w:eastAsia="ar-SA"/>
        </w:rPr>
        <w:t>е)</w:t>
      </w:r>
      <w:r w:rsidRPr="00BB780D">
        <w:rPr>
          <w:sz w:val="20"/>
          <w:szCs w:val="20"/>
          <w:lang w:val="uk-UA" w:eastAsia="ar-SA"/>
        </w:rPr>
        <w:t xml:space="preserve"> не існує  й, протягом періоду виконання зобов'язань за цим Договором, не буде існувати будь-яких документів, нормативних актів, у </w:t>
      </w:r>
      <w:proofErr w:type="spellStart"/>
      <w:r w:rsidRPr="00BB780D">
        <w:rPr>
          <w:sz w:val="20"/>
          <w:szCs w:val="20"/>
          <w:lang w:val="uk-UA" w:eastAsia="ar-SA"/>
        </w:rPr>
        <w:t>т.ч</w:t>
      </w:r>
      <w:proofErr w:type="spellEnd"/>
      <w:r w:rsidRPr="00BB780D">
        <w:rPr>
          <w:sz w:val="20"/>
          <w:szCs w:val="20"/>
          <w:lang w:val="uk-UA" w:eastAsia="ar-SA"/>
        </w:rPr>
        <w:t>.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14:paraId="78BC68FF" w14:textId="77777777" w:rsidR="00BB780D" w:rsidRPr="00BB780D" w:rsidRDefault="00BB780D" w:rsidP="00BB780D">
      <w:pPr>
        <w:widowControl w:val="0"/>
        <w:suppressAutoHyphens/>
        <w:autoSpaceDE w:val="0"/>
        <w:ind w:firstLine="397"/>
        <w:jc w:val="both"/>
        <w:rPr>
          <w:sz w:val="20"/>
          <w:szCs w:val="20"/>
          <w:lang w:val="uk-UA" w:eastAsia="ar-SA"/>
        </w:rPr>
      </w:pPr>
      <w:r w:rsidRPr="00BB780D">
        <w:rPr>
          <w:sz w:val="20"/>
          <w:szCs w:val="20"/>
          <w:lang w:val="uk-UA" w:eastAsia="ar-SA"/>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BB780D">
        <w:rPr>
          <w:sz w:val="20"/>
          <w:szCs w:val="20"/>
          <w:lang w:val="uk-UA" w:eastAsia="ar-SA"/>
        </w:rPr>
        <w:t>п.п</w:t>
      </w:r>
      <w:proofErr w:type="spellEnd"/>
      <w:r w:rsidRPr="00BB780D">
        <w:rPr>
          <w:sz w:val="20"/>
          <w:szCs w:val="20"/>
          <w:lang w:val="uk-UA" w:eastAsia="ar-SA"/>
        </w:rPr>
        <w:t>. а) - е) цього пункту, Сторона має право розірвати договір в односторонньому порядку й вимагати відшкодування збитків іншою Стороною.</w:t>
      </w:r>
    </w:p>
    <w:p w14:paraId="6F150248" w14:textId="77777777" w:rsidR="00BB780D" w:rsidRPr="00BB780D" w:rsidRDefault="00BB780D" w:rsidP="00BB780D">
      <w:pPr>
        <w:widowControl w:val="0"/>
        <w:suppressAutoHyphens/>
        <w:autoSpaceDE w:val="0"/>
        <w:ind w:firstLine="397"/>
        <w:jc w:val="both"/>
        <w:rPr>
          <w:sz w:val="20"/>
          <w:szCs w:val="20"/>
          <w:lang w:val="uk-UA" w:eastAsia="ar-SA"/>
        </w:rPr>
      </w:pPr>
      <w:r w:rsidRPr="00BB780D">
        <w:rPr>
          <w:b/>
          <w:sz w:val="20"/>
          <w:szCs w:val="20"/>
          <w:lang w:val="uk-UA" w:eastAsia="ar-SA"/>
        </w:rPr>
        <w:t>10.11.</w:t>
      </w:r>
      <w:r w:rsidRPr="00BB780D">
        <w:rPr>
          <w:sz w:val="20"/>
          <w:szCs w:val="20"/>
          <w:lang w:val="uk-UA" w:eastAsia="ar-SA"/>
        </w:rPr>
        <w:t xml:space="preserve"> Порядок внесення змін до договору:</w:t>
      </w:r>
    </w:p>
    <w:p w14:paraId="140589E8" w14:textId="77777777" w:rsidR="00BB780D" w:rsidRPr="00BB780D" w:rsidRDefault="00BB780D" w:rsidP="00BB780D">
      <w:pPr>
        <w:widowControl w:val="0"/>
        <w:suppressAutoHyphens/>
        <w:autoSpaceDE w:val="0"/>
        <w:spacing w:line="264" w:lineRule="auto"/>
        <w:jc w:val="both"/>
        <w:rPr>
          <w:color w:val="000000"/>
          <w:sz w:val="20"/>
          <w:szCs w:val="20"/>
          <w:lang w:val="uk-UA" w:eastAsia="ar-SA"/>
        </w:rPr>
      </w:pPr>
      <w:r w:rsidRPr="00BB780D">
        <w:rPr>
          <w:color w:val="000000"/>
          <w:sz w:val="20"/>
          <w:szCs w:val="20"/>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ст.41 Закону, а саме:</w:t>
      </w:r>
    </w:p>
    <w:p w14:paraId="3388459A" w14:textId="77777777" w:rsidR="00BB780D" w:rsidRPr="00BB780D" w:rsidRDefault="00BB780D" w:rsidP="00BB780D">
      <w:pPr>
        <w:spacing w:after="150"/>
        <w:ind w:firstLine="450"/>
        <w:jc w:val="both"/>
        <w:rPr>
          <w:sz w:val="20"/>
          <w:szCs w:val="20"/>
          <w:lang w:val="uk-UA"/>
        </w:rPr>
      </w:pPr>
      <w:r w:rsidRPr="00BB780D">
        <w:rPr>
          <w:sz w:val="20"/>
          <w:szCs w:val="20"/>
          <w:lang w:val="uk-UA"/>
        </w:rPr>
        <w:t>1) зменшення обсягів закупівлі, зокрема з урахуванням фактичного обсягу видатків замовника;</w:t>
      </w:r>
    </w:p>
    <w:p w14:paraId="0DE2E0E4" w14:textId="77777777" w:rsidR="00BB780D" w:rsidRPr="00BB780D" w:rsidRDefault="00BB780D" w:rsidP="00BB780D">
      <w:pPr>
        <w:spacing w:after="150"/>
        <w:ind w:firstLine="450"/>
        <w:jc w:val="both"/>
        <w:rPr>
          <w:sz w:val="20"/>
          <w:szCs w:val="20"/>
          <w:lang w:val="uk-UA"/>
        </w:rPr>
      </w:pPr>
      <w:bookmarkStart w:id="34" w:name="n1770"/>
      <w:bookmarkEnd w:id="34"/>
      <w:r w:rsidRPr="00BB780D">
        <w:rPr>
          <w:sz w:val="20"/>
          <w:szCs w:val="2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3DA4A4B" w14:textId="77777777" w:rsidR="00BB780D" w:rsidRPr="00BB780D" w:rsidRDefault="00BB780D" w:rsidP="00BB780D">
      <w:pPr>
        <w:spacing w:after="150"/>
        <w:ind w:firstLine="450"/>
        <w:jc w:val="both"/>
        <w:rPr>
          <w:sz w:val="20"/>
          <w:szCs w:val="20"/>
          <w:lang w:val="uk-UA"/>
        </w:rPr>
      </w:pPr>
      <w:bookmarkStart w:id="35" w:name="n1771"/>
      <w:bookmarkEnd w:id="35"/>
      <w:r w:rsidRPr="00BB780D">
        <w:rPr>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860F350" w14:textId="77777777" w:rsidR="00BB780D" w:rsidRPr="00BB780D" w:rsidRDefault="00BB780D" w:rsidP="00BB780D">
      <w:pPr>
        <w:spacing w:after="150"/>
        <w:ind w:firstLine="450"/>
        <w:jc w:val="both"/>
        <w:rPr>
          <w:sz w:val="20"/>
          <w:szCs w:val="20"/>
          <w:lang w:val="uk-UA"/>
        </w:rPr>
      </w:pPr>
      <w:bookmarkStart w:id="36" w:name="n1772"/>
      <w:bookmarkEnd w:id="36"/>
      <w:r w:rsidRPr="00BB780D">
        <w:rPr>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633C9F" w14:textId="77777777" w:rsidR="00BB780D" w:rsidRPr="00BB780D" w:rsidRDefault="00BB780D" w:rsidP="00BB780D">
      <w:pPr>
        <w:spacing w:after="150"/>
        <w:ind w:firstLine="450"/>
        <w:jc w:val="both"/>
        <w:rPr>
          <w:sz w:val="20"/>
          <w:szCs w:val="20"/>
          <w:lang w:val="uk-UA"/>
        </w:rPr>
      </w:pPr>
      <w:bookmarkStart w:id="37" w:name="n1773"/>
      <w:bookmarkEnd w:id="37"/>
      <w:r w:rsidRPr="00BB780D">
        <w:rPr>
          <w:sz w:val="20"/>
          <w:szCs w:val="20"/>
          <w:lang w:val="uk-UA"/>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C1983A5" w14:textId="77777777" w:rsidR="00BB780D" w:rsidRPr="00BB780D" w:rsidRDefault="00BB780D" w:rsidP="00BB780D">
      <w:pPr>
        <w:spacing w:after="150"/>
        <w:ind w:firstLine="450"/>
        <w:jc w:val="both"/>
        <w:rPr>
          <w:sz w:val="20"/>
          <w:szCs w:val="20"/>
          <w:lang w:val="uk-UA"/>
        </w:rPr>
      </w:pPr>
      <w:bookmarkStart w:id="38" w:name="n1774"/>
      <w:bookmarkEnd w:id="38"/>
      <w:r w:rsidRPr="00BB780D">
        <w:rPr>
          <w:sz w:val="20"/>
          <w:szCs w:val="2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9DC094A" w14:textId="77777777" w:rsidR="00BB780D" w:rsidRPr="00BB780D" w:rsidRDefault="00BB780D" w:rsidP="00BB780D">
      <w:pPr>
        <w:spacing w:after="150"/>
        <w:ind w:firstLine="450"/>
        <w:jc w:val="both"/>
        <w:rPr>
          <w:sz w:val="20"/>
          <w:szCs w:val="20"/>
          <w:lang w:val="uk-UA"/>
        </w:rPr>
      </w:pPr>
      <w:bookmarkStart w:id="39" w:name="n1775"/>
      <w:bookmarkEnd w:id="39"/>
      <w:r w:rsidRPr="00BB780D">
        <w:rPr>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780D">
        <w:rPr>
          <w:sz w:val="20"/>
          <w:szCs w:val="20"/>
          <w:lang w:val="uk-UA"/>
        </w:rPr>
        <w:t>Platts</w:t>
      </w:r>
      <w:proofErr w:type="spellEnd"/>
      <w:r w:rsidRPr="00BB780D">
        <w:rPr>
          <w:sz w:val="20"/>
          <w:szCs w:val="2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95D2624" w14:textId="77777777" w:rsidR="00BB780D" w:rsidRPr="00BB780D" w:rsidRDefault="00BB780D" w:rsidP="00BB780D">
      <w:pPr>
        <w:spacing w:after="150"/>
        <w:ind w:firstLine="450"/>
        <w:jc w:val="both"/>
        <w:rPr>
          <w:sz w:val="20"/>
          <w:szCs w:val="20"/>
          <w:lang w:val="uk-UA"/>
        </w:rPr>
      </w:pPr>
      <w:bookmarkStart w:id="40" w:name="n1776"/>
      <w:bookmarkEnd w:id="40"/>
      <w:r w:rsidRPr="00BB780D">
        <w:rPr>
          <w:sz w:val="20"/>
          <w:szCs w:val="20"/>
          <w:lang w:val="uk-UA"/>
        </w:rPr>
        <w:t>8) зміни умов у зв’язку із застосуванням положень </w:t>
      </w:r>
      <w:hyperlink r:id="rId13" w:anchor="n1778" w:history="1">
        <w:r w:rsidRPr="00BB780D">
          <w:rPr>
            <w:sz w:val="20"/>
            <w:szCs w:val="20"/>
            <w:u w:val="single"/>
            <w:lang w:val="uk-UA"/>
          </w:rPr>
          <w:t>частини шостої</w:t>
        </w:r>
      </w:hyperlink>
      <w:r w:rsidRPr="00BB780D">
        <w:rPr>
          <w:sz w:val="20"/>
          <w:szCs w:val="20"/>
          <w:lang w:val="uk-UA"/>
        </w:rPr>
        <w:t> цієї статті.</w:t>
      </w:r>
    </w:p>
    <w:p w14:paraId="258CE6C8" w14:textId="77777777" w:rsidR="00BB780D" w:rsidRPr="00BB780D" w:rsidRDefault="00BB780D" w:rsidP="00BB780D">
      <w:pPr>
        <w:widowControl w:val="0"/>
        <w:suppressAutoHyphens/>
        <w:autoSpaceDE w:val="0"/>
        <w:ind w:firstLine="397"/>
        <w:jc w:val="both"/>
        <w:rPr>
          <w:color w:val="000000"/>
          <w:sz w:val="20"/>
          <w:szCs w:val="20"/>
          <w:lang w:val="uk-UA" w:eastAsia="ar-SA"/>
        </w:rPr>
      </w:pPr>
      <w:r w:rsidRPr="00BB780D">
        <w:rPr>
          <w:color w:val="000000"/>
          <w:sz w:val="20"/>
          <w:szCs w:val="20"/>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7E46DF" w14:textId="77777777" w:rsidR="00BB780D" w:rsidRPr="00BB780D" w:rsidRDefault="00BB780D" w:rsidP="00BB780D">
      <w:pPr>
        <w:widowControl w:val="0"/>
        <w:suppressAutoHyphens/>
        <w:autoSpaceDE w:val="0"/>
        <w:ind w:firstLine="397"/>
        <w:jc w:val="both"/>
        <w:rPr>
          <w:sz w:val="20"/>
          <w:szCs w:val="20"/>
          <w:lang w:val="uk-UA" w:eastAsia="ar-SA"/>
        </w:rPr>
      </w:pPr>
      <w:r w:rsidRPr="00BB780D">
        <w:rPr>
          <w:sz w:val="20"/>
          <w:szCs w:val="20"/>
          <w:lang w:val="uk-UA" w:eastAsia="ar-SA"/>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w:t>
      </w:r>
    </w:p>
    <w:p w14:paraId="6C71A609" w14:textId="77777777" w:rsidR="00BB780D" w:rsidRPr="00BB780D" w:rsidRDefault="00BB780D" w:rsidP="00BB780D">
      <w:pPr>
        <w:widowControl w:val="0"/>
        <w:suppressAutoHyphens/>
        <w:autoSpaceDE w:val="0"/>
        <w:ind w:firstLine="397"/>
        <w:jc w:val="both"/>
        <w:rPr>
          <w:sz w:val="20"/>
          <w:szCs w:val="20"/>
          <w:lang w:val="uk-UA" w:eastAsia="ar-SA"/>
        </w:rPr>
      </w:pPr>
      <w:r w:rsidRPr="00BB780D">
        <w:rPr>
          <w:sz w:val="20"/>
          <w:szCs w:val="20"/>
          <w:lang w:val="uk-UA" w:eastAsia="ar-SA"/>
        </w:rPr>
        <w:t xml:space="preserve"> Пропозицію щодо внесення змін до договору може зробити кожна із сторін договору.</w:t>
      </w:r>
      <w:r w:rsidRPr="00BB780D">
        <w:rPr>
          <w:sz w:val="20"/>
          <w:szCs w:val="20"/>
          <w:lang w:eastAsia="ar-SA"/>
        </w:rPr>
        <w:t xml:space="preserve"> </w:t>
      </w:r>
      <w:r w:rsidRPr="00BB780D">
        <w:rPr>
          <w:sz w:val="20"/>
          <w:szCs w:val="20"/>
          <w:lang w:val="uk-UA" w:eastAsia="ar-SA"/>
        </w:rPr>
        <w:t>Обмін інформаціє щодо внесення змін до договору здійснюється у письмовій формі шляхом взаємного листування.</w:t>
      </w:r>
    </w:p>
    <w:p w14:paraId="5EFB9CFB" w14:textId="77777777" w:rsidR="00BB780D" w:rsidRPr="00BB780D" w:rsidRDefault="00BB780D" w:rsidP="00BB780D">
      <w:pPr>
        <w:widowControl w:val="0"/>
        <w:suppressAutoHyphens/>
        <w:autoSpaceDE w:val="0"/>
        <w:ind w:firstLine="397"/>
        <w:jc w:val="both"/>
        <w:rPr>
          <w:sz w:val="20"/>
          <w:szCs w:val="20"/>
          <w:lang w:val="uk-UA" w:eastAsia="ar-SA"/>
        </w:rPr>
      </w:pPr>
      <w:r w:rsidRPr="00BB780D">
        <w:rPr>
          <w:sz w:val="20"/>
          <w:szCs w:val="20"/>
          <w:lang w:val="uk-UA" w:eastAsia="ar-SA"/>
        </w:rPr>
        <w:t xml:space="preserve">Пропозиція щодо внесення змін до договору має містити обґрунтування необхідності внесення таких змін договору. </w:t>
      </w:r>
    </w:p>
    <w:p w14:paraId="75C230CE" w14:textId="77777777" w:rsidR="00BB780D" w:rsidRPr="00BB780D" w:rsidRDefault="00BB780D" w:rsidP="00BB780D">
      <w:pPr>
        <w:widowControl w:val="0"/>
        <w:suppressAutoHyphens/>
        <w:autoSpaceDE w:val="0"/>
        <w:ind w:firstLine="397"/>
        <w:jc w:val="both"/>
        <w:rPr>
          <w:sz w:val="20"/>
          <w:szCs w:val="20"/>
          <w:lang w:eastAsia="ar-SA"/>
        </w:rPr>
      </w:pPr>
      <w:r w:rsidRPr="00BB780D">
        <w:rPr>
          <w:sz w:val="20"/>
          <w:szCs w:val="20"/>
          <w:lang w:val="uk-UA" w:eastAsia="ar-SA"/>
        </w:rPr>
        <w:t xml:space="preserve">Сторони мають право </w:t>
      </w:r>
      <w:r w:rsidRPr="00BB780D">
        <w:rPr>
          <w:color w:val="000000"/>
          <w:sz w:val="20"/>
          <w:szCs w:val="20"/>
          <w:shd w:val="clear" w:color="auto" w:fill="FFFFFF"/>
          <w:lang w:val="uk-UA" w:eastAsia="ar-SA"/>
        </w:rPr>
        <w:t>змінити ціну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шляхом укладання письмової додаткової угоди до договору.</w:t>
      </w:r>
      <w:r w:rsidRPr="00BB780D">
        <w:rPr>
          <w:sz w:val="20"/>
          <w:szCs w:val="20"/>
          <w:lang w:eastAsia="ar-SA"/>
        </w:rPr>
        <w:t xml:space="preserve"> </w:t>
      </w:r>
    </w:p>
    <w:p w14:paraId="35D7570E" w14:textId="77777777" w:rsidR="00BB780D" w:rsidRPr="00BB780D" w:rsidRDefault="00BB780D" w:rsidP="00BB780D">
      <w:pPr>
        <w:widowControl w:val="0"/>
        <w:suppressAutoHyphens/>
        <w:autoSpaceDE w:val="0"/>
        <w:ind w:firstLine="397"/>
        <w:jc w:val="both"/>
        <w:rPr>
          <w:color w:val="000000"/>
          <w:sz w:val="20"/>
          <w:szCs w:val="20"/>
          <w:shd w:val="clear" w:color="auto" w:fill="FFFFFF"/>
          <w:lang w:val="uk-UA" w:eastAsia="ar-SA"/>
        </w:rPr>
      </w:pPr>
      <w:r w:rsidRPr="00BB780D">
        <w:rPr>
          <w:color w:val="000000"/>
          <w:sz w:val="20"/>
          <w:szCs w:val="20"/>
          <w:shd w:val="clear" w:color="auto" w:fill="FFFFFF"/>
          <w:lang w:val="uk-UA" w:eastAsia="ar-SA"/>
        </w:rPr>
        <w:t>У разі коливання ціни товару  на ринку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довідками  або листами (завіреними копіями довідок(</w:t>
      </w:r>
      <w:proofErr w:type="spellStart"/>
      <w:r w:rsidRPr="00BB780D">
        <w:rPr>
          <w:color w:val="000000"/>
          <w:sz w:val="20"/>
          <w:szCs w:val="20"/>
          <w:shd w:val="clear" w:color="auto" w:fill="FFFFFF"/>
          <w:lang w:val="uk-UA" w:eastAsia="ar-SA"/>
        </w:rPr>
        <w:t>ок</w:t>
      </w:r>
      <w:proofErr w:type="spellEnd"/>
      <w:r w:rsidRPr="00BB780D">
        <w:rPr>
          <w:color w:val="000000"/>
          <w:sz w:val="20"/>
          <w:szCs w:val="20"/>
          <w:shd w:val="clear" w:color="auto" w:fill="FFFFFF"/>
          <w:lang w:val="uk-UA" w:eastAsia="ar-SA"/>
        </w:rPr>
        <w:t>))/листів відповідних органів, установ, організацій, які уповноважені надавати відповідну інформацію щодо коливання ціни товару на ринку, щодо розміру цін на товар на момент звернення до вказаних органів, установ, організацій.</w:t>
      </w:r>
    </w:p>
    <w:p w14:paraId="2133969E" w14:textId="77777777" w:rsidR="00BB780D" w:rsidRPr="00BB780D" w:rsidRDefault="00BB780D" w:rsidP="00BB780D">
      <w:pPr>
        <w:widowControl w:val="0"/>
        <w:suppressAutoHyphens/>
        <w:autoSpaceDE w:val="0"/>
        <w:ind w:firstLine="397"/>
        <w:jc w:val="both"/>
        <w:rPr>
          <w:sz w:val="20"/>
          <w:szCs w:val="20"/>
          <w:lang w:val="uk-UA" w:eastAsia="ar-SA"/>
        </w:rPr>
      </w:pPr>
    </w:p>
    <w:p w14:paraId="5325FFC4" w14:textId="77777777" w:rsidR="00BB780D" w:rsidRPr="00BB780D" w:rsidRDefault="00BB780D" w:rsidP="00BB780D">
      <w:pPr>
        <w:widowControl w:val="0"/>
        <w:suppressAutoHyphens/>
        <w:autoSpaceDE w:val="0"/>
        <w:ind w:firstLine="397"/>
        <w:jc w:val="both"/>
        <w:rPr>
          <w:sz w:val="20"/>
          <w:szCs w:val="20"/>
          <w:lang w:val="uk-UA" w:eastAsia="ar-SA"/>
        </w:rPr>
      </w:pPr>
    </w:p>
    <w:p w14:paraId="73D1F045" w14:textId="77777777" w:rsidR="00BB780D" w:rsidRPr="00BB780D" w:rsidRDefault="00BB780D" w:rsidP="00BB780D">
      <w:pPr>
        <w:suppressAutoHyphens/>
        <w:jc w:val="center"/>
        <w:rPr>
          <w:sz w:val="20"/>
          <w:szCs w:val="20"/>
          <w:lang w:val="uk-UA" w:eastAsia="ar-SA"/>
        </w:rPr>
      </w:pPr>
      <w:r w:rsidRPr="00BB780D">
        <w:rPr>
          <w:b/>
          <w:sz w:val="20"/>
          <w:szCs w:val="20"/>
          <w:lang w:val="uk-UA" w:eastAsia="ar-SA"/>
        </w:rPr>
        <w:t>11.</w:t>
      </w:r>
      <w:r w:rsidRPr="00BB780D">
        <w:rPr>
          <w:sz w:val="20"/>
          <w:szCs w:val="20"/>
          <w:lang w:val="uk-UA" w:eastAsia="ar-SA"/>
        </w:rPr>
        <w:t xml:space="preserve"> </w:t>
      </w:r>
      <w:r w:rsidRPr="00BB780D">
        <w:rPr>
          <w:b/>
          <w:sz w:val="20"/>
          <w:szCs w:val="20"/>
          <w:lang w:val="uk-UA" w:eastAsia="ar-SA"/>
        </w:rPr>
        <w:t xml:space="preserve"> Додатки до Договору</w:t>
      </w:r>
    </w:p>
    <w:p w14:paraId="57FB80C0" w14:textId="77777777" w:rsidR="00BB780D" w:rsidRPr="00BB780D" w:rsidRDefault="00BB780D" w:rsidP="00BB780D">
      <w:pPr>
        <w:suppressAutoHyphens/>
        <w:ind w:firstLine="567"/>
        <w:rPr>
          <w:sz w:val="20"/>
          <w:szCs w:val="20"/>
          <w:lang w:val="uk-UA" w:eastAsia="ar-SA"/>
        </w:rPr>
      </w:pPr>
      <w:bookmarkStart w:id="41" w:name="107"/>
      <w:bookmarkEnd w:id="41"/>
      <w:r w:rsidRPr="00BB780D">
        <w:rPr>
          <w:sz w:val="20"/>
          <w:szCs w:val="20"/>
          <w:lang w:val="uk-UA" w:eastAsia="ar-SA"/>
        </w:rPr>
        <w:t>11.1. Невід'ємною частиною цього Договору є:________________________________________________</w:t>
      </w:r>
    </w:p>
    <w:p w14:paraId="66871EFD"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lang w:val="uk-UA" w:eastAsia="ar-SA"/>
        </w:rPr>
        <w:t xml:space="preserve"> </w:t>
      </w:r>
    </w:p>
    <w:p w14:paraId="68BCB68F"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p>
    <w:p w14:paraId="2AB4864F" w14:textId="77777777" w:rsidR="00BB780D" w:rsidRPr="00BB780D" w:rsidRDefault="00BB780D" w:rsidP="00BB780D">
      <w:pPr>
        <w:widowControl w:val="0"/>
        <w:suppressAutoHyphens/>
        <w:autoSpaceDE w:val="0"/>
        <w:ind w:firstLine="709"/>
        <w:jc w:val="center"/>
        <w:rPr>
          <w:b/>
          <w:sz w:val="20"/>
          <w:szCs w:val="20"/>
          <w:lang w:val="uk-UA" w:eastAsia="ar-SA"/>
        </w:rPr>
      </w:pPr>
      <w:r w:rsidRPr="00BB780D">
        <w:rPr>
          <w:b/>
          <w:bCs/>
          <w:sz w:val="20"/>
          <w:szCs w:val="20"/>
          <w:shd w:val="clear" w:color="auto" w:fill="FFFFFF"/>
          <w:lang w:val="uk-UA" w:eastAsia="ar-SA"/>
        </w:rPr>
        <w:t>12. ЮРИДИЧНІ АДРЕСИ І РЕКВІЗИТИ СТОРІН:</w:t>
      </w:r>
    </w:p>
    <w:tbl>
      <w:tblPr>
        <w:tblW w:w="0" w:type="auto"/>
        <w:tblInd w:w="108" w:type="dxa"/>
        <w:tblLayout w:type="fixed"/>
        <w:tblLook w:val="0000" w:firstRow="0" w:lastRow="0" w:firstColumn="0" w:lastColumn="0" w:noHBand="0" w:noVBand="0"/>
      </w:tblPr>
      <w:tblGrid>
        <w:gridCol w:w="5257"/>
        <w:gridCol w:w="5257"/>
      </w:tblGrid>
      <w:tr w:rsidR="00BB780D" w:rsidRPr="00BB780D" w14:paraId="2618CCDF" w14:textId="77777777" w:rsidTr="009A31F5">
        <w:trPr>
          <w:trHeight w:val="2516"/>
        </w:trPr>
        <w:tc>
          <w:tcPr>
            <w:tcW w:w="5257" w:type="dxa"/>
            <w:shd w:val="clear" w:color="auto" w:fill="auto"/>
          </w:tcPr>
          <w:p w14:paraId="6A914FED" w14:textId="77777777" w:rsidR="00BB780D" w:rsidRPr="00BB780D" w:rsidRDefault="00BB780D" w:rsidP="009A31F5">
            <w:pPr>
              <w:widowControl w:val="0"/>
              <w:suppressAutoHyphens/>
              <w:autoSpaceDE w:val="0"/>
              <w:snapToGrid w:val="0"/>
              <w:jc w:val="center"/>
              <w:rPr>
                <w:b/>
                <w:bCs/>
                <w:sz w:val="20"/>
                <w:szCs w:val="20"/>
                <w:lang w:val="uk-UA" w:eastAsia="ar-SA"/>
              </w:rPr>
            </w:pPr>
            <w:r w:rsidRPr="00BB780D">
              <w:rPr>
                <w:b/>
                <w:sz w:val="20"/>
                <w:szCs w:val="20"/>
                <w:lang w:val="uk-UA" w:eastAsia="ar-SA"/>
              </w:rPr>
              <w:t>Постачальник</w:t>
            </w:r>
            <w:r w:rsidRPr="00BB780D">
              <w:rPr>
                <w:sz w:val="20"/>
                <w:szCs w:val="20"/>
                <w:lang w:val="uk-UA" w:eastAsia="ar-SA"/>
              </w:rPr>
              <w:t>:</w:t>
            </w:r>
          </w:p>
          <w:p w14:paraId="63B41F05" w14:textId="77777777" w:rsidR="00BB780D" w:rsidRPr="00BB780D" w:rsidRDefault="00BB780D" w:rsidP="009A31F5">
            <w:pPr>
              <w:widowControl w:val="0"/>
              <w:suppressAutoHyphens/>
              <w:autoSpaceDE w:val="0"/>
              <w:jc w:val="both"/>
              <w:rPr>
                <w:b/>
                <w:sz w:val="20"/>
                <w:szCs w:val="20"/>
                <w:lang w:val="uk-UA" w:eastAsia="ar-SA"/>
              </w:rPr>
            </w:pPr>
            <w:r w:rsidRPr="00BB780D">
              <w:rPr>
                <w:b/>
                <w:bCs/>
                <w:sz w:val="20"/>
                <w:szCs w:val="20"/>
                <w:lang w:val="uk-UA" w:eastAsia="ar-SA"/>
              </w:rPr>
              <w:t xml:space="preserve"> </w:t>
            </w:r>
          </w:p>
        </w:tc>
        <w:tc>
          <w:tcPr>
            <w:tcW w:w="5257" w:type="dxa"/>
            <w:shd w:val="clear" w:color="auto" w:fill="auto"/>
          </w:tcPr>
          <w:p w14:paraId="1017008D" w14:textId="77777777" w:rsidR="00BB780D" w:rsidRPr="00BB780D" w:rsidRDefault="00BB780D" w:rsidP="009A31F5">
            <w:pPr>
              <w:widowControl w:val="0"/>
              <w:suppressAutoHyphens/>
              <w:autoSpaceDE w:val="0"/>
              <w:snapToGrid w:val="0"/>
              <w:jc w:val="center"/>
              <w:rPr>
                <w:sz w:val="20"/>
                <w:szCs w:val="20"/>
                <w:lang w:eastAsia="ar-SA"/>
              </w:rPr>
            </w:pPr>
            <w:r w:rsidRPr="00BB780D">
              <w:rPr>
                <w:b/>
                <w:sz w:val="20"/>
                <w:szCs w:val="20"/>
                <w:lang w:val="uk-UA" w:eastAsia="ar-SA"/>
              </w:rPr>
              <w:t>Покупець</w:t>
            </w:r>
            <w:r w:rsidRPr="00BB780D">
              <w:rPr>
                <w:sz w:val="20"/>
                <w:szCs w:val="20"/>
                <w:lang w:val="uk-UA" w:eastAsia="ar-SA"/>
              </w:rPr>
              <w:t>:</w:t>
            </w:r>
          </w:p>
          <w:p w14:paraId="5D7CCCC1" w14:textId="77777777" w:rsidR="00BB780D" w:rsidRPr="00BB780D" w:rsidRDefault="00BB780D" w:rsidP="009A31F5">
            <w:pPr>
              <w:autoSpaceDE w:val="0"/>
              <w:rPr>
                <w:sz w:val="20"/>
                <w:szCs w:val="20"/>
                <w:lang w:eastAsia="ar-SA"/>
              </w:rPr>
            </w:pPr>
          </w:p>
          <w:p w14:paraId="17C7F669" w14:textId="77777777" w:rsidR="00BB780D" w:rsidRPr="00BB780D" w:rsidRDefault="00BB780D" w:rsidP="009A31F5">
            <w:pPr>
              <w:widowControl w:val="0"/>
              <w:suppressAutoHyphens/>
              <w:autoSpaceDE w:val="0"/>
              <w:rPr>
                <w:b/>
                <w:sz w:val="20"/>
                <w:szCs w:val="20"/>
                <w:lang w:val="uk-UA" w:eastAsia="ar-SA"/>
              </w:rPr>
            </w:pPr>
          </w:p>
          <w:p w14:paraId="6D44DC01" w14:textId="77777777" w:rsidR="00BB780D" w:rsidRPr="00BB780D" w:rsidRDefault="00BB780D" w:rsidP="009A31F5">
            <w:pPr>
              <w:widowControl w:val="0"/>
              <w:suppressAutoHyphens/>
              <w:autoSpaceDE w:val="0"/>
              <w:jc w:val="center"/>
              <w:rPr>
                <w:b/>
                <w:color w:val="FF0000"/>
                <w:sz w:val="20"/>
                <w:szCs w:val="20"/>
                <w:lang w:val="uk-UA" w:eastAsia="ar-SA"/>
              </w:rPr>
            </w:pPr>
          </w:p>
          <w:p w14:paraId="05B9059B" w14:textId="2B973B98" w:rsidR="00BB780D" w:rsidRPr="00BB780D" w:rsidRDefault="00BB780D" w:rsidP="009A31F5">
            <w:pPr>
              <w:widowControl w:val="0"/>
              <w:suppressAutoHyphens/>
              <w:autoSpaceDE w:val="0"/>
              <w:rPr>
                <w:sz w:val="20"/>
                <w:szCs w:val="20"/>
                <w:lang w:eastAsia="ar-SA"/>
              </w:rPr>
            </w:pPr>
          </w:p>
        </w:tc>
      </w:tr>
    </w:tbl>
    <w:p w14:paraId="20785E61"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p>
    <w:p w14:paraId="44C98123"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p>
    <w:p w14:paraId="016BE3A6"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p>
    <w:p w14:paraId="2309192B" w14:textId="77777777" w:rsidR="00BB780D" w:rsidRPr="00BB780D" w:rsidRDefault="00BB780D" w:rsidP="00BB780D">
      <w:pPr>
        <w:widowControl w:val="0"/>
        <w:suppressAutoHyphens/>
        <w:autoSpaceDE w:val="0"/>
        <w:rPr>
          <w:sz w:val="20"/>
          <w:szCs w:val="20"/>
          <w:lang w:eastAsia="ar-SA"/>
        </w:rPr>
        <w:sectPr w:rsidR="00BB780D" w:rsidRPr="00BB780D">
          <w:pgSz w:w="11906" w:h="16838"/>
          <w:pgMar w:top="709" w:right="720" w:bottom="851" w:left="720" w:header="720" w:footer="720" w:gutter="0"/>
          <w:cols w:space="720"/>
          <w:docGrid w:linePitch="600" w:charSpace="32768"/>
        </w:sectPr>
      </w:pPr>
    </w:p>
    <w:p w14:paraId="2F175380" w14:textId="77777777" w:rsidR="00BB780D" w:rsidRPr="00BB780D" w:rsidRDefault="00BB780D" w:rsidP="00BB780D">
      <w:pPr>
        <w:widowControl w:val="0"/>
        <w:suppressAutoHyphens/>
        <w:autoSpaceDE w:val="0"/>
        <w:ind w:firstLine="709"/>
        <w:jc w:val="right"/>
        <w:rPr>
          <w:b/>
          <w:bCs/>
          <w:color w:val="000000"/>
          <w:sz w:val="20"/>
          <w:szCs w:val="20"/>
          <w:shd w:val="clear" w:color="auto" w:fill="FFFFFF"/>
          <w:lang w:val="uk-UA" w:eastAsia="ar-SA"/>
        </w:rPr>
      </w:pPr>
      <w:r w:rsidRPr="00BB780D">
        <w:rPr>
          <w:b/>
          <w:bCs/>
          <w:color w:val="000000"/>
          <w:sz w:val="20"/>
          <w:szCs w:val="20"/>
          <w:shd w:val="clear" w:color="auto" w:fill="FFFFFF"/>
          <w:lang w:val="uk-UA" w:eastAsia="ar-SA"/>
        </w:rPr>
        <w:lastRenderedPageBreak/>
        <w:t xml:space="preserve">Додаток № 1 до Договору </w:t>
      </w:r>
    </w:p>
    <w:p w14:paraId="2CEB226A" w14:textId="77777777" w:rsidR="00BB780D" w:rsidRPr="00BB780D" w:rsidRDefault="00BB780D" w:rsidP="00BB780D">
      <w:pPr>
        <w:widowControl w:val="0"/>
        <w:suppressAutoHyphens/>
        <w:autoSpaceDE w:val="0"/>
        <w:ind w:firstLine="709"/>
        <w:jc w:val="right"/>
        <w:rPr>
          <w:b/>
          <w:bCs/>
          <w:color w:val="000000"/>
          <w:sz w:val="20"/>
          <w:szCs w:val="20"/>
          <w:shd w:val="clear" w:color="auto" w:fill="FFFFFF"/>
          <w:lang w:val="uk-UA" w:eastAsia="ar-SA"/>
        </w:rPr>
      </w:pPr>
      <w:r w:rsidRPr="00BB780D">
        <w:rPr>
          <w:b/>
          <w:bCs/>
          <w:color w:val="000000"/>
          <w:sz w:val="20"/>
          <w:szCs w:val="20"/>
          <w:shd w:val="clear" w:color="auto" w:fill="FFFFFF"/>
          <w:lang w:val="uk-UA" w:eastAsia="ar-SA"/>
        </w:rPr>
        <w:t xml:space="preserve">№ _________________ від «__» ________ </w:t>
      </w:r>
      <w:r w:rsidRPr="00BB780D">
        <w:rPr>
          <w:b/>
          <w:bCs/>
          <w:color w:val="000000"/>
          <w:sz w:val="20"/>
          <w:szCs w:val="20"/>
          <w:shd w:val="clear" w:color="auto" w:fill="FFFFFF"/>
          <w:lang w:val="uk-UA" w:eastAsia="ar-SA"/>
        </w:rPr>
        <w:softHyphen/>
      </w:r>
      <w:r w:rsidRPr="00BB780D">
        <w:rPr>
          <w:b/>
          <w:bCs/>
          <w:color w:val="000000"/>
          <w:sz w:val="20"/>
          <w:szCs w:val="20"/>
          <w:shd w:val="clear" w:color="auto" w:fill="FFFFFF"/>
          <w:lang w:val="uk-UA" w:eastAsia="ar-SA"/>
        </w:rPr>
        <w:softHyphen/>
      </w:r>
      <w:r w:rsidRPr="00BB780D">
        <w:rPr>
          <w:b/>
          <w:bCs/>
          <w:color w:val="000000"/>
          <w:sz w:val="20"/>
          <w:szCs w:val="20"/>
          <w:shd w:val="clear" w:color="auto" w:fill="FFFFFF"/>
          <w:lang w:val="uk-UA" w:eastAsia="ar-SA"/>
        </w:rPr>
        <w:softHyphen/>
        <w:t>____- року</w:t>
      </w:r>
    </w:p>
    <w:p w14:paraId="53941496"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p>
    <w:p w14:paraId="72E6990A"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p>
    <w:p w14:paraId="138A155D" w14:textId="77777777" w:rsidR="00BB780D" w:rsidRPr="00BB780D" w:rsidRDefault="00BB780D" w:rsidP="00BB780D">
      <w:pPr>
        <w:widowControl w:val="0"/>
        <w:suppressAutoHyphens/>
        <w:autoSpaceDE w:val="0"/>
        <w:ind w:firstLine="720"/>
        <w:jc w:val="both"/>
        <w:rPr>
          <w:b/>
          <w:color w:val="000000"/>
          <w:sz w:val="20"/>
          <w:szCs w:val="20"/>
          <w:shd w:val="clear" w:color="auto" w:fill="FFFFFF"/>
          <w:lang w:val="uk-UA" w:eastAsia="ar-SA"/>
        </w:rPr>
      </w:pPr>
    </w:p>
    <w:p w14:paraId="336246A9" w14:textId="77777777" w:rsidR="00BB780D" w:rsidRPr="00BB780D" w:rsidRDefault="00BB780D" w:rsidP="00BB780D">
      <w:pPr>
        <w:widowControl w:val="0"/>
        <w:suppressAutoHyphens/>
        <w:autoSpaceDE w:val="0"/>
        <w:ind w:firstLine="709"/>
        <w:rPr>
          <w:color w:val="000000"/>
          <w:sz w:val="20"/>
          <w:szCs w:val="20"/>
          <w:shd w:val="clear" w:color="auto" w:fill="FFFFFF"/>
          <w:lang w:val="uk-UA" w:eastAsia="ar-SA"/>
        </w:rPr>
      </w:pPr>
    </w:p>
    <w:p w14:paraId="5C3D8BDF" w14:textId="77777777" w:rsidR="00BB780D" w:rsidRPr="00BB780D" w:rsidRDefault="00BB780D" w:rsidP="00BB780D">
      <w:pPr>
        <w:widowControl w:val="0"/>
        <w:suppressAutoHyphens/>
        <w:autoSpaceDE w:val="0"/>
        <w:ind w:firstLine="709"/>
        <w:jc w:val="center"/>
        <w:rPr>
          <w:sz w:val="20"/>
          <w:szCs w:val="20"/>
          <w:lang w:eastAsia="ar-SA"/>
        </w:rPr>
      </w:pPr>
      <w:r w:rsidRPr="00BB780D">
        <w:rPr>
          <w:b/>
          <w:bCs/>
          <w:color w:val="000000"/>
          <w:sz w:val="20"/>
          <w:szCs w:val="20"/>
          <w:shd w:val="clear" w:color="auto" w:fill="FFFFFF"/>
          <w:lang w:val="uk-UA" w:eastAsia="ar-SA"/>
        </w:rPr>
        <w:t>Перелік АЗС, на яких здійснюється відпуск Товару для Покупця:</w:t>
      </w:r>
    </w:p>
    <w:p w14:paraId="402BD8FB"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r w:rsidRPr="00BB780D">
        <w:rPr>
          <w:noProof/>
          <w:sz w:val="20"/>
          <w:szCs w:val="20"/>
        </w:rPr>
        <mc:AlternateContent>
          <mc:Choice Requires="wps">
            <w:drawing>
              <wp:anchor distT="0" distB="0" distL="114935" distR="114935" simplePos="0" relativeHeight="251659264" behindDoc="0" locked="0" layoutInCell="1" allowOverlap="1" wp14:anchorId="4F8D4652" wp14:editId="79CF8736">
                <wp:simplePos x="0" y="0"/>
                <wp:positionH relativeFrom="column">
                  <wp:posOffset>430530</wp:posOffset>
                </wp:positionH>
                <wp:positionV relativeFrom="paragraph">
                  <wp:posOffset>29210</wp:posOffset>
                </wp:positionV>
                <wp:extent cx="73660" cy="80010"/>
                <wp:effectExtent l="1905" t="5715" r="635"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80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A6E35" w14:textId="77777777" w:rsidR="00BB780D" w:rsidRDefault="00BB780D" w:rsidP="00BB780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D4652" id="_x0000_t202" coordsize="21600,21600" o:spt="202" path="m,l,21600r21600,l21600,xe">
                <v:stroke joinstyle="miter"/>
                <v:path gradientshapeok="t" o:connecttype="rect"/>
              </v:shapetype>
              <v:shape id="Надпись 1" o:spid="_x0000_s1026" type="#_x0000_t202" style="position:absolute;left:0;text-align:left;margin-left:33.9pt;margin-top:2.3pt;width:5.8pt;height:6.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" stroked="f">
                <v:fill opacity="0"/>
                <v:textbox inset="0,0,0,0">
                  <w:txbxContent>
                    <w:p w14:paraId="165A6E35" w14:textId="77777777" w:rsidR="00BB780D" w:rsidRDefault="00BB780D" w:rsidP="00BB780D">
                      <w:r>
                        <w:t xml:space="preserve"> </w:t>
                      </w:r>
                    </w:p>
                  </w:txbxContent>
                </v:textbox>
                <w10:wrap type="square"/>
              </v:shape>
            </w:pict>
          </mc:Fallback>
        </mc:AlternateContent>
      </w:r>
    </w:p>
    <w:p w14:paraId="6D2FEF65" w14:textId="77777777" w:rsidR="00BB780D" w:rsidRPr="00BB780D" w:rsidRDefault="00BB780D" w:rsidP="00BB780D">
      <w:pPr>
        <w:widowControl w:val="0"/>
        <w:suppressAutoHyphens/>
        <w:autoSpaceDE w:val="0"/>
        <w:jc w:val="center"/>
        <w:rPr>
          <w:b/>
          <w:bCs/>
          <w:color w:val="000000"/>
          <w:sz w:val="20"/>
          <w:szCs w:val="20"/>
          <w:shd w:val="clear" w:color="auto" w:fill="FFFFFF"/>
          <w:lang w:val="uk-UA" w:eastAsia="ar-SA"/>
        </w:rPr>
      </w:pPr>
    </w:p>
    <w:p w14:paraId="62FFEA34"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971"/>
        <w:gridCol w:w="4643"/>
        <w:gridCol w:w="3828"/>
      </w:tblGrid>
      <w:tr w:rsidR="00BB780D" w:rsidRPr="00BB780D" w14:paraId="0FA4444C" w14:textId="77777777" w:rsidTr="00BB780D">
        <w:tc>
          <w:tcPr>
            <w:tcW w:w="971" w:type="dxa"/>
            <w:tcBorders>
              <w:top w:val="single" w:sz="1" w:space="0" w:color="000000"/>
              <w:left w:val="single" w:sz="1" w:space="0" w:color="000000"/>
              <w:bottom w:val="single" w:sz="1" w:space="0" w:color="000000"/>
            </w:tcBorders>
            <w:shd w:val="clear" w:color="auto" w:fill="auto"/>
          </w:tcPr>
          <w:p w14:paraId="0EC8B81E" w14:textId="77777777" w:rsidR="00BB780D" w:rsidRPr="00BB780D" w:rsidRDefault="00BB780D" w:rsidP="009A31F5">
            <w:pPr>
              <w:suppressLineNumbers/>
              <w:suppressAutoHyphens/>
              <w:jc w:val="center"/>
              <w:rPr>
                <w:color w:val="000000"/>
                <w:sz w:val="20"/>
                <w:szCs w:val="20"/>
                <w:lang w:val="uk-UA" w:eastAsia="ar-SA"/>
              </w:rPr>
            </w:pPr>
            <w:r w:rsidRPr="00BB780D">
              <w:rPr>
                <w:color w:val="000000"/>
                <w:sz w:val="20"/>
                <w:szCs w:val="20"/>
                <w:lang w:val="uk-UA" w:eastAsia="ar-SA"/>
              </w:rPr>
              <w:t>№п/п</w:t>
            </w:r>
          </w:p>
        </w:tc>
        <w:tc>
          <w:tcPr>
            <w:tcW w:w="4643" w:type="dxa"/>
            <w:tcBorders>
              <w:top w:val="single" w:sz="1" w:space="0" w:color="000000"/>
              <w:left w:val="single" w:sz="1" w:space="0" w:color="000000"/>
              <w:bottom w:val="single" w:sz="1" w:space="0" w:color="000000"/>
            </w:tcBorders>
            <w:shd w:val="clear" w:color="auto" w:fill="auto"/>
          </w:tcPr>
          <w:p w14:paraId="454C079A" w14:textId="77777777" w:rsidR="00BB780D" w:rsidRPr="00BB780D" w:rsidRDefault="00BB780D" w:rsidP="009A31F5">
            <w:pPr>
              <w:suppressLineNumbers/>
              <w:suppressAutoHyphens/>
              <w:jc w:val="center"/>
              <w:rPr>
                <w:color w:val="000000"/>
                <w:sz w:val="20"/>
                <w:szCs w:val="20"/>
                <w:lang w:val="uk-UA" w:eastAsia="ar-SA"/>
              </w:rPr>
            </w:pPr>
            <w:r w:rsidRPr="00BB780D">
              <w:rPr>
                <w:color w:val="000000"/>
                <w:sz w:val="20"/>
                <w:szCs w:val="20"/>
                <w:lang w:val="uk-UA" w:eastAsia="ar-SA"/>
              </w:rPr>
              <w:t>Адреса АЗС</w:t>
            </w:r>
          </w:p>
        </w:tc>
        <w:tc>
          <w:tcPr>
            <w:tcW w:w="3828" w:type="dxa"/>
            <w:tcBorders>
              <w:top w:val="single" w:sz="1" w:space="0" w:color="000000"/>
              <w:left w:val="single" w:sz="1" w:space="0" w:color="000000"/>
              <w:bottom w:val="single" w:sz="1" w:space="0" w:color="000000"/>
              <w:right w:val="single" w:sz="1" w:space="0" w:color="000000"/>
            </w:tcBorders>
            <w:shd w:val="clear" w:color="auto" w:fill="auto"/>
          </w:tcPr>
          <w:p w14:paraId="10CC7B56" w14:textId="77777777" w:rsidR="00BB780D" w:rsidRPr="00BB780D" w:rsidRDefault="00BB780D" w:rsidP="009A31F5">
            <w:pPr>
              <w:suppressLineNumbers/>
              <w:suppressAutoHyphens/>
              <w:jc w:val="center"/>
              <w:rPr>
                <w:color w:val="000000"/>
                <w:sz w:val="20"/>
                <w:szCs w:val="20"/>
                <w:lang w:val="uk-UA" w:eastAsia="ar-SA"/>
              </w:rPr>
            </w:pPr>
            <w:r w:rsidRPr="00BB780D">
              <w:rPr>
                <w:color w:val="000000"/>
                <w:sz w:val="20"/>
                <w:szCs w:val="20"/>
                <w:lang w:val="uk-UA" w:eastAsia="ar-SA"/>
              </w:rPr>
              <w:t>Назва</w:t>
            </w:r>
          </w:p>
        </w:tc>
      </w:tr>
      <w:tr w:rsidR="00BB780D" w:rsidRPr="00BB780D" w14:paraId="528E45E8" w14:textId="77777777" w:rsidTr="00BB780D">
        <w:tc>
          <w:tcPr>
            <w:tcW w:w="971" w:type="dxa"/>
            <w:tcBorders>
              <w:left w:val="single" w:sz="1" w:space="0" w:color="000000"/>
              <w:bottom w:val="single" w:sz="1" w:space="0" w:color="000000"/>
            </w:tcBorders>
            <w:shd w:val="clear" w:color="auto" w:fill="auto"/>
          </w:tcPr>
          <w:p w14:paraId="2BDCD7F9"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5256466B"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52D86457"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1540CEFD" w14:textId="77777777" w:rsidTr="00BB780D">
        <w:tc>
          <w:tcPr>
            <w:tcW w:w="971" w:type="dxa"/>
            <w:tcBorders>
              <w:left w:val="single" w:sz="1" w:space="0" w:color="000000"/>
              <w:bottom w:val="single" w:sz="1" w:space="0" w:color="000000"/>
            </w:tcBorders>
            <w:shd w:val="clear" w:color="auto" w:fill="auto"/>
          </w:tcPr>
          <w:p w14:paraId="371CA920"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61911447"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15C3D7F7"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4AF4D1D7" w14:textId="77777777" w:rsidTr="00BB780D">
        <w:tc>
          <w:tcPr>
            <w:tcW w:w="971" w:type="dxa"/>
            <w:tcBorders>
              <w:left w:val="single" w:sz="1" w:space="0" w:color="000000"/>
              <w:bottom w:val="single" w:sz="1" w:space="0" w:color="000000"/>
            </w:tcBorders>
            <w:shd w:val="clear" w:color="auto" w:fill="auto"/>
          </w:tcPr>
          <w:p w14:paraId="7251727C"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9A1F030"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14884612"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75CA9C42" w14:textId="77777777" w:rsidTr="00BB780D">
        <w:tc>
          <w:tcPr>
            <w:tcW w:w="971" w:type="dxa"/>
            <w:tcBorders>
              <w:left w:val="single" w:sz="1" w:space="0" w:color="000000"/>
              <w:bottom w:val="single" w:sz="1" w:space="0" w:color="000000"/>
            </w:tcBorders>
            <w:shd w:val="clear" w:color="auto" w:fill="auto"/>
          </w:tcPr>
          <w:p w14:paraId="2D2312E0"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597F930"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223F69CD"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020EBC91" w14:textId="77777777" w:rsidTr="00BB780D">
        <w:tc>
          <w:tcPr>
            <w:tcW w:w="971" w:type="dxa"/>
            <w:tcBorders>
              <w:left w:val="single" w:sz="1" w:space="0" w:color="000000"/>
              <w:bottom w:val="single" w:sz="1" w:space="0" w:color="000000"/>
            </w:tcBorders>
            <w:shd w:val="clear" w:color="auto" w:fill="auto"/>
          </w:tcPr>
          <w:p w14:paraId="78D9986B"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4EB9383B"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32AF16E9"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63F0A011" w14:textId="77777777" w:rsidTr="00BB780D">
        <w:tc>
          <w:tcPr>
            <w:tcW w:w="971" w:type="dxa"/>
            <w:tcBorders>
              <w:left w:val="single" w:sz="1" w:space="0" w:color="000000"/>
              <w:bottom w:val="single" w:sz="1" w:space="0" w:color="000000"/>
            </w:tcBorders>
            <w:shd w:val="clear" w:color="auto" w:fill="auto"/>
          </w:tcPr>
          <w:p w14:paraId="0A64CAF0"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57CA1EDF"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000F3F00"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370535A2" w14:textId="77777777" w:rsidTr="00BB780D">
        <w:tc>
          <w:tcPr>
            <w:tcW w:w="971" w:type="dxa"/>
            <w:tcBorders>
              <w:left w:val="single" w:sz="1" w:space="0" w:color="000000"/>
              <w:bottom w:val="single" w:sz="1" w:space="0" w:color="000000"/>
            </w:tcBorders>
            <w:shd w:val="clear" w:color="auto" w:fill="auto"/>
          </w:tcPr>
          <w:p w14:paraId="21398771"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70DC44E"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2630BE67"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0CEDD963" w14:textId="77777777" w:rsidTr="00BB780D">
        <w:tc>
          <w:tcPr>
            <w:tcW w:w="971" w:type="dxa"/>
            <w:tcBorders>
              <w:left w:val="single" w:sz="1" w:space="0" w:color="000000"/>
              <w:bottom w:val="single" w:sz="1" w:space="0" w:color="000000"/>
            </w:tcBorders>
            <w:shd w:val="clear" w:color="auto" w:fill="auto"/>
          </w:tcPr>
          <w:p w14:paraId="5DE754E0"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0EB00B17"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12A6328C"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03184E14" w14:textId="77777777" w:rsidTr="00BB780D">
        <w:tc>
          <w:tcPr>
            <w:tcW w:w="971" w:type="dxa"/>
            <w:tcBorders>
              <w:left w:val="single" w:sz="1" w:space="0" w:color="000000"/>
              <w:bottom w:val="single" w:sz="1" w:space="0" w:color="000000"/>
            </w:tcBorders>
            <w:shd w:val="clear" w:color="auto" w:fill="auto"/>
          </w:tcPr>
          <w:p w14:paraId="1BB96B1B"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34EB0DE"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6CE4081E"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39E1BC2E" w14:textId="77777777" w:rsidTr="00BB780D">
        <w:tc>
          <w:tcPr>
            <w:tcW w:w="971" w:type="dxa"/>
            <w:tcBorders>
              <w:left w:val="single" w:sz="1" w:space="0" w:color="000000"/>
              <w:bottom w:val="single" w:sz="1" w:space="0" w:color="000000"/>
            </w:tcBorders>
            <w:shd w:val="clear" w:color="auto" w:fill="auto"/>
          </w:tcPr>
          <w:p w14:paraId="56780D63"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56A66AAE"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49576C47"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49E9A480" w14:textId="77777777" w:rsidTr="00BB780D">
        <w:tc>
          <w:tcPr>
            <w:tcW w:w="971" w:type="dxa"/>
            <w:tcBorders>
              <w:left w:val="single" w:sz="1" w:space="0" w:color="000000"/>
              <w:bottom w:val="single" w:sz="1" w:space="0" w:color="000000"/>
            </w:tcBorders>
            <w:shd w:val="clear" w:color="auto" w:fill="auto"/>
          </w:tcPr>
          <w:p w14:paraId="23FD0921"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D53F75A"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594512A8" w14:textId="77777777" w:rsidR="00BB780D" w:rsidRPr="00BB780D" w:rsidRDefault="00BB780D" w:rsidP="009A31F5">
            <w:pPr>
              <w:suppressLineNumbers/>
              <w:suppressAutoHyphens/>
              <w:snapToGrid w:val="0"/>
              <w:jc w:val="center"/>
              <w:rPr>
                <w:color w:val="000000"/>
                <w:sz w:val="20"/>
                <w:szCs w:val="20"/>
                <w:lang w:val="uk-UA" w:eastAsia="ar-SA"/>
              </w:rPr>
            </w:pPr>
          </w:p>
        </w:tc>
      </w:tr>
    </w:tbl>
    <w:p w14:paraId="2358AACD"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p>
    <w:p w14:paraId="1B9D4E52" w14:textId="77777777" w:rsidR="00BB780D" w:rsidRPr="00BB780D" w:rsidRDefault="00BB780D" w:rsidP="00BB780D">
      <w:pPr>
        <w:widowControl w:val="0"/>
        <w:suppressAutoHyphens/>
        <w:autoSpaceDE w:val="0"/>
        <w:ind w:firstLine="709"/>
        <w:jc w:val="center"/>
        <w:rPr>
          <w:b/>
          <w:sz w:val="20"/>
          <w:szCs w:val="20"/>
          <w:lang w:val="uk-UA" w:eastAsia="ar-SA"/>
        </w:rPr>
      </w:pPr>
      <w:r w:rsidRPr="00BB780D">
        <w:rPr>
          <w:b/>
          <w:bCs/>
          <w:color w:val="000000"/>
          <w:sz w:val="20"/>
          <w:szCs w:val="20"/>
          <w:shd w:val="clear" w:color="auto" w:fill="FFFFFF"/>
          <w:lang w:val="uk-UA" w:eastAsia="ar-SA"/>
        </w:rPr>
        <w:t>ЮРИДИЧНІ АДРЕСИ І РЕКВІЗИТИ СТОРІН:</w:t>
      </w:r>
    </w:p>
    <w:tbl>
      <w:tblPr>
        <w:tblW w:w="0" w:type="auto"/>
        <w:tblInd w:w="108" w:type="dxa"/>
        <w:tblLayout w:type="fixed"/>
        <w:tblLook w:val="0000" w:firstRow="0" w:lastRow="0" w:firstColumn="0" w:lastColumn="0" w:noHBand="0" w:noVBand="0"/>
      </w:tblPr>
      <w:tblGrid>
        <w:gridCol w:w="5257"/>
        <w:gridCol w:w="5257"/>
      </w:tblGrid>
      <w:tr w:rsidR="00BB780D" w:rsidRPr="00BB780D" w14:paraId="36BEC4B6" w14:textId="77777777" w:rsidTr="009A31F5">
        <w:trPr>
          <w:trHeight w:val="2516"/>
        </w:trPr>
        <w:tc>
          <w:tcPr>
            <w:tcW w:w="5257" w:type="dxa"/>
            <w:shd w:val="clear" w:color="auto" w:fill="auto"/>
          </w:tcPr>
          <w:p w14:paraId="7CD25D14" w14:textId="77777777" w:rsidR="00BB780D" w:rsidRPr="00BB780D" w:rsidRDefault="00BB780D" w:rsidP="009A31F5">
            <w:pPr>
              <w:widowControl w:val="0"/>
              <w:suppressAutoHyphens/>
              <w:autoSpaceDE w:val="0"/>
              <w:snapToGrid w:val="0"/>
              <w:jc w:val="center"/>
              <w:rPr>
                <w:b/>
                <w:bCs/>
                <w:sz w:val="20"/>
                <w:szCs w:val="20"/>
                <w:lang w:val="uk-UA" w:eastAsia="ar-SA"/>
              </w:rPr>
            </w:pPr>
            <w:r w:rsidRPr="00BB780D">
              <w:rPr>
                <w:b/>
                <w:sz w:val="20"/>
                <w:szCs w:val="20"/>
                <w:lang w:val="uk-UA" w:eastAsia="ar-SA"/>
              </w:rPr>
              <w:t>ПОСТАЧАЛЬНИК</w:t>
            </w:r>
            <w:r w:rsidRPr="00BB780D">
              <w:rPr>
                <w:sz w:val="20"/>
                <w:szCs w:val="20"/>
                <w:lang w:val="uk-UA" w:eastAsia="ar-SA"/>
              </w:rPr>
              <w:t>:</w:t>
            </w:r>
          </w:p>
          <w:p w14:paraId="2D49B86F" w14:textId="77777777" w:rsidR="00BB780D" w:rsidRPr="00BB780D" w:rsidRDefault="00BB780D" w:rsidP="009A31F5">
            <w:pPr>
              <w:widowControl w:val="0"/>
              <w:suppressAutoHyphens/>
              <w:autoSpaceDE w:val="0"/>
              <w:jc w:val="both"/>
              <w:rPr>
                <w:b/>
                <w:sz w:val="20"/>
                <w:szCs w:val="20"/>
                <w:lang w:val="uk-UA" w:eastAsia="ar-SA"/>
              </w:rPr>
            </w:pPr>
            <w:r w:rsidRPr="00BB780D">
              <w:rPr>
                <w:b/>
                <w:bCs/>
                <w:sz w:val="20"/>
                <w:szCs w:val="20"/>
                <w:lang w:val="uk-UA" w:eastAsia="ar-SA"/>
              </w:rPr>
              <w:t xml:space="preserve"> </w:t>
            </w:r>
          </w:p>
        </w:tc>
        <w:tc>
          <w:tcPr>
            <w:tcW w:w="5257" w:type="dxa"/>
            <w:shd w:val="clear" w:color="auto" w:fill="auto"/>
          </w:tcPr>
          <w:p w14:paraId="00355105" w14:textId="77777777" w:rsidR="00BB780D" w:rsidRPr="00BB780D" w:rsidRDefault="00BB780D" w:rsidP="009A31F5">
            <w:pPr>
              <w:widowControl w:val="0"/>
              <w:suppressAutoHyphens/>
              <w:autoSpaceDE w:val="0"/>
              <w:snapToGrid w:val="0"/>
              <w:jc w:val="center"/>
              <w:rPr>
                <w:sz w:val="20"/>
                <w:szCs w:val="20"/>
                <w:lang w:eastAsia="ar-SA"/>
              </w:rPr>
            </w:pPr>
            <w:r w:rsidRPr="00BB780D">
              <w:rPr>
                <w:b/>
                <w:sz w:val="20"/>
                <w:szCs w:val="20"/>
                <w:lang w:val="uk-UA" w:eastAsia="ar-SA"/>
              </w:rPr>
              <w:t>ПОКУПЕЦЬ</w:t>
            </w:r>
            <w:r w:rsidRPr="00BB780D">
              <w:rPr>
                <w:sz w:val="20"/>
                <w:szCs w:val="20"/>
                <w:lang w:val="uk-UA" w:eastAsia="ar-SA"/>
              </w:rPr>
              <w:t>:</w:t>
            </w:r>
          </w:p>
          <w:p w14:paraId="1871E65D" w14:textId="77777777" w:rsidR="00BB780D" w:rsidRPr="00BB780D" w:rsidRDefault="00BB780D" w:rsidP="009A31F5">
            <w:pPr>
              <w:autoSpaceDE w:val="0"/>
              <w:rPr>
                <w:sz w:val="20"/>
                <w:szCs w:val="20"/>
                <w:lang w:eastAsia="ar-SA"/>
              </w:rPr>
            </w:pPr>
          </w:p>
          <w:p w14:paraId="649F4471" w14:textId="77777777" w:rsidR="00BB780D" w:rsidRPr="00BB780D" w:rsidRDefault="00BB780D" w:rsidP="009A31F5">
            <w:pPr>
              <w:widowControl w:val="0"/>
              <w:suppressAutoHyphens/>
              <w:autoSpaceDE w:val="0"/>
              <w:jc w:val="center"/>
              <w:rPr>
                <w:b/>
                <w:color w:val="FF0000"/>
                <w:sz w:val="20"/>
                <w:szCs w:val="20"/>
                <w:lang w:val="uk-UA" w:eastAsia="ar-SA"/>
              </w:rPr>
            </w:pPr>
          </w:p>
          <w:p w14:paraId="4D119645" w14:textId="29CFFFDB" w:rsidR="00BB780D" w:rsidRPr="00BB780D" w:rsidRDefault="00BB780D" w:rsidP="009A31F5">
            <w:pPr>
              <w:widowControl w:val="0"/>
              <w:suppressAutoHyphens/>
              <w:autoSpaceDE w:val="0"/>
              <w:rPr>
                <w:sz w:val="20"/>
                <w:szCs w:val="20"/>
                <w:lang w:eastAsia="ar-SA"/>
              </w:rPr>
            </w:pPr>
          </w:p>
        </w:tc>
      </w:tr>
    </w:tbl>
    <w:p w14:paraId="398779CE" w14:textId="77777777" w:rsidR="00F43BD3" w:rsidRPr="00F43BD3" w:rsidRDefault="00F43BD3" w:rsidP="00BB780D">
      <w:pPr>
        <w:pStyle w:val="29"/>
        <w:spacing w:after="0" w:line="240" w:lineRule="auto"/>
        <w:ind w:firstLine="1"/>
        <w:jc w:val="center"/>
        <w:rPr>
          <w:i/>
          <w:iCs/>
          <w:sz w:val="22"/>
          <w:szCs w:val="22"/>
          <w:lang w:val="uk-UA"/>
        </w:rPr>
      </w:pPr>
    </w:p>
    <w:sectPr w:rsidR="00F43BD3" w:rsidRPr="00F43BD3" w:rsidSect="00073CD8">
      <w:headerReference w:type="default" r:id="rId14"/>
      <w:pgSz w:w="11906" w:h="16838" w:code="9"/>
      <w:pgMar w:top="1134" w:right="567" w:bottom="1134" w:left="1560"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89CA7" w14:textId="77777777" w:rsidR="00D57361" w:rsidRDefault="00D57361">
      <w:r>
        <w:separator/>
      </w:r>
    </w:p>
  </w:endnote>
  <w:endnote w:type="continuationSeparator" w:id="0">
    <w:p w14:paraId="22143888" w14:textId="77777777" w:rsidR="00D57361" w:rsidRDefault="00D5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604020202020204"/>
    <w:charset w:val="CC"/>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D23ED" w14:textId="77777777" w:rsidR="00D57361" w:rsidRDefault="00D57361">
      <w:r>
        <w:separator/>
      </w:r>
    </w:p>
  </w:footnote>
  <w:footnote w:type="continuationSeparator" w:id="0">
    <w:p w14:paraId="59E43A61" w14:textId="77777777" w:rsidR="00D57361" w:rsidRDefault="00D5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20C33" w14:textId="77777777" w:rsidR="00B93A69" w:rsidRDefault="006B5C92" w:rsidP="009C4CBB">
    <w:pPr>
      <w:pStyle w:val="ae"/>
      <w:jc w:val="center"/>
    </w:pPr>
    <w:r w:rsidRPr="009C4CBB">
      <w:rPr>
        <w:rFonts w:ascii="Times New Roman" w:hAnsi="Times New Roman"/>
        <w:sz w:val="24"/>
        <w:szCs w:val="24"/>
      </w:rPr>
      <w:fldChar w:fldCharType="begin"/>
    </w:r>
    <w:r w:rsidRPr="009C4CBB">
      <w:rPr>
        <w:rFonts w:ascii="Times New Roman" w:hAnsi="Times New Roman"/>
        <w:sz w:val="24"/>
        <w:szCs w:val="24"/>
      </w:rPr>
      <w:instrText>PAGE   \* MERGEFORMAT</w:instrText>
    </w:r>
    <w:r w:rsidRPr="009C4CBB">
      <w:rPr>
        <w:rFonts w:ascii="Times New Roman" w:hAnsi="Times New Roman"/>
        <w:sz w:val="24"/>
        <w:szCs w:val="24"/>
      </w:rPr>
      <w:fldChar w:fldCharType="separate"/>
    </w:r>
    <w:r w:rsidRPr="0018559B">
      <w:rPr>
        <w:rFonts w:ascii="Times New Roman" w:hAnsi="Times New Roman"/>
        <w:noProof/>
        <w:sz w:val="24"/>
        <w:szCs w:val="24"/>
        <w:lang w:val="uk-UA"/>
      </w:rPr>
      <w:t>16</w:t>
    </w:r>
    <w:r w:rsidRPr="009C4CBB">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A4CC" w14:textId="77777777" w:rsidR="00B93A69" w:rsidRPr="002106F9" w:rsidRDefault="00D57361">
    <w:pPr>
      <w:tabs>
        <w:tab w:val="center" w:pos="4565"/>
        <w:tab w:val="right" w:pos="8536"/>
      </w:tabs>
      <w:autoSpaceDE w:val="0"/>
      <w:autoSpaceDN w:val="0"/>
      <w:rPr>
        <w:sz w:val="16"/>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000000"/>
        <w:sz w:val="20"/>
        <w:szCs w:val="20"/>
        <w:lang w:val="uk-UA"/>
      </w:rPr>
    </w:lvl>
  </w:abstractNum>
  <w:abstractNum w:abstractNumId="2" w15:restartNumberingAfterBreak="0">
    <w:nsid w:val="0A4101B7"/>
    <w:multiLevelType w:val="hybridMultilevel"/>
    <w:tmpl w:val="4896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1FA62FB"/>
    <w:multiLevelType w:val="hybridMultilevel"/>
    <w:tmpl w:val="E40E9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15:restartNumberingAfterBreak="0">
    <w:nsid w:val="149015BB"/>
    <w:multiLevelType w:val="multilevel"/>
    <w:tmpl w:val="986AA900"/>
    <w:lvl w:ilvl="0">
      <w:start w:val="6"/>
      <w:numFmt w:val="decimal"/>
      <w:lvlText w:val="%1."/>
      <w:lvlJc w:val="left"/>
      <w:pPr>
        <w:ind w:left="360" w:hanging="360"/>
      </w:pPr>
    </w:lvl>
    <w:lvl w:ilvl="1">
      <w:start w:val="2"/>
      <w:numFmt w:val="decimal"/>
      <w:lvlText w:val="%1.%2."/>
      <w:lvlJc w:val="left"/>
      <w:pPr>
        <w:ind w:left="677" w:hanging="360"/>
      </w:pPr>
    </w:lvl>
    <w:lvl w:ilvl="2">
      <w:start w:val="1"/>
      <w:numFmt w:val="decimal"/>
      <w:lvlText w:val="%1.%2.%3."/>
      <w:lvlJc w:val="left"/>
      <w:pPr>
        <w:ind w:left="1354" w:hanging="720"/>
      </w:pPr>
    </w:lvl>
    <w:lvl w:ilvl="3">
      <w:start w:val="1"/>
      <w:numFmt w:val="decimal"/>
      <w:lvlText w:val="%1.%2.%3.%4."/>
      <w:lvlJc w:val="left"/>
      <w:pPr>
        <w:ind w:left="1671" w:hanging="720"/>
      </w:pPr>
    </w:lvl>
    <w:lvl w:ilvl="4">
      <w:start w:val="1"/>
      <w:numFmt w:val="decimal"/>
      <w:lvlText w:val="%1.%2.%3.%4.%5."/>
      <w:lvlJc w:val="left"/>
      <w:pPr>
        <w:ind w:left="2348" w:hanging="1080"/>
      </w:pPr>
    </w:lvl>
    <w:lvl w:ilvl="5">
      <w:start w:val="1"/>
      <w:numFmt w:val="decimal"/>
      <w:lvlText w:val="%1.%2.%3.%4.%5.%6."/>
      <w:lvlJc w:val="left"/>
      <w:pPr>
        <w:ind w:left="2665" w:hanging="1080"/>
      </w:pPr>
    </w:lvl>
    <w:lvl w:ilvl="6">
      <w:start w:val="1"/>
      <w:numFmt w:val="decimal"/>
      <w:lvlText w:val="%1.%2.%3.%4.%5.%6.%7."/>
      <w:lvlJc w:val="left"/>
      <w:pPr>
        <w:ind w:left="2982" w:hanging="1080"/>
      </w:pPr>
    </w:lvl>
    <w:lvl w:ilvl="7">
      <w:start w:val="1"/>
      <w:numFmt w:val="decimal"/>
      <w:lvlText w:val="%1.%2.%3.%4.%5.%6.%7.%8."/>
      <w:lvlJc w:val="left"/>
      <w:pPr>
        <w:ind w:left="3659" w:hanging="1440"/>
      </w:pPr>
    </w:lvl>
    <w:lvl w:ilvl="8">
      <w:start w:val="1"/>
      <w:numFmt w:val="decimal"/>
      <w:lvlText w:val="%1.%2.%3.%4.%5.%6.%7.%8.%9."/>
      <w:lvlJc w:val="left"/>
      <w:pPr>
        <w:ind w:left="3976" w:hanging="1440"/>
      </w:pPr>
    </w:lvl>
  </w:abstractNum>
  <w:abstractNum w:abstractNumId="6" w15:restartNumberingAfterBreak="0">
    <w:nsid w:val="18262253"/>
    <w:multiLevelType w:val="multilevel"/>
    <w:tmpl w:val="079684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8F4268"/>
    <w:multiLevelType w:val="singleLevel"/>
    <w:tmpl w:val="7D98B7E2"/>
    <w:lvl w:ilvl="0">
      <w:start w:val="1"/>
      <w:numFmt w:val="decimal"/>
      <w:lvlText w:val="1.%1."/>
      <w:legacy w:legacy="1" w:legacySpace="0" w:legacyIndent="426"/>
      <w:lvlJc w:val="left"/>
      <w:rPr>
        <w:rFonts w:ascii="Times New Roman" w:hAnsi="Times New Roman" w:cs="Times New Roman" w:hint="default"/>
      </w:rPr>
    </w:lvl>
  </w:abstractNum>
  <w:abstractNum w:abstractNumId="8" w15:restartNumberingAfterBreak="0">
    <w:nsid w:val="1B3036C2"/>
    <w:multiLevelType w:val="hybridMultilevel"/>
    <w:tmpl w:val="A7B413A6"/>
    <w:numStyleLink w:val="a"/>
  </w:abstractNum>
  <w:abstractNum w:abstractNumId="9" w15:restartNumberingAfterBreak="0">
    <w:nsid w:val="1DAA3FCC"/>
    <w:multiLevelType w:val="hybridMultilevel"/>
    <w:tmpl w:val="C5D40A9A"/>
    <w:lvl w:ilvl="0" w:tplc="7B2CED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9A3546"/>
    <w:multiLevelType w:val="multilevel"/>
    <w:tmpl w:val="9B8A895E"/>
    <w:lvl w:ilvl="0">
      <w:start w:val="1"/>
      <w:numFmt w:val="decimal"/>
      <w:lvlText w:val="%1"/>
      <w:lvlJc w:val="left"/>
      <w:pPr>
        <w:ind w:left="420" w:hanging="420"/>
      </w:pPr>
      <w:rPr>
        <w:rFonts w:ascii="Garamond" w:eastAsia="Times New Roman" w:hAnsi="Garamond"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66183B"/>
    <w:multiLevelType w:val="multilevel"/>
    <w:tmpl w:val="63DA33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7421CF"/>
    <w:multiLevelType w:val="hybridMultilevel"/>
    <w:tmpl w:val="48985DB4"/>
    <w:lvl w:ilvl="0" w:tplc="C1320E9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1A3FB6"/>
    <w:multiLevelType w:val="hybridMultilevel"/>
    <w:tmpl w:val="A0D0F268"/>
    <w:lvl w:ilvl="0" w:tplc="75C6B88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C522C"/>
    <w:multiLevelType w:val="multilevel"/>
    <w:tmpl w:val="5D4EF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F34BB1"/>
    <w:multiLevelType w:val="singleLevel"/>
    <w:tmpl w:val="25105C2C"/>
    <w:lvl w:ilvl="0">
      <w:start w:val="1"/>
      <w:numFmt w:val="decimal"/>
      <w:lvlText w:val="5.%1."/>
      <w:legacy w:legacy="1" w:legacySpace="0" w:legacyIndent="452"/>
      <w:lvlJc w:val="left"/>
      <w:rPr>
        <w:rFonts w:ascii="Times New Roman" w:hAnsi="Times New Roman" w:cs="Times New Roman" w:hint="default"/>
      </w:rPr>
    </w:lvl>
  </w:abstractNum>
  <w:abstractNum w:abstractNumId="16" w15:restartNumberingAfterBreak="0">
    <w:nsid w:val="475F39A3"/>
    <w:multiLevelType w:val="hybridMultilevel"/>
    <w:tmpl w:val="66820C7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8325947"/>
    <w:multiLevelType w:val="hybridMultilevel"/>
    <w:tmpl w:val="2E5253B6"/>
    <w:lvl w:ilvl="0" w:tplc="CD0615A6">
      <w:start w:val="1"/>
      <w:numFmt w:val="decimal"/>
      <w:lvlText w:val="%1."/>
      <w:lvlJc w:val="left"/>
      <w:pPr>
        <w:ind w:left="720" w:hanging="360"/>
      </w:pPr>
      <w:rPr>
        <w:rFonts w:ascii="Times New Roman" w:eastAsia="Arial Unicode MS"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4C6B7D2C"/>
    <w:multiLevelType w:val="hybridMultilevel"/>
    <w:tmpl w:val="A7B413A6"/>
    <w:styleLink w:val="a"/>
    <w:lvl w:ilvl="0" w:tplc="2050F55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2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8496DB1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10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D3BA030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18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A15273C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26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A2DA0DD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34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156E96E4">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42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3280A30C">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9960"/>
        </w:tabs>
        <w:ind w:left="50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80E0B6D4">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5760" w:hanging="1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7BACF15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66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19" w15:restartNumberingAfterBreak="0">
    <w:nsid w:val="4F3D248A"/>
    <w:multiLevelType w:val="singleLevel"/>
    <w:tmpl w:val="10E222F4"/>
    <w:lvl w:ilvl="0">
      <w:start w:val="1"/>
      <w:numFmt w:val="decimal"/>
      <w:lvlText w:val="12.%1."/>
      <w:legacy w:legacy="1" w:legacySpace="0" w:legacyIndent="544"/>
      <w:lvlJc w:val="left"/>
      <w:rPr>
        <w:rFonts w:ascii="Times New Roman" w:hAnsi="Times New Roman" w:cs="Times New Roman" w:hint="default"/>
      </w:rPr>
    </w:lvl>
  </w:abstractNum>
  <w:abstractNum w:abstractNumId="20" w15:restartNumberingAfterBreak="0">
    <w:nsid w:val="55D92E9C"/>
    <w:multiLevelType w:val="hybridMultilevel"/>
    <w:tmpl w:val="48985DB4"/>
    <w:lvl w:ilvl="0" w:tplc="C1320E9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BF35CE"/>
    <w:multiLevelType w:val="multilevel"/>
    <w:tmpl w:val="B9C8C1A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5F172D2C"/>
    <w:multiLevelType w:val="hybridMultilevel"/>
    <w:tmpl w:val="7AA4751E"/>
    <w:lvl w:ilvl="0" w:tplc="A9629898">
      <w:start w:val="3"/>
      <w:numFmt w:val="bullet"/>
      <w:lvlText w:val="-"/>
      <w:lvlJc w:val="left"/>
      <w:pPr>
        <w:ind w:left="926"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6A26CB"/>
    <w:multiLevelType w:val="multilevel"/>
    <w:tmpl w:val="D27EC20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7546469D"/>
    <w:multiLevelType w:val="multilevel"/>
    <w:tmpl w:val="B53E7C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5" w15:restartNumberingAfterBreak="0">
    <w:nsid w:val="77F30A8B"/>
    <w:multiLevelType w:val="singleLevel"/>
    <w:tmpl w:val="33B8A0CE"/>
    <w:lvl w:ilvl="0">
      <w:start w:val="2"/>
      <w:numFmt w:val="decimal"/>
      <w:lvlText w:val="10.%1."/>
      <w:legacy w:legacy="1" w:legacySpace="0" w:legacyIndent="530"/>
      <w:lvlJc w:val="left"/>
      <w:rPr>
        <w:rFonts w:ascii="Times New Roman" w:hAnsi="Times New Roman" w:cs="Times New Roman" w:hint="default"/>
      </w:rPr>
    </w:lvl>
  </w:abstractNum>
  <w:abstractNum w:abstractNumId="26" w15:restartNumberingAfterBreak="0">
    <w:nsid w:val="799111B0"/>
    <w:multiLevelType w:val="hybridMultilevel"/>
    <w:tmpl w:val="E49A9F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FA3A79"/>
    <w:multiLevelType w:val="hybridMultilevel"/>
    <w:tmpl w:val="C5D40A9A"/>
    <w:lvl w:ilvl="0" w:tplc="7B2CED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lvlOverride w:ilvl="0">
      <w:startOverride w:val="1"/>
    </w:lvlOverride>
  </w:num>
  <w:num w:numId="3">
    <w:abstractNumId w:val="15"/>
    <w:lvlOverride w:ilvl="0">
      <w:startOverride w:val="1"/>
    </w:lvlOverride>
  </w:num>
  <w:num w:numId="4">
    <w:abstractNumId w:val="25"/>
    <w:lvlOverride w:ilvl="0">
      <w:startOverride w:val="2"/>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19"/>
    <w:lvlOverride w:ilvl="0">
      <w:startOverride w:val="1"/>
    </w:lvlOverride>
  </w:num>
  <w:num w:numId="10">
    <w:abstractNumId w:val="3"/>
  </w:num>
  <w:num w:numId="11">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0"/>
  </w:num>
  <w:num w:numId="15">
    <w:abstractNumId w:val="26"/>
  </w:num>
  <w:num w:numId="16">
    <w:abstractNumId w:val="23"/>
  </w:num>
  <w:num w:numId="17">
    <w:abstractNumId w:val="14"/>
  </w:num>
  <w:num w:numId="18">
    <w:abstractNumId w:val="11"/>
  </w:num>
  <w:num w:numId="19">
    <w:abstractNumId w:val="9"/>
  </w:num>
  <w:num w:numId="20">
    <w:abstractNumId w:val="27"/>
  </w:num>
  <w:num w:numId="21">
    <w:abstractNumId w:val="10"/>
  </w:num>
  <w:num w:numId="22">
    <w:abstractNumId w:val="6"/>
  </w:num>
  <w:num w:numId="23">
    <w:abstractNumId w:val="20"/>
  </w:num>
  <w:num w:numId="24">
    <w:abstractNumId w:val="13"/>
  </w:num>
  <w:num w:numId="25">
    <w:abstractNumId w:val="2"/>
  </w:num>
  <w:num w:numId="26">
    <w:abstractNumId w:val="12"/>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75"/>
    <w:rsid w:val="0004228D"/>
    <w:rsid w:val="00072B56"/>
    <w:rsid w:val="0007720D"/>
    <w:rsid w:val="000D0F4C"/>
    <w:rsid w:val="000E58D8"/>
    <w:rsid w:val="000F7175"/>
    <w:rsid w:val="00106984"/>
    <w:rsid w:val="00116CC0"/>
    <w:rsid w:val="0012083D"/>
    <w:rsid w:val="00134DC1"/>
    <w:rsid w:val="001649C0"/>
    <w:rsid w:val="001B4D37"/>
    <w:rsid w:val="00202161"/>
    <w:rsid w:val="0022154D"/>
    <w:rsid w:val="00242907"/>
    <w:rsid w:val="00273658"/>
    <w:rsid w:val="002A5EE2"/>
    <w:rsid w:val="002E4F89"/>
    <w:rsid w:val="002E5C55"/>
    <w:rsid w:val="003150CA"/>
    <w:rsid w:val="00315C83"/>
    <w:rsid w:val="00326825"/>
    <w:rsid w:val="00344437"/>
    <w:rsid w:val="0034734F"/>
    <w:rsid w:val="003751B4"/>
    <w:rsid w:val="003A3CF6"/>
    <w:rsid w:val="003B3A27"/>
    <w:rsid w:val="003D4572"/>
    <w:rsid w:val="004066EB"/>
    <w:rsid w:val="0047758E"/>
    <w:rsid w:val="004A5CD8"/>
    <w:rsid w:val="004A77E7"/>
    <w:rsid w:val="004E3C7F"/>
    <w:rsid w:val="004F750D"/>
    <w:rsid w:val="00500233"/>
    <w:rsid w:val="00501130"/>
    <w:rsid w:val="00501BCA"/>
    <w:rsid w:val="00521BFA"/>
    <w:rsid w:val="00542842"/>
    <w:rsid w:val="005B77A6"/>
    <w:rsid w:val="006029FC"/>
    <w:rsid w:val="00610765"/>
    <w:rsid w:val="00631AF2"/>
    <w:rsid w:val="00647969"/>
    <w:rsid w:val="0065080A"/>
    <w:rsid w:val="00665EEA"/>
    <w:rsid w:val="0067388F"/>
    <w:rsid w:val="006B5C92"/>
    <w:rsid w:val="006C7996"/>
    <w:rsid w:val="006D2209"/>
    <w:rsid w:val="006E2C20"/>
    <w:rsid w:val="00743482"/>
    <w:rsid w:val="007808E0"/>
    <w:rsid w:val="00782D67"/>
    <w:rsid w:val="007B7630"/>
    <w:rsid w:val="008222E9"/>
    <w:rsid w:val="00831E52"/>
    <w:rsid w:val="00834F92"/>
    <w:rsid w:val="00837166"/>
    <w:rsid w:val="008448AA"/>
    <w:rsid w:val="00855B9A"/>
    <w:rsid w:val="00874892"/>
    <w:rsid w:val="00901363"/>
    <w:rsid w:val="009670CE"/>
    <w:rsid w:val="00984A66"/>
    <w:rsid w:val="009A264E"/>
    <w:rsid w:val="009C3225"/>
    <w:rsid w:val="009C5220"/>
    <w:rsid w:val="00A061A9"/>
    <w:rsid w:val="00A15A0C"/>
    <w:rsid w:val="00A715C8"/>
    <w:rsid w:val="00A74C92"/>
    <w:rsid w:val="00A94DEF"/>
    <w:rsid w:val="00A950F5"/>
    <w:rsid w:val="00AA5192"/>
    <w:rsid w:val="00B4107F"/>
    <w:rsid w:val="00B711F9"/>
    <w:rsid w:val="00B931A2"/>
    <w:rsid w:val="00BA4ACC"/>
    <w:rsid w:val="00BB43B2"/>
    <w:rsid w:val="00BB780D"/>
    <w:rsid w:val="00BD3BA9"/>
    <w:rsid w:val="00BF4CCA"/>
    <w:rsid w:val="00C111A2"/>
    <w:rsid w:val="00C358B5"/>
    <w:rsid w:val="00C50602"/>
    <w:rsid w:val="00D20859"/>
    <w:rsid w:val="00D31337"/>
    <w:rsid w:val="00D31708"/>
    <w:rsid w:val="00D41FD8"/>
    <w:rsid w:val="00D57361"/>
    <w:rsid w:val="00D6189E"/>
    <w:rsid w:val="00D75C6E"/>
    <w:rsid w:val="00E1484B"/>
    <w:rsid w:val="00E21549"/>
    <w:rsid w:val="00E33061"/>
    <w:rsid w:val="00E96691"/>
    <w:rsid w:val="00EA6A6D"/>
    <w:rsid w:val="00EB1E32"/>
    <w:rsid w:val="00EF0508"/>
    <w:rsid w:val="00F006C9"/>
    <w:rsid w:val="00F43BD3"/>
    <w:rsid w:val="00F60196"/>
    <w:rsid w:val="00F93E90"/>
    <w:rsid w:val="00FB0D86"/>
    <w:rsid w:val="00FC14D0"/>
    <w:rsid w:val="00FC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5DEF"/>
  <w15:chartTrackingRefBased/>
  <w15:docId w15:val="{5272919C-27AD-4F52-A937-0CECE3B4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B5C9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B5C92"/>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6B5C92"/>
    <w:pPr>
      <w:keepNext/>
      <w:spacing w:before="240" w:after="60"/>
      <w:outlineLvl w:val="1"/>
    </w:pPr>
    <w:rPr>
      <w:rFonts w:ascii="Arial" w:hAnsi="Arial" w:cs="Arial"/>
      <w:b/>
      <w:bCs/>
      <w:i/>
      <w:iCs/>
      <w:sz w:val="28"/>
      <w:szCs w:val="28"/>
      <w:lang w:val="uk-UA"/>
    </w:rPr>
  </w:style>
  <w:style w:type="paragraph" w:styleId="3">
    <w:name w:val="heading 3"/>
    <w:basedOn w:val="a0"/>
    <w:next w:val="a0"/>
    <w:link w:val="30"/>
    <w:qFormat/>
    <w:rsid w:val="006B5C92"/>
    <w:pPr>
      <w:keepNext/>
      <w:spacing w:before="240" w:after="60"/>
      <w:outlineLvl w:val="2"/>
    </w:pPr>
    <w:rPr>
      <w:rFonts w:ascii="Calibri Light" w:hAnsi="Calibri Light"/>
      <w:b/>
      <w:bCs/>
      <w:sz w:val="26"/>
      <w:szCs w:val="26"/>
      <w:lang w:val="uk-UA"/>
    </w:rPr>
  </w:style>
  <w:style w:type="paragraph" w:styleId="5">
    <w:name w:val="heading 5"/>
    <w:basedOn w:val="a0"/>
    <w:next w:val="a0"/>
    <w:link w:val="50"/>
    <w:qFormat/>
    <w:rsid w:val="006B5C92"/>
    <w:pPr>
      <w:widowControl w:val="0"/>
      <w:suppressAutoHyphens/>
      <w:autoSpaceDE w:val="0"/>
      <w:spacing w:before="240" w:after="60"/>
      <w:ind w:left="3704" w:hanging="360"/>
      <w:outlineLvl w:val="4"/>
    </w:pPr>
    <w:rPr>
      <w:rFonts w:ascii="Arial" w:hAnsi="Arial" w:cs="Arial"/>
      <w:b/>
      <w:bCs/>
      <w:i/>
      <w:iCs/>
      <w:sz w:val="26"/>
      <w:szCs w:val="26"/>
      <w:lang w:eastAsia="ar-SA"/>
    </w:rPr>
  </w:style>
  <w:style w:type="paragraph" w:styleId="7">
    <w:name w:val="heading 7"/>
    <w:basedOn w:val="a0"/>
    <w:next w:val="a0"/>
    <w:link w:val="70"/>
    <w:uiPriority w:val="9"/>
    <w:semiHidden/>
    <w:unhideWhenUsed/>
    <w:qFormat/>
    <w:rsid w:val="00BB780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5C92"/>
    <w:rPr>
      <w:rFonts w:ascii="Calibri Light" w:eastAsia="Times New Roman" w:hAnsi="Calibri Light" w:cs="Times New Roman"/>
      <w:b/>
      <w:bCs/>
      <w:kern w:val="32"/>
      <w:sz w:val="32"/>
      <w:szCs w:val="32"/>
      <w:lang w:eastAsia="ru-RU"/>
    </w:rPr>
  </w:style>
  <w:style w:type="character" w:customStyle="1" w:styleId="20">
    <w:name w:val="Заголовок 2 Знак"/>
    <w:basedOn w:val="a1"/>
    <w:link w:val="2"/>
    <w:rsid w:val="006B5C92"/>
    <w:rPr>
      <w:rFonts w:ascii="Arial" w:eastAsia="Times New Roman" w:hAnsi="Arial" w:cs="Arial"/>
      <w:b/>
      <w:bCs/>
      <w:i/>
      <w:iCs/>
      <w:sz w:val="28"/>
      <w:szCs w:val="28"/>
      <w:lang w:val="uk-UA" w:eastAsia="ru-RU"/>
    </w:rPr>
  </w:style>
  <w:style w:type="character" w:customStyle="1" w:styleId="30">
    <w:name w:val="Заголовок 3 Знак"/>
    <w:basedOn w:val="a1"/>
    <w:link w:val="3"/>
    <w:rsid w:val="006B5C92"/>
    <w:rPr>
      <w:rFonts w:ascii="Calibri Light" w:eastAsia="Times New Roman" w:hAnsi="Calibri Light" w:cs="Times New Roman"/>
      <w:b/>
      <w:bCs/>
      <w:sz w:val="26"/>
      <w:szCs w:val="26"/>
      <w:lang w:val="uk-UA" w:eastAsia="ru-RU"/>
    </w:rPr>
  </w:style>
  <w:style w:type="character" w:customStyle="1" w:styleId="50">
    <w:name w:val="Заголовок 5 Знак"/>
    <w:basedOn w:val="a1"/>
    <w:link w:val="5"/>
    <w:rsid w:val="006B5C92"/>
    <w:rPr>
      <w:rFonts w:ascii="Arial" w:eastAsia="Times New Roman" w:hAnsi="Arial" w:cs="Arial"/>
      <w:b/>
      <w:bCs/>
      <w:i/>
      <w:iCs/>
      <w:sz w:val="26"/>
      <w:szCs w:val="26"/>
      <w:lang w:eastAsia="ar-SA"/>
    </w:rPr>
  </w:style>
  <w:style w:type="paragraph" w:styleId="a4">
    <w:name w:val="Body Text Indent"/>
    <w:basedOn w:val="a0"/>
    <w:link w:val="a5"/>
    <w:rsid w:val="006B5C92"/>
    <w:pPr>
      <w:ind w:firstLine="720"/>
      <w:jc w:val="both"/>
    </w:pPr>
    <w:rPr>
      <w:sz w:val="28"/>
      <w:lang w:val="uk-UA"/>
    </w:rPr>
  </w:style>
  <w:style w:type="character" w:customStyle="1" w:styleId="a5">
    <w:name w:val="Основной текст с отступом Знак"/>
    <w:basedOn w:val="a1"/>
    <w:link w:val="a4"/>
    <w:rsid w:val="006B5C92"/>
    <w:rPr>
      <w:rFonts w:ascii="Times New Roman" w:eastAsia="Times New Roman" w:hAnsi="Times New Roman" w:cs="Times New Roman"/>
      <w:sz w:val="28"/>
      <w:szCs w:val="24"/>
      <w:lang w:val="uk-UA" w:eastAsia="ru-RU"/>
    </w:rPr>
  </w:style>
  <w:style w:type="table" w:styleId="a6">
    <w:name w:val="Table Grid"/>
    <w:basedOn w:val="a2"/>
    <w:uiPriority w:val="59"/>
    <w:rsid w:val="006B5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веб),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Знак17"/>
    <w:basedOn w:val="a0"/>
    <w:link w:val="11"/>
    <w:uiPriority w:val="99"/>
    <w:qFormat/>
    <w:rsid w:val="006B5C92"/>
    <w:pPr>
      <w:spacing w:before="100" w:beforeAutospacing="1" w:after="100" w:afterAutospacing="1"/>
    </w:pPr>
  </w:style>
  <w:style w:type="paragraph" w:customStyle="1" w:styleId="12">
    <w:name w:val="Знак Знак Знак1 Знак"/>
    <w:basedOn w:val="a0"/>
    <w:rsid w:val="006B5C92"/>
    <w:rPr>
      <w:rFonts w:ascii="Verdana" w:hAnsi="Verdana" w:cs="Verdana"/>
      <w:sz w:val="20"/>
      <w:szCs w:val="20"/>
      <w:lang w:val="en-US" w:eastAsia="en-US"/>
    </w:rPr>
  </w:style>
  <w:style w:type="paragraph" w:customStyle="1" w:styleId="td-p">
    <w:name w:val="td-p"/>
    <w:basedOn w:val="a0"/>
    <w:rsid w:val="006B5C92"/>
    <w:pPr>
      <w:spacing w:before="100" w:beforeAutospacing="1" w:after="100" w:afterAutospacing="1"/>
      <w:ind w:left="71" w:right="71"/>
    </w:pPr>
    <w:rPr>
      <w:rFonts w:ascii="Arial" w:hAnsi="Arial" w:cs="Arial"/>
      <w:color w:val="000000"/>
      <w:sz w:val="19"/>
      <w:szCs w:val="19"/>
    </w:rPr>
  </w:style>
  <w:style w:type="character" w:customStyle="1" w:styleId="postbody">
    <w:name w:val="postbody"/>
    <w:basedOn w:val="a1"/>
    <w:rsid w:val="006B5C92"/>
  </w:style>
  <w:style w:type="paragraph" w:styleId="a8">
    <w:name w:val="List Paragraph"/>
    <w:aliases w:val="название табл/рис,заголовок 1.1"/>
    <w:basedOn w:val="a0"/>
    <w:link w:val="a9"/>
    <w:uiPriority w:val="99"/>
    <w:qFormat/>
    <w:rsid w:val="006B5C92"/>
    <w:pPr>
      <w:ind w:left="720"/>
      <w:contextualSpacing/>
    </w:pPr>
  </w:style>
  <w:style w:type="paragraph" w:styleId="aa">
    <w:name w:val="Balloon Text"/>
    <w:basedOn w:val="a0"/>
    <w:link w:val="ab"/>
    <w:rsid w:val="006B5C92"/>
    <w:rPr>
      <w:rFonts w:ascii="Segoe UI" w:hAnsi="Segoe UI" w:cs="Segoe UI"/>
      <w:sz w:val="18"/>
      <w:szCs w:val="18"/>
    </w:rPr>
  </w:style>
  <w:style w:type="character" w:customStyle="1" w:styleId="ab">
    <w:name w:val="Текст выноски Знак"/>
    <w:basedOn w:val="a1"/>
    <w:link w:val="aa"/>
    <w:rsid w:val="006B5C92"/>
    <w:rPr>
      <w:rFonts w:ascii="Segoe UI" w:eastAsia="Times New Roman" w:hAnsi="Segoe UI" w:cs="Segoe UI"/>
      <w:sz w:val="18"/>
      <w:szCs w:val="18"/>
      <w:lang w:eastAsia="ru-RU"/>
    </w:rPr>
  </w:style>
  <w:style w:type="character" w:customStyle="1" w:styleId="rvts0">
    <w:name w:val="rvts0"/>
    <w:rsid w:val="006B5C92"/>
  </w:style>
  <w:style w:type="character" w:customStyle="1" w:styleId="cef1edeee2edeee9f8f0e8f4f2e0e1e7e0f6e0">
    <w:name w:val="Оceсf1нedоeeвe2нedоeeйe9 шf8рf0иe8фf4тf2 аe0бe1зe7аe0цf6аe0"/>
    <w:uiPriority w:val="99"/>
    <w:rsid w:val="006B5C92"/>
    <w:rPr>
      <w:rFonts w:ascii="Times New Roman" w:hAnsi="Times New Roman"/>
      <w:sz w:val="22"/>
    </w:rPr>
  </w:style>
  <w:style w:type="paragraph" w:customStyle="1" w:styleId="cee1fbf7edfbe9">
    <w:name w:val="Оceбe1ыfbчf7нedыfbйe9"/>
    <w:uiPriority w:val="99"/>
    <w:qFormat/>
    <w:rsid w:val="006B5C9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link w:val="ad"/>
    <w:qFormat/>
    <w:rsid w:val="006B5C92"/>
    <w:pPr>
      <w:spacing w:after="0" w:line="240" w:lineRule="auto"/>
    </w:pPr>
    <w:rPr>
      <w:rFonts w:ascii="Calibri" w:eastAsia="Calibri" w:hAnsi="Calibri" w:cs="Times New Roman"/>
    </w:rPr>
  </w:style>
  <w:style w:type="character" w:customStyle="1" w:styleId="value">
    <w:name w:val="value"/>
    <w:rsid w:val="006B5C92"/>
  </w:style>
  <w:style w:type="paragraph" w:styleId="ae">
    <w:name w:val="header"/>
    <w:basedOn w:val="a0"/>
    <w:link w:val="af"/>
    <w:uiPriority w:val="99"/>
    <w:unhideWhenUsed/>
    <w:rsid w:val="006B5C92"/>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1"/>
    <w:link w:val="ae"/>
    <w:uiPriority w:val="99"/>
    <w:rsid w:val="006B5C92"/>
    <w:rPr>
      <w:rFonts w:ascii="Calibri" w:eastAsia="Calibri" w:hAnsi="Calibri" w:cs="Times New Roman"/>
    </w:rPr>
  </w:style>
  <w:style w:type="paragraph" w:styleId="af0">
    <w:name w:val="footer"/>
    <w:basedOn w:val="a0"/>
    <w:link w:val="af1"/>
    <w:uiPriority w:val="99"/>
    <w:unhideWhenUsed/>
    <w:rsid w:val="006B5C92"/>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1"/>
    <w:link w:val="af0"/>
    <w:uiPriority w:val="99"/>
    <w:rsid w:val="006B5C92"/>
    <w:rPr>
      <w:rFonts w:ascii="Calibri" w:eastAsia="Calibri" w:hAnsi="Calibri" w:cs="Times New Roman"/>
    </w:rPr>
  </w:style>
  <w:style w:type="character" w:styleId="af2">
    <w:name w:val="Hyperlink"/>
    <w:uiPriority w:val="99"/>
    <w:unhideWhenUsed/>
    <w:rsid w:val="006B5C92"/>
    <w:rPr>
      <w:color w:val="0563C1"/>
      <w:u w:val="single"/>
    </w:rPr>
  </w:style>
  <w:style w:type="character" w:styleId="af3">
    <w:name w:val="Strong"/>
    <w:uiPriority w:val="22"/>
    <w:qFormat/>
    <w:rsid w:val="006B5C92"/>
    <w:rPr>
      <w:rFonts w:ascii="Times New Roman" w:hAnsi="Times New Roman" w:cs="Times New Roman"/>
      <w:b/>
      <w:bCs/>
    </w:rPr>
  </w:style>
  <w:style w:type="character" w:styleId="af4">
    <w:name w:val="Emphasis"/>
    <w:uiPriority w:val="20"/>
    <w:qFormat/>
    <w:rsid w:val="006B5C92"/>
    <w:rPr>
      <w:rFonts w:cs="Times New Roman"/>
      <w:i/>
    </w:rPr>
  </w:style>
  <w:style w:type="character" w:customStyle="1" w:styleId="FontStyle27">
    <w:name w:val="Font Style27"/>
    <w:uiPriority w:val="99"/>
    <w:rsid w:val="006B5C92"/>
    <w:rPr>
      <w:rFonts w:ascii="Times New Roman" w:hAnsi="Times New Roman" w:cs="Times New Roman"/>
      <w:color w:val="000000"/>
      <w:sz w:val="26"/>
      <w:szCs w:val="26"/>
    </w:rPr>
  </w:style>
  <w:style w:type="character" w:styleId="af5">
    <w:name w:val="page number"/>
    <w:rsid w:val="006B5C92"/>
  </w:style>
  <w:style w:type="table" w:customStyle="1" w:styleId="13">
    <w:name w:val="Сітка таблиці1"/>
    <w:basedOn w:val="a2"/>
    <w:next w:val="a6"/>
    <w:uiPriority w:val="39"/>
    <w:rsid w:val="006B5C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0"/>
    <w:link w:val="af7"/>
    <w:unhideWhenUsed/>
    <w:rsid w:val="006B5C92"/>
    <w:pPr>
      <w:spacing w:after="120" w:line="259" w:lineRule="auto"/>
    </w:pPr>
    <w:rPr>
      <w:rFonts w:ascii="Calibri" w:eastAsia="Calibri" w:hAnsi="Calibri"/>
      <w:sz w:val="22"/>
      <w:szCs w:val="22"/>
      <w:lang w:eastAsia="en-US"/>
    </w:rPr>
  </w:style>
  <w:style w:type="character" w:customStyle="1" w:styleId="af7">
    <w:name w:val="Основной текст Знак"/>
    <w:basedOn w:val="a1"/>
    <w:link w:val="af6"/>
    <w:rsid w:val="006B5C92"/>
    <w:rPr>
      <w:rFonts w:ascii="Calibri" w:eastAsia="Calibri" w:hAnsi="Calibri" w:cs="Times New Roman"/>
    </w:rPr>
  </w:style>
  <w:style w:type="numbering" w:customStyle="1" w:styleId="14">
    <w:name w:val="Немає списку1"/>
    <w:next w:val="a3"/>
    <w:semiHidden/>
    <w:rsid w:val="006B5C92"/>
  </w:style>
  <w:style w:type="paragraph" w:customStyle="1" w:styleId="western">
    <w:name w:val="western"/>
    <w:basedOn w:val="a0"/>
    <w:rsid w:val="006B5C92"/>
    <w:pPr>
      <w:spacing w:before="100" w:beforeAutospacing="1"/>
    </w:pPr>
  </w:style>
  <w:style w:type="paragraph" w:styleId="af8">
    <w:name w:val="Title"/>
    <w:basedOn w:val="a0"/>
    <w:link w:val="af9"/>
    <w:qFormat/>
    <w:rsid w:val="006B5C92"/>
    <w:pPr>
      <w:jc w:val="center"/>
    </w:pPr>
    <w:rPr>
      <w:sz w:val="28"/>
      <w:szCs w:val="20"/>
      <w:lang w:val="uk-UA"/>
    </w:rPr>
  </w:style>
  <w:style w:type="character" w:customStyle="1" w:styleId="af9">
    <w:name w:val="Заголовок Знак"/>
    <w:basedOn w:val="a1"/>
    <w:link w:val="af8"/>
    <w:rsid w:val="006B5C92"/>
    <w:rPr>
      <w:rFonts w:ascii="Times New Roman" w:eastAsia="Times New Roman" w:hAnsi="Times New Roman" w:cs="Times New Roman"/>
      <w:sz w:val="28"/>
      <w:szCs w:val="20"/>
      <w:lang w:val="uk-UA" w:eastAsia="ru-RU"/>
    </w:rPr>
  </w:style>
  <w:style w:type="paragraph" w:styleId="HTML">
    <w:name w:val="HTML Preformatted"/>
    <w:basedOn w:val="a0"/>
    <w:link w:val="HTML0"/>
    <w:uiPriority w:val="99"/>
    <w:unhideWhenUsed/>
    <w:rsid w:val="006B5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1"/>
    <w:link w:val="HTML"/>
    <w:uiPriority w:val="99"/>
    <w:rsid w:val="006B5C92"/>
    <w:rPr>
      <w:rFonts w:ascii="Courier New" w:eastAsia="Times New Roman" w:hAnsi="Courier New" w:cs="Courier New"/>
      <w:sz w:val="20"/>
      <w:szCs w:val="20"/>
      <w:lang w:val="uk-UA" w:eastAsia="uk-UA"/>
    </w:rPr>
  </w:style>
  <w:style w:type="character" w:styleId="afa">
    <w:name w:val="annotation reference"/>
    <w:uiPriority w:val="99"/>
    <w:rsid w:val="006B5C92"/>
    <w:rPr>
      <w:sz w:val="16"/>
      <w:szCs w:val="16"/>
    </w:rPr>
  </w:style>
  <w:style w:type="paragraph" w:styleId="afb">
    <w:name w:val="annotation text"/>
    <w:basedOn w:val="a0"/>
    <w:link w:val="afc"/>
    <w:uiPriority w:val="99"/>
    <w:rsid w:val="006B5C92"/>
    <w:rPr>
      <w:sz w:val="20"/>
      <w:szCs w:val="20"/>
      <w:lang w:val="uk-UA"/>
    </w:rPr>
  </w:style>
  <w:style w:type="character" w:customStyle="1" w:styleId="afc">
    <w:name w:val="Текст примечания Знак"/>
    <w:basedOn w:val="a1"/>
    <w:link w:val="afb"/>
    <w:uiPriority w:val="99"/>
    <w:rsid w:val="006B5C92"/>
    <w:rPr>
      <w:rFonts w:ascii="Times New Roman" w:eastAsia="Times New Roman" w:hAnsi="Times New Roman" w:cs="Times New Roman"/>
      <w:sz w:val="20"/>
      <w:szCs w:val="20"/>
      <w:lang w:val="uk-UA" w:eastAsia="ru-RU"/>
    </w:rPr>
  </w:style>
  <w:style w:type="paragraph" w:styleId="afd">
    <w:name w:val="annotation subject"/>
    <w:basedOn w:val="afb"/>
    <w:next w:val="afb"/>
    <w:link w:val="afe"/>
    <w:rsid w:val="006B5C92"/>
    <w:rPr>
      <w:b/>
      <w:bCs/>
    </w:rPr>
  </w:style>
  <w:style w:type="character" w:customStyle="1" w:styleId="afe">
    <w:name w:val="Тема примечания Знак"/>
    <w:basedOn w:val="afc"/>
    <w:link w:val="afd"/>
    <w:rsid w:val="006B5C92"/>
    <w:rPr>
      <w:rFonts w:ascii="Times New Roman" w:eastAsia="Times New Roman" w:hAnsi="Times New Roman" w:cs="Times New Roman"/>
      <w:b/>
      <w:bCs/>
      <w:sz w:val="20"/>
      <w:szCs w:val="20"/>
      <w:lang w:val="uk-UA" w:eastAsia="ru-RU"/>
    </w:rPr>
  </w:style>
  <w:style w:type="paragraph" w:styleId="aff">
    <w:name w:val="Plain Text"/>
    <w:basedOn w:val="a0"/>
    <w:link w:val="aff0"/>
    <w:rsid w:val="006B5C92"/>
    <w:rPr>
      <w:rFonts w:ascii="Courier New" w:hAnsi="Courier New"/>
      <w:sz w:val="20"/>
      <w:szCs w:val="20"/>
      <w:lang w:val="uk-UA"/>
    </w:rPr>
  </w:style>
  <w:style w:type="character" w:customStyle="1" w:styleId="aff0">
    <w:name w:val="Текст Знак"/>
    <w:basedOn w:val="a1"/>
    <w:link w:val="aff"/>
    <w:rsid w:val="006B5C92"/>
    <w:rPr>
      <w:rFonts w:ascii="Courier New" w:eastAsia="Times New Roman" w:hAnsi="Courier New" w:cs="Times New Roman"/>
      <w:sz w:val="20"/>
      <w:szCs w:val="20"/>
      <w:lang w:val="uk-UA" w:eastAsia="ru-RU"/>
    </w:rPr>
  </w:style>
  <w:style w:type="character" w:customStyle="1" w:styleId="15">
    <w:name w:val="Основной текст1"/>
    <w:rsid w:val="006B5C92"/>
    <w:rPr>
      <w:color w:val="000000"/>
      <w:spacing w:val="10"/>
      <w:w w:val="100"/>
      <w:position w:val="0"/>
      <w:sz w:val="23"/>
      <w:szCs w:val="23"/>
      <w:shd w:val="clear" w:color="auto" w:fill="FFFFFF"/>
      <w:lang w:val="uk-UA" w:bidi="ar-SA"/>
    </w:rPr>
  </w:style>
  <w:style w:type="character" w:customStyle="1" w:styleId="4">
    <w:name w:val="Основной текст (4)"/>
    <w:rsid w:val="006B5C92"/>
    <w:rPr>
      <w:rFonts w:eastAsia="Microsoft Sans Serif"/>
      <w:sz w:val="25"/>
      <w:szCs w:val="25"/>
      <w:lang w:val="uk-UA" w:eastAsia="ru-RU" w:bidi="ar-SA"/>
    </w:rPr>
  </w:style>
  <w:style w:type="character" w:customStyle="1" w:styleId="18">
    <w:name w:val="Основной текст (18)_"/>
    <w:link w:val="180"/>
    <w:rsid w:val="006B5C92"/>
    <w:rPr>
      <w:rFonts w:eastAsia="Microsoft Sans Serif"/>
      <w:b/>
      <w:bCs/>
      <w:sz w:val="28"/>
      <w:szCs w:val="28"/>
      <w:shd w:val="clear" w:color="auto" w:fill="FFFFFF"/>
      <w:lang w:eastAsia="ru-RU"/>
    </w:rPr>
  </w:style>
  <w:style w:type="paragraph" w:customStyle="1" w:styleId="180">
    <w:name w:val="Основной текст (18)"/>
    <w:basedOn w:val="a0"/>
    <w:link w:val="18"/>
    <w:rsid w:val="006B5C92"/>
    <w:pPr>
      <w:shd w:val="clear" w:color="auto" w:fill="FFFFFF"/>
      <w:spacing w:before="300" w:line="240" w:lineRule="atLeast"/>
      <w:ind w:hanging="1220"/>
      <w:jc w:val="both"/>
    </w:pPr>
    <w:rPr>
      <w:rFonts w:asciiTheme="minorHAnsi" w:eastAsia="Microsoft Sans Serif" w:hAnsiTheme="minorHAnsi" w:cstheme="minorBidi"/>
      <w:b/>
      <w:bCs/>
      <w:sz w:val="28"/>
      <w:szCs w:val="28"/>
      <w:shd w:val="clear" w:color="auto" w:fill="FFFFFF"/>
    </w:rPr>
  </w:style>
  <w:style w:type="character" w:customStyle="1" w:styleId="aff1">
    <w:name w:val="Основной текст_"/>
    <w:link w:val="71"/>
    <w:rsid w:val="006B5C92"/>
    <w:rPr>
      <w:spacing w:val="10"/>
      <w:sz w:val="23"/>
      <w:szCs w:val="23"/>
      <w:shd w:val="clear" w:color="auto" w:fill="FFFFFF"/>
    </w:rPr>
  </w:style>
  <w:style w:type="paragraph" w:customStyle="1" w:styleId="71">
    <w:name w:val="Основной текст7"/>
    <w:basedOn w:val="a0"/>
    <w:link w:val="aff1"/>
    <w:rsid w:val="006B5C92"/>
    <w:pPr>
      <w:widowControl w:val="0"/>
      <w:shd w:val="clear" w:color="auto" w:fill="FFFFFF"/>
      <w:spacing w:before="2040" w:after="960" w:line="322" w:lineRule="exact"/>
      <w:jc w:val="both"/>
    </w:pPr>
    <w:rPr>
      <w:rFonts w:asciiTheme="minorHAnsi" w:eastAsiaTheme="minorHAnsi" w:hAnsiTheme="minorHAnsi" w:cstheme="minorBidi"/>
      <w:spacing w:val="10"/>
      <w:sz w:val="23"/>
      <w:szCs w:val="23"/>
      <w:shd w:val="clear" w:color="auto" w:fill="FFFFFF"/>
      <w:lang w:eastAsia="en-US"/>
    </w:rPr>
  </w:style>
  <w:style w:type="character" w:customStyle="1" w:styleId="6">
    <w:name w:val="Основной текст6"/>
    <w:rsid w:val="006B5C92"/>
    <w:rPr>
      <w:rFonts w:cs="Times New Roman"/>
      <w:b w:val="0"/>
      <w:bCs w:val="0"/>
      <w:i w:val="0"/>
      <w:iCs w:val="0"/>
      <w:smallCaps w:val="0"/>
      <w:strike w:val="0"/>
      <w:color w:val="000000"/>
      <w:spacing w:val="10"/>
      <w:w w:val="100"/>
      <w:position w:val="0"/>
      <w:sz w:val="23"/>
      <w:szCs w:val="23"/>
      <w:u w:val="none"/>
      <w:shd w:val="clear" w:color="auto" w:fill="FFFFFF"/>
      <w:lang w:val="uk-UA" w:bidi="ar-SA"/>
    </w:rPr>
  </w:style>
  <w:style w:type="character" w:customStyle="1" w:styleId="31">
    <w:name w:val="Основной текст3"/>
    <w:rsid w:val="006B5C92"/>
    <w:rPr>
      <w:color w:val="000000"/>
      <w:spacing w:val="10"/>
      <w:w w:val="100"/>
      <w:position w:val="0"/>
      <w:sz w:val="23"/>
      <w:szCs w:val="23"/>
      <w:shd w:val="clear" w:color="auto" w:fill="FFFFFF"/>
      <w:lang w:val="uk-UA" w:bidi="ar-SA"/>
    </w:rPr>
  </w:style>
  <w:style w:type="character" w:customStyle="1" w:styleId="40">
    <w:name w:val="Заголовок №4"/>
    <w:rsid w:val="006B5C92"/>
    <w:rPr>
      <w:rFonts w:ascii="Times New Roman" w:eastAsia="Times New Roman" w:hAnsi="Times New Roman" w:cs="Times New Roman"/>
      <w:b/>
      <w:bCs/>
      <w:i w:val="0"/>
      <w:iCs w:val="0"/>
      <w:smallCaps w:val="0"/>
      <w:strike w:val="0"/>
      <w:color w:val="000000"/>
      <w:spacing w:val="11"/>
      <w:w w:val="100"/>
      <w:position w:val="0"/>
      <w:sz w:val="23"/>
      <w:szCs w:val="23"/>
      <w:u w:val="none"/>
      <w:lang w:val="uk-UA"/>
    </w:rPr>
  </w:style>
  <w:style w:type="paragraph" w:styleId="aff2">
    <w:name w:val="Block Text"/>
    <w:basedOn w:val="a0"/>
    <w:rsid w:val="006B5C92"/>
    <w:pPr>
      <w:spacing w:before="240"/>
      <w:ind w:left="113" w:right="113" w:firstLine="720"/>
      <w:jc w:val="both"/>
    </w:pPr>
    <w:rPr>
      <w:szCs w:val="20"/>
      <w:lang w:val="uk-UA"/>
    </w:rPr>
  </w:style>
  <w:style w:type="paragraph" w:styleId="21">
    <w:name w:val="Body Text 2"/>
    <w:basedOn w:val="a0"/>
    <w:link w:val="22"/>
    <w:rsid w:val="006B5C92"/>
    <w:pPr>
      <w:spacing w:after="120" w:line="480" w:lineRule="auto"/>
    </w:pPr>
    <w:rPr>
      <w:lang w:val="uk-UA"/>
    </w:rPr>
  </w:style>
  <w:style w:type="character" w:customStyle="1" w:styleId="22">
    <w:name w:val="Основной текст 2 Знак"/>
    <w:basedOn w:val="a1"/>
    <w:link w:val="21"/>
    <w:rsid w:val="006B5C92"/>
    <w:rPr>
      <w:rFonts w:ascii="Times New Roman" w:eastAsia="Times New Roman" w:hAnsi="Times New Roman" w:cs="Times New Roman"/>
      <w:sz w:val="24"/>
      <w:szCs w:val="24"/>
      <w:lang w:val="uk-UA" w:eastAsia="ru-RU"/>
    </w:rPr>
  </w:style>
  <w:style w:type="paragraph" w:styleId="aff3">
    <w:name w:val="Subtitle"/>
    <w:basedOn w:val="a0"/>
    <w:link w:val="aff4"/>
    <w:qFormat/>
    <w:rsid w:val="006B5C92"/>
    <w:pPr>
      <w:jc w:val="center"/>
    </w:pPr>
    <w:rPr>
      <w:b/>
      <w:bCs/>
      <w:szCs w:val="20"/>
      <w:lang w:val="uk-UA"/>
    </w:rPr>
  </w:style>
  <w:style w:type="character" w:customStyle="1" w:styleId="aff4">
    <w:name w:val="Подзаголовок Знак"/>
    <w:basedOn w:val="a1"/>
    <w:link w:val="aff3"/>
    <w:rsid w:val="006B5C92"/>
    <w:rPr>
      <w:rFonts w:ascii="Times New Roman" w:eastAsia="Times New Roman" w:hAnsi="Times New Roman" w:cs="Times New Roman"/>
      <w:b/>
      <w:bCs/>
      <w:sz w:val="24"/>
      <w:szCs w:val="20"/>
      <w:lang w:val="uk-UA" w:eastAsia="ru-RU"/>
    </w:rPr>
  </w:style>
  <w:style w:type="paragraph" w:customStyle="1" w:styleId="16">
    <w:name w:val="Стиль1"/>
    <w:basedOn w:val="a0"/>
    <w:rsid w:val="006B5C92"/>
    <w:pPr>
      <w:ind w:firstLine="397"/>
      <w:jc w:val="both"/>
    </w:pPr>
    <w:rPr>
      <w:sz w:val="20"/>
      <w:szCs w:val="20"/>
      <w:lang w:val="en-US"/>
    </w:rPr>
  </w:style>
  <w:style w:type="paragraph" w:customStyle="1" w:styleId="17">
    <w:name w:val="Абзац списку1"/>
    <w:basedOn w:val="a0"/>
    <w:rsid w:val="006B5C92"/>
    <w:pPr>
      <w:spacing w:after="200" w:line="276" w:lineRule="auto"/>
      <w:ind w:left="720"/>
      <w:contextualSpacing/>
    </w:pPr>
    <w:rPr>
      <w:rFonts w:ascii="Calibri" w:hAnsi="Calibri"/>
      <w:color w:val="000000"/>
      <w:sz w:val="22"/>
      <w:szCs w:val="22"/>
      <w:lang w:val="uk-UA" w:eastAsia="en-US"/>
    </w:rPr>
  </w:style>
  <w:style w:type="paragraph" w:customStyle="1" w:styleId="23">
    <w:name w:val="Абзац списку2"/>
    <w:basedOn w:val="a0"/>
    <w:rsid w:val="006B5C92"/>
    <w:pPr>
      <w:spacing w:after="200" w:line="276" w:lineRule="auto"/>
      <w:ind w:left="720"/>
    </w:pPr>
    <w:rPr>
      <w:rFonts w:ascii="Calibri" w:eastAsia="Calibri" w:hAnsi="Calibri"/>
      <w:color w:val="000000"/>
      <w:sz w:val="22"/>
      <w:szCs w:val="22"/>
    </w:rPr>
  </w:style>
  <w:style w:type="paragraph" w:styleId="19">
    <w:name w:val="toc 1"/>
    <w:basedOn w:val="a0"/>
    <w:next w:val="a0"/>
    <w:autoRedefine/>
    <w:uiPriority w:val="99"/>
    <w:rsid w:val="006B5C92"/>
    <w:pPr>
      <w:spacing w:before="240" w:after="120" w:line="259" w:lineRule="auto"/>
    </w:pPr>
    <w:rPr>
      <w:rFonts w:ascii="Calibri" w:hAnsi="Calibri" w:cs="Calibri"/>
      <w:b/>
      <w:bCs/>
      <w:sz w:val="20"/>
      <w:szCs w:val="20"/>
      <w:lang w:eastAsia="en-US"/>
    </w:rPr>
  </w:style>
  <w:style w:type="paragraph" w:styleId="24">
    <w:name w:val="toc 2"/>
    <w:basedOn w:val="a0"/>
    <w:next w:val="a0"/>
    <w:autoRedefine/>
    <w:uiPriority w:val="99"/>
    <w:rsid w:val="006B5C92"/>
    <w:pPr>
      <w:spacing w:before="120" w:line="259" w:lineRule="auto"/>
      <w:ind w:left="220"/>
    </w:pPr>
    <w:rPr>
      <w:rFonts w:ascii="Calibri" w:hAnsi="Calibri" w:cs="Calibri"/>
      <w:i/>
      <w:iCs/>
      <w:sz w:val="20"/>
      <w:szCs w:val="20"/>
      <w:lang w:eastAsia="en-US"/>
    </w:rPr>
  </w:style>
  <w:style w:type="paragraph" w:styleId="32">
    <w:name w:val="toc 3"/>
    <w:basedOn w:val="a0"/>
    <w:next w:val="a0"/>
    <w:autoRedefine/>
    <w:uiPriority w:val="99"/>
    <w:rsid w:val="006B5C92"/>
    <w:pPr>
      <w:spacing w:line="259" w:lineRule="auto"/>
      <w:ind w:left="440"/>
    </w:pPr>
    <w:rPr>
      <w:rFonts w:ascii="Calibri" w:hAnsi="Calibri" w:cs="Calibri"/>
      <w:sz w:val="20"/>
      <w:szCs w:val="20"/>
      <w:lang w:eastAsia="en-US"/>
    </w:rPr>
  </w:style>
  <w:style w:type="paragraph" w:styleId="41">
    <w:name w:val="toc 4"/>
    <w:basedOn w:val="a0"/>
    <w:next w:val="a0"/>
    <w:autoRedefine/>
    <w:uiPriority w:val="99"/>
    <w:rsid w:val="006B5C92"/>
    <w:pPr>
      <w:spacing w:line="259" w:lineRule="auto"/>
      <w:ind w:left="660"/>
    </w:pPr>
    <w:rPr>
      <w:rFonts w:ascii="Calibri" w:hAnsi="Calibri" w:cs="Calibri"/>
      <w:sz w:val="20"/>
      <w:szCs w:val="20"/>
      <w:lang w:eastAsia="en-US"/>
    </w:rPr>
  </w:style>
  <w:style w:type="paragraph" w:styleId="51">
    <w:name w:val="toc 5"/>
    <w:basedOn w:val="a0"/>
    <w:next w:val="a0"/>
    <w:autoRedefine/>
    <w:uiPriority w:val="99"/>
    <w:rsid w:val="006B5C92"/>
    <w:pPr>
      <w:spacing w:line="259" w:lineRule="auto"/>
      <w:ind w:left="880"/>
    </w:pPr>
    <w:rPr>
      <w:rFonts w:ascii="Calibri" w:hAnsi="Calibri" w:cs="Calibri"/>
      <w:sz w:val="20"/>
      <w:szCs w:val="20"/>
      <w:lang w:eastAsia="en-US"/>
    </w:rPr>
  </w:style>
  <w:style w:type="paragraph" w:styleId="60">
    <w:name w:val="toc 6"/>
    <w:basedOn w:val="a0"/>
    <w:next w:val="a0"/>
    <w:autoRedefine/>
    <w:uiPriority w:val="99"/>
    <w:rsid w:val="006B5C92"/>
    <w:pPr>
      <w:spacing w:line="259" w:lineRule="auto"/>
      <w:ind w:left="1100"/>
    </w:pPr>
    <w:rPr>
      <w:rFonts w:ascii="Calibri" w:hAnsi="Calibri" w:cs="Calibri"/>
      <w:sz w:val="20"/>
      <w:szCs w:val="20"/>
      <w:lang w:eastAsia="en-US"/>
    </w:rPr>
  </w:style>
  <w:style w:type="paragraph" w:styleId="72">
    <w:name w:val="toc 7"/>
    <w:basedOn w:val="a0"/>
    <w:next w:val="a0"/>
    <w:autoRedefine/>
    <w:uiPriority w:val="99"/>
    <w:rsid w:val="006B5C92"/>
    <w:pPr>
      <w:spacing w:line="259" w:lineRule="auto"/>
      <w:ind w:left="1320"/>
    </w:pPr>
    <w:rPr>
      <w:rFonts w:ascii="Calibri" w:hAnsi="Calibri" w:cs="Calibri"/>
      <w:sz w:val="20"/>
      <w:szCs w:val="20"/>
      <w:lang w:eastAsia="en-US"/>
    </w:rPr>
  </w:style>
  <w:style w:type="paragraph" w:styleId="8">
    <w:name w:val="toc 8"/>
    <w:basedOn w:val="a0"/>
    <w:next w:val="a0"/>
    <w:autoRedefine/>
    <w:uiPriority w:val="99"/>
    <w:rsid w:val="006B5C92"/>
    <w:pPr>
      <w:spacing w:line="259" w:lineRule="auto"/>
      <w:ind w:left="1540"/>
    </w:pPr>
    <w:rPr>
      <w:rFonts w:ascii="Calibri" w:hAnsi="Calibri" w:cs="Calibri"/>
      <w:sz w:val="20"/>
      <w:szCs w:val="20"/>
      <w:lang w:eastAsia="en-US"/>
    </w:rPr>
  </w:style>
  <w:style w:type="paragraph" w:styleId="9">
    <w:name w:val="toc 9"/>
    <w:basedOn w:val="a0"/>
    <w:next w:val="a0"/>
    <w:autoRedefine/>
    <w:uiPriority w:val="99"/>
    <w:rsid w:val="006B5C92"/>
    <w:pPr>
      <w:spacing w:line="259" w:lineRule="auto"/>
      <w:ind w:left="1760"/>
    </w:pPr>
    <w:rPr>
      <w:rFonts w:ascii="Calibri" w:hAnsi="Calibri" w:cs="Calibri"/>
      <w:sz w:val="20"/>
      <w:szCs w:val="20"/>
      <w:lang w:eastAsia="en-US"/>
    </w:rPr>
  </w:style>
  <w:style w:type="numbering" w:customStyle="1" w:styleId="25">
    <w:name w:val="Немає списку2"/>
    <w:next w:val="a3"/>
    <w:uiPriority w:val="99"/>
    <w:semiHidden/>
    <w:unhideWhenUsed/>
    <w:rsid w:val="006B5C92"/>
  </w:style>
  <w:style w:type="numbering" w:customStyle="1" w:styleId="33">
    <w:name w:val="Немає списку3"/>
    <w:next w:val="a3"/>
    <w:uiPriority w:val="99"/>
    <w:semiHidden/>
    <w:unhideWhenUsed/>
    <w:rsid w:val="006B5C92"/>
  </w:style>
  <w:style w:type="table" w:customStyle="1" w:styleId="26">
    <w:name w:val="Сітка таблиці2"/>
    <w:basedOn w:val="a2"/>
    <w:next w:val="a6"/>
    <w:uiPriority w:val="99"/>
    <w:rsid w:val="006B5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6B5C92"/>
    <w:pPr>
      <w:spacing w:after="0" w:line="240" w:lineRule="auto"/>
    </w:pPr>
    <w:rPr>
      <w:rFonts w:ascii="Calibri" w:eastAsia="Calibri" w:hAnsi="Calibri" w:cs="Times New Roman"/>
    </w:rPr>
  </w:style>
  <w:style w:type="paragraph" w:styleId="aff6">
    <w:name w:val="caption"/>
    <w:basedOn w:val="a0"/>
    <w:next w:val="a0"/>
    <w:qFormat/>
    <w:rsid w:val="006B5C92"/>
    <w:pPr>
      <w:spacing w:line="192" w:lineRule="auto"/>
    </w:pPr>
    <w:rPr>
      <w:sz w:val="56"/>
      <w:szCs w:val="20"/>
      <w:lang w:val="uk-UA"/>
    </w:rPr>
  </w:style>
  <w:style w:type="paragraph" w:customStyle="1" w:styleId="CharChar">
    <w:name w:val="Char Знак Знак Char Знак Знак Знак Знак Знак Знак Знак Знак Знак Знак Знак Знак Знак"/>
    <w:basedOn w:val="a0"/>
    <w:rsid w:val="006B5C92"/>
    <w:rPr>
      <w:rFonts w:ascii="Verdana" w:hAnsi="Verdana"/>
      <w:lang w:val="en-US" w:eastAsia="en-US"/>
    </w:rPr>
  </w:style>
  <w:style w:type="paragraph" w:customStyle="1" w:styleId="1a">
    <w:name w:val="Знак1"/>
    <w:basedOn w:val="a0"/>
    <w:rsid w:val="006B5C92"/>
    <w:rPr>
      <w:rFonts w:ascii="Verdana" w:hAnsi="Verdana"/>
      <w:lang w:val="en-US" w:eastAsia="en-US"/>
    </w:rPr>
  </w:style>
  <w:style w:type="character" w:customStyle="1" w:styleId="27">
    <w:name w:val="Основной текст (2)_"/>
    <w:link w:val="28"/>
    <w:locked/>
    <w:rsid w:val="006B5C92"/>
    <w:rPr>
      <w:sz w:val="26"/>
      <w:szCs w:val="26"/>
      <w:shd w:val="clear" w:color="auto" w:fill="FFFFFF"/>
    </w:rPr>
  </w:style>
  <w:style w:type="paragraph" w:customStyle="1" w:styleId="28">
    <w:name w:val="Основной текст (2)"/>
    <w:basedOn w:val="a0"/>
    <w:link w:val="27"/>
    <w:rsid w:val="006B5C92"/>
    <w:pPr>
      <w:widowControl w:val="0"/>
      <w:shd w:val="clear" w:color="auto" w:fill="FFFFFF"/>
      <w:spacing w:after="300" w:line="240" w:lineRule="atLeast"/>
      <w:jc w:val="both"/>
    </w:pPr>
    <w:rPr>
      <w:rFonts w:asciiTheme="minorHAnsi" w:eastAsiaTheme="minorHAnsi" w:hAnsiTheme="minorHAnsi" w:cstheme="minorBidi"/>
      <w:sz w:val="26"/>
      <w:szCs w:val="26"/>
      <w:lang w:eastAsia="en-US"/>
    </w:rPr>
  </w:style>
  <w:style w:type="paragraph" w:customStyle="1" w:styleId="tbl-cod">
    <w:name w:val="tbl-cod"/>
    <w:basedOn w:val="a0"/>
    <w:uiPriority w:val="99"/>
    <w:rsid w:val="006B5C92"/>
    <w:pPr>
      <w:spacing w:before="100" w:beforeAutospacing="1" w:after="100" w:afterAutospacing="1"/>
    </w:pPr>
    <w:rPr>
      <w:lang w:val="uk-UA" w:eastAsia="uk-UA"/>
    </w:rPr>
  </w:style>
  <w:style w:type="numbering" w:customStyle="1" w:styleId="42">
    <w:name w:val="Немає списку4"/>
    <w:next w:val="a3"/>
    <w:semiHidden/>
    <w:rsid w:val="006B5C92"/>
  </w:style>
  <w:style w:type="paragraph" w:customStyle="1" w:styleId="1CStyle65">
    <w:name w:val="1CStyle65"/>
    <w:rsid w:val="006B5C92"/>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0"/>
    <w:rsid w:val="006B5C92"/>
    <w:pPr>
      <w:spacing w:before="100" w:beforeAutospacing="1" w:after="100" w:afterAutospacing="1"/>
    </w:pPr>
  </w:style>
  <w:style w:type="character" w:customStyle="1" w:styleId="apple-converted-space">
    <w:name w:val="apple-converted-space"/>
    <w:rsid w:val="006B5C92"/>
  </w:style>
  <w:style w:type="character" w:customStyle="1" w:styleId="Heading3Char">
    <w:name w:val="Heading 3 Char"/>
    <w:semiHidden/>
    <w:locked/>
    <w:rsid w:val="006B5C92"/>
    <w:rPr>
      <w:rFonts w:ascii="Cambria" w:hAnsi="Cambria" w:cs="Times New Roman"/>
      <w:b/>
      <w:bCs/>
      <w:sz w:val="26"/>
      <w:szCs w:val="26"/>
      <w:lang w:val="uk-UA" w:eastAsia="en-US"/>
    </w:rPr>
  </w:style>
  <w:style w:type="paragraph" w:customStyle="1" w:styleId="Standard">
    <w:name w:val="Standard"/>
    <w:rsid w:val="006B5C92"/>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styleId="34">
    <w:name w:val="Body Text 3"/>
    <w:basedOn w:val="a0"/>
    <w:link w:val="35"/>
    <w:uiPriority w:val="99"/>
    <w:rsid w:val="006B5C92"/>
    <w:pPr>
      <w:spacing w:after="120"/>
    </w:pPr>
    <w:rPr>
      <w:color w:val="000000"/>
      <w:sz w:val="16"/>
      <w:szCs w:val="16"/>
      <w:lang w:val="uk-UA" w:eastAsia="uk-UA"/>
    </w:rPr>
  </w:style>
  <w:style w:type="character" w:customStyle="1" w:styleId="35">
    <w:name w:val="Основной текст 3 Знак"/>
    <w:basedOn w:val="a1"/>
    <w:link w:val="34"/>
    <w:uiPriority w:val="99"/>
    <w:rsid w:val="006B5C92"/>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6B5C92"/>
    <w:rPr>
      <w:rFonts w:ascii="Times New Roman" w:eastAsia="Times New Roman"/>
      <w:b/>
      <w:sz w:val="24"/>
    </w:rPr>
  </w:style>
  <w:style w:type="character" w:customStyle="1" w:styleId="detail-tabs-i-title-inner">
    <w:name w:val="detail-tabs-i-title-inner"/>
    <w:rsid w:val="006B5C92"/>
  </w:style>
  <w:style w:type="paragraph" w:customStyle="1" w:styleId="Style9">
    <w:name w:val="Style9"/>
    <w:basedOn w:val="a0"/>
    <w:uiPriority w:val="99"/>
    <w:rsid w:val="006B5C92"/>
    <w:pPr>
      <w:widowControl w:val="0"/>
      <w:autoSpaceDE w:val="0"/>
      <w:autoSpaceDN w:val="0"/>
      <w:adjustRightInd w:val="0"/>
    </w:pPr>
    <w:rPr>
      <w:lang w:val="uk-UA" w:eastAsia="uk-UA"/>
    </w:rPr>
  </w:style>
  <w:style w:type="character" w:customStyle="1" w:styleId="FontStyle26">
    <w:name w:val="Font Style26"/>
    <w:uiPriority w:val="99"/>
    <w:rsid w:val="006B5C92"/>
    <w:rPr>
      <w:rFonts w:ascii="Times New Roman" w:hAnsi="Times New Roman" w:cs="Times New Roman"/>
      <w:color w:val="000000"/>
      <w:sz w:val="20"/>
      <w:szCs w:val="20"/>
    </w:rPr>
  </w:style>
  <w:style w:type="paragraph" w:customStyle="1" w:styleId="rvps2">
    <w:name w:val="rvps2"/>
    <w:basedOn w:val="a0"/>
    <w:rsid w:val="006B5C92"/>
    <w:pPr>
      <w:spacing w:before="100" w:beforeAutospacing="1" w:after="100" w:afterAutospacing="1"/>
    </w:pPr>
    <w:rPr>
      <w:lang w:val="uk-UA" w:eastAsia="uk-UA"/>
    </w:rPr>
  </w:style>
  <w:style w:type="paragraph" w:customStyle="1" w:styleId="1b">
    <w:name w:val="Без інтервалів1"/>
    <w:rsid w:val="006B5C92"/>
    <w:pPr>
      <w:suppressAutoHyphens/>
      <w:spacing w:after="0" w:line="240" w:lineRule="auto"/>
    </w:pPr>
    <w:rPr>
      <w:rFonts w:ascii="Calibri" w:eastAsia="Times New Roman" w:hAnsi="Calibri" w:cs="Calibri"/>
      <w:lang w:val="uk-UA" w:eastAsia="zh-CN"/>
    </w:rPr>
  </w:style>
  <w:style w:type="paragraph" w:customStyle="1" w:styleId="Style17">
    <w:name w:val="Style17"/>
    <w:basedOn w:val="a0"/>
    <w:uiPriority w:val="99"/>
    <w:rsid w:val="006B5C92"/>
    <w:pPr>
      <w:widowControl w:val="0"/>
      <w:autoSpaceDE w:val="0"/>
      <w:autoSpaceDN w:val="0"/>
      <w:adjustRightInd w:val="0"/>
      <w:spacing w:line="299" w:lineRule="exact"/>
      <w:ind w:firstLine="720"/>
      <w:jc w:val="both"/>
    </w:pPr>
  </w:style>
  <w:style w:type="paragraph" w:customStyle="1" w:styleId="Style19">
    <w:name w:val="Style19"/>
    <w:basedOn w:val="a0"/>
    <w:uiPriority w:val="99"/>
    <w:rsid w:val="006B5C92"/>
    <w:pPr>
      <w:widowControl w:val="0"/>
      <w:autoSpaceDE w:val="0"/>
      <w:autoSpaceDN w:val="0"/>
      <w:adjustRightInd w:val="0"/>
      <w:spacing w:line="299" w:lineRule="exact"/>
      <w:ind w:firstLine="850"/>
      <w:jc w:val="both"/>
    </w:pPr>
  </w:style>
  <w:style w:type="paragraph" w:customStyle="1" w:styleId="Style14">
    <w:name w:val="Style14"/>
    <w:basedOn w:val="a0"/>
    <w:uiPriority w:val="99"/>
    <w:rsid w:val="006B5C92"/>
    <w:pPr>
      <w:widowControl w:val="0"/>
      <w:autoSpaceDE w:val="0"/>
      <w:autoSpaceDN w:val="0"/>
      <w:adjustRightInd w:val="0"/>
      <w:spacing w:line="323" w:lineRule="exact"/>
      <w:ind w:firstLine="715"/>
      <w:jc w:val="both"/>
    </w:pPr>
  </w:style>
  <w:style w:type="character" w:customStyle="1" w:styleId="FontStyle28">
    <w:name w:val="Font Style28"/>
    <w:uiPriority w:val="99"/>
    <w:rsid w:val="006B5C92"/>
    <w:rPr>
      <w:rFonts w:ascii="Times New Roman" w:hAnsi="Times New Roman" w:cs="Times New Roman"/>
      <w:b/>
      <w:bCs/>
      <w:i/>
      <w:iCs/>
      <w:color w:val="000000"/>
      <w:sz w:val="26"/>
      <w:szCs w:val="26"/>
    </w:rPr>
  </w:style>
  <w:style w:type="character" w:customStyle="1" w:styleId="color-name">
    <w:name w:val="color-name"/>
    <w:rsid w:val="006B5C92"/>
  </w:style>
  <w:style w:type="paragraph" w:customStyle="1" w:styleId="aff7">
    <w:name w:val="Содержимое таблицы"/>
    <w:basedOn w:val="a0"/>
    <w:rsid w:val="006B5C92"/>
    <w:pPr>
      <w:widowControl w:val="0"/>
      <w:suppressLineNumbers/>
      <w:suppressAutoHyphens/>
      <w:spacing w:line="100" w:lineRule="atLeast"/>
    </w:pPr>
    <w:rPr>
      <w:color w:val="000000"/>
      <w:lang w:val="en-US" w:eastAsia="ar-SA"/>
    </w:rPr>
  </w:style>
  <w:style w:type="character" w:customStyle="1" w:styleId="rvts9">
    <w:name w:val="rvts9"/>
    <w:rsid w:val="006B5C92"/>
  </w:style>
  <w:style w:type="character" w:customStyle="1" w:styleId="rvts44">
    <w:name w:val="rvts44"/>
    <w:rsid w:val="006B5C92"/>
  </w:style>
  <w:style w:type="character" w:customStyle="1" w:styleId="a9">
    <w:name w:val="Абзац списка Знак"/>
    <w:aliases w:val="название табл/рис Знак,заголовок 1.1 Знак"/>
    <w:link w:val="a8"/>
    <w:uiPriority w:val="99"/>
    <w:rsid w:val="006B5C92"/>
    <w:rPr>
      <w:rFonts w:ascii="Times New Roman" w:eastAsia="Times New Roman" w:hAnsi="Times New Roman" w:cs="Times New Roman"/>
      <w:sz w:val="24"/>
      <w:szCs w:val="24"/>
      <w:lang w:eastAsia="ru-RU"/>
    </w:rPr>
  </w:style>
  <w:style w:type="character" w:customStyle="1" w:styleId="ad">
    <w:name w:val="Без интервала Знак"/>
    <w:link w:val="ac"/>
    <w:locked/>
    <w:rsid w:val="006B5C92"/>
    <w:rPr>
      <w:rFonts w:ascii="Calibri" w:eastAsia="Calibri" w:hAnsi="Calibri" w:cs="Times New Roman"/>
    </w:rPr>
  </w:style>
  <w:style w:type="paragraph" w:customStyle="1" w:styleId="c15">
    <w:name w:val="c15"/>
    <w:basedOn w:val="a0"/>
    <w:rsid w:val="006B5C92"/>
    <w:pPr>
      <w:spacing w:before="100" w:beforeAutospacing="1" w:after="100" w:afterAutospacing="1"/>
    </w:pPr>
  </w:style>
  <w:style w:type="paragraph" w:customStyle="1" w:styleId="Default">
    <w:name w:val="Default"/>
    <w:uiPriority w:val="99"/>
    <w:rsid w:val="006B5C92"/>
    <w:pPr>
      <w:autoSpaceDE w:val="0"/>
      <w:autoSpaceDN w:val="0"/>
      <w:adjustRightInd w:val="0"/>
      <w:spacing w:after="0" w:line="240" w:lineRule="auto"/>
    </w:pPr>
    <w:rPr>
      <w:rFonts w:ascii="Times New Roman CYR" w:eastAsia="Times New Roman" w:hAnsi="Times New Roman CYR" w:cs="Times New Roman CYR"/>
      <w:color w:val="000000"/>
      <w:sz w:val="24"/>
      <w:szCs w:val="24"/>
      <w:lang w:eastAsia="ru-RU"/>
    </w:rPr>
  </w:style>
  <w:style w:type="character" w:customStyle="1" w:styleId="11">
    <w:name w:val="Обычный (Интернет) Знак1"/>
    <w:aliases w:val="Обычный (веб) Знак,Знак Знак4 Знак Знак,Знак17 Знак Знак,Знак18 Знак Знак1 Знак,Знак17 Знак1 Знак1 Знак,Знак17 Знак2 Знак,Знак18 Знак Знак Знак,Знак17 Знак1 Знак Знак,Normal (Web) Char Знак Знак Знак Знак,Знак17 Знак1"/>
    <w:link w:val="a7"/>
    <w:uiPriority w:val="99"/>
    <w:locked/>
    <w:rsid w:val="006B5C92"/>
    <w:rPr>
      <w:rFonts w:ascii="Times New Roman" w:eastAsia="Times New Roman" w:hAnsi="Times New Roman" w:cs="Times New Roman"/>
      <w:sz w:val="24"/>
      <w:szCs w:val="24"/>
      <w:lang w:eastAsia="ru-RU"/>
    </w:rPr>
  </w:style>
  <w:style w:type="paragraph" w:customStyle="1" w:styleId="Style7">
    <w:name w:val="Style7"/>
    <w:basedOn w:val="a0"/>
    <w:rsid w:val="006B5C92"/>
    <w:pPr>
      <w:widowControl w:val="0"/>
      <w:autoSpaceDE w:val="0"/>
      <w:autoSpaceDN w:val="0"/>
      <w:adjustRightInd w:val="0"/>
      <w:spacing w:line="278" w:lineRule="exact"/>
      <w:jc w:val="both"/>
    </w:pPr>
  </w:style>
  <w:style w:type="character" w:customStyle="1" w:styleId="FontStyle22">
    <w:name w:val="Font Style22"/>
    <w:rsid w:val="006B5C92"/>
    <w:rPr>
      <w:rFonts w:ascii="Times New Roman" w:hAnsi="Times New Roman" w:cs="Times New Roman" w:hint="default"/>
      <w:sz w:val="24"/>
      <w:szCs w:val="24"/>
    </w:rPr>
  </w:style>
  <w:style w:type="paragraph" w:customStyle="1" w:styleId="LO-normal1">
    <w:name w:val="LO-normal1"/>
    <w:rsid w:val="006B5C92"/>
    <w:pPr>
      <w:suppressAutoHyphens/>
      <w:spacing w:after="0" w:line="276" w:lineRule="auto"/>
    </w:pPr>
    <w:rPr>
      <w:rFonts w:ascii="Arial" w:eastAsia="Arial" w:hAnsi="Arial" w:cs="Arial"/>
      <w:color w:val="000000"/>
      <w:lang w:eastAsia="zh-CN"/>
    </w:rPr>
  </w:style>
  <w:style w:type="character" w:styleId="aff8">
    <w:name w:val="FollowedHyperlink"/>
    <w:rsid w:val="006B5C92"/>
    <w:rPr>
      <w:color w:val="954F72"/>
      <w:u w:val="single"/>
    </w:rPr>
  </w:style>
  <w:style w:type="paragraph" w:customStyle="1" w:styleId="1c">
    <w:name w:val="Обычный1"/>
    <w:uiPriority w:val="99"/>
    <w:rsid w:val="006B5C92"/>
    <w:pPr>
      <w:spacing w:after="200" w:line="276" w:lineRule="auto"/>
    </w:pPr>
    <w:rPr>
      <w:rFonts w:ascii="Calibri" w:eastAsia="Calibri" w:hAnsi="Calibri" w:cs="Calibri"/>
      <w:lang w:val="uk-UA" w:eastAsia="ru-RU"/>
    </w:rPr>
  </w:style>
  <w:style w:type="paragraph" w:styleId="29">
    <w:name w:val="Body Text Indent 2"/>
    <w:basedOn w:val="a0"/>
    <w:link w:val="2a"/>
    <w:uiPriority w:val="99"/>
    <w:rsid w:val="006B5C92"/>
    <w:pPr>
      <w:spacing w:after="120" w:line="480" w:lineRule="auto"/>
      <w:ind w:left="283"/>
    </w:pPr>
  </w:style>
  <w:style w:type="character" w:customStyle="1" w:styleId="2a">
    <w:name w:val="Основной текст с отступом 2 Знак"/>
    <w:basedOn w:val="a1"/>
    <w:link w:val="29"/>
    <w:uiPriority w:val="99"/>
    <w:rsid w:val="006B5C92"/>
    <w:rPr>
      <w:rFonts w:ascii="Times New Roman" w:eastAsia="Times New Roman" w:hAnsi="Times New Roman" w:cs="Times New Roman"/>
      <w:sz w:val="24"/>
      <w:szCs w:val="24"/>
      <w:lang w:eastAsia="ru-RU"/>
    </w:rPr>
  </w:style>
  <w:style w:type="character" w:customStyle="1" w:styleId="36">
    <w:name w:val="Основной текст (3)_"/>
    <w:link w:val="37"/>
    <w:locked/>
    <w:rsid w:val="006B5C92"/>
    <w:rPr>
      <w:shd w:val="clear" w:color="auto" w:fill="FFFFFF"/>
    </w:rPr>
  </w:style>
  <w:style w:type="paragraph" w:customStyle="1" w:styleId="37">
    <w:name w:val="Основной текст (3)"/>
    <w:basedOn w:val="a0"/>
    <w:link w:val="36"/>
    <w:rsid w:val="006B5C92"/>
    <w:pPr>
      <w:shd w:val="clear" w:color="auto" w:fill="FFFFFF"/>
      <w:spacing w:line="274" w:lineRule="exact"/>
      <w:jc w:val="both"/>
    </w:pPr>
    <w:rPr>
      <w:rFonts w:asciiTheme="minorHAnsi" w:eastAsiaTheme="minorHAnsi" w:hAnsiTheme="minorHAnsi" w:cstheme="minorBidi"/>
      <w:sz w:val="22"/>
      <w:szCs w:val="22"/>
      <w:shd w:val="clear" w:color="auto" w:fill="FFFFFF"/>
      <w:lang w:eastAsia="en-US"/>
    </w:rPr>
  </w:style>
  <w:style w:type="paragraph" w:customStyle="1" w:styleId="aff9">
    <w:name w:val="Обычный + Черный"/>
    <w:aliases w:val="По ширине,Перед:  5 пт"/>
    <w:basedOn w:val="a0"/>
    <w:rsid w:val="006B5C92"/>
    <w:pPr>
      <w:spacing w:before="100" w:beforeAutospacing="1" w:after="100" w:afterAutospacing="1"/>
      <w:jc w:val="both"/>
    </w:pPr>
    <w:rPr>
      <w:color w:val="000000"/>
    </w:rPr>
  </w:style>
  <w:style w:type="paragraph" w:styleId="38">
    <w:name w:val="Body Text Indent 3"/>
    <w:basedOn w:val="a0"/>
    <w:link w:val="39"/>
    <w:rsid w:val="006B5C92"/>
    <w:pPr>
      <w:spacing w:after="120"/>
      <w:ind w:left="283"/>
    </w:pPr>
    <w:rPr>
      <w:sz w:val="16"/>
      <w:szCs w:val="16"/>
    </w:rPr>
  </w:style>
  <w:style w:type="character" w:customStyle="1" w:styleId="39">
    <w:name w:val="Основной текст с отступом 3 Знак"/>
    <w:basedOn w:val="a1"/>
    <w:link w:val="38"/>
    <w:rsid w:val="006B5C92"/>
    <w:rPr>
      <w:rFonts w:ascii="Times New Roman" w:eastAsia="Times New Roman" w:hAnsi="Times New Roman" w:cs="Times New Roman"/>
      <w:sz w:val="16"/>
      <w:szCs w:val="16"/>
      <w:lang w:eastAsia="ru-RU"/>
    </w:rPr>
  </w:style>
  <w:style w:type="character" w:customStyle="1" w:styleId="aff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6B5C92"/>
    <w:rPr>
      <w:rFonts w:ascii="Times New Roman" w:hAnsi="Times New Roman"/>
      <w:sz w:val="24"/>
      <w:lang w:val="uk-UA" w:eastAsia="uk-UA"/>
    </w:rPr>
  </w:style>
  <w:style w:type="paragraph" w:customStyle="1" w:styleId="affb">
    <w:name w:val="Надпись"/>
    <w:uiPriority w:val="99"/>
    <w:rsid w:val="006B5C92"/>
    <w:pPr>
      <w:spacing w:after="0" w:line="240" w:lineRule="auto"/>
      <w:jc w:val="center"/>
    </w:pPr>
    <w:rPr>
      <w:rFonts w:ascii="Helvetica Neue" w:eastAsia="Arial Unicode MS" w:hAnsi="Helvetica Neue" w:cs="Arial Unicode MS"/>
      <w:color w:val="FFFFFF"/>
      <w:sz w:val="24"/>
      <w:szCs w:val="24"/>
      <w:u w:color="FFFFFF"/>
      <w:lang w:eastAsia="uk-UA"/>
    </w:rPr>
  </w:style>
  <w:style w:type="paragraph" w:customStyle="1" w:styleId="affc">
    <w:name w:val="По умолчанию"/>
    <w:uiPriority w:val="99"/>
    <w:rsid w:val="006B5C92"/>
    <w:pPr>
      <w:spacing w:after="0" w:line="240" w:lineRule="auto"/>
    </w:pPr>
    <w:rPr>
      <w:rFonts w:ascii="Helvetica Neue" w:eastAsia="Arial Unicode MS" w:hAnsi="Helvetica Neue" w:cs="Arial Unicode MS"/>
      <w:color w:val="000000"/>
      <w:lang w:val="uk-UA" w:eastAsia="uk-UA"/>
    </w:rPr>
  </w:style>
  <w:style w:type="numbering" w:customStyle="1" w:styleId="a">
    <w:name w:val="С числами"/>
    <w:rsid w:val="006B5C92"/>
    <w:pPr>
      <w:numPr>
        <w:numId w:val="7"/>
      </w:numPr>
    </w:pPr>
  </w:style>
  <w:style w:type="character" w:customStyle="1" w:styleId="rvts46">
    <w:name w:val="rvts46"/>
    <w:rsid w:val="006B5C92"/>
  </w:style>
  <w:style w:type="paragraph" w:customStyle="1" w:styleId="NoSpacing1">
    <w:name w:val="No Spacing1"/>
    <w:link w:val="NoSpacingChar"/>
    <w:uiPriority w:val="99"/>
    <w:rsid w:val="006B5C92"/>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6B5C92"/>
    <w:rPr>
      <w:rFonts w:ascii="Calibri" w:eastAsia="Calibri" w:hAnsi="Calibri" w:cs="Times New Roman"/>
    </w:rPr>
  </w:style>
  <w:style w:type="character" w:customStyle="1" w:styleId="FontStyle25">
    <w:name w:val="Font Style25"/>
    <w:uiPriority w:val="99"/>
    <w:rsid w:val="00834F92"/>
    <w:rPr>
      <w:rFonts w:ascii="Times New Roman" w:hAnsi="Times New Roman"/>
      <w:sz w:val="26"/>
    </w:rPr>
  </w:style>
  <w:style w:type="character" w:customStyle="1" w:styleId="FontStyle24">
    <w:name w:val="Font Style24"/>
    <w:uiPriority w:val="99"/>
    <w:rsid w:val="00834F92"/>
    <w:rPr>
      <w:rFonts w:ascii="Times New Roman" w:hAnsi="Times New Roman"/>
      <w:b/>
      <w:sz w:val="26"/>
    </w:rPr>
  </w:style>
  <w:style w:type="paragraph" w:customStyle="1" w:styleId="Style10">
    <w:name w:val="Style10"/>
    <w:basedOn w:val="a0"/>
    <w:uiPriority w:val="99"/>
    <w:rsid w:val="00834F92"/>
    <w:pPr>
      <w:widowControl w:val="0"/>
      <w:suppressAutoHyphens/>
      <w:ind w:left="425" w:firstLine="425"/>
      <w:jc w:val="both"/>
    </w:pPr>
    <w:rPr>
      <w:kern w:val="1"/>
      <w:lang w:eastAsia="zh-CN"/>
    </w:rPr>
  </w:style>
  <w:style w:type="character" w:customStyle="1" w:styleId="FontStyle13">
    <w:name w:val="Font Style13"/>
    <w:rsid w:val="00834F92"/>
    <w:rPr>
      <w:rFonts w:ascii="Times New Roman" w:hAnsi="Times New Roman" w:cs="Times New Roman"/>
      <w:b/>
      <w:bCs/>
      <w:i/>
      <w:iCs/>
      <w:sz w:val="16"/>
      <w:szCs w:val="16"/>
    </w:rPr>
  </w:style>
  <w:style w:type="character" w:customStyle="1" w:styleId="FontStyle18">
    <w:name w:val="Font Style18"/>
    <w:rsid w:val="00D75C6E"/>
    <w:rPr>
      <w:rFonts w:ascii="Times New Roman" w:hAnsi="Times New Roman" w:cs="Times New Roman" w:hint="default"/>
      <w:sz w:val="22"/>
    </w:rPr>
  </w:style>
  <w:style w:type="paragraph" w:customStyle="1" w:styleId="2b">
    <w:name w:val="Заголовок №2"/>
    <w:basedOn w:val="a0"/>
    <w:link w:val="2c"/>
    <w:rsid w:val="00FC14D0"/>
    <w:pPr>
      <w:widowControl w:val="0"/>
      <w:shd w:val="clear" w:color="auto" w:fill="FFFFFF"/>
      <w:suppressAutoHyphens/>
      <w:spacing w:before="180" w:line="230" w:lineRule="exact"/>
    </w:pPr>
    <w:rPr>
      <w:b/>
      <w:bCs/>
      <w:color w:val="000000"/>
      <w:kern w:val="1"/>
      <w:sz w:val="18"/>
      <w:szCs w:val="18"/>
      <w:lang w:eastAsia="ar-SA"/>
    </w:rPr>
  </w:style>
  <w:style w:type="character" w:customStyle="1" w:styleId="2c">
    <w:name w:val="Заголовок №2_"/>
    <w:link w:val="2b"/>
    <w:locked/>
    <w:rsid w:val="00FC14D0"/>
    <w:rPr>
      <w:rFonts w:ascii="Times New Roman" w:eastAsia="Times New Roman" w:hAnsi="Times New Roman" w:cs="Times New Roman"/>
      <w:b/>
      <w:bCs/>
      <w:color w:val="000000"/>
      <w:kern w:val="1"/>
      <w:sz w:val="18"/>
      <w:szCs w:val="18"/>
      <w:shd w:val="clear" w:color="auto" w:fill="FFFFFF"/>
      <w:lang w:eastAsia="ar-SA"/>
    </w:rPr>
  </w:style>
  <w:style w:type="paragraph" w:customStyle="1" w:styleId="tl">
    <w:name w:val="tl"/>
    <w:basedOn w:val="a0"/>
    <w:rsid w:val="00501BCA"/>
    <w:pPr>
      <w:spacing w:before="100" w:beforeAutospacing="1" w:after="100" w:afterAutospacing="1"/>
    </w:pPr>
  </w:style>
  <w:style w:type="character" w:customStyle="1" w:styleId="70">
    <w:name w:val="Заголовок 7 Знак"/>
    <w:basedOn w:val="a1"/>
    <w:link w:val="7"/>
    <w:uiPriority w:val="99"/>
    <w:semiHidden/>
    <w:rsid w:val="00BB780D"/>
    <w:rPr>
      <w:rFonts w:asciiTheme="majorHAnsi" w:eastAsiaTheme="majorEastAsia" w:hAnsiTheme="majorHAnsi" w:cstheme="majorBidi"/>
      <w:i/>
      <w:iCs/>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53390">
      <w:bodyDiv w:val="1"/>
      <w:marLeft w:val="0"/>
      <w:marRight w:val="0"/>
      <w:marTop w:val="0"/>
      <w:marBottom w:val="0"/>
      <w:divBdr>
        <w:top w:val="none" w:sz="0" w:space="0" w:color="auto"/>
        <w:left w:val="none" w:sz="0" w:space="0" w:color="auto"/>
        <w:bottom w:val="none" w:sz="0" w:space="0" w:color="auto"/>
        <w:right w:val="none" w:sz="0" w:space="0" w:color="auto"/>
      </w:divBdr>
    </w:div>
    <w:div w:id="646277668">
      <w:bodyDiv w:val="1"/>
      <w:marLeft w:val="0"/>
      <w:marRight w:val="0"/>
      <w:marTop w:val="0"/>
      <w:marBottom w:val="0"/>
      <w:divBdr>
        <w:top w:val="none" w:sz="0" w:space="0" w:color="auto"/>
        <w:left w:val="none" w:sz="0" w:space="0" w:color="auto"/>
        <w:bottom w:val="none" w:sz="0" w:space="0" w:color="auto"/>
        <w:right w:val="none" w:sz="0" w:space="0" w:color="auto"/>
      </w:divBdr>
    </w:div>
    <w:div w:id="15885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pr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4927</Words>
  <Characters>28085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2</cp:revision>
  <cp:lastPrinted>2021-12-20T20:44:00Z</cp:lastPrinted>
  <dcterms:created xsi:type="dcterms:W3CDTF">2022-08-25T19:51:00Z</dcterms:created>
  <dcterms:modified xsi:type="dcterms:W3CDTF">2022-08-25T19:51:00Z</dcterms:modified>
</cp:coreProperties>
</file>