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A76A" w14:textId="77777777" w:rsidR="0084646E" w:rsidRDefault="0084646E" w:rsidP="0084646E">
      <w:pPr>
        <w:jc w:val="center"/>
        <w:rPr>
          <w:b/>
          <w:sz w:val="22"/>
          <w:szCs w:val="22"/>
        </w:rPr>
      </w:pPr>
    </w:p>
    <w:p w14:paraId="1F36797B" w14:textId="77777777" w:rsidR="0084646E" w:rsidRPr="00E9428B" w:rsidRDefault="0084646E" w:rsidP="0084646E">
      <w:pPr>
        <w:jc w:val="center"/>
        <w:rPr>
          <w:b/>
          <w:spacing w:val="10"/>
          <w:sz w:val="44"/>
          <w:szCs w:val="44"/>
          <w:lang w:eastAsia="ru-RU"/>
        </w:rPr>
      </w:pPr>
      <w:r w:rsidRPr="00E9428B">
        <w:rPr>
          <w:b/>
          <w:noProof/>
          <w:spacing w:val="10"/>
          <w:sz w:val="44"/>
          <w:szCs w:val="44"/>
          <w:lang w:val="ru-RU" w:eastAsia="ru-RU"/>
        </w:rPr>
        <w:drawing>
          <wp:anchor distT="0" distB="0" distL="114300" distR="114300" simplePos="0" relativeHeight="251659264" behindDoc="0" locked="0" layoutInCell="1" allowOverlap="1" wp14:anchorId="30ECBE41" wp14:editId="054B84CE">
            <wp:simplePos x="0" y="0"/>
            <wp:positionH relativeFrom="margin">
              <wp:align>center</wp:align>
            </wp:positionH>
            <wp:positionV relativeFrom="paragraph">
              <wp:posOffset>-471170</wp:posOffset>
            </wp:positionV>
            <wp:extent cx="770992" cy="716890"/>
            <wp:effectExtent l="0" t="0" r="0" b="7620"/>
            <wp:wrapNone/>
            <wp:docPr id="1" name="Рисунок 2" descr="ZMEI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MEI MED"/>
                    <pic:cNvPicPr>
                      <a:picLocks noChangeAspect="1" noChangeArrowheads="1"/>
                    </pic:cNvPicPr>
                  </pic:nvPicPr>
                  <pic:blipFill>
                    <a:blip r:embed="rId6" cstate="print"/>
                    <a:srcRect t="56898" r="65878" b="27936"/>
                    <a:stretch>
                      <a:fillRect/>
                    </a:stretch>
                  </pic:blipFill>
                  <pic:spPr bwMode="auto">
                    <a:xfrm>
                      <a:off x="0" y="0"/>
                      <a:ext cx="770992" cy="716890"/>
                    </a:xfrm>
                    <a:prstGeom prst="rect">
                      <a:avLst/>
                    </a:prstGeom>
                    <a:noFill/>
                    <a:ln w="9525">
                      <a:noFill/>
                      <a:miter lim="800000"/>
                      <a:headEnd/>
                      <a:tailEnd/>
                    </a:ln>
                  </pic:spPr>
                </pic:pic>
              </a:graphicData>
            </a:graphic>
          </wp:anchor>
        </w:drawing>
      </w:r>
    </w:p>
    <w:p w14:paraId="07DF33B6" w14:textId="77777777" w:rsidR="0084646E" w:rsidRPr="00E9428B" w:rsidRDefault="0084646E" w:rsidP="0084646E">
      <w:pPr>
        <w:jc w:val="center"/>
        <w:rPr>
          <w:b/>
          <w:spacing w:val="10"/>
          <w:sz w:val="44"/>
          <w:szCs w:val="44"/>
          <w:lang w:eastAsia="ru-RU"/>
        </w:rPr>
      </w:pPr>
      <w:r w:rsidRPr="00E9428B">
        <w:rPr>
          <w:b/>
          <w:spacing w:val="10"/>
          <w:sz w:val="44"/>
          <w:szCs w:val="44"/>
          <w:lang w:eastAsia="ru-RU"/>
        </w:rPr>
        <w:t>Комунальне некомерційне підприємство Гайсинська центральна районна лікарня</w:t>
      </w:r>
    </w:p>
    <w:p w14:paraId="18CF804C" w14:textId="6E44A262" w:rsidR="0084646E" w:rsidRPr="00E9428B" w:rsidRDefault="0084646E" w:rsidP="0084646E">
      <w:pPr>
        <w:jc w:val="center"/>
        <w:rPr>
          <w:b/>
          <w:spacing w:val="10"/>
          <w:sz w:val="28"/>
          <w:szCs w:val="28"/>
          <w:lang w:eastAsia="ru-RU"/>
        </w:rPr>
      </w:pPr>
      <w:r w:rsidRPr="00E9428B">
        <w:rPr>
          <w:b/>
          <w:spacing w:val="10"/>
          <w:sz w:val="28"/>
          <w:szCs w:val="28"/>
          <w:lang w:eastAsia="ru-RU"/>
        </w:rPr>
        <w:t>(КНП Гайсинська ЦРЛ Г</w:t>
      </w:r>
      <w:r w:rsidR="00AC6799">
        <w:rPr>
          <w:b/>
          <w:spacing w:val="10"/>
          <w:sz w:val="28"/>
          <w:szCs w:val="28"/>
          <w:lang w:eastAsia="ru-RU"/>
        </w:rPr>
        <w:t>М</w:t>
      </w:r>
      <w:r w:rsidRPr="00E9428B">
        <w:rPr>
          <w:b/>
          <w:spacing w:val="10"/>
          <w:sz w:val="28"/>
          <w:szCs w:val="28"/>
          <w:lang w:eastAsia="ru-RU"/>
        </w:rPr>
        <w:t>Р)</w:t>
      </w:r>
    </w:p>
    <w:p w14:paraId="6B799968" w14:textId="77777777" w:rsidR="0084646E" w:rsidRPr="00E9428B" w:rsidRDefault="0084646E" w:rsidP="0084646E">
      <w:pPr>
        <w:jc w:val="center"/>
        <w:rPr>
          <w:rFonts w:ascii="Arial Narrow" w:hAnsi="Arial Narrow" w:cs="Courier New"/>
          <w:b/>
          <w:spacing w:val="20"/>
          <w:sz w:val="20"/>
          <w:szCs w:val="20"/>
          <w:lang w:eastAsia="ru-RU"/>
        </w:rPr>
      </w:pPr>
      <w:r w:rsidRPr="00E9428B">
        <w:rPr>
          <w:rFonts w:ascii="Arial Narrow" w:hAnsi="Arial Narrow" w:cs="Courier New"/>
          <w:b/>
          <w:spacing w:val="20"/>
          <w:sz w:val="20"/>
          <w:szCs w:val="20"/>
          <w:lang w:eastAsia="ru-RU"/>
        </w:rPr>
        <w:t xml:space="preserve">23700, Вінницька область, </w:t>
      </w:r>
      <w:proofErr w:type="spellStart"/>
      <w:r w:rsidRPr="00E9428B">
        <w:rPr>
          <w:rFonts w:ascii="Arial Narrow" w:hAnsi="Arial Narrow" w:cs="Courier New"/>
          <w:b/>
          <w:spacing w:val="20"/>
          <w:sz w:val="20"/>
          <w:szCs w:val="20"/>
          <w:lang w:eastAsia="ru-RU"/>
        </w:rPr>
        <w:t>м.Гайсин</w:t>
      </w:r>
      <w:proofErr w:type="spellEnd"/>
      <w:r w:rsidRPr="00E9428B">
        <w:rPr>
          <w:rFonts w:ascii="Arial Narrow" w:hAnsi="Arial Narrow" w:cs="Courier New"/>
          <w:b/>
          <w:spacing w:val="20"/>
          <w:sz w:val="20"/>
          <w:szCs w:val="20"/>
          <w:lang w:eastAsia="ru-RU"/>
        </w:rPr>
        <w:t xml:space="preserve">, вул.В.Чорновола,1(Гурвіча.1), </w:t>
      </w:r>
      <w:r w:rsidRPr="00E9428B">
        <w:rPr>
          <w:rFonts w:ascii="Arial Narrow" w:hAnsi="Arial Narrow" w:cs="Courier New"/>
          <w:b/>
          <w:spacing w:val="20"/>
          <w:sz w:val="20"/>
          <w:szCs w:val="20"/>
          <w:lang w:eastAsia="ru-RU"/>
        </w:rPr>
        <w:sym w:font="Wingdings 2" w:char="F027"/>
      </w:r>
      <w:r w:rsidRPr="00E9428B">
        <w:rPr>
          <w:rFonts w:ascii="Arial Narrow" w:hAnsi="Arial Narrow" w:cs="Courier New"/>
          <w:b/>
          <w:spacing w:val="20"/>
          <w:sz w:val="20"/>
          <w:szCs w:val="20"/>
          <w:lang w:eastAsia="ru-RU"/>
        </w:rPr>
        <w:t>(04334) 2-50-59, факс(04334) 2-50-16</w:t>
      </w:r>
    </w:p>
    <w:tbl>
      <w:tblPr>
        <w:tblW w:w="10263"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3"/>
      </w:tblGrid>
      <w:tr w:rsidR="0084646E" w:rsidRPr="00E9428B" w14:paraId="7EC83DD4" w14:textId="77777777" w:rsidTr="00AE3ED1">
        <w:trPr>
          <w:trHeight w:val="107"/>
        </w:trPr>
        <w:tc>
          <w:tcPr>
            <w:tcW w:w="10263" w:type="dxa"/>
            <w:tcBorders>
              <w:top w:val="thinThickThinSmallGap" w:sz="24" w:space="0" w:color="auto"/>
              <w:left w:val="nil"/>
              <w:bottom w:val="nil"/>
              <w:right w:val="nil"/>
            </w:tcBorders>
          </w:tcPr>
          <w:p w14:paraId="32FF14A8" w14:textId="77777777" w:rsidR="0084646E" w:rsidRPr="00E9428B" w:rsidRDefault="0084646E" w:rsidP="00AE3ED1">
            <w:pPr>
              <w:jc w:val="center"/>
              <w:rPr>
                <w:rFonts w:ascii="Courier New" w:hAnsi="Courier New" w:cs="Courier New"/>
                <w:b/>
                <w:i/>
                <w:sz w:val="20"/>
                <w:szCs w:val="20"/>
                <w:lang w:eastAsia="ru-RU"/>
              </w:rPr>
            </w:pPr>
          </w:p>
        </w:tc>
      </w:tr>
    </w:tbl>
    <w:p w14:paraId="20D58FBC" w14:textId="77777777" w:rsidR="0084646E" w:rsidRPr="00E9428B" w:rsidRDefault="0084646E" w:rsidP="0084646E">
      <w:pPr>
        <w:spacing w:before="100" w:beforeAutospacing="1" w:after="100" w:afterAutospacing="1"/>
        <w:jc w:val="center"/>
        <w:rPr>
          <w:b/>
          <w:bCs/>
          <w:color w:val="000000"/>
          <w:sz w:val="27"/>
          <w:szCs w:val="27"/>
        </w:rPr>
      </w:pPr>
      <w:r w:rsidRPr="00E9428B">
        <w:rPr>
          <w:b/>
          <w:bCs/>
          <w:color w:val="000000"/>
          <w:sz w:val="27"/>
          <w:szCs w:val="27"/>
        </w:rPr>
        <w:t>ДОКУМЕНТАЦІЯ НА СПРОЩЕНУ ЗАКУПІВЛЮ</w:t>
      </w:r>
    </w:p>
    <w:p w14:paraId="3BF7ED26" w14:textId="77777777" w:rsidR="0084646E" w:rsidRPr="00E9428B" w:rsidRDefault="0084646E" w:rsidP="0084646E">
      <w:pPr>
        <w:spacing w:before="100" w:beforeAutospacing="1" w:after="100" w:afterAutospacing="1"/>
        <w:jc w:val="center"/>
        <w:rPr>
          <w:b/>
          <w:bCs/>
          <w:color w:val="000000"/>
          <w:sz w:val="27"/>
          <w:szCs w:val="27"/>
        </w:rPr>
      </w:pPr>
      <w:r w:rsidRPr="00E9428B">
        <w:rPr>
          <w:b/>
          <w:bCs/>
          <w:color w:val="000000"/>
          <w:sz w:val="27"/>
          <w:szCs w:val="27"/>
        </w:rPr>
        <w:t>предмет закупівлі:</w:t>
      </w:r>
    </w:p>
    <w:p w14:paraId="2290D1DA" w14:textId="5C83A773" w:rsidR="0084646E" w:rsidRPr="00E9428B" w:rsidRDefault="0084646E" w:rsidP="0084646E">
      <w:pPr>
        <w:spacing w:after="100" w:afterAutospacing="1"/>
        <w:jc w:val="center"/>
        <w:rPr>
          <w:color w:val="000000"/>
          <w:sz w:val="27"/>
          <w:szCs w:val="27"/>
        </w:rPr>
      </w:pPr>
      <w:r w:rsidRPr="0084646E">
        <w:rPr>
          <w:b/>
          <w:bCs/>
          <w:color w:val="000000"/>
          <w:sz w:val="27"/>
          <w:szCs w:val="27"/>
        </w:rPr>
        <w:t>код ДК 021:2015-15540000-5 «Сирні продукти» (сир плавлений)</w:t>
      </w:r>
    </w:p>
    <w:p w14:paraId="28CF50D8" w14:textId="77777777" w:rsidR="0084646E" w:rsidRPr="00E9428B" w:rsidRDefault="0084646E" w:rsidP="0084646E">
      <w:pPr>
        <w:spacing w:after="100" w:afterAutospacing="1"/>
        <w:jc w:val="center"/>
        <w:rPr>
          <w:color w:val="000000"/>
          <w:sz w:val="27"/>
          <w:szCs w:val="27"/>
        </w:rPr>
      </w:pPr>
    </w:p>
    <w:p w14:paraId="345D2E3C" w14:textId="621B3F99" w:rsidR="0084646E" w:rsidRPr="00AC6799" w:rsidRDefault="0084646E" w:rsidP="0084646E">
      <w:pPr>
        <w:spacing w:after="100" w:afterAutospacing="1"/>
        <w:jc w:val="center"/>
        <w:rPr>
          <w:color w:val="000000"/>
          <w:sz w:val="27"/>
          <w:szCs w:val="27"/>
          <w:lang w:val="ru-RU"/>
        </w:rPr>
      </w:pPr>
    </w:p>
    <w:p w14:paraId="75C37D60" w14:textId="77777777" w:rsidR="0084646E" w:rsidRPr="00E9428B" w:rsidRDefault="0084646E" w:rsidP="0084646E">
      <w:pPr>
        <w:spacing w:after="100" w:afterAutospacing="1"/>
        <w:jc w:val="center"/>
        <w:rPr>
          <w:color w:val="000000"/>
          <w:sz w:val="27"/>
          <w:szCs w:val="27"/>
        </w:rPr>
      </w:pPr>
    </w:p>
    <w:p w14:paraId="67ADB3F3" w14:textId="77777777" w:rsidR="0084646E" w:rsidRPr="00E9428B" w:rsidRDefault="0084646E" w:rsidP="0084646E">
      <w:pPr>
        <w:spacing w:after="100" w:afterAutospacing="1"/>
        <w:jc w:val="center"/>
        <w:rPr>
          <w:color w:val="000000"/>
          <w:sz w:val="27"/>
          <w:szCs w:val="27"/>
        </w:rPr>
      </w:pPr>
    </w:p>
    <w:p w14:paraId="0DDD56A9" w14:textId="77777777" w:rsidR="0084646E" w:rsidRPr="00E9428B" w:rsidRDefault="0084646E" w:rsidP="0084646E">
      <w:pPr>
        <w:spacing w:after="100" w:afterAutospacing="1"/>
        <w:jc w:val="center"/>
        <w:rPr>
          <w:color w:val="000000"/>
          <w:sz w:val="27"/>
          <w:szCs w:val="27"/>
        </w:rPr>
      </w:pPr>
    </w:p>
    <w:p w14:paraId="7F523BA7" w14:textId="77777777" w:rsidR="0084646E" w:rsidRPr="00E9428B" w:rsidRDefault="0084646E" w:rsidP="0084646E">
      <w:pPr>
        <w:spacing w:after="100" w:afterAutospacing="1"/>
        <w:jc w:val="center"/>
        <w:rPr>
          <w:color w:val="000000"/>
          <w:sz w:val="27"/>
          <w:szCs w:val="27"/>
        </w:rPr>
      </w:pPr>
    </w:p>
    <w:p w14:paraId="10C76098" w14:textId="77777777" w:rsidR="0084646E" w:rsidRPr="00E9428B" w:rsidRDefault="0084646E" w:rsidP="0084646E">
      <w:pPr>
        <w:spacing w:after="100" w:afterAutospacing="1"/>
        <w:jc w:val="center"/>
        <w:rPr>
          <w:color w:val="000000"/>
          <w:sz w:val="27"/>
          <w:szCs w:val="27"/>
        </w:rPr>
      </w:pPr>
    </w:p>
    <w:p w14:paraId="4BD1627D" w14:textId="77777777" w:rsidR="0084646E" w:rsidRPr="00E9428B" w:rsidRDefault="0084646E" w:rsidP="0084646E">
      <w:pPr>
        <w:spacing w:after="100" w:afterAutospacing="1"/>
        <w:jc w:val="center"/>
        <w:rPr>
          <w:color w:val="000000"/>
          <w:sz w:val="27"/>
          <w:szCs w:val="27"/>
        </w:rPr>
      </w:pPr>
    </w:p>
    <w:p w14:paraId="3ABC22E3" w14:textId="77777777" w:rsidR="0084646E" w:rsidRPr="00E9428B" w:rsidRDefault="0084646E" w:rsidP="0084646E">
      <w:pPr>
        <w:spacing w:after="100" w:afterAutospacing="1"/>
        <w:jc w:val="center"/>
        <w:rPr>
          <w:color w:val="000000"/>
          <w:sz w:val="27"/>
          <w:szCs w:val="27"/>
        </w:rPr>
      </w:pPr>
    </w:p>
    <w:p w14:paraId="5E933142" w14:textId="77777777" w:rsidR="0084646E" w:rsidRDefault="0084646E" w:rsidP="0084646E">
      <w:pPr>
        <w:spacing w:after="100" w:afterAutospacing="1"/>
        <w:jc w:val="center"/>
        <w:rPr>
          <w:color w:val="000000"/>
          <w:sz w:val="27"/>
          <w:szCs w:val="27"/>
        </w:rPr>
      </w:pPr>
    </w:p>
    <w:p w14:paraId="4FD5A62A" w14:textId="77777777" w:rsidR="0084646E" w:rsidRDefault="0084646E" w:rsidP="0084646E">
      <w:pPr>
        <w:spacing w:after="100" w:afterAutospacing="1"/>
        <w:jc w:val="center"/>
        <w:rPr>
          <w:color w:val="000000"/>
          <w:sz w:val="27"/>
          <w:szCs w:val="27"/>
        </w:rPr>
      </w:pPr>
    </w:p>
    <w:p w14:paraId="52547665" w14:textId="77777777" w:rsidR="0084646E" w:rsidRDefault="0084646E" w:rsidP="0084646E">
      <w:pPr>
        <w:spacing w:after="100" w:afterAutospacing="1"/>
        <w:jc w:val="center"/>
        <w:rPr>
          <w:color w:val="000000"/>
          <w:sz w:val="27"/>
          <w:szCs w:val="27"/>
        </w:rPr>
      </w:pPr>
    </w:p>
    <w:p w14:paraId="0D4ED211" w14:textId="77777777" w:rsidR="0084646E" w:rsidRPr="00E9428B" w:rsidRDefault="0084646E" w:rsidP="0084646E">
      <w:pPr>
        <w:spacing w:after="100" w:afterAutospacing="1"/>
        <w:jc w:val="center"/>
        <w:rPr>
          <w:color w:val="000000"/>
          <w:sz w:val="27"/>
          <w:szCs w:val="27"/>
        </w:rPr>
      </w:pPr>
    </w:p>
    <w:p w14:paraId="23DD93B2" w14:textId="77777777" w:rsidR="0084646E" w:rsidRPr="00E9428B" w:rsidRDefault="0084646E" w:rsidP="0084646E">
      <w:pPr>
        <w:spacing w:after="100" w:afterAutospacing="1"/>
        <w:jc w:val="center"/>
        <w:rPr>
          <w:color w:val="000000"/>
          <w:sz w:val="27"/>
          <w:szCs w:val="27"/>
        </w:rPr>
      </w:pPr>
      <w:r w:rsidRPr="00E9428B">
        <w:rPr>
          <w:color w:val="000000"/>
          <w:sz w:val="27"/>
          <w:szCs w:val="27"/>
        </w:rPr>
        <w:t>м. Гайсин</w:t>
      </w:r>
    </w:p>
    <w:p w14:paraId="0677CC04" w14:textId="4FCE26A7" w:rsidR="0084646E" w:rsidRPr="00E9428B" w:rsidRDefault="0084646E" w:rsidP="0084646E">
      <w:pPr>
        <w:spacing w:after="100" w:afterAutospacing="1"/>
        <w:jc w:val="center"/>
        <w:rPr>
          <w:color w:val="000000"/>
          <w:sz w:val="27"/>
          <w:szCs w:val="27"/>
        </w:rPr>
      </w:pPr>
      <w:r w:rsidRPr="00E9428B">
        <w:rPr>
          <w:color w:val="000000"/>
          <w:sz w:val="27"/>
          <w:szCs w:val="27"/>
        </w:rPr>
        <w:t>202</w:t>
      </w:r>
      <w:r w:rsidR="00016794">
        <w:rPr>
          <w:color w:val="000000"/>
          <w:sz w:val="27"/>
          <w:szCs w:val="27"/>
        </w:rPr>
        <w:t>2</w:t>
      </w:r>
      <w:r w:rsidRPr="00E9428B">
        <w:rPr>
          <w:color w:val="000000"/>
          <w:sz w:val="27"/>
          <w:szCs w:val="27"/>
        </w:rPr>
        <w:t xml:space="preserve"> рік</w:t>
      </w:r>
    </w:p>
    <w:p w14:paraId="3CDA5958" w14:textId="77777777" w:rsidR="0084646E" w:rsidRDefault="0084646E" w:rsidP="0084646E">
      <w:pPr>
        <w:spacing w:line="0" w:lineRule="atLeast"/>
        <w:ind w:left="-284" w:firstLine="289"/>
        <w:jc w:val="center"/>
        <w:rPr>
          <w:b/>
          <w:bCs/>
        </w:rPr>
      </w:pPr>
    </w:p>
    <w:p w14:paraId="0643D4BA" w14:textId="77777777" w:rsidR="00B12AFD" w:rsidRDefault="00B12AFD" w:rsidP="0084646E">
      <w:pPr>
        <w:spacing w:line="0" w:lineRule="atLeast"/>
        <w:ind w:left="-284" w:firstLine="289"/>
        <w:jc w:val="center"/>
        <w:rPr>
          <w:b/>
          <w:bCs/>
        </w:rPr>
      </w:pPr>
    </w:p>
    <w:p w14:paraId="29E4E0DE" w14:textId="23A929B7" w:rsidR="00B12AFD" w:rsidRDefault="00B12AFD" w:rsidP="0084646E">
      <w:pPr>
        <w:spacing w:line="0" w:lineRule="atLeast"/>
        <w:ind w:left="-284" w:firstLine="289"/>
        <w:jc w:val="center"/>
        <w:rPr>
          <w:b/>
          <w:bCs/>
        </w:rPr>
      </w:pPr>
    </w:p>
    <w:p w14:paraId="2BB2190A" w14:textId="6A775A04" w:rsidR="009D3163" w:rsidRDefault="009D3163" w:rsidP="0084646E">
      <w:pPr>
        <w:spacing w:line="0" w:lineRule="atLeast"/>
        <w:ind w:left="-284" w:firstLine="289"/>
        <w:jc w:val="center"/>
        <w:rPr>
          <w:b/>
          <w:bCs/>
        </w:rPr>
      </w:pPr>
    </w:p>
    <w:p w14:paraId="7FC52CEE" w14:textId="4A59B2BA" w:rsidR="009D3163" w:rsidRDefault="009D3163" w:rsidP="0084646E">
      <w:pPr>
        <w:spacing w:line="0" w:lineRule="atLeast"/>
        <w:ind w:left="-284" w:firstLine="289"/>
        <w:jc w:val="center"/>
        <w:rPr>
          <w:b/>
          <w:bCs/>
        </w:rPr>
      </w:pPr>
    </w:p>
    <w:p w14:paraId="6E2A649B" w14:textId="77777777" w:rsidR="009D3163" w:rsidRDefault="009D3163" w:rsidP="0084646E">
      <w:pPr>
        <w:spacing w:line="0" w:lineRule="atLeast"/>
        <w:ind w:left="-284" w:firstLine="289"/>
        <w:jc w:val="center"/>
        <w:rPr>
          <w:b/>
          <w:bCs/>
        </w:rPr>
      </w:pPr>
    </w:p>
    <w:p w14:paraId="1FA25F09" w14:textId="73449A6B" w:rsidR="0084646E" w:rsidRPr="00E9428B" w:rsidRDefault="0084646E" w:rsidP="0084646E">
      <w:pPr>
        <w:spacing w:line="0" w:lineRule="atLeast"/>
        <w:ind w:left="-284" w:firstLine="289"/>
        <w:jc w:val="center"/>
        <w:rPr>
          <w:b/>
          <w:bCs/>
        </w:rPr>
      </w:pPr>
      <w:r w:rsidRPr="00E9428B">
        <w:rPr>
          <w:b/>
          <w:bCs/>
        </w:rPr>
        <w:lastRenderedPageBreak/>
        <w:t>Оголошення</w:t>
      </w:r>
    </w:p>
    <w:p w14:paraId="33249C7C" w14:textId="77777777" w:rsidR="0084646E" w:rsidRPr="00E9428B" w:rsidRDefault="0084646E" w:rsidP="0084646E">
      <w:pPr>
        <w:spacing w:line="300" w:lineRule="auto"/>
        <w:ind w:left="-284" w:right="197" w:firstLine="289"/>
        <w:jc w:val="center"/>
        <w:rPr>
          <w:b/>
          <w:bCs/>
        </w:rPr>
      </w:pPr>
      <w:r w:rsidRPr="00E9428B">
        <w:rPr>
          <w:b/>
          <w:bCs/>
        </w:rPr>
        <w:t xml:space="preserve">про проведення спрощеної закупівлі </w:t>
      </w:r>
    </w:p>
    <w:p w14:paraId="1E940E13" w14:textId="77777777" w:rsidR="0084646E" w:rsidRDefault="0084646E" w:rsidP="0084646E">
      <w:pPr>
        <w:jc w:val="center"/>
        <w:rPr>
          <w:b/>
          <w:sz w:val="22"/>
          <w:szCs w:val="22"/>
        </w:rPr>
      </w:pPr>
    </w:p>
    <w:p w14:paraId="5A09F4F4" w14:textId="437AFC58" w:rsidR="00B27FDB" w:rsidRPr="00E40EDA" w:rsidRDefault="00B27FDB" w:rsidP="00B27FDB">
      <w:pPr>
        <w:jc w:val="center"/>
        <w:rPr>
          <w:b/>
          <w:sz w:val="22"/>
          <w:szCs w:val="22"/>
        </w:rPr>
      </w:pPr>
    </w:p>
    <w:p w14:paraId="4B07263B" w14:textId="77777777" w:rsidR="00B27FDB" w:rsidRPr="00E40EDA" w:rsidRDefault="00B27FDB" w:rsidP="00B27FDB">
      <w:pPr>
        <w:rPr>
          <w:sz w:val="22"/>
          <w:szCs w:val="22"/>
        </w:rPr>
      </w:pPr>
    </w:p>
    <w:p w14:paraId="6C528D5B" w14:textId="77777777" w:rsidR="00B27FDB" w:rsidRPr="00E40EDA" w:rsidRDefault="00B27FDB" w:rsidP="00B27FDB">
      <w:pPr>
        <w:rPr>
          <w:b/>
          <w:sz w:val="22"/>
          <w:szCs w:val="22"/>
        </w:rPr>
      </w:pPr>
      <w:r w:rsidRPr="00E40EDA">
        <w:rPr>
          <w:b/>
          <w:sz w:val="22"/>
          <w:szCs w:val="22"/>
        </w:rPr>
        <w:t xml:space="preserve">1. Замовник: </w:t>
      </w:r>
    </w:p>
    <w:p w14:paraId="3605D9CA" w14:textId="5620F0EB" w:rsidR="00B27FDB" w:rsidRPr="00E40EDA" w:rsidRDefault="00B27FDB" w:rsidP="00B27FDB">
      <w:pPr>
        <w:jc w:val="both"/>
        <w:rPr>
          <w:b/>
          <w:sz w:val="22"/>
          <w:szCs w:val="22"/>
        </w:rPr>
      </w:pPr>
      <w:r w:rsidRPr="00E40EDA">
        <w:rPr>
          <w:sz w:val="22"/>
          <w:szCs w:val="22"/>
        </w:rPr>
        <w:t>1.1. Найменування:</w:t>
      </w:r>
      <w:r>
        <w:rPr>
          <w:sz w:val="22"/>
          <w:szCs w:val="22"/>
        </w:rPr>
        <w:t xml:space="preserve"> </w:t>
      </w:r>
      <w:r w:rsidRPr="00D46F26">
        <w:rPr>
          <w:b/>
          <w:bCs/>
          <w:sz w:val="22"/>
          <w:szCs w:val="22"/>
        </w:rPr>
        <w:t>К</w:t>
      </w:r>
      <w:r w:rsidR="00D46F26">
        <w:rPr>
          <w:b/>
          <w:bCs/>
          <w:sz w:val="22"/>
          <w:szCs w:val="22"/>
        </w:rPr>
        <w:t>омунальне некомерційне підприємство</w:t>
      </w:r>
      <w:r>
        <w:rPr>
          <w:sz w:val="22"/>
          <w:szCs w:val="22"/>
        </w:rPr>
        <w:t xml:space="preserve"> «</w:t>
      </w:r>
      <w:r w:rsidRPr="00E40EDA">
        <w:rPr>
          <w:sz w:val="22"/>
          <w:szCs w:val="22"/>
        </w:rPr>
        <w:t xml:space="preserve"> </w:t>
      </w:r>
      <w:r w:rsidRPr="00E40EDA">
        <w:rPr>
          <w:b/>
          <w:sz w:val="22"/>
          <w:szCs w:val="22"/>
        </w:rPr>
        <w:t>Гайсинська центральна районна лікарня</w:t>
      </w:r>
      <w:r>
        <w:rPr>
          <w:b/>
          <w:sz w:val="22"/>
          <w:szCs w:val="22"/>
        </w:rPr>
        <w:t xml:space="preserve"> Гайсинської </w:t>
      </w:r>
      <w:r w:rsidR="00730208">
        <w:rPr>
          <w:b/>
          <w:sz w:val="22"/>
          <w:szCs w:val="22"/>
        </w:rPr>
        <w:t>міської</w:t>
      </w:r>
      <w:r>
        <w:rPr>
          <w:b/>
          <w:sz w:val="22"/>
          <w:szCs w:val="22"/>
        </w:rPr>
        <w:t xml:space="preserve"> ради»</w:t>
      </w:r>
    </w:p>
    <w:p w14:paraId="1980EC6F" w14:textId="77777777" w:rsidR="00B27FDB" w:rsidRPr="00E40EDA" w:rsidRDefault="00B27FDB" w:rsidP="00B27FDB">
      <w:pPr>
        <w:jc w:val="both"/>
        <w:rPr>
          <w:b/>
          <w:sz w:val="22"/>
          <w:szCs w:val="22"/>
        </w:rPr>
      </w:pPr>
      <w:r w:rsidRPr="00E40EDA">
        <w:rPr>
          <w:sz w:val="22"/>
          <w:szCs w:val="22"/>
        </w:rPr>
        <w:t xml:space="preserve">1.2. Код за ЄДРПОУ: </w:t>
      </w:r>
      <w:r w:rsidRPr="00E40EDA">
        <w:rPr>
          <w:b/>
          <w:sz w:val="22"/>
          <w:szCs w:val="22"/>
        </w:rPr>
        <w:t>36205651</w:t>
      </w:r>
    </w:p>
    <w:p w14:paraId="01FB0DD5" w14:textId="77777777" w:rsidR="00B27FDB" w:rsidRPr="00E40EDA" w:rsidRDefault="00B27FDB" w:rsidP="00B27FDB">
      <w:pPr>
        <w:jc w:val="both"/>
        <w:rPr>
          <w:b/>
          <w:sz w:val="22"/>
          <w:szCs w:val="22"/>
        </w:rPr>
      </w:pPr>
      <w:r w:rsidRPr="00E40EDA">
        <w:rPr>
          <w:sz w:val="22"/>
          <w:szCs w:val="22"/>
        </w:rPr>
        <w:t xml:space="preserve">1.3. Місцезнаходження: </w:t>
      </w:r>
      <w:r w:rsidRPr="00E40EDA">
        <w:rPr>
          <w:b/>
          <w:sz w:val="22"/>
          <w:szCs w:val="22"/>
        </w:rPr>
        <w:t xml:space="preserve">вул. В’ячеслава </w:t>
      </w:r>
      <w:proofErr w:type="spellStart"/>
      <w:r w:rsidRPr="00E40EDA">
        <w:rPr>
          <w:b/>
          <w:sz w:val="22"/>
          <w:szCs w:val="22"/>
        </w:rPr>
        <w:t>Чорновола</w:t>
      </w:r>
      <w:proofErr w:type="spellEnd"/>
      <w:r w:rsidRPr="00E40EDA">
        <w:rPr>
          <w:b/>
          <w:sz w:val="22"/>
          <w:szCs w:val="22"/>
        </w:rPr>
        <w:t>, 1, м. Гайсин , Вінницька обл., 23700.</w:t>
      </w:r>
    </w:p>
    <w:p w14:paraId="174E5E00" w14:textId="77777777" w:rsidR="00B27FDB" w:rsidRPr="008E2C9C" w:rsidRDefault="00B27FDB" w:rsidP="00B27FDB">
      <w:pPr>
        <w:jc w:val="both"/>
        <w:rPr>
          <w:b/>
          <w:sz w:val="22"/>
          <w:szCs w:val="22"/>
          <w:lang w:val="ru-RU"/>
        </w:rPr>
      </w:pPr>
      <w:r w:rsidRPr="00E40EDA">
        <w:rPr>
          <w:sz w:val="22"/>
          <w:szCs w:val="22"/>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E40EDA">
        <w:rPr>
          <w:sz w:val="22"/>
          <w:szCs w:val="22"/>
        </w:rPr>
        <w:t>mail</w:t>
      </w:r>
      <w:proofErr w:type="spellEnd"/>
      <w:r w:rsidRPr="00E40EDA">
        <w:rPr>
          <w:sz w:val="22"/>
          <w:szCs w:val="22"/>
        </w:rPr>
        <w:t xml:space="preserve">: </w:t>
      </w:r>
      <w:proofErr w:type="spellStart"/>
      <w:r>
        <w:rPr>
          <w:b/>
          <w:sz w:val="22"/>
          <w:szCs w:val="22"/>
        </w:rPr>
        <w:t>Настаскін</w:t>
      </w:r>
      <w:proofErr w:type="spellEnd"/>
      <w:r>
        <w:rPr>
          <w:b/>
          <w:sz w:val="22"/>
          <w:szCs w:val="22"/>
        </w:rPr>
        <w:t xml:space="preserve"> Сергій Анатолійович</w:t>
      </w:r>
      <w:r w:rsidRPr="00E40EDA">
        <w:rPr>
          <w:b/>
          <w:sz w:val="22"/>
          <w:szCs w:val="22"/>
        </w:rPr>
        <w:t xml:space="preserve">, </w:t>
      </w:r>
      <w:r>
        <w:rPr>
          <w:b/>
          <w:sz w:val="22"/>
          <w:szCs w:val="22"/>
        </w:rPr>
        <w:t>уповноважена особа(фахівець з публічних закупівель)</w:t>
      </w:r>
      <w:r w:rsidRPr="00E40EDA">
        <w:rPr>
          <w:b/>
          <w:sz w:val="22"/>
          <w:szCs w:val="22"/>
        </w:rPr>
        <w:t xml:space="preserve">; адреса: 23700, м. Гайсин, вул. В’ячеслава </w:t>
      </w:r>
      <w:proofErr w:type="spellStart"/>
      <w:r w:rsidRPr="00E40EDA">
        <w:rPr>
          <w:b/>
          <w:sz w:val="22"/>
          <w:szCs w:val="22"/>
        </w:rPr>
        <w:t>Чорновола</w:t>
      </w:r>
      <w:proofErr w:type="spellEnd"/>
      <w:r w:rsidRPr="00E40EDA">
        <w:rPr>
          <w:b/>
          <w:sz w:val="22"/>
          <w:szCs w:val="22"/>
        </w:rPr>
        <w:t xml:space="preserve">, 1, Вінницька обл., </w:t>
      </w:r>
      <w:proofErr w:type="spellStart"/>
      <w:r w:rsidRPr="00E40EDA">
        <w:rPr>
          <w:b/>
          <w:sz w:val="22"/>
          <w:szCs w:val="22"/>
        </w:rPr>
        <w:t>тел</w:t>
      </w:r>
      <w:proofErr w:type="spellEnd"/>
      <w:r w:rsidRPr="00E40EDA">
        <w:rPr>
          <w:b/>
          <w:sz w:val="22"/>
          <w:szCs w:val="22"/>
        </w:rPr>
        <w:t>. (</w:t>
      </w:r>
      <w:r>
        <w:rPr>
          <w:b/>
          <w:sz w:val="22"/>
          <w:szCs w:val="22"/>
        </w:rPr>
        <w:t>097</w:t>
      </w:r>
      <w:r w:rsidRPr="00E40EDA">
        <w:rPr>
          <w:b/>
          <w:sz w:val="22"/>
          <w:szCs w:val="22"/>
        </w:rPr>
        <w:t>)</w:t>
      </w:r>
      <w:r>
        <w:rPr>
          <w:b/>
          <w:sz w:val="22"/>
          <w:szCs w:val="22"/>
        </w:rPr>
        <w:t xml:space="preserve"> 519-51-02</w:t>
      </w:r>
      <w:r w:rsidRPr="00E40EDA">
        <w:rPr>
          <w:b/>
          <w:sz w:val="22"/>
          <w:szCs w:val="22"/>
        </w:rPr>
        <w:t>, факс</w:t>
      </w:r>
      <w:r w:rsidRPr="00E40EDA">
        <w:rPr>
          <w:rFonts w:ascii="Arial" w:hAnsi="Arial" w:cs="Arial"/>
          <w:sz w:val="22"/>
          <w:szCs w:val="22"/>
          <w:shd w:val="clear" w:color="auto" w:fill="FDFEFD"/>
        </w:rPr>
        <w:t xml:space="preserve"> (</w:t>
      </w:r>
      <w:r w:rsidRPr="00E40EDA">
        <w:rPr>
          <w:b/>
          <w:sz w:val="22"/>
          <w:szCs w:val="22"/>
          <w:shd w:val="clear" w:color="auto" w:fill="FDFEFD"/>
        </w:rPr>
        <w:t>04334)2-50-16</w:t>
      </w:r>
      <w:r w:rsidRPr="00E40EDA">
        <w:rPr>
          <w:b/>
          <w:sz w:val="22"/>
          <w:szCs w:val="22"/>
        </w:rPr>
        <w:t xml:space="preserve">, електронна адреса: </w:t>
      </w:r>
      <w:proofErr w:type="spellStart"/>
      <w:r>
        <w:rPr>
          <w:rStyle w:val="a7"/>
          <w:sz w:val="22"/>
          <w:szCs w:val="22"/>
          <w:shd w:val="clear" w:color="auto" w:fill="FFFFFF"/>
          <w:lang w:val="en-US"/>
        </w:rPr>
        <w:t>nastaskin</w:t>
      </w:r>
      <w:proofErr w:type="spellEnd"/>
      <w:r w:rsidRPr="008E2C9C">
        <w:rPr>
          <w:rStyle w:val="a7"/>
          <w:sz w:val="22"/>
          <w:szCs w:val="22"/>
          <w:shd w:val="clear" w:color="auto" w:fill="FFFFFF"/>
          <w:lang w:val="ru-RU"/>
        </w:rPr>
        <w:t>@</w:t>
      </w:r>
      <w:proofErr w:type="spellStart"/>
      <w:r>
        <w:rPr>
          <w:rStyle w:val="a7"/>
          <w:sz w:val="22"/>
          <w:szCs w:val="22"/>
          <w:shd w:val="clear" w:color="auto" w:fill="FFFFFF"/>
          <w:lang w:val="en-US"/>
        </w:rPr>
        <w:t>ukr</w:t>
      </w:r>
      <w:proofErr w:type="spellEnd"/>
      <w:r w:rsidRPr="008E2C9C">
        <w:rPr>
          <w:rStyle w:val="a7"/>
          <w:sz w:val="22"/>
          <w:szCs w:val="22"/>
          <w:shd w:val="clear" w:color="auto" w:fill="FFFFFF"/>
          <w:lang w:val="ru-RU"/>
        </w:rPr>
        <w:t>.</w:t>
      </w:r>
      <w:r>
        <w:rPr>
          <w:rStyle w:val="a7"/>
          <w:sz w:val="22"/>
          <w:szCs w:val="22"/>
          <w:shd w:val="clear" w:color="auto" w:fill="FFFFFF"/>
          <w:lang w:val="en-US"/>
        </w:rPr>
        <w:t>net</w:t>
      </w:r>
    </w:p>
    <w:p w14:paraId="3478F3A1" w14:textId="77777777" w:rsidR="00B27FDB" w:rsidRPr="00E40EDA" w:rsidRDefault="00B27FDB" w:rsidP="00B27FDB">
      <w:pPr>
        <w:pStyle w:val="a3"/>
        <w:rPr>
          <w:sz w:val="22"/>
        </w:rPr>
      </w:pPr>
      <w:r w:rsidRPr="00E40EDA">
        <w:rPr>
          <w:sz w:val="22"/>
        </w:rPr>
        <w:t xml:space="preserve">2. Інформація про предмет закупівлі: </w:t>
      </w:r>
    </w:p>
    <w:p w14:paraId="4A89CA4B" w14:textId="77777777" w:rsidR="006B5065" w:rsidRPr="00A14CC3" w:rsidRDefault="00B27FDB" w:rsidP="00A14CC3">
      <w:pPr>
        <w:pStyle w:val="a9"/>
        <w:jc w:val="left"/>
        <w:rPr>
          <w:b w:val="0"/>
          <w:bCs/>
          <w:color w:val="000000" w:themeColor="text1"/>
          <w:sz w:val="22"/>
          <w:szCs w:val="22"/>
        </w:rPr>
      </w:pPr>
      <w:r w:rsidRPr="00A14CC3">
        <w:rPr>
          <w:b w:val="0"/>
          <w:bCs/>
          <w:color w:val="000000" w:themeColor="text1"/>
          <w:sz w:val="22"/>
          <w:szCs w:val="22"/>
        </w:rPr>
        <w:t xml:space="preserve">2.1. </w:t>
      </w:r>
      <w:proofErr w:type="spellStart"/>
      <w:r w:rsidRPr="00A14CC3">
        <w:rPr>
          <w:b w:val="0"/>
          <w:bCs/>
          <w:color w:val="000000" w:themeColor="text1"/>
          <w:sz w:val="22"/>
          <w:szCs w:val="22"/>
        </w:rPr>
        <w:t>Найменування</w:t>
      </w:r>
      <w:proofErr w:type="spellEnd"/>
      <w:r w:rsidRPr="00A14CC3">
        <w:rPr>
          <w:b w:val="0"/>
          <w:bCs/>
          <w:color w:val="000000" w:themeColor="text1"/>
          <w:sz w:val="22"/>
          <w:szCs w:val="22"/>
        </w:rPr>
        <w:t xml:space="preserve"> предмета </w:t>
      </w:r>
      <w:proofErr w:type="spellStart"/>
      <w:r w:rsidRPr="00A14CC3">
        <w:rPr>
          <w:b w:val="0"/>
          <w:bCs/>
          <w:color w:val="000000" w:themeColor="text1"/>
          <w:sz w:val="22"/>
          <w:szCs w:val="22"/>
        </w:rPr>
        <w:t>закупівлі</w:t>
      </w:r>
      <w:proofErr w:type="spellEnd"/>
      <w:r w:rsidRPr="00A14CC3">
        <w:rPr>
          <w:b w:val="0"/>
          <w:bCs/>
          <w:color w:val="000000" w:themeColor="text1"/>
          <w:sz w:val="22"/>
          <w:szCs w:val="22"/>
        </w:rPr>
        <w:t xml:space="preserve">: </w:t>
      </w:r>
      <w:bookmarkStart w:id="0" w:name="_Hlk68761993"/>
      <w:r w:rsidR="006B5065" w:rsidRPr="00A14CC3">
        <w:rPr>
          <w:b w:val="0"/>
          <w:bCs/>
          <w:color w:val="000000" w:themeColor="text1"/>
          <w:sz w:val="22"/>
          <w:szCs w:val="22"/>
        </w:rPr>
        <w:t>код ДК 021:2015-15540000-5 «</w:t>
      </w:r>
      <w:proofErr w:type="spellStart"/>
      <w:r w:rsidR="006B5065" w:rsidRPr="00A14CC3">
        <w:rPr>
          <w:b w:val="0"/>
          <w:bCs/>
          <w:color w:val="000000" w:themeColor="text1"/>
          <w:sz w:val="22"/>
          <w:szCs w:val="22"/>
        </w:rPr>
        <w:t>Сирні</w:t>
      </w:r>
      <w:proofErr w:type="spellEnd"/>
      <w:r w:rsidR="006B5065" w:rsidRPr="00A14CC3">
        <w:rPr>
          <w:b w:val="0"/>
          <w:bCs/>
          <w:color w:val="000000" w:themeColor="text1"/>
          <w:sz w:val="22"/>
          <w:szCs w:val="22"/>
        </w:rPr>
        <w:t xml:space="preserve"> </w:t>
      </w:r>
      <w:proofErr w:type="spellStart"/>
      <w:r w:rsidR="006B5065" w:rsidRPr="00A14CC3">
        <w:rPr>
          <w:b w:val="0"/>
          <w:bCs/>
          <w:color w:val="000000" w:themeColor="text1"/>
          <w:sz w:val="22"/>
          <w:szCs w:val="22"/>
        </w:rPr>
        <w:t>продукти</w:t>
      </w:r>
      <w:proofErr w:type="spellEnd"/>
      <w:r w:rsidR="006B5065" w:rsidRPr="00A14CC3">
        <w:rPr>
          <w:b w:val="0"/>
          <w:bCs/>
          <w:color w:val="000000" w:themeColor="text1"/>
          <w:sz w:val="22"/>
          <w:szCs w:val="22"/>
        </w:rPr>
        <w:t>» (сир плавлений)</w:t>
      </w:r>
      <w:bookmarkEnd w:id="0"/>
    </w:p>
    <w:p w14:paraId="7E18E395" w14:textId="28EFA4C7" w:rsidR="00192DFA" w:rsidRDefault="00B27FDB" w:rsidP="00192DFA">
      <w:pPr>
        <w:pStyle w:val="a3"/>
        <w:rPr>
          <w:sz w:val="24"/>
          <w:szCs w:val="24"/>
        </w:rPr>
      </w:pPr>
      <w:r w:rsidRPr="00706998">
        <w:rPr>
          <w:rStyle w:val="h-vertical-middle"/>
          <w:sz w:val="20"/>
          <w:szCs w:val="20"/>
        </w:rPr>
        <w:t xml:space="preserve">Торговельна назва </w:t>
      </w:r>
      <w:r>
        <w:rPr>
          <w:rStyle w:val="h-vertical-middle"/>
          <w:sz w:val="20"/>
          <w:szCs w:val="20"/>
        </w:rPr>
        <w:t>–</w:t>
      </w:r>
      <w:r w:rsidRPr="00706998">
        <w:rPr>
          <w:rStyle w:val="h-vertical-middle"/>
          <w:sz w:val="20"/>
          <w:szCs w:val="20"/>
        </w:rPr>
        <w:t xml:space="preserve"> </w:t>
      </w:r>
      <w:r w:rsidR="00192DFA" w:rsidRPr="000D632E">
        <w:rPr>
          <w:sz w:val="24"/>
          <w:szCs w:val="24"/>
        </w:rPr>
        <w:t xml:space="preserve">Сир </w:t>
      </w:r>
      <w:r w:rsidR="00DF0FE8">
        <w:rPr>
          <w:sz w:val="24"/>
          <w:szCs w:val="24"/>
        </w:rPr>
        <w:t>плавлений</w:t>
      </w:r>
      <w:r w:rsidR="00192DFA" w:rsidRPr="000D632E">
        <w:rPr>
          <w:sz w:val="24"/>
          <w:szCs w:val="24"/>
        </w:rPr>
        <w:t xml:space="preserve"> </w:t>
      </w:r>
    </w:p>
    <w:p w14:paraId="7B791E2E" w14:textId="11DD9E91" w:rsidR="00B27FDB" w:rsidRPr="00E40EDA" w:rsidRDefault="00B27FDB" w:rsidP="00192DFA">
      <w:pPr>
        <w:pStyle w:val="a3"/>
        <w:rPr>
          <w:color w:val="000000"/>
          <w:sz w:val="22"/>
        </w:rPr>
      </w:pPr>
      <w:r w:rsidRPr="00E40EDA">
        <w:rPr>
          <w:sz w:val="22"/>
        </w:rPr>
        <w:t xml:space="preserve">2.2.Опис предмета закупівлі, в тому числі його необхідні технічні та інші параметри (технічні вимоги до товару):  </w:t>
      </w:r>
      <w:r w:rsidRPr="00E40EDA">
        <w:rPr>
          <w:color w:val="000000"/>
          <w:sz w:val="22"/>
        </w:rPr>
        <w:t>Додаток</w:t>
      </w:r>
      <w:r>
        <w:rPr>
          <w:color w:val="000000"/>
          <w:sz w:val="22"/>
        </w:rPr>
        <w:t xml:space="preserve"> №1 - Технічні вимоги до товару</w:t>
      </w:r>
      <w:r w:rsidRPr="00E40EDA">
        <w:rPr>
          <w:color w:val="000000"/>
          <w:sz w:val="22"/>
        </w:rPr>
        <w:t>.</w:t>
      </w:r>
    </w:p>
    <w:p w14:paraId="7087BB53" w14:textId="0FF84DE9" w:rsidR="00B27FDB" w:rsidRPr="00356B45" w:rsidRDefault="00B27FDB" w:rsidP="00B27FDB">
      <w:pPr>
        <w:jc w:val="both"/>
        <w:rPr>
          <w:b/>
          <w:sz w:val="22"/>
          <w:szCs w:val="22"/>
        </w:rPr>
      </w:pPr>
      <w:r w:rsidRPr="00356B45">
        <w:rPr>
          <w:b/>
          <w:sz w:val="22"/>
          <w:szCs w:val="22"/>
        </w:rPr>
        <w:t>2.3. Кількість товару:</w:t>
      </w:r>
      <w:r w:rsidR="009D3163">
        <w:rPr>
          <w:b/>
          <w:sz w:val="22"/>
          <w:szCs w:val="22"/>
        </w:rPr>
        <w:t xml:space="preserve"> </w:t>
      </w:r>
      <w:r w:rsidR="00042AA1">
        <w:rPr>
          <w:b/>
          <w:sz w:val="22"/>
          <w:szCs w:val="22"/>
        </w:rPr>
        <w:t>4800</w:t>
      </w:r>
      <w:r w:rsidR="00192DFA">
        <w:rPr>
          <w:b/>
          <w:sz w:val="22"/>
          <w:szCs w:val="22"/>
          <w:lang w:val="ru-RU"/>
        </w:rPr>
        <w:t xml:space="preserve"> </w:t>
      </w:r>
      <w:proofErr w:type="spellStart"/>
      <w:r w:rsidR="00042AA1">
        <w:rPr>
          <w:b/>
          <w:sz w:val="22"/>
          <w:szCs w:val="22"/>
        </w:rPr>
        <w:t>шт</w:t>
      </w:r>
      <w:proofErr w:type="spellEnd"/>
    </w:p>
    <w:p w14:paraId="222A5FA8" w14:textId="69980544" w:rsidR="00B27FDB" w:rsidRPr="00E40EDA" w:rsidRDefault="00B27FDB" w:rsidP="00B27FDB">
      <w:pPr>
        <w:jc w:val="both"/>
        <w:rPr>
          <w:b/>
          <w:i/>
          <w:sz w:val="22"/>
          <w:szCs w:val="22"/>
        </w:rPr>
      </w:pPr>
      <w:r w:rsidRPr="00E40EDA">
        <w:rPr>
          <w:sz w:val="22"/>
          <w:szCs w:val="22"/>
        </w:rPr>
        <w:t xml:space="preserve">2.4. Строк поставки товару: </w:t>
      </w:r>
      <w:r>
        <w:rPr>
          <w:sz w:val="22"/>
          <w:szCs w:val="22"/>
        </w:rPr>
        <w:t xml:space="preserve"> </w:t>
      </w:r>
      <w:r w:rsidR="00042AA1">
        <w:rPr>
          <w:sz w:val="22"/>
          <w:szCs w:val="22"/>
          <w:lang w:val="ru-RU"/>
        </w:rPr>
        <w:t>липень</w:t>
      </w:r>
      <w:r w:rsidR="00730208">
        <w:rPr>
          <w:sz w:val="22"/>
          <w:szCs w:val="22"/>
          <w:lang w:val="ru-RU"/>
        </w:rPr>
        <w:t xml:space="preserve"> </w:t>
      </w:r>
      <w:r w:rsidR="00DF0FE8">
        <w:rPr>
          <w:sz w:val="22"/>
          <w:szCs w:val="22"/>
        </w:rPr>
        <w:t>-</w:t>
      </w:r>
      <w:r w:rsidR="00042AA1">
        <w:rPr>
          <w:sz w:val="22"/>
          <w:szCs w:val="22"/>
          <w:lang w:val="ru-RU"/>
        </w:rPr>
        <w:t>вересень</w:t>
      </w:r>
      <w:r w:rsidR="00DF0FE8">
        <w:rPr>
          <w:sz w:val="22"/>
          <w:szCs w:val="22"/>
        </w:rPr>
        <w:t xml:space="preserve"> </w:t>
      </w:r>
      <w:r>
        <w:rPr>
          <w:sz w:val="22"/>
          <w:szCs w:val="22"/>
        </w:rPr>
        <w:t xml:space="preserve"> 202</w:t>
      </w:r>
      <w:r w:rsidR="00042AA1">
        <w:rPr>
          <w:sz w:val="22"/>
          <w:szCs w:val="22"/>
        </w:rPr>
        <w:t>2</w:t>
      </w:r>
      <w:r w:rsidRPr="00E40EDA">
        <w:rPr>
          <w:sz w:val="22"/>
          <w:szCs w:val="22"/>
        </w:rPr>
        <w:t xml:space="preserve"> р.</w:t>
      </w:r>
      <w:r w:rsidRPr="00E40EDA">
        <w:rPr>
          <w:b/>
          <w:i/>
          <w:sz w:val="22"/>
          <w:szCs w:val="22"/>
        </w:rPr>
        <w:t xml:space="preserve"> </w:t>
      </w:r>
    </w:p>
    <w:p w14:paraId="4EA4774A" w14:textId="77777777" w:rsidR="00B27FDB" w:rsidRPr="00E40EDA" w:rsidRDefault="00B27FDB" w:rsidP="00B27FDB">
      <w:pPr>
        <w:snapToGrid w:val="0"/>
        <w:rPr>
          <w:b/>
          <w:sz w:val="22"/>
          <w:szCs w:val="22"/>
        </w:rPr>
      </w:pPr>
      <w:r w:rsidRPr="00E40EDA">
        <w:rPr>
          <w:sz w:val="22"/>
          <w:szCs w:val="22"/>
        </w:rPr>
        <w:t>2.5. Місце поставки:</w:t>
      </w:r>
      <w:r w:rsidRPr="00E40EDA">
        <w:rPr>
          <w:b/>
          <w:sz w:val="22"/>
          <w:szCs w:val="22"/>
        </w:rPr>
        <w:t xml:space="preserve"> вул. В’ячеслава </w:t>
      </w:r>
      <w:proofErr w:type="spellStart"/>
      <w:r w:rsidRPr="00E40EDA">
        <w:rPr>
          <w:b/>
          <w:sz w:val="22"/>
          <w:szCs w:val="22"/>
        </w:rPr>
        <w:t>Чорновола</w:t>
      </w:r>
      <w:proofErr w:type="spellEnd"/>
      <w:r w:rsidRPr="00E40EDA">
        <w:rPr>
          <w:b/>
          <w:sz w:val="22"/>
          <w:szCs w:val="22"/>
        </w:rPr>
        <w:t>, 1, м. Гайсин , Вінницька обл., 23700</w:t>
      </w:r>
    </w:p>
    <w:p w14:paraId="168121C2" w14:textId="4EFF16E1" w:rsidR="00B27FDB" w:rsidRPr="00384489" w:rsidRDefault="00B27FDB" w:rsidP="00B27FDB">
      <w:pPr>
        <w:jc w:val="both"/>
        <w:rPr>
          <w:sz w:val="22"/>
          <w:szCs w:val="22"/>
        </w:rPr>
      </w:pPr>
      <w:r w:rsidRPr="00E40EDA">
        <w:rPr>
          <w:sz w:val="22"/>
          <w:szCs w:val="22"/>
        </w:rPr>
        <w:t>3. Очікувана вартість закупівлі товару</w:t>
      </w:r>
      <w:r>
        <w:rPr>
          <w:sz w:val="22"/>
          <w:szCs w:val="22"/>
        </w:rPr>
        <w:t xml:space="preserve">: </w:t>
      </w:r>
      <w:r w:rsidR="009D3163">
        <w:rPr>
          <w:sz w:val="22"/>
          <w:szCs w:val="22"/>
        </w:rPr>
        <w:t>91200</w:t>
      </w:r>
      <w:r>
        <w:rPr>
          <w:sz w:val="22"/>
          <w:szCs w:val="22"/>
        </w:rPr>
        <w:t xml:space="preserve"> грн</w:t>
      </w:r>
      <w:r w:rsidRPr="00356B45">
        <w:rPr>
          <w:sz w:val="22"/>
          <w:szCs w:val="22"/>
        </w:rPr>
        <w:t xml:space="preserve">. з урахуванням вартості </w:t>
      </w:r>
      <w:r w:rsidRPr="00356B45">
        <w:rPr>
          <w:b/>
          <w:sz w:val="22"/>
          <w:szCs w:val="22"/>
        </w:rPr>
        <w:t xml:space="preserve"> </w:t>
      </w:r>
      <w:r w:rsidRPr="00384489">
        <w:rPr>
          <w:sz w:val="22"/>
          <w:szCs w:val="22"/>
        </w:rPr>
        <w:t xml:space="preserve">ПДВ. </w:t>
      </w:r>
    </w:p>
    <w:p w14:paraId="72F8DB14" w14:textId="13C50B0B" w:rsidR="00B27FDB" w:rsidRPr="00356B45" w:rsidRDefault="00B27FDB" w:rsidP="00B27FDB">
      <w:pPr>
        <w:rPr>
          <w:sz w:val="22"/>
          <w:szCs w:val="22"/>
          <w:shd w:val="clear" w:color="auto" w:fill="FDFEFD"/>
        </w:rPr>
      </w:pPr>
      <w:r w:rsidRPr="00E40EDA">
        <w:rPr>
          <w:sz w:val="22"/>
          <w:szCs w:val="22"/>
          <w:shd w:val="clear" w:color="auto" w:fill="FDFEFD"/>
        </w:rPr>
        <w:t xml:space="preserve">4. Розмір мінімального кроку </w:t>
      </w:r>
      <w:r w:rsidRPr="00356B45">
        <w:rPr>
          <w:sz w:val="22"/>
          <w:szCs w:val="22"/>
          <w:shd w:val="clear" w:color="auto" w:fill="FDFEFD"/>
        </w:rPr>
        <w:t xml:space="preserve">пониження ціни: </w:t>
      </w:r>
      <w:r w:rsidR="009D3163">
        <w:rPr>
          <w:sz w:val="22"/>
          <w:szCs w:val="22"/>
          <w:shd w:val="clear" w:color="auto" w:fill="FDFEFD"/>
        </w:rPr>
        <w:t>2736</w:t>
      </w:r>
      <w:r w:rsidR="00DF0FE8">
        <w:rPr>
          <w:sz w:val="22"/>
          <w:szCs w:val="22"/>
          <w:shd w:val="clear" w:color="auto" w:fill="FDFEFD"/>
        </w:rPr>
        <w:t xml:space="preserve"> </w:t>
      </w:r>
      <w:r w:rsidRPr="00356B45">
        <w:rPr>
          <w:sz w:val="22"/>
          <w:szCs w:val="22"/>
          <w:shd w:val="clear" w:color="auto" w:fill="FDFEFD"/>
        </w:rPr>
        <w:t>грн.</w:t>
      </w:r>
    </w:p>
    <w:p w14:paraId="4FF972AB" w14:textId="478D6708" w:rsidR="00B27FDB" w:rsidRPr="00D46F26" w:rsidRDefault="00B27FDB" w:rsidP="00B27FDB">
      <w:pPr>
        <w:pStyle w:val="a8"/>
        <w:spacing w:after="0"/>
        <w:ind w:left="0"/>
        <w:jc w:val="both"/>
        <w:rPr>
          <w:rFonts w:ascii="Times New Roman" w:hAnsi="Times New Roman"/>
        </w:rPr>
      </w:pPr>
      <w:r w:rsidRPr="00356B45">
        <w:rPr>
          <w:rFonts w:ascii="Times New Roman" w:hAnsi="Times New Roman"/>
        </w:rPr>
        <w:t xml:space="preserve">5. Дата завершення періоду уточнень –  </w:t>
      </w:r>
      <w:r w:rsidR="009D3163">
        <w:rPr>
          <w:rFonts w:ascii="Times New Roman" w:hAnsi="Times New Roman"/>
        </w:rPr>
        <w:t>06</w:t>
      </w:r>
      <w:r w:rsidRPr="00D46F26">
        <w:rPr>
          <w:rFonts w:ascii="Times New Roman" w:hAnsi="Times New Roman"/>
        </w:rPr>
        <w:t>.0</w:t>
      </w:r>
      <w:r w:rsidR="00042AA1">
        <w:rPr>
          <w:rFonts w:ascii="Times New Roman" w:hAnsi="Times New Roman"/>
        </w:rPr>
        <w:t>7</w:t>
      </w:r>
      <w:r w:rsidRPr="00D46F26">
        <w:rPr>
          <w:rFonts w:ascii="Times New Roman" w:hAnsi="Times New Roman"/>
        </w:rPr>
        <w:t>.202</w:t>
      </w:r>
      <w:r w:rsidR="00042AA1">
        <w:rPr>
          <w:rFonts w:ascii="Times New Roman" w:hAnsi="Times New Roman"/>
        </w:rPr>
        <w:t>2</w:t>
      </w:r>
      <w:r w:rsidRPr="00D46F26">
        <w:rPr>
          <w:rFonts w:ascii="Times New Roman" w:hAnsi="Times New Roman"/>
        </w:rPr>
        <w:t xml:space="preserve"> р.</w:t>
      </w:r>
    </w:p>
    <w:p w14:paraId="2FB0F33F" w14:textId="6EBE2758" w:rsidR="00B27FDB" w:rsidRPr="00E40EDA" w:rsidRDefault="00B27FDB" w:rsidP="00B27FDB">
      <w:pPr>
        <w:pStyle w:val="a8"/>
        <w:spacing w:after="0"/>
        <w:ind w:left="0"/>
        <w:jc w:val="both"/>
        <w:rPr>
          <w:rFonts w:ascii="Times New Roman" w:hAnsi="Times New Roman"/>
          <w:b/>
        </w:rPr>
      </w:pPr>
      <w:r w:rsidRPr="00D46F26">
        <w:rPr>
          <w:rFonts w:ascii="Times New Roman" w:hAnsi="Times New Roman"/>
        </w:rPr>
        <w:t xml:space="preserve">6. Кінцевий строк подання тендерних пропозицій – </w:t>
      </w:r>
      <w:r w:rsidR="009D3163">
        <w:rPr>
          <w:rFonts w:ascii="Times New Roman" w:hAnsi="Times New Roman"/>
        </w:rPr>
        <w:t>10</w:t>
      </w:r>
      <w:r w:rsidRPr="00D46F26">
        <w:rPr>
          <w:rFonts w:ascii="Times New Roman" w:hAnsi="Times New Roman"/>
        </w:rPr>
        <w:t>.0</w:t>
      </w:r>
      <w:r w:rsidR="00042AA1">
        <w:rPr>
          <w:rFonts w:ascii="Times New Roman" w:hAnsi="Times New Roman"/>
        </w:rPr>
        <w:t>7</w:t>
      </w:r>
      <w:r w:rsidRPr="00D46F26">
        <w:rPr>
          <w:rFonts w:ascii="Times New Roman" w:hAnsi="Times New Roman"/>
        </w:rPr>
        <w:t>.202</w:t>
      </w:r>
      <w:r w:rsidR="00042AA1">
        <w:rPr>
          <w:rFonts w:ascii="Times New Roman" w:hAnsi="Times New Roman"/>
        </w:rPr>
        <w:t>2</w:t>
      </w:r>
      <w:r w:rsidRPr="00D46F26">
        <w:rPr>
          <w:rFonts w:ascii="Times New Roman" w:hAnsi="Times New Roman"/>
        </w:rPr>
        <w:t xml:space="preserve"> р.</w:t>
      </w:r>
      <w:r w:rsidRPr="00E40EDA">
        <w:rPr>
          <w:rFonts w:ascii="Times New Roman" w:hAnsi="Times New Roman"/>
        </w:rPr>
        <w:t xml:space="preserve"> </w:t>
      </w:r>
    </w:p>
    <w:p w14:paraId="32708BA8" w14:textId="77777777" w:rsidR="00B27FDB" w:rsidRPr="00E40EDA" w:rsidRDefault="00B27FDB" w:rsidP="00B27FDB">
      <w:pPr>
        <w:pStyle w:val="a8"/>
        <w:spacing w:after="0"/>
        <w:ind w:left="709" w:hanging="709"/>
        <w:jc w:val="both"/>
        <w:rPr>
          <w:rFonts w:ascii="Times New Roman" w:hAnsi="Times New Roman"/>
        </w:rPr>
      </w:pPr>
      <w:r w:rsidRPr="00E40EDA">
        <w:rPr>
          <w:rFonts w:ascii="Times New Roman" w:hAnsi="Times New Roman"/>
          <w:b/>
        </w:rPr>
        <w:t>7.  Умови оплати товарів:</w:t>
      </w:r>
      <w:r w:rsidRPr="00E40EDA">
        <w:rPr>
          <w:rFonts w:ascii="Times New Roman" w:hAnsi="Times New Roman"/>
        </w:rPr>
        <w:t xml:space="preserve"> </w:t>
      </w:r>
    </w:p>
    <w:p w14:paraId="22AA88B8" w14:textId="77777777" w:rsidR="00B27FDB" w:rsidRPr="00E40EDA" w:rsidRDefault="00B27FDB" w:rsidP="00B27FDB">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Замовник проводить розрахунки з Учасником у відповідності до вимог Бюджетного кодексу України за фактом отримання товару на умовах відстрочки платежу 10 календарних днів. </w:t>
      </w:r>
    </w:p>
    <w:p w14:paraId="034BC8C6" w14:textId="77777777" w:rsidR="00B27FDB" w:rsidRPr="00E40EDA" w:rsidRDefault="00B27FDB" w:rsidP="00B27FDB">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Оплата за поставлений товар здійснюється замовником шляхом перерахування коштів та розрахунковий рахунок Постачальника згідно видаткових накладних.</w:t>
      </w:r>
    </w:p>
    <w:p w14:paraId="0D6203D0" w14:textId="77777777" w:rsidR="00B27FDB" w:rsidRPr="00E40EDA" w:rsidRDefault="00B27FDB" w:rsidP="00B27FDB">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10-ти банківських днів з дня надходження коштів на свій рахунок. </w:t>
      </w:r>
    </w:p>
    <w:p w14:paraId="0438F8AB" w14:textId="77777777" w:rsidR="00B27FDB" w:rsidRPr="00E40EDA" w:rsidRDefault="00B27FDB" w:rsidP="00B27FDB">
      <w:pPr>
        <w:suppressAutoHyphens/>
        <w:jc w:val="both"/>
        <w:rPr>
          <w:b/>
          <w:sz w:val="22"/>
          <w:szCs w:val="22"/>
        </w:rPr>
      </w:pPr>
      <w:r w:rsidRPr="00E40EDA">
        <w:rPr>
          <w:b/>
          <w:sz w:val="22"/>
          <w:szCs w:val="22"/>
        </w:rPr>
        <w:t>8. Вимоги щодо якості та гарантійні зобов’язання:</w:t>
      </w:r>
    </w:p>
    <w:p w14:paraId="5B780E64" w14:textId="77777777" w:rsidR="00797863" w:rsidRPr="009D3163" w:rsidRDefault="00B27FDB" w:rsidP="00797863">
      <w:pPr>
        <w:shd w:val="clear" w:color="auto" w:fill="FFFFFF"/>
        <w:jc w:val="both"/>
      </w:pPr>
      <w:r w:rsidRPr="00E40EDA">
        <w:rPr>
          <w:sz w:val="22"/>
          <w:szCs w:val="22"/>
        </w:rPr>
        <w:t xml:space="preserve">- </w:t>
      </w:r>
      <w:r w:rsidR="00797863" w:rsidRPr="00E40EDA">
        <w:rPr>
          <w:sz w:val="22"/>
          <w:szCs w:val="22"/>
        </w:rPr>
        <w:t>Товар повинен відповідати показникам безпечності та якості, встановленими норм</w:t>
      </w:r>
      <w:r w:rsidR="00797863">
        <w:rPr>
          <w:sz w:val="22"/>
          <w:szCs w:val="22"/>
        </w:rPr>
        <w:t xml:space="preserve">ативно-правовими актами України </w:t>
      </w:r>
      <w:r w:rsidR="00797863" w:rsidRPr="009D3163">
        <w:t>про це учасник у складі тендерної документації надає гарантійний лист.</w:t>
      </w:r>
    </w:p>
    <w:p w14:paraId="27CD08CB" w14:textId="77777777" w:rsidR="00797863" w:rsidRPr="009D3163" w:rsidRDefault="00797863" w:rsidP="00797863">
      <w:pPr>
        <w:tabs>
          <w:tab w:val="left" w:pos="720"/>
        </w:tabs>
        <w:suppressAutoHyphens/>
        <w:jc w:val="both"/>
        <w:rPr>
          <w:sz w:val="22"/>
          <w:szCs w:val="22"/>
        </w:rPr>
      </w:pPr>
      <w:r w:rsidRPr="009D3163">
        <w:rPr>
          <w:sz w:val="22"/>
          <w:szCs w:val="22"/>
        </w:rPr>
        <w:t>- Кількість, форма випуску, склад та упаковка товару повинні відповідати вимогам Замовника;</w:t>
      </w:r>
    </w:p>
    <w:p w14:paraId="7FD70DE3" w14:textId="77777777" w:rsidR="00797863" w:rsidRPr="009D3163" w:rsidRDefault="00797863" w:rsidP="00797863">
      <w:pPr>
        <w:pStyle w:val="12"/>
        <w:numPr>
          <w:ilvl w:val="0"/>
          <w:numId w:val="1"/>
        </w:numPr>
        <w:tabs>
          <w:tab w:val="left" w:pos="142"/>
        </w:tabs>
        <w:suppressAutoHyphens/>
        <w:spacing w:after="0" w:line="240" w:lineRule="auto"/>
        <w:ind w:left="0" w:firstLine="0"/>
        <w:jc w:val="both"/>
        <w:rPr>
          <w:rFonts w:ascii="Times New Roman" w:hAnsi="Times New Roman"/>
          <w:lang w:val="uk-UA"/>
        </w:rPr>
      </w:pPr>
      <w:r w:rsidRPr="009D3163">
        <w:rPr>
          <w:rFonts w:ascii="Times New Roman" w:hAnsi="Times New Roman"/>
          <w:lang w:val="uk-UA"/>
        </w:rPr>
        <w:t>При постачанні товару, цілісність упаковки та якісне оформлення повинно бути без пошкоджень;</w:t>
      </w:r>
    </w:p>
    <w:p w14:paraId="783CBBDE" w14:textId="77777777" w:rsidR="00797863" w:rsidRPr="009D3163" w:rsidRDefault="00797863" w:rsidP="00797863">
      <w:pPr>
        <w:shd w:val="clear" w:color="auto" w:fill="FFFFFF"/>
        <w:jc w:val="both"/>
      </w:pPr>
      <w:r w:rsidRPr="009D3163">
        <w:t xml:space="preserve"> Учасник визначає ціни на товар, який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про це учасник у складі тендерної документації надає гарантійний лист.</w:t>
      </w:r>
    </w:p>
    <w:p w14:paraId="4D001DF9" w14:textId="77777777" w:rsidR="00797863" w:rsidRPr="009D3163" w:rsidRDefault="00797863" w:rsidP="00797863">
      <w:pPr>
        <w:shd w:val="clear" w:color="auto" w:fill="FFFFFF"/>
        <w:jc w:val="both"/>
      </w:pPr>
      <w:r w:rsidRPr="009D3163">
        <w:t>Обсяги закупівлі Товару можуть бути зменшені залежно від реального фінансування видатків Замовника про це учасник у складі тендерної документації надає гарантійний лист.</w:t>
      </w:r>
    </w:p>
    <w:p w14:paraId="188AA9B5" w14:textId="77777777" w:rsidR="00797863" w:rsidRPr="009D3163" w:rsidRDefault="00797863" w:rsidP="00797863">
      <w:pPr>
        <w:jc w:val="both"/>
        <w:rPr>
          <w:b/>
          <w:color w:val="000000"/>
          <w:sz w:val="22"/>
          <w:szCs w:val="22"/>
        </w:rPr>
      </w:pPr>
      <w:r w:rsidRPr="009D3163">
        <w:rPr>
          <w:b/>
          <w:sz w:val="22"/>
          <w:szCs w:val="22"/>
        </w:rPr>
        <w:t xml:space="preserve">9. Вимоги до кваліфікації учасників та спосіб їх підтвердження: </w:t>
      </w:r>
    </w:p>
    <w:p w14:paraId="1A9D4CD6" w14:textId="77777777" w:rsidR="00797863" w:rsidRPr="009D3163" w:rsidRDefault="00797863" w:rsidP="00797863">
      <w:pPr>
        <w:tabs>
          <w:tab w:val="left" w:pos="-357"/>
          <w:tab w:val="left" w:pos="426"/>
        </w:tabs>
        <w:suppressAutoHyphens/>
        <w:jc w:val="both"/>
        <w:rPr>
          <w:color w:val="000000"/>
          <w:sz w:val="22"/>
          <w:szCs w:val="22"/>
        </w:rPr>
      </w:pPr>
      <w:r w:rsidRPr="009D3163">
        <w:rPr>
          <w:sz w:val="22"/>
          <w:szCs w:val="22"/>
        </w:rPr>
        <w:tab/>
        <w:t xml:space="preserve">9.1. Учасник повинен </w:t>
      </w:r>
      <w:r w:rsidRPr="009D3163">
        <w:rPr>
          <w:b/>
          <w:color w:val="000000"/>
          <w:sz w:val="22"/>
          <w:szCs w:val="22"/>
        </w:rPr>
        <w:t xml:space="preserve">до кінцевого терміну подання пропозицій </w:t>
      </w:r>
      <w:r w:rsidRPr="009D3163">
        <w:rPr>
          <w:color w:val="000000"/>
          <w:sz w:val="22"/>
          <w:szCs w:val="22"/>
        </w:rPr>
        <w:t>надати в електронному (сканованому) вигляді  (</w:t>
      </w:r>
      <w:r w:rsidRPr="009D3163">
        <w:rPr>
          <w:b/>
          <w:color w:val="000000"/>
          <w:sz w:val="22"/>
          <w:szCs w:val="22"/>
        </w:rPr>
        <w:t xml:space="preserve">у форматі: </w:t>
      </w:r>
      <w:proofErr w:type="spellStart"/>
      <w:r w:rsidRPr="009D3163">
        <w:rPr>
          <w:b/>
          <w:color w:val="000000"/>
          <w:sz w:val="22"/>
          <w:szCs w:val="22"/>
        </w:rPr>
        <w:t>pdf</w:t>
      </w:r>
      <w:proofErr w:type="spellEnd"/>
      <w:r w:rsidRPr="009D3163">
        <w:rPr>
          <w:b/>
          <w:color w:val="000000"/>
          <w:sz w:val="22"/>
          <w:szCs w:val="22"/>
        </w:rPr>
        <w:t xml:space="preserve">., </w:t>
      </w:r>
      <w:proofErr w:type="spellStart"/>
      <w:r w:rsidRPr="009D3163">
        <w:rPr>
          <w:b/>
          <w:color w:val="000000"/>
          <w:sz w:val="22"/>
          <w:szCs w:val="22"/>
        </w:rPr>
        <w:t>ipg</w:t>
      </w:r>
      <w:proofErr w:type="spellEnd"/>
      <w:r w:rsidRPr="009D3163">
        <w:rPr>
          <w:b/>
          <w:color w:val="000000"/>
          <w:sz w:val="22"/>
          <w:szCs w:val="22"/>
        </w:rPr>
        <w:t xml:space="preserve"> або </w:t>
      </w:r>
      <w:proofErr w:type="spellStart"/>
      <w:r w:rsidRPr="009D3163">
        <w:rPr>
          <w:b/>
          <w:color w:val="000000"/>
          <w:sz w:val="22"/>
          <w:szCs w:val="22"/>
        </w:rPr>
        <w:t>doc</w:t>
      </w:r>
      <w:proofErr w:type="spellEnd"/>
      <w:r w:rsidRPr="009D3163">
        <w:rPr>
          <w:b/>
          <w:color w:val="000000"/>
          <w:sz w:val="22"/>
          <w:szCs w:val="22"/>
        </w:rPr>
        <w:t>.</w:t>
      </w:r>
      <w:r w:rsidRPr="009D3163">
        <w:rPr>
          <w:color w:val="000000"/>
          <w:sz w:val="22"/>
          <w:szCs w:val="22"/>
        </w:rPr>
        <w:t>) в складі своєї пропозиції  наступні документи:</w:t>
      </w:r>
    </w:p>
    <w:p w14:paraId="1F997D8B" w14:textId="77777777" w:rsidR="00797863" w:rsidRPr="009D3163" w:rsidRDefault="00797863" w:rsidP="00797863">
      <w:pPr>
        <w:numPr>
          <w:ilvl w:val="0"/>
          <w:numId w:val="2"/>
        </w:numPr>
        <w:tabs>
          <w:tab w:val="left" w:pos="284"/>
        </w:tabs>
        <w:ind w:left="0" w:firstLine="0"/>
        <w:jc w:val="both"/>
        <w:rPr>
          <w:sz w:val="22"/>
          <w:szCs w:val="22"/>
        </w:rPr>
      </w:pPr>
      <w:r w:rsidRPr="009D3163">
        <w:rPr>
          <w:sz w:val="22"/>
          <w:szCs w:val="22"/>
        </w:rPr>
        <w:t>копію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14:paraId="5E720221" w14:textId="77777777" w:rsidR="00797863" w:rsidRPr="009D3163" w:rsidRDefault="00797863" w:rsidP="00797863">
      <w:pPr>
        <w:numPr>
          <w:ilvl w:val="0"/>
          <w:numId w:val="2"/>
        </w:numPr>
        <w:tabs>
          <w:tab w:val="left" w:pos="284"/>
        </w:tabs>
        <w:ind w:left="0" w:firstLine="0"/>
        <w:jc w:val="both"/>
        <w:rPr>
          <w:sz w:val="22"/>
          <w:szCs w:val="22"/>
        </w:rPr>
      </w:pPr>
      <w:r w:rsidRPr="009D3163">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56C89483" w14:textId="77777777" w:rsidR="00797863" w:rsidRPr="009D3163" w:rsidRDefault="00797863" w:rsidP="00797863">
      <w:pPr>
        <w:numPr>
          <w:ilvl w:val="0"/>
          <w:numId w:val="2"/>
        </w:numPr>
        <w:tabs>
          <w:tab w:val="left" w:pos="-357"/>
          <w:tab w:val="left" w:pos="284"/>
        </w:tabs>
        <w:suppressAutoHyphens/>
        <w:ind w:left="0" w:firstLine="0"/>
        <w:jc w:val="both"/>
        <w:rPr>
          <w:sz w:val="22"/>
          <w:szCs w:val="22"/>
        </w:rPr>
      </w:pPr>
      <w:r w:rsidRPr="009D3163">
        <w:rPr>
          <w:sz w:val="22"/>
          <w:szCs w:val="22"/>
        </w:rPr>
        <w:t>документи, що підтверджують правомочність представника учасника на укладання договору про закупівлю (копія протоколу загальних зборів засновника(</w:t>
      </w:r>
      <w:proofErr w:type="spellStart"/>
      <w:r w:rsidRPr="009D3163">
        <w:rPr>
          <w:sz w:val="22"/>
          <w:szCs w:val="22"/>
        </w:rPr>
        <w:t>ів</w:t>
      </w:r>
      <w:proofErr w:type="spellEnd"/>
      <w:r w:rsidRPr="009D3163">
        <w:rPr>
          <w:sz w:val="22"/>
          <w:szCs w:val="22"/>
        </w:rPr>
        <w:t>) або копію наказу про призначення керівника підприємства на посаду, копія довіреності, або інший документ(для фізичних осіб – підприємців: копію паспорта та ідентифікаційного коду);</w:t>
      </w:r>
    </w:p>
    <w:p w14:paraId="67F64E56" w14:textId="77777777" w:rsidR="00797863" w:rsidRPr="009D3163" w:rsidRDefault="00797863" w:rsidP="00797863">
      <w:pPr>
        <w:numPr>
          <w:ilvl w:val="0"/>
          <w:numId w:val="2"/>
        </w:numPr>
        <w:tabs>
          <w:tab w:val="left" w:pos="-357"/>
          <w:tab w:val="left" w:pos="284"/>
        </w:tabs>
        <w:suppressAutoHyphens/>
        <w:ind w:left="0" w:firstLine="0"/>
        <w:jc w:val="both"/>
        <w:rPr>
          <w:sz w:val="22"/>
          <w:szCs w:val="22"/>
        </w:rPr>
      </w:pPr>
      <w:r w:rsidRPr="009D3163">
        <w:rPr>
          <w:sz w:val="22"/>
          <w:szCs w:val="22"/>
        </w:rPr>
        <w:t>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6F2836E5" w14:textId="77777777" w:rsidR="00797863" w:rsidRPr="009D3163" w:rsidRDefault="00797863" w:rsidP="00797863">
      <w:pPr>
        <w:numPr>
          <w:ilvl w:val="0"/>
          <w:numId w:val="2"/>
        </w:numPr>
        <w:tabs>
          <w:tab w:val="left" w:pos="-357"/>
          <w:tab w:val="left" w:pos="284"/>
        </w:tabs>
        <w:suppressAutoHyphens/>
        <w:jc w:val="both"/>
        <w:rPr>
          <w:sz w:val="22"/>
          <w:szCs w:val="22"/>
        </w:rPr>
      </w:pPr>
      <w:r w:rsidRPr="009D3163">
        <w:rPr>
          <w:sz w:val="22"/>
          <w:szCs w:val="22"/>
        </w:rPr>
        <w:lastRenderedPageBreak/>
        <w:t>Позитивний Акт  складений за результатами державного контролю у формі аудиту постійно діючих процедур, заснованих на принципах НАССР, виданий на ім’я учасника ( без зауважень)</w:t>
      </w:r>
    </w:p>
    <w:p w14:paraId="74CEE07B" w14:textId="77777777" w:rsidR="00797863" w:rsidRPr="001D675D" w:rsidRDefault="00797863" w:rsidP="00797863">
      <w:pPr>
        <w:numPr>
          <w:ilvl w:val="0"/>
          <w:numId w:val="2"/>
        </w:numPr>
        <w:tabs>
          <w:tab w:val="left" w:pos="-357"/>
          <w:tab w:val="left" w:pos="284"/>
        </w:tabs>
        <w:suppressAutoHyphens/>
        <w:jc w:val="both"/>
        <w:rPr>
          <w:sz w:val="22"/>
          <w:szCs w:val="22"/>
        </w:rPr>
      </w:pPr>
      <w:r w:rsidRPr="001D675D">
        <w:rPr>
          <w:sz w:val="22"/>
          <w:szCs w:val="22"/>
        </w:rPr>
        <w:t>Довідка, складена в довільній формі, про н</w:t>
      </w:r>
      <w:r>
        <w:rPr>
          <w:sz w:val="22"/>
          <w:szCs w:val="22"/>
        </w:rPr>
        <w:t>аявність в учасника транспортного</w:t>
      </w:r>
      <w:r w:rsidRPr="001D675D">
        <w:rPr>
          <w:sz w:val="22"/>
          <w:szCs w:val="22"/>
        </w:rPr>
        <w:t xml:space="preserve"> за</w:t>
      </w:r>
      <w:r>
        <w:rPr>
          <w:sz w:val="22"/>
          <w:szCs w:val="22"/>
        </w:rPr>
        <w:t>собу (у кількості не менше однієї одиниці</w:t>
      </w:r>
      <w:r w:rsidRPr="001D675D">
        <w:rPr>
          <w:sz w:val="22"/>
          <w:szCs w:val="22"/>
        </w:rPr>
        <w:t xml:space="preserve">), які буде залучено ним під час виконання договору про закупівлю. Довідка обов’язково повинна містити інформацію про  марку та модель транспортних засобів, їх реєстраційний номер, технічний стан та форму власності (власні, використовуються згідно договору оренди, тощо). Також, у складі пропозиції учасник повинен надати </w:t>
      </w:r>
      <w:proofErr w:type="spellStart"/>
      <w:r w:rsidRPr="001D675D">
        <w:rPr>
          <w:sz w:val="22"/>
          <w:szCs w:val="22"/>
        </w:rPr>
        <w:t>скан</w:t>
      </w:r>
      <w:proofErr w:type="spellEnd"/>
      <w:r w:rsidRPr="001D675D">
        <w:rPr>
          <w:sz w:val="22"/>
          <w:szCs w:val="22"/>
        </w:rPr>
        <w:t>-копії документів, що підтверджують правовий статус набуття  (володіння, користування) даними спеціалізованими транспортними засобами, а саме:</w:t>
      </w:r>
    </w:p>
    <w:p w14:paraId="3F86C119" w14:textId="77777777" w:rsidR="00797863" w:rsidRPr="001D675D" w:rsidRDefault="00797863" w:rsidP="00797863">
      <w:pPr>
        <w:numPr>
          <w:ilvl w:val="0"/>
          <w:numId w:val="2"/>
        </w:numPr>
        <w:tabs>
          <w:tab w:val="left" w:pos="-357"/>
          <w:tab w:val="left" w:pos="284"/>
        </w:tabs>
        <w:suppressAutoHyphens/>
        <w:jc w:val="both"/>
        <w:rPr>
          <w:sz w:val="22"/>
          <w:szCs w:val="22"/>
        </w:rPr>
      </w:pPr>
      <w:r w:rsidRPr="001D675D">
        <w:rPr>
          <w:sz w:val="22"/>
          <w:szCs w:val="22"/>
        </w:rPr>
        <w:t xml:space="preserve">копії </w:t>
      </w:r>
      <w:proofErr w:type="spellStart"/>
      <w:r w:rsidRPr="001D675D">
        <w:rPr>
          <w:sz w:val="22"/>
          <w:szCs w:val="22"/>
        </w:rPr>
        <w:t>свідоцт</w:t>
      </w:r>
      <w:r>
        <w:rPr>
          <w:sz w:val="22"/>
          <w:szCs w:val="22"/>
        </w:rPr>
        <w:t>в</w:t>
      </w:r>
      <w:proofErr w:type="spellEnd"/>
      <w:r>
        <w:rPr>
          <w:sz w:val="22"/>
          <w:szCs w:val="22"/>
        </w:rPr>
        <w:t xml:space="preserve"> про реєстрацію спеціалізованого(них) транспортного(них) засобу (</w:t>
      </w:r>
      <w:proofErr w:type="spellStart"/>
      <w:r>
        <w:rPr>
          <w:sz w:val="22"/>
          <w:szCs w:val="22"/>
        </w:rPr>
        <w:t>ів</w:t>
      </w:r>
      <w:proofErr w:type="spellEnd"/>
      <w:r>
        <w:rPr>
          <w:sz w:val="22"/>
          <w:szCs w:val="22"/>
        </w:rPr>
        <w:t>)</w:t>
      </w:r>
      <w:r w:rsidRPr="001D675D">
        <w:rPr>
          <w:sz w:val="22"/>
          <w:szCs w:val="22"/>
        </w:rPr>
        <w:t xml:space="preserve"> або інший документ, який відповідно до законодавства, посвідчує право власності (обліку), завірені належним чином; </w:t>
      </w:r>
    </w:p>
    <w:p w14:paraId="2FAAC402" w14:textId="77777777" w:rsidR="00797863" w:rsidRPr="009D3163" w:rsidRDefault="00797863" w:rsidP="00797863">
      <w:pPr>
        <w:numPr>
          <w:ilvl w:val="0"/>
          <w:numId w:val="2"/>
        </w:numPr>
        <w:tabs>
          <w:tab w:val="left" w:pos="-357"/>
          <w:tab w:val="left" w:pos="284"/>
        </w:tabs>
        <w:suppressAutoHyphens/>
        <w:jc w:val="both"/>
        <w:rPr>
          <w:sz w:val="22"/>
          <w:szCs w:val="22"/>
        </w:rPr>
      </w:pPr>
      <w:r w:rsidRPr="001D675D">
        <w:rPr>
          <w:sz w:val="22"/>
          <w:szCs w:val="22"/>
        </w:rPr>
        <w:t>договори оренди/суборенди, лізингу/</w:t>
      </w:r>
      <w:proofErr w:type="spellStart"/>
      <w:r w:rsidRPr="001D675D">
        <w:rPr>
          <w:sz w:val="22"/>
          <w:szCs w:val="22"/>
        </w:rPr>
        <w:t>сублізингу</w:t>
      </w:r>
      <w:proofErr w:type="spellEnd"/>
      <w:r w:rsidRPr="001D675D">
        <w:rPr>
          <w:sz w:val="22"/>
          <w:szCs w:val="22"/>
        </w:rPr>
        <w:t xml:space="preserve"> спеціалізованих транспортних засобів та інші правочини, передбачені законодавством (у разі, якщо транспортні засоби належить учаснику не на праві власності), завірені належним чином таким учасником в повному обсязі (в тому числі з актом приймання-передачі спеціалізованих транспортних засобів або іншими документами, передбачені умовами договорів, або </w:t>
      </w:r>
      <w:r w:rsidRPr="009D3163">
        <w:rPr>
          <w:sz w:val="22"/>
          <w:szCs w:val="22"/>
        </w:rPr>
        <w:t>законодавством);</w:t>
      </w:r>
    </w:p>
    <w:p w14:paraId="452E5818" w14:textId="77777777" w:rsidR="00797863" w:rsidRPr="009D3163" w:rsidRDefault="00797863" w:rsidP="00797863">
      <w:pPr>
        <w:numPr>
          <w:ilvl w:val="0"/>
          <w:numId w:val="2"/>
        </w:numPr>
        <w:tabs>
          <w:tab w:val="left" w:pos="-357"/>
          <w:tab w:val="left" w:pos="284"/>
        </w:tabs>
        <w:suppressAutoHyphens/>
        <w:ind w:left="0" w:firstLine="0"/>
        <w:jc w:val="both"/>
        <w:rPr>
          <w:sz w:val="22"/>
          <w:szCs w:val="22"/>
        </w:rPr>
      </w:pPr>
      <w:r w:rsidRPr="009D3163">
        <w:rPr>
          <w:sz w:val="22"/>
          <w:szCs w:val="22"/>
        </w:rPr>
        <w:t>Позитивний Акт  складений за результатами проведення планового (позапланового) заходу державного контролю стосовно додержанням операторами ринку вимог законодавства про харчові продукти та корми , здоров’я та благополуччя тварин , виданий на ім’я учасника у 2022 році. (без зауважень)</w:t>
      </w:r>
    </w:p>
    <w:p w14:paraId="1DF6629E" w14:textId="77777777" w:rsidR="00797863" w:rsidRPr="009D3163" w:rsidRDefault="00797863" w:rsidP="00797863">
      <w:pPr>
        <w:numPr>
          <w:ilvl w:val="0"/>
          <w:numId w:val="2"/>
        </w:numPr>
        <w:tabs>
          <w:tab w:val="left" w:pos="-357"/>
          <w:tab w:val="left" w:pos="284"/>
        </w:tabs>
        <w:suppressAutoHyphens/>
        <w:ind w:left="0" w:firstLine="0"/>
        <w:jc w:val="both"/>
        <w:rPr>
          <w:sz w:val="22"/>
          <w:szCs w:val="22"/>
        </w:rPr>
      </w:pPr>
      <w:r w:rsidRPr="009D3163">
        <w:rPr>
          <w:sz w:val="22"/>
          <w:szCs w:val="22"/>
        </w:rPr>
        <w:t>Експлуатаційний дозвіл виданий на ім’я учасника.</w:t>
      </w:r>
    </w:p>
    <w:p w14:paraId="10320F55" w14:textId="77777777" w:rsidR="00797863" w:rsidRPr="009D3163" w:rsidRDefault="00797863" w:rsidP="00797863">
      <w:pPr>
        <w:numPr>
          <w:ilvl w:val="0"/>
          <w:numId w:val="2"/>
        </w:numPr>
        <w:tabs>
          <w:tab w:val="left" w:pos="-357"/>
          <w:tab w:val="left" w:pos="284"/>
        </w:tabs>
        <w:suppressAutoHyphens/>
        <w:ind w:left="0" w:firstLine="0"/>
        <w:jc w:val="both"/>
        <w:rPr>
          <w:sz w:val="22"/>
          <w:szCs w:val="22"/>
        </w:rPr>
      </w:pPr>
      <w:r w:rsidRPr="009D3163">
        <w:rPr>
          <w:sz w:val="22"/>
          <w:szCs w:val="22"/>
        </w:rPr>
        <w:t xml:space="preserve">Сертифікат </w:t>
      </w:r>
      <w:r w:rsidRPr="009D3163">
        <w:rPr>
          <w:sz w:val="22"/>
          <w:szCs w:val="22"/>
          <w:lang w:val="en-US"/>
        </w:rPr>
        <w:t>ISO</w:t>
      </w:r>
      <w:r w:rsidRPr="009D3163">
        <w:rPr>
          <w:sz w:val="22"/>
          <w:szCs w:val="22"/>
        </w:rPr>
        <w:t xml:space="preserve"> 22000, Сертифікат </w:t>
      </w:r>
      <w:r w:rsidRPr="009D3163">
        <w:rPr>
          <w:sz w:val="22"/>
          <w:szCs w:val="22"/>
          <w:lang w:val="en-US"/>
        </w:rPr>
        <w:t>ISO</w:t>
      </w:r>
      <w:r w:rsidRPr="009D3163">
        <w:rPr>
          <w:sz w:val="22"/>
          <w:szCs w:val="22"/>
        </w:rPr>
        <w:t xml:space="preserve"> 14001, Сертифікат </w:t>
      </w:r>
      <w:r w:rsidRPr="009D3163">
        <w:rPr>
          <w:sz w:val="22"/>
          <w:szCs w:val="22"/>
          <w:lang w:val="en-US"/>
        </w:rPr>
        <w:t>ISO</w:t>
      </w:r>
      <w:r w:rsidRPr="009D3163">
        <w:rPr>
          <w:sz w:val="22"/>
          <w:szCs w:val="22"/>
        </w:rPr>
        <w:t xml:space="preserve"> 9001, виданий на ім’я учасника</w:t>
      </w:r>
    </w:p>
    <w:p w14:paraId="6B82F1BD" w14:textId="77777777" w:rsidR="00797863" w:rsidRPr="009D3163" w:rsidRDefault="00797863" w:rsidP="00797863">
      <w:pPr>
        <w:pStyle w:val="a5"/>
        <w:numPr>
          <w:ilvl w:val="0"/>
          <w:numId w:val="2"/>
        </w:numPr>
        <w:tabs>
          <w:tab w:val="left" w:pos="284"/>
          <w:tab w:val="left" w:pos="360"/>
        </w:tabs>
        <w:spacing w:before="0" w:beforeAutospacing="0" w:after="0" w:afterAutospacing="0"/>
        <w:ind w:left="0" w:firstLine="0"/>
        <w:jc w:val="both"/>
        <w:rPr>
          <w:color w:val="000000"/>
          <w:sz w:val="22"/>
          <w:szCs w:val="22"/>
          <w:lang w:val="uk-UA"/>
        </w:rPr>
      </w:pPr>
      <w:r w:rsidRPr="009D3163">
        <w:rPr>
          <w:sz w:val="22"/>
          <w:szCs w:val="22"/>
          <w:lang w:val="uk-UA"/>
        </w:rPr>
        <w:t xml:space="preserve">цінову пропозицію Учасника, оформлена на фірмовому бланку (за наявності) відповідно до технічної специфікації та вимог </w:t>
      </w:r>
      <w:r w:rsidRPr="009D3163">
        <w:rPr>
          <w:b/>
          <w:sz w:val="22"/>
          <w:szCs w:val="22"/>
          <w:lang w:val="uk-UA"/>
        </w:rPr>
        <w:t>Додатку №1, та №2;</w:t>
      </w:r>
    </w:p>
    <w:p w14:paraId="1980D2E7" w14:textId="77777777" w:rsidR="00797863" w:rsidRPr="009D3163" w:rsidRDefault="00797863" w:rsidP="00797863">
      <w:pPr>
        <w:pStyle w:val="a5"/>
        <w:numPr>
          <w:ilvl w:val="0"/>
          <w:numId w:val="2"/>
        </w:numPr>
        <w:tabs>
          <w:tab w:val="left" w:pos="284"/>
          <w:tab w:val="left" w:pos="360"/>
        </w:tabs>
        <w:spacing w:before="0" w:beforeAutospacing="0" w:after="0" w:afterAutospacing="0"/>
        <w:jc w:val="both"/>
        <w:rPr>
          <w:color w:val="000000"/>
          <w:sz w:val="22"/>
          <w:szCs w:val="22"/>
          <w:lang w:val="uk-UA"/>
        </w:rPr>
      </w:pPr>
      <w:proofErr w:type="spellStart"/>
      <w:r w:rsidRPr="009D3163">
        <w:rPr>
          <w:sz w:val="22"/>
          <w:szCs w:val="22"/>
        </w:rPr>
        <w:t>погодження</w:t>
      </w:r>
      <w:proofErr w:type="spellEnd"/>
      <w:r w:rsidRPr="009D3163">
        <w:rPr>
          <w:sz w:val="22"/>
          <w:szCs w:val="22"/>
        </w:rPr>
        <w:t xml:space="preserve"> з </w:t>
      </w:r>
      <w:proofErr w:type="spellStart"/>
      <w:r w:rsidRPr="009D3163">
        <w:rPr>
          <w:sz w:val="22"/>
          <w:szCs w:val="22"/>
        </w:rPr>
        <w:t>основними</w:t>
      </w:r>
      <w:proofErr w:type="spellEnd"/>
      <w:r w:rsidRPr="009D3163">
        <w:rPr>
          <w:sz w:val="22"/>
          <w:szCs w:val="22"/>
        </w:rPr>
        <w:t xml:space="preserve"> </w:t>
      </w:r>
      <w:proofErr w:type="spellStart"/>
      <w:r w:rsidRPr="009D3163">
        <w:rPr>
          <w:sz w:val="22"/>
          <w:szCs w:val="22"/>
        </w:rPr>
        <w:t>умовами</w:t>
      </w:r>
      <w:proofErr w:type="spellEnd"/>
      <w:r w:rsidRPr="009D3163">
        <w:rPr>
          <w:sz w:val="22"/>
          <w:szCs w:val="22"/>
        </w:rPr>
        <w:t xml:space="preserve"> договору (</w:t>
      </w:r>
      <w:proofErr w:type="spellStart"/>
      <w:r w:rsidRPr="009D3163">
        <w:rPr>
          <w:sz w:val="22"/>
          <w:szCs w:val="22"/>
        </w:rPr>
        <w:t>Додаток</w:t>
      </w:r>
      <w:proofErr w:type="spellEnd"/>
      <w:r w:rsidRPr="009D3163">
        <w:rPr>
          <w:sz w:val="22"/>
          <w:szCs w:val="22"/>
        </w:rPr>
        <w:t xml:space="preserve"> №</w:t>
      </w:r>
      <w:r w:rsidRPr="009D3163">
        <w:rPr>
          <w:sz w:val="22"/>
          <w:szCs w:val="22"/>
          <w:lang w:val="uk-UA"/>
        </w:rPr>
        <w:t>3</w:t>
      </w:r>
      <w:r w:rsidRPr="009D3163">
        <w:rPr>
          <w:sz w:val="22"/>
          <w:szCs w:val="22"/>
        </w:rPr>
        <w:t xml:space="preserve">) у </w:t>
      </w:r>
      <w:proofErr w:type="spellStart"/>
      <w:r w:rsidRPr="009D3163">
        <w:rPr>
          <w:sz w:val="22"/>
          <w:szCs w:val="22"/>
        </w:rPr>
        <w:t>вигляді</w:t>
      </w:r>
      <w:proofErr w:type="spellEnd"/>
      <w:r w:rsidRPr="009D3163">
        <w:rPr>
          <w:sz w:val="22"/>
          <w:szCs w:val="22"/>
        </w:rPr>
        <w:t xml:space="preserve"> </w:t>
      </w:r>
      <w:proofErr w:type="spellStart"/>
      <w:r w:rsidRPr="009D3163">
        <w:rPr>
          <w:sz w:val="22"/>
          <w:szCs w:val="22"/>
        </w:rPr>
        <w:t>завіреної</w:t>
      </w:r>
      <w:proofErr w:type="spellEnd"/>
      <w:r w:rsidRPr="009D3163">
        <w:rPr>
          <w:sz w:val="22"/>
          <w:szCs w:val="22"/>
        </w:rPr>
        <w:t xml:space="preserve"> </w:t>
      </w:r>
      <w:proofErr w:type="spellStart"/>
      <w:r w:rsidRPr="009D3163">
        <w:rPr>
          <w:sz w:val="22"/>
          <w:szCs w:val="22"/>
        </w:rPr>
        <w:t>підписом</w:t>
      </w:r>
      <w:proofErr w:type="spellEnd"/>
      <w:r w:rsidRPr="009D3163">
        <w:rPr>
          <w:sz w:val="22"/>
          <w:szCs w:val="22"/>
        </w:rPr>
        <w:t xml:space="preserve"> </w:t>
      </w:r>
      <w:proofErr w:type="spellStart"/>
      <w:r w:rsidRPr="009D3163">
        <w:rPr>
          <w:sz w:val="22"/>
          <w:szCs w:val="22"/>
        </w:rPr>
        <w:t>уповноваженої</w:t>
      </w:r>
      <w:proofErr w:type="spellEnd"/>
      <w:r w:rsidRPr="009D3163">
        <w:rPr>
          <w:sz w:val="22"/>
          <w:szCs w:val="22"/>
        </w:rPr>
        <w:t xml:space="preserve"> особи </w:t>
      </w:r>
      <w:proofErr w:type="spellStart"/>
      <w:r w:rsidRPr="009D3163">
        <w:rPr>
          <w:sz w:val="22"/>
          <w:szCs w:val="22"/>
        </w:rPr>
        <w:t>Учасника</w:t>
      </w:r>
      <w:proofErr w:type="spellEnd"/>
      <w:r w:rsidRPr="009D3163">
        <w:rPr>
          <w:sz w:val="22"/>
          <w:szCs w:val="22"/>
        </w:rPr>
        <w:t xml:space="preserve"> та </w:t>
      </w:r>
      <w:proofErr w:type="spellStart"/>
      <w:r w:rsidRPr="009D3163">
        <w:rPr>
          <w:sz w:val="22"/>
          <w:szCs w:val="22"/>
        </w:rPr>
        <w:t>печаткою</w:t>
      </w:r>
      <w:proofErr w:type="spellEnd"/>
      <w:r w:rsidRPr="009D3163">
        <w:rPr>
          <w:sz w:val="22"/>
          <w:szCs w:val="22"/>
        </w:rPr>
        <w:t xml:space="preserve">* </w:t>
      </w:r>
      <w:proofErr w:type="spellStart"/>
      <w:r w:rsidRPr="009D3163">
        <w:rPr>
          <w:sz w:val="22"/>
          <w:szCs w:val="22"/>
        </w:rPr>
        <w:t>сканованої</w:t>
      </w:r>
      <w:proofErr w:type="spellEnd"/>
      <w:r w:rsidRPr="009D3163">
        <w:rPr>
          <w:sz w:val="22"/>
          <w:szCs w:val="22"/>
        </w:rPr>
        <w:t xml:space="preserve"> </w:t>
      </w:r>
      <w:proofErr w:type="spellStart"/>
      <w:r w:rsidRPr="009D3163">
        <w:rPr>
          <w:sz w:val="22"/>
          <w:szCs w:val="22"/>
        </w:rPr>
        <w:t>копії</w:t>
      </w:r>
      <w:proofErr w:type="spellEnd"/>
      <w:r w:rsidRPr="009D3163">
        <w:rPr>
          <w:sz w:val="22"/>
          <w:szCs w:val="22"/>
        </w:rPr>
        <w:t xml:space="preserve"> проекту договору. </w:t>
      </w:r>
      <w:proofErr w:type="spellStart"/>
      <w:r w:rsidRPr="009D3163">
        <w:rPr>
          <w:sz w:val="22"/>
          <w:szCs w:val="22"/>
        </w:rPr>
        <w:t>Учасник</w:t>
      </w:r>
      <w:proofErr w:type="spellEnd"/>
      <w:r w:rsidRPr="009D3163">
        <w:rPr>
          <w:sz w:val="22"/>
          <w:szCs w:val="22"/>
        </w:rPr>
        <w:t xml:space="preserve"> </w:t>
      </w:r>
      <w:proofErr w:type="spellStart"/>
      <w:r w:rsidRPr="009D3163">
        <w:rPr>
          <w:sz w:val="22"/>
          <w:szCs w:val="22"/>
        </w:rPr>
        <w:t>завіряє</w:t>
      </w:r>
      <w:proofErr w:type="spellEnd"/>
      <w:r w:rsidRPr="009D3163">
        <w:rPr>
          <w:sz w:val="22"/>
          <w:szCs w:val="22"/>
        </w:rPr>
        <w:t xml:space="preserve"> </w:t>
      </w:r>
      <w:proofErr w:type="spellStart"/>
      <w:r w:rsidRPr="009D3163">
        <w:rPr>
          <w:sz w:val="22"/>
          <w:szCs w:val="22"/>
        </w:rPr>
        <w:t>підписом</w:t>
      </w:r>
      <w:proofErr w:type="spellEnd"/>
      <w:r w:rsidRPr="009D3163">
        <w:rPr>
          <w:sz w:val="22"/>
          <w:szCs w:val="22"/>
        </w:rPr>
        <w:t xml:space="preserve"> та </w:t>
      </w:r>
      <w:proofErr w:type="spellStart"/>
      <w:r w:rsidRPr="009D3163">
        <w:rPr>
          <w:sz w:val="22"/>
          <w:szCs w:val="22"/>
        </w:rPr>
        <w:t>печаткою</w:t>
      </w:r>
      <w:proofErr w:type="spellEnd"/>
      <w:r w:rsidRPr="009D3163">
        <w:rPr>
          <w:sz w:val="22"/>
          <w:szCs w:val="22"/>
        </w:rPr>
        <w:t xml:space="preserve"> </w:t>
      </w:r>
      <w:proofErr w:type="spellStart"/>
      <w:r w:rsidRPr="009D3163">
        <w:rPr>
          <w:sz w:val="22"/>
          <w:szCs w:val="22"/>
        </w:rPr>
        <w:t>кожну</w:t>
      </w:r>
      <w:proofErr w:type="spellEnd"/>
      <w:r w:rsidRPr="009D3163">
        <w:rPr>
          <w:sz w:val="22"/>
          <w:szCs w:val="22"/>
        </w:rPr>
        <w:t xml:space="preserve"> </w:t>
      </w:r>
      <w:proofErr w:type="spellStart"/>
      <w:r w:rsidRPr="009D3163">
        <w:rPr>
          <w:sz w:val="22"/>
          <w:szCs w:val="22"/>
        </w:rPr>
        <w:t>сторінку</w:t>
      </w:r>
      <w:proofErr w:type="spellEnd"/>
      <w:r w:rsidRPr="009D3163">
        <w:rPr>
          <w:sz w:val="22"/>
          <w:szCs w:val="22"/>
        </w:rPr>
        <w:t xml:space="preserve"> проекту договору</w:t>
      </w:r>
      <w:r w:rsidRPr="009D3163">
        <w:rPr>
          <w:sz w:val="22"/>
          <w:szCs w:val="22"/>
          <w:lang w:val="uk-UA"/>
        </w:rPr>
        <w:t xml:space="preserve">, </w:t>
      </w:r>
      <w:proofErr w:type="gramStart"/>
      <w:r w:rsidRPr="009D3163">
        <w:rPr>
          <w:sz w:val="22"/>
          <w:szCs w:val="22"/>
          <w:lang w:val="uk-UA"/>
        </w:rPr>
        <w:t>також  Учасник</w:t>
      </w:r>
      <w:proofErr w:type="gramEnd"/>
      <w:r w:rsidRPr="009D3163">
        <w:rPr>
          <w:sz w:val="22"/>
          <w:szCs w:val="22"/>
          <w:lang w:val="uk-UA"/>
        </w:rPr>
        <w:t xml:space="preserve"> у складі тендерної документації надає гарантійний лист, щодо погодження з основними умовами договору</w:t>
      </w:r>
    </w:p>
    <w:p w14:paraId="3AEBC2C4" w14:textId="0B551E4C" w:rsidR="00B27FDB" w:rsidRPr="009D3163" w:rsidRDefault="00B27FDB" w:rsidP="00797863">
      <w:pPr>
        <w:tabs>
          <w:tab w:val="left" w:pos="720"/>
        </w:tabs>
        <w:suppressAutoHyphens/>
        <w:jc w:val="both"/>
        <w:rPr>
          <w:b/>
          <w:color w:val="000000"/>
          <w:sz w:val="22"/>
          <w:szCs w:val="22"/>
        </w:rPr>
      </w:pPr>
      <w:r w:rsidRPr="009D3163">
        <w:rPr>
          <w:b/>
          <w:sz w:val="22"/>
          <w:szCs w:val="22"/>
        </w:rPr>
        <w:t xml:space="preserve">10. Інша інформація </w:t>
      </w:r>
    </w:p>
    <w:p w14:paraId="019BA436" w14:textId="77777777" w:rsidR="00B27FDB" w:rsidRPr="009D3163" w:rsidRDefault="00B27FDB" w:rsidP="00B27FDB">
      <w:pPr>
        <w:tabs>
          <w:tab w:val="left" w:pos="426"/>
        </w:tabs>
        <w:jc w:val="both"/>
        <w:rPr>
          <w:sz w:val="22"/>
          <w:szCs w:val="22"/>
        </w:rPr>
      </w:pPr>
      <w:r w:rsidRPr="009D3163">
        <w:rPr>
          <w:sz w:val="22"/>
          <w:szCs w:val="22"/>
        </w:rPr>
        <w:t>10.1.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4AF75846" w14:textId="77777777" w:rsidR="00B27FDB" w:rsidRPr="009D3163" w:rsidRDefault="00B27FDB" w:rsidP="00B27FDB">
      <w:pPr>
        <w:tabs>
          <w:tab w:val="left" w:pos="426"/>
        </w:tabs>
        <w:jc w:val="both"/>
        <w:rPr>
          <w:sz w:val="22"/>
          <w:szCs w:val="22"/>
        </w:rPr>
      </w:pPr>
      <w:r w:rsidRPr="009D3163">
        <w:rPr>
          <w:sz w:val="22"/>
          <w:szCs w:val="22"/>
          <w:lang w:eastAsia="ru-RU"/>
        </w:rPr>
        <w:t xml:space="preserve">10.2 У разі відсутності завантажених на електронному майданчику сканованих документів, які вимагаються замовником, на момент проведення оцінки, замовник має право дискваліфікувати учасника, </w:t>
      </w:r>
      <w:r w:rsidRPr="009D3163">
        <w:rPr>
          <w:sz w:val="22"/>
          <w:szCs w:val="22"/>
        </w:rPr>
        <w:t>незалежно від запропонованої учасником ціни.</w:t>
      </w:r>
    </w:p>
    <w:p w14:paraId="0E02592A" w14:textId="77777777" w:rsidR="00B27FDB" w:rsidRPr="009D3163" w:rsidRDefault="00B27FDB" w:rsidP="00B27FDB">
      <w:pPr>
        <w:tabs>
          <w:tab w:val="left" w:pos="426"/>
        </w:tabs>
        <w:jc w:val="both"/>
        <w:rPr>
          <w:sz w:val="22"/>
          <w:szCs w:val="22"/>
        </w:rPr>
      </w:pPr>
      <w:r w:rsidRPr="009D3163">
        <w:rPr>
          <w:sz w:val="22"/>
          <w:szCs w:val="22"/>
        </w:rPr>
        <w:t>10.3.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14:paraId="0B235623" w14:textId="77777777" w:rsidR="00B27FDB" w:rsidRPr="009D3163" w:rsidRDefault="00B27FDB" w:rsidP="00B27FDB">
      <w:pPr>
        <w:tabs>
          <w:tab w:val="left" w:pos="426"/>
        </w:tabs>
        <w:jc w:val="both"/>
        <w:rPr>
          <w:sz w:val="22"/>
          <w:szCs w:val="22"/>
        </w:rPr>
      </w:pPr>
      <w:r w:rsidRPr="009D3163">
        <w:rPr>
          <w:sz w:val="22"/>
          <w:szCs w:val="22"/>
        </w:rPr>
        <w:t>10.4. До укладання Договору переможець повинен подати замовнику у паперовому вигляді завірені підписом уповноваженої особи учасника та печаткою (за наявності) документи, що підтверджують відповідність вимогам до кваліфікації учасників зазначеним у п.9.1.</w:t>
      </w:r>
    </w:p>
    <w:p w14:paraId="65AC20D4" w14:textId="77777777" w:rsidR="00B27FDB" w:rsidRPr="009D3163" w:rsidRDefault="00B27FDB" w:rsidP="00B27FDB">
      <w:pPr>
        <w:tabs>
          <w:tab w:val="left" w:pos="426"/>
        </w:tabs>
        <w:jc w:val="both"/>
        <w:rPr>
          <w:sz w:val="22"/>
          <w:szCs w:val="22"/>
        </w:rPr>
      </w:pPr>
      <w:r w:rsidRPr="009D3163">
        <w:rPr>
          <w:sz w:val="22"/>
          <w:szCs w:val="22"/>
        </w:rPr>
        <w:t>10.5. За результатами здійснення закупівлі товару через електронну систему закупівель укладається договір. Проект договору викладений в додатку №3.</w:t>
      </w:r>
    </w:p>
    <w:p w14:paraId="177453FD" w14:textId="77777777" w:rsidR="00B27FDB" w:rsidRPr="009D3163" w:rsidRDefault="00B27FDB" w:rsidP="00B27FDB">
      <w:pPr>
        <w:tabs>
          <w:tab w:val="left" w:pos="426"/>
        </w:tabs>
        <w:ind w:firstLine="720"/>
        <w:jc w:val="both"/>
        <w:rPr>
          <w:sz w:val="22"/>
          <w:szCs w:val="22"/>
        </w:rPr>
      </w:pPr>
    </w:p>
    <w:p w14:paraId="64C6C4C2" w14:textId="77777777" w:rsidR="00B27FDB" w:rsidRPr="009D3163" w:rsidRDefault="00B27FDB" w:rsidP="00B27FDB">
      <w:pPr>
        <w:keepNext/>
        <w:tabs>
          <w:tab w:val="left" w:pos="426"/>
        </w:tabs>
        <w:jc w:val="both"/>
        <w:rPr>
          <w:sz w:val="22"/>
          <w:szCs w:val="22"/>
        </w:rPr>
      </w:pPr>
      <w:r w:rsidRPr="009D3163">
        <w:rPr>
          <w:b/>
          <w:sz w:val="22"/>
          <w:szCs w:val="22"/>
        </w:rPr>
        <w:tab/>
      </w:r>
    </w:p>
    <w:p w14:paraId="38773AFE" w14:textId="77777777" w:rsidR="00B27FDB" w:rsidRPr="009D3163" w:rsidRDefault="00B27FDB" w:rsidP="00B27FDB">
      <w:pPr>
        <w:tabs>
          <w:tab w:val="left" w:pos="426"/>
        </w:tabs>
        <w:rPr>
          <w:b/>
          <w:sz w:val="22"/>
          <w:szCs w:val="22"/>
        </w:rPr>
      </w:pPr>
      <w:r w:rsidRPr="009D3163">
        <w:rPr>
          <w:b/>
          <w:sz w:val="22"/>
          <w:szCs w:val="22"/>
        </w:rPr>
        <w:t xml:space="preserve">11. </w:t>
      </w:r>
      <w:r w:rsidRPr="009D3163">
        <w:rPr>
          <w:b/>
          <w:sz w:val="22"/>
          <w:szCs w:val="22"/>
        </w:rPr>
        <w:tab/>
        <w:t>Документація проведення закупівлі Товару складається з таких додатків:</w:t>
      </w:r>
    </w:p>
    <w:p w14:paraId="511EE70F" w14:textId="77777777" w:rsidR="00B27FDB" w:rsidRPr="009D3163" w:rsidRDefault="00B27FDB" w:rsidP="00B27FDB">
      <w:pPr>
        <w:tabs>
          <w:tab w:val="left" w:pos="426"/>
        </w:tabs>
        <w:jc w:val="both"/>
        <w:rPr>
          <w:sz w:val="22"/>
          <w:szCs w:val="22"/>
        </w:rPr>
      </w:pPr>
      <w:r w:rsidRPr="009D3163">
        <w:rPr>
          <w:color w:val="000000"/>
          <w:sz w:val="22"/>
          <w:szCs w:val="22"/>
        </w:rPr>
        <w:t>Додаток №1 - Технічні вимоги до товару.</w:t>
      </w:r>
    </w:p>
    <w:p w14:paraId="2992FA8D" w14:textId="77777777" w:rsidR="00B27FDB" w:rsidRPr="009D3163" w:rsidRDefault="00B27FDB" w:rsidP="00B27FDB">
      <w:pPr>
        <w:tabs>
          <w:tab w:val="left" w:pos="426"/>
        </w:tabs>
        <w:jc w:val="both"/>
        <w:rPr>
          <w:sz w:val="22"/>
          <w:szCs w:val="22"/>
        </w:rPr>
      </w:pPr>
      <w:r w:rsidRPr="009D3163">
        <w:rPr>
          <w:sz w:val="22"/>
          <w:szCs w:val="22"/>
        </w:rPr>
        <w:t>Додаток №2 Форма цінової пропозиції.</w:t>
      </w:r>
    </w:p>
    <w:p w14:paraId="06A2AD5F" w14:textId="77777777" w:rsidR="00B27FDB" w:rsidRPr="009D3163" w:rsidRDefault="00B27FDB" w:rsidP="00B27FDB">
      <w:pPr>
        <w:tabs>
          <w:tab w:val="left" w:pos="426"/>
        </w:tabs>
        <w:jc w:val="both"/>
        <w:rPr>
          <w:sz w:val="22"/>
          <w:szCs w:val="22"/>
        </w:rPr>
      </w:pPr>
      <w:r w:rsidRPr="009D3163">
        <w:rPr>
          <w:sz w:val="22"/>
          <w:szCs w:val="22"/>
        </w:rPr>
        <w:t>Додаток №3 Проект договору постачання товару.</w:t>
      </w:r>
    </w:p>
    <w:p w14:paraId="29E1C731" w14:textId="77777777" w:rsidR="00B27FDB" w:rsidRPr="009D3163" w:rsidRDefault="00B27FDB" w:rsidP="00B27FDB">
      <w:pPr>
        <w:tabs>
          <w:tab w:val="left" w:pos="426"/>
        </w:tabs>
        <w:jc w:val="both"/>
        <w:rPr>
          <w:sz w:val="22"/>
          <w:szCs w:val="22"/>
        </w:rPr>
      </w:pPr>
    </w:p>
    <w:p w14:paraId="55A366AF" w14:textId="77777777" w:rsidR="00B27FDB" w:rsidRPr="009D3163" w:rsidRDefault="00B27FDB" w:rsidP="00B27FDB">
      <w:pPr>
        <w:tabs>
          <w:tab w:val="left" w:pos="426"/>
        </w:tabs>
        <w:jc w:val="both"/>
        <w:rPr>
          <w:sz w:val="22"/>
          <w:szCs w:val="22"/>
        </w:rPr>
      </w:pPr>
    </w:p>
    <w:p w14:paraId="78A73724" w14:textId="77777777" w:rsidR="00B27FDB" w:rsidRPr="009D3163" w:rsidRDefault="00B27FDB" w:rsidP="00B27FDB">
      <w:pPr>
        <w:ind w:firstLine="708"/>
        <w:jc w:val="both"/>
        <w:rPr>
          <w:color w:val="000000"/>
          <w:sz w:val="22"/>
          <w:szCs w:val="22"/>
        </w:rPr>
      </w:pPr>
    </w:p>
    <w:p w14:paraId="41FB4BAD" w14:textId="77777777" w:rsidR="00B27FDB" w:rsidRPr="009D3163" w:rsidRDefault="00B27FDB" w:rsidP="00B27FDB">
      <w:pPr>
        <w:rPr>
          <w:sz w:val="22"/>
          <w:szCs w:val="22"/>
        </w:rPr>
      </w:pPr>
    </w:p>
    <w:p w14:paraId="6092FF64" w14:textId="77777777" w:rsidR="00B27FDB" w:rsidRPr="009D3163" w:rsidRDefault="00B27FDB" w:rsidP="00B27FDB">
      <w:pPr>
        <w:rPr>
          <w:sz w:val="22"/>
          <w:szCs w:val="22"/>
        </w:rPr>
      </w:pPr>
    </w:p>
    <w:p w14:paraId="025C8D7A" w14:textId="77777777" w:rsidR="00B27FDB" w:rsidRPr="009D3163" w:rsidRDefault="00B27FDB" w:rsidP="00B27FDB">
      <w:pPr>
        <w:rPr>
          <w:sz w:val="22"/>
          <w:szCs w:val="22"/>
        </w:rPr>
      </w:pPr>
    </w:p>
    <w:p w14:paraId="33AC353F" w14:textId="77777777" w:rsidR="00B27FDB" w:rsidRPr="009D3163" w:rsidRDefault="00B27FDB" w:rsidP="00B27FDB">
      <w:pPr>
        <w:rPr>
          <w:sz w:val="22"/>
          <w:szCs w:val="22"/>
        </w:rPr>
      </w:pPr>
    </w:p>
    <w:p w14:paraId="70838701" w14:textId="77777777" w:rsidR="00B27FDB" w:rsidRPr="009D3163" w:rsidRDefault="00B27FDB" w:rsidP="00B27FDB">
      <w:pPr>
        <w:rPr>
          <w:sz w:val="22"/>
          <w:szCs w:val="22"/>
        </w:rPr>
      </w:pPr>
    </w:p>
    <w:p w14:paraId="00DF2F66" w14:textId="77777777" w:rsidR="00B27FDB" w:rsidRPr="009D3163" w:rsidRDefault="00B27FDB" w:rsidP="00B27FDB">
      <w:pPr>
        <w:rPr>
          <w:sz w:val="22"/>
          <w:szCs w:val="22"/>
        </w:rPr>
      </w:pPr>
    </w:p>
    <w:p w14:paraId="0D29FD40" w14:textId="77777777" w:rsidR="00B27FDB" w:rsidRPr="009D3163" w:rsidRDefault="00B27FDB" w:rsidP="00B27FDB">
      <w:pPr>
        <w:rPr>
          <w:sz w:val="22"/>
          <w:szCs w:val="22"/>
        </w:rPr>
      </w:pPr>
    </w:p>
    <w:p w14:paraId="1EE545A3" w14:textId="77777777" w:rsidR="00B27FDB" w:rsidRPr="009D3163" w:rsidRDefault="00B27FDB" w:rsidP="00B27FDB">
      <w:pPr>
        <w:rPr>
          <w:sz w:val="22"/>
          <w:szCs w:val="22"/>
        </w:rPr>
      </w:pPr>
    </w:p>
    <w:p w14:paraId="5CAD44D5" w14:textId="77777777" w:rsidR="00B27FDB" w:rsidRPr="009D3163" w:rsidRDefault="00B27FDB" w:rsidP="00B27FDB">
      <w:pPr>
        <w:rPr>
          <w:sz w:val="22"/>
          <w:szCs w:val="22"/>
        </w:rPr>
      </w:pPr>
    </w:p>
    <w:p w14:paraId="7E3693ED" w14:textId="77777777" w:rsidR="00B27FDB" w:rsidRPr="009D3163" w:rsidRDefault="00B27FDB" w:rsidP="00B27FDB">
      <w:pPr>
        <w:rPr>
          <w:sz w:val="22"/>
          <w:szCs w:val="22"/>
        </w:rPr>
      </w:pPr>
    </w:p>
    <w:p w14:paraId="0ED5ECE0" w14:textId="77777777" w:rsidR="00B27FDB" w:rsidRPr="009D3163" w:rsidRDefault="00B27FDB" w:rsidP="00B27FDB">
      <w:pPr>
        <w:rPr>
          <w:sz w:val="22"/>
          <w:szCs w:val="22"/>
        </w:rPr>
      </w:pPr>
    </w:p>
    <w:p w14:paraId="3FED17EE" w14:textId="77777777" w:rsidR="00B27FDB" w:rsidRPr="009D3163" w:rsidRDefault="00B27FDB" w:rsidP="00B27FDB">
      <w:pPr>
        <w:rPr>
          <w:sz w:val="22"/>
          <w:szCs w:val="22"/>
        </w:rPr>
      </w:pPr>
    </w:p>
    <w:p w14:paraId="05BBD50A" w14:textId="77777777" w:rsidR="00B27FDB" w:rsidRPr="009D3163" w:rsidRDefault="00B27FDB" w:rsidP="00B27FDB">
      <w:pPr>
        <w:rPr>
          <w:sz w:val="22"/>
          <w:szCs w:val="22"/>
        </w:rPr>
      </w:pPr>
    </w:p>
    <w:p w14:paraId="2455E40A" w14:textId="77777777" w:rsidR="00B27FDB" w:rsidRPr="009D3163" w:rsidRDefault="00B27FDB" w:rsidP="00B27FDB">
      <w:pPr>
        <w:pStyle w:val="HTML"/>
        <w:ind w:left="142" w:firstLine="5954"/>
        <w:rPr>
          <w:rFonts w:ascii="Times New Roman" w:hAnsi="Times New Roman"/>
          <w:b/>
          <w:sz w:val="23"/>
          <w:szCs w:val="23"/>
        </w:rPr>
      </w:pPr>
    </w:p>
    <w:p w14:paraId="0E1A08FC" w14:textId="77777777" w:rsidR="00B27FDB" w:rsidRPr="009D3163" w:rsidRDefault="00B27FDB" w:rsidP="00B27FDB">
      <w:pPr>
        <w:pStyle w:val="HTML"/>
        <w:ind w:left="142" w:firstLine="5954"/>
        <w:rPr>
          <w:rFonts w:ascii="Times New Roman" w:hAnsi="Times New Roman"/>
          <w:b/>
          <w:sz w:val="23"/>
          <w:szCs w:val="23"/>
        </w:rPr>
      </w:pPr>
    </w:p>
    <w:p w14:paraId="17D76B9D" w14:textId="016FB60A" w:rsidR="00B27FDB" w:rsidRPr="009D3163" w:rsidRDefault="00B27FDB" w:rsidP="00B27FDB">
      <w:pPr>
        <w:pStyle w:val="HTML"/>
        <w:ind w:left="142" w:firstLine="5954"/>
        <w:rPr>
          <w:rFonts w:ascii="Times New Roman" w:hAnsi="Times New Roman"/>
          <w:b/>
          <w:sz w:val="23"/>
          <w:szCs w:val="23"/>
        </w:rPr>
      </w:pPr>
    </w:p>
    <w:p w14:paraId="2A1300E8"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ТЕХНІЧНІ ТА ЯКІСНІ ВИМОГИ ДО ПРЕДМЕТУ ЗАКУПІВЛІ</w:t>
      </w:r>
    </w:p>
    <w:p w14:paraId="36168E50"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код ДК 021:2015-15540000-5 «Сирні продукти» (сир плавлений)</w:t>
      </w:r>
    </w:p>
    <w:p w14:paraId="1A5E5839"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 Найменування Одиниці виміру Кількість Опис товару та його відповідність нормативним документам Жирність Деталізований код ДК 021:2015 Умови поставки</w:t>
      </w:r>
    </w:p>
    <w:p w14:paraId="306B4F49" w14:textId="529DAB0D" w:rsidR="006B5065" w:rsidRPr="009D3163" w:rsidRDefault="006B5065" w:rsidP="006B5065">
      <w:pPr>
        <w:spacing w:before="100" w:beforeAutospacing="1" w:after="100" w:afterAutospacing="1"/>
        <w:rPr>
          <w:color w:val="000000"/>
          <w:sz w:val="27"/>
          <w:szCs w:val="27"/>
        </w:rPr>
      </w:pPr>
      <w:r w:rsidRPr="009D3163">
        <w:rPr>
          <w:color w:val="000000"/>
          <w:sz w:val="27"/>
          <w:szCs w:val="27"/>
        </w:rPr>
        <w:t>1 Сир плавлений кг 170 ДСТУ</w:t>
      </w:r>
      <w:r w:rsidR="00797863" w:rsidRPr="009D3163">
        <w:rPr>
          <w:color w:val="000000"/>
          <w:sz w:val="27"/>
          <w:szCs w:val="27"/>
        </w:rPr>
        <w:t>4635:2006 Фасування - не менше 7</w:t>
      </w:r>
      <w:r w:rsidRPr="009D3163">
        <w:rPr>
          <w:color w:val="000000"/>
          <w:sz w:val="27"/>
          <w:szCs w:val="27"/>
        </w:rPr>
        <w:t>0 г не менше 50% 15545000-0 - Плавлений сир Спеціалізованим транспортом постачальника</w:t>
      </w:r>
    </w:p>
    <w:p w14:paraId="1FCD6F6D" w14:textId="453BD710" w:rsidR="006B5065" w:rsidRPr="009D3163" w:rsidRDefault="006B5065" w:rsidP="006B5065">
      <w:pPr>
        <w:spacing w:before="100" w:beforeAutospacing="1" w:after="100" w:afterAutospacing="1"/>
        <w:rPr>
          <w:color w:val="000000"/>
          <w:sz w:val="27"/>
          <w:szCs w:val="27"/>
        </w:rPr>
      </w:pPr>
      <w:r w:rsidRPr="009D3163">
        <w:rPr>
          <w:color w:val="000000"/>
          <w:sz w:val="27"/>
          <w:szCs w:val="27"/>
        </w:rPr>
        <w:t>1. Строки постачання: до 31 грудня 202</w:t>
      </w:r>
      <w:r w:rsidR="00042AA1" w:rsidRPr="009D3163">
        <w:rPr>
          <w:color w:val="000000"/>
          <w:sz w:val="27"/>
          <w:szCs w:val="27"/>
        </w:rPr>
        <w:t>2</w:t>
      </w:r>
      <w:r w:rsidRPr="009D3163">
        <w:rPr>
          <w:color w:val="000000"/>
          <w:sz w:val="27"/>
          <w:szCs w:val="27"/>
        </w:rPr>
        <w:t xml:space="preserve"> року.</w:t>
      </w:r>
    </w:p>
    <w:p w14:paraId="27385C26"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2. Технічні вимоги:</w:t>
      </w:r>
    </w:p>
    <w:p w14:paraId="3833F672"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 продукція, що вказана в документації, має постачатися дрібними партіями не пізніше 1-го робочого дня з дня отримання заявки від Замовника (засобами телефонного зв’язку, шляхом листування, по електронній пошті),;</w:t>
      </w:r>
    </w:p>
    <w:p w14:paraId="3C8248AF" w14:textId="337CC067" w:rsidR="006B5065" w:rsidRPr="009D3163" w:rsidRDefault="006B5065" w:rsidP="006B5065">
      <w:pPr>
        <w:spacing w:before="100" w:beforeAutospacing="1" w:after="100" w:afterAutospacing="1"/>
        <w:rPr>
          <w:color w:val="000000"/>
          <w:sz w:val="27"/>
          <w:szCs w:val="27"/>
        </w:rPr>
      </w:pPr>
      <w:r w:rsidRPr="009D3163">
        <w:rPr>
          <w:color w:val="000000"/>
          <w:sz w:val="27"/>
          <w:szCs w:val="27"/>
        </w:rPr>
        <w:t>- термін придатності продукції повинен складати на момент поставки не менше 80% від загального строку зберігання відповідного товару, який зазначається у супровідній документації на кожну партію товару або на етикетці і вважається гарантійним терміном, який обчислюється від дат</w:t>
      </w:r>
      <w:r w:rsidR="00797863" w:rsidRPr="009D3163">
        <w:rPr>
          <w:color w:val="000000"/>
          <w:sz w:val="27"/>
          <w:szCs w:val="27"/>
        </w:rPr>
        <w:t xml:space="preserve">и виготовлення </w:t>
      </w:r>
      <w:r w:rsidR="00797863" w:rsidRPr="009D3163">
        <w:t>про це учасник у складі тендерної документації надає гарантійний лист.</w:t>
      </w:r>
    </w:p>
    <w:p w14:paraId="6D2B302C" w14:textId="4EDC4972" w:rsidR="006B5065" w:rsidRPr="009D3163" w:rsidRDefault="006B5065" w:rsidP="006B5065">
      <w:pPr>
        <w:spacing w:before="100" w:beforeAutospacing="1" w:after="100" w:afterAutospacing="1"/>
        <w:rPr>
          <w:color w:val="000000"/>
          <w:sz w:val="27"/>
          <w:szCs w:val="27"/>
        </w:rPr>
      </w:pPr>
      <w:r w:rsidRPr="009D3163">
        <w:rPr>
          <w:color w:val="000000"/>
          <w:sz w:val="27"/>
          <w:szCs w:val="27"/>
        </w:rPr>
        <w:t xml:space="preserve">- продукція повинна постачатися у спеціальному транспорті з дотриманням санітарних вимог, в тому числі щодо </w:t>
      </w:r>
      <w:r w:rsidR="00797863" w:rsidRPr="009D3163">
        <w:rPr>
          <w:color w:val="000000"/>
          <w:sz w:val="27"/>
          <w:szCs w:val="27"/>
        </w:rPr>
        <w:t xml:space="preserve">сумісності продуктів харчування </w:t>
      </w:r>
      <w:r w:rsidR="00797863" w:rsidRPr="009D3163">
        <w:t>про це учасник у складі тендерної документації надає гарантійний лист.</w:t>
      </w:r>
    </w:p>
    <w:p w14:paraId="2CE3F694"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3.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14:paraId="40776980" w14:textId="71C388B3" w:rsidR="006B5065" w:rsidRPr="009D3163" w:rsidRDefault="006B5065" w:rsidP="006B5065">
      <w:pPr>
        <w:spacing w:before="100" w:beforeAutospacing="1" w:after="100" w:afterAutospacing="1"/>
        <w:rPr>
          <w:color w:val="000000"/>
          <w:sz w:val="27"/>
          <w:szCs w:val="27"/>
        </w:rPr>
      </w:pPr>
      <w:r w:rsidRPr="009D3163">
        <w:rPr>
          <w:color w:val="000000"/>
          <w:sz w:val="27"/>
          <w:szCs w:val="27"/>
        </w:rPr>
        <w:t>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w:t>
      </w:r>
      <w:r w:rsidR="00797863" w:rsidRPr="009D3163">
        <w:rPr>
          <w:color w:val="000000"/>
          <w:sz w:val="27"/>
          <w:szCs w:val="27"/>
        </w:rPr>
        <w:t xml:space="preserve">трат, визначених законодавством </w:t>
      </w:r>
      <w:r w:rsidR="00797863" w:rsidRPr="009D3163">
        <w:t>про це учасник у складі тендерної документації надає гарантійний лист.</w:t>
      </w:r>
    </w:p>
    <w:p w14:paraId="40173641"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5.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w:t>
      </w:r>
    </w:p>
    <w:p w14:paraId="558944E3"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5.1. лист з описом якісних та функціональних характеристик товару (назва запропонованого товару; країна походження; повна назва виробника та його адреса;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14:paraId="0E249A2D" w14:textId="75601D41" w:rsidR="006B5065" w:rsidRPr="009D3163" w:rsidRDefault="006B5065" w:rsidP="006B5065">
      <w:pPr>
        <w:spacing w:before="100" w:beforeAutospacing="1" w:after="100" w:afterAutospacing="1"/>
        <w:rPr>
          <w:color w:val="000000"/>
          <w:sz w:val="27"/>
          <w:szCs w:val="27"/>
        </w:rPr>
      </w:pPr>
      <w:r w:rsidRPr="009D3163">
        <w:rPr>
          <w:color w:val="000000"/>
          <w:sz w:val="27"/>
          <w:szCs w:val="27"/>
        </w:rPr>
        <w:lastRenderedPageBreak/>
        <w:t>5.2. декларацію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w:t>
      </w:r>
      <w:r w:rsidR="00797863" w:rsidRPr="009D3163">
        <w:rPr>
          <w:color w:val="000000"/>
          <w:sz w:val="27"/>
          <w:szCs w:val="27"/>
        </w:rPr>
        <w:t>, ТТУ</w:t>
      </w:r>
      <w:r w:rsidRPr="009D3163">
        <w:rPr>
          <w:color w:val="000000"/>
          <w:sz w:val="27"/>
          <w:szCs w:val="27"/>
        </w:rPr>
        <w:t>, масову частку жиру запропонованого товару, умови зберігання, основні фізико-хімічні характеристики товару;</w:t>
      </w:r>
    </w:p>
    <w:p w14:paraId="2D3B5E6E"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 xml:space="preserve">5.3.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пропозиції підтвердження реєстрації </w:t>
      </w:r>
      <w:proofErr w:type="spellStart"/>
      <w:r w:rsidRPr="009D3163">
        <w:rPr>
          <w:color w:val="000000"/>
          <w:sz w:val="27"/>
          <w:szCs w:val="27"/>
        </w:rPr>
        <w:t>потужностей</w:t>
      </w:r>
      <w:proofErr w:type="spellEnd"/>
      <w:r w:rsidRPr="009D3163">
        <w:rPr>
          <w:color w:val="000000"/>
          <w:sz w:val="27"/>
          <w:szCs w:val="27"/>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9D3163">
        <w:rPr>
          <w:color w:val="000000"/>
          <w:sz w:val="27"/>
          <w:szCs w:val="27"/>
        </w:rPr>
        <w:t>потужностей</w:t>
      </w:r>
      <w:proofErr w:type="spellEnd"/>
      <w:r w:rsidRPr="009D3163">
        <w:rPr>
          <w:color w:val="000000"/>
          <w:sz w:val="27"/>
          <w:szCs w:val="27"/>
        </w:rPr>
        <w:t xml:space="preserve"> операторів ринку;</w:t>
      </w:r>
    </w:p>
    <w:p w14:paraId="59A270A2"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 xml:space="preserve">5.4. учасник подає копію діючого сертифікату ISO 9001:2015 «Система управління якістю» запропонованого товару щодо використання системи управління якістю по переробці молока, виробництва масла, сиру, </w:t>
      </w:r>
      <w:proofErr w:type="spellStart"/>
      <w:r w:rsidRPr="009D3163">
        <w:rPr>
          <w:color w:val="000000"/>
          <w:sz w:val="27"/>
          <w:szCs w:val="27"/>
        </w:rPr>
        <w:t>спреду</w:t>
      </w:r>
      <w:proofErr w:type="spellEnd"/>
      <w:r w:rsidRPr="009D3163">
        <w:rPr>
          <w:color w:val="000000"/>
          <w:sz w:val="27"/>
          <w:szCs w:val="27"/>
        </w:rPr>
        <w:t xml:space="preserve"> та морозива, який виданий Виробнику запропонованого товару та чинний протягом усього строку поставки товару;</w:t>
      </w:r>
    </w:p>
    <w:p w14:paraId="5BC5781F" w14:textId="142008E2" w:rsidR="006B5065" w:rsidRPr="009D3163" w:rsidRDefault="00797863" w:rsidP="006B5065">
      <w:pPr>
        <w:spacing w:before="100" w:beforeAutospacing="1" w:after="100" w:afterAutospacing="1"/>
        <w:rPr>
          <w:color w:val="000000"/>
          <w:sz w:val="27"/>
          <w:szCs w:val="27"/>
        </w:rPr>
      </w:pPr>
      <w:r w:rsidRPr="009D3163">
        <w:rPr>
          <w:color w:val="000000"/>
          <w:sz w:val="27"/>
          <w:szCs w:val="27"/>
        </w:rPr>
        <w:t>5.5</w:t>
      </w:r>
      <w:r w:rsidR="006B5065" w:rsidRPr="009D3163">
        <w:rPr>
          <w:color w:val="000000"/>
          <w:sz w:val="27"/>
          <w:szCs w:val="27"/>
        </w:rPr>
        <w:t xml:space="preserve">. учасник подає копію діючого сертифікату ISO 22000:2019 щодо управління безпечністю харчових продуктів по переробці молока, виробництва масла, сиру, </w:t>
      </w:r>
      <w:proofErr w:type="spellStart"/>
      <w:r w:rsidR="006B5065" w:rsidRPr="009D3163">
        <w:rPr>
          <w:color w:val="000000"/>
          <w:sz w:val="27"/>
          <w:szCs w:val="27"/>
        </w:rPr>
        <w:t>спреду</w:t>
      </w:r>
      <w:proofErr w:type="spellEnd"/>
      <w:r w:rsidR="006B5065" w:rsidRPr="009D3163">
        <w:rPr>
          <w:color w:val="000000"/>
          <w:sz w:val="27"/>
          <w:szCs w:val="27"/>
        </w:rPr>
        <w:t xml:space="preserve"> та морозива, який виданий Виробнику запропонованого товару та чинний протягом усього строку поставки товару;</w:t>
      </w:r>
    </w:p>
    <w:p w14:paraId="419E2064" w14:textId="4EDBB45D" w:rsidR="006B5065" w:rsidRPr="009D3163" w:rsidRDefault="00797863" w:rsidP="006B5065">
      <w:pPr>
        <w:spacing w:before="100" w:beforeAutospacing="1" w:after="100" w:afterAutospacing="1"/>
        <w:rPr>
          <w:color w:val="000000"/>
          <w:sz w:val="27"/>
          <w:szCs w:val="27"/>
        </w:rPr>
      </w:pPr>
      <w:r w:rsidRPr="009D3163">
        <w:rPr>
          <w:color w:val="000000"/>
          <w:sz w:val="27"/>
          <w:szCs w:val="27"/>
        </w:rPr>
        <w:t>5.6</w:t>
      </w:r>
      <w:r w:rsidR="006B5065" w:rsidRPr="009D3163">
        <w:rPr>
          <w:color w:val="000000"/>
          <w:sz w:val="27"/>
          <w:szCs w:val="27"/>
        </w:rPr>
        <w:t>. учасник подає копію чинного договору про послуги з дезінфекції автотранспортних засобів.</w:t>
      </w:r>
    </w:p>
    <w:p w14:paraId="6A4D8214"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6. Разом з кожною партією товару повинна надаватися супровідна первина документація (товарно-транспортна накладна, видаткова накладна, документ, що підтверджує походження, безпечність і якість, відповідність вимогам державних стандартів, санітарно-гігієнічним вимогам).</w:t>
      </w:r>
    </w:p>
    <w:p w14:paraId="3A842CBB"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7.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14:paraId="7BB4D83F"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8. Учасник у складі своєї пропозиції подає лист про співпрацю або договір (надається на бланку, завірений підписом уповноваженої особи) від виробника, представника, дистриб’ютора, у якого учасник отримує чи планує отримувати товар для постачання у випадку перемоги, із зазначенням конкретного товару, з наданням документів, що підтверджують якість товару відповідно до ДСТУ: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 що є предметом закупівлі – у разі, якщо Учасник не є виробником;</w:t>
      </w:r>
    </w:p>
    <w:p w14:paraId="63D8F2AE"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або</w:t>
      </w:r>
    </w:p>
    <w:p w14:paraId="14E2D88D"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lastRenderedPageBreak/>
        <w:t>гарантійний лист (надається на бланку, завірений підписом уповноваженої особи) щодо можливості постачання товару до закладу у випадку перемоги, із зазначенням конкретного товару, з наданням документів, що підтверджують якість товару відповідно до ДСТУ: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 що є предметом закупівлі – у разі, якщо Учасник є виробником.</w:t>
      </w:r>
    </w:p>
    <w:p w14:paraId="5D9A5CCE"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9. учасник подає копію свідоцтва про атестацію контрольно-виробничої лабораторії виробника предмету закупівлі.</w:t>
      </w:r>
    </w:p>
    <w:p w14:paraId="05E744E6"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У разі якщо у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14:paraId="144ADAEA"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З умовами технічних та якісних вимог до предмету закупівлі ознайомлені, з вимогами погоджуємось</w:t>
      </w:r>
    </w:p>
    <w:p w14:paraId="16BCEEB2"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"___" ________________ 20___ року ________________________________</w:t>
      </w:r>
    </w:p>
    <w:p w14:paraId="691DD22B" w14:textId="77777777" w:rsidR="006B5065" w:rsidRPr="009D3163" w:rsidRDefault="006B5065" w:rsidP="006B5065">
      <w:pPr>
        <w:spacing w:before="100" w:beforeAutospacing="1" w:after="100" w:afterAutospacing="1"/>
        <w:rPr>
          <w:color w:val="000000"/>
          <w:sz w:val="27"/>
          <w:szCs w:val="27"/>
        </w:rPr>
      </w:pPr>
      <w:r w:rsidRPr="009D3163">
        <w:rPr>
          <w:color w:val="000000"/>
          <w:sz w:val="27"/>
          <w:szCs w:val="27"/>
        </w:rPr>
        <w:t>[Підпис] [прізвище, ініціали, посада уповноваженої особи учасника]</w:t>
      </w:r>
    </w:p>
    <w:p w14:paraId="35A75D66" w14:textId="77777777" w:rsidR="00200FBA" w:rsidRPr="009D3163" w:rsidRDefault="00200FBA" w:rsidP="00B27FDB">
      <w:pPr>
        <w:pStyle w:val="HTML"/>
        <w:ind w:left="142" w:firstLine="5954"/>
        <w:rPr>
          <w:rFonts w:ascii="Times New Roman" w:hAnsi="Times New Roman"/>
          <w:b/>
          <w:sz w:val="23"/>
          <w:szCs w:val="23"/>
        </w:rPr>
      </w:pPr>
    </w:p>
    <w:p w14:paraId="005B8B62" w14:textId="141D5E1F" w:rsidR="00B27FDB" w:rsidRPr="002E0BE4" w:rsidRDefault="00B27FDB" w:rsidP="00B27FDB">
      <w:pPr>
        <w:jc w:val="both"/>
        <w:rPr>
          <w:sz w:val="23"/>
          <w:szCs w:val="23"/>
        </w:rPr>
      </w:pPr>
      <w:r w:rsidRPr="009D3163">
        <w:rPr>
          <w:sz w:val="23"/>
          <w:szCs w:val="23"/>
        </w:rPr>
        <w:tab/>
        <w:t xml:space="preserve">   </w:t>
      </w:r>
      <w:proofErr w:type="spellStart"/>
      <w:r w:rsidRPr="009D3163">
        <w:rPr>
          <w:sz w:val="23"/>
          <w:szCs w:val="23"/>
        </w:rPr>
        <w:t>мп</w:t>
      </w:r>
      <w:proofErr w:type="spellEnd"/>
      <w:r w:rsidRPr="00BA568C">
        <w:rPr>
          <w:sz w:val="23"/>
          <w:szCs w:val="23"/>
        </w:rPr>
        <w:t xml:space="preserve">                                           </w:t>
      </w:r>
      <w:bookmarkStart w:id="1" w:name="BITSoft"/>
      <w:bookmarkEnd w:id="1"/>
    </w:p>
    <w:p w14:paraId="52FEEA9E" w14:textId="77777777" w:rsidR="00B27FDB" w:rsidRDefault="00B27FDB" w:rsidP="00B27FDB">
      <w:pPr>
        <w:pStyle w:val="HTML"/>
        <w:ind w:left="142" w:firstLine="5954"/>
        <w:rPr>
          <w:rFonts w:ascii="Times New Roman" w:hAnsi="Times New Roman"/>
          <w:b/>
          <w:sz w:val="23"/>
          <w:szCs w:val="23"/>
        </w:rPr>
      </w:pPr>
    </w:p>
    <w:p w14:paraId="187B9C33" w14:textId="0EA439BC" w:rsidR="00B27FDB" w:rsidRDefault="00B27FDB" w:rsidP="00B27FDB">
      <w:pPr>
        <w:pStyle w:val="HTML"/>
        <w:rPr>
          <w:rFonts w:ascii="Times New Roman" w:hAnsi="Times New Roman"/>
          <w:b/>
          <w:sz w:val="23"/>
          <w:szCs w:val="23"/>
        </w:rPr>
      </w:pPr>
    </w:p>
    <w:p w14:paraId="4D47A58E" w14:textId="50A724A2" w:rsidR="00B12AFD" w:rsidRDefault="00B12AFD" w:rsidP="00B27FDB">
      <w:pPr>
        <w:pStyle w:val="HTML"/>
        <w:rPr>
          <w:rFonts w:ascii="Times New Roman" w:hAnsi="Times New Roman"/>
          <w:b/>
          <w:sz w:val="23"/>
          <w:szCs w:val="23"/>
        </w:rPr>
      </w:pPr>
    </w:p>
    <w:p w14:paraId="373531D8" w14:textId="0EC600E4" w:rsidR="00B12AFD" w:rsidRDefault="00B12AFD" w:rsidP="00B27FDB">
      <w:pPr>
        <w:pStyle w:val="HTML"/>
        <w:rPr>
          <w:rFonts w:ascii="Times New Roman" w:hAnsi="Times New Roman"/>
          <w:b/>
          <w:sz w:val="23"/>
          <w:szCs w:val="23"/>
        </w:rPr>
      </w:pPr>
    </w:p>
    <w:p w14:paraId="5D1CE100" w14:textId="37F0A35A" w:rsidR="00B12AFD" w:rsidRDefault="00B12AFD" w:rsidP="00B27FDB">
      <w:pPr>
        <w:pStyle w:val="HTML"/>
        <w:rPr>
          <w:rFonts w:ascii="Times New Roman" w:hAnsi="Times New Roman"/>
          <w:b/>
          <w:sz w:val="23"/>
          <w:szCs w:val="23"/>
        </w:rPr>
      </w:pPr>
    </w:p>
    <w:p w14:paraId="25B7922F" w14:textId="0E6FCA6D" w:rsidR="00B12AFD" w:rsidRDefault="00B12AFD" w:rsidP="00B27FDB">
      <w:pPr>
        <w:pStyle w:val="HTML"/>
        <w:rPr>
          <w:rFonts w:ascii="Times New Roman" w:hAnsi="Times New Roman"/>
          <w:b/>
          <w:sz w:val="23"/>
          <w:szCs w:val="23"/>
        </w:rPr>
      </w:pPr>
    </w:p>
    <w:p w14:paraId="71B577A9" w14:textId="59BC73D9" w:rsidR="00B12AFD" w:rsidRDefault="00B12AFD" w:rsidP="00B27FDB">
      <w:pPr>
        <w:pStyle w:val="HTML"/>
        <w:rPr>
          <w:rFonts w:ascii="Times New Roman" w:hAnsi="Times New Roman"/>
          <w:b/>
          <w:sz w:val="23"/>
          <w:szCs w:val="23"/>
        </w:rPr>
      </w:pPr>
    </w:p>
    <w:p w14:paraId="2DB52393" w14:textId="19228CC8" w:rsidR="00B12AFD" w:rsidRDefault="00B12AFD" w:rsidP="00B27FDB">
      <w:pPr>
        <w:pStyle w:val="HTML"/>
        <w:rPr>
          <w:rFonts w:ascii="Times New Roman" w:hAnsi="Times New Roman"/>
          <w:b/>
          <w:sz w:val="23"/>
          <w:szCs w:val="23"/>
        </w:rPr>
      </w:pPr>
    </w:p>
    <w:p w14:paraId="5D7F87FB" w14:textId="00909249" w:rsidR="00B12AFD" w:rsidRDefault="00B12AFD" w:rsidP="00B27FDB">
      <w:pPr>
        <w:pStyle w:val="HTML"/>
        <w:rPr>
          <w:rFonts w:ascii="Times New Roman" w:hAnsi="Times New Roman"/>
          <w:b/>
          <w:sz w:val="23"/>
          <w:szCs w:val="23"/>
        </w:rPr>
      </w:pPr>
    </w:p>
    <w:p w14:paraId="4548B5CA" w14:textId="1172D3DD" w:rsidR="00B12AFD" w:rsidRDefault="00B12AFD" w:rsidP="00B27FDB">
      <w:pPr>
        <w:pStyle w:val="HTML"/>
        <w:rPr>
          <w:rFonts w:ascii="Times New Roman" w:hAnsi="Times New Roman"/>
          <w:b/>
          <w:sz w:val="23"/>
          <w:szCs w:val="23"/>
        </w:rPr>
      </w:pPr>
    </w:p>
    <w:p w14:paraId="7D367D2E" w14:textId="2E6D3AE2" w:rsidR="00B12AFD" w:rsidRDefault="00B12AFD" w:rsidP="00B27FDB">
      <w:pPr>
        <w:pStyle w:val="HTML"/>
        <w:rPr>
          <w:rFonts w:ascii="Times New Roman" w:hAnsi="Times New Roman"/>
          <w:b/>
          <w:sz w:val="23"/>
          <w:szCs w:val="23"/>
        </w:rPr>
      </w:pPr>
    </w:p>
    <w:p w14:paraId="2F78BC9B" w14:textId="45E84B3E" w:rsidR="00B12AFD" w:rsidRDefault="00B12AFD" w:rsidP="00B27FDB">
      <w:pPr>
        <w:pStyle w:val="HTML"/>
        <w:rPr>
          <w:rFonts w:ascii="Times New Roman" w:hAnsi="Times New Roman"/>
          <w:b/>
          <w:sz w:val="23"/>
          <w:szCs w:val="23"/>
        </w:rPr>
      </w:pPr>
    </w:p>
    <w:p w14:paraId="7B9B678E" w14:textId="13E0B138" w:rsidR="00B12AFD" w:rsidRDefault="00B12AFD" w:rsidP="00B27FDB">
      <w:pPr>
        <w:pStyle w:val="HTML"/>
        <w:rPr>
          <w:rFonts w:ascii="Times New Roman" w:hAnsi="Times New Roman"/>
          <w:b/>
          <w:sz w:val="23"/>
          <w:szCs w:val="23"/>
        </w:rPr>
      </w:pPr>
    </w:p>
    <w:p w14:paraId="2DFB63EC" w14:textId="20351F84" w:rsidR="00B12AFD" w:rsidRDefault="00B12AFD" w:rsidP="00B27FDB">
      <w:pPr>
        <w:pStyle w:val="HTML"/>
        <w:rPr>
          <w:rFonts w:ascii="Times New Roman" w:hAnsi="Times New Roman"/>
          <w:b/>
          <w:sz w:val="23"/>
          <w:szCs w:val="23"/>
        </w:rPr>
      </w:pPr>
    </w:p>
    <w:p w14:paraId="3106C912" w14:textId="6C5C8144" w:rsidR="00B12AFD" w:rsidRDefault="00B12AFD" w:rsidP="00B27FDB">
      <w:pPr>
        <w:pStyle w:val="HTML"/>
        <w:rPr>
          <w:rFonts w:ascii="Times New Roman" w:hAnsi="Times New Roman"/>
          <w:b/>
          <w:sz w:val="23"/>
          <w:szCs w:val="23"/>
        </w:rPr>
      </w:pPr>
    </w:p>
    <w:p w14:paraId="33D803B7" w14:textId="0113609F" w:rsidR="00B12AFD" w:rsidRDefault="00B12AFD" w:rsidP="00B27FDB">
      <w:pPr>
        <w:pStyle w:val="HTML"/>
        <w:rPr>
          <w:rFonts w:ascii="Times New Roman" w:hAnsi="Times New Roman"/>
          <w:b/>
          <w:sz w:val="23"/>
          <w:szCs w:val="23"/>
        </w:rPr>
      </w:pPr>
    </w:p>
    <w:p w14:paraId="5F6E5EC5" w14:textId="28368F73" w:rsidR="00B12AFD" w:rsidRDefault="00B12AFD" w:rsidP="00B27FDB">
      <w:pPr>
        <w:pStyle w:val="HTML"/>
        <w:rPr>
          <w:rFonts w:ascii="Times New Roman" w:hAnsi="Times New Roman"/>
          <w:b/>
          <w:sz w:val="23"/>
          <w:szCs w:val="23"/>
        </w:rPr>
      </w:pPr>
    </w:p>
    <w:p w14:paraId="5029F296" w14:textId="744C4D17" w:rsidR="00B12AFD" w:rsidRDefault="00B12AFD" w:rsidP="00B27FDB">
      <w:pPr>
        <w:pStyle w:val="HTML"/>
        <w:rPr>
          <w:rFonts w:ascii="Times New Roman" w:hAnsi="Times New Roman"/>
          <w:b/>
          <w:sz w:val="23"/>
          <w:szCs w:val="23"/>
        </w:rPr>
      </w:pPr>
    </w:p>
    <w:p w14:paraId="2E365B13" w14:textId="7650BB25" w:rsidR="00B12AFD" w:rsidRDefault="00B12AFD" w:rsidP="00B27FDB">
      <w:pPr>
        <w:pStyle w:val="HTML"/>
        <w:rPr>
          <w:rFonts w:ascii="Times New Roman" w:hAnsi="Times New Roman"/>
          <w:b/>
          <w:sz w:val="23"/>
          <w:szCs w:val="23"/>
        </w:rPr>
      </w:pPr>
    </w:p>
    <w:p w14:paraId="12287314" w14:textId="34D38AD3" w:rsidR="00B12AFD" w:rsidRDefault="00B12AFD" w:rsidP="00B27FDB">
      <w:pPr>
        <w:pStyle w:val="HTML"/>
        <w:rPr>
          <w:rFonts w:ascii="Times New Roman" w:hAnsi="Times New Roman"/>
          <w:b/>
          <w:sz w:val="23"/>
          <w:szCs w:val="23"/>
        </w:rPr>
      </w:pPr>
    </w:p>
    <w:p w14:paraId="3281A236" w14:textId="3238B820" w:rsidR="00B12AFD" w:rsidRDefault="00B12AFD" w:rsidP="00B27FDB">
      <w:pPr>
        <w:pStyle w:val="HTML"/>
        <w:rPr>
          <w:rFonts w:ascii="Times New Roman" w:hAnsi="Times New Roman"/>
          <w:b/>
          <w:sz w:val="23"/>
          <w:szCs w:val="23"/>
        </w:rPr>
      </w:pPr>
    </w:p>
    <w:p w14:paraId="44FC7A8B" w14:textId="24F5F4F3" w:rsidR="00B12AFD" w:rsidRDefault="00B12AFD" w:rsidP="00B27FDB">
      <w:pPr>
        <w:pStyle w:val="HTML"/>
        <w:rPr>
          <w:rFonts w:ascii="Times New Roman" w:hAnsi="Times New Roman"/>
          <w:b/>
          <w:sz w:val="23"/>
          <w:szCs w:val="23"/>
        </w:rPr>
      </w:pPr>
    </w:p>
    <w:p w14:paraId="0AC2C893" w14:textId="6D956F04" w:rsidR="00B12AFD" w:rsidRDefault="00B12AFD" w:rsidP="00B27FDB">
      <w:pPr>
        <w:pStyle w:val="HTML"/>
        <w:rPr>
          <w:rFonts w:ascii="Times New Roman" w:hAnsi="Times New Roman"/>
          <w:b/>
          <w:sz w:val="23"/>
          <w:szCs w:val="23"/>
        </w:rPr>
      </w:pPr>
    </w:p>
    <w:p w14:paraId="18D0CE76" w14:textId="1D8D4ED3" w:rsidR="00B12AFD" w:rsidRDefault="00B12AFD" w:rsidP="00B27FDB">
      <w:pPr>
        <w:pStyle w:val="HTML"/>
        <w:rPr>
          <w:rFonts w:ascii="Times New Roman" w:hAnsi="Times New Roman"/>
          <w:b/>
          <w:sz w:val="23"/>
          <w:szCs w:val="23"/>
        </w:rPr>
      </w:pPr>
    </w:p>
    <w:p w14:paraId="5115B2D8" w14:textId="77777777" w:rsidR="00B12AFD" w:rsidRDefault="00B12AFD" w:rsidP="00B27FDB">
      <w:pPr>
        <w:pStyle w:val="HTML"/>
        <w:rPr>
          <w:rFonts w:ascii="Times New Roman" w:hAnsi="Times New Roman"/>
          <w:b/>
          <w:sz w:val="23"/>
          <w:szCs w:val="23"/>
        </w:rPr>
      </w:pPr>
    </w:p>
    <w:p w14:paraId="5924087F" w14:textId="77777777" w:rsidR="00B27FDB" w:rsidRDefault="00B27FDB" w:rsidP="00B27FDB">
      <w:pPr>
        <w:pStyle w:val="HTML"/>
        <w:rPr>
          <w:rFonts w:ascii="Times New Roman" w:hAnsi="Times New Roman"/>
          <w:b/>
          <w:sz w:val="23"/>
          <w:szCs w:val="23"/>
        </w:rPr>
      </w:pPr>
    </w:p>
    <w:p w14:paraId="5666E446" w14:textId="77777777" w:rsidR="00B27FDB" w:rsidRDefault="00B27FDB" w:rsidP="00B27FDB">
      <w:pPr>
        <w:pStyle w:val="HTML"/>
        <w:ind w:left="142" w:firstLine="5954"/>
        <w:rPr>
          <w:rFonts w:ascii="Times New Roman" w:hAnsi="Times New Roman"/>
          <w:b/>
          <w:sz w:val="23"/>
          <w:szCs w:val="23"/>
        </w:rPr>
      </w:pPr>
    </w:p>
    <w:p w14:paraId="44504019" w14:textId="77777777" w:rsidR="00B27FDB" w:rsidRDefault="00B27FDB" w:rsidP="00B27FDB">
      <w:pPr>
        <w:pStyle w:val="HTML"/>
        <w:ind w:left="142" w:firstLine="5954"/>
        <w:rPr>
          <w:rFonts w:ascii="Times New Roman" w:hAnsi="Times New Roman"/>
          <w:b/>
          <w:sz w:val="23"/>
          <w:szCs w:val="23"/>
        </w:rPr>
      </w:pPr>
    </w:p>
    <w:p w14:paraId="55B7E3C9" w14:textId="77777777" w:rsidR="00B27FDB" w:rsidRPr="00BA568C" w:rsidRDefault="00B27FDB" w:rsidP="00B27FDB">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Pr>
          <w:rFonts w:ascii="Times New Roman" w:hAnsi="Times New Roman"/>
          <w:b/>
          <w:sz w:val="23"/>
          <w:szCs w:val="23"/>
        </w:rPr>
        <w:t>3</w:t>
      </w:r>
      <w:r w:rsidRPr="00BA568C">
        <w:rPr>
          <w:rFonts w:ascii="Times New Roman" w:hAnsi="Times New Roman"/>
          <w:sz w:val="23"/>
          <w:szCs w:val="23"/>
        </w:rPr>
        <w:t xml:space="preserve"> </w:t>
      </w:r>
    </w:p>
    <w:p w14:paraId="0AAA74A8" w14:textId="77777777" w:rsidR="00B27FDB" w:rsidRPr="00BA568C" w:rsidRDefault="00B27FDB" w:rsidP="00B27FDB">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484A1451" w14:textId="77777777" w:rsidR="00B27FDB" w:rsidRDefault="00B27FDB" w:rsidP="00B27FDB">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5CFA459C" w14:textId="77777777" w:rsidR="00B27FDB" w:rsidRPr="00BA568C" w:rsidRDefault="00B27FDB" w:rsidP="00B27FDB">
      <w:pPr>
        <w:pStyle w:val="HTML"/>
        <w:ind w:firstLine="5670"/>
        <w:rPr>
          <w:rFonts w:ascii="Times New Roman" w:hAnsi="Times New Roman"/>
          <w:sz w:val="23"/>
          <w:szCs w:val="23"/>
        </w:rPr>
      </w:pPr>
    </w:p>
    <w:p w14:paraId="3FEEA15D" w14:textId="77777777" w:rsidR="00B12AFD" w:rsidRPr="00CD4954" w:rsidRDefault="00B12AFD" w:rsidP="00B12AFD">
      <w:pPr>
        <w:spacing w:line="240" w:lineRule="exact"/>
        <w:jc w:val="center"/>
        <w:rPr>
          <w:b/>
          <w:sz w:val="28"/>
          <w:szCs w:val="28"/>
        </w:rPr>
      </w:pPr>
      <w:r w:rsidRPr="00CD4954">
        <w:rPr>
          <w:b/>
          <w:sz w:val="28"/>
          <w:szCs w:val="28"/>
        </w:rPr>
        <w:lastRenderedPageBreak/>
        <w:t xml:space="preserve">   ДОГОВІР №</w:t>
      </w:r>
    </w:p>
    <w:p w14:paraId="40B13D42" w14:textId="77777777" w:rsidR="00B12AFD" w:rsidRDefault="00B12AFD" w:rsidP="00B12AFD">
      <w:pPr>
        <w:spacing w:line="240" w:lineRule="exact"/>
        <w:jc w:val="center"/>
        <w:rPr>
          <w:b/>
          <w:sz w:val="28"/>
          <w:szCs w:val="28"/>
        </w:rPr>
      </w:pPr>
    </w:p>
    <w:p w14:paraId="6A87E9F6" w14:textId="77777777" w:rsidR="00B12AFD" w:rsidRPr="00CD4954" w:rsidRDefault="00B12AFD" w:rsidP="00B12AFD">
      <w:pPr>
        <w:spacing w:line="240" w:lineRule="exact"/>
        <w:jc w:val="center"/>
        <w:rPr>
          <w:b/>
          <w:sz w:val="28"/>
          <w:szCs w:val="28"/>
        </w:rPr>
      </w:pPr>
      <w:r w:rsidRPr="00CD4954">
        <w:rPr>
          <w:b/>
          <w:sz w:val="28"/>
          <w:szCs w:val="28"/>
        </w:rPr>
        <w:t>ПОСТАВКИ ТОВАРІВ</w:t>
      </w:r>
      <w:r>
        <w:rPr>
          <w:b/>
          <w:sz w:val="28"/>
          <w:szCs w:val="28"/>
        </w:rPr>
        <w:t xml:space="preserve"> </w:t>
      </w:r>
    </w:p>
    <w:p w14:paraId="7B276C2A" w14:textId="77777777" w:rsidR="00B12AFD" w:rsidRPr="00CD4954" w:rsidRDefault="00B12AFD" w:rsidP="00B12AFD">
      <w:pPr>
        <w:spacing w:line="240" w:lineRule="exact"/>
        <w:jc w:val="both"/>
        <w:rPr>
          <w:sz w:val="28"/>
          <w:szCs w:val="28"/>
        </w:rPr>
      </w:pPr>
    </w:p>
    <w:p w14:paraId="326D7361" w14:textId="25A3CBA3" w:rsidR="00B12AFD" w:rsidRDefault="00B12AFD" w:rsidP="00B12AFD">
      <w:pPr>
        <w:spacing w:line="240" w:lineRule="exact"/>
        <w:jc w:val="both"/>
        <w:rPr>
          <w:i/>
          <w:iCs/>
          <w:sz w:val="28"/>
          <w:szCs w:val="28"/>
        </w:rPr>
      </w:pPr>
      <w:r>
        <w:rPr>
          <w:sz w:val="28"/>
          <w:szCs w:val="28"/>
        </w:rPr>
        <w:t xml:space="preserve">      </w:t>
      </w:r>
      <w:r w:rsidRPr="00CD4954">
        <w:rPr>
          <w:sz w:val="28"/>
          <w:szCs w:val="28"/>
        </w:rPr>
        <w:t xml:space="preserve"> </w:t>
      </w:r>
      <w:r w:rsidRPr="00CD4954">
        <w:rPr>
          <w:i/>
          <w:iCs/>
          <w:sz w:val="28"/>
          <w:szCs w:val="28"/>
        </w:rPr>
        <w:t xml:space="preserve">м.     Гайсин             </w:t>
      </w:r>
      <w:r w:rsidRPr="00CD4954">
        <w:rPr>
          <w:i/>
          <w:iCs/>
          <w:sz w:val="28"/>
          <w:szCs w:val="28"/>
        </w:rPr>
        <w:tab/>
      </w:r>
      <w:r w:rsidRPr="00CD4954">
        <w:rPr>
          <w:i/>
          <w:iCs/>
          <w:sz w:val="28"/>
          <w:szCs w:val="28"/>
        </w:rPr>
        <w:tab/>
      </w:r>
      <w:r w:rsidRPr="00CD4954">
        <w:rPr>
          <w:i/>
          <w:iCs/>
          <w:sz w:val="28"/>
          <w:szCs w:val="28"/>
        </w:rPr>
        <w:tab/>
      </w:r>
      <w:r w:rsidRPr="00CD4954">
        <w:rPr>
          <w:i/>
          <w:iCs/>
          <w:sz w:val="28"/>
          <w:szCs w:val="28"/>
        </w:rPr>
        <w:tab/>
        <w:t xml:space="preserve">                     «       »                     202</w:t>
      </w:r>
      <w:r w:rsidR="00042AA1">
        <w:rPr>
          <w:i/>
          <w:iCs/>
          <w:sz w:val="28"/>
          <w:szCs w:val="28"/>
        </w:rPr>
        <w:t>2</w:t>
      </w:r>
      <w:r w:rsidRPr="00CD4954">
        <w:rPr>
          <w:i/>
          <w:iCs/>
          <w:sz w:val="28"/>
          <w:szCs w:val="28"/>
        </w:rPr>
        <w:t>р.</w:t>
      </w:r>
    </w:p>
    <w:p w14:paraId="2BF02E46" w14:textId="77777777" w:rsidR="00B12AFD" w:rsidRPr="00CD4954" w:rsidRDefault="00B12AFD" w:rsidP="00B12AFD">
      <w:pPr>
        <w:spacing w:line="240" w:lineRule="exact"/>
        <w:jc w:val="both"/>
        <w:rPr>
          <w:i/>
          <w:iCs/>
          <w:sz w:val="28"/>
          <w:szCs w:val="28"/>
        </w:rPr>
      </w:pPr>
    </w:p>
    <w:p w14:paraId="382C0BB2" w14:textId="77777777" w:rsidR="00B12AFD" w:rsidRPr="00CD4954" w:rsidRDefault="00B12AFD" w:rsidP="00B12AFD">
      <w:pPr>
        <w:spacing w:line="240" w:lineRule="exact"/>
        <w:jc w:val="both"/>
        <w:rPr>
          <w:sz w:val="28"/>
          <w:szCs w:val="28"/>
        </w:rPr>
      </w:pPr>
    </w:p>
    <w:p w14:paraId="0CC98475" w14:textId="77777777" w:rsidR="00B12AFD" w:rsidRDefault="00B12AFD" w:rsidP="00B12AFD">
      <w:pPr>
        <w:spacing w:line="240" w:lineRule="exact"/>
        <w:ind w:left="426" w:right="-256"/>
        <w:jc w:val="both"/>
        <w:rPr>
          <w:sz w:val="28"/>
          <w:szCs w:val="28"/>
        </w:rPr>
      </w:pPr>
      <w:r w:rsidRPr="00CD4954">
        <w:rPr>
          <w:b/>
          <w:bCs/>
          <w:sz w:val="28"/>
          <w:szCs w:val="28"/>
        </w:rPr>
        <w:t xml:space="preserve">Комунальне некомерційне підприємство  «Гайсинська центральна районна лікарня Гайсинської міської ради» </w:t>
      </w:r>
      <w:r w:rsidRPr="00CD4954">
        <w:rPr>
          <w:bCs/>
          <w:sz w:val="28"/>
          <w:szCs w:val="28"/>
        </w:rPr>
        <w:t xml:space="preserve">, </w:t>
      </w:r>
      <w:r w:rsidRPr="00CD4954">
        <w:rPr>
          <w:sz w:val="28"/>
          <w:szCs w:val="28"/>
        </w:rPr>
        <w:t xml:space="preserve">в особі  головного лікаря Кохана Ігоря Васильовича , що діє на підставі Статуту (далі «Замовник») з однієї сторони,  </w:t>
      </w:r>
    </w:p>
    <w:p w14:paraId="29EB3959" w14:textId="77777777" w:rsidR="00B12AFD" w:rsidRPr="00CD4954" w:rsidRDefault="00B12AFD" w:rsidP="00B12AFD">
      <w:pPr>
        <w:spacing w:line="240" w:lineRule="exact"/>
        <w:ind w:left="426" w:right="-256"/>
        <w:jc w:val="both"/>
        <w:rPr>
          <w:sz w:val="28"/>
          <w:szCs w:val="28"/>
        </w:rPr>
      </w:pPr>
      <w:r w:rsidRPr="00CD4954">
        <w:rPr>
          <w:sz w:val="28"/>
          <w:szCs w:val="28"/>
        </w:rPr>
        <w:t xml:space="preserve">та </w:t>
      </w:r>
      <w:r w:rsidRPr="00CD4954">
        <w:rPr>
          <w:sz w:val="28"/>
          <w:szCs w:val="28"/>
          <w:u w:val="single"/>
        </w:rPr>
        <w:t xml:space="preserve">                                       </w:t>
      </w:r>
      <w:r w:rsidRPr="00CD4954">
        <w:rPr>
          <w:sz w:val="28"/>
          <w:szCs w:val="28"/>
        </w:rPr>
        <w:t xml:space="preserve">в особі  </w:t>
      </w:r>
      <w:r w:rsidRPr="00CD4954">
        <w:rPr>
          <w:sz w:val="28"/>
          <w:szCs w:val="28"/>
          <w:u w:val="single"/>
        </w:rPr>
        <w:t xml:space="preserve">                               </w:t>
      </w:r>
      <w:r w:rsidRPr="00CD4954">
        <w:rPr>
          <w:bCs/>
          <w:sz w:val="28"/>
          <w:szCs w:val="28"/>
        </w:rPr>
        <w:t xml:space="preserve">, який діє згідно </w:t>
      </w:r>
      <w:r w:rsidRPr="00CD4954">
        <w:rPr>
          <w:bCs/>
          <w:sz w:val="28"/>
          <w:szCs w:val="28"/>
          <w:u w:val="single"/>
        </w:rPr>
        <w:t xml:space="preserve">                          </w:t>
      </w:r>
      <w:r w:rsidRPr="00CD4954">
        <w:rPr>
          <w:sz w:val="28"/>
          <w:szCs w:val="28"/>
        </w:rPr>
        <w:t xml:space="preserve">(далі «Постачальник»), уклали теперішній договір про нижченаведене (згідно проведеної закупівлі </w:t>
      </w:r>
      <w:r w:rsidRPr="00CD4954">
        <w:rPr>
          <w:sz w:val="28"/>
          <w:szCs w:val="28"/>
          <w:lang w:val="en-US"/>
        </w:rPr>
        <w:t>U</w:t>
      </w:r>
      <w:r w:rsidRPr="00CD4954">
        <w:rPr>
          <w:sz w:val="28"/>
          <w:szCs w:val="28"/>
        </w:rPr>
        <w:t>А - ________________________________________):</w:t>
      </w:r>
    </w:p>
    <w:p w14:paraId="4003D1B1" w14:textId="77777777" w:rsidR="00B12AFD" w:rsidRPr="00CD4954" w:rsidRDefault="00B12AFD" w:rsidP="00B12AFD">
      <w:pPr>
        <w:spacing w:line="240" w:lineRule="exact"/>
        <w:ind w:left="426" w:right="-256"/>
        <w:jc w:val="both"/>
        <w:rPr>
          <w:b/>
          <w:caps/>
          <w:sz w:val="28"/>
          <w:szCs w:val="28"/>
          <w:u w:val="single"/>
        </w:rPr>
      </w:pPr>
      <w:r w:rsidRPr="00CD4954">
        <w:rPr>
          <w:sz w:val="28"/>
          <w:szCs w:val="28"/>
          <w:u w:val="single"/>
        </w:rPr>
        <w:t xml:space="preserve">                     </w:t>
      </w:r>
    </w:p>
    <w:p w14:paraId="6D903C47" w14:textId="77777777" w:rsidR="00B12AFD" w:rsidRPr="00CD4954" w:rsidRDefault="00B12AFD" w:rsidP="00B12AFD">
      <w:pPr>
        <w:spacing w:line="240" w:lineRule="exact"/>
        <w:ind w:left="426" w:right="-256"/>
        <w:rPr>
          <w:b/>
          <w:caps/>
          <w:sz w:val="28"/>
          <w:szCs w:val="28"/>
        </w:rPr>
      </w:pPr>
      <w:r>
        <w:rPr>
          <w:b/>
          <w:caps/>
          <w:sz w:val="28"/>
          <w:szCs w:val="28"/>
        </w:rPr>
        <w:t xml:space="preserve">                                                  </w:t>
      </w:r>
      <w:r w:rsidRPr="00CD4954">
        <w:rPr>
          <w:b/>
          <w:caps/>
          <w:sz w:val="28"/>
          <w:szCs w:val="28"/>
        </w:rPr>
        <w:t>Предмет договору</w:t>
      </w:r>
    </w:p>
    <w:p w14:paraId="51656CD9" w14:textId="77777777" w:rsidR="00B12AFD" w:rsidRPr="00CD4954" w:rsidRDefault="00B12AFD" w:rsidP="00B12AFD">
      <w:pPr>
        <w:widowControl w:val="0"/>
        <w:ind w:left="426" w:right="-256"/>
        <w:jc w:val="both"/>
        <w:rPr>
          <w:b/>
          <w:bCs/>
          <w:sz w:val="28"/>
          <w:szCs w:val="28"/>
          <w:u w:val="single"/>
        </w:rPr>
      </w:pPr>
      <w:r w:rsidRPr="00CD4954">
        <w:rPr>
          <w:sz w:val="28"/>
          <w:szCs w:val="28"/>
        </w:rPr>
        <w:t>Предметом Договору є поставка Постачальником Замовнику товару згідно категорії</w:t>
      </w:r>
      <w:r w:rsidRPr="00CD4954">
        <w:rPr>
          <w:b/>
          <w:sz w:val="28"/>
          <w:szCs w:val="28"/>
        </w:rPr>
        <w:t>:  _________________________________________________________________________________ -</w:t>
      </w:r>
      <w:r w:rsidRPr="00CD4954">
        <w:rPr>
          <w:sz w:val="28"/>
          <w:szCs w:val="28"/>
        </w:rPr>
        <w:t xml:space="preserve"> далі за текстом (Товар) в асортименті, кількості та за цінами, згідно  </w:t>
      </w:r>
      <w:r w:rsidRPr="00CD4954">
        <w:rPr>
          <w:sz w:val="28"/>
          <w:szCs w:val="28"/>
          <w:lang w:val="en-US"/>
        </w:rPr>
        <w:t>C</w:t>
      </w:r>
      <w:proofErr w:type="spellStart"/>
      <w:r w:rsidRPr="00CD4954">
        <w:rPr>
          <w:sz w:val="28"/>
          <w:szCs w:val="28"/>
        </w:rPr>
        <w:t>пецифікації</w:t>
      </w:r>
      <w:proofErr w:type="spellEnd"/>
      <w:r w:rsidRPr="00CD4954">
        <w:rPr>
          <w:sz w:val="28"/>
          <w:szCs w:val="28"/>
        </w:rPr>
        <w:t xml:space="preserve">  (Додаток №1), що надається до цього Договору </w:t>
      </w:r>
      <w:r>
        <w:rPr>
          <w:sz w:val="28"/>
          <w:szCs w:val="28"/>
        </w:rPr>
        <w:t xml:space="preserve">, </w:t>
      </w:r>
      <w:r w:rsidRPr="00CD4954">
        <w:rPr>
          <w:sz w:val="28"/>
          <w:szCs w:val="28"/>
        </w:rPr>
        <w:t>і є його невід'ємною частиною, а Замовник зобов'язується прийняти цей товар та оплатити його.</w:t>
      </w:r>
    </w:p>
    <w:p w14:paraId="3B0DA0D1" w14:textId="77777777" w:rsidR="00B12AFD" w:rsidRPr="00CD4954" w:rsidRDefault="00B12AFD" w:rsidP="00B12AFD">
      <w:pPr>
        <w:spacing w:line="240" w:lineRule="exact"/>
        <w:ind w:left="360"/>
        <w:jc w:val="both"/>
        <w:rPr>
          <w:sz w:val="28"/>
          <w:szCs w:val="28"/>
        </w:rPr>
      </w:pPr>
    </w:p>
    <w:p w14:paraId="14DF3F8E" w14:textId="77777777" w:rsidR="00B12AFD" w:rsidRPr="00CD4954" w:rsidRDefault="00B12AFD" w:rsidP="00B12AFD">
      <w:pPr>
        <w:numPr>
          <w:ilvl w:val="0"/>
          <w:numId w:val="13"/>
        </w:numPr>
        <w:spacing w:line="240" w:lineRule="exact"/>
        <w:jc w:val="center"/>
        <w:rPr>
          <w:b/>
          <w:caps/>
          <w:sz w:val="28"/>
          <w:szCs w:val="28"/>
        </w:rPr>
      </w:pPr>
      <w:r w:rsidRPr="00CD4954">
        <w:rPr>
          <w:b/>
          <w:caps/>
          <w:sz w:val="28"/>
          <w:szCs w:val="28"/>
        </w:rPr>
        <w:t>Сума договору та ціни</w:t>
      </w:r>
    </w:p>
    <w:p w14:paraId="5395E4F4" w14:textId="77777777" w:rsidR="00B12AFD" w:rsidRPr="00CD4954" w:rsidRDefault="00B12AFD" w:rsidP="00B12AFD">
      <w:pPr>
        <w:tabs>
          <w:tab w:val="num" w:pos="360"/>
        </w:tabs>
        <w:spacing w:line="240" w:lineRule="exact"/>
        <w:ind w:left="360" w:hanging="360"/>
        <w:jc w:val="center"/>
        <w:rPr>
          <w:b/>
          <w:caps/>
          <w:sz w:val="28"/>
          <w:szCs w:val="28"/>
        </w:rPr>
      </w:pPr>
    </w:p>
    <w:p w14:paraId="387D5196" w14:textId="77777777" w:rsidR="00B12AFD" w:rsidRPr="00CD4954" w:rsidRDefault="00B12AFD" w:rsidP="00B12AFD">
      <w:pPr>
        <w:numPr>
          <w:ilvl w:val="1"/>
          <w:numId w:val="13"/>
        </w:numPr>
        <w:pBdr>
          <w:bottom w:val="single" w:sz="12" w:space="1" w:color="auto"/>
        </w:pBdr>
        <w:tabs>
          <w:tab w:val="clear" w:pos="792"/>
        </w:tabs>
        <w:ind w:left="426" w:right="-256" w:firstLine="0"/>
        <w:jc w:val="both"/>
        <w:rPr>
          <w:sz w:val="28"/>
          <w:szCs w:val="28"/>
        </w:rPr>
      </w:pPr>
      <w:r w:rsidRPr="00CD4954">
        <w:rPr>
          <w:sz w:val="28"/>
          <w:szCs w:val="28"/>
        </w:rPr>
        <w:t xml:space="preserve">Ціна цього Договору становить: </w:t>
      </w:r>
    </w:p>
    <w:p w14:paraId="3AAFC561" w14:textId="77777777" w:rsidR="00B12AFD" w:rsidRPr="00CD4954" w:rsidRDefault="00B12AFD" w:rsidP="00B12AFD">
      <w:pPr>
        <w:numPr>
          <w:ilvl w:val="1"/>
          <w:numId w:val="13"/>
        </w:numPr>
        <w:tabs>
          <w:tab w:val="clear" w:pos="792"/>
        </w:tabs>
        <w:ind w:left="426" w:right="-256" w:firstLine="0"/>
        <w:jc w:val="both"/>
        <w:rPr>
          <w:b/>
          <w:bCs/>
          <w:sz w:val="28"/>
          <w:szCs w:val="28"/>
        </w:rPr>
      </w:pPr>
      <w:r w:rsidRPr="00CD4954">
        <w:rPr>
          <w:sz w:val="28"/>
          <w:szCs w:val="28"/>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0433E492" w14:textId="77777777" w:rsidR="00B12AFD" w:rsidRPr="00CD4954" w:rsidRDefault="00B12AFD" w:rsidP="00B12AFD">
      <w:pPr>
        <w:numPr>
          <w:ilvl w:val="1"/>
          <w:numId w:val="13"/>
        </w:numPr>
        <w:tabs>
          <w:tab w:val="clear" w:pos="792"/>
        </w:tabs>
        <w:ind w:left="426" w:right="-256" w:firstLine="0"/>
        <w:jc w:val="both"/>
        <w:rPr>
          <w:sz w:val="28"/>
          <w:szCs w:val="28"/>
        </w:rPr>
      </w:pPr>
      <w:r w:rsidRPr="00CD4954">
        <w:rPr>
          <w:sz w:val="28"/>
          <w:szCs w:val="28"/>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55D46FB5" w14:textId="77777777" w:rsidR="00B12AFD" w:rsidRPr="00CD4954" w:rsidRDefault="00B12AFD" w:rsidP="00B12AFD">
      <w:pPr>
        <w:numPr>
          <w:ilvl w:val="1"/>
          <w:numId w:val="13"/>
        </w:numPr>
        <w:tabs>
          <w:tab w:val="clear" w:pos="792"/>
        </w:tabs>
        <w:ind w:left="426" w:right="-256" w:firstLine="0"/>
        <w:jc w:val="both"/>
        <w:rPr>
          <w:b/>
          <w:bCs/>
          <w:sz w:val="28"/>
          <w:szCs w:val="28"/>
        </w:rPr>
      </w:pPr>
      <w:r w:rsidRPr="00CD4954">
        <w:rPr>
          <w:sz w:val="28"/>
          <w:szCs w:val="28"/>
        </w:rPr>
        <w:t>Обсяги закупівлі товарів можуть бути зменшені залежно від реального фінансування видатків.</w:t>
      </w:r>
    </w:p>
    <w:p w14:paraId="51CE5535" w14:textId="77777777" w:rsidR="00B12AFD" w:rsidRPr="00CD4954" w:rsidRDefault="00B12AFD" w:rsidP="00B12AFD">
      <w:pPr>
        <w:tabs>
          <w:tab w:val="num" w:pos="360"/>
        </w:tabs>
        <w:spacing w:line="240" w:lineRule="exact"/>
        <w:ind w:left="360" w:hanging="360"/>
        <w:jc w:val="center"/>
        <w:rPr>
          <w:b/>
          <w:caps/>
          <w:sz w:val="28"/>
          <w:szCs w:val="28"/>
        </w:rPr>
      </w:pPr>
    </w:p>
    <w:p w14:paraId="73A7C604" w14:textId="77777777" w:rsidR="00B12AFD" w:rsidRDefault="00B12AFD" w:rsidP="00B12AFD">
      <w:pPr>
        <w:numPr>
          <w:ilvl w:val="0"/>
          <w:numId w:val="13"/>
        </w:numPr>
        <w:jc w:val="center"/>
        <w:outlineLvl w:val="2"/>
        <w:rPr>
          <w:b/>
          <w:bCs/>
          <w:sz w:val="28"/>
          <w:szCs w:val="28"/>
        </w:rPr>
      </w:pPr>
      <w:r w:rsidRPr="00CD4954">
        <w:rPr>
          <w:b/>
          <w:bCs/>
          <w:sz w:val="28"/>
          <w:szCs w:val="28"/>
        </w:rPr>
        <w:t xml:space="preserve">ПОРЯДОК ЗДІЙСНЕННЯ ОПЛАТИ </w:t>
      </w:r>
    </w:p>
    <w:p w14:paraId="066479A6" w14:textId="77777777" w:rsidR="00B12AFD" w:rsidRPr="00CD4954" w:rsidRDefault="00B12AFD" w:rsidP="00B12AFD">
      <w:pPr>
        <w:ind w:left="360"/>
        <w:outlineLvl w:val="2"/>
        <w:rPr>
          <w:b/>
          <w:bCs/>
          <w:sz w:val="28"/>
          <w:szCs w:val="28"/>
        </w:rPr>
      </w:pPr>
    </w:p>
    <w:p w14:paraId="579B81E3" w14:textId="77777777" w:rsidR="00B12AFD" w:rsidRPr="00CD4954" w:rsidRDefault="00B12AFD" w:rsidP="00B12AFD">
      <w:pPr>
        <w:numPr>
          <w:ilvl w:val="1"/>
          <w:numId w:val="13"/>
        </w:numPr>
        <w:tabs>
          <w:tab w:val="clear" w:pos="792"/>
          <w:tab w:val="num" w:pos="851"/>
        </w:tabs>
        <w:ind w:left="426" w:right="-256" w:hanging="66"/>
        <w:jc w:val="both"/>
        <w:rPr>
          <w:sz w:val="28"/>
          <w:szCs w:val="28"/>
        </w:rPr>
      </w:pPr>
      <w:r w:rsidRPr="00CD4954">
        <w:rPr>
          <w:sz w:val="28"/>
          <w:szCs w:val="28"/>
        </w:rPr>
        <w:t xml:space="preserve">Розрахунки за поставлений товар проводяться Замовником після відвантаження Товару за </w:t>
      </w:r>
      <w:proofErr w:type="spellStart"/>
      <w:r w:rsidRPr="00CD4954">
        <w:rPr>
          <w:sz w:val="28"/>
          <w:szCs w:val="28"/>
        </w:rPr>
        <w:t>адресою</w:t>
      </w:r>
      <w:proofErr w:type="spellEnd"/>
      <w:r w:rsidRPr="00CD4954">
        <w:rPr>
          <w:sz w:val="28"/>
          <w:szCs w:val="28"/>
        </w:rPr>
        <w:t xml:space="preserve"> Замовника і згідно представлених відповідних накладних документів протягом </w:t>
      </w:r>
      <w:r>
        <w:rPr>
          <w:sz w:val="28"/>
          <w:szCs w:val="28"/>
        </w:rPr>
        <w:t>10</w:t>
      </w:r>
      <w:r w:rsidRPr="00CD4954">
        <w:rPr>
          <w:sz w:val="28"/>
          <w:szCs w:val="28"/>
        </w:rPr>
        <w:t xml:space="preserve">-ти </w:t>
      </w:r>
      <w:r>
        <w:rPr>
          <w:sz w:val="28"/>
          <w:szCs w:val="28"/>
        </w:rPr>
        <w:t xml:space="preserve">календарних </w:t>
      </w:r>
      <w:r w:rsidRPr="00CD4954">
        <w:rPr>
          <w:sz w:val="28"/>
          <w:szCs w:val="28"/>
        </w:rPr>
        <w:t xml:space="preserve"> днів. </w:t>
      </w:r>
    </w:p>
    <w:p w14:paraId="03D2BE3B" w14:textId="77777777" w:rsidR="00B12AFD" w:rsidRPr="00CD4954" w:rsidRDefault="00B12AFD" w:rsidP="00B12AFD">
      <w:pPr>
        <w:numPr>
          <w:ilvl w:val="1"/>
          <w:numId w:val="13"/>
        </w:numPr>
        <w:spacing w:line="240" w:lineRule="exact"/>
        <w:ind w:left="426" w:right="-256" w:hanging="66"/>
        <w:jc w:val="both"/>
        <w:rPr>
          <w:b/>
          <w:caps/>
          <w:sz w:val="28"/>
          <w:szCs w:val="28"/>
        </w:rPr>
      </w:pPr>
      <w:r w:rsidRPr="00CD4954">
        <w:rPr>
          <w:sz w:val="28"/>
          <w:szCs w:val="28"/>
        </w:rPr>
        <w:t>Усі платіжні документи за Договором оформлюються з дотриманням вимог законодавства.</w:t>
      </w:r>
    </w:p>
    <w:p w14:paraId="46D88BF7" w14:textId="77777777" w:rsidR="00B12AFD" w:rsidRPr="00CD4954" w:rsidRDefault="00B12AFD" w:rsidP="00B12AFD">
      <w:pPr>
        <w:numPr>
          <w:ilvl w:val="1"/>
          <w:numId w:val="13"/>
        </w:numPr>
        <w:spacing w:line="240" w:lineRule="exact"/>
        <w:ind w:left="426" w:right="-256" w:hanging="66"/>
        <w:jc w:val="both"/>
        <w:rPr>
          <w:sz w:val="28"/>
          <w:szCs w:val="28"/>
        </w:rPr>
      </w:pPr>
      <w:r w:rsidRPr="00CD4954">
        <w:rPr>
          <w:sz w:val="28"/>
          <w:szCs w:val="28"/>
        </w:rPr>
        <w:t>Розрахунки за Товар здійснюються в безготівковому порядку.</w:t>
      </w:r>
    </w:p>
    <w:p w14:paraId="7C7E54D9" w14:textId="77777777" w:rsidR="00B12AFD" w:rsidRPr="00CD4954" w:rsidRDefault="00B12AFD" w:rsidP="00B12AFD">
      <w:pPr>
        <w:numPr>
          <w:ilvl w:val="1"/>
          <w:numId w:val="13"/>
        </w:numPr>
        <w:spacing w:line="240" w:lineRule="exact"/>
        <w:ind w:left="426" w:right="-256" w:hanging="66"/>
        <w:jc w:val="both"/>
        <w:rPr>
          <w:sz w:val="28"/>
          <w:szCs w:val="28"/>
        </w:rPr>
      </w:pPr>
      <w:r w:rsidRPr="00CD4954">
        <w:rPr>
          <w:sz w:val="28"/>
          <w:szCs w:val="28"/>
        </w:rPr>
        <w:t>Валютою платежу, в якій виконуються платежі Постачальнику за Договором, визначається гривня.</w:t>
      </w:r>
    </w:p>
    <w:p w14:paraId="158A0C09" w14:textId="77777777" w:rsidR="00B12AFD" w:rsidRPr="00CD4954" w:rsidRDefault="00B12AFD" w:rsidP="00B12AFD">
      <w:pPr>
        <w:tabs>
          <w:tab w:val="num" w:pos="360"/>
        </w:tabs>
        <w:spacing w:line="240" w:lineRule="exact"/>
        <w:ind w:left="360" w:hanging="360"/>
        <w:jc w:val="center"/>
        <w:rPr>
          <w:b/>
          <w:caps/>
          <w:sz w:val="28"/>
          <w:szCs w:val="28"/>
        </w:rPr>
      </w:pPr>
    </w:p>
    <w:p w14:paraId="6BFC6AD7" w14:textId="77777777" w:rsidR="00B12AFD" w:rsidRDefault="00B12AFD" w:rsidP="00B12AFD">
      <w:pPr>
        <w:numPr>
          <w:ilvl w:val="0"/>
          <w:numId w:val="13"/>
        </w:numPr>
        <w:jc w:val="center"/>
        <w:outlineLvl w:val="2"/>
        <w:rPr>
          <w:b/>
          <w:bCs/>
          <w:sz w:val="28"/>
          <w:szCs w:val="28"/>
        </w:rPr>
      </w:pPr>
      <w:r w:rsidRPr="00CD4954">
        <w:rPr>
          <w:b/>
          <w:bCs/>
          <w:sz w:val="28"/>
          <w:szCs w:val="28"/>
        </w:rPr>
        <w:t xml:space="preserve">ЯКІСТЬ ТОВАРІВ </w:t>
      </w:r>
    </w:p>
    <w:p w14:paraId="4D9BB570" w14:textId="77777777" w:rsidR="00B12AFD" w:rsidRPr="00CD4954" w:rsidRDefault="00B12AFD" w:rsidP="00B12AFD">
      <w:pPr>
        <w:ind w:left="360"/>
        <w:outlineLvl w:val="2"/>
        <w:rPr>
          <w:b/>
          <w:bCs/>
          <w:sz w:val="28"/>
          <w:szCs w:val="28"/>
        </w:rPr>
      </w:pPr>
    </w:p>
    <w:p w14:paraId="698C62ED" w14:textId="77777777" w:rsidR="00B12AFD" w:rsidRPr="00CD4954" w:rsidRDefault="00B12AFD" w:rsidP="00B12AFD">
      <w:pPr>
        <w:ind w:left="426" w:right="-256"/>
        <w:jc w:val="both"/>
        <w:rPr>
          <w:sz w:val="28"/>
          <w:szCs w:val="28"/>
          <w:lang w:eastAsia="ar-SA"/>
        </w:rPr>
      </w:pPr>
      <w:r>
        <w:rPr>
          <w:sz w:val="28"/>
          <w:szCs w:val="28"/>
        </w:rPr>
        <w:t>3</w:t>
      </w:r>
      <w:r w:rsidRPr="00CD4954">
        <w:rPr>
          <w:sz w:val="28"/>
          <w:szCs w:val="28"/>
        </w:rPr>
        <w:t xml:space="preserve">.1. </w:t>
      </w:r>
      <w:r w:rsidRPr="00CD4954">
        <w:rPr>
          <w:sz w:val="28"/>
          <w:szCs w:val="28"/>
          <w:lang w:eastAsia="ar-SA"/>
        </w:rPr>
        <w:t>Термін придатності товару на момент поставки повинен становити не менше 80%.</w:t>
      </w:r>
    </w:p>
    <w:p w14:paraId="49BC04C0" w14:textId="77777777" w:rsidR="00B12AFD" w:rsidRPr="00CD4954" w:rsidRDefault="00B12AFD" w:rsidP="00B12AFD">
      <w:pPr>
        <w:ind w:left="426" w:right="-256"/>
        <w:jc w:val="both"/>
        <w:rPr>
          <w:sz w:val="28"/>
          <w:szCs w:val="28"/>
        </w:rPr>
      </w:pPr>
      <w:r>
        <w:rPr>
          <w:sz w:val="28"/>
          <w:szCs w:val="28"/>
        </w:rPr>
        <w:t>3</w:t>
      </w:r>
      <w:r w:rsidRPr="00CD4954">
        <w:rPr>
          <w:sz w:val="28"/>
          <w:szCs w:val="28"/>
        </w:rPr>
        <w:t>.2.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14:paraId="4D0F0DBF" w14:textId="77777777" w:rsidR="00B12AFD" w:rsidRPr="00CD4954" w:rsidRDefault="00B12AFD" w:rsidP="00B12AFD">
      <w:pPr>
        <w:ind w:left="426" w:right="-256"/>
        <w:jc w:val="both"/>
        <w:rPr>
          <w:sz w:val="28"/>
          <w:szCs w:val="28"/>
          <w:lang w:eastAsia="ar-SA"/>
        </w:rPr>
      </w:pPr>
      <w:r>
        <w:rPr>
          <w:sz w:val="28"/>
          <w:szCs w:val="28"/>
        </w:rPr>
        <w:lastRenderedPageBreak/>
        <w:t>3</w:t>
      </w:r>
      <w:r w:rsidRPr="00CD4954">
        <w:rPr>
          <w:sz w:val="28"/>
          <w:szCs w:val="28"/>
        </w:rPr>
        <w:t xml:space="preserve">.3. </w:t>
      </w:r>
      <w:r w:rsidRPr="00CD4954">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558F239D" w14:textId="77777777" w:rsidR="00B12AFD" w:rsidRPr="00CD4954" w:rsidRDefault="00B12AFD" w:rsidP="00B12AFD">
      <w:pPr>
        <w:ind w:left="426" w:right="-256"/>
        <w:jc w:val="both"/>
        <w:rPr>
          <w:sz w:val="28"/>
          <w:szCs w:val="28"/>
          <w:lang w:eastAsia="ar-SA"/>
        </w:rPr>
      </w:pPr>
      <w:r>
        <w:rPr>
          <w:sz w:val="28"/>
          <w:szCs w:val="28"/>
          <w:lang w:eastAsia="ar-SA"/>
        </w:rPr>
        <w:t>3</w:t>
      </w:r>
      <w:r w:rsidRPr="00CD4954">
        <w:rPr>
          <w:sz w:val="28"/>
          <w:szCs w:val="28"/>
          <w:lang w:eastAsia="ar-SA"/>
        </w:rPr>
        <w:t>.4.</w:t>
      </w:r>
      <w:r>
        <w:rPr>
          <w:sz w:val="28"/>
          <w:szCs w:val="28"/>
          <w:lang w:eastAsia="ar-SA"/>
        </w:rPr>
        <w:t xml:space="preserve"> </w:t>
      </w:r>
      <w:r w:rsidRPr="00CD4954">
        <w:rPr>
          <w:sz w:val="28"/>
          <w:szCs w:val="28"/>
          <w:lang w:eastAsia="ar-SA"/>
        </w:rPr>
        <w:t>На кожній упаковці повинно бути маркування товару відповідно до діючих стандартів України.</w:t>
      </w:r>
    </w:p>
    <w:p w14:paraId="6F5625F5" w14:textId="77777777" w:rsidR="00B12AFD" w:rsidRPr="00CD4954" w:rsidRDefault="00B12AFD" w:rsidP="00B12AFD">
      <w:pPr>
        <w:ind w:left="426" w:right="-256"/>
        <w:jc w:val="both"/>
        <w:rPr>
          <w:sz w:val="28"/>
          <w:szCs w:val="28"/>
        </w:rPr>
      </w:pPr>
      <w:r>
        <w:rPr>
          <w:sz w:val="28"/>
          <w:szCs w:val="28"/>
        </w:rPr>
        <w:t>3</w:t>
      </w:r>
      <w:r w:rsidRPr="00CD4954">
        <w:rPr>
          <w:sz w:val="28"/>
          <w:szCs w:val="28"/>
        </w:rPr>
        <w:t>.5.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14:paraId="56FB25BC" w14:textId="77777777" w:rsidR="00B12AFD" w:rsidRPr="00CD4954" w:rsidRDefault="00B12AFD" w:rsidP="00B12AFD">
      <w:pPr>
        <w:ind w:left="426" w:right="-256"/>
        <w:jc w:val="both"/>
        <w:rPr>
          <w:sz w:val="28"/>
          <w:szCs w:val="28"/>
        </w:rPr>
      </w:pPr>
      <w:r>
        <w:rPr>
          <w:sz w:val="28"/>
          <w:szCs w:val="28"/>
        </w:rPr>
        <w:t>3</w:t>
      </w:r>
      <w:r w:rsidRPr="00CD4954">
        <w:rPr>
          <w:sz w:val="28"/>
          <w:szCs w:val="28"/>
        </w:rPr>
        <w:t xml:space="preserve">.6.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14:paraId="7BE36F57" w14:textId="77777777" w:rsidR="00B12AFD" w:rsidRPr="00CD4954" w:rsidRDefault="00B12AFD" w:rsidP="00B12AFD">
      <w:pPr>
        <w:ind w:left="426" w:right="-2"/>
        <w:jc w:val="both"/>
        <w:rPr>
          <w:sz w:val="28"/>
          <w:szCs w:val="28"/>
        </w:rPr>
      </w:pPr>
    </w:p>
    <w:p w14:paraId="5F3358D6" w14:textId="77777777" w:rsidR="00B12AFD" w:rsidRDefault="00B12AFD" w:rsidP="00B12AFD">
      <w:pPr>
        <w:numPr>
          <w:ilvl w:val="0"/>
          <w:numId w:val="13"/>
        </w:numPr>
        <w:jc w:val="center"/>
        <w:outlineLvl w:val="2"/>
        <w:rPr>
          <w:b/>
          <w:bCs/>
          <w:sz w:val="28"/>
          <w:szCs w:val="28"/>
        </w:rPr>
      </w:pPr>
      <w:r w:rsidRPr="00CD4954">
        <w:rPr>
          <w:b/>
          <w:bCs/>
          <w:sz w:val="28"/>
          <w:szCs w:val="28"/>
        </w:rPr>
        <w:t xml:space="preserve">ПОСТАВКА ТОВАРІВ </w:t>
      </w:r>
    </w:p>
    <w:p w14:paraId="4FE3E9E0" w14:textId="77777777" w:rsidR="00B12AFD" w:rsidRPr="00CD4954" w:rsidRDefault="00B12AFD" w:rsidP="00B12AFD">
      <w:pPr>
        <w:ind w:left="360"/>
        <w:outlineLvl w:val="2"/>
        <w:rPr>
          <w:b/>
          <w:bCs/>
          <w:sz w:val="28"/>
          <w:szCs w:val="28"/>
        </w:rPr>
      </w:pPr>
    </w:p>
    <w:p w14:paraId="759011EF" w14:textId="77777777" w:rsidR="00B12AFD" w:rsidRPr="00CD4954" w:rsidRDefault="00B12AFD" w:rsidP="00B12AFD">
      <w:pPr>
        <w:ind w:left="360" w:right="-256"/>
        <w:jc w:val="both"/>
        <w:outlineLvl w:val="2"/>
        <w:rPr>
          <w:sz w:val="28"/>
          <w:szCs w:val="28"/>
        </w:rPr>
      </w:pPr>
      <w:r>
        <w:rPr>
          <w:sz w:val="28"/>
          <w:szCs w:val="28"/>
        </w:rPr>
        <w:t>4</w:t>
      </w:r>
      <w:r w:rsidRPr="00CD4954">
        <w:rPr>
          <w:sz w:val="28"/>
          <w:szCs w:val="28"/>
        </w:rPr>
        <w:t>.1.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330CFCAE" w14:textId="77777777" w:rsidR="00B12AFD" w:rsidRPr="00CD4954" w:rsidRDefault="00B12AFD" w:rsidP="00B12AFD">
      <w:pPr>
        <w:ind w:left="360" w:right="-256"/>
        <w:jc w:val="both"/>
        <w:outlineLvl w:val="2"/>
        <w:rPr>
          <w:bCs/>
          <w:sz w:val="28"/>
          <w:szCs w:val="28"/>
        </w:rPr>
      </w:pPr>
      <w:r>
        <w:rPr>
          <w:bCs/>
          <w:sz w:val="28"/>
          <w:szCs w:val="28"/>
        </w:rPr>
        <w:t>4</w:t>
      </w:r>
      <w:r w:rsidRPr="00CD4954">
        <w:rPr>
          <w:bCs/>
          <w:sz w:val="28"/>
          <w:szCs w:val="28"/>
        </w:rPr>
        <w:t>.2. Сторони зобов’язуються своєчасно повідомляти одне одного про факт відправки та прибуття транспортних засобів з товаром.</w:t>
      </w:r>
    </w:p>
    <w:p w14:paraId="1446669F" w14:textId="77777777" w:rsidR="00B12AFD" w:rsidRPr="00CD4954" w:rsidRDefault="00B12AFD" w:rsidP="00B12AFD">
      <w:pPr>
        <w:ind w:left="360" w:right="-256"/>
        <w:jc w:val="both"/>
        <w:outlineLvl w:val="2"/>
        <w:rPr>
          <w:bCs/>
          <w:sz w:val="28"/>
          <w:szCs w:val="28"/>
        </w:rPr>
      </w:pPr>
      <w:r>
        <w:rPr>
          <w:bCs/>
          <w:sz w:val="28"/>
          <w:szCs w:val="28"/>
        </w:rPr>
        <w:t>4</w:t>
      </w:r>
      <w:r w:rsidRPr="00CD4954">
        <w:rPr>
          <w:bCs/>
          <w:sz w:val="28"/>
          <w:szCs w:val="28"/>
        </w:rPr>
        <w:t>.3.</w:t>
      </w:r>
      <w:r>
        <w:rPr>
          <w:bCs/>
          <w:sz w:val="28"/>
          <w:szCs w:val="28"/>
        </w:rPr>
        <w:t xml:space="preserve"> </w:t>
      </w:r>
      <w:r w:rsidRPr="00CD4954">
        <w:rPr>
          <w:bCs/>
          <w:sz w:val="28"/>
          <w:szCs w:val="28"/>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6BDB9935" w14:textId="77777777" w:rsidR="00B12AFD" w:rsidRPr="00CD4954" w:rsidRDefault="00B12AFD" w:rsidP="00B12AFD">
      <w:pPr>
        <w:ind w:left="360" w:right="-256"/>
        <w:jc w:val="both"/>
        <w:outlineLvl w:val="2"/>
        <w:rPr>
          <w:bCs/>
          <w:sz w:val="28"/>
          <w:szCs w:val="28"/>
        </w:rPr>
      </w:pPr>
      <w:r>
        <w:rPr>
          <w:bCs/>
          <w:sz w:val="28"/>
          <w:szCs w:val="28"/>
        </w:rPr>
        <w:t>4</w:t>
      </w:r>
      <w:r w:rsidRPr="00CD4954">
        <w:rPr>
          <w:bCs/>
          <w:sz w:val="28"/>
          <w:szCs w:val="28"/>
        </w:rPr>
        <w:t>.4. Розвантаження товару у відповідних приміщеннях Замовника здійснюється  за рахунок і силами Постачальника.</w:t>
      </w:r>
    </w:p>
    <w:p w14:paraId="62916FFA" w14:textId="77777777" w:rsidR="00B12AFD" w:rsidRPr="00CD4954" w:rsidRDefault="00B12AFD" w:rsidP="00B12AFD">
      <w:pPr>
        <w:ind w:left="360" w:right="-256"/>
        <w:jc w:val="both"/>
        <w:outlineLvl w:val="2"/>
        <w:rPr>
          <w:bCs/>
          <w:sz w:val="28"/>
          <w:szCs w:val="28"/>
        </w:rPr>
      </w:pPr>
      <w:r>
        <w:rPr>
          <w:bCs/>
          <w:sz w:val="28"/>
          <w:szCs w:val="28"/>
        </w:rPr>
        <w:t>4</w:t>
      </w:r>
      <w:r w:rsidRPr="00CD4954">
        <w:rPr>
          <w:bCs/>
          <w:sz w:val="28"/>
          <w:szCs w:val="28"/>
        </w:rPr>
        <w:t>.5. Постачальник разом з товаром надає Замовнику накладну на товар</w:t>
      </w:r>
      <w:r>
        <w:rPr>
          <w:bCs/>
          <w:sz w:val="28"/>
          <w:szCs w:val="28"/>
        </w:rPr>
        <w:t>.</w:t>
      </w:r>
    </w:p>
    <w:p w14:paraId="0081AF0D" w14:textId="77777777" w:rsidR="00B12AFD" w:rsidRPr="00CD4954" w:rsidRDefault="00B12AFD" w:rsidP="00B12AFD">
      <w:pPr>
        <w:ind w:left="360" w:right="-256"/>
        <w:jc w:val="both"/>
        <w:outlineLvl w:val="2"/>
        <w:rPr>
          <w:sz w:val="28"/>
          <w:szCs w:val="28"/>
        </w:rPr>
      </w:pPr>
      <w:r>
        <w:rPr>
          <w:sz w:val="28"/>
          <w:szCs w:val="28"/>
        </w:rPr>
        <w:t>4</w:t>
      </w:r>
      <w:r w:rsidRPr="00CD4954">
        <w:rPr>
          <w:sz w:val="28"/>
          <w:szCs w:val="28"/>
        </w:rPr>
        <w:t xml:space="preserve">.6. Постачальник </w:t>
      </w:r>
      <w:r w:rsidRPr="00CD4954">
        <w:rPr>
          <w:bCs/>
          <w:sz w:val="28"/>
          <w:szCs w:val="28"/>
        </w:rPr>
        <w:t xml:space="preserve">здійснює поставку товару </w:t>
      </w:r>
      <w:r w:rsidRPr="00CD4954">
        <w:rPr>
          <w:sz w:val="28"/>
          <w:szCs w:val="28"/>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0A25486A" w14:textId="77777777" w:rsidR="00B12AFD" w:rsidRPr="00CD4954" w:rsidRDefault="00B12AFD" w:rsidP="00B12AFD">
      <w:pPr>
        <w:ind w:left="360" w:right="-256"/>
        <w:jc w:val="both"/>
        <w:outlineLvl w:val="2"/>
        <w:rPr>
          <w:sz w:val="28"/>
          <w:szCs w:val="28"/>
        </w:rPr>
      </w:pPr>
      <w:r>
        <w:rPr>
          <w:bCs/>
          <w:sz w:val="28"/>
          <w:szCs w:val="28"/>
        </w:rPr>
        <w:t>4</w:t>
      </w:r>
      <w:r w:rsidRPr="005D2A96">
        <w:rPr>
          <w:bCs/>
          <w:sz w:val="28"/>
          <w:szCs w:val="28"/>
        </w:rPr>
        <w:t xml:space="preserve">.7. </w:t>
      </w:r>
      <w:r w:rsidRPr="005D2A96">
        <w:rPr>
          <w:bCs/>
          <w:i/>
          <w:iCs/>
          <w:sz w:val="28"/>
          <w:szCs w:val="28"/>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w:t>
      </w:r>
      <w:proofErr w:type="spellStart"/>
      <w:r w:rsidRPr="005D2A96">
        <w:rPr>
          <w:bCs/>
          <w:i/>
          <w:iCs/>
          <w:sz w:val="28"/>
          <w:szCs w:val="28"/>
        </w:rPr>
        <w:t>уточнюються</w:t>
      </w:r>
      <w:proofErr w:type="spellEnd"/>
      <w:r w:rsidRPr="005D2A96">
        <w:rPr>
          <w:bCs/>
          <w:i/>
          <w:iCs/>
          <w:sz w:val="28"/>
          <w:szCs w:val="28"/>
        </w:rPr>
        <w:t xml:space="preserve"> під час заявки за </w:t>
      </w:r>
      <w:proofErr w:type="spellStart"/>
      <w:r w:rsidRPr="005D2A96">
        <w:rPr>
          <w:bCs/>
          <w:i/>
          <w:iCs/>
          <w:sz w:val="28"/>
          <w:szCs w:val="28"/>
        </w:rPr>
        <w:t>адресою</w:t>
      </w:r>
      <w:proofErr w:type="spellEnd"/>
      <w:r w:rsidRPr="005D2A96">
        <w:rPr>
          <w:bCs/>
          <w:i/>
          <w:iCs/>
          <w:sz w:val="28"/>
          <w:szCs w:val="28"/>
        </w:rPr>
        <w:t xml:space="preserve">: </w:t>
      </w:r>
      <w:r w:rsidRPr="005D2A96">
        <w:rPr>
          <w:i/>
          <w:iCs/>
          <w:sz w:val="28"/>
          <w:szCs w:val="28"/>
        </w:rPr>
        <w:t xml:space="preserve">вул. В.Чорновола,1,.м.Гайсин,Вінницька обл. </w:t>
      </w:r>
    </w:p>
    <w:p w14:paraId="5357B0F2" w14:textId="77777777" w:rsidR="00B12AFD" w:rsidRPr="00CD4954" w:rsidRDefault="00B12AFD" w:rsidP="00B12AFD">
      <w:pPr>
        <w:ind w:left="360"/>
        <w:jc w:val="center"/>
        <w:outlineLvl w:val="2"/>
        <w:rPr>
          <w:b/>
          <w:bCs/>
          <w:sz w:val="28"/>
          <w:szCs w:val="28"/>
        </w:rPr>
      </w:pPr>
    </w:p>
    <w:p w14:paraId="662C2039" w14:textId="77777777" w:rsidR="00B12AFD" w:rsidRPr="00CD4954" w:rsidRDefault="00B12AFD" w:rsidP="00B12AFD">
      <w:pPr>
        <w:ind w:left="360"/>
        <w:jc w:val="center"/>
        <w:outlineLvl w:val="2"/>
        <w:rPr>
          <w:b/>
          <w:bCs/>
          <w:sz w:val="28"/>
          <w:szCs w:val="28"/>
        </w:rPr>
      </w:pPr>
      <w:r>
        <w:rPr>
          <w:b/>
          <w:bCs/>
          <w:sz w:val="28"/>
          <w:szCs w:val="28"/>
        </w:rPr>
        <w:t>5</w:t>
      </w:r>
      <w:r w:rsidRPr="00CD4954">
        <w:rPr>
          <w:b/>
          <w:bCs/>
          <w:sz w:val="28"/>
          <w:szCs w:val="28"/>
        </w:rPr>
        <w:t xml:space="preserve">. ПРАВА ТА ОБОВ'ЯЗКИ СТОРІН </w:t>
      </w:r>
    </w:p>
    <w:p w14:paraId="45DD06DE" w14:textId="77777777" w:rsidR="00B12AFD" w:rsidRPr="005D2A96" w:rsidRDefault="00B12AFD" w:rsidP="00B12AFD">
      <w:pPr>
        <w:ind w:left="360" w:right="-256"/>
        <w:rPr>
          <w:b/>
          <w:bCs/>
          <w:sz w:val="28"/>
          <w:szCs w:val="28"/>
        </w:rPr>
      </w:pPr>
      <w:r>
        <w:rPr>
          <w:b/>
          <w:bCs/>
          <w:sz w:val="28"/>
          <w:szCs w:val="28"/>
        </w:rPr>
        <w:t>5</w:t>
      </w:r>
      <w:r w:rsidRPr="005D2A96">
        <w:rPr>
          <w:b/>
          <w:bCs/>
          <w:sz w:val="28"/>
          <w:szCs w:val="28"/>
        </w:rPr>
        <w:t xml:space="preserve">.1. Замовник зобов'язаний: </w:t>
      </w:r>
    </w:p>
    <w:p w14:paraId="4B5D5C86" w14:textId="77777777" w:rsidR="00B12AFD" w:rsidRPr="00CD4954" w:rsidRDefault="00B12AFD" w:rsidP="00B12AFD">
      <w:pPr>
        <w:ind w:left="360" w:right="-256"/>
        <w:rPr>
          <w:sz w:val="28"/>
          <w:szCs w:val="28"/>
        </w:rPr>
      </w:pPr>
      <w:r>
        <w:rPr>
          <w:sz w:val="28"/>
          <w:szCs w:val="28"/>
        </w:rPr>
        <w:t>5.</w:t>
      </w:r>
      <w:r w:rsidRPr="00CD4954">
        <w:rPr>
          <w:sz w:val="28"/>
          <w:szCs w:val="28"/>
        </w:rPr>
        <w:t>1.1. Своєчасно та в повному обсязі сплачувати за поставлені товари;</w:t>
      </w:r>
    </w:p>
    <w:p w14:paraId="57B34D68" w14:textId="77777777" w:rsidR="00B12AFD" w:rsidRPr="00CD4954" w:rsidRDefault="00B12AFD" w:rsidP="00B12AFD">
      <w:pPr>
        <w:ind w:left="360" w:right="-256"/>
        <w:rPr>
          <w:sz w:val="28"/>
          <w:szCs w:val="28"/>
        </w:rPr>
      </w:pPr>
      <w:r>
        <w:rPr>
          <w:sz w:val="28"/>
          <w:szCs w:val="28"/>
        </w:rPr>
        <w:t>5</w:t>
      </w:r>
      <w:r w:rsidRPr="00CD4954">
        <w:rPr>
          <w:sz w:val="28"/>
          <w:szCs w:val="28"/>
        </w:rPr>
        <w:t>.1.2. Приймати  поставлені товари згідно з накладною на товар.</w:t>
      </w:r>
    </w:p>
    <w:p w14:paraId="14AD68A0" w14:textId="77777777" w:rsidR="00B12AFD" w:rsidRPr="005D2A96" w:rsidRDefault="00B12AFD" w:rsidP="00B12AFD">
      <w:pPr>
        <w:ind w:left="360" w:right="-256"/>
        <w:rPr>
          <w:b/>
          <w:bCs/>
          <w:sz w:val="28"/>
          <w:szCs w:val="28"/>
        </w:rPr>
      </w:pPr>
      <w:r>
        <w:rPr>
          <w:b/>
          <w:bCs/>
          <w:sz w:val="28"/>
          <w:szCs w:val="28"/>
        </w:rPr>
        <w:t>5</w:t>
      </w:r>
      <w:r w:rsidRPr="005D2A96">
        <w:rPr>
          <w:b/>
          <w:bCs/>
          <w:sz w:val="28"/>
          <w:szCs w:val="28"/>
        </w:rPr>
        <w:t xml:space="preserve">.2. Замовник має право: </w:t>
      </w:r>
    </w:p>
    <w:p w14:paraId="5B936D6F" w14:textId="77777777" w:rsidR="00B12AFD" w:rsidRPr="00CD4954" w:rsidRDefault="00B12AFD" w:rsidP="00B12AFD">
      <w:pPr>
        <w:ind w:left="360" w:right="-256"/>
        <w:jc w:val="both"/>
        <w:rPr>
          <w:sz w:val="28"/>
          <w:szCs w:val="28"/>
        </w:rPr>
      </w:pPr>
      <w:r>
        <w:rPr>
          <w:sz w:val="28"/>
          <w:szCs w:val="28"/>
        </w:rPr>
        <w:t>5</w:t>
      </w:r>
      <w:r w:rsidRPr="00CD4954">
        <w:rPr>
          <w:sz w:val="28"/>
          <w:szCs w:val="28"/>
        </w:rPr>
        <w:t xml:space="preserve">.2.1.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14:paraId="41DA14B7" w14:textId="77777777" w:rsidR="00B12AFD" w:rsidRPr="00CD4954" w:rsidRDefault="00B12AFD" w:rsidP="00B12AFD">
      <w:pPr>
        <w:ind w:left="360" w:right="-256"/>
        <w:jc w:val="both"/>
        <w:rPr>
          <w:sz w:val="28"/>
          <w:szCs w:val="28"/>
        </w:rPr>
      </w:pPr>
      <w:r>
        <w:rPr>
          <w:sz w:val="28"/>
          <w:szCs w:val="28"/>
        </w:rPr>
        <w:t>5</w:t>
      </w:r>
      <w:r w:rsidRPr="00CD4954">
        <w:rPr>
          <w:sz w:val="28"/>
          <w:szCs w:val="28"/>
        </w:rPr>
        <w:t xml:space="preserve">.2.2. Контролювати поставку товарів у строки, встановлені цим Договором; </w:t>
      </w:r>
    </w:p>
    <w:p w14:paraId="66597EB4" w14:textId="77777777" w:rsidR="00B12AFD" w:rsidRPr="00CD4954" w:rsidRDefault="00B12AFD" w:rsidP="00B12AFD">
      <w:pPr>
        <w:ind w:left="360" w:right="-256"/>
        <w:jc w:val="both"/>
        <w:outlineLvl w:val="2"/>
        <w:rPr>
          <w:sz w:val="28"/>
          <w:szCs w:val="28"/>
        </w:rPr>
      </w:pPr>
      <w:r>
        <w:rPr>
          <w:sz w:val="28"/>
          <w:szCs w:val="28"/>
        </w:rPr>
        <w:t>5</w:t>
      </w:r>
      <w:r w:rsidRPr="00CD4954">
        <w:rPr>
          <w:sz w:val="28"/>
          <w:szCs w:val="28"/>
        </w:rPr>
        <w:t>.2.3.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125EB182" w14:textId="77777777" w:rsidR="00B12AFD" w:rsidRPr="00CD4954" w:rsidRDefault="00B12AFD" w:rsidP="00B12AFD">
      <w:pPr>
        <w:ind w:left="360" w:right="-256"/>
        <w:jc w:val="both"/>
        <w:outlineLvl w:val="2"/>
        <w:rPr>
          <w:sz w:val="28"/>
          <w:szCs w:val="28"/>
        </w:rPr>
      </w:pPr>
      <w:r>
        <w:rPr>
          <w:sz w:val="28"/>
          <w:szCs w:val="28"/>
        </w:rPr>
        <w:t>5</w:t>
      </w:r>
      <w:r w:rsidRPr="00CD4954">
        <w:rPr>
          <w:sz w:val="28"/>
          <w:szCs w:val="28"/>
        </w:rPr>
        <w:t>.2.4. Замовник має право складати письмові претензії, що виникають у зв’язку з поставками Товару і передавати їх Постачальнику.</w:t>
      </w:r>
    </w:p>
    <w:p w14:paraId="55CC9434" w14:textId="77777777" w:rsidR="00B12AFD" w:rsidRPr="00CD4954" w:rsidRDefault="00B12AFD" w:rsidP="00B12AFD">
      <w:pPr>
        <w:ind w:left="360" w:right="-256"/>
        <w:jc w:val="both"/>
        <w:outlineLvl w:val="2"/>
        <w:rPr>
          <w:sz w:val="28"/>
          <w:szCs w:val="28"/>
        </w:rPr>
      </w:pPr>
      <w:r>
        <w:rPr>
          <w:sz w:val="28"/>
          <w:szCs w:val="28"/>
        </w:rPr>
        <w:lastRenderedPageBreak/>
        <w:t>5</w:t>
      </w:r>
      <w:r w:rsidRPr="00CD4954">
        <w:rPr>
          <w:sz w:val="28"/>
          <w:szCs w:val="28"/>
        </w:rPr>
        <w:t>.2.5.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14:paraId="245E6FC6" w14:textId="77777777" w:rsidR="00B12AFD" w:rsidRPr="005D2A96" w:rsidRDefault="00B12AFD" w:rsidP="00B12AFD">
      <w:pPr>
        <w:ind w:left="360" w:right="-256"/>
        <w:jc w:val="both"/>
        <w:rPr>
          <w:b/>
          <w:bCs/>
          <w:sz w:val="28"/>
          <w:szCs w:val="28"/>
        </w:rPr>
      </w:pPr>
      <w:r>
        <w:rPr>
          <w:b/>
          <w:bCs/>
          <w:sz w:val="28"/>
          <w:szCs w:val="28"/>
        </w:rPr>
        <w:t>5</w:t>
      </w:r>
      <w:r w:rsidRPr="005D2A96">
        <w:rPr>
          <w:b/>
          <w:bCs/>
          <w:sz w:val="28"/>
          <w:szCs w:val="28"/>
        </w:rPr>
        <w:t xml:space="preserve">.3. Постачальник зобов'язаний: </w:t>
      </w:r>
    </w:p>
    <w:p w14:paraId="55F2D373" w14:textId="77777777" w:rsidR="00B12AFD" w:rsidRPr="00CD4954" w:rsidRDefault="00B12AFD" w:rsidP="00B12AFD">
      <w:pPr>
        <w:ind w:left="360" w:right="452"/>
        <w:jc w:val="both"/>
        <w:rPr>
          <w:sz w:val="28"/>
          <w:szCs w:val="28"/>
        </w:rPr>
      </w:pPr>
      <w:r>
        <w:rPr>
          <w:sz w:val="28"/>
          <w:szCs w:val="28"/>
        </w:rPr>
        <w:t>5</w:t>
      </w:r>
      <w:r w:rsidRPr="00CD4954">
        <w:rPr>
          <w:sz w:val="28"/>
          <w:szCs w:val="28"/>
        </w:rPr>
        <w:t>.3.1. Забезпечити поставку товарів, якість яких відповідає умовам, встановленим цим Договором.</w:t>
      </w:r>
    </w:p>
    <w:p w14:paraId="5FA6B86B" w14:textId="77777777" w:rsidR="00B12AFD" w:rsidRPr="005D2A96" w:rsidRDefault="00B12AFD" w:rsidP="00B12AFD">
      <w:pPr>
        <w:ind w:left="360" w:right="452"/>
        <w:rPr>
          <w:b/>
          <w:bCs/>
          <w:sz w:val="28"/>
          <w:szCs w:val="28"/>
        </w:rPr>
      </w:pPr>
      <w:r>
        <w:rPr>
          <w:b/>
          <w:bCs/>
          <w:sz w:val="28"/>
          <w:szCs w:val="28"/>
        </w:rPr>
        <w:t>5</w:t>
      </w:r>
      <w:r w:rsidRPr="005D2A96">
        <w:rPr>
          <w:b/>
          <w:bCs/>
          <w:sz w:val="28"/>
          <w:szCs w:val="28"/>
        </w:rPr>
        <w:t xml:space="preserve">.4. Постачальник має право: </w:t>
      </w:r>
    </w:p>
    <w:p w14:paraId="19FDD251" w14:textId="77777777" w:rsidR="00B12AFD" w:rsidRPr="00CD4954" w:rsidRDefault="00B12AFD" w:rsidP="00B12AFD">
      <w:pPr>
        <w:ind w:left="360" w:right="452"/>
        <w:rPr>
          <w:sz w:val="28"/>
          <w:szCs w:val="28"/>
        </w:rPr>
      </w:pPr>
      <w:r>
        <w:rPr>
          <w:sz w:val="28"/>
          <w:szCs w:val="28"/>
        </w:rPr>
        <w:t>5</w:t>
      </w:r>
      <w:r w:rsidRPr="00CD4954">
        <w:rPr>
          <w:sz w:val="28"/>
          <w:szCs w:val="28"/>
        </w:rPr>
        <w:t xml:space="preserve">.4.1. Своєчасно та в повному обсязі отримувати плату за поставленні товари; </w:t>
      </w:r>
    </w:p>
    <w:p w14:paraId="397A210D" w14:textId="77777777" w:rsidR="00B12AFD" w:rsidRPr="00CD4954" w:rsidRDefault="00B12AFD" w:rsidP="00B12AFD">
      <w:pPr>
        <w:ind w:left="360" w:right="452"/>
        <w:rPr>
          <w:sz w:val="28"/>
          <w:szCs w:val="28"/>
        </w:rPr>
      </w:pPr>
      <w:r>
        <w:rPr>
          <w:sz w:val="28"/>
          <w:szCs w:val="28"/>
        </w:rPr>
        <w:t>5</w:t>
      </w:r>
      <w:r w:rsidRPr="00CD4954">
        <w:rPr>
          <w:sz w:val="28"/>
          <w:szCs w:val="28"/>
        </w:rPr>
        <w:t>.4.2. На дострокову поставку товарів за письмовим погодженням Замовника.</w:t>
      </w:r>
    </w:p>
    <w:p w14:paraId="1D52CF55" w14:textId="77777777" w:rsidR="00B12AFD" w:rsidRPr="00CD4954" w:rsidRDefault="00B12AFD" w:rsidP="00B12AFD">
      <w:pPr>
        <w:tabs>
          <w:tab w:val="num" w:pos="360"/>
        </w:tabs>
        <w:spacing w:line="240" w:lineRule="exact"/>
        <w:ind w:left="360"/>
        <w:jc w:val="center"/>
        <w:rPr>
          <w:b/>
          <w:caps/>
          <w:sz w:val="28"/>
          <w:szCs w:val="28"/>
        </w:rPr>
      </w:pPr>
    </w:p>
    <w:p w14:paraId="0CE8C108" w14:textId="77777777" w:rsidR="00B12AFD" w:rsidRPr="00CD4954" w:rsidRDefault="00B12AFD" w:rsidP="00B12AFD">
      <w:pPr>
        <w:ind w:left="360"/>
        <w:jc w:val="center"/>
        <w:outlineLvl w:val="2"/>
        <w:rPr>
          <w:b/>
          <w:bCs/>
          <w:sz w:val="28"/>
          <w:szCs w:val="28"/>
        </w:rPr>
      </w:pPr>
      <w:r>
        <w:rPr>
          <w:b/>
          <w:bCs/>
          <w:sz w:val="28"/>
          <w:szCs w:val="28"/>
        </w:rPr>
        <w:t>6</w:t>
      </w:r>
      <w:r w:rsidRPr="00CD4954">
        <w:rPr>
          <w:b/>
          <w:bCs/>
          <w:sz w:val="28"/>
          <w:szCs w:val="28"/>
        </w:rPr>
        <w:t xml:space="preserve">. ВІДПОВІДАЛЬНІСТЬ СТОРІН </w:t>
      </w:r>
    </w:p>
    <w:p w14:paraId="5841F884" w14:textId="77777777" w:rsidR="00B12AFD" w:rsidRPr="00CD4954" w:rsidRDefault="00B12AFD" w:rsidP="00B12AFD">
      <w:pPr>
        <w:ind w:left="360" w:right="-398"/>
        <w:jc w:val="both"/>
        <w:rPr>
          <w:sz w:val="28"/>
          <w:szCs w:val="28"/>
        </w:rPr>
      </w:pPr>
      <w:r>
        <w:rPr>
          <w:sz w:val="28"/>
          <w:szCs w:val="28"/>
        </w:rPr>
        <w:t>6</w:t>
      </w:r>
      <w:r w:rsidRPr="00CD4954">
        <w:rPr>
          <w:sz w:val="28"/>
          <w:szCs w:val="28"/>
        </w:rPr>
        <w:t>.1.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75E7CB06" w14:textId="77777777" w:rsidR="00B12AFD" w:rsidRPr="00CD4954" w:rsidRDefault="00B12AFD" w:rsidP="00B12AFD">
      <w:pPr>
        <w:ind w:left="360" w:right="-398"/>
        <w:jc w:val="both"/>
        <w:rPr>
          <w:sz w:val="28"/>
          <w:szCs w:val="28"/>
        </w:rPr>
      </w:pPr>
      <w:r>
        <w:rPr>
          <w:sz w:val="28"/>
          <w:szCs w:val="28"/>
        </w:rPr>
        <w:t>6</w:t>
      </w:r>
      <w:r w:rsidRPr="00CD4954">
        <w:rPr>
          <w:sz w:val="28"/>
          <w:szCs w:val="28"/>
        </w:rPr>
        <w:t xml:space="preserve">.2. Види порушень та санкцій за них установлені Договором: </w:t>
      </w:r>
    </w:p>
    <w:p w14:paraId="586494AC" w14:textId="77777777" w:rsidR="00B12AFD" w:rsidRPr="00CD4954" w:rsidRDefault="00B12AFD" w:rsidP="00B12AFD">
      <w:pPr>
        <w:widowControl w:val="0"/>
        <w:autoSpaceDE w:val="0"/>
        <w:autoSpaceDN w:val="0"/>
        <w:adjustRightInd w:val="0"/>
        <w:ind w:left="360" w:right="-398"/>
        <w:jc w:val="both"/>
        <w:rPr>
          <w:sz w:val="28"/>
          <w:szCs w:val="28"/>
        </w:rPr>
      </w:pPr>
      <w:r w:rsidRPr="00CD4954">
        <w:rPr>
          <w:sz w:val="28"/>
          <w:szCs w:val="28"/>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25A86F1D" w14:textId="77777777" w:rsidR="00B12AFD" w:rsidRPr="00CD4954" w:rsidRDefault="00B12AFD" w:rsidP="00B12AFD">
      <w:pPr>
        <w:spacing w:line="240" w:lineRule="exact"/>
        <w:ind w:left="360"/>
        <w:jc w:val="center"/>
        <w:rPr>
          <w:b/>
          <w:caps/>
          <w:sz w:val="28"/>
          <w:szCs w:val="28"/>
        </w:rPr>
      </w:pPr>
    </w:p>
    <w:p w14:paraId="49BB8333" w14:textId="77777777" w:rsidR="00B12AFD" w:rsidRPr="00CD4954" w:rsidRDefault="00B12AFD" w:rsidP="00B12AFD">
      <w:pPr>
        <w:spacing w:line="240" w:lineRule="exact"/>
        <w:ind w:left="360" w:right="256"/>
        <w:jc w:val="center"/>
        <w:rPr>
          <w:b/>
          <w:caps/>
          <w:sz w:val="28"/>
          <w:szCs w:val="28"/>
        </w:rPr>
      </w:pPr>
      <w:r>
        <w:rPr>
          <w:b/>
          <w:caps/>
          <w:sz w:val="28"/>
          <w:szCs w:val="28"/>
        </w:rPr>
        <w:t>7</w:t>
      </w:r>
      <w:r w:rsidRPr="00CD4954">
        <w:rPr>
          <w:b/>
          <w:caps/>
          <w:sz w:val="28"/>
          <w:szCs w:val="28"/>
        </w:rPr>
        <w:t>. Форс – Мажор</w:t>
      </w:r>
    </w:p>
    <w:p w14:paraId="39A5294C" w14:textId="77777777" w:rsidR="00B12AFD" w:rsidRPr="00CD4954" w:rsidRDefault="00B12AFD" w:rsidP="00B12AFD">
      <w:pPr>
        <w:spacing w:line="240" w:lineRule="exact"/>
        <w:ind w:left="360"/>
        <w:jc w:val="both"/>
        <w:rPr>
          <w:sz w:val="28"/>
          <w:szCs w:val="28"/>
        </w:rPr>
      </w:pPr>
      <w:r>
        <w:rPr>
          <w:sz w:val="28"/>
          <w:szCs w:val="28"/>
        </w:rPr>
        <w:t>7</w:t>
      </w:r>
      <w:r w:rsidRPr="00CD4954">
        <w:rPr>
          <w:sz w:val="28"/>
          <w:szCs w:val="28"/>
        </w:rPr>
        <w:t>.1.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102E266C" w14:textId="77777777" w:rsidR="00B12AFD" w:rsidRPr="00CD4954" w:rsidRDefault="00B12AFD" w:rsidP="00B12AFD">
      <w:pPr>
        <w:spacing w:line="240" w:lineRule="exact"/>
        <w:ind w:left="360"/>
        <w:jc w:val="both"/>
        <w:rPr>
          <w:sz w:val="28"/>
          <w:szCs w:val="28"/>
        </w:rPr>
      </w:pPr>
      <w:r w:rsidRPr="00CD4954">
        <w:rPr>
          <w:sz w:val="28"/>
          <w:szCs w:val="28"/>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5584C098" w14:textId="77777777" w:rsidR="00B12AFD" w:rsidRPr="00CD4954" w:rsidRDefault="00B12AFD" w:rsidP="00B12AFD">
      <w:pPr>
        <w:spacing w:line="240" w:lineRule="exact"/>
        <w:ind w:left="360"/>
        <w:jc w:val="both"/>
        <w:rPr>
          <w:sz w:val="28"/>
          <w:szCs w:val="28"/>
        </w:rPr>
      </w:pPr>
    </w:p>
    <w:p w14:paraId="60DD6C5F" w14:textId="77777777" w:rsidR="00B12AFD" w:rsidRPr="00CD4954" w:rsidRDefault="00B12AFD" w:rsidP="00B12AFD">
      <w:pPr>
        <w:spacing w:line="240" w:lineRule="exact"/>
        <w:ind w:left="360"/>
        <w:jc w:val="both"/>
        <w:rPr>
          <w:sz w:val="28"/>
          <w:szCs w:val="28"/>
        </w:rPr>
      </w:pPr>
    </w:p>
    <w:p w14:paraId="29935A98" w14:textId="77777777" w:rsidR="00B12AFD" w:rsidRPr="00CD4954" w:rsidRDefault="00B12AFD" w:rsidP="00B12AFD">
      <w:pPr>
        <w:spacing w:line="240" w:lineRule="exact"/>
        <w:ind w:left="360"/>
        <w:jc w:val="center"/>
        <w:rPr>
          <w:b/>
          <w:caps/>
          <w:sz w:val="28"/>
          <w:szCs w:val="28"/>
        </w:rPr>
      </w:pPr>
      <w:r>
        <w:rPr>
          <w:b/>
          <w:caps/>
          <w:sz w:val="28"/>
          <w:szCs w:val="28"/>
        </w:rPr>
        <w:t>8</w:t>
      </w:r>
      <w:r w:rsidRPr="00CD4954">
        <w:rPr>
          <w:b/>
          <w:caps/>
          <w:sz w:val="28"/>
          <w:szCs w:val="28"/>
        </w:rPr>
        <w:t>. Зміна умов цього Договору</w:t>
      </w:r>
    </w:p>
    <w:p w14:paraId="15074A25" w14:textId="77777777" w:rsidR="00B12AFD" w:rsidRPr="00CD4954" w:rsidRDefault="00B12AFD" w:rsidP="00B12AFD">
      <w:pPr>
        <w:spacing w:line="240" w:lineRule="exact"/>
        <w:ind w:left="360"/>
        <w:jc w:val="both"/>
        <w:rPr>
          <w:sz w:val="28"/>
          <w:szCs w:val="28"/>
        </w:rPr>
      </w:pPr>
      <w:r>
        <w:rPr>
          <w:sz w:val="28"/>
          <w:szCs w:val="28"/>
        </w:rPr>
        <w:t>8</w:t>
      </w:r>
      <w:r w:rsidRPr="00CD4954">
        <w:rPr>
          <w:sz w:val="28"/>
          <w:szCs w:val="28"/>
        </w:rPr>
        <w:t>.1. Замовник має право на дострокове розірвання Договору у випадку порушення умов Договору з боку Постачальника.</w:t>
      </w:r>
    </w:p>
    <w:p w14:paraId="53B42783" w14:textId="77777777" w:rsidR="00B12AFD" w:rsidRPr="00CD4954" w:rsidRDefault="00B12AFD" w:rsidP="00B12AFD">
      <w:pPr>
        <w:spacing w:line="240" w:lineRule="exact"/>
        <w:ind w:left="360"/>
        <w:jc w:val="both"/>
        <w:rPr>
          <w:sz w:val="28"/>
          <w:szCs w:val="28"/>
        </w:rPr>
      </w:pPr>
      <w:r>
        <w:rPr>
          <w:sz w:val="28"/>
          <w:szCs w:val="28"/>
        </w:rPr>
        <w:t>8</w:t>
      </w:r>
      <w:r w:rsidRPr="00CD4954">
        <w:rPr>
          <w:sz w:val="28"/>
          <w:szCs w:val="28"/>
        </w:rPr>
        <w:t>.2. Обидві сторони зобов’язуються без зволікання інформувати одна одну про зміни своїх юридичних адресів та реквізитів.</w:t>
      </w:r>
    </w:p>
    <w:p w14:paraId="415C9DAA" w14:textId="77777777" w:rsidR="00B12AFD" w:rsidRPr="00CD4954" w:rsidRDefault="00B12AFD" w:rsidP="00B12AFD">
      <w:pPr>
        <w:ind w:left="360"/>
        <w:jc w:val="both"/>
        <w:rPr>
          <w:sz w:val="28"/>
          <w:szCs w:val="28"/>
        </w:rPr>
      </w:pPr>
      <w:r>
        <w:rPr>
          <w:sz w:val="28"/>
          <w:szCs w:val="28"/>
        </w:rPr>
        <w:t>8</w:t>
      </w:r>
      <w:r w:rsidRPr="00CD4954">
        <w:rPr>
          <w:sz w:val="28"/>
          <w:szCs w:val="28"/>
        </w:rPr>
        <w:t xml:space="preserve">.3. Будь-які зміни та доповнення до даного Договору  є дійсними лише у тому випадку, якщо вони викладені у письмовій формі і підписані сторонами. </w:t>
      </w:r>
    </w:p>
    <w:p w14:paraId="19194AC4" w14:textId="77777777" w:rsidR="00B12AFD" w:rsidRPr="00CD4954" w:rsidRDefault="00B12AFD" w:rsidP="00B12AFD">
      <w:pPr>
        <w:ind w:left="360"/>
        <w:jc w:val="both"/>
        <w:rPr>
          <w:sz w:val="28"/>
          <w:szCs w:val="28"/>
        </w:rPr>
      </w:pPr>
      <w:r>
        <w:rPr>
          <w:sz w:val="28"/>
          <w:szCs w:val="28"/>
        </w:rPr>
        <w:t>8</w:t>
      </w:r>
      <w:r w:rsidRPr="00CD4954">
        <w:rPr>
          <w:sz w:val="28"/>
          <w:szCs w:val="28"/>
        </w:rPr>
        <w:t xml:space="preserve">.4. 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7A560A08" w14:textId="77777777" w:rsidR="00B12AFD" w:rsidRPr="00CD4954" w:rsidRDefault="00B12AFD" w:rsidP="00B12AFD">
      <w:pPr>
        <w:ind w:left="360"/>
        <w:jc w:val="both"/>
        <w:rPr>
          <w:color w:val="000000"/>
          <w:sz w:val="28"/>
          <w:szCs w:val="28"/>
        </w:rPr>
      </w:pPr>
      <w:r>
        <w:rPr>
          <w:sz w:val="28"/>
          <w:szCs w:val="28"/>
        </w:rPr>
        <w:t>8</w:t>
      </w:r>
      <w:r w:rsidRPr="00CD4954">
        <w:rPr>
          <w:sz w:val="28"/>
          <w:szCs w:val="28"/>
        </w:rPr>
        <w:t xml:space="preserve">.4.1. </w:t>
      </w:r>
      <w:r w:rsidRPr="00CD4954">
        <w:rPr>
          <w:color w:val="000000"/>
          <w:sz w:val="28"/>
          <w:szCs w:val="28"/>
        </w:rPr>
        <w:t>зменшення обсягів закупівлі, зокрема з урахуванням фактичного обсягу видатків замовника;</w:t>
      </w:r>
    </w:p>
    <w:p w14:paraId="51CBC406" w14:textId="77777777" w:rsidR="00B12AFD" w:rsidRPr="00CD4954" w:rsidRDefault="00B12AFD" w:rsidP="00B12AFD">
      <w:pPr>
        <w:ind w:left="360"/>
        <w:jc w:val="both"/>
        <w:rPr>
          <w:color w:val="000000"/>
          <w:sz w:val="28"/>
          <w:szCs w:val="28"/>
        </w:rPr>
      </w:pPr>
      <w:r>
        <w:rPr>
          <w:color w:val="000000"/>
          <w:sz w:val="28"/>
          <w:szCs w:val="28"/>
        </w:rPr>
        <w:t>8</w:t>
      </w:r>
      <w:r w:rsidRPr="00CD4954">
        <w:rPr>
          <w:color w:val="000000"/>
          <w:sz w:val="28"/>
          <w:szCs w:val="28"/>
        </w:rPr>
        <w:t xml:space="preserve">.4.2. збільшення ціни за одиницю товару до 10 відсотків </w:t>
      </w:r>
      <w:proofErr w:type="spellStart"/>
      <w:r w:rsidRPr="00CD4954">
        <w:rPr>
          <w:color w:val="000000"/>
          <w:sz w:val="28"/>
          <w:szCs w:val="28"/>
        </w:rPr>
        <w:t>пропорційно</w:t>
      </w:r>
      <w:proofErr w:type="spellEnd"/>
      <w:r w:rsidRPr="00CD4954">
        <w:rPr>
          <w:color w:val="000000"/>
          <w:sz w:val="28"/>
          <w:szCs w:val="28"/>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112C0268" w14:textId="77777777" w:rsidR="00B12AFD" w:rsidRPr="00CD4954" w:rsidRDefault="00B12AFD" w:rsidP="00B12AFD">
      <w:pPr>
        <w:ind w:left="360"/>
        <w:jc w:val="both"/>
        <w:rPr>
          <w:color w:val="000000"/>
          <w:sz w:val="28"/>
          <w:szCs w:val="28"/>
        </w:rPr>
      </w:pPr>
      <w:r w:rsidRPr="00CD4954">
        <w:rPr>
          <w:color w:val="000000"/>
          <w:sz w:val="28"/>
          <w:szCs w:val="28"/>
        </w:rPr>
        <w:lastRenderedPageBreak/>
        <w:t xml:space="preserve">У </w:t>
      </w:r>
      <w:r w:rsidRPr="00CD4954">
        <w:rPr>
          <w:sz w:val="28"/>
          <w:szCs w:val="28"/>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в межах 10 днів щодо дати подання тендерної пропозиції) та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CD4954">
        <w:rPr>
          <w:sz w:val="28"/>
          <w:szCs w:val="28"/>
        </w:rPr>
        <w:t>середньоринковою</w:t>
      </w:r>
      <w:proofErr w:type="spellEnd"/>
      <w:r w:rsidRPr="00CD4954">
        <w:rPr>
          <w:sz w:val="28"/>
          <w:szCs w:val="28"/>
        </w:rPr>
        <w:t xml:space="preserve"> ціною (діапазоном цін тощо) за одиницю товару на момент письмового звернення учасника щодо зміни ціни та </w:t>
      </w:r>
      <w:proofErr w:type="spellStart"/>
      <w:r w:rsidRPr="00CD4954">
        <w:rPr>
          <w:sz w:val="28"/>
          <w:szCs w:val="28"/>
        </w:rPr>
        <w:t>середньоринкової</w:t>
      </w:r>
      <w:proofErr w:type="spellEnd"/>
      <w:r w:rsidRPr="00CD4954">
        <w:rPr>
          <w:color w:val="000000"/>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color w:val="000000"/>
          <w:sz w:val="28"/>
          <w:szCs w:val="28"/>
        </w:rPr>
        <w:t>середньоринкової</w:t>
      </w:r>
      <w:proofErr w:type="spellEnd"/>
      <w:r w:rsidRPr="00CD4954">
        <w:rPr>
          <w:color w:val="000000"/>
          <w:sz w:val="28"/>
          <w:szCs w:val="28"/>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60651CA8" w14:textId="77777777" w:rsidR="00B12AFD" w:rsidRPr="00CD4954" w:rsidRDefault="00B12AFD" w:rsidP="00B12AFD">
      <w:pPr>
        <w:ind w:left="360"/>
        <w:jc w:val="both"/>
        <w:rPr>
          <w:color w:val="000000"/>
          <w:sz w:val="28"/>
          <w:szCs w:val="28"/>
        </w:rPr>
      </w:pPr>
      <w:r>
        <w:rPr>
          <w:color w:val="000000"/>
          <w:sz w:val="28"/>
          <w:szCs w:val="28"/>
        </w:rPr>
        <w:t>8</w:t>
      </w:r>
      <w:r w:rsidRPr="00CD4954">
        <w:rPr>
          <w:color w:val="000000"/>
          <w:sz w:val="28"/>
          <w:szCs w:val="28"/>
        </w:rPr>
        <w:t>.4.3. покращення якості предмета закупівлі, за умови що таке покращення не призведе до збільшення суми, визначеної в договорі про закупівлю;</w:t>
      </w:r>
    </w:p>
    <w:p w14:paraId="220940CF" w14:textId="77777777" w:rsidR="00B12AFD" w:rsidRPr="00CD4954" w:rsidRDefault="00B12AFD" w:rsidP="00B12AFD">
      <w:pPr>
        <w:ind w:left="360"/>
        <w:jc w:val="both"/>
        <w:rPr>
          <w:color w:val="000000"/>
          <w:sz w:val="28"/>
          <w:szCs w:val="28"/>
        </w:rPr>
      </w:pPr>
      <w:r>
        <w:rPr>
          <w:color w:val="000000"/>
          <w:sz w:val="28"/>
          <w:szCs w:val="28"/>
        </w:rPr>
        <w:t>8</w:t>
      </w:r>
      <w:r w:rsidRPr="00CD4954">
        <w:rPr>
          <w:color w:val="000000"/>
          <w:sz w:val="28"/>
          <w:szCs w:val="28"/>
        </w:rPr>
        <w:t>.4.4.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080EA1" w14:textId="77777777" w:rsidR="00B12AFD" w:rsidRPr="00CD4954" w:rsidRDefault="00B12AFD" w:rsidP="00B12AFD">
      <w:pPr>
        <w:ind w:left="360"/>
        <w:jc w:val="both"/>
        <w:rPr>
          <w:color w:val="000000"/>
          <w:sz w:val="28"/>
          <w:szCs w:val="28"/>
        </w:rPr>
      </w:pPr>
      <w:r>
        <w:rPr>
          <w:color w:val="000000"/>
          <w:sz w:val="28"/>
          <w:szCs w:val="28"/>
        </w:rPr>
        <w:t>8</w:t>
      </w:r>
      <w:r w:rsidRPr="00CD4954">
        <w:rPr>
          <w:color w:val="000000"/>
          <w:sz w:val="28"/>
          <w:szCs w:val="28"/>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82610A0" w14:textId="77777777" w:rsidR="00B12AFD" w:rsidRPr="00CD4954" w:rsidRDefault="00B12AFD" w:rsidP="00B12AFD">
      <w:pPr>
        <w:ind w:left="360"/>
        <w:jc w:val="both"/>
        <w:rPr>
          <w:color w:val="000000"/>
          <w:sz w:val="28"/>
          <w:szCs w:val="28"/>
        </w:rPr>
      </w:pPr>
      <w:r>
        <w:rPr>
          <w:color w:val="000000"/>
          <w:sz w:val="28"/>
          <w:szCs w:val="28"/>
        </w:rPr>
        <w:t>8</w:t>
      </w:r>
      <w:r w:rsidRPr="00CD4954">
        <w:rPr>
          <w:color w:val="000000"/>
          <w:sz w:val="28"/>
          <w:szCs w:val="28"/>
        </w:rPr>
        <w:t xml:space="preserve">.4.6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D4954">
        <w:rPr>
          <w:color w:val="000000"/>
          <w:sz w:val="28"/>
          <w:szCs w:val="28"/>
        </w:rPr>
        <w:t>пропорційно</w:t>
      </w:r>
      <w:proofErr w:type="spellEnd"/>
      <w:r w:rsidRPr="00CD4954">
        <w:rPr>
          <w:color w:val="000000"/>
          <w:sz w:val="28"/>
          <w:szCs w:val="28"/>
        </w:rPr>
        <w:t xml:space="preserve"> до зміни таких ставок та/або пільг з оподаткування;</w:t>
      </w:r>
    </w:p>
    <w:p w14:paraId="7758B7AB" w14:textId="77777777" w:rsidR="00B12AFD" w:rsidRPr="00CD4954" w:rsidRDefault="00B12AFD" w:rsidP="00B12AFD">
      <w:pPr>
        <w:ind w:left="360"/>
        <w:jc w:val="both"/>
        <w:rPr>
          <w:color w:val="000000"/>
          <w:sz w:val="28"/>
          <w:szCs w:val="28"/>
        </w:rPr>
      </w:pPr>
      <w:r>
        <w:rPr>
          <w:color w:val="000000"/>
          <w:sz w:val="28"/>
          <w:szCs w:val="28"/>
        </w:rPr>
        <w:lastRenderedPageBreak/>
        <w:t>8</w:t>
      </w:r>
      <w:r w:rsidRPr="00CD4954">
        <w:rPr>
          <w:color w:val="000000"/>
          <w:sz w:val="28"/>
          <w:szCs w:val="28"/>
        </w:rPr>
        <w:t>.4.7. зміни умов у зв’язку із застосуванням положень </w:t>
      </w:r>
      <w:hyperlink r:id="rId7" w:anchor="n1778" w:history="1">
        <w:r w:rsidRPr="00CD4954">
          <w:rPr>
            <w:rStyle w:val="ad"/>
            <w:sz w:val="28"/>
            <w:szCs w:val="28"/>
          </w:rPr>
          <w:t>частини шостої</w:t>
        </w:r>
      </w:hyperlink>
      <w:r w:rsidRPr="00CD4954">
        <w:rPr>
          <w:sz w:val="28"/>
          <w:szCs w:val="28"/>
        </w:rPr>
        <w:t> </w:t>
      </w:r>
      <w:r w:rsidRPr="00CD4954">
        <w:rPr>
          <w:color w:val="000000"/>
          <w:sz w:val="28"/>
          <w:szCs w:val="28"/>
        </w:rPr>
        <w:t xml:space="preserve"> статті 41 Закону України «Про публічні закупівлі».</w:t>
      </w:r>
    </w:p>
    <w:p w14:paraId="218B0A64" w14:textId="77777777" w:rsidR="00B12AFD" w:rsidRPr="00CD4954" w:rsidRDefault="00B12AFD" w:rsidP="00B12AFD">
      <w:pPr>
        <w:ind w:left="360"/>
        <w:jc w:val="both"/>
        <w:rPr>
          <w:color w:val="000000"/>
          <w:sz w:val="28"/>
          <w:szCs w:val="28"/>
        </w:rPr>
      </w:pPr>
    </w:p>
    <w:p w14:paraId="6E1A6E20" w14:textId="77777777" w:rsidR="00B12AFD" w:rsidRPr="00CD4954" w:rsidRDefault="00B12AFD" w:rsidP="00B12AFD">
      <w:pPr>
        <w:spacing w:line="240" w:lineRule="exact"/>
        <w:ind w:left="360"/>
        <w:jc w:val="center"/>
        <w:rPr>
          <w:b/>
          <w:caps/>
          <w:sz w:val="28"/>
          <w:szCs w:val="28"/>
        </w:rPr>
      </w:pPr>
      <w:r>
        <w:rPr>
          <w:b/>
          <w:caps/>
          <w:sz w:val="28"/>
          <w:szCs w:val="28"/>
        </w:rPr>
        <w:t>9</w:t>
      </w:r>
      <w:r w:rsidRPr="00CD4954">
        <w:rPr>
          <w:b/>
          <w:caps/>
          <w:sz w:val="28"/>
          <w:szCs w:val="28"/>
        </w:rPr>
        <w:t>. Повідомлення</w:t>
      </w:r>
    </w:p>
    <w:p w14:paraId="06FFACA0" w14:textId="77777777" w:rsidR="00B12AFD" w:rsidRPr="00CD4954" w:rsidRDefault="00B12AFD" w:rsidP="00B12AFD">
      <w:pPr>
        <w:spacing w:line="240" w:lineRule="exact"/>
        <w:ind w:left="360"/>
        <w:jc w:val="both"/>
        <w:rPr>
          <w:sz w:val="28"/>
          <w:szCs w:val="28"/>
        </w:rPr>
      </w:pPr>
      <w:r>
        <w:rPr>
          <w:sz w:val="28"/>
          <w:szCs w:val="28"/>
        </w:rPr>
        <w:t>9</w:t>
      </w:r>
      <w:r w:rsidRPr="00CD4954">
        <w:rPr>
          <w:sz w:val="28"/>
          <w:szCs w:val="28"/>
        </w:rPr>
        <w:t>.1.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198E384A" w14:textId="77777777" w:rsidR="00B12AFD" w:rsidRPr="00CD4954" w:rsidRDefault="00B12AFD" w:rsidP="00B12AFD">
      <w:pPr>
        <w:spacing w:line="240" w:lineRule="exact"/>
        <w:rPr>
          <w:b/>
          <w:caps/>
          <w:sz w:val="28"/>
          <w:szCs w:val="28"/>
        </w:rPr>
      </w:pPr>
    </w:p>
    <w:p w14:paraId="00123146" w14:textId="77777777" w:rsidR="00B12AFD" w:rsidRPr="00CD4954" w:rsidRDefault="00B12AFD" w:rsidP="00B12AFD">
      <w:pPr>
        <w:ind w:left="360"/>
        <w:jc w:val="center"/>
        <w:outlineLvl w:val="2"/>
        <w:rPr>
          <w:b/>
          <w:bCs/>
          <w:sz w:val="28"/>
          <w:szCs w:val="28"/>
        </w:rPr>
      </w:pPr>
      <w:r>
        <w:rPr>
          <w:b/>
          <w:bCs/>
          <w:sz w:val="28"/>
          <w:szCs w:val="28"/>
        </w:rPr>
        <w:t>10</w:t>
      </w:r>
      <w:r w:rsidRPr="00CD4954">
        <w:rPr>
          <w:b/>
          <w:bCs/>
          <w:sz w:val="28"/>
          <w:szCs w:val="28"/>
        </w:rPr>
        <w:t xml:space="preserve">. ВИРІШЕННЯ СПОРІВ </w:t>
      </w:r>
    </w:p>
    <w:p w14:paraId="54F8FB5B" w14:textId="77777777" w:rsidR="00B12AFD" w:rsidRPr="00CD4954" w:rsidRDefault="00B12AFD" w:rsidP="00B12AFD">
      <w:pPr>
        <w:ind w:left="360"/>
        <w:jc w:val="both"/>
        <w:rPr>
          <w:sz w:val="28"/>
          <w:szCs w:val="28"/>
        </w:rPr>
      </w:pPr>
      <w:r w:rsidRPr="00CD4954">
        <w:rPr>
          <w:sz w:val="28"/>
          <w:szCs w:val="28"/>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6ECFC359" w14:textId="77777777" w:rsidR="00B12AFD" w:rsidRPr="00CD4954" w:rsidRDefault="00B12AFD" w:rsidP="00B12AFD">
      <w:pPr>
        <w:ind w:left="360"/>
        <w:jc w:val="both"/>
        <w:outlineLvl w:val="2"/>
        <w:rPr>
          <w:sz w:val="28"/>
          <w:szCs w:val="28"/>
        </w:rPr>
      </w:pPr>
      <w:r w:rsidRPr="00CD4954">
        <w:rPr>
          <w:sz w:val="28"/>
          <w:szCs w:val="28"/>
        </w:rPr>
        <w:t>1</w:t>
      </w:r>
      <w:r>
        <w:rPr>
          <w:sz w:val="28"/>
          <w:szCs w:val="28"/>
        </w:rPr>
        <w:t>0</w:t>
      </w:r>
      <w:r w:rsidRPr="00CD4954">
        <w:rPr>
          <w:sz w:val="28"/>
          <w:szCs w:val="28"/>
        </w:rPr>
        <w:t xml:space="preserve">.2. У  разі недосягнення  Сторонами згоди спори (розбіжності) вирішуються у судовому порядку. </w:t>
      </w:r>
    </w:p>
    <w:p w14:paraId="33862D63" w14:textId="77777777" w:rsidR="00B12AFD" w:rsidRPr="00CD4954" w:rsidRDefault="00B12AFD" w:rsidP="00B12AFD">
      <w:pPr>
        <w:ind w:left="360"/>
        <w:jc w:val="both"/>
        <w:outlineLvl w:val="2"/>
        <w:rPr>
          <w:sz w:val="28"/>
          <w:szCs w:val="28"/>
        </w:rPr>
      </w:pPr>
      <w:r w:rsidRPr="00CD4954">
        <w:rPr>
          <w:sz w:val="28"/>
          <w:szCs w:val="28"/>
        </w:rPr>
        <w:t>1</w:t>
      </w:r>
      <w:r>
        <w:rPr>
          <w:sz w:val="28"/>
          <w:szCs w:val="28"/>
        </w:rPr>
        <w:t>0</w:t>
      </w:r>
      <w:r w:rsidRPr="00CD4954">
        <w:rPr>
          <w:sz w:val="28"/>
          <w:szCs w:val="28"/>
        </w:rPr>
        <w:t>.3. У випадках, не передбачених цим Договором, Сторони несуть відповідальність, передбачену чинним законодавством України.</w:t>
      </w:r>
    </w:p>
    <w:p w14:paraId="3D87F2C7" w14:textId="77777777" w:rsidR="00B12AFD" w:rsidRPr="00CD4954" w:rsidRDefault="00B12AFD" w:rsidP="00B12AFD">
      <w:pPr>
        <w:spacing w:line="240" w:lineRule="exact"/>
        <w:ind w:left="360"/>
        <w:jc w:val="center"/>
        <w:rPr>
          <w:b/>
          <w:caps/>
          <w:sz w:val="28"/>
          <w:szCs w:val="28"/>
        </w:rPr>
      </w:pPr>
      <w:r w:rsidRPr="00CD4954">
        <w:rPr>
          <w:b/>
          <w:caps/>
          <w:sz w:val="28"/>
          <w:szCs w:val="28"/>
        </w:rPr>
        <w:t>1</w:t>
      </w:r>
      <w:r>
        <w:rPr>
          <w:b/>
          <w:caps/>
          <w:sz w:val="28"/>
          <w:szCs w:val="28"/>
        </w:rPr>
        <w:t>1</w:t>
      </w:r>
      <w:r w:rsidRPr="00CD4954">
        <w:rPr>
          <w:b/>
          <w:caps/>
          <w:sz w:val="28"/>
          <w:szCs w:val="28"/>
        </w:rPr>
        <w:t>. Термін дії Договору</w:t>
      </w:r>
    </w:p>
    <w:p w14:paraId="23797E88" w14:textId="0843E88D" w:rsidR="00B12AFD" w:rsidRPr="00CD4954" w:rsidRDefault="00B12AFD" w:rsidP="00B12AFD">
      <w:pPr>
        <w:ind w:left="360"/>
        <w:jc w:val="both"/>
        <w:rPr>
          <w:sz w:val="28"/>
          <w:szCs w:val="28"/>
        </w:rPr>
      </w:pPr>
      <w:r w:rsidRPr="00CD4954">
        <w:rPr>
          <w:sz w:val="28"/>
          <w:szCs w:val="28"/>
        </w:rPr>
        <w:t>1</w:t>
      </w:r>
      <w:r>
        <w:rPr>
          <w:sz w:val="28"/>
          <w:szCs w:val="28"/>
        </w:rPr>
        <w:t>1</w:t>
      </w:r>
      <w:r w:rsidRPr="00CD4954">
        <w:rPr>
          <w:sz w:val="28"/>
          <w:szCs w:val="28"/>
        </w:rPr>
        <w:t xml:space="preserve">.1. Договір діє з моменту підписання і до « </w:t>
      </w:r>
      <w:r>
        <w:rPr>
          <w:sz w:val="28"/>
          <w:szCs w:val="28"/>
        </w:rPr>
        <w:t>31</w:t>
      </w:r>
      <w:r w:rsidRPr="00CD4954">
        <w:rPr>
          <w:sz w:val="28"/>
          <w:szCs w:val="28"/>
        </w:rPr>
        <w:t xml:space="preserve">» </w:t>
      </w:r>
      <w:r>
        <w:rPr>
          <w:sz w:val="28"/>
          <w:szCs w:val="28"/>
        </w:rPr>
        <w:t xml:space="preserve">грудня </w:t>
      </w:r>
      <w:r w:rsidRPr="00CD4954">
        <w:rPr>
          <w:sz w:val="28"/>
          <w:szCs w:val="28"/>
        </w:rPr>
        <w:t>202</w:t>
      </w:r>
      <w:r w:rsidR="00042AA1">
        <w:rPr>
          <w:sz w:val="28"/>
          <w:szCs w:val="28"/>
        </w:rPr>
        <w:t>2</w:t>
      </w:r>
      <w:r w:rsidRPr="00CD4954">
        <w:rPr>
          <w:sz w:val="28"/>
          <w:szCs w:val="28"/>
        </w:rPr>
        <w:t xml:space="preserve"> року але в будь-якому разі до повного виконання обов’язків сторонами.</w:t>
      </w:r>
    </w:p>
    <w:p w14:paraId="06F7F0C4" w14:textId="77777777" w:rsidR="00B12AFD" w:rsidRPr="00CD4954" w:rsidRDefault="00B12AFD" w:rsidP="00B12AFD">
      <w:pPr>
        <w:ind w:left="360"/>
        <w:jc w:val="both"/>
        <w:outlineLvl w:val="2"/>
        <w:rPr>
          <w:sz w:val="28"/>
          <w:szCs w:val="28"/>
        </w:rPr>
      </w:pPr>
      <w:r w:rsidRPr="00CD4954">
        <w:rPr>
          <w:sz w:val="28"/>
          <w:szCs w:val="28"/>
        </w:rPr>
        <w:t>1</w:t>
      </w:r>
      <w:r>
        <w:rPr>
          <w:sz w:val="28"/>
          <w:szCs w:val="28"/>
        </w:rPr>
        <w:t>1</w:t>
      </w:r>
      <w:r w:rsidRPr="00CD4954">
        <w:rPr>
          <w:sz w:val="28"/>
          <w:szCs w:val="28"/>
        </w:rPr>
        <w:t>.2. Договір укладається і підписується у двох примірниках, що мають однакову юридичну силу.</w:t>
      </w:r>
    </w:p>
    <w:p w14:paraId="70DC3C02" w14:textId="77777777" w:rsidR="00B12AFD" w:rsidRPr="00CD4954" w:rsidRDefault="00B12AFD" w:rsidP="00B12AFD">
      <w:pPr>
        <w:ind w:left="360"/>
        <w:jc w:val="both"/>
        <w:rPr>
          <w:sz w:val="28"/>
          <w:szCs w:val="28"/>
        </w:rPr>
      </w:pPr>
    </w:p>
    <w:p w14:paraId="4BF70A64" w14:textId="77777777" w:rsidR="00B12AFD" w:rsidRPr="00CD4954" w:rsidRDefault="00B12AFD" w:rsidP="00B12AFD">
      <w:pPr>
        <w:spacing w:line="240" w:lineRule="exact"/>
        <w:jc w:val="center"/>
        <w:rPr>
          <w:b/>
          <w:sz w:val="28"/>
          <w:szCs w:val="28"/>
        </w:rPr>
      </w:pPr>
    </w:p>
    <w:p w14:paraId="5F568D4C" w14:textId="77777777" w:rsidR="00B12AFD" w:rsidRPr="00CD4954" w:rsidRDefault="00B12AFD" w:rsidP="00B12AFD">
      <w:pPr>
        <w:spacing w:line="240" w:lineRule="exact"/>
        <w:jc w:val="center"/>
        <w:rPr>
          <w:b/>
          <w:sz w:val="28"/>
          <w:szCs w:val="28"/>
        </w:rPr>
      </w:pPr>
    </w:p>
    <w:p w14:paraId="167776D3" w14:textId="77777777" w:rsidR="00B12AFD" w:rsidRPr="00CD4954" w:rsidRDefault="00B12AFD" w:rsidP="00B12AFD">
      <w:pPr>
        <w:spacing w:line="240" w:lineRule="exact"/>
        <w:jc w:val="center"/>
        <w:rPr>
          <w:b/>
          <w:sz w:val="28"/>
          <w:szCs w:val="28"/>
        </w:rPr>
      </w:pPr>
    </w:p>
    <w:p w14:paraId="00164ACF" w14:textId="77777777" w:rsidR="00B12AFD" w:rsidRPr="00CD4954" w:rsidRDefault="00B12AFD" w:rsidP="00B12AFD">
      <w:pPr>
        <w:spacing w:line="240" w:lineRule="exact"/>
        <w:jc w:val="center"/>
        <w:rPr>
          <w:b/>
          <w:sz w:val="28"/>
          <w:szCs w:val="28"/>
        </w:rPr>
      </w:pPr>
      <w:r w:rsidRPr="00CD4954">
        <w:rPr>
          <w:b/>
          <w:sz w:val="28"/>
          <w:szCs w:val="28"/>
        </w:rPr>
        <w:t>13. ЮРИДИЧНА АДРЕСА ТА ПЛАТІЖНІ РЕКВІЗИТИ СТОРІН:</w:t>
      </w:r>
    </w:p>
    <w:p w14:paraId="7240859E" w14:textId="77777777" w:rsidR="00B12AFD" w:rsidRPr="00CD4954" w:rsidRDefault="00B12AFD" w:rsidP="00B12AFD">
      <w:pPr>
        <w:spacing w:line="240" w:lineRule="exact"/>
        <w:rPr>
          <w:b/>
          <w:sz w:val="28"/>
          <w:szCs w:val="28"/>
        </w:rPr>
      </w:pPr>
    </w:p>
    <w:tbl>
      <w:tblPr>
        <w:tblW w:w="9781" w:type="dxa"/>
        <w:tblInd w:w="108" w:type="dxa"/>
        <w:tblLayout w:type="fixed"/>
        <w:tblLook w:val="0000" w:firstRow="0" w:lastRow="0" w:firstColumn="0" w:lastColumn="0" w:noHBand="0" w:noVBand="0"/>
      </w:tblPr>
      <w:tblGrid>
        <w:gridCol w:w="4800"/>
        <w:gridCol w:w="360"/>
        <w:gridCol w:w="4621"/>
      </w:tblGrid>
      <w:tr w:rsidR="00B12AFD" w:rsidRPr="00CD4954" w14:paraId="096F900D" w14:textId="77777777" w:rsidTr="00B5526A">
        <w:tc>
          <w:tcPr>
            <w:tcW w:w="4800" w:type="dxa"/>
          </w:tcPr>
          <w:p w14:paraId="3052F4DD" w14:textId="77777777" w:rsidR="00B12AFD" w:rsidRDefault="00B12AFD" w:rsidP="00B5526A">
            <w:pPr>
              <w:spacing w:line="240" w:lineRule="exact"/>
              <w:rPr>
                <w:b/>
                <w:caps/>
                <w:sz w:val="28"/>
                <w:szCs w:val="28"/>
              </w:rPr>
            </w:pPr>
            <w:r>
              <w:rPr>
                <w:b/>
                <w:caps/>
                <w:sz w:val="28"/>
                <w:szCs w:val="28"/>
              </w:rPr>
              <w:t xml:space="preserve">                </w:t>
            </w:r>
            <w:r w:rsidRPr="00CD4954">
              <w:rPr>
                <w:b/>
                <w:caps/>
                <w:sz w:val="28"/>
                <w:szCs w:val="28"/>
              </w:rPr>
              <w:t>«ЗАМОВНИК»</w:t>
            </w:r>
          </w:p>
          <w:p w14:paraId="79888A23" w14:textId="77777777" w:rsidR="00B12AFD" w:rsidRDefault="00B12AFD" w:rsidP="00B5526A">
            <w:pPr>
              <w:spacing w:line="240" w:lineRule="exact"/>
              <w:rPr>
                <w:b/>
                <w:caps/>
                <w:sz w:val="28"/>
                <w:szCs w:val="28"/>
              </w:rPr>
            </w:pPr>
          </w:p>
          <w:p w14:paraId="06286857" w14:textId="77777777" w:rsidR="00B12AFD" w:rsidRPr="00CD4954" w:rsidRDefault="00B12AFD" w:rsidP="00B5526A">
            <w:pPr>
              <w:spacing w:line="240" w:lineRule="exact"/>
              <w:rPr>
                <w:b/>
                <w:caps/>
                <w:sz w:val="28"/>
                <w:szCs w:val="28"/>
              </w:rPr>
            </w:pPr>
          </w:p>
        </w:tc>
        <w:tc>
          <w:tcPr>
            <w:tcW w:w="360" w:type="dxa"/>
          </w:tcPr>
          <w:p w14:paraId="57377C63" w14:textId="77777777" w:rsidR="00B12AFD" w:rsidRPr="00CD4954" w:rsidRDefault="00B12AFD" w:rsidP="00B5526A">
            <w:pPr>
              <w:spacing w:line="240" w:lineRule="exact"/>
              <w:rPr>
                <w:b/>
                <w:caps/>
                <w:sz w:val="28"/>
                <w:szCs w:val="28"/>
              </w:rPr>
            </w:pPr>
          </w:p>
        </w:tc>
        <w:tc>
          <w:tcPr>
            <w:tcW w:w="4621" w:type="dxa"/>
          </w:tcPr>
          <w:p w14:paraId="06ABD74E" w14:textId="77777777" w:rsidR="00B12AFD" w:rsidRPr="00CD4954" w:rsidRDefault="00B12AFD" w:rsidP="00B5526A">
            <w:pPr>
              <w:spacing w:line="240" w:lineRule="exact"/>
              <w:rPr>
                <w:b/>
                <w:caps/>
                <w:sz w:val="28"/>
                <w:szCs w:val="28"/>
              </w:rPr>
            </w:pPr>
            <w:r>
              <w:rPr>
                <w:b/>
                <w:caps/>
                <w:sz w:val="28"/>
                <w:szCs w:val="28"/>
              </w:rPr>
              <w:t xml:space="preserve">              </w:t>
            </w:r>
            <w:r w:rsidRPr="00CD4954">
              <w:rPr>
                <w:b/>
                <w:caps/>
                <w:sz w:val="28"/>
                <w:szCs w:val="28"/>
              </w:rPr>
              <w:t>«ПОСТАЧАЛЬНИК»</w:t>
            </w:r>
          </w:p>
        </w:tc>
      </w:tr>
      <w:tr w:rsidR="00B12AFD" w:rsidRPr="00CD4954" w14:paraId="66E20561" w14:textId="77777777" w:rsidTr="00B5526A">
        <w:tc>
          <w:tcPr>
            <w:tcW w:w="4800" w:type="dxa"/>
            <w:tcBorders>
              <w:bottom w:val="single" w:sz="4" w:space="0" w:color="auto"/>
            </w:tcBorders>
          </w:tcPr>
          <w:p w14:paraId="17F5E57E" w14:textId="77777777" w:rsidR="00B12AFD" w:rsidRPr="00CD4954" w:rsidRDefault="00B12AFD" w:rsidP="00B5526A">
            <w:pPr>
              <w:spacing w:line="240" w:lineRule="exact"/>
              <w:rPr>
                <w:b/>
                <w:sz w:val="28"/>
                <w:szCs w:val="28"/>
              </w:rPr>
            </w:pPr>
            <w:r>
              <w:rPr>
                <w:b/>
                <w:bCs/>
                <w:sz w:val="28"/>
                <w:szCs w:val="28"/>
              </w:rPr>
              <w:t>КНП «Гайсинська центральна районна лікарня Гайсинської міської ради»</w:t>
            </w:r>
          </w:p>
        </w:tc>
        <w:tc>
          <w:tcPr>
            <w:tcW w:w="360" w:type="dxa"/>
          </w:tcPr>
          <w:p w14:paraId="4F71D10A" w14:textId="77777777" w:rsidR="00B12AFD" w:rsidRPr="00CD4954" w:rsidRDefault="00B12AFD" w:rsidP="00B5526A">
            <w:pPr>
              <w:spacing w:line="240" w:lineRule="exact"/>
              <w:jc w:val="both"/>
              <w:rPr>
                <w:b/>
                <w:sz w:val="28"/>
                <w:szCs w:val="28"/>
              </w:rPr>
            </w:pPr>
          </w:p>
        </w:tc>
        <w:tc>
          <w:tcPr>
            <w:tcW w:w="4621" w:type="dxa"/>
            <w:tcBorders>
              <w:bottom w:val="single" w:sz="4" w:space="0" w:color="auto"/>
            </w:tcBorders>
          </w:tcPr>
          <w:p w14:paraId="5C6D444C" w14:textId="77777777" w:rsidR="00B12AFD" w:rsidRPr="00CD4954" w:rsidRDefault="00B12AFD" w:rsidP="00B5526A">
            <w:pPr>
              <w:spacing w:line="240" w:lineRule="exact"/>
              <w:jc w:val="both"/>
              <w:rPr>
                <w:b/>
                <w:sz w:val="28"/>
                <w:szCs w:val="28"/>
              </w:rPr>
            </w:pPr>
          </w:p>
        </w:tc>
      </w:tr>
      <w:tr w:rsidR="00B12AFD" w:rsidRPr="00CD4954" w14:paraId="19EF7ABD" w14:textId="77777777" w:rsidTr="00B5526A">
        <w:tc>
          <w:tcPr>
            <w:tcW w:w="4800" w:type="dxa"/>
            <w:tcBorders>
              <w:top w:val="single" w:sz="4" w:space="0" w:color="auto"/>
              <w:bottom w:val="single" w:sz="4" w:space="0" w:color="auto"/>
            </w:tcBorders>
          </w:tcPr>
          <w:p w14:paraId="07F5380D" w14:textId="77777777" w:rsidR="00B12AFD" w:rsidRPr="00CD4954" w:rsidRDefault="00B12AFD" w:rsidP="00B5526A">
            <w:pPr>
              <w:spacing w:line="240" w:lineRule="exact"/>
              <w:rPr>
                <w:sz w:val="28"/>
                <w:szCs w:val="28"/>
              </w:rPr>
            </w:pPr>
            <w:r>
              <w:rPr>
                <w:sz w:val="28"/>
                <w:szCs w:val="28"/>
              </w:rPr>
              <w:t>23700,</w:t>
            </w:r>
            <w:r w:rsidRPr="00CD4954">
              <w:rPr>
                <w:sz w:val="28"/>
                <w:szCs w:val="28"/>
              </w:rPr>
              <w:t xml:space="preserve"> Вінницька область,</w:t>
            </w:r>
          </w:p>
        </w:tc>
        <w:tc>
          <w:tcPr>
            <w:tcW w:w="360" w:type="dxa"/>
          </w:tcPr>
          <w:p w14:paraId="65740E15" w14:textId="77777777" w:rsidR="00B12AFD" w:rsidRPr="00CD4954" w:rsidRDefault="00B12AFD" w:rsidP="00B5526A">
            <w:pPr>
              <w:spacing w:line="240" w:lineRule="exact"/>
              <w:jc w:val="both"/>
              <w:rPr>
                <w:sz w:val="28"/>
                <w:szCs w:val="28"/>
              </w:rPr>
            </w:pPr>
          </w:p>
        </w:tc>
        <w:tc>
          <w:tcPr>
            <w:tcW w:w="4621" w:type="dxa"/>
            <w:tcBorders>
              <w:top w:val="single" w:sz="4" w:space="0" w:color="auto"/>
              <w:bottom w:val="single" w:sz="4" w:space="0" w:color="auto"/>
            </w:tcBorders>
          </w:tcPr>
          <w:p w14:paraId="304D20C9" w14:textId="77777777" w:rsidR="00B12AFD" w:rsidRPr="00CD4954" w:rsidRDefault="00B12AFD" w:rsidP="00B5526A">
            <w:pPr>
              <w:spacing w:line="240" w:lineRule="exact"/>
              <w:jc w:val="both"/>
              <w:rPr>
                <w:sz w:val="28"/>
                <w:szCs w:val="28"/>
              </w:rPr>
            </w:pPr>
          </w:p>
        </w:tc>
      </w:tr>
      <w:tr w:rsidR="00B12AFD" w:rsidRPr="00CD4954" w14:paraId="745E6BF8" w14:textId="77777777" w:rsidTr="00B5526A">
        <w:tc>
          <w:tcPr>
            <w:tcW w:w="4800" w:type="dxa"/>
            <w:tcBorders>
              <w:top w:val="single" w:sz="4" w:space="0" w:color="auto"/>
              <w:bottom w:val="single" w:sz="4" w:space="0" w:color="auto"/>
            </w:tcBorders>
          </w:tcPr>
          <w:p w14:paraId="13447596" w14:textId="77777777" w:rsidR="00B12AFD" w:rsidRPr="00CD4954" w:rsidRDefault="00B12AFD" w:rsidP="00B5526A">
            <w:pPr>
              <w:spacing w:line="240" w:lineRule="exact"/>
              <w:rPr>
                <w:sz w:val="28"/>
                <w:szCs w:val="28"/>
              </w:rPr>
            </w:pPr>
            <w:r w:rsidRPr="00CD4954">
              <w:rPr>
                <w:sz w:val="28"/>
                <w:szCs w:val="28"/>
              </w:rPr>
              <w:t>м.</w:t>
            </w:r>
            <w:r>
              <w:rPr>
                <w:sz w:val="28"/>
                <w:szCs w:val="28"/>
              </w:rPr>
              <w:t xml:space="preserve">Гайсин,вул.,В.Чорновола,1. </w:t>
            </w:r>
          </w:p>
        </w:tc>
        <w:tc>
          <w:tcPr>
            <w:tcW w:w="360" w:type="dxa"/>
          </w:tcPr>
          <w:p w14:paraId="445FB590" w14:textId="77777777" w:rsidR="00B12AFD" w:rsidRPr="00CD4954" w:rsidRDefault="00B12AFD" w:rsidP="00B5526A">
            <w:pPr>
              <w:spacing w:line="240" w:lineRule="exact"/>
              <w:jc w:val="both"/>
              <w:rPr>
                <w:sz w:val="28"/>
                <w:szCs w:val="28"/>
              </w:rPr>
            </w:pPr>
          </w:p>
        </w:tc>
        <w:tc>
          <w:tcPr>
            <w:tcW w:w="4621" w:type="dxa"/>
            <w:tcBorders>
              <w:top w:val="single" w:sz="4" w:space="0" w:color="auto"/>
              <w:bottom w:val="single" w:sz="4" w:space="0" w:color="auto"/>
            </w:tcBorders>
          </w:tcPr>
          <w:p w14:paraId="26C52663" w14:textId="77777777" w:rsidR="00B12AFD" w:rsidRPr="00CD4954" w:rsidRDefault="00B12AFD" w:rsidP="00B5526A">
            <w:pPr>
              <w:spacing w:line="240" w:lineRule="exact"/>
              <w:jc w:val="both"/>
              <w:rPr>
                <w:sz w:val="28"/>
                <w:szCs w:val="28"/>
              </w:rPr>
            </w:pPr>
          </w:p>
        </w:tc>
      </w:tr>
      <w:tr w:rsidR="00B12AFD" w:rsidRPr="00CD4954" w14:paraId="66000C9A" w14:textId="77777777" w:rsidTr="00B5526A">
        <w:tc>
          <w:tcPr>
            <w:tcW w:w="4800" w:type="dxa"/>
            <w:tcBorders>
              <w:top w:val="single" w:sz="4" w:space="0" w:color="auto"/>
              <w:bottom w:val="single" w:sz="4" w:space="0" w:color="auto"/>
            </w:tcBorders>
          </w:tcPr>
          <w:p w14:paraId="6560F849" w14:textId="77777777" w:rsidR="00B12AFD" w:rsidRPr="00CD4954" w:rsidRDefault="00B12AFD" w:rsidP="00B5526A">
            <w:pPr>
              <w:spacing w:line="240" w:lineRule="exact"/>
              <w:rPr>
                <w:sz w:val="28"/>
                <w:szCs w:val="28"/>
              </w:rPr>
            </w:pPr>
            <w:r w:rsidRPr="00CD4954">
              <w:rPr>
                <w:sz w:val="28"/>
                <w:szCs w:val="28"/>
              </w:rPr>
              <w:t>Розрахунковий рахунок</w:t>
            </w:r>
          </w:p>
          <w:p w14:paraId="5421F7A3" w14:textId="77777777" w:rsidR="00B12AFD" w:rsidRDefault="00B12AFD" w:rsidP="00B5526A">
            <w:pPr>
              <w:spacing w:line="240" w:lineRule="exact"/>
              <w:rPr>
                <w:sz w:val="28"/>
                <w:szCs w:val="28"/>
              </w:rPr>
            </w:pPr>
            <w:r w:rsidRPr="00CD4954">
              <w:rPr>
                <w:sz w:val="28"/>
                <w:szCs w:val="28"/>
                <w:lang w:val="en-US"/>
              </w:rPr>
              <w:t>UA</w:t>
            </w:r>
            <w:r>
              <w:rPr>
                <w:sz w:val="28"/>
                <w:szCs w:val="28"/>
              </w:rPr>
              <w:t xml:space="preserve"> 943204780000026006924855843</w:t>
            </w:r>
          </w:p>
          <w:p w14:paraId="3626105E" w14:textId="77777777" w:rsidR="00B12AFD" w:rsidRPr="00CD4954" w:rsidRDefault="00B12AFD" w:rsidP="00B5526A">
            <w:pPr>
              <w:spacing w:line="240" w:lineRule="exact"/>
              <w:rPr>
                <w:sz w:val="28"/>
                <w:szCs w:val="28"/>
              </w:rPr>
            </w:pPr>
            <w:r>
              <w:rPr>
                <w:sz w:val="28"/>
                <w:szCs w:val="28"/>
              </w:rPr>
              <w:t>В АБ «УКРГАЗБАНК»</w:t>
            </w:r>
          </w:p>
        </w:tc>
        <w:tc>
          <w:tcPr>
            <w:tcW w:w="360" w:type="dxa"/>
          </w:tcPr>
          <w:p w14:paraId="6D4EAC0E" w14:textId="77777777" w:rsidR="00B12AFD" w:rsidRPr="00CD4954" w:rsidRDefault="00B12AFD" w:rsidP="00B5526A">
            <w:pPr>
              <w:spacing w:line="240" w:lineRule="exact"/>
              <w:jc w:val="both"/>
              <w:rPr>
                <w:sz w:val="28"/>
                <w:szCs w:val="28"/>
              </w:rPr>
            </w:pPr>
          </w:p>
        </w:tc>
        <w:tc>
          <w:tcPr>
            <w:tcW w:w="4621" w:type="dxa"/>
            <w:tcBorders>
              <w:top w:val="single" w:sz="4" w:space="0" w:color="auto"/>
              <w:bottom w:val="single" w:sz="4" w:space="0" w:color="auto"/>
            </w:tcBorders>
          </w:tcPr>
          <w:p w14:paraId="7E2B80FB" w14:textId="77777777" w:rsidR="00B12AFD" w:rsidRPr="00CD4954" w:rsidRDefault="00B12AFD" w:rsidP="00B5526A">
            <w:pPr>
              <w:spacing w:line="240" w:lineRule="exact"/>
              <w:jc w:val="both"/>
              <w:rPr>
                <w:sz w:val="28"/>
                <w:szCs w:val="28"/>
              </w:rPr>
            </w:pPr>
          </w:p>
        </w:tc>
      </w:tr>
      <w:tr w:rsidR="00B12AFD" w:rsidRPr="00CD4954" w14:paraId="4EAEFF12" w14:textId="77777777" w:rsidTr="00B5526A">
        <w:tc>
          <w:tcPr>
            <w:tcW w:w="4800" w:type="dxa"/>
            <w:tcBorders>
              <w:top w:val="single" w:sz="4" w:space="0" w:color="auto"/>
              <w:bottom w:val="single" w:sz="4" w:space="0" w:color="auto"/>
            </w:tcBorders>
          </w:tcPr>
          <w:p w14:paraId="2AF04DAF" w14:textId="77777777" w:rsidR="00B12AFD" w:rsidRPr="00CD4954" w:rsidRDefault="00B12AFD" w:rsidP="00B5526A">
            <w:pPr>
              <w:spacing w:line="240" w:lineRule="exact"/>
              <w:rPr>
                <w:sz w:val="28"/>
                <w:szCs w:val="28"/>
              </w:rPr>
            </w:pPr>
            <w:r w:rsidRPr="00CD4954">
              <w:rPr>
                <w:sz w:val="28"/>
                <w:szCs w:val="28"/>
              </w:rPr>
              <w:t>МФО 3</w:t>
            </w:r>
            <w:r>
              <w:rPr>
                <w:sz w:val="28"/>
                <w:szCs w:val="28"/>
              </w:rPr>
              <w:t xml:space="preserve">20478 </w:t>
            </w:r>
          </w:p>
        </w:tc>
        <w:tc>
          <w:tcPr>
            <w:tcW w:w="360" w:type="dxa"/>
          </w:tcPr>
          <w:p w14:paraId="5FE0EEF7" w14:textId="77777777" w:rsidR="00B12AFD" w:rsidRPr="00CD4954" w:rsidRDefault="00B12AFD" w:rsidP="00B5526A">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533C6301" w14:textId="77777777" w:rsidR="00B12AFD" w:rsidRPr="00CD4954" w:rsidRDefault="00B12AFD" w:rsidP="00B5526A">
            <w:pPr>
              <w:spacing w:line="240" w:lineRule="exact"/>
              <w:jc w:val="both"/>
              <w:rPr>
                <w:sz w:val="28"/>
                <w:szCs w:val="28"/>
              </w:rPr>
            </w:pPr>
          </w:p>
        </w:tc>
      </w:tr>
      <w:tr w:rsidR="00B12AFD" w:rsidRPr="00CD4954" w14:paraId="5B1A61F8" w14:textId="77777777" w:rsidTr="00B5526A">
        <w:tc>
          <w:tcPr>
            <w:tcW w:w="4800" w:type="dxa"/>
            <w:tcBorders>
              <w:top w:val="single" w:sz="4" w:space="0" w:color="auto"/>
              <w:bottom w:val="single" w:sz="4" w:space="0" w:color="auto"/>
            </w:tcBorders>
          </w:tcPr>
          <w:p w14:paraId="2A7C29FC" w14:textId="77777777" w:rsidR="00B12AFD" w:rsidRPr="00CD4954" w:rsidRDefault="00B12AFD" w:rsidP="00B5526A">
            <w:pPr>
              <w:spacing w:line="240" w:lineRule="exact"/>
              <w:rPr>
                <w:sz w:val="28"/>
                <w:szCs w:val="28"/>
              </w:rPr>
            </w:pPr>
            <w:r w:rsidRPr="00CD4954">
              <w:rPr>
                <w:sz w:val="28"/>
                <w:szCs w:val="28"/>
              </w:rPr>
              <w:t xml:space="preserve">Код </w:t>
            </w:r>
            <w:r>
              <w:rPr>
                <w:sz w:val="28"/>
                <w:szCs w:val="28"/>
              </w:rPr>
              <w:t>ЄДРПОУ 36205651</w:t>
            </w:r>
          </w:p>
        </w:tc>
        <w:tc>
          <w:tcPr>
            <w:tcW w:w="360" w:type="dxa"/>
          </w:tcPr>
          <w:p w14:paraId="78637738" w14:textId="77777777" w:rsidR="00B12AFD" w:rsidRPr="00CD4954" w:rsidRDefault="00B12AFD" w:rsidP="00B5526A">
            <w:pPr>
              <w:spacing w:line="240" w:lineRule="exact"/>
              <w:jc w:val="both"/>
              <w:rPr>
                <w:sz w:val="28"/>
                <w:szCs w:val="28"/>
              </w:rPr>
            </w:pPr>
          </w:p>
        </w:tc>
        <w:tc>
          <w:tcPr>
            <w:tcW w:w="4621" w:type="dxa"/>
            <w:tcBorders>
              <w:top w:val="single" w:sz="4" w:space="0" w:color="auto"/>
              <w:bottom w:val="single" w:sz="4" w:space="0" w:color="auto"/>
            </w:tcBorders>
          </w:tcPr>
          <w:p w14:paraId="1AE194E9" w14:textId="77777777" w:rsidR="00B12AFD" w:rsidRPr="00CD4954" w:rsidRDefault="00B12AFD" w:rsidP="00B5526A">
            <w:pPr>
              <w:spacing w:line="240" w:lineRule="exact"/>
              <w:jc w:val="both"/>
              <w:rPr>
                <w:sz w:val="28"/>
                <w:szCs w:val="28"/>
              </w:rPr>
            </w:pPr>
          </w:p>
        </w:tc>
      </w:tr>
      <w:tr w:rsidR="00B12AFD" w:rsidRPr="00CD4954" w14:paraId="141D09E5" w14:textId="77777777" w:rsidTr="00B5526A">
        <w:tc>
          <w:tcPr>
            <w:tcW w:w="4800" w:type="dxa"/>
            <w:tcBorders>
              <w:top w:val="single" w:sz="4" w:space="0" w:color="auto"/>
            </w:tcBorders>
          </w:tcPr>
          <w:p w14:paraId="1E2D5132" w14:textId="77777777" w:rsidR="00B12AFD" w:rsidRDefault="00B12AFD" w:rsidP="00B5526A">
            <w:pPr>
              <w:spacing w:line="240" w:lineRule="exact"/>
              <w:rPr>
                <w:sz w:val="28"/>
                <w:szCs w:val="28"/>
              </w:rPr>
            </w:pPr>
            <w:proofErr w:type="spellStart"/>
            <w:r w:rsidRPr="00CD4954">
              <w:rPr>
                <w:sz w:val="28"/>
                <w:szCs w:val="28"/>
              </w:rPr>
              <w:t>Тел</w:t>
            </w:r>
            <w:proofErr w:type="spellEnd"/>
            <w:r w:rsidRPr="00CD4954">
              <w:rPr>
                <w:sz w:val="28"/>
                <w:szCs w:val="28"/>
              </w:rPr>
              <w:t>. (</w:t>
            </w:r>
            <w:r>
              <w:rPr>
                <w:sz w:val="28"/>
                <w:szCs w:val="28"/>
              </w:rPr>
              <w:t>04334) 2-50-16</w:t>
            </w:r>
          </w:p>
          <w:p w14:paraId="4B90A66F" w14:textId="77777777" w:rsidR="00B12AFD" w:rsidRPr="00EB76AD" w:rsidRDefault="00B12AFD" w:rsidP="00B5526A">
            <w:pPr>
              <w:spacing w:line="240" w:lineRule="exact"/>
              <w:rPr>
                <w:sz w:val="28"/>
                <w:szCs w:val="28"/>
                <w:lang w:val="en-US"/>
              </w:rPr>
            </w:pPr>
            <w:r>
              <w:rPr>
                <w:sz w:val="28"/>
                <w:szCs w:val="28"/>
                <w:lang w:val="en-US"/>
              </w:rPr>
              <w:t>Email</w:t>
            </w:r>
            <w:r>
              <w:rPr>
                <w:sz w:val="28"/>
                <w:szCs w:val="28"/>
              </w:rPr>
              <w:t xml:space="preserve">: </w:t>
            </w:r>
            <w:r>
              <w:rPr>
                <w:sz w:val="28"/>
                <w:szCs w:val="28"/>
                <w:lang w:val="en-US"/>
              </w:rPr>
              <w:t xml:space="preserve"> </w:t>
            </w:r>
            <w:hyperlink r:id="rId8" w:history="1">
              <w:r w:rsidRPr="007357FE">
                <w:rPr>
                  <w:rStyle w:val="ad"/>
                  <w:sz w:val="28"/>
                  <w:szCs w:val="28"/>
                  <w:lang w:val="en-US"/>
                </w:rPr>
                <w:t>gaysincrl@ukr.net</w:t>
              </w:r>
            </w:hyperlink>
            <w:r>
              <w:rPr>
                <w:sz w:val="28"/>
                <w:szCs w:val="28"/>
                <w:lang w:val="en-US"/>
              </w:rPr>
              <w:t xml:space="preserve"> </w:t>
            </w:r>
          </w:p>
        </w:tc>
        <w:tc>
          <w:tcPr>
            <w:tcW w:w="360" w:type="dxa"/>
          </w:tcPr>
          <w:p w14:paraId="074DBDCE" w14:textId="77777777" w:rsidR="00B12AFD" w:rsidRPr="00CD4954" w:rsidRDefault="00B12AFD" w:rsidP="00B5526A">
            <w:pPr>
              <w:spacing w:line="240" w:lineRule="exact"/>
              <w:jc w:val="both"/>
              <w:rPr>
                <w:sz w:val="28"/>
                <w:szCs w:val="28"/>
              </w:rPr>
            </w:pPr>
          </w:p>
        </w:tc>
        <w:tc>
          <w:tcPr>
            <w:tcW w:w="4621" w:type="dxa"/>
            <w:tcBorders>
              <w:top w:val="single" w:sz="4" w:space="0" w:color="auto"/>
            </w:tcBorders>
          </w:tcPr>
          <w:p w14:paraId="4C773445" w14:textId="77777777" w:rsidR="00B12AFD" w:rsidRPr="00CD4954" w:rsidRDefault="00B12AFD" w:rsidP="00B5526A">
            <w:pPr>
              <w:spacing w:line="240" w:lineRule="exact"/>
              <w:jc w:val="both"/>
              <w:rPr>
                <w:sz w:val="28"/>
                <w:szCs w:val="28"/>
              </w:rPr>
            </w:pPr>
          </w:p>
        </w:tc>
      </w:tr>
    </w:tbl>
    <w:p w14:paraId="39114CF7" w14:textId="77777777" w:rsidR="00B12AFD" w:rsidRPr="00EB76AD" w:rsidRDefault="00B12AFD" w:rsidP="00B12AFD">
      <w:pPr>
        <w:spacing w:line="240" w:lineRule="exact"/>
        <w:jc w:val="both"/>
        <w:rPr>
          <w:b/>
          <w:sz w:val="28"/>
          <w:szCs w:val="28"/>
          <w:lang w:val="en-US"/>
        </w:rPr>
      </w:pPr>
      <w:r>
        <w:rPr>
          <w:sz w:val="28"/>
          <w:szCs w:val="28"/>
          <w:lang w:val="en-US"/>
        </w:rPr>
        <w:t xml:space="preserve"> </w:t>
      </w:r>
    </w:p>
    <w:p w14:paraId="67C2711A" w14:textId="77777777" w:rsidR="00B12AFD" w:rsidRDefault="00B12AFD" w:rsidP="00B12AFD">
      <w:pPr>
        <w:rPr>
          <w:sz w:val="28"/>
          <w:szCs w:val="28"/>
        </w:rPr>
      </w:pPr>
    </w:p>
    <w:p w14:paraId="2979D654" w14:textId="77777777" w:rsidR="00B12AFD" w:rsidRPr="00CD4954" w:rsidRDefault="00B12AFD" w:rsidP="00B12AFD">
      <w:pPr>
        <w:rPr>
          <w:sz w:val="28"/>
          <w:szCs w:val="28"/>
        </w:rPr>
      </w:pPr>
    </w:p>
    <w:p w14:paraId="42200CDD" w14:textId="43D30CDA" w:rsidR="00B12AFD" w:rsidRPr="006C6E2C" w:rsidRDefault="00B12AFD" w:rsidP="00B12AFD">
      <w:pPr>
        <w:tabs>
          <w:tab w:val="left" w:pos="2865"/>
        </w:tabs>
        <w:rPr>
          <w:b/>
          <w:bCs/>
          <w:sz w:val="28"/>
          <w:szCs w:val="28"/>
          <w:lang w:val="ru-RU"/>
        </w:rPr>
      </w:pPr>
      <w:r w:rsidRPr="00CB6FAF">
        <w:rPr>
          <w:sz w:val="28"/>
          <w:szCs w:val="28"/>
          <w:lang w:val="en-US"/>
        </w:rPr>
        <w:t xml:space="preserve"> </w:t>
      </w:r>
      <w:proofErr w:type="spellStart"/>
      <w:r w:rsidRPr="006C6E2C">
        <w:rPr>
          <w:b/>
          <w:bCs/>
          <w:sz w:val="28"/>
          <w:szCs w:val="28"/>
          <w:lang w:val="ru-RU"/>
        </w:rPr>
        <w:t>Головний</w:t>
      </w:r>
      <w:proofErr w:type="spellEnd"/>
      <w:r w:rsidRPr="006C6E2C">
        <w:rPr>
          <w:b/>
          <w:bCs/>
          <w:sz w:val="28"/>
          <w:szCs w:val="28"/>
          <w:lang w:val="ru-RU"/>
        </w:rPr>
        <w:t xml:space="preserve"> </w:t>
      </w:r>
      <w:proofErr w:type="spellStart"/>
      <w:r w:rsidRPr="006C6E2C">
        <w:rPr>
          <w:b/>
          <w:bCs/>
          <w:sz w:val="28"/>
          <w:szCs w:val="28"/>
          <w:lang w:val="ru-RU"/>
        </w:rPr>
        <w:t>лікар</w:t>
      </w:r>
      <w:proofErr w:type="spellEnd"/>
      <w:r w:rsidRPr="006C6E2C">
        <w:rPr>
          <w:b/>
          <w:bCs/>
          <w:sz w:val="28"/>
          <w:szCs w:val="28"/>
          <w:lang w:val="ru-RU"/>
        </w:rPr>
        <w:tab/>
      </w:r>
      <w:proofErr w:type="spellStart"/>
      <w:r w:rsidR="00AC6799">
        <w:rPr>
          <w:b/>
          <w:bCs/>
          <w:sz w:val="28"/>
          <w:szCs w:val="28"/>
          <w:lang w:val="ru-RU"/>
        </w:rPr>
        <w:t>Ігор</w:t>
      </w:r>
      <w:proofErr w:type="spellEnd"/>
      <w:r w:rsidR="00AC6799">
        <w:rPr>
          <w:b/>
          <w:bCs/>
          <w:sz w:val="28"/>
          <w:szCs w:val="28"/>
          <w:lang w:val="ru-RU"/>
        </w:rPr>
        <w:t xml:space="preserve"> КОХАН</w:t>
      </w:r>
    </w:p>
    <w:p w14:paraId="629A448A" w14:textId="77777777" w:rsidR="00B12AFD" w:rsidRPr="00CD4954" w:rsidRDefault="00B12AFD" w:rsidP="00B12AFD">
      <w:pPr>
        <w:jc w:val="right"/>
        <w:rPr>
          <w:b/>
          <w:sz w:val="28"/>
          <w:szCs w:val="28"/>
        </w:rPr>
      </w:pPr>
    </w:p>
    <w:p w14:paraId="53443C32" w14:textId="77777777" w:rsidR="00B12AFD" w:rsidRPr="00CD4954" w:rsidRDefault="00B12AFD" w:rsidP="00B12AFD">
      <w:pPr>
        <w:jc w:val="right"/>
        <w:rPr>
          <w:b/>
          <w:sz w:val="28"/>
          <w:szCs w:val="28"/>
        </w:rPr>
      </w:pPr>
    </w:p>
    <w:p w14:paraId="7BC630BD" w14:textId="77777777" w:rsidR="00B12AFD" w:rsidRPr="00CD4954" w:rsidRDefault="00B12AFD" w:rsidP="00B12AFD">
      <w:pPr>
        <w:rPr>
          <w:b/>
          <w:sz w:val="28"/>
          <w:szCs w:val="28"/>
        </w:rPr>
      </w:pPr>
    </w:p>
    <w:p w14:paraId="639C6F04" w14:textId="035BEAA3" w:rsidR="00B12AFD" w:rsidRDefault="00B12AFD" w:rsidP="00B12AFD">
      <w:pPr>
        <w:rPr>
          <w:sz w:val="28"/>
          <w:szCs w:val="28"/>
        </w:rPr>
      </w:pPr>
    </w:p>
    <w:p w14:paraId="78451E31" w14:textId="77777777" w:rsidR="00B12AFD" w:rsidRPr="00CD4954" w:rsidRDefault="00B12AFD" w:rsidP="00B12AFD">
      <w:pPr>
        <w:rPr>
          <w:sz w:val="28"/>
          <w:szCs w:val="28"/>
        </w:rPr>
      </w:pPr>
    </w:p>
    <w:p w14:paraId="697CE012" w14:textId="77777777" w:rsidR="00B12AFD" w:rsidRPr="00CD4954" w:rsidRDefault="00B12AFD" w:rsidP="00B12AFD">
      <w:pPr>
        <w:jc w:val="right"/>
        <w:rPr>
          <w:sz w:val="28"/>
          <w:szCs w:val="28"/>
        </w:rPr>
      </w:pPr>
    </w:p>
    <w:p w14:paraId="76ACFA29" w14:textId="77777777" w:rsidR="00B12AFD" w:rsidRPr="00CD4954" w:rsidRDefault="00B12AFD" w:rsidP="00B12AFD">
      <w:pPr>
        <w:jc w:val="right"/>
        <w:rPr>
          <w:sz w:val="28"/>
          <w:szCs w:val="28"/>
        </w:rPr>
      </w:pPr>
      <w:r w:rsidRPr="00CD4954">
        <w:rPr>
          <w:sz w:val="28"/>
          <w:szCs w:val="28"/>
        </w:rPr>
        <w:t>ДОДАТОК №1  ДО ДОГОВОРУ</w:t>
      </w:r>
    </w:p>
    <w:p w14:paraId="6505FF1D" w14:textId="6A3956D5" w:rsidR="00B12AFD" w:rsidRPr="00CD4954" w:rsidRDefault="00B12AFD" w:rsidP="00B12AFD">
      <w:pPr>
        <w:jc w:val="right"/>
        <w:rPr>
          <w:sz w:val="28"/>
          <w:szCs w:val="28"/>
        </w:rPr>
      </w:pPr>
      <w:r w:rsidRPr="00CD4954">
        <w:rPr>
          <w:sz w:val="28"/>
          <w:szCs w:val="28"/>
        </w:rPr>
        <w:t>№ ___ від ________ 202</w:t>
      </w:r>
      <w:r w:rsidR="00042AA1">
        <w:rPr>
          <w:sz w:val="28"/>
          <w:szCs w:val="28"/>
        </w:rPr>
        <w:t>2</w:t>
      </w:r>
      <w:r w:rsidRPr="00CD4954">
        <w:rPr>
          <w:sz w:val="28"/>
          <w:szCs w:val="28"/>
        </w:rPr>
        <w:t xml:space="preserve"> року</w:t>
      </w:r>
    </w:p>
    <w:p w14:paraId="3218DE11" w14:textId="77777777" w:rsidR="00B12AFD" w:rsidRPr="00CD4954" w:rsidRDefault="00B12AFD" w:rsidP="00B12AFD">
      <w:pPr>
        <w:jc w:val="center"/>
        <w:rPr>
          <w:b/>
          <w:sz w:val="28"/>
          <w:szCs w:val="28"/>
        </w:rPr>
      </w:pPr>
    </w:p>
    <w:p w14:paraId="7F0C068B" w14:textId="77777777" w:rsidR="00B12AFD" w:rsidRPr="00CD4954" w:rsidRDefault="00B12AFD" w:rsidP="00B12AFD">
      <w:pPr>
        <w:rPr>
          <w:b/>
          <w:sz w:val="28"/>
          <w:szCs w:val="28"/>
        </w:rPr>
      </w:pPr>
    </w:p>
    <w:p w14:paraId="0B63F092" w14:textId="77777777" w:rsidR="00B12AFD" w:rsidRPr="00CD4954" w:rsidRDefault="00B12AFD" w:rsidP="00B12AFD">
      <w:pPr>
        <w:jc w:val="center"/>
        <w:rPr>
          <w:b/>
          <w:sz w:val="28"/>
          <w:szCs w:val="28"/>
        </w:rPr>
      </w:pPr>
      <w:r w:rsidRPr="00CD4954">
        <w:rPr>
          <w:b/>
          <w:sz w:val="28"/>
          <w:szCs w:val="28"/>
        </w:rPr>
        <w:lastRenderedPageBreak/>
        <w:t xml:space="preserve">СПЕЦИФІКАЦІЯ </w:t>
      </w:r>
    </w:p>
    <w:p w14:paraId="1410BE13" w14:textId="77777777" w:rsidR="00B12AFD" w:rsidRPr="00CD4954" w:rsidRDefault="00B12AFD" w:rsidP="00B12AFD">
      <w:pPr>
        <w:jc w:val="center"/>
        <w:rPr>
          <w:b/>
          <w:sz w:val="28"/>
          <w:szCs w:val="28"/>
        </w:rPr>
      </w:pPr>
    </w:p>
    <w:p w14:paraId="615898BF" w14:textId="77777777" w:rsidR="00B12AFD" w:rsidRPr="00CD4954" w:rsidRDefault="00B12AFD" w:rsidP="00B12AFD">
      <w:pPr>
        <w:jc w:val="both"/>
        <w:rPr>
          <w:b/>
          <w:sz w:val="28"/>
          <w:szCs w:val="28"/>
        </w:rPr>
      </w:pPr>
      <w:r>
        <w:rPr>
          <w:b/>
          <w:sz w:val="28"/>
          <w:szCs w:val="28"/>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B12AFD" w:rsidRPr="00CD4954" w14:paraId="218DF525" w14:textId="77777777" w:rsidTr="00B5526A">
        <w:tc>
          <w:tcPr>
            <w:tcW w:w="3879" w:type="dxa"/>
            <w:tcBorders>
              <w:top w:val="single" w:sz="6" w:space="0" w:color="auto"/>
              <w:left w:val="single" w:sz="6" w:space="0" w:color="auto"/>
              <w:bottom w:val="single" w:sz="4" w:space="0" w:color="auto"/>
              <w:right w:val="single" w:sz="4" w:space="0" w:color="auto"/>
            </w:tcBorders>
            <w:vAlign w:val="center"/>
            <w:hideMark/>
          </w:tcPr>
          <w:p w14:paraId="1EE8B9EB" w14:textId="77777777" w:rsidR="00B12AFD" w:rsidRPr="00CD4954" w:rsidRDefault="00B12AFD" w:rsidP="00B5526A">
            <w:pPr>
              <w:spacing w:line="240" w:lineRule="exact"/>
              <w:jc w:val="center"/>
              <w:rPr>
                <w:sz w:val="28"/>
                <w:szCs w:val="28"/>
              </w:rPr>
            </w:pPr>
            <w:r w:rsidRPr="00CD4954">
              <w:rPr>
                <w:sz w:val="28"/>
                <w:szCs w:val="28"/>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613140BD" w14:textId="77777777" w:rsidR="00B12AFD" w:rsidRPr="00CD4954" w:rsidRDefault="00B12AFD" w:rsidP="00B5526A">
            <w:pPr>
              <w:spacing w:line="240" w:lineRule="exact"/>
              <w:jc w:val="center"/>
              <w:rPr>
                <w:bCs/>
                <w:sz w:val="28"/>
                <w:szCs w:val="28"/>
              </w:rPr>
            </w:pPr>
          </w:p>
          <w:p w14:paraId="398D80BB" w14:textId="77777777" w:rsidR="00B12AFD" w:rsidRPr="00CD4954" w:rsidRDefault="00B12AFD" w:rsidP="00B5526A">
            <w:pPr>
              <w:spacing w:line="240" w:lineRule="exact"/>
              <w:jc w:val="center"/>
              <w:rPr>
                <w:bCs/>
                <w:sz w:val="28"/>
                <w:szCs w:val="28"/>
              </w:rPr>
            </w:pPr>
            <w:r w:rsidRPr="00CD4954">
              <w:rPr>
                <w:bCs/>
                <w:sz w:val="28"/>
                <w:szCs w:val="28"/>
              </w:rPr>
              <w:t>Одиниця виміру</w:t>
            </w:r>
          </w:p>
          <w:p w14:paraId="04905942" w14:textId="77777777" w:rsidR="00B12AFD" w:rsidRPr="00CD4954" w:rsidRDefault="00B12AFD" w:rsidP="00B5526A">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30BCEBDB" w14:textId="77777777" w:rsidR="00B12AFD" w:rsidRPr="00CD4954" w:rsidRDefault="00B12AFD" w:rsidP="00B5526A">
            <w:pPr>
              <w:jc w:val="center"/>
              <w:rPr>
                <w:sz w:val="28"/>
                <w:szCs w:val="28"/>
              </w:rPr>
            </w:pPr>
            <w:r w:rsidRPr="00CD4954">
              <w:rPr>
                <w:sz w:val="28"/>
                <w:szCs w:val="28"/>
              </w:rPr>
              <w:t>Кількість</w:t>
            </w:r>
          </w:p>
          <w:p w14:paraId="5AB0F0D9" w14:textId="77777777" w:rsidR="00B12AFD" w:rsidRPr="00CD4954" w:rsidRDefault="00B12AFD" w:rsidP="00B5526A">
            <w:pPr>
              <w:jc w:val="center"/>
              <w:rPr>
                <w:bCs/>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511488D3" w14:textId="77777777" w:rsidR="00B12AFD" w:rsidRPr="00CD4954" w:rsidRDefault="00B12AFD" w:rsidP="00B5526A">
            <w:pPr>
              <w:jc w:val="center"/>
              <w:rPr>
                <w:bCs/>
                <w:sz w:val="28"/>
                <w:szCs w:val="28"/>
              </w:rPr>
            </w:pPr>
            <w:r w:rsidRPr="00CD4954">
              <w:rPr>
                <w:bCs/>
                <w:sz w:val="28"/>
                <w:szCs w:val="28"/>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1BD1F83F" w14:textId="77777777" w:rsidR="00B12AFD" w:rsidRPr="00CD4954" w:rsidRDefault="00B12AFD" w:rsidP="00B5526A">
            <w:pPr>
              <w:jc w:val="center"/>
              <w:rPr>
                <w:bCs/>
                <w:sz w:val="28"/>
                <w:szCs w:val="28"/>
              </w:rPr>
            </w:pPr>
            <w:r w:rsidRPr="00CD4954">
              <w:rPr>
                <w:bCs/>
                <w:sz w:val="28"/>
                <w:szCs w:val="28"/>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612D4A73" w14:textId="77777777" w:rsidR="00B12AFD" w:rsidRPr="00CD4954" w:rsidRDefault="00B12AFD" w:rsidP="00B5526A">
            <w:pPr>
              <w:jc w:val="center"/>
              <w:rPr>
                <w:bCs/>
                <w:sz w:val="28"/>
                <w:szCs w:val="28"/>
              </w:rPr>
            </w:pPr>
            <w:r w:rsidRPr="00CD4954">
              <w:rPr>
                <w:bCs/>
                <w:sz w:val="28"/>
                <w:szCs w:val="28"/>
              </w:rPr>
              <w:t xml:space="preserve">Сума </w:t>
            </w:r>
            <w:proofErr w:type="spellStart"/>
            <w:r w:rsidRPr="00CD4954">
              <w:rPr>
                <w:bCs/>
                <w:sz w:val="28"/>
                <w:szCs w:val="28"/>
              </w:rPr>
              <w:t>усього,грн</w:t>
            </w:r>
            <w:proofErr w:type="spellEnd"/>
            <w:r w:rsidRPr="00CD4954">
              <w:rPr>
                <w:bCs/>
                <w:sz w:val="28"/>
                <w:szCs w:val="28"/>
              </w:rPr>
              <w:t>. без ПДВ</w:t>
            </w:r>
          </w:p>
        </w:tc>
      </w:tr>
      <w:tr w:rsidR="00B12AFD" w:rsidRPr="00CD4954" w14:paraId="3686C8B0" w14:textId="77777777" w:rsidTr="00B5526A">
        <w:tc>
          <w:tcPr>
            <w:tcW w:w="3879" w:type="dxa"/>
            <w:tcBorders>
              <w:top w:val="single" w:sz="4" w:space="0" w:color="auto"/>
              <w:left w:val="single" w:sz="6" w:space="0" w:color="auto"/>
              <w:bottom w:val="single" w:sz="4" w:space="0" w:color="auto"/>
              <w:right w:val="single" w:sz="4" w:space="0" w:color="auto"/>
            </w:tcBorders>
            <w:vAlign w:val="center"/>
          </w:tcPr>
          <w:p w14:paraId="5E025E56" w14:textId="77777777" w:rsidR="00B12AFD" w:rsidRPr="00CD4954" w:rsidRDefault="00B12AFD" w:rsidP="00B5526A">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1BE9F78A" w14:textId="77777777" w:rsidR="00B12AFD" w:rsidRPr="00CD4954" w:rsidRDefault="00B12AFD" w:rsidP="00B5526A">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79CA2AFE" w14:textId="77777777" w:rsidR="00B12AFD" w:rsidRPr="00CD4954" w:rsidRDefault="00B12AFD" w:rsidP="00B5526A">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5BE04583" w14:textId="77777777" w:rsidR="00B12AFD" w:rsidRPr="00CD4954" w:rsidRDefault="00B12AFD" w:rsidP="00B5526A">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45D79A84" w14:textId="77777777" w:rsidR="00B12AFD" w:rsidRPr="00CD4954" w:rsidRDefault="00B12AFD" w:rsidP="00B5526A">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7B4F9151" w14:textId="77777777" w:rsidR="00B12AFD" w:rsidRPr="00CD4954" w:rsidRDefault="00B12AFD" w:rsidP="00B5526A">
            <w:pPr>
              <w:jc w:val="center"/>
              <w:rPr>
                <w:bCs/>
                <w:sz w:val="28"/>
                <w:szCs w:val="28"/>
              </w:rPr>
            </w:pPr>
          </w:p>
        </w:tc>
      </w:tr>
      <w:tr w:rsidR="00B12AFD" w:rsidRPr="00CD4954" w14:paraId="6D781FEA" w14:textId="77777777" w:rsidTr="00B5526A">
        <w:tc>
          <w:tcPr>
            <w:tcW w:w="3879" w:type="dxa"/>
            <w:tcBorders>
              <w:top w:val="single" w:sz="4" w:space="0" w:color="auto"/>
              <w:left w:val="single" w:sz="6" w:space="0" w:color="auto"/>
              <w:bottom w:val="single" w:sz="4" w:space="0" w:color="auto"/>
              <w:right w:val="single" w:sz="4" w:space="0" w:color="auto"/>
            </w:tcBorders>
            <w:vAlign w:val="center"/>
          </w:tcPr>
          <w:p w14:paraId="6BCDCFF1" w14:textId="77777777" w:rsidR="00B12AFD" w:rsidRPr="00CD4954" w:rsidRDefault="00B12AFD" w:rsidP="00B5526A">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51AF3FBE" w14:textId="77777777" w:rsidR="00B12AFD" w:rsidRPr="00CD4954" w:rsidRDefault="00B12AFD" w:rsidP="00B5526A">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4B2D4B24" w14:textId="77777777" w:rsidR="00B12AFD" w:rsidRPr="00CD4954" w:rsidRDefault="00B12AFD" w:rsidP="00B5526A">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23A88C3B" w14:textId="77777777" w:rsidR="00B12AFD" w:rsidRPr="00CD4954" w:rsidRDefault="00B12AFD" w:rsidP="00B5526A">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14187958" w14:textId="77777777" w:rsidR="00B12AFD" w:rsidRPr="00CD4954" w:rsidRDefault="00B12AFD" w:rsidP="00B5526A">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09F3EA81" w14:textId="77777777" w:rsidR="00B12AFD" w:rsidRPr="00CD4954" w:rsidRDefault="00B12AFD" w:rsidP="00B5526A">
            <w:pPr>
              <w:jc w:val="center"/>
              <w:rPr>
                <w:bCs/>
                <w:sz w:val="28"/>
                <w:szCs w:val="28"/>
              </w:rPr>
            </w:pPr>
          </w:p>
        </w:tc>
      </w:tr>
      <w:tr w:rsidR="00B12AFD" w:rsidRPr="00CD4954" w14:paraId="112E6171" w14:textId="77777777" w:rsidTr="00B5526A">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346D5808" w14:textId="77777777" w:rsidR="00B12AFD" w:rsidRPr="00CD4954" w:rsidRDefault="00B12AFD" w:rsidP="00B5526A">
            <w:pPr>
              <w:jc w:val="center"/>
              <w:rPr>
                <w:bCs/>
                <w:sz w:val="28"/>
                <w:szCs w:val="28"/>
              </w:rPr>
            </w:pPr>
            <w:r w:rsidRPr="00CD4954">
              <w:rPr>
                <w:bCs/>
                <w:sz w:val="28"/>
                <w:szCs w:val="28"/>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61D706D7" w14:textId="77777777" w:rsidR="00B12AFD" w:rsidRPr="00CD4954" w:rsidRDefault="00B12AFD" w:rsidP="00B5526A">
            <w:pPr>
              <w:jc w:val="center"/>
              <w:rPr>
                <w:bCs/>
                <w:sz w:val="28"/>
                <w:szCs w:val="28"/>
              </w:rPr>
            </w:pPr>
          </w:p>
        </w:tc>
      </w:tr>
      <w:tr w:rsidR="00B12AFD" w:rsidRPr="00CD4954" w14:paraId="1CBF95F7" w14:textId="77777777" w:rsidTr="00B5526A">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3B5CDEC7" w14:textId="77777777" w:rsidR="00B12AFD" w:rsidRPr="00CD4954" w:rsidRDefault="00B12AFD" w:rsidP="00B5526A">
            <w:pPr>
              <w:jc w:val="center"/>
              <w:rPr>
                <w:bCs/>
                <w:sz w:val="28"/>
                <w:szCs w:val="28"/>
              </w:rPr>
            </w:pPr>
            <w:r w:rsidRPr="00CD4954">
              <w:rPr>
                <w:bCs/>
                <w:sz w:val="28"/>
                <w:szCs w:val="28"/>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74DB5101" w14:textId="77777777" w:rsidR="00B12AFD" w:rsidRPr="00CD4954" w:rsidRDefault="00B12AFD" w:rsidP="00B5526A">
            <w:pPr>
              <w:jc w:val="center"/>
              <w:rPr>
                <w:bCs/>
                <w:sz w:val="28"/>
                <w:szCs w:val="28"/>
              </w:rPr>
            </w:pPr>
          </w:p>
        </w:tc>
      </w:tr>
      <w:tr w:rsidR="00B12AFD" w:rsidRPr="00CD4954" w14:paraId="5587D5F6" w14:textId="77777777" w:rsidTr="00B5526A">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7CE8EF48" w14:textId="77777777" w:rsidR="00B12AFD" w:rsidRPr="00CD4954" w:rsidRDefault="00B12AFD" w:rsidP="00B5526A">
            <w:pPr>
              <w:jc w:val="center"/>
              <w:rPr>
                <w:bCs/>
                <w:sz w:val="28"/>
                <w:szCs w:val="28"/>
              </w:rPr>
            </w:pPr>
            <w:r w:rsidRPr="00CD4954">
              <w:rPr>
                <w:bCs/>
                <w:sz w:val="28"/>
                <w:szCs w:val="28"/>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0F309319" w14:textId="77777777" w:rsidR="00B12AFD" w:rsidRPr="00CD4954" w:rsidRDefault="00B12AFD" w:rsidP="00B5526A">
            <w:pPr>
              <w:jc w:val="center"/>
              <w:rPr>
                <w:bCs/>
                <w:sz w:val="28"/>
                <w:szCs w:val="28"/>
              </w:rPr>
            </w:pPr>
          </w:p>
        </w:tc>
      </w:tr>
    </w:tbl>
    <w:p w14:paraId="57281AD4" w14:textId="77777777" w:rsidR="00B12AFD" w:rsidRPr="00CD4954" w:rsidRDefault="00B12AFD" w:rsidP="00B12AFD">
      <w:pPr>
        <w:rPr>
          <w:sz w:val="28"/>
          <w:szCs w:val="28"/>
        </w:rPr>
      </w:pPr>
    </w:p>
    <w:p w14:paraId="389A1666" w14:textId="77777777" w:rsidR="00B12AFD" w:rsidRPr="00CD4954" w:rsidRDefault="00B12AFD" w:rsidP="00B12AFD">
      <w:pPr>
        <w:rPr>
          <w:sz w:val="28"/>
          <w:szCs w:val="28"/>
        </w:rPr>
      </w:pPr>
    </w:p>
    <w:p w14:paraId="0A5A29AA" w14:textId="77777777" w:rsidR="00B12AFD" w:rsidRPr="00CD4954" w:rsidRDefault="00B12AFD" w:rsidP="00B12AFD">
      <w:pPr>
        <w:rPr>
          <w:sz w:val="28"/>
          <w:szCs w:val="28"/>
        </w:rPr>
      </w:pPr>
    </w:p>
    <w:tbl>
      <w:tblPr>
        <w:tblW w:w="10173" w:type="dxa"/>
        <w:tblLayout w:type="fixed"/>
        <w:tblLook w:val="0000" w:firstRow="0" w:lastRow="0" w:firstColumn="0" w:lastColumn="0" w:noHBand="0" w:noVBand="0"/>
      </w:tblPr>
      <w:tblGrid>
        <w:gridCol w:w="4644"/>
        <w:gridCol w:w="5529"/>
      </w:tblGrid>
      <w:tr w:rsidR="00B12AFD" w:rsidRPr="00CD4954" w14:paraId="4E426FCC" w14:textId="77777777" w:rsidTr="00B5526A">
        <w:tc>
          <w:tcPr>
            <w:tcW w:w="4644" w:type="dxa"/>
          </w:tcPr>
          <w:p w14:paraId="3FFD13BC" w14:textId="77777777" w:rsidR="00B12AFD" w:rsidRPr="00CD4954" w:rsidRDefault="00B12AFD" w:rsidP="00B5526A">
            <w:pPr>
              <w:jc w:val="center"/>
              <w:rPr>
                <w:color w:val="000000"/>
                <w:sz w:val="28"/>
                <w:szCs w:val="28"/>
              </w:rPr>
            </w:pPr>
            <w:r w:rsidRPr="00CD4954">
              <w:rPr>
                <w:b/>
                <w:color w:val="000000"/>
                <w:sz w:val="28"/>
                <w:szCs w:val="28"/>
              </w:rPr>
              <w:t>ЗАМОВНИК</w:t>
            </w:r>
          </w:p>
        </w:tc>
        <w:tc>
          <w:tcPr>
            <w:tcW w:w="5529" w:type="dxa"/>
          </w:tcPr>
          <w:p w14:paraId="6AEAD6E1" w14:textId="77777777" w:rsidR="00B12AFD" w:rsidRPr="00CD4954" w:rsidRDefault="00B12AFD" w:rsidP="00B5526A">
            <w:pPr>
              <w:jc w:val="center"/>
              <w:rPr>
                <w:color w:val="000000"/>
                <w:sz w:val="28"/>
                <w:szCs w:val="28"/>
              </w:rPr>
            </w:pPr>
            <w:r w:rsidRPr="00CD4954">
              <w:rPr>
                <w:b/>
                <w:color w:val="000000"/>
                <w:sz w:val="28"/>
                <w:szCs w:val="28"/>
              </w:rPr>
              <w:t>ПОСТАЧАЛЬНИК</w:t>
            </w:r>
          </w:p>
        </w:tc>
      </w:tr>
      <w:tr w:rsidR="00B12AFD" w:rsidRPr="00CD4954" w14:paraId="633B8571" w14:textId="77777777" w:rsidTr="00B5526A">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B12AFD" w:rsidRPr="004F02CC" w14:paraId="7E1A1318" w14:textId="77777777" w:rsidTr="00B5526A">
              <w:tc>
                <w:tcPr>
                  <w:tcW w:w="4800" w:type="dxa"/>
                </w:tcPr>
                <w:p w14:paraId="65C7BAE6" w14:textId="77777777" w:rsidR="00B12AFD" w:rsidRPr="004F02CC" w:rsidRDefault="00B12AFD" w:rsidP="00B5526A">
                  <w:pPr>
                    <w:spacing w:line="240" w:lineRule="exact"/>
                    <w:rPr>
                      <w:b/>
                      <w:caps/>
                      <w:sz w:val="28"/>
                      <w:szCs w:val="28"/>
                    </w:rPr>
                  </w:pPr>
                  <w:r w:rsidRPr="004F02CC">
                    <w:rPr>
                      <w:b/>
                      <w:caps/>
                      <w:sz w:val="28"/>
                      <w:szCs w:val="28"/>
                    </w:rPr>
                    <w:t xml:space="preserve">         </w:t>
                  </w:r>
                </w:p>
                <w:p w14:paraId="3A5A08EF" w14:textId="77777777" w:rsidR="00B12AFD" w:rsidRPr="004F02CC" w:rsidRDefault="00B12AFD" w:rsidP="00B5526A">
                  <w:pPr>
                    <w:spacing w:line="240" w:lineRule="exact"/>
                    <w:rPr>
                      <w:b/>
                      <w:caps/>
                      <w:sz w:val="28"/>
                      <w:szCs w:val="28"/>
                    </w:rPr>
                  </w:pPr>
                </w:p>
                <w:p w14:paraId="2B158A93" w14:textId="77777777" w:rsidR="00B12AFD" w:rsidRPr="004F02CC" w:rsidRDefault="00B12AFD" w:rsidP="00B5526A">
                  <w:pPr>
                    <w:spacing w:line="240" w:lineRule="exact"/>
                    <w:rPr>
                      <w:b/>
                      <w:caps/>
                      <w:sz w:val="28"/>
                      <w:szCs w:val="28"/>
                    </w:rPr>
                  </w:pPr>
                </w:p>
              </w:tc>
              <w:tc>
                <w:tcPr>
                  <w:tcW w:w="360" w:type="dxa"/>
                </w:tcPr>
                <w:p w14:paraId="7471E365" w14:textId="77777777" w:rsidR="00B12AFD" w:rsidRPr="004F02CC" w:rsidRDefault="00B12AFD" w:rsidP="00B5526A">
                  <w:pPr>
                    <w:spacing w:line="240" w:lineRule="exact"/>
                    <w:rPr>
                      <w:b/>
                      <w:caps/>
                      <w:sz w:val="28"/>
                      <w:szCs w:val="28"/>
                    </w:rPr>
                  </w:pPr>
                </w:p>
              </w:tc>
              <w:tc>
                <w:tcPr>
                  <w:tcW w:w="4621" w:type="dxa"/>
                </w:tcPr>
                <w:p w14:paraId="502D8A28" w14:textId="77777777" w:rsidR="00B12AFD" w:rsidRPr="004F02CC" w:rsidRDefault="00B12AFD" w:rsidP="00B5526A">
                  <w:pPr>
                    <w:spacing w:line="240" w:lineRule="exact"/>
                    <w:rPr>
                      <w:b/>
                      <w:caps/>
                      <w:sz w:val="28"/>
                      <w:szCs w:val="28"/>
                    </w:rPr>
                  </w:pPr>
                  <w:r w:rsidRPr="004F02CC">
                    <w:rPr>
                      <w:b/>
                      <w:caps/>
                      <w:sz w:val="28"/>
                      <w:szCs w:val="28"/>
                    </w:rPr>
                    <w:t xml:space="preserve">              «ПОСТАЧАЛЬНИК»</w:t>
                  </w:r>
                </w:p>
              </w:tc>
            </w:tr>
            <w:tr w:rsidR="00B12AFD" w:rsidRPr="004F02CC" w14:paraId="75FB8F06" w14:textId="77777777" w:rsidTr="00B5526A">
              <w:tc>
                <w:tcPr>
                  <w:tcW w:w="4800" w:type="dxa"/>
                  <w:tcBorders>
                    <w:bottom w:val="single" w:sz="4" w:space="0" w:color="auto"/>
                  </w:tcBorders>
                </w:tcPr>
                <w:p w14:paraId="495B7581" w14:textId="77777777" w:rsidR="00B12AFD" w:rsidRPr="004F02CC" w:rsidRDefault="00B12AFD" w:rsidP="00B5526A">
                  <w:pPr>
                    <w:spacing w:line="240" w:lineRule="exact"/>
                    <w:rPr>
                      <w:b/>
                      <w:sz w:val="28"/>
                      <w:szCs w:val="28"/>
                    </w:rPr>
                  </w:pPr>
                  <w:r w:rsidRPr="004F02CC">
                    <w:rPr>
                      <w:b/>
                      <w:bCs/>
                      <w:sz w:val="28"/>
                      <w:szCs w:val="28"/>
                    </w:rPr>
                    <w:t>КНП «Гайсинська центральна районна лікарня Гайсинської міської ради»</w:t>
                  </w:r>
                </w:p>
              </w:tc>
              <w:tc>
                <w:tcPr>
                  <w:tcW w:w="360" w:type="dxa"/>
                </w:tcPr>
                <w:p w14:paraId="54B7C462" w14:textId="77777777" w:rsidR="00B12AFD" w:rsidRPr="004F02CC" w:rsidRDefault="00B12AFD" w:rsidP="00B5526A">
                  <w:pPr>
                    <w:spacing w:line="240" w:lineRule="exact"/>
                    <w:jc w:val="both"/>
                    <w:rPr>
                      <w:b/>
                      <w:sz w:val="28"/>
                      <w:szCs w:val="28"/>
                    </w:rPr>
                  </w:pPr>
                </w:p>
              </w:tc>
              <w:tc>
                <w:tcPr>
                  <w:tcW w:w="4621" w:type="dxa"/>
                  <w:tcBorders>
                    <w:bottom w:val="single" w:sz="4" w:space="0" w:color="auto"/>
                  </w:tcBorders>
                </w:tcPr>
                <w:p w14:paraId="28F5BA5F" w14:textId="77777777" w:rsidR="00B12AFD" w:rsidRPr="004F02CC" w:rsidRDefault="00B12AFD" w:rsidP="00B5526A">
                  <w:pPr>
                    <w:spacing w:line="240" w:lineRule="exact"/>
                    <w:jc w:val="both"/>
                    <w:rPr>
                      <w:b/>
                      <w:sz w:val="28"/>
                      <w:szCs w:val="28"/>
                    </w:rPr>
                  </w:pPr>
                </w:p>
              </w:tc>
            </w:tr>
            <w:tr w:rsidR="00B12AFD" w:rsidRPr="004F02CC" w14:paraId="1B689B75" w14:textId="77777777" w:rsidTr="00B5526A">
              <w:tc>
                <w:tcPr>
                  <w:tcW w:w="4800" w:type="dxa"/>
                  <w:tcBorders>
                    <w:top w:val="single" w:sz="4" w:space="0" w:color="auto"/>
                    <w:bottom w:val="single" w:sz="4" w:space="0" w:color="auto"/>
                  </w:tcBorders>
                </w:tcPr>
                <w:p w14:paraId="4EAAC214" w14:textId="77777777" w:rsidR="00B12AFD" w:rsidRPr="004F02CC" w:rsidRDefault="00B12AFD" w:rsidP="00B5526A">
                  <w:pPr>
                    <w:spacing w:line="240" w:lineRule="exact"/>
                    <w:rPr>
                      <w:sz w:val="28"/>
                      <w:szCs w:val="28"/>
                    </w:rPr>
                  </w:pPr>
                  <w:r w:rsidRPr="004F02CC">
                    <w:rPr>
                      <w:sz w:val="28"/>
                      <w:szCs w:val="28"/>
                    </w:rPr>
                    <w:t>23700, Вінницька область,</w:t>
                  </w:r>
                </w:p>
              </w:tc>
              <w:tc>
                <w:tcPr>
                  <w:tcW w:w="360" w:type="dxa"/>
                </w:tcPr>
                <w:p w14:paraId="07E45E7F" w14:textId="77777777" w:rsidR="00B12AFD" w:rsidRPr="004F02CC" w:rsidRDefault="00B12AFD" w:rsidP="00B5526A">
                  <w:pPr>
                    <w:spacing w:line="240" w:lineRule="exact"/>
                    <w:jc w:val="both"/>
                    <w:rPr>
                      <w:sz w:val="28"/>
                      <w:szCs w:val="28"/>
                    </w:rPr>
                  </w:pPr>
                </w:p>
              </w:tc>
              <w:tc>
                <w:tcPr>
                  <w:tcW w:w="4621" w:type="dxa"/>
                  <w:tcBorders>
                    <w:top w:val="single" w:sz="4" w:space="0" w:color="auto"/>
                    <w:bottom w:val="single" w:sz="4" w:space="0" w:color="auto"/>
                  </w:tcBorders>
                </w:tcPr>
                <w:p w14:paraId="5F09F0D2" w14:textId="77777777" w:rsidR="00B12AFD" w:rsidRPr="004F02CC" w:rsidRDefault="00B12AFD" w:rsidP="00B5526A">
                  <w:pPr>
                    <w:spacing w:line="240" w:lineRule="exact"/>
                    <w:jc w:val="both"/>
                    <w:rPr>
                      <w:sz w:val="28"/>
                      <w:szCs w:val="28"/>
                    </w:rPr>
                  </w:pPr>
                </w:p>
              </w:tc>
            </w:tr>
            <w:tr w:rsidR="00B12AFD" w:rsidRPr="004F02CC" w14:paraId="39FE2D5C" w14:textId="77777777" w:rsidTr="00B5526A">
              <w:tc>
                <w:tcPr>
                  <w:tcW w:w="4800" w:type="dxa"/>
                  <w:tcBorders>
                    <w:top w:val="single" w:sz="4" w:space="0" w:color="auto"/>
                    <w:bottom w:val="single" w:sz="4" w:space="0" w:color="auto"/>
                  </w:tcBorders>
                </w:tcPr>
                <w:p w14:paraId="172091F3" w14:textId="77777777" w:rsidR="00B12AFD" w:rsidRPr="004F02CC" w:rsidRDefault="00B12AFD" w:rsidP="00B5526A">
                  <w:pPr>
                    <w:spacing w:line="240" w:lineRule="exact"/>
                    <w:rPr>
                      <w:sz w:val="28"/>
                      <w:szCs w:val="28"/>
                    </w:rPr>
                  </w:pPr>
                  <w:r w:rsidRPr="004F02CC">
                    <w:rPr>
                      <w:sz w:val="28"/>
                      <w:szCs w:val="28"/>
                    </w:rPr>
                    <w:t xml:space="preserve">м.Гайсин,вул.,В.Чорновола,1. </w:t>
                  </w:r>
                </w:p>
              </w:tc>
              <w:tc>
                <w:tcPr>
                  <w:tcW w:w="360" w:type="dxa"/>
                </w:tcPr>
                <w:p w14:paraId="578BE4D4" w14:textId="77777777" w:rsidR="00B12AFD" w:rsidRPr="004F02CC" w:rsidRDefault="00B12AFD" w:rsidP="00B5526A">
                  <w:pPr>
                    <w:spacing w:line="240" w:lineRule="exact"/>
                    <w:jc w:val="both"/>
                    <w:rPr>
                      <w:sz w:val="28"/>
                      <w:szCs w:val="28"/>
                    </w:rPr>
                  </w:pPr>
                </w:p>
              </w:tc>
              <w:tc>
                <w:tcPr>
                  <w:tcW w:w="4621" w:type="dxa"/>
                  <w:tcBorders>
                    <w:top w:val="single" w:sz="4" w:space="0" w:color="auto"/>
                    <w:bottom w:val="single" w:sz="4" w:space="0" w:color="auto"/>
                  </w:tcBorders>
                </w:tcPr>
                <w:p w14:paraId="2CD672C8" w14:textId="77777777" w:rsidR="00B12AFD" w:rsidRPr="004F02CC" w:rsidRDefault="00B12AFD" w:rsidP="00B5526A">
                  <w:pPr>
                    <w:spacing w:line="240" w:lineRule="exact"/>
                    <w:jc w:val="both"/>
                    <w:rPr>
                      <w:sz w:val="28"/>
                      <w:szCs w:val="28"/>
                    </w:rPr>
                  </w:pPr>
                </w:p>
              </w:tc>
            </w:tr>
            <w:tr w:rsidR="00B12AFD" w:rsidRPr="004F02CC" w14:paraId="6A698172" w14:textId="77777777" w:rsidTr="00B5526A">
              <w:tc>
                <w:tcPr>
                  <w:tcW w:w="4800" w:type="dxa"/>
                  <w:tcBorders>
                    <w:top w:val="single" w:sz="4" w:space="0" w:color="auto"/>
                    <w:bottom w:val="single" w:sz="4" w:space="0" w:color="auto"/>
                  </w:tcBorders>
                </w:tcPr>
                <w:p w14:paraId="671EFFEE" w14:textId="77777777" w:rsidR="00B12AFD" w:rsidRPr="004F02CC" w:rsidRDefault="00B12AFD" w:rsidP="00B5526A">
                  <w:pPr>
                    <w:spacing w:line="240" w:lineRule="exact"/>
                    <w:rPr>
                      <w:sz w:val="28"/>
                      <w:szCs w:val="28"/>
                    </w:rPr>
                  </w:pPr>
                  <w:r w:rsidRPr="004F02CC">
                    <w:rPr>
                      <w:sz w:val="28"/>
                      <w:szCs w:val="28"/>
                    </w:rPr>
                    <w:t>Розрахунковий рахунок</w:t>
                  </w:r>
                </w:p>
                <w:p w14:paraId="2B4D41AD" w14:textId="77777777" w:rsidR="00B12AFD" w:rsidRPr="004F02CC" w:rsidRDefault="00B12AFD" w:rsidP="00B5526A">
                  <w:pPr>
                    <w:spacing w:line="240" w:lineRule="exact"/>
                    <w:rPr>
                      <w:sz w:val="28"/>
                      <w:szCs w:val="28"/>
                    </w:rPr>
                  </w:pPr>
                  <w:r w:rsidRPr="004F02CC">
                    <w:rPr>
                      <w:sz w:val="28"/>
                      <w:szCs w:val="28"/>
                      <w:lang w:val="en-US"/>
                    </w:rPr>
                    <w:t>UA</w:t>
                  </w:r>
                  <w:r w:rsidRPr="004F02CC">
                    <w:rPr>
                      <w:sz w:val="28"/>
                      <w:szCs w:val="28"/>
                    </w:rPr>
                    <w:t xml:space="preserve"> 943204780000026006924855843</w:t>
                  </w:r>
                </w:p>
                <w:p w14:paraId="4DDD591F" w14:textId="77777777" w:rsidR="00B12AFD" w:rsidRPr="004F02CC" w:rsidRDefault="00B12AFD" w:rsidP="00B5526A">
                  <w:pPr>
                    <w:spacing w:line="240" w:lineRule="exact"/>
                    <w:rPr>
                      <w:sz w:val="28"/>
                      <w:szCs w:val="28"/>
                    </w:rPr>
                  </w:pPr>
                  <w:r w:rsidRPr="004F02CC">
                    <w:rPr>
                      <w:sz w:val="28"/>
                      <w:szCs w:val="28"/>
                    </w:rPr>
                    <w:t>В АБ «УКРГАЗБАНК»</w:t>
                  </w:r>
                </w:p>
              </w:tc>
              <w:tc>
                <w:tcPr>
                  <w:tcW w:w="360" w:type="dxa"/>
                </w:tcPr>
                <w:p w14:paraId="3FB0DAD8" w14:textId="77777777" w:rsidR="00B12AFD" w:rsidRPr="004F02CC" w:rsidRDefault="00B12AFD" w:rsidP="00B5526A">
                  <w:pPr>
                    <w:spacing w:line="240" w:lineRule="exact"/>
                    <w:jc w:val="both"/>
                    <w:rPr>
                      <w:sz w:val="28"/>
                      <w:szCs w:val="28"/>
                    </w:rPr>
                  </w:pPr>
                </w:p>
              </w:tc>
              <w:tc>
                <w:tcPr>
                  <w:tcW w:w="4621" w:type="dxa"/>
                  <w:tcBorders>
                    <w:top w:val="single" w:sz="4" w:space="0" w:color="auto"/>
                    <w:bottom w:val="single" w:sz="4" w:space="0" w:color="auto"/>
                  </w:tcBorders>
                </w:tcPr>
                <w:p w14:paraId="7EC86F79" w14:textId="77777777" w:rsidR="00B12AFD" w:rsidRPr="004F02CC" w:rsidRDefault="00B12AFD" w:rsidP="00B5526A">
                  <w:pPr>
                    <w:spacing w:line="240" w:lineRule="exact"/>
                    <w:jc w:val="both"/>
                    <w:rPr>
                      <w:sz w:val="28"/>
                      <w:szCs w:val="28"/>
                    </w:rPr>
                  </w:pPr>
                </w:p>
              </w:tc>
            </w:tr>
            <w:tr w:rsidR="00B12AFD" w:rsidRPr="004F02CC" w14:paraId="428C7CA1" w14:textId="77777777" w:rsidTr="00B5526A">
              <w:tc>
                <w:tcPr>
                  <w:tcW w:w="4800" w:type="dxa"/>
                  <w:tcBorders>
                    <w:top w:val="single" w:sz="4" w:space="0" w:color="auto"/>
                    <w:bottom w:val="single" w:sz="4" w:space="0" w:color="auto"/>
                  </w:tcBorders>
                </w:tcPr>
                <w:p w14:paraId="6C97E26E" w14:textId="77777777" w:rsidR="00B12AFD" w:rsidRPr="004F02CC" w:rsidRDefault="00B12AFD" w:rsidP="00B5526A">
                  <w:pPr>
                    <w:spacing w:line="240" w:lineRule="exact"/>
                    <w:rPr>
                      <w:sz w:val="28"/>
                      <w:szCs w:val="28"/>
                    </w:rPr>
                  </w:pPr>
                  <w:r w:rsidRPr="004F02CC">
                    <w:rPr>
                      <w:sz w:val="28"/>
                      <w:szCs w:val="28"/>
                    </w:rPr>
                    <w:t xml:space="preserve">МФО 320478 </w:t>
                  </w:r>
                </w:p>
              </w:tc>
              <w:tc>
                <w:tcPr>
                  <w:tcW w:w="360" w:type="dxa"/>
                </w:tcPr>
                <w:p w14:paraId="19D68502" w14:textId="77777777" w:rsidR="00B12AFD" w:rsidRPr="004F02CC" w:rsidRDefault="00B12AFD" w:rsidP="00B5526A">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55B958B2" w14:textId="77777777" w:rsidR="00B12AFD" w:rsidRPr="004F02CC" w:rsidRDefault="00B12AFD" w:rsidP="00B5526A">
                  <w:pPr>
                    <w:spacing w:line="240" w:lineRule="exact"/>
                    <w:jc w:val="both"/>
                    <w:rPr>
                      <w:sz w:val="28"/>
                      <w:szCs w:val="28"/>
                    </w:rPr>
                  </w:pPr>
                </w:p>
              </w:tc>
            </w:tr>
            <w:tr w:rsidR="00B12AFD" w:rsidRPr="004F02CC" w14:paraId="7ED874DC" w14:textId="77777777" w:rsidTr="00B5526A">
              <w:tc>
                <w:tcPr>
                  <w:tcW w:w="4800" w:type="dxa"/>
                  <w:tcBorders>
                    <w:top w:val="single" w:sz="4" w:space="0" w:color="auto"/>
                    <w:bottom w:val="single" w:sz="4" w:space="0" w:color="auto"/>
                  </w:tcBorders>
                </w:tcPr>
                <w:p w14:paraId="22960FC5" w14:textId="77777777" w:rsidR="00B12AFD" w:rsidRPr="004F02CC" w:rsidRDefault="00B12AFD" w:rsidP="00B5526A">
                  <w:pPr>
                    <w:spacing w:line="240" w:lineRule="exact"/>
                    <w:rPr>
                      <w:sz w:val="28"/>
                      <w:szCs w:val="28"/>
                    </w:rPr>
                  </w:pPr>
                  <w:r w:rsidRPr="004F02CC">
                    <w:rPr>
                      <w:sz w:val="28"/>
                      <w:szCs w:val="28"/>
                    </w:rPr>
                    <w:t>Код ЄДРПОУ 36205651</w:t>
                  </w:r>
                </w:p>
              </w:tc>
              <w:tc>
                <w:tcPr>
                  <w:tcW w:w="360" w:type="dxa"/>
                </w:tcPr>
                <w:p w14:paraId="71E7C5E4" w14:textId="77777777" w:rsidR="00B12AFD" w:rsidRPr="004F02CC" w:rsidRDefault="00B12AFD" w:rsidP="00B5526A">
                  <w:pPr>
                    <w:spacing w:line="240" w:lineRule="exact"/>
                    <w:jc w:val="both"/>
                    <w:rPr>
                      <w:sz w:val="28"/>
                      <w:szCs w:val="28"/>
                    </w:rPr>
                  </w:pPr>
                </w:p>
              </w:tc>
              <w:tc>
                <w:tcPr>
                  <w:tcW w:w="4621" w:type="dxa"/>
                  <w:tcBorders>
                    <w:top w:val="single" w:sz="4" w:space="0" w:color="auto"/>
                    <w:bottom w:val="single" w:sz="4" w:space="0" w:color="auto"/>
                  </w:tcBorders>
                </w:tcPr>
                <w:p w14:paraId="639FA70C" w14:textId="77777777" w:rsidR="00B12AFD" w:rsidRPr="004F02CC" w:rsidRDefault="00B12AFD" w:rsidP="00B5526A">
                  <w:pPr>
                    <w:spacing w:line="240" w:lineRule="exact"/>
                    <w:jc w:val="both"/>
                    <w:rPr>
                      <w:sz w:val="28"/>
                      <w:szCs w:val="28"/>
                    </w:rPr>
                  </w:pPr>
                </w:p>
              </w:tc>
            </w:tr>
            <w:tr w:rsidR="00B12AFD" w:rsidRPr="004F02CC" w14:paraId="6FA79D17" w14:textId="77777777" w:rsidTr="00B5526A">
              <w:tc>
                <w:tcPr>
                  <w:tcW w:w="4800" w:type="dxa"/>
                  <w:tcBorders>
                    <w:top w:val="single" w:sz="4" w:space="0" w:color="auto"/>
                  </w:tcBorders>
                </w:tcPr>
                <w:p w14:paraId="510825A4" w14:textId="77777777" w:rsidR="00B12AFD" w:rsidRPr="004F02CC" w:rsidRDefault="00B12AFD" w:rsidP="00B5526A">
                  <w:pPr>
                    <w:spacing w:line="240" w:lineRule="exact"/>
                    <w:rPr>
                      <w:sz w:val="28"/>
                      <w:szCs w:val="28"/>
                    </w:rPr>
                  </w:pPr>
                  <w:proofErr w:type="spellStart"/>
                  <w:r w:rsidRPr="004F02CC">
                    <w:rPr>
                      <w:sz w:val="28"/>
                      <w:szCs w:val="28"/>
                    </w:rPr>
                    <w:t>Тел</w:t>
                  </w:r>
                  <w:proofErr w:type="spellEnd"/>
                  <w:r w:rsidRPr="004F02CC">
                    <w:rPr>
                      <w:sz w:val="28"/>
                      <w:szCs w:val="28"/>
                    </w:rPr>
                    <w:t>. (04334) 2-50-16</w:t>
                  </w:r>
                </w:p>
                <w:p w14:paraId="4098D906" w14:textId="77777777" w:rsidR="00B12AFD" w:rsidRPr="004F02CC" w:rsidRDefault="00B12AFD" w:rsidP="00B5526A">
                  <w:pPr>
                    <w:spacing w:line="240" w:lineRule="exact"/>
                    <w:rPr>
                      <w:sz w:val="28"/>
                      <w:szCs w:val="28"/>
                      <w:lang w:val="en-US"/>
                    </w:rPr>
                  </w:pPr>
                  <w:r w:rsidRPr="004F02CC">
                    <w:rPr>
                      <w:sz w:val="28"/>
                      <w:szCs w:val="28"/>
                      <w:lang w:val="en-US"/>
                    </w:rPr>
                    <w:t>Email</w:t>
                  </w:r>
                  <w:r w:rsidRPr="004F02CC">
                    <w:rPr>
                      <w:sz w:val="28"/>
                      <w:szCs w:val="28"/>
                    </w:rPr>
                    <w:t xml:space="preserve">: </w:t>
                  </w:r>
                  <w:r w:rsidRPr="004F02CC">
                    <w:rPr>
                      <w:sz w:val="28"/>
                      <w:szCs w:val="28"/>
                      <w:lang w:val="en-US"/>
                    </w:rPr>
                    <w:t xml:space="preserve"> </w:t>
                  </w:r>
                  <w:hyperlink r:id="rId9" w:history="1">
                    <w:r w:rsidRPr="004F02CC">
                      <w:rPr>
                        <w:rStyle w:val="ad"/>
                        <w:sz w:val="28"/>
                        <w:szCs w:val="28"/>
                        <w:lang w:val="en-US"/>
                      </w:rPr>
                      <w:t>gaysincrl@ukr.net</w:t>
                    </w:r>
                  </w:hyperlink>
                  <w:r w:rsidRPr="004F02CC">
                    <w:rPr>
                      <w:sz w:val="28"/>
                      <w:szCs w:val="28"/>
                      <w:lang w:val="en-US"/>
                    </w:rPr>
                    <w:t xml:space="preserve"> </w:t>
                  </w:r>
                </w:p>
              </w:tc>
              <w:tc>
                <w:tcPr>
                  <w:tcW w:w="360" w:type="dxa"/>
                </w:tcPr>
                <w:p w14:paraId="42CA89DB" w14:textId="77777777" w:rsidR="00B12AFD" w:rsidRPr="004F02CC" w:rsidRDefault="00B12AFD" w:rsidP="00B5526A">
                  <w:pPr>
                    <w:spacing w:line="240" w:lineRule="exact"/>
                    <w:jc w:val="both"/>
                    <w:rPr>
                      <w:sz w:val="28"/>
                      <w:szCs w:val="28"/>
                    </w:rPr>
                  </w:pPr>
                </w:p>
              </w:tc>
              <w:tc>
                <w:tcPr>
                  <w:tcW w:w="4621" w:type="dxa"/>
                  <w:tcBorders>
                    <w:top w:val="single" w:sz="4" w:space="0" w:color="auto"/>
                  </w:tcBorders>
                </w:tcPr>
                <w:p w14:paraId="6F1765C1" w14:textId="77777777" w:rsidR="00B12AFD" w:rsidRPr="004F02CC" w:rsidRDefault="00B12AFD" w:rsidP="00B5526A">
                  <w:pPr>
                    <w:spacing w:line="240" w:lineRule="exact"/>
                    <w:jc w:val="both"/>
                    <w:rPr>
                      <w:sz w:val="28"/>
                      <w:szCs w:val="28"/>
                    </w:rPr>
                  </w:pPr>
                </w:p>
              </w:tc>
            </w:tr>
          </w:tbl>
          <w:p w14:paraId="0C425E7D" w14:textId="77777777" w:rsidR="00B12AFD" w:rsidRPr="00CD4954" w:rsidRDefault="00B12AFD" w:rsidP="00B5526A">
            <w:pPr>
              <w:ind w:right="-72"/>
              <w:jc w:val="both"/>
              <w:rPr>
                <w:color w:val="000000"/>
                <w:sz w:val="28"/>
                <w:szCs w:val="28"/>
              </w:rPr>
            </w:pPr>
            <w:r w:rsidRPr="004F02CC">
              <w:rPr>
                <w:sz w:val="28"/>
                <w:szCs w:val="28"/>
                <w:lang w:val="en-US"/>
              </w:rPr>
              <w:t xml:space="preserve"> </w:t>
            </w:r>
          </w:p>
        </w:tc>
        <w:tc>
          <w:tcPr>
            <w:tcW w:w="5529" w:type="dxa"/>
          </w:tcPr>
          <w:p w14:paraId="692FA0DF" w14:textId="77777777" w:rsidR="00B12AFD" w:rsidRPr="00CD4954" w:rsidRDefault="00B12AFD" w:rsidP="00B5526A">
            <w:pPr>
              <w:ind w:left="459"/>
              <w:jc w:val="both"/>
              <w:rPr>
                <w:color w:val="000000"/>
                <w:sz w:val="28"/>
                <w:szCs w:val="28"/>
              </w:rPr>
            </w:pPr>
          </w:p>
        </w:tc>
      </w:tr>
    </w:tbl>
    <w:p w14:paraId="7D7B389B" w14:textId="77777777" w:rsidR="00B12AFD" w:rsidRPr="00CD4954" w:rsidRDefault="00B12AFD" w:rsidP="00B12AFD">
      <w:pPr>
        <w:jc w:val="both"/>
        <w:rPr>
          <w:b/>
          <w:color w:val="000000"/>
          <w:sz w:val="28"/>
          <w:szCs w:val="28"/>
        </w:rPr>
      </w:pPr>
    </w:p>
    <w:p w14:paraId="7B379C79" w14:textId="77777777" w:rsidR="00B12AFD" w:rsidRPr="00CD4954" w:rsidRDefault="00B12AFD" w:rsidP="00B12AFD">
      <w:pPr>
        <w:jc w:val="both"/>
        <w:rPr>
          <w:b/>
          <w:color w:val="000000"/>
          <w:sz w:val="28"/>
          <w:szCs w:val="28"/>
        </w:rPr>
      </w:pPr>
    </w:p>
    <w:p w14:paraId="1F7ACC10" w14:textId="088E6BF6" w:rsidR="00B12AFD" w:rsidRPr="00CD4954" w:rsidRDefault="00B12AFD" w:rsidP="00B12AFD">
      <w:pPr>
        <w:jc w:val="both"/>
        <w:rPr>
          <w:color w:val="000000"/>
          <w:sz w:val="28"/>
          <w:szCs w:val="28"/>
        </w:rPr>
      </w:pPr>
      <w:r>
        <w:rPr>
          <w:b/>
          <w:color w:val="000000"/>
          <w:sz w:val="28"/>
          <w:szCs w:val="28"/>
        </w:rPr>
        <w:t xml:space="preserve"> Головний лікар            </w:t>
      </w:r>
      <w:r w:rsidR="00AC6799">
        <w:rPr>
          <w:b/>
          <w:color w:val="000000"/>
          <w:sz w:val="28"/>
          <w:szCs w:val="28"/>
        </w:rPr>
        <w:t>Ігор КОХАН</w:t>
      </w:r>
    </w:p>
    <w:p w14:paraId="44F35043" w14:textId="77777777" w:rsidR="00B12AFD" w:rsidRPr="003D241A" w:rsidRDefault="00B12AFD" w:rsidP="00B12AFD">
      <w:pPr>
        <w:jc w:val="both"/>
      </w:pPr>
    </w:p>
    <w:p w14:paraId="455AFAFF" w14:textId="77777777" w:rsidR="00B12AFD" w:rsidRPr="003D241A" w:rsidRDefault="00B12AFD" w:rsidP="00B12AFD">
      <w:pPr>
        <w:jc w:val="both"/>
      </w:pPr>
    </w:p>
    <w:p w14:paraId="4E5BEE9D" w14:textId="77777777" w:rsidR="00B12AFD" w:rsidRPr="003D241A" w:rsidRDefault="00B12AFD" w:rsidP="00B12AFD">
      <w:pPr>
        <w:jc w:val="both"/>
      </w:pPr>
    </w:p>
    <w:p w14:paraId="37DDDF0B" w14:textId="77777777" w:rsidR="00B12AFD" w:rsidRPr="003D241A" w:rsidRDefault="00B12AFD" w:rsidP="00B12AFD">
      <w:pPr>
        <w:jc w:val="both"/>
      </w:pPr>
    </w:p>
    <w:p w14:paraId="6F65AD9B" w14:textId="77777777" w:rsidR="00B27FDB" w:rsidRPr="003D241A" w:rsidRDefault="00B27FDB" w:rsidP="00B27FDB">
      <w:pPr>
        <w:jc w:val="both"/>
      </w:pPr>
    </w:p>
    <w:p w14:paraId="2AC1F7CA" w14:textId="77777777" w:rsidR="00B27FDB" w:rsidRPr="003D241A" w:rsidRDefault="00B27FDB" w:rsidP="00B27FDB">
      <w:pPr>
        <w:jc w:val="both"/>
      </w:pPr>
    </w:p>
    <w:p w14:paraId="6E4BCA2F" w14:textId="77777777" w:rsidR="00B27FDB" w:rsidRPr="00BA568C" w:rsidRDefault="00B27FDB" w:rsidP="00B27FDB">
      <w:pPr>
        <w:rPr>
          <w:sz w:val="23"/>
          <w:szCs w:val="23"/>
        </w:rPr>
      </w:pPr>
    </w:p>
    <w:p w14:paraId="6C986A0D" w14:textId="77777777" w:rsidR="00B27FDB" w:rsidRPr="00BA568C" w:rsidRDefault="00B27FDB" w:rsidP="00B27FDB">
      <w:pPr>
        <w:jc w:val="center"/>
        <w:rPr>
          <w:sz w:val="23"/>
          <w:szCs w:val="23"/>
        </w:rPr>
      </w:pPr>
    </w:p>
    <w:p w14:paraId="08B41EA0" w14:textId="77777777" w:rsidR="00FD6B5E" w:rsidRDefault="00FD6B5E"/>
    <w:sectPr w:rsidR="00FD6B5E" w:rsidSect="00751FF0">
      <w:pgSz w:w="11906" w:h="16838"/>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0A41A1E"/>
    <w:multiLevelType w:val="hybridMultilevel"/>
    <w:tmpl w:val="4E70B658"/>
    <w:lvl w:ilvl="0" w:tplc="A4828F9C">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E01B9F"/>
    <w:multiLevelType w:val="singleLevel"/>
    <w:tmpl w:val="3C54CA50"/>
    <w:lvl w:ilvl="0">
      <w:start w:val="1"/>
      <w:numFmt w:val="decimal"/>
      <w:lvlText w:val="5.%1."/>
      <w:lvlJc w:val="left"/>
      <w:pPr>
        <w:ind w:left="360" w:hanging="360"/>
      </w:pPr>
      <w:rPr>
        <w:rFonts w:ascii="Times New Roman" w:hAnsi="Times New Roman" w:cs="Times New Roman" w:hint="default"/>
      </w:rPr>
    </w:lvl>
  </w:abstractNum>
  <w:abstractNum w:abstractNumId="3" w15:restartNumberingAfterBreak="0">
    <w:nsid w:val="2DA70CD6"/>
    <w:multiLevelType w:val="multilevel"/>
    <w:tmpl w:val="26F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5" w15:restartNumberingAfterBreak="0">
    <w:nsid w:val="45F50E25"/>
    <w:multiLevelType w:val="hybridMultilevel"/>
    <w:tmpl w:val="B2002CE2"/>
    <w:lvl w:ilvl="0" w:tplc="4BAC7408">
      <w:start w:val="1"/>
      <w:numFmt w:val="decimal"/>
      <w:lvlText w:val="1.%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EBD683B"/>
    <w:multiLevelType w:val="hybridMultilevel"/>
    <w:tmpl w:val="B7EE971C"/>
    <w:lvl w:ilvl="0" w:tplc="A4828F9C">
      <w:start w:val="1"/>
      <w:numFmt w:val="decimal"/>
      <w:lvlText w:val="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5259700B"/>
    <w:multiLevelType w:val="hybridMultilevel"/>
    <w:tmpl w:val="F67817FE"/>
    <w:lvl w:ilvl="0" w:tplc="0898EFB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D97DFB"/>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10" w15:restartNumberingAfterBreak="0">
    <w:nsid w:val="6D8A17F8"/>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1" w15:restartNumberingAfterBreak="0">
    <w:nsid w:val="74B34B1E"/>
    <w:multiLevelType w:val="singleLevel"/>
    <w:tmpl w:val="5972F648"/>
    <w:lvl w:ilvl="0">
      <w:start w:val="1"/>
      <w:numFmt w:val="decimal"/>
      <w:lvlText w:val="7.%1."/>
      <w:lvlJc w:val="left"/>
      <w:pPr>
        <w:ind w:left="360" w:hanging="360"/>
      </w:pPr>
      <w:rPr>
        <w:rFonts w:ascii="Times New Roman" w:hAnsi="Times New Roman" w:cs="Times New Roman" w:hint="default"/>
      </w:rPr>
    </w:lvl>
  </w:abstractNum>
  <w:abstractNum w:abstractNumId="12" w15:restartNumberingAfterBreak="0">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16cid:durableId="1880781478">
    <w:abstractNumId w:val="4"/>
  </w:num>
  <w:num w:numId="2" w16cid:durableId="2061248388">
    <w:abstractNumId w:val="12"/>
  </w:num>
  <w:num w:numId="3" w16cid:durableId="1028409291">
    <w:abstractNumId w:val="7"/>
  </w:num>
  <w:num w:numId="4" w16cid:durableId="621887606">
    <w:abstractNumId w:val="5"/>
  </w:num>
  <w:num w:numId="5" w16cid:durableId="28605471">
    <w:abstractNumId w:val="2"/>
  </w:num>
  <w:num w:numId="6" w16cid:durableId="876312256">
    <w:abstractNumId w:val="11"/>
  </w:num>
  <w:num w:numId="7" w16cid:durableId="1785346039">
    <w:abstractNumId w:val="9"/>
  </w:num>
  <w:num w:numId="8" w16cid:durableId="469518161">
    <w:abstractNumId w:val="8"/>
  </w:num>
  <w:num w:numId="9" w16cid:durableId="372922701">
    <w:abstractNumId w:val="1"/>
  </w:num>
  <w:num w:numId="10" w16cid:durableId="1423911385">
    <w:abstractNumId w:val="6"/>
  </w:num>
  <w:num w:numId="11" w16cid:durableId="1170414864">
    <w:abstractNumId w:val="10"/>
  </w:num>
  <w:num w:numId="12" w16cid:durableId="2070225531">
    <w:abstractNumId w:val="3"/>
  </w:num>
  <w:num w:numId="13" w16cid:durableId="38491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DB"/>
    <w:rsid w:val="00016794"/>
    <w:rsid w:val="00042AA1"/>
    <w:rsid w:val="00192DFA"/>
    <w:rsid w:val="001C55EB"/>
    <w:rsid w:val="00200FBA"/>
    <w:rsid w:val="003F299C"/>
    <w:rsid w:val="005D6FC5"/>
    <w:rsid w:val="006B5065"/>
    <w:rsid w:val="00730208"/>
    <w:rsid w:val="00797863"/>
    <w:rsid w:val="0084646E"/>
    <w:rsid w:val="008D4B90"/>
    <w:rsid w:val="009D3163"/>
    <w:rsid w:val="009D7F1A"/>
    <w:rsid w:val="00A14CC3"/>
    <w:rsid w:val="00AC6799"/>
    <w:rsid w:val="00B0377A"/>
    <w:rsid w:val="00B12AFD"/>
    <w:rsid w:val="00B27FDB"/>
    <w:rsid w:val="00D46F26"/>
    <w:rsid w:val="00DF0FE8"/>
    <w:rsid w:val="00EA7B9B"/>
    <w:rsid w:val="00FD6B5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E606"/>
  <w15:chartTrackingRefBased/>
  <w15:docId w15:val="{D9DB408E-4E3E-4935-BDAA-E649C03A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FDB"/>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B27FDB"/>
    <w:pPr>
      <w:keepNext/>
      <w:spacing w:before="240" w:after="60"/>
      <w:outlineLvl w:val="0"/>
    </w:pPr>
    <w:rPr>
      <w:rFonts w:ascii="Arial" w:hAnsi="Arial"/>
      <w:b/>
      <w:bCs/>
      <w:color w:val="000000"/>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FDB"/>
    <w:rPr>
      <w:rFonts w:ascii="Arial" w:eastAsia="Times New Roman" w:hAnsi="Arial" w:cs="Times New Roman"/>
      <w:b/>
      <w:bCs/>
      <w:color w:val="000000"/>
      <w:kern w:val="32"/>
      <w:sz w:val="32"/>
      <w:szCs w:val="32"/>
      <w:lang w:val="ru-RU" w:eastAsia="ru-RU"/>
    </w:rPr>
  </w:style>
  <w:style w:type="paragraph" w:customStyle="1" w:styleId="a3">
    <w:name w:val="Таймс Нью Ром"/>
    <w:basedOn w:val="a4"/>
    <w:qFormat/>
    <w:rsid w:val="00B27FDB"/>
    <w:pPr>
      <w:jc w:val="both"/>
    </w:pPr>
    <w:rPr>
      <w:rFonts w:eastAsia="Calibri"/>
      <w:sz w:val="28"/>
      <w:szCs w:val="22"/>
      <w:lang w:eastAsia="en-US"/>
    </w:rPr>
  </w:style>
  <w:style w:type="paragraph" w:styleId="a5">
    <w:name w:val="Normal (Web)"/>
    <w:basedOn w:val="a"/>
    <w:link w:val="a6"/>
    <w:rsid w:val="00B27FDB"/>
    <w:pPr>
      <w:spacing w:before="100" w:beforeAutospacing="1" w:after="100" w:afterAutospacing="1"/>
    </w:pPr>
    <w:rPr>
      <w:lang w:val="ru-RU" w:eastAsia="ru-RU"/>
    </w:rPr>
  </w:style>
  <w:style w:type="character" w:customStyle="1" w:styleId="a6">
    <w:name w:val="Обычный (Интернет) Знак"/>
    <w:link w:val="a5"/>
    <w:locked/>
    <w:rsid w:val="00B27FDB"/>
    <w:rPr>
      <w:rFonts w:ascii="Times New Roman" w:eastAsia="Times New Roman" w:hAnsi="Times New Roman" w:cs="Times New Roman"/>
      <w:sz w:val="24"/>
      <w:szCs w:val="24"/>
      <w:lang w:val="ru-RU" w:eastAsia="ru-RU"/>
    </w:rPr>
  </w:style>
  <w:style w:type="character" w:customStyle="1" w:styleId="h-vertical-middle">
    <w:name w:val="h-vertical-middle"/>
    <w:basedOn w:val="a0"/>
    <w:rsid w:val="00B27FDB"/>
  </w:style>
  <w:style w:type="character" w:styleId="a7">
    <w:name w:val="Strong"/>
    <w:uiPriority w:val="22"/>
    <w:qFormat/>
    <w:rsid w:val="00B27FDB"/>
    <w:rPr>
      <w:b/>
      <w:bCs/>
    </w:rPr>
  </w:style>
  <w:style w:type="paragraph" w:styleId="a8">
    <w:name w:val="List Paragraph"/>
    <w:basedOn w:val="a"/>
    <w:uiPriority w:val="34"/>
    <w:qFormat/>
    <w:rsid w:val="00B27FDB"/>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B27FDB"/>
    <w:pPr>
      <w:spacing w:after="0" w:line="276" w:lineRule="auto"/>
    </w:pPr>
    <w:rPr>
      <w:rFonts w:ascii="Arial" w:eastAsia="Times New Roman" w:hAnsi="Arial" w:cs="Arial"/>
      <w:color w:val="000000"/>
      <w:szCs w:val="20"/>
      <w:lang w:val="ru-RU" w:eastAsia="ru-RU"/>
    </w:rPr>
  </w:style>
  <w:style w:type="paragraph" w:customStyle="1" w:styleId="12">
    <w:name w:val="Абзац списка1"/>
    <w:basedOn w:val="a"/>
    <w:rsid w:val="00B27FDB"/>
    <w:pPr>
      <w:spacing w:after="200" w:line="276" w:lineRule="auto"/>
      <w:ind w:left="720"/>
    </w:pPr>
    <w:rPr>
      <w:rFonts w:ascii="Calibri" w:hAnsi="Calibri"/>
      <w:sz w:val="22"/>
      <w:szCs w:val="22"/>
      <w:lang w:val="ru-RU" w:eastAsia="en-US"/>
    </w:rPr>
  </w:style>
  <w:style w:type="paragraph" w:styleId="HTML">
    <w:name w:val="HTML Preformatted"/>
    <w:basedOn w:val="a"/>
    <w:link w:val="HTML0"/>
    <w:rsid w:val="00B2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B27FDB"/>
    <w:rPr>
      <w:rFonts w:ascii="Courier New" w:eastAsia="Times New Roman" w:hAnsi="Courier New" w:cs="Times New Roman"/>
      <w:sz w:val="20"/>
      <w:szCs w:val="20"/>
      <w:lang w:eastAsia="ar-SA"/>
    </w:rPr>
  </w:style>
  <w:style w:type="character" w:customStyle="1" w:styleId="grame">
    <w:name w:val="grame"/>
    <w:basedOn w:val="a0"/>
    <w:rsid w:val="00B27FDB"/>
  </w:style>
  <w:style w:type="paragraph" w:styleId="a9">
    <w:name w:val="Title"/>
    <w:basedOn w:val="a"/>
    <w:next w:val="a"/>
    <w:link w:val="aa"/>
    <w:qFormat/>
    <w:rsid w:val="00B27FDB"/>
    <w:pPr>
      <w:widowControl w:val="0"/>
      <w:suppressAutoHyphens/>
      <w:jc w:val="center"/>
    </w:pPr>
    <w:rPr>
      <w:b/>
      <w:color w:val="FF0000"/>
      <w:szCs w:val="20"/>
      <w:lang w:val="ru-RU" w:eastAsia="ar-SA"/>
    </w:rPr>
  </w:style>
  <w:style w:type="character" w:customStyle="1" w:styleId="aa">
    <w:name w:val="Заголовок Знак"/>
    <w:basedOn w:val="a0"/>
    <w:link w:val="a9"/>
    <w:rsid w:val="00B27FDB"/>
    <w:rPr>
      <w:rFonts w:ascii="Times New Roman" w:eastAsia="Times New Roman" w:hAnsi="Times New Roman" w:cs="Times New Roman"/>
      <w:b/>
      <w:color w:val="FF0000"/>
      <w:sz w:val="24"/>
      <w:szCs w:val="20"/>
      <w:lang w:val="ru-RU" w:eastAsia="ar-SA"/>
    </w:rPr>
  </w:style>
  <w:style w:type="paragraph" w:customStyle="1" w:styleId="Style8">
    <w:name w:val="Style8"/>
    <w:basedOn w:val="a"/>
    <w:uiPriority w:val="99"/>
    <w:rsid w:val="00B27FDB"/>
    <w:pPr>
      <w:widowControl w:val="0"/>
      <w:autoSpaceDE w:val="0"/>
      <w:autoSpaceDN w:val="0"/>
      <w:adjustRightInd w:val="0"/>
    </w:pPr>
    <w:rPr>
      <w:lang w:val="ru-RU" w:eastAsia="ru-RU"/>
    </w:rPr>
  </w:style>
  <w:style w:type="character" w:customStyle="1" w:styleId="FontStyle16">
    <w:name w:val="Font Style16"/>
    <w:basedOn w:val="a0"/>
    <w:uiPriority w:val="99"/>
    <w:rsid w:val="00B27FDB"/>
    <w:rPr>
      <w:rFonts w:ascii="Times New Roman" w:hAnsi="Times New Roman" w:cs="Times New Roman"/>
      <w:sz w:val="18"/>
      <w:szCs w:val="18"/>
    </w:rPr>
  </w:style>
  <w:style w:type="character" w:customStyle="1" w:styleId="FontStyle17">
    <w:name w:val="Font Style17"/>
    <w:basedOn w:val="a0"/>
    <w:uiPriority w:val="99"/>
    <w:rsid w:val="00B27FDB"/>
    <w:rPr>
      <w:rFonts w:ascii="Times New Roman" w:hAnsi="Times New Roman" w:cs="Times New Roman"/>
      <w:b/>
      <w:bCs/>
      <w:sz w:val="18"/>
      <w:szCs w:val="18"/>
    </w:rPr>
  </w:style>
  <w:style w:type="paragraph" w:customStyle="1" w:styleId="Style5">
    <w:name w:val="Style5"/>
    <w:basedOn w:val="a"/>
    <w:uiPriority w:val="99"/>
    <w:rsid w:val="00B27FDB"/>
    <w:pPr>
      <w:widowControl w:val="0"/>
      <w:autoSpaceDE w:val="0"/>
      <w:autoSpaceDN w:val="0"/>
      <w:adjustRightInd w:val="0"/>
      <w:spacing w:line="218" w:lineRule="exact"/>
      <w:jc w:val="both"/>
    </w:pPr>
    <w:rPr>
      <w:lang w:val="ru-RU" w:eastAsia="ru-RU"/>
    </w:rPr>
  </w:style>
  <w:style w:type="paragraph" w:customStyle="1" w:styleId="Style4">
    <w:name w:val="Style4"/>
    <w:basedOn w:val="a"/>
    <w:uiPriority w:val="99"/>
    <w:rsid w:val="00B27FDB"/>
    <w:pPr>
      <w:widowControl w:val="0"/>
      <w:autoSpaceDE w:val="0"/>
      <w:autoSpaceDN w:val="0"/>
      <w:adjustRightInd w:val="0"/>
      <w:spacing w:line="226" w:lineRule="exact"/>
      <w:ind w:firstLine="470"/>
      <w:jc w:val="both"/>
    </w:pPr>
    <w:rPr>
      <w:lang w:val="ru-RU" w:eastAsia="ru-RU"/>
    </w:rPr>
  </w:style>
  <w:style w:type="paragraph" w:customStyle="1" w:styleId="Normal1">
    <w:name w:val="Normal1"/>
    <w:uiPriority w:val="99"/>
    <w:rsid w:val="00B27FDB"/>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Style12">
    <w:name w:val="Style12"/>
    <w:basedOn w:val="a"/>
    <w:uiPriority w:val="99"/>
    <w:rsid w:val="00B27FDB"/>
    <w:pPr>
      <w:widowControl w:val="0"/>
      <w:autoSpaceDE w:val="0"/>
      <w:autoSpaceDN w:val="0"/>
      <w:adjustRightInd w:val="0"/>
      <w:spacing w:line="226" w:lineRule="exact"/>
      <w:ind w:firstLine="317"/>
      <w:jc w:val="both"/>
    </w:pPr>
    <w:rPr>
      <w:lang w:val="ru-RU" w:eastAsia="ru-RU"/>
    </w:rPr>
  </w:style>
  <w:style w:type="character" w:customStyle="1" w:styleId="FontStyle18">
    <w:name w:val="Font Style18"/>
    <w:basedOn w:val="a0"/>
    <w:uiPriority w:val="99"/>
    <w:rsid w:val="00B27FDB"/>
    <w:rPr>
      <w:rFonts w:ascii="Times New Roman" w:hAnsi="Times New Roman" w:cs="Times New Roman"/>
      <w:b/>
      <w:bCs/>
      <w:sz w:val="16"/>
      <w:szCs w:val="16"/>
    </w:rPr>
  </w:style>
  <w:style w:type="paragraph" w:styleId="ab">
    <w:name w:val="Body Text"/>
    <w:basedOn w:val="a"/>
    <w:link w:val="ac"/>
    <w:rsid w:val="00B27FDB"/>
    <w:pPr>
      <w:jc w:val="both"/>
    </w:pPr>
    <w:rPr>
      <w:szCs w:val="20"/>
      <w:lang w:eastAsia="ru-RU"/>
    </w:rPr>
  </w:style>
  <w:style w:type="character" w:customStyle="1" w:styleId="ac">
    <w:name w:val="Основной текст Знак"/>
    <w:basedOn w:val="a0"/>
    <w:link w:val="ab"/>
    <w:rsid w:val="00B27FDB"/>
    <w:rPr>
      <w:rFonts w:ascii="Times New Roman" w:eastAsia="Times New Roman" w:hAnsi="Times New Roman" w:cs="Times New Roman"/>
      <w:sz w:val="24"/>
      <w:szCs w:val="20"/>
      <w:lang w:eastAsia="ru-RU"/>
    </w:rPr>
  </w:style>
  <w:style w:type="paragraph" w:styleId="a4">
    <w:name w:val="No Spacing"/>
    <w:uiPriority w:val="1"/>
    <w:qFormat/>
    <w:rsid w:val="00B27FDB"/>
    <w:pPr>
      <w:spacing w:after="0" w:line="240" w:lineRule="auto"/>
    </w:pPr>
    <w:rPr>
      <w:rFonts w:ascii="Times New Roman" w:eastAsia="Times New Roman" w:hAnsi="Times New Roman" w:cs="Times New Roman"/>
      <w:sz w:val="24"/>
      <w:szCs w:val="24"/>
      <w:lang w:eastAsia="uk-UA"/>
    </w:rPr>
  </w:style>
  <w:style w:type="character" w:styleId="ad">
    <w:name w:val="Hyperlink"/>
    <w:uiPriority w:val="99"/>
    <w:rsid w:val="00B12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sincrl@ukr.net"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ysin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6D113-2937-44EA-BCEC-A6F20F5A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18197</Words>
  <Characters>10373</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cp:lastModifiedBy>
  <cp:revision>19</cp:revision>
  <dcterms:created xsi:type="dcterms:W3CDTF">2020-08-07T06:49:00Z</dcterms:created>
  <dcterms:modified xsi:type="dcterms:W3CDTF">2022-06-30T12:30:00Z</dcterms:modified>
</cp:coreProperties>
</file>