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544" w:rsidRPr="002748A3" w:rsidRDefault="00485544" w:rsidP="00485544">
      <w:pPr>
        <w:jc w:val="right"/>
        <w:outlineLvl w:val="0"/>
        <w:rPr>
          <w:noProof/>
          <w:sz w:val="22"/>
        </w:rPr>
      </w:pPr>
      <w:r w:rsidRPr="002748A3">
        <w:rPr>
          <w:b/>
          <w:bCs/>
          <w:i/>
          <w:iCs/>
          <w:noProof/>
          <w:sz w:val="22"/>
        </w:rPr>
        <w:t xml:space="preserve">ДОДАТОК </w:t>
      </w:r>
      <w:r>
        <w:rPr>
          <w:b/>
          <w:bCs/>
          <w:i/>
          <w:iCs/>
          <w:noProof/>
          <w:sz w:val="22"/>
        </w:rPr>
        <w:t>5</w:t>
      </w:r>
      <w:bookmarkStart w:id="0" w:name="_GoBack"/>
      <w:bookmarkEnd w:id="0"/>
    </w:p>
    <w:p w:rsidR="00485544" w:rsidRPr="002748A3" w:rsidRDefault="00485544" w:rsidP="00485544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2"/>
        </w:rPr>
      </w:pPr>
      <w:r w:rsidRPr="002748A3">
        <w:rPr>
          <w:b/>
          <w:bCs/>
          <w:noProof/>
          <w:sz w:val="22"/>
        </w:rPr>
        <w:t>ФОРМА «ЦІНОВА ПРОПОЗИЦІЯ»</w:t>
      </w:r>
    </w:p>
    <w:p w:rsidR="00485544" w:rsidRPr="002748A3" w:rsidRDefault="00485544" w:rsidP="00485544">
      <w:pPr>
        <w:ind w:right="-23"/>
        <w:jc w:val="center"/>
        <w:outlineLvl w:val="0"/>
        <w:rPr>
          <w:noProof/>
          <w:sz w:val="22"/>
        </w:rPr>
      </w:pPr>
      <w:r w:rsidRPr="002748A3">
        <w:rPr>
          <w:i/>
          <w:noProof/>
          <w:sz w:val="22"/>
        </w:rPr>
        <w:t>(форма, яка подається Учасником)</w:t>
      </w:r>
    </w:p>
    <w:p w:rsidR="00485544" w:rsidRPr="002748A3" w:rsidRDefault="00485544" w:rsidP="00485544">
      <w:pPr>
        <w:widowControl w:val="0"/>
        <w:autoSpaceDE w:val="0"/>
        <w:autoSpaceDN w:val="0"/>
        <w:adjustRightInd w:val="0"/>
        <w:ind w:firstLine="357"/>
        <w:jc w:val="both"/>
        <w:rPr>
          <w:noProof/>
          <w:sz w:val="22"/>
        </w:rPr>
      </w:pPr>
      <w:r w:rsidRPr="002748A3">
        <w:rPr>
          <w:noProof/>
          <w:sz w:val="22"/>
        </w:rPr>
        <w:t xml:space="preserve">Ми, _____________________________________________, надаємо свою пропозицію щодо </w:t>
      </w:r>
    </w:p>
    <w:p w:rsidR="00485544" w:rsidRPr="002748A3" w:rsidRDefault="00485544" w:rsidP="00485544">
      <w:pPr>
        <w:widowControl w:val="0"/>
        <w:autoSpaceDE w:val="0"/>
        <w:autoSpaceDN w:val="0"/>
        <w:adjustRightInd w:val="0"/>
        <w:ind w:firstLine="357"/>
        <w:jc w:val="both"/>
        <w:rPr>
          <w:noProof/>
          <w:sz w:val="22"/>
        </w:rPr>
      </w:pPr>
      <w:r w:rsidRPr="002748A3">
        <w:rPr>
          <w:noProof/>
          <w:sz w:val="22"/>
        </w:rPr>
        <w:t xml:space="preserve">                                       (назва Учасника)</w:t>
      </w:r>
    </w:p>
    <w:p w:rsidR="00485544" w:rsidRPr="002748A3" w:rsidRDefault="00485544" w:rsidP="00485544">
      <w:pPr>
        <w:pStyle w:val="a3"/>
        <w:tabs>
          <w:tab w:val="num" w:pos="0"/>
        </w:tabs>
        <w:spacing w:before="0" w:beforeAutospacing="0" w:after="0" w:afterAutospacing="0"/>
        <w:jc w:val="both"/>
        <w:rPr>
          <w:noProof/>
          <w:sz w:val="22"/>
          <w:lang w:val="uk-UA"/>
        </w:rPr>
      </w:pPr>
      <w:r w:rsidRPr="002748A3">
        <w:rPr>
          <w:noProof/>
          <w:sz w:val="22"/>
          <w:lang w:val="uk-UA"/>
        </w:rPr>
        <w:t>участі у відкритих торгах на закупівлю: ___________________________________________________</w:t>
      </w:r>
    </w:p>
    <w:p w:rsidR="00485544" w:rsidRPr="002748A3" w:rsidRDefault="00485544" w:rsidP="00485544">
      <w:pPr>
        <w:pStyle w:val="a3"/>
        <w:tabs>
          <w:tab w:val="num" w:pos="0"/>
        </w:tabs>
        <w:spacing w:before="0" w:beforeAutospacing="0" w:after="0" w:afterAutospacing="0"/>
        <w:jc w:val="both"/>
        <w:rPr>
          <w:noProof/>
          <w:sz w:val="22"/>
          <w:lang w:val="uk-UA"/>
        </w:rPr>
      </w:pPr>
      <w:r w:rsidRPr="002748A3">
        <w:rPr>
          <w:noProof/>
          <w:sz w:val="22"/>
          <w:lang w:val="uk-UA"/>
        </w:rPr>
        <w:tab/>
      </w:r>
      <w:r w:rsidRPr="002748A3">
        <w:rPr>
          <w:noProof/>
          <w:sz w:val="22"/>
          <w:lang w:val="uk-UA"/>
        </w:rPr>
        <w:tab/>
      </w:r>
      <w:r w:rsidRPr="002748A3">
        <w:rPr>
          <w:noProof/>
          <w:sz w:val="22"/>
          <w:lang w:val="uk-UA"/>
        </w:rPr>
        <w:tab/>
      </w:r>
      <w:r w:rsidRPr="002748A3">
        <w:rPr>
          <w:noProof/>
          <w:sz w:val="22"/>
          <w:lang w:val="uk-UA"/>
        </w:rPr>
        <w:tab/>
      </w:r>
      <w:r w:rsidRPr="002748A3">
        <w:rPr>
          <w:noProof/>
          <w:sz w:val="22"/>
          <w:lang w:val="uk-UA"/>
        </w:rPr>
        <w:tab/>
      </w:r>
      <w:r w:rsidRPr="002748A3">
        <w:rPr>
          <w:noProof/>
          <w:sz w:val="22"/>
          <w:lang w:val="uk-UA"/>
        </w:rPr>
        <w:tab/>
      </w:r>
      <w:r w:rsidRPr="002748A3">
        <w:rPr>
          <w:noProof/>
          <w:sz w:val="22"/>
          <w:lang w:val="uk-UA"/>
        </w:rPr>
        <w:tab/>
      </w:r>
      <w:r w:rsidRPr="002748A3">
        <w:rPr>
          <w:noProof/>
          <w:sz w:val="22"/>
          <w:lang w:val="uk-UA"/>
        </w:rPr>
        <w:tab/>
      </w:r>
      <w:r w:rsidRPr="002748A3">
        <w:rPr>
          <w:noProof/>
          <w:sz w:val="22"/>
          <w:lang w:val="uk-UA"/>
        </w:rPr>
        <w:tab/>
        <w:t xml:space="preserve">(предмет закупівлі) </w:t>
      </w:r>
    </w:p>
    <w:p w:rsidR="00485544" w:rsidRPr="002748A3" w:rsidRDefault="00485544" w:rsidP="00485544">
      <w:pPr>
        <w:pStyle w:val="a3"/>
        <w:tabs>
          <w:tab w:val="left" w:pos="540"/>
        </w:tabs>
        <w:spacing w:before="0" w:beforeAutospacing="0" w:after="0" w:afterAutospacing="0"/>
        <w:ind w:right="-23" w:firstLine="357"/>
        <w:jc w:val="both"/>
        <w:rPr>
          <w:noProof/>
          <w:sz w:val="22"/>
          <w:lang w:val="uk-UA" w:eastAsia="ar-SA"/>
        </w:rPr>
      </w:pPr>
      <w:r w:rsidRPr="002748A3">
        <w:rPr>
          <w:noProof/>
          <w:sz w:val="22"/>
          <w:lang w:val="uk-UA" w:eastAsia="ar-SA"/>
        </w:rPr>
        <w:t>Вивчивши тендерну документацію, ми, уповноважені на підписання Договору, маємо можливість та погоджуємося виконати вимоги Замовника та Договору на умовах, зазначених у  цій пропозиції.</w:t>
      </w:r>
    </w:p>
    <w:p w:rsidR="00485544" w:rsidRDefault="00485544" w:rsidP="00485544">
      <w:pPr>
        <w:pStyle w:val="a3"/>
        <w:tabs>
          <w:tab w:val="left" w:pos="540"/>
        </w:tabs>
        <w:spacing w:before="0" w:beforeAutospacing="0" w:after="0" w:afterAutospacing="0"/>
        <w:ind w:right="-23" w:firstLine="357"/>
        <w:jc w:val="center"/>
        <w:rPr>
          <w:b/>
          <w:noProof/>
          <w:sz w:val="22"/>
          <w:lang w:val="uk-UA"/>
        </w:rPr>
      </w:pPr>
      <w:r w:rsidRPr="002748A3">
        <w:rPr>
          <w:b/>
          <w:noProof/>
          <w:sz w:val="22"/>
          <w:lang w:val="uk-UA"/>
        </w:rPr>
        <w:t>ЦІНОВА ПРОПОЗИЦІЯ</w:t>
      </w:r>
    </w:p>
    <w:p w:rsidR="00060049" w:rsidRPr="002748A3" w:rsidRDefault="00060049" w:rsidP="00485544">
      <w:pPr>
        <w:pStyle w:val="a3"/>
        <w:tabs>
          <w:tab w:val="left" w:pos="540"/>
        </w:tabs>
        <w:spacing w:before="0" w:beforeAutospacing="0" w:after="0" w:afterAutospacing="0"/>
        <w:ind w:right="-23" w:firstLine="357"/>
        <w:jc w:val="center"/>
        <w:rPr>
          <w:b/>
          <w:noProof/>
          <w:sz w:val="22"/>
          <w:lang w:val="uk-UA"/>
        </w:rPr>
      </w:pPr>
    </w:p>
    <w:tbl>
      <w:tblPr>
        <w:tblStyle w:val="a5"/>
        <w:tblW w:w="15593" w:type="dxa"/>
        <w:tblInd w:w="-572" w:type="dxa"/>
        <w:tblLook w:val="04A0" w:firstRow="1" w:lastRow="0" w:firstColumn="1" w:lastColumn="0" w:noHBand="0" w:noVBand="1"/>
      </w:tblPr>
      <w:tblGrid>
        <w:gridCol w:w="404"/>
        <w:gridCol w:w="2123"/>
        <w:gridCol w:w="2251"/>
        <w:gridCol w:w="2527"/>
        <w:gridCol w:w="1127"/>
        <w:gridCol w:w="1119"/>
        <w:gridCol w:w="1148"/>
        <w:gridCol w:w="1398"/>
        <w:gridCol w:w="1653"/>
        <w:gridCol w:w="1843"/>
      </w:tblGrid>
      <w:tr w:rsidR="00837056" w:rsidRPr="00924C70" w:rsidTr="00837056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56" w:rsidRPr="00924C70" w:rsidRDefault="00837056" w:rsidP="00964FE6">
            <w:pPr>
              <w:jc w:val="center"/>
              <w:rPr>
                <w:b/>
                <w:bCs/>
                <w:sz w:val="18"/>
                <w:szCs w:val="18"/>
              </w:rPr>
            </w:pPr>
            <w:r w:rsidRPr="00924C70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56" w:rsidRPr="00924C70" w:rsidRDefault="00837056" w:rsidP="00964FE6">
            <w:pPr>
              <w:jc w:val="center"/>
              <w:rPr>
                <w:b/>
                <w:bCs/>
                <w:sz w:val="18"/>
                <w:szCs w:val="18"/>
              </w:rPr>
            </w:pPr>
            <w:r w:rsidRPr="00924C70">
              <w:rPr>
                <w:b/>
                <w:bCs/>
                <w:sz w:val="18"/>
                <w:szCs w:val="18"/>
              </w:rPr>
              <w:t>Код за НК 024:2019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56" w:rsidRPr="00924C70" w:rsidRDefault="00837056" w:rsidP="00964FE6">
            <w:pPr>
              <w:jc w:val="center"/>
              <w:rPr>
                <w:b/>
                <w:bCs/>
                <w:sz w:val="18"/>
                <w:szCs w:val="18"/>
              </w:rPr>
            </w:pPr>
            <w:r w:rsidRPr="00924C70">
              <w:rPr>
                <w:b/>
                <w:bCs/>
                <w:sz w:val="18"/>
                <w:szCs w:val="18"/>
              </w:rPr>
              <w:t>Найменування товару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56" w:rsidRPr="00924C70" w:rsidRDefault="00837056" w:rsidP="00964FE6">
            <w:pPr>
              <w:jc w:val="center"/>
              <w:rPr>
                <w:b/>
                <w:bCs/>
                <w:sz w:val="18"/>
                <w:szCs w:val="18"/>
              </w:rPr>
            </w:pPr>
            <w:r w:rsidRPr="00924C70">
              <w:rPr>
                <w:b/>
                <w:bCs/>
                <w:sz w:val="18"/>
                <w:szCs w:val="18"/>
              </w:rPr>
              <w:t>Торгівельна назва (зазначається учасником)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56" w:rsidRPr="00924C70" w:rsidRDefault="00837056" w:rsidP="00964FE6">
            <w:pPr>
              <w:jc w:val="center"/>
              <w:rPr>
                <w:b/>
                <w:bCs/>
                <w:sz w:val="18"/>
                <w:szCs w:val="18"/>
              </w:rPr>
            </w:pPr>
            <w:r w:rsidRPr="00924C70">
              <w:rPr>
                <w:b/>
                <w:bCs/>
                <w:sz w:val="18"/>
                <w:szCs w:val="18"/>
              </w:rPr>
              <w:t>Од. виміру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56" w:rsidRPr="00924C70" w:rsidRDefault="00837056" w:rsidP="00964FE6">
            <w:pPr>
              <w:jc w:val="center"/>
              <w:rPr>
                <w:b/>
                <w:bCs/>
                <w:sz w:val="18"/>
                <w:szCs w:val="18"/>
              </w:rPr>
            </w:pPr>
            <w:r w:rsidRPr="00924C70">
              <w:rPr>
                <w:b/>
                <w:bCs/>
                <w:sz w:val="18"/>
                <w:szCs w:val="18"/>
              </w:rPr>
              <w:t>К-ть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56" w:rsidRPr="00AE5DD4" w:rsidRDefault="00837056" w:rsidP="00AE5DD4">
            <w:pPr>
              <w:jc w:val="center"/>
              <w:rPr>
                <w:b/>
                <w:bCs/>
                <w:sz w:val="18"/>
                <w:szCs w:val="18"/>
              </w:rPr>
            </w:pPr>
            <w:r w:rsidRPr="00AE5DD4">
              <w:rPr>
                <w:b/>
                <w:bCs/>
                <w:sz w:val="18"/>
                <w:szCs w:val="18"/>
              </w:rPr>
              <w:t xml:space="preserve">Ціна за од. </w:t>
            </w:r>
          </w:p>
          <w:p w:rsidR="00837056" w:rsidRPr="00AE5DD4" w:rsidRDefault="00837056" w:rsidP="00AE5DD4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AE5DD4">
              <w:rPr>
                <w:b/>
                <w:bCs/>
                <w:sz w:val="18"/>
                <w:szCs w:val="18"/>
              </w:rPr>
              <w:t>(без ПДВ)*,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грн.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56" w:rsidRPr="00837056" w:rsidRDefault="00837056" w:rsidP="00837056">
            <w:pPr>
              <w:jc w:val="center"/>
              <w:rPr>
                <w:b/>
                <w:bCs/>
                <w:sz w:val="18"/>
                <w:szCs w:val="18"/>
              </w:rPr>
            </w:pPr>
            <w:r w:rsidRPr="00837056">
              <w:rPr>
                <w:b/>
                <w:bCs/>
                <w:sz w:val="18"/>
                <w:szCs w:val="18"/>
              </w:rPr>
              <w:t>Ціна за од.</w:t>
            </w:r>
          </w:p>
          <w:p w:rsidR="00837056" w:rsidRPr="00837056" w:rsidRDefault="00837056" w:rsidP="00837056">
            <w:pPr>
              <w:jc w:val="center"/>
              <w:rPr>
                <w:b/>
                <w:bCs/>
                <w:sz w:val="18"/>
                <w:szCs w:val="18"/>
              </w:rPr>
            </w:pPr>
            <w:r w:rsidRPr="00837056">
              <w:rPr>
                <w:b/>
                <w:bCs/>
                <w:sz w:val="18"/>
                <w:szCs w:val="18"/>
              </w:rPr>
              <w:t>(з ПДВ)*,</w:t>
            </w:r>
          </w:p>
          <w:p w:rsidR="00837056" w:rsidRPr="00924C70" w:rsidRDefault="00837056" w:rsidP="00837056">
            <w:pPr>
              <w:jc w:val="center"/>
              <w:rPr>
                <w:b/>
                <w:bCs/>
                <w:sz w:val="18"/>
                <w:szCs w:val="18"/>
              </w:rPr>
            </w:pPr>
            <w:r w:rsidRPr="00837056">
              <w:rPr>
                <w:b/>
                <w:bCs/>
                <w:sz w:val="18"/>
                <w:szCs w:val="18"/>
              </w:rPr>
              <w:t>грн.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56" w:rsidRPr="00837056" w:rsidRDefault="00837056" w:rsidP="00837056">
            <w:pPr>
              <w:jc w:val="center"/>
              <w:rPr>
                <w:b/>
                <w:bCs/>
                <w:sz w:val="18"/>
                <w:szCs w:val="18"/>
              </w:rPr>
            </w:pPr>
            <w:r w:rsidRPr="00837056">
              <w:rPr>
                <w:b/>
                <w:bCs/>
                <w:sz w:val="18"/>
                <w:szCs w:val="18"/>
              </w:rPr>
              <w:t>Загальна вартість  пропозиції</w:t>
            </w:r>
          </w:p>
          <w:p w:rsidR="00837056" w:rsidRPr="00837056" w:rsidRDefault="00837056" w:rsidP="00837056">
            <w:pPr>
              <w:jc w:val="center"/>
              <w:rPr>
                <w:b/>
                <w:bCs/>
                <w:sz w:val="18"/>
                <w:szCs w:val="18"/>
              </w:rPr>
            </w:pPr>
            <w:r w:rsidRPr="00837056">
              <w:rPr>
                <w:b/>
                <w:bCs/>
                <w:sz w:val="18"/>
                <w:szCs w:val="18"/>
              </w:rPr>
              <w:t xml:space="preserve"> (без ПДВ)*,</w:t>
            </w:r>
          </w:p>
          <w:p w:rsidR="00837056" w:rsidRPr="00924C70" w:rsidRDefault="00837056" w:rsidP="00837056">
            <w:pPr>
              <w:jc w:val="center"/>
              <w:rPr>
                <w:b/>
                <w:bCs/>
                <w:sz w:val="18"/>
                <w:szCs w:val="18"/>
              </w:rPr>
            </w:pPr>
            <w:r w:rsidRPr="00837056">
              <w:rPr>
                <w:b/>
                <w:bCs/>
                <w:sz w:val="18"/>
                <w:szCs w:val="18"/>
              </w:rPr>
              <w:t>грн.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56" w:rsidRPr="00837056" w:rsidRDefault="00837056" w:rsidP="00837056">
            <w:pPr>
              <w:jc w:val="center"/>
              <w:rPr>
                <w:b/>
                <w:bCs/>
                <w:sz w:val="18"/>
                <w:szCs w:val="18"/>
              </w:rPr>
            </w:pPr>
            <w:r w:rsidRPr="00837056">
              <w:rPr>
                <w:b/>
                <w:bCs/>
                <w:sz w:val="18"/>
                <w:szCs w:val="18"/>
              </w:rPr>
              <w:t>Загальна вартість  пропозиції</w:t>
            </w:r>
          </w:p>
          <w:p w:rsidR="00837056" w:rsidRPr="00924C70" w:rsidRDefault="00837056" w:rsidP="00837056">
            <w:pPr>
              <w:jc w:val="center"/>
              <w:rPr>
                <w:b/>
                <w:bCs/>
                <w:sz w:val="18"/>
                <w:szCs w:val="18"/>
              </w:rPr>
            </w:pPr>
            <w:r w:rsidRPr="00837056">
              <w:rPr>
                <w:b/>
                <w:bCs/>
                <w:sz w:val="18"/>
                <w:szCs w:val="18"/>
              </w:rPr>
              <w:t xml:space="preserve"> (з ПДВ)*, грн</w:t>
            </w:r>
          </w:p>
        </w:tc>
      </w:tr>
      <w:tr w:rsidR="00837056" w:rsidRPr="00924C70" w:rsidTr="00837056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56" w:rsidRPr="00924C70" w:rsidRDefault="00837056" w:rsidP="00964F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56" w:rsidRPr="00924C70" w:rsidRDefault="00837056" w:rsidP="00964F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56" w:rsidRPr="00924C70" w:rsidRDefault="00837056" w:rsidP="00964F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56" w:rsidRPr="00924C70" w:rsidRDefault="00837056" w:rsidP="00964F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56" w:rsidRPr="00924C70" w:rsidRDefault="00837056" w:rsidP="00964F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56" w:rsidRPr="00924C70" w:rsidRDefault="00837056" w:rsidP="00964F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56" w:rsidRPr="00AE5DD4" w:rsidRDefault="00837056" w:rsidP="00AE5DD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56" w:rsidRPr="00837056" w:rsidRDefault="00837056" w:rsidP="008370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56" w:rsidRPr="00837056" w:rsidRDefault="00837056" w:rsidP="008370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56" w:rsidRPr="00837056" w:rsidRDefault="00837056" w:rsidP="008370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37056" w:rsidRPr="00924C70" w:rsidTr="00837056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56" w:rsidRPr="00924C70" w:rsidRDefault="00837056" w:rsidP="00964F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56" w:rsidRPr="00924C70" w:rsidRDefault="00837056" w:rsidP="00964F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56" w:rsidRPr="00924C70" w:rsidRDefault="00837056" w:rsidP="00964F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56" w:rsidRPr="00924C70" w:rsidRDefault="00837056" w:rsidP="00964F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56" w:rsidRPr="00924C70" w:rsidRDefault="00837056" w:rsidP="00964F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56" w:rsidRPr="00924C70" w:rsidRDefault="00837056" w:rsidP="00964F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56" w:rsidRPr="00AE5DD4" w:rsidRDefault="00837056" w:rsidP="00AE5DD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56" w:rsidRPr="00837056" w:rsidRDefault="00837056" w:rsidP="008370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56" w:rsidRPr="00837056" w:rsidRDefault="00837056" w:rsidP="008370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56" w:rsidRPr="00837056" w:rsidRDefault="00837056" w:rsidP="008370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37056" w:rsidRPr="00924C70" w:rsidTr="00837056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56" w:rsidRPr="00924C70" w:rsidRDefault="00837056" w:rsidP="00964F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56" w:rsidRPr="00924C70" w:rsidRDefault="00837056" w:rsidP="00964F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56" w:rsidRPr="00924C70" w:rsidRDefault="00837056" w:rsidP="00964F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56" w:rsidRPr="00924C70" w:rsidRDefault="00837056" w:rsidP="00964F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56" w:rsidRPr="00924C70" w:rsidRDefault="00837056" w:rsidP="00964F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56" w:rsidRPr="00924C70" w:rsidRDefault="00837056" w:rsidP="00964F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56" w:rsidRPr="00AE5DD4" w:rsidRDefault="00837056" w:rsidP="00AE5DD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56" w:rsidRPr="00837056" w:rsidRDefault="00837056" w:rsidP="008370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56" w:rsidRPr="00837056" w:rsidRDefault="00837056" w:rsidP="008370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56" w:rsidRPr="00837056" w:rsidRDefault="00837056" w:rsidP="008370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37056" w:rsidRPr="00924C70" w:rsidTr="000419DF">
        <w:tc>
          <w:tcPr>
            <w:tcW w:w="13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56" w:rsidRPr="00837056" w:rsidRDefault="00837056" w:rsidP="00837056">
            <w:pPr>
              <w:rPr>
                <w:b/>
                <w:bCs/>
                <w:sz w:val="18"/>
                <w:szCs w:val="18"/>
              </w:rPr>
            </w:pPr>
            <w:r w:rsidRPr="002748A3">
              <w:rPr>
                <w:b/>
                <w:noProof/>
                <w:sz w:val="22"/>
              </w:rPr>
              <w:t>Загальна вартість пропозиції (без урахування ПДВ), грн.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56" w:rsidRPr="00837056" w:rsidRDefault="00837056" w:rsidP="008370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37056" w:rsidRPr="00924C70" w:rsidTr="00A02EA8">
        <w:tc>
          <w:tcPr>
            <w:tcW w:w="13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56" w:rsidRPr="002748A3" w:rsidRDefault="00837056" w:rsidP="00837056">
            <w:pPr>
              <w:rPr>
                <w:noProof/>
                <w:sz w:val="22"/>
              </w:rPr>
            </w:pPr>
            <w:r w:rsidRPr="002748A3">
              <w:rPr>
                <w:b/>
                <w:noProof/>
                <w:sz w:val="22"/>
              </w:rPr>
              <w:t>Крім того ПДВ, грн.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56" w:rsidRPr="00837056" w:rsidRDefault="00837056" w:rsidP="008370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37056" w:rsidRPr="00924C70" w:rsidTr="003B7ED9">
        <w:tc>
          <w:tcPr>
            <w:tcW w:w="13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56" w:rsidRPr="00837056" w:rsidRDefault="00837056" w:rsidP="00837056">
            <w:pPr>
              <w:rPr>
                <w:b/>
                <w:bCs/>
                <w:sz w:val="18"/>
                <w:szCs w:val="18"/>
              </w:rPr>
            </w:pPr>
            <w:r w:rsidRPr="002748A3">
              <w:rPr>
                <w:b/>
                <w:noProof/>
                <w:sz w:val="22"/>
              </w:rPr>
              <w:t>Загальна вартість пропозиції  (з урахуванням ПДВ), грн.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56" w:rsidRPr="00837056" w:rsidRDefault="00837056" w:rsidP="008370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85544" w:rsidRDefault="00485544" w:rsidP="00485544">
      <w:pPr>
        <w:jc w:val="both"/>
        <w:rPr>
          <w:i/>
          <w:noProof/>
          <w:sz w:val="22"/>
        </w:rPr>
      </w:pPr>
    </w:p>
    <w:p w:rsidR="00485544" w:rsidRPr="002748A3" w:rsidRDefault="00485544" w:rsidP="00485544">
      <w:pPr>
        <w:jc w:val="both"/>
        <w:rPr>
          <w:i/>
          <w:noProof/>
          <w:sz w:val="22"/>
        </w:rPr>
      </w:pPr>
      <w:r w:rsidRPr="002748A3">
        <w:rPr>
          <w:i/>
          <w:noProof/>
          <w:sz w:val="22"/>
        </w:rPr>
        <w:t>* У разі подання пропозиції Учасником-неплатником ПДВ або якщо предмет закупівлі не обкладається ПДВ, то такі пропозиції надають без врахування ПДВ в графі «Загальна вартість з ПДВ» зазначають ціну та загальну вартість без ПДВ, про що учасник робить відповідну позначку.</w:t>
      </w:r>
    </w:p>
    <w:p w:rsidR="00485544" w:rsidRPr="002748A3" w:rsidRDefault="00485544" w:rsidP="0048554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284"/>
        <w:jc w:val="both"/>
        <w:rPr>
          <w:noProof/>
          <w:sz w:val="22"/>
        </w:rPr>
      </w:pPr>
      <w:r w:rsidRPr="002748A3">
        <w:rPr>
          <w:noProof/>
          <w:sz w:val="22"/>
        </w:rPr>
        <w:t>У разі визначення нас переможцем та прийняття рішення про намір укласти договір про закупівлю, ми візьмемо на себе зобов’язання виконати всі умови, передбачені Тендерною документацією та договором.</w:t>
      </w:r>
    </w:p>
    <w:p w:rsidR="00485544" w:rsidRPr="002748A3" w:rsidRDefault="00485544" w:rsidP="0048554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284"/>
        <w:jc w:val="both"/>
        <w:rPr>
          <w:noProof/>
          <w:sz w:val="22"/>
        </w:rPr>
      </w:pPr>
      <w:r w:rsidRPr="002748A3">
        <w:rPr>
          <w:noProof/>
          <w:sz w:val="22"/>
        </w:rPr>
        <w:t xml:space="preserve">Ми погоджуємося дотримуватися умов цієї пропозиції протягом 90 календарних днів з дня визначення переможця тендерних пропозицій. </w:t>
      </w:r>
    </w:p>
    <w:p w:rsidR="00485544" w:rsidRPr="002748A3" w:rsidRDefault="00485544" w:rsidP="0048554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284"/>
        <w:jc w:val="both"/>
        <w:rPr>
          <w:noProof/>
          <w:sz w:val="22"/>
        </w:rPr>
      </w:pPr>
      <w:r w:rsidRPr="002748A3">
        <w:rPr>
          <w:noProof/>
          <w:sz w:val="22"/>
        </w:rPr>
        <w:t>Ми погоджуємося з умовами, що Ви можете відхилити нашу чи всі тендерні пропозиції, згідно із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485544" w:rsidRPr="00320B77" w:rsidRDefault="00485544" w:rsidP="00485544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1" w:firstLine="284"/>
        <w:jc w:val="both"/>
        <w:rPr>
          <w:noProof/>
          <w:sz w:val="22"/>
        </w:rPr>
      </w:pPr>
      <w:r w:rsidRPr="00320B77">
        <w:rPr>
          <w:noProof/>
          <w:sz w:val="22"/>
        </w:rPr>
        <w:t xml:space="preserve">Якщо нас визначено переможцем торгів, ми беремо на себе </w:t>
      </w:r>
      <w:r w:rsidRPr="00BE76B0">
        <w:rPr>
          <w:noProof/>
          <w:sz w:val="22"/>
        </w:rPr>
        <w:t>зобов’язання підписати договір відповідно до Додатку №</w:t>
      </w:r>
      <w:r w:rsidR="00BE76B0" w:rsidRPr="00BE76B0">
        <w:rPr>
          <w:noProof/>
          <w:sz w:val="22"/>
        </w:rPr>
        <w:t>4</w:t>
      </w:r>
      <w:r w:rsidRPr="00BE76B0">
        <w:rPr>
          <w:noProof/>
          <w:sz w:val="22"/>
        </w:rPr>
        <w:t xml:space="preserve"> до тендерної документації</w:t>
      </w:r>
      <w:r w:rsidRPr="00320B77">
        <w:rPr>
          <w:noProof/>
          <w:sz w:val="22"/>
        </w:rPr>
        <w:t xml:space="preserve"> із замовником не пізніше ніж через 15 днів з дня прийняття рішення про намір укласти договір про закупівлю або у випадку обґрунтованої необхідності у строк не більше 60 днів з дня прийняття рішення про намір укласти договір про закупівлю.</w:t>
      </w:r>
    </w:p>
    <w:p w:rsidR="00485544" w:rsidRPr="002748A3" w:rsidRDefault="00485544" w:rsidP="00485544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1" w:firstLine="284"/>
        <w:jc w:val="both"/>
        <w:rPr>
          <w:noProof/>
          <w:sz w:val="22"/>
        </w:rPr>
      </w:pPr>
      <w:r w:rsidRPr="00320B77">
        <w:rPr>
          <w:noProof/>
          <w:sz w:val="22"/>
        </w:rPr>
        <w:t>Зазначеним нижче підписом ми підтверджуємо повну, безумовну і беззаперечну згоду з усіма умовами проведення процедури</w:t>
      </w:r>
      <w:r w:rsidRPr="002748A3">
        <w:rPr>
          <w:noProof/>
          <w:sz w:val="22"/>
        </w:rPr>
        <w:t xml:space="preserve"> закупівлі, визначеними в тендерній документації.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18"/>
        <w:gridCol w:w="2047"/>
        <w:gridCol w:w="1249"/>
        <w:gridCol w:w="2346"/>
      </w:tblGrid>
      <w:tr w:rsidR="00485544" w:rsidRPr="002748A3" w:rsidTr="00964FE6">
        <w:trPr>
          <w:trHeight w:val="23"/>
        </w:trPr>
        <w:tc>
          <w:tcPr>
            <w:tcW w:w="3718" w:type="dxa"/>
          </w:tcPr>
          <w:p w:rsidR="00485544" w:rsidRPr="002748A3" w:rsidRDefault="00485544" w:rsidP="00964FE6">
            <w:pPr>
              <w:snapToGrid w:val="0"/>
              <w:jc w:val="both"/>
              <w:rPr>
                <w:noProof/>
                <w:sz w:val="22"/>
                <w:u w:val="single"/>
              </w:rPr>
            </w:pPr>
          </w:p>
          <w:p w:rsidR="00485544" w:rsidRPr="002748A3" w:rsidRDefault="00485544" w:rsidP="00964FE6">
            <w:pPr>
              <w:snapToGrid w:val="0"/>
              <w:jc w:val="both"/>
              <w:rPr>
                <w:noProof/>
                <w:sz w:val="22"/>
                <w:u w:val="single"/>
              </w:rPr>
            </w:pPr>
            <w:r w:rsidRPr="002748A3">
              <w:rPr>
                <w:noProof/>
                <w:sz w:val="22"/>
                <w:u w:val="single"/>
              </w:rPr>
              <w:t>Уповноважена особа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5544" w:rsidRPr="002748A3" w:rsidRDefault="00485544" w:rsidP="00964FE6">
            <w:pPr>
              <w:snapToGrid w:val="0"/>
              <w:jc w:val="both"/>
              <w:rPr>
                <w:b/>
                <w:noProof/>
                <w:sz w:val="22"/>
              </w:rPr>
            </w:pPr>
          </w:p>
        </w:tc>
        <w:tc>
          <w:tcPr>
            <w:tcW w:w="1249" w:type="dxa"/>
          </w:tcPr>
          <w:p w:rsidR="00485544" w:rsidRPr="002748A3" w:rsidRDefault="00485544" w:rsidP="00964FE6">
            <w:pPr>
              <w:snapToGrid w:val="0"/>
              <w:jc w:val="both"/>
              <w:rPr>
                <w:b/>
                <w:noProof/>
                <w:sz w:val="22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5544" w:rsidRPr="002748A3" w:rsidRDefault="00485544" w:rsidP="00964FE6">
            <w:pPr>
              <w:snapToGrid w:val="0"/>
              <w:jc w:val="both"/>
              <w:rPr>
                <w:b/>
                <w:noProof/>
                <w:sz w:val="22"/>
              </w:rPr>
            </w:pPr>
          </w:p>
        </w:tc>
      </w:tr>
      <w:tr w:rsidR="00485544" w:rsidRPr="002748A3" w:rsidTr="00964FE6">
        <w:trPr>
          <w:trHeight w:val="256"/>
        </w:trPr>
        <w:tc>
          <w:tcPr>
            <w:tcW w:w="3718" w:type="dxa"/>
            <w:hideMark/>
          </w:tcPr>
          <w:p w:rsidR="00485544" w:rsidRPr="002748A3" w:rsidRDefault="00485544" w:rsidP="00964FE6">
            <w:pPr>
              <w:snapToGrid w:val="0"/>
              <w:jc w:val="both"/>
              <w:rPr>
                <w:noProof/>
                <w:sz w:val="22"/>
              </w:rPr>
            </w:pPr>
            <w:r w:rsidRPr="002748A3">
              <w:rPr>
                <w:noProof/>
                <w:sz w:val="22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85544" w:rsidRPr="002748A3" w:rsidRDefault="00485544" w:rsidP="00964FE6">
            <w:pPr>
              <w:snapToGrid w:val="0"/>
              <w:jc w:val="both"/>
              <w:rPr>
                <w:noProof/>
                <w:sz w:val="22"/>
              </w:rPr>
            </w:pPr>
            <w:r w:rsidRPr="002748A3">
              <w:rPr>
                <w:noProof/>
                <w:sz w:val="22"/>
              </w:rPr>
              <w:t>(підпис, М.П.)</w:t>
            </w:r>
          </w:p>
        </w:tc>
        <w:tc>
          <w:tcPr>
            <w:tcW w:w="1249" w:type="dxa"/>
          </w:tcPr>
          <w:p w:rsidR="00485544" w:rsidRPr="002748A3" w:rsidRDefault="00485544" w:rsidP="00964FE6">
            <w:pPr>
              <w:snapToGrid w:val="0"/>
              <w:jc w:val="both"/>
              <w:rPr>
                <w:noProof/>
                <w:sz w:val="22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85544" w:rsidRPr="002748A3" w:rsidRDefault="00485544" w:rsidP="00964FE6">
            <w:pPr>
              <w:snapToGrid w:val="0"/>
              <w:jc w:val="both"/>
              <w:rPr>
                <w:noProof/>
                <w:sz w:val="22"/>
              </w:rPr>
            </w:pPr>
            <w:r w:rsidRPr="002748A3">
              <w:rPr>
                <w:noProof/>
                <w:sz w:val="22"/>
              </w:rPr>
              <w:t>(ПІБ)</w:t>
            </w:r>
          </w:p>
        </w:tc>
      </w:tr>
    </w:tbl>
    <w:p w:rsidR="00485544" w:rsidRDefault="00485544" w:rsidP="00BB1112">
      <w:pPr>
        <w:widowControl w:val="0"/>
        <w:autoSpaceDE w:val="0"/>
        <w:autoSpaceDN w:val="0"/>
        <w:adjustRightInd w:val="0"/>
        <w:rPr>
          <w:sz w:val="22"/>
        </w:rPr>
      </w:pPr>
    </w:p>
    <w:sectPr w:rsidR="00485544" w:rsidSect="0048554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74E43"/>
    <w:multiLevelType w:val="hybridMultilevel"/>
    <w:tmpl w:val="7DE0738A"/>
    <w:lvl w:ilvl="0" w:tplc="A0D0F606">
      <w:start w:val="1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438"/>
        </w:tabs>
        <w:ind w:left="1343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158"/>
        </w:tabs>
        <w:ind w:left="1415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878"/>
        </w:tabs>
        <w:ind w:left="148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15598"/>
        </w:tabs>
        <w:ind w:left="1559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16318"/>
        </w:tabs>
        <w:ind w:left="16318" w:hanging="180"/>
      </w:pPr>
    </w:lvl>
    <w:lvl w:ilvl="6" w:tplc="0419000F">
      <w:start w:val="1"/>
      <w:numFmt w:val="decimal"/>
      <w:lvlText w:val="%7."/>
      <w:lvlJc w:val="left"/>
      <w:pPr>
        <w:tabs>
          <w:tab w:val="num" w:pos="17038"/>
        </w:tabs>
        <w:ind w:left="1703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7758"/>
        </w:tabs>
        <w:ind w:left="1775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8478"/>
        </w:tabs>
        <w:ind w:left="184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44"/>
    <w:rsid w:val="00060049"/>
    <w:rsid w:val="00485544"/>
    <w:rsid w:val="00837056"/>
    <w:rsid w:val="00AE5DD4"/>
    <w:rsid w:val="00BB1112"/>
    <w:rsid w:val="00BE76B0"/>
    <w:rsid w:val="00C63F5C"/>
    <w:rsid w:val="00E9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F2AC"/>
  <w15:chartTrackingRefBased/>
  <w15:docId w15:val="{9CFB6F86-D87C-4778-B75C-3E8BDE6B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5 Знак,Знак5,Обычный (Web),Знак2"/>
    <w:basedOn w:val="a"/>
    <w:link w:val="a4"/>
    <w:uiPriority w:val="99"/>
    <w:qFormat/>
    <w:rsid w:val="00485544"/>
    <w:pPr>
      <w:spacing w:before="100" w:beforeAutospacing="1" w:after="100" w:afterAutospacing="1"/>
    </w:pPr>
    <w:rPr>
      <w:lang w:val="ru-RU"/>
    </w:rPr>
  </w:style>
  <w:style w:type="character" w:customStyle="1" w:styleId="a4">
    <w:name w:val="Обычный (веб) Знак"/>
    <w:aliases w:val="Знак5 Знак Знак,Знак5 Знак1,Обычный (Web) Знак,Знак2 Знак"/>
    <w:link w:val="a3"/>
    <w:uiPriority w:val="99"/>
    <w:qFormat/>
    <w:rsid w:val="004855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4855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E76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76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5DC7F-6BBE-4D49-8E50-771014B5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1529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2023-03-17T12:52:00Z</cp:lastPrinted>
  <dcterms:created xsi:type="dcterms:W3CDTF">2023-02-08T06:43:00Z</dcterms:created>
  <dcterms:modified xsi:type="dcterms:W3CDTF">2023-03-17T12:52:00Z</dcterms:modified>
</cp:coreProperties>
</file>