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56" w:rsidRPr="00AD53F7" w:rsidRDefault="00AD53F7" w:rsidP="002E068D">
      <w:pPr>
        <w:shd w:val="clear" w:color="auto" w:fill="FFFFFF"/>
        <w:ind w:left="5220"/>
        <w:jc w:val="right"/>
        <w:textAlignment w:val="baseline"/>
        <w:rPr>
          <w:b/>
          <w:sz w:val="20"/>
          <w:szCs w:val="20"/>
          <w:bdr w:val="none" w:sz="0" w:space="0" w:color="auto" w:frame="1"/>
        </w:rPr>
      </w:pPr>
      <w:r w:rsidRPr="00AD53F7">
        <w:rPr>
          <w:b/>
          <w:sz w:val="20"/>
          <w:szCs w:val="20"/>
          <w:bdr w:val="none" w:sz="0" w:space="0" w:color="auto" w:frame="1"/>
        </w:rPr>
        <w:t xml:space="preserve">ДОДАТОК </w:t>
      </w:r>
      <w:r>
        <w:rPr>
          <w:b/>
          <w:sz w:val="20"/>
          <w:szCs w:val="20"/>
          <w:bdr w:val="none" w:sz="0" w:space="0" w:color="auto" w:frame="1"/>
        </w:rPr>
        <w:t xml:space="preserve"> </w:t>
      </w:r>
      <w:r w:rsidRPr="00AD53F7">
        <w:rPr>
          <w:b/>
          <w:sz w:val="20"/>
          <w:szCs w:val="20"/>
          <w:bdr w:val="none" w:sz="0" w:space="0" w:color="auto" w:frame="1"/>
        </w:rPr>
        <w:t xml:space="preserve">3 </w:t>
      </w:r>
    </w:p>
    <w:p w:rsidR="00AD53F7" w:rsidRPr="00AD53F7" w:rsidRDefault="00AD53F7" w:rsidP="002E068D">
      <w:pPr>
        <w:shd w:val="clear" w:color="auto" w:fill="FFFFFF"/>
        <w:ind w:left="5220"/>
        <w:jc w:val="right"/>
        <w:textAlignment w:val="baseline"/>
        <w:rPr>
          <w:b/>
          <w:sz w:val="20"/>
          <w:szCs w:val="20"/>
          <w:bdr w:val="none" w:sz="0" w:space="0" w:color="auto" w:frame="1"/>
        </w:rPr>
      </w:pPr>
      <w:r>
        <w:rPr>
          <w:b/>
          <w:sz w:val="20"/>
          <w:szCs w:val="20"/>
          <w:bdr w:val="none" w:sz="0" w:space="0" w:color="auto" w:frame="1"/>
        </w:rPr>
        <w:t>д</w:t>
      </w:r>
      <w:r w:rsidRPr="00AD53F7">
        <w:rPr>
          <w:b/>
          <w:sz w:val="20"/>
          <w:szCs w:val="20"/>
          <w:bdr w:val="none" w:sz="0" w:space="0" w:color="auto" w:frame="1"/>
        </w:rPr>
        <w:t xml:space="preserve">о тендерної </w:t>
      </w:r>
      <w:proofErr w:type="spellStart"/>
      <w:r w:rsidRPr="00AD53F7">
        <w:rPr>
          <w:b/>
          <w:sz w:val="20"/>
          <w:szCs w:val="20"/>
          <w:bdr w:val="none" w:sz="0" w:space="0" w:color="auto" w:frame="1"/>
        </w:rPr>
        <w:t>длкументації</w:t>
      </w:r>
      <w:proofErr w:type="spellEnd"/>
    </w:p>
    <w:p w:rsidR="002E068D" w:rsidRDefault="002E068D" w:rsidP="00554056">
      <w:pPr>
        <w:autoSpaceDE w:val="0"/>
        <w:autoSpaceDN w:val="0"/>
        <w:adjustRightInd w:val="0"/>
        <w:jc w:val="center"/>
        <w:rPr>
          <w:sz w:val="20"/>
          <w:szCs w:val="20"/>
          <w:bdr w:val="none" w:sz="0" w:space="0" w:color="auto" w:frame="1"/>
        </w:rPr>
      </w:pPr>
    </w:p>
    <w:p w:rsidR="002E068D" w:rsidRDefault="002E068D" w:rsidP="00554056">
      <w:pPr>
        <w:autoSpaceDE w:val="0"/>
        <w:autoSpaceDN w:val="0"/>
        <w:adjustRightInd w:val="0"/>
        <w:jc w:val="center"/>
        <w:rPr>
          <w:sz w:val="20"/>
          <w:szCs w:val="20"/>
          <w:bdr w:val="none" w:sz="0" w:space="0" w:color="auto" w:frame="1"/>
        </w:rPr>
      </w:pPr>
    </w:p>
    <w:p w:rsidR="002E068D" w:rsidRDefault="002E068D" w:rsidP="00554056">
      <w:pPr>
        <w:autoSpaceDE w:val="0"/>
        <w:autoSpaceDN w:val="0"/>
        <w:adjustRightInd w:val="0"/>
        <w:jc w:val="center"/>
        <w:rPr>
          <w:sz w:val="20"/>
          <w:szCs w:val="20"/>
          <w:bdr w:val="none" w:sz="0" w:space="0" w:color="auto" w:frame="1"/>
        </w:rPr>
      </w:pPr>
    </w:p>
    <w:p w:rsidR="008043A5" w:rsidRPr="00A12C6E" w:rsidRDefault="008043A5" w:rsidP="008043A5">
      <w:pPr>
        <w:ind w:left="-540" w:right="-143"/>
        <w:jc w:val="center"/>
        <w:rPr>
          <w:b/>
        </w:rPr>
      </w:pPr>
      <w:r w:rsidRPr="008043A5">
        <w:rPr>
          <w:b/>
        </w:rPr>
        <w:t>Документи, що підтверджують відсутність підстав, визначених підпунктами 3, 5, 6 і 12 та абз.14 пункту 47 Особливостей, які переможець процедури закупівлі, у строк, що не перевищує 4 дні  з</w:t>
      </w:r>
      <w:r w:rsidRPr="00A12C6E">
        <w:rPr>
          <w:b/>
        </w:rPr>
        <w:t xml:space="preserve"> дати оприлюднення </w:t>
      </w:r>
      <w:r w:rsidRPr="001A1EFB">
        <w:rPr>
          <w:b/>
        </w:rPr>
        <w:t>в електронній системі закупівель</w:t>
      </w:r>
      <w:r w:rsidRPr="00A12C6E">
        <w:rPr>
          <w:b/>
        </w:rPr>
        <w:t xml:space="preserve"> повідомлення </w:t>
      </w:r>
      <w:r w:rsidRPr="009C0911">
        <w:rPr>
          <w:b/>
        </w:rPr>
        <w:t>про намір укласти договір</w:t>
      </w:r>
      <w:r>
        <w:rPr>
          <w:b/>
        </w:rPr>
        <w:t xml:space="preserve"> </w:t>
      </w:r>
      <w:r w:rsidRPr="001A1EFB">
        <w:rPr>
          <w:b/>
        </w:rPr>
        <w:t>про закупівлю</w:t>
      </w:r>
      <w:r>
        <w:rPr>
          <w:b/>
        </w:rPr>
        <w:t>,</w:t>
      </w:r>
      <w:r w:rsidRPr="001A1EFB">
        <w:rPr>
          <w:b/>
        </w:rPr>
        <w:t xml:space="preserve"> </w:t>
      </w:r>
      <w:r w:rsidRPr="008043A5">
        <w:rPr>
          <w:b/>
        </w:rPr>
        <w:t>повинен надати замовнику шляхом оприлюднення їх в електронній системі закупівель</w:t>
      </w:r>
    </w:p>
    <w:p w:rsidR="008043A5" w:rsidRDefault="008043A5" w:rsidP="008043A5">
      <w:pPr>
        <w:ind w:left="-540" w:right="22"/>
        <w:jc w:val="both"/>
      </w:pPr>
    </w:p>
    <w:p w:rsidR="008043A5" w:rsidRPr="008043A5" w:rsidRDefault="008043A5" w:rsidP="009F7E5D">
      <w:pPr>
        <w:ind w:left="-540" w:right="-143" w:firstLine="540"/>
        <w:jc w:val="both"/>
      </w:pPr>
      <w:r w:rsidRPr="008043A5"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 w:rsidRPr="008043A5">
        <w:t>“Про</w:t>
      </w:r>
      <w:proofErr w:type="spellEnd"/>
      <w:r w:rsidRPr="008043A5">
        <w:t xml:space="preserve"> доступ до публічної </w:t>
      </w:r>
      <w:proofErr w:type="spellStart"/>
      <w:r w:rsidRPr="008043A5">
        <w:t>інформації”</w:t>
      </w:r>
      <w:proofErr w:type="spellEnd"/>
      <w:r w:rsidRPr="008043A5"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8043A5" w:rsidRPr="008043A5" w:rsidRDefault="008043A5" w:rsidP="008043A5">
      <w:pPr>
        <w:ind w:left="-540" w:right="-143"/>
        <w:jc w:val="both"/>
      </w:pPr>
    </w:p>
    <w:p w:rsidR="008043A5" w:rsidRPr="00207978" w:rsidRDefault="008043A5" w:rsidP="008043A5">
      <w:pPr>
        <w:tabs>
          <w:tab w:val="left" w:pos="1080"/>
        </w:tabs>
        <w:ind w:left="-540" w:right="22"/>
        <w:jc w:val="both"/>
      </w:pPr>
    </w:p>
    <w:p w:rsidR="008043A5" w:rsidRDefault="008043A5" w:rsidP="008043A5">
      <w:pPr>
        <w:tabs>
          <w:tab w:val="left" w:pos="1080"/>
        </w:tabs>
        <w:ind w:left="-540" w:right="22"/>
        <w:jc w:val="both"/>
      </w:pP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969"/>
        <w:gridCol w:w="5812"/>
      </w:tblGrid>
      <w:tr w:rsidR="008043A5" w:rsidRPr="003D1453" w:rsidTr="00392A7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043A5" w:rsidRPr="00377C18" w:rsidRDefault="008043A5" w:rsidP="00392A75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3A5" w:rsidRPr="0017154D" w:rsidRDefault="008043A5" w:rsidP="00392A75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bookmarkStart w:id="0" w:name="_Hlk118370859"/>
            <w:r w:rsidRPr="0017154D">
              <w:rPr>
                <w:b/>
                <w:bCs/>
                <w:kern w:val="1"/>
                <w:lang w:eastAsia="ar-SA"/>
              </w:rPr>
              <w:t xml:space="preserve">Вимоги </w:t>
            </w:r>
            <w:r>
              <w:rPr>
                <w:b/>
              </w:rPr>
              <w:t>пункту 47</w:t>
            </w:r>
            <w:r w:rsidRPr="0017154D">
              <w:rPr>
                <w:b/>
              </w:rPr>
              <w:t xml:space="preserve"> Особливостей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043A5" w:rsidRPr="003423F0" w:rsidRDefault="008043A5" w:rsidP="00392A75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3D1453">
              <w:rPr>
                <w:b/>
                <w:bCs/>
                <w:kern w:val="1"/>
                <w:lang w:eastAsia="ar-SA"/>
              </w:rPr>
              <w:t>Переможець повинен надати</w:t>
            </w:r>
          </w:p>
        </w:tc>
      </w:tr>
      <w:tr w:rsidR="008043A5" w:rsidRPr="003D1453" w:rsidTr="00392A7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3A5" w:rsidRPr="00377C18" w:rsidRDefault="008043A5" w:rsidP="00392A75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377C18">
              <w:rPr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3A5" w:rsidRPr="00363C4A" w:rsidRDefault="008043A5" w:rsidP="00392A75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17154D">
              <w:rPr>
                <w:b/>
                <w:bCs/>
                <w:kern w:val="1"/>
                <w:u w:val="single"/>
                <w:lang w:eastAsia="ar-SA"/>
              </w:rPr>
              <w:t>Підп</w:t>
            </w:r>
            <w:r w:rsidRPr="00363C4A">
              <w:rPr>
                <w:b/>
                <w:bCs/>
                <w:kern w:val="1"/>
                <w:u w:val="single"/>
                <w:lang w:eastAsia="ar-SA"/>
              </w:rPr>
              <w:t>ункт 3 пункту 4</w:t>
            </w:r>
            <w:r>
              <w:rPr>
                <w:b/>
                <w:bCs/>
                <w:kern w:val="1"/>
                <w:u w:val="single"/>
                <w:lang w:eastAsia="ar-SA"/>
              </w:rPr>
              <w:t>7</w:t>
            </w:r>
            <w:r w:rsidRPr="00363C4A">
              <w:rPr>
                <w:b/>
                <w:bCs/>
                <w:kern w:val="1"/>
                <w:u w:val="single"/>
                <w:lang w:eastAsia="ar-SA"/>
              </w:rPr>
              <w:t xml:space="preserve"> Особливостей</w:t>
            </w:r>
          </w:p>
          <w:p w:rsidR="008043A5" w:rsidRPr="00363C4A" w:rsidRDefault="008043A5" w:rsidP="00392A75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17154D">
              <w:rPr>
                <w:bCs/>
                <w:kern w:val="1"/>
                <w:sz w:val="20"/>
                <w:szCs w:val="20"/>
                <w:lang w:eastAsia="ar-SA"/>
              </w:rPr>
              <w:t>Керівника</w:t>
            </w:r>
            <w:r w:rsidRPr="00363C4A">
              <w:rPr>
                <w:bCs/>
                <w:kern w:val="1"/>
                <w:sz w:val="20"/>
                <w:szCs w:val="20"/>
                <w:lang w:eastAsia="ar-SA"/>
              </w:rPr>
              <w:t xml:space="preserve"> учасника процедури закупівлі,</w:t>
            </w:r>
            <w:r w:rsidRPr="0017154D">
              <w:rPr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363C4A">
              <w:rPr>
                <w:bCs/>
                <w:kern w:val="1"/>
                <w:sz w:val="20"/>
                <w:szCs w:val="20"/>
                <w:lang w:eastAsia="ar-SA"/>
              </w:rPr>
              <w:t>фізичну особу, яка є учасником</w:t>
            </w:r>
            <w:r w:rsidRPr="0017154D">
              <w:rPr>
                <w:bCs/>
                <w:kern w:val="1"/>
                <w:sz w:val="20"/>
                <w:szCs w:val="20"/>
                <w:lang w:eastAsia="ar-SA"/>
              </w:rPr>
              <w:t xml:space="preserve"> процедури закупівлі</w:t>
            </w:r>
            <w:r w:rsidRPr="00363C4A">
              <w:rPr>
                <w:bCs/>
                <w:kern w:val="1"/>
                <w:sz w:val="20"/>
                <w:szCs w:val="20"/>
                <w:lang w:eastAsia="ar-SA"/>
              </w:rPr>
              <w:t>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3A5" w:rsidRPr="00363C4A" w:rsidRDefault="008043A5" w:rsidP="00392A75">
            <w:pPr>
              <w:suppressAutoHyphens/>
              <w:jc w:val="center"/>
              <w:rPr>
                <w:bCs/>
                <w:kern w:val="1"/>
                <w:sz w:val="21"/>
                <w:szCs w:val="21"/>
                <w:lang w:eastAsia="ar-SA"/>
              </w:rPr>
            </w:pPr>
            <w:r w:rsidRPr="00363C4A">
              <w:rPr>
                <w:bCs/>
                <w:kern w:val="1"/>
                <w:sz w:val="21"/>
                <w:szCs w:val="21"/>
                <w:lang w:eastAsia="ar-SA"/>
              </w:rPr>
              <w:t>Інформаційна довідка з Єдиного державного реєстру осіб, які вчинили корупційні або пов’язані з корупцією правопорушення Національного агентства з питань запобігання корупції</w:t>
            </w:r>
            <w:r w:rsidRPr="003423F0">
              <w:rPr>
                <w:bCs/>
                <w:kern w:val="1"/>
                <w:sz w:val="21"/>
                <w:szCs w:val="21"/>
                <w:lang w:eastAsia="ar-SA"/>
              </w:rPr>
              <w:t>,</w:t>
            </w:r>
            <w:r w:rsidRPr="00363C4A">
              <w:rPr>
                <w:bCs/>
                <w:kern w:val="1"/>
                <w:sz w:val="21"/>
                <w:szCs w:val="21"/>
                <w:lang w:eastAsia="ar-SA"/>
              </w:rPr>
              <w:t xml:space="preserve"> видана у паперовій або електронній формі, згідно з якою не знайдено інформації</w:t>
            </w:r>
            <w:r w:rsidRPr="003423F0">
              <w:rPr>
                <w:bCs/>
                <w:kern w:val="1"/>
                <w:sz w:val="21"/>
                <w:szCs w:val="21"/>
                <w:lang w:eastAsia="ar-SA"/>
              </w:rPr>
              <w:t xml:space="preserve"> (відсутня інформація)</w:t>
            </w:r>
            <w:r w:rsidRPr="00363C4A">
              <w:rPr>
                <w:bCs/>
                <w:kern w:val="1"/>
                <w:sz w:val="21"/>
                <w:szCs w:val="21"/>
                <w:lang w:eastAsia="ar-SA"/>
              </w:rPr>
              <w:t xml:space="preserve"> про корупційні або пов’язані з корупцією правопорушення </w:t>
            </w:r>
            <w:r>
              <w:rPr>
                <w:bCs/>
                <w:kern w:val="1"/>
                <w:sz w:val="21"/>
                <w:szCs w:val="21"/>
                <w:lang w:eastAsia="ar-SA"/>
              </w:rPr>
              <w:t>щодо к</w:t>
            </w:r>
            <w:r w:rsidRPr="00363C4A">
              <w:rPr>
                <w:bCs/>
                <w:kern w:val="1"/>
                <w:sz w:val="21"/>
                <w:szCs w:val="21"/>
                <w:lang w:eastAsia="ar-SA"/>
              </w:rPr>
              <w:t xml:space="preserve">ерівника учасника процедури закупівлі /фізичної особи, яка є учасником-переможцем </w:t>
            </w:r>
          </w:p>
          <w:p w:rsidR="008043A5" w:rsidRPr="00363C4A" w:rsidRDefault="008043A5" w:rsidP="00392A75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8043A5" w:rsidRDefault="008043A5" w:rsidP="00392A75">
            <w:pPr>
              <w:suppressAutoHyphens/>
              <w:jc w:val="center"/>
              <w:rPr>
                <w:bCs/>
                <w:i/>
                <w:kern w:val="1"/>
                <w:lang w:eastAsia="ar-SA"/>
              </w:rPr>
            </w:pPr>
            <w:r w:rsidRPr="002F4F50">
              <w:rPr>
                <w:b/>
                <w:bCs/>
                <w:i/>
                <w:kern w:val="1"/>
                <w:lang w:eastAsia="ar-SA"/>
              </w:rPr>
              <w:t xml:space="preserve">Документ повинен бути не більше </w:t>
            </w:r>
            <w:proofErr w:type="spellStart"/>
            <w:r w:rsidRPr="002F4F50">
              <w:rPr>
                <w:b/>
                <w:bCs/>
                <w:i/>
                <w:kern w:val="1"/>
                <w:lang w:eastAsia="ar-SA"/>
              </w:rPr>
              <w:t>тридцятиденної</w:t>
            </w:r>
            <w:proofErr w:type="spellEnd"/>
            <w:r w:rsidRPr="002F4F50">
              <w:rPr>
                <w:b/>
                <w:bCs/>
                <w:i/>
                <w:kern w:val="1"/>
                <w:lang w:eastAsia="ar-SA"/>
              </w:rPr>
              <w:t xml:space="preserve"> давнини відносно дати подання документа</w:t>
            </w:r>
            <w:r w:rsidRPr="003D1453">
              <w:rPr>
                <w:bCs/>
                <w:i/>
                <w:kern w:val="1"/>
                <w:lang w:eastAsia="ar-SA"/>
              </w:rPr>
              <w:t>.</w:t>
            </w:r>
          </w:p>
          <w:p w:rsidR="008043A5" w:rsidRPr="003D1453" w:rsidRDefault="008043A5" w:rsidP="00392A75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8043A5" w:rsidRPr="003D1453" w:rsidRDefault="008043A5" w:rsidP="00392A75">
            <w:pPr>
              <w:suppressAutoHyphens/>
              <w:jc w:val="center"/>
              <w:rPr>
                <w:bCs/>
                <w:i/>
                <w:kern w:val="1"/>
                <w:sz w:val="2"/>
                <w:lang w:eastAsia="ar-SA"/>
              </w:rPr>
            </w:pPr>
          </w:p>
          <w:p w:rsidR="008043A5" w:rsidRPr="00E73191" w:rsidRDefault="008043A5" w:rsidP="00392A75">
            <w:pPr>
              <w:suppressAutoHyphens/>
              <w:jc w:val="center"/>
              <w:rPr>
                <w:bCs/>
                <w:i/>
                <w:kern w:val="1"/>
                <w:sz w:val="18"/>
                <w:szCs w:val="18"/>
                <w:u w:val="single"/>
                <w:lang w:eastAsia="ar-SA"/>
              </w:rPr>
            </w:pPr>
            <w:r w:rsidRPr="002F4F50">
              <w:rPr>
                <w:bCs/>
                <w:i/>
                <w:kern w:val="1"/>
                <w:sz w:val="18"/>
                <w:szCs w:val="18"/>
                <w:u w:val="single"/>
                <w:lang w:eastAsia="ar-SA"/>
              </w:rPr>
              <w:t>Даний документ</w:t>
            </w:r>
            <w:r w:rsidRPr="00E73191">
              <w:rPr>
                <w:bCs/>
                <w:i/>
                <w:kern w:val="1"/>
                <w:sz w:val="18"/>
                <w:szCs w:val="18"/>
                <w:u w:val="single"/>
                <w:lang w:eastAsia="ar-SA"/>
              </w:rPr>
              <w:t xml:space="preserve"> надається в період відсутності функціональної можливості перевірки інформації на </w:t>
            </w:r>
            <w:proofErr w:type="spellStart"/>
            <w:r w:rsidRPr="00E73191">
              <w:rPr>
                <w:bCs/>
                <w:i/>
                <w:kern w:val="1"/>
                <w:sz w:val="18"/>
                <w:szCs w:val="18"/>
                <w:u w:val="single"/>
                <w:lang w:eastAsia="ar-SA"/>
              </w:rPr>
              <w:t>вебресурсі</w:t>
            </w:r>
            <w:proofErr w:type="spellEnd"/>
            <w:r w:rsidRPr="00E73191">
              <w:rPr>
                <w:bCs/>
                <w:i/>
                <w:kern w:val="1"/>
                <w:sz w:val="18"/>
                <w:szCs w:val="18"/>
                <w:u w:val="single"/>
                <w:lang w:eastAsia="ar-S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</w:t>
            </w:r>
            <w:r>
              <w:rPr>
                <w:bCs/>
                <w:i/>
                <w:kern w:val="1"/>
                <w:sz w:val="18"/>
                <w:szCs w:val="18"/>
                <w:u w:val="single"/>
                <w:lang w:eastAsia="ar-SA"/>
              </w:rPr>
              <w:t>.</w:t>
            </w:r>
          </w:p>
        </w:tc>
      </w:tr>
      <w:tr w:rsidR="008043A5" w:rsidRPr="003D1453" w:rsidTr="008043A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043A5" w:rsidRPr="00377C18" w:rsidRDefault="008043A5" w:rsidP="00392A75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3A5" w:rsidRPr="003D1453" w:rsidRDefault="008043A5" w:rsidP="00392A75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17154D">
              <w:rPr>
                <w:b/>
                <w:bCs/>
                <w:kern w:val="1"/>
                <w:u w:val="single"/>
                <w:lang w:eastAsia="ar-SA"/>
              </w:rPr>
              <w:t>Підп</w:t>
            </w:r>
            <w:r>
              <w:rPr>
                <w:b/>
                <w:bCs/>
                <w:kern w:val="1"/>
                <w:u w:val="single"/>
                <w:lang w:eastAsia="ar-SA"/>
              </w:rPr>
              <w:t>ункт 5</w:t>
            </w:r>
            <w:r w:rsidRPr="0017154D">
              <w:rPr>
                <w:b/>
                <w:bCs/>
                <w:kern w:val="1"/>
                <w:u w:val="single"/>
                <w:lang w:eastAsia="ar-SA"/>
              </w:rPr>
              <w:t xml:space="preserve"> пункту 4</w:t>
            </w:r>
            <w:r>
              <w:rPr>
                <w:b/>
                <w:bCs/>
                <w:kern w:val="1"/>
                <w:u w:val="single"/>
                <w:lang w:eastAsia="ar-SA"/>
              </w:rPr>
              <w:t>7</w:t>
            </w:r>
            <w:r w:rsidRPr="0017154D">
              <w:rPr>
                <w:b/>
                <w:bCs/>
                <w:kern w:val="1"/>
                <w:u w:val="single"/>
                <w:lang w:eastAsia="ar-SA"/>
              </w:rPr>
              <w:t xml:space="preserve"> Особливостей</w:t>
            </w:r>
          </w:p>
          <w:p w:rsidR="008043A5" w:rsidRPr="003D1453" w:rsidRDefault="008043A5" w:rsidP="00392A75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Cs/>
                <w:kern w:val="1"/>
                <w:sz w:val="20"/>
                <w:szCs w:val="20"/>
                <w:lang w:eastAsia="ar-SA"/>
              </w:rPr>
              <w:t>Ф</w:t>
            </w:r>
            <w:r w:rsidRPr="00F47174">
              <w:rPr>
                <w:bCs/>
                <w:kern w:val="1"/>
                <w:sz w:val="20"/>
                <w:szCs w:val="20"/>
                <w:lang w:eastAsia="ar-SA"/>
              </w:rPr>
              <w:t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3A5" w:rsidRPr="003D1453" w:rsidRDefault="008043A5" w:rsidP="00392A75">
            <w:pPr>
              <w:suppressAutoHyphens/>
              <w:jc w:val="center"/>
              <w:rPr>
                <w:bCs/>
                <w:kern w:val="1"/>
                <w:sz w:val="10"/>
                <w:lang w:eastAsia="ar-SA"/>
              </w:rPr>
            </w:pPr>
          </w:p>
          <w:p w:rsidR="008043A5" w:rsidRDefault="008043A5" w:rsidP="00392A75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8043A5" w:rsidRDefault="008043A5" w:rsidP="00392A75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8043A5" w:rsidRDefault="008043A5" w:rsidP="00392A75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8043A5" w:rsidRDefault="008043A5" w:rsidP="00392A75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8043A5" w:rsidRDefault="008043A5" w:rsidP="00392A75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8043A5" w:rsidRDefault="008043A5" w:rsidP="00392A75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8043A5" w:rsidRDefault="008043A5" w:rsidP="00392A75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:rsidR="008043A5" w:rsidRPr="00207978" w:rsidRDefault="008043A5" w:rsidP="00392A75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63C4A">
              <w:rPr>
                <w:bCs/>
                <w:kern w:val="1"/>
                <w:lang w:eastAsia="ar-S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>
              <w:rPr>
                <w:bCs/>
                <w:kern w:val="1"/>
                <w:lang w:eastAsia="ar-SA"/>
              </w:rPr>
              <w:t> </w:t>
            </w:r>
            <w:r w:rsidRPr="00363C4A">
              <w:rPr>
                <w:bCs/>
                <w:kern w:val="1"/>
                <w:lang w:eastAsia="ar-SA"/>
              </w:rPr>
              <w:t xml:space="preserve">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закупівлі/</w:t>
            </w:r>
            <w:r w:rsidRPr="00363C4A">
              <w:t xml:space="preserve"> </w:t>
            </w:r>
            <w:r w:rsidRPr="00363C4A">
              <w:rPr>
                <w:bCs/>
                <w:kern w:val="1"/>
                <w:lang w:eastAsia="ar-SA"/>
              </w:rPr>
              <w:t>керівника учасника процедури закупівлі</w:t>
            </w:r>
          </w:p>
          <w:p w:rsidR="008043A5" w:rsidRPr="00363C4A" w:rsidRDefault="008043A5" w:rsidP="00392A75">
            <w:pPr>
              <w:suppressAutoHyphens/>
              <w:jc w:val="center"/>
              <w:rPr>
                <w:bCs/>
                <w:strike/>
                <w:kern w:val="1"/>
                <w:u w:val="single"/>
                <w:lang w:eastAsia="ar-SA"/>
              </w:rPr>
            </w:pPr>
          </w:p>
          <w:p w:rsidR="008043A5" w:rsidRPr="00CF5E31" w:rsidRDefault="008043A5" w:rsidP="00392A75">
            <w:pPr>
              <w:suppressAutoHyphens/>
              <w:jc w:val="center"/>
              <w:rPr>
                <w:b/>
                <w:bCs/>
                <w:i/>
                <w:kern w:val="1"/>
                <w:lang w:eastAsia="ar-SA"/>
              </w:rPr>
            </w:pPr>
            <w:r w:rsidRPr="00CF5E31">
              <w:rPr>
                <w:b/>
                <w:bCs/>
                <w:i/>
                <w:kern w:val="1"/>
                <w:lang w:eastAsia="ar-SA"/>
              </w:rPr>
              <w:t xml:space="preserve">Документ повинен бути не більше </w:t>
            </w:r>
            <w:proofErr w:type="spellStart"/>
            <w:r w:rsidRPr="00CF5E31">
              <w:rPr>
                <w:b/>
                <w:bCs/>
                <w:i/>
                <w:kern w:val="1"/>
                <w:lang w:eastAsia="ar-SA"/>
              </w:rPr>
              <w:t>тридцятиденної</w:t>
            </w:r>
            <w:proofErr w:type="spellEnd"/>
            <w:r w:rsidRPr="00CF5E31">
              <w:rPr>
                <w:b/>
                <w:bCs/>
                <w:i/>
                <w:kern w:val="1"/>
                <w:lang w:eastAsia="ar-SA"/>
              </w:rPr>
              <w:t xml:space="preserve"> давнини відносно дати подання документа.</w:t>
            </w:r>
          </w:p>
          <w:p w:rsidR="008043A5" w:rsidRPr="003D1453" w:rsidRDefault="008043A5" w:rsidP="00392A75">
            <w:pPr>
              <w:suppressAutoHyphens/>
              <w:jc w:val="center"/>
              <w:rPr>
                <w:bCs/>
                <w:i/>
                <w:kern w:val="1"/>
                <w:lang w:eastAsia="ar-SA"/>
              </w:rPr>
            </w:pPr>
          </w:p>
          <w:p w:rsidR="008043A5" w:rsidRPr="003D1453" w:rsidRDefault="008043A5" w:rsidP="00392A75">
            <w:pPr>
              <w:suppressAutoHyphens/>
              <w:jc w:val="center"/>
              <w:rPr>
                <w:b/>
                <w:bCs/>
                <w:i/>
                <w:kern w:val="1"/>
              </w:rPr>
            </w:pPr>
            <w:r w:rsidRPr="003D1453">
              <w:rPr>
                <w:i/>
                <w:kern w:val="1"/>
                <w:shd w:val="clear" w:color="auto" w:fill="FFFFFF"/>
              </w:rPr>
              <w:t>Переможець може отримати витяг за посиланням </w:t>
            </w:r>
          </w:p>
          <w:p w:rsidR="008043A5" w:rsidRDefault="00E37E85" w:rsidP="00392A75">
            <w:pPr>
              <w:suppressAutoHyphens/>
              <w:jc w:val="center"/>
              <w:rPr>
                <w:i/>
                <w:kern w:val="36"/>
                <w:u w:val="single"/>
              </w:rPr>
            </w:pPr>
            <w:hyperlink r:id="rId5" w:history="1">
              <w:r w:rsidR="008043A5" w:rsidRPr="00CE23D7">
                <w:rPr>
                  <w:rStyle w:val="a3"/>
                  <w:i/>
                  <w:kern w:val="36"/>
                </w:rPr>
                <w:t>https://vytiah.mvs.gov.ua/app/landing</w:t>
              </w:r>
            </w:hyperlink>
          </w:p>
          <w:p w:rsidR="008043A5" w:rsidRDefault="008043A5" w:rsidP="00392A75">
            <w:pPr>
              <w:suppressAutoHyphens/>
              <w:jc w:val="center"/>
              <w:rPr>
                <w:kern w:val="1"/>
                <w:lang w:eastAsia="ar-SA"/>
              </w:rPr>
            </w:pPr>
          </w:p>
          <w:p w:rsidR="008043A5" w:rsidRDefault="008043A5" w:rsidP="00392A75">
            <w:pPr>
              <w:suppressAutoHyphens/>
              <w:jc w:val="center"/>
              <w:rPr>
                <w:kern w:val="1"/>
                <w:lang w:eastAsia="ar-SA"/>
              </w:rPr>
            </w:pPr>
          </w:p>
          <w:p w:rsidR="008043A5" w:rsidRDefault="008043A5" w:rsidP="00392A75">
            <w:pPr>
              <w:suppressAutoHyphens/>
              <w:jc w:val="center"/>
              <w:rPr>
                <w:kern w:val="1"/>
                <w:lang w:eastAsia="ar-SA"/>
              </w:rPr>
            </w:pPr>
          </w:p>
          <w:p w:rsidR="008043A5" w:rsidRDefault="008043A5" w:rsidP="00392A75">
            <w:pPr>
              <w:suppressAutoHyphens/>
              <w:jc w:val="center"/>
              <w:rPr>
                <w:kern w:val="1"/>
                <w:lang w:eastAsia="ar-SA"/>
              </w:rPr>
            </w:pPr>
          </w:p>
          <w:p w:rsidR="008043A5" w:rsidRDefault="008043A5" w:rsidP="00392A75">
            <w:pPr>
              <w:suppressAutoHyphens/>
              <w:jc w:val="center"/>
              <w:rPr>
                <w:kern w:val="1"/>
                <w:lang w:eastAsia="ar-SA"/>
              </w:rPr>
            </w:pPr>
          </w:p>
          <w:p w:rsidR="008043A5" w:rsidRPr="00207978" w:rsidRDefault="008043A5" w:rsidP="00392A75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8043A5" w:rsidRPr="003D1453" w:rsidTr="008043A5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043A5" w:rsidRPr="00377C18" w:rsidRDefault="008043A5" w:rsidP="00392A75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3A5" w:rsidRPr="003D1453" w:rsidRDefault="008043A5" w:rsidP="00392A75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17154D">
              <w:rPr>
                <w:b/>
                <w:bCs/>
                <w:kern w:val="1"/>
                <w:u w:val="single"/>
                <w:lang w:eastAsia="ar-SA"/>
              </w:rPr>
              <w:t>Підп</w:t>
            </w:r>
            <w:r>
              <w:rPr>
                <w:b/>
                <w:bCs/>
                <w:kern w:val="1"/>
                <w:u w:val="single"/>
                <w:lang w:eastAsia="ar-SA"/>
              </w:rPr>
              <w:t>ункт 6 пункту 47</w:t>
            </w:r>
            <w:r w:rsidRPr="0017154D">
              <w:rPr>
                <w:b/>
                <w:bCs/>
                <w:kern w:val="1"/>
                <w:u w:val="single"/>
                <w:lang w:eastAsia="ar-SA"/>
              </w:rPr>
              <w:t xml:space="preserve"> Особливостей</w:t>
            </w:r>
          </w:p>
          <w:p w:rsidR="008043A5" w:rsidRPr="003D1453" w:rsidRDefault="008043A5" w:rsidP="00392A75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Cs/>
                <w:kern w:val="1"/>
                <w:sz w:val="20"/>
                <w:szCs w:val="20"/>
                <w:lang w:eastAsia="ar-SA"/>
              </w:rPr>
              <w:t>К</w:t>
            </w:r>
            <w:r w:rsidRPr="00A93973">
              <w:rPr>
                <w:bCs/>
                <w:kern w:val="1"/>
                <w:sz w:val="20"/>
                <w:szCs w:val="20"/>
                <w:lang w:eastAsia="ar-SA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3A5" w:rsidRPr="003D1453" w:rsidRDefault="008043A5" w:rsidP="00392A75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8043A5" w:rsidRPr="00363C4A" w:rsidTr="008043A5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3A5" w:rsidRPr="00377C18" w:rsidRDefault="008043A5" w:rsidP="00392A75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3A5" w:rsidRPr="00363C4A" w:rsidRDefault="008043A5" w:rsidP="00392A75">
            <w:pPr>
              <w:suppressAutoHyphens/>
              <w:jc w:val="center"/>
              <w:rPr>
                <w:b/>
                <w:bCs/>
                <w:kern w:val="1"/>
                <w:u w:val="single"/>
                <w:lang w:eastAsia="ar-SA"/>
              </w:rPr>
            </w:pPr>
            <w:r w:rsidRPr="0017154D">
              <w:rPr>
                <w:b/>
                <w:bCs/>
                <w:kern w:val="1"/>
                <w:u w:val="single"/>
                <w:lang w:eastAsia="ar-SA"/>
              </w:rPr>
              <w:t>Підп</w:t>
            </w:r>
            <w:r w:rsidRPr="00363C4A">
              <w:rPr>
                <w:b/>
                <w:bCs/>
                <w:kern w:val="1"/>
                <w:u w:val="single"/>
                <w:lang w:eastAsia="ar-SA"/>
              </w:rPr>
              <w:t xml:space="preserve">ункт </w:t>
            </w:r>
            <w:r>
              <w:rPr>
                <w:b/>
                <w:bCs/>
                <w:kern w:val="1"/>
                <w:u w:val="single"/>
                <w:lang w:eastAsia="ar-SA"/>
              </w:rPr>
              <w:t>12</w:t>
            </w:r>
            <w:r w:rsidRPr="00363C4A">
              <w:rPr>
                <w:b/>
                <w:bCs/>
                <w:kern w:val="1"/>
                <w:u w:val="single"/>
                <w:lang w:eastAsia="ar-SA"/>
              </w:rPr>
              <w:t xml:space="preserve"> пункту 4</w:t>
            </w:r>
            <w:r>
              <w:rPr>
                <w:b/>
                <w:bCs/>
                <w:kern w:val="1"/>
                <w:u w:val="single"/>
                <w:lang w:eastAsia="ar-SA"/>
              </w:rPr>
              <w:t>7</w:t>
            </w:r>
            <w:r w:rsidRPr="00363C4A">
              <w:rPr>
                <w:b/>
                <w:bCs/>
                <w:kern w:val="1"/>
                <w:u w:val="single"/>
                <w:lang w:eastAsia="ar-SA"/>
              </w:rPr>
              <w:t xml:space="preserve"> Особливостей</w:t>
            </w:r>
          </w:p>
          <w:p w:rsidR="008043A5" w:rsidRPr="00363C4A" w:rsidRDefault="008043A5" w:rsidP="00392A75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Cs/>
                <w:kern w:val="1"/>
                <w:sz w:val="20"/>
                <w:szCs w:val="20"/>
                <w:lang w:eastAsia="ar-SA"/>
              </w:rPr>
              <w:t>К</w:t>
            </w:r>
            <w:r w:rsidRPr="00363C4A">
              <w:rPr>
                <w:bCs/>
                <w:kern w:val="1"/>
                <w:sz w:val="20"/>
                <w:szCs w:val="20"/>
                <w:lang w:eastAsia="ar-S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3A5" w:rsidRPr="00363C4A" w:rsidRDefault="008043A5" w:rsidP="00392A75">
            <w:pPr>
              <w:suppressAutoHyphens/>
              <w:snapToGrid w:val="0"/>
              <w:jc w:val="center"/>
              <w:rPr>
                <w:bCs/>
                <w:strike/>
                <w:kern w:val="1"/>
                <w:lang w:eastAsia="ar-SA"/>
              </w:rPr>
            </w:pPr>
          </w:p>
        </w:tc>
      </w:tr>
      <w:tr w:rsidR="008043A5" w:rsidRPr="003D1453" w:rsidTr="00392A7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3A5" w:rsidRPr="00377C18" w:rsidRDefault="008043A5" w:rsidP="00392A75">
            <w:pPr>
              <w:suppressAutoHyphens/>
              <w:jc w:val="center"/>
              <w:rPr>
                <w:b/>
                <w:bCs/>
                <w:kern w:val="1"/>
                <w:u w:val="single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3A5" w:rsidRPr="003D1453" w:rsidRDefault="008043A5" w:rsidP="00392A75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u w:val="single"/>
                <w:lang w:eastAsia="ar-SA"/>
              </w:rPr>
              <w:t>абз.14 пункту 47</w:t>
            </w:r>
            <w:r w:rsidRPr="0017154D">
              <w:rPr>
                <w:b/>
                <w:bCs/>
                <w:kern w:val="1"/>
                <w:u w:val="single"/>
                <w:lang w:eastAsia="ar-SA"/>
              </w:rPr>
              <w:t xml:space="preserve"> Особливостей</w:t>
            </w:r>
          </w:p>
          <w:p w:rsidR="008043A5" w:rsidRPr="00153783" w:rsidRDefault="008043A5" w:rsidP="00392A75">
            <w:pPr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932AF">
              <w:rPr>
                <w:bCs/>
                <w:kern w:val="1"/>
                <w:sz w:val="20"/>
                <w:szCs w:val="20"/>
                <w:lang w:eastAsia="ar-SA"/>
              </w:rPr>
              <w:t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</w:t>
            </w:r>
            <w:r w:rsidRPr="00153783">
              <w:rPr>
                <w:bCs/>
                <w:kern w:val="1"/>
                <w:sz w:val="20"/>
                <w:szCs w:val="20"/>
                <w:lang w:eastAsia="ar-SA"/>
              </w:rPr>
              <w:t>.</w:t>
            </w:r>
          </w:p>
          <w:p w:rsidR="008043A5" w:rsidRPr="00404F31" w:rsidRDefault="008043A5" w:rsidP="00392A75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</w:p>
          <w:p w:rsidR="008043A5" w:rsidRPr="00F932AF" w:rsidRDefault="008043A5" w:rsidP="00392A75">
            <w:pPr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932AF">
              <w:rPr>
                <w:b/>
                <w:bCs/>
                <w:kern w:val="1"/>
                <w:sz w:val="18"/>
                <w:szCs w:val="18"/>
                <w:lang w:eastAsia="ar-SA"/>
              </w:rPr>
              <w:t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  <w:p w:rsidR="008043A5" w:rsidRPr="00A420CF" w:rsidRDefault="008043A5" w:rsidP="00392A75">
            <w:pPr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</w:p>
          <w:p w:rsidR="008043A5" w:rsidRPr="003D1453" w:rsidRDefault="008043A5" w:rsidP="00392A75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F932AF">
              <w:rPr>
                <w:b/>
                <w:bCs/>
                <w:kern w:val="1"/>
                <w:sz w:val="18"/>
                <w:szCs w:val="18"/>
                <w:lang w:eastAsia="ar-SA"/>
              </w:rPr>
              <w:t>Якщо замовник вважає таке підтвердження достатнім, учаснику процедури закупівлі не може бути відмовлено в участі в процедурі закупівлі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3A5" w:rsidRPr="003D1453" w:rsidRDefault="008043A5" w:rsidP="00392A75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D6201">
              <w:rPr>
                <w:bCs/>
                <w:kern w:val="1"/>
                <w:lang w:eastAsia="ar-SA"/>
              </w:rPr>
              <w:t xml:space="preserve">Довідка в довільній формі за підписом </w:t>
            </w:r>
            <w:r w:rsidRPr="007D6201">
              <w:rPr>
                <w:kern w:val="1"/>
                <w:lang w:eastAsia="ar-SA"/>
              </w:rPr>
              <w:t>особи учасника уповноваженої на підписання тендерної пропозиції про відсутність фактів не</w:t>
            </w:r>
            <w:r w:rsidRPr="007D6201">
              <w:rPr>
                <w:bCs/>
                <w:kern w:val="1"/>
                <w:lang w:eastAsia="ar-SA"/>
              </w:rPr>
              <w:t>виконання</w:t>
            </w:r>
            <w:r w:rsidRPr="003D1453">
              <w:rPr>
                <w:bCs/>
                <w:kern w:val="1"/>
                <w:lang w:eastAsia="ar-SA"/>
              </w:rPr>
      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8043A5" w:rsidRPr="003D1453" w:rsidRDefault="008043A5" w:rsidP="00392A75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D1453">
              <w:rPr>
                <w:bCs/>
                <w:kern w:val="1"/>
                <w:lang w:eastAsia="ar-SA"/>
              </w:rPr>
              <w:t>або</w:t>
            </w:r>
          </w:p>
          <w:p w:rsidR="008043A5" w:rsidRPr="003D1453" w:rsidRDefault="008043A5" w:rsidP="00392A75">
            <w:pPr>
              <w:suppressAutoHyphens/>
              <w:jc w:val="center"/>
              <w:rPr>
                <w:strike/>
                <w:kern w:val="1"/>
                <w:lang w:eastAsia="ar-SA"/>
              </w:rPr>
            </w:pPr>
            <w:r w:rsidRPr="003D1453">
              <w:rPr>
                <w:kern w:val="1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  <w:bookmarkEnd w:id="0"/>
    </w:tbl>
    <w:p w:rsidR="008043A5" w:rsidRDefault="008043A5" w:rsidP="008043A5">
      <w:pPr>
        <w:tabs>
          <w:tab w:val="left" w:pos="1080"/>
        </w:tabs>
        <w:ind w:left="-540" w:right="22"/>
        <w:jc w:val="both"/>
      </w:pPr>
    </w:p>
    <w:p w:rsidR="008043A5" w:rsidRPr="00286B0A" w:rsidRDefault="008043A5" w:rsidP="008043A5">
      <w:pPr>
        <w:shd w:val="clear" w:color="auto" w:fill="FFFFFF"/>
        <w:ind w:left="-426"/>
        <w:jc w:val="both"/>
        <w:rPr>
          <w:i/>
          <w:sz w:val="20"/>
          <w:szCs w:val="20"/>
        </w:rPr>
      </w:pPr>
      <w:r w:rsidRPr="00286B0A">
        <w:rPr>
          <w:i/>
          <w:sz w:val="20"/>
          <w:szCs w:val="20"/>
        </w:rPr>
        <w:t xml:space="preserve">Постановою Кабінету Міністрів України від 12.03.2022 № 263 </w:t>
      </w:r>
      <w:proofErr w:type="spellStart"/>
      <w:r w:rsidRPr="00286B0A">
        <w:rPr>
          <w:i/>
          <w:sz w:val="20"/>
          <w:szCs w:val="20"/>
        </w:rPr>
        <w:t>“Деякі</w:t>
      </w:r>
      <w:proofErr w:type="spellEnd"/>
      <w:r w:rsidRPr="00286B0A">
        <w:rPr>
          <w:i/>
          <w:sz w:val="20"/>
          <w:szCs w:val="20"/>
        </w:rPr>
        <w:t xml:space="preserve"> питання забезпечення функціонування </w:t>
      </w:r>
      <w:proofErr w:type="spellStart"/>
      <w:r w:rsidRPr="00286B0A">
        <w:rPr>
          <w:i/>
          <w:sz w:val="20"/>
          <w:szCs w:val="20"/>
        </w:rPr>
        <w:t>інформаційно</w:t>
      </w:r>
      <w:proofErr w:type="spellEnd"/>
      <w:r w:rsidRPr="00286B0A">
        <w:rPr>
          <w:i/>
          <w:sz w:val="20"/>
          <w:szCs w:val="20"/>
        </w:rPr>
        <w:t xml:space="preserve"> - комунікаційних систем, електронних комунікаційних систем, публічних електронних реєстрів в умовах воєнного </w:t>
      </w:r>
      <w:proofErr w:type="spellStart"/>
      <w:r w:rsidRPr="00286B0A">
        <w:rPr>
          <w:i/>
          <w:sz w:val="20"/>
          <w:szCs w:val="20"/>
        </w:rPr>
        <w:t>стану”</w:t>
      </w:r>
      <w:proofErr w:type="spellEnd"/>
      <w:r w:rsidRPr="00286B0A">
        <w:rPr>
          <w:i/>
          <w:sz w:val="20"/>
          <w:szCs w:val="20"/>
        </w:rPr>
        <w:t xml:space="preserve"> відповідно до Указу Президента України від 24.02. 2022 № 64 </w:t>
      </w:r>
      <w:proofErr w:type="spellStart"/>
      <w:r w:rsidRPr="00286B0A">
        <w:rPr>
          <w:i/>
          <w:sz w:val="20"/>
          <w:szCs w:val="20"/>
        </w:rPr>
        <w:t>“Про</w:t>
      </w:r>
      <w:proofErr w:type="spellEnd"/>
      <w:r w:rsidRPr="00286B0A">
        <w:rPr>
          <w:i/>
          <w:sz w:val="20"/>
          <w:szCs w:val="20"/>
        </w:rPr>
        <w:t xml:space="preserve"> введення воєнного стану в </w:t>
      </w:r>
      <w:proofErr w:type="spellStart"/>
      <w:r w:rsidRPr="00286B0A">
        <w:rPr>
          <w:i/>
          <w:sz w:val="20"/>
          <w:szCs w:val="20"/>
        </w:rPr>
        <w:t>Україні”</w:t>
      </w:r>
      <w:proofErr w:type="spellEnd"/>
      <w:r w:rsidRPr="00286B0A">
        <w:rPr>
          <w:i/>
          <w:sz w:val="20"/>
          <w:szCs w:val="20"/>
        </w:rPr>
        <w:t xml:space="preserve">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8043A5" w:rsidRPr="00286B0A" w:rsidRDefault="008043A5" w:rsidP="008043A5">
      <w:pPr>
        <w:shd w:val="clear" w:color="auto" w:fill="FFFFFF"/>
        <w:ind w:left="-426"/>
        <w:jc w:val="both"/>
        <w:rPr>
          <w:sz w:val="20"/>
          <w:szCs w:val="20"/>
        </w:rPr>
      </w:pPr>
    </w:p>
    <w:p w:rsidR="008043A5" w:rsidRPr="00286B0A" w:rsidRDefault="008043A5" w:rsidP="008043A5">
      <w:pPr>
        <w:suppressAutoHyphens/>
        <w:ind w:left="-426"/>
        <w:jc w:val="both"/>
        <w:rPr>
          <w:i/>
          <w:kern w:val="1"/>
          <w:sz w:val="20"/>
          <w:szCs w:val="20"/>
          <w:lang w:eastAsia="ar-SA"/>
        </w:rPr>
      </w:pPr>
      <w:r w:rsidRPr="00286B0A">
        <w:rPr>
          <w:i/>
          <w:kern w:val="1"/>
          <w:sz w:val="20"/>
          <w:szCs w:val="20"/>
          <w:lang w:eastAsia="ar-SA"/>
        </w:rPr>
        <w:t>Примітки:</w:t>
      </w:r>
    </w:p>
    <w:p w:rsidR="008043A5" w:rsidRPr="00286B0A" w:rsidRDefault="008043A5" w:rsidP="008043A5">
      <w:pPr>
        <w:suppressAutoHyphens/>
        <w:ind w:left="-426"/>
        <w:jc w:val="both"/>
        <w:rPr>
          <w:i/>
          <w:kern w:val="1"/>
          <w:sz w:val="20"/>
          <w:szCs w:val="20"/>
          <w:lang w:eastAsia="ar-SA"/>
        </w:rPr>
      </w:pPr>
      <w:r w:rsidRPr="00286B0A">
        <w:rPr>
          <w:i/>
          <w:kern w:val="1"/>
          <w:sz w:val="20"/>
          <w:szCs w:val="20"/>
          <w:lang w:eastAsia="ar-SA"/>
        </w:rPr>
        <w:t>1. Учасник/переможець-нерезидент повинен надати зазначені у цьому Додатку документи з урахуванням особливостей законодавства країни, в якій цей учасник зареєстрований (аналоги документів). У разі подання аналогу документу або у разі відсутності такого документу та його аналогу учасник-нерезидент повинен додати до тендерної пропозиції пояснювальну записку із зазначенням назви документу/інформації,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відсутності.</w:t>
      </w:r>
    </w:p>
    <w:p w:rsidR="008043A5" w:rsidRPr="00286B0A" w:rsidRDefault="008043A5" w:rsidP="008043A5">
      <w:pPr>
        <w:suppressAutoHyphens/>
        <w:ind w:left="-426"/>
        <w:jc w:val="both"/>
        <w:rPr>
          <w:i/>
          <w:kern w:val="1"/>
          <w:sz w:val="20"/>
          <w:szCs w:val="20"/>
          <w:lang w:eastAsia="ar-SA"/>
        </w:rPr>
      </w:pPr>
      <w:r w:rsidRPr="00363C4A">
        <w:rPr>
          <w:i/>
          <w:kern w:val="1"/>
          <w:sz w:val="20"/>
          <w:szCs w:val="20"/>
          <w:lang w:eastAsia="ar-SA"/>
        </w:rPr>
        <w:t>*</w:t>
      </w:r>
      <w:r w:rsidRPr="00363C4A">
        <w:rPr>
          <w:sz w:val="20"/>
          <w:szCs w:val="20"/>
        </w:rPr>
        <w:t xml:space="preserve"> </w:t>
      </w:r>
      <w:r w:rsidRPr="00363C4A">
        <w:rPr>
          <w:i/>
          <w:kern w:val="1"/>
          <w:sz w:val="20"/>
          <w:szCs w:val="20"/>
          <w:lang w:eastAsia="ar-SA"/>
        </w:rPr>
        <w:t xml:space="preserve">Усі документи, що мають відношення до тендерної пропозиції та підготовлені безпосередньо учасником для участі у цій процедурі закупівлі,  викладаються українською мовою.* </w:t>
      </w:r>
      <w:r w:rsidRPr="00286B0A">
        <w:rPr>
          <w:i/>
          <w:kern w:val="1"/>
          <w:sz w:val="20"/>
          <w:szCs w:val="20"/>
          <w:lang w:eastAsia="ar-SA"/>
        </w:rPr>
        <w:t>Ця вимога не стосується оригіналів або належним чином засвідчених копій оригіналів документів виданих органами державної влади, підприємствами / установами / організаціями іноземних держав. Разом з такими документами обов’язково подається їх переклад українською мовою. Переклад (або справжність підпису перекладача) мають бути засвідчені нотаріально або легалізовані у встановленому законодавством України порядку. Тексти повинні бути автентичними, визначальним є текст, викладений українською мовою.</w:t>
      </w:r>
    </w:p>
    <w:p w:rsidR="008043A5" w:rsidRPr="00286B0A" w:rsidRDefault="008043A5" w:rsidP="008043A5">
      <w:pPr>
        <w:suppressAutoHyphens/>
        <w:ind w:left="-426"/>
        <w:jc w:val="both"/>
        <w:rPr>
          <w:i/>
          <w:kern w:val="1"/>
          <w:sz w:val="20"/>
          <w:szCs w:val="20"/>
          <w:lang w:eastAsia="ar-SA"/>
        </w:rPr>
      </w:pPr>
      <w:r w:rsidRPr="00286B0A">
        <w:rPr>
          <w:i/>
          <w:kern w:val="1"/>
          <w:sz w:val="20"/>
          <w:szCs w:val="20"/>
          <w:lang w:eastAsia="ar-SA"/>
        </w:rPr>
        <w:t xml:space="preserve">2. У випадку внесення змін до законодавства щодо вказаних у цьому додатку документів, які повинен надати переможець торгів (місце, спосіб видачі/отримання, форма чи вигляд документу, ліквідація чи </w:t>
      </w:r>
      <w:proofErr w:type="spellStart"/>
      <w:r w:rsidRPr="00286B0A">
        <w:rPr>
          <w:i/>
          <w:kern w:val="1"/>
          <w:sz w:val="20"/>
          <w:szCs w:val="20"/>
          <w:lang w:eastAsia="ar-SA"/>
        </w:rPr>
        <w:t>реорганізанція</w:t>
      </w:r>
      <w:proofErr w:type="spellEnd"/>
      <w:r w:rsidRPr="00286B0A">
        <w:rPr>
          <w:i/>
          <w:kern w:val="1"/>
          <w:sz w:val="20"/>
          <w:szCs w:val="20"/>
          <w:lang w:eastAsia="ar-SA"/>
        </w:rPr>
        <w:t xml:space="preserve"> уповноваженого органу, тощо) переможець торгів подає документ із врахуванням зазначених змін до законодавства, або пояснюючий лист, якщо у зв’язку із змінами до законодавства надання документу стало неможливим.</w:t>
      </w:r>
    </w:p>
    <w:p w:rsidR="008043A5" w:rsidRPr="00286B0A" w:rsidRDefault="008043A5" w:rsidP="008043A5">
      <w:pPr>
        <w:suppressAutoHyphens/>
        <w:ind w:left="-426"/>
        <w:jc w:val="both"/>
        <w:rPr>
          <w:i/>
          <w:kern w:val="1"/>
          <w:sz w:val="20"/>
          <w:szCs w:val="20"/>
          <w:lang w:eastAsia="ar-SA"/>
        </w:rPr>
      </w:pPr>
      <w:r w:rsidRPr="00286B0A">
        <w:rPr>
          <w:i/>
          <w:kern w:val="1"/>
          <w:sz w:val="20"/>
          <w:szCs w:val="20"/>
          <w:lang w:eastAsia="ar-SA"/>
        </w:rPr>
        <w:t>3. За достовірність наданої учасником в складі тендерної пропозиції за предметом закупівлі інформації та документів, відповідальність несе безпосередньо учасник та його посадові (службові особи).</w:t>
      </w:r>
    </w:p>
    <w:p w:rsidR="002E068D" w:rsidRDefault="002E068D" w:rsidP="008043A5">
      <w:pPr>
        <w:autoSpaceDE w:val="0"/>
        <w:autoSpaceDN w:val="0"/>
        <w:adjustRightInd w:val="0"/>
        <w:ind w:left="284" w:firstLine="284"/>
        <w:jc w:val="center"/>
        <w:rPr>
          <w:sz w:val="20"/>
          <w:szCs w:val="20"/>
          <w:bdr w:val="none" w:sz="0" w:space="0" w:color="auto" w:frame="1"/>
        </w:rPr>
      </w:pPr>
    </w:p>
    <w:sectPr w:rsidR="002E068D" w:rsidSect="008043A5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>
    <w:nsid w:val="65176FE3"/>
    <w:multiLevelType w:val="hybridMultilevel"/>
    <w:tmpl w:val="37B44DD0"/>
    <w:lvl w:ilvl="0" w:tplc="3626A180">
      <w:start w:val="1"/>
      <w:numFmt w:val="decimal"/>
      <w:lvlText w:val="%1."/>
      <w:lvlJc w:val="left"/>
      <w:pPr>
        <w:ind w:left="170" w:firstLine="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056"/>
    <w:rsid w:val="000903AC"/>
    <w:rsid w:val="000A69AD"/>
    <w:rsid w:val="001D7D11"/>
    <w:rsid w:val="002E068D"/>
    <w:rsid w:val="003D1789"/>
    <w:rsid w:val="00554056"/>
    <w:rsid w:val="005812D4"/>
    <w:rsid w:val="00583BB0"/>
    <w:rsid w:val="005A428C"/>
    <w:rsid w:val="006551B3"/>
    <w:rsid w:val="006C4D0A"/>
    <w:rsid w:val="007754B1"/>
    <w:rsid w:val="007A42E1"/>
    <w:rsid w:val="007B0672"/>
    <w:rsid w:val="008043A5"/>
    <w:rsid w:val="00960761"/>
    <w:rsid w:val="009F0066"/>
    <w:rsid w:val="009F7E5D"/>
    <w:rsid w:val="00AD53F7"/>
    <w:rsid w:val="00B25CBF"/>
    <w:rsid w:val="00C04E06"/>
    <w:rsid w:val="00C40010"/>
    <w:rsid w:val="00E37E85"/>
    <w:rsid w:val="00E970FD"/>
    <w:rsid w:val="00F6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54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Überschrift 3 Char1 Char1,Überschrift 3 Char Char Char1,Überschrift 3 Char1 Char Char Char,Überschrift 3 Char Char Char Char Char,Überschrift 3 Char Char1 Char Char Char Char Char Char,Heading 3 CFMU"/>
    <w:basedOn w:val="a"/>
    <w:next w:val="a"/>
    <w:link w:val="30"/>
    <w:qFormat/>
    <w:rsid w:val="00554056"/>
    <w:pPr>
      <w:keepNext/>
      <w:keepLines/>
      <w:tabs>
        <w:tab w:val="num" w:pos="0"/>
      </w:tabs>
      <w:spacing w:before="240" w:after="60"/>
      <w:jc w:val="both"/>
      <w:outlineLvl w:val="2"/>
    </w:pPr>
    <w:rPr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Überschrift 3 Char1 Char1 Знак,Überschrift 3 Char Char Char1 Знак,Überschrift 3 Char1 Char Char Char Знак,Überschrift 3 Char Char Char Char Char Знак,Überschrift 3 Char Char1 Char Char Char Char Char Char Знак"/>
    <w:basedOn w:val="a0"/>
    <w:link w:val="3"/>
    <w:rsid w:val="00554056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11">
    <w:name w:val="Стиль Заголовок 1 + не все прописные1"/>
    <w:basedOn w:val="1"/>
    <w:rsid w:val="00554056"/>
    <w:pPr>
      <w:keepLines w:val="0"/>
      <w:numPr>
        <w:numId w:val="1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10">
    <w:name w:val="Заголовок 1 Знак"/>
    <w:basedOn w:val="a0"/>
    <w:link w:val="1"/>
    <w:uiPriority w:val="9"/>
    <w:rsid w:val="00554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3">
    <w:name w:val="Hyperlink"/>
    <w:basedOn w:val="a0"/>
    <w:rsid w:val="00804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ytiah.mvs.gov.ua/app/lan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2023-06-22T06:08:00Z</cp:lastPrinted>
  <dcterms:created xsi:type="dcterms:W3CDTF">2019-11-20T07:09:00Z</dcterms:created>
  <dcterms:modified xsi:type="dcterms:W3CDTF">2024-04-04T11:48:00Z</dcterms:modified>
</cp:coreProperties>
</file>