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1ED" w14:textId="3AFCB825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Hlk84268551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Протокольне рішення</w:t>
      </w:r>
    </w:p>
    <w:p w14:paraId="0FFC4BF4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Уповноваженого з публічних </w:t>
      </w:r>
      <w:proofErr w:type="spellStart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14:paraId="5CFA94B9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3523BEFA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7624686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0384AE9" w14:textId="5EB2E92B" w:rsidR="00904A5A" w:rsidRPr="00877BF7" w:rsidRDefault="007007A8" w:rsidP="006C37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</w:pPr>
      <w:bookmarkStart w:id="1" w:name="_Hlk84408220"/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2</w:t>
      </w:r>
      <w:r w:rsidR="00212D12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5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12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.202</w:t>
      </w:r>
      <w:r w:rsidR="00D86E36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</w:t>
      </w:r>
      <w:bookmarkEnd w:id="1"/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м. Київ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E140DC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         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</w:t>
      </w:r>
      <w:r w:rsidR="00212D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5</w:t>
      </w:r>
      <w:r w:rsidR="00E140DC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/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12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-2</w:t>
      </w:r>
      <w:r w:rsid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            </w:t>
      </w:r>
      <w:r w:rsidR="00904A5A" w:rsidRPr="00877BF7">
        <w:rPr>
          <w:rFonts w:ascii="Times New Roman" w:eastAsia="Arial" w:hAnsi="Times New Roman" w:cs="Times New Roman"/>
          <w:bCs/>
          <w:i/>
          <w:iCs/>
          <w:color w:val="FF0000"/>
          <w:sz w:val="24"/>
          <w:szCs w:val="24"/>
          <w:lang w:eastAsia="ar-SA"/>
        </w:rPr>
        <w:t xml:space="preserve"> </w:t>
      </w:r>
    </w:p>
    <w:p w14:paraId="1A9EAA62" w14:textId="77777777" w:rsidR="00904A5A" w:rsidRPr="00877BF7" w:rsidRDefault="00904A5A" w:rsidP="00877BF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0"/>
    <w:p w14:paraId="53FB2DFE" w14:textId="77777777" w:rsidR="00904A5A" w:rsidRPr="00877BF7" w:rsidRDefault="00904A5A" w:rsidP="0087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0528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Порядок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денний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:</w:t>
      </w:r>
    </w:p>
    <w:p w14:paraId="010BA692" w14:textId="65105E91" w:rsidR="00904A5A" w:rsidRPr="005F7CFF" w:rsidRDefault="00904A5A" w:rsidP="005F7CF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212D12" w:rsidRPr="00212D1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Сметана, код ДК 021:2015 15550000-8 - </w:t>
      </w:r>
      <w:proofErr w:type="spellStart"/>
      <w:r w:rsidR="00212D12" w:rsidRPr="00212D12">
        <w:rPr>
          <w:rFonts w:ascii="Times New Roman" w:eastAsia="SimSun" w:hAnsi="Times New Roman" w:cs="Times New Roman"/>
          <w:sz w:val="24"/>
          <w:szCs w:val="24"/>
          <w:lang w:val="ru-RU"/>
        </w:rPr>
        <w:t>Молочні</w:t>
      </w:r>
      <w:proofErr w:type="spellEnd"/>
      <w:r w:rsidR="00212D12" w:rsidRPr="00212D1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2D12" w:rsidRPr="00212D12">
        <w:rPr>
          <w:rFonts w:ascii="Times New Roman" w:eastAsia="SimSun" w:hAnsi="Times New Roman" w:cs="Times New Roman"/>
          <w:sz w:val="24"/>
          <w:szCs w:val="24"/>
          <w:lang w:val="ru-RU"/>
        </w:rPr>
        <w:t>продукти</w:t>
      </w:r>
      <w:proofErr w:type="spellEnd"/>
      <w:r w:rsidR="00212D12" w:rsidRPr="00212D1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2D12" w:rsidRPr="00212D12">
        <w:rPr>
          <w:rFonts w:ascii="Times New Roman" w:eastAsia="SimSun" w:hAnsi="Times New Roman" w:cs="Times New Roman"/>
          <w:sz w:val="24"/>
          <w:szCs w:val="24"/>
          <w:lang w:val="ru-RU"/>
        </w:rPr>
        <w:t>різні</w:t>
      </w:r>
      <w:proofErr w:type="spellEnd"/>
      <w:r w:rsidR="00877BF7" w:rsidRPr="005F7CFF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F7CFF">
        <w:rPr>
          <w:rFonts w:ascii="Times New Roman" w:eastAsia="SimSun" w:hAnsi="Times New Roman" w:cs="Times New Roman"/>
          <w:sz w:val="24"/>
          <w:szCs w:val="24"/>
          <w:lang w:val="ru-RU"/>
        </w:rPr>
        <w:t>(</w:t>
      </w:r>
      <w:proofErr w:type="spellStart"/>
      <w:r w:rsidRPr="005F7CFF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5F7CFF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5F7CF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Закупівля</w:t>
      </w:r>
      <w:proofErr w:type="spellEnd"/>
      <w:r w:rsidRPr="005F7CFF">
        <w:rPr>
          <w:rFonts w:ascii="Times New Roman" w:eastAsia="SimSun" w:hAnsi="Times New Roman" w:cs="Times New Roman"/>
          <w:sz w:val="24"/>
          <w:szCs w:val="24"/>
          <w:lang w:val="ru-RU"/>
        </w:rPr>
        <w:t>).</w:t>
      </w:r>
    </w:p>
    <w:p w14:paraId="3701DD1F" w14:textId="7912ED17" w:rsidR="00904A5A" w:rsidRPr="00877BF7" w:rsidRDefault="00904A5A" w:rsidP="00877BF7">
      <w:pPr>
        <w:pStyle w:val="a3"/>
        <w:numPr>
          <w:ilvl w:val="1"/>
          <w:numId w:val="3"/>
        </w:numPr>
        <w:tabs>
          <w:tab w:val="clear" w:pos="360"/>
          <w:tab w:val="left" w:pos="426"/>
          <w:tab w:val="left" w:pos="567"/>
        </w:tabs>
        <w:spacing w:after="0" w:line="240" w:lineRule="auto"/>
        <w:ind w:left="0" w:right="-10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Електронна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система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</w:t>
      </w:r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877BF7" w:rsidRPr="00877BF7">
        <w:rPr>
          <w:rFonts w:ascii="Times New Roman" w:hAnsi="Times New Roman" w:cs="Times New Roman"/>
          <w:sz w:val="24"/>
          <w:szCs w:val="24"/>
        </w:rPr>
        <w:t xml:space="preserve">Постановою Кабінету Міністрів України «Про затвердження особливостей здійснення публічних </w:t>
      </w:r>
      <w:proofErr w:type="spellStart"/>
      <w:r w:rsidR="00877BF7" w:rsidRPr="00877BF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77BF7" w:rsidRPr="00877BF7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 т</w:t>
      </w:r>
      <w:r w:rsidRPr="00877BF7">
        <w:rPr>
          <w:rFonts w:ascii="Times New Roman" w:eastAsia="SimSun" w:hAnsi="Times New Roman" w:cs="Times New Roman"/>
          <w:sz w:val="24"/>
          <w:szCs w:val="24"/>
        </w:rPr>
        <w:t xml:space="preserve">а Законом України «Про публічні закупівлі» (далі –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Закон</w:t>
      </w:r>
      <w:r w:rsidRPr="00877BF7">
        <w:rPr>
          <w:rFonts w:ascii="Times New Roman" w:eastAsia="SimSun" w:hAnsi="Times New Roman" w:cs="Times New Roman"/>
          <w:sz w:val="24"/>
          <w:szCs w:val="24"/>
        </w:rPr>
        <w:t>) .</w:t>
      </w:r>
    </w:p>
    <w:p w14:paraId="2B4C1F3F" w14:textId="22579093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1C265AF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першого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19C39D01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 пункту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тендеру,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затверджується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оприлюднюється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вільного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доступу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06AEC36" w14:textId="698C5056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усіх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22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КМУ №1178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12.10.2022 року. При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цієї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стосовно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строків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переліку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кваліфікаційних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критеріїв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строку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методики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оцінки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технічних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предмета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положень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сфері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публічних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46F2E270" w14:textId="7BEEF633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Постанови від 30 грудня 2022 р. № 1495 Кабінету Міністрів України «Про внесення змін до особливостей здійснення публічних </w:t>
      </w:r>
      <w:proofErr w:type="spellStart"/>
      <w:r w:rsidRPr="0036124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аукціони не проводитимуться на період дії воєнного стану і та протягом 90 днів з моменту його припинення.</w:t>
      </w:r>
    </w:p>
    <w:p w14:paraId="20F48A9E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Даний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вимогам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нормам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60768F50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вищенаведеного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наявні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Додатками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), 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згідно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3F64D315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14:paraId="1A0294B6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другого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700FD9EA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виконання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пунктом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10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Закону,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 та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Законом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саме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конкурентної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2B27D102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189FBE4" w14:textId="77777777" w:rsidR="00D86E36" w:rsidRPr="00877BF7" w:rsidRDefault="00D86E36" w:rsidP="00D86E36">
      <w:pPr>
        <w:spacing w:after="0" w:line="240" w:lineRule="auto"/>
        <w:ind w:right="-10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hAnsi="Times New Roman" w:cs="Times New Roman"/>
          <w:sz w:val="24"/>
          <w:szCs w:val="24"/>
        </w:rPr>
        <w:t xml:space="preserve">Відповідно до пункту 10 Особливостей згідно Постанови КМУ №1178 замовники, у тому числі централізовані закупівельні організації, здійснюють закупівлі товарів і послуг (крім послуг </w:t>
      </w:r>
      <w:r w:rsidRPr="00877BF7">
        <w:rPr>
          <w:rFonts w:ascii="Times New Roman" w:hAnsi="Times New Roman" w:cs="Times New Roman"/>
          <w:sz w:val="24"/>
          <w:szCs w:val="24"/>
        </w:rPr>
        <w:lastRenderedPageBreak/>
        <w:t>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F7">
        <w:rPr>
          <w:rFonts w:ascii="Times New Roman" w:hAnsi="Times New Roman" w:cs="Times New Roman"/>
          <w:sz w:val="24"/>
          <w:szCs w:val="24"/>
        </w:rPr>
        <w:t>р. 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15911C38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Таким чином,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вартісні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межі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Законом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є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прийнятті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рішення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торги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особливостями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7AF44145" w14:textId="77777777" w:rsidR="00D86E36" w:rsidRPr="00877BF7" w:rsidRDefault="00D86E36" w:rsidP="00D86E3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п. 34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строк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може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менше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ніж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сім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днів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торгів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C97A530" w14:textId="77777777" w:rsidR="00877BF7" w:rsidRPr="00877BF7" w:rsidRDefault="00877BF7" w:rsidP="00877BF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B519F2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ВИРІШИЛА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</w:p>
    <w:p w14:paraId="4554271D" w14:textId="2A3A5F6F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14:paraId="486D4BFE" w14:textId="2ECF109E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 </w:t>
      </w:r>
      <w:r w:rsidRPr="00877BF7">
        <w:rPr>
          <w:rFonts w:ascii="Helvetica" w:eastAsia="SimSun" w:hAnsi="Helvetica" w:cs="Helvetica"/>
          <w:sz w:val="24"/>
          <w:szCs w:val="24"/>
          <w:lang w:val="ru-RU"/>
        </w:rPr>
        <w:t xml:space="preserve">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та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Законом.</w:t>
      </w:r>
    </w:p>
    <w:p w14:paraId="14522555" w14:textId="77777777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D91A112" w14:textId="60380D5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left="879" w:right="-998" w:hanging="87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Додатки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:                1.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1 на </w:t>
      </w:r>
      <w:r w:rsidR="006C370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1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арк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 в 1 прим.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5FBFB441" w14:textId="77777777" w:rsidTr="003810CF">
        <w:trPr>
          <w:trHeight w:val="354"/>
        </w:trPr>
        <w:tc>
          <w:tcPr>
            <w:tcW w:w="3664" w:type="dxa"/>
          </w:tcPr>
          <w:p w14:paraId="16DD0BC7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9199BC6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2679C389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84F38F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E9B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8973CCF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D04C7A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6C95E9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2BEA2B77" w14:textId="04B115A6" w:rsidR="00904A5A" w:rsidRPr="00877BF7" w:rsidRDefault="00904A5A" w:rsidP="00877BF7">
      <w:pPr>
        <w:spacing w:after="0" w:line="240" w:lineRule="auto"/>
        <w:rPr>
          <w:sz w:val="24"/>
          <w:szCs w:val="24"/>
          <w:lang w:val="ru-RU"/>
        </w:rPr>
      </w:pPr>
    </w:p>
    <w:p w14:paraId="2B0D4E92" w14:textId="77777777" w:rsidR="00877BF7" w:rsidRDefault="00877BF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br w:type="page"/>
      </w:r>
    </w:p>
    <w:p w14:paraId="63DC7A2E" w14:textId="4315814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left="5387" w:right="-998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Додаток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 1</w:t>
      </w:r>
    </w:p>
    <w:p w14:paraId="1C4834AB" w14:textId="7777777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3062B76A" w14:textId="77777777" w:rsidR="00877BF7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ОГОЛОШЕННЯ </w:t>
      </w:r>
    </w:p>
    <w:p w14:paraId="19194490" w14:textId="0035928D" w:rsidR="00904A5A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про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торгів</w:t>
      </w:r>
      <w:proofErr w:type="spellEnd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з </w:t>
      </w:r>
      <w:proofErr w:type="spellStart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особливостями</w:t>
      </w:r>
      <w:proofErr w:type="spellEnd"/>
    </w:p>
    <w:p w14:paraId="1DBEFDA6" w14:textId="77777777" w:rsidR="00877BF7" w:rsidRPr="00877BF7" w:rsidRDefault="00877BF7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796803E1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Найменування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місцезнаходження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ідентифікаційний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код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реєстрі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його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категорія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:</w:t>
      </w:r>
    </w:p>
    <w:p w14:paraId="7BB5BAC6" w14:textId="36576B82" w:rsidR="002232D1" w:rsidRPr="00877BF7" w:rsidRDefault="002232D1" w:rsidP="00FD7E95">
      <w:pPr>
        <w:pStyle w:val="rvps2"/>
        <w:shd w:val="clear" w:color="auto" w:fill="FFFFFF"/>
        <w:spacing w:before="0" w:beforeAutospacing="0" w:after="0" w:afterAutospacing="0"/>
        <w:ind w:right="-897"/>
        <w:jc w:val="both"/>
      </w:pPr>
      <w:r w:rsidRPr="00877BF7">
        <w:t xml:space="preserve">1.1. найменування замовника: </w:t>
      </w:r>
      <w:r w:rsidR="00FD7E95" w:rsidRPr="00FD7E95">
        <w:rPr>
          <w:b/>
        </w:rPr>
        <w:t>Відокремлений структурний підрозділ «Олімпійський</w:t>
      </w:r>
      <w:r w:rsidR="00FD7E95">
        <w:rPr>
          <w:b/>
        </w:rPr>
        <w:t xml:space="preserve"> </w:t>
      </w:r>
      <w:r w:rsidR="00FD7E95" w:rsidRPr="00FD7E95">
        <w:rPr>
          <w:b/>
        </w:rPr>
        <w:t>фаховий коледж імені Івана Піддубного Національного університету фізичного виховання і спорту України»</w:t>
      </w:r>
    </w:p>
    <w:p w14:paraId="2A9EFBA6" w14:textId="3028D7D6" w:rsidR="00FD7E95" w:rsidRPr="00877BF7" w:rsidRDefault="002232D1" w:rsidP="00877BF7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</w:pPr>
      <w:r w:rsidRPr="00877BF7">
        <w:t xml:space="preserve">1.2. місцезнаходження  замовника: </w:t>
      </w:r>
      <w:r w:rsidR="00FD7E95">
        <w:t xml:space="preserve">вул. </w:t>
      </w:r>
      <w:proofErr w:type="spellStart"/>
      <w:r w:rsidR="00FD7E95">
        <w:t>Матеюка</w:t>
      </w:r>
      <w:proofErr w:type="spellEnd"/>
      <w:r w:rsidR="00FD7E95">
        <w:t>, 4, місто Київ, Україна, 02156</w:t>
      </w:r>
    </w:p>
    <w:p w14:paraId="61E1C719" w14:textId="6D5653F1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1.3. ідентифікаційний код замовника: </w:t>
      </w:r>
      <w:r w:rsidR="00FD7E95" w:rsidRPr="00FD7E95">
        <w:t>43914945</w:t>
      </w:r>
    </w:p>
    <w:p w14:paraId="2D9FFA07" w14:textId="3126DD8F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1.4.  </w:t>
      </w:r>
      <w:r w:rsidR="00D05BEE" w:rsidRPr="00CB0DA9">
        <w:rPr>
          <w:color w:val="000000"/>
        </w:rPr>
        <w:t>Категорія замовника згідно п.3 ч.4 ст.2 Закону «Про публічні закупівлі».</w:t>
      </w:r>
    </w:p>
    <w:p w14:paraId="6AB85009" w14:textId="60B07087" w:rsidR="00D86E36" w:rsidRPr="00212D12" w:rsidRDefault="00904A5A" w:rsidP="005F7CFF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232D1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8E58B8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12D12" w:rsidRPr="00212D1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Сметана, код ДК 021:2015 15550000-8 - Молочні продукти різні</w:t>
      </w:r>
      <w:r w:rsidR="00212D12" w:rsidRPr="00212D1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14:paraId="45837E64" w14:textId="3BE369D9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і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</w:p>
    <w:p w14:paraId="6094A47C" w14:textId="1D6D1690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3.1.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212D12">
        <w:rPr>
          <w:rFonts w:ascii="Times New Roman" w:eastAsiaTheme="minorHAnsi" w:hAnsi="Times New Roman" w:cs="Times New Roman"/>
          <w:sz w:val="24"/>
          <w:szCs w:val="24"/>
          <w:lang w:eastAsia="en-US"/>
        </w:rPr>
        <w:t>4557 кг.</w:t>
      </w:r>
    </w:p>
    <w:p w14:paraId="417700F0" w14:textId="340424EB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3.2.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Київ, вул. М. </w:t>
      </w:r>
      <w:proofErr w:type="spellStart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Матеюка</w:t>
      </w:r>
      <w:proofErr w:type="spellEnd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, 4</w:t>
      </w:r>
      <w:r w:rsid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D6BD381" w14:textId="227A2932" w:rsidR="00904A5A" w:rsidRPr="00877BF7" w:rsidRDefault="00904A5A" w:rsidP="00877BF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BF7">
        <w:rPr>
          <w:rFonts w:eastAsiaTheme="minorHAnsi"/>
          <w:lang w:val="ru-RU" w:eastAsia="en-US"/>
        </w:rPr>
        <w:t xml:space="preserve">4. </w:t>
      </w:r>
      <w:proofErr w:type="spellStart"/>
      <w:r w:rsidRPr="00877BF7">
        <w:rPr>
          <w:rFonts w:eastAsiaTheme="minorHAnsi"/>
          <w:lang w:val="ru-RU" w:eastAsia="en-US"/>
        </w:rPr>
        <w:t>Очікувана</w:t>
      </w:r>
      <w:proofErr w:type="spellEnd"/>
      <w:r w:rsidRPr="00877BF7">
        <w:rPr>
          <w:rFonts w:eastAsiaTheme="minorHAnsi"/>
          <w:lang w:val="ru-RU" w:eastAsia="en-US"/>
        </w:rPr>
        <w:t xml:space="preserve"> </w:t>
      </w:r>
      <w:proofErr w:type="spellStart"/>
      <w:r w:rsidRPr="00877BF7">
        <w:rPr>
          <w:rFonts w:eastAsiaTheme="minorHAnsi"/>
          <w:lang w:val="ru-RU" w:eastAsia="en-US"/>
        </w:rPr>
        <w:t>вартість</w:t>
      </w:r>
      <w:proofErr w:type="spellEnd"/>
      <w:r w:rsidRPr="00877BF7">
        <w:rPr>
          <w:rFonts w:eastAsiaTheme="minorHAnsi"/>
          <w:lang w:val="ru-RU" w:eastAsia="en-US"/>
        </w:rPr>
        <w:t xml:space="preserve"> предмета </w:t>
      </w:r>
      <w:proofErr w:type="spellStart"/>
      <w:r w:rsidRPr="00877BF7">
        <w:rPr>
          <w:rFonts w:eastAsiaTheme="minorHAnsi"/>
          <w:lang w:val="ru-RU" w:eastAsia="en-US"/>
        </w:rPr>
        <w:t>закупівлі</w:t>
      </w:r>
      <w:proofErr w:type="spellEnd"/>
      <w:r w:rsidRPr="00877BF7">
        <w:rPr>
          <w:rFonts w:eastAsiaTheme="minorHAnsi"/>
          <w:lang w:val="ru-RU" w:eastAsia="en-US"/>
        </w:rPr>
        <w:t xml:space="preserve">: </w:t>
      </w:r>
      <w:r w:rsidR="00212D12" w:rsidRPr="00212D12">
        <w:rPr>
          <w:rFonts w:eastAsiaTheme="minorHAnsi"/>
          <w:lang w:val="ru-RU" w:eastAsia="en-US"/>
        </w:rPr>
        <w:t>529 523,4</w:t>
      </w:r>
      <w:r w:rsidR="00212D12">
        <w:rPr>
          <w:rFonts w:eastAsiaTheme="minorHAnsi"/>
          <w:lang w:val="ru-RU" w:eastAsia="en-US"/>
        </w:rPr>
        <w:t xml:space="preserve"> </w:t>
      </w:r>
      <w:proofErr w:type="spellStart"/>
      <w:r w:rsidR="00212D12">
        <w:rPr>
          <w:rFonts w:eastAsiaTheme="minorHAnsi"/>
          <w:lang w:val="ru-RU" w:eastAsia="en-US"/>
        </w:rPr>
        <w:t>грн</w:t>
      </w:r>
      <w:proofErr w:type="spellEnd"/>
      <w:r w:rsidR="00212D12">
        <w:rPr>
          <w:rFonts w:eastAsiaTheme="minorHAnsi"/>
          <w:lang w:val="ru-RU" w:eastAsia="en-US"/>
        </w:rPr>
        <w:t xml:space="preserve"> з ПДВ.</w:t>
      </w:r>
      <w:r w:rsidR="002232D1" w:rsidRPr="00877BF7">
        <w:rPr>
          <w:color w:val="000000"/>
        </w:rPr>
        <w:t xml:space="preserve"> </w:t>
      </w:r>
    </w:p>
    <w:p w14:paraId="7C9DA6F2" w14:textId="5FF3EA5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5. Строк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до 31 </w:t>
      </w:r>
      <w:proofErr w:type="spellStart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грудня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202</w:t>
      </w:r>
      <w:r w:rsidR="007007A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4 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року</w:t>
      </w:r>
    </w:p>
    <w:p w14:paraId="471A7CC3" w14:textId="01DB67E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6.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Кінцевий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строк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00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:00 </w:t>
      </w:r>
      <w:r w:rsidR="00212D1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02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212D1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01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212D1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</w:p>
    <w:p w14:paraId="5E311F94" w14:textId="2F7FE524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7.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оплати </w:t>
      </w:r>
      <w:r w:rsidR="002232D1" w:rsidRPr="00877BF7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t xml:space="preserve"> 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276"/>
        <w:gridCol w:w="774"/>
        <w:gridCol w:w="1376"/>
        <w:gridCol w:w="827"/>
      </w:tblGrid>
      <w:tr w:rsidR="00904A5A" w:rsidRPr="00877BF7" w14:paraId="4D346B98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954955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Helvetica" w:eastAsiaTheme="minorHAnsi" w:hAnsi="Helvetica" w:cs="Helvetica"/>
                <w:b/>
                <w:bCs/>
                <w:sz w:val="16"/>
                <w:szCs w:val="16"/>
                <w:lang w:val="ru-RU" w:eastAsia="en-US"/>
              </w:rPr>
              <w:t>П</w:t>
            </w: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одія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32B102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18876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     Тип оплати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107530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Період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,</w:t>
            </w:r>
          </w:p>
          <w:p w14:paraId="106C5DF9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</w:t>
            </w: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5DE164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Тип</w:t>
            </w:r>
          </w:p>
          <w:p w14:paraId="349C7B3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22ED3AD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Розмір</w:t>
            </w:r>
            <w:proofErr w:type="spellEnd"/>
          </w:p>
          <w:p w14:paraId="097B7B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оплати,</w:t>
            </w:r>
          </w:p>
          <w:p w14:paraId="614272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(%)</w:t>
            </w:r>
          </w:p>
        </w:tc>
      </w:tr>
      <w:tr w:rsidR="002232D1" w:rsidRPr="00877BF7" w14:paraId="1F1369BC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170247" w14:textId="6A1141CF" w:rsidR="002232D1" w:rsidRPr="00877BF7" w:rsidRDefault="00D05BEE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Поставка товару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BF5D78" w14:textId="6F47DC35" w:rsidR="002232D1" w:rsidRPr="00877BF7" w:rsidRDefault="002232D1" w:rsidP="00F7027F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71B237" w14:textId="5F8BB4CA" w:rsidR="002232D1" w:rsidRPr="00877BF7" w:rsidRDefault="00F7027F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Післяоплата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CEB7DB" w14:textId="3D66E5DF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</w:t>
            </w:r>
            <w:r w:rsidR="00D86E36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70182A" w14:textId="59AD10B1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банківські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7006FAC" w14:textId="77777777" w:rsidR="002232D1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100</w:t>
            </w:r>
          </w:p>
          <w:p w14:paraId="145BC14D" w14:textId="53B30CD7" w:rsidR="006C3708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</w:p>
        </w:tc>
      </w:tr>
    </w:tbl>
    <w:p w14:paraId="1AB34F40" w14:textId="18B1F17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 Мова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якою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якими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готуватися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українська</w:t>
      </w:r>
      <w:proofErr w:type="spellEnd"/>
    </w:p>
    <w:p w14:paraId="78CDB873" w14:textId="367EF81A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10. Дата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розкриття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якщо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оголошення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про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торгів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</w:t>
      </w:r>
      <w:proofErr w:type="gramEnd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особливостями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212D1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02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212D1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01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212D1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  <w:r w:rsidR="007007A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р.</w:t>
      </w:r>
    </w:p>
    <w:p w14:paraId="1813A66B" w14:textId="22F6F862" w:rsidR="00904A5A" w:rsidRDefault="00904A5A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11.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Розмір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мінімального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кроку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пониження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ціни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час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електронного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аукціону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у </w:t>
      </w:r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межах 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</w:t>
      </w:r>
      <w:proofErr w:type="spellEnd"/>
      <w:proofErr w:type="gram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0,5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до 3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очікуваної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вартості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грошових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одиницях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7007A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0,5%.</w:t>
      </w:r>
    </w:p>
    <w:p w14:paraId="2FA488CE" w14:textId="562121DF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501D5C73" w14:textId="11708BF6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25B60A3A" w14:textId="77777777" w:rsidR="006C3708" w:rsidRPr="00D05BEE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079A2F7A" w14:textId="77777777" w:rsidTr="003810CF">
        <w:trPr>
          <w:trHeight w:val="354"/>
        </w:trPr>
        <w:tc>
          <w:tcPr>
            <w:tcW w:w="3664" w:type="dxa"/>
          </w:tcPr>
          <w:p w14:paraId="2438E412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59241F5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46F92F6B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09CE66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B32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326751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5664EDE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EC62E2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7C034347" w14:textId="77777777" w:rsidR="00904A5A" w:rsidRPr="00877BF7" w:rsidRDefault="00904A5A" w:rsidP="00877BF7">
      <w:pPr>
        <w:spacing w:after="0"/>
        <w:rPr>
          <w:sz w:val="24"/>
          <w:szCs w:val="24"/>
          <w:lang w:val="ru-RU"/>
        </w:rPr>
      </w:pPr>
    </w:p>
    <w:sectPr w:rsidR="00904A5A" w:rsidRPr="00877BF7" w:rsidSect="007007A8">
      <w:pgSz w:w="11906" w:h="16838"/>
      <w:pgMar w:top="58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788012694">
    <w:abstractNumId w:val="0"/>
  </w:num>
  <w:num w:numId="2" w16cid:durableId="1682320106">
    <w:abstractNumId w:val="1"/>
  </w:num>
  <w:num w:numId="3" w16cid:durableId="117611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5A"/>
    <w:rsid w:val="00212D12"/>
    <w:rsid w:val="002232D1"/>
    <w:rsid w:val="002B064B"/>
    <w:rsid w:val="003015AD"/>
    <w:rsid w:val="005B1E47"/>
    <w:rsid w:val="005F7CFF"/>
    <w:rsid w:val="006C3708"/>
    <w:rsid w:val="007007A8"/>
    <w:rsid w:val="00720688"/>
    <w:rsid w:val="00807B28"/>
    <w:rsid w:val="00844218"/>
    <w:rsid w:val="00877BF7"/>
    <w:rsid w:val="008E58B8"/>
    <w:rsid w:val="00904A5A"/>
    <w:rsid w:val="009D34FE"/>
    <w:rsid w:val="009E259A"/>
    <w:rsid w:val="00C055CD"/>
    <w:rsid w:val="00D05BEE"/>
    <w:rsid w:val="00D86E36"/>
    <w:rsid w:val="00DC3101"/>
    <w:rsid w:val="00E140DC"/>
    <w:rsid w:val="00E65EE1"/>
    <w:rsid w:val="00E824B0"/>
    <w:rsid w:val="00F7027F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CEBFF"/>
  <w15:chartTrackingRefBased/>
  <w15:docId w15:val="{F3FAE975-8E72-174C-88A3-EFEF6F68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A5A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5A"/>
    <w:pPr>
      <w:ind w:left="720"/>
      <w:contextualSpacing/>
    </w:pPr>
  </w:style>
  <w:style w:type="paragraph" w:customStyle="1" w:styleId="rvps2">
    <w:name w:val="rvps2"/>
    <w:basedOn w:val="a"/>
    <w:qFormat/>
    <w:rsid w:val="0022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5862</Characters>
  <Application>Microsoft Office Word</Application>
  <DocSecurity>0</DocSecurity>
  <Lines>266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Yashchenko</dc:creator>
  <cp:keywords/>
  <dc:description/>
  <cp:lastModifiedBy>Dmitriy Telelekov</cp:lastModifiedBy>
  <cp:revision>2</cp:revision>
  <dcterms:created xsi:type="dcterms:W3CDTF">2023-12-25T08:50:00Z</dcterms:created>
  <dcterms:modified xsi:type="dcterms:W3CDTF">2023-12-25T08:50:00Z</dcterms:modified>
</cp:coreProperties>
</file>