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575C" w:rsidRDefault="00F5575C" w:rsidP="00F5575C">
      <w:pPr>
        <w:jc w:val="right"/>
        <w:rPr>
          <w:rFonts w:ascii="Times New Roman" w:hAnsi="Times New Roman"/>
          <w:b/>
          <w:bCs/>
          <w:sz w:val="24"/>
          <w:szCs w:val="24"/>
        </w:rPr>
      </w:pPr>
      <w:r>
        <w:rPr>
          <w:rFonts w:ascii="Times New Roman" w:hAnsi="Times New Roman"/>
          <w:b/>
          <w:bCs/>
          <w:sz w:val="24"/>
          <w:szCs w:val="24"/>
        </w:rPr>
        <w:t xml:space="preserve">Додаток 4 </w:t>
      </w:r>
    </w:p>
    <w:p w:rsidR="00F5575C" w:rsidRDefault="00F5575C" w:rsidP="00F5575C">
      <w:pPr>
        <w:jc w:val="right"/>
        <w:rPr>
          <w:rFonts w:ascii="Times New Roman" w:hAnsi="Times New Roman"/>
          <w:b/>
          <w:bCs/>
          <w:sz w:val="24"/>
          <w:szCs w:val="24"/>
        </w:rPr>
      </w:pPr>
      <w:r w:rsidRPr="0071455E">
        <w:rPr>
          <w:rFonts w:ascii="Times New Roman" w:hAnsi="Times New Roman"/>
          <w:b/>
          <w:bCs/>
          <w:sz w:val="24"/>
          <w:szCs w:val="24"/>
        </w:rPr>
        <w:t>до тендерної документації</w:t>
      </w:r>
    </w:p>
    <w:p w:rsidR="00F5575C" w:rsidRPr="0071455E" w:rsidRDefault="00F5575C" w:rsidP="00F5575C">
      <w:pPr>
        <w:jc w:val="center"/>
        <w:rPr>
          <w:rFonts w:ascii="Times New Roman" w:hAnsi="Times New Roman"/>
          <w:color w:val="FF0000"/>
          <w:sz w:val="24"/>
          <w:szCs w:val="24"/>
        </w:rPr>
      </w:pPr>
      <w:bookmarkStart w:id="0" w:name="o124"/>
      <w:bookmarkEnd w:id="0"/>
    </w:p>
    <w:p w:rsidR="00F5575C" w:rsidRPr="0071455E" w:rsidRDefault="00F5575C" w:rsidP="00F5575C">
      <w:pPr>
        <w:jc w:val="center"/>
        <w:rPr>
          <w:rFonts w:ascii="Times New Roman" w:hAnsi="Times New Roman"/>
          <w:b/>
          <w:sz w:val="24"/>
          <w:szCs w:val="24"/>
        </w:rPr>
      </w:pPr>
      <w:r w:rsidRPr="0071455E">
        <w:rPr>
          <w:rFonts w:ascii="Times New Roman" w:hAnsi="Times New Roman"/>
          <w:b/>
          <w:sz w:val="24"/>
          <w:szCs w:val="24"/>
        </w:rPr>
        <w:t>ПРОЕКТ ДОГОВОРУ № _____</w:t>
      </w:r>
    </w:p>
    <w:p w:rsidR="00F5575C" w:rsidRPr="0071455E" w:rsidRDefault="00F5575C" w:rsidP="00F5575C">
      <w:pPr>
        <w:jc w:val="center"/>
        <w:rPr>
          <w:rFonts w:ascii="Times New Roman" w:hAnsi="Times New Roman"/>
          <w:b/>
          <w:sz w:val="24"/>
          <w:szCs w:val="24"/>
        </w:rPr>
      </w:pPr>
    </w:p>
    <w:p w:rsidR="00F5575C" w:rsidRPr="0071455E" w:rsidRDefault="00F5575C" w:rsidP="00F5575C">
      <w:pPr>
        <w:rPr>
          <w:rFonts w:ascii="Times New Roman" w:hAnsi="Times New Roman"/>
          <w:b/>
          <w:sz w:val="24"/>
          <w:szCs w:val="24"/>
        </w:rPr>
      </w:pPr>
    </w:p>
    <w:p w:rsidR="00F5575C" w:rsidRPr="0071455E" w:rsidRDefault="00F5575C" w:rsidP="00F5575C">
      <w:pPr>
        <w:rPr>
          <w:rFonts w:ascii="Times New Roman" w:hAnsi="Times New Roman"/>
          <w:b/>
          <w:sz w:val="24"/>
          <w:szCs w:val="24"/>
        </w:rPr>
      </w:pPr>
      <w:r w:rsidRPr="0071455E">
        <w:rPr>
          <w:rFonts w:ascii="Times New Roman" w:hAnsi="Times New Roman"/>
          <w:b/>
          <w:sz w:val="24"/>
          <w:szCs w:val="24"/>
        </w:rPr>
        <w:t xml:space="preserve">м. </w:t>
      </w:r>
      <w:r>
        <w:rPr>
          <w:rFonts w:ascii="Times New Roman" w:hAnsi="Times New Roman"/>
          <w:b/>
          <w:sz w:val="24"/>
          <w:szCs w:val="24"/>
        </w:rPr>
        <w:t>Коростишів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          </w:t>
      </w:r>
      <w:r w:rsidRPr="0071455E">
        <w:rPr>
          <w:rFonts w:ascii="Times New Roman" w:hAnsi="Times New Roman"/>
          <w:b/>
          <w:sz w:val="24"/>
          <w:szCs w:val="24"/>
        </w:rPr>
        <w:t>«____»______________ 202</w:t>
      </w:r>
      <w:r>
        <w:rPr>
          <w:rFonts w:ascii="Times New Roman" w:hAnsi="Times New Roman"/>
          <w:b/>
          <w:sz w:val="24"/>
          <w:szCs w:val="24"/>
        </w:rPr>
        <w:t>4</w:t>
      </w:r>
      <w:r w:rsidRPr="0071455E">
        <w:rPr>
          <w:rFonts w:ascii="Times New Roman" w:hAnsi="Times New Roman"/>
          <w:b/>
          <w:sz w:val="24"/>
          <w:szCs w:val="24"/>
        </w:rPr>
        <w:t xml:space="preserve"> р.</w:t>
      </w:r>
    </w:p>
    <w:p w:rsidR="00F5575C" w:rsidRPr="0071455E" w:rsidRDefault="00F5575C" w:rsidP="00F5575C">
      <w:pPr>
        <w:rPr>
          <w:rFonts w:ascii="Times New Roman" w:hAnsi="Times New Roman"/>
          <w:sz w:val="24"/>
          <w:szCs w:val="24"/>
        </w:rPr>
      </w:pPr>
    </w:p>
    <w:p w:rsidR="00F5575C" w:rsidRPr="00104596" w:rsidRDefault="00F5575C" w:rsidP="00F5575C">
      <w:pPr>
        <w:tabs>
          <w:tab w:val="left" w:pos="4800"/>
          <w:tab w:val="left" w:pos="5520"/>
        </w:tabs>
        <w:ind w:firstLine="600"/>
        <w:jc w:val="both"/>
        <w:rPr>
          <w:rFonts w:ascii="Times New Roman" w:hAnsi="Times New Roman"/>
          <w:sz w:val="24"/>
          <w:szCs w:val="24"/>
        </w:rPr>
      </w:pPr>
      <w:r w:rsidRPr="00104596">
        <w:rPr>
          <w:rFonts w:ascii="Times New Roman" w:hAnsi="Times New Roman"/>
          <w:sz w:val="24"/>
          <w:szCs w:val="24"/>
        </w:rPr>
        <w:t xml:space="preserve">Військова частина А4633  (далі – Замовник), в особі командира військової частини підполковника Євтушенка Сергія Івановича, який діє на підставі Положення Про військове (корабельне) господарство Збройних Сил України, затвердженого наказом Міністра оборони України від 16.07.1997 №300, надалі </w:t>
      </w:r>
      <w:r w:rsidRPr="00104596">
        <w:rPr>
          <w:rFonts w:ascii="Times New Roman" w:hAnsi="Times New Roman"/>
          <w:b/>
          <w:sz w:val="24"/>
          <w:szCs w:val="24"/>
        </w:rPr>
        <w:t xml:space="preserve">Замовник </w:t>
      </w:r>
      <w:r w:rsidRPr="00104596">
        <w:rPr>
          <w:rFonts w:ascii="Times New Roman" w:hAnsi="Times New Roman"/>
          <w:sz w:val="24"/>
          <w:szCs w:val="24"/>
        </w:rPr>
        <w:t>та</w:t>
      </w:r>
    </w:p>
    <w:p w:rsidR="00F5575C" w:rsidRPr="0071455E" w:rsidRDefault="00F5575C" w:rsidP="00F5575C">
      <w:pPr>
        <w:tabs>
          <w:tab w:val="left" w:pos="4800"/>
          <w:tab w:val="left" w:pos="5520"/>
        </w:tabs>
        <w:jc w:val="both"/>
        <w:rPr>
          <w:rFonts w:ascii="Times New Roman" w:hAnsi="Times New Roman"/>
          <w:sz w:val="24"/>
          <w:szCs w:val="24"/>
        </w:rPr>
      </w:pPr>
      <w:r w:rsidRPr="0071455E">
        <w:rPr>
          <w:rFonts w:ascii="Times New Roman" w:hAnsi="Times New Roman"/>
          <w:sz w:val="24"/>
          <w:szCs w:val="24"/>
        </w:rPr>
        <w:t>_________________________________________________________________________________(у подальшому –  Постачальник), в особі _________________________________________________, що діє на підставі _____________, з другого боку, у подальшому іменовані – Сторони, а кожна окремо – Сторона, уклали цей Договір про наступне:</w:t>
      </w:r>
    </w:p>
    <w:p w:rsidR="00F5575C" w:rsidRPr="0071455E" w:rsidRDefault="00F5575C" w:rsidP="00F5575C">
      <w:pPr>
        <w:tabs>
          <w:tab w:val="left" w:pos="4800"/>
          <w:tab w:val="left" w:pos="5520"/>
        </w:tabs>
        <w:jc w:val="both"/>
        <w:rPr>
          <w:rFonts w:ascii="Times New Roman" w:hAnsi="Times New Roman"/>
          <w:sz w:val="24"/>
          <w:szCs w:val="24"/>
        </w:rPr>
      </w:pPr>
    </w:p>
    <w:p w:rsidR="00F5575C" w:rsidRPr="0071455E" w:rsidRDefault="00F5575C" w:rsidP="00F5575C">
      <w:pPr>
        <w:shd w:val="clear" w:color="auto" w:fill="FFFFFF"/>
        <w:jc w:val="center"/>
        <w:rPr>
          <w:rFonts w:ascii="Times New Roman" w:hAnsi="Times New Roman"/>
          <w:sz w:val="24"/>
          <w:szCs w:val="24"/>
        </w:rPr>
      </w:pPr>
      <w:r w:rsidRPr="0071455E">
        <w:rPr>
          <w:rFonts w:ascii="Times New Roman" w:hAnsi="Times New Roman"/>
          <w:b/>
          <w:bCs/>
          <w:spacing w:val="-2"/>
          <w:sz w:val="24"/>
          <w:szCs w:val="24"/>
        </w:rPr>
        <w:t>1. Предмет Договору</w:t>
      </w:r>
    </w:p>
    <w:p w:rsidR="00F5575C" w:rsidRPr="00217840" w:rsidRDefault="00F5575C" w:rsidP="00217840">
      <w:pPr>
        <w:widowControl w:val="0"/>
        <w:suppressAutoHyphens/>
        <w:autoSpaceDN w:val="0"/>
        <w:jc w:val="both"/>
        <w:textAlignment w:val="baseline"/>
        <w:rPr>
          <w:rFonts w:ascii="Times New Roman" w:hAnsi="Times New Roman"/>
          <w:b/>
        </w:rPr>
      </w:pPr>
      <w:r w:rsidRPr="0071455E">
        <w:rPr>
          <w:rFonts w:ascii="Times New Roman" w:hAnsi="Times New Roman"/>
          <w:spacing w:val="1"/>
          <w:sz w:val="24"/>
          <w:szCs w:val="24"/>
        </w:rPr>
        <w:t>1.1 Постачальник зобов’язується поставити т</w:t>
      </w:r>
      <w:r>
        <w:rPr>
          <w:rFonts w:ascii="Times New Roman" w:hAnsi="Times New Roman"/>
          <w:spacing w:val="1"/>
          <w:sz w:val="24"/>
          <w:szCs w:val="24"/>
        </w:rPr>
        <w:t xml:space="preserve">а передати у власність </w:t>
      </w:r>
      <w:r w:rsidRPr="00217840">
        <w:rPr>
          <w:rFonts w:ascii="Times New Roman" w:hAnsi="Times New Roman"/>
          <w:spacing w:val="1"/>
          <w:sz w:val="22"/>
          <w:szCs w:val="22"/>
        </w:rPr>
        <w:t xml:space="preserve">Покупця </w:t>
      </w:r>
      <w:bookmarkStart w:id="1" w:name="_Hlk143702177"/>
      <w:bookmarkStart w:id="2" w:name="_Hlk160446136"/>
      <w:r w:rsidR="00217840" w:rsidRPr="00217840">
        <w:rPr>
          <w:rFonts w:ascii="Times New Roman" w:hAnsi="Times New Roman"/>
          <w:b/>
          <w:sz w:val="22"/>
          <w:szCs w:val="22"/>
        </w:rPr>
        <w:t>Апаратура для передавання радіосигналу з приймальним пристроєм</w:t>
      </w:r>
      <w:r w:rsidR="00217840" w:rsidRPr="00217840">
        <w:rPr>
          <w:rFonts w:ascii="Times New Roman" w:hAnsi="Times New Roman"/>
          <w:sz w:val="22"/>
          <w:szCs w:val="22"/>
        </w:rPr>
        <w:t xml:space="preserve"> (</w:t>
      </w:r>
      <w:r w:rsidR="00217840" w:rsidRPr="00217840">
        <w:rPr>
          <w:rFonts w:ascii="Times New Roman" w:hAnsi="Times New Roman"/>
          <w:b/>
          <w:sz w:val="22"/>
          <w:szCs w:val="22"/>
        </w:rPr>
        <w:t>ДК 021:2015:</w:t>
      </w:r>
      <w:r w:rsidR="00217840" w:rsidRPr="00217840">
        <w:rPr>
          <w:rFonts w:ascii="Times New Roman" w:hAnsi="Times New Roman"/>
          <w:sz w:val="22"/>
          <w:szCs w:val="22"/>
        </w:rPr>
        <w:t xml:space="preserve"> </w:t>
      </w:r>
      <w:r w:rsidR="00217840" w:rsidRPr="00217840">
        <w:rPr>
          <w:rFonts w:ascii="Times New Roman" w:hAnsi="Times New Roman"/>
          <w:b/>
          <w:sz w:val="22"/>
          <w:szCs w:val="22"/>
        </w:rPr>
        <w:t>32230000-4 «Апаратура для передавання радіосигналу з приймальним пристроєм»)</w:t>
      </w:r>
      <w:bookmarkEnd w:id="1"/>
      <w:r w:rsidR="00217840" w:rsidRPr="0076610D">
        <w:rPr>
          <w:rFonts w:ascii="Times New Roman" w:hAnsi="Times New Roman"/>
          <w:b/>
        </w:rPr>
        <w:t xml:space="preserve"> </w:t>
      </w:r>
      <w:bookmarkStart w:id="3" w:name="_GoBack"/>
      <w:bookmarkEnd w:id="2"/>
      <w:bookmarkEnd w:id="3"/>
      <w:r w:rsidRPr="0071455E">
        <w:rPr>
          <w:rFonts w:ascii="Times New Roman" w:hAnsi="Times New Roman"/>
          <w:bCs/>
          <w:sz w:val="24"/>
          <w:szCs w:val="24"/>
        </w:rPr>
        <w:t>,</w:t>
      </w:r>
      <w:r w:rsidRPr="0071455E">
        <w:rPr>
          <w:rFonts w:ascii="Times New Roman" w:hAnsi="Times New Roman"/>
          <w:b/>
          <w:bCs/>
          <w:sz w:val="24"/>
          <w:szCs w:val="24"/>
        </w:rPr>
        <w:t xml:space="preserve"> </w:t>
      </w:r>
      <w:r w:rsidRPr="0071455E">
        <w:rPr>
          <w:rFonts w:ascii="Times New Roman" w:hAnsi="Times New Roman"/>
          <w:sz w:val="24"/>
          <w:szCs w:val="24"/>
        </w:rPr>
        <w:t>загальна кількість, номенклатура, одиниця виміру, ціна за одиницю виміру та загальна ціна якого визначена Сторонами у Додатку № 1 до цього Договору (надалі іменується «товар»)</w:t>
      </w:r>
      <w:r w:rsidRPr="0071455E">
        <w:rPr>
          <w:rFonts w:ascii="Times New Roman" w:hAnsi="Times New Roman"/>
          <w:spacing w:val="3"/>
          <w:sz w:val="24"/>
          <w:szCs w:val="24"/>
        </w:rPr>
        <w:t xml:space="preserve">, </w:t>
      </w:r>
      <w:r w:rsidRPr="0071455E">
        <w:rPr>
          <w:rFonts w:ascii="Times New Roman" w:hAnsi="Times New Roman"/>
          <w:spacing w:val="2"/>
          <w:sz w:val="24"/>
          <w:szCs w:val="24"/>
        </w:rPr>
        <w:t xml:space="preserve">а Покупець, в свою чергу, зобов'язується прийняти товар </w:t>
      </w:r>
      <w:r w:rsidRPr="0071455E">
        <w:rPr>
          <w:rFonts w:ascii="Times New Roman" w:hAnsi="Times New Roman"/>
          <w:sz w:val="24"/>
          <w:szCs w:val="24"/>
        </w:rPr>
        <w:t>та оплатити його на умовах даного Договору.</w:t>
      </w:r>
    </w:p>
    <w:p w:rsidR="00F5575C" w:rsidRPr="00D67865" w:rsidRDefault="00F5575C" w:rsidP="00F5575C">
      <w:pPr>
        <w:ind w:firstLine="709"/>
        <w:jc w:val="both"/>
        <w:rPr>
          <w:rFonts w:ascii="Times New Roman" w:hAnsi="Times New Roman"/>
          <w:sz w:val="24"/>
          <w:szCs w:val="24"/>
        </w:rPr>
      </w:pPr>
      <w:r>
        <w:rPr>
          <w:rFonts w:ascii="Times New Roman" w:hAnsi="Times New Roman"/>
          <w:sz w:val="24"/>
          <w:szCs w:val="24"/>
        </w:rPr>
        <w:t xml:space="preserve">1.2. </w:t>
      </w:r>
      <w:r w:rsidRPr="00ED1240">
        <w:rPr>
          <w:rFonts w:ascii="Times New Roman" w:hAnsi="Times New Roman"/>
          <w:sz w:val="24"/>
          <w:szCs w:val="24"/>
        </w:rPr>
        <w:t xml:space="preserve">Постачальник зобов'язується до </w:t>
      </w:r>
      <w:r w:rsidR="00176340">
        <w:rPr>
          <w:rFonts w:ascii="Times New Roman" w:hAnsi="Times New Roman"/>
          <w:sz w:val="24"/>
          <w:szCs w:val="24"/>
        </w:rPr>
        <w:t>01</w:t>
      </w:r>
      <w:r w:rsidRPr="00ED1240">
        <w:rPr>
          <w:rFonts w:ascii="Times New Roman" w:hAnsi="Times New Roman"/>
          <w:sz w:val="24"/>
          <w:szCs w:val="24"/>
        </w:rPr>
        <w:t>.</w:t>
      </w:r>
      <w:r w:rsidR="00176340">
        <w:rPr>
          <w:rFonts w:ascii="Times New Roman" w:hAnsi="Times New Roman"/>
          <w:sz w:val="24"/>
          <w:szCs w:val="24"/>
        </w:rPr>
        <w:t>07</w:t>
      </w:r>
      <w:r w:rsidRPr="00ED1240">
        <w:rPr>
          <w:rFonts w:ascii="Times New Roman" w:hAnsi="Times New Roman"/>
          <w:sz w:val="24"/>
          <w:szCs w:val="24"/>
        </w:rPr>
        <w:t>.202</w:t>
      </w:r>
      <w:r>
        <w:rPr>
          <w:rFonts w:ascii="Times New Roman" w:hAnsi="Times New Roman"/>
          <w:sz w:val="24"/>
          <w:szCs w:val="24"/>
          <w:lang w:val="en-US"/>
        </w:rPr>
        <w:t>4</w:t>
      </w:r>
      <w:r w:rsidRPr="00ED1240">
        <w:rPr>
          <w:rFonts w:ascii="Times New Roman" w:hAnsi="Times New Roman"/>
          <w:sz w:val="24"/>
          <w:szCs w:val="24"/>
        </w:rPr>
        <w:t xml:space="preserve"> року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r w:rsidRPr="00D67865">
        <w:rPr>
          <w:rFonts w:ascii="Times New Roman" w:hAnsi="Times New Roman"/>
          <w:sz w:val="24"/>
          <w:szCs w:val="24"/>
        </w:rPr>
        <w:t xml:space="preserve"> </w:t>
      </w:r>
    </w:p>
    <w:p w:rsidR="00F5575C" w:rsidRPr="0071455E" w:rsidRDefault="00F5575C" w:rsidP="00F5575C">
      <w:pPr>
        <w:ind w:firstLine="567"/>
        <w:jc w:val="both"/>
        <w:rPr>
          <w:rFonts w:ascii="Times New Roman" w:hAnsi="Times New Roman"/>
          <w:b/>
          <w:i/>
          <w:color w:val="000000"/>
          <w:sz w:val="24"/>
          <w:szCs w:val="24"/>
          <w:shd w:val="clear" w:color="auto" w:fill="FFFFFF"/>
        </w:rPr>
      </w:pPr>
    </w:p>
    <w:p w:rsidR="00F5575C" w:rsidRPr="0071455E" w:rsidRDefault="00F5575C" w:rsidP="00F5575C">
      <w:pPr>
        <w:shd w:val="clear" w:color="auto" w:fill="FFFFFF"/>
        <w:tabs>
          <w:tab w:val="left" w:pos="490"/>
        </w:tabs>
        <w:jc w:val="center"/>
        <w:rPr>
          <w:rFonts w:ascii="Times New Roman" w:hAnsi="Times New Roman"/>
          <w:b/>
          <w:spacing w:val="-1"/>
          <w:sz w:val="24"/>
          <w:szCs w:val="24"/>
        </w:rPr>
      </w:pPr>
    </w:p>
    <w:p w:rsidR="00F5575C" w:rsidRPr="0071455E" w:rsidRDefault="00F5575C" w:rsidP="00F5575C">
      <w:pPr>
        <w:shd w:val="clear" w:color="auto" w:fill="FFFFFF"/>
        <w:tabs>
          <w:tab w:val="left" w:pos="490"/>
        </w:tabs>
        <w:jc w:val="center"/>
        <w:rPr>
          <w:rFonts w:ascii="Times New Roman" w:hAnsi="Times New Roman"/>
          <w:b/>
          <w:spacing w:val="-1"/>
          <w:sz w:val="24"/>
          <w:szCs w:val="24"/>
        </w:rPr>
      </w:pPr>
      <w:r w:rsidRPr="0071455E">
        <w:rPr>
          <w:rFonts w:ascii="Times New Roman" w:hAnsi="Times New Roman"/>
          <w:b/>
          <w:spacing w:val="-1"/>
          <w:sz w:val="24"/>
          <w:szCs w:val="24"/>
        </w:rPr>
        <w:t>2. Вартість Договору</w:t>
      </w:r>
    </w:p>
    <w:p w:rsidR="00F5575C" w:rsidRPr="0071455E" w:rsidRDefault="00F5575C" w:rsidP="00F5575C">
      <w:pPr>
        <w:shd w:val="clear" w:color="auto" w:fill="FFFFFF"/>
        <w:ind w:firstLine="567"/>
        <w:jc w:val="both"/>
        <w:rPr>
          <w:rFonts w:ascii="Times New Roman" w:hAnsi="Times New Roman"/>
          <w:spacing w:val="-8"/>
          <w:sz w:val="24"/>
          <w:szCs w:val="24"/>
        </w:rPr>
      </w:pPr>
      <w:r w:rsidRPr="0071455E">
        <w:rPr>
          <w:rFonts w:ascii="Times New Roman" w:hAnsi="Times New Roman"/>
          <w:spacing w:val="-1"/>
          <w:sz w:val="24"/>
          <w:szCs w:val="24"/>
        </w:rPr>
        <w:t>2.1. Загальна вартість Договору визначається вартістю (ціною) товару, переданого Постачальником Покупцеві згідно накладних протягом терміну дії Договору.</w:t>
      </w:r>
    </w:p>
    <w:p w:rsidR="00F5575C" w:rsidRPr="0071455E" w:rsidRDefault="00F5575C" w:rsidP="00F5575C">
      <w:pPr>
        <w:shd w:val="clear" w:color="auto" w:fill="FFFFFF"/>
        <w:tabs>
          <w:tab w:val="left" w:pos="490"/>
        </w:tabs>
        <w:ind w:firstLine="567"/>
        <w:jc w:val="both"/>
        <w:rPr>
          <w:rFonts w:ascii="Times New Roman" w:hAnsi="Times New Roman"/>
          <w:spacing w:val="-8"/>
          <w:sz w:val="24"/>
          <w:szCs w:val="24"/>
        </w:rPr>
      </w:pPr>
      <w:r w:rsidRPr="0071455E">
        <w:rPr>
          <w:rFonts w:ascii="Times New Roman" w:hAnsi="Times New Roman"/>
          <w:spacing w:val="-8"/>
          <w:sz w:val="24"/>
          <w:szCs w:val="24"/>
        </w:rPr>
        <w:t>2.2. Загальна  вартість Договору становить ____________________</w:t>
      </w:r>
      <w:r w:rsidRPr="0071455E">
        <w:rPr>
          <w:rFonts w:ascii="Times New Roman" w:hAnsi="Times New Roman"/>
          <w:b/>
          <w:spacing w:val="-8"/>
          <w:sz w:val="24"/>
          <w:szCs w:val="24"/>
        </w:rPr>
        <w:t xml:space="preserve"> грн.</w:t>
      </w:r>
      <w:r w:rsidRPr="0071455E">
        <w:rPr>
          <w:rFonts w:ascii="Times New Roman" w:hAnsi="Times New Roman"/>
          <w:spacing w:val="-8"/>
          <w:sz w:val="24"/>
          <w:szCs w:val="24"/>
        </w:rPr>
        <w:t xml:space="preserve"> (______________________) </w:t>
      </w:r>
      <w:r w:rsidRPr="00BA04A5">
        <w:rPr>
          <w:rFonts w:ascii="Times New Roman" w:hAnsi="Times New Roman"/>
          <w:spacing w:val="-8"/>
          <w:sz w:val="24"/>
          <w:szCs w:val="24"/>
        </w:rPr>
        <w:t>без/з ПДВ</w:t>
      </w:r>
      <w:r w:rsidRPr="0071455E">
        <w:rPr>
          <w:rFonts w:ascii="Times New Roman" w:hAnsi="Times New Roman"/>
          <w:spacing w:val="-8"/>
          <w:sz w:val="24"/>
          <w:szCs w:val="24"/>
        </w:rPr>
        <w:t xml:space="preserve">. </w:t>
      </w:r>
    </w:p>
    <w:p w:rsidR="00F5575C" w:rsidRPr="0071455E" w:rsidRDefault="00F5575C" w:rsidP="00F5575C">
      <w:pPr>
        <w:ind w:firstLine="567"/>
        <w:jc w:val="both"/>
        <w:rPr>
          <w:rFonts w:ascii="Times New Roman" w:hAnsi="Times New Roman"/>
          <w:sz w:val="24"/>
          <w:szCs w:val="24"/>
        </w:rPr>
      </w:pPr>
      <w:r w:rsidRPr="0071455E">
        <w:rPr>
          <w:rFonts w:ascii="Times New Roman" w:hAnsi="Times New Roman"/>
          <w:sz w:val="24"/>
          <w:szCs w:val="24"/>
        </w:rPr>
        <w:t>2.3. Загальна вартість Договору може бути змінена протягом терміну дії Договору залежно від реального фінансування видатків Покупця.</w:t>
      </w:r>
    </w:p>
    <w:p w:rsidR="00F5575C" w:rsidRPr="0071455E" w:rsidRDefault="00F5575C" w:rsidP="00F5575C">
      <w:pPr>
        <w:shd w:val="clear" w:color="auto" w:fill="FFFFFF"/>
        <w:ind w:firstLine="567"/>
        <w:jc w:val="both"/>
        <w:rPr>
          <w:rFonts w:ascii="Times New Roman" w:hAnsi="Times New Roman"/>
          <w:spacing w:val="-8"/>
          <w:sz w:val="24"/>
          <w:szCs w:val="24"/>
        </w:rPr>
      </w:pPr>
      <w:r w:rsidRPr="0071455E">
        <w:rPr>
          <w:rFonts w:ascii="Times New Roman" w:hAnsi="Times New Roman"/>
          <w:spacing w:val="-8"/>
          <w:sz w:val="24"/>
          <w:szCs w:val="24"/>
        </w:rPr>
        <w:t>2.4. Покупець не зобов’язаний вибрати всю суму за Договором, закупівля товару проводиться за потребою Покупця та в межах фінансування.</w:t>
      </w:r>
    </w:p>
    <w:p w:rsidR="00F5575C" w:rsidRPr="0071455E" w:rsidRDefault="00F5575C" w:rsidP="00F5575C">
      <w:pPr>
        <w:shd w:val="clear" w:color="auto" w:fill="FFFFFF"/>
        <w:tabs>
          <w:tab w:val="left" w:pos="490"/>
          <w:tab w:val="left" w:pos="9900"/>
        </w:tabs>
        <w:ind w:firstLine="567"/>
        <w:jc w:val="both"/>
        <w:rPr>
          <w:rFonts w:ascii="Times New Roman" w:hAnsi="Times New Roman"/>
          <w:spacing w:val="-1"/>
          <w:sz w:val="24"/>
          <w:szCs w:val="24"/>
        </w:rPr>
      </w:pPr>
      <w:r w:rsidRPr="0071455E">
        <w:rPr>
          <w:rFonts w:ascii="Times New Roman" w:hAnsi="Times New Roman"/>
          <w:spacing w:val="-8"/>
          <w:sz w:val="24"/>
          <w:szCs w:val="24"/>
        </w:rPr>
        <w:t xml:space="preserve">2.5. </w:t>
      </w:r>
      <w:r w:rsidRPr="0071455E">
        <w:rPr>
          <w:rFonts w:ascii="Times New Roman" w:hAnsi="Times New Roman"/>
          <w:spacing w:val="-1"/>
          <w:sz w:val="24"/>
          <w:szCs w:val="24"/>
        </w:rPr>
        <w:t>Ціни на товар встановлюються в національній валюті України – гривня.</w:t>
      </w:r>
    </w:p>
    <w:p w:rsidR="00F5575C" w:rsidRPr="0071455E" w:rsidRDefault="00F5575C" w:rsidP="00F5575C">
      <w:pPr>
        <w:shd w:val="clear" w:color="auto" w:fill="FFFFFF"/>
        <w:jc w:val="center"/>
        <w:rPr>
          <w:rFonts w:ascii="Times New Roman" w:hAnsi="Times New Roman"/>
          <w:b/>
          <w:bCs/>
          <w:spacing w:val="-2"/>
          <w:sz w:val="24"/>
          <w:szCs w:val="24"/>
        </w:rPr>
      </w:pPr>
    </w:p>
    <w:p w:rsidR="00F5575C" w:rsidRPr="0071455E" w:rsidRDefault="00F5575C" w:rsidP="00F5575C">
      <w:pPr>
        <w:shd w:val="clear" w:color="auto" w:fill="FFFFFF"/>
        <w:jc w:val="center"/>
        <w:rPr>
          <w:rFonts w:ascii="Times New Roman" w:hAnsi="Times New Roman"/>
          <w:b/>
          <w:bCs/>
          <w:spacing w:val="-2"/>
          <w:sz w:val="24"/>
          <w:szCs w:val="24"/>
        </w:rPr>
      </w:pPr>
      <w:r w:rsidRPr="0071455E">
        <w:rPr>
          <w:rFonts w:ascii="Times New Roman" w:hAnsi="Times New Roman"/>
          <w:b/>
          <w:bCs/>
          <w:spacing w:val="-2"/>
          <w:sz w:val="24"/>
          <w:szCs w:val="24"/>
        </w:rPr>
        <w:t>3. Порядок розрахунків</w:t>
      </w:r>
    </w:p>
    <w:p w:rsidR="00F5575C" w:rsidRPr="004D61FD" w:rsidRDefault="00F5575C" w:rsidP="00F5575C">
      <w:pPr>
        <w:shd w:val="clear" w:color="auto" w:fill="FFFFFF"/>
        <w:ind w:firstLine="708"/>
        <w:jc w:val="both"/>
        <w:rPr>
          <w:rFonts w:ascii="Times New Roman" w:hAnsi="Times New Roman"/>
          <w:sz w:val="24"/>
          <w:szCs w:val="24"/>
        </w:rPr>
      </w:pPr>
      <w:r w:rsidRPr="004D61FD">
        <w:rPr>
          <w:rFonts w:ascii="Times New Roman" w:hAnsi="Times New Roman"/>
          <w:bCs/>
          <w:spacing w:val="-2"/>
          <w:sz w:val="24"/>
          <w:szCs w:val="24"/>
        </w:rPr>
        <w:t>3</w:t>
      </w:r>
      <w:r w:rsidRPr="004D61FD">
        <w:rPr>
          <w:rFonts w:ascii="Times New Roman" w:hAnsi="Times New Roman"/>
          <w:sz w:val="24"/>
          <w:szCs w:val="24"/>
        </w:rPr>
        <w:t>.1. Оплата цього Договору здійснюється в межах бюджетних асигнувань за рахунок коштів державного бюджету за: КПКВ</w:t>
      </w:r>
      <w:r w:rsidR="00176340">
        <w:rPr>
          <w:rFonts w:ascii="Times New Roman" w:hAnsi="Times New Roman"/>
          <w:sz w:val="24"/>
          <w:szCs w:val="24"/>
        </w:rPr>
        <w:t xml:space="preserve"> 2260</w:t>
      </w:r>
      <w:r w:rsidRPr="004D61FD">
        <w:rPr>
          <w:rFonts w:ascii="Times New Roman" w:hAnsi="Times New Roman"/>
          <w:sz w:val="24"/>
          <w:szCs w:val="24"/>
        </w:rPr>
        <w:t xml:space="preserve">, КЕКВ </w:t>
      </w:r>
      <w:r w:rsidR="00176340">
        <w:rPr>
          <w:rFonts w:ascii="Times New Roman" w:hAnsi="Times New Roman"/>
          <w:sz w:val="24"/>
          <w:szCs w:val="24"/>
        </w:rPr>
        <w:t>080</w:t>
      </w:r>
      <w:r w:rsidRPr="004D61FD">
        <w:rPr>
          <w:rFonts w:ascii="Times New Roman" w:hAnsi="Times New Roman"/>
          <w:sz w:val="24"/>
          <w:szCs w:val="24"/>
        </w:rPr>
        <w:t xml:space="preserve"> та кодом видатків за кошторисом Міністерства оборони України </w:t>
      </w:r>
      <w:r>
        <w:rPr>
          <w:rFonts w:ascii="Times New Roman" w:hAnsi="Times New Roman"/>
          <w:sz w:val="24"/>
          <w:szCs w:val="24"/>
          <w:lang w:val="en-US"/>
        </w:rPr>
        <w:t>___</w:t>
      </w:r>
      <w:r w:rsidRPr="004D61FD">
        <w:rPr>
          <w:rFonts w:ascii="Times New Roman" w:hAnsi="Times New Roman"/>
          <w:sz w:val="24"/>
          <w:szCs w:val="24"/>
        </w:rPr>
        <w:t xml:space="preserve">на суму </w:t>
      </w:r>
      <w:r>
        <w:rPr>
          <w:rFonts w:ascii="Times New Roman" w:hAnsi="Times New Roman"/>
          <w:b/>
          <w:sz w:val="24"/>
          <w:szCs w:val="24"/>
          <w:lang w:val="en-US"/>
        </w:rPr>
        <w:t>__________</w:t>
      </w:r>
      <w:r w:rsidRPr="004D61FD">
        <w:rPr>
          <w:rFonts w:ascii="Times New Roman" w:hAnsi="Times New Roman"/>
          <w:b/>
          <w:sz w:val="24"/>
          <w:szCs w:val="24"/>
        </w:rPr>
        <w:t xml:space="preserve"> грн</w:t>
      </w:r>
      <w:r w:rsidRPr="004D61FD">
        <w:rPr>
          <w:rFonts w:ascii="Times New Roman" w:hAnsi="Times New Roman"/>
          <w:sz w:val="24"/>
          <w:szCs w:val="24"/>
        </w:rPr>
        <w:t xml:space="preserve">. </w:t>
      </w:r>
      <w:r w:rsidRPr="004D61FD">
        <w:rPr>
          <w:rFonts w:ascii="Times New Roman" w:hAnsi="Times New Roman"/>
          <w:spacing w:val="-8"/>
          <w:sz w:val="24"/>
          <w:szCs w:val="24"/>
        </w:rPr>
        <w:t>(</w:t>
      </w:r>
      <w:r>
        <w:rPr>
          <w:rFonts w:ascii="Times New Roman" w:hAnsi="Times New Roman"/>
          <w:spacing w:val="-8"/>
          <w:sz w:val="24"/>
          <w:szCs w:val="24"/>
          <w:lang w:val="en-US"/>
        </w:rPr>
        <w:t>_____________________</w:t>
      </w:r>
      <w:r w:rsidRPr="004D61FD">
        <w:rPr>
          <w:rFonts w:ascii="Times New Roman" w:hAnsi="Times New Roman"/>
          <w:spacing w:val="-8"/>
          <w:sz w:val="24"/>
          <w:szCs w:val="24"/>
        </w:rPr>
        <w:t xml:space="preserve"> </w:t>
      </w:r>
      <w:r w:rsidRPr="004D61FD">
        <w:rPr>
          <w:rFonts w:ascii="Times New Roman" w:hAnsi="Times New Roman" w:hint="eastAsia"/>
          <w:spacing w:val="-8"/>
          <w:sz w:val="24"/>
          <w:szCs w:val="24"/>
        </w:rPr>
        <w:t>гривень</w:t>
      </w:r>
      <w:r w:rsidRPr="004D61FD">
        <w:rPr>
          <w:rFonts w:ascii="Times New Roman" w:hAnsi="Times New Roman"/>
          <w:spacing w:val="-8"/>
          <w:sz w:val="24"/>
          <w:szCs w:val="24"/>
        </w:rPr>
        <w:t xml:space="preserve"> </w:t>
      </w:r>
      <w:r>
        <w:rPr>
          <w:rFonts w:ascii="Times New Roman" w:hAnsi="Times New Roman"/>
          <w:spacing w:val="-8"/>
          <w:sz w:val="24"/>
          <w:szCs w:val="24"/>
          <w:lang w:val="en-US"/>
        </w:rPr>
        <w:t>_______</w:t>
      </w:r>
      <w:r w:rsidRPr="004D61FD">
        <w:rPr>
          <w:rFonts w:ascii="Times New Roman" w:hAnsi="Times New Roman"/>
          <w:spacing w:val="-8"/>
          <w:sz w:val="24"/>
          <w:szCs w:val="24"/>
        </w:rPr>
        <w:t xml:space="preserve"> </w:t>
      </w:r>
      <w:proofErr w:type="spellStart"/>
      <w:r w:rsidRPr="004D61FD">
        <w:rPr>
          <w:rFonts w:ascii="Times New Roman" w:hAnsi="Times New Roman" w:hint="eastAsia"/>
          <w:spacing w:val="-8"/>
          <w:sz w:val="24"/>
          <w:szCs w:val="24"/>
        </w:rPr>
        <w:t>коп</w:t>
      </w:r>
      <w:r w:rsidRPr="004D61FD">
        <w:rPr>
          <w:rFonts w:ascii="Times New Roman" w:hAnsi="Times New Roman"/>
          <w:spacing w:val="-8"/>
          <w:sz w:val="24"/>
          <w:szCs w:val="24"/>
        </w:rPr>
        <w:t>i</w:t>
      </w:r>
      <w:r w:rsidRPr="004D61FD">
        <w:rPr>
          <w:rFonts w:ascii="Times New Roman" w:hAnsi="Times New Roman" w:hint="eastAsia"/>
          <w:spacing w:val="-8"/>
          <w:sz w:val="24"/>
          <w:szCs w:val="24"/>
        </w:rPr>
        <w:t>йок</w:t>
      </w:r>
      <w:proofErr w:type="spellEnd"/>
      <w:r w:rsidRPr="004D61FD">
        <w:rPr>
          <w:rFonts w:ascii="Times New Roman" w:hAnsi="Times New Roman"/>
          <w:spacing w:val="-8"/>
          <w:sz w:val="24"/>
          <w:szCs w:val="24"/>
        </w:rPr>
        <w:t>)</w:t>
      </w:r>
      <w:r w:rsidRPr="004D61FD">
        <w:rPr>
          <w:rFonts w:ascii="Times New Roman" w:hAnsi="Times New Roman"/>
          <w:sz w:val="24"/>
          <w:szCs w:val="24"/>
        </w:rPr>
        <w:t>,</w:t>
      </w:r>
    </w:p>
    <w:p w:rsidR="00F5575C" w:rsidRPr="00814257" w:rsidRDefault="00F5575C" w:rsidP="00F5575C">
      <w:pPr>
        <w:shd w:val="clear" w:color="auto" w:fill="FFFFFF"/>
        <w:ind w:firstLine="708"/>
        <w:jc w:val="both"/>
        <w:rPr>
          <w:rFonts w:ascii="Times New Roman" w:hAnsi="Times New Roman"/>
          <w:sz w:val="24"/>
          <w:szCs w:val="24"/>
        </w:rPr>
      </w:pPr>
      <w:r w:rsidRPr="00814257">
        <w:rPr>
          <w:rFonts w:ascii="Times New Roman" w:hAnsi="Times New Roman"/>
          <w:sz w:val="24"/>
          <w:szCs w:val="24"/>
        </w:rPr>
        <w:t xml:space="preserve">3.2. </w:t>
      </w:r>
      <w:r w:rsidRPr="00814257">
        <w:rPr>
          <w:rFonts w:ascii="Times New Roman" w:hAnsi="Times New Roman"/>
          <w:spacing w:val="4"/>
          <w:sz w:val="24"/>
          <w:szCs w:val="24"/>
        </w:rPr>
        <w:t xml:space="preserve">Розрахунки за фактично отриманий товар проводяться на підставі накладної, якою Сторони підтверджують дату поставки товару від Постачальника Замовнику, фактичного прийняття товару представником Замовника та відсутності зауважень. </w:t>
      </w:r>
    </w:p>
    <w:p w:rsidR="00F5575C" w:rsidRPr="00814257" w:rsidRDefault="00F5575C" w:rsidP="00F5575C">
      <w:pPr>
        <w:shd w:val="clear" w:color="auto" w:fill="FFFFFF"/>
        <w:ind w:firstLine="708"/>
        <w:jc w:val="both"/>
        <w:rPr>
          <w:rFonts w:ascii="Times New Roman" w:hAnsi="Times New Roman"/>
          <w:sz w:val="24"/>
          <w:szCs w:val="24"/>
        </w:rPr>
      </w:pPr>
      <w:r w:rsidRPr="00814257">
        <w:rPr>
          <w:rFonts w:ascii="Times New Roman" w:hAnsi="Times New Roman"/>
          <w:sz w:val="24"/>
          <w:szCs w:val="24"/>
        </w:rPr>
        <w:t xml:space="preserve">3.3. </w:t>
      </w:r>
      <w:r w:rsidRPr="00814257">
        <w:rPr>
          <w:rFonts w:ascii="Times New Roman" w:hAnsi="Times New Roman"/>
          <w:spacing w:val="4"/>
          <w:sz w:val="24"/>
          <w:szCs w:val="24"/>
        </w:rPr>
        <w:t>Замовник здійснює оплату товару не пізніше 30 (тридцяти) банківських днів з дати поставки Товару, а у разі відсутності коштів на рахунку військової частини для проведення відповідних видатків, протягом 15 (</w:t>
      </w:r>
      <w:r w:rsidRPr="00814257">
        <w:rPr>
          <w:rFonts w:ascii="Times New Roman" w:hAnsi="Times New Roman"/>
          <w:spacing w:val="-5"/>
          <w:sz w:val="24"/>
          <w:szCs w:val="24"/>
        </w:rPr>
        <w:t>п</w:t>
      </w:r>
      <w:r w:rsidRPr="00814257">
        <w:rPr>
          <w:rFonts w:ascii="Times New Roman" w:hAnsi="Times New Roman"/>
          <w:sz w:val="24"/>
          <w:szCs w:val="24"/>
        </w:rPr>
        <w:t>’</w:t>
      </w:r>
      <w:r w:rsidRPr="00814257">
        <w:rPr>
          <w:rFonts w:ascii="Times New Roman" w:hAnsi="Times New Roman"/>
          <w:spacing w:val="-5"/>
          <w:sz w:val="24"/>
          <w:szCs w:val="24"/>
        </w:rPr>
        <w:t>ятнадцяти</w:t>
      </w:r>
      <w:r w:rsidRPr="00814257">
        <w:rPr>
          <w:rFonts w:ascii="Times New Roman" w:hAnsi="Times New Roman"/>
          <w:spacing w:val="4"/>
          <w:sz w:val="24"/>
          <w:szCs w:val="24"/>
        </w:rPr>
        <w:t xml:space="preserve"> )банківських днів з моменту їх надходження.</w:t>
      </w:r>
    </w:p>
    <w:p w:rsidR="00F5575C" w:rsidRPr="00D67865" w:rsidRDefault="00F5575C" w:rsidP="00F5575C">
      <w:pPr>
        <w:shd w:val="clear" w:color="auto" w:fill="FFFFFF"/>
        <w:ind w:firstLine="708"/>
        <w:jc w:val="both"/>
        <w:rPr>
          <w:rFonts w:ascii="Times New Roman" w:hAnsi="Times New Roman"/>
          <w:sz w:val="24"/>
          <w:szCs w:val="24"/>
        </w:rPr>
      </w:pPr>
      <w:r w:rsidRPr="00814257">
        <w:rPr>
          <w:rFonts w:ascii="Times New Roman" w:hAnsi="Times New Roman"/>
          <w:sz w:val="24"/>
          <w:szCs w:val="24"/>
        </w:rPr>
        <w:t xml:space="preserve">3.4. </w:t>
      </w:r>
      <w:r w:rsidRPr="00814257">
        <w:rPr>
          <w:rFonts w:ascii="Times New Roman" w:hAnsi="Times New Roman"/>
          <w:spacing w:val="4"/>
          <w:sz w:val="24"/>
          <w:szCs w:val="24"/>
        </w:rPr>
        <w:t>Оплата здійснюється шляхом перерахування коштів на поточний рахунок Постачальника. При здійсненні платежу Замовник обов’язково повинен вказати у платіжному дорученні номер та дату цього Договору, номер і дату накладної виписаної Постачальником на переданий товар.</w:t>
      </w:r>
    </w:p>
    <w:p w:rsidR="00F5575C" w:rsidRPr="0071455E" w:rsidRDefault="00F5575C" w:rsidP="00F5575C">
      <w:pPr>
        <w:shd w:val="clear" w:color="auto" w:fill="FFFFFF"/>
        <w:tabs>
          <w:tab w:val="left" w:pos="9900"/>
        </w:tabs>
        <w:jc w:val="center"/>
        <w:rPr>
          <w:rFonts w:ascii="Times New Roman" w:hAnsi="Times New Roman"/>
          <w:b/>
          <w:bCs/>
          <w:spacing w:val="-1"/>
          <w:sz w:val="24"/>
          <w:szCs w:val="24"/>
        </w:rPr>
      </w:pPr>
    </w:p>
    <w:p w:rsidR="00F5575C" w:rsidRPr="0071455E" w:rsidRDefault="00F5575C" w:rsidP="00F5575C">
      <w:pPr>
        <w:shd w:val="clear" w:color="auto" w:fill="FFFFFF"/>
        <w:tabs>
          <w:tab w:val="left" w:pos="9900"/>
        </w:tabs>
        <w:jc w:val="center"/>
        <w:rPr>
          <w:rFonts w:ascii="Times New Roman" w:hAnsi="Times New Roman"/>
          <w:b/>
          <w:bCs/>
          <w:spacing w:val="-1"/>
          <w:sz w:val="24"/>
          <w:szCs w:val="24"/>
        </w:rPr>
      </w:pPr>
      <w:r w:rsidRPr="0071455E">
        <w:rPr>
          <w:rFonts w:ascii="Times New Roman" w:hAnsi="Times New Roman"/>
          <w:b/>
          <w:bCs/>
          <w:spacing w:val="-1"/>
          <w:sz w:val="24"/>
          <w:szCs w:val="24"/>
        </w:rPr>
        <w:t>4. Строки та порядок постачання</w:t>
      </w:r>
    </w:p>
    <w:p w:rsidR="00F5575C" w:rsidRPr="0071455E" w:rsidRDefault="00F5575C" w:rsidP="00F5575C">
      <w:pPr>
        <w:shd w:val="clear" w:color="auto" w:fill="FFFFFF"/>
        <w:tabs>
          <w:tab w:val="left" w:pos="485"/>
          <w:tab w:val="left" w:leader="underscore" w:pos="3523"/>
          <w:tab w:val="left" w:pos="9900"/>
        </w:tabs>
        <w:ind w:firstLine="567"/>
        <w:jc w:val="both"/>
        <w:rPr>
          <w:rFonts w:ascii="Times New Roman" w:hAnsi="Times New Roman"/>
          <w:sz w:val="24"/>
          <w:szCs w:val="24"/>
        </w:rPr>
      </w:pPr>
      <w:r w:rsidRPr="0071455E">
        <w:rPr>
          <w:rFonts w:ascii="Times New Roman" w:hAnsi="Times New Roman"/>
          <w:sz w:val="24"/>
          <w:szCs w:val="24"/>
        </w:rPr>
        <w:lastRenderedPageBreak/>
        <w:t>4.1. Постачальник здійснює поставку товару протягом 5-ти календарних днів відповідно до заявок Покупця.</w:t>
      </w:r>
    </w:p>
    <w:p w:rsidR="00F5575C" w:rsidRPr="0071455E" w:rsidRDefault="00F5575C" w:rsidP="00F5575C">
      <w:pPr>
        <w:shd w:val="clear" w:color="auto" w:fill="FFFFFF"/>
        <w:tabs>
          <w:tab w:val="left" w:pos="0"/>
          <w:tab w:val="left" w:leader="underscore" w:pos="6029"/>
          <w:tab w:val="left" w:pos="9900"/>
        </w:tabs>
        <w:ind w:firstLine="567"/>
        <w:jc w:val="both"/>
        <w:rPr>
          <w:rFonts w:ascii="Times New Roman" w:hAnsi="Times New Roman"/>
          <w:sz w:val="24"/>
          <w:szCs w:val="24"/>
        </w:rPr>
      </w:pPr>
      <w:r w:rsidRPr="0071455E">
        <w:rPr>
          <w:rFonts w:ascii="Times New Roman" w:hAnsi="Times New Roman"/>
          <w:sz w:val="24"/>
          <w:szCs w:val="24"/>
        </w:rPr>
        <w:t>4.2. Доставку товару за кінцевим місцем призначення, вказаним Покупцем, Постачальник проводить за свій рахунок.</w:t>
      </w:r>
    </w:p>
    <w:p w:rsidR="00F5575C" w:rsidRPr="0071455E" w:rsidRDefault="00F5575C" w:rsidP="00F5575C">
      <w:pPr>
        <w:shd w:val="clear" w:color="auto" w:fill="FFFFFF"/>
        <w:tabs>
          <w:tab w:val="left" w:pos="0"/>
          <w:tab w:val="left" w:leader="underscore" w:pos="6029"/>
          <w:tab w:val="left" w:pos="9900"/>
        </w:tabs>
        <w:ind w:firstLine="567"/>
        <w:jc w:val="both"/>
        <w:rPr>
          <w:rFonts w:ascii="Times New Roman" w:hAnsi="Times New Roman"/>
          <w:sz w:val="24"/>
          <w:szCs w:val="24"/>
        </w:rPr>
      </w:pPr>
      <w:r w:rsidRPr="0071455E">
        <w:rPr>
          <w:rFonts w:ascii="Times New Roman" w:hAnsi="Times New Roman"/>
          <w:sz w:val="24"/>
          <w:szCs w:val="24"/>
        </w:rPr>
        <w:t>4.3. Датою поставки товару є дата, коли товар був переданий у власність Покупця в місці поставки.</w:t>
      </w:r>
    </w:p>
    <w:p w:rsidR="00F5575C" w:rsidRPr="0071455E" w:rsidRDefault="00F5575C" w:rsidP="00F5575C">
      <w:pPr>
        <w:shd w:val="clear" w:color="auto" w:fill="FFFFFF"/>
        <w:tabs>
          <w:tab w:val="left" w:pos="0"/>
          <w:tab w:val="left" w:leader="underscore" w:pos="6029"/>
          <w:tab w:val="left" w:pos="9900"/>
        </w:tabs>
        <w:ind w:firstLine="567"/>
        <w:jc w:val="both"/>
        <w:rPr>
          <w:rFonts w:ascii="Times New Roman" w:hAnsi="Times New Roman"/>
          <w:sz w:val="24"/>
          <w:szCs w:val="24"/>
        </w:rPr>
      </w:pPr>
      <w:r w:rsidRPr="0071455E">
        <w:rPr>
          <w:rFonts w:ascii="Times New Roman" w:hAnsi="Times New Roman"/>
          <w:sz w:val="24"/>
          <w:szCs w:val="24"/>
        </w:rPr>
        <w:t>4.4. Зобов'язання Постачальника щодо поставки товару вважаються виконаними у повному обсязі з моменту передачі товару у власність Покупця у місці поставки.</w:t>
      </w:r>
    </w:p>
    <w:p w:rsidR="00F5575C" w:rsidRPr="00104596" w:rsidRDefault="00F5575C" w:rsidP="00F5575C">
      <w:pPr>
        <w:ind w:left="426"/>
        <w:rPr>
          <w:rFonts w:ascii="Times New Roman" w:hAnsi="Times New Roman"/>
          <w:color w:val="000000"/>
          <w:sz w:val="24"/>
          <w:szCs w:val="24"/>
        </w:rPr>
      </w:pPr>
      <w:r w:rsidRPr="0071455E">
        <w:rPr>
          <w:rFonts w:ascii="Times New Roman" w:hAnsi="Times New Roman"/>
          <w:sz w:val="24"/>
          <w:szCs w:val="24"/>
        </w:rPr>
        <w:t xml:space="preserve">4.5. Місце постачання товару знаходиться за </w:t>
      </w:r>
      <w:proofErr w:type="spellStart"/>
      <w:r w:rsidRPr="0071455E">
        <w:rPr>
          <w:rFonts w:ascii="Times New Roman" w:hAnsi="Times New Roman"/>
          <w:sz w:val="24"/>
          <w:szCs w:val="24"/>
        </w:rPr>
        <w:t>адресою</w:t>
      </w:r>
      <w:proofErr w:type="spellEnd"/>
      <w:r w:rsidRPr="0071455E">
        <w:rPr>
          <w:rFonts w:ascii="Times New Roman" w:hAnsi="Times New Roman"/>
          <w:sz w:val="24"/>
          <w:szCs w:val="24"/>
        </w:rPr>
        <w:t xml:space="preserve">: </w:t>
      </w:r>
      <w:r w:rsidRPr="00104596">
        <w:rPr>
          <w:rFonts w:ascii="Times New Roman" w:hAnsi="Times New Roman"/>
          <w:sz w:val="24"/>
          <w:szCs w:val="24"/>
        </w:rPr>
        <w:t xml:space="preserve">склад військової частини А4633, розташований за </w:t>
      </w:r>
      <w:proofErr w:type="spellStart"/>
      <w:r w:rsidRPr="00104596">
        <w:rPr>
          <w:rFonts w:ascii="Times New Roman" w:hAnsi="Times New Roman"/>
          <w:sz w:val="24"/>
          <w:szCs w:val="24"/>
        </w:rPr>
        <w:t>адресою</w:t>
      </w:r>
      <w:proofErr w:type="spellEnd"/>
      <w:r>
        <w:rPr>
          <w:rFonts w:ascii="Times New Roman" w:hAnsi="Times New Roman"/>
          <w:sz w:val="24"/>
          <w:szCs w:val="24"/>
        </w:rPr>
        <w:t>:</w:t>
      </w:r>
      <w:r w:rsidRPr="00104596">
        <w:rPr>
          <w:rFonts w:ascii="Times New Roman" w:hAnsi="Times New Roman"/>
          <w:sz w:val="24"/>
          <w:szCs w:val="24"/>
        </w:rPr>
        <w:t xml:space="preserve"> </w:t>
      </w:r>
      <w:r>
        <w:rPr>
          <w:rFonts w:ascii="Times New Roman" w:hAnsi="Times New Roman"/>
          <w:sz w:val="24"/>
          <w:szCs w:val="24"/>
        </w:rPr>
        <w:t xml:space="preserve">12505, </w:t>
      </w:r>
      <w:r w:rsidRPr="00104596">
        <w:rPr>
          <w:rFonts w:ascii="Times New Roman" w:hAnsi="Times New Roman"/>
          <w:sz w:val="24"/>
          <w:szCs w:val="24"/>
        </w:rPr>
        <w:t>Житомирська область</w:t>
      </w:r>
      <w:r>
        <w:rPr>
          <w:rFonts w:ascii="Times New Roman" w:hAnsi="Times New Roman"/>
          <w:sz w:val="24"/>
          <w:szCs w:val="24"/>
        </w:rPr>
        <w:t xml:space="preserve">, </w:t>
      </w:r>
      <w:r w:rsidRPr="00104596">
        <w:rPr>
          <w:rFonts w:ascii="Times New Roman" w:hAnsi="Times New Roman"/>
          <w:sz w:val="24"/>
          <w:szCs w:val="24"/>
        </w:rPr>
        <w:t>м. Коростишів,</w:t>
      </w:r>
      <w:r>
        <w:rPr>
          <w:rFonts w:ascii="Times New Roman" w:hAnsi="Times New Roman"/>
          <w:sz w:val="24"/>
          <w:szCs w:val="24"/>
        </w:rPr>
        <w:t xml:space="preserve"> </w:t>
      </w:r>
      <w:r w:rsidRPr="00104596">
        <w:rPr>
          <w:rFonts w:ascii="Times New Roman" w:hAnsi="Times New Roman"/>
          <w:sz w:val="24"/>
          <w:szCs w:val="24"/>
        </w:rPr>
        <w:t>вул. Лісовий масив, 7</w:t>
      </w:r>
    </w:p>
    <w:p w:rsidR="00F5575C" w:rsidRPr="0071455E" w:rsidRDefault="00F5575C" w:rsidP="00F5575C">
      <w:pPr>
        <w:rPr>
          <w:rFonts w:ascii="Times New Roman" w:hAnsi="Times New Roman"/>
        </w:rPr>
      </w:pPr>
    </w:p>
    <w:p w:rsidR="00F5575C" w:rsidRPr="0071455E" w:rsidRDefault="00F5575C" w:rsidP="00F5575C">
      <w:pPr>
        <w:shd w:val="clear" w:color="auto" w:fill="FFFFFF"/>
        <w:tabs>
          <w:tab w:val="left" w:pos="9900"/>
        </w:tabs>
        <w:jc w:val="center"/>
        <w:rPr>
          <w:rFonts w:ascii="Times New Roman" w:hAnsi="Times New Roman"/>
          <w:b/>
          <w:bCs/>
          <w:spacing w:val="-1"/>
          <w:sz w:val="24"/>
          <w:szCs w:val="24"/>
        </w:rPr>
      </w:pPr>
      <w:r w:rsidRPr="0071455E">
        <w:rPr>
          <w:rFonts w:ascii="Times New Roman" w:hAnsi="Times New Roman"/>
          <w:b/>
          <w:bCs/>
          <w:spacing w:val="-1"/>
          <w:sz w:val="24"/>
          <w:szCs w:val="24"/>
        </w:rPr>
        <w:t>5. Прийом по якості та кількості</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r w:rsidRPr="0071455E">
        <w:rPr>
          <w:rFonts w:ascii="Times New Roman" w:hAnsi="Times New Roman"/>
          <w:sz w:val="24"/>
          <w:szCs w:val="24"/>
        </w:rPr>
        <w:t>5.1. Приймання-передача товару по кількості проводиться відповідно до товаросупровідних документів.</w:t>
      </w:r>
    </w:p>
    <w:p w:rsidR="00F5575C" w:rsidRPr="0071455E" w:rsidRDefault="00F5575C" w:rsidP="00F5575C">
      <w:pPr>
        <w:ind w:firstLine="567"/>
        <w:jc w:val="both"/>
        <w:outlineLvl w:val="0"/>
        <w:rPr>
          <w:rFonts w:ascii="Times New Roman" w:hAnsi="Times New Roman"/>
          <w:sz w:val="24"/>
          <w:szCs w:val="24"/>
        </w:rPr>
      </w:pPr>
      <w:r w:rsidRPr="0071455E">
        <w:rPr>
          <w:rFonts w:ascii="Times New Roman" w:hAnsi="Times New Roman"/>
          <w:sz w:val="24"/>
          <w:szCs w:val="24"/>
        </w:rPr>
        <w:t>5.2. Якість товару повинна відповідати всім державним стандартам і технічним умовам згідно діючого законодавства України для товарів даного типу.</w:t>
      </w:r>
    </w:p>
    <w:p w:rsidR="00F5575C" w:rsidRPr="0071455E" w:rsidRDefault="00F5575C" w:rsidP="00F5575C">
      <w:pPr>
        <w:ind w:firstLine="567"/>
        <w:jc w:val="both"/>
        <w:outlineLvl w:val="0"/>
        <w:rPr>
          <w:rFonts w:ascii="Times New Roman" w:hAnsi="Times New Roman"/>
          <w:sz w:val="24"/>
          <w:szCs w:val="24"/>
        </w:rPr>
      </w:pPr>
      <w:r w:rsidRPr="0071455E">
        <w:rPr>
          <w:rFonts w:ascii="Times New Roman" w:hAnsi="Times New Roman"/>
          <w:sz w:val="24"/>
          <w:szCs w:val="24"/>
        </w:rPr>
        <w:t>5.3. При виявленні відхилень по якості або кількості товарів Покупець разом з Постачальником складає двосторонній акт щодо відхилень з заміною неякісної  партії продукції протягом трьох діб.</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r w:rsidRPr="0071455E">
        <w:rPr>
          <w:rFonts w:ascii="Times New Roman" w:hAnsi="Times New Roman"/>
          <w:sz w:val="24"/>
          <w:szCs w:val="24"/>
        </w:rPr>
        <w:t>5.4. При поставці неякісної партії продукції Постачальник відшкодовує Покупцю нанесені збитки.</w:t>
      </w:r>
    </w:p>
    <w:p w:rsidR="00F5575C" w:rsidRPr="0071455E" w:rsidRDefault="00F5575C" w:rsidP="00F5575C">
      <w:pPr>
        <w:shd w:val="clear" w:color="auto" w:fill="FFFFFF"/>
        <w:tabs>
          <w:tab w:val="left" w:pos="9900"/>
        </w:tabs>
        <w:jc w:val="center"/>
        <w:rPr>
          <w:rFonts w:ascii="Times New Roman" w:hAnsi="Times New Roman"/>
          <w:b/>
          <w:bCs/>
          <w:sz w:val="24"/>
          <w:szCs w:val="24"/>
        </w:rPr>
      </w:pPr>
    </w:p>
    <w:p w:rsidR="00F5575C" w:rsidRPr="0071455E" w:rsidRDefault="00F5575C" w:rsidP="00F5575C">
      <w:pPr>
        <w:shd w:val="clear" w:color="auto" w:fill="FFFFFF"/>
        <w:tabs>
          <w:tab w:val="left" w:pos="9900"/>
        </w:tabs>
        <w:jc w:val="center"/>
        <w:rPr>
          <w:rFonts w:ascii="Times New Roman" w:hAnsi="Times New Roman"/>
          <w:b/>
          <w:bCs/>
          <w:sz w:val="24"/>
          <w:szCs w:val="24"/>
        </w:rPr>
      </w:pPr>
      <w:r w:rsidRPr="0071455E">
        <w:rPr>
          <w:rFonts w:ascii="Times New Roman" w:hAnsi="Times New Roman"/>
          <w:b/>
          <w:bCs/>
          <w:sz w:val="24"/>
          <w:szCs w:val="24"/>
        </w:rPr>
        <w:t>6. Відповідальність Сторін</w:t>
      </w:r>
    </w:p>
    <w:p w:rsidR="00F5575C" w:rsidRPr="0071455E" w:rsidRDefault="00F5575C" w:rsidP="00F5575C">
      <w:pPr>
        <w:ind w:firstLine="567"/>
        <w:jc w:val="both"/>
        <w:rPr>
          <w:rFonts w:ascii="Times New Roman" w:hAnsi="Times New Roman"/>
          <w:sz w:val="24"/>
          <w:szCs w:val="24"/>
        </w:rPr>
      </w:pPr>
      <w:r w:rsidRPr="0071455E">
        <w:rPr>
          <w:rFonts w:ascii="Times New Roman" w:hAnsi="Times New Roman"/>
          <w:sz w:val="24"/>
          <w:szCs w:val="24"/>
        </w:rPr>
        <w:t xml:space="preserve">6.1. </w:t>
      </w:r>
      <w:bookmarkStart w:id="4" w:name="95"/>
      <w:bookmarkStart w:id="5" w:name="98"/>
      <w:bookmarkEnd w:id="4"/>
      <w:bookmarkEnd w:id="5"/>
      <w:r w:rsidRPr="0071455E">
        <w:rPr>
          <w:rFonts w:ascii="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F5575C" w:rsidRPr="0071455E" w:rsidRDefault="00F5575C" w:rsidP="00F5575C">
      <w:pPr>
        <w:ind w:firstLine="567"/>
        <w:jc w:val="both"/>
        <w:rPr>
          <w:rFonts w:ascii="Times New Roman" w:hAnsi="Times New Roman"/>
          <w:sz w:val="24"/>
          <w:szCs w:val="24"/>
          <w:lang w:eastAsia="uk-UA"/>
        </w:rPr>
      </w:pPr>
      <w:r w:rsidRPr="0071455E">
        <w:rPr>
          <w:rFonts w:ascii="Times New Roman" w:hAnsi="Times New Roman"/>
          <w:sz w:val="24"/>
          <w:szCs w:val="24"/>
        </w:rPr>
        <w:t xml:space="preserve">6.2. </w:t>
      </w:r>
      <w:r w:rsidRPr="0071455E">
        <w:rPr>
          <w:rFonts w:ascii="Times New Roman" w:hAnsi="Times New Roman"/>
          <w:sz w:val="24"/>
          <w:szCs w:val="24"/>
          <w:lang w:eastAsia="uk-UA"/>
        </w:rPr>
        <w:t>За порушення умов цього Договору винна Сторона відшкодовує заподіяні ним збитки у порядку, передбаченим чинним законодавством України. Компенсація збитків та сплата штрафних санкцій не звільняє винну сторону даного Договору від виконання своїх зобов'язань в натурі.</w:t>
      </w:r>
    </w:p>
    <w:p w:rsidR="00F5575C" w:rsidRPr="0071455E" w:rsidRDefault="00F5575C" w:rsidP="00F5575C">
      <w:pPr>
        <w:ind w:firstLine="708"/>
        <w:jc w:val="center"/>
        <w:rPr>
          <w:rFonts w:ascii="Times New Roman" w:hAnsi="Times New Roman"/>
          <w:b/>
          <w:bCs/>
          <w:sz w:val="24"/>
          <w:szCs w:val="24"/>
        </w:rPr>
      </w:pPr>
    </w:p>
    <w:p w:rsidR="00F5575C" w:rsidRPr="0071455E" w:rsidRDefault="00F5575C" w:rsidP="00F5575C">
      <w:pPr>
        <w:ind w:firstLine="708"/>
        <w:jc w:val="center"/>
        <w:rPr>
          <w:rFonts w:ascii="Times New Roman" w:hAnsi="Times New Roman"/>
          <w:sz w:val="24"/>
          <w:szCs w:val="24"/>
        </w:rPr>
      </w:pPr>
      <w:r w:rsidRPr="0071455E">
        <w:rPr>
          <w:rFonts w:ascii="Times New Roman" w:hAnsi="Times New Roman"/>
          <w:b/>
          <w:bCs/>
          <w:sz w:val="24"/>
          <w:szCs w:val="24"/>
        </w:rPr>
        <w:t>7. Форс-мажорні обставини</w:t>
      </w:r>
    </w:p>
    <w:p w:rsidR="00F5575C" w:rsidRPr="0071455E" w:rsidRDefault="00F5575C" w:rsidP="00F5575C">
      <w:pPr>
        <w:shd w:val="clear" w:color="auto" w:fill="FFFFFF"/>
        <w:tabs>
          <w:tab w:val="left" w:pos="432"/>
          <w:tab w:val="left" w:pos="9900"/>
        </w:tabs>
        <w:ind w:firstLine="567"/>
        <w:jc w:val="both"/>
        <w:rPr>
          <w:rFonts w:ascii="Times New Roman" w:hAnsi="Times New Roman"/>
          <w:sz w:val="24"/>
          <w:szCs w:val="24"/>
        </w:rPr>
      </w:pPr>
      <w:r w:rsidRPr="0071455E">
        <w:rPr>
          <w:rFonts w:ascii="Times New Roman" w:hAnsi="Times New Roman"/>
          <w:sz w:val="24"/>
          <w:szCs w:val="24"/>
        </w:rPr>
        <w:t>7.1.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торгове ембарго (далі "форс-мажорні обставини").</w:t>
      </w:r>
    </w:p>
    <w:p w:rsidR="00F5575C" w:rsidRPr="0071455E" w:rsidRDefault="00F5575C" w:rsidP="00F5575C">
      <w:pPr>
        <w:shd w:val="clear" w:color="auto" w:fill="FFFFFF"/>
        <w:tabs>
          <w:tab w:val="left" w:pos="466"/>
          <w:tab w:val="left" w:pos="9900"/>
        </w:tabs>
        <w:ind w:firstLine="567"/>
        <w:jc w:val="both"/>
        <w:rPr>
          <w:rFonts w:ascii="Times New Roman" w:hAnsi="Times New Roman"/>
          <w:sz w:val="24"/>
          <w:szCs w:val="24"/>
        </w:rPr>
      </w:pPr>
      <w:r w:rsidRPr="0071455E">
        <w:rPr>
          <w:rFonts w:ascii="Times New Roman" w:hAnsi="Times New Roman"/>
          <w:sz w:val="24"/>
          <w:szCs w:val="24"/>
        </w:rPr>
        <w:t>7.2. Якщо ці обставини будуть продовжуватися 6 місяців, то кожна із Сторін вправі відмовитися від подальшого виконання обов'язків за цим Договором відносно непоставленого товару.</w:t>
      </w:r>
    </w:p>
    <w:p w:rsidR="00F5575C" w:rsidRPr="0071455E" w:rsidRDefault="00F5575C" w:rsidP="00F5575C">
      <w:pPr>
        <w:shd w:val="clear" w:color="auto" w:fill="FFFFFF"/>
        <w:tabs>
          <w:tab w:val="left" w:pos="466"/>
          <w:tab w:val="left" w:pos="9900"/>
        </w:tabs>
        <w:ind w:firstLine="567"/>
        <w:jc w:val="both"/>
        <w:rPr>
          <w:rFonts w:ascii="Times New Roman" w:hAnsi="Times New Roman"/>
          <w:sz w:val="24"/>
          <w:szCs w:val="24"/>
        </w:rPr>
      </w:pPr>
      <w:r w:rsidRPr="0071455E">
        <w:rPr>
          <w:rFonts w:ascii="Times New Roman" w:hAnsi="Times New Roman"/>
          <w:sz w:val="24"/>
          <w:szCs w:val="24"/>
        </w:rPr>
        <w:t>7.3. Сторона, для якої створилася неможливість виконання зобов'язань за цим Договором, повинна негайно сповістити іншу Сторону про початок і припинення форс-мажорних обставин.</w:t>
      </w:r>
    </w:p>
    <w:p w:rsidR="00F5575C" w:rsidRPr="0071455E" w:rsidRDefault="00F5575C" w:rsidP="00F5575C">
      <w:pPr>
        <w:shd w:val="clear" w:color="auto" w:fill="FFFFFF"/>
        <w:tabs>
          <w:tab w:val="left" w:pos="466"/>
          <w:tab w:val="left" w:pos="9900"/>
        </w:tabs>
        <w:ind w:firstLine="567"/>
        <w:jc w:val="both"/>
        <w:rPr>
          <w:rFonts w:ascii="Times New Roman" w:hAnsi="Times New Roman"/>
          <w:sz w:val="24"/>
          <w:szCs w:val="24"/>
        </w:rPr>
      </w:pPr>
      <w:r w:rsidRPr="0071455E">
        <w:rPr>
          <w:rFonts w:ascii="Times New Roman" w:hAnsi="Times New Roman"/>
          <w:sz w:val="24"/>
          <w:szCs w:val="24"/>
        </w:rPr>
        <w:t>7.4. Наявність та строк дії форс-мажорних обставин підтверджується документом виданим уповноваженим на те органом.</w:t>
      </w:r>
    </w:p>
    <w:p w:rsidR="00F5575C" w:rsidRPr="0071455E" w:rsidRDefault="00F5575C" w:rsidP="00F5575C">
      <w:pPr>
        <w:shd w:val="clear" w:color="auto" w:fill="FFFFFF"/>
        <w:tabs>
          <w:tab w:val="left" w:pos="9900"/>
        </w:tabs>
        <w:jc w:val="center"/>
        <w:rPr>
          <w:rFonts w:ascii="Times New Roman" w:hAnsi="Times New Roman"/>
          <w:b/>
          <w:bCs/>
          <w:sz w:val="24"/>
          <w:szCs w:val="24"/>
        </w:rPr>
      </w:pPr>
    </w:p>
    <w:p w:rsidR="00F5575C" w:rsidRPr="0071455E" w:rsidRDefault="00F5575C" w:rsidP="00F5575C">
      <w:pPr>
        <w:shd w:val="clear" w:color="auto" w:fill="FFFFFF"/>
        <w:tabs>
          <w:tab w:val="left" w:pos="9900"/>
        </w:tabs>
        <w:jc w:val="center"/>
        <w:rPr>
          <w:rFonts w:ascii="Times New Roman" w:hAnsi="Times New Roman"/>
          <w:sz w:val="24"/>
          <w:szCs w:val="24"/>
        </w:rPr>
      </w:pPr>
      <w:r w:rsidRPr="0071455E">
        <w:rPr>
          <w:rFonts w:ascii="Times New Roman" w:hAnsi="Times New Roman"/>
          <w:b/>
          <w:bCs/>
          <w:sz w:val="24"/>
          <w:szCs w:val="24"/>
        </w:rPr>
        <w:t>8. Вирішення спорів</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r w:rsidRPr="0071455E">
        <w:rPr>
          <w:rFonts w:ascii="Times New Roman" w:hAnsi="Times New Roman"/>
          <w:sz w:val="24"/>
          <w:szCs w:val="24"/>
        </w:rPr>
        <w:t>8.1.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F5575C" w:rsidRPr="0071455E" w:rsidRDefault="00F5575C" w:rsidP="00F5575C">
      <w:pPr>
        <w:shd w:val="clear" w:color="auto" w:fill="FFFFFF"/>
        <w:tabs>
          <w:tab w:val="left" w:pos="3950"/>
          <w:tab w:val="left" w:pos="9900"/>
        </w:tabs>
        <w:jc w:val="center"/>
        <w:rPr>
          <w:rFonts w:ascii="Times New Roman" w:hAnsi="Times New Roman"/>
          <w:b/>
          <w:bCs/>
          <w:sz w:val="24"/>
          <w:szCs w:val="24"/>
        </w:rPr>
      </w:pPr>
    </w:p>
    <w:p w:rsidR="00F5575C" w:rsidRPr="0071455E" w:rsidRDefault="00F5575C" w:rsidP="00F5575C">
      <w:pPr>
        <w:shd w:val="clear" w:color="auto" w:fill="FFFFFF"/>
        <w:tabs>
          <w:tab w:val="left" w:pos="3950"/>
          <w:tab w:val="left" w:pos="9900"/>
        </w:tabs>
        <w:jc w:val="center"/>
        <w:rPr>
          <w:rFonts w:ascii="Times New Roman" w:hAnsi="Times New Roman"/>
          <w:sz w:val="24"/>
          <w:szCs w:val="24"/>
        </w:rPr>
      </w:pPr>
      <w:r w:rsidRPr="0071455E">
        <w:rPr>
          <w:rFonts w:ascii="Times New Roman" w:hAnsi="Times New Roman"/>
          <w:b/>
          <w:bCs/>
          <w:sz w:val="24"/>
          <w:szCs w:val="24"/>
        </w:rPr>
        <w:t>9. Строк дії Договору</w:t>
      </w:r>
    </w:p>
    <w:p w:rsidR="00F5575C" w:rsidRPr="0071455E" w:rsidRDefault="00F5575C" w:rsidP="00F5575C">
      <w:pPr>
        <w:shd w:val="clear" w:color="auto" w:fill="FFFFFF"/>
        <w:tabs>
          <w:tab w:val="left" w:leader="underscore" w:pos="8842"/>
          <w:tab w:val="left" w:pos="9900"/>
        </w:tabs>
        <w:ind w:firstLine="567"/>
        <w:jc w:val="both"/>
        <w:rPr>
          <w:rFonts w:ascii="Times New Roman" w:hAnsi="Times New Roman"/>
          <w:sz w:val="24"/>
          <w:szCs w:val="24"/>
        </w:rPr>
      </w:pPr>
      <w:r w:rsidRPr="0071455E">
        <w:rPr>
          <w:rFonts w:ascii="Times New Roman" w:hAnsi="Times New Roman"/>
          <w:sz w:val="24"/>
          <w:szCs w:val="24"/>
        </w:rPr>
        <w:t xml:space="preserve">9.1. Цей Договір набирає чинності з моменту його підписання та діє до </w:t>
      </w:r>
      <w:r>
        <w:rPr>
          <w:rFonts w:ascii="Times New Roman" w:hAnsi="Times New Roman"/>
          <w:sz w:val="24"/>
          <w:szCs w:val="24"/>
        </w:rPr>
        <w:t>01</w:t>
      </w:r>
      <w:r w:rsidRPr="0071455E">
        <w:rPr>
          <w:rFonts w:ascii="Times New Roman" w:hAnsi="Times New Roman"/>
          <w:sz w:val="24"/>
          <w:szCs w:val="24"/>
        </w:rPr>
        <w:t>.12.202</w:t>
      </w:r>
      <w:r>
        <w:rPr>
          <w:rFonts w:ascii="Times New Roman" w:hAnsi="Times New Roman"/>
          <w:sz w:val="24"/>
          <w:szCs w:val="24"/>
        </w:rPr>
        <w:t>4</w:t>
      </w:r>
      <w:r w:rsidRPr="0071455E">
        <w:rPr>
          <w:rFonts w:ascii="Times New Roman" w:hAnsi="Times New Roman"/>
          <w:sz w:val="24"/>
          <w:szCs w:val="24"/>
        </w:rPr>
        <w:t>р., але в будь-якому випадку до повного виконання Сторонами своїх зобов’язань за Договором.</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r w:rsidRPr="0071455E">
        <w:rPr>
          <w:rFonts w:ascii="Times New Roman" w:hAnsi="Times New Roman"/>
          <w:sz w:val="24"/>
          <w:szCs w:val="24"/>
        </w:rPr>
        <w:t>9.2.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r w:rsidRPr="0071455E">
        <w:rPr>
          <w:rFonts w:ascii="Times New Roman" w:hAnsi="Times New Roman"/>
          <w:sz w:val="24"/>
          <w:szCs w:val="24"/>
        </w:rPr>
        <w:t>9.3.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75C" w:rsidRPr="0071455E" w:rsidRDefault="00F5575C" w:rsidP="00F5575C">
      <w:pPr>
        <w:shd w:val="clear" w:color="auto" w:fill="FFFFFF"/>
        <w:tabs>
          <w:tab w:val="left" w:pos="9900"/>
        </w:tabs>
        <w:ind w:firstLine="567"/>
        <w:jc w:val="both"/>
        <w:rPr>
          <w:rFonts w:ascii="Times New Roman" w:hAnsi="Times New Roman"/>
          <w:sz w:val="24"/>
          <w:szCs w:val="24"/>
        </w:rPr>
      </w:pPr>
    </w:p>
    <w:p w:rsidR="00F5575C" w:rsidRPr="0071455E" w:rsidRDefault="00F5575C" w:rsidP="00F5575C">
      <w:pPr>
        <w:shd w:val="clear" w:color="auto" w:fill="FFFFFF"/>
        <w:tabs>
          <w:tab w:val="left" w:pos="9900"/>
        </w:tabs>
        <w:jc w:val="center"/>
        <w:rPr>
          <w:rFonts w:ascii="Times New Roman" w:hAnsi="Times New Roman"/>
          <w:sz w:val="24"/>
          <w:szCs w:val="24"/>
        </w:rPr>
      </w:pPr>
      <w:r w:rsidRPr="0071455E">
        <w:rPr>
          <w:rFonts w:ascii="Times New Roman" w:hAnsi="Times New Roman"/>
          <w:b/>
          <w:bCs/>
          <w:sz w:val="24"/>
          <w:szCs w:val="24"/>
        </w:rPr>
        <w:t>10. Прикінцеві положення</w:t>
      </w:r>
    </w:p>
    <w:p w:rsidR="00F5575C" w:rsidRPr="0071455E" w:rsidRDefault="00F5575C" w:rsidP="00F5575C">
      <w:pPr>
        <w:shd w:val="clear" w:color="auto" w:fill="FFFFFF"/>
        <w:tabs>
          <w:tab w:val="left" w:pos="1255"/>
        </w:tabs>
        <w:ind w:firstLine="567"/>
        <w:jc w:val="both"/>
        <w:rPr>
          <w:rFonts w:ascii="Times New Roman" w:hAnsi="Times New Roman"/>
          <w:spacing w:val="-9"/>
          <w:sz w:val="24"/>
          <w:szCs w:val="24"/>
        </w:rPr>
      </w:pPr>
      <w:r w:rsidRPr="0071455E">
        <w:rPr>
          <w:rFonts w:ascii="Times New Roman" w:hAnsi="Times New Roman"/>
          <w:spacing w:val="4"/>
          <w:sz w:val="24"/>
          <w:szCs w:val="24"/>
        </w:rPr>
        <w:t xml:space="preserve">10.1. Цей </w:t>
      </w:r>
      <w:r w:rsidRPr="0071455E">
        <w:rPr>
          <w:rFonts w:ascii="Times New Roman" w:hAnsi="Times New Roman"/>
          <w:iCs/>
          <w:spacing w:val="4"/>
          <w:sz w:val="24"/>
          <w:szCs w:val="24"/>
        </w:rPr>
        <w:t xml:space="preserve">Договір </w:t>
      </w:r>
      <w:r w:rsidRPr="0071455E">
        <w:rPr>
          <w:rFonts w:ascii="Times New Roman" w:hAnsi="Times New Roman"/>
          <w:spacing w:val="4"/>
          <w:sz w:val="24"/>
          <w:szCs w:val="24"/>
        </w:rPr>
        <w:t xml:space="preserve">складений при повному розумінні Сторонами його умов та термінології </w:t>
      </w:r>
      <w:r w:rsidRPr="0071455E">
        <w:rPr>
          <w:rFonts w:ascii="Times New Roman" w:hAnsi="Times New Roman"/>
          <w:spacing w:val="7"/>
          <w:sz w:val="24"/>
          <w:szCs w:val="24"/>
        </w:rPr>
        <w:t xml:space="preserve">українською мовою у двох автентичних примірниках, які мають однакову юридичну силу, - по </w:t>
      </w:r>
      <w:r w:rsidRPr="0071455E">
        <w:rPr>
          <w:rFonts w:ascii="Times New Roman" w:hAnsi="Times New Roman"/>
          <w:spacing w:val="-1"/>
          <w:sz w:val="24"/>
          <w:szCs w:val="24"/>
        </w:rPr>
        <w:t>одному для кожної із Сторін.</w:t>
      </w:r>
    </w:p>
    <w:p w:rsidR="00F5575C" w:rsidRPr="0071455E" w:rsidRDefault="00F5575C" w:rsidP="00F5575C">
      <w:pPr>
        <w:shd w:val="clear" w:color="auto" w:fill="FFFFFF"/>
        <w:tabs>
          <w:tab w:val="left" w:pos="1255"/>
        </w:tabs>
        <w:ind w:firstLine="567"/>
        <w:jc w:val="both"/>
        <w:rPr>
          <w:rFonts w:ascii="Times New Roman" w:hAnsi="Times New Roman"/>
          <w:spacing w:val="-9"/>
          <w:sz w:val="24"/>
          <w:szCs w:val="24"/>
        </w:rPr>
      </w:pPr>
      <w:r w:rsidRPr="0071455E">
        <w:rPr>
          <w:rFonts w:ascii="Times New Roman" w:hAnsi="Times New Roman"/>
          <w:spacing w:val="4"/>
          <w:sz w:val="24"/>
          <w:szCs w:val="24"/>
        </w:rPr>
        <w:t xml:space="preserve">10.2. Після підписання даного Договору всі попередні переговори за ним, листування, </w:t>
      </w:r>
      <w:r w:rsidRPr="0071455E">
        <w:rPr>
          <w:rFonts w:ascii="Times New Roman" w:hAnsi="Times New Roman"/>
          <w:spacing w:val="2"/>
          <w:sz w:val="24"/>
          <w:szCs w:val="24"/>
        </w:rPr>
        <w:t xml:space="preserve">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w:t>
      </w:r>
      <w:r w:rsidRPr="0071455E">
        <w:rPr>
          <w:rFonts w:ascii="Times New Roman" w:hAnsi="Times New Roman"/>
          <w:sz w:val="24"/>
          <w:szCs w:val="24"/>
        </w:rPr>
        <w:t>тлумаченні умов даного Договору.</w:t>
      </w:r>
    </w:p>
    <w:p w:rsidR="00F5575C" w:rsidRPr="0071455E" w:rsidRDefault="00F5575C" w:rsidP="00F5575C">
      <w:pPr>
        <w:shd w:val="clear" w:color="auto" w:fill="FFFFFF"/>
        <w:tabs>
          <w:tab w:val="left" w:pos="1255"/>
        </w:tabs>
        <w:ind w:firstLine="567"/>
        <w:jc w:val="both"/>
        <w:rPr>
          <w:rFonts w:ascii="Times New Roman" w:hAnsi="Times New Roman"/>
          <w:spacing w:val="-9"/>
          <w:sz w:val="24"/>
          <w:szCs w:val="24"/>
        </w:rPr>
      </w:pPr>
      <w:r w:rsidRPr="0071455E">
        <w:rPr>
          <w:rFonts w:ascii="Times New Roman" w:hAnsi="Times New Roman"/>
          <w:spacing w:val="-9"/>
          <w:sz w:val="24"/>
          <w:szCs w:val="24"/>
        </w:rPr>
        <w:t xml:space="preserve"> 10.3. </w:t>
      </w:r>
      <w:r w:rsidRPr="0071455E">
        <w:rPr>
          <w:rFonts w:ascii="Times New Roman" w:hAnsi="Times New Roman"/>
          <w:spacing w:val="-2"/>
          <w:sz w:val="24"/>
          <w:szCs w:val="24"/>
        </w:rPr>
        <w:t xml:space="preserve">Всі зміни і доповнення до даного </w:t>
      </w:r>
      <w:r w:rsidRPr="0071455E">
        <w:rPr>
          <w:rFonts w:ascii="Times New Roman" w:hAnsi="Times New Roman"/>
          <w:iCs/>
          <w:spacing w:val="-2"/>
          <w:sz w:val="24"/>
          <w:szCs w:val="24"/>
        </w:rPr>
        <w:t xml:space="preserve">Договору </w:t>
      </w:r>
      <w:r w:rsidRPr="0071455E">
        <w:rPr>
          <w:rFonts w:ascii="Times New Roman" w:hAnsi="Times New Roman"/>
          <w:spacing w:val="-2"/>
          <w:sz w:val="24"/>
          <w:szCs w:val="24"/>
        </w:rPr>
        <w:t xml:space="preserve">складаються у письмовій формі і </w:t>
      </w:r>
      <w:r w:rsidRPr="0071455E">
        <w:rPr>
          <w:rFonts w:ascii="Times New Roman" w:hAnsi="Times New Roman"/>
          <w:spacing w:val="-1"/>
          <w:sz w:val="24"/>
          <w:szCs w:val="24"/>
        </w:rPr>
        <w:t xml:space="preserve">підписуються обома Сторонами. Виправлення в тексті </w:t>
      </w:r>
      <w:r w:rsidRPr="0071455E">
        <w:rPr>
          <w:rFonts w:ascii="Times New Roman" w:hAnsi="Times New Roman"/>
          <w:iCs/>
          <w:spacing w:val="-1"/>
          <w:sz w:val="24"/>
          <w:szCs w:val="24"/>
        </w:rPr>
        <w:t xml:space="preserve">Договору </w:t>
      </w:r>
      <w:r w:rsidRPr="0071455E">
        <w:rPr>
          <w:rFonts w:ascii="Times New Roman" w:hAnsi="Times New Roman"/>
          <w:spacing w:val="-1"/>
          <w:sz w:val="24"/>
          <w:szCs w:val="24"/>
        </w:rPr>
        <w:t>та додаткових угод не допускаються.</w:t>
      </w:r>
    </w:p>
    <w:p w:rsidR="00F5575C" w:rsidRPr="0071455E" w:rsidRDefault="00F5575C" w:rsidP="00F5575C">
      <w:pPr>
        <w:shd w:val="clear" w:color="auto" w:fill="FFFFFF"/>
        <w:tabs>
          <w:tab w:val="left" w:pos="542"/>
        </w:tabs>
        <w:ind w:firstLine="567"/>
        <w:jc w:val="both"/>
        <w:rPr>
          <w:rFonts w:ascii="Times New Roman" w:hAnsi="Times New Roman"/>
          <w:sz w:val="24"/>
          <w:szCs w:val="24"/>
        </w:rPr>
      </w:pPr>
      <w:r w:rsidRPr="0071455E">
        <w:rPr>
          <w:rFonts w:ascii="Times New Roman" w:hAnsi="Times New Roman"/>
          <w:spacing w:val="-12"/>
          <w:sz w:val="24"/>
          <w:szCs w:val="24"/>
        </w:rPr>
        <w:t>10.4.</w:t>
      </w:r>
      <w:r w:rsidRPr="0071455E">
        <w:rPr>
          <w:rFonts w:ascii="Times New Roman" w:hAnsi="Times New Roman"/>
          <w:sz w:val="24"/>
          <w:szCs w:val="24"/>
        </w:rPr>
        <w:tab/>
      </w:r>
      <w:r w:rsidRPr="0071455E">
        <w:rPr>
          <w:rFonts w:ascii="Times New Roman" w:hAnsi="Times New Roman"/>
          <w:spacing w:val="-2"/>
          <w:sz w:val="24"/>
          <w:szCs w:val="24"/>
        </w:rPr>
        <w:t>Дія Договору припиняється:</w:t>
      </w:r>
    </w:p>
    <w:p w:rsidR="00F5575C" w:rsidRPr="0071455E" w:rsidRDefault="00F5575C" w:rsidP="00F5575C">
      <w:pPr>
        <w:widowControl w:val="0"/>
        <w:numPr>
          <w:ilvl w:val="0"/>
          <w:numId w:val="1"/>
        </w:numPr>
        <w:shd w:val="clear" w:color="auto" w:fill="FFFFFF"/>
        <w:tabs>
          <w:tab w:val="left" w:pos="686"/>
        </w:tabs>
        <w:autoSpaceDE w:val="0"/>
        <w:autoSpaceDN w:val="0"/>
        <w:adjustRightInd w:val="0"/>
        <w:ind w:firstLine="567"/>
        <w:jc w:val="both"/>
        <w:rPr>
          <w:rFonts w:ascii="Times New Roman" w:hAnsi="Times New Roman"/>
          <w:sz w:val="24"/>
          <w:szCs w:val="24"/>
        </w:rPr>
      </w:pPr>
      <w:r w:rsidRPr="0071455E">
        <w:rPr>
          <w:rFonts w:ascii="Times New Roman" w:hAnsi="Times New Roman"/>
          <w:spacing w:val="-1"/>
          <w:sz w:val="24"/>
          <w:szCs w:val="24"/>
        </w:rPr>
        <w:t>повним виконанням Сторонами своїх зобов’язань за цим Договором;</w:t>
      </w:r>
    </w:p>
    <w:p w:rsidR="00F5575C" w:rsidRPr="0071455E" w:rsidRDefault="00F5575C" w:rsidP="00F5575C">
      <w:pPr>
        <w:widowControl w:val="0"/>
        <w:numPr>
          <w:ilvl w:val="0"/>
          <w:numId w:val="1"/>
        </w:numPr>
        <w:shd w:val="clear" w:color="auto" w:fill="FFFFFF"/>
        <w:tabs>
          <w:tab w:val="left" w:pos="686"/>
        </w:tabs>
        <w:autoSpaceDE w:val="0"/>
        <w:autoSpaceDN w:val="0"/>
        <w:adjustRightInd w:val="0"/>
        <w:ind w:firstLine="567"/>
        <w:jc w:val="both"/>
        <w:rPr>
          <w:rFonts w:ascii="Times New Roman" w:hAnsi="Times New Roman"/>
          <w:sz w:val="24"/>
          <w:szCs w:val="24"/>
        </w:rPr>
      </w:pPr>
      <w:r w:rsidRPr="0071455E">
        <w:rPr>
          <w:rFonts w:ascii="Times New Roman" w:hAnsi="Times New Roman"/>
          <w:spacing w:val="-2"/>
          <w:sz w:val="24"/>
          <w:szCs w:val="24"/>
        </w:rPr>
        <w:t>за згодою Сторін;</w:t>
      </w:r>
    </w:p>
    <w:p w:rsidR="00F5575C" w:rsidRPr="0071455E" w:rsidRDefault="00F5575C" w:rsidP="00F5575C">
      <w:pPr>
        <w:widowControl w:val="0"/>
        <w:numPr>
          <w:ilvl w:val="0"/>
          <w:numId w:val="1"/>
        </w:numPr>
        <w:shd w:val="clear" w:color="auto" w:fill="FFFFFF"/>
        <w:tabs>
          <w:tab w:val="left" w:pos="686"/>
        </w:tabs>
        <w:autoSpaceDE w:val="0"/>
        <w:autoSpaceDN w:val="0"/>
        <w:adjustRightInd w:val="0"/>
        <w:ind w:firstLine="567"/>
        <w:jc w:val="both"/>
        <w:rPr>
          <w:rFonts w:ascii="Times New Roman" w:hAnsi="Times New Roman"/>
          <w:sz w:val="24"/>
          <w:szCs w:val="24"/>
        </w:rPr>
      </w:pPr>
      <w:r w:rsidRPr="0071455E">
        <w:rPr>
          <w:rFonts w:ascii="Times New Roman" w:hAnsi="Times New Roman"/>
          <w:spacing w:val="-1"/>
          <w:sz w:val="24"/>
          <w:szCs w:val="24"/>
        </w:rPr>
        <w:t>у випадку необґрунтованого підвищення цін на товари з боку Постачальника;</w:t>
      </w:r>
    </w:p>
    <w:p w:rsidR="00F5575C" w:rsidRPr="0071455E" w:rsidRDefault="00F5575C" w:rsidP="00F5575C">
      <w:pPr>
        <w:shd w:val="clear" w:color="auto" w:fill="FFFFFF"/>
        <w:tabs>
          <w:tab w:val="left" w:pos="686"/>
        </w:tabs>
        <w:ind w:firstLine="567"/>
        <w:jc w:val="both"/>
        <w:rPr>
          <w:rFonts w:ascii="Times New Roman" w:hAnsi="Times New Roman"/>
          <w:sz w:val="24"/>
          <w:szCs w:val="24"/>
        </w:rPr>
      </w:pPr>
      <w:r w:rsidRPr="0071455E">
        <w:rPr>
          <w:rFonts w:ascii="Times New Roman" w:hAnsi="Times New Roman"/>
          <w:sz w:val="24"/>
          <w:szCs w:val="24"/>
        </w:rPr>
        <w:t xml:space="preserve">10.5. Договір може бути припинений Покупцем в односторонньому порядку, про що Покупець повинен повідомити Постачальника в письмовому вигляді за один місяць до припинення дії Договору з вказанням причин припинення Договору. </w:t>
      </w:r>
    </w:p>
    <w:p w:rsidR="00F5575C" w:rsidRPr="0071455E" w:rsidRDefault="00F5575C" w:rsidP="00F5575C">
      <w:pPr>
        <w:shd w:val="clear" w:color="auto" w:fill="FFFFFF"/>
        <w:tabs>
          <w:tab w:val="left" w:pos="595"/>
        </w:tabs>
        <w:ind w:firstLine="567"/>
        <w:jc w:val="both"/>
        <w:rPr>
          <w:rFonts w:ascii="Times New Roman" w:hAnsi="Times New Roman"/>
          <w:spacing w:val="-1"/>
          <w:sz w:val="24"/>
          <w:szCs w:val="24"/>
        </w:rPr>
      </w:pPr>
      <w:r w:rsidRPr="0071455E">
        <w:rPr>
          <w:rFonts w:ascii="Times New Roman" w:hAnsi="Times New Roman"/>
          <w:spacing w:val="3"/>
          <w:sz w:val="24"/>
          <w:szCs w:val="24"/>
        </w:rPr>
        <w:t>10.6. Жодна із Сторін не має права передавати права та обов’язки за цим Договором третій</w:t>
      </w:r>
      <w:r w:rsidRPr="0071455E">
        <w:rPr>
          <w:rFonts w:ascii="Times New Roman" w:hAnsi="Times New Roman"/>
          <w:spacing w:val="3"/>
          <w:sz w:val="24"/>
          <w:szCs w:val="24"/>
        </w:rPr>
        <w:br/>
      </w:r>
      <w:r w:rsidRPr="0071455E">
        <w:rPr>
          <w:rFonts w:ascii="Times New Roman" w:hAnsi="Times New Roman"/>
          <w:spacing w:val="-1"/>
          <w:sz w:val="24"/>
          <w:szCs w:val="24"/>
        </w:rPr>
        <w:t>особі без отримання письмової згоди іншої Сторони.</w:t>
      </w:r>
    </w:p>
    <w:p w:rsidR="00F5575C" w:rsidRPr="0071455E" w:rsidRDefault="00F5575C" w:rsidP="00F5575C">
      <w:pPr>
        <w:ind w:firstLine="567"/>
        <w:jc w:val="both"/>
        <w:rPr>
          <w:rFonts w:ascii="Times New Roman" w:hAnsi="Times New Roman"/>
          <w:sz w:val="24"/>
          <w:szCs w:val="24"/>
        </w:rPr>
      </w:pPr>
      <w:r w:rsidRPr="0071455E">
        <w:rPr>
          <w:rFonts w:ascii="Times New Roman" w:hAnsi="Times New Roman"/>
          <w:spacing w:val="-1"/>
          <w:sz w:val="24"/>
          <w:szCs w:val="24"/>
        </w:rPr>
        <w:t xml:space="preserve">10.7. </w:t>
      </w:r>
      <w:r w:rsidRPr="0071455E">
        <w:rPr>
          <w:rFonts w:ascii="Times New Roman" w:hAnsi="Times New Roman"/>
          <w:sz w:val="24"/>
          <w:szCs w:val="24"/>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w:t>
      </w:r>
    </w:p>
    <w:p w:rsidR="00F5575C" w:rsidRPr="0071455E" w:rsidRDefault="00F5575C" w:rsidP="00F5575C">
      <w:pPr>
        <w:ind w:right="91" w:firstLine="567"/>
        <w:jc w:val="both"/>
        <w:rPr>
          <w:rFonts w:ascii="Times New Roman" w:hAnsi="Times New Roman"/>
          <w:sz w:val="24"/>
          <w:szCs w:val="24"/>
        </w:rPr>
      </w:pPr>
      <w:bookmarkStart w:id="6" w:name="n1769"/>
      <w:bookmarkEnd w:id="6"/>
      <w:r w:rsidRPr="0071455E">
        <w:rPr>
          <w:rFonts w:ascii="Times New Roman" w:hAnsi="Times New Roman"/>
          <w:sz w:val="24"/>
          <w:szCs w:val="24"/>
        </w:rPr>
        <w:t xml:space="preserve">- зменшення обсягів закупівлі, зокрема з урахуванням фактичного обсягу видатків Замовника; </w:t>
      </w:r>
    </w:p>
    <w:p w:rsidR="00F5575C" w:rsidRPr="0071455E" w:rsidRDefault="00F5575C" w:rsidP="00F5575C">
      <w:pPr>
        <w:ind w:right="91" w:firstLine="567"/>
        <w:jc w:val="both"/>
        <w:rPr>
          <w:rFonts w:ascii="Times New Roman" w:hAnsi="Times New Roman"/>
          <w:sz w:val="24"/>
          <w:szCs w:val="24"/>
        </w:rPr>
      </w:pPr>
      <w:r w:rsidRPr="0071455E">
        <w:rPr>
          <w:rFonts w:ascii="Times New Roman" w:hAnsi="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внесення змін до договору про закупівлю в частині зміни ціни за одиницю товару. Зміна ціни за одиницю товару здійснюється </w:t>
      </w:r>
      <w:proofErr w:type="spellStart"/>
      <w:r w:rsidRPr="0071455E">
        <w:rPr>
          <w:rFonts w:ascii="Times New Roman" w:hAnsi="Times New Roman"/>
          <w:sz w:val="24"/>
          <w:szCs w:val="24"/>
        </w:rPr>
        <w:t>пропорційно</w:t>
      </w:r>
      <w:proofErr w:type="spellEnd"/>
      <w:r w:rsidRPr="0071455E">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575C" w:rsidRPr="0071455E" w:rsidRDefault="00F5575C" w:rsidP="00F5575C">
      <w:pPr>
        <w:pStyle w:val="rvps2"/>
        <w:shd w:val="clear" w:color="auto" w:fill="FFFFFF"/>
        <w:spacing w:before="0" w:after="0"/>
        <w:ind w:firstLine="567"/>
        <w:contextualSpacing/>
        <w:jc w:val="both"/>
      </w:pPr>
      <w:bookmarkStart w:id="7" w:name="n1770"/>
      <w:bookmarkStart w:id="8" w:name="n1771"/>
      <w:bookmarkEnd w:id="7"/>
      <w:bookmarkEnd w:id="8"/>
      <w:r w:rsidRPr="0071455E">
        <w:t>- покращення якості предмета Договору, за умови що таке покращення не призведе до збільшення суми, визначеної в Договорі про закупівлю;</w:t>
      </w:r>
      <w:bookmarkStart w:id="9" w:name="n1772"/>
      <w:bookmarkEnd w:id="9"/>
    </w:p>
    <w:p w:rsidR="00F5575C" w:rsidRPr="0071455E" w:rsidRDefault="00F5575C" w:rsidP="00F5575C">
      <w:pPr>
        <w:pStyle w:val="rvps2"/>
        <w:shd w:val="clear" w:color="auto" w:fill="FFFFFF"/>
        <w:spacing w:before="0" w:after="0"/>
        <w:ind w:firstLine="567"/>
        <w:contextualSpacing/>
        <w:jc w:val="both"/>
      </w:pPr>
      <w:r w:rsidRPr="0071455E">
        <w:t>-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575C" w:rsidRPr="0071455E" w:rsidRDefault="00F5575C" w:rsidP="00F5575C">
      <w:pPr>
        <w:pStyle w:val="rvps2"/>
        <w:shd w:val="clear" w:color="auto" w:fill="FFFFFF"/>
        <w:spacing w:before="0" w:after="0"/>
        <w:ind w:right="91" w:firstLine="567"/>
        <w:jc w:val="both"/>
        <w:textAlignment w:val="baseline"/>
      </w:pPr>
      <w:bookmarkStart w:id="10" w:name="n1773"/>
      <w:bookmarkEnd w:id="10"/>
      <w:r w:rsidRPr="0071455E">
        <w:t>- погодження зміни ціни в Договорі в бік зменшення (без зміни кількості (обсягу) та якості товарів, робіт і послуг);</w:t>
      </w:r>
    </w:p>
    <w:p w:rsidR="00F5575C" w:rsidRPr="0071455E" w:rsidRDefault="00F5575C" w:rsidP="00F5575C">
      <w:pPr>
        <w:pStyle w:val="rvps2"/>
        <w:shd w:val="clear" w:color="auto" w:fill="FFFFFF"/>
        <w:spacing w:before="0" w:after="0"/>
        <w:ind w:firstLine="567"/>
        <w:contextualSpacing/>
        <w:jc w:val="both"/>
      </w:pPr>
      <w:bookmarkStart w:id="11" w:name="n1774"/>
      <w:bookmarkEnd w:id="11"/>
      <w:r w:rsidRPr="0071455E">
        <w:t xml:space="preserve">- зміни ціни в Договорі у зв’язку зі зміною ставок податків і зборів та/або зміною умов щодо надання пільг з оподаткування – </w:t>
      </w:r>
      <w:proofErr w:type="spellStart"/>
      <w:r w:rsidRPr="0071455E">
        <w:t>пропорційно</w:t>
      </w:r>
      <w:proofErr w:type="spellEnd"/>
      <w:r w:rsidRPr="0071455E">
        <w:t xml:space="preserve"> до зміни таких ставок та/або пільг з оподаткування, а також у зв’язку з зміною системи оподаткування </w:t>
      </w:r>
      <w:proofErr w:type="spellStart"/>
      <w:r w:rsidRPr="0071455E">
        <w:t>пропорційно</w:t>
      </w:r>
      <w:proofErr w:type="spellEnd"/>
      <w:r w:rsidRPr="0071455E">
        <w:t xml:space="preserve"> до зміни податкового навантаження внаслідок зміни системи оподаткування;</w:t>
      </w:r>
      <w:bookmarkStart w:id="12" w:name="n1775"/>
      <w:bookmarkEnd w:id="12"/>
    </w:p>
    <w:p w:rsidR="00F5575C" w:rsidRPr="0071455E" w:rsidRDefault="00F5575C" w:rsidP="00F5575C">
      <w:pPr>
        <w:pStyle w:val="rvps2"/>
        <w:shd w:val="clear" w:color="auto" w:fill="FFFFFF"/>
        <w:spacing w:before="0" w:after="0"/>
        <w:contextualSpacing/>
        <w:jc w:val="both"/>
        <w:rPr>
          <w:color w:val="000000"/>
        </w:rPr>
      </w:pPr>
      <w:r w:rsidRPr="0071455E">
        <w:rPr>
          <w:color w:val="000000"/>
        </w:rPr>
        <w:t>- зміни умов у зв’язку із застосуванням положень частини шостої статті 41 Закону.</w:t>
      </w:r>
    </w:p>
    <w:p w:rsidR="00F5575C" w:rsidRPr="0071455E" w:rsidRDefault="00F5575C" w:rsidP="00F5575C">
      <w:pPr>
        <w:shd w:val="clear" w:color="auto" w:fill="FFFFFF"/>
        <w:jc w:val="center"/>
        <w:rPr>
          <w:rFonts w:ascii="Times New Roman" w:hAnsi="Times New Roman"/>
          <w:b/>
          <w:color w:val="000000"/>
          <w:sz w:val="24"/>
          <w:szCs w:val="24"/>
        </w:rPr>
      </w:pPr>
    </w:p>
    <w:p w:rsidR="00F5575C" w:rsidRPr="0071455E" w:rsidRDefault="00F5575C" w:rsidP="00F5575C">
      <w:pPr>
        <w:shd w:val="clear" w:color="auto" w:fill="FFFFFF"/>
        <w:jc w:val="center"/>
        <w:rPr>
          <w:rFonts w:ascii="Times New Roman" w:hAnsi="Times New Roman"/>
          <w:b/>
          <w:color w:val="000000"/>
          <w:sz w:val="24"/>
          <w:szCs w:val="24"/>
        </w:rPr>
      </w:pPr>
      <w:r w:rsidRPr="0071455E">
        <w:rPr>
          <w:rFonts w:ascii="Times New Roman" w:hAnsi="Times New Roman"/>
          <w:b/>
          <w:color w:val="000000"/>
          <w:sz w:val="24"/>
          <w:szCs w:val="24"/>
        </w:rPr>
        <w:t>11. Юридичні адреси та реквізити Сторін:</w:t>
      </w:r>
    </w:p>
    <w:tbl>
      <w:tblPr>
        <w:tblW w:w="9855" w:type="dxa"/>
        <w:tblInd w:w="-108" w:type="dxa"/>
        <w:tblLook w:val="04A0" w:firstRow="1" w:lastRow="0" w:firstColumn="1" w:lastColumn="0" w:noHBand="0" w:noVBand="1"/>
      </w:tblPr>
      <w:tblGrid>
        <w:gridCol w:w="4927"/>
        <w:gridCol w:w="4928"/>
      </w:tblGrid>
      <w:tr w:rsidR="00F5575C" w:rsidRPr="0071455E" w:rsidTr="00D77A85">
        <w:trPr>
          <w:trHeight w:val="561"/>
        </w:trPr>
        <w:tc>
          <w:tcPr>
            <w:tcW w:w="4927" w:type="dxa"/>
            <w:vAlign w:val="center"/>
          </w:tcPr>
          <w:p w:rsidR="00F5575C" w:rsidRPr="0071455E" w:rsidRDefault="00F5575C" w:rsidP="00D77A85">
            <w:pPr>
              <w:keepNext/>
              <w:contextualSpacing/>
              <w:jc w:val="center"/>
              <w:rPr>
                <w:rFonts w:ascii="Times New Roman" w:hAnsi="Times New Roman"/>
                <w:b/>
                <w:color w:val="000000"/>
                <w:sz w:val="24"/>
                <w:szCs w:val="24"/>
              </w:rPr>
            </w:pPr>
            <w:r w:rsidRPr="0071455E">
              <w:rPr>
                <w:rFonts w:ascii="Times New Roman" w:hAnsi="Times New Roman"/>
                <w:b/>
                <w:color w:val="000000"/>
                <w:sz w:val="24"/>
                <w:szCs w:val="24"/>
              </w:rPr>
              <w:lastRenderedPageBreak/>
              <w:t>ЗАМОВНИК</w:t>
            </w:r>
          </w:p>
          <w:p w:rsidR="00F5575C" w:rsidRPr="0071455E" w:rsidRDefault="00F5575C" w:rsidP="00D77A85">
            <w:pPr>
              <w:tabs>
                <w:tab w:val="left" w:pos="567"/>
                <w:tab w:val="left" w:pos="1418"/>
              </w:tabs>
              <w:contextualSpacing/>
              <w:jc w:val="center"/>
              <w:rPr>
                <w:rFonts w:ascii="Times New Roman" w:hAnsi="Times New Roman"/>
                <w:b/>
                <w:sz w:val="24"/>
                <w:szCs w:val="24"/>
              </w:rPr>
            </w:pPr>
          </w:p>
        </w:tc>
        <w:tc>
          <w:tcPr>
            <w:tcW w:w="4928" w:type="dxa"/>
            <w:vAlign w:val="center"/>
          </w:tcPr>
          <w:p w:rsidR="00F5575C" w:rsidRPr="0071455E" w:rsidRDefault="00F5575C" w:rsidP="00D77A85">
            <w:pPr>
              <w:contextualSpacing/>
              <w:jc w:val="center"/>
              <w:rPr>
                <w:rFonts w:ascii="Times New Roman" w:hAnsi="Times New Roman"/>
                <w:b/>
                <w:color w:val="000000"/>
                <w:sz w:val="24"/>
                <w:szCs w:val="24"/>
              </w:rPr>
            </w:pPr>
            <w:r w:rsidRPr="0071455E">
              <w:rPr>
                <w:rFonts w:ascii="Times New Roman" w:hAnsi="Times New Roman"/>
                <w:b/>
                <w:color w:val="000000"/>
                <w:sz w:val="24"/>
                <w:szCs w:val="24"/>
              </w:rPr>
              <w:t>ПОСТАЧАЛЬНИК</w:t>
            </w:r>
          </w:p>
          <w:p w:rsidR="00F5575C" w:rsidRPr="0071455E" w:rsidRDefault="00F5575C" w:rsidP="00D77A85">
            <w:pPr>
              <w:tabs>
                <w:tab w:val="left" w:pos="567"/>
                <w:tab w:val="left" w:pos="1418"/>
              </w:tabs>
              <w:contextualSpacing/>
              <w:jc w:val="center"/>
              <w:rPr>
                <w:rFonts w:ascii="Times New Roman" w:hAnsi="Times New Roman"/>
                <w:b/>
                <w:sz w:val="24"/>
                <w:szCs w:val="24"/>
              </w:rPr>
            </w:pPr>
          </w:p>
        </w:tc>
      </w:tr>
      <w:tr w:rsidR="00F5575C" w:rsidRPr="0071455E" w:rsidTr="00D77A85">
        <w:trPr>
          <w:trHeight w:val="4229"/>
        </w:trPr>
        <w:tc>
          <w:tcPr>
            <w:tcW w:w="4927" w:type="dxa"/>
            <w:hideMark/>
          </w:tcPr>
          <w:p w:rsidR="00F5575C" w:rsidRPr="00104596" w:rsidRDefault="00F5575C" w:rsidP="00D77A85">
            <w:pPr>
              <w:pStyle w:val="a5"/>
              <w:spacing w:after="0"/>
              <w:ind w:left="0"/>
              <w:jc w:val="both"/>
              <w:rPr>
                <w:b/>
              </w:rPr>
            </w:pPr>
            <w:proofErr w:type="spellStart"/>
            <w:r w:rsidRPr="00104596">
              <w:rPr>
                <w:b/>
              </w:rPr>
              <w:t>Військова</w:t>
            </w:r>
            <w:proofErr w:type="spellEnd"/>
            <w:r w:rsidRPr="00104596">
              <w:rPr>
                <w:b/>
              </w:rPr>
              <w:t xml:space="preserve"> </w:t>
            </w:r>
            <w:proofErr w:type="spellStart"/>
            <w:r w:rsidRPr="00104596">
              <w:rPr>
                <w:b/>
              </w:rPr>
              <w:t>частина</w:t>
            </w:r>
            <w:proofErr w:type="spellEnd"/>
            <w:r w:rsidRPr="00104596">
              <w:rPr>
                <w:b/>
              </w:rPr>
              <w:t xml:space="preserve"> А4633</w:t>
            </w:r>
          </w:p>
          <w:p w:rsidR="00F5575C" w:rsidRDefault="00F5575C" w:rsidP="00D77A85">
            <w:pPr>
              <w:pStyle w:val="a5"/>
              <w:spacing w:after="0"/>
              <w:ind w:left="0"/>
              <w:jc w:val="both"/>
            </w:pPr>
            <w:r>
              <w:t>12505</w:t>
            </w:r>
            <w:r>
              <w:rPr>
                <w:lang w:val="uk-UA"/>
              </w:rPr>
              <w:t>,</w:t>
            </w:r>
            <w:r>
              <w:t xml:space="preserve"> </w:t>
            </w:r>
            <w:proofErr w:type="spellStart"/>
            <w:r>
              <w:t>Житомирська</w:t>
            </w:r>
            <w:proofErr w:type="spellEnd"/>
            <w:r>
              <w:t xml:space="preserve"> обл.</w:t>
            </w:r>
          </w:p>
          <w:p w:rsidR="00F5575C" w:rsidRDefault="00F5575C" w:rsidP="00D77A85">
            <w:pPr>
              <w:pStyle w:val="a5"/>
              <w:spacing w:after="0"/>
              <w:ind w:left="0"/>
              <w:jc w:val="both"/>
            </w:pPr>
            <w:r>
              <w:t xml:space="preserve">м. </w:t>
            </w:r>
            <w:proofErr w:type="spellStart"/>
            <w:r>
              <w:t>Коростишів</w:t>
            </w:r>
            <w:proofErr w:type="spellEnd"/>
            <w:r>
              <w:t xml:space="preserve">, </w:t>
            </w:r>
            <w:proofErr w:type="spellStart"/>
            <w:r>
              <w:t>вул</w:t>
            </w:r>
            <w:proofErr w:type="spellEnd"/>
            <w:r>
              <w:t xml:space="preserve">. </w:t>
            </w:r>
            <w:proofErr w:type="spellStart"/>
            <w:r>
              <w:t>Лісовий</w:t>
            </w:r>
            <w:proofErr w:type="spellEnd"/>
            <w:r>
              <w:t xml:space="preserve"> </w:t>
            </w:r>
            <w:proofErr w:type="spellStart"/>
            <w:r>
              <w:t>масив</w:t>
            </w:r>
            <w:proofErr w:type="spellEnd"/>
            <w:r>
              <w:t>, 7</w:t>
            </w:r>
          </w:p>
          <w:p w:rsidR="00F5575C" w:rsidRDefault="00F5575C" w:rsidP="00D77A85">
            <w:pPr>
              <w:pStyle w:val="a5"/>
              <w:spacing w:after="0"/>
              <w:ind w:left="0"/>
              <w:jc w:val="both"/>
            </w:pPr>
            <w:r w:rsidRPr="009B0CF8">
              <w:t xml:space="preserve">код ЄДРПОУ </w:t>
            </w:r>
            <w:r w:rsidRPr="00363620">
              <w:t>26631896</w:t>
            </w:r>
          </w:p>
          <w:p w:rsidR="00F5575C" w:rsidRPr="00790D28" w:rsidRDefault="00F5575C" w:rsidP="00D77A85">
            <w:pPr>
              <w:pStyle w:val="a5"/>
              <w:spacing w:after="0"/>
              <w:ind w:left="0"/>
              <w:jc w:val="both"/>
            </w:pPr>
            <w:r w:rsidRPr="00363620">
              <w:t xml:space="preserve">р/р UA248201720343170001000025460 в ДКСУ у м. </w:t>
            </w:r>
            <w:proofErr w:type="spellStart"/>
            <w:r w:rsidRPr="00363620">
              <w:t>Києві</w:t>
            </w:r>
            <w:proofErr w:type="spellEnd"/>
            <w:r w:rsidRPr="009B0CF8">
              <w:t xml:space="preserve">, МФО </w:t>
            </w:r>
            <w:r w:rsidRPr="00363620">
              <w:t>820172</w:t>
            </w:r>
          </w:p>
          <w:p w:rsidR="00F5575C" w:rsidRDefault="00F5575C" w:rsidP="00D77A85">
            <w:pPr>
              <w:pStyle w:val="a5"/>
              <w:spacing w:after="0"/>
              <w:ind w:left="0"/>
              <w:jc w:val="both"/>
            </w:pPr>
          </w:p>
          <w:p w:rsidR="00F5575C" w:rsidRPr="00104596" w:rsidRDefault="00F5575C" w:rsidP="00D77A85">
            <w:pPr>
              <w:pStyle w:val="a5"/>
              <w:spacing w:after="0"/>
              <w:ind w:left="0"/>
              <w:jc w:val="both"/>
              <w:rPr>
                <w:b/>
              </w:rPr>
            </w:pPr>
            <w:r w:rsidRPr="00104596">
              <w:rPr>
                <w:b/>
              </w:rPr>
              <w:t xml:space="preserve">Командир </w:t>
            </w:r>
            <w:proofErr w:type="spellStart"/>
            <w:r w:rsidRPr="00104596">
              <w:rPr>
                <w:b/>
              </w:rPr>
              <w:t>військової</w:t>
            </w:r>
            <w:proofErr w:type="spellEnd"/>
            <w:r w:rsidRPr="00104596">
              <w:rPr>
                <w:b/>
              </w:rPr>
              <w:t xml:space="preserve"> </w:t>
            </w:r>
            <w:proofErr w:type="spellStart"/>
            <w:r w:rsidRPr="00104596">
              <w:rPr>
                <w:b/>
              </w:rPr>
              <w:t>частини</w:t>
            </w:r>
            <w:proofErr w:type="spellEnd"/>
            <w:r w:rsidRPr="00104596">
              <w:rPr>
                <w:b/>
              </w:rPr>
              <w:t xml:space="preserve"> А4633</w:t>
            </w:r>
          </w:p>
          <w:p w:rsidR="00F5575C" w:rsidRPr="00104596" w:rsidRDefault="00F5575C" w:rsidP="00D77A85">
            <w:pPr>
              <w:rPr>
                <w:rFonts w:ascii="Times New Roman" w:hAnsi="Times New Roman"/>
                <w:b/>
              </w:rPr>
            </w:pPr>
          </w:p>
          <w:p w:rsidR="00F5575C" w:rsidRPr="00104596" w:rsidRDefault="00F5575C" w:rsidP="00D77A85">
            <w:pPr>
              <w:rPr>
                <w:rFonts w:ascii="Times New Roman" w:eastAsia="Calibri" w:hAnsi="Times New Roman"/>
                <w:sz w:val="24"/>
                <w:szCs w:val="24"/>
                <w:lang w:eastAsia="zh-CN"/>
              </w:rPr>
            </w:pPr>
            <w:r w:rsidRPr="00104596">
              <w:rPr>
                <w:rFonts w:ascii="Times New Roman" w:hAnsi="Times New Roman"/>
                <w:b/>
              </w:rPr>
              <w:t>___________ Сергій ЄВТУШЕНКО</w:t>
            </w:r>
          </w:p>
        </w:tc>
        <w:tc>
          <w:tcPr>
            <w:tcW w:w="4928" w:type="dxa"/>
            <w:vAlign w:val="center"/>
          </w:tcPr>
          <w:p w:rsidR="00F5575C" w:rsidRPr="0071455E" w:rsidRDefault="00F5575C" w:rsidP="00D77A85">
            <w:pPr>
              <w:tabs>
                <w:tab w:val="left" w:pos="567"/>
                <w:tab w:val="left" w:pos="1418"/>
              </w:tabs>
              <w:contextualSpacing/>
              <w:jc w:val="center"/>
              <w:rPr>
                <w:rFonts w:ascii="Times New Roman" w:hAnsi="Times New Roman"/>
                <w:b/>
                <w:sz w:val="24"/>
                <w:szCs w:val="24"/>
              </w:rPr>
            </w:pPr>
          </w:p>
        </w:tc>
      </w:tr>
    </w:tbl>
    <w:p w:rsidR="00F5575C" w:rsidRPr="0071455E" w:rsidRDefault="00F5575C" w:rsidP="00F5575C">
      <w:pPr>
        <w:spacing w:line="240" w:lineRule="atLeast"/>
        <w:ind w:left="5954"/>
        <w:outlineLvl w:val="0"/>
        <w:rPr>
          <w:rFonts w:ascii="Times New Roman" w:eastAsia="Calibri" w:hAnsi="Times New Roman"/>
          <w:b/>
          <w:color w:val="000000"/>
          <w:sz w:val="24"/>
          <w:szCs w:val="24"/>
          <w:lang w:eastAsia="en-US"/>
        </w:rPr>
      </w:pPr>
      <w:r w:rsidRPr="0071455E">
        <w:rPr>
          <w:rFonts w:ascii="Times New Roman" w:eastAsia="Calibri" w:hAnsi="Times New Roman"/>
          <w:b/>
          <w:color w:val="000000"/>
          <w:sz w:val="24"/>
          <w:szCs w:val="24"/>
          <w:lang w:eastAsia="en-US"/>
        </w:rPr>
        <w:br w:type="page"/>
      </w:r>
    </w:p>
    <w:p w:rsidR="00F5575C" w:rsidRPr="0071455E" w:rsidRDefault="00F5575C" w:rsidP="00F5575C">
      <w:pPr>
        <w:spacing w:line="240" w:lineRule="atLeast"/>
        <w:ind w:left="5954"/>
        <w:outlineLvl w:val="0"/>
        <w:rPr>
          <w:rFonts w:ascii="Times New Roman" w:eastAsia="Calibri" w:hAnsi="Times New Roman"/>
          <w:b/>
          <w:color w:val="000000"/>
          <w:sz w:val="24"/>
          <w:szCs w:val="24"/>
          <w:lang w:eastAsia="en-US"/>
        </w:rPr>
      </w:pPr>
      <w:r w:rsidRPr="0071455E">
        <w:rPr>
          <w:rFonts w:ascii="Times New Roman" w:eastAsia="Calibri" w:hAnsi="Times New Roman"/>
          <w:b/>
          <w:color w:val="000000"/>
          <w:sz w:val="24"/>
          <w:szCs w:val="24"/>
          <w:lang w:eastAsia="en-US"/>
        </w:rPr>
        <w:lastRenderedPageBreak/>
        <w:t>Додаток № 1 до договору</w:t>
      </w:r>
      <w:r w:rsidRPr="0071455E">
        <w:rPr>
          <w:rFonts w:ascii="Times New Roman" w:eastAsia="Calibri" w:hAnsi="Times New Roman"/>
          <w:b/>
          <w:color w:val="000000"/>
          <w:sz w:val="24"/>
          <w:szCs w:val="24"/>
          <w:lang w:eastAsia="en-US"/>
        </w:rPr>
        <w:br/>
        <w:t>від ____.____.202</w:t>
      </w:r>
      <w:r w:rsidR="00B83ACA">
        <w:rPr>
          <w:rFonts w:ascii="Times New Roman" w:eastAsia="Calibri" w:hAnsi="Times New Roman"/>
          <w:b/>
          <w:color w:val="000000"/>
          <w:sz w:val="24"/>
          <w:szCs w:val="24"/>
          <w:lang w:eastAsia="en-US"/>
        </w:rPr>
        <w:t>4</w:t>
      </w:r>
      <w:r w:rsidRPr="0071455E">
        <w:rPr>
          <w:rFonts w:ascii="Times New Roman" w:eastAsia="Calibri" w:hAnsi="Times New Roman"/>
          <w:b/>
          <w:color w:val="000000"/>
          <w:sz w:val="24"/>
          <w:szCs w:val="24"/>
          <w:lang w:eastAsia="en-US"/>
        </w:rPr>
        <w:t xml:space="preserve"> року </w:t>
      </w:r>
      <w:r w:rsidRPr="0071455E">
        <w:rPr>
          <w:rFonts w:ascii="Times New Roman" w:eastAsia="Calibri" w:hAnsi="Times New Roman"/>
          <w:b/>
          <w:color w:val="000000"/>
          <w:sz w:val="24"/>
          <w:szCs w:val="24"/>
          <w:lang w:eastAsia="en-US"/>
        </w:rPr>
        <w:br/>
        <w:t>№ ____________</w:t>
      </w:r>
    </w:p>
    <w:p w:rsidR="00F5575C" w:rsidRPr="0071455E" w:rsidRDefault="00F5575C" w:rsidP="00F5575C">
      <w:pPr>
        <w:spacing w:line="240" w:lineRule="atLeast"/>
        <w:outlineLvl w:val="0"/>
        <w:rPr>
          <w:rFonts w:ascii="Times New Roman" w:eastAsia="Calibri" w:hAnsi="Times New Roman"/>
          <w:b/>
          <w:color w:val="000000"/>
          <w:sz w:val="24"/>
          <w:szCs w:val="24"/>
          <w:lang w:eastAsia="en-US"/>
        </w:rPr>
      </w:pPr>
    </w:p>
    <w:p w:rsidR="00F5575C" w:rsidRPr="0071455E" w:rsidRDefault="00F5575C" w:rsidP="00F5575C">
      <w:pPr>
        <w:pStyle w:val="a7"/>
        <w:spacing w:after="0"/>
        <w:jc w:val="center"/>
        <w:rPr>
          <w:b/>
          <w:bCs/>
        </w:rPr>
      </w:pPr>
      <w:r w:rsidRPr="0071455E">
        <w:rPr>
          <w:rFonts w:eastAsia="Calibri"/>
          <w:b/>
          <w:color w:val="000000"/>
          <w:lang w:eastAsia="en-US"/>
        </w:rPr>
        <w:t>ТЕХНІЧНА СПЕЦИФІКАЦІЯ</w:t>
      </w:r>
    </w:p>
    <w:tbl>
      <w:tblPr>
        <w:tblW w:w="10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701"/>
        <w:gridCol w:w="1275"/>
        <w:gridCol w:w="1276"/>
        <w:gridCol w:w="1843"/>
        <w:gridCol w:w="1707"/>
      </w:tblGrid>
      <w:tr w:rsidR="00F5575C" w:rsidRPr="0071455E" w:rsidTr="00D77A85">
        <w:trPr>
          <w:trHeight w:val="532"/>
        </w:trPr>
        <w:tc>
          <w:tcPr>
            <w:tcW w:w="567" w:type="dxa"/>
            <w:shd w:val="clear" w:color="auto" w:fill="auto"/>
            <w:vAlign w:val="center"/>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sz w:val="24"/>
                <w:szCs w:val="24"/>
              </w:rPr>
              <w:t>№ з/п</w:t>
            </w:r>
          </w:p>
        </w:tc>
        <w:tc>
          <w:tcPr>
            <w:tcW w:w="2127" w:type="dxa"/>
            <w:shd w:val="clear" w:color="auto" w:fill="auto"/>
            <w:vAlign w:val="center"/>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sz w:val="24"/>
                <w:szCs w:val="24"/>
              </w:rPr>
              <w:t>Найменування товару</w:t>
            </w:r>
          </w:p>
        </w:tc>
        <w:tc>
          <w:tcPr>
            <w:tcW w:w="1701" w:type="dxa"/>
            <w:vAlign w:val="center"/>
          </w:tcPr>
          <w:p w:rsidR="00F5575C" w:rsidRPr="0071455E" w:rsidRDefault="00F5575C" w:rsidP="00D77A85">
            <w:pPr>
              <w:jc w:val="center"/>
              <w:rPr>
                <w:rFonts w:ascii="Times New Roman" w:hAnsi="Times New Roman"/>
                <w:b/>
                <w:bCs/>
                <w:color w:val="000000"/>
                <w:spacing w:val="-2"/>
                <w:sz w:val="24"/>
                <w:szCs w:val="24"/>
              </w:rPr>
            </w:pPr>
            <w:r w:rsidRPr="0071455E">
              <w:rPr>
                <w:rFonts w:ascii="Times New Roman" w:hAnsi="Times New Roman"/>
                <w:b/>
                <w:bCs/>
                <w:color w:val="000000"/>
                <w:spacing w:val="-2"/>
                <w:sz w:val="24"/>
                <w:szCs w:val="24"/>
              </w:rPr>
              <w:t>Виробник</w:t>
            </w:r>
          </w:p>
        </w:tc>
        <w:tc>
          <w:tcPr>
            <w:tcW w:w="1275" w:type="dxa"/>
            <w:vAlign w:val="center"/>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color w:val="000000"/>
                <w:spacing w:val="-2"/>
                <w:sz w:val="24"/>
                <w:szCs w:val="24"/>
              </w:rPr>
              <w:t xml:space="preserve">Одиниця </w:t>
            </w:r>
            <w:r w:rsidRPr="0071455E">
              <w:rPr>
                <w:rFonts w:ascii="Times New Roman" w:hAnsi="Times New Roman"/>
                <w:b/>
                <w:bCs/>
                <w:color w:val="000000"/>
                <w:sz w:val="24"/>
                <w:szCs w:val="24"/>
              </w:rPr>
              <w:t>виміру</w:t>
            </w:r>
          </w:p>
        </w:tc>
        <w:tc>
          <w:tcPr>
            <w:tcW w:w="1276" w:type="dxa"/>
            <w:vAlign w:val="center"/>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sz w:val="24"/>
                <w:szCs w:val="24"/>
              </w:rPr>
              <w:t>Кількість</w:t>
            </w:r>
          </w:p>
        </w:tc>
        <w:tc>
          <w:tcPr>
            <w:tcW w:w="1843" w:type="dxa"/>
            <w:shd w:val="clear" w:color="auto" w:fill="auto"/>
            <w:vAlign w:val="center"/>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sz w:val="24"/>
                <w:szCs w:val="24"/>
              </w:rPr>
              <w:t xml:space="preserve">Ціна за одиницю товару </w:t>
            </w:r>
            <w:r w:rsidRPr="0071455E">
              <w:rPr>
                <w:rFonts w:ascii="Times New Roman" w:hAnsi="Times New Roman"/>
                <w:b/>
                <w:bCs/>
                <w:sz w:val="24"/>
                <w:szCs w:val="24"/>
                <w:highlight w:val="yellow"/>
              </w:rPr>
              <w:t>з/ без</w:t>
            </w:r>
            <w:r w:rsidRPr="0071455E">
              <w:rPr>
                <w:rFonts w:ascii="Times New Roman" w:hAnsi="Times New Roman"/>
                <w:b/>
                <w:bCs/>
                <w:sz w:val="24"/>
                <w:szCs w:val="24"/>
              </w:rPr>
              <w:t xml:space="preserve">  ПДВ (грн)</w:t>
            </w:r>
          </w:p>
        </w:tc>
        <w:tc>
          <w:tcPr>
            <w:tcW w:w="1707" w:type="dxa"/>
          </w:tcPr>
          <w:p w:rsidR="00F5575C" w:rsidRPr="0071455E" w:rsidRDefault="00F5575C" w:rsidP="00D77A85">
            <w:pPr>
              <w:jc w:val="center"/>
              <w:rPr>
                <w:rFonts w:ascii="Times New Roman" w:hAnsi="Times New Roman"/>
                <w:b/>
                <w:bCs/>
                <w:sz w:val="24"/>
                <w:szCs w:val="24"/>
              </w:rPr>
            </w:pPr>
            <w:r w:rsidRPr="0071455E">
              <w:rPr>
                <w:rFonts w:ascii="Times New Roman" w:hAnsi="Times New Roman"/>
                <w:b/>
                <w:bCs/>
                <w:sz w:val="24"/>
                <w:szCs w:val="24"/>
              </w:rPr>
              <w:t xml:space="preserve">Сума </w:t>
            </w:r>
            <w:r w:rsidRPr="0071455E">
              <w:rPr>
                <w:rFonts w:ascii="Times New Roman" w:hAnsi="Times New Roman"/>
                <w:b/>
                <w:bCs/>
                <w:sz w:val="24"/>
                <w:szCs w:val="24"/>
                <w:highlight w:val="yellow"/>
              </w:rPr>
              <w:t>з/без</w:t>
            </w:r>
            <w:r w:rsidRPr="0071455E">
              <w:rPr>
                <w:rFonts w:ascii="Times New Roman" w:hAnsi="Times New Roman"/>
                <w:b/>
                <w:bCs/>
                <w:sz w:val="24"/>
                <w:szCs w:val="24"/>
              </w:rPr>
              <w:t xml:space="preserve"> ПДВ (грн.)</w:t>
            </w:r>
          </w:p>
        </w:tc>
      </w:tr>
      <w:tr w:rsidR="00F5575C" w:rsidRPr="0071455E" w:rsidTr="00D77A85">
        <w:trPr>
          <w:trHeight w:val="306"/>
        </w:trPr>
        <w:tc>
          <w:tcPr>
            <w:tcW w:w="567" w:type="dxa"/>
            <w:shd w:val="clear" w:color="auto" w:fill="auto"/>
            <w:vAlign w:val="center"/>
          </w:tcPr>
          <w:p w:rsidR="00F5575C" w:rsidRPr="0071455E" w:rsidRDefault="00F5575C" w:rsidP="00D77A85">
            <w:pPr>
              <w:jc w:val="center"/>
              <w:rPr>
                <w:rFonts w:ascii="Times New Roman" w:hAnsi="Times New Roman"/>
                <w:sz w:val="24"/>
                <w:szCs w:val="24"/>
              </w:rPr>
            </w:pPr>
            <w:r w:rsidRPr="0071455E">
              <w:rPr>
                <w:rFonts w:ascii="Times New Roman" w:hAnsi="Times New Roman"/>
                <w:sz w:val="24"/>
                <w:szCs w:val="24"/>
              </w:rPr>
              <w:t>1</w:t>
            </w:r>
          </w:p>
        </w:tc>
        <w:tc>
          <w:tcPr>
            <w:tcW w:w="2127" w:type="dxa"/>
            <w:shd w:val="clear" w:color="auto" w:fill="auto"/>
            <w:noWrap/>
          </w:tcPr>
          <w:p w:rsidR="00F5575C" w:rsidRPr="0071455E" w:rsidRDefault="00F5575C" w:rsidP="00D77A85">
            <w:pPr>
              <w:pStyle w:val="a7"/>
              <w:spacing w:after="0"/>
              <w:ind w:right="62"/>
            </w:pPr>
          </w:p>
        </w:tc>
        <w:tc>
          <w:tcPr>
            <w:tcW w:w="1701" w:type="dxa"/>
          </w:tcPr>
          <w:p w:rsidR="00F5575C" w:rsidRPr="0071455E" w:rsidRDefault="00F5575C" w:rsidP="00D77A85">
            <w:pPr>
              <w:pStyle w:val="a7"/>
              <w:spacing w:after="0"/>
              <w:ind w:right="62"/>
            </w:pPr>
          </w:p>
        </w:tc>
        <w:tc>
          <w:tcPr>
            <w:tcW w:w="1275" w:type="dxa"/>
          </w:tcPr>
          <w:p w:rsidR="00F5575C" w:rsidRPr="0071455E" w:rsidRDefault="00F5575C" w:rsidP="00D77A85">
            <w:pPr>
              <w:pStyle w:val="a7"/>
              <w:spacing w:after="0"/>
              <w:ind w:right="62"/>
            </w:pPr>
          </w:p>
        </w:tc>
        <w:tc>
          <w:tcPr>
            <w:tcW w:w="1276" w:type="dxa"/>
          </w:tcPr>
          <w:p w:rsidR="00F5575C" w:rsidRPr="0071455E" w:rsidRDefault="00F5575C" w:rsidP="00D77A85">
            <w:pPr>
              <w:pStyle w:val="a7"/>
              <w:spacing w:after="0"/>
              <w:ind w:right="62"/>
            </w:pPr>
          </w:p>
        </w:tc>
        <w:tc>
          <w:tcPr>
            <w:tcW w:w="1843" w:type="dxa"/>
            <w:shd w:val="clear" w:color="auto" w:fill="auto"/>
            <w:noWrap/>
            <w:vAlign w:val="center"/>
          </w:tcPr>
          <w:p w:rsidR="00F5575C" w:rsidRPr="0071455E" w:rsidRDefault="00F5575C" w:rsidP="00D77A85">
            <w:pPr>
              <w:jc w:val="center"/>
              <w:rPr>
                <w:rFonts w:ascii="Times New Roman" w:hAnsi="Times New Roman"/>
                <w:sz w:val="24"/>
                <w:szCs w:val="24"/>
              </w:rPr>
            </w:pPr>
            <w:r w:rsidRPr="0071455E">
              <w:rPr>
                <w:rFonts w:ascii="Times New Roman" w:hAnsi="Times New Roman"/>
                <w:sz w:val="24"/>
                <w:szCs w:val="24"/>
              </w:rPr>
              <w:t xml:space="preserve"> </w:t>
            </w:r>
          </w:p>
        </w:tc>
        <w:tc>
          <w:tcPr>
            <w:tcW w:w="1707" w:type="dxa"/>
          </w:tcPr>
          <w:p w:rsidR="00F5575C" w:rsidRPr="0071455E" w:rsidRDefault="00F5575C" w:rsidP="00D77A85">
            <w:pPr>
              <w:jc w:val="center"/>
              <w:rPr>
                <w:rFonts w:ascii="Times New Roman" w:hAnsi="Times New Roman"/>
                <w:sz w:val="24"/>
                <w:szCs w:val="24"/>
              </w:rPr>
            </w:pPr>
          </w:p>
        </w:tc>
      </w:tr>
      <w:tr w:rsidR="00F5575C" w:rsidRPr="0071455E" w:rsidTr="00D77A85">
        <w:trPr>
          <w:trHeight w:val="306"/>
        </w:trPr>
        <w:tc>
          <w:tcPr>
            <w:tcW w:w="567" w:type="dxa"/>
          </w:tcPr>
          <w:p w:rsidR="00F5575C" w:rsidRPr="0071455E" w:rsidRDefault="00F5575C" w:rsidP="00D77A85">
            <w:pPr>
              <w:rPr>
                <w:rFonts w:ascii="Times New Roman" w:hAnsi="Times New Roman"/>
                <w:b/>
                <w:sz w:val="24"/>
                <w:szCs w:val="24"/>
              </w:rPr>
            </w:pPr>
            <w:r w:rsidRPr="0071455E">
              <w:rPr>
                <w:rFonts w:ascii="Times New Roman" w:hAnsi="Times New Roman"/>
                <w:b/>
                <w:sz w:val="24"/>
                <w:szCs w:val="24"/>
              </w:rPr>
              <w:t xml:space="preserve">         </w:t>
            </w:r>
          </w:p>
        </w:tc>
        <w:tc>
          <w:tcPr>
            <w:tcW w:w="6379" w:type="dxa"/>
            <w:gridSpan w:val="4"/>
            <w:shd w:val="clear" w:color="auto" w:fill="auto"/>
            <w:noWrap/>
            <w:vAlign w:val="center"/>
          </w:tcPr>
          <w:p w:rsidR="00F5575C" w:rsidRPr="0071455E" w:rsidRDefault="00F5575C" w:rsidP="00D77A85">
            <w:pPr>
              <w:rPr>
                <w:rFonts w:ascii="Times New Roman" w:hAnsi="Times New Roman"/>
                <w:b/>
                <w:sz w:val="24"/>
                <w:szCs w:val="24"/>
              </w:rPr>
            </w:pPr>
            <w:r w:rsidRPr="0071455E">
              <w:rPr>
                <w:rFonts w:ascii="Times New Roman" w:hAnsi="Times New Roman"/>
                <w:b/>
                <w:sz w:val="24"/>
                <w:szCs w:val="24"/>
              </w:rPr>
              <w:t>Всього:</w:t>
            </w:r>
          </w:p>
        </w:tc>
        <w:tc>
          <w:tcPr>
            <w:tcW w:w="1843" w:type="dxa"/>
            <w:vAlign w:val="center"/>
          </w:tcPr>
          <w:p w:rsidR="00F5575C" w:rsidRPr="0071455E" w:rsidRDefault="00F5575C" w:rsidP="00D77A85">
            <w:pPr>
              <w:jc w:val="right"/>
              <w:rPr>
                <w:rFonts w:ascii="Times New Roman" w:hAnsi="Times New Roman"/>
                <w:b/>
                <w:sz w:val="24"/>
                <w:szCs w:val="24"/>
              </w:rPr>
            </w:pPr>
            <w:r w:rsidRPr="0071455E">
              <w:rPr>
                <w:rFonts w:ascii="Times New Roman" w:hAnsi="Times New Roman"/>
                <w:b/>
                <w:sz w:val="24"/>
                <w:szCs w:val="24"/>
              </w:rPr>
              <w:t xml:space="preserve"> </w:t>
            </w:r>
          </w:p>
        </w:tc>
        <w:tc>
          <w:tcPr>
            <w:tcW w:w="1707" w:type="dxa"/>
          </w:tcPr>
          <w:p w:rsidR="00F5575C" w:rsidRPr="0071455E" w:rsidRDefault="00F5575C" w:rsidP="00D77A85">
            <w:pPr>
              <w:jc w:val="right"/>
              <w:rPr>
                <w:rFonts w:ascii="Times New Roman" w:hAnsi="Times New Roman"/>
                <w:b/>
                <w:sz w:val="24"/>
                <w:szCs w:val="24"/>
              </w:rPr>
            </w:pPr>
          </w:p>
        </w:tc>
      </w:tr>
    </w:tbl>
    <w:p w:rsidR="00F5575C" w:rsidRPr="0071455E" w:rsidRDefault="00F5575C" w:rsidP="00F5575C">
      <w:pPr>
        <w:jc w:val="both"/>
        <w:rPr>
          <w:rFonts w:ascii="Times New Roman" w:hAnsi="Times New Roman"/>
          <w:sz w:val="24"/>
          <w:szCs w:val="24"/>
        </w:rPr>
      </w:pPr>
    </w:p>
    <w:p w:rsidR="00F5575C" w:rsidRPr="0071455E" w:rsidRDefault="00F5575C" w:rsidP="00F5575C">
      <w:pPr>
        <w:shd w:val="clear" w:color="auto" w:fill="FFFFFF"/>
        <w:tabs>
          <w:tab w:val="left" w:pos="0"/>
        </w:tabs>
        <w:jc w:val="both"/>
        <w:rPr>
          <w:rFonts w:ascii="Times New Roman" w:hAnsi="Times New Roman"/>
          <w:b/>
          <w:color w:val="000000"/>
          <w:spacing w:val="-8"/>
          <w:sz w:val="24"/>
          <w:szCs w:val="24"/>
        </w:rPr>
      </w:pPr>
      <w:r w:rsidRPr="0071455E">
        <w:rPr>
          <w:rFonts w:ascii="Times New Roman" w:hAnsi="Times New Roman"/>
          <w:b/>
          <w:sz w:val="24"/>
          <w:szCs w:val="24"/>
        </w:rPr>
        <w:t xml:space="preserve">Загальна сума: </w:t>
      </w:r>
      <w:r w:rsidRPr="0071455E">
        <w:rPr>
          <w:rFonts w:ascii="Times New Roman" w:hAnsi="Times New Roman"/>
          <w:b/>
          <w:color w:val="000000"/>
          <w:spacing w:val="-8"/>
          <w:sz w:val="24"/>
          <w:szCs w:val="24"/>
        </w:rPr>
        <w:t xml:space="preserve"> ________________ грн. (_________________), </w:t>
      </w:r>
      <w:r w:rsidRPr="0071455E">
        <w:rPr>
          <w:rFonts w:ascii="Times New Roman" w:hAnsi="Times New Roman"/>
          <w:b/>
          <w:color w:val="000000"/>
          <w:spacing w:val="-8"/>
          <w:sz w:val="24"/>
          <w:szCs w:val="24"/>
          <w:highlight w:val="yellow"/>
        </w:rPr>
        <w:t xml:space="preserve">у </w:t>
      </w:r>
      <w:proofErr w:type="spellStart"/>
      <w:r w:rsidRPr="0071455E">
        <w:rPr>
          <w:rFonts w:ascii="Times New Roman" w:hAnsi="Times New Roman"/>
          <w:b/>
          <w:color w:val="000000"/>
          <w:spacing w:val="-8"/>
          <w:sz w:val="24"/>
          <w:szCs w:val="24"/>
          <w:highlight w:val="yellow"/>
        </w:rPr>
        <w:t>т.ч</w:t>
      </w:r>
      <w:proofErr w:type="spellEnd"/>
      <w:r w:rsidRPr="0071455E">
        <w:rPr>
          <w:rFonts w:ascii="Times New Roman" w:hAnsi="Times New Roman"/>
          <w:b/>
          <w:color w:val="000000"/>
          <w:spacing w:val="-8"/>
          <w:sz w:val="24"/>
          <w:szCs w:val="24"/>
          <w:highlight w:val="yellow"/>
        </w:rPr>
        <w:t>. ПДВ:</w:t>
      </w:r>
      <w:r w:rsidRPr="0071455E">
        <w:rPr>
          <w:rFonts w:ascii="Times New Roman" w:hAnsi="Times New Roman"/>
          <w:b/>
          <w:color w:val="000000"/>
          <w:spacing w:val="-8"/>
          <w:sz w:val="24"/>
          <w:szCs w:val="24"/>
        </w:rPr>
        <w:t xml:space="preserve"> ________________</w:t>
      </w:r>
    </w:p>
    <w:p w:rsidR="00F5575C" w:rsidRPr="0071455E" w:rsidRDefault="00F5575C" w:rsidP="00F5575C">
      <w:pPr>
        <w:jc w:val="both"/>
        <w:rPr>
          <w:rFonts w:ascii="Times New Roman" w:hAnsi="Times New Roman"/>
          <w:sz w:val="24"/>
          <w:szCs w:val="24"/>
        </w:rPr>
      </w:pPr>
    </w:p>
    <w:p w:rsidR="00F5575C" w:rsidRPr="0071455E" w:rsidRDefault="00F5575C" w:rsidP="00F5575C">
      <w:pPr>
        <w:jc w:val="center"/>
        <w:rPr>
          <w:rFonts w:ascii="Times New Roman" w:hAnsi="Times New Roman"/>
          <w:b/>
          <w:bCs/>
          <w:sz w:val="24"/>
          <w:szCs w:val="24"/>
        </w:rPr>
      </w:pPr>
    </w:p>
    <w:p w:rsidR="00F5575C" w:rsidRPr="0071455E" w:rsidRDefault="00F5575C" w:rsidP="00F5575C">
      <w:pPr>
        <w:jc w:val="center"/>
        <w:rPr>
          <w:rFonts w:ascii="Times New Roman" w:hAnsi="Times New Roman"/>
          <w:b/>
          <w:bCs/>
          <w:sz w:val="24"/>
          <w:szCs w:val="24"/>
        </w:rPr>
      </w:pPr>
    </w:p>
    <w:p w:rsidR="00F5575C" w:rsidRPr="0071455E" w:rsidRDefault="00F5575C" w:rsidP="00F5575C">
      <w:pPr>
        <w:jc w:val="center"/>
        <w:rPr>
          <w:rFonts w:ascii="Times New Roman" w:hAnsi="Times New Roman"/>
          <w:b/>
          <w:bCs/>
          <w:sz w:val="24"/>
          <w:szCs w:val="24"/>
        </w:rPr>
      </w:pPr>
    </w:p>
    <w:p w:rsidR="00F5575C" w:rsidRPr="0071455E" w:rsidRDefault="00F5575C" w:rsidP="00F5575C">
      <w:pPr>
        <w:jc w:val="center"/>
        <w:rPr>
          <w:rFonts w:ascii="Times New Roman" w:hAnsi="Times New Roman"/>
          <w:b/>
          <w:bCs/>
          <w:sz w:val="24"/>
          <w:szCs w:val="24"/>
        </w:rPr>
      </w:pPr>
    </w:p>
    <w:tbl>
      <w:tblPr>
        <w:tblW w:w="9855" w:type="dxa"/>
        <w:tblInd w:w="-108" w:type="dxa"/>
        <w:tblLook w:val="04A0" w:firstRow="1" w:lastRow="0" w:firstColumn="1" w:lastColumn="0" w:noHBand="0" w:noVBand="1"/>
      </w:tblPr>
      <w:tblGrid>
        <w:gridCol w:w="4927"/>
        <w:gridCol w:w="4928"/>
      </w:tblGrid>
      <w:tr w:rsidR="00F5575C" w:rsidRPr="0071455E" w:rsidTr="00D77A85">
        <w:trPr>
          <w:trHeight w:val="561"/>
        </w:trPr>
        <w:tc>
          <w:tcPr>
            <w:tcW w:w="4927" w:type="dxa"/>
            <w:vAlign w:val="center"/>
          </w:tcPr>
          <w:p w:rsidR="00F5575C" w:rsidRPr="0071455E" w:rsidRDefault="00F5575C" w:rsidP="00D77A85">
            <w:pPr>
              <w:keepNext/>
              <w:contextualSpacing/>
              <w:jc w:val="center"/>
              <w:rPr>
                <w:rFonts w:ascii="Times New Roman" w:hAnsi="Times New Roman"/>
                <w:b/>
                <w:color w:val="000000"/>
                <w:sz w:val="24"/>
                <w:szCs w:val="24"/>
              </w:rPr>
            </w:pPr>
            <w:r w:rsidRPr="0071455E">
              <w:rPr>
                <w:rFonts w:ascii="Times New Roman" w:hAnsi="Times New Roman"/>
                <w:b/>
                <w:color w:val="000000"/>
                <w:sz w:val="24"/>
                <w:szCs w:val="24"/>
              </w:rPr>
              <w:t>ЗАМОВНИК</w:t>
            </w:r>
          </w:p>
          <w:p w:rsidR="00F5575C" w:rsidRPr="0071455E" w:rsidRDefault="00F5575C" w:rsidP="00D77A85">
            <w:pPr>
              <w:tabs>
                <w:tab w:val="left" w:pos="567"/>
                <w:tab w:val="left" w:pos="1418"/>
              </w:tabs>
              <w:contextualSpacing/>
              <w:jc w:val="center"/>
              <w:rPr>
                <w:rFonts w:ascii="Times New Roman" w:hAnsi="Times New Roman"/>
                <w:b/>
                <w:sz w:val="24"/>
                <w:szCs w:val="24"/>
              </w:rPr>
            </w:pPr>
          </w:p>
        </w:tc>
        <w:tc>
          <w:tcPr>
            <w:tcW w:w="4928" w:type="dxa"/>
            <w:vAlign w:val="center"/>
          </w:tcPr>
          <w:p w:rsidR="00F5575C" w:rsidRPr="0071455E" w:rsidRDefault="00F5575C" w:rsidP="00D77A85">
            <w:pPr>
              <w:contextualSpacing/>
              <w:jc w:val="center"/>
              <w:rPr>
                <w:rFonts w:ascii="Times New Roman" w:hAnsi="Times New Roman"/>
                <w:b/>
                <w:color w:val="000000"/>
                <w:sz w:val="24"/>
                <w:szCs w:val="24"/>
              </w:rPr>
            </w:pPr>
            <w:r w:rsidRPr="0071455E">
              <w:rPr>
                <w:rFonts w:ascii="Times New Roman" w:hAnsi="Times New Roman"/>
                <w:b/>
                <w:color w:val="000000"/>
                <w:sz w:val="24"/>
                <w:szCs w:val="24"/>
              </w:rPr>
              <w:t>ПОСТАЧАЛЬНИК</w:t>
            </w:r>
          </w:p>
          <w:p w:rsidR="00F5575C" w:rsidRPr="0071455E" w:rsidRDefault="00F5575C" w:rsidP="00D77A85">
            <w:pPr>
              <w:tabs>
                <w:tab w:val="left" w:pos="567"/>
                <w:tab w:val="left" w:pos="1418"/>
              </w:tabs>
              <w:contextualSpacing/>
              <w:jc w:val="center"/>
              <w:rPr>
                <w:rFonts w:ascii="Times New Roman" w:hAnsi="Times New Roman"/>
                <w:b/>
                <w:sz w:val="24"/>
                <w:szCs w:val="24"/>
              </w:rPr>
            </w:pPr>
          </w:p>
        </w:tc>
      </w:tr>
      <w:tr w:rsidR="00F5575C" w:rsidRPr="0071455E" w:rsidTr="00D77A85">
        <w:trPr>
          <w:trHeight w:val="4300"/>
        </w:trPr>
        <w:tc>
          <w:tcPr>
            <w:tcW w:w="4927" w:type="dxa"/>
            <w:hideMark/>
          </w:tcPr>
          <w:p w:rsidR="00F5575C" w:rsidRPr="00104596" w:rsidRDefault="00F5575C" w:rsidP="00D77A85">
            <w:pPr>
              <w:pStyle w:val="a5"/>
              <w:spacing w:after="0"/>
              <w:ind w:left="0"/>
              <w:jc w:val="both"/>
              <w:rPr>
                <w:b/>
              </w:rPr>
            </w:pPr>
            <w:proofErr w:type="spellStart"/>
            <w:r w:rsidRPr="00104596">
              <w:rPr>
                <w:b/>
              </w:rPr>
              <w:t>Військова</w:t>
            </w:r>
            <w:proofErr w:type="spellEnd"/>
            <w:r w:rsidRPr="00104596">
              <w:rPr>
                <w:b/>
              </w:rPr>
              <w:t xml:space="preserve"> </w:t>
            </w:r>
            <w:proofErr w:type="spellStart"/>
            <w:r w:rsidRPr="00104596">
              <w:rPr>
                <w:b/>
              </w:rPr>
              <w:t>частина</w:t>
            </w:r>
            <w:proofErr w:type="spellEnd"/>
            <w:r w:rsidRPr="00104596">
              <w:rPr>
                <w:b/>
              </w:rPr>
              <w:t xml:space="preserve"> А4633</w:t>
            </w:r>
          </w:p>
          <w:p w:rsidR="00F5575C" w:rsidRDefault="00F5575C" w:rsidP="00D77A85">
            <w:pPr>
              <w:pStyle w:val="a5"/>
              <w:spacing w:after="0"/>
              <w:ind w:left="0"/>
              <w:jc w:val="both"/>
            </w:pPr>
            <w:r>
              <w:t>12505</w:t>
            </w:r>
            <w:r>
              <w:rPr>
                <w:lang w:val="uk-UA"/>
              </w:rPr>
              <w:t>,</w:t>
            </w:r>
            <w:r>
              <w:t xml:space="preserve"> </w:t>
            </w:r>
            <w:proofErr w:type="spellStart"/>
            <w:r>
              <w:t>Житомирська</w:t>
            </w:r>
            <w:proofErr w:type="spellEnd"/>
            <w:r>
              <w:t xml:space="preserve"> обл.</w:t>
            </w:r>
          </w:p>
          <w:p w:rsidR="00F5575C" w:rsidRDefault="00F5575C" w:rsidP="00D77A85">
            <w:pPr>
              <w:pStyle w:val="a5"/>
              <w:spacing w:after="0"/>
              <w:ind w:left="0"/>
              <w:jc w:val="both"/>
            </w:pPr>
            <w:r>
              <w:t xml:space="preserve">м. </w:t>
            </w:r>
            <w:proofErr w:type="spellStart"/>
            <w:r>
              <w:t>Коростишів</w:t>
            </w:r>
            <w:proofErr w:type="spellEnd"/>
            <w:r>
              <w:t xml:space="preserve">, </w:t>
            </w:r>
            <w:proofErr w:type="spellStart"/>
            <w:r>
              <w:t>вул</w:t>
            </w:r>
            <w:proofErr w:type="spellEnd"/>
            <w:r>
              <w:t xml:space="preserve">. </w:t>
            </w:r>
            <w:proofErr w:type="spellStart"/>
            <w:r>
              <w:t>Лісовий</w:t>
            </w:r>
            <w:proofErr w:type="spellEnd"/>
            <w:r>
              <w:t xml:space="preserve"> </w:t>
            </w:r>
            <w:proofErr w:type="spellStart"/>
            <w:r>
              <w:t>масив</w:t>
            </w:r>
            <w:proofErr w:type="spellEnd"/>
            <w:r>
              <w:t>, 7</w:t>
            </w:r>
          </w:p>
          <w:p w:rsidR="00F5575C" w:rsidRDefault="00F5575C" w:rsidP="00D77A85">
            <w:pPr>
              <w:pStyle w:val="a5"/>
              <w:spacing w:after="0"/>
              <w:ind w:left="0"/>
              <w:jc w:val="both"/>
            </w:pPr>
            <w:r w:rsidRPr="009B0CF8">
              <w:t xml:space="preserve">код ЄДРПОУ </w:t>
            </w:r>
            <w:r w:rsidRPr="00363620">
              <w:t>26631896</w:t>
            </w:r>
          </w:p>
          <w:p w:rsidR="00F5575C" w:rsidRDefault="00F5575C" w:rsidP="00D77A85">
            <w:pPr>
              <w:pStyle w:val="a5"/>
              <w:spacing w:after="0"/>
              <w:ind w:left="0"/>
              <w:jc w:val="both"/>
            </w:pPr>
            <w:r w:rsidRPr="00363620">
              <w:t xml:space="preserve">р/р UA248201720343170001000025460 в ДКСУ у м. </w:t>
            </w:r>
            <w:proofErr w:type="spellStart"/>
            <w:r w:rsidRPr="00363620">
              <w:t>Києві</w:t>
            </w:r>
            <w:proofErr w:type="spellEnd"/>
            <w:r w:rsidRPr="009B0CF8">
              <w:t xml:space="preserve">, МФО </w:t>
            </w:r>
            <w:r w:rsidRPr="00363620">
              <w:t>820172</w:t>
            </w:r>
          </w:p>
          <w:p w:rsidR="00F5575C" w:rsidRDefault="00F5575C" w:rsidP="00D77A85">
            <w:pPr>
              <w:pStyle w:val="a5"/>
              <w:spacing w:after="0"/>
              <w:ind w:left="0"/>
              <w:jc w:val="both"/>
              <w:rPr>
                <w:b/>
              </w:rPr>
            </w:pPr>
          </w:p>
          <w:p w:rsidR="00F5575C" w:rsidRDefault="00F5575C" w:rsidP="00D77A85">
            <w:pPr>
              <w:pStyle w:val="a5"/>
              <w:spacing w:after="0"/>
              <w:ind w:left="0"/>
              <w:jc w:val="both"/>
              <w:rPr>
                <w:b/>
              </w:rPr>
            </w:pPr>
            <w:r w:rsidRPr="00104596">
              <w:rPr>
                <w:b/>
              </w:rPr>
              <w:t xml:space="preserve">Командир </w:t>
            </w:r>
            <w:proofErr w:type="spellStart"/>
            <w:r w:rsidRPr="00104596">
              <w:rPr>
                <w:b/>
              </w:rPr>
              <w:t>військової</w:t>
            </w:r>
            <w:proofErr w:type="spellEnd"/>
            <w:r w:rsidRPr="00104596">
              <w:rPr>
                <w:b/>
              </w:rPr>
              <w:t xml:space="preserve"> </w:t>
            </w:r>
            <w:proofErr w:type="spellStart"/>
            <w:r w:rsidRPr="00104596">
              <w:rPr>
                <w:b/>
              </w:rPr>
              <w:t>частини</w:t>
            </w:r>
            <w:proofErr w:type="spellEnd"/>
            <w:r w:rsidRPr="00104596">
              <w:rPr>
                <w:b/>
              </w:rPr>
              <w:t xml:space="preserve"> А4633</w:t>
            </w:r>
          </w:p>
          <w:p w:rsidR="00F5575C" w:rsidRPr="00104596" w:rsidRDefault="00F5575C" w:rsidP="00D77A85">
            <w:pPr>
              <w:pStyle w:val="a5"/>
              <w:spacing w:after="0"/>
              <w:ind w:left="0"/>
              <w:jc w:val="both"/>
              <w:rPr>
                <w:b/>
              </w:rPr>
            </w:pPr>
          </w:p>
          <w:p w:rsidR="00F5575C" w:rsidRPr="0071455E" w:rsidRDefault="00F5575C" w:rsidP="00D77A85">
            <w:pPr>
              <w:rPr>
                <w:rFonts w:ascii="Times New Roman" w:eastAsia="Calibri" w:hAnsi="Times New Roman"/>
                <w:sz w:val="24"/>
                <w:szCs w:val="24"/>
                <w:lang w:eastAsia="zh-CN"/>
              </w:rPr>
            </w:pPr>
            <w:r w:rsidRPr="00104596">
              <w:rPr>
                <w:rFonts w:ascii="Times New Roman" w:hAnsi="Times New Roman"/>
                <w:b/>
              </w:rPr>
              <w:t>___________ Сергій ЄВТУШЕНКО</w:t>
            </w:r>
          </w:p>
        </w:tc>
        <w:tc>
          <w:tcPr>
            <w:tcW w:w="4928" w:type="dxa"/>
            <w:vAlign w:val="center"/>
          </w:tcPr>
          <w:p w:rsidR="00F5575C" w:rsidRPr="0071455E" w:rsidRDefault="00F5575C" w:rsidP="00D77A85">
            <w:pPr>
              <w:tabs>
                <w:tab w:val="left" w:pos="567"/>
                <w:tab w:val="left" w:pos="1418"/>
              </w:tabs>
              <w:contextualSpacing/>
              <w:jc w:val="center"/>
              <w:rPr>
                <w:rFonts w:ascii="Times New Roman" w:hAnsi="Times New Roman"/>
                <w:b/>
                <w:sz w:val="24"/>
                <w:szCs w:val="24"/>
              </w:rPr>
            </w:pPr>
          </w:p>
        </w:tc>
      </w:tr>
    </w:tbl>
    <w:p w:rsidR="00F5575C" w:rsidRPr="0071455E" w:rsidRDefault="00F5575C" w:rsidP="00F5575C">
      <w:pPr>
        <w:rPr>
          <w:rFonts w:ascii="Times New Roman" w:hAnsi="Times New Roman"/>
          <w:sz w:val="24"/>
          <w:szCs w:val="24"/>
        </w:rPr>
      </w:pPr>
    </w:p>
    <w:p w:rsidR="00F5575C" w:rsidRPr="0071455E" w:rsidRDefault="00F5575C" w:rsidP="00F5575C">
      <w:pPr>
        <w:rPr>
          <w:rFonts w:ascii="Times New Roman" w:hAnsi="Times New Roman"/>
          <w:sz w:val="24"/>
          <w:szCs w:val="24"/>
        </w:rPr>
      </w:pPr>
    </w:p>
    <w:p w:rsidR="00F5575C" w:rsidRPr="0071455E" w:rsidRDefault="00F5575C" w:rsidP="00F5575C">
      <w:pPr>
        <w:tabs>
          <w:tab w:val="left" w:pos="9900"/>
        </w:tabs>
        <w:rPr>
          <w:rFonts w:ascii="Times New Roman" w:hAnsi="Times New Roman"/>
          <w:sz w:val="24"/>
          <w:szCs w:val="24"/>
        </w:rPr>
      </w:pPr>
    </w:p>
    <w:p w:rsidR="00F5575C" w:rsidRPr="0071455E" w:rsidRDefault="00F5575C" w:rsidP="00F5575C">
      <w:pPr>
        <w:tabs>
          <w:tab w:val="left" w:pos="9900"/>
        </w:tabs>
        <w:rPr>
          <w:rFonts w:ascii="Times New Roman" w:hAnsi="Times New Roman"/>
          <w:sz w:val="24"/>
          <w:szCs w:val="24"/>
        </w:rPr>
      </w:pPr>
    </w:p>
    <w:p w:rsidR="00F5575C" w:rsidRPr="0071455E" w:rsidRDefault="00F5575C" w:rsidP="00F5575C">
      <w:pPr>
        <w:tabs>
          <w:tab w:val="left" w:pos="9900"/>
        </w:tabs>
        <w:rPr>
          <w:rFonts w:ascii="Times New Roman" w:hAnsi="Times New Roman"/>
          <w:sz w:val="24"/>
          <w:szCs w:val="24"/>
        </w:rPr>
      </w:pPr>
    </w:p>
    <w:p w:rsidR="00F5575C" w:rsidRPr="0071455E" w:rsidRDefault="00F5575C" w:rsidP="00F5575C">
      <w:pPr>
        <w:tabs>
          <w:tab w:val="left" w:pos="9900"/>
        </w:tabs>
        <w:rPr>
          <w:rFonts w:ascii="Times New Roman" w:hAnsi="Times New Roman"/>
          <w:sz w:val="24"/>
          <w:szCs w:val="24"/>
        </w:rPr>
      </w:pPr>
    </w:p>
    <w:p w:rsidR="003230BD" w:rsidRDefault="003230BD"/>
    <w:sectPr w:rsidR="003230BD" w:rsidSect="0045640C">
      <w:footerReference w:type="default" r:id="rId7"/>
      <w:pgSz w:w="11906" w:h="16838"/>
      <w:pgMar w:top="568" w:right="566" w:bottom="426" w:left="1134" w:header="426" w:footer="3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601A" w:rsidRDefault="008C601A">
      <w:r>
        <w:separator/>
      </w:r>
    </w:p>
  </w:endnote>
  <w:endnote w:type="continuationSeparator" w:id="0">
    <w:p w:rsidR="008C601A" w:rsidRDefault="008C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640C" w:rsidRDefault="00F5575C">
    <w:pPr>
      <w:pStyle w:val="a3"/>
      <w:jc w:val="right"/>
    </w:pPr>
    <w:r>
      <w:fldChar w:fldCharType="begin"/>
    </w:r>
    <w:r>
      <w:instrText>PAGE   \* MERGEFORMAT</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601A" w:rsidRDefault="008C601A">
      <w:r>
        <w:separator/>
      </w:r>
    </w:p>
  </w:footnote>
  <w:footnote w:type="continuationSeparator" w:id="0">
    <w:p w:rsidR="008C601A" w:rsidRDefault="008C6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BF629F6"/>
    <w:lvl w:ilvl="0">
      <w:numFmt w:val="decimal"/>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5C"/>
    <w:rsid w:val="00176340"/>
    <w:rsid w:val="00217840"/>
    <w:rsid w:val="003230BD"/>
    <w:rsid w:val="00496254"/>
    <w:rsid w:val="005732A0"/>
    <w:rsid w:val="008C601A"/>
    <w:rsid w:val="00B83ACA"/>
    <w:rsid w:val="00E91F7D"/>
    <w:rsid w:val="00F47B8C"/>
    <w:rsid w:val="00F5575C"/>
    <w:rsid w:val="00F763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D6FC"/>
  <w15:chartTrackingRefBased/>
  <w15:docId w15:val="{2DA54879-39C9-49DA-8790-E4C1C3A2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75C"/>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Знак"/>
    <w:basedOn w:val="a"/>
    <w:link w:val="a4"/>
    <w:uiPriority w:val="99"/>
    <w:unhideWhenUsed/>
    <w:rsid w:val="00F5575C"/>
    <w:pPr>
      <w:tabs>
        <w:tab w:val="center" w:pos="4819"/>
        <w:tab w:val="right" w:pos="9639"/>
      </w:tabs>
    </w:pPr>
  </w:style>
  <w:style w:type="character" w:customStyle="1" w:styleId="a4">
    <w:name w:val="Нижній колонтитул Знак"/>
    <w:aliases w:val="Знак Знак"/>
    <w:basedOn w:val="a0"/>
    <w:link w:val="a3"/>
    <w:uiPriority w:val="99"/>
    <w:rsid w:val="00F5575C"/>
    <w:rPr>
      <w:rFonts w:ascii="Antiqua" w:eastAsia="Times New Roman" w:hAnsi="Antiqua" w:cs="Times New Roman"/>
      <w:sz w:val="26"/>
      <w:szCs w:val="20"/>
      <w:lang w:eastAsia="ru-RU"/>
    </w:rPr>
  </w:style>
  <w:style w:type="paragraph" w:styleId="a5">
    <w:name w:val="Body Text Indent"/>
    <w:basedOn w:val="a"/>
    <w:link w:val="a6"/>
    <w:rsid w:val="00F5575C"/>
    <w:pPr>
      <w:spacing w:after="120"/>
      <w:ind w:left="283"/>
    </w:pPr>
    <w:rPr>
      <w:rFonts w:ascii="Times New Roman" w:hAnsi="Times New Roman"/>
      <w:sz w:val="24"/>
      <w:szCs w:val="24"/>
      <w:lang w:val="ru-RU"/>
    </w:rPr>
  </w:style>
  <w:style w:type="character" w:customStyle="1" w:styleId="a6">
    <w:name w:val="Основний текст з відступом Знак"/>
    <w:basedOn w:val="a0"/>
    <w:link w:val="a5"/>
    <w:rsid w:val="00F5575C"/>
    <w:rPr>
      <w:rFonts w:ascii="Times New Roman" w:eastAsia="Times New Roman" w:hAnsi="Times New Roman" w:cs="Times New Roman"/>
      <w:sz w:val="24"/>
      <w:szCs w:val="24"/>
      <w:lang w:val="ru-RU" w:eastAsia="ru-RU"/>
    </w:rPr>
  </w:style>
  <w:style w:type="paragraph" w:styleId="a7">
    <w:name w:val="Body Text"/>
    <w:basedOn w:val="a"/>
    <w:link w:val="a8"/>
    <w:rsid w:val="00F5575C"/>
    <w:pPr>
      <w:suppressAutoHyphens/>
      <w:spacing w:after="120"/>
    </w:pPr>
    <w:rPr>
      <w:rFonts w:ascii="Times New Roman" w:hAnsi="Times New Roman"/>
      <w:sz w:val="24"/>
      <w:szCs w:val="24"/>
      <w:lang w:eastAsia="ar-SA"/>
    </w:rPr>
  </w:style>
  <w:style w:type="character" w:customStyle="1" w:styleId="a8">
    <w:name w:val="Основний текст Знак"/>
    <w:basedOn w:val="a0"/>
    <w:link w:val="a7"/>
    <w:rsid w:val="00F5575C"/>
    <w:rPr>
      <w:rFonts w:ascii="Times New Roman" w:eastAsia="Times New Roman" w:hAnsi="Times New Roman" w:cs="Times New Roman"/>
      <w:sz w:val="24"/>
      <w:szCs w:val="24"/>
      <w:lang w:eastAsia="ar-SA"/>
    </w:rPr>
  </w:style>
  <w:style w:type="paragraph" w:customStyle="1" w:styleId="rvps2">
    <w:name w:val="rvps2"/>
    <w:basedOn w:val="a"/>
    <w:rsid w:val="00F5575C"/>
    <w:pPr>
      <w:spacing w:before="280" w:after="280"/>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6861</Words>
  <Characters>3912</Characters>
  <Application>Microsoft Office Word</Application>
  <DocSecurity>0</DocSecurity>
  <Lines>32</Lines>
  <Paragraphs>21</Paragraphs>
  <ScaleCrop>false</ScaleCrop>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2024-03-02T07:46:00Z</dcterms:created>
  <dcterms:modified xsi:type="dcterms:W3CDTF">2024-03-16T14:54:00Z</dcterms:modified>
</cp:coreProperties>
</file>