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jc w:val="right"/>
        <w:rPr>
          <w:rFonts w:ascii="Cambria" w:hAnsi="Cambria" w:eastAsia="Times New Roman" w:cs="Times New Roman"/>
          <w:b/>
          <w:i/>
          <w:lang w:val="uk-UA" w:eastAsia="ru-RU"/>
        </w:rPr>
      </w:pPr>
      <w:r>
        <w:rPr>
          <w:rFonts w:ascii="Cambria" w:hAnsi="Cambria" w:eastAsia="Times New Roman" w:cs="Times New Roman"/>
          <w:b/>
          <w:i/>
          <w:lang w:val="uk-UA" w:eastAsia="ru-RU"/>
        </w:rPr>
        <w:t xml:space="preserve">Додаток 1 </w:t>
      </w:r>
    </w:p>
    <w:p>
      <w:pPr>
        <w:spacing w:after="0" w:line="240" w:lineRule="auto"/>
        <w:jc w:val="right"/>
        <w:rPr>
          <w:rFonts w:ascii="Cambria" w:hAnsi="Cambria" w:eastAsia="Times New Roman" w:cs="Times New Roman"/>
          <w:i/>
          <w:lang w:val="uk-UA" w:eastAsia="ru-RU"/>
        </w:rPr>
      </w:pPr>
      <w:r>
        <w:rPr>
          <w:rFonts w:ascii="Cambria" w:hAnsi="Cambria" w:eastAsia="Times New Roman" w:cs="Times New Roman"/>
          <w:b/>
          <w:i/>
          <w:lang w:val="uk-UA" w:eastAsia="ru-RU"/>
        </w:rPr>
        <w:t>до тендерної документації</w:t>
      </w:r>
      <w:r>
        <w:rPr>
          <w:rFonts w:ascii="Cambria" w:hAnsi="Cambria" w:eastAsia="Times New Roman" w:cs="Times New Roman"/>
          <w:i/>
          <w:lang w:val="uk-UA" w:eastAsia="ru-RU"/>
        </w:rPr>
        <w:t xml:space="preserve"> </w:t>
      </w:r>
    </w:p>
    <w:p>
      <w:pPr>
        <w:spacing w:after="0" w:line="240" w:lineRule="auto"/>
        <w:ind w:firstLine="7371"/>
        <w:jc w:val="right"/>
        <w:rPr>
          <w:rFonts w:ascii="Cambria" w:hAnsi="Cambria" w:eastAsia="Times New Roman" w:cs="Times New Roman"/>
          <w:lang w:val="uk-UA" w:eastAsia="ru-RU"/>
        </w:rPr>
      </w:pPr>
    </w:p>
    <w:p>
      <w:pPr>
        <w:widowControl w:val="0"/>
        <w:tabs>
          <w:tab w:val="left" w:pos="1080"/>
        </w:tabs>
        <w:spacing w:after="0" w:line="240" w:lineRule="auto"/>
        <w:jc w:val="center"/>
        <w:rPr>
          <w:rFonts w:ascii="Cambria" w:hAnsi="Cambria" w:eastAsia="Times New Roman" w:cs="Times New Roman"/>
          <w:b/>
          <w:lang w:val="uk-UA" w:eastAsia="ru-RU"/>
        </w:rPr>
      </w:pPr>
      <w:r>
        <w:rPr>
          <w:rFonts w:ascii="Cambria" w:hAnsi="Cambria" w:eastAsia="Times New Roman" w:cs="Times New Roman"/>
          <w:b/>
          <w:lang w:val="uk-UA" w:eastAsia="ru-RU"/>
        </w:rPr>
        <w:t>Документи щодо підтвердження відповідності Учасника критеріям, установленим Замовником, відповідно до статті 16 Закону.</w:t>
      </w:r>
    </w:p>
    <w:p>
      <w:pPr>
        <w:widowControl w:val="0"/>
        <w:tabs>
          <w:tab w:val="left" w:pos="1080"/>
        </w:tabs>
        <w:spacing w:after="0" w:line="240" w:lineRule="auto"/>
        <w:jc w:val="both"/>
        <w:rPr>
          <w:rFonts w:ascii="Cambria" w:hAnsi="Cambria" w:eastAsia="Times New Roman" w:cs="Times New Roman"/>
          <w:u w:val="single"/>
          <w:lang w:val="uk-UA" w:eastAsia="ru-RU"/>
        </w:rPr>
      </w:pPr>
    </w:p>
    <w:p>
      <w:pPr>
        <w:widowControl w:val="0"/>
        <w:tabs>
          <w:tab w:val="left" w:pos="1080"/>
        </w:tabs>
        <w:spacing w:after="0" w:line="240" w:lineRule="auto"/>
        <w:ind w:firstLine="284"/>
        <w:jc w:val="both"/>
        <w:rPr>
          <w:rFonts w:ascii="Cambria" w:hAnsi="Cambria" w:eastAsia="Times New Roman" w:cs="Times New Roman"/>
          <w:lang w:val="uk-UA" w:eastAsia="ru-RU"/>
        </w:rPr>
      </w:pPr>
      <w:r>
        <w:rPr>
          <w:rFonts w:ascii="Cambria" w:hAnsi="Cambria" w:eastAsia="Times New Roman" w:cs="Times New Roman"/>
          <w:lang w:val="uk-UA" w:eastAsia="ru-RU"/>
        </w:rPr>
        <w:t>Замовник вимагає від Учасника процедури закупівлі подання ним документально підтвердженої інформації про його відповідність установленому критерію:</w:t>
      </w:r>
    </w:p>
    <w:tbl>
      <w:tblPr>
        <w:tblStyle w:val="3"/>
        <w:tblW w:w="1020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74"/>
        <w:gridCol w:w="64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74" w:type="dxa"/>
            <w:tcBorders>
              <w:top w:val="single" w:color="auto" w:sz="4" w:space="0"/>
              <w:left w:val="single" w:color="auto" w:sz="4" w:space="0"/>
              <w:bottom w:val="single" w:color="auto" w:sz="4" w:space="0"/>
              <w:right w:val="single" w:color="auto" w:sz="4" w:space="0"/>
            </w:tcBorders>
            <w:shd w:val="clear" w:color="auto" w:fill="92D050"/>
          </w:tcPr>
          <w:p>
            <w:pPr>
              <w:widowControl w:val="0"/>
              <w:tabs>
                <w:tab w:val="left" w:pos="1080"/>
              </w:tabs>
              <w:spacing w:after="0" w:line="240" w:lineRule="auto"/>
              <w:jc w:val="center"/>
              <w:rPr>
                <w:rFonts w:ascii="Cambria" w:hAnsi="Cambria" w:eastAsia="Times New Roman" w:cs="Times New Roman"/>
                <w:b/>
                <w:bCs/>
                <w:lang w:val="uk-UA" w:eastAsia="ru-RU"/>
              </w:rPr>
            </w:pPr>
            <w:r>
              <w:rPr>
                <w:rFonts w:ascii="Cambria" w:hAnsi="Cambria" w:eastAsia="Times New Roman" w:cs="Times New Roman"/>
                <w:b/>
                <w:bCs/>
                <w:lang w:val="uk-UA" w:eastAsia="ru-RU"/>
              </w:rPr>
              <w:t>Кваліфікаційний критерій</w:t>
            </w:r>
          </w:p>
          <w:p>
            <w:pPr>
              <w:widowControl w:val="0"/>
              <w:tabs>
                <w:tab w:val="left" w:pos="1080"/>
              </w:tabs>
              <w:spacing w:after="0" w:line="240" w:lineRule="auto"/>
              <w:jc w:val="center"/>
              <w:rPr>
                <w:rFonts w:ascii="Cambria" w:hAnsi="Cambria" w:eastAsia="Times New Roman" w:cs="Times New Roman"/>
                <w:b/>
                <w:bCs/>
                <w:lang w:val="uk-UA" w:eastAsia="ru-RU"/>
              </w:rPr>
            </w:pPr>
          </w:p>
        </w:tc>
        <w:tc>
          <w:tcPr>
            <w:tcW w:w="6432" w:type="dxa"/>
            <w:tcBorders>
              <w:top w:val="single" w:color="auto" w:sz="4" w:space="0"/>
              <w:left w:val="single" w:color="auto" w:sz="4" w:space="0"/>
              <w:bottom w:val="single" w:color="auto" w:sz="4" w:space="0"/>
              <w:right w:val="single" w:color="auto" w:sz="4" w:space="0"/>
            </w:tcBorders>
            <w:shd w:val="clear" w:color="auto" w:fill="92D050"/>
          </w:tcPr>
          <w:p>
            <w:pPr>
              <w:widowControl w:val="0"/>
              <w:tabs>
                <w:tab w:val="left" w:pos="1080"/>
              </w:tabs>
              <w:spacing w:after="0" w:line="240" w:lineRule="auto"/>
              <w:jc w:val="center"/>
              <w:rPr>
                <w:rFonts w:ascii="Cambria" w:hAnsi="Cambria" w:eastAsia="Times New Roman" w:cs="Times New Roman"/>
                <w:b/>
                <w:bCs/>
                <w:lang w:val="uk-UA" w:eastAsia="ru-RU"/>
              </w:rPr>
            </w:pPr>
            <w:r>
              <w:rPr>
                <w:rFonts w:ascii="Cambria" w:hAnsi="Cambria" w:eastAsia="Times New Roman" w:cs="Times New Roman"/>
                <w:b/>
                <w:bCs/>
                <w:lang w:val="uk-UA" w:eastAsia="ru-RU"/>
              </w:rPr>
              <w:t>Документи,  які підтверджують відповідність Учасника кваліфікаційним критеріям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74" w:type="dxa"/>
            <w:tcBorders>
              <w:top w:val="single" w:color="auto" w:sz="4" w:space="0"/>
              <w:left w:val="single" w:color="auto" w:sz="4" w:space="0"/>
              <w:bottom w:val="single" w:color="auto" w:sz="4" w:space="0"/>
              <w:right w:val="single" w:color="auto" w:sz="4" w:space="0"/>
            </w:tcBorders>
          </w:tcPr>
          <w:p>
            <w:pPr>
              <w:widowControl w:val="0"/>
              <w:tabs>
                <w:tab w:val="left" w:pos="201"/>
              </w:tabs>
              <w:spacing w:after="0" w:line="240" w:lineRule="auto"/>
              <w:rPr>
                <w:rFonts w:ascii="Cambria" w:hAnsi="Cambria" w:eastAsia="Times New Roman" w:cs="Times New Roman"/>
                <w:lang w:val="uk-UA" w:eastAsia="ru-RU"/>
              </w:rPr>
            </w:pPr>
            <w:r>
              <w:rPr>
                <w:rFonts w:ascii="Cambria" w:hAnsi="Cambria" w:eastAsia="Times New Roman" w:cs="Times New Roman"/>
                <w:lang w:val="uk-UA" w:eastAsia="ru-RU"/>
              </w:rPr>
              <w:t>1.Наявність обладнання, матеріально-технічної бази та технологій*</w:t>
            </w:r>
          </w:p>
        </w:tc>
        <w:tc>
          <w:tcPr>
            <w:tcW w:w="6432" w:type="dxa"/>
            <w:tcBorders>
              <w:top w:val="single" w:color="auto" w:sz="4" w:space="0"/>
              <w:left w:val="single" w:color="auto" w:sz="4" w:space="0"/>
              <w:bottom w:val="single" w:color="auto" w:sz="4" w:space="0"/>
              <w:right w:val="single" w:color="auto" w:sz="4" w:space="0"/>
            </w:tcBorders>
          </w:tcPr>
          <w:p>
            <w:pPr>
              <w:pStyle w:val="6"/>
              <w:jc w:val="both"/>
              <w:rPr>
                <w:rFonts w:ascii="Times New Roman" w:hAnsi="Times New Roman" w:cs="Times New Roman"/>
                <w:sz w:val="24"/>
                <w:szCs w:val="24"/>
                <w:shd w:val="clear" w:color="auto" w:fill="FFFFFF"/>
                <w:lang w:val="uk-UA"/>
              </w:rPr>
            </w:pPr>
            <w:r>
              <w:rPr>
                <w:rFonts w:ascii="Times New Roman" w:hAnsi="Times New Roman" w:cs="Times New Roman"/>
                <w:sz w:val="24"/>
                <w:szCs w:val="24"/>
                <w:shd w:val="clear" w:color="auto" w:fill="FFFFFF"/>
                <w:lang w:val="uk-UA"/>
              </w:rPr>
              <w:t>1. Довідка, складена у довільній формі, щодо наявності в учасника складського приміщення для зберігання товару;</w:t>
            </w:r>
          </w:p>
          <w:p>
            <w:pPr>
              <w:pStyle w:val="6"/>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учасник у складі тендерної пропозиції </w:t>
            </w:r>
            <w:r>
              <w:rPr>
                <w:rFonts w:ascii="Times New Roman" w:hAnsi="Times New Roman" w:cs="Times New Roman"/>
                <w:sz w:val="24"/>
                <w:szCs w:val="24"/>
                <w:u w:val="single"/>
                <w:lang w:val="uk-UA"/>
              </w:rPr>
              <w:t>також повинен надати</w:t>
            </w:r>
            <w:r>
              <w:rPr>
                <w:rFonts w:ascii="Times New Roman" w:hAnsi="Times New Roman" w:cs="Times New Roman"/>
                <w:sz w:val="24"/>
                <w:szCs w:val="24"/>
                <w:lang w:val="uk-UA"/>
              </w:rPr>
              <w:t xml:space="preserve"> документи, що підтверджують наявність у нього складських приміщень для зберігання товару (документи, що підтверджують право власності чи користування або договір оренди, тощо); при цьому договір найму будівлі або іншої капітальної споруди (їхньої окремої частини).</w:t>
            </w:r>
          </w:p>
          <w:p>
            <w:pPr>
              <w:pStyle w:val="6"/>
              <w:jc w:val="both"/>
              <w:rPr>
                <w:rFonts w:ascii="Times New Roman" w:hAnsi="Times New Roman" w:cs="Times New Roman"/>
                <w:sz w:val="24"/>
                <w:szCs w:val="24"/>
                <w:lang w:val="uk-UA"/>
              </w:rPr>
            </w:pPr>
            <w:r>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shd w:val="clear" w:color="auto" w:fill="FFFFFF"/>
                <w:lang w:val="uk-UA"/>
              </w:rPr>
              <w:t xml:space="preserve">учасник надає </w:t>
            </w:r>
            <w:r>
              <w:rPr>
                <w:rFonts w:ascii="Times New Roman" w:hAnsi="Times New Roman" w:cs="Times New Roman"/>
                <w:sz w:val="24"/>
                <w:szCs w:val="24"/>
                <w:lang w:val="uk-UA"/>
              </w:rPr>
              <w:t>відомості про реєстрацію потужностей</w:t>
            </w:r>
            <w:r>
              <w:rPr>
                <w:rFonts w:hint="default" w:ascii="Times New Roman" w:hAnsi="Times New Roman" w:cs="Times New Roman"/>
                <w:sz w:val="24"/>
                <w:szCs w:val="24"/>
                <w:lang w:val="en-US"/>
              </w:rPr>
              <w:t xml:space="preserve"> </w:t>
            </w:r>
            <w:r>
              <w:rPr>
                <w:rFonts w:ascii="Times New Roman" w:hAnsi="Times New Roman" w:cs="Times New Roman"/>
                <w:sz w:val="24"/>
                <w:szCs w:val="24"/>
                <w:lang w:val="uk-UA"/>
              </w:rPr>
              <w:t>та/або експлуатаційний дозвіл.</w:t>
            </w:r>
          </w:p>
          <w:p>
            <w:pPr>
              <w:pStyle w:val="6"/>
              <w:jc w:val="both"/>
              <w:rPr>
                <w:rFonts w:ascii="Times New Roman" w:hAnsi="Times New Roman" w:cs="Times New Roman"/>
                <w:color w:val="000000"/>
                <w:sz w:val="24"/>
                <w:szCs w:val="24"/>
                <w:shd w:val="clear" w:color="auto" w:fill="FFFFFF"/>
                <w:lang w:val="uk-UA"/>
              </w:rPr>
            </w:pPr>
            <w:r>
              <w:rPr>
                <w:rFonts w:ascii="Times New Roman" w:hAnsi="Times New Roman" w:cs="Times New Roman"/>
                <w:color w:val="000000"/>
                <w:sz w:val="24"/>
                <w:szCs w:val="24"/>
                <w:lang w:val="uk-UA"/>
              </w:rPr>
              <w:t xml:space="preserve">1.2. </w:t>
            </w:r>
            <w:r>
              <w:rPr>
                <w:rFonts w:ascii="Times New Roman" w:hAnsi="Times New Roman" w:cs="Times New Roman"/>
                <w:color w:val="000000"/>
                <w:sz w:val="24"/>
                <w:szCs w:val="24"/>
                <w:shd w:val="clear" w:color="auto" w:fill="FFFFFF"/>
                <w:lang w:val="uk-UA"/>
              </w:rPr>
              <w:t>Довідка, складена у довільній формі, щодо наявності</w:t>
            </w:r>
            <w:r>
              <w:rPr>
                <w:rFonts w:ascii="Times New Roman" w:hAnsi="Times New Roman" w:cs="Times New Roman"/>
                <w:color w:val="000000"/>
                <w:sz w:val="24"/>
                <w:szCs w:val="24"/>
                <w:lang w:val="uk-UA"/>
              </w:rPr>
              <w:t xml:space="preserve"> т</w:t>
            </w:r>
            <w:r>
              <w:rPr>
                <w:rFonts w:ascii="Times New Roman" w:hAnsi="Times New Roman" w:cs="Times New Roman"/>
                <w:color w:val="000000"/>
                <w:sz w:val="24"/>
                <w:szCs w:val="24"/>
                <w:shd w:val="clear" w:color="auto" w:fill="FFFFFF"/>
                <w:lang w:val="uk-UA"/>
              </w:rPr>
              <w:t>ранспортного засобу, яким буде здійснюватися поставка товару.</w:t>
            </w:r>
          </w:p>
          <w:p>
            <w:pPr>
              <w:pStyle w:val="6"/>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учасник у складі тендерної пропозиції </w:t>
            </w:r>
            <w:r>
              <w:rPr>
                <w:rFonts w:ascii="Times New Roman" w:hAnsi="Times New Roman" w:cs="Times New Roman"/>
                <w:sz w:val="24"/>
                <w:szCs w:val="24"/>
                <w:u w:val="single"/>
                <w:lang w:val="uk-UA"/>
              </w:rPr>
              <w:t>також повинен надати</w:t>
            </w:r>
            <w:r>
              <w:rPr>
                <w:rFonts w:ascii="Times New Roman" w:hAnsi="Times New Roman" w:cs="Times New Roman"/>
                <w:sz w:val="24"/>
                <w:szCs w:val="24"/>
                <w:lang w:val="uk-UA"/>
              </w:rPr>
              <w:t xml:space="preserve"> документи, що підтверджують наявність у нього власних або орендованих автотранспортних засобів (документи, що підтверджують право власності чи користування, або договір на вантажоперевезення, тощо).</w:t>
            </w:r>
          </w:p>
          <w:p>
            <w:pPr>
              <w:pStyle w:val="6"/>
              <w:jc w:val="both"/>
              <w:rPr>
                <w:rFonts w:ascii="Times New Roman" w:hAnsi="Times New Roman" w:cs="Times New Roman"/>
                <w:b/>
                <w:i/>
                <w:iCs/>
                <w:color w:val="000000"/>
                <w:sz w:val="20"/>
                <w:szCs w:val="20"/>
                <w:shd w:val="clear" w:color="auto" w:fill="FFFFFF"/>
                <w:lang w:val="uk-UA"/>
              </w:rPr>
            </w:pPr>
            <w:bookmarkStart w:id="15" w:name="_GoBack"/>
            <w:bookmarkEnd w:id="15"/>
            <w:r>
              <w:rPr>
                <w:rFonts w:ascii="Times New Roman" w:hAnsi="Times New Roman" w:cs="Times New Roman"/>
                <w:b/>
                <w:i/>
                <w:iCs/>
                <w:color w:val="000000"/>
                <w:sz w:val="20"/>
                <w:szCs w:val="20"/>
                <w:shd w:val="clear" w:color="auto" w:fill="FFFFFF"/>
                <w:lang w:val="uk-UA"/>
              </w:rPr>
              <w:t>*Витяг із Закону України «Про основні принципи та вимоги до безпечності та якості харчових продуктів»:</w:t>
            </w:r>
          </w:p>
          <w:p>
            <w:pPr>
              <w:pStyle w:val="6"/>
              <w:jc w:val="both"/>
              <w:rPr>
                <w:rFonts w:ascii="Times New Roman" w:hAnsi="Times New Roman" w:cs="Times New Roman"/>
                <w:b/>
                <w:i/>
                <w:iCs/>
                <w:color w:val="000000"/>
                <w:sz w:val="20"/>
                <w:szCs w:val="20"/>
                <w:lang w:val="uk-UA" w:eastAsia="uk-UA"/>
              </w:rPr>
            </w:pPr>
            <w:r>
              <w:rPr>
                <w:rFonts w:ascii="Times New Roman" w:hAnsi="Times New Roman" w:cs="Times New Roman"/>
                <w:b/>
                <w:i/>
                <w:iCs/>
                <w:color w:val="000000"/>
                <w:sz w:val="20"/>
                <w:szCs w:val="20"/>
                <w:lang w:val="uk-UA" w:eastAsia="uk-UA"/>
              </w:rPr>
              <w:t>Стаття 23. Експлуатаційний дозвіл</w:t>
            </w:r>
            <w:bookmarkStart w:id="0" w:name="n616"/>
            <w:bookmarkEnd w:id="0"/>
          </w:p>
          <w:p>
            <w:pPr>
              <w:pStyle w:val="6"/>
              <w:jc w:val="both"/>
              <w:rPr>
                <w:rFonts w:ascii="Times New Roman" w:hAnsi="Times New Roman" w:cs="Times New Roman"/>
                <w:b/>
                <w:i/>
                <w:iCs/>
                <w:color w:val="000000"/>
                <w:sz w:val="20"/>
                <w:szCs w:val="20"/>
                <w:shd w:val="clear" w:color="auto" w:fill="FFFFFF"/>
                <w:lang w:val="uk-UA"/>
              </w:rPr>
            </w:pPr>
            <w:r>
              <w:rPr>
                <w:rFonts w:ascii="Times New Roman" w:hAnsi="Times New Roman" w:cs="Times New Roman"/>
                <w:b/>
                <w:i/>
                <w:iCs/>
                <w:color w:val="000000"/>
                <w:sz w:val="20"/>
                <w:szCs w:val="20"/>
                <w:lang w:val="uk-UA" w:eastAsia="uk-UA"/>
              </w:rPr>
              <w:t xml:space="preserve">1. </w:t>
            </w:r>
            <w:r>
              <w:rPr>
                <w:rFonts w:ascii="Times New Roman" w:hAnsi="Times New Roman" w:cs="Times New Roman"/>
                <w:i/>
                <w:iCs/>
                <w:sz w:val="20"/>
                <w:szCs w:val="20"/>
                <w:lang w:val="uk-UA" w:eastAsia="uk-UA"/>
              </w:rPr>
              <w:t>Експлуатаційний дозвіл отримують оператори ринку, що провадять діяльність, пов’язану з виробництвом та/або зберіганням харчових продуктів тваринного походження.</w:t>
            </w:r>
          </w:p>
          <w:p>
            <w:pPr>
              <w:pStyle w:val="6"/>
              <w:jc w:val="both"/>
              <w:rPr>
                <w:rFonts w:ascii="Times New Roman" w:hAnsi="Times New Roman" w:cs="Times New Roman"/>
                <w:i/>
                <w:iCs/>
                <w:sz w:val="20"/>
                <w:szCs w:val="20"/>
                <w:lang w:val="uk-UA" w:eastAsia="uk-UA"/>
              </w:rPr>
            </w:pPr>
            <w:bookmarkStart w:id="1" w:name="n617"/>
            <w:bookmarkEnd w:id="1"/>
            <w:r>
              <w:rPr>
                <w:rFonts w:ascii="Times New Roman" w:hAnsi="Times New Roman" w:cs="Times New Roman"/>
                <w:i/>
                <w:iCs/>
                <w:sz w:val="20"/>
                <w:szCs w:val="20"/>
                <w:lang w:val="uk-UA" w:eastAsia="uk-UA"/>
              </w:rPr>
              <w:t>2. Зазначений обов’язок не поширюється на операторів ринку, які провадять діяльність, пов’язану з первинним виробництвом та/або транспортуванням та/або зберіганням та/або продажем харчових продуктів, які не потребують дотримання температурного режиму та можуть зберігатися при температурі вище 10 °C, залишаючись придатними для споживання людиною. Також цей обов’язок не поширюється:</w:t>
            </w:r>
          </w:p>
          <w:p>
            <w:pPr>
              <w:pStyle w:val="6"/>
              <w:jc w:val="both"/>
              <w:rPr>
                <w:rFonts w:ascii="Times New Roman" w:hAnsi="Times New Roman" w:cs="Times New Roman"/>
                <w:i/>
                <w:iCs/>
                <w:sz w:val="20"/>
                <w:szCs w:val="20"/>
                <w:lang w:val="uk-UA" w:eastAsia="uk-UA"/>
              </w:rPr>
            </w:pPr>
            <w:bookmarkStart w:id="2" w:name="n618"/>
            <w:bookmarkEnd w:id="2"/>
            <w:r>
              <w:rPr>
                <w:rFonts w:ascii="Times New Roman" w:hAnsi="Times New Roman" w:cs="Times New Roman"/>
                <w:i/>
                <w:iCs/>
                <w:sz w:val="20"/>
                <w:szCs w:val="20"/>
                <w:lang w:val="uk-UA" w:eastAsia="uk-UA"/>
              </w:rPr>
              <w:t>на заклади громадського харчування;</w:t>
            </w:r>
          </w:p>
          <w:p>
            <w:pPr>
              <w:pStyle w:val="6"/>
              <w:jc w:val="both"/>
              <w:rPr>
                <w:rFonts w:ascii="Times New Roman" w:hAnsi="Times New Roman" w:cs="Times New Roman"/>
                <w:i/>
                <w:iCs/>
                <w:sz w:val="20"/>
                <w:szCs w:val="20"/>
                <w:lang w:val="uk-UA" w:eastAsia="uk-UA"/>
              </w:rPr>
            </w:pPr>
            <w:bookmarkStart w:id="3" w:name="n619"/>
            <w:bookmarkEnd w:id="3"/>
            <w:r>
              <w:rPr>
                <w:rFonts w:ascii="Times New Roman" w:hAnsi="Times New Roman" w:cs="Times New Roman"/>
                <w:i/>
                <w:iCs/>
                <w:sz w:val="20"/>
                <w:szCs w:val="20"/>
                <w:lang w:val="uk-UA" w:eastAsia="uk-UA"/>
              </w:rPr>
              <w:t>на потужності, які здійснюють виробництво харчових продуктів, інгредієнтами яких є виключно продукти рослинного походження та/або перероблені продукти тваринного походження;</w:t>
            </w:r>
          </w:p>
          <w:p>
            <w:pPr>
              <w:pStyle w:val="6"/>
              <w:jc w:val="both"/>
              <w:rPr>
                <w:rFonts w:ascii="Times New Roman" w:hAnsi="Times New Roman" w:cs="Times New Roman"/>
                <w:i/>
                <w:iCs/>
                <w:sz w:val="20"/>
                <w:szCs w:val="20"/>
                <w:lang w:val="uk-UA" w:eastAsia="uk-UA"/>
              </w:rPr>
            </w:pPr>
            <w:bookmarkStart w:id="4" w:name="n620"/>
            <w:bookmarkEnd w:id="4"/>
            <w:r>
              <w:rPr>
                <w:rFonts w:ascii="Times New Roman" w:hAnsi="Times New Roman" w:cs="Times New Roman"/>
                <w:i/>
                <w:iCs/>
                <w:sz w:val="20"/>
                <w:szCs w:val="20"/>
                <w:lang w:val="uk-UA" w:eastAsia="uk-UA"/>
              </w:rPr>
              <w:t>на заклади роздрібної торгівлі, обсяги продажів окремих харчових продуктів якими не перевищують обсягів, затверджених відповідною постановою Кабінету Міністрів України з урахуванням кращих міжнародних та європейських практик, а також документів відповідних міжнародних організацій. У разі відсутності зазначеної постанови ця норма поширюється на всі заклади роздрібної торгівлі.</w:t>
            </w:r>
          </w:p>
          <w:p>
            <w:pPr>
              <w:pStyle w:val="6"/>
              <w:jc w:val="both"/>
              <w:rPr>
                <w:rFonts w:ascii="Times New Roman" w:hAnsi="Times New Roman" w:cs="Times New Roman"/>
                <w:i/>
                <w:iCs/>
                <w:sz w:val="20"/>
                <w:szCs w:val="20"/>
                <w:lang w:val="uk-UA" w:eastAsia="uk-UA"/>
              </w:rPr>
            </w:pPr>
            <w:bookmarkStart w:id="5" w:name="n621"/>
            <w:bookmarkEnd w:id="5"/>
            <w:r>
              <w:rPr>
                <w:rFonts w:ascii="Times New Roman" w:hAnsi="Times New Roman" w:cs="Times New Roman"/>
                <w:i/>
                <w:iCs/>
                <w:sz w:val="20"/>
                <w:szCs w:val="20"/>
                <w:lang w:val="uk-UA" w:eastAsia="uk-UA"/>
              </w:rPr>
              <w:t>3. Особи, зазначені у частині першій цієї статті, зобов’язані отримати експлуатаційний дозвіл на кожну окрему потужність до початку її експлуатації.</w:t>
            </w:r>
          </w:p>
          <w:p>
            <w:pPr>
              <w:pStyle w:val="6"/>
              <w:jc w:val="both"/>
              <w:rPr>
                <w:rFonts w:ascii="Times New Roman" w:hAnsi="Times New Roman" w:cs="Times New Roman"/>
                <w:i/>
                <w:iCs/>
                <w:sz w:val="20"/>
                <w:szCs w:val="20"/>
                <w:lang w:val="uk-UA" w:eastAsia="uk-UA"/>
              </w:rPr>
            </w:pPr>
            <w:bookmarkStart w:id="6" w:name="n622"/>
            <w:bookmarkEnd w:id="6"/>
            <w:r>
              <w:rPr>
                <w:rFonts w:ascii="Times New Roman" w:hAnsi="Times New Roman" w:cs="Times New Roman"/>
                <w:i/>
                <w:iCs/>
                <w:sz w:val="20"/>
                <w:szCs w:val="20"/>
                <w:lang w:val="uk-UA" w:eastAsia="uk-UA"/>
              </w:rPr>
              <w:t>Експлуатаційний дозвіл видається на потужності, що розташовані за однією адресою (з деталізацією на рівні виробничої лінії та/або харчових продуктів залежно від виду діяльності оператора ринку) і визначені оператором ринку.</w:t>
            </w:r>
          </w:p>
          <w:p>
            <w:pPr>
              <w:pStyle w:val="6"/>
              <w:jc w:val="both"/>
              <w:rPr>
                <w:rFonts w:ascii="Times New Roman" w:hAnsi="Times New Roman" w:cs="Times New Roman"/>
                <w:b/>
                <w:i/>
                <w:iCs/>
                <w:color w:val="000000"/>
                <w:sz w:val="20"/>
                <w:szCs w:val="20"/>
                <w:lang w:val="uk-UA" w:eastAsia="uk-UA"/>
              </w:rPr>
            </w:pPr>
            <w:r>
              <w:rPr>
                <w:rFonts w:ascii="Times New Roman" w:hAnsi="Times New Roman" w:cs="Times New Roman"/>
                <w:b/>
                <w:i/>
                <w:iCs/>
                <w:color w:val="000000"/>
                <w:sz w:val="20"/>
                <w:szCs w:val="20"/>
                <w:lang w:val="uk-UA" w:eastAsia="uk-UA"/>
              </w:rPr>
              <w:t>Стаття 25. Державна реєстрація потужностей</w:t>
            </w:r>
          </w:p>
          <w:p>
            <w:pPr>
              <w:pStyle w:val="6"/>
              <w:jc w:val="both"/>
              <w:rPr>
                <w:rFonts w:ascii="Times New Roman" w:hAnsi="Times New Roman" w:cs="Times New Roman"/>
                <w:i/>
                <w:iCs/>
                <w:sz w:val="20"/>
                <w:szCs w:val="20"/>
                <w:lang w:val="uk-UA"/>
              </w:rPr>
            </w:pPr>
            <w:bookmarkStart w:id="7" w:name="n659"/>
            <w:bookmarkEnd w:id="7"/>
            <w:r>
              <w:rPr>
                <w:rFonts w:ascii="Times New Roman" w:hAnsi="Times New Roman" w:cs="Times New Roman"/>
                <w:i/>
                <w:iCs/>
                <w:sz w:val="20"/>
                <w:szCs w:val="20"/>
                <w:lang w:val="uk-UA"/>
              </w:rPr>
              <w:t>1. Оператори ринку, які провадять діяльність, що не вимагає отримання експлуатаційного дозволу, зобов’язані зареєструвати потужності, які використовуються на будь-якій стадії виробництва та/або обігу харчових продуктів.</w:t>
            </w:r>
          </w:p>
          <w:p>
            <w:pPr>
              <w:pStyle w:val="6"/>
              <w:jc w:val="both"/>
              <w:rPr>
                <w:rFonts w:ascii="Times New Roman" w:hAnsi="Times New Roman" w:cs="Times New Roman"/>
                <w:i/>
                <w:iCs/>
                <w:sz w:val="20"/>
                <w:szCs w:val="20"/>
                <w:lang w:val="uk-UA"/>
              </w:rPr>
            </w:pPr>
            <w:r>
              <w:rPr>
                <w:rFonts w:ascii="Times New Roman" w:hAnsi="Times New Roman" w:cs="Times New Roman"/>
                <w:i/>
                <w:iCs/>
                <w:sz w:val="20"/>
                <w:szCs w:val="20"/>
                <w:lang w:val="uk-UA"/>
              </w:rPr>
              <w:t>2. Державна реєстрація потужностей здійснюється компетентним органом шляхом внесення відповідної інформації до реєстру на безоплатній основі. Потужностям у реєстрі присвоюється особистий реєстраційний номер.</w:t>
            </w:r>
          </w:p>
          <w:p>
            <w:pPr>
              <w:pStyle w:val="6"/>
              <w:jc w:val="both"/>
              <w:rPr>
                <w:rFonts w:ascii="Times New Roman" w:hAnsi="Times New Roman" w:cs="Times New Roman"/>
                <w:sz w:val="20"/>
                <w:szCs w:val="20"/>
                <w:lang w:val="uk-UA" w:eastAsia="uk-UA"/>
              </w:rPr>
            </w:pPr>
            <w:bookmarkStart w:id="8" w:name="n661"/>
            <w:bookmarkEnd w:id="8"/>
            <w:r>
              <w:rPr>
                <w:rFonts w:ascii="Times New Roman" w:hAnsi="Times New Roman" w:cs="Times New Roman"/>
                <w:i/>
                <w:iCs/>
                <w:sz w:val="20"/>
                <w:szCs w:val="20"/>
                <w:lang w:val="uk-UA"/>
              </w:rPr>
              <w:t xml:space="preserve">3. Для внесення потужностей, які підлягають державній реєстрації, до реєстру потужностей операторів ринку (державний реєстр потужностей) оператори ринку подають заяву встановленої </w:t>
            </w:r>
            <w:r>
              <w:fldChar w:fldCharType="begin"/>
            </w:r>
            <w:r>
              <w:instrText xml:space="preserve"> HYPERLINK "http://zakon0.rada.gov.ua/laws/show/z0382-16/paran72" \l "n72" \t "_blank" </w:instrText>
            </w:r>
            <w:r>
              <w:fldChar w:fldCharType="separate"/>
            </w:r>
            <w:r>
              <w:rPr>
                <w:rStyle w:val="4"/>
                <w:rFonts w:ascii="Times New Roman" w:hAnsi="Times New Roman" w:cs="Times New Roman"/>
                <w:i/>
                <w:iCs/>
                <w:color w:val="auto"/>
                <w:sz w:val="20"/>
                <w:szCs w:val="20"/>
                <w:u w:val="none"/>
                <w:lang w:val="uk-UA"/>
              </w:rPr>
              <w:t>форми</w:t>
            </w:r>
            <w:r>
              <w:rPr>
                <w:rStyle w:val="4"/>
                <w:rFonts w:ascii="Times New Roman" w:hAnsi="Times New Roman" w:cs="Times New Roman"/>
                <w:i/>
                <w:iCs/>
                <w:color w:val="auto"/>
                <w:sz w:val="20"/>
                <w:szCs w:val="20"/>
                <w:u w:val="none"/>
                <w:lang w:val="uk-UA"/>
              </w:rPr>
              <w:fldChar w:fldCharType="end"/>
            </w:r>
            <w:r>
              <w:rPr>
                <w:rFonts w:ascii="Times New Roman" w:hAnsi="Times New Roman" w:cs="Times New Roman"/>
                <w:i/>
                <w:iCs/>
                <w:sz w:val="20"/>
                <w:szCs w:val="20"/>
                <w:lang w:val="uk-UA"/>
              </w:rPr>
              <w:t xml:space="preserve"> компетентному органу за місцем знаходженням потужностей не пізніше ніж за 10 календарних днів до початку роботи потужностей. У заяві зазначаються: найменування оператора ринку, адреса потужностей, телефон, електронна адреса та вид діяльності, що планується здійснювати на цих потужностях, керівництво та його контактні дані. Заява засвідчується підписом оператора ринку або уповноваженої ним особи і може подаватися в електронному або паперовому вигляді та реєструється в день її надходження</w:t>
            </w:r>
            <w:r>
              <w:rPr>
                <w:rFonts w:ascii="Times New Roman" w:hAnsi="Times New Roman" w:cs="Times New Roman"/>
                <w:sz w:val="20"/>
                <w:szCs w:val="20"/>
                <w:lang w:val="uk-UA" w:eastAsia="uk-UA"/>
              </w:rPr>
              <w:t>.</w:t>
            </w:r>
          </w:p>
          <w:p>
            <w:pPr>
              <w:pStyle w:val="6"/>
              <w:jc w:val="both"/>
              <w:rPr>
                <w:rFonts w:ascii="Times New Roman" w:hAnsi="Times New Roman" w:cs="Times New Roman"/>
                <w:b/>
                <w:i/>
                <w:iCs/>
                <w:color w:val="000000"/>
                <w:sz w:val="20"/>
                <w:szCs w:val="20"/>
                <w:lang w:val="uk-UA" w:eastAsia="uk-UA"/>
              </w:rPr>
            </w:pPr>
            <w:r>
              <w:rPr>
                <w:rFonts w:ascii="Times New Roman" w:hAnsi="Times New Roman" w:cs="Times New Roman"/>
                <w:b/>
                <w:i/>
                <w:iCs/>
                <w:color w:val="000000"/>
                <w:sz w:val="20"/>
                <w:szCs w:val="20"/>
                <w:lang w:val="uk-UA" w:eastAsia="uk-UA"/>
              </w:rPr>
              <w:t>Стаття 44. Гігієнічні вимоги до транспортних засобів</w:t>
            </w:r>
          </w:p>
          <w:p>
            <w:pPr>
              <w:pStyle w:val="6"/>
              <w:jc w:val="both"/>
              <w:rPr>
                <w:rFonts w:ascii="Times New Roman" w:hAnsi="Times New Roman" w:cs="Times New Roman"/>
                <w:i/>
                <w:iCs/>
                <w:color w:val="000000"/>
                <w:sz w:val="20"/>
                <w:szCs w:val="20"/>
                <w:lang w:val="uk-UA" w:eastAsia="uk-UA"/>
              </w:rPr>
            </w:pPr>
            <w:bookmarkStart w:id="9" w:name="n912"/>
            <w:bookmarkEnd w:id="9"/>
            <w:r>
              <w:rPr>
                <w:rFonts w:ascii="Times New Roman" w:hAnsi="Times New Roman" w:cs="Times New Roman"/>
                <w:i/>
                <w:iCs/>
                <w:color w:val="000000"/>
                <w:sz w:val="20"/>
                <w:szCs w:val="20"/>
                <w:lang w:val="uk-UA" w:eastAsia="uk-UA"/>
              </w:rPr>
              <w:t>1. Оператори ринку використовують лише транспортні засоби, що відповідають таким вимогам:</w:t>
            </w:r>
          </w:p>
          <w:p>
            <w:pPr>
              <w:pStyle w:val="6"/>
              <w:jc w:val="both"/>
              <w:rPr>
                <w:rFonts w:ascii="Times New Roman" w:hAnsi="Times New Roman" w:cs="Times New Roman"/>
                <w:i/>
                <w:iCs/>
                <w:color w:val="000000"/>
                <w:sz w:val="20"/>
                <w:szCs w:val="20"/>
                <w:lang w:val="uk-UA" w:eastAsia="uk-UA"/>
              </w:rPr>
            </w:pPr>
            <w:bookmarkStart w:id="10" w:name="n913"/>
            <w:bookmarkEnd w:id="10"/>
            <w:r>
              <w:rPr>
                <w:rFonts w:ascii="Times New Roman" w:hAnsi="Times New Roman" w:cs="Times New Roman"/>
                <w:i/>
                <w:iCs/>
                <w:color w:val="000000"/>
                <w:sz w:val="20"/>
                <w:szCs w:val="20"/>
                <w:lang w:val="uk-UA" w:eastAsia="uk-UA"/>
              </w:rPr>
              <w:t>1) транспортні засоби та/або контейнери, що використовуються для перевезення харчових продуктів, є чистими, утримуються у належному стані, що забезпечує захист харчових продуктів від забруднення, та мають таку конструкцію, що забезпечує результативне чищення та/або дезінфекцію;</w:t>
            </w:r>
          </w:p>
          <w:p>
            <w:pPr>
              <w:pStyle w:val="6"/>
              <w:jc w:val="both"/>
              <w:rPr>
                <w:rFonts w:ascii="Times New Roman" w:hAnsi="Times New Roman" w:cs="Times New Roman"/>
                <w:i/>
                <w:iCs/>
                <w:color w:val="000000"/>
                <w:sz w:val="20"/>
                <w:szCs w:val="20"/>
                <w:lang w:val="uk-UA" w:eastAsia="uk-UA"/>
              </w:rPr>
            </w:pPr>
            <w:bookmarkStart w:id="11" w:name="n914"/>
            <w:bookmarkEnd w:id="11"/>
            <w:r>
              <w:rPr>
                <w:rFonts w:ascii="Times New Roman" w:hAnsi="Times New Roman" w:cs="Times New Roman"/>
                <w:i/>
                <w:iCs/>
                <w:color w:val="000000"/>
                <w:sz w:val="20"/>
                <w:szCs w:val="20"/>
                <w:lang w:val="uk-UA" w:eastAsia="uk-UA"/>
              </w:rPr>
              <w:t>2) якщо використання транспортних засобів та/або контейнерів для перевезення нехарчових продуктів може призвести до забруднення харчового продукту, для перевезення якого вони можуть потім застосовуватися, вони використовуються тільки для перевезення харчових продуктів;</w:t>
            </w:r>
          </w:p>
          <w:p>
            <w:pPr>
              <w:pStyle w:val="6"/>
              <w:jc w:val="both"/>
              <w:rPr>
                <w:rFonts w:ascii="Times New Roman" w:hAnsi="Times New Roman" w:cs="Times New Roman"/>
                <w:i/>
                <w:iCs/>
                <w:color w:val="000000"/>
                <w:sz w:val="20"/>
                <w:szCs w:val="20"/>
                <w:lang w:val="uk-UA" w:eastAsia="uk-UA"/>
              </w:rPr>
            </w:pPr>
            <w:bookmarkStart w:id="12" w:name="n915"/>
            <w:bookmarkEnd w:id="12"/>
            <w:r>
              <w:rPr>
                <w:rFonts w:ascii="Times New Roman" w:hAnsi="Times New Roman" w:cs="Times New Roman"/>
                <w:i/>
                <w:iCs/>
                <w:color w:val="000000"/>
                <w:sz w:val="20"/>
                <w:szCs w:val="20"/>
                <w:lang w:val="uk-UA" w:eastAsia="uk-UA"/>
              </w:rPr>
              <w:t>3) у разі одночасного використання транспортних засобів та/або контейнерів для перевезення харчових та нехарчових продуктів або у разі одночасного перевезення різних харчових продуктів забезпечується таке розділення продуктів, що унеможливлює їх забруднення. Для уникнення ризику забруднення забезпечується результативне очищення зазначених транспортних засобів та/або контейнерів перед кожним наступним завантаженням;</w:t>
            </w:r>
          </w:p>
          <w:p>
            <w:pPr>
              <w:pStyle w:val="6"/>
              <w:jc w:val="both"/>
              <w:rPr>
                <w:rFonts w:ascii="Times New Roman" w:hAnsi="Times New Roman" w:cs="Times New Roman"/>
                <w:i/>
                <w:iCs/>
                <w:color w:val="000000"/>
                <w:sz w:val="20"/>
                <w:szCs w:val="20"/>
                <w:lang w:val="uk-UA" w:eastAsia="uk-UA"/>
              </w:rPr>
            </w:pPr>
            <w:bookmarkStart w:id="13" w:name="n916"/>
            <w:bookmarkEnd w:id="13"/>
            <w:r>
              <w:rPr>
                <w:rFonts w:ascii="Times New Roman" w:hAnsi="Times New Roman" w:cs="Times New Roman"/>
                <w:i/>
                <w:iCs/>
                <w:color w:val="000000"/>
                <w:sz w:val="20"/>
                <w:szCs w:val="20"/>
                <w:lang w:val="uk-UA" w:eastAsia="uk-UA"/>
              </w:rPr>
              <w:t>4) перевезення рідких, гранульованих, порошкових харчових продуктів здійснюється в ємностях та/або контейнерах/танкерах, передбачених для перевезення тільки харчових продуктів. Зазначені ємності та/або контейнери/танкери чітко промарковані державною мовою, що вказує на їх використання виключно для перевезення харчових продуктів, або мають маркування "тільки для харчових продуктів";</w:t>
            </w:r>
          </w:p>
          <w:p>
            <w:pPr>
              <w:pStyle w:val="6"/>
              <w:jc w:val="both"/>
              <w:rPr>
                <w:rFonts w:ascii="Times New Roman" w:hAnsi="Times New Roman" w:cs="Times New Roman"/>
                <w:i/>
                <w:iCs/>
                <w:color w:val="000000"/>
                <w:sz w:val="20"/>
                <w:szCs w:val="20"/>
                <w:lang w:val="uk-UA" w:eastAsia="uk-UA"/>
              </w:rPr>
            </w:pPr>
            <w:bookmarkStart w:id="14" w:name="n917"/>
            <w:bookmarkEnd w:id="14"/>
            <w:r>
              <w:rPr>
                <w:rFonts w:ascii="Times New Roman" w:hAnsi="Times New Roman" w:cs="Times New Roman"/>
                <w:i/>
                <w:iCs/>
                <w:color w:val="000000"/>
                <w:sz w:val="20"/>
                <w:szCs w:val="20"/>
                <w:lang w:val="uk-UA" w:eastAsia="uk-UA"/>
              </w:rPr>
              <w:t>5) харчові продукти розміщуються у транспортних засобах та/або контейнерах таким чином, щоб мінімізувати ризик їх забруднення.</w:t>
            </w:r>
          </w:p>
          <w:p>
            <w:pPr>
              <w:tabs>
                <w:tab w:val="left" w:pos="296"/>
              </w:tabs>
              <w:suppressAutoHyphens/>
              <w:spacing w:after="0" w:line="240" w:lineRule="auto"/>
              <w:jc w:val="both"/>
              <w:rPr>
                <w:rFonts w:ascii="Cambria" w:hAnsi="Cambria" w:eastAsia="Times New Roman" w:cs="Times New Roman"/>
                <w:b/>
                <w:lang w:val="uk-UA"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74" w:type="dxa"/>
            <w:tcBorders>
              <w:top w:val="single" w:color="auto" w:sz="4" w:space="0"/>
              <w:left w:val="single" w:color="auto" w:sz="4" w:space="0"/>
              <w:bottom w:val="single" w:color="auto" w:sz="4" w:space="0"/>
              <w:right w:val="single" w:color="auto" w:sz="4" w:space="0"/>
            </w:tcBorders>
          </w:tcPr>
          <w:p>
            <w:pPr>
              <w:widowControl w:val="0"/>
              <w:tabs>
                <w:tab w:val="left" w:pos="1080"/>
              </w:tabs>
              <w:spacing w:after="0" w:line="240" w:lineRule="auto"/>
              <w:rPr>
                <w:rFonts w:ascii="Cambria" w:hAnsi="Cambria" w:eastAsia="Times New Roman" w:cs="Times New Roman"/>
                <w:lang w:val="uk-UA" w:eastAsia="ru-RU"/>
              </w:rPr>
            </w:pPr>
            <w:r>
              <w:rPr>
                <w:rFonts w:ascii="Cambria" w:hAnsi="Cambria" w:eastAsia="Times New Roman" w:cs="Times New Roman"/>
                <w:lang w:val="uk-UA" w:eastAsia="ru-RU"/>
              </w:rPr>
              <w:t xml:space="preserve">2. Наявність документально підтвердженого досвіду виконання аналогічного (аналогічних) за предметом закупівлі договору (договорів) </w:t>
            </w:r>
          </w:p>
        </w:tc>
        <w:tc>
          <w:tcPr>
            <w:tcW w:w="6432" w:type="dxa"/>
            <w:tcBorders>
              <w:top w:val="single" w:color="auto" w:sz="4" w:space="0"/>
              <w:left w:val="single" w:color="auto" w:sz="4" w:space="0"/>
              <w:bottom w:val="single" w:color="auto" w:sz="4" w:space="0"/>
              <w:right w:val="single" w:color="auto" w:sz="4" w:space="0"/>
            </w:tcBorders>
          </w:tcPr>
          <w:p>
            <w:pPr>
              <w:pStyle w:val="5"/>
              <w:numPr>
                <w:ilvl w:val="0"/>
                <w:numId w:val="0"/>
              </w:numPr>
              <w:tabs>
                <w:tab w:val="left" w:pos="296"/>
              </w:tabs>
              <w:suppressAutoHyphens/>
              <w:spacing w:after="0" w:line="240" w:lineRule="auto"/>
              <w:jc w:val="both"/>
              <w:rPr>
                <w:rFonts w:ascii="Cambria" w:hAnsi="Cambria" w:eastAsia="Times New Roman" w:cs="Times New Roman"/>
                <w:b/>
                <w:i/>
                <w:color w:val="000000"/>
                <w:lang w:val="uk-UA" w:eastAsia="ru-RU"/>
              </w:rPr>
            </w:pPr>
            <w:r>
              <w:rPr>
                <w:rFonts w:hint="default" w:ascii="Cambria" w:hAnsi="Cambria" w:eastAsia="Times New Roman" w:cs="Times New Roman"/>
                <w:b/>
                <w:lang w:val="uk-UA" w:eastAsia="ru-RU"/>
              </w:rPr>
              <w:t xml:space="preserve">1. </w:t>
            </w:r>
            <w:r>
              <w:rPr>
                <w:rFonts w:ascii="Cambria" w:hAnsi="Cambria" w:eastAsia="Times New Roman" w:cs="Times New Roman"/>
                <w:b/>
                <w:lang w:val="uk-UA" w:eastAsia="ru-RU"/>
              </w:rPr>
              <w:t>Довідка</w:t>
            </w:r>
            <w:r>
              <w:rPr>
                <w:rFonts w:ascii="Cambria" w:hAnsi="Cambria" w:eastAsia="Times New Roman" w:cs="Times New Roman"/>
                <w:lang w:val="uk-UA" w:eastAsia="ru-RU"/>
              </w:rPr>
              <w:t xml:space="preserve"> в довільній формі, за підписом уповноваженої особи Учасника та завірена печаткою </w:t>
            </w:r>
            <w:r>
              <w:rPr>
                <w:rFonts w:ascii="Cambria" w:hAnsi="Cambria" w:eastAsia="Times New Roman" w:cs="Times New Roman"/>
                <w:i/>
                <w:iCs/>
                <w:lang w:val="uk-UA" w:eastAsia="ar-SA"/>
              </w:rPr>
              <w:t>(у разі використання)</w:t>
            </w:r>
            <w:r>
              <w:rPr>
                <w:rFonts w:ascii="Cambria" w:hAnsi="Cambria" w:eastAsia="Times New Roman" w:cs="Times New Roman"/>
                <w:lang w:val="uk-UA" w:eastAsia="ru-RU"/>
              </w:rPr>
              <w:t xml:space="preserve">, в якій Учасник зазначає інформацію стосовно одного аналогічного за предметом закупівлі договору (далі – аналогічний договір). </w:t>
            </w:r>
            <w:r>
              <w:rPr>
                <w:rFonts w:ascii="Cambria" w:hAnsi="Cambria" w:eastAsia="Times New Roman" w:cs="Times New Roman"/>
                <w:b/>
                <w:lang w:val="uk-UA" w:eastAsia="ru-RU"/>
              </w:rPr>
              <w:t xml:space="preserve">На дату подання тендерної пропозиції Учасника строк дії договору має бути закінченим та/або зобов’язання Учасника щодо поставки товару за договором має бути виконаним. </w:t>
            </w:r>
            <w:r>
              <w:rPr>
                <w:rFonts w:ascii="Cambria" w:hAnsi="Cambria" w:eastAsia="Calibri" w:cs="Times New Roman"/>
                <w:i/>
                <w:lang w:val="uk-UA" w:eastAsia="ru-RU"/>
              </w:rPr>
              <w:t>Аналогічним договором відповідно до умов цієї тендерної документації є повністю виконаний (завершений) договір</w:t>
            </w:r>
            <w:r>
              <w:rPr>
                <w:rFonts w:ascii="Cambria" w:hAnsi="Cambria" w:eastAsia="Times New Roman" w:cs="Times New Roman"/>
                <w:i/>
                <w:color w:val="000000"/>
                <w:lang w:val="uk-UA" w:eastAsia="ru-RU"/>
              </w:rPr>
              <w:t xml:space="preserve">, за яким учасник постачав : </w:t>
            </w:r>
            <w:r>
              <w:rPr>
                <w:rFonts w:hint="default" w:ascii="Cambria" w:hAnsi="Cambria" w:eastAsia="Times New Roman"/>
                <w:b/>
                <w:i/>
                <w:lang w:val="uk-UA" w:eastAsia="ru-RU"/>
              </w:rPr>
              <w:t>Масло вершкове (код за ЄЗС ДК 021:2015 (CPV) - 15530000-2 - Вершкове масло)</w:t>
            </w:r>
            <w:r>
              <w:rPr>
                <w:rFonts w:ascii="Cambria" w:hAnsi="Cambria" w:eastAsia="Times New Roman" w:cs="Times New Roman"/>
                <w:b/>
                <w:i/>
                <w:lang w:val="uk-UA" w:eastAsia="ru-RU"/>
              </w:rPr>
              <w:t xml:space="preserve">  </w:t>
            </w:r>
            <w:r>
              <w:rPr>
                <w:rFonts w:ascii="Cambria" w:hAnsi="Cambria" w:eastAsia="Times New Roman" w:cs="Times New Roman"/>
                <w:b/>
                <w:i/>
                <w:color w:val="000000"/>
                <w:lang w:val="uk-UA" w:eastAsia="ru-RU"/>
              </w:rPr>
              <w:t xml:space="preserve"> </w:t>
            </w:r>
          </w:p>
          <w:p>
            <w:pPr>
              <w:pStyle w:val="5"/>
              <w:numPr>
                <w:ilvl w:val="0"/>
                <w:numId w:val="0"/>
              </w:numPr>
              <w:tabs>
                <w:tab w:val="left" w:pos="296"/>
              </w:tabs>
              <w:suppressAutoHyphens/>
              <w:spacing w:after="0" w:line="240" w:lineRule="auto"/>
              <w:jc w:val="both"/>
              <w:rPr>
                <w:rFonts w:ascii="Cambria" w:hAnsi="Cambria" w:eastAsia="Times New Roman" w:cs="Times New Roman"/>
                <w:lang w:val="uk-UA" w:eastAsia="ru-RU"/>
              </w:rPr>
            </w:pPr>
            <w:r>
              <w:rPr>
                <w:rFonts w:ascii="Cambria" w:hAnsi="Cambria" w:eastAsia="Times New Roman" w:cs="Times New Roman"/>
                <w:b/>
                <w:i/>
                <w:color w:val="000000"/>
                <w:lang w:val="uk-UA" w:eastAsia="ru-RU"/>
              </w:rPr>
              <w:t xml:space="preserve"> </w:t>
            </w:r>
            <w:r>
              <w:rPr>
                <w:rFonts w:ascii="Cambria" w:hAnsi="Cambria" w:eastAsia="Times New Roman" w:cs="Times New Roman"/>
                <w:lang w:val="uk-UA" w:eastAsia="ru-RU"/>
              </w:rPr>
              <w:t>В довідці повинно бути зазначено зокрема: повна назва, код ЄДРПОУ контрагента, з яким було укладено аналогічний договір; номер, дата укладання договору; предмет закупівлі аналогічного договору; сума  аналогічного договору (з урахуванням змін).</w:t>
            </w:r>
          </w:p>
          <w:p>
            <w:pPr>
              <w:tabs>
                <w:tab w:val="left" w:pos="296"/>
              </w:tabs>
              <w:suppressAutoHyphens/>
              <w:spacing w:after="0" w:line="240" w:lineRule="auto"/>
              <w:ind w:firstLine="85"/>
              <w:jc w:val="both"/>
              <w:rPr>
                <w:rFonts w:ascii="Cambria" w:hAnsi="Cambria" w:eastAsia="Times New Roman" w:cs="Times New Roman"/>
                <w:lang w:val="uk-UA" w:eastAsia="ru-RU"/>
              </w:rPr>
            </w:pPr>
            <w:r>
              <w:rPr>
                <w:rFonts w:ascii="Cambria" w:hAnsi="Cambria" w:eastAsia="Times New Roman" w:cs="Times New Roman"/>
                <w:b/>
                <w:lang w:val="uk-UA" w:eastAsia="ru-RU"/>
              </w:rPr>
              <w:t>2. Копія аналогічного договору</w:t>
            </w:r>
            <w:r>
              <w:rPr>
                <w:rFonts w:ascii="Cambria" w:hAnsi="Cambria" w:eastAsia="Times New Roman" w:cs="Times New Roman"/>
                <w:lang w:val="uk-UA" w:eastAsia="ru-RU"/>
              </w:rPr>
              <w:t>, інформацію щодо якого зазначено у довідці, з усіма укладеними додатковими угодами, додатками та специфікаціями.</w:t>
            </w:r>
          </w:p>
          <w:p>
            <w:pPr>
              <w:suppressAutoHyphens/>
              <w:spacing w:after="0" w:line="240" w:lineRule="auto"/>
              <w:ind w:firstLine="85"/>
              <w:jc w:val="both"/>
              <w:rPr>
                <w:rFonts w:ascii="Cambria" w:hAnsi="Cambria" w:eastAsia="Times New Roman" w:cs="Times New Roman"/>
                <w:lang w:val="uk-UA" w:eastAsia="ru-RU"/>
              </w:rPr>
            </w:pPr>
            <w:r>
              <w:rPr>
                <w:rFonts w:ascii="Cambria" w:hAnsi="Cambria" w:eastAsia="Times New Roman" w:cs="Times New Roman"/>
                <w:b/>
                <w:lang w:val="uk-UA" w:eastAsia="ru-RU"/>
              </w:rPr>
              <w:t>3. Лист-відгук</w:t>
            </w:r>
            <w:r>
              <w:rPr>
                <w:rFonts w:ascii="Cambria" w:hAnsi="Cambria" w:eastAsia="Times New Roman" w:cs="Times New Roman"/>
                <w:lang w:val="uk-UA" w:eastAsia="ru-RU"/>
              </w:rPr>
              <w:t xml:space="preserve"> до аналогічного договору від Замовника-контрагента, з яким співпрацював з Учасником. </w:t>
            </w:r>
          </w:p>
          <w:p>
            <w:pPr>
              <w:suppressAutoHyphens/>
              <w:spacing w:after="0" w:line="240" w:lineRule="auto"/>
              <w:ind w:firstLine="85"/>
              <w:jc w:val="both"/>
              <w:rPr>
                <w:rFonts w:ascii="Cambria" w:hAnsi="Cambria" w:eastAsia="Times New Roman" w:cs="Times New Roman"/>
                <w:b/>
                <w:highlight w:val="magenta"/>
                <w:lang w:val="uk-UA" w:eastAsia="ru-RU"/>
              </w:rPr>
            </w:pPr>
            <w:r>
              <w:rPr>
                <w:rFonts w:ascii="Cambria" w:hAnsi="Cambria" w:eastAsia="Times New Roman" w:cs="Times New Roman"/>
                <w:lang w:val="uk-UA" w:eastAsia="ru-RU"/>
              </w:rPr>
              <w:t>Лист-відгук повинен свідчити про відсутність порушень з боку постачальника під час виконання договору.</w:t>
            </w:r>
          </w:p>
        </w:tc>
      </w:tr>
    </w:tbl>
    <w:p>
      <w:pPr>
        <w:shd w:val="clear" w:color="auto" w:fill="FFFFFF"/>
        <w:ind w:firstLine="708"/>
        <w:jc w:val="both"/>
        <w:rPr>
          <w:rFonts w:ascii="Cambria" w:hAnsi="Cambria" w:eastAsia="Times New Roman" w:cs="Times New Roman"/>
          <w:lang w:val="uk-UA"/>
        </w:rPr>
      </w:pPr>
    </w:p>
    <w:p>
      <w:pPr>
        <w:shd w:val="clear" w:color="auto" w:fill="FFFFFF"/>
        <w:ind w:firstLine="708"/>
        <w:jc w:val="both"/>
        <w:rPr>
          <w:rFonts w:ascii="Cambria" w:hAnsi="Cambria" w:eastAsia="Times New Roman" w:cs="Times New Roman"/>
          <w:lang w:val="uk-UA"/>
        </w:rPr>
      </w:pPr>
    </w:p>
    <w:p>
      <w:pPr>
        <w:shd w:val="clear" w:color="auto" w:fill="FFFFFF"/>
        <w:ind w:firstLine="708"/>
        <w:jc w:val="both"/>
        <w:rPr>
          <w:rFonts w:ascii="Cambria" w:hAnsi="Cambria" w:eastAsia="Times New Roman" w:cs="Times New Roman"/>
          <w:i/>
          <w:lang w:val="uk-UA"/>
        </w:rPr>
      </w:pPr>
      <w:r>
        <w:rPr>
          <w:rFonts w:ascii="Cambria" w:hAnsi="Cambria" w:eastAsia="Times New Roman" w:cs="Times New Roman"/>
          <w:i/>
          <w:lang w:val="uk-UA"/>
        </w:rPr>
        <w:t>Учасник за власним бажанням може надати додаткові матеріали про його відповідність кваліфікаційному критерію</w:t>
      </w:r>
    </w:p>
    <w:p>
      <w:pPr>
        <w:pStyle w:val="5"/>
        <w:numPr>
          <w:ilvl w:val="0"/>
          <w:numId w:val="1"/>
        </w:numPr>
        <w:spacing w:before="240" w:after="0" w:line="240" w:lineRule="auto"/>
        <w:jc w:val="both"/>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Підтвердження відповідності УЧАСНИКА (в тому числі для об’єднання учасників як учасника процедури)  вимогам, визначеним у пункті 4</w:t>
      </w:r>
      <w:r>
        <w:rPr>
          <w:rFonts w:ascii="Times New Roman" w:hAnsi="Times New Roman" w:eastAsia="Times New Roman" w:cs="Times New Roman"/>
          <w:b/>
          <w:color w:val="000000"/>
          <w:sz w:val="24"/>
          <w:szCs w:val="24"/>
          <w:lang w:val="uk-UA"/>
        </w:rPr>
        <w:t>7</w:t>
      </w:r>
      <w:r>
        <w:rPr>
          <w:rFonts w:ascii="Times New Roman" w:hAnsi="Times New Roman" w:eastAsia="Times New Roman" w:cs="Times New Roman"/>
          <w:b/>
          <w:color w:val="000000"/>
          <w:sz w:val="24"/>
          <w:szCs w:val="24"/>
        </w:rPr>
        <w:t xml:space="preserve"> Особливостей</w:t>
      </w:r>
    </w:p>
    <w:p>
      <w:pPr>
        <w:pStyle w:val="5"/>
        <w:spacing w:before="240" w:after="0" w:line="240" w:lineRule="auto"/>
        <w:jc w:val="both"/>
        <w:rPr>
          <w:rFonts w:ascii="Times New Roman" w:hAnsi="Times New Roman" w:eastAsia="Times New Roman" w:cs="Times New Roman"/>
          <w:b/>
          <w:color w:val="000000"/>
          <w:sz w:val="24"/>
          <w:szCs w:val="24"/>
        </w:rPr>
      </w:pPr>
    </w:p>
    <w:p>
      <w:pPr>
        <w:pBdr>
          <w:top w:val="none" w:color="auto" w:sz="0" w:space="0"/>
          <w:left w:val="none" w:color="auto" w:sz="0" w:space="0"/>
          <w:bottom w:val="none" w:color="auto" w:sz="0" w:space="0"/>
          <w:right w:val="none" w:color="auto" w:sz="0" w:space="0"/>
          <w:between w:val="none" w:color="auto" w:sz="0" w:space="0"/>
        </w:pBdr>
        <w:spacing w:before="240" w:after="0" w:line="240" w:lineRule="auto"/>
        <w:jc w:val="both"/>
        <w:rPr>
          <w:rFonts w:ascii="Times New Roman" w:hAnsi="Times New Roman" w:eastAsia="Times New Roman" w:cs="Times New Roman"/>
          <w:color w:val="000000"/>
          <w:sz w:val="24"/>
          <w:szCs w:val="24"/>
          <w:lang w:val="uk-UA"/>
        </w:rPr>
      </w:pPr>
      <w:r>
        <w:rPr>
          <w:rFonts w:ascii="Times New Roman" w:hAnsi="Times New Roman" w:eastAsia="Times New Roman" w:cs="Times New Roman"/>
          <w:color w:val="000000"/>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pPr>
        <w:pBdr>
          <w:top w:val="none" w:color="auto" w:sz="0" w:space="0"/>
          <w:left w:val="none" w:color="auto" w:sz="0" w:space="0"/>
          <w:bottom w:val="none" w:color="auto" w:sz="0" w:space="0"/>
          <w:right w:val="none" w:color="auto" w:sz="0" w:space="0"/>
          <w:between w:val="none" w:color="auto" w:sz="0" w:space="0"/>
        </w:pBdr>
        <w:spacing w:before="240" w:after="0" w:line="240" w:lineRule="auto"/>
        <w:jc w:val="both"/>
        <w:rPr>
          <w:rFonts w:ascii="Times New Roman" w:hAnsi="Times New Roman" w:eastAsia="Times New Roman" w:cs="Times New Roman"/>
          <w:color w:val="000000"/>
          <w:sz w:val="24"/>
          <w:szCs w:val="24"/>
          <w:lang w:val="uk-UA"/>
        </w:rPr>
      </w:pPr>
      <w:r>
        <w:rPr>
          <w:rFonts w:ascii="Times New Roman" w:hAnsi="Times New Roman" w:eastAsia="Times New Roman" w:cs="Times New Roman"/>
          <w:color w:val="000000"/>
          <w:sz w:val="24"/>
          <w:szCs w:val="24"/>
          <w:lang w:val="uk-UA"/>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pPr>
        <w:pBdr>
          <w:top w:val="none" w:color="auto" w:sz="0" w:space="0"/>
          <w:left w:val="none" w:color="auto" w:sz="0" w:space="0"/>
          <w:bottom w:val="none" w:color="auto" w:sz="0" w:space="0"/>
          <w:right w:val="none" w:color="auto" w:sz="0" w:space="0"/>
          <w:between w:val="none" w:color="auto" w:sz="0" w:space="0"/>
        </w:pBdr>
        <w:spacing w:before="240" w:after="0" w:line="240" w:lineRule="auto"/>
        <w:jc w:val="both"/>
        <w:rPr>
          <w:rFonts w:ascii="Times New Roman" w:hAnsi="Times New Roman" w:eastAsia="Times New Roman" w:cs="Times New Roman"/>
          <w:color w:val="000000"/>
          <w:sz w:val="24"/>
          <w:szCs w:val="24"/>
          <w:lang w:val="uk-UA"/>
        </w:rPr>
      </w:pPr>
      <w:r>
        <w:rPr>
          <w:rFonts w:ascii="Times New Roman" w:hAnsi="Times New Roman" w:eastAsia="Times New Roman" w:cs="Times New Roman"/>
          <w:color w:val="000000"/>
          <w:sz w:val="24"/>
          <w:szCs w:val="24"/>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pPr>
        <w:pBdr>
          <w:top w:val="none" w:color="auto" w:sz="0" w:space="0"/>
          <w:left w:val="none" w:color="auto" w:sz="0" w:space="0"/>
          <w:bottom w:val="none" w:color="auto" w:sz="0" w:space="0"/>
          <w:right w:val="none" w:color="auto" w:sz="0" w:space="0"/>
          <w:between w:val="none" w:color="auto" w:sz="0" w:space="0"/>
        </w:pBdr>
        <w:spacing w:before="240" w:after="0" w:line="240" w:lineRule="auto"/>
        <w:jc w:val="both"/>
        <w:rPr>
          <w:rFonts w:ascii="Times New Roman" w:hAnsi="Times New Roman" w:eastAsia="Times New Roman" w:cs="Times New Roman"/>
          <w:color w:val="000000"/>
          <w:sz w:val="24"/>
          <w:szCs w:val="24"/>
          <w:lang w:val="uk-UA"/>
        </w:rPr>
      </w:pPr>
      <w:r>
        <w:rPr>
          <w:rFonts w:ascii="Times New Roman" w:hAnsi="Times New Roman" w:eastAsia="Times New Roman" w:cs="Times New Roman"/>
          <w:color w:val="000000"/>
          <w:sz w:val="24"/>
          <w:szCs w:val="24"/>
          <w:lang w:val="uk-UA"/>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pPr>
        <w:pBdr>
          <w:top w:val="none" w:color="auto" w:sz="0" w:space="0"/>
          <w:left w:val="none" w:color="auto" w:sz="0" w:space="0"/>
          <w:bottom w:val="none" w:color="auto" w:sz="0" w:space="0"/>
          <w:right w:val="none" w:color="auto" w:sz="0" w:space="0"/>
          <w:between w:val="none" w:color="auto" w:sz="0" w:space="0"/>
        </w:pBdr>
        <w:spacing w:before="240" w:after="0" w:line="240" w:lineRule="auto"/>
        <w:jc w:val="both"/>
        <w:rPr>
          <w:rFonts w:ascii="Times New Roman" w:hAnsi="Times New Roman" w:eastAsia="Times New Roman" w:cs="Times New Roman"/>
          <w:b/>
          <w:color w:val="000000"/>
          <w:sz w:val="24"/>
          <w:szCs w:val="24"/>
          <w:lang w:val="uk-UA"/>
        </w:rPr>
      </w:pPr>
      <w:r>
        <w:rPr>
          <w:rFonts w:ascii="Times New Roman" w:hAnsi="Times New Roman" w:eastAsia="Times New Roman" w:cs="Times New Roman"/>
          <w:color w:val="000000"/>
          <w:sz w:val="24"/>
          <w:szCs w:val="24"/>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відсутностіпідстав, визначених пунктом 47 Особливостей.</w:t>
      </w:r>
    </w:p>
    <w:p>
      <w:pPr>
        <w:pStyle w:val="5"/>
        <w:numPr>
          <w:ilvl w:val="0"/>
          <w:numId w:val="1"/>
        </w:numPr>
        <w:pBdr>
          <w:top w:val="none" w:color="auto" w:sz="0" w:space="0"/>
          <w:left w:val="none" w:color="auto" w:sz="0" w:space="0"/>
          <w:bottom w:val="none" w:color="auto" w:sz="0" w:space="0"/>
          <w:right w:val="none" w:color="auto" w:sz="0" w:space="0"/>
          <w:between w:val="none" w:color="auto" w:sz="0" w:space="0"/>
        </w:pBdr>
        <w:spacing w:before="240" w:after="0" w:line="240" w:lineRule="auto"/>
        <w:jc w:val="both"/>
        <w:rPr>
          <w:rFonts w:ascii="Times New Roman" w:hAnsi="Times New Roman" w:eastAsia="Times New Roman" w:cs="Times New Roman"/>
          <w:b/>
          <w:color w:val="000000"/>
          <w:sz w:val="24"/>
          <w:szCs w:val="24"/>
        </w:rPr>
      </w:pPr>
      <w:r>
        <w:rPr>
          <w:rFonts w:ascii="Times New Roman" w:hAnsi="Times New Roman" w:eastAsia="Times New Roman" w:cs="Times New Roman"/>
          <w:sz w:val="24"/>
          <w:szCs w:val="24"/>
        </w:rPr>
        <w:t>.</w:t>
      </w:r>
      <w:r>
        <w:rPr>
          <w:rFonts w:ascii="Times New Roman" w:hAnsi="Times New Roman" w:eastAsia="Times New Roman" w:cs="Times New Roman"/>
          <w:b/>
          <w:color w:val="000000"/>
          <w:sz w:val="24"/>
          <w:szCs w:val="24"/>
        </w:rPr>
        <w:t>Перелік документів та інформації  для підтвердження відповідності ПЕРЕМОЖЦЯ вимогам, визначеним у пункті 4</w:t>
      </w:r>
      <w:r>
        <w:rPr>
          <w:rFonts w:ascii="Times New Roman" w:hAnsi="Times New Roman" w:eastAsia="Times New Roman" w:cs="Times New Roman"/>
          <w:b/>
          <w:color w:val="000000"/>
          <w:sz w:val="24"/>
          <w:szCs w:val="24"/>
          <w:lang w:val="uk-UA"/>
        </w:rPr>
        <w:t>7</w:t>
      </w:r>
      <w:r>
        <w:rPr>
          <w:rFonts w:ascii="Times New Roman" w:hAnsi="Times New Roman" w:eastAsia="Times New Roman" w:cs="Times New Roman"/>
          <w:b/>
          <w:color w:val="000000"/>
          <w:sz w:val="24"/>
          <w:szCs w:val="24"/>
        </w:rPr>
        <w:t xml:space="preserve"> Особливостей:</w:t>
      </w:r>
    </w:p>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pPr>
        <w:spacing w:after="0" w:line="240" w:lineRule="auto"/>
        <w:rPr>
          <w:rFonts w:ascii="Times New Roman" w:hAnsi="Times New Roman" w:eastAsia="Times New Roman" w:cs="Times New Roman"/>
          <w:sz w:val="24"/>
          <w:szCs w:val="24"/>
        </w:rPr>
      </w:pPr>
    </w:p>
    <w:p>
      <w:pPr>
        <w:spacing w:after="0" w:line="240" w:lineRule="auto"/>
        <w:rPr>
          <w:rFonts w:ascii="Times New Roman" w:hAnsi="Times New Roman" w:eastAsia="Times New Roman" w:cs="Times New Roman"/>
          <w:b/>
          <w:color w:val="000000"/>
          <w:sz w:val="24"/>
          <w:szCs w:val="24"/>
        </w:rPr>
      </w:pPr>
      <w:r>
        <w:rPr>
          <w:rFonts w:ascii="Times New Roman" w:hAnsi="Times New Roman" w:eastAsia="Times New Roman" w:cs="Times New Roman"/>
          <w:color w:val="000000"/>
          <w:sz w:val="24"/>
          <w:szCs w:val="24"/>
        </w:rPr>
        <w:t> </w:t>
      </w:r>
      <w:r>
        <w:rPr>
          <w:rFonts w:ascii="Times New Roman" w:hAnsi="Times New Roman" w:eastAsia="Times New Roman" w:cs="Times New Roman"/>
          <w:b/>
          <w:color w:val="000000"/>
          <w:sz w:val="24"/>
          <w:szCs w:val="24"/>
        </w:rPr>
        <w:t>3.1. Документи, які надаються  ПЕРЕМОЖЦЕМ (юридичною особою):</w:t>
      </w:r>
    </w:p>
    <w:tbl>
      <w:tblPr>
        <w:tblStyle w:val="3"/>
        <w:tblW w:w="9618" w:type="dxa"/>
        <w:tblInd w:w="-100" w:type="dxa"/>
        <w:tblLayout w:type="fixed"/>
        <w:tblCellMar>
          <w:top w:w="0" w:type="dxa"/>
          <w:left w:w="108" w:type="dxa"/>
          <w:bottom w:w="0" w:type="dxa"/>
          <w:right w:w="108" w:type="dxa"/>
        </w:tblCellMar>
      </w:tblPr>
      <w:tblGrid>
        <w:gridCol w:w="765"/>
        <w:gridCol w:w="4350"/>
        <w:gridCol w:w="4503"/>
      </w:tblGrid>
      <w:tr>
        <w:tblPrEx>
          <w:tblCellMar>
            <w:top w:w="0" w:type="dxa"/>
            <w:left w:w="108" w:type="dxa"/>
            <w:bottom w:w="0" w:type="dxa"/>
            <w:right w:w="108" w:type="dxa"/>
          </w:tblCellMar>
        </w:tblPrEx>
        <w:trPr>
          <w:trHeight w:val="1005" w:hRule="atLeast"/>
        </w:trPr>
        <w:tc>
          <w:tcPr>
            <w:tcW w:w="765"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00"/>
              <w:jc w:val="center"/>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w:t>
            </w:r>
          </w:p>
          <w:p>
            <w:pPr>
              <w:spacing w:after="0" w:line="240" w:lineRule="auto"/>
              <w:ind w:left="100"/>
              <w:jc w:val="center"/>
              <w:rPr>
                <w:rFonts w:ascii="Times New Roman" w:hAnsi="Times New Roman" w:eastAsia="Times New Roman" w:cs="Times New Roman"/>
                <w:sz w:val="24"/>
                <w:szCs w:val="24"/>
              </w:rPr>
            </w:pPr>
            <w:r>
              <w:rPr>
                <w:rFonts w:ascii="Times New Roman" w:hAnsi="Times New Roman" w:eastAsia="Times New Roman" w:cs="Times New Roman"/>
                <w:b/>
                <w:sz w:val="24"/>
                <w:szCs w:val="24"/>
              </w:rPr>
              <w:t>з</w:t>
            </w:r>
            <w:r>
              <w:rPr>
                <w:rFonts w:ascii="Times New Roman" w:hAnsi="Times New Roman" w:eastAsia="Times New Roman" w:cs="Times New Roman"/>
                <w:b/>
                <w:color w:val="000000"/>
                <w:sz w:val="24"/>
                <w:szCs w:val="24"/>
              </w:rPr>
              <w:t>/п</w:t>
            </w:r>
          </w:p>
        </w:tc>
        <w:tc>
          <w:tcPr>
            <w:tcW w:w="435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00"/>
              <w:jc w:val="center"/>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Вимоги згідно п. 4</w:t>
            </w:r>
            <w:r>
              <w:rPr>
                <w:rFonts w:ascii="Times New Roman" w:hAnsi="Times New Roman" w:eastAsia="Times New Roman" w:cs="Times New Roman"/>
                <w:b/>
                <w:color w:val="000000"/>
                <w:sz w:val="24"/>
                <w:szCs w:val="24"/>
                <w:lang w:val="uk-UA"/>
              </w:rPr>
              <w:t>7</w:t>
            </w:r>
            <w:r>
              <w:rPr>
                <w:rFonts w:ascii="Times New Roman" w:hAnsi="Times New Roman" w:eastAsia="Times New Roman" w:cs="Times New Roman"/>
                <w:b/>
                <w:color w:val="000000"/>
                <w:sz w:val="24"/>
                <w:szCs w:val="24"/>
              </w:rPr>
              <w:t xml:space="preserve"> Особливостей </w:t>
            </w:r>
          </w:p>
        </w:tc>
        <w:tc>
          <w:tcPr>
            <w:tcW w:w="4503"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00"/>
              <w:jc w:val="center"/>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Переможець торгів на виконання вимоги згідно п. 4</w:t>
            </w:r>
            <w:r>
              <w:rPr>
                <w:rFonts w:ascii="Times New Roman" w:hAnsi="Times New Roman" w:eastAsia="Times New Roman" w:cs="Times New Roman"/>
                <w:b/>
                <w:color w:val="000000"/>
                <w:sz w:val="24"/>
                <w:szCs w:val="24"/>
                <w:lang w:val="uk-UA"/>
              </w:rPr>
              <w:t>7</w:t>
            </w:r>
            <w:r>
              <w:rPr>
                <w:rFonts w:ascii="Times New Roman" w:hAnsi="Times New Roman" w:eastAsia="Times New Roman" w:cs="Times New Roman"/>
                <w:b/>
                <w:color w:val="000000"/>
                <w:sz w:val="24"/>
                <w:szCs w:val="24"/>
              </w:rPr>
              <w:t xml:space="preserve"> Особливостей* (підтвердження відсутності підстав) повинен надати таку інформацію:</w:t>
            </w:r>
          </w:p>
        </w:tc>
      </w:tr>
      <w:tr>
        <w:tblPrEx>
          <w:tblCellMar>
            <w:top w:w="0" w:type="dxa"/>
            <w:left w:w="108" w:type="dxa"/>
            <w:bottom w:w="0" w:type="dxa"/>
            <w:right w:w="108" w:type="dxa"/>
          </w:tblCellMar>
        </w:tblPrEx>
        <w:trPr>
          <w:trHeight w:val="1723" w:hRule="atLeast"/>
        </w:trPr>
        <w:tc>
          <w:tcPr>
            <w:tcW w:w="765"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00"/>
              <w:jc w:val="center"/>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1</w:t>
            </w:r>
          </w:p>
        </w:tc>
        <w:tc>
          <w:tcPr>
            <w:tcW w:w="435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00"/>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lang w:val="uk-UA"/>
              </w:rPr>
              <w:t>К</w:t>
            </w:r>
            <w:r>
              <w:rPr>
                <w:rFonts w:ascii="Times New Roman" w:hAnsi="Times New Roman" w:eastAsia="Times New Roman" w:cs="Times New Roman"/>
                <w:color w:val="000000"/>
                <w:sz w:val="24"/>
                <w:szCs w:val="24"/>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(підпункт 3 пункт 4</w:t>
            </w:r>
            <w:r>
              <w:rPr>
                <w:rFonts w:ascii="Times New Roman" w:hAnsi="Times New Roman" w:eastAsia="Times New Roman" w:cs="Times New Roman"/>
                <w:color w:val="000000"/>
                <w:sz w:val="24"/>
                <w:szCs w:val="24"/>
                <w:lang w:val="uk-UA"/>
              </w:rPr>
              <w:t>7</w:t>
            </w:r>
            <w:r>
              <w:rPr>
                <w:rFonts w:ascii="Times New Roman" w:hAnsi="Times New Roman" w:eastAsia="Times New Roman" w:cs="Times New Roman"/>
                <w:color w:val="000000"/>
                <w:sz w:val="24"/>
                <w:szCs w:val="24"/>
              </w:rPr>
              <w:t xml:space="preserve"> Особливостей)</w:t>
            </w:r>
          </w:p>
        </w:tc>
        <w:tc>
          <w:tcPr>
            <w:tcW w:w="4503"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right="140"/>
              <w:jc w:val="both"/>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tblPrEx>
          <w:tblCellMar>
            <w:top w:w="0" w:type="dxa"/>
            <w:left w:w="108" w:type="dxa"/>
            <w:bottom w:w="0" w:type="dxa"/>
            <w:right w:w="108" w:type="dxa"/>
          </w:tblCellMar>
        </w:tblPrEx>
        <w:trPr>
          <w:trHeight w:val="2152" w:hRule="atLeast"/>
        </w:trPr>
        <w:tc>
          <w:tcPr>
            <w:tcW w:w="765"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00"/>
              <w:jc w:val="center"/>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2</w:t>
            </w:r>
          </w:p>
        </w:tc>
        <w:tc>
          <w:tcPr>
            <w:tcW w:w="435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right="140"/>
              <w:jc w:val="both"/>
              <w:rPr>
                <w:rFonts w:ascii="Times New Roman" w:hAnsi="Times New Roman" w:eastAsia="Times New Roman" w:cs="Times New Roman"/>
                <w:color w:val="333333"/>
                <w:sz w:val="24"/>
                <w:szCs w:val="24"/>
              </w:rPr>
            </w:pPr>
            <w:r>
              <w:rPr>
                <w:rFonts w:ascii="Times New Roman" w:hAnsi="Times New Roman" w:eastAsia="Times New Roman" w:cs="Times New Roman"/>
                <w:color w:val="333333"/>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pPr>
              <w:spacing w:after="0" w:line="240" w:lineRule="auto"/>
              <w:ind w:right="140"/>
              <w:jc w:val="both"/>
              <w:rPr>
                <w:rFonts w:ascii="Times New Roman" w:hAnsi="Times New Roman" w:eastAsia="Times New Roman" w:cs="Times New Roman"/>
                <w:sz w:val="24"/>
                <w:szCs w:val="24"/>
              </w:rPr>
            </w:pPr>
            <w:r>
              <w:rPr>
                <w:rFonts w:ascii="Times New Roman" w:hAnsi="Times New Roman" w:eastAsia="Times New Roman" w:cs="Times New Roman"/>
                <w:color w:val="333333"/>
                <w:sz w:val="24"/>
                <w:szCs w:val="24"/>
              </w:rPr>
              <w:t>(підпункт 6 пункт 4</w:t>
            </w:r>
            <w:r>
              <w:rPr>
                <w:rFonts w:ascii="Times New Roman" w:hAnsi="Times New Roman" w:eastAsia="Times New Roman" w:cs="Times New Roman"/>
                <w:color w:val="333333"/>
                <w:sz w:val="24"/>
                <w:szCs w:val="24"/>
                <w:lang w:val="uk-UA"/>
              </w:rPr>
              <w:t>7</w:t>
            </w:r>
            <w:r>
              <w:rPr>
                <w:rFonts w:ascii="Times New Roman" w:hAnsi="Times New Roman" w:eastAsia="Times New Roman" w:cs="Times New Roman"/>
                <w:color w:val="333333"/>
                <w:sz w:val="24"/>
                <w:szCs w:val="24"/>
              </w:rPr>
              <w:t xml:space="preserve"> Особливостей)</w:t>
            </w:r>
          </w:p>
        </w:tc>
        <w:tc>
          <w:tcPr>
            <w:tcW w:w="4503" w:type="dxa"/>
            <w:vMerge w:val="restart"/>
            <w:tcBorders>
              <w:top w:val="single" w:color="000000" w:sz="8" w:space="0"/>
              <w:left w:val="single" w:color="000000" w:sz="8" w:space="0"/>
              <w:right w:val="single" w:color="000000" w:sz="8" w:space="0"/>
            </w:tcBorders>
            <w:tcMar>
              <w:top w:w="100" w:type="dxa"/>
              <w:left w:w="100" w:type="dxa"/>
              <w:bottom w:w="100" w:type="dxa"/>
              <w:right w:w="100" w:type="dxa"/>
            </w:tcMar>
          </w:tcPr>
          <w:p>
            <w:pPr>
              <w:spacing w:after="0" w:line="240" w:lineRule="auto"/>
              <w:jc w:val="both"/>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pPr>
              <w:spacing w:after="0" w:line="240" w:lineRule="auto"/>
              <w:jc w:val="both"/>
              <w:rPr>
                <w:rFonts w:ascii="Times New Roman" w:hAnsi="Times New Roman" w:eastAsia="Times New Roman" w:cs="Times New Roman"/>
                <w:b/>
                <w:color w:val="000000"/>
                <w:sz w:val="24"/>
                <w:szCs w:val="24"/>
              </w:rPr>
            </w:pPr>
          </w:p>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Документ повинен бути не більше тридцятиденної давнини від дати подання документа</w:t>
            </w:r>
            <w:r>
              <w:rPr>
                <w:rFonts w:ascii="Times New Roman" w:hAnsi="Times New Roman" w:eastAsia="Times New Roman" w:cs="Times New Roman"/>
                <w:color w:val="000000"/>
                <w:sz w:val="24"/>
                <w:szCs w:val="24"/>
              </w:rPr>
              <w:t>. </w:t>
            </w:r>
          </w:p>
        </w:tc>
      </w:tr>
      <w:tr>
        <w:tblPrEx>
          <w:tblCellMar>
            <w:top w:w="0" w:type="dxa"/>
            <w:left w:w="108" w:type="dxa"/>
            <w:bottom w:w="0" w:type="dxa"/>
            <w:right w:w="108" w:type="dxa"/>
          </w:tblCellMar>
        </w:tblPrEx>
        <w:trPr>
          <w:trHeight w:val="2535" w:hRule="atLeast"/>
        </w:trPr>
        <w:tc>
          <w:tcPr>
            <w:tcW w:w="765"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00"/>
              <w:jc w:val="center"/>
              <w:rPr>
                <w:rFonts w:ascii="Times New Roman" w:hAnsi="Times New Roman" w:eastAsia="Times New Roman" w:cs="Times New Roman"/>
                <w:sz w:val="24"/>
                <w:szCs w:val="24"/>
                <w:lang w:val="uk-UA"/>
              </w:rPr>
            </w:pPr>
            <w:r>
              <w:rPr>
                <w:rFonts w:ascii="Times New Roman" w:hAnsi="Times New Roman" w:eastAsia="Times New Roman" w:cs="Times New Roman"/>
                <w:b/>
                <w:color w:val="000000"/>
                <w:sz w:val="24"/>
                <w:szCs w:val="24"/>
                <w:lang w:val="uk-UA"/>
              </w:rPr>
              <w:t>3</w:t>
            </w:r>
          </w:p>
        </w:tc>
        <w:tc>
          <w:tcPr>
            <w:tcW w:w="435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00"/>
              <w:jc w:val="both"/>
              <w:rPr>
                <w:rFonts w:ascii="Times New Roman" w:hAnsi="Times New Roman" w:eastAsia="Times New Roman" w:cs="Times New Roman"/>
                <w:color w:val="333333"/>
                <w:sz w:val="24"/>
                <w:szCs w:val="24"/>
                <w:lang w:val="uk-UA"/>
              </w:rPr>
            </w:pPr>
            <w:r>
              <w:rPr>
                <w:rFonts w:ascii="Times New Roman" w:hAnsi="Times New Roman" w:eastAsia="Times New Roman" w:cs="Times New Roman"/>
                <w:color w:val="333333"/>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spacing w:after="0" w:line="240" w:lineRule="auto"/>
              <w:ind w:left="100"/>
              <w:jc w:val="both"/>
              <w:rPr>
                <w:rFonts w:ascii="Times New Roman" w:hAnsi="Times New Roman" w:eastAsia="Times New Roman" w:cs="Times New Roman"/>
                <w:sz w:val="24"/>
                <w:szCs w:val="24"/>
              </w:rPr>
            </w:pPr>
            <w:r>
              <w:rPr>
                <w:rFonts w:ascii="Times New Roman" w:hAnsi="Times New Roman" w:eastAsia="Times New Roman" w:cs="Times New Roman"/>
                <w:color w:val="333333"/>
                <w:sz w:val="24"/>
                <w:szCs w:val="24"/>
              </w:rPr>
              <w:t>(підпункт 12 пункт 4</w:t>
            </w:r>
            <w:r>
              <w:rPr>
                <w:rFonts w:ascii="Times New Roman" w:hAnsi="Times New Roman" w:eastAsia="Times New Roman" w:cs="Times New Roman"/>
                <w:color w:val="333333"/>
                <w:sz w:val="24"/>
                <w:szCs w:val="24"/>
                <w:lang w:val="uk-UA"/>
              </w:rPr>
              <w:t>7</w:t>
            </w:r>
            <w:r>
              <w:rPr>
                <w:rFonts w:ascii="Times New Roman" w:hAnsi="Times New Roman" w:eastAsia="Times New Roman" w:cs="Times New Roman"/>
                <w:color w:val="333333"/>
                <w:sz w:val="24"/>
                <w:szCs w:val="24"/>
              </w:rPr>
              <w:t xml:space="preserve"> Особливостей)</w:t>
            </w:r>
          </w:p>
        </w:tc>
        <w:tc>
          <w:tcPr>
            <w:tcW w:w="4503" w:type="dxa"/>
            <w:vMerge w:val="continue"/>
            <w:tcBorders>
              <w:top w:val="single" w:color="000000" w:sz="8" w:space="0"/>
              <w:left w:val="single" w:color="000000" w:sz="8" w:space="0"/>
              <w:right w:val="single" w:color="000000" w:sz="8" w:space="0"/>
            </w:tcBorders>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after="0" w:line="276" w:lineRule="auto"/>
              <w:rPr>
                <w:rFonts w:ascii="Times New Roman" w:hAnsi="Times New Roman" w:eastAsia="Times New Roman" w:cs="Times New Roman"/>
                <w:sz w:val="24"/>
                <w:szCs w:val="24"/>
              </w:rPr>
            </w:pPr>
          </w:p>
        </w:tc>
      </w:tr>
      <w:tr>
        <w:tblPrEx>
          <w:tblCellMar>
            <w:top w:w="0" w:type="dxa"/>
            <w:left w:w="108" w:type="dxa"/>
            <w:bottom w:w="0" w:type="dxa"/>
            <w:right w:w="108" w:type="dxa"/>
          </w:tblCellMar>
        </w:tblPrEx>
        <w:trPr>
          <w:trHeight w:val="862" w:hRule="atLeast"/>
        </w:trPr>
        <w:tc>
          <w:tcPr>
            <w:tcW w:w="765"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00"/>
              <w:jc w:val="center"/>
              <w:rPr>
                <w:rFonts w:ascii="Times New Roman" w:hAnsi="Times New Roman" w:eastAsia="Times New Roman" w:cs="Times New Roman"/>
                <w:b/>
                <w:sz w:val="24"/>
                <w:szCs w:val="24"/>
                <w:lang w:val="uk-UA"/>
              </w:rPr>
            </w:pPr>
            <w:r>
              <w:rPr>
                <w:rFonts w:ascii="Times New Roman" w:hAnsi="Times New Roman" w:eastAsia="Times New Roman" w:cs="Times New Roman"/>
                <w:b/>
                <w:sz w:val="24"/>
                <w:szCs w:val="24"/>
                <w:lang w:val="uk-UA"/>
              </w:rPr>
              <w:t>4</w:t>
            </w:r>
          </w:p>
        </w:tc>
        <w:tc>
          <w:tcPr>
            <w:tcW w:w="435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00"/>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pPr>
              <w:spacing w:after="0" w:line="240" w:lineRule="auto"/>
              <w:ind w:left="100"/>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(абзац 14 пункт 4</w:t>
            </w:r>
            <w:r>
              <w:rPr>
                <w:rFonts w:ascii="Times New Roman" w:hAnsi="Times New Roman" w:eastAsia="Times New Roman" w:cs="Times New Roman"/>
                <w:color w:val="000000"/>
                <w:sz w:val="24"/>
                <w:szCs w:val="24"/>
                <w:lang w:val="uk-UA"/>
              </w:rPr>
              <w:t>7</w:t>
            </w:r>
            <w:r>
              <w:rPr>
                <w:rFonts w:ascii="Times New Roman" w:hAnsi="Times New Roman" w:eastAsia="Times New Roman" w:cs="Times New Roman"/>
                <w:color w:val="000000"/>
                <w:sz w:val="24"/>
                <w:szCs w:val="24"/>
              </w:rPr>
              <w:t xml:space="preserve"> Особливостей)</w:t>
            </w:r>
          </w:p>
        </w:tc>
        <w:tc>
          <w:tcPr>
            <w:tcW w:w="4503"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40" w:right="140"/>
              <w:jc w:val="both"/>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pPr>
        <w:spacing w:after="0" w:line="240" w:lineRule="auto"/>
        <w:rPr>
          <w:rFonts w:ascii="Times New Roman" w:hAnsi="Times New Roman" w:eastAsia="Times New Roman" w:cs="Times New Roman"/>
          <w:b/>
          <w:color w:val="000000"/>
          <w:sz w:val="24"/>
          <w:szCs w:val="24"/>
        </w:rPr>
      </w:pPr>
    </w:p>
    <w:p>
      <w:pPr>
        <w:spacing w:before="240"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3.2. Документи, які надаються ПЕРЕМОЖЦЕМ (фізичною особою чи фізичною особою</w:t>
      </w:r>
      <w:r>
        <w:rPr>
          <w:rFonts w:ascii="Times New Roman" w:hAnsi="Times New Roman" w:eastAsia="Times New Roman" w:cs="Times New Roman"/>
          <w:b/>
          <w:sz w:val="24"/>
          <w:szCs w:val="24"/>
        </w:rPr>
        <w:t xml:space="preserve"> — </w:t>
      </w:r>
      <w:r>
        <w:rPr>
          <w:rFonts w:ascii="Times New Roman" w:hAnsi="Times New Roman" w:eastAsia="Times New Roman" w:cs="Times New Roman"/>
          <w:b/>
          <w:color w:val="000000"/>
          <w:sz w:val="24"/>
          <w:szCs w:val="24"/>
        </w:rPr>
        <w:t>підприємцем):</w:t>
      </w:r>
    </w:p>
    <w:tbl>
      <w:tblPr>
        <w:tblStyle w:val="3"/>
        <w:tblW w:w="9619" w:type="dxa"/>
        <w:tblInd w:w="-100" w:type="dxa"/>
        <w:tblLayout w:type="fixed"/>
        <w:tblCellMar>
          <w:top w:w="0" w:type="dxa"/>
          <w:left w:w="108" w:type="dxa"/>
          <w:bottom w:w="0" w:type="dxa"/>
          <w:right w:w="108" w:type="dxa"/>
        </w:tblCellMar>
      </w:tblPr>
      <w:tblGrid>
        <w:gridCol w:w="587"/>
        <w:gridCol w:w="4427"/>
        <w:gridCol w:w="4605"/>
      </w:tblGrid>
      <w:tr>
        <w:tblPrEx>
          <w:tblCellMar>
            <w:top w:w="0" w:type="dxa"/>
            <w:left w:w="108" w:type="dxa"/>
            <w:bottom w:w="0" w:type="dxa"/>
            <w:right w:w="108" w:type="dxa"/>
          </w:tblCellMar>
        </w:tblPrEx>
        <w:trPr>
          <w:trHeight w:val="825" w:hRule="atLeast"/>
        </w:trPr>
        <w:tc>
          <w:tcPr>
            <w:tcW w:w="587"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00"/>
              <w:jc w:val="center"/>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w:t>
            </w:r>
          </w:p>
          <w:p>
            <w:pPr>
              <w:spacing w:after="0" w:line="240" w:lineRule="auto"/>
              <w:ind w:left="100"/>
              <w:jc w:val="center"/>
              <w:rPr>
                <w:rFonts w:ascii="Times New Roman" w:hAnsi="Times New Roman" w:eastAsia="Times New Roman" w:cs="Times New Roman"/>
                <w:sz w:val="24"/>
                <w:szCs w:val="24"/>
              </w:rPr>
            </w:pPr>
            <w:r>
              <w:rPr>
                <w:rFonts w:ascii="Times New Roman" w:hAnsi="Times New Roman" w:eastAsia="Times New Roman" w:cs="Times New Roman"/>
                <w:b/>
                <w:sz w:val="24"/>
                <w:szCs w:val="24"/>
              </w:rPr>
              <w:t>з</w:t>
            </w:r>
            <w:r>
              <w:rPr>
                <w:rFonts w:ascii="Times New Roman" w:hAnsi="Times New Roman" w:eastAsia="Times New Roman" w:cs="Times New Roman"/>
                <w:b/>
                <w:color w:val="000000"/>
                <w:sz w:val="24"/>
                <w:szCs w:val="24"/>
              </w:rPr>
              <w:t>/п</w:t>
            </w:r>
          </w:p>
        </w:tc>
        <w:tc>
          <w:tcPr>
            <w:tcW w:w="4427"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00"/>
              <w:jc w:val="center"/>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Вимоги згідно пункту 4</w:t>
            </w:r>
            <w:r>
              <w:rPr>
                <w:rFonts w:ascii="Times New Roman" w:hAnsi="Times New Roman" w:eastAsia="Times New Roman" w:cs="Times New Roman"/>
                <w:b/>
                <w:color w:val="000000"/>
                <w:sz w:val="24"/>
                <w:szCs w:val="24"/>
                <w:lang w:val="uk-UA"/>
              </w:rPr>
              <w:t xml:space="preserve">7 </w:t>
            </w:r>
            <w:r>
              <w:rPr>
                <w:rFonts w:ascii="Times New Roman" w:hAnsi="Times New Roman" w:eastAsia="Times New Roman" w:cs="Times New Roman"/>
                <w:b/>
                <w:color w:val="000000"/>
                <w:sz w:val="24"/>
                <w:szCs w:val="24"/>
              </w:rPr>
              <w:t xml:space="preserve">Особливостей </w:t>
            </w:r>
          </w:p>
        </w:tc>
        <w:tc>
          <w:tcPr>
            <w:tcW w:w="4605"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00"/>
              <w:jc w:val="center"/>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Переможець торгів на виконання вимоги згідно пункту 4</w:t>
            </w:r>
            <w:r>
              <w:rPr>
                <w:rFonts w:ascii="Times New Roman" w:hAnsi="Times New Roman" w:eastAsia="Times New Roman" w:cs="Times New Roman"/>
                <w:b/>
                <w:color w:val="000000"/>
                <w:sz w:val="24"/>
                <w:szCs w:val="24"/>
                <w:lang w:val="uk-UA"/>
              </w:rPr>
              <w:t xml:space="preserve">7 </w:t>
            </w:r>
            <w:r>
              <w:rPr>
                <w:rFonts w:ascii="Times New Roman" w:hAnsi="Times New Roman" w:eastAsia="Times New Roman" w:cs="Times New Roman"/>
                <w:b/>
                <w:color w:val="000000"/>
                <w:sz w:val="24"/>
                <w:szCs w:val="24"/>
              </w:rPr>
              <w:t>Особливостей* (підтвердження відсутності підстав) повинен надати таку інформацію:</w:t>
            </w:r>
          </w:p>
        </w:tc>
      </w:tr>
      <w:tr>
        <w:tblPrEx>
          <w:tblCellMar>
            <w:top w:w="0" w:type="dxa"/>
            <w:left w:w="108" w:type="dxa"/>
            <w:bottom w:w="0" w:type="dxa"/>
            <w:right w:w="108" w:type="dxa"/>
          </w:tblCellMar>
        </w:tblPrEx>
        <w:trPr>
          <w:trHeight w:val="1723" w:hRule="atLeast"/>
        </w:trPr>
        <w:tc>
          <w:tcPr>
            <w:tcW w:w="587"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00"/>
              <w:jc w:val="center"/>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1</w:t>
            </w:r>
          </w:p>
        </w:tc>
        <w:tc>
          <w:tcPr>
            <w:tcW w:w="4427"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40" w:right="140"/>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spacing w:after="0" w:line="240" w:lineRule="auto"/>
              <w:ind w:left="100"/>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(підпункт 3 пункт 4</w:t>
            </w:r>
            <w:r>
              <w:rPr>
                <w:rFonts w:ascii="Times New Roman" w:hAnsi="Times New Roman" w:eastAsia="Times New Roman" w:cs="Times New Roman"/>
                <w:color w:val="000000"/>
                <w:sz w:val="24"/>
                <w:szCs w:val="24"/>
                <w:lang w:val="uk-UA"/>
              </w:rPr>
              <w:t>7</w:t>
            </w:r>
            <w:r>
              <w:rPr>
                <w:rFonts w:ascii="Times New Roman" w:hAnsi="Times New Roman" w:eastAsia="Times New Roman" w:cs="Times New Roman"/>
                <w:color w:val="000000"/>
                <w:sz w:val="24"/>
                <w:szCs w:val="24"/>
              </w:rPr>
              <w:t xml:space="preserve"> Особливостей)</w:t>
            </w:r>
          </w:p>
        </w:tc>
        <w:tc>
          <w:tcPr>
            <w:tcW w:w="4605"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right="140"/>
              <w:jc w:val="both"/>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tblPrEx>
          <w:tblCellMar>
            <w:top w:w="0" w:type="dxa"/>
            <w:left w:w="108" w:type="dxa"/>
            <w:bottom w:w="0" w:type="dxa"/>
            <w:right w:w="108" w:type="dxa"/>
          </w:tblCellMar>
        </w:tblPrEx>
        <w:trPr>
          <w:trHeight w:val="2152" w:hRule="atLeast"/>
        </w:trPr>
        <w:tc>
          <w:tcPr>
            <w:tcW w:w="587"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00"/>
              <w:jc w:val="center"/>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2</w:t>
            </w:r>
          </w:p>
        </w:tc>
        <w:tc>
          <w:tcPr>
            <w:tcW w:w="4427"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40" w:right="140"/>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pPr>
              <w:spacing w:after="0" w:line="240" w:lineRule="auto"/>
              <w:ind w:right="140"/>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(підпункт 5 пункт 4</w:t>
            </w:r>
            <w:r>
              <w:rPr>
                <w:rFonts w:ascii="Times New Roman" w:hAnsi="Times New Roman" w:eastAsia="Times New Roman" w:cs="Times New Roman"/>
                <w:color w:val="000000"/>
                <w:sz w:val="24"/>
                <w:szCs w:val="24"/>
                <w:lang w:val="uk-UA"/>
              </w:rPr>
              <w:t>7</w:t>
            </w:r>
            <w:r>
              <w:rPr>
                <w:rFonts w:ascii="Times New Roman" w:hAnsi="Times New Roman" w:eastAsia="Times New Roman" w:cs="Times New Roman"/>
                <w:color w:val="000000"/>
                <w:sz w:val="24"/>
                <w:szCs w:val="24"/>
              </w:rPr>
              <w:t xml:space="preserve"> Особливостей)</w:t>
            </w:r>
          </w:p>
        </w:tc>
        <w:tc>
          <w:tcPr>
            <w:tcW w:w="4605" w:type="dxa"/>
            <w:vMerge w:val="restart"/>
            <w:tcBorders>
              <w:top w:val="single" w:color="000000" w:sz="8" w:space="0"/>
              <w:left w:val="single" w:color="000000" w:sz="8" w:space="0"/>
              <w:right w:val="single" w:color="000000" w:sz="8" w:space="0"/>
            </w:tcBorders>
            <w:tcMar>
              <w:top w:w="100" w:type="dxa"/>
              <w:left w:w="100" w:type="dxa"/>
              <w:bottom w:w="100" w:type="dxa"/>
              <w:right w:w="100" w:type="dxa"/>
            </w:tcMar>
          </w:tcPr>
          <w:p>
            <w:pPr>
              <w:spacing w:after="0" w:line="240" w:lineRule="auto"/>
              <w:jc w:val="both"/>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pPr>
              <w:spacing w:after="0" w:line="240" w:lineRule="auto"/>
              <w:jc w:val="both"/>
              <w:rPr>
                <w:rFonts w:ascii="Times New Roman" w:hAnsi="Times New Roman" w:eastAsia="Times New Roman" w:cs="Times New Roman"/>
                <w:b/>
                <w:color w:val="000000"/>
                <w:sz w:val="24"/>
                <w:szCs w:val="24"/>
              </w:rPr>
            </w:pPr>
          </w:p>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Документ повинен бути не більше тридцятиденної давнини від дати подання документа.</w:t>
            </w:r>
          </w:p>
        </w:tc>
      </w:tr>
      <w:tr>
        <w:tblPrEx>
          <w:tblCellMar>
            <w:top w:w="0" w:type="dxa"/>
            <w:left w:w="108" w:type="dxa"/>
            <w:bottom w:w="0" w:type="dxa"/>
            <w:right w:w="108" w:type="dxa"/>
          </w:tblCellMar>
        </w:tblPrEx>
        <w:trPr>
          <w:trHeight w:val="1635" w:hRule="atLeast"/>
        </w:trPr>
        <w:tc>
          <w:tcPr>
            <w:tcW w:w="587"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00"/>
              <w:jc w:val="center"/>
              <w:rPr>
                <w:rFonts w:ascii="Times New Roman" w:hAnsi="Times New Roman" w:eastAsia="Times New Roman" w:cs="Times New Roman"/>
                <w:sz w:val="24"/>
                <w:szCs w:val="24"/>
                <w:lang w:val="uk-UA"/>
              </w:rPr>
            </w:pPr>
            <w:r>
              <w:rPr>
                <w:rFonts w:ascii="Times New Roman" w:hAnsi="Times New Roman" w:eastAsia="Times New Roman" w:cs="Times New Roman"/>
                <w:b/>
                <w:color w:val="000000"/>
                <w:sz w:val="24"/>
                <w:szCs w:val="24"/>
                <w:lang w:val="uk-UA"/>
              </w:rPr>
              <w:t>3</w:t>
            </w:r>
          </w:p>
        </w:tc>
        <w:tc>
          <w:tcPr>
            <w:tcW w:w="4427"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00"/>
              <w:jc w:val="both"/>
              <w:rPr>
                <w:rFonts w:ascii="Times New Roman" w:hAnsi="Times New Roman" w:eastAsia="Times New Roman" w:cs="Times New Roman"/>
                <w:color w:val="000000"/>
                <w:sz w:val="24"/>
                <w:szCs w:val="24"/>
                <w:lang w:val="uk-UA"/>
              </w:rPr>
            </w:pPr>
            <w:r>
              <w:rPr>
                <w:rFonts w:ascii="Times New Roman" w:hAnsi="Times New Roman" w:eastAsia="Times New Roman" w:cs="Times New Roman"/>
                <w:color w:val="000000"/>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spacing w:after="0" w:line="240" w:lineRule="auto"/>
              <w:ind w:left="100"/>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lang w:val="uk-UA"/>
              </w:rPr>
              <w:t>(підпункт 12 пункт 47 Особливостей)</w:t>
            </w:r>
          </w:p>
        </w:tc>
        <w:tc>
          <w:tcPr>
            <w:tcW w:w="4605" w:type="dxa"/>
            <w:vMerge w:val="continue"/>
            <w:tcBorders>
              <w:top w:val="single" w:color="000000" w:sz="8" w:space="0"/>
              <w:left w:val="single" w:color="000000" w:sz="8" w:space="0"/>
              <w:right w:val="single" w:color="000000" w:sz="8" w:space="0"/>
            </w:tcBorders>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after="0" w:line="276" w:lineRule="auto"/>
              <w:rPr>
                <w:rFonts w:ascii="Times New Roman" w:hAnsi="Times New Roman" w:eastAsia="Times New Roman" w:cs="Times New Roman"/>
                <w:sz w:val="24"/>
                <w:szCs w:val="24"/>
              </w:rPr>
            </w:pPr>
          </w:p>
        </w:tc>
      </w:tr>
      <w:tr>
        <w:tblPrEx>
          <w:tblCellMar>
            <w:top w:w="0" w:type="dxa"/>
            <w:left w:w="108" w:type="dxa"/>
            <w:bottom w:w="0" w:type="dxa"/>
            <w:right w:w="108" w:type="dxa"/>
          </w:tblCellMar>
        </w:tblPrEx>
        <w:trPr>
          <w:trHeight w:val="862" w:hRule="atLeast"/>
        </w:trPr>
        <w:tc>
          <w:tcPr>
            <w:tcW w:w="587"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00"/>
              <w:jc w:val="center"/>
              <w:rPr>
                <w:rFonts w:ascii="Times New Roman" w:hAnsi="Times New Roman" w:eastAsia="Times New Roman" w:cs="Times New Roman"/>
                <w:b/>
                <w:sz w:val="24"/>
                <w:szCs w:val="24"/>
                <w:lang w:val="uk-UA"/>
              </w:rPr>
            </w:pPr>
            <w:r>
              <w:rPr>
                <w:rFonts w:ascii="Times New Roman" w:hAnsi="Times New Roman" w:eastAsia="Times New Roman" w:cs="Times New Roman"/>
                <w:b/>
                <w:sz w:val="24"/>
                <w:szCs w:val="24"/>
                <w:lang w:val="uk-UA"/>
              </w:rPr>
              <w:t>4</w:t>
            </w:r>
          </w:p>
        </w:tc>
        <w:tc>
          <w:tcPr>
            <w:tcW w:w="4427"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00"/>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pPr>
              <w:spacing w:after="0" w:line="240" w:lineRule="auto"/>
              <w:ind w:left="100"/>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(абзац 14 пункт 4</w:t>
            </w:r>
            <w:r>
              <w:rPr>
                <w:rFonts w:ascii="Times New Roman" w:hAnsi="Times New Roman" w:eastAsia="Times New Roman" w:cs="Times New Roman"/>
                <w:color w:val="000000"/>
                <w:sz w:val="24"/>
                <w:szCs w:val="24"/>
                <w:lang w:val="uk-UA"/>
              </w:rPr>
              <w:t>7</w:t>
            </w:r>
            <w:r>
              <w:rPr>
                <w:rFonts w:ascii="Times New Roman" w:hAnsi="Times New Roman" w:eastAsia="Times New Roman" w:cs="Times New Roman"/>
                <w:color w:val="000000"/>
                <w:sz w:val="24"/>
                <w:szCs w:val="24"/>
              </w:rPr>
              <w:t xml:space="preserve"> Особливостей)</w:t>
            </w:r>
          </w:p>
        </w:tc>
        <w:tc>
          <w:tcPr>
            <w:tcW w:w="4605"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40" w:right="140"/>
              <w:jc w:val="both"/>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pPr>
        <w:shd w:val="clear" w:color="auto" w:fill="FFFFFF"/>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p>
      <w:pPr>
        <w:numPr>
          <w:ilvl w:val="0"/>
          <w:numId w:val="1"/>
        </w:numPr>
        <w:shd w:val="clear" w:color="auto" w:fill="FFFFFF"/>
        <w:spacing w:after="0" w:line="240" w:lineRule="auto"/>
        <w:ind w:left="720" w:leftChars="0" w:hanging="360" w:firstLineChars="0"/>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 xml:space="preserve">Інша інформація встановлена відповідно до законодавства (для УЧАСНИКІВ </w:t>
      </w:r>
      <w:r>
        <w:rPr>
          <w:rFonts w:ascii="Times New Roman" w:hAnsi="Times New Roman" w:eastAsia="Times New Roman" w:cs="Times New Roman"/>
          <w:b/>
          <w:sz w:val="24"/>
          <w:szCs w:val="24"/>
        </w:rPr>
        <w:t>—</w:t>
      </w:r>
      <w:r>
        <w:rPr>
          <w:rFonts w:ascii="Times New Roman" w:hAnsi="Times New Roman" w:eastAsia="Times New Roman" w:cs="Times New Roman"/>
          <w:b/>
          <w:color w:val="000000"/>
          <w:sz w:val="24"/>
          <w:szCs w:val="24"/>
        </w:rPr>
        <w:t xml:space="preserve"> юридичних осіб, фізичних осіб та фізичних осіб</w:t>
      </w:r>
      <w:r>
        <w:rPr>
          <w:rFonts w:ascii="Times New Roman" w:hAnsi="Times New Roman" w:eastAsia="Times New Roman" w:cs="Times New Roman"/>
          <w:b/>
          <w:sz w:val="24"/>
          <w:szCs w:val="24"/>
        </w:rPr>
        <w:t xml:space="preserve"> — </w:t>
      </w:r>
      <w:r>
        <w:rPr>
          <w:rFonts w:ascii="Times New Roman" w:hAnsi="Times New Roman" w:eastAsia="Times New Roman" w:cs="Times New Roman"/>
          <w:b/>
          <w:color w:val="000000"/>
          <w:sz w:val="24"/>
          <w:szCs w:val="24"/>
        </w:rPr>
        <w:t>підприємців).</w:t>
      </w:r>
    </w:p>
    <w:p>
      <w:pPr>
        <w:numPr>
          <w:ilvl w:val="0"/>
          <w:numId w:val="0"/>
        </w:numPr>
        <w:shd w:val="clear" w:color="auto" w:fill="FFFFFF"/>
        <w:spacing w:after="0" w:line="240" w:lineRule="auto"/>
        <w:rPr>
          <w:rFonts w:ascii="Times New Roman" w:hAnsi="Times New Roman" w:eastAsia="Times New Roman" w:cs="Times New Roman"/>
          <w:b/>
          <w:color w:val="000000"/>
          <w:sz w:val="24"/>
          <w:szCs w:val="24"/>
        </w:rPr>
      </w:pPr>
    </w:p>
    <w:p>
      <w:pPr>
        <w:numPr>
          <w:ilvl w:val="0"/>
          <w:numId w:val="0"/>
        </w:numPr>
        <w:shd w:val="clear" w:color="auto" w:fill="FFFFFF"/>
        <w:spacing w:after="0" w:line="240" w:lineRule="auto"/>
        <w:rPr>
          <w:rFonts w:ascii="Times New Roman" w:hAnsi="Times New Roman" w:eastAsia="Times New Roman" w:cs="Times New Roman"/>
          <w:b/>
          <w:color w:val="000000"/>
          <w:sz w:val="24"/>
          <w:szCs w:val="24"/>
        </w:rPr>
      </w:pPr>
    </w:p>
    <w:tbl>
      <w:tblPr>
        <w:tblStyle w:val="3"/>
        <w:tblW w:w="10348" w:type="dxa"/>
        <w:tblInd w:w="-152" w:type="dxa"/>
        <w:tblLayout w:type="fixed"/>
        <w:tblCellMar>
          <w:top w:w="15" w:type="dxa"/>
          <w:left w:w="15" w:type="dxa"/>
          <w:bottom w:w="15" w:type="dxa"/>
          <w:right w:w="15" w:type="dxa"/>
        </w:tblCellMar>
      </w:tblPr>
      <w:tblGrid>
        <w:gridCol w:w="709"/>
        <w:gridCol w:w="9639"/>
      </w:tblGrid>
      <w:tr>
        <w:tblPrEx>
          <w:tblCellMar>
            <w:top w:w="15" w:type="dxa"/>
            <w:left w:w="15" w:type="dxa"/>
            <w:bottom w:w="15" w:type="dxa"/>
            <w:right w:w="15" w:type="dxa"/>
          </w:tblCellMar>
        </w:tblPrEx>
        <w:trPr>
          <w:trHeight w:val="325" w:hRule="atLeast"/>
        </w:trPr>
        <w:tc>
          <w:tcPr>
            <w:tcW w:w="10348" w:type="dxa"/>
            <w:gridSpan w:val="2"/>
            <w:tcBorders>
              <w:top w:val="single" w:color="000000" w:sz="8" w:space="0"/>
              <w:left w:val="single" w:color="000000" w:sz="8" w:space="0"/>
              <w:bottom w:val="single" w:color="000000" w:sz="8" w:space="0"/>
              <w:right w:val="single" w:color="000000" w:sz="8" w:space="0"/>
            </w:tcBorders>
            <w:shd w:val="clear" w:color="auto" w:fill="CCCCCC"/>
            <w:tcMar>
              <w:top w:w="100" w:type="dxa"/>
              <w:left w:w="100" w:type="dxa"/>
              <w:bottom w:w="100" w:type="dxa"/>
              <w:right w:w="100" w:type="dxa"/>
            </w:tcMar>
          </w:tcPr>
          <w:p>
            <w:pPr>
              <w:tabs>
                <w:tab w:val="left" w:pos="765"/>
                <w:tab w:val="center" w:pos="4759"/>
              </w:tabs>
              <w:spacing w:after="0" w:line="240" w:lineRule="auto"/>
              <w:ind w:left="100"/>
              <w:rPr>
                <w:rFonts w:ascii="Times New Roman" w:hAnsi="Times New Roman" w:eastAsia="Times New Roman" w:cs="Times New Roman"/>
                <w:b/>
                <w:color w:val="000000"/>
                <w:sz w:val="24"/>
                <w:szCs w:val="24"/>
                <w:lang w:val="uk-UA" w:eastAsia="ru-RU"/>
              </w:rPr>
            </w:pPr>
            <w:r>
              <w:rPr>
                <w:rFonts w:ascii="Times New Roman" w:hAnsi="Times New Roman" w:eastAsia="Times New Roman" w:cs="Times New Roman"/>
                <w:b/>
                <w:color w:val="000000"/>
                <w:sz w:val="24"/>
                <w:szCs w:val="24"/>
                <w:lang w:val="uk-UA" w:eastAsia="ru-RU"/>
              </w:rPr>
              <w:tab/>
            </w:r>
            <w:r>
              <w:rPr>
                <w:rFonts w:ascii="Times New Roman" w:hAnsi="Times New Roman" w:eastAsia="Times New Roman" w:cs="Times New Roman"/>
                <w:b/>
                <w:color w:val="000000"/>
                <w:sz w:val="24"/>
                <w:szCs w:val="24"/>
                <w:lang w:val="uk-UA" w:eastAsia="ru-RU"/>
              </w:rPr>
              <w:tab/>
            </w:r>
            <w:r>
              <w:rPr>
                <w:rFonts w:ascii="Times New Roman" w:hAnsi="Times New Roman" w:eastAsia="Times New Roman" w:cs="Times New Roman"/>
                <w:b/>
                <w:color w:val="000000"/>
                <w:sz w:val="24"/>
                <w:szCs w:val="24"/>
                <w:lang w:val="uk-UA" w:eastAsia="ru-RU"/>
              </w:rPr>
              <w:t>Інші документи від Учасника:</w:t>
            </w:r>
          </w:p>
        </w:tc>
      </w:tr>
      <w:tr>
        <w:tblPrEx>
          <w:tblCellMar>
            <w:top w:w="15" w:type="dxa"/>
            <w:left w:w="15" w:type="dxa"/>
            <w:bottom w:w="15" w:type="dxa"/>
            <w:right w:w="15" w:type="dxa"/>
          </w:tblCellMar>
        </w:tblPrEx>
        <w:trPr>
          <w:trHeight w:val="918" w:hRule="atLeast"/>
        </w:trPr>
        <w:tc>
          <w:tcPr>
            <w:tcW w:w="709"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00"/>
              <w:jc w:val="center"/>
              <w:rPr>
                <w:rFonts w:ascii="Times New Roman" w:hAnsi="Times New Roman" w:eastAsia="Times New Roman" w:cs="Times New Roman"/>
                <w:b/>
                <w:color w:val="000000"/>
                <w:sz w:val="24"/>
                <w:szCs w:val="24"/>
                <w:lang w:val="uk-UA" w:eastAsia="ru-RU"/>
              </w:rPr>
            </w:pPr>
            <w:r>
              <w:rPr>
                <w:rFonts w:ascii="Times New Roman" w:hAnsi="Times New Roman" w:eastAsia="Times New Roman" w:cs="Times New Roman"/>
                <w:b/>
                <w:color w:val="000000"/>
                <w:sz w:val="24"/>
                <w:szCs w:val="24"/>
                <w:lang w:val="uk-UA" w:eastAsia="ru-RU"/>
              </w:rPr>
              <w:t>1</w:t>
            </w:r>
          </w:p>
        </w:tc>
        <w:tc>
          <w:tcPr>
            <w:tcW w:w="9639"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 </w:t>
            </w:r>
          </w:p>
        </w:tc>
      </w:tr>
      <w:tr>
        <w:tblPrEx>
          <w:tblCellMar>
            <w:top w:w="15" w:type="dxa"/>
            <w:left w:w="15" w:type="dxa"/>
            <w:bottom w:w="15" w:type="dxa"/>
            <w:right w:w="15" w:type="dxa"/>
          </w:tblCellMar>
        </w:tblPrEx>
        <w:trPr>
          <w:trHeight w:val="1353" w:hRule="atLeast"/>
        </w:trPr>
        <w:tc>
          <w:tcPr>
            <w:tcW w:w="709"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00"/>
              <w:jc w:val="center"/>
              <w:rPr>
                <w:rFonts w:ascii="Times New Roman" w:hAnsi="Times New Roman" w:eastAsia="Times New Roman" w:cs="Times New Roman"/>
                <w:b/>
                <w:color w:val="000000"/>
                <w:sz w:val="24"/>
                <w:szCs w:val="24"/>
                <w:lang w:val="uk-UA" w:eastAsia="ru-RU"/>
              </w:rPr>
            </w:pPr>
            <w:r>
              <w:rPr>
                <w:rFonts w:ascii="Times New Roman" w:hAnsi="Times New Roman" w:eastAsia="Times New Roman" w:cs="Times New Roman"/>
                <w:b/>
                <w:color w:val="000000"/>
                <w:sz w:val="24"/>
                <w:szCs w:val="24"/>
                <w:lang w:val="uk-UA" w:eastAsia="ru-RU"/>
              </w:rPr>
              <w:t>2</w:t>
            </w:r>
          </w:p>
        </w:tc>
        <w:tc>
          <w:tcPr>
            <w:tcW w:w="9639"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Довідка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p>
          <w:p>
            <w:pPr>
              <w:spacing w:after="0" w:line="240" w:lineRule="auto"/>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Замість довідки довільної форми учасник може надати чинну ліцензію або документ дозвільного характеру.</w:t>
            </w:r>
          </w:p>
          <w:p>
            <w:pPr>
              <w:spacing w:after="0" w:line="240" w:lineRule="auto"/>
              <w:jc w:val="both"/>
              <w:rPr>
                <w:rFonts w:ascii="Times New Roman" w:hAnsi="Times New Roman" w:eastAsia="Times New Roman" w:cs="Times New Roman"/>
                <w:i/>
                <w:iCs/>
                <w:color w:val="000000"/>
                <w:sz w:val="24"/>
                <w:szCs w:val="24"/>
                <w:lang w:val="uk-UA" w:eastAsia="ru-RU"/>
              </w:rPr>
            </w:pPr>
            <w:r>
              <w:rPr>
                <w:rFonts w:ascii="Times New Roman" w:hAnsi="Times New Roman" w:eastAsia="Times New Roman" w:cs="Times New Roman"/>
                <w:i/>
                <w:iCs/>
                <w:color w:val="000000"/>
                <w:sz w:val="24"/>
                <w:szCs w:val="24"/>
                <w:lang w:val="uk-UA" w:eastAsia="ru-RU"/>
              </w:rPr>
              <w:t>(Надається лише у разі, якщо отримання дозволу або ліцензії на провадження такого виду господарської  діяльності передбачено законом).</w:t>
            </w:r>
          </w:p>
        </w:tc>
      </w:tr>
      <w:tr>
        <w:tblPrEx>
          <w:tblCellMar>
            <w:top w:w="15" w:type="dxa"/>
            <w:left w:w="15" w:type="dxa"/>
            <w:bottom w:w="15" w:type="dxa"/>
            <w:right w:w="15" w:type="dxa"/>
          </w:tblCellMar>
        </w:tblPrEx>
        <w:trPr>
          <w:trHeight w:val="220" w:hRule="atLeast"/>
        </w:trPr>
        <w:tc>
          <w:tcPr>
            <w:tcW w:w="709"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02"/>
              <w:jc w:val="center"/>
              <w:rPr>
                <w:rFonts w:ascii="Times New Roman" w:hAnsi="Times New Roman" w:eastAsia="Times New Roman" w:cs="Times New Roman"/>
                <w:b/>
                <w:color w:val="000000"/>
                <w:sz w:val="24"/>
                <w:szCs w:val="24"/>
                <w:lang w:val="uk-UA" w:eastAsia="ru-RU"/>
              </w:rPr>
            </w:pPr>
            <w:r>
              <w:rPr>
                <w:rFonts w:ascii="Times New Roman" w:hAnsi="Times New Roman" w:eastAsia="Times New Roman" w:cs="Times New Roman"/>
                <w:b/>
                <w:color w:val="000000"/>
                <w:sz w:val="24"/>
                <w:szCs w:val="24"/>
                <w:lang w:val="uk-UA" w:eastAsia="ru-RU"/>
              </w:rPr>
              <w:t>3</w:t>
            </w:r>
          </w:p>
        </w:tc>
        <w:tc>
          <w:tcPr>
            <w:tcW w:w="9639"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pPr>
              <w:spacing w:after="0" w:line="240" w:lineRule="auto"/>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pPr>
              <w:spacing w:after="0" w:line="240" w:lineRule="auto"/>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 xml:space="preserve"> або</w:t>
            </w:r>
          </w:p>
          <w:p>
            <w:pPr>
              <w:spacing w:after="0" w:line="240" w:lineRule="auto"/>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 xml:space="preserve"> • посвідчення біженця чи документ, що підтверджує надання притулку в Україні,</w:t>
            </w:r>
          </w:p>
          <w:p>
            <w:pPr>
              <w:spacing w:after="0" w:line="240" w:lineRule="auto"/>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 xml:space="preserve"> або</w:t>
            </w:r>
          </w:p>
          <w:p>
            <w:pPr>
              <w:spacing w:after="0" w:line="240" w:lineRule="auto"/>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 xml:space="preserve"> • посвідчення особи, яка потребує додаткового захисту в Україні,</w:t>
            </w:r>
          </w:p>
          <w:p>
            <w:pPr>
              <w:spacing w:after="0" w:line="240" w:lineRule="auto"/>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 xml:space="preserve"> або</w:t>
            </w:r>
          </w:p>
          <w:p>
            <w:pPr>
              <w:spacing w:after="0" w:line="240" w:lineRule="auto"/>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 xml:space="preserve"> • посвідчення особи, якій надано тимчасовий захист в Україні,</w:t>
            </w:r>
          </w:p>
          <w:p>
            <w:pPr>
              <w:spacing w:after="0" w:line="240" w:lineRule="auto"/>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 xml:space="preserve"> або</w:t>
            </w:r>
          </w:p>
          <w:p>
            <w:pPr>
              <w:spacing w:after="0" w:line="240" w:lineRule="auto"/>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pPr>
              <w:spacing w:after="0" w:line="240" w:lineRule="auto"/>
              <w:jc w:val="both"/>
              <w:rPr>
                <w:rFonts w:ascii="Times New Roman" w:hAnsi="Times New Roman" w:eastAsia="Times New Roman" w:cs="Times New Roman"/>
                <w:sz w:val="24"/>
                <w:szCs w:val="24"/>
                <w:lang w:val="uk-UA" w:eastAsia="ru-RU"/>
              </w:rPr>
            </w:pPr>
          </w:p>
          <w:p>
            <w:pPr>
              <w:spacing w:after="0" w:line="240" w:lineRule="auto"/>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p>
          <w:p>
            <w:pPr>
              <w:spacing w:after="0" w:line="240" w:lineRule="auto"/>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 xml:space="preserve"> • Ухвалу слідчого судді, суду, щодо арешту активів,</w:t>
            </w:r>
          </w:p>
          <w:p>
            <w:pPr>
              <w:spacing w:after="0" w:line="240" w:lineRule="auto"/>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 xml:space="preserve"> або</w:t>
            </w:r>
          </w:p>
          <w:p>
            <w:pPr>
              <w:spacing w:after="0" w:line="240" w:lineRule="auto"/>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 xml:space="preserve"> • Нотаріально засвідчену копію згоди власника, щодо управління активами,</w:t>
            </w:r>
          </w:p>
          <w:p>
            <w:pPr>
              <w:spacing w:after="0" w:line="240" w:lineRule="auto"/>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 xml:space="preserve"> а також:</w:t>
            </w:r>
          </w:p>
          <w:p>
            <w:pPr>
              <w:spacing w:after="0" w:line="240" w:lineRule="auto"/>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p>
          <w:p>
            <w:pPr>
              <w:spacing w:after="0" w:line="240" w:lineRule="auto"/>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 xml:space="preserve"> або</w:t>
            </w:r>
          </w:p>
          <w:p>
            <w:pPr>
              <w:spacing w:after="0" w:line="240" w:lineRule="auto"/>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 xml:space="preserve"> • рішення Кабінету Міністрів України, щодо управління активами, на які накладено арешт у кримінальному провадженні.</w:t>
            </w:r>
          </w:p>
        </w:tc>
      </w:tr>
      <w:tr>
        <w:tblPrEx>
          <w:tblCellMar>
            <w:top w:w="15" w:type="dxa"/>
            <w:left w:w="15" w:type="dxa"/>
            <w:bottom w:w="15" w:type="dxa"/>
            <w:right w:w="15" w:type="dxa"/>
          </w:tblCellMar>
        </w:tblPrEx>
        <w:trPr>
          <w:trHeight w:val="323" w:hRule="atLeast"/>
        </w:trPr>
        <w:tc>
          <w:tcPr>
            <w:tcW w:w="709"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jc w:val="center"/>
              <w:rPr>
                <w:rFonts w:ascii="Times New Roman" w:hAnsi="Times New Roman" w:eastAsia="Times New Roman" w:cs="Times New Roman"/>
                <w:b/>
                <w:color w:val="000000"/>
                <w:sz w:val="24"/>
                <w:szCs w:val="24"/>
                <w:lang w:val="uk-UA" w:eastAsia="ru-RU"/>
              </w:rPr>
            </w:pPr>
            <w:r>
              <w:rPr>
                <w:rFonts w:ascii="Times New Roman" w:hAnsi="Times New Roman" w:eastAsia="Times New Roman" w:cs="Times New Roman"/>
                <w:b/>
                <w:color w:val="000000"/>
                <w:sz w:val="24"/>
                <w:szCs w:val="24"/>
                <w:lang w:val="uk-UA" w:eastAsia="ru-RU"/>
              </w:rPr>
              <w:t>4</w:t>
            </w:r>
          </w:p>
        </w:tc>
        <w:tc>
          <w:tcPr>
            <w:tcW w:w="9639"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Тендерна пропозиція за формою, що наведена у Додатку 4.</w:t>
            </w:r>
          </w:p>
        </w:tc>
      </w:tr>
      <w:tr>
        <w:tblPrEx>
          <w:tblCellMar>
            <w:top w:w="15" w:type="dxa"/>
            <w:left w:w="15" w:type="dxa"/>
            <w:bottom w:w="15" w:type="dxa"/>
            <w:right w:w="15" w:type="dxa"/>
          </w:tblCellMar>
        </w:tblPrEx>
        <w:trPr>
          <w:trHeight w:val="220" w:hRule="atLeast"/>
        </w:trPr>
        <w:tc>
          <w:tcPr>
            <w:tcW w:w="709"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02"/>
              <w:jc w:val="center"/>
              <w:rPr>
                <w:rFonts w:ascii="Times New Roman" w:hAnsi="Times New Roman" w:eastAsia="Times New Roman" w:cs="Times New Roman"/>
                <w:b/>
                <w:color w:val="000000"/>
                <w:sz w:val="24"/>
                <w:szCs w:val="24"/>
                <w:lang w:val="uk-UA" w:eastAsia="ru-RU"/>
              </w:rPr>
            </w:pPr>
            <w:r>
              <w:rPr>
                <w:rFonts w:ascii="Times New Roman" w:hAnsi="Times New Roman" w:eastAsia="Times New Roman" w:cs="Times New Roman"/>
                <w:b/>
                <w:color w:val="000000"/>
                <w:sz w:val="24"/>
                <w:szCs w:val="24"/>
                <w:lang w:val="uk-UA" w:eastAsia="ru-RU"/>
              </w:rPr>
              <w:t>5</w:t>
            </w:r>
          </w:p>
        </w:tc>
        <w:tc>
          <w:tcPr>
            <w:tcW w:w="9639"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sz w:val="24"/>
                <w:szCs w:val="24"/>
                <w:lang w:val="uk-UA" w:eastAsia="ru-RU"/>
              </w:rPr>
              <w:t xml:space="preserve">Документи, що підтверджують </w:t>
            </w:r>
            <w:r>
              <w:rPr>
                <w:rFonts w:ascii="Times New Roman" w:hAnsi="Times New Roman" w:eastAsia="Times New Roman" w:cs="Times New Roman"/>
                <w:color w:val="000000"/>
                <w:sz w:val="24"/>
                <w:szCs w:val="24"/>
                <w:lang w:val="uk-UA" w:eastAsia="ru-RU"/>
              </w:rPr>
              <w:t>відповідність тендерної пропозиції Учасника технічним, якісним вимогам до предмета закупівлі, встановленим замовником</w:t>
            </w:r>
            <w:r>
              <w:rPr>
                <w:rFonts w:ascii="Times New Roman" w:hAnsi="Times New Roman" w:eastAsia="Times New Roman" w:cs="Times New Roman"/>
                <w:sz w:val="24"/>
                <w:szCs w:val="24"/>
                <w:lang w:val="uk-UA" w:eastAsia="ru-RU"/>
              </w:rPr>
              <w:t xml:space="preserve"> та передбачені Додатком 2.</w:t>
            </w:r>
          </w:p>
        </w:tc>
      </w:tr>
    </w:tbl>
    <w:p>
      <w:pPr>
        <w:numPr>
          <w:ilvl w:val="0"/>
          <w:numId w:val="0"/>
        </w:numPr>
        <w:shd w:val="clear" w:color="auto" w:fill="FFFFFF"/>
        <w:spacing w:after="0" w:line="240" w:lineRule="auto"/>
        <w:rPr>
          <w:rFonts w:ascii="Times New Roman" w:hAnsi="Times New Roman" w:eastAsia="Times New Roman" w:cs="Times New Roman"/>
          <w:b/>
          <w:color w:val="000000"/>
          <w:sz w:val="24"/>
          <w:szCs w:val="24"/>
        </w:rPr>
      </w:pPr>
    </w:p>
    <w:p/>
    <w:sectPr>
      <w:pgSz w:w="12240" w:h="15840"/>
      <w:pgMar w:top="426" w:right="616" w:bottom="1134" w:left="1134"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00"/>
    <w:family w:val="auto"/>
    <w:pitch w:val="default"/>
    <w:sig w:usb0="E4002EFF" w:usb1="C200247B" w:usb2="00000009" w:usb3="00000000" w:csb0="200001FF" w:csb1="00000000"/>
  </w:font>
  <w:font w:name="Cambria">
    <w:panose1 w:val="02040503050406030204"/>
    <w:charset w:val="CC"/>
    <w:family w:val="roman"/>
    <w:pitch w:val="default"/>
    <w:sig w:usb0="E00006FF" w:usb1="420024FF" w:usb2="02000000"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5A0A4F"/>
    <w:multiLevelType w:val="multilevel"/>
    <w:tmpl w:val="055A0A4F"/>
    <w:lvl w:ilvl="0" w:tentative="0">
      <w:start w:val="1"/>
      <w:numFmt w:val="decimal"/>
      <w:lvlText w:val="%1."/>
      <w:lvlJc w:val="left"/>
      <w:pPr>
        <w:ind w:left="720" w:hanging="360"/>
      </w:pPr>
      <w:rPr>
        <w:rFonts w:hint="default"/>
        <w:b/>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cumentProtection w:enforcement="0"/>
  <w:defaultTabStop w:val="720"/>
  <w:hyphenationZone w:val="425"/>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0A2"/>
    <w:rsid w:val="00015801"/>
    <w:rsid w:val="00055E15"/>
    <w:rsid w:val="000C5900"/>
    <w:rsid w:val="000E2298"/>
    <w:rsid w:val="001B3DFE"/>
    <w:rsid w:val="001F02E6"/>
    <w:rsid w:val="00216161"/>
    <w:rsid w:val="00357CAD"/>
    <w:rsid w:val="00400979"/>
    <w:rsid w:val="00423D7F"/>
    <w:rsid w:val="004420A2"/>
    <w:rsid w:val="00471045"/>
    <w:rsid w:val="00506979"/>
    <w:rsid w:val="00611D40"/>
    <w:rsid w:val="00763720"/>
    <w:rsid w:val="00775C90"/>
    <w:rsid w:val="007B3698"/>
    <w:rsid w:val="00801717"/>
    <w:rsid w:val="00813F36"/>
    <w:rsid w:val="00986C25"/>
    <w:rsid w:val="009C6156"/>
    <w:rsid w:val="00A36283"/>
    <w:rsid w:val="00AA61B8"/>
    <w:rsid w:val="00B67188"/>
    <w:rsid w:val="00C1426C"/>
    <w:rsid w:val="00C558FD"/>
    <w:rsid w:val="00D07D97"/>
    <w:rsid w:val="00D70273"/>
    <w:rsid w:val="00DA52F1"/>
    <w:rsid w:val="00DD7E32"/>
    <w:rsid w:val="00EC3E58"/>
    <w:rsid w:val="00F8397A"/>
    <w:rsid w:val="047B054D"/>
    <w:rsid w:val="17CE538A"/>
    <w:rsid w:val="18595D2F"/>
    <w:rsid w:val="32062F1C"/>
    <w:rsid w:val="43DC5429"/>
    <w:rsid w:val="44D75B13"/>
    <w:rsid w:val="453F4CD7"/>
    <w:rsid w:val="4A6C72E6"/>
    <w:rsid w:val="561E52BC"/>
    <w:rsid w:val="6C095CE4"/>
    <w:rsid w:val="767F60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0" w:semiHidden="0" w:name="No Spacing"/>
    <w:lsdException w:qFormat="1" w:unhideWhenUsed="0" w:uiPriority="34" w:semiHidden="0" w:name="List Paragraph"/>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ru-RU" w:eastAsia="en-US"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Hyperlink"/>
    <w:basedOn w:val="2"/>
    <w:unhideWhenUsed/>
    <w:qFormat/>
    <w:uiPriority w:val="0"/>
    <w:rPr>
      <w:color w:val="0000FF"/>
      <w:u w:val="single"/>
    </w:rPr>
  </w:style>
  <w:style w:type="paragraph" w:styleId="5">
    <w:name w:val="List Paragraph"/>
    <w:basedOn w:val="1"/>
    <w:qFormat/>
    <w:uiPriority w:val="34"/>
    <w:pPr>
      <w:ind w:left="720"/>
      <w:contextualSpacing/>
    </w:pPr>
  </w:style>
  <w:style w:type="paragraph" w:styleId="6">
    <w:name w:val="No Spacing"/>
    <w:qFormat/>
    <w:uiPriority w:val="0"/>
    <w:pPr>
      <w:spacing w:after="0" w:line="240" w:lineRule="auto"/>
    </w:pPr>
    <w:rPr>
      <w:rFonts w:asciiTheme="minorHAnsi" w:hAnsiTheme="minorHAnsi" w:eastAsiaTheme="minorHAnsi" w:cstheme="minorBidi"/>
      <w:sz w:val="22"/>
      <w:szCs w:val="22"/>
      <w:lang w:val="ru-RU" w:eastAsia="en-US"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9267</Words>
  <Characters>5283</Characters>
  <Lines>44</Lines>
  <Paragraphs>29</Paragraphs>
  <TotalTime>1</TotalTime>
  <ScaleCrop>false</ScaleCrop>
  <LinksUpToDate>false</LinksUpToDate>
  <CharactersWithSpaces>14521</CharactersWithSpaces>
  <Application>WPS Office_12.2.0.13412_F1E327BC-269C-435d-A152-05C5408002CA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2023-07-03T08:13:00Z</dcterms:created>
  <dc:creator>Yana</dc:creator>
  <cp:lastModifiedBy>User</cp:lastModifiedBy>
  <dcterms:modified xsi:type="dcterms:W3CDTF">2024-01-11T12:52:40Z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1049-12.2.0.13412</vt:lpwstr>
  </property>
  <property fmtid="{D5CDD505-2E9C-101B-9397-08002B2CF9AE}" pid="3" name="ICV">
    <vt:lpwstr>3DC532B4AD614A7EA5C18B23101544F7_13</vt:lpwstr>
  </property>
</Properties>
</file>