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A9801" w14:textId="77777777" w:rsidR="00B04C55" w:rsidRPr="003E22BF" w:rsidRDefault="00B04C55" w:rsidP="00810A46">
      <w:pPr>
        <w:jc w:val="right"/>
        <w:rPr>
          <w:b/>
          <w:i/>
          <w:noProof/>
          <w:lang w:eastAsia="ru-RU"/>
        </w:rPr>
      </w:pPr>
      <w:r w:rsidRPr="003E22BF">
        <w:rPr>
          <w:noProof/>
          <w:lang w:eastAsia="ru-RU"/>
        </w:rPr>
        <w:t xml:space="preserve">                     </w:t>
      </w:r>
      <w:r w:rsidRPr="003E22BF">
        <w:rPr>
          <w:b/>
          <w:i/>
          <w:noProof/>
          <w:lang w:eastAsia="ru-RU"/>
        </w:rPr>
        <w:t xml:space="preserve">Додаток №3  </w:t>
      </w:r>
      <w:r w:rsidRPr="003E22BF">
        <w:rPr>
          <w:b/>
          <w:i/>
          <w:noProof/>
          <w:lang w:eastAsia="ru-RU"/>
        </w:rPr>
        <w:br/>
        <w:t xml:space="preserve">       до тендерної документації</w:t>
      </w:r>
    </w:p>
    <w:p w14:paraId="39762552" w14:textId="77777777" w:rsidR="00B04C55" w:rsidRPr="003E22BF" w:rsidRDefault="00B04C55" w:rsidP="00810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A"/>
          <w:lang w:eastAsia="ar-SA"/>
        </w:rPr>
      </w:pPr>
    </w:p>
    <w:p w14:paraId="015C6D55" w14:textId="77777777" w:rsidR="00810A46" w:rsidRPr="003E22BF" w:rsidRDefault="00E36C75" w:rsidP="00810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lang w:eastAsia="ru-RU"/>
        </w:rPr>
      </w:pPr>
      <w:r w:rsidRPr="003E22BF">
        <w:rPr>
          <w:b/>
          <w:iCs/>
          <w:lang w:eastAsia="ru-RU"/>
        </w:rPr>
        <w:t>Медико - Технічна специфікація</w:t>
      </w:r>
    </w:p>
    <w:p w14:paraId="04829528" w14:textId="34474582" w:rsidR="00E36C75" w:rsidRDefault="00B04C55" w:rsidP="00810A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lang w:eastAsia="ru-RU"/>
        </w:rPr>
      </w:pPr>
      <w:r w:rsidRPr="003E22BF">
        <w:rPr>
          <w:b/>
          <w:iCs/>
          <w:lang w:eastAsia="ru-RU"/>
        </w:rPr>
        <w:br/>
      </w:r>
      <w:r w:rsidR="00B8141A" w:rsidRPr="003E22BF">
        <w:rPr>
          <w:b/>
          <w:iCs/>
          <w:lang w:eastAsia="ru-RU"/>
        </w:rPr>
        <w:t>«</w:t>
      </w:r>
      <w:r w:rsidR="00366072" w:rsidRPr="003E22BF">
        <w:rPr>
          <w:b/>
          <w:iCs/>
          <w:lang w:eastAsia="ru-RU"/>
        </w:rPr>
        <w:t>Стоматологічні матеріали в зубопротезне відділення</w:t>
      </w:r>
      <w:r w:rsidR="00B8141A" w:rsidRPr="003E22BF">
        <w:rPr>
          <w:b/>
          <w:iCs/>
          <w:lang w:eastAsia="ru-RU"/>
        </w:rPr>
        <w:t xml:space="preserve">», </w:t>
      </w:r>
      <w:r w:rsidR="00B8141A" w:rsidRPr="003E22BF">
        <w:rPr>
          <w:b/>
          <w:iCs/>
          <w:lang w:eastAsia="ru-RU"/>
        </w:rPr>
        <w:br/>
      </w:r>
      <w:r w:rsidR="00534C22">
        <w:rPr>
          <w:b/>
          <w:iCs/>
          <w:lang w:eastAsia="ru-RU"/>
        </w:rPr>
        <w:t>Код за ДК 021:2015:</w:t>
      </w:r>
      <w:r w:rsidR="00B8141A" w:rsidRPr="003E22BF">
        <w:rPr>
          <w:b/>
          <w:iCs/>
          <w:lang w:eastAsia="ru-RU"/>
        </w:rPr>
        <w:t>33140000-3 Медичні матеріали</w:t>
      </w: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5245"/>
        <w:gridCol w:w="1105"/>
        <w:gridCol w:w="1134"/>
      </w:tblGrid>
      <w:tr w:rsidR="00534C22" w:rsidRPr="00534C22" w14:paraId="251A11CD" w14:textId="77777777" w:rsidTr="00534C22">
        <w:trPr>
          <w:trHeight w:val="20"/>
        </w:trPr>
        <w:tc>
          <w:tcPr>
            <w:tcW w:w="567" w:type="dxa"/>
            <w:tcBorders>
              <w:top w:val="single" w:sz="4" w:space="0" w:color="auto"/>
              <w:left w:val="single" w:sz="4" w:space="0" w:color="auto"/>
              <w:bottom w:val="single" w:sz="4" w:space="0" w:color="auto"/>
              <w:right w:val="single" w:sz="4" w:space="0" w:color="auto"/>
            </w:tcBorders>
            <w:vAlign w:val="center"/>
            <w:hideMark/>
          </w:tcPr>
          <w:p w14:paraId="57AD7C50" w14:textId="77777777" w:rsidR="00534C22" w:rsidRPr="00534C22" w:rsidRDefault="00534C22" w:rsidP="00534C22">
            <w:pPr>
              <w:jc w:val="center"/>
              <w:rPr>
                <w:rFonts w:eastAsia="Calibri"/>
                <w:sz w:val="22"/>
                <w:szCs w:val="22"/>
                <w:lang w:eastAsia="en-US"/>
              </w:rPr>
            </w:pPr>
            <w:r w:rsidRPr="00534C22">
              <w:rPr>
                <w:rFonts w:eastAsia="Calibri"/>
                <w:sz w:val="22"/>
                <w:szCs w:val="22"/>
                <w:lang w:eastAsia="en-US"/>
              </w:rPr>
              <w:t>№</w:t>
            </w:r>
          </w:p>
          <w:p w14:paraId="3586DF02" w14:textId="77777777" w:rsidR="00534C22" w:rsidRPr="00534C22" w:rsidRDefault="00534C22" w:rsidP="00534C22">
            <w:pPr>
              <w:jc w:val="center"/>
              <w:rPr>
                <w:rFonts w:eastAsia="Calibri"/>
                <w:sz w:val="22"/>
                <w:szCs w:val="22"/>
                <w:lang w:eastAsia="zh-CN"/>
              </w:rPr>
            </w:pPr>
            <w:r w:rsidRPr="00534C22">
              <w:rPr>
                <w:rFonts w:eastAsia="Calibri"/>
                <w:sz w:val="22"/>
                <w:szCs w:val="22"/>
                <w:lang w:eastAsia="en-US"/>
              </w:rPr>
              <w:t>з/п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2261051" w14:textId="77777777" w:rsidR="00534C22" w:rsidRPr="00534C22" w:rsidRDefault="00534C22" w:rsidP="00534C22">
            <w:pPr>
              <w:jc w:val="center"/>
              <w:rPr>
                <w:rFonts w:eastAsia="Calibri"/>
                <w:sz w:val="22"/>
                <w:szCs w:val="22"/>
                <w:lang w:eastAsia="en-US"/>
              </w:rPr>
            </w:pPr>
            <w:r w:rsidRPr="00534C22">
              <w:rPr>
                <w:rFonts w:eastAsia="Calibri"/>
                <w:sz w:val="22"/>
                <w:szCs w:val="22"/>
                <w:lang w:eastAsia="en-US"/>
              </w:rPr>
              <w:t>Найменування товару/послуги</w:t>
            </w:r>
          </w:p>
        </w:tc>
        <w:tc>
          <w:tcPr>
            <w:tcW w:w="5245" w:type="dxa"/>
            <w:tcBorders>
              <w:top w:val="single" w:sz="4" w:space="0" w:color="auto"/>
              <w:left w:val="single" w:sz="4" w:space="0" w:color="auto"/>
              <w:bottom w:val="single" w:sz="4" w:space="0" w:color="auto"/>
              <w:right w:val="single" w:sz="4" w:space="0" w:color="auto"/>
            </w:tcBorders>
            <w:vAlign w:val="center"/>
          </w:tcPr>
          <w:p w14:paraId="594CBCEE" w14:textId="77777777" w:rsidR="00534C22" w:rsidRPr="00534C22" w:rsidRDefault="00534C22" w:rsidP="00534C22">
            <w:pPr>
              <w:jc w:val="center"/>
              <w:rPr>
                <w:rFonts w:eastAsia="Calibri"/>
                <w:sz w:val="22"/>
                <w:szCs w:val="22"/>
                <w:lang w:eastAsia="en-US"/>
              </w:rPr>
            </w:pPr>
            <w:r w:rsidRPr="00534C22">
              <w:rPr>
                <w:rFonts w:eastAsia="Calibri"/>
                <w:sz w:val="22"/>
                <w:szCs w:val="22"/>
                <w:lang w:eastAsia="en-US"/>
              </w:rPr>
              <w:t>Характеристики замовленого товару</w:t>
            </w:r>
          </w:p>
        </w:tc>
        <w:tc>
          <w:tcPr>
            <w:tcW w:w="1105" w:type="dxa"/>
            <w:tcBorders>
              <w:top w:val="single" w:sz="4" w:space="0" w:color="auto"/>
              <w:left w:val="single" w:sz="4" w:space="0" w:color="auto"/>
              <w:bottom w:val="single" w:sz="4" w:space="0" w:color="auto"/>
              <w:right w:val="single" w:sz="4" w:space="0" w:color="auto"/>
            </w:tcBorders>
            <w:vAlign w:val="center"/>
            <w:hideMark/>
          </w:tcPr>
          <w:p w14:paraId="6FF8D791" w14:textId="77777777" w:rsidR="00534C22" w:rsidRPr="00534C22" w:rsidRDefault="00534C22" w:rsidP="00534C22">
            <w:pPr>
              <w:jc w:val="center"/>
              <w:rPr>
                <w:rFonts w:eastAsia="Calibri"/>
                <w:sz w:val="22"/>
                <w:szCs w:val="22"/>
                <w:lang w:eastAsia="en-US"/>
              </w:rPr>
            </w:pPr>
            <w:r w:rsidRPr="00534C22">
              <w:rPr>
                <w:rFonts w:eastAsia="Calibri"/>
                <w:sz w:val="22"/>
                <w:szCs w:val="22"/>
                <w:lang w:eastAsia="en-US"/>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72BF1A" w14:textId="77777777" w:rsidR="00534C22" w:rsidRPr="00534C22" w:rsidRDefault="00534C22" w:rsidP="00534C22">
            <w:pPr>
              <w:jc w:val="center"/>
              <w:rPr>
                <w:rFonts w:eastAsia="Calibri"/>
                <w:sz w:val="22"/>
                <w:szCs w:val="22"/>
                <w:lang w:eastAsia="en-US"/>
              </w:rPr>
            </w:pPr>
            <w:r w:rsidRPr="00534C22">
              <w:rPr>
                <w:rFonts w:eastAsia="Calibri"/>
                <w:sz w:val="22"/>
                <w:szCs w:val="22"/>
                <w:lang w:eastAsia="en-US"/>
              </w:rPr>
              <w:t>Кількість</w:t>
            </w:r>
          </w:p>
        </w:tc>
      </w:tr>
      <w:tr w:rsidR="00534C22" w:rsidRPr="00534C22" w14:paraId="539E27E3" w14:textId="77777777" w:rsidTr="00534C22">
        <w:trPr>
          <w:trHeight w:val="58"/>
        </w:trPr>
        <w:tc>
          <w:tcPr>
            <w:tcW w:w="567" w:type="dxa"/>
            <w:tcBorders>
              <w:top w:val="single" w:sz="4" w:space="0" w:color="auto"/>
              <w:left w:val="single" w:sz="4" w:space="0" w:color="auto"/>
              <w:bottom w:val="single" w:sz="4" w:space="0" w:color="auto"/>
              <w:right w:val="single" w:sz="4" w:space="0" w:color="auto"/>
            </w:tcBorders>
          </w:tcPr>
          <w:p w14:paraId="7429B8A4" w14:textId="77777777" w:rsidR="00534C22" w:rsidRPr="00534C22" w:rsidRDefault="00534C22" w:rsidP="00534C22">
            <w:pPr>
              <w:numPr>
                <w:ilvl w:val="0"/>
                <w:numId w:val="6"/>
              </w:numPr>
              <w:spacing w:after="160" w:line="259" w:lineRule="auto"/>
              <w:contextualSpacing/>
              <w:rPr>
                <w:kern w:val="2"/>
                <w:sz w:val="22"/>
                <w:szCs w:val="22"/>
                <w:lang w:val="ru-RU"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7F9D5D3E" w14:textId="77777777" w:rsidR="00534C22" w:rsidRPr="00534C22" w:rsidRDefault="00534C22" w:rsidP="00534C22">
            <w:pPr>
              <w:rPr>
                <w:rFonts w:eastAsia="Calibri"/>
                <w:sz w:val="22"/>
                <w:szCs w:val="22"/>
                <w:lang w:eastAsia="en-US"/>
              </w:rPr>
            </w:pPr>
            <w:proofErr w:type="spellStart"/>
            <w:r w:rsidRPr="00534C22">
              <w:rPr>
                <w:rFonts w:eastAsia="Calibri"/>
                <w:sz w:val="22"/>
                <w:szCs w:val="22"/>
                <w:lang w:eastAsia="en-US"/>
              </w:rPr>
              <w:t>Дуцерам</w:t>
            </w:r>
            <w:proofErr w:type="spellEnd"/>
            <w:r w:rsidRPr="00534C22">
              <w:rPr>
                <w:rFonts w:eastAsia="Calibri"/>
                <w:sz w:val="22"/>
                <w:szCs w:val="22"/>
                <w:lang w:eastAsia="en-US"/>
              </w:rPr>
              <w:t xml:space="preserve"> </w:t>
            </w:r>
            <w:proofErr w:type="spellStart"/>
            <w:r w:rsidRPr="00534C22">
              <w:rPr>
                <w:rFonts w:eastAsia="Calibri"/>
                <w:sz w:val="22"/>
                <w:szCs w:val="22"/>
                <w:lang w:eastAsia="en-US"/>
              </w:rPr>
              <w:t>Кісс</w:t>
            </w:r>
            <w:proofErr w:type="spellEnd"/>
            <w:r w:rsidRPr="00534C22">
              <w:rPr>
                <w:rFonts w:eastAsia="Calibri"/>
                <w:sz w:val="22"/>
                <w:szCs w:val="22"/>
                <w:lang w:eastAsia="en-US"/>
              </w:rPr>
              <w:t xml:space="preserve"> Дентин 20г</w:t>
            </w:r>
          </w:p>
        </w:tc>
        <w:tc>
          <w:tcPr>
            <w:tcW w:w="5245" w:type="dxa"/>
            <w:tcBorders>
              <w:top w:val="single" w:sz="4" w:space="0" w:color="auto"/>
              <w:left w:val="single" w:sz="4" w:space="0" w:color="auto"/>
              <w:bottom w:val="single" w:sz="4" w:space="0" w:color="auto"/>
              <w:right w:val="single" w:sz="4" w:space="0" w:color="auto"/>
            </w:tcBorders>
          </w:tcPr>
          <w:p w14:paraId="530F027E" w14:textId="77777777" w:rsidR="00534C22" w:rsidRPr="00534C22" w:rsidRDefault="00534C22" w:rsidP="00534C22">
            <w:pPr>
              <w:rPr>
                <w:rFonts w:eastAsia="Calibri"/>
                <w:sz w:val="22"/>
                <w:szCs w:val="22"/>
                <w:lang w:eastAsia="en-US"/>
              </w:rPr>
            </w:pPr>
            <w:r w:rsidRPr="00534C22">
              <w:rPr>
                <w:rFonts w:eastAsia="Calibri"/>
                <w:sz w:val="22"/>
                <w:szCs w:val="22"/>
                <w:lang w:eastAsia="en-US"/>
              </w:rPr>
              <w:t xml:space="preserve">Стоматологічна кераміка з високою температурою плавлення для облицьовування коронок та </w:t>
            </w:r>
            <w:proofErr w:type="spellStart"/>
            <w:r w:rsidRPr="00534C22">
              <w:rPr>
                <w:rFonts w:eastAsia="Calibri"/>
                <w:sz w:val="22"/>
                <w:szCs w:val="22"/>
                <w:lang w:eastAsia="en-US"/>
              </w:rPr>
              <w:t>мостоподібних</w:t>
            </w:r>
            <w:proofErr w:type="spellEnd"/>
            <w:r w:rsidRPr="00534C22">
              <w:rPr>
                <w:rFonts w:eastAsia="Calibri"/>
                <w:sz w:val="22"/>
                <w:szCs w:val="22"/>
                <w:lang w:eastAsia="en-US"/>
              </w:rPr>
              <w:t xml:space="preserve"> протезів з каркасами зі стоматологічних сплавів з діапазоном КТР 13.8-15.4 </w:t>
            </w:r>
            <w:proofErr w:type="spellStart"/>
            <w:r w:rsidRPr="00534C22">
              <w:rPr>
                <w:rFonts w:eastAsia="Calibri"/>
                <w:sz w:val="22"/>
                <w:szCs w:val="22"/>
                <w:lang w:eastAsia="en-US"/>
              </w:rPr>
              <w:t>мкм</w:t>
            </w:r>
            <w:proofErr w:type="spellEnd"/>
            <w:r w:rsidRPr="00534C22">
              <w:rPr>
                <w:rFonts w:eastAsia="Calibri"/>
                <w:sz w:val="22"/>
                <w:szCs w:val="22"/>
                <w:lang w:eastAsia="en-US"/>
              </w:rPr>
              <w:t>/м*К (25-600 С). Призначений для виконання керамічної реставрації за зразком природного зуба;</w:t>
            </w:r>
          </w:p>
          <w:p w14:paraId="01DF7611" w14:textId="77777777" w:rsidR="00534C22" w:rsidRPr="00534C22" w:rsidRDefault="00534C22" w:rsidP="00534C22">
            <w:pPr>
              <w:rPr>
                <w:rFonts w:eastAsia="Calibri"/>
                <w:sz w:val="22"/>
                <w:szCs w:val="22"/>
                <w:lang w:eastAsia="en-US"/>
              </w:rPr>
            </w:pPr>
            <w:r w:rsidRPr="00534C22">
              <w:rPr>
                <w:rFonts w:eastAsia="Calibri"/>
                <w:sz w:val="22"/>
                <w:szCs w:val="22"/>
                <w:lang w:eastAsia="en-US"/>
              </w:rPr>
              <w:t xml:space="preserve">формує </w:t>
            </w:r>
            <w:proofErr w:type="spellStart"/>
            <w:r w:rsidRPr="00534C22">
              <w:rPr>
                <w:rFonts w:eastAsia="Calibri"/>
                <w:sz w:val="22"/>
                <w:szCs w:val="22"/>
                <w:lang w:eastAsia="en-US"/>
              </w:rPr>
              <w:t>дентинове</w:t>
            </w:r>
            <w:proofErr w:type="spellEnd"/>
            <w:r w:rsidRPr="00534C22">
              <w:rPr>
                <w:rFonts w:eastAsia="Calibri"/>
                <w:sz w:val="22"/>
                <w:szCs w:val="22"/>
                <w:lang w:eastAsia="en-US"/>
              </w:rPr>
              <w:t xml:space="preserve"> ядро зуба; для кращого колірного розпізнання має органічні пігменти, які повністю вигоряють; закриває металевий каркас; надає покриттю основний колір</w:t>
            </w:r>
          </w:p>
        </w:tc>
        <w:tc>
          <w:tcPr>
            <w:tcW w:w="1105" w:type="dxa"/>
            <w:tcBorders>
              <w:top w:val="single" w:sz="4" w:space="0" w:color="auto"/>
              <w:left w:val="single" w:sz="4" w:space="0" w:color="auto"/>
              <w:bottom w:val="single" w:sz="4" w:space="0" w:color="auto"/>
              <w:right w:val="single" w:sz="4" w:space="0" w:color="auto"/>
            </w:tcBorders>
            <w:vAlign w:val="center"/>
            <w:hideMark/>
          </w:tcPr>
          <w:p w14:paraId="74C118EE" w14:textId="77777777" w:rsidR="00534C22" w:rsidRPr="00534C22" w:rsidRDefault="00534C22" w:rsidP="00534C22">
            <w:pPr>
              <w:jc w:val="center"/>
              <w:rPr>
                <w:rFonts w:eastAsia="Calibri"/>
                <w:sz w:val="22"/>
                <w:szCs w:val="22"/>
              </w:rPr>
            </w:pPr>
            <w:proofErr w:type="spellStart"/>
            <w:r w:rsidRPr="00534C22">
              <w:rPr>
                <w:rFonts w:eastAsia="Calibri"/>
                <w:sz w:val="22"/>
                <w:szCs w:val="22"/>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2EE6497E" w14:textId="77777777" w:rsidR="00534C22" w:rsidRPr="00534C22" w:rsidRDefault="00534C22" w:rsidP="00534C22">
            <w:pPr>
              <w:jc w:val="center"/>
              <w:rPr>
                <w:rFonts w:eastAsia="Calibri"/>
                <w:sz w:val="22"/>
                <w:szCs w:val="22"/>
                <w:lang w:eastAsia="zh-CN"/>
              </w:rPr>
            </w:pPr>
            <w:r w:rsidRPr="00534C22">
              <w:rPr>
                <w:rFonts w:eastAsia="Calibri"/>
                <w:sz w:val="22"/>
                <w:szCs w:val="22"/>
                <w:lang w:eastAsia="en-US"/>
              </w:rPr>
              <w:t>20</w:t>
            </w:r>
          </w:p>
        </w:tc>
      </w:tr>
      <w:tr w:rsidR="00534C22" w:rsidRPr="00534C22" w14:paraId="612DCE92" w14:textId="77777777" w:rsidTr="00534C22">
        <w:trPr>
          <w:trHeight w:val="20"/>
        </w:trPr>
        <w:tc>
          <w:tcPr>
            <w:tcW w:w="567" w:type="dxa"/>
            <w:tcBorders>
              <w:top w:val="single" w:sz="4" w:space="0" w:color="auto"/>
              <w:left w:val="single" w:sz="4" w:space="0" w:color="auto"/>
              <w:bottom w:val="single" w:sz="4" w:space="0" w:color="auto"/>
              <w:right w:val="single" w:sz="4" w:space="0" w:color="auto"/>
            </w:tcBorders>
          </w:tcPr>
          <w:p w14:paraId="756D0362" w14:textId="77777777" w:rsidR="00534C22" w:rsidRPr="00534C22" w:rsidRDefault="00534C22" w:rsidP="00534C22">
            <w:pPr>
              <w:numPr>
                <w:ilvl w:val="0"/>
                <w:numId w:val="6"/>
              </w:numPr>
              <w:spacing w:after="160" w:line="259" w:lineRule="auto"/>
              <w:contextualSpacing/>
              <w:rPr>
                <w:rFonts w:eastAsia="Calibri"/>
                <w:kern w:val="2"/>
                <w:sz w:val="22"/>
                <w:szCs w:val="22"/>
                <w:lang w:val="en-US"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7227B139" w14:textId="77777777" w:rsidR="00534C22" w:rsidRPr="00534C22" w:rsidRDefault="00534C22" w:rsidP="00534C22">
            <w:pPr>
              <w:rPr>
                <w:sz w:val="22"/>
                <w:szCs w:val="22"/>
                <w:lang w:eastAsia="en-US"/>
              </w:rPr>
            </w:pPr>
            <w:proofErr w:type="spellStart"/>
            <w:r w:rsidRPr="00534C22">
              <w:rPr>
                <w:rFonts w:eastAsia="Calibri"/>
                <w:sz w:val="22"/>
                <w:szCs w:val="22"/>
                <w:lang w:eastAsia="en-US"/>
              </w:rPr>
              <w:t>Дуцерам</w:t>
            </w:r>
            <w:proofErr w:type="spellEnd"/>
            <w:r w:rsidRPr="00534C22">
              <w:rPr>
                <w:rFonts w:eastAsia="Calibri"/>
                <w:sz w:val="22"/>
                <w:szCs w:val="22"/>
                <w:lang w:eastAsia="en-US"/>
              </w:rPr>
              <w:t xml:space="preserve"> </w:t>
            </w:r>
            <w:proofErr w:type="spellStart"/>
            <w:r w:rsidRPr="00534C22">
              <w:rPr>
                <w:rFonts w:eastAsia="Calibri"/>
                <w:sz w:val="22"/>
                <w:szCs w:val="22"/>
                <w:lang w:eastAsia="en-US"/>
              </w:rPr>
              <w:t>Кісс</w:t>
            </w:r>
            <w:proofErr w:type="spellEnd"/>
            <w:r w:rsidRPr="00534C22">
              <w:rPr>
                <w:rFonts w:eastAsia="Calibri"/>
                <w:sz w:val="22"/>
                <w:szCs w:val="22"/>
                <w:lang w:eastAsia="en-US"/>
              </w:rPr>
              <w:t xml:space="preserve"> пастоподібний Опак 3г</w:t>
            </w:r>
          </w:p>
        </w:tc>
        <w:tc>
          <w:tcPr>
            <w:tcW w:w="5245" w:type="dxa"/>
            <w:tcBorders>
              <w:top w:val="single" w:sz="4" w:space="0" w:color="auto"/>
              <w:left w:val="single" w:sz="4" w:space="0" w:color="auto"/>
              <w:bottom w:val="single" w:sz="4" w:space="0" w:color="auto"/>
              <w:right w:val="single" w:sz="4" w:space="0" w:color="auto"/>
            </w:tcBorders>
          </w:tcPr>
          <w:p w14:paraId="77C6C3D3" w14:textId="77777777" w:rsidR="00534C22" w:rsidRPr="00534C22" w:rsidRDefault="00534C22" w:rsidP="00534C22">
            <w:pPr>
              <w:rPr>
                <w:rFonts w:eastAsia="Calibri"/>
                <w:sz w:val="22"/>
                <w:szCs w:val="22"/>
                <w:lang w:eastAsia="en-US"/>
              </w:rPr>
            </w:pPr>
            <w:proofErr w:type="spellStart"/>
            <w:r w:rsidRPr="00534C22">
              <w:rPr>
                <w:rFonts w:eastAsia="Calibri"/>
                <w:sz w:val="22"/>
                <w:szCs w:val="22"/>
                <w:lang w:eastAsia="en-US"/>
              </w:rPr>
              <w:t>Duceram</w:t>
            </w:r>
            <w:proofErr w:type="spellEnd"/>
            <w:r w:rsidRPr="00534C22">
              <w:rPr>
                <w:rFonts w:eastAsia="Calibri"/>
                <w:sz w:val="22"/>
                <w:szCs w:val="22"/>
                <w:lang w:eastAsia="en-US"/>
              </w:rPr>
              <w:t xml:space="preserve"> </w:t>
            </w:r>
            <w:proofErr w:type="spellStart"/>
            <w:r w:rsidRPr="00534C22">
              <w:rPr>
                <w:rFonts w:eastAsia="Calibri"/>
                <w:sz w:val="22"/>
                <w:szCs w:val="22"/>
                <w:lang w:eastAsia="en-US"/>
              </w:rPr>
              <w:t>Kiss</w:t>
            </w:r>
            <w:proofErr w:type="spellEnd"/>
            <w:r w:rsidRPr="00534C22">
              <w:rPr>
                <w:rFonts w:eastAsia="Calibri"/>
                <w:sz w:val="22"/>
                <w:szCs w:val="22"/>
                <w:lang w:eastAsia="en-US"/>
              </w:rPr>
              <w:t xml:space="preserve"> – це стоматологічна </w:t>
            </w:r>
            <w:proofErr w:type="spellStart"/>
            <w:r w:rsidRPr="00534C22">
              <w:rPr>
                <w:rFonts w:eastAsia="Calibri"/>
                <w:sz w:val="22"/>
                <w:szCs w:val="22"/>
                <w:lang w:eastAsia="en-US"/>
              </w:rPr>
              <w:t>кепаміка</w:t>
            </w:r>
            <w:proofErr w:type="spellEnd"/>
            <w:r w:rsidRPr="00534C22">
              <w:rPr>
                <w:rFonts w:eastAsia="Calibri"/>
                <w:sz w:val="22"/>
                <w:szCs w:val="22"/>
                <w:lang w:eastAsia="en-US"/>
              </w:rPr>
              <w:t xml:space="preserve"> з високою температурою плавлення для облицьовування коронок та </w:t>
            </w:r>
            <w:proofErr w:type="spellStart"/>
            <w:r w:rsidRPr="00534C22">
              <w:rPr>
                <w:rFonts w:eastAsia="Calibri"/>
                <w:sz w:val="22"/>
                <w:szCs w:val="22"/>
                <w:lang w:eastAsia="en-US"/>
              </w:rPr>
              <w:t>мостоподібних</w:t>
            </w:r>
            <w:proofErr w:type="spellEnd"/>
            <w:r w:rsidRPr="00534C22">
              <w:rPr>
                <w:rFonts w:eastAsia="Calibri"/>
                <w:sz w:val="22"/>
                <w:szCs w:val="22"/>
                <w:lang w:eastAsia="en-US"/>
              </w:rPr>
              <w:t xml:space="preserve"> протезів з каркасами зі стоматологічних сплавів з діапазоном КТР 13.8-15.4 </w:t>
            </w:r>
            <w:proofErr w:type="spellStart"/>
            <w:r w:rsidRPr="00534C22">
              <w:rPr>
                <w:rFonts w:eastAsia="Calibri"/>
                <w:sz w:val="22"/>
                <w:szCs w:val="22"/>
                <w:lang w:eastAsia="en-US"/>
              </w:rPr>
              <w:t>мкм</w:t>
            </w:r>
            <w:proofErr w:type="spellEnd"/>
            <w:r w:rsidRPr="00534C22">
              <w:rPr>
                <w:rFonts w:eastAsia="Calibri"/>
                <w:sz w:val="22"/>
                <w:szCs w:val="22"/>
                <w:lang w:eastAsia="en-US"/>
              </w:rPr>
              <w:t>/м*К (25-600 С). Матеріал призначений для закриття  металевого каркасу; надає покриттю основний колір.</w:t>
            </w:r>
          </w:p>
        </w:tc>
        <w:tc>
          <w:tcPr>
            <w:tcW w:w="1105" w:type="dxa"/>
            <w:tcBorders>
              <w:top w:val="single" w:sz="4" w:space="0" w:color="auto"/>
              <w:left w:val="single" w:sz="4" w:space="0" w:color="auto"/>
              <w:bottom w:val="single" w:sz="4" w:space="0" w:color="auto"/>
              <w:right w:val="single" w:sz="4" w:space="0" w:color="auto"/>
            </w:tcBorders>
            <w:vAlign w:val="center"/>
            <w:hideMark/>
          </w:tcPr>
          <w:p w14:paraId="1F537A0E" w14:textId="77777777" w:rsidR="00534C22" w:rsidRPr="00534C22" w:rsidRDefault="00534C22" w:rsidP="00534C22">
            <w:pPr>
              <w:jc w:val="center"/>
              <w:rPr>
                <w:rFonts w:eastAsia="Calibri"/>
                <w:sz w:val="22"/>
                <w:szCs w:val="22"/>
              </w:rPr>
            </w:pPr>
            <w:proofErr w:type="spellStart"/>
            <w:r w:rsidRPr="00534C22">
              <w:rPr>
                <w:rFonts w:eastAsia="Calibri"/>
                <w:sz w:val="22"/>
                <w:szCs w:val="22"/>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607E1D10" w14:textId="77777777" w:rsidR="00534C22" w:rsidRPr="00534C22" w:rsidRDefault="00534C22" w:rsidP="00534C22">
            <w:pPr>
              <w:jc w:val="center"/>
              <w:rPr>
                <w:rFonts w:eastAsia="Calibri"/>
                <w:sz w:val="22"/>
                <w:szCs w:val="22"/>
                <w:lang w:eastAsia="zh-CN"/>
              </w:rPr>
            </w:pPr>
            <w:r w:rsidRPr="00534C22">
              <w:rPr>
                <w:rFonts w:eastAsia="Calibri"/>
                <w:sz w:val="22"/>
                <w:szCs w:val="22"/>
                <w:lang w:eastAsia="en-US"/>
              </w:rPr>
              <w:t>8</w:t>
            </w:r>
          </w:p>
        </w:tc>
      </w:tr>
      <w:tr w:rsidR="00534C22" w:rsidRPr="00534C22" w14:paraId="334598FA" w14:textId="77777777" w:rsidTr="00534C22">
        <w:trPr>
          <w:trHeight w:val="20"/>
        </w:trPr>
        <w:tc>
          <w:tcPr>
            <w:tcW w:w="567" w:type="dxa"/>
            <w:tcBorders>
              <w:top w:val="single" w:sz="4" w:space="0" w:color="auto"/>
              <w:left w:val="single" w:sz="4" w:space="0" w:color="auto"/>
              <w:bottom w:val="single" w:sz="4" w:space="0" w:color="auto"/>
              <w:right w:val="single" w:sz="4" w:space="0" w:color="auto"/>
            </w:tcBorders>
          </w:tcPr>
          <w:p w14:paraId="355A9620" w14:textId="77777777" w:rsidR="00534C22" w:rsidRPr="00534C22" w:rsidRDefault="00534C22" w:rsidP="00534C22">
            <w:pPr>
              <w:numPr>
                <w:ilvl w:val="0"/>
                <w:numId w:val="6"/>
              </w:numPr>
              <w:spacing w:after="160" w:line="259" w:lineRule="auto"/>
              <w:contextualSpacing/>
              <w:rPr>
                <w:rFonts w:eastAsia="Calibri"/>
                <w:kern w:val="2"/>
                <w:sz w:val="22"/>
                <w:szCs w:val="22"/>
                <w:lang w:val="en-US"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6F3E105B" w14:textId="77777777" w:rsidR="00534C22" w:rsidRPr="00534C22" w:rsidRDefault="00534C22" w:rsidP="00534C22">
            <w:pPr>
              <w:rPr>
                <w:sz w:val="22"/>
                <w:szCs w:val="22"/>
                <w:lang w:eastAsia="en-US"/>
              </w:rPr>
            </w:pPr>
            <w:proofErr w:type="spellStart"/>
            <w:r w:rsidRPr="00534C22">
              <w:rPr>
                <w:rFonts w:eastAsia="Calibri"/>
                <w:sz w:val="22"/>
                <w:szCs w:val="22"/>
                <w:lang w:eastAsia="en-US"/>
              </w:rPr>
              <w:t>Дуцерам</w:t>
            </w:r>
            <w:proofErr w:type="spellEnd"/>
            <w:r w:rsidRPr="00534C22">
              <w:rPr>
                <w:rFonts w:eastAsia="Calibri"/>
                <w:sz w:val="22"/>
                <w:szCs w:val="22"/>
                <w:lang w:eastAsia="en-US"/>
              </w:rPr>
              <w:t xml:space="preserve"> </w:t>
            </w:r>
            <w:proofErr w:type="spellStart"/>
            <w:r w:rsidRPr="00534C22">
              <w:rPr>
                <w:rFonts w:eastAsia="Calibri"/>
                <w:sz w:val="22"/>
                <w:szCs w:val="22"/>
                <w:lang w:eastAsia="en-US"/>
              </w:rPr>
              <w:t>Кісс</w:t>
            </w:r>
            <w:proofErr w:type="spellEnd"/>
            <w:r w:rsidRPr="00534C22">
              <w:rPr>
                <w:rFonts w:eastAsia="Calibri"/>
                <w:sz w:val="22"/>
                <w:szCs w:val="22"/>
                <w:lang w:eastAsia="en-US"/>
              </w:rPr>
              <w:t xml:space="preserve"> порошкоподібний Опак 20г</w:t>
            </w:r>
          </w:p>
        </w:tc>
        <w:tc>
          <w:tcPr>
            <w:tcW w:w="5245" w:type="dxa"/>
            <w:tcBorders>
              <w:top w:val="single" w:sz="4" w:space="0" w:color="auto"/>
              <w:left w:val="single" w:sz="4" w:space="0" w:color="auto"/>
              <w:bottom w:val="single" w:sz="4" w:space="0" w:color="auto"/>
              <w:right w:val="single" w:sz="4" w:space="0" w:color="auto"/>
            </w:tcBorders>
          </w:tcPr>
          <w:p w14:paraId="3B065EE2" w14:textId="77777777" w:rsidR="00534C22" w:rsidRPr="00534C22" w:rsidRDefault="00534C22" w:rsidP="00534C22">
            <w:pPr>
              <w:rPr>
                <w:rFonts w:eastAsia="Calibri"/>
                <w:sz w:val="22"/>
                <w:szCs w:val="22"/>
                <w:lang w:eastAsia="en-US"/>
              </w:rPr>
            </w:pPr>
            <w:r w:rsidRPr="00534C22">
              <w:rPr>
                <w:rFonts w:eastAsia="Calibri"/>
                <w:sz w:val="22"/>
                <w:szCs w:val="22"/>
                <w:lang w:eastAsia="en-US"/>
              </w:rPr>
              <w:t xml:space="preserve">Стоматологічна кераміка з високою температурою плавлення для облицьовування коронок та </w:t>
            </w:r>
            <w:proofErr w:type="spellStart"/>
            <w:r w:rsidRPr="00534C22">
              <w:rPr>
                <w:rFonts w:eastAsia="Calibri"/>
                <w:sz w:val="22"/>
                <w:szCs w:val="22"/>
                <w:lang w:eastAsia="en-US"/>
              </w:rPr>
              <w:t>мостоподібних</w:t>
            </w:r>
            <w:proofErr w:type="spellEnd"/>
            <w:r w:rsidRPr="00534C22">
              <w:rPr>
                <w:rFonts w:eastAsia="Calibri"/>
                <w:sz w:val="22"/>
                <w:szCs w:val="22"/>
                <w:lang w:eastAsia="en-US"/>
              </w:rPr>
              <w:t xml:space="preserve"> протезів з каркасами зі стоматологічних сплавів з діапазоном КТР 13.8-15.4 </w:t>
            </w:r>
            <w:proofErr w:type="spellStart"/>
            <w:r w:rsidRPr="00534C22">
              <w:rPr>
                <w:rFonts w:eastAsia="Calibri"/>
                <w:sz w:val="22"/>
                <w:szCs w:val="22"/>
                <w:lang w:eastAsia="en-US"/>
              </w:rPr>
              <w:t>мкм</w:t>
            </w:r>
            <w:proofErr w:type="spellEnd"/>
            <w:r w:rsidRPr="00534C22">
              <w:rPr>
                <w:rFonts w:eastAsia="Calibri"/>
                <w:sz w:val="22"/>
                <w:szCs w:val="22"/>
                <w:lang w:eastAsia="en-US"/>
              </w:rPr>
              <w:t>/м*К (25-600 С). з</w:t>
            </w:r>
          </w:p>
          <w:p w14:paraId="7E72C642" w14:textId="77777777" w:rsidR="00534C22" w:rsidRPr="00534C22" w:rsidRDefault="00534C22" w:rsidP="00534C22">
            <w:pPr>
              <w:rPr>
                <w:rFonts w:eastAsia="Calibri"/>
                <w:sz w:val="22"/>
                <w:szCs w:val="22"/>
                <w:lang w:eastAsia="en-US"/>
              </w:rPr>
            </w:pPr>
            <w:r w:rsidRPr="00534C22">
              <w:rPr>
                <w:rFonts w:eastAsia="Calibri"/>
                <w:sz w:val="22"/>
                <w:szCs w:val="22"/>
                <w:lang w:eastAsia="en-US"/>
              </w:rPr>
              <w:t>Закриває металевий каркас та надає покриттю основний колір</w:t>
            </w:r>
          </w:p>
        </w:tc>
        <w:tc>
          <w:tcPr>
            <w:tcW w:w="1105" w:type="dxa"/>
            <w:tcBorders>
              <w:top w:val="single" w:sz="4" w:space="0" w:color="auto"/>
              <w:left w:val="single" w:sz="4" w:space="0" w:color="auto"/>
              <w:bottom w:val="single" w:sz="4" w:space="0" w:color="auto"/>
              <w:right w:val="single" w:sz="4" w:space="0" w:color="auto"/>
            </w:tcBorders>
            <w:vAlign w:val="center"/>
            <w:hideMark/>
          </w:tcPr>
          <w:p w14:paraId="142CE118" w14:textId="77777777" w:rsidR="00534C22" w:rsidRPr="00534C22" w:rsidRDefault="00534C22" w:rsidP="00534C22">
            <w:pPr>
              <w:jc w:val="center"/>
              <w:rPr>
                <w:rFonts w:eastAsia="Calibri"/>
                <w:sz w:val="22"/>
                <w:szCs w:val="22"/>
              </w:rPr>
            </w:pPr>
            <w:proofErr w:type="spellStart"/>
            <w:r w:rsidRPr="00534C22">
              <w:rPr>
                <w:rFonts w:eastAsia="Calibri"/>
                <w:sz w:val="22"/>
                <w:szCs w:val="22"/>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18C406CD" w14:textId="77777777" w:rsidR="00534C22" w:rsidRPr="00534C22" w:rsidRDefault="00534C22" w:rsidP="00534C22">
            <w:pPr>
              <w:jc w:val="center"/>
              <w:rPr>
                <w:rFonts w:eastAsia="Calibri"/>
                <w:sz w:val="22"/>
                <w:szCs w:val="22"/>
                <w:lang w:eastAsia="zh-CN"/>
              </w:rPr>
            </w:pPr>
            <w:r w:rsidRPr="00534C22">
              <w:rPr>
                <w:rFonts w:eastAsia="Calibri"/>
                <w:sz w:val="22"/>
                <w:szCs w:val="22"/>
                <w:lang w:eastAsia="en-US"/>
              </w:rPr>
              <w:t>8</w:t>
            </w:r>
          </w:p>
        </w:tc>
      </w:tr>
      <w:tr w:rsidR="00534C22" w:rsidRPr="00534C22" w14:paraId="082C28DD" w14:textId="77777777" w:rsidTr="00534C22">
        <w:trPr>
          <w:trHeight w:val="20"/>
        </w:trPr>
        <w:tc>
          <w:tcPr>
            <w:tcW w:w="567" w:type="dxa"/>
            <w:tcBorders>
              <w:top w:val="single" w:sz="4" w:space="0" w:color="auto"/>
              <w:left w:val="single" w:sz="4" w:space="0" w:color="auto"/>
              <w:bottom w:val="single" w:sz="4" w:space="0" w:color="auto"/>
              <w:right w:val="single" w:sz="4" w:space="0" w:color="auto"/>
            </w:tcBorders>
          </w:tcPr>
          <w:p w14:paraId="100A72A2" w14:textId="77777777" w:rsidR="00534C22" w:rsidRPr="00534C22" w:rsidRDefault="00534C22" w:rsidP="00534C22">
            <w:pPr>
              <w:numPr>
                <w:ilvl w:val="0"/>
                <w:numId w:val="6"/>
              </w:numPr>
              <w:spacing w:after="160" w:line="259" w:lineRule="auto"/>
              <w:contextualSpacing/>
              <w:rPr>
                <w:rFonts w:eastAsia="Calibri"/>
                <w:kern w:val="2"/>
                <w:sz w:val="22"/>
                <w:szCs w:val="22"/>
                <w:lang w:val="en-US"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7BDC7316" w14:textId="77777777" w:rsidR="00534C22" w:rsidRPr="00534C22" w:rsidRDefault="00534C22" w:rsidP="00534C22">
            <w:pPr>
              <w:rPr>
                <w:sz w:val="22"/>
                <w:szCs w:val="22"/>
                <w:lang w:eastAsia="en-US"/>
              </w:rPr>
            </w:pPr>
            <w:proofErr w:type="spellStart"/>
            <w:r w:rsidRPr="00534C22">
              <w:rPr>
                <w:rFonts w:eastAsia="Calibri"/>
                <w:sz w:val="22"/>
                <w:szCs w:val="22"/>
                <w:lang w:eastAsia="en-US"/>
              </w:rPr>
              <w:t>Дуцерам</w:t>
            </w:r>
            <w:proofErr w:type="spellEnd"/>
            <w:r w:rsidRPr="00534C22">
              <w:rPr>
                <w:rFonts w:eastAsia="Calibri"/>
                <w:sz w:val="22"/>
                <w:szCs w:val="22"/>
                <w:lang w:eastAsia="en-US"/>
              </w:rPr>
              <w:t xml:space="preserve"> </w:t>
            </w:r>
            <w:proofErr w:type="spellStart"/>
            <w:r w:rsidRPr="00534C22">
              <w:rPr>
                <w:rFonts w:eastAsia="Calibri"/>
                <w:sz w:val="22"/>
                <w:szCs w:val="22"/>
                <w:lang w:eastAsia="en-US"/>
              </w:rPr>
              <w:t>Кісс</w:t>
            </w:r>
            <w:proofErr w:type="spellEnd"/>
            <w:r w:rsidRPr="00534C22">
              <w:rPr>
                <w:rFonts w:eastAsia="Calibri"/>
                <w:sz w:val="22"/>
                <w:szCs w:val="22"/>
                <w:lang w:eastAsia="en-US"/>
              </w:rPr>
              <w:t xml:space="preserve"> маса Ріжучого краю 20г</w:t>
            </w:r>
          </w:p>
        </w:tc>
        <w:tc>
          <w:tcPr>
            <w:tcW w:w="5245" w:type="dxa"/>
            <w:tcBorders>
              <w:top w:val="single" w:sz="4" w:space="0" w:color="auto"/>
              <w:left w:val="single" w:sz="4" w:space="0" w:color="auto"/>
              <w:bottom w:val="single" w:sz="4" w:space="0" w:color="auto"/>
              <w:right w:val="single" w:sz="4" w:space="0" w:color="auto"/>
            </w:tcBorders>
          </w:tcPr>
          <w:p w14:paraId="533802B6" w14:textId="77777777" w:rsidR="00534C22" w:rsidRPr="00534C22" w:rsidRDefault="00534C22" w:rsidP="00534C22">
            <w:pPr>
              <w:rPr>
                <w:rFonts w:eastAsia="Calibri"/>
                <w:sz w:val="22"/>
                <w:szCs w:val="22"/>
                <w:lang w:eastAsia="en-US"/>
              </w:rPr>
            </w:pPr>
            <w:r w:rsidRPr="00534C22">
              <w:rPr>
                <w:rFonts w:eastAsia="Calibri"/>
                <w:sz w:val="22"/>
                <w:szCs w:val="22"/>
                <w:lang w:eastAsia="en-US"/>
              </w:rPr>
              <w:t xml:space="preserve">Стоматологічна кераміка з високою температурою плавлення для облицьовування коронок та </w:t>
            </w:r>
            <w:proofErr w:type="spellStart"/>
            <w:r w:rsidRPr="00534C22">
              <w:rPr>
                <w:rFonts w:eastAsia="Calibri"/>
                <w:sz w:val="22"/>
                <w:szCs w:val="22"/>
                <w:lang w:eastAsia="en-US"/>
              </w:rPr>
              <w:t>мостоподібних</w:t>
            </w:r>
            <w:proofErr w:type="spellEnd"/>
            <w:r w:rsidRPr="00534C22">
              <w:rPr>
                <w:rFonts w:eastAsia="Calibri"/>
                <w:sz w:val="22"/>
                <w:szCs w:val="22"/>
                <w:lang w:eastAsia="en-US"/>
              </w:rPr>
              <w:t xml:space="preserve"> протезів з каркасами зі стоматологічних сплавів з діапазоном КТР 13.8-15.4 </w:t>
            </w:r>
            <w:proofErr w:type="spellStart"/>
            <w:r w:rsidRPr="00534C22">
              <w:rPr>
                <w:rFonts w:eastAsia="Calibri"/>
                <w:sz w:val="22"/>
                <w:szCs w:val="22"/>
                <w:lang w:eastAsia="en-US"/>
              </w:rPr>
              <w:t>мкм</w:t>
            </w:r>
            <w:proofErr w:type="spellEnd"/>
            <w:r w:rsidRPr="00534C22">
              <w:rPr>
                <w:rFonts w:eastAsia="Calibri"/>
                <w:sz w:val="22"/>
                <w:szCs w:val="22"/>
                <w:lang w:eastAsia="en-US"/>
              </w:rPr>
              <w:t>/м*К (25-600 С).Призначення: відтворює область ріжучого краю. Відтворює область ріжучого краю.</w:t>
            </w:r>
          </w:p>
        </w:tc>
        <w:tc>
          <w:tcPr>
            <w:tcW w:w="1105" w:type="dxa"/>
            <w:tcBorders>
              <w:top w:val="single" w:sz="4" w:space="0" w:color="auto"/>
              <w:left w:val="single" w:sz="4" w:space="0" w:color="auto"/>
              <w:bottom w:val="single" w:sz="4" w:space="0" w:color="auto"/>
              <w:right w:val="single" w:sz="4" w:space="0" w:color="auto"/>
            </w:tcBorders>
            <w:vAlign w:val="center"/>
            <w:hideMark/>
          </w:tcPr>
          <w:p w14:paraId="26CCD35D" w14:textId="77777777" w:rsidR="00534C22" w:rsidRPr="00534C22" w:rsidRDefault="00534C22" w:rsidP="00534C22">
            <w:pPr>
              <w:jc w:val="center"/>
              <w:rPr>
                <w:rFonts w:eastAsia="Calibri"/>
                <w:sz w:val="22"/>
                <w:szCs w:val="22"/>
              </w:rPr>
            </w:pPr>
            <w:proofErr w:type="spellStart"/>
            <w:r w:rsidRPr="00534C22">
              <w:rPr>
                <w:rFonts w:eastAsia="Calibri"/>
                <w:sz w:val="22"/>
                <w:szCs w:val="22"/>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1AD5690F" w14:textId="77777777" w:rsidR="00534C22" w:rsidRPr="00534C22" w:rsidRDefault="00534C22" w:rsidP="00534C22">
            <w:pPr>
              <w:jc w:val="center"/>
              <w:rPr>
                <w:rFonts w:eastAsia="Calibri"/>
                <w:sz w:val="22"/>
                <w:szCs w:val="22"/>
                <w:lang w:eastAsia="zh-CN"/>
              </w:rPr>
            </w:pPr>
            <w:r w:rsidRPr="00534C22">
              <w:rPr>
                <w:rFonts w:eastAsia="Calibri"/>
                <w:sz w:val="22"/>
                <w:szCs w:val="22"/>
                <w:lang w:eastAsia="en-US"/>
              </w:rPr>
              <w:t>7</w:t>
            </w:r>
          </w:p>
        </w:tc>
      </w:tr>
      <w:tr w:rsidR="00534C22" w:rsidRPr="00534C22" w14:paraId="5046EF78" w14:textId="77777777" w:rsidTr="00534C22">
        <w:trPr>
          <w:trHeight w:val="20"/>
        </w:trPr>
        <w:tc>
          <w:tcPr>
            <w:tcW w:w="567" w:type="dxa"/>
            <w:tcBorders>
              <w:top w:val="single" w:sz="4" w:space="0" w:color="auto"/>
              <w:left w:val="single" w:sz="4" w:space="0" w:color="auto"/>
              <w:bottom w:val="single" w:sz="4" w:space="0" w:color="auto"/>
              <w:right w:val="single" w:sz="4" w:space="0" w:color="auto"/>
            </w:tcBorders>
          </w:tcPr>
          <w:p w14:paraId="2128538B" w14:textId="77777777" w:rsidR="00534C22" w:rsidRPr="00534C22" w:rsidRDefault="00534C22" w:rsidP="00534C22">
            <w:pPr>
              <w:numPr>
                <w:ilvl w:val="0"/>
                <w:numId w:val="6"/>
              </w:numPr>
              <w:spacing w:after="160" w:line="259" w:lineRule="auto"/>
              <w:contextualSpacing/>
              <w:rPr>
                <w:rFonts w:eastAsia="Calibri"/>
                <w:kern w:val="2"/>
                <w:sz w:val="22"/>
                <w:szCs w:val="22"/>
                <w:lang w:val="en-US"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2319CA3F" w14:textId="77777777" w:rsidR="00534C22" w:rsidRPr="00534C22" w:rsidRDefault="00534C22" w:rsidP="00534C22">
            <w:pPr>
              <w:rPr>
                <w:sz w:val="22"/>
                <w:szCs w:val="22"/>
                <w:lang w:eastAsia="en-US"/>
              </w:rPr>
            </w:pPr>
            <w:proofErr w:type="spellStart"/>
            <w:r w:rsidRPr="00534C22">
              <w:rPr>
                <w:rFonts w:eastAsia="Calibri"/>
                <w:sz w:val="22"/>
                <w:szCs w:val="22"/>
                <w:lang w:eastAsia="en-US"/>
              </w:rPr>
              <w:t>Дуцерам</w:t>
            </w:r>
            <w:proofErr w:type="spellEnd"/>
            <w:r w:rsidRPr="00534C22">
              <w:rPr>
                <w:rFonts w:eastAsia="Calibri"/>
                <w:sz w:val="22"/>
                <w:szCs w:val="22"/>
                <w:lang w:eastAsia="en-US"/>
              </w:rPr>
              <w:t xml:space="preserve"> </w:t>
            </w:r>
            <w:proofErr w:type="spellStart"/>
            <w:r w:rsidRPr="00534C22">
              <w:rPr>
                <w:rFonts w:eastAsia="Calibri"/>
                <w:sz w:val="22"/>
                <w:szCs w:val="22"/>
                <w:lang w:eastAsia="en-US"/>
              </w:rPr>
              <w:t>Кісс</w:t>
            </w:r>
            <w:proofErr w:type="spellEnd"/>
            <w:r w:rsidRPr="00534C22">
              <w:rPr>
                <w:rFonts w:eastAsia="Calibri"/>
                <w:sz w:val="22"/>
                <w:szCs w:val="22"/>
                <w:lang w:eastAsia="en-US"/>
              </w:rPr>
              <w:t xml:space="preserve"> маса </w:t>
            </w:r>
            <w:proofErr w:type="spellStart"/>
            <w:r w:rsidRPr="00534C22">
              <w:rPr>
                <w:rFonts w:eastAsia="Calibri"/>
                <w:sz w:val="22"/>
                <w:szCs w:val="22"/>
                <w:lang w:eastAsia="en-US"/>
              </w:rPr>
              <w:t>Power</w:t>
            </w:r>
            <w:proofErr w:type="spellEnd"/>
            <w:r w:rsidRPr="00534C22">
              <w:rPr>
                <w:rFonts w:eastAsia="Calibri"/>
                <w:sz w:val="22"/>
                <w:szCs w:val="22"/>
                <w:lang w:eastAsia="en-US"/>
              </w:rPr>
              <w:t xml:space="preserve"> </w:t>
            </w:r>
            <w:proofErr w:type="spellStart"/>
            <w:r w:rsidRPr="00534C22">
              <w:rPr>
                <w:rFonts w:eastAsia="Calibri"/>
                <w:sz w:val="22"/>
                <w:szCs w:val="22"/>
                <w:lang w:eastAsia="en-US"/>
              </w:rPr>
              <w:t>Chroma</w:t>
            </w:r>
            <w:proofErr w:type="spellEnd"/>
            <w:r w:rsidRPr="00534C22">
              <w:rPr>
                <w:rFonts w:eastAsia="Calibri"/>
                <w:sz w:val="22"/>
                <w:szCs w:val="22"/>
                <w:lang w:eastAsia="en-US"/>
              </w:rPr>
              <w:t xml:space="preserve"> 20г</w:t>
            </w:r>
          </w:p>
        </w:tc>
        <w:tc>
          <w:tcPr>
            <w:tcW w:w="5245" w:type="dxa"/>
            <w:tcBorders>
              <w:top w:val="single" w:sz="4" w:space="0" w:color="auto"/>
              <w:left w:val="nil"/>
              <w:bottom w:val="single" w:sz="4" w:space="0" w:color="auto"/>
              <w:right w:val="single" w:sz="4" w:space="0" w:color="auto"/>
            </w:tcBorders>
          </w:tcPr>
          <w:p w14:paraId="2F70A90E" w14:textId="77777777" w:rsidR="00534C22" w:rsidRPr="00534C22" w:rsidRDefault="00534C22" w:rsidP="00534C22">
            <w:pPr>
              <w:rPr>
                <w:rFonts w:eastAsia="Calibri"/>
                <w:sz w:val="22"/>
                <w:szCs w:val="22"/>
                <w:lang w:eastAsia="en-US"/>
              </w:rPr>
            </w:pPr>
            <w:r w:rsidRPr="00534C22">
              <w:rPr>
                <w:rFonts w:eastAsia="Calibri"/>
                <w:sz w:val="22"/>
                <w:szCs w:val="22"/>
                <w:lang w:eastAsia="en-US"/>
              </w:rPr>
              <w:t xml:space="preserve">Стоматологічна кераміка з високою температурою плавлення для облицьовування коронок та </w:t>
            </w:r>
            <w:proofErr w:type="spellStart"/>
            <w:r w:rsidRPr="00534C22">
              <w:rPr>
                <w:rFonts w:eastAsia="Calibri"/>
                <w:sz w:val="22"/>
                <w:szCs w:val="22"/>
                <w:lang w:eastAsia="en-US"/>
              </w:rPr>
              <w:t>мостоподібних</w:t>
            </w:r>
            <w:proofErr w:type="spellEnd"/>
            <w:r w:rsidRPr="00534C22">
              <w:rPr>
                <w:rFonts w:eastAsia="Calibri"/>
                <w:sz w:val="22"/>
                <w:szCs w:val="22"/>
                <w:lang w:eastAsia="en-US"/>
              </w:rPr>
              <w:t xml:space="preserve"> протезів з каркасами зі стоматологічних сплавів з діапазоном КТР 13.8-15.4 </w:t>
            </w:r>
            <w:proofErr w:type="spellStart"/>
            <w:r w:rsidRPr="00534C22">
              <w:rPr>
                <w:rFonts w:eastAsia="Calibri"/>
                <w:sz w:val="22"/>
                <w:szCs w:val="22"/>
                <w:lang w:eastAsia="en-US"/>
              </w:rPr>
              <w:t>мкм</w:t>
            </w:r>
            <w:proofErr w:type="spellEnd"/>
            <w:r w:rsidRPr="00534C22">
              <w:rPr>
                <w:rFonts w:eastAsia="Calibri"/>
                <w:sz w:val="22"/>
                <w:szCs w:val="22"/>
                <w:lang w:eastAsia="en-US"/>
              </w:rPr>
              <w:t>/м*К (25-600 С). Призначений для посилення індивідуалізації колірної інтенсивності;</w:t>
            </w:r>
          </w:p>
          <w:p w14:paraId="10125395" w14:textId="77777777" w:rsidR="00534C22" w:rsidRPr="00534C22" w:rsidRDefault="00534C22" w:rsidP="00534C22">
            <w:pPr>
              <w:rPr>
                <w:rFonts w:eastAsia="Calibri"/>
                <w:sz w:val="22"/>
                <w:szCs w:val="22"/>
                <w:lang w:eastAsia="en-US"/>
              </w:rPr>
            </w:pPr>
            <w:r w:rsidRPr="00534C22">
              <w:rPr>
                <w:rFonts w:eastAsia="Calibri"/>
                <w:sz w:val="22"/>
                <w:szCs w:val="22"/>
                <w:lang w:eastAsia="en-US"/>
              </w:rPr>
              <w:t xml:space="preserve">забезпечує в </w:t>
            </w:r>
            <w:proofErr w:type="spellStart"/>
            <w:r w:rsidRPr="00534C22">
              <w:rPr>
                <w:rFonts w:eastAsia="Calibri"/>
                <w:sz w:val="22"/>
                <w:szCs w:val="22"/>
                <w:lang w:eastAsia="en-US"/>
              </w:rPr>
              <w:t>пришийковій</w:t>
            </w:r>
            <w:proofErr w:type="spellEnd"/>
            <w:r w:rsidRPr="00534C22">
              <w:rPr>
                <w:rFonts w:eastAsia="Calibri"/>
                <w:sz w:val="22"/>
                <w:szCs w:val="22"/>
                <w:lang w:eastAsia="en-US"/>
              </w:rPr>
              <w:t xml:space="preserve"> й </w:t>
            </w:r>
            <w:proofErr w:type="spellStart"/>
            <w:r w:rsidRPr="00534C22">
              <w:rPr>
                <w:rFonts w:eastAsia="Calibri"/>
                <w:sz w:val="22"/>
                <w:szCs w:val="22"/>
                <w:lang w:eastAsia="en-US"/>
              </w:rPr>
              <w:t>оклюзійній</w:t>
            </w:r>
            <w:proofErr w:type="spellEnd"/>
            <w:r w:rsidRPr="00534C22">
              <w:rPr>
                <w:rFonts w:eastAsia="Calibri"/>
                <w:sz w:val="22"/>
                <w:szCs w:val="22"/>
                <w:lang w:eastAsia="en-US"/>
              </w:rPr>
              <w:t xml:space="preserve"> поверхнях необхідний живий ефект; забезпечує ефект глибини за рахунок прекрасного регулювання кольору.</w:t>
            </w:r>
          </w:p>
        </w:tc>
        <w:tc>
          <w:tcPr>
            <w:tcW w:w="1105" w:type="dxa"/>
            <w:tcBorders>
              <w:top w:val="single" w:sz="4" w:space="0" w:color="auto"/>
              <w:left w:val="single" w:sz="4" w:space="0" w:color="auto"/>
              <w:bottom w:val="single" w:sz="4" w:space="0" w:color="auto"/>
              <w:right w:val="single" w:sz="4" w:space="0" w:color="auto"/>
            </w:tcBorders>
            <w:vAlign w:val="center"/>
            <w:hideMark/>
          </w:tcPr>
          <w:p w14:paraId="2A1D3846" w14:textId="77777777" w:rsidR="00534C22" w:rsidRPr="00534C22" w:rsidRDefault="00534C22" w:rsidP="00534C22">
            <w:pPr>
              <w:jc w:val="center"/>
              <w:rPr>
                <w:rFonts w:eastAsia="Calibri"/>
                <w:sz w:val="22"/>
                <w:szCs w:val="22"/>
              </w:rPr>
            </w:pPr>
            <w:proofErr w:type="spellStart"/>
            <w:r w:rsidRPr="00534C22">
              <w:rPr>
                <w:rFonts w:eastAsia="Calibri"/>
                <w:sz w:val="22"/>
                <w:szCs w:val="22"/>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3E04914C" w14:textId="77777777" w:rsidR="00534C22" w:rsidRPr="00534C22" w:rsidRDefault="00534C22" w:rsidP="00534C22">
            <w:pPr>
              <w:jc w:val="center"/>
              <w:rPr>
                <w:rFonts w:eastAsia="Calibri"/>
                <w:sz w:val="22"/>
                <w:szCs w:val="22"/>
                <w:lang w:eastAsia="zh-CN"/>
              </w:rPr>
            </w:pPr>
            <w:r w:rsidRPr="00534C22">
              <w:rPr>
                <w:rFonts w:eastAsia="Calibri"/>
                <w:sz w:val="22"/>
                <w:szCs w:val="22"/>
                <w:lang w:eastAsia="en-US"/>
              </w:rPr>
              <w:t>6</w:t>
            </w:r>
          </w:p>
        </w:tc>
      </w:tr>
      <w:tr w:rsidR="00534C22" w:rsidRPr="00534C22" w14:paraId="496AA7D3" w14:textId="77777777" w:rsidTr="00534C22">
        <w:trPr>
          <w:trHeight w:val="20"/>
        </w:trPr>
        <w:tc>
          <w:tcPr>
            <w:tcW w:w="567" w:type="dxa"/>
            <w:tcBorders>
              <w:top w:val="single" w:sz="4" w:space="0" w:color="auto"/>
              <w:left w:val="single" w:sz="4" w:space="0" w:color="auto"/>
              <w:bottom w:val="single" w:sz="4" w:space="0" w:color="auto"/>
              <w:right w:val="single" w:sz="4" w:space="0" w:color="auto"/>
            </w:tcBorders>
          </w:tcPr>
          <w:p w14:paraId="4C5DA6C9" w14:textId="77777777" w:rsidR="00534C22" w:rsidRPr="00534C22" w:rsidRDefault="00534C22" w:rsidP="00534C22">
            <w:pPr>
              <w:numPr>
                <w:ilvl w:val="0"/>
                <w:numId w:val="6"/>
              </w:numPr>
              <w:spacing w:after="160" w:line="259" w:lineRule="auto"/>
              <w:contextualSpacing/>
              <w:rPr>
                <w:rFonts w:eastAsia="Calibri"/>
                <w:kern w:val="2"/>
                <w:sz w:val="22"/>
                <w:szCs w:val="22"/>
                <w:lang w:val="en-US"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3FD43ED7" w14:textId="77777777" w:rsidR="00534C22" w:rsidRPr="00534C22" w:rsidRDefault="00534C22" w:rsidP="00534C22">
            <w:pPr>
              <w:rPr>
                <w:sz w:val="22"/>
                <w:szCs w:val="22"/>
                <w:lang w:val="en-US" w:eastAsia="en-US"/>
              </w:rPr>
            </w:pPr>
            <w:proofErr w:type="spellStart"/>
            <w:r w:rsidRPr="00534C22">
              <w:rPr>
                <w:rFonts w:eastAsia="Calibri"/>
                <w:sz w:val="22"/>
                <w:szCs w:val="22"/>
                <w:lang w:eastAsia="en-US"/>
              </w:rPr>
              <w:t>Дуцера</w:t>
            </w:r>
            <w:proofErr w:type="spellEnd"/>
            <w:r w:rsidRPr="00534C22">
              <w:rPr>
                <w:rFonts w:eastAsia="Calibri"/>
                <w:sz w:val="22"/>
                <w:szCs w:val="22"/>
                <w:lang w:eastAsia="en-US"/>
              </w:rPr>
              <w:t xml:space="preserve"> рідина SD 250 мл</w:t>
            </w:r>
          </w:p>
        </w:tc>
        <w:tc>
          <w:tcPr>
            <w:tcW w:w="5245" w:type="dxa"/>
            <w:tcBorders>
              <w:top w:val="single" w:sz="4" w:space="0" w:color="auto"/>
              <w:left w:val="single" w:sz="4" w:space="0" w:color="auto"/>
              <w:bottom w:val="single" w:sz="4" w:space="0" w:color="auto"/>
              <w:right w:val="single" w:sz="4" w:space="0" w:color="auto"/>
            </w:tcBorders>
          </w:tcPr>
          <w:p w14:paraId="4C7BA56E" w14:textId="77777777" w:rsidR="00534C22" w:rsidRPr="00534C22" w:rsidRDefault="00534C22" w:rsidP="00534C22">
            <w:pPr>
              <w:rPr>
                <w:rFonts w:eastAsia="Calibri"/>
                <w:sz w:val="22"/>
                <w:szCs w:val="22"/>
                <w:lang w:eastAsia="en-US"/>
              </w:rPr>
            </w:pPr>
            <w:r w:rsidRPr="00534C22">
              <w:rPr>
                <w:rFonts w:eastAsia="Calibri"/>
                <w:sz w:val="22"/>
                <w:szCs w:val="22"/>
                <w:lang w:eastAsia="en-US"/>
              </w:rPr>
              <w:t xml:space="preserve">Високотемпературна стоматологічна кераміка для облицювання коронок і мостів зі стоматологічних сплавів з діапазоном КТР від 13.8 до 15.4 </w:t>
            </w:r>
            <w:proofErr w:type="spellStart"/>
            <w:r w:rsidRPr="00534C22">
              <w:rPr>
                <w:rFonts w:eastAsia="Calibri"/>
                <w:sz w:val="22"/>
                <w:szCs w:val="22"/>
                <w:lang w:eastAsia="en-US"/>
              </w:rPr>
              <w:t>мкм</w:t>
            </w:r>
            <w:proofErr w:type="spellEnd"/>
            <w:r w:rsidRPr="00534C22">
              <w:rPr>
                <w:rFonts w:eastAsia="Calibri"/>
                <w:sz w:val="22"/>
                <w:szCs w:val="22"/>
                <w:lang w:eastAsia="en-US"/>
              </w:rPr>
              <w:t>/м-К (25-600С). Рідина для моделювання служить для змішування дентину, модифікаторів, мас ріжучого краю і прозорих мас.</w:t>
            </w:r>
          </w:p>
        </w:tc>
        <w:tc>
          <w:tcPr>
            <w:tcW w:w="1105" w:type="dxa"/>
            <w:tcBorders>
              <w:top w:val="single" w:sz="4" w:space="0" w:color="auto"/>
              <w:left w:val="single" w:sz="4" w:space="0" w:color="auto"/>
              <w:bottom w:val="single" w:sz="4" w:space="0" w:color="auto"/>
              <w:right w:val="single" w:sz="4" w:space="0" w:color="auto"/>
            </w:tcBorders>
            <w:vAlign w:val="center"/>
            <w:hideMark/>
          </w:tcPr>
          <w:p w14:paraId="3E86594F" w14:textId="77777777" w:rsidR="00534C22" w:rsidRPr="00534C22" w:rsidRDefault="00534C22" w:rsidP="00534C22">
            <w:pPr>
              <w:jc w:val="center"/>
              <w:rPr>
                <w:rFonts w:eastAsia="Calibri"/>
                <w:sz w:val="22"/>
                <w:szCs w:val="22"/>
              </w:rPr>
            </w:pPr>
            <w:proofErr w:type="spellStart"/>
            <w:r w:rsidRPr="00534C22">
              <w:rPr>
                <w:rFonts w:eastAsia="Calibri"/>
                <w:sz w:val="22"/>
                <w:szCs w:val="22"/>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431CF833" w14:textId="77777777" w:rsidR="00534C22" w:rsidRPr="00534C22" w:rsidRDefault="00534C22" w:rsidP="00534C22">
            <w:pPr>
              <w:jc w:val="center"/>
              <w:rPr>
                <w:rFonts w:eastAsia="Calibri"/>
                <w:sz w:val="22"/>
                <w:szCs w:val="22"/>
                <w:lang w:eastAsia="zh-CN"/>
              </w:rPr>
            </w:pPr>
            <w:r w:rsidRPr="00534C22">
              <w:rPr>
                <w:rFonts w:eastAsia="Calibri"/>
                <w:sz w:val="22"/>
                <w:szCs w:val="22"/>
                <w:lang w:eastAsia="en-US"/>
              </w:rPr>
              <w:t>4</w:t>
            </w:r>
          </w:p>
        </w:tc>
      </w:tr>
      <w:tr w:rsidR="00534C22" w:rsidRPr="00534C22" w14:paraId="7E20FB69" w14:textId="77777777" w:rsidTr="00534C22">
        <w:trPr>
          <w:trHeight w:val="20"/>
        </w:trPr>
        <w:tc>
          <w:tcPr>
            <w:tcW w:w="567" w:type="dxa"/>
            <w:tcBorders>
              <w:top w:val="single" w:sz="4" w:space="0" w:color="auto"/>
              <w:left w:val="single" w:sz="4" w:space="0" w:color="auto"/>
              <w:bottom w:val="single" w:sz="4" w:space="0" w:color="auto"/>
              <w:right w:val="single" w:sz="4" w:space="0" w:color="auto"/>
            </w:tcBorders>
          </w:tcPr>
          <w:p w14:paraId="1BB527B1" w14:textId="77777777" w:rsidR="00534C22" w:rsidRPr="00534C22" w:rsidRDefault="00534C22" w:rsidP="00534C22">
            <w:pPr>
              <w:numPr>
                <w:ilvl w:val="0"/>
                <w:numId w:val="6"/>
              </w:numPr>
              <w:spacing w:after="160" w:line="259" w:lineRule="auto"/>
              <w:contextualSpacing/>
              <w:rPr>
                <w:rFonts w:eastAsia="Calibri"/>
                <w:kern w:val="2"/>
                <w:sz w:val="22"/>
                <w:szCs w:val="22"/>
                <w:lang w:val="en-US"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0FC06335" w14:textId="77777777" w:rsidR="00534C22" w:rsidRPr="00534C22" w:rsidRDefault="00534C22" w:rsidP="00534C22">
            <w:pPr>
              <w:rPr>
                <w:sz w:val="22"/>
                <w:szCs w:val="22"/>
                <w:lang w:eastAsia="en-US"/>
              </w:rPr>
            </w:pPr>
            <w:r w:rsidRPr="00534C22">
              <w:rPr>
                <w:rFonts w:eastAsia="Calibri"/>
                <w:sz w:val="22"/>
                <w:szCs w:val="22"/>
                <w:lang w:eastAsia="en-US"/>
              </w:rPr>
              <w:t>Рідина ізолююча VITA</w:t>
            </w:r>
          </w:p>
        </w:tc>
        <w:tc>
          <w:tcPr>
            <w:tcW w:w="5245" w:type="dxa"/>
            <w:tcBorders>
              <w:top w:val="single" w:sz="4" w:space="0" w:color="auto"/>
              <w:left w:val="single" w:sz="4" w:space="0" w:color="auto"/>
              <w:bottom w:val="single" w:sz="4" w:space="0" w:color="auto"/>
              <w:right w:val="single" w:sz="4" w:space="0" w:color="auto"/>
            </w:tcBorders>
          </w:tcPr>
          <w:p w14:paraId="62AA9AAE" w14:textId="77777777" w:rsidR="00534C22" w:rsidRPr="00534C22" w:rsidRDefault="00534C22" w:rsidP="00534C22">
            <w:pPr>
              <w:rPr>
                <w:rFonts w:eastAsia="Calibri"/>
                <w:sz w:val="22"/>
                <w:szCs w:val="22"/>
                <w:lang w:eastAsia="en-US"/>
              </w:rPr>
            </w:pPr>
            <w:r w:rsidRPr="00534C22">
              <w:rPr>
                <w:rFonts w:eastAsia="Calibri"/>
                <w:sz w:val="22"/>
                <w:szCs w:val="22"/>
                <w:lang w:eastAsia="en-US"/>
              </w:rPr>
              <w:t xml:space="preserve">Спеціальна рідина для змішування </w:t>
            </w:r>
            <w:proofErr w:type="spellStart"/>
            <w:r w:rsidRPr="00534C22">
              <w:rPr>
                <w:rFonts w:eastAsia="Calibri"/>
                <w:sz w:val="22"/>
                <w:szCs w:val="22"/>
                <w:lang w:eastAsia="en-US"/>
              </w:rPr>
              <w:t>низькоплавної</w:t>
            </w:r>
            <w:proofErr w:type="spellEnd"/>
            <w:r w:rsidRPr="00534C22">
              <w:rPr>
                <w:rFonts w:eastAsia="Calibri"/>
                <w:sz w:val="22"/>
                <w:szCs w:val="22"/>
                <w:lang w:eastAsia="en-US"/>
              </w:rPr>
              <w:t xml:space="preserve"> кераміки, 16 мл</w:t>
            </w:r>
          </w:p>
        </w:tc>
        <w:tc>
          <w:tcPr>
            <w:tcW w:w="1105" w:type="dxa"/>
            <w:tcBorders>
              <w:top w:val="single" w:sz="4" w:space="0" w:color="auto"/>
              <w:left w:val="single" w:sz="4" w:space="0" w:color="auto"/>
              <w:bottom w:val="single" w:sz="4" w:space="0" w:color="auto"/>
              <w:right w:val="single" w:sz="4" w:space="0" w:color="auto"/>
            </w:tcBorders>
            <w:vAlign w:val="center"/>
            <w:hideMark/>
          </w:tcPr>
          <w:p w14:paraId="45FCE86A" w14:textId="77777777" w:rsidR="00534C22" w:rsidRPr="00534C22" w:rsidRDefault="00534C22" w:rsidP="00534C22">
            <w:pPr>
              <w:jc w:val="center"/>
              <w:rPr>
                <w:rFonts w:eastAsia="Calibri"/>
                <w:sz w:val="22"/>
                <w:szCs w:val="22"/>
              </w:rPr>
            </w:pPr>
            <w:proofErr w:type="spellStart"/>
            <w:r w:rsidRPr="00534C22">
              <w:rPr>
                <w:rFonts w:eastAsia="Calibri"/>
                <w:sz w:val="22"/>
                <w:szCs w:val="22"/>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126D173B" w14:textId="77777777" w:rsidR="00534C22" w:rsidRPr="00534C22" w:rsidRDefault="00534C22" w:rsidP="00534C22">
            <w:pPr>
              <w:jc w:val="center"/>
              <w:rPr>
                <w:rFonts w:eastAsia="Calibri"/>
                <w:sz w:val="22"/>
                <w:szCs w:val="22"/>
                <w:lang w:eastAsia="zh-CN"/>
              </w:rPr>
            </w:pPr>
            <w:r w:rsidRPr="00534C22">
              <w:rPr>
                <w:rFonts w:eastAsia="Calibri"/>
                <w:sz w:val="22"/>
                <w:szCs w:val="22"/>
                <w:lang w:eastAsia="en-US"/>
              </w:rPr>
              <w:t>4</w:t>
            </w:r>
          </w:p>
        </w:tc>
      </w:tr>
      <w:tr w:rsidR="00534C22" w:rsidRPr="00534C22" w14:paraId="58C80FB2" w14:textId="77777777" w:rsidTr="00534C22">
        <w:trPr>
          <w:trHeight w:val="20"/>
        </w:trPr>
        <w:tc>
          <w:tcPr>
            <w:tcW w:w="567" w:type="dxa"/>
            <w:tcBorders>
              <w:top w:val="single" w:sz="4" w:space="0" w:color="auto"/>
              <w:left w:val="single" w:sz="4" w:space="0" w:color="auto"/>
              <w:bottom w:val="single" w:sz="4" w:space="0" w:color="auto"/>
              <w:right w:val="single" w:sz="4" w:space="0" w:color="auto"/>
            </w:tcBorders>
          </w:tcPr>
          <w:p w14:paraId="5259E833" w14:textId="77777777" w:rsidR="00534C22" w:rsidRPr="00534C22" w:rsidRDefault="00534C22" w:rsidP="00534C22">
            <w:pPr>
              <w:numPr>
                <w:ilvl w:val="0"/>
                <w:numId w:val="6"/>
              </w:numPr>
              <w:spacing w:after="160" w:line="259" w:lineRule="auto"/>
              <w:contextualSpacing/>
              <w:rPr>
                <w:rFonts w:eastAsia="Calibri"/>
                <w:kern w:val="2"/>
                <w:sz w:val="22"/>
                <w:szCs w:val="22"/>
                <w:lang w:val="en-US"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5E2DCC82" w14:textId="77777777" w:rsidR="00534C22" w:rsidRPr="00534C22" w:rsidRDefault="00534C22" w:rsidP="00534C22">
            <w:pPr>
              <w:rPr>
                <w:sz w:val="22"/>
                <w:szCs w:val="22"/>
                <w:lang w:eastAsia="en-US"/>
              </w:rPr>
            </w:pPr>
            <w:proofErr w:type="spellStart"/>
            <w:r w:rsidRPr="00534C22">
              <w:rPr>
                <w:rFonts w:eastAsia="Calibri"/>
                <w:sz w:val="22"/>
                <w:szCs w:val="22"/>
                <w:lang w:eastAsia="en-US"/>
              </w:rPr>
              <w:t>Пікосеп</w:t>
            </w:r>
            <w:proofErr w:type="spellEnd"/>
            <w:r w:rsidRPr="00534C22">
              <w:rPr>
                <w:rFonts w:eastAsia="Calibri"/>
                <w:sz w:val="22"/>
                <w:szCs w:val="22"/>
                <w:lang w:eastAsia="en-US"/>
              </w:rPr>
              <w:t xml:space="preserve"> 30 мл</w:t>
            </w:r>
          </w:p>
        </w:tc>
        <w:tc>
          <w:tcPr>
            <w:tcW w:w="5245" w:type="dxa"/>
            <w:tcBorders>
              <w:top w:val="single" w:sz="4" w:space="0" w:color="auto"/>
              <w:left w:val="single" w:sz="4" w:space="0" w:color="auto"/>
              <w:bottom w:val="single" w:sz="4" w:space="0" w:color="auto"/>
              <w:right w:val="single" w:sz="4" w:space="0" w:color="auto"/>
            </w:tcBorders>
          </w:tcPr>
          <w:p w14:paraId="1E0B8B38" w14:textId="77777777" w:rsidR="00534C22" w:rsidRPr="00534C22" w:rsidRDefault="00534C22" w:rsidP="00534C22">
            <w:pPr>
              <w:rPr>
                <w:rFonts w:eastAsia="Calibri"/>
                <w:sz w:val="22"/>
                <w:szCs w:val="22"/>
                <w:lang w:eastAsia="en-US"/>
              </w:rPr>
            </w:pPr>
            <w:r w:rsidRPr="00534C22">
              <w:rPr>
                <w:rFonts w:eastAsia="Calibri"/>
                <w:sz w:val="22"/>
                <w:szCs w:val="22"/>
                <w:lang w:eastAsia="en-US"/>
              </w:rPr>
              <w:t>Рідкий ізолюючий засіб на силіконовій основі спеціально для роботи з восками. Засіб на основі силікону для ізоляції гіпсу від воску. Не містить розчинника.</w:t>
            </w:r>
          </w:p>
        </w:tc>
        <w:tc>
          <w:tcPr>
            <w:tcW w:w="1105" w:type="dxa"/>
            <w:tcBorders>
              <w:top w:val="single" w:sz="4" w:space="0" w:color="auto"/>
              <w:left w:val="single" w:sz="4" w:space="0" w:color="auto"/>
              <w:bottom w:val="single" w:sz="4" w:space="0" w:color="auto"/>
              <w:right w:val="single" w:sz="4" w:space="0" w:color="auto"/>
            </w:tcBorders>
            <w:vAlign w:val="center"/>
            <w:hideMark/>
          </w:tcPr>
          <w:p w14:paraId="3BE89DB7" w14:textId="77777777" w:rsidR="00534C22" w:rsidRPr="00534C22" w:rsidRDefault="00534C22" w:rsidP="00534C22">
            <w:pPr>
              <w:jc w:val="center"/>
              <w:rPr>
                <w:rFonts w:eastAsia="Calibri"/>
                <w:sz w:val="22"/>
                <w:szCs w:val="22"/>
              </w:rPr>
            </w:pPr>
            <w:proofErr w:type="spellStart"/>
            <w:r w:rsidRPr="00534C22">
              <w:rPr>
                <w:rFonts w:eastAsia="Calibri"/>
                <w:sz w:val="22"/>
                <w:szCs w:val="22"/>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65F73C10" w14:textId="77777777" w:rsidR="00534C22" w:rsidRPr="00534C22" w:rsidRDefault="00534C22" w:rsidP="00534C22">
            <w:pPr>
              <w:jc w:val="center"/>
              <w:rPr>
                <w:rFonts w:eastAsia="Calibri"/>
                <w:sz w:val="22"/>
                <w:szCs w:val="22"/>
                <w:lang w:eastAsia="zh-CN"/>
              </w:rPr>
            </w:pPr>
            <w:r w:rsidRPr="00534C22">
              <w:rPr>
                <w:rFonts w:eastAsia="Calibri"/>
                <w:sz w:val="22"/>
                <w:szCs w:val="22"/>
                <w:lang w:eastAsia="en-US"/>
              </w:rPr>
              <w:t>2</w:t>
            </w:r>
          </w:p>
        </w:tc>
      </w:tr>
      <w:tr w:rsidR="00534C22" w:rsidRPr="00534C22" w14:paraId="3AA20F1F" w14:textId="77777777" w:rsidTr="00534C22">
        <w:trPr>
          <w:trHeight w:val="20"/>
        </w:trPr>
        <w:tc>
          <w:tcPr>
            <w:tcW w:w="567" w:type="dxa"/>
            <w:tcBorders>
              <w:top w:val="single" w:sz="4" w:space="0" w:color="auto"/>
              <w:left w:val="single" w:sz="4" w:space="0" w:color="auto"/>
              <w:bottom w:val="single" w:sz="4" w:space="0" w:color="auto"/>
              <w:right w:val="single" w:sz="4" w:space="0" w:color="auto"/>
            </w:tcBorders>
          </w:tcPr>
          <w:p w14:paraId="0E0F105C" w14:textId="77777777" w:rsidR="00534C22" w:rsidRPr="00534C22" w:rsidRDefault="00534C22" w:rsidP="00534C22">
            <w:pPr>
              <w:numPr>
                <w:ilvl w:val="0"/>
                <w:numId w:val="6"/>
              </w:numPr>
              <w:spacing w:after="160" w:line="259" w:lineRule="auto"/>
              <w:contextualSpacing/>
              <w:rPr>
                <w:rFonts w:eastAsia="Calibri"/>
                <w:kern w:val="2"/>
                <w:sz w:val="22"/>
                <w:szCs w:val="22"/>
                <w:lang w:val="en-US"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72F35417" w14:textId="77777777" w:rsidR="00534C22" w:rsidRPr="00534C22" w:rsidRDefault="00534C22" w:rsidP="00534C22">
            <w:pPr>
              <w:rPr>
                <w:sz w:val="22"/>
                <w:szCs w:val="22"/>
                <w:lang w:eastAsia="en-US"/>
              </w:rPr>
            </w:pPr>
            <w:r w:rsidRPr="00534C22">
              <w:rPr>
                <w:rFonts w:eastAsia="Calibri"/>
                <w:sz w:val="22"/>
                <w:szCs w:val="22"/>
                <w:lang w:eastAsia="en-US"/>
              </w:rPr>
              <w:t xml:space="preserve">Лак для </w:t>
            </w:r>
            <w:proofErr w:type="spellStart"/>
            <w:r w:rsidRPr="00534C22">
              <w:rPr>
                <w:rFonts w:eastAsia="Calibri"/>
                <w:sz w:val="22"/>
                <w:szCs w:val="22"/>
                <w:lang w:eastAsia="en-US"/>
              </w:rPr>
              <w:t>штампиків</w:t>
            </w:r>
            <w:proofErr w:type="spellEnd"/>
            <w:r w:rsidRPr="00534C22">
              <w:rPr>
                <w:rFonts w:eastAsia="Calibri"/>
                <w:sz w:val="22"/>
                <w:szCs w:val="22"/>
                <w:lang w:eastAsia="en-US"/>
              </w:rPr>
              <w:t xml:space="preserve"> </w:t>
            </w:r>
            <w:proofErr w:type="spellStart"/>
            <w:r w:rsidRPr="00534C22">
              <w:rPr>
                <w:rFonts w:eastAsia="Calibri"/>
                <w:sz w:val="22"/>
                <w:szCs w:val="22"/>
                <w:lang w:eastAsia="en-US"/>
              </w:rPr>
              <w:t>die:master</w:t>
            </w:r>
            <w:proofErr w:type="spellEnd"/>
            <w:r w:rsidRPr="00534C22">
              <w:rPr>
                <w:rFonts w:eastAsia="Calibri"/>
                <w:sz w:val="22"/>
                <w:szCs w:val="22"/>
                <w:lang w:eastAsia="en-US"/>
              </w:rPr>
              <w:t xml:space="preserve"> 15 мл</w:t>
            </w:r>
          </w:p>
        </w:tc>
        <w:tc>
          <w:tcPr>
            <w:tcW w:w="5245" w:type="dxa"/>
            <w:tcBorders>
              <w:top w:val="single" w:sz="4" w:space="0" w:color="auto"/>
              <w:left w:val="single" w:sz="4" w:space="0" w:color="auto"/>
              <w:bottom w:val="single" w:sz="4" w:space="0" w:color="auto"/>
              <w:right w:val="single" w:sz="4" w:space="0" w:color="auto"/>
            </w:tcBorders>
            <w:vAlign w:val="center"/>
          </w:tcPr>
          <w:p w14:paraId="7BEDD8CF" w14:textId="77777777" w:rsidR="00534C22" w:rsidRPr="00534C22" w:rsidRDefault="00534C22" w:rsidP="00534C22">
            <w:pPr>
              <w:ind w:firstLine="720"/>
              <w:rPr>
                <w:rFonts w:eastAsia="Calibri"/>
                <w:sz w:val="22"/>
                <w:szCs w:val="22"/>
                <w:lang w:eastAsia="en-US"/>
              </w:rPr>
            </w:pPr>
            <w:r w:rsidRPr="00534C22">
              <w:rPr>
                <w:rFonts w:eastAsia="Calibri"/>
                <w:sz w:val="22"/>
                <w:szCs w:val="22"/>
                <w:lang w:eastAsia="en-US"/>
              </w:rPr>
              <w:t xml:space="preserve">Лак для </w:t>
            </w:r>
            <w:proofErr w:type="spellStart"/>
            <w:r w:rsidRPr="00534C22">
              <w:rPr>
                <w:rFonts w:eastAsia="Calibri"/>
                <w:sz w:val="22"/>
                <w:szCs w:val="22"/>
                <w:lang w:eastAsia="en-US"/>
              </w:rPr>
              <w:t>штампиків</w:t>
            </w:r>
            <w:proofErr w:type="spellEnd"/>
            <w:r w:rsidRPr="00534C22">
              <w:rPr>
                <w:rFonts w:eastAsia="Calibri"/>
                <w:sz w:val="22"/>
                <w:szCs w:val="22"/>
                <w:lang w:eastAsia="en-US"/>
              </w:rPr>
              <w:t xml:space="preserve"> забезпечує чудова підготовку </w:t>
            </w:r>
            <w:proofErr w:type="spellStart"/>
            <w:r w:rsidRPr="00534C22">
              <w:rPr>
                <w:rFonts w:eastAsia="Calibri"/>
                <w:sz w:val="22"/>
                <w:szCs w:val="22"/>
                <w:lang w:eastAsia="en-US"/>
              </w:rPr>
              <w:t>штампиків</w:t>
            </w:r>
            <w:proofErr w:type="spellEnd"/>
            <w:r w:rsidRPr="00534C22">
              <w:rPr>
                <w:rFonts w:eastAsia="Calibri"/>
                <w:sz w:val="22"/>
                <w:szCs w:val="22"/>
                <w:lang w:eastAsia="en-US"/>
              </w:rPr>
              <w:t xml:space="preserve"> та створює відмінну робочу основу для звичайних та </w:t>
            </w:r>
            <w:proofErr w:type="spellStart"/>
            <w:r w:rsidRPr="00534C22">
              <w:rPr>
                <w:rFonts w:eastAsia="Calibri"/>
                <w:sz w:val="22"/>
                <w:szCs w:val="22"/>
                <w:lang w:eastAsia="en-US"/>
              </w:rPr>
              <w:t>цільнокерамічних</w:t>
            </w:r>
            <w:proofErr w:type="spellEnd"/>
            <w:r w:rsidRPr="00534C22">
              <w:rPr>
                <w:rFonts w:eastAsia="Calibri"/>
                <w:sz w:val="22"/>
                <w:szCs w:val="22"/>
                <w:lang w:eastAsia="en-US"/>
              </w:rPr>
              <w:t xml:space="preserve"> реставрацій.</w:t>
            </w:r>
          </w:p>
          <w:p w14:paraId="6EA3711C" w14:textId="77777777" w:rsidR="00534C22" w:rsidRPr="00534C22" w:rsidRDefault="00534C22" w:rsidP="00534C22">
            <w:pPr>
              <w:ind w:firstLine="720"/>
              <w:rPr>
                <w:rFonts w:eastAsia="Calibri"/>
                <w:sz w:val="22"/>
                <w:szCs w:val="22"/>
                <w:lang w:eastAsia="en-US"/>
              </w:rPr>
            </w:pPr>
            <w:r w:rsidRPr="00534C22">
              <w:rPr>
                <w:rFonts w:eastAsia="Calibri"/>
                <w:sz w:val="22"/>
                <w:szCs w:val="22"/>
                <w:lang w:eastAsia="en-US"/>
              </w:rPr>
              <w:t xml:space="preserve">Надзвичайно висока стійкість до пари та подряпин, максимальне зчеплення лаку та </w:t>
            </w:r>
            <w:proofErr w:type="spellStart"/>
            <w:r w:rsidRPr="00534C22">
              <w:rPr>
                <w:rFonts w:eastAsia="Calibri"/>
                <w:sz w:val="22"/>
                <w:szCs w:val="22"/>
                <w:lang w:eastAsia="en-US"/>
              </w:rPr>
              <w:t>затверджувача</w:t>
            </w:r>
            <w:proofErr w:type="spellEnd"/>
          </w:p>
        </w:tc>
        <w:tc>
          <w:tcPr>
            <w:tcW w:w="1105" w:type="dxa"/>
            <w:tcBorders>
              <w:top w:val="single" w:sz="4" w:space="0" w:color="auto"/>
              <w:left w:val="single" w:sz="4" w:space="0" w:color="auto"/>
              <w:bottom w:val="single" w:sz="4" w:space="0" w:color="auto"/>
              <w:right w:val="single" w:sz="4" w:space="0" w:color="auto"/>
            </w:tcBorders>
            <w:vAlign w:val="center"/>
            <w:hideMark/>
          </w:tcPr>
          <w:p w14:paraId="0F373F61" w14:textId="77777777" w:rsidR="00534C22" w:rsidRPr="00534C22" w:rsidRDefault="00534C22" w:rsidP="00534C22">
            <w:pPr>
              <w:jc w:val="center"/>
              <w:rPr>
                <w:rFonts w:eastAsia="Calibri"/>
                <w:sz w:val="22"/>
                <w:szCs w:val="22"/>
              </w:rPr>
            </w:pPr>
            <w:proofErr w:type="spellStart"/>
            <w:r w:rsidRPr="00534C22">
              <w:rPr>
                <w:rFonts w:eastAsia="Calibri"/>
                <w:sz w:val="22"/>
                <w:szCs w:val="22"/>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5587179F" w14:textId="77777777" w:rsidR="00534C22" w:rsidRPr="00534C22" w:rsidRDefault="00534C22" w:rsidP="00534C22">
            <w:pPr>
              <w:jc w:val="center"/>
              <w:rPr>
                <w:rFonts w:eastAsia="Calibri"/>
                <w:sz w:val="22"/>
                <w:szCs w:val="22"/>
                <w:lang w:eastAsia="zh-CN"/>
              </w:rPr>
            </w:pPr>
            <w:r w:rsidRPr="00534C22">
              <w:rPr>
                <w:rFonts w:eastAsia="Calibri"/>
                <w:sz w:val="22"/>
                <w:szCs w:val="22"/>
                <w:lang w:eastAsia="en-US"/>
              </w:rPr>
              <w:t>7</w:t>
            </w:r>
          </w:p>
        </w:tc>
      </w:tr>
      <w:tr w:rsidR="00534C22" w:rsidRPr="00534C22" w14:paraId="7FC30020" w14:textId="77777777" w:rsidTr="00534C22">
        <w:trPr>
          <w:trHeight w:val="20"/>
        </w:trPr>
        <w:tc>
          <w:tcPr>
            <w:tcW w:w="567" w:type="dxa"/>
            <w:tcBorders>
              <w:top w:val="single" w:sz="4" w:space="0" w:color="auto"/>
              <w:left w:val="single" w:sz="4" w:space="0" w:color="auto"/>
              <w:bottom w:val="single" w:sz="4" w:space="0" w:color="auto"/>
              <w:right w:val="single" w:sz="4" w:space="0" w:color="auto"/>
            </w:tcBorders>
          </w:tcPr>
          <w:p w14:paraId="762AE25D" w14:textId="77777777" w:rsidR="00534C22" w:rsidRPr="00534C22" w:rsidRDefault="00534C22" w:rsidP="00534C22">
            <w:pPr>
              <w:numPr>
                <w:ilvl w:val="0"/>
                <w:numId w:val="6"/>
              </w:numPr>
              <w:spacing w:after="160" w:line="259" w:lineRule="auto"/>
              <w:contextualSpacing/>
              <w:rPr>
                <w:rFonts w:eastAsia="Calibri"/>
                <w:kern w:val="2"/>
                <w:sz w:val="22"/>
                <w:szCs w:val="22"/>
                <w:lang w:val="en-US"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663AFC46" w14:textId="77777777" w:rsidR="00534C22" w:rsidRPr="00534C22" w:rsidRDefault="00534C22" w:rsidP="00534C22">
            <w:pPr>
              <w:rPr>
                <w:sz w:val="22"/>
                <w:szCs w:val="22"/>
                <w:lang w:eastAsia="en-US"/>
              </w:rPr>
            </w:pPr>
            <w:proofErr w:type="spellStart"/>
            <w:r w:rsidRPr="00534C22">
              <w:rPr>
                <w:rFonts w:eastAsia="Calibri"/>
                <w:sz w:val="22"/>
                <w:szCs w:val="22"/>
                <w:lang w:eastAsia="en-US"/>
              </w:rPr>
              <w:t>Inzoma</w:t>
            </w:r>
            <w:proofErr w:type="spellEnd"/>
            <w:r w:rsidRPr="00534C22">
              <w:rPr>
                <w:rFonts w:eastAsia="Calibri"/>
                <w:sz w:val="22"/>
                <w:szCs w:val="22"/>
                <w:lang w:eastAsia="en-US"/>
              </w:rPr>
              <w:t xml:space="preserve"> (</w:t>
            </w:r>
            <w:proofErr w:type="spellStart"/>
            <w:r w:rsidRPr="00534C22">
              <w:rPr>
                <w:rFonts w:eastAsia="Calibri"/>
                <w:sz w:val="22"/>
                <w:szCs w:val="22"/>
                <w:lang w:eastAsia="en-US"/>
              </w:rPr>
              <w:t>Інзоми</w:t>
            </w:r>
            <w:proofErr w:type="spellEnd"/>
            <w:r w:rsidRPr="00534C22">
              <w:rPr>
                <w:rFonts w:eastAsia="Calibri"/>
                <w:sz w:val="22"/>
                <w:szCs w:val="22"/>
                <w:lang w:eastAsia="en-US"/>
              </w:rPr>
              <w:t xml:space="preserve">) воскові проміжки, 480 </w:t>
            </w:r>
            <w:proofErr w:type="spellStart"/>
            <w:r w:rsidRPr="00534C22">
              <w:rPr>
                <w:rFonts w:eastAsia="Calibri"/>
                <w:sz w:val="22"/>
                <w:szCs w:val="22"/>
                <w:lang w:eastAsia="en-US"/>
              </w:rPr>
              <w:t>шт</w:t>
            </w:r>
            <w:proofErr w:type="spellEnd"/>
          </w:p>
        </w:tc>
        <w:tc>
          <w:tcPr>
            <w:tcW w:w="5245" w:type="dxa"/>
            <w:tcBorders>
              <w:top w:val="single" w:sz="4" w:space="0" w:color="auto"/>
              <w:left w:val="single" w:sz="4" w:space="0" w:color="auto"/>
              <w:bottom w:val="single" w:sz="4" w:space="0" w:color="auto"/>
              <w:right w:val="single" w:sz="4" w:space="0" w:color="auto"/>
            </w:tcBorders>
          </w:tcPr>
          <w:p w14:paraId="7FECF83F" w14:textId="77777777" w:rsidR="00534C22" w:rsidRPr="00534C22" w:rsidRDefault="00534C22" w:rsidP="00534C22">
            <w:pPr>
              <w:rPr>
                <w:rFonts w:eastAsia="Calibri"/>
                <w:sz w:val="22"/>
                <w:szCs w:val="22"/>
                <w:lang w:eastAsia="en-US"/>
              </w:rPr>
            </w:pPr>
            <w:r w:rsidRPr="00534C22">
              <w:rPr>
                <w:rFonts w:eastAsia="Calibri"/>
                <w:sz w:val="22"/>
                <w:szCs w:val="22"/>
                <w:lang w:eastAsia="en-US"/>
              </w:rPr>
              <w:t xml:space="preserve">Воскові проміжки для металокераміки ( </w:t>
            </w:r>
            <w:proofErr w:type="spellStart"/>
            <w:r w:rsidRPr="00534C22">
              <w:rPr>
                <w:rFonts w:eastAsia="Calibri"/>
                <w:sz w:val="22"/>
                <w:szCs w:val="22"/>
                <w:lang w:eastAsia="en-US"/>
              </w:rPr>
              <w:t>інзоми</w:t>
            </w:r>
            <w:proofErr w:type="spellEnd"/>
            <w:r w:rsidRPr="00534C22">
              <w:rPr>
                <w:rFonts w:eastAsia="Calibri"/>
                <w:sz w:val="22"/>
                <w:szCs w:val="22"/>
                <w:lang w:eastAsia="en-US"/>
              </w:rPr>
              <w:t xml:space="preserve"> ).</w:t>
            </w:r>
          </w:p>
          <w:p w14:paraId="40FC7B87" w14:textId="77777777" w:rsidR="00534C22" w:rsidRPr="00534C22" w:rsidRDefault="00534C22" w:rsidP="00534C22">
            <w:pPr>
              <w:rPr>
                <w:rFonts w:eastAsia="Calibri"/>
                <w:sz w:val="22"/>
                <w:szCs w:val="22"/>
                <w:lang w:eastAsia="en-US"/>
              </w:rPr>
            </w:pPr>
            <w:r w:rsidRPr="00534C22">
              <w:rPr>
                <w:rFonts w:eastAsia="Calibri"/>
                <w:sz w:val="22"/>
                <w:szCs w:val="22"/>
                <w:lang w:eastAsia="en-US"/>
              </w:rPr>
              <w:t>Пластикова коробка 480 шт.</w:t>
            </w:r>
          </w:p>
        </w:tc>
        <w:tc>
          <w:tcPr>
            <w:tcW w:w="1105" w:type="dxa"/>
            <w:tcBorders>
              <w:top w:val="single" w:sz="4" w:space="0" w:color="auto"/>
              <w:left w:val="single" w:sz="4" w:space="0" w:color="auto"/>
              <w:bottom w:val="single" w:sz="4" w:space="0" w:color="auto"/>
              <w:right w:val="single" w:sz="4" w:space="0" w:color="auto"/>
            </w:tcBorders>
            <w:vAlign w:val="center"/>
            <w:hideMark/>
          </w:tcPr>
          <w:p w14:paraId="311BC096" w14:textId="77777777" w:rsidR="00534C22" w:rsidRPr="00534C22" w:rsidRDefault="00534C22" w:rsidP="00534C22">
            <w:pPr>
              <w:jc w:val="center"/>
              <w:rPr>
                <w:rFonts w:eastAsia="Calibri"/>
                <w:sz w:val="22"/>
                <w:szCs w:val="22"/>
              </w:rPr>
            </w:pPr>
            <w:proofErr w:type="spellStart"/>
            <w:r w:rsidRPr="00534C22">
              <w:rPr>
                <w:rFonts w:eastAsia="Calibri"/>
                <w:sz w:val="22"/>
                <w:szCs w:val="22"/>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10B80C78" w14:textId="77777777" w:rsidR="00534C22" w:rsidRPr="00534C22" w:rsidRDefault="00534C22" w:rsidP="00534C22">
            <w:pPr>
              <w:jc w:val="center"/>
              <w:rPr>
                <w:rFonts w:eastAsia="Calibri"/>
                <w:sz w:val="22"/>
                <w:szCs w:val="22"/>
                <w:lang w:eastAsia="zh-CN"/>
              </w:rPr>
            </w:pPr>
            <w:r w:rsidRPr="00534C22">
              <w:rPr>
                <w:rFonts w:eastAsia="Calibri"/>
                <w:sz w:val="22"/>
                <w:szCs w:val="22"/>
                <w:lang w:eastAsia="en-US"/>
              </w:rPr>
              <w:t>2</w:t>
            </w:r>
          </w:p>
        </w:tc>
      </w:tr>
      <w:tr w:rsidR="00534C22" w:rsidRPr="00534C22" w14:paraId="08AE76A9" w14:textId="77777777" w:rsidTr="00534C22">
        <w:trPr>
          <w:trHeight w:val="20"/>
        </w:trPr>
        <w:tc>
          <w:tcPr>
            <w:tcW w:w="567" w:type="dxa"/>
            <w:tcBorders>
              <w:top w:val="single" w:sz="4" w:space="0" w:color="auto"/>
              <w:left w:val="single" w:sz="4" w:space="0" w:color="auto"/>
              <w:bottom w:val="single" w:sz="4" w:space="0" w:color="auto"/>
              <w:right w:val="single" w:sz="4" w:space="0" w:color="auto"/>
            </w:tcBorders>
          </w:tcPr>
          <w:p w14:paraId="76E8D617" w14:textId="77777777" w:rsidR="00534C22" w:rsidRPr="00534C22" w:rsidRDefault="00534C22" w:rsidP="00534C22">
            <w:pPr>
              <w:numPr>
                <w:ilvl w:val="0"/>
                <w:numId w:val="6"/>
              </w:numPr>
              <w:spacing w:after="160" w:line="259" w:lineRule="auto"/>
              <w:contextualSpacing/>
              <w:rPr>
                <w:rFonts w:eastAsia="Calibri"/>
                <w:kern w:val="2"/>
                <w:sz w:val="22"/>
                <w:szCs w:val="22"/>
                <w:lang w:val="en-US"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5D6A23F8" w14:textId="77777777" w:rsidR="00534C22" w:rsidRPr="00534C22" w:rsidRDefault="00534C22" w:rsidP="00534C22">
            <w:pPr>
              <w:rPr>
                <w:sz w:val="22"/>
                <w:szCs w:val="22"/>
                <w:lang w:eastAsia="en-US"/>
              </w:rPr>
            </w:pPr>
            <w:r w:rsidRPr="00534C22">
              <w:rPr>
                <w:rFonts w:eastAsia="Calibri"/>
                <w:sz w:val="22"/>
                <w:szCs w:val="22"/>
                <w:lang w:eastAsia="en-US"/>
              </w:rPr>
              <w:t>Пензлик для кераміки №8</w:t>
            </w:r>
          </w:p>
        </w:tc>
        <w:tc>
          <w:tcPr>
            <w:tcW w:w="5245" w:type="dxa"/>
            <w:tcBorders>
              <w:top w:val="single" w:sz="4" w:space="0" w:color="auto"/>
              <w:left w:val="single" w:sz="4" w:space="0" w:color="auto"/>
              <w:bottom w:val="single" w:sz="4" w:space="0" w:color="auto"/>
              <w:right w:val="single" w:sz="4" w:space="0" w:color="auto"/>
            </w:tcBorders>
          </w:tcPr>
          <w:p w14:paraId="4BF2C56C" w14:textId="77777777" w:rsidR="00534C22" w:rsidRPr="00534C22" w:rsidRDefault="00534C22" w:rsidP="00534C22">
            <w:pPr>
              <w:rPr>
                <w:rFonts w:eastAsia="Calibri"/>
                <w:sz w:val="22"/>
                <w:szCs w:val="22"/>
                <w:lang w:eastAsia="en-US"/>
              </w:rPr>
            </w:pPr>
            <w:r w:rsidRPr="00534C22">
              <w:rPr>
                <w:rFonts w:eastAsia="Calibri"/>
                <w:sz w:val="22"/>
                <w:szCs w:val="22"/>
                <w:lang w:eastAsia="en-US"/>
              </w:rPr>
              <w:t>Пензлик для кераміки з натурального ворсу</w:t>
            </w:r>
          </w:p>
        </w:tc>
        <w:tc>
          <w:tcPr>
            <w:tcW w:w="1105" w:type="dxa"/>
            <w:tcBorders>
              <w:top w:val="single" w:sz="4" w:space="0" w:color="auto"/>
              <w:left w:val="single" w:sz="4" w:space="0" w:color="auto"/>
              <w:bottom w:val="single" w:sz="4" w:space="0" w:color="auto"/>
              <w:right w:val="single" w:sz="4" w:space="0" w:color="auto"/>
            </w:tcBorders>
            <w:vAlign w:val="center"/>
            <w:hideMark/>
          </w:tcPr>
          <w:p w14:paraId="3B8CA264" w14:textId="77777777" w:rsidR="00534C22" w:rsidRPr="00534C22" w:rsidRDefault="00534C22" w:rsidP="00534C22">
            <w:pPr>
              <w:jc w:val="center"/>
              <w:rPr>
                <w:rFonts w:eastAsia="Calibri"/>
                <w:sz w:val="22"/>
                <w:szCs w:val="22"/>
              </w:rPr>
            </w:pPr>
            <w:proofErr w:type="spellStart"/>
            <w:r w:rsidRPr="00534C22">
              <w:rPr>
                <w:rFonts w:eastAsia="Calibri"/>
                <w:sz w:val="22"/>
                <w:szCs w:val="22"/>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1D3EAE39" w14:textId="77777777" w:rsidR="00534C22" w:rsidRPr="00534C22" w:rsidRDefault="00534C22" w:rsidP="00534C22">
            <w:pPr>
              <w:jc w:val="center"/>
              <w:rPr>
                <w:rFonts w:eastAsia="Calibri"/>
                <w:sz w:val="22"/>
                <w:szCs w:val="22"/>
                <w:lang w:eastAsia="zh-CN"/>
              </w:rPr>
            </w:pPr>
            <w:r w:rsidRPr="00534C22">
              <w:rPr>
                <w:rFonts w:eastAsia="Calibri"/>
                <w:sz w:val="22"/>
                <w:szCs w:val="22"/>
                <w:lang w:eastAsia="zh-CN"/>
              </w:rPr>
              <w:t>2</w:t>
            </w:r>
          </w:p>
        </w:tc>
      </w:tr>
      <w:tr w:rsidR="00534C22" w:rsidRPr="00534C22" w14:paraId="715A55EE" w14:textId="77777777" w:rsidTr="00534C22">
        <w:trPr>
          <w:trHeight w:val="20"/>
        </w:trPr>
        <w:tc>
          <w:tcPr>
            <w:tcW w:w="567" w:type="dxa"/>
            <w:tcBorders>
              <w:top w:val="single" w:sz="4" w:space="0" w:color="auto"/>
              <w:left w:val="single" w:sz="4" w:space="0" w:color="auto"/>
              <w:bottom w:val="single" w:sz="4" w:space="0" w:color="auto"/>
              <w:right w:val="single" w:sz="4" w:space="0" w:color="auto"/>
            </w:tcBorders>
          </w:tcPr>
          <w:p w14:paraId="280ADC7B" w14:textId="77777777" w:rsidR="00534C22" w:rsidRPr="00534C22" w:rsidRDefault="00534C22" w:rsidP="00534C22">
            <w:pPr>
              <w:numPr>
                <w:ilvl w:val="0"/>
                <w:numId w:val="6"/>
              </w:numPr>
              <w:spacing w:after="160" w:line="259" w:lineRule="auto"/>
              <w:contextualSpacing/>
              <w:rPr>
                <w:rFonts w:eastAsia="Calibri"/>
                <w:kern w:val="2"/>
                <w:sz w:val="22"/>
                <w:szCs w:val="22"/>
                <w:lang w:val="en-US"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43B91F2B" w14:textId="77777777" w:rsidR="00534C22" w:rsidRPr="00534C22" w:rsidRDefault="00534C22" w:rsidP="00534C22">
            <w:pPr>
              <w:rPr>
                <w:sz w:val="22"/>
                <w:szCs w:val="22"/>
                <w:lang w:eastAsia="en-US"/>
              </w:rPr>
            </w:pPr>
            <w:r w:rsidRPr="00534C22">
              <w:rPr>
                <w:rFonts w:eastAsia="Calibri"/>
                <w:sz w:val="22"/>
                <w:szCs w:val="22"/>
                <w:lang w:eastAsia="en-US"/>
              </w:rPr>
              <w:t xml:space="preserve">Штифти для </w:t>
            </w:r>
            <w:proofErr w:type="spellStart"/>
            <w:r w:rsidRPr="00534C22">
              <w:rPr>
                <w:rFonts w:eastAsia="Calibri"/>
                <w:sz w:val="22"/>
                <w:szCs w:val="22"/>
                <w:lang w:eastAsia="en-US"/>
              </w:rPr>
              <w:t>розборних</w:t>
            </w:r>
            <w:proofErr w:type="spellEnd"/>
            <w:r w:rsidRPr="00534C22">
              <w:rPr>
                <w:rFonts w:eastAsia="Calibri"/>
                <w:sz w:val="22"/>
                <w:szCs w:val="22"/>
                <w:lang w:eastAsia="en-US"/>
              </w:rPr>
              <w:t xml:space="preserve"> моделей 100 </w:t>
            </w:r>
            <w:proofErr w:type="spellStart"/>
            <w:r w:rsidRPr="00534C22">
              <w:rPr>
                <w:rFonts w:eastAsia="Calibri"/>
                <w:sz w:val="22"/>
                <w:szCs w:val="22"/>
                <w:lang w:eastAsia="en-US"/>
              </w:rPr>
              <w:t>шт</w:t>
            </w:r>
            <w:proofErr w:type="spellEnd"/>
          </w:p>
        </w:tc>
        <w:tc>
          <w:tcPr>
            <w:tcW w:w="5245" w:type="dxa"/>
            <w:tcBorders>
              <w:top w:val="single" w:sz="4" w:space="0" w:color="auto"/>
              <w:left w:val="single" w:sz="4" w:space="0" w:color="auto"/>
              <w:bottom w:val="single" w:sz="4" w:space="0" w:color="auto"/>
              <w:right w:val="single" w:sz="4" w:space="0" w:color="auto"/>
            </w:tcBorders>
          </w:tcPr>
          <w:p w14:paraId="2FED8F36" w14:textId="77777777" w:rsidR="00534C22" w:rsidRPr="00534C22" w:rsidRDefault="00534C22" w:rsidP="00534C22">
            <w:pPr>
              <w:rPr>
                <w:rFonts w:eastAsia="Calibri"/>
                <w:sz w:val="22"/>
                <w:szCs w:val="22"/>
                <w:lang w:eastAsia="en-US"/>
              </w:rPr>
            </w:pPr>
            <w:r w:rsidRPr="00534C22">
              <w:rPr>
                <w:rFonts w:eastAsia="Calibri"/>
                <w:sz w:val="22"/>
                <w:szCs w:val="22"/>
                <w:lang w:eastAsia="en-US"/>
              </w:rPr>
              <w:t xml:space="preserve">Штифти для </w:t>
            </w:r>
            <w:proofErr w:type="spellStart"/>
            <w:r w:rsidRPr="00534C22">
              <w:rPr>
                <w:rFonts w:eastAsia="Calibri"/>
                <w:sz w:val="22"/>
                <w:szCs w:val="22"/>
                <w:lang w:eastAsia="en-US"/>
              </w:rPr>
              <w:t>розборних</w:t>
            </w:r>
            <w:proofErr w:type="spellEnd"/>
            <w:r w:rsidRPr="00534C22">
              <w:rPr>
                <w:rFonts w:eastAsia="Calibri"/>
                <w:sz w:val="22"/>
                <w:szCs w:val="22"/>
                <w:lang w:eastAsia="en-US"/>
              </w:rPr>
              <w:t xml:space="preserve"> моделей 100шт в упаковці</w:t>
            </w:r>
          </w:p>
        </w:tc>
        <w:tc>
          <w:tcPr>
            <w:tcW w:w="1105" w:type="dxa"/>
            <w:tcBorders>
              <w:top w:val="single" w:sz="4" w:space="0" w:color="auto"/>
              <w:left w:val="single" w:sz="4" w:space="0" w:color="auto"/>
              <w:bottom w:val="single" w:sz="4" w:space="0" w:color="auto"/>
              <w:right w:val="single" w:sz="4" w:space="0" w:color="auto"/>
            </w:tcBorders>
            <w:vAlign w:val="center"/>
            <w:hideMark/>
          </w:tcPr>
          <w:p w14:paraId="479BD53F" w14:textId="77777777" w:rsidR="00534C22" w:rsidRPr="00534C22" w:rsidRDefault="00534C22" w:rsidP="00534C22">
            <w:pPr>
              <w:jc w:val="center"/>
              <w:rPr>
                <w:rFonts w:eastAsia="Calibri"/>
                <w:sz w:val="22"/>
                <w:szCs w:val="22"/>
              </w:rPr>
            </w:pPr>
            <w:proofErr w:type="spellStart"/>
            <w:r w:rsidRPr="00534C22">
              <w:rPr>
                <w:rFonts w:eastAsia="Calibri"/>
                <w:sz w:val="22"/>
                <w:szCs w:val="22"/>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4050A86E" w14:textId="77777777" w:rsidR="00534C22" w:rsidRPr="00534C22" w:rsidRDefault="00534C22" w:rsidP="00534C22">
            <w:pPr>
              <w:jc w:val="center"/>
              <w:rPr>
                <w:rFonts w:eastAsia="Calibri"/>
                <w:sz w:val="22"/>
                <w:szCs w:val="22"/>
                <w:lang w:eastAsia="zh-CN"/>
              </w:rPr>
            </w:pPr>
            <w:r w:rsidRPr="00534C22">
              <w:rPr>
                <w:rFonts w:eastAsia="Calibri"/>
                <w:sz w:val="22"/>
                <w:szCs w:val="22"/>
                <w:lang w:eastAsia="en-US"/>
              </w:rPr>
              <w:t>1</w:t>
            </w:r>
          </w:p>
        </w:tc>
      </w:tr>
      <w:tr w:rsidR="00534C22" w:rsidRPr="00534C22" w14:paraId="43C47834" w14:textId="77777777" w:rsidTr="00534C22">
        <w:trPr>
          <w:trHeight w:val="20"/>
        </w:trPr>
        <w:tc>
          <w:tcPr>
            <w:tcW w:w="567" w:type="dxa"/>
            <w:tcBorders>
              <w:top w:val="single" w:sz="4" w:space="0" w:color="auto"/>
              <w:left w:val="single" w:sz="4" w:space="0" w:color="auto"/>
              <w:bottom w:val="single" w:sz="4" w:space="0" w:color="auto"/>
              <w:right w:val="single" w:sz="4" w:space="0" w:color="auto"/>
            </w:tcBorders>
          </w:tcPr>
          <w:p w14:paraId="319F80BA" w14:textId="77777777" w:rsidR="00534C22" w:rsidRPr="00534C22" w:rsidRDefault="00534C22" w:rsidP="00534C22">
            <w:pPr>
              <w:numPr>
                <w:ilvl w:val="0"/>
                <w:numId w:val="6"/>
              </w:numPr>
              <w:spacing w:after="160" w:line="259" w:lineRule="auto"/>
              <w:contextualSpacing/>
              <w:rPr>
                <w:rFonts w:eastAsia="Calibri"/>
                <w:kern w:val="2"/>
                <w:sz w:val="22"/>
                <w:szCs w:val="22"/>
                <w:lang w:val="en-US"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4F1A1D63" w14:textId="77777777" w:rsidR="00534C22" w:rsidRPr="00534C22" w:rsidRDefault="00534C22" w:rsidP="00534C22">
            <w:pPr>
              <w:rPr>
                <w:sz w:val="22"/>
                <w:szCs w:val="22"/>
                <w:lang w:eastAsia="en-US"/>
              </w:rPr>
            </w:pPr>
            <w:proofErr w:type="spellStart"/>
            <w:r w:rsidRPr="00534C22">
              <w:rPr>
                <w:rFonts w:eastAsia="Calibri"/>
                <w:sz w:val="22"/>
                <w:szCs w:val="22"/>
                <w:lang w:eastAsia="en-US"/>
              </w:rPr>
              <w:t>Ретенційні</w:t>
            </w:r>
            <w:proofErr w:type="spellEnd"/>
            <w:r w:rsidRPr="00534C22">
              <w:rPr>
                <w:rFonts w:eastAsia="Calibri"/>
                <w:sz w:val="22"/>
                <w:szCs w:val="22"/>
                <w:lang w:eastAsia="en-US"/>
              </w:rPr>
              <w:t xml:space="preserve"> кристали 20г</w:t>
            </w:r>
          </w:p>
        </w:tc>
        <w:tc>
          <w:tcPr>
            <w:tcW w:w="5245" w:type="dxa"/>
            <w:tcBorders>
              <w:top w:val="single" w:sz="4" w:space="0" w:color="auto"/>
              <w:left w:val="single" w:sz="4" w:space="0" w:color="auto"/>
              <w:bottom w:val="single" w:sz="4" w:space="0" w:color="auto"/>
              <w:right w:val="single" w:sz="4" w:space="0" w:color="auto"/>
            </w:tcBorders>
          </w:tcPr>
          <w:p w14:paraId="37E6332F" w14:textId="77777777" w:rsidR="00534C22" w:rsidRPr="00534C22" w:rsidRDefault="00534C22" w:rsidP="00534C22">
            <w:pPr>
              <w:rPr>
                <w:rFonts w:eastAsia="Calibri"/>
                <w:sz w:val="22"/>
                <w:szCs w:val="22"/>
                <w:lang w:eastAsia="en-US"/>
              </w:rPr>
            </w:pPr>
            <w:proofErr w:type="spellStart"/>
            <w:r w:rsidRPr="00534C22">
              <w:rPr>
                <w:rFonts w:eastAsia="Calibri"/>
                <w:sz w:val="22"/>
                <w:szCs w:val="22"/>
                <w:lang w:eastAsia="en-US"/>
              </w:rPr>
              <w:t>Ретенційні</w:t>
            </w:r>
            <w:proofErr w:type="spellEnd"/>
            <w:r w:rsidRPr="00534C22">
              <w:rPr>
                <w:rFonts w:eastAsia="Calibri"/>
                <w:sz w:val="22"/>
                <w:szCs w:val="22"/>
                <w:lang w:eastAsia="en-US"/>
              </w:rPr>
              <w:t xml:space="preserve"> кристали використовуються для оптимального і сильного утримання акрилових/металевих з'єднань.</w:t>
            </w:r>
          </w:p>
          <w:p w14:paraId="15467236" w14:textId="77777777" w:rsidR="00534C22" w:rsidRPr="00534C22" w:rsidRDefault="00534C22" w:rsidP="00534C22">
            <w:pPr>
              <w:rPr>
                <w:rFonts w:eastAsia="Calibri"/>
                <w:sz w:val="22"/>
                <w:szCs w:val="22"/>
                <w:lang w:eastAsia="en-US"/>
              </w:rPr>
            </w:pPr>
            <w:r w:rsidRPr="00534C22">
              <w:rPr>
                <w:rFonts w:eastAsia="Calibri"/>
                <w:sz w:val="22"/>
                <w:szCs w:val="22"/>
                <w:lang w:eastAsia="en-US"/>
              </w:rPr>
              <w:t xml:space="preserve">Кристали дають кращу </w:t>
            </w:r>
            <w:proofErr w:type="spellStart"/>
            <w:r w:rsidRPr="00534C22">
              <w:rPr>
                <w:rFonts w:eastAsia="Calibri"/>
                <w:sz w:val="22"/>
                <w:szCs w:val="22"/>
                <w:lang w:eastAsia="en-US"/>
              </w:rPr>
              <w:t>ретенційну</w:t>
            </w:r>
            <w:proofErr w:type="spellEnd"/>
            <w:r w:rsidRPr="00534C22">
              <w:rPr>
                <w:rFonts w:eastAsia="Calibri"/>
                <w:sz w:val="22"/>
                <w:szCs w:val="22"/>
                <w:lang w:eastAsia="en-US"/>
              </w:rPr>
              <w:t xml:space="preserve"> поверхню, ніж перли; </w:t>
            </w:r>
            <w:proofErr w:type="spellStart"/>
            <w:r w:rsidRPr="00534C22">
              <w:rPr>
                <w:rFonts w:eastAsia="Calibri"/>
                <w:sz w:val="22"/>
                <w:szCs w:val="22"/>
                <w:lang w:eastAsia="en-US"/>
              </w:rPr>
              <w:t>створють</w:t>
            </w:r>
            <w:proofErr w:type="spellEnd"/>
            <w:r w:rsidRPr="00534C22">
              <w:rPr>
                <w:rFonts w:eastAsia="Calibri"/>
                <w:sz w:val="22"/>
                <w:szCs w:val="22"/>
                <w:lang w:eastAsia="en-US"/>
              </w:rPr>
              <w:t xml:space="preserve">  хороший і міцний супротив в області акрилу/металу.</w:t>
            </w:r>
          </w:p>
        </w:tc>
        <w:tc>
          <w:tcPr>
            <w:tcW w:w="1105" w:type="dxa"/>
            <w:tcBorders>
              <w:top w:val="single" w:sz="4" w:space="0" w:color="auto"/>
              <w:left w:val="single" w:sz="4" w:space="0" w:color="auto"/>
              <w:bottom w:val="single" w:sz="4" w:space="0" w:color="auto"/>
              <w:right w:val="single" w:sz="4" w:space="0" w:color="auto"/>
            </w:tcBorders>
            <w:vAlign w:val="center"/>
            <w:hideMark/>
          </w:tcPr>
          <w:p w14:paraId="4A9836D1" w14:textId="77777777" w:rsidR="00534C22" w:rsidRPr="00534C22" w:rsidRDefault="00534C22" w:rsidP="00534C22">
            <w:pPr>
              <w:jc w:val="center"/>
              <w:rPr>
                <w:rFonts w:eastAsia="Calibri"/>
                <w:sz w:val="22"/>
                <w:szCs w:val="22"/>
              </w:rPr>
            </w:pPr>
            <w:proofErr w:type="spellStart"/>
            <w:r w:rsidRPr="00534C22">
              <w:rPr>
                <w:rFonts w:eastAsia="Calibri"/>
                <w:sz w:val="22"/>
                <w:szCs w:val="22"/>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4C7BC86A" w14:textId="77777777" w:rsidR="00534C22" w:rsidRPr="00534C22" w:rsidRDefault="00534C22" w:rsidP="00534C22">
            <w:pPr>
              <w:jc w:val="center"/>
              <w:rPr>
                <w:rFonts w:eastAsia="Calibri"/>
                <w:sz w:val="22"/>
                <w:szCs w:val="22"/>
                <w:lang w:eastAsia="zh-CN"/>
              </w:rPr>
            </w:pPr>
            <w:r w:rsidRPr="00534C22">
              <w:rPr>
                <w:rFonts w:eastAsia="Calibri"/>
                <w:sz w:val="22"/>
                <w:szCs w:val="22"/>
                <w:lang w:eastAsia="en-US"/>
              </w:rPr>
              <w:t>1</w:t>
            </w:r>
          </w:p>
        </w:tc>
      </w:tr>
      <w:tr w:rsidR="00534C22" w:rsidRPr="00534C22" w14:paraId="52410DDE" w14:textId="77777777" w:rsidTr="00534C22">
        <w:trPr>
          <w:trHeight w:val="20"/>
        </w:trPr>
        <w:tc>
          <w:tcPr>
            <w:tcW w:w="567" w:type="dxa"/>
            <w:tcBorders>
              <w:top w:val="single" w:sz="4" w:space="0" w:color="auto"/>
              <w:left w:val="single" w:sz="4" w:space="0" w:color="auto"/>
              <w:bottom w:val="single" w:sz="4" w:space="0" w:color="auto"/>
              <w:right w:val="single" w:sz="4" w:space="0" w:color="auto"/>
            </w:tcBorders>
          </w:tcPr>
          <w:p w14:paraId="634439BB" w14:textId="77777777" w:rsidR="00534C22" w:rsidRPr="00534C22" w:rsidRDefault="00534C22" w:rsidP="00534C22">
            <w:pPr>
              <w:numPr>
                <w:ilvl w:val="0"/>
                <w:numId w:val="6"/>
              </w:numPr>
              <w:spacing w:after="160" w:line="259" w:lineRule="auto"/>
              <w:contextualSpacing/>
              <w:rPr>
                <w:rFonts w:eastAsia="Calibri"/>
                <w:kern w:val="2"/>
                <w:sz w:val="22"/>
                <w:szCs w:val="22"/>
                <w:lang w:val="en-US"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4B67A8C7" w14:textId="77777777" w:rsidR="00534C22" w:rsidRPr="00534C22" w:rsidRDefault="00534C22" w:rsidP="00534C22">
            <w:pPr>
              <w:rPr>
                <w:sz w:val="22"/>
                <w:szCs w:val="22"/>
                <w:lang w:eastAsia="en-US"/>
              </w:rPr>
            </w:pPr>
            <w:proofErr w:type="spellStart"/>
            <w:r w:rsidRPr="00534C22">
              <w:rPr>
                <w:rFonts w:eastAsia="Calibri"/>
                <w:sz w:val="22"/>
                <w:szCs w:val="22"/>
                <w:lang w:eastAsia="en-US"/>
              </w:rPr>
              <w:t>Дуцера</w:t>
            </w:r>
            <w:proofErr w:type="spellEnd"/>
            <w:r w:rsidRPr="00534C22">
              <w:rPr>
                <w:rFonts w:eastAsia="Calibri"/>
                <w:sz w:val="22"/>
                <w:szCs w:val="22"/>
                <w:lang w:eastAsia="en-US"/>
              </w:rPr>
              <w:t xml:space="preserve"> рідина </w:t>
            </w:r>
            <w:proofErr w:type="spellStart"/>
            <w:r w:rsidRPr="00534C22">
              <w:rPr>
                <w:rFonts w:eastAsia="Calibri"/>
                <w:sz w:val="22"/>
                <w:szCs w:val="22"/>
                <w:lang w:eastAsia="en-US"/>
              </w:rPr>
              <w:t>universal</w:t>
            </w:r>
            <w:proofErr w:type="spellEnd"/>
            <w:r w:rsidRPr="00534C22">
              <w:rPr>
                <w:rFonts w:eastAsia="Calibri"/>
                <w:sz w:val="22"/>
                <w:szCs w:val="22"/>
                <w:lang w:eastAsia="en-US"/>
              </w:rPr>
              <w:t xml:space="preserve"> OCL </w:t>
            </w:r>
          </w:p>
        </w:tc>
        <w:tc>
          <w:tcPr>
            <w:tcW w:w="5245" w:type="dxa"/>
            <w:tcBorders>
              <w:top w:val="single" w:sz="4" w:space="0" w:color="auto"/>
              <w:left w:val="single" w:sz="4" w:space="0" w:color="auto"/>
              <w:bottom w:val="single" w:sz="4" w:space="0" w:color="auto"/>
              <w:right w:val="single" w:sz="4" w:space="0" w:color="auto"/>
            </w:tcBorders>
          </w:tcPr>
          <w:p w14:paraId="62C2BF12" w14:textId="77777777" w:rsidR="00534C22" w:rsidRPr="00534C22" w:rsidRDefault="00534C22" w:rsidP="00534C22">
            <w:pPr>
              <w:rPr>
                <w:rFonts w:eastAsia="Calibri"/>
                <w:sz w:val="22"/>
                <w:szCs w:val="22"/>
                <w:lang w:eastAsia="en-US"/>
              </w:rPr>
            </w:pPr>
            <w:r w:rsidRPr="00534C22">
              <w:rPr>
                <w:rFonts w:eastAsia="Calibri"/>
                <w:sz w:val="22"/>
                <w:szCs w:val="22"/>
                <w:lang w:eastAsia="en-US"/>
              </w:rPr>
              <w:t>Універсальна рідина для розведення порошкоподібних опак «</w:t>
            </w:r>
            <w:proofErr w:type="spellStart"/>
            <w:r w:rsidRPr="00534C22">
              <w:rPr>
                <w:rFonts w:eastAsia="Calibri"/>
                <w:sz w:val="22"/>
                <w:szCs w:val="22"/>
                <w:lang w:eastAsia="en-US"/>
              </w:rPr>
              <w:t>Duceram</w:t>
            </w:r>
            <w:proofErr w:type="spellEnd"/>
            <w:r w:rsidRPr="00534C22">
              <w:rPr>
                <w:rFonts w:eastAsia="Calibri"/>
                <w:sz w:val="22"/>
                <w:szCs w:val="22"/>
                <w:lang w:eastAsia="en-US"/>
              </w:rPr>
              <w:t>», 50мл</w:t>
            </w:r>
          </w:p>
        </w:tc>
        <w:tc>
          <w:tcPr>
            <w:tcW w:w="1105" w:type="dxa"/>
            <w:tcBorders>
              <w:top w:val="single" w:sz="4" w:space="0" w:color="auto"/>
              <w:left w:val="single" w:sz="4" w:space="0" w:color="auto"/>
              <w:bottom w:val="single" w:sz="4" w:space="0" w:color="auto"/>
              <w:right w:val="single" w:sz="4" w:space="0" w:color="auto"/>
            </w:tcBorders>
            <w:vAlign w:val="center"/>
            <w:hideMark/>
          </w:tcPr>
          <w:p w14:paraId="6428FB24" w14:textId="77777777" w:rsidR="00534C22" w:rsidRPr="00534C22" w:rsidRDefault="00534C22" w:rsidP="00534C22">
            <w:pPr>
              <w:jc w:val="center"/>
              <w:rPr>
                <w:rFonts w:eastAsia="Calibri"/>
                <w:sz w:val="22"/>
                <w:szCs w:val="22"/>
              </w:rPr>
            </w:pPr>
            <w:proofErr w:type="spellStart"/>
            <w:r w:rsidRPr="00534C22">
              <w:rPr>
                <w:rFonts w:eastAsia="Calibri"/>
                <w:sz w:val="22"/>
                <w:szCs w:val="22"/>
                <w:lang w:eastAsia="en-US"/>
              </w:rPr>
              <w:t>фл</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1337799C" w14:textId="77777777" w:rsidR="00534C22" w:rsidRPr="00534C22" w:rsidRDefault="00534C22" w:rsidP="00534C22">
            <w:pPr>
              <w:jc w:val="center"/>
              <w:rPr>
                <w:rFonts w:eastAsia="Calibri"/>
                <w:sz w:val="22"/>
                <w:szCs w:val="22"/>
                <w:lang w:eastAsia="zh-CN"/>
              </w:rPr>
            </w:pPr>
            <w:r w:rsidRPr="00534C22">
              <w:rPr>
                <w:rFonts w:eastAsia="Calibri"/>
                <w:sz w:val="22"/>
                <w:szCs w:val="22"/>
                <w:lang w:eastAsia="en-US"/>
              </w:rPr>
              <w:t>2</w:t>
            </w:r>
          </w:p>
        </w:tc>
      </w:tr>
      <w:tr w:rsidR="00534C22" w:rsidRPr="00534C22" w14:paraId="4FBC2296" w14:textId="77777777" w:rsidTr="00534C22">
        <w:trPr>
          <w:trHeight w:val="20"/>
        </w:trPr>
        <w:tc>
          <w:tcPr>
            <w:tcW w:w="567" w:type="dxa"/>
            <w:tcBorders>
              <w:top w:val="single" w:sz="4" w:space="0" w:color="auto"/>
              <w:left w:val="single" w:sz="4" w:space="0" w:color="auto"/>
              <w:bottom w:val="single" w:sz="4" w:space="0" w:color="auto"/>
              <w:right w:val="single" w:sz="4" w:space="0" w:color="auto"/>
            </w:tcBorders>
          </w:tcPr>
          <w:p w14:paraId="24BDE055" w14:textId="77777777" w:rsidR="00534C22" w:rsidRPr="00534C22" w:rsidRDefault="00534C22" w:rsidP="00534C22">
            <w:pPr>
              <w:numPr>
                <w:ilvl w:val="0"/>
                <w:numId w:val="6"/>
              </w:numPr>
              <w:spacing w:after="160" w:line="259" w:lineRule="auto"/>
              <w:contextualSpacing/>
              <w:rPr>
                <w:rFonts w:eastAsia="Calibri"/>
                <w:kern w:val="2"/>
                <w:sz w:val="22"/>
                <w:szCs w:val="22"/>
                <w:lang w:val="en-US"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2353D8D3" w14:textId="77777777" w:rsidR="00534C22" w:rsidRPr="00534C22" w:rsidRDefault="00534C22" w:rsidP="00534C22">
            <w:pPr>
              <w:rPr>
                <w:sz w:val="22"/>
                <w:szCs w:val="22"/>
                <w:lang w:eastAsia="en-US"/>
              </w:rPr>
            </w:pPr>
            <w:proofErr w:type="spellStart"/>
            <w:r w:rsidRPr="00534C22">
              <w:rPr>
                <w:rFonts w:eastAsia="Calibri"/>
                <w:sz w:val="22"/>
                <w:szCs w:val="22"/>
                <w:lang w:eastAsia="en-US"/>
              </w:rPr>
              <w:t>Трегер</w:t>
            </w:r>
            <w:proofErr w:type="spellEnd"/>
            <w:r w:rsidRPr="00534C22">
              <w:rPr>
                <w:rFonts w:eastAsia="Calibri"/>
                <w:sz w:val="22"/>
                <w:szCs w:val="22"/>
                <w:lang w:eastAsia="en-US"/>
              </w:rPr>
              <w:t xml:space="preserve"> з опорними штифтами</w:t>
            </w:r>
          </w:p>
        </w:tc>
        <w:tc>
          <w:tcPr>
            <w:tcW w:w="5245" w:type="dxa"/>
            <w:tcBorders>
              <w:top w:val="single" w:sz="4" w:space="0" w:color="auto"/>
              <w:left w:val="single" w:sz="4" w:space="0" w:color="auto"/>
              <w:bottom w:val="single" w:sz="4" w:space="0" w:color="auto"/>
              <w:right w:val="single" w:sz="4" w:space="0" w:color="auto"/>
            </w:tcBorders>
          </w:tcPr>
          <w:p w14:paraId="62B1D61D" w14:textId="77777777" w:rsidR="00534C22" w:rsidRPr="00534C22" w:rsidRDefault="00534C22" w:rsidP="00534C22">
            <w:pPr>
              <w:rPr>
                <w:rFonts w:eastAsia="Calibri"/>
                <w:sz w:val="22"/>
                <w:szCs w:val="22"/>
                <w:lang w:eastAsia="en-US"/>
              </w:rPr>
            </w:pPr>
            <w:r w:rsidRPr="00534C22">
              <w:rPr>
                <w:rFonts w:eastAsia="Calibri"/>
                <w:sz w:val="22"/>
                <w:szCs w:val="22"/>
                <w:lang w:eastAsia="en-US"/>
              </w:rPr>
              <w:t xml:space="preserve">Використовують у печах </w:t>
            </w:r>
            <w:proofErr w:type="spellStart"/>
            <w:r w:rsidRPr="00534C22">
              <w:rPr>
                <w:rFonts w:eastAsia="Calibri"/>
                <w:sz w:val="22"/>
                <w:szCs w:val="22"/>
                <w:lang w:eastAsia="en-US"/>
              </w:rPr>
              <w:t>зуботехнічних</w:t>
            </w:r>
            <w:proofErr w:type="spellEnd"/>
            <w:r w:rsidRPr="00534C22">
              <w:rPr>
                <w:rFonts w:eastAsia="Calibri"/>
                <w:sz w:val="22"/>
                <w:szCs w:val="22"/>
                <w:lang w:eastAsia="en-US"/>
              </w:rPr>
              <w:t xml:space="preserve"> лабораторій для випалу коронок і </w:t>
            </w:r>
            <w:proofErr w:type="spellStart"/>
            <w:r w:rsidRPr="00534C22">
              <w:rPr>
                <w:rFonts w:eastAsia="Calibri"/>
                <w:sz w:val="22"/>
                <w:szCs w:val="22"/>
                <w:lang w:eastAsia="en-US"/>
              </w:rPr>
              <w:t>мостовидних</w:t>
            </w:r>
            <w:proofErr w:type="spellEnd"/>
            <w:r w:rsidRPr="00534C22">
              <w:rPr>
                <w:rFonts w:eastAsia="Calibri"/>
                <w:sz w:val="22"/>
                <w:szCs w:val="22"/>
                <w:lang w:eastAsia="en-US"/>
              </w:rPr>
              <w:t xml:space="preserve"> протезів,</w:t>
            </w:r>
          </w:p>
          <w:p w14:paraId="5B7010F7" w14:textId="77777777" w:rsidR="00534C22" w:rsidRPr="00534C22" w:rsidRDefault="00534C22" w:rsidP="00534C22">
            <w:pPr>
              <w:rPr>
                <w:rFonts w:eastAsia="Calibri"/>
                <w:sz w:val="22"/>
                <w:szCs w:val="22"/>
                <w:lang w:eastAsia="en-US"/>
              </w:rPr>
            </w:pPr>
            <w:r w:rsidRPr="00534C22">
              <w:rPr>
                <w:rFonts w:eastAsia="Calibri"/>
                <w:sz w:val="22"/>
                <w:szCs w:val="22"/>
                <w:lang w:eastAsia="en-US"/>
              </w:rPr>
              <w:t>використовують спеціальні підставки (</w:t>
            </w:r>
            <w:proofErr w:type="spellStart"/>
            <w:r w:rsidRPr="00534C22">
              <w:rPr>
                <w:rFonts w:eastAsia="Calibri"/>
                <w:sz w:val="22"/>
                <w:szCs w:val="22"/>
                <w:lang w:eastAsia="en-US"/>
              </w:rPr>
              <w:t>трегер</w:t>
            </w:r>
            <w:proofErr w:type="spellEnd"/>
            <w:r w:rsidRPr="00534C22">
              <w:rPr>
                <w:rFonts w:eastAsia="Calibri"/>
                <w:sz w:val="22"/>
                <w:szCs w:val="22"/>
                <w:lang w:eastAsia="en-US"/>
              </w:rPr>
              <w:t>) виготовлені з термостійкої кераміки.</w:t>
            </w:r>
          </w:p>
          <w:p w14:paraId="7547CC4A" w14:textId="77777777" w:rsidR="00534C22" w:rsidRPr="00534C22" w:rsidRDefault="00534C22" w:rsidP="00534C22">
            <w:pPr>
              <w:rPr>
                <w:rFonts w:eastAsia="Calibri"/>
                <w:sz w:val="22"/>
                <w:szCs w:val="22"/>
                <w:lang w:eastAsia="en-US"/>
              </w:rPr>
            </w:pPr>
            <w:r w:rsidRPr="00534C22">
              <w:rPr>
                <w:rFonts w:eastAsia="Calibri"/>
                <w:sz w:val="22"/>
                <w:szCs w:val="22"/>
                <w:lang w:eastAsia="en-US"/>
              </w:rPr>
              <w:t>В комплекті до підставки входять керамічні або металеві піни</w:t>
            </w:r>
          </w:p>
        </w:tc>
        <w:tc>
          <w:tcPr>
            <w:tcW w:w="1105" w:type="dxa"/>
            <w:tcBorders>
              <w:top w:val="single" w:sz="4" w:space="0" w:color="auto"/>
              <w:left w:val="single" w:sz="4" w:space="0" w:color="auto"/>
              <w:bottom w:val="single" w:sz="4" w:space="0" w:color="auto"/>
              <w:right w:val="single" w:sz="4" w:space="0" w:color="auto"/>
            </w:tcBorders>
            <w:vAlign w:val="center"/>
            <w:hideMark/>
          </w:tcPr>
          <w:p w14:paraId="5E7516B0" w14:textId="77777777" w:rsidR="00534C22" w:rsidRPr="00534C22" w:rsidRDefault="00534C22" w:rsidP="00534C22">
            <w:pPr>
              <w:jc w:val="center"/>
              <w:rPr>
                <w:rFonts w:eastAsia="Calibri"/>
                <w:sz w:val="22"/>
                <w:szCs w:val="22"/>
              </w:rPr>
            </w:pPr>
            <w:r w:rsidRPr="00534C22">
              <w:rPr>
                <w:rFonts w:eastAsia="Calibri"/>
                <w:sz w:val="22"/>
                <w:szCs w:val="22"/>
                <w:lang w:eastAsia="en-US"/>
              </w:rPr>
              <w:t>пак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F435AE" w14:textId="77777777" w:rsidR="00534C22" w:rsidRPr="00534C22" w:rsidRDefault="00534C22" w:rsidP="00534C22">
            <w:pPr>
              <w:jc w:val="center"/>
              <w:rPr>
                <w:rFonts w:eastAsia="Calibri"/>
                <w:sz w:val="22"/>
                <w:szCs w:val="22"/>
                <w:lang w:eastAsia="zh-CN"/>
              </w:rPr>
            </w:pPr>
            <w:r w:rsidRPr="00534C22">
              <w:rPr>
                <w:rFonts w:eastAsia="Calibri"/>
                <w:sz w:val="22"/>
                <w:szCs w:val="22"/>
                <w:lang w:eastAsia="en-US"/>
              </w:rPr>
              <w:t>1</w:t>
            </w:r>
          </w:p>
        </w:tc>
      </w:tr>
      <w:tr w:rsidR="00534C22" w:rsidRPr="00534C22" w14:paraId="13F84B80" w14:textId="77777777" w:rsidTr="00534C22">
        <w:trPr>
          <w:trHeight w:val="20"/>
        </w:trPr>
        <w:tc>
          <w:tcPr>
            <w:tcW w:w="567" w:type="dxa"/>
            <w:tcBorders>
              <w:top w:val="single" w:sz="4" w:space="0" w:color="auto"/>
              <w:left w:val="single" w:sz="4" w:space="0" w:color="auto"/>
              <w:bottom w:val="single" w:sz="4" w:space="0" w:color="auto"/>
              <w:right w:val="single" w:sz="4" w:space="0" w:color="auto"/>
            </w:tcBorders>
          </w:tcPr>
          <w:p w14:paraId="7F87AE2E" w14:textId="77777777" w:rsidR="00534C22" w:rsidRPr="00534C22" w:rsidRDefault="00534C22" w:rsidP="00534C22">
            <w:pPr>
              <w:numPr>
                <w:ilvl w:val="0"/>
                <w:numId w:val="6"/>
              </w:numPr>
              <w:spacing w:after="160" w:line="259" w:lineRule="auto"/>
              <w:contextualSpacing/>
              <w:rPr>
                <w:rFonts w:eastAsia="Calibri"/>
                <w:kern w:val="2"/>
                <w:sz w:val="22"/>
                <w:szCs w:val="22"/>
                <w:lang w:val="en-US"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133204D0" w14:textId="77777777" w:rsidR="00534C22" w:rsidRPr="00534C22" w:rsidRDefault="00534C22" w:rsidP="00534C22">
            <w:pPr>
              <w:rPr>
                <w:sz w:val="22"/>
                <w:szCs w:val="22"/>
                <w:lang w:eastAsia="en-US"/>
              </w:rPr>
            </w:pPr>
            <w:r w:rsidRPr="00534C22">
              <w:rPr>
                <w:rFonts w:eastAsia="Calibri"/>
                <w:sz w:val="22"/>
                <w:szCs w:val="22"/>
                <w:lang w:eastAsia="en-US"/>
              </w:rPr>
              <w:t>IZO-SOL (</w:t>
            </w:r>
            <w:proofErr w:type="spellStart"/>
            <w:r w:rsidRPr="00534C22">
              <w:rPr>
                <w:rFonts w:eastAsia="Calibri"/>
                <w:sz w:val="22"/>
                <w:szCs w:val="22"/>
                <w:lang w:eastAsia="en-US"/>
              </w:rPr>
              <w:t>Ізосол</w:t>
            </w:r>
            <w:proofErr w:type="spellEnd"/>
            <w:r w:rsidRPr="00534C22">
              <w:rPr>
                <w:rFonts w:eastAsia="Calibri"/>
                <w:sz w:val="22"/>
                <w:szCs w:val="22"/>
                <w:lang w:eastAsia="en-US"/>
              </w:rPr>
              <w:t>) рідина 250 г</w:t>
            </w:r>
          </w:p>
        </w:tc>
        <w:tc>
          <w:tcPr>
            <w:tcW w:w="5245" w:type="dxa"/>
            <w:tcBorders>
              <w:top w:val="single" w:sz="4" w:space="0" w:color="auto"/>
              <w:left w:val="single" w:sz="4" w:space="0" w:color="auto"/>
              <w:bottom w:val="single" w:sz="4" w:space="0" w:color="auto"/>
              <w:right w:val="single" w:sz="4" w:space="0" w:color="auto"/>
            </w:tcBorders>
          </w:tcPr>
          <w:p w14:paraId="00EF5AD6" w14:textId="77777777" w:rsidR="00534C22" w:rsidRPr="00534C22" w:rsidRDefault="00534C22" w:rsidP="00534C22">
            <w:pPr>
              <w:rPr>
                <w:rFonts w:eastAsia="Calibri"/>
                <w:sz w:val="22"/>
                <w:szCs w:val="22"/>
                <w:lang w:eastAsia="en-US"/>
              </w:rPr>
            </w:pPr>
            <w:r w:rsidRPr="00534C22">
              <w:rPr>
                <w:rFonts w:eastAsia="Calibri"/>
                <w:sz w:val="22"/>
                <w:szCs w:val="22"/>
                <w:lang w:eastAsia="en-US"/>
              </w:rPr>
              <w:t>Створює дуже тонку та гладку плівку, яка гарантує максимальну точність відображення. Його можна застосовувати як ізолятор гіпсу від акрилу та гіпсу від гіпсу. Невелика кількість препарату забезпечує ефективну ізоляцію.</w:t>
            </w:r>
          </w:p>
        </w:tc>
        <w:tc>
          <w:tcPr>
            <w:tcW w:w="1105" w:type="dxa"/>
            <w:tcBorders>
              <w:top w:val="single" w:sz="4" w:space="0" w:color="auto"/>
              <w:left w:val="single" w:sz="4" w:space="0" w:color="auto"/>
              <w:bottom w:val="single" w:sz="4" w:space="0" w:color="auto"/>
              <w:right w:val="single" w:sz="4" w:space="0" w:color="auto"/>
            </w:tcBorders>
            <w:vAlign w:val="center"/>
            <w:hideMark/>
          </w:tcPr>
          <w:p w14:paraId="797C6ADA" w14:textId="77777777" w:rsidR="00534C22" w:rsidRPr="00534C22" w:rsidRDefault="00534C22" w:rsidP="00534C22">
            <w:pPr>
              <w:jc w:val="center"/>
              <w:rPr>
                <w:rFonts w:eastAsia="Calibri"/>
                <w:sz w:val="22"/>
                <w:szCs w:val="22"/>
              </w:rPr>
            </w:pPr>
            <w:proofErr w:type="spellStart"/>
            <w:r w:rsidRPr="00534C22">
              <w:rPr>
                <w:rFonts w:eastAsia="Calibri"/>
                <w:sz w:val="22"/>
                <w:szCs w:val="22"/>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351C265B" w14:textId="77777777" w:rsidR="00534C22" w:rsidRPr="00534C22" w:rsidRDefault="00534C22" w:rsidP="00534C22">
            <w:pPr>
              <w:jc w:val="center"/>
              <w:rPr>
                <w:rFonts w:eastAsia="Calibri"/>
                <w:sz w:val="22"/>
                <w:szCs w:val="22"/>
                <w:lang w:eastAsia="zh-CN"/>
              </w:rPr>
            </w:pPr>
            <w:r w:rsidRPr="00534C22">
              <w:rPr>
                <w:rFonts w:eastAsia="Calibri"/>
                <w:sz w:val="22"/>
                <w:szCs w:val="22"/>
                <w:lang w:eastAsia="en-US"/>
              </w:rPr>
              <w:t>45</w:t>
            </w:r>
          </w:p>
        </w:tc>
      </w:tr>
      <w:tr w:rsidR="00534C22" w:rsidRPr="00534C22" w14:paraId="661139F1" w14:textId="77777777" w:rsidTr="00534C22">
        <w:trPr>
          <w:trHeight w:val="20"/>
        </w:trPr>
        <w:tc>
          <w:tcPr>
            <w:tcW w:w="567" w:type="dxa"/>
            <w:tcBorders>
              <w:top w:val="single" w:sz="4" w:space="0" w:color="auto"/>
              <w:left w:val="single" w:sz="4" w:space="0" w:color="auto"/>
              <w:bottom w:val="single" w:sz="4" w:space="0" w:color="auto"/>
              <w:right w:val="single" w:sz="4" w:space="0" w:color="auto"/>
            </w:tcBorders>
          </w:tcPr>
          <w:p w14:paraId="37752A31" w14:textId="77777777" w:rsidR="00534C22" w:rsidRPr="00534C22" w:rsidRDefault="00534C22" w:rsidP="00534C22">
            <w:pPr>
              <w:numPr>
                <w:ilvl w:val="0"/>
                <w:numId w:val="6"/>
              </w:numPr>
              <w:spacing w:after="160" w:line="259" w:lineRule="auto"/>
              <w:contextualSpacing/>
              <w:rPr>
                <w:rFonts w:eastAsia="Calibri"/>
                <w:kern w:val="2"/>
                <w:sz w:val="22"/>
                <w:szCs w:val="22"/>
                <w:lang w:val="en-US"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24E07896" w14:textId="77777777" w:rsidR="00534C22" w:rsidRPr="00534C22" w:rsidRDefault="00534C22" w:rsidP="00534C22">
            <w:pPr>
              <w:rPr>
                <w:sz w:val="22"/>
                <w:szCs w:val="22"/>
                <w:lang w:eastAsia="en-US"/>
              </w:rPr>
            </w:pPr>
            <w:r w:rsidRPr="00534C22">
              <w:rPr>
                <w:rFonts w:eastAsia="Calibri"/>
                <w:sz w:val="22"/>
                <w:szCs w:val="22"/>
                <w:lang w:eastAsia="en-US"/>
              </w:rPr>
              <w:t xml:space="preserve">Пластмаса для базисів протезів </w:t>
            </w:r>
            <w:proofErr w:type="spellStart"/>
            <w:r w:rsidRPr="00534C22">
              <w:rPr>
                <w:rFonts w:eastAsia="Calibri"/>
                <w:sz w:val="22"/>
                <w:szCs w:val="22"/>
                <w:lang w:eastAsia="en-US"/>
              </w:rPr>
              <w:t>Фторакс</w:t>
            </w:r>
            <w:proofErr w:type="spellEnd"/>
            <w:r w:rsidRPr="00534C22">
              <w:rPr>
                <w:rFonts w:eastAsia="Calibri"/>
                <w:sz w:val="22"/>
                <w:szCs w:val="22"/>
                <w:lang w:eastAsia="en-US"/>
              </w:rPr>
              <w:t xml:space="preserve"> з прожилками</w:t>
            </w:r>
          </w:p>
        </w:tc>
        <w:tc>
          <w:tcPr>
            <w:tcW w:w="5245" w:type="dxa"/>
            <w:tcBorders>
              <w:top w:val="single" w:sz="4" w:space="0" w:color="auto"/>
              <w:left w:val="single" w:sz="4" w:space="0" w:color="auto"/>
              <w:bottom w:val="single" w:sz="4" w:space="0" w:color="auto"/>
              <w:right w:val="single" w:sz="4" w:space="0" w:color="auto"/>
            </w:tcBorders>
          </w:tcPr>
          <w:p w14:paraId="527EE3B7" w14:textId="77777777" w:rsidR="00534C22" w:rsidRPr="00534C22" w:rsidRDefault="00534C22" w:rsidP="00534C22">
            <w:pPr>
              <w:rPr>
                <w:rFonts w:eastAsia="Calibri"/>
                <w:sz w:val="22"/>
                <w:szCs w:val="22"/>
                <w:lang w:eastAsia="en-US"/>
              </w:rPr>
            </w:pPr>
            <w:r w:rsidRPr="00534C22">
              <w:rPr>
                <w:rFonts w:eastAsia="Calibri"/>
                <w:sz w:val="22"/>
                <w:szCs w:val="22"/>
                <w:lang w:eastAsia="en-US"/>
              </w:rPr>
              <w:t xml:space="preserve">Пластмаса для ортопедичної стоматології </w:t>
            </w:r>
            <w:proofErr w:type="spellStart"/>
            <w:r w:rsidRPr="00534C22">
              <w:rPr>
                <w:rFonts w:eastAsia="Calibri"/>
                <w:sz w:val="22"/>
                <w:szCs w:val="22"/>
                <w:lang w:eastAsia="en-US"/>
              </w:rPr>
              <w:t>використовуєтья</w:t>
            </w:r>
            <w:proofErr w:type="spellEnd"/>
            <w:r w:rsidRPr="00534C22">
              <w:rPr>
                <w:rFonts w:eastAsia="Calibri"/>
                <w:sz w:val="22"/>
                <w:szCs w:val="22"/>
                <w:lang w:eastAsia="en-US"/>
              </w:rPr>
              <w:t xml:space="preserve"> для виготовлення повних протезів верхньої та нижньої щелеп та часткових протез</w:t>
            </w:r>
          </w:p>
        </w:tc>
        <w:tc>
          <w:tcPr>
            <w:tcW w:w="1105" w:type="dxa"/>
            <w:tcBorders>
              <w:top w:val="single" w:sz="4" w:space="0" w:color="auto"/>
              <w:left w:val="single" w:sz="4" w:space="0" w:color="auto"/>
              <w:bottom w:val="single" w:sz="4" w:space="0" w:color="auto"/>
              <w:right w:val="single" w:sz="4" w:space="0" w:color="auto"/>
            </w:tcBorders>
            <w:vAlign w:val="center"/>
            <w:hideMark/>
          </w:tcPr>
          <w:p w14:paraId="68F2B96C" w14:textId="77777777" w:rsidR="00534C22" w:rsidRPr="00534C22" w:rsidRDefault="00534C22" w:rsidP="00534C22">
            <w:pPr>
              <w:jc w:val="center"/>
              <w:rPr>
                <w:rFonts w:eastAsia="Calibri"/>
                <w:sz w:val="22"/>
                <w:szCs w:val="22"/>
              </w:rPr>
            </w:pPr>
            <w:r w:rsidRPr="00534C22">
              <w:rPr>
                <w:rFonts w:eastAsia="Calibri"/>
                <w:sz w:val="22"/>
                <w:szCs w:val="22"/>
                <w:lang w:eastAsia="en-US"/>
              </w:rPr>
              <w:t>пак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C04B30" w14:textId="77777777" w:rsidR="00534C22" w:rsidRPr="00534C22" w:rsidRDefault="00534C22" w:rsidP="00534C22">
            <w:pPr>
              <w:jc w:val="center"/>
              <w:rPr>
                <w:rFonts w:eastAsia="Calibri"/>
                <w:sz w:val="22"/>
                <w:szCs w:val="22"/>
                <w:lang w:eastAsia="zh-CN"/>
              </w:rPr>
            </w:pPr>
            <w:r w:rsidRPr="00534C22">
              <w:rPr>
                <w:rFonts w:eastAsia="Calibri"/>
                <w:sz w:val="22"/>
                <w:szCs w:val="22"/>
                <w:lang w:eastAsia="zh-CN"/>
              </w:rPr>
              <w:t>60</w:t>
            </w:r>
          </w:p>
        </w:tc>
      </w:tr>
      <w:tr w:rsidR="00534C22" w:rsidRPr="00534C22" w14:paraId="266DECFF" w14:textId="77777777" w:rsidTr="00534C22">
        <w:trPr>
          <w:trHeight w:val="20"/>
        </w:trPr>
        <w:tc>
          <w:tcPr>
            <w:tcW w:w="567" w:type="dxa"/>
            <w:tcBorders>
              <w:top w:val="single" w:sz="4" w:space="0" w:color="auto"/>
              <w:left w:val="single" w:sz="4" w:space="0" w:color="auto"/>
              <w:bottom w:val="single" w:sz="4" w:space="0" w:color="auto"/>
              <w:right w:val="single" w:sz="4" w:space="0" w:color="auto"/>
            </w:tcBorders>
          </w:tcPr>
          <w:p w14:paraId="3DE8B3A9" w14:textId="77777777" w:rsidR="00534C22" w:rsidRPr="00534C22" w:rsidRDefault="00534C22" w:rsidP="00534C22">
            <w:pPr>
              <w:numPr>
                <w:ilvl w:val="0"/>
                <w:numId w:val="6"/>
              </w:numPr>
              <w:spacing w:after="160" w:line="259" w:lineRule="auto"/>
              <w:contextualSpacing/>
              <w:rPr>
                <w:rFonts w:eastAsia="Calibri"/>
                <w:kern w:val="2"/>
                <w:sz w:val="22"/>
                <w:szCs w:val="22"/>
                <w:lang w:val="en-US"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23411D75" w14:textId="77777777" w:rsidR="00534C22" w:rsidRPr="00534C22" w:rsidRDefault="00534C22" w:rsidP="00534C22">
            <w:pPr>
              <w:rPr>
                <w:sz w:val="22"/>
                <w:szCs w:val="22"/>
                <w:lang w:eastAsia="en-US"/>
              </w:rPr>
            </w:pPr>
            <w:r w:rsidRPr="00534C22">
              <w:rPr>
                <w:rFonts w:eastAsia="Calibri"/>
                <w:sz w:val="22"/>
                <w:szCs w:val="22"/>
                <w:lang w:eastAsia="en-US"/>
              </w:rPr>
              <w:t xml:space="preserve">Пластмаса для незнімного протезування </w:t>
            </w:r>
            <w:proofErr w:type="spellStart"/>
            <w:r w:rsidRPr="00534C22">
              <w:rPr>
                <w:rFonts w:eastAsia="Calibri"/>
                <w:sz w:val="22"/>
                <w:szCs w:val="22"/>
                <w:lang w:eastAsia="en-US"/>
              </w:rPr>
              <w:t>Синма</w:t>
            </w:r>
            <w:proofErr w:type="spellEnd"/>
            <w:r w:rsidRPr="00534C22">
              <w:rPr>
                <w:rFonts w:eastAsia="Calibri"/>
                <w:sz w:val="22"/>
                <w:szCs w:val="22"/>
                <w:lang w:eastAsia="en-US"/>
              </w:rPr>
              <w:t>-М, набір</w:t>
            </w:r>
          </w:p>
        </w:tc>
        <w:tc>
          <w:tcPr>
            <w:tcW w:w="5245" w:type="dxa"/>
            <w:tcBorders>
              <w:top w:val="single" w:sz="4" w:space="0" w:color="auto"/>
              <w:left w:val="single" w:sz="4" w:space="0" w:color="auto"/>
              <w:bottom w:val="single" w:sz="4" w:space="0" w:color="auto"/>
              <w:right w:val="single" w:sz="4" w:space="0" w:color="auto"/>
            </w:tcBorders>
          </w:tcPr>
          <w:p w14:paraId="1413DAC9" w14:textId="77777777" w:rsidR="00534C22" w:rsidRPr="00534C22" w:rsidRDefault="00534C22" w:rsidP="00534C22">
            <w:pPr>
              <w:rPr>
                <w:rFonts w:eastAsia="Calibri"/>
                <w:sz w:val="22"/>
                <w:szCs w:val="22"/>
                <w:lang w:eastAsia="en-US"/>
              </w:rPr>
            </w:pPr>
            <w:r w:rsidRPr="00534C22">
              <w:rPr>
                <w:rFonts w:eastAsia="Calibri"/>
                <w:sz w:val="22"/>
                <w:szCs w:val="22"/>
                <w:lang w:eastAsia="en-US"/>
              </w:rPr>
              <w:t>Пластмаса для незнімного протезування</w:t>
            </w:r>
          </w:p>
          <w:p w14:paraId="58BD1D38" w14:textId="77777777" w:rsidR="00534C22" w:rsidRPr="00534C22" w:rsidRDefault="00534C22" w:rsidP="00534C22">
            <w:pPr>
              <w:rPr>
                <w:rFonts w:eastAsia="Calibri"/>
                <w:sz w:val="22"/>
                <w:szCs w:val="22"/>
                <w:lang w:eastAsia="en-US"/>
              </w:rPr>
            </w:pPr>
            <w:r w:rsidRPr="00534C22">
              <w:rPr>
                <w:rFonts w:eastAsia="Calibri"/>
                <w:sz w:val="22"/>
                <w:szCs w:val="22"/>
                <w:lang w:eastAsia="en-US"/>
              </w:rPr>
              <w:t>Використовується для виготовлення коронок та облицювання незнімних зубних протезів (штамповано-паяних та суцільнолитих)</w:t>
            </w:r>
          </w:p>
        </w:tc>
        <w:tc>
          <w:tcPr>
            <w:tcW w:w="1105" w:type="dxa"/>
            <w:tcBorders>
              <w:top w:val="single" w:sz="4" w:space="0" w:color="auto"/>
              <w:left w:val="single" w:sz="4" w:space="0" w:color="auto"/>
              <w:bottom w:val="single" w:sz="4" w:space="0" w:color="auto"/>
              <w:right w:val="single" w:sz="4" w:space="0" w:color="auto"/>
            </w:tcBorders>
            <w:vAlign w:val="center"/>
            <w:hideMark/>
          </w:tcPr>
          <w:p w14:paraId="6A16E321" w14:textId="77777777" w:rsidR="00534C22" w:rsidRPr="00534C22" w:rsidRDefault="00534C22" w:rsidP="00534C22">
            <w:pPr>
              <w:jc w:val="center"/>
              <w:rPr>
                <w:rFonts w:eastAsia="Calibri"/>
                <w:sz w:val="22"/>
                <w:szCs w:val="22"/>
              </w:rPr>
            </w:pPr>
            <w:r w:rsidRPr="00534C22">
              <w:rPr>
                <w:rFonts w:eastAsia="Calibri"/>
                <w:sz w:val="22"/>
                <w:szCs w:val="22"/>
                <w:lang w:eastAsia="en-US"/>
              </w:rPr>
              <w:t>пак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145783" w14:textId="77777777" w:rsidR="00534C22" w:rsidRPr="00534C22" w:rsidRDefault="00534C22" w:rsidP="00534C22">
            <w:pPr>
              <w:jc w:val="center"/>
              <w:rPr>
                <w:rFonts w:eastAsia="Calibri"/>
                <w:sz w:val="22"/>
                <w:szCs w:val="22"/>
                <w:lang w:eastAsia="zh-CN"/>
              </w:rPr>
            </w:pPr>
            <w:r w:rsidRPr="00534C22">
              <w:rPr>
                <w:rFonts w:eastAsia="Calibri"/>
                <w:sz w:val="22"/>
                <w:szCs w:val="22"/>
                <w:lang w:eastAsia="en-US"/>
              </w:rPr>
              <w:t>2</w:t>
            </w:r>
          </w:p>
        </w:tc>
      </w:tr>
      <w:tr w:rsidR="00534C22" w:rsidRPr="00534C22" w14:paraId="2D53BC28" w14:textId="77777777" w:rsidTr="00534C22">
        <w:trPr>
          <w:trHeight w:val="20"/>
        </w:trPr>
        <w:tc>
          <w:tcPr>
            <w:tcW w:w="567" w:type="dxa"/>
            <w:tcBorders>
              <w:top w:val="single" w:sz="4" w:space="0" w:color="auto"/>
              <w:left w:val="single" w:sz="4" w:space="0" w:color="auto"/>
              <w:bottom w:val="single" w:sz="4" w:space="0" w:color="auto"/>
              <w:right w:val="single" w:sz="4" w:space="0" w:color="auto"/>
            </w:tcBorders>
          </w:tcPr>
          <w:p w14:paraId="6229B326" w14:textId="77777777" w:rsidR="00534C22" w:rsidRPr="00534C22" w:rsidRDefault="00534C22" w:rsidP="00534C22">
            <w:pPr>
              <w:numPr>
                <w:ilvl w:val="0"/>
                <w:numId w:val="6"/>
              </w:numPr>
              <w:spacing w:after="160" w:line="259" w:lineRule="auto"/>
              <w:contextualSpacing/>
              <w:rPr>
                <w:rFonts w:eastAsia="Calibri"/>
                <w:kern w:val="2"/>
                <w:sz w:val="22"/>
                <w:szCs w:val="22"/>
                <w:lang w:val="en-US"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74CAA1B4" w14:textId="77777777" w:rsidR="00534C22" w:rsidRPr="00534C22" w:rsidRDefault="00534C22" w:rsidP="00534C22">
            <w:pPr>
              <w:rPr>
                <w:rFonts w:eastAsia="Calibri"/>
                <w:sz w:val="22"/>
                <w:szCs w:val="22"/>
                <w:lang w:eastAsia="en-US"/>
              </w:rPr>
            </w:pPr>
            <w:r w:rsidRPr="00534C22">
              <w:rPr>
                <w:rFonts w:eastAsia="Calibri"/>
                <w:sz w:val="22"/>
                <w:szCs w:val="22"/>
                <w:lang w:eastAsia="en-US"/>
              </w:rPr>
              <w:t>Пластмаса для ремонту протезів</w:t>
            </w:r>
          </w:p>
          <w:p w14:paraId="1CAA5B9F" w14:textId="77777777" w:rsidR="00534C22" w:rsidRPr="00534C22" w:rsidRDefault="00534C22" w:rsidP="00534C22">
            <w:pPr>
              <w:rPr>
                <w:rFonts w:eastAsia="Calibri"/>
                <w:sz w:val="22"/>
                <w:szCs w:val="22"/>
                <w:lang w:eastAsia="en-US"/>
              </w:rPr>
            </w:pPr>
            <w:r w:rsidRPr="00534C22">
              <w:rPr>
                <w:rFonts w:eastAsia="Calibri"/>
                <w:sz w:val="22"/>
                <w:szCs w:val="22"/>
                <w:lang w:eastAsia="en-US"/>
              </w:rPr>
              <w:t>VILLACRYL S, 100 гр+50мл</w:t>
            </w:r>
          </w:p>
        </w:tc>
        <w:tc>
          <w:tcPr>
            <w:tcW w:w="5245" w:type="dxa"/>
            <w:tcBorders>
              <w:top w:val="single" w:sz="4" w:space="0" w:color="auto"/>
              <w:left w:val="single" w:sz="4" w:space="0" w:color="auto"/>
              <w:bottom w:val="single" w:sz="4" w:space="0" w:color="auto"/>
              <w:right w:val="single" w:sz="4" w:space="0" w:color="auto"/>
            </w:tcBorders>
          </w:tcPr>
          <w:p w14:paraId="4E89A586" w14:textId="77777777" w:rsidR="00534C22" w:rsidRPr="00534C22" w:rsidRDefault="00534C22" w:rsidP="00534C22">
            <w:pPr>
              <w:rPr>
                <w:rFonts w:eastAsia="Calibri"/>
                <w:sz w:val="22"/>
                <w:szCs w:val="22"/>
                <w:lang w:eastAsia="en-US"/>
              </w:rPr>
            </w:pPr>
            <w:proofErr w:type="spellStart"/>
            <w:r w:rsidRPr="00534C22">
              <w:rPr>
                <w:rFonts w:eastAsia="Calibri"/>
                <w:sz w:val="22"/>
                <w:szCs w:val="22"/>
                <w:lang w:eastAsia="en-US"/>
              </w:rPr>
              <w:t>Самотвердіюча</w:t>
            </w:r>
            <w:proofErr w:type="spellEnd"/>
            <w:r w:rsidRPr="00534C22">
              <w:rPr>
                <w:rFonts w:eastAsia="Calibri"/>
                <w:sz w:val="22"/>
                <w:szCs w:val="22"/>
                <w:lang w:eastAsia="en-US"/>
              </w:rPr>
              <w:t xml:space="preserve"> пластмаса для ремонту протезів холодної полімеризації, 100 г порошок + 50 мл рідина</w:t>
            </w:r>
          </w:p>
        </w:tc>
        <w:tc>
          <w:tcPr>
            <w:tcW w:w="1105" w:type="dxa"/>
            <w:tcBorders>
              <w:top w:val="single" w:sz="4" w:space="0" w:color="auto"/>
              <w:left w:val="single" w:sz="4" w:space="0" w:color="auto"/>
              <w:bottom w:val="single" w:sz="4" w:space="0" w:color="auto"/>
              <w:right w:val="single" w:sz="4" w:space="0" w:color="auto"/>
            </w:tcBorders>
            <w:vAlign w:val="center"/>
            <w:hideMark/>
          </w:tcPr>
          <w:p w14:paraId="119FD974" w14:textId="77777777" w:rsidR="00534C22" w:rsidRPr="00534C22" w:rsidRDefault="00534C22" w:rsidP="00534C22">
            <w:pPr>
              <w:jc w:val="center"/>
              <w:rPr>
                <w:rFonts w:eastAsia="Calibri"/>
                <w:sz w:val="22"/>
                <w:szCs w:val="22"/>
              </w:rPr>
            </w:pPr>
            <w:r w:rsidRPr="00534C22">
              <w:rPr>
                <w:rFonts w:eastAsia="Calibri"/>
                <w:sz w:val="22"/>
                <w:szCs w:val="22"/>
                <w:lang w:eastAsia="en-US"/>
              </w:rPr>
              <w:t>пак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65ED77" w14:textId="77777777" w:rsidR="00534C22" w:rsidRPr="00534C22" w:rsidRDefault="00534C22" w:rsidP="00534C22">
            <w:pPr>
              <w:jc w:val="center"/>
              <w:rPr>
                <w:rFonts w:eastAsia="Calibri"/>
                <w:sz w:val="22"/>
                <w:szCs w:val="22"/>
                <w:lang w:eastAsia="zh-CN"/>
              </w:rPr>
            </w:pPr>
            <w:r w:rsidRPr="00534C22">
              <w:rPr>
                <w:rFonts w:eastAsia="Calibri"/>
                <w:sz w:val="22"/>
                <w:szCs w:val="22"/>
                <w:lang w:eastAsia="zh-CN"/>
              </w:rPr>
              <w:t>10</w:t>
            </w:r>
          </w:p>
        </w:tc>
      </w:tr>
      <w:tr w:rsidR="00534C22" w:rsidRPr="00534C22" w14:paraId="37D64487" w14:textId="77777777" w:rsidTr="00534C22">
        <w:trPr>
          <w:trHeight w:val="20"/>
        </w:trPr>
        <w:tc>
          <w:tcPr>
            <w:tcW w:w="567" w:type="dxa"/>
            <w:tcBorders>
              <w:top w:val="single" w:sz="4" w:space="0" w:color="auto"/>
              <w:left w:val="single" w:sz="4" w:space="0" w:color="auto"/>
              <w:bottom w:val="single" w:sz="4" w:space="0" w:color="auto"/>
              <w:right w:val="single" w:sz="4" w:space="0" w:color="auto"/>
            </w:tcBorders>
          </w:tcPr>
          <w:p w14:paraId="006620C7" w14:textId="77777777" w:rsidR="00534C22" w:rsidRPr="00534C22" w:rsidRDefault="00534C22" w:rsidP="00534C22">
            <w:pPr>
              <w:numPr>
                <w:ilvl w:val="0"/>
                <w:numId w:val="6"/>
              </w:numPr>
              <w:spacing w:after="160" w:line="259" w:lineRule="auto"/>
              <w:contextualSpacing/>
              <w:rPr>
                <w:rFonts w:eastAsia="Calibri"/>
                <w:kern w:val="2"/>
                <w:sz w:val="22"/>
                <w:szCs w:val="22"/>
                <w:lang w:val="en-US"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69042864" w14:textId="77777777" w:rsidR="00534C22" w:rsidRPr="00534C22" w:rsidRDefault="00534C22" w:rsidP="00534C22">
            <w:pPr>
              <w:rPr>
                <w:sz w:val="22"/>
                <w:szCs w:val="22"/>
                <w:lang w:eastAsia="en-US"/>
              </w:rPr>
            </w:pPr>
            <w:r w:rsidRPr="00534C22">
              <w:rPr>
                <w:rFonts w:eastAsia="Calibri"/>
                <w:sz w:val="22"/>
                <w:szCs w:val="22"/>
                <w:lang w:eastAsia="en-US"/>
              </w:rPr>
              <w:t>Бура 100г</w:t>
            </w:r>
          </w:p>
        </w:tc>
        <w:tc>
          <w:tcPr>
            <w:tcW w:w="5245" w:type="dxa"/>
            <w:tcBorders>
              <w:top w:val="single" w:sz="4" w:space="0" w:color="auto"/>
              <w:left w:val="single" w:sz="4" w:space="0" w:color="auto"/>
              <w:bottom w:val="single" w:sz="4" w:space="0" w:color="auto"/>
              <w:right w:val="single" w:sz="4" w:space="0" w:color="auto"/>
            </w:tcBorders>
          </w:tcPr>
          <w:p w14:paraId="5F8E63B6" w14:textId="77777777" w:rsidR="00534C22" w:rsidRPr="00534C22" w:rsidRDefault="00534C22" w:rsidP="00534C22">
            <w:pPr>
              <w:rPr>
                <w:rFonts w:eastAsia="Calibri"/>
                <w:sz w:val="22"/>
                <w:szCs w:val="22"/>
                <w:lang w:eastAsia="en-US"/>
              </w:rPr>
            </w:pPr>
            <w:r w:rsidRPr="00534C22">
              <w:rPr>
                <w:rFonts w:eastAsia="Calibri"/>
                <w:sz w:val="22"/>
                <w:szCs w:val="22"/>
                <w:lang w:eastAsia="en-US"/>
              </w:rPr>
              <w:t>Призначений для ремонту зубних протезів.</w:t>
            </w:r>
          </w:p>
        </w:tc>
        <w:tc>
          <w:tcPr>
            <w:tcW w:w="1105" w:type="dxa"/>
            <w:tcBorders>
              <w:top w:val="single" w:sz="4" w:space="0" w:color="auto"/>
              <w:left w:val="single" w:sz="4" w:space="0" w:color="auto"/>
              <w:bottom w:val="single" w:sz="4" w:space="0" w:color="auto"/>
              <w:right w:val="single" w:sz="4" w:space="0" w:color="auto"/>
            </w:tcBorders>
            <w:vAlign w:val="center"/>
            <w:hideMark/>
          </w:tcPr>
          <w:p w14:paraId="74942E1B" w14:textId="77777777" w:rsidR="00534C22" w:rsidRPr="00534C22" w:rsidRDefault="00534C22" w:rsidP="00534C22">
            <w:pPr>
              <w:jc w:val="center"/>
              <w:rPr>
                <w:rFonts w:eastAsia="Calibri"/>
                <w:sz w:val="22"/>
                <w:szCs w:val="22"/>
              </w:rPr>
            </w:pPr>
            <w:proofErr w:type="spellStart"/>
            <w:r w:rsidRPr="00534C22">
              <w:rPr>
                <w:rFonts w:eastAsia="Calibri"/>
                <w:sz w:val="22"/>
                <w:szCs w:val="22"/>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73B9BEB6" w14:textId="77777777" w:rsidR="00534C22" w:rsidRPr="00534C22" w:rsidRDefault="00534C22" w:rsidP="00534C22">
            <w:pPr>
              <w:jc w:val="center"/>
              <w:rPr>
                <w:rFonts w:eastAsia="Calibri"/>
                <w:sz w:val="22"/>
                <w:szCs w:val="22"/>
                <w:lang w:eastAsia="zh-CN"/>
              </w:rPr>
            </w:pPr>
            <w:r w:rsidRPr="00534C22">
              <w:rPr>
                <w:rFonts w:eastAsia="Calibri"/>
                <w:sz w:val="22"/>
                <w:szCs w:val="22"/>
                <w:lang w:eastAsia="en-US"/>
              </w:rPr>
              <w:t>3</w:t>
            </w:r>
          </w:p>
        </w:tc>
      </w:tr>
      <w:tr w:rsidR="00534C22" w:rsidRPr="00534C22" w14:paraId="04554F1A" w14:textId="77777777" w:rsidTr="00534C22">
        <w:trPr>
          <w:trHeight w:val="20"/>
        </w:trPr>
        <w:tc>
          <w:tcPr>
            <w:tcW w:w="567" w:type="dxa"/>
            <w:tcBorders>
              <w:top w:val="single" w:sz="4" w:space="0" w:color="auto"/>
              <w:left w:val="single" w:sz="4" w:space="0" w:color="auto"/>
              <w:bottom w:val="single" w:sz="4" w:space="0" w:color="auto"/>
              <w:right w:val="single" w:sz="4" w:space="0" w:color="auto"/>
            </w:tcBorders>
          </w:tcPr>
          <w:p w14:paraId="320FC4FD" w14:textId="77777777" w:rsidR="00534C22" w:rsidRPr="00534C22" w:rsidRDefault="00534C22" w:rsidP="00534C22">
            <w:pPr>
              <w:numPr>
                <w:ilvl w:val="0"/>
                <w:numId w:val="6"/>
              </w:numPr>
              <w:spacing w:after="160" w:line="259" w:lineRule="auto"/>
              <w:contextualSpacing/>
              <w:rPr>
                <w:rFonts w:eastAsia="Calibri"/>
                <w:kern w:val="2"/>
                <w:sz w:val="22"/>
                <w:szCs w:val="22"/>
                <w:lang w:val="en-US"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2204DE80" w14:textId="77777777" w:rsidR="00534C22" w:rsidRPr="00534C22" w:rsidRDefault="00534C22" w:rsidP="00534C22">
            <w:pPr>
              <w:rPr>
                <w:rFonts w:eastAsia="Calibri"/>
                <w:sz w:val="22"/>
                <w:szCs w:val="22"/>
                <w:lang w:eastAsia="en-US"/>
              </w:rPr>
            </w:pPr>
            <w:r w:rsidRPr="00534C22">
              <w:rPr>
                <w:rFonts w:eastAsia="Calibri"/>
                <w:sz w:val="22"/>
                <w:szCs w:val="22"/>
                <w:lang w:eastAsia="en-US"/>
              </w:rPr>
              <w:t xml:space="preserve">Зуби штучні акрилові Естедент-02 в </w:t>
            </w:r>
            <w:proofErr w:type="spellStart"/>
            <w:r w:rsidRPr="00534C22">
              <w:rPr>
                <w:rFonts w:eastAsia="Calibri"/>
                <w:sz w:val="22"/>
                <w:szCs w:val="22"/>
                <w:lang w:eastAsia="en-US"/>
              </w:rPr>
              <w:t>бабінах</w:t>
            </w:r>
            <w:proofErr w:type="spellEnd"/>
            <w:r w:rsidRPr="00534C22">
              <w:rPr>
                <w:rFonts w:eastAsia="Calibri"/>
                <w:sz w:val="22"/>
                <w:szCs w:val="22"/>
                <w:lang w:eastAsia="en-US"/>
              </w:rPr>
              <w:t xml:space="preserve"> (560 зубів)</w:t>
            </w:r>
          </w:p>
        </w:tc>
        <w:tc>
          <w:tcPr>
            <w:tcW w:w="5245" w:type="dxa"/>
            <w:tcBorders>
              <w:top w:val="single" w:sz="4" w:space="0" w:color="auto"/>
              <w:left w:val="single" w:sz="4" w:space="0" w:color="auto"/>
              <w:bottom w:val="single" w:sz="4" w:space="0" w:color="auto"/>
              <w:right w:val="single" w:sz="4" w:space="0" w:color="auto"/>
            </w:tcBorders>
          </w:tcPr>
          <w:p w14:paraId="2FD89E02" w14:textId="77777777" w:rsidR="00534C22" w:rsidRPr="00534C22" w:rsidRDefault="00534C22" w:rsidP="00534C22">
            <w:pPr>
              <w:rPr>
                <w:rFonts w:eastAsia="Calibri"/>
                <w:sz w:val="22"/>
                <w:szCs w:val="22"/>
                <w:lang w:eastAsia="en-US"/>
              </w:rPr>
            </w:pPr>
            <w:r w:rsidRPr="00534C22">
              <w:rPr>
                <w:rFonts w:eastAsia="Calibri"/>
                <w:sz w:val="22"/>
                <w:szCs w:val="22"/>
                <w:lang w:eastAsia="en-US"/>
              </w:rPr>
              <w:t>Зуби штучні пластмасові призначені для застосування в ортопедичній стоматології для виготовлення знімних конструкцій зубних протезів.</w:t>
            </w:r>
          </w:p>
        </w:tc>
        <w:tc>
          <w:tcPr>
            <w:tcW w:w="1105" w:type="dxa"/>
            <w:tcBorders>
              <w:top w:val="single" w:sz="4" w:space="0" w:color="auto"/>
              <w:left w:val="single" w:sz="4" w:space="0" w:color="auto"/>
              <w:bottom w:val="single" w:sz="4" w:space="0" w:color="auto"/>
              <w:right w:val="single" w:sz="4" w:space="0" w:color="auto"/>
            </w:tcBorders>
            <w:vAlign w:val="center"/>
            <w:hideMark/>
          </w:tcPr>
          <w:p w14:paraId="24326D79" w14:textId="77777777" w:rsidR="00534C22" w:rsidRPr="00534C22" w:rsidRDefault="00534C22" w:rsidP="00534C22">
            <w:pPr>
              <w:jc w:val="center"/>
              <w:rPr>
                <w:rFonts w:eastAsia="Calibri"/>
                <w:sz w:val="22"/>
                <w:szCs w:val="22"/>
              </w:rPr>
            </w:pPr>
            <w:r w:rsidRPr="00534C22">
              <w:rPr>
                <w:rFonts w:eastAsia="Calibri"/>
                <w:sz w:val="22"/>
                <w:szCs w:val="22"/>
                <w:lang w:eastAsia="en-US"/>
              </w:rPr>
              <w:t>пак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9E7E05" w14:textId="77777777" w:rsidR="00534C22" w:rsidRPr="00534C22" w:rsidRDefault="00534C22" w:rsidP="00534C22">
            <w:pPr>
              <w:jc w:val="center"/>
              <w:rPr>
                <w:rFonts w:eastAsia="Calibri"/>
                <w:sz w:val="22"/>
                <w:szCs w:val="22"/>
                <w:lang w:eastAsia="zh-CN"/>
              </w:rPr>
            </w:pPr>
            <w:r w:rsidRPr="00534C22">
              <w:rPr>
                <w:rFonts w:eastAsia="Calibri"/>
                <w:sz w:val="22"/>
                <w:szCs w:val="22"/>
                <w:lang w:eastAsia="en-US"/>
              </w:rPr>
              <w:t>15</w:t>
            </w:r>
          </w:p>
        </w:tc>
      </w:tr>
      <w:tr w:rsidR="00534C22" w:rsidRPr="00534C22" w14:paraId="4745BD42" w14:textId="77777777" w:rsidTr="00534C22">
        <w:trPr>
          <w:trHeight w:val="20"/>
        </w:trPr>
        <w:tc>
          <w:tcPr>
            <w:tcW w:w="567" w:type="dxa"/>
            <w:tcBorders>
              <w:top w:val="single" w:sz="4" w:space="0" w:color="auto"/>
              <w:left w:val="single" w:sz="4" w:space="0" w:color="auto"/>
              <w:bottom w:val="single" w:sz="4" w:space="0" w:color="auto"/>
              <w:right w:val="single" w:sz="4" w:space="0" w:color="auto"/>
            </w:tcBorders>
          </w:tcPr>
          <w:p w14:paraId="57C83E48" w14:textId="77777777" w:rsidR="00534C22" w:rsidRPr="00534C22" w:rsidRDefault="00534C22" w:rsidP="00534C22">
            <w:pPr>
              <w:numPr>
                <w:ilvl w:val="0"/>
                <w:numId w:val="6"/>
              </w:numPr>
              <w:spacing w:after="160" w:line="259" w:lineRule="auto"/>
              <w:contextualSpacing/>
              <w:rPr>
                <w:rFonts w:eastAsia="Calibri"/>
                <w:kern w:val="2"/>
                <w:sz w:val="22"/>
                <w:szCs w:val="22"/>
                <w:lang w:val="en-US"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380A45F2" w14:textId="77777777" w:rsidR="00534C22" w:rsidRPr="00534C22" w:rsidRDefault="00534C22" w:rsidP="00534C22">
            <w:pPr>
              <w:rPr>
                <w:sz w:val="22"/>
                <w:szCs w:val="22"/>
                <w:lang w:eastAsia="en-US"/>
              </w:rPr>
            </w:pPr>
            <w:r w:rsidRPr="00534C22">
              <w:rPr>
                <w:rFonts w:eastAsia="Calibri"/>
                <w:sz w:val="22"/>
                <w:szCs w:val="22"/>
                <w:lang w:eastAsia="en-US"/>
              </w:rPr>
              <w:t>Пластмаса гарячої полімеризації для протезів VILLACRYL H PLUS 750 г+400 мл.</w:t>
            </w:r>
          </w:p>
        </w:tc>
        <w:tc>
          <w:tcPr>
            <w:tcW w:w="5245" w:type="dxa"/>
            <w:tcBorders>
              <w:top w:val="single" w:sz="4" w:space="0" w:color="auto"/>
              <w:left w:val="single" w:sz="4" w:space="0" w:color="auto"/>
              <w:bottom w:val="single" w:sz="4" w:space="0" w:color="auto"/>
              <w:right w:val="single" w:sz="4" w:space="0" w:color="auto"/>
            </w:tcBorders>
          </w:tcPr>
          <w:p w14:paraId="7D2A1D11" w14:textId="77777777" w:rsidR="00534C22" w:rsidRPr="00534C22" w:rsidRDefault="00534C22" w:rsidP="00534C22">
            <w:pPr>
              <w:rPr>
                <w:rFonts w:eastAsia="Calibri"/>
                <w:sz w:val="22"/>
                <w:szCs w:val="22"/>
                <w:lang w:eastAsia="en-US"/>
              </w:rPr>
            </w:pPr>
            <w:proofErr w:type="spellStart"/>
            <w:r w:rsidRPr="00534C22">
              <w:rPr>
                <w:rFonts w:eastAsia="Calibri"/>
                <w:sz w:val="22"/>
                <w:szCs w:val="22"/>
                <w:lang w:eastAsia="en-US"/>
              </w:rPr>
              <w:t>Поліметакрилатний</w:t>
            </w:r>
            <w:proofErr w:type="spellEnd"/>
            <w:r w:rsidRPr="00534C22">
              <w:rPr>
                <w:rFonts w:eastAsia="Calibri"/>
                <w:sz w:val="22"/>
                <w:szCs w:val="22"/>
                <w:lang w:eastAsia="en-US"/>
              </w:rPr>
              <w:t xml:space="preserve"> матеріал гаря­чої полімеризації. Вико­ристо­вується для виготовлення базисів </w:t>
            </w:r>
            <w:proofErr w:type="spellStart"/>
            <w:r w:rsidRPr="00534C22">
              <w:rPr>
                <w:rFonts w:eastAsia="Calibri"/>
                <w:sz w:val="22"/>
                <w:szCs w:val="22"/>
                <w:lang w:eastAsia="en-US"/>
              </w:rPr>
              <w:t>з’ємних</w:t>
            </w:r>
            <w:proofErr w:type="spellEnd"/>
            <w:r w:rsidRPr="00534C22">
              <w:rPr>
                <w:rFonts w:eastAsia="Calibri"/>
                <w:sz w:val="22"/>
                <w:szCs w:val="22"/>
                <w:lang w:eastAsia="en-US"/>
              </w:rPr>
              <w:t xml:space="preserve"> зубних протезів</w:t>
            </w:r>
          </w:p>
        </w:tc>
        <w:tc>
          <w:tcPr>
            <w:tcW w:w="1105" w:type="dxa"/>
            <w:tcBorders>
              <w:top w:val="single" w:sz="4" w:space="0" w:color="auto"/>
              <w:left w:val="single" w:sz="4" w:space="0" w:color="auto"/>
              <w:bottom w:val="single" w:sz="4" w:space="0" w:color="auto"/>
              <w:right w:val="single" w:sz="4" w:space="0" w:color="auto"/>
            </w:tcBorders>
            <w:vAlign w:val="center"/>
            <w:hideMark/>
          </w:tcPr>
          <w:p w14:paraId="53AA124E" w14:textId="77777777" w:rsidR="00534C22" w:rsidRPr="00534C22" w:rsidRDefault="00534C22" w:rsidP="00534C22">
            <w:pPr>
              <w:jc w:val="center"/>
              <w:rPr>
                <w:rFonts w:eastAsia="Calibri"/>
                <w:sz w:val="22"/>
                <w:szCs w:val="22"/>
              </w:rPr>
            </w:pPr>
            <w:r w:rsidRPr="00534C22">
              <w:rPr>
                <w:rFonts w:eastAsia="Calibri"/>
                <w:sz w:val="22"/>
                <w:szCs w:val="22"/>
                <w:lang w:eastAsia="en-US"/>
              </w:rPr>
              <w:t>пак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8D215D" w14:textId="77777777" w:rsidR="00534C22" w:rsidRPr="00534C22" w:rsidRDefault="00534C22" w:rsidP="00534C22">
            <w:pPr>
              <w:jc w:val="center"/>
              <w:rPr>
                <w:rFonts w:eastAsia="Calibri"/>
                <w:sz w:val="22"/>
                <w:szCs w:val="22"/>
                <w:lang w:eastAsia="zh-CN"/>
              </w:rPr>
            </w:pPr>
            <w:r w:rsidRPr="00534C22">
              <w:rPr>
                <w:rFonts w:eastAsia="Calibri"/>
                <w:sz w:val="22"/>
                <w:szCs w:val="22"/>
                <w:lang w:eastAsia="en-US"/>
              </w:rPr>
              <w:t>4</w:t>
            </w:r>
          </w:p>
        </w:tc>
      </w:tr>
      <w:tr w:rsidR="00534C22" w:rsidRPr="00534C22" w14:paraId="2440C406" w14:textId="77777777" w:rsidTr="00534C22">
        <w:trPr>
          <w:trHeight w:val="20"/>
        </w:trPr>
        <w:tc>
          <w:tcPr>
            <w:tcW w:w="567" w:type="dxa"/>
            <w:tcBorders>
              <w:top w:val="single" w:sz="4" w:space="0" w:color="auto"/>
              <w:left w:val="single" w:sz="4" w:space="0" w:color="auto"/>
              <w:bottom w:val="single" w:sz="4" w:space="0" w:color="auto"/>
              <w:right w:val="single" w:sz="4" w:space="0" w:color="auto"/>
            </w:tcBorders>
          </w:tcPr>
          <w:p w14:paraId="597A69F6" w14:textId="77777777" w:rsidR="00534C22" w:rsidRPr="00534C22" w:rsidRDefault="00534C22" w:rsidP="00534C22">
            <w:pPr>
              <w:numPr>
                <w:ilvl w:val="0"/>
                <w:numId w:val="6"/>
              </w:numPr>
              <w:spacing w:after="160" w:line="259" w:lineRule="auto"/>
              <w:contextualSpacing/>
              <w:rPr>
                <w:rFonts w:eastAsia="Calibri"/>
                <w:kern w:val="2"/>
                <w:sz w:val="22"/>
                <w:szCs w:val="22"/>
                <w:lang w:val="en-US"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483FEC2A" w14:textId="77777777" w:rsidR="00534C22" w:rsidRPr="00534C22" w:rsidRDefault="00534C22" w:rsidP="00534C22">
            <w:pPr>
              <w:rPr>
                <w:rFonts w:eastAsia="Arial"/>
                <w:color w:val="000000"/>
                <w:sz w:val="22"/>
                <w:szCs w:val="22"/>
                <w:lang w:eastAsia="ru-RU"/>
              </w:rPr>
            </w:pPr>
            <w:r w:rsidRPr="00534C22">
              <w:rPr>
                <w:rFonts w:eastAsia="Calibri"/>
                <w:sz w:val="22"/>
                <w:szCs w:val="22"/>
                <w:lang w:eastAsia="en-US"/>
              </w:rPr>
              <w:t xml:space="preserve">Пластмаса гарячої полімеризації для </w:t>
            </w:r>
            <w:proofErr w:type="spellStart"/>
            <w:r w:rsidRPr="00534C22">
              <w:rPr>
                <w:rFonts w:eastAsia="Calibri"/>
                <w:sz w:val="22"/>
                <w:szCs w:val="22"/>
                <w:lang w:eastAsia="en-US"/>
              </w:rPr>
              <w:t>мостовидних</w:t>
            </w:r>
            <w:proofErr w:type="spellEnd"/>
            <w:r w:rsidRPr="00534C22">
              <w:rPr>
                <w:rFonts w:eastAsia="Calibri"/>
                <w:sz w:val="22"/>
                <w:szCs w:val="22"/>
                <w:lang w:eastAsia="en-US"/>
              </w:rPr>
              <w:t xml:space="preserve"> протезів VILLACRYL STC HOT 80г+40мг</w:t>
            </w:r>
          </w:p>
        </w:tc>
        <w:tc>
          <w:tcPr>
            <w:tcW w:w="5245" w:type="dxa"/>
            <w:tcBorders>
              <w:top w:val="single" w:sz="4" w:space="0" w:color="auto"/>
              <w:left w:val="single" w:sz="4" w:space="0" w:color="auto"/>
              <w:bottom w:val="single" w:sz="4" w:space="0" w:color="auto"/>
              <w:right w:val="single" w:sz="4" w:space="0" w:color="auto"/>
            </w:tcBorders>
          </w:tcPr>
          <w:p w14:paraId="5753F361" w14:textId="77777777" w:rsidR="00534C22" w:rsidRPr="00534C22" w:rsidRDefault="00534C22" w:rsidP="00534C22">
            <w:pPr>
              <w:rPr>
                <w:rFonts w:eastAsia="Calibri"/>
                <w:sz w:val="22"/>
                <w:szCs w:val="22"/>
                <w:lang w:eastAsia="en-US"/>
              </w:rPr>
            </w:pPr>
            <w:r w:rsidRPr="00534C22">
              <w:rPr>
                <w:rFonts w:eastAsia="Calibri"/>
                <w:sz w:val="22"/>
                <w:szCs w:val="22"/>
                <w:lang w:eastAsia="en-US"/>
              </w:rPr>
              <w:t>Акриловий матеріал для облицювання коронок і мостів. Упаковка містить порошок (80г), рідина (40 мл);</w:t>
            </w:r>
          </w:p>
          <w:p w14:paraId="4AACAE33" w14:textId="77777777" w:rsidR="00534C22" w:rsidRPr="00534C22" w:rsidRDefault="00534C22" w:rsidP="00534C22">
            <w:pPr>
              <w:rPr>
                <w:rFonts w:eastAsia="Calibri"/>
                <w:sz w:val="22"/>
                <w:szCs w:val="22"/>
                <w:lang w:eastAsia="en-US"/>
              </w:rPr>
            </w:pPr>
            <w:r w:rsidRPr="00534C22">
              <w:rPr>
                <w:rFonts w:eastAsia="Calibri"/>
                <w:sz w:val="22"/>
                <w:szCs w:val="22"/>
                <w:lang w:eastAsia="en-US"/>
              </w:rPr>
              <w:t>порошок змішується з рідиною в пропорції 2.4 г порошку до 1г рідини;</w:t>
            </w:r>
          </w:p>
          <w:p w14:paraId="5DA3ABD3" w14:textId="77777777" w:rsidR="00534C22" w:rsidRPr="00534C22" w:rsidRDefault="00534C22" w:rsidP="00534C22">
            <w:pPr>
              <w:rPr>
                <w:rFonts w:eastAsia="Calibri"/>
                <w:sz w:val="22"/>
                <w:szCs w:val="22"/>
                <w:lang w:eastAsia="en-US"/>
              </w:rPr>
            </w:pPr>
            <w:r w:rsidRPr="00534C22">
              <w:rPr>
                <w:rFonts w:eastAsia="Calibri"/>
                <w:sz w:val="22"/>
                <w:szCs w:val="22"/>
                <w:lang w:eastAsia="en-US"/>
              </w:rPr>
              <w:t>готовий до використання тест виготовляється у середньому за 9 хв .;</w:t>
            </w:r>
          </w:p>
          <w:p w14:paraId="6B039A90" w14:textId="77777777" w:rsidR="00534C22" w:rsidRPr="00534C22" w:rsidRDefault="00534C22" w:rsidP="00534C22">
            <w:pPr>
              <w:rPr>
                <w:rFonts w:eastAsia="Calibri"/>
                <w:sz w:val="22"/>
                <w:szCs w:val="22"/>
                <w:lang w:eastAsia="en-US"/>
              </w:rPr>
            </w:pPr>
            <w:r w:rsidRPr="00534C22">
              <w:rPr>
                <w:rFonts w:eastAsia="Calibri"/>
                <w:sz w:val="22"/>
                <w:szCs w:val="22"/>
                <w:lang w:eastAsia="en-US"/>
              </w:rPr>
              <w:t>розчинність дорівнює 2.2 мг / мм кубічний;</w:t>
            </w:r>
          </w:p>
          <w:p w14:paraId="044D6926" w14:textId="77777777" w:rsidR="00534C22" w:rsidRPr="00534C22" w:rsidRDefault="00534C22" w:rsidP="00534C22">
            <w:pPr>
              <w:rPr>
                <w:rFonts w:eastAsia="Calibri"/>
                <w:sz w:val="22"/>
                <w:szCs w:val="22"/>
                <w:lang w:eastAsia="en-US"/>
              </w:rPr>
            </w:pPr>
            <w:r w:rsidRPr="00534C22">
              <w:rPr>
                <w:rFonts w:eastAsia="Calibri"/>
                <w:sz w:val="22"/>
                <w:szCs w:val="22"/>
                <w:lang w:eastAsia="en-US"/>
              </w:rPr>
              <w:t>сорбція дорівнює 21 мг / мм кубічний;</w:t>
            </w:r>
          </w:p>
          <w:p w14:paraId="28C77A66" w14:textId="77777777" w:rsidR="00534C22" w:rsidRPr="00534C22" w:rsidRDefault="00534C22" w:rsidP="00534C22">
            <w:pPr>
              <w:rPr>
                <w:rFonts w:eastAsia="Calibri"/>
                <w:sz w:val="22"/>
                <w:szCs w:val="22"/>
                <w:lang w:eastAsia="en-US"/>
              </w:rPr>
            </w:pPr>
            <w:r w:rsidRPr="00534C22">
              <w:rPr>
                <w:rFonts w:eastAsia="Calibri"/>
                <w:sz w:val="22"/>
                <w:szCs w:val="22"/>
                <w:lang w:eastAsia="en-US"/>
              </w:rPr>
              <w:t>Час процесу полімеризації - 30 хв. при 80 - 90 ° С.</w:t>
            </w:r>
          </w:p>
        </w:tc>
        <w:tc>
          <w:tcPr>
            <w:tcW w:w="1105" w:type="dxa"/>
            <w:tcBorders>
              <w:top w:val="single" w:sz="4" w:space="0" w:color="auto"/>
              <w:left w:val="single" w:sz="4" w:space="0" w:color="auto"/>
              <w:bottom w:val="single" w:sz="4" w:space="0" w:color="auto"/>
              <w:right w:val="single" w:sz="4" w:space="0" w:color="auto"/>
            </w:tcBorders>
            <w:vAlign w:val="center"/>
            <w:hideMark/>
          </w:tcPr>
          <w:p w14:paraId="07AF5940" w14:textId="77777777" w:rsidR="00534C22" w:rsidRPr="00534C22" w:rsidRDefault="00534C22" w:rsidP="00534C22">
            <w:pPr>
              <w:jc w:val="center"/>
              <w:rPr>
                <w:rFonts w:eastAsia="Calibri"/>
                <w:sz w:val="22"/>
                <w:szCs w:val="22"/>
              </w:rPr>
            </w:pPr>
            <w:r w:rsidRPr="00534C22">
              <w:rPr>
                <w:rFonts w:eastAsia="Calibri"/>
                <w:sz w:val="22"/>
                <w:szCs w:val="22"/>
                <w:lang w:eastAsia="en-US"/>
              </w:rPr>
              <w:t>пак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FF9695" w14:textId="77777777" w:rsidR="00534C22" w:rsidRPr="00534C22" w:rsidRDefault="00534C22" w:rsidP="00534C22">
            <w:pPr>
              <w:jc w:val="center"/>
              <w:rPr>
                <w:rFonts w:eastAsia="Calibri"/>
                <w:sz w:val="22"/>
                <w:szCs w:val="22"/>
                <w:lang w:eastAsia="zh-CN"/>
              </w:rPr>
            </w:pPr>
            <w:r w:rsidRPr="00534C22">
              <w:rPr>
                <w:rFonts w:eastAsia="Calibri"/>
                <w:sz w:val="22"/>
                <w:szCs w:val="22"/>
                <w:lang w:eastAsia="en-US"/>
              </w:rPr>
              <w:t>18</w:t>
            </w:r>
          </w:p>
        </w:tc>
      </w:tr>
      <w:tr w:rsidR="00534C22" w:rsidRPr="00534C22" w14:paraId="30252804" w14:textId="77777777" w:rsidTr="00534C22">
        <w:trPr>
          <w:trHeight w:val="20"/>
        </w:trPr>
        <w:tc>
          <w:tcPr>
            <w:tcW w:w="567" w:type="dxa"/>
            <w:tcBorders>
              <w:top w:val="single" w:sz="4" w:space="0" w:color="auto"/>
              <w:left w:val="single" w:sz="4" w:space="0" w:color="auto"/>
              <w:bottom w:val="single" w:sz="4" w:space="0" w:color="auto"/>
              <w:right w:val="single" w:sz="4" w:space="0" w:color="auto"/>
            </w:tcBorders>
          </w:tcPr>
          <w:p w14:paraId="63ACD140" w14:textId="77777777" w:rsidR="00534C22" w:rsidRPr="00534C22" w:rsidRDefault="00534C22" w:rsidP="00534C22">
            <w:pPr>
              <w:numPr>
                <w:ilvl w:val="0"/>
                <w:numId w:val="6"/>
              </w:numPr>
              <w:spacing w:after="160" w:line="259" w:lineRule="auto"/>
              <w:contextualSpacing/>
              <w:rPr>
                <w:rFonts w:eastAsia="Calibri"/>
                <w:kern w:val="2"/>
                <w:sz w:val="22"/>
                <w:szCs w:val="22"/>
                <w:lang w:val="en-US"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77E4717E" w14:textId="77777777" w:rsidR="00534C22" w:rsidRPr="00534C22" w:rsidRDefault="00534C22" w:rsidP="00534C22">
            <w:pPr>
              <w:rPr>
                <w:sz w:val="22"/>
                <w:szCs w:val="22"/>
                <w:lang w:eastAsia="en-US"/>
              </w:rPr>
            </w:pPr>
            <w:r w:rsidRPr="00534C22">
              <w:rPr>
                <w:rFonts w:eastAsia="Calibri"/>
                <w:sz w:val="22"/>
                <w:szCs w:val="22"/>
                <w:lang w:eastAsia="en-US"/>
              </w:rPr>
              <w:t>Лак покривний «</w:t>
            </w:r>
            <w:proofErr w:type="spellStart"/>
            <w:r w:rsidRPr="00534C22">
              <w:rPr>
                <w:rFonts w:eastAsia="Calibri"/>
                <w:sz w:val="22"/>
                <w:szCs w:val="22"/>
                <w:lang w:eastAsia="en-US"/>
              </w:rPr>
              <w:t>Синма</w:t>
            </w:r>
            <w:proofErr w:type="spellEnd"/>
            <w:r w:rsidRPr="00534C22">
              <w:rPr>
                <w:rFonts w:eastAsia="Calibri"/>
                <w:sz w:val="22"/>
                <w:szCs w:val="22"/>
                <w:lang w:eastAsia="en-US"/>
              </w:rPr>
              <w:t xml:space="preserve"> М+V»</w:t>
            </w:r>
          </w:p>
        </w:tc>
        <w:tc>
          <w:tcPr>
            <w:tcW w:w="5245" w:type="dxa"/>
            <w:tcBorders>
              <w:top w:val="single" w:sz="4" w:space="0" w:color="auto"/>
              <w:left w:val="single" w:sz="4" w:space="0" w:color="auto"/>
              <w:bottom w:val="single" w:sz="4" w:space="0" w:color="auto"/>
              <w:right w:val="single" w:sz="4" w:space="0" w:color="auto"/>
            </w:tcBorders>
          </w:tcPr>
          <w:p w14:paraId="11E2E889" w14:textId="77777777" w:rsidR="00534C22" w:rsidRPr="00534C22" w:rsidRDefault="00534C22" w:rsidP="00534C22">
            <w:pPr>
              <w:rPr>
                <w:rFonts w:eastAsia="Calibri"/>
                <w:sz w:val="22"/>
                <w:szCs w:val="22"/>
                <w:lang w:eastAsia="en-US"/>
              </w:rPr>
            </w:pPr>
            <w:r w:rsidRPr="00534C22">
              <w:rPr>
                <w:rFonts w:eastAsia="Calibri"/>
                <w:sz w:val="22"/>
                <w:szCs w:val="22"/>
                <w:lang w:eastAsia="en-US"/>
              </w:rPr>
              <w:t>Призначений для покриття поверхні металевих конструкцій незнімних зубних протезів перед їх облицюванням акриловою пластмасою.</w:t>
            </w:r>
          </w:p>
          <w:p w14:paraId="48FF89B0" w14:textId="77777777" w:rsidR="00534C22" w:rsidRPr="00534C22" w:rsidRDefault="00534C22" w:rsidP="00534C22">
            <w:pPr>
              <w:rPr>
                <w:rFonts w:eastAsia="Calibri"/>
                <w:sz w:val="22"/>
                <w:szCs w:val="22"/>
                <w:lang w:eastAsia="en-US"/>
              </w:rPr>
            </w:pPr>
            <w:r w:rsidRPr="00534C22">
              <w:rPr>
                <w:rFonts w:eastAsia="Calibri"/>
                <w:sz w:val="22"/>
                <w:szCs w:val="22"/>
                <w:lang w:eastAsia="en-US"/>
              </w:rPr>
              <w:t>Комплектація: порошок 4 кольорів (A, B, C, D) по 8 г кожного кольору – 4 банки; рідина 55 мл – 1 флакон;</w:t>
            </w:r>
          </w:p>
          <w:p w14:paraId="0E520E71" w14:textId="77777777" w:rsidR="00534C22" w:rsidRPr="00534C22" w:rsidRDefault="00534C22" w:rsidP="00534C22">
            <w:pPr>
              <w:rPr>
                <w:rFonts w:eastAsia="Calibri"/>
                <w:sz w:val="22"/>
                <w:szCs w:val="22"/>
                <w:lang w:eastAsia="en-US"/>
              </w:rPr>
            </w:pPr>
            <w:r w:rsidRPr="00534C22">
              <w:rPr>
                <w:rFonts w:eastAsia="Calibri"/>
                <w:sz w:val="22"/>
                <w:szCs w:val="22"/>
                <w:lang w:eastAsia="en-US"/>
              </w:rPr>
              <w:t>концентрати барвників 5 кольорів (білий, жовтий, коричневий, сірий, рожевий) по 4 г кожного кольору – 5 банок</w:t>
            </w:r>
          </w:p>
        </w:tc>
        <w:tc>
          <w:tcPr>
            <w:tcW w:w="1105" w:type="dxa"/>
            <w:tcBorders>
              <w:top w:val="single" w:sz="4" w:space="0" w:color="auto"/>
              <w:left w:val="single" w:sz="4" w:space="0" w:color="auto"/>
              <w:bottom w:val="single" w:sz="4" w:space="0" w:color="auto"/>
              <w:right w:val="single" w:sz="4" w:space="0" w:color="auto"/>
            </w:tcBorders>
            <w:vAlign w:val="center"/>
            <w:hideMark/>
          </w:tcPr>
          <w:p w14:paraId="7D00AEEF" w14:textId="77777777" w:rsidR="00534C22" w:rsidRPr="00534C22" w:rsidRDefault="00534C22" w:rsidP="00534C22">
            <w:pPr>
              <w:jc w:val="center"/>
              <w:rPr>
                <w:rFonts w:eastAsia="Calibri"/>
                <w:sz w:val="22"/>
                <w:szCs w:val="22"/>
              </w:rPr>
            </w:pPr>
            <w:r w:rsidRPr="00534C22">
              <w:rPr>
                <w:rFonts w:eastAsia="Calibri"/>
                <w:sz w:val="22"/>
                <w:szCs w:val="22"/>
                <w:lang w:eastAsia="en-US"/>
              </w:rPr>
              <w:t>пак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43F545" w14:textId="77777777" w:rsidR="00534C22" w:rsidRPr="00534C22" w:rsidRDefault="00534C22" w:rsidP="00534C22">
            <w:pPr>
              <w:jc w:val="center"/>
              <w:rPr>
                <w:rFonts w:eastAsia="Calibri"/>
                <w:sz w:val="22"/>
                <w:szCs w:val="22"/>
                <w:lang w:eastAsia="zh-CN"/>
              </w:rPr>
            </w:pPr>
            <w:r w:rsidRPr="00534C22">
              <w:rPr>
                <w:rFonts w:eastAsia="Calibri"/>
                <w:sz w:val="22"/>
                <w:szCs w:val="22"/>
                <w:lang w:eastAsia="en-US"/>
              </w:rPr>
              <w:t>4</w:t>
            </w:r>
          </w:p>
        </w:tc>
      </w:tr>
      <w:tr w:rsidR="00534C22" w:rsidRPr="00534C22" w14:paraId="4E88A1BD" w14:textId="77777777" w:rsidTr="00534C22">
        <w:trPr>
          <w:trHeight w:val="20"/>
        </w:trPr>
        <w:tc>
          <w:tcPr>
            <w:tcW w:w="567" w:type="dxa"/>
            <w:tcBorders>
              <w:top w:val="single" w:sz="4" w:space="0" w:color="auto"/>
              <w:left w:val="single" w:sz="4" w:space="0" w:color="auto"/>
              <w:bottom w:val="single" w:sz="4" w:space="0" w:color="auto"/>
              <w:right w:val="single" w:sz="4" w:space="0" w:color="auto"/>
            </w:tcBorders>
          </w:tcPr>
          <w:p w14:paraId="1C7CF407" w14:textId="77777777" w:rsidR="00534C22" w:rsidRPr="00534C22" w:rsidRDefault="00534C22" w:rsidP="00534C22">
            <w:pPr>
              <w:numPr>
                <w:ilvl w:val="0"/>
                <w:numId w:val="6"/>
              </w:numPr>
              <w:spacing w:after="160" w:line="259" w:lineRule="auto"/>
              <w:contextualSpacing/>
              <w:rPr>
                <w:rFonts w:eastAsia="Calibri"/>
                <w:kern w:val="2"/>
                <w:sz w:val="22"/>
                <w:szCs w:val="22"/>
                <w:lang w:val="en-US"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00AA6A77" w14:textId="77777777" w:rsidR="00534C22" w:rsidRPr="00534C22" w:rsidRDefault="00534C22" w:rsidP="00534C22">
            <w:pPr>
              <w:rPr>
                <w:sz w:val="22"/>
                <w:szCs w:val="22"/>
                <w:lang w:eastAsia="en-US"/>
              </w:rPr>
            </w:pPr>
            <w:r w:rsidRPr="00534C22">
              <w:rPr>
                <w:rFonts w:eastAsia="Calibri"/>
                <w:sz w:val="22"/>
                <w:szCs w:val="22"/>
                <w:lang w:eastAsia="en-US"/>
              </w:rPr>
              <w:t>Бори карбідні (ТВС) для розрізання коронок 5шт</w:t>
            </w:r>
          </w:p>
        </w:tc>
        <w:tc>
          <w:tcPr>
            <w:tcW w:w="5245" w:type="dxa"/>
            <w:tcBorders>
              <w:top w:val="single" w:sz="4" w:space="0" w:color="auto"/>
              <w:left w:val="single" w:sz="4" w:space="0" w:color="auto"/>
              <w:bottom w:val="single" w:sz="4" w:space="0" w:color="auto"/>
              <w:right w:val="single" w:sz="4" w:space="0" w:color="auto"/>
            </w:tcBorders>
          </w:tcPr>
          <w:p w14:paraId="24C31A5E" w14:textId="77777777" w:rsidR="00534C22" w:rsidRPr="00534C22" w:rsidRDefault="00534C22" w:rsidP="00534C22">
            <w:pPr>
              <w:rPr>
                <w:rFonts w:eastAsia="Calibri"/>
                <w:sz w:val="22"/>
                <w:szCs w:val="22"/>
                <w:lang w:eastAsia="en-US"/>
              </w:rPr>
            </w:pPr>
            <w:r w:rsidRPr="00534C22">
              <w:rPr>
                <w:rFonts w:eastAsia="Calibri"/>
                <w:sz w:val="22"/>
                <w:szCs w:val="22"/>
                <w:lang w:eastAsia="en-US"/>
              </w:rPr>
              <w:t xml:space="preserve">Бори стоматологічні ТВС мають </w:t>
            </w:r>
            <w:proofErr w:type="spellStart"/>
            <w:r w:rsidRPr="00534C22">
              <w:rPr>
                <w:rFonts w:eastAsia="Calibri"/>
                <w:sz w:val="22"/>
                <w:szCs w:val="22"/>
                <w:lang w:eastAsia="en-US"/>
              </w:rPr>
              <w:t>надгострі</w:t>
            </w:r>
            <w:proofErr w:type="spellEnd"/>
            <w:r w:rsidRPr="00534C22">
              <w:rPr>
                <w:rFonts w:eastAsia="Calibri"/>
                <w:sz w:val="22"/>
                <w:szCs w:val="22"/>
                <w:lang w:eastAsia="en-US"/>
              </w:rPr>
              <w:t xml:space="preserve"> ріжучі поверхні, що виключає вібрацію при роботі і зменшує температуру тертя при обробці зуба, для кутового наконечника. Наявність шариків від 006 до 023 розміру. Довжина бора подовжена 26мм.</w:t>
            </w:r>
          </w:p>
          <w:p w14:paraId="6BD75865" w14:textId="77777777" w:rsidR="00534C22" w:rsidRPr="00534C22" w:rsidRDefault="00534C22" w:rsidP="00534C22">
            <w:pPr>
              <w:rPr>
                <w:rFonts w:eastAsia="Calibri"/>
                <w:b/>
                <w:bCs/>
                <w:sz w:val="22"/>
                <w:szCs w:val="22"/>
                <w:lang w:eastAsia="en-US"/>
              </w:rPr>
            </w:pPr>
            <w:r w:rsidRPr="00534C22">
              <w:rPr>
                <w:rFonts w:eastAsia="Calibri"/>
                <w:b/>
                <w:bCs/>
                <w:sz w:val="22"/>
                <w:szCs w:val="22"/>
                <w:lang w:eastAsia="en-US"/>
              </w:rPr>
              <w:t>Надати в тендерній документації каталог борів від виробника.</w:t>
            </w:r>
          </w:p>
        </w:tc>
        <w:tc>
          <w:tcPr>
            <w:tcW w:w="1105" w:type="dxa"/>
            <w:tcBorders>
              <w:top w:val="single" w:sz="4" w:space="0" w:color="auto"/>
              <w:left w:val="single" w:sz="4" w:space="0" w:color="auto"/>
              <w:bottom w:val="single" w:sz="4" w:space="0" w:color="auto"/>
              <w:right w:val="single" w:sz="4" w:space="0" w:color="auto"/>
            </w:tcBorders>
            <w:vAlign w:val="center"/>
            <w:hideMark/>
          </w:tcPr>
          <w:p w14:paraId="3F6714A3" w14:textId="77777777" w:rsidR="00534C22" w:rsidRPr="00534C22" w:rsidRDefault="00534C22" w:rsidP="00534C22">
            <w:pPr>
              <w:jc w:val="center"/>
              <w:rPr>
                <w:rFonts w:eastAsia="Calibri"/>
                <w:sz w:val="22"/>
                <w:szCs w:val="22"/>
              </w:rPr>
            </w:pPr>
            <w:r w:rsidRPr="00534C22">
              <w:rPr>
                <w:rFonts w:eastAsia="Calibri"/>
                <w:sz w:val="22"/>
                <w:szCs w:val="22"/>
                <w:lang w:eastAsia="en-US"/>
              </w:rPr>
              <w:t>пак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8F8FB2" w14:textId="77777777" w:rsidR="00534C22" w:rsidRPr="00534C22" w:rsidRDefault="00534C22" w:rsidP="00534C22">
            <w:pPr>
              <w:jc w:val="center"/>
              <w:rPr>
                <w:rFonts w:eastAsia="Calibri"/>
                <w:sz w:val="22"/>
                <w:szCs w:val="22"/>
                <w:lang w:eastAsia="zh-CN"/>
              </w:rPr>
            </w:pPr>
            <w:r w:rsidRPr="00534C22">
              <w:rPr>
                <w:rFonts w:eastAsia="Calibri"/>
                <w:sz w:val="22"/>
                <w:szCs w:val="22"/>
                <w:lang w:eastAsia="en-US"/>
              </w:rPr>
              <w:t>40</w:t>
            </w:r>
          </w:p>
        </w:tc>
      </w:tr>
      <w:tr w:rsidR="00534C22" w:rsidRPr="00534C22" w14:paraId="690FB320" w14:textId="77777777" w:rsidTr="00534C22">
        <w:trPr>
          <w:trHeight w:val="20"/>
        </w:trPr>
        <w:tc>
          <w:tcPr>
            <w:tcW w:w="567" w:type="dxa"/>
            <w:tcBorders>
              <w:top w:val="single" w:sz="4" w:space="0" w:color="auto"/>
              <w:left w:val="single" w:sz="4" w:space="0" w:color="auto"/>
              <w:bottom w:val="single" w:sz="4" w:space="0" w:color="auto"/>
              <w:right w:val="single" w:sz="4" w:space="0" w:color="auto"/>
            </w:tcBorders>
          </w:tcPr>
          <w:p w14:paraId="6AB1B616" w14:textId="77777777" w:rsidR="00534C22" w:rsidRPr="00534C22" w:rsidRDefault="00534C22" w:rsidP="00534C22">
            <w:pPr>
              <w:numPr>
                <w:ilvl w:val="0"/>
                <w:numId w:val="6"/>
              </w:numPr>
              <w:spacing w:after="160" w:line="259" w:lineRule="auto"/>
              <w:contextualSpacing/>
              <w:rPr>
                <w:rFonts w:eastAsia="Calibri"/>
                <w:kern w:val="2"/>
                <w:sz w:val="22"/>
                <w:szCs w:val="22"/>
                <w:lang w:val="en-US"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3EA34F72" w14:textId="77777777" w:rsidR="00534C22" w:rsidRPr="00534C22" w:rsidRDefault="00534C22" w:rsidP="00534C22">
            <w:pPr>
              <w:rPr>
                <w:rFonts w:eastAsia="Calibri"/>
                <w:sz w:val="22"/>
                <w:szCs w:val="22"/>
                <w:lang w:eastAsia="en-US"/>
              </w:rPr>
            </w:pPr>
            <w:r w:rsidRPr="00534C22">
              <w:rPr>
                <w:rFonts w:eastAsia="Calibri"/>
                <w:sz w:val="22"/>
                <w:szCs w:val="22"/>
                <w:lang w:eastAsia="en-US"/>
              </w:rPr>
              <w:t>Бор алмазний для турбінного наконечника 5шт</w:t>
            </w:r>
          </w:p>
        </w:tc>
        <w:tc>
          <w:tcPr>
            <w:tcW w:w="5245" w:type="dxa"/>
            <w:tcBorders>
              <w:top w:val="single" w:sz="4" w:space="0" w:color="auto"/>
              <w:left w:val="single" w:sz="4" w:space="0" w:color="auto"/>
              <w:bottom w:val="single" w:sz="4" w:space="0" w:color="auto"/>
              <w:right w:val="single" w:sz="4" w:space="0" w:color="auto"/>
            </w:tcBorders>
          </w:tcPr>
          <w:p w14:paraId="1A2BA002" w14:textId="77777777" w:rsidR="00534C22" w:rsidRPr="00534C22" w:rsidRDefault="00534C22" w:rsidP="00534C22">
            <w:pPr>
              <w:rPr>
                <w:rFonts w:eastAsia="Calibri"/>
                <w:sz w:val="22"/>
                <w:szCs w:val="22"/>
                <w:lang w:eastAsia="en-US"/>
              </w:rPr>
            </w:pPr>
            <w:r w:rsidRPr="00534C22">
              <w:rPr>
                <w:rFonts w:eastAsia="Calibri"/>
                <w:sz w:val="22"/>
                <w:szCs w:val="22"/>
                <w:lang w:eastAsia="en-US"/>
              </w:rPr>
              <w:t xml:space="preserve">Бори стоматологічні алмазні для турбінного </w:t>
            </w:r>
            <w:proofErr w:type="spellStart"/>
            <w:r w:rsidRPr="00534C22">
              <w:rPr>
                <w:rFonts w:eastAsia="Calibri"/>
                <w:sz w:val="22"/>
                <w:szCs w:val="22"/>
                <w:lang w:eastAsia="en-US"/>
              </w:rPr>
              <w:t>накінечника</w:t>
            </w:r>
            <w:proofErr w:type="spellEnd"/>
            <w:r w:rsidRPr="00534C22">
              <w:rPr>
                <w:rFonts w:eastAsia="Calibri"/>
                <w:sz w:val="22"/>
                <w:szCs w:val="22"/>
                <w:lang w:eastAsia="en-US"/>
              </w:rPr>
              <w:t xml:space="preserve"> в </w:t>
            </w:r>
            <w:proofErr w:type="spellStart"/>
            <w:r w:rsidRPr="00534C22">
              <w:rPr>
                <w:rFonts w:eastAsia="Calibri"/>
                <w:sz w:val="22"/>
                <w:szCs w:val="22"/>
                <w:lang w:eastAsia="en-US"/>
              </w:rPr>
              <w:t>ассортименті</w:t>
            </w:r>
            <w:proofErr w:type="spellEnd"/>
            <w:r w:rsidRPr="00534C22">
              <w:rPr>
                <w:rFonts w:eastAsia="Calibri"/>
                <w:sz w:val="22"/>
                <w:szCs w:val="22"/>
                <w:lang w:eastAsia="en-US"/>
              </w:rPr>
              <w:t xml:space="preserve">. </w:t>
            </w:r>
            <w:proofErr w:type="spellStart"/>
            <w:r w:rsidRPr="00534C22">
              <w:rPr>
                <w:rFonts w:eastAsia="Calibri"/>
                <w:sz w:val="22"/>
                <w:szCs w:val="22"/>
                <w:lang w:eastAsia="en-US"/>
              </w:rPr>
              <w:t>Обовязково</w:t>
            </w:r>
            <w:proofErr w:type="spellEnd"/>
            <w:r w:rsidRPr="00534C22">
              <w:rPr>
                <w:rFonts w:eastAsia="Calibri"/>
                <w:sz w:val="22"/>
                <w:szCs w:val="22"/>
                <w:lang w:eastAsia="en-US"/>
              </w:rPr>
              <w:t xml:space="preserve"> наявність дуже грубого напилення (чорні) грубого (зелені) середнє напилення (сині) мілкого (червоні) та дуже мілкого (жовті). </w:t>
            </w:r>
          </w:p>
          <w:p w14:paraId="16A62D2B" w14:textId="77777777" w:rsidR="00534C22" w:rsidRPr="00534C22" w:rsidRDefault="00534C22" w:rsidP="00534C22">
            <w:pPr>
              <w:rPr>
                <w:rFonts w:eastAsia="Calibri"/>
                <w:sz w:val="22"/>
                <w:szCs w:val="22"/>
                <w:u w:val="single"/>
                <w:lang w:eastAsia="en-US"/>
              </w:rPr>
            </w:pPr>
            <w:proofErr w:type="spellStart"/>
            <w:r w:rsidRPr="00534C22">
              <w:rPr>
                <w:rFonts w:eastAsia="Calibri"/>
                <w:sz w:val="22"/>
                <w:szCs w:val="22"/>
                <w:lang w:eastAsia="en-US"/>
              </w:rPr>
              <w:t>Обовязкова</w:t>
            </w:r>
            <w:proofErr w:type="spellEnd"/>
            <w:r w:rsidRPr="00534C22">
              <w:rPr>
                <w:rFonts w:eastAsia="Calibri"/>
                <w:sz w:val="22"/>
                <w:szCs w:val="22"/>
                <w:lang w:eastAsia="en-US"/>
              </w:rPr>
              <w:t xml:space="preserve"> наявність дуже грубого (чорне) напилення шариків на довгій ніжці та грубих </w:t>
            </w:r>
            <w:r w:rsidRPr="00534C22">
              <w:rPr>
                <w:rFonts w:eastAsia="Calibri"/>
                <w:sz w:val="22"/>
                <w:szCs w:val="22"/>
                <w:u w:val="single"/>
                <w:lang w:eastAsia="en-US"/>
              </w:rPr>
              <w:t xml:space="preserve">(надати каталожний номер). </w:t>
            </w:r>
          </w:p>
          <w:p w14:paraId="001F8631" w14:textId="77777777" w:rsidR="00534C22" w:rsidRPr="00534C22" w:rsidRDefault="00534C22" w:rsidP="00534C22">
            <w:pPr>
              <w:rPr>
                <w:rFonts w:eastAsia="Calibri"/>
                <w:sz w:val="22"/>
                <w:szCs w:val="22"/>
                <w:lang w:eastAsia="en-US"/>
              </w:rPr>
            </w:pPr>
            <w:r w:rsidRPr="00534C22">
              <w:rPr>
                <w:rFonts w:eastAsia="Calibri"/>
                <w:sz w:val="22"/>
                <w:szCs w:val="22"/>
                <w:lang w:eastAsia="en-US"/>
              </w:rPr>
              <w:t xml:space="preserve">Наявність дуже грубих маркувальних борів під </w:t>
            </w:r>
            <w:proofErr w:type="spellStart"/>
            <w:r w:rsidRPr="00534C22">
              <w:rPr>
                <w:rFonts w:eastAsia="Calibri"/>
                <w:sz w:val="22"/>
                <w:szCs w:val="22"/>
                <w:lang w:eastAsia="en-US"/>
              </w:rPr>
              <w:t>вініри</w:t>
            </w:r>
            <w:proofErr w:type="spellEnd"/>
            <w:r w:rsidRPr="00534C22">
              <w:rPr>
                <w:rFonts w:eastAsia="Calibri"/>
                <w:sz w:val="22"/>
                <w:szCs w:val="22"/>
                <w:lang w:eastAsia="en-US"/>
              </w:rPr>
              <w:t xml:space="preserve"> (</w:t>
            </w:r>
            <w:r w:rsidRPr="00534C22">
              <w:rPr>
                <w:rFonts w:eastAsia="Calibri"/>
                <w:sz w:val="22"/>
                <w:szCs w:val="22"/>
                <w:u w:val="single"/>
                <w:lang w:eastAsia="en-US"/>
              </w:rPr>
              <w:t>надати каталожний номер</w:t>
            </w:r>
            <w:r w:rsidRPr="00534C22">
              <w:rPr>
                <w:rFonts w:eastAsia="Calibri"/>
                <w:sz w:val="22"/>
                <w:szCs w:val="22"/>
                <w:lang w:eastAsia="en-US"/>
              </w:rPr>
              <w:t xml:space="preserve">) 18х7,6мм та 22х7,6мм. </w:t>
            </w:r>
          </w:p>
          <w:p w14:paraId="546BC8C9" w14:textId="77777777" w:rsidR="00534C22" w:rsidRPr="00534C22" w:rsidRDefault="00534C22" w:rsidP="00534C22">
            <w:pPr>
              <w:rPr>
                <w:rFonts w:eastAsia="Calibri"/>
                <w:sz w:val="22"/>
                <w:szCs w:val="22"/>
                <w:lang w:eastAsia="en-US"/>
              </w:rPr>
            </w:pPr>
            <w:r w:rsidRPr="00534C22">
              <w:rPr>
                <w:rFonts w:eastAsia="Calibri"/>
                <w:sz w:val="22"/>
                <w:szCs w:val="22"/>
                <w:lang w:eastAsia="en-US"/>
              </w:rPr>
              <w:t xml:space="preserve">Наявність </w:t>
            </w:r>
            <w:proofErr w:type="spellStart"/>
            <w:r w:rsidRPr="00534C22">
              <w:rPr>
                <w:rFonts w:eastAsia="Calibri"/>
                <w:sz w:val="22"/>
                <w:szCs w:val="22"/>
                <w:lang w:eastAsia="en-US"/>
              </w:rPr>
              <w:t>атравматичних</w:t>
            </w:r>
            <w:proofErr w:type="spellEnd"/>
            <w:r w:rsidRPr="00534C22">
              <w:rPr>
                <w:rFonts w:eastAsia="Calibri"/>
                <w:sz w:val="22"/>
                <w:szCs w:val="22"/>
                <w:lang w:eastAsia="en-US"/>
              </w:rPr>
              <w:t xml:space="preserve"> борів, з дуже грубим та грубим напиленням. (</w:t>
            </w:r>
            <w:proofErr w:type="spellStart"/>
            <w:r w:rsidRPr="00534C22">
              <w:rPr>
                <w:rFonts w:eastAsia="Calibri"/>
                <w:sz w:val="22"/>
                <w:szCs w:val="22"/>
                <w:lang w:eastAsia="en-US"/>
              </w:rPr>
              <w:t>шарік</w:t>
            </w:r>
            <w:proofErr w:type="spellEnd"/>
            <w:r w:rsidRPr="00534C22">
              <w:rPr>
                <w:rFonts w:eastAsia="Calibri"/>
                <w:sz w:val="22"/>
                <w:szCs w:val="22"/>
                <w:lang w:eastAsia="en-US"/>
              </w:rPr>
              <w:t xml:space="preserve"> зверху без напилення) </w:t>
            </w:r>
            <w:r w:rsidRPr="00534C22">
              <w:rPr>
                <w:rFonts w:eastAsia="Calibri"/>
                <w:sz w:val="22"/>
                <w:szCs w:val="22"/>
                <w:u w:val="single"/>
                <w:lang w:eastAsia="en-US"/>
              </w:rPr>
              <w:t>(надати каталожний номер)</w:t>
            </w:r>
          </w:p>
          <w:p w14:paraId="4602AFB2" w14:textId="77777777" w:rsidR="00534C22" w:rsidRPr="00534C22" w:rsidRDefault="00534C22" w:rsidP="00534C22">
            <w:pPr>
              <w:rPr>
                <w:rFonts w:eastAsia="Calibri"/>
                <w:b/>
                <w:bCs/>
                <w:sz w:val="22"/>
                <w:szCs w:val="22"/>
                <w:lang w:eastAsia="en-US"/>
              </w:rPr>
            </w:pPr>
            <w:r w:rsidRPr="00534C22">
              <w:rPr>
                <w:rFonts w:eastAsia="Calibri"/>
                <w:b/>
                <w:bCs/>
                <w:sz w:val="22"/>
                <w:szCs w:val="22"/>
                <w:lang w:eastAsia="en-US"/>
              </w:rPr>
              <w:t>Надати в тендерній документації каталог борів від виробника.</w:t>
            </w:r>
          </w:p>
        </w:tc>
        <w:tc>
          <w:tcPr>
            <w:tcW w:w="1105" w:type="dxa"/>
            <w:tcBorders>
              <w:top w:val="single" w:sz="4" w:space="0" w:color="auto"/>
              <w:left w:val="single" w:sz="4" w:space="0" w:color="auto"/>
              <w:bottom w:val="single" w:sz="4" w:space="0" w:color="auto"/>
              <w:right w:val="single" w:sz="4" w:space="0" w:color="auto"/>
            </w:tcBorders>
            <w:vAlign w:val="center"/>
            <w:hideMark/>
          </w:tcPr>
          <w:p w14:paraId="701B1E5F" w14:textId="77777777" w:rsidR="00534C22" w:rsidRPr="00534C22" w:rsidRDefault="00534C22" w:rsidP="00534C22">
            <w:pPr>
              <w:jc w:val="center"/>
              <w:rPr>
                <w:rFonts w:eastAsia="Calibri"/>
                <w:sz w:val="22"/>
                <w:szCs w:val="22"/>
              </w:rPr>
            </w:pPr>
            <w:r w:rsidRPr="00534C22">
              <w:rPr>
                <w:rFonts w:eastAsia="Calibri"/>
                <w:sz w:val="22"/>
                <w:szCs w:val="22"/>
                <w:lang w:eastAsia="en-US"/>
              </w:rPr>
              <w:t>пак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691321" w14:textId="77777777" w:rsidR="00534C22" w:rsidRPr="00534C22" w:rsidRDefault="00534C22" w:rsidP="00534C22">
            <w:pPr>
              <w:jc w:val="center"/>
              <w:rPr>
                <w:rFonts w:eastAsia="Calibri"/>
                <w:sz w:val="22"/>
                <w:szCs w:val="22"/>
                <w:lang w:eastAsia="zh-CN"/>
              </w:rPr>
            </w:pPr>
            <w:r w:rsidRPr="00534C22">
              <w:rPr>
                <w:rFonts w:eastAsia="Calibri"/>
                <w:sz w:val="22"/>
                <w:szCs w:val="22"/>
                <w:lang w:eastAsia="en-US"/>
              </w:rPr>
              <w:t>48</w:t>
            </w:r>
          </w:p>
        </w:tc>
      </w:tr>
      <w:tr w:rsidR="00534C22" w:rsidRPr="00534C22" w14:paraId="741EBFB7" w14:textId="77777777" w:rsidTr="00534C22">
        <w:trPr>
          <w:trHeight w:val="20"/>
        </w:trPr>
        <w:tc>
          <w:tcPr>
            <w:tcW w:w="567" w:type="dxa"/>
            <w:tcBorders>
              <w:top w:val="single" w:sz="4" w:space="0" w:color="auto"/>
              <w:left w:val="single" w:sz="4" w:space="0" w:color="auto"/>
              <w:bottom w:val="single" w:sz="4" w:space="0" w:color="auto"/>
              <w:right w:val="single" w:sz="4" w:space="0" w:color="auto"/>
            </w:tcBorders>
          </w:tcPr>
          <w:p w14:paraId="1A57C02C" w14:textId="77777777" w:rsidR="00534C22" w:rsidRPr="00534C22" w:rsidRDefault="00534C22" w:rsidP="00534C22">
            <w:pPr>
              <w:numPr>
                <w:ilvl w:val="0"/>
                <w:numId w:val="6"/>
              </w:numPr>
              <w:spacing w:after="160" w:line="259" w:lineRule="auto"/>
              <w:contextualSpacing/>
              <w:rPr>
                <w:rFonts w:eastAsia="Calibri"/>
                <w:kern w:val="2"/>
                <w:sz w:val="22"/>
                <w:szCs w:val="22"/>
                <w:lang w:val="en-US"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337420E4" w14:textId="77777777" w:rsidR="00534C22" w:rsidRPr="00534C22" w:rsidRDefault="00534C22" w:rsidP="00534C22">
            <w:pPr>
              <w:rPr>
                <w:sz w:val="22"/>
                <w:szCs w:val="22"/>
                <w:lang w:eastAsia="en-US"/>
              </w:rPr>
            </w:pPr>
            <w:r w:rsidRPr="00534C22">
              <w:rPr>
                <w:rFonts w:eastAsia="Calibri"/>
                <w:sz w:val="22"/>
                <w:szCs w:val="22"/>
                <w:lang w:eastAsia="en-US"/>
              </w:rPr>
              <w:t>Папір артикуляційний , червоний</w:t>
            </w:r>
          </w:p>
        </w:tc>
        <w:tc>
          <w:tcPr>
            <w:tcW w:w="5245" w:type="dxa"/>
            <w:tcBorders>
              <w:top w:val="single" w:sz="4" w:space="0" w:color="auto"/>
              <w:left w:val="single" w:sz="4" w:space="0" w:color="auto"/>
              <w:bottom w:val="single" w:sz="4" w:space="0" w:color="auto"/>
              <w:right w:val="single" w:sz="4" w:space="0" w:color="auto"/>
            </w:tcBorders>
          </w:tcPr>
          <w:p w14:paraId="091E9A8E" w14:textId="77777777" w:rsidR="00534C22" w:rsidRPr="00534C22" w:rsidRDefault="00534C22" w:rsidP="00534C22">
            <w:pPr>
              <w:rPr>
                <w:rFonts w:eastAsia="Calibri"/>
                <w:sz w:val="22"/>
                <w:szCs w:val="22"/>
                <w:lang w:eastAsia="en-US"/>
              </w:rPr>
            </w:pPr>
            <w:r w:rsidRPr="00534C22">
              <w:rPr>
                <w:rFonts w:eastAsia="Calibri"/>
                <w:sz w:val="22"/>
                <w:szCs w:val="22"/>
                <w:lang w:eastAsia="en-US"/>
              </w:rPr>
              <w:t xml:space="preserve">Артикуляційний папір завтовшки 80 </w:t>
            </w:r>
            <w:proofErr w:type="spellStart"/>
            <w:r w:rsidRPr="00534C22">
              <w:rPr>
                <w:rFonts w:eastAsia="Calibri"/>
                <w:sz w:val="22"/>
                <w:szCs w:val="22"/>
                <w:lang w:eastAsia="en-US"/>
              </w:rPr>
              <w:t>мкм</w:t>
            </w:r>
            <w:proofErr w:type="spellEnd"/>
            <w:r w:rsidRPr="00534C22">
              <w:rPr>
                <w:rFonts w:eastAsia="Calibri"/>
                <w:sz w:val="22"/>
                <w:szCs w:val="22"/>
                <w:lang w:eastAsia="en-US"/>
              </w:rPr>
              <w:t xml:space="preserve"> червоного кольору. В упаковці 144 листи.</w:t>
            </w:r>
          </w:p>
        </w:tc>
        <w:tc>
          <w:tcPr>
            <w:tcW w:w="1105" w:type="dxa"/>
            <w:tcBorders>
              <w:top w:val="single" w:sz="4" w:space="0" w:color="auto"/>
              <w:left w:val="single" w:sz="4" w:space="0" w:color="auto"/>
              <w:bottom w:val="single" w:sz="4" w:space="0" w:color="auto"/>
              <w:right w:val="single" w:sz="4" w:space="0" w:color="auto"/>
            </w:tcBorders>
            <w:vAlign w:val="center"/>
            <w:hideMark/>
          </w:tcPr>
          <w:p w14:paraId="761BF740" w14:textId="77777777" w:rsidR="00534C22" w:rsidRPr="00534C22" w:rsidRDefault="00534C22" w:rsidP="00534C22">
            <w:pPr>
              <w:jc w:val="center"/>
              <w:rPr>
                <w:rFonts w:eastAsia="Calibri"/>
                <w:sz w:val="22"/>
                <w:szCs w:val="22"/>
              </w:rPr>
            </w:pPr>
            <w:proofErr w:type="spellStart"/>
            <w:r w:rsidRPr="00534C22">
              <w:rPr>
                <w:rFonts w:eastAsia="Calibri"/>
                <w:sz w:val="22"/>
                <w:szCs w:val="22"/>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29E93EE6" w14:textId="77777777" w:rsidR="00534C22" w:rsidRPr="00534C22" w:rsidRDefault="00534C22" w:rsidP="00534C22">
            <w:pPr>
              <w:jc w:val="center"/>
              <w:rPr>
                <w:rFonts w:eastAsia="Calibri"/>
                <w:sz w:val="22"/>
                <w:szCs w:val="22"/>
                <w:lang w:eastAsia="zh-CN"/>
              </w:rPr>
            </w:pPr>
            <w:r w:rsidRPr="00534C22">
              <w:rPr>
                <w:rFonts w:eastAsia="Calibri"/>
                <w:sz w:val="22"/>
                <w:szCs w:val="22"/>
                <w:lang w:eastAsia="en-US"/>
              </w:rPr>
              <w:t>36</w:t>
            </w:r>
          </w:p>
        </w:tc>
      </w:tr>
      <w:tr w:rsidR="00534C22" w:rsidRPr="00534C22" w14:paraId="14F59F0B" w14:textId="77777777" w:rsidTr="00534C22">
        <w:trPr>
          <w:trHeight w:val="20"/>
        </w:trPr>
        <w:tc>
          <w:tcPr>
            <w:tcW w:w="567" w:type="dxa"/>
            <w:tcBorders>
              <w:top w:val="single" w:sz="4" w:space="0" w:color="auto"/>
              <w:left w:val="single" w:sz="4" w:space="0" w:color="auto"/>
              <w:bottom w:val="single" w:sz="4" w:space="0" w:color="auto"/>
              <w:right w:val="single" w:sz="4" w:space="0" w:color="auto"/>
            </w:tcBorders>
          </w:tcPr>
          <w:p w14:paraId="5AADB83B" w14:textId="77777777" w:rsidR="00534C22" w:rsidRPr="00534C22" w:rsidRDefault="00534C22" w:rsidP="00534C22">
            <w:pPr>
              <w:numPr>
                <w:ilvl w:val="0"/>
                <w:numId w:val="6"/>
              </w:numPr>
              <w:spacing w:after="160" w:line="259" w:lineRule="auto"/>
              <w:contextualSpacing/>
              <w:rPr>
                <w:rFonts w:eastAsia="Calibri"/>
                <w:kern w:val="2"/>
                <w:sz w:val="22"/>
                <w:szCs w:val="22"/>
                <w:lang w:val="en-US"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558186E0" w14:textId="77777777" w:rsidR="00534C22" w:rsidRPr="00534C22" w:rsidRDefault="00534C22" w:rsidP="00534C22">
            <w:pPr>
              <w:rPr>
                <w:sz w:val="22"/>
                <w:szCs w:val="22"/>
                <w:lang w:eastAsia="en-US"/>
              </w:rPr>
            </w:pPr>
            <w:r w:rsidRPr="00534C22">
              <w:rPr>
                <w:rFonts w:eastAsia="Calibri"/>
                <w:sz w:val="22"/>
                <w:szCs w:val="22"/>
                <w:lang w:eastAsia="en-US"/>
              </w:rPr>
              <w:t>Фреза ТВС</w:t>
            </w:r>
          </w:p>
        </w:tc>
        <w:tc>
          <w:tcPr>
            <w:tcW w:w="5245" w:type="dxa"/>
            <w:tcBorders>
              <w:top w:val="single" w:sz="4" w:space="0" w:color="auto"/>
              <w:left w:val="single" w:sz="4" w:space="0" w:color="auto"/>
              <w:bottom w:val="single" w:sz="4" w:space="0" w:color="auto"/>
              <w:right w:val="single" w:sz="4" w:space="0" w:color="auto"/>
            </w:tcBorders>
          </w:tcPr>
          <w:p w14:paraId="6520183D" w14:textId="77777777" w:rsidR="00534C22" w:rsidRPr="00534C22" w:rsidRDefault="00534C22" w:rsidP="00534C22">
            <w:pPr>
              <w:rPr>
                <w:rFonts w:eastAsia="Calibri"/>
                <w:sz w:val="22"/>
                <w:szCs w:val="22"/>
                <w:lang w:eastAsia="en-US"/>
              </w:rPr>
            </w:pPr>
            <w:r w:rsidRPr="00534C22">
              <w:rPr>
                <w:rFonts w:eastAsia="Calibri"/>
                <w:sz w:val="22"/>
                <w:szCs w:val="22"/>
                <w:lang w:eastAsia="en-US"/>
              </w:rPr>
              <w:t xml:space="preserve">Фрези </w:t>
            </w:r>
            <w:proofErr w:type="spellStart"/>
            <w:r w:rsidRPr="00534C22">
              <w:rPr>
                <w:rFonts w:eastAsia="Calibri"/>
                <w:sz w:val="22"/>
                <w:szCs w:val="22"/>
                <w:lang w:eastAsia="en-US"/>
              </w:rPr>
              <w:t>тердосплавні</w:t>
            </w:r>
            <w:proofErr w:type="spellEnd"/>
            <w:r w:rsidRPr="00534C22">
              <w:rPr>
                <w:rFonts w:eastAsia="Calibri"/>
                <w:sz w:val="22"/>
                <w:szCs w:val="22"/>
                <w:lang w:eastAsia="en-US"/>
              </w:rPr>
              <w:t xml:space="preserve"> в асортименті . Різноманітність геометричних форм дозволяє обробляти різні конфігурації поверхонь.</w:t>
            </w:r>
          </w:p>
        </w:tc>
        <w:tc>
          <w:tcPr>
            <w:tcW w:w="1105" w:type="dxa"/>
            <w:tcBorders>
              <w:top w:val="single" w:sz="4" w:space="0" w:color="auto"/>
              <w:left w:val="single" w:sz="4" w:space="0" w:color="auto"/>
              <w:bottom w:val="single" w:sz="4" w:space="0" w:color="auto"/>
              <w:right w:val="single" w:sz="4" w:space="0" w:color="auto"/>
            </w:tcBorders>
            <w:vAlign w:val="center"/>
            <w:hideMark/>
          </w:tcPr>
          <w:p w14:paraId="1B4EC656" w14:textId="77777777" w:rsidR="00534C22" w:rsidRPr="00534C22" w:rsidRDefault="00534C22" w:rsidP="00534C22">
            <w:pPr>
              <w:jc w:val="center"/>
              <w:rPr>
                <w:rFonts w:eastAsia="Calibri"/>
                <w:sz w:val="22"/>
                <w:szCs w:val="22"/>
              </w:rPr>
            </w:pPr>
            <w:proofErr w:type="spellStart"/>
            <w:r w:rsidRPr="00534C22">
              <w:rPr>
                <w:rFonts w:eastAsia="Calibri"/>
                <w:sz w:val="22"/>
                <w:szCs w:val="22"/>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381B937B" w14:textId="77777777" w:rsidR="00534C22" w:rsidRPr="00534C22" w:rsidRDefault="00534C22" w:rsidP="00534C22">
            <w:pPr>
              <w:jc w:val="center"/>
              <w:rPr>
                <w:rFonts w:eastAsia="Calibri"/>
                <w:sz w:val="22"/>
                <w:szCs w:val="22"/>
                <w:lang w:eastAsia="zh-CN"/>
              </w:rPr>
            </w:pPr>
            <w:r w:rsidRPr="00534C22">
              <w:rPr>
                <w:rFonts w:eastAsia="Calibri"/>
                <w:sz w:val="22"/>
                <w:szCs w:val="22"/>
                <w:lang w:eastAsia="en-US"/>
              </w:rPr>
              <w:t>50</w:t>
            </w:r>
          </w:p>
        </w:tc>
      </w:tr>
      <w:tr w:rsidR="00534C22" w:rsidRPr="00534C22" w14:paraId="0936EA5B" w14:textId="77777777" w:rsidTr="00534C22">
        <w:trPr>
          <w:trHeight w:val="20"/>
        </w:trPr>
        <w:tc>
          <w:tcPr>
            <w:tcW w:w="567" w:type="dxa"/>
            <w:tcBorders>
              <w:top w:val="single" w:sz="4" w:space="0" w:color="auto"/>
              <w:left w:val="single" w:sz="4" w:space="0" w:color="auto"/>
              <w:bottom w:val="single" w:sz="4" w:space="0" w:color="auto"/>
              <w:right w:val="single" w:sz="4" w:space="0" w:color="auto"/>
            </w:tcBorders>
          </w:tcPr>
          <w:p w14:paraId="2DE315CE" w14:textId="77777777" w:rsidR="00534C22" w:rsidRPr="00534C22" w:rsidRDefault="00534C22" w:rsidP="00534C22">
            <w:pPr>
              <w:numPr>
                <w:ilvl w:val="0"/>
                <w:numId w:val="6"/>
              </w:numPr>
              <w:spacing w:after="160" w:line="259" w:lineRule="auto"/>
              <w:contextualSpacing/>
              <w:rPr>
                <w:rFonts w:eastAsia="Calibri"/>
                <w:kern w:val="2"/>
                <w:sz w:val="22"/>
                <w:szCs w:val="22"/>
                <w:lang w:val="en-US"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7BC84B23" w14:textId="77777777" w:rsidR="00534C22" w:rsidRPr="00534C22" w:rsidRDefault="00534C22" w:rsidP="00534C22">
            <w:pPr>
              <w:rPr>
                <w:sz w:val="22"/>
                <w:szCs w:val="22"/>
                <w:lang w:eastAsia="en-US"/>
              </w:rPr>
            </w:pPr>
            <w:r w:rsidRPr="00534C22">
              <w:rPr>
                <w:rFonts w:eastAsia="Calibri"/>
                <w:sz w:val="22"/>
                <w:szCs w:val="22"/>
                <w:lang w:eastAsia="en-US"/>
              </w:rPr>
              <w:t>Фреза для обробки гіпсу</w:t>
            </w:r>
          </w:p>
        </w:tc>
        <w:tc>
          <w:tcPr>
            <w:tcW w:w="5245" w:type="dxa"/>
            <w:tcBorders>
              <w:top w:val="single" w:sz="4" w:space="0" w:color="auto"/>
              <w:left w:val="single" w:sz="4" w:space="0" w:color="auto"/>
              <w:bottom w:val="single" w:sz="4" w:space="0" w:color="auto"/>
              <w:right w:val="single" w:sz="4" w:space="0" w:color="auto"/>
            </w:tcBorders>
          </w:tcPr>
          <w:p w14:paraId="4DF76C9C" w14:textId="77777777" w:rsidR="00534C22" w:rsidRPr="00534C22" w:rsidRDefault="00534C22" w:rsidP="00534C22">
            <w:pPr>
              <w:rPr>
                <w:rFonts w:eastAsia="Calibri"/>
                <w:sz w:val="22"/>
                <w:szCs w:val="22"/>
                <w:lang w:eastAsia="en-US"/>
              </w:rPr>
            </w:pPr>
            <w:r w:rsidRPr="00534C22">
              <w:rPr>
                <w:rFonts w:eastAsia="Calibri"/>
                <w:sz w:val="22"/>
                <w:szCs w:val="22"/>
                <w:lang w:eastAsia="en-US"/>
              </w:rPr>
              <w:t>Фрези з дуже великою хрестоподібною нарізкою для обробки гіпсу</w:t>
            </w:r>
          </w:p>
        </w:tc>
        <w:tc>
          <w:tcPr>
            <w:tcW w:w="1105" w:type="dxa"/>
            <w:tcBorders>
              <w:top w:val="single" w:sz="4" w:space="0" w:color="auto"/>
              <w:left w:val="single" w:sz="4" w:space="0" w:color="auto"/>
              <w:bottom w:val="single" w:sz="4" w:space="0" w:color="auto"/>
              <w:right w:val="single" w:sz="4" w:space="0" w:color="auto"/>
            </w:tcBorders>
            <w:vAlign w:val="center"/>
            <w:hideMark/>
          </w:tcPr>
          <w:p w14:paraId="280E6FEB" w14:textId="77777777" w:rsidR="00534C22" w:rsidRPr="00534C22" w:rsidRDefault="00534C22" w:rsidP="00534C22">
            <w:pPr>
              <w:jc w:val="center"/>
              <w:rPr>
                <w:rFonts w:eastAsia="Calibri"/>
                <w:sz w:val="22"/>
                <w:szCs w:val="22"/>
              </w:rPr>
            </w:pPr>
            <w:proofErr w:type="spellStart"/>
            <w:r w:rsidRPr="00534C22">
              <w:rPr>
                <w:rFonts w:eastAsia="Calibri"/>
                <w:sz w:val="22"/>
                <w:szCs w:val="22"/>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4CE85CA4" w14:textId="77777777" w:rsidR="00534C22" w:rsidRPr="00534C22" w:rsidRDefault="00534C22" w:rsidP="00534C22">
            <w:pPr>
              <w:jc w:val="center"/>
              <w:rPr>
                <w:rFonts w:eastAsia="Calibri"/>
                <w:sz w:val="22"/>
                <w:szCs w:val="22"/>
                <w:lang w:eastAsia="zh-CN"/>
              </w:rPr>
            </w:pPr>
            <w:r w:rsidRPr="00534C22">
              <w:rPr>
                <w:rFonts w:eastAsia="Calibri"/>
                <w:sz w:val="22"/>
                <w:szCs w:val="22"/>
                <w:lang w:eastAsia="en-US"/>
              </w:rPr>
              <w:t>10</w:t>
            </w:r>
          </w:p>
        </w:tc>
      </w:tr>
      <w:tr w:rsidR="00534C22" w:rsidRPr="00534C22" w14:paraId="03C0B68D" w14:textId="77777777" w:rsidTr="00534C22">
        <w:trPr>
          <w:trHeight w:val="20"/>
        </w:trPr>
        <w:tc>
          <w:tcPr>
            <w:tcW w:w="567" w:type="dxa"/>
            <w:tcBorders>
              <w:top w:val="single" w:sz="4" w:space="0" w:color="auto"/>
              <w:left w:val="single" w:sz="4" w:space="0" w:color="auto"/>
              <w:bottom w:val="single" w:sz="4" w:space="0" w:color="auto"/>
              <w:right w:val="single" w:sz="4" w:space="0" w:color="auto"/>
            </w:tcBorders>
          </w:tcPr>
          <w:p w14:paraId="1AC95251" w14:textId="77777777" w:rsidR="00534C22" w:rsidRPr="00534C22" w:rsidRDefault="00534C22" w:rsidP="00534C22">
            <w:pPr>
              <w:numPr>
                <w:ilvl w:val="0"/>
                <w:numId w:val="6"/>
              </w:numPr>
              <w:spacing w:after="160" w:line="259" w:lineRule="auto"/>
              <w:contextualSpacing/>
              <w:rPr>
                <w:rFonts w:eastAsia="Calibri"/>
                <w:kern w:val="2"/>
                <w:sz w:val="22"/>
                <w:szCs w:val="22"/>
                <w:lang w:val="en-US"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3867BC2D" w14:textId="77777777" w:rsidR="00534C22" w:rsidRPr="00534C22" w:rsidRDefault="00534C22" w:rsidP="00534C22">
            <w:pPr>
              <w:rPr>
                <w:sz w:val="22"/>
                <w:szCs w:val="22"/>
                <w:lang w:eastAsia="en-US"/>
              </w:rPr>
            </w:pPr>
            <w:r w:rsidRPr="00534C22">
              <w:rPr>
                <w:rFonts w:eastAsia="Calibri"/>
                <w:sz w:val="22"/>
                <w:szCs w:val="22"/>
                <w:lang w:eastAsia="en-US"/>
              </w:rPr>
              <w:t xml:space="preserve">Круг відрізний </w:t>
            </w:r>
          </w:p>
        </w:tc>
        <w:tc>
          <w:tcPr>
            <w:tcW w:w="5245" w:type="dxa"/>
            <w:tcBorders>
              <w:top w:val="single" w:sz="4" w:space="0" w:color="auto"/>
              <w:left w:val="single" w:sz="4" w:space="0" w:color="auto"/>
              <w:bottom w:val="single" w:sz="4" w:space="0" w:color="auto"/>
              <w:right w:val="single" w:sz="4" w:space="0" w:color="auto"/>
            </w:tcBorders>
          </w:tcPr>
          <w:p w14:paraId="7EAAE083" w14:textId="77777777" w:rsidR="00534C22" w:rsidRPr="00534C22" w:rsidRDefault="00534C22" w:rsidP="00534C22">
            <w:pPr>
              <w:rPr>
                <w:rFonts w:eastAsia="Calibri"/>
                <w:sz w:val="22"/>
                <w:szCs w:val="22"/>
                <w:lang w:eastAsia="en-US"/>
              </w:rPr>
            </w:pPr>
            <w:r w:rsidRPr="00534C22">
              <w:rPr>
                <w:rFonts w:eastAsia="Calibri"/>
                <w:sz w:val="22"/>
                <w:szCs w:val="22"/>
                <w:lang w:eastAsia="en-US"/>
              </w:rPr>
              <w:t xml:space="preserve">Виготовлений на органічній основі </w:t>
            </w:r>
            <w:proofErr w:type="spellStart"/>
            <w:r w:rsidRPr="00534C22">
              <w:rPr>
                <w:rFonts w:eastAsia="Calibri"/>
                <w:sz w:val="22"/>
                <w:szCs w:val="22"/>
                <w:lang w:eastAsia="en-US"/>
              </w:rPr>
              <w:t>вулканітової</w:t>
            </w:r>
            <w:proofErr w:type="spellEnd"/>
            <w:r w:rsidRPr="00534C22">
              <w:rPr>
                <w:rFonts w:eastAsia="Calibri"/>
                <w:sz w:val="22"/>
                <w:szCs w:val="22"/>
                <w:lang w:eastAsia="en-US"/>
              </w:rPr>
              <w:t xml:space="preserve"> зв'язки, що є сумішшю каучуку, сірки, смоли, різних наповнювачів і прискорювачів. </w:t>
            </w:r>
            <w:proofErr w:type="spellStart"/>
            <w:r w:rsidRPr="00534C22">
              <w:rPr>
                <w:rFonts w:eastAsia="Calibri"/>
                <w:sz w:val="22"/>
                <w:szCs w:val="22"/>
                <w:lang w:eastAsia="en-US"/>
              </w:rPr>
              <w:t>Викроистовують</w:t>
            </w:r>
            <w:proofErr w:type="spellEnd"/>
            <w:r w:rsidRPr="00534C22">
              <w:rPr>
                <w:rFonts w:eastAsia="Calibri"/>
                <w:sz w:val="22"/>
                <w:szCs w:val="22"/>
                <w:lang w:eastAsia="en-US"/>
              </w:rPr>
              <w:t xml:space="preserve"> для </w:t>
            </w:r>
            <w:proofErr w:type="spellStart"/>
            <w:r w:rsidRPr="00534C22">
              <w:rPr>
                <w:rFonts w:eastAsia="Calibri"/>
                <w:sz w:val="22"/>
                <w:szCs w:val="22"/>
                <w:lang w:eastAsia="en-US"/>
              </w:rPr>
              <w:t>контурування</w:t>
            </w:r>
            <w:proofErr w:type="spellEnd"/>
            <w:r w:rsidRPr="00534C22">
              <w:rPr>
                <w:rFonts w:eastAsia="Calibri"/>
                <w:sz w:val="22"/>
                <w:szCs w:val="22"/>
                <w:lang w:eastAsia="en-US"/>
              </w:rPr>
              <w:t xml:space="preserve"> і шліфування ортопедичних конструкцій з металу. Діаметр 40*1мм</w:t>
            </w:r>
          </w:p>
        </w:tc>
        <w:tc>
          <w:tcPr>
            <w:tcW w:w="1105" w:type="dxa"/>
            <w:tcBorders>
              <w:top w:val="single" w:sz="4" w:space="0" w:color="auto"/>
              <w:left w:val="single" w:sz="4" w:space="0" w:color="auto"/>
              <w:bottom w:val="single" w:sz="4" w:space="0" w:color="auto"/>
              <w:right w:val="single" w:sz="4" w:space="0" w:color="auto"/>
            </w:tcBorders>
            <w:vAlign w:val="center"/>
            <w:hideMark/>
          </w:tcPr>
          <w:p w14:paraId="7C73FD71" w14:textId="77777777" w:rsidR="00534C22" w:rsidRPr="00534C22" w:rsidRDefault="00534C22" w:rsidP="00534C22">
            <w:pPr>
              <w:jc w:val="center"/>
              <w:rPr>
                <w:rFonts w:eastAsia="Calibri"/>
                <w:sz w:val="22"/>
                <w:szCs w:val="22"/>
              </w:rPr>
            </w:pPr>
            <w:proofErr w:type="spellStart"/>
            <w:r w:rsidRPr="00534C22">
              <w:rPr>
                <w:rFonts w:eastAsia="Calibri"/>
                <w:sz w:val="22"/>
                <w:szCs w:val="22"/>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08CEE1FF" w14:textId="77777777" w:rsidR="00534C22" w:rsidRPr="00534C22" w:rsidRDefault="00534C22" w:rsidP="00534C22">
            <w:pPr>
              <w:jc w:val="center"/>
              <w:rPr>
                <w:rFonts w:eastAsia="Calibri"/>
                <w:sz w:val="22"/>
                <w:szCs w:val="22"/>
                <w:lang w:eastAsia="zh-CN"/>
              </w:rPr>
            </w:pPr>
            <w:r w:rsidRPr="00534C22">
              <w:rPr>
                <w:rFonts w:eastAsia="Calibri"/>
                <w:sz w:val="22"/>
                <w:szCs w:val="22"/>
                <w:lang w:eastAsia="en-US"/>
              </w:rPr>
              <w:t>40</w:t>
            </w:r>
          </w:p>
        </w:tc>
      </w:tr>
      <w:tr w:rsidR="00534C22" w:rsidRPr="00534C22" w14:paraId="66BB5DAD" w14:textId="77777777" w:rsidTr="00534C22">
        <w:trPr>
          <w:trHeight w:val="20"/>
        </w:trPr>
        <w:tc>
          <w:tcPr>
            <w:tcW w:w="567" w:type="dxa"/>
            <w:tcBorders>
              <w:top w:val="single" w:sz="4" w:space="0" w:color="auto"/>
              <w:left w:val="single" w:sz="4" w:space="0" w:color="auto"/>
              <w:bottom w:val="single" w:sz="4" w:space="0" w:color="auto"/>
              <w:right w:val="single" w:sz="4" w:space="0" w:color="auto"/>
            </w:tcBorders>
          </w:tcPr>
          <w:p w14:paraId="1327FA92" w14:textId="77777777" w:rsidR="00534C22" w:rsidRPr="00534C22" w:rsidRDefault="00534C22" w:rsidP="00534C22">
            <w:pPr>
              <w:numPr>
                <w:ilvl w:val="0"/>
                <w:numId w:val="6"/>
              </w:numPr>
              <w:spacing w:after="160" w:line="259" w:lineRule="auto"/>
              <w:contextualSpacing/>
              <w:rPr>
                <w:rFonts w:eastAsia="Calibri"/>
                <w:kern w:val="2"/>
                <w:sz w:val="22"/>
                <w:szCs w:val="22"/>
                <w:lang w:val="en-US"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7FC4611E" w14:textId="77777777" w:rsidR="00534C22" w:rsidRPr="00534C22" w:rsidRDefault="00534C22" w:rsidP="00534C22">
            <w:pPr>
              <w:rPr>
                <w:sz w:val="22"/>
                <w:szCs w:val="22"/>
                <w:lang w:eastAsia="en-US"/>
              </w:rPr>
            </w:pPr>
            <w:r w:rsidRPr="00534C22">
              <w:rPr>
                <w:rFonts w:eastAsia="Calibri"/>
                <w:sz w:val="22"/>
                <w:szCs w:val="22"/>
                <w:lang w:eastAsia="en-US"/>
              </w:rPr>
              <w:t>Диск алмазний</w:t>
            </w:r>
          </w:p>
        </w:tc>
        <w:tc>
          <w:tcPr>
            <w:tcW w:w="5245" w:type="dxa"/>
            <w:tcBorders>
              <w:top w:val="single" w:sz="4" w:space="0" w:color="auto"/>
              <w:left w:val="single" w:sz="4" w:space="0" w:color="auto"/>
              <w:bottom w:val="single" w:sz="4" w:space="0" w:color="auto"/>
              <w:right w:val="single" w:sz="4" w:space="0" w:color="auto"/>
            </w:tcBorders>
          </w:tcPr>
          <w:p w14:paraId="2BCEB0F0" w14:textId="77777777" w:rsidR="00534C22" w:rsidRPr="00534C22" w:rsidRDefault="00534C22" w:rsidP="00534C22">
            <w:pPr>
              <w:rPr>
                <w:rFonts w:eastAsia="Calibri"/>
                <w:sz w:val="22"/>
                <w:szCs w:val="22"/>
                <w:lang w:eastAsia="en-US"/>
              </w:rPr>
            </w:pPr>
            <w:r w:rsidRPr="00534C22">
              <w:rPr>
                <w:rFonts w:eastAsia="Calibri"/>
                <w:sz w:val="22"/>
                <w:szCs w:val="22"/>
                <w:lang w:eastAsia="en-US"/>
              </w:rPr>
              <w:t xml:space="preserve">Диски алмазні для </w:t>
            </w:r>
            <w:proofErr w:type="spellStart"/>
            <w:r w:rsidRPr="00534C22">
              <w:rPr>
                <w:rFonts w:eastAsia="Calibri"/>
                <w:sz w:val="22"/>
                <w:szCs w:val="22"/>
                <w:lang w:eastAsia="en-US"/>
              </w:rPr>
              <w:t>контурування</w:t>
            </w:r>
            <w:proofErr w:type="spellEnd"/>
            <w:r w:rsidRPr="00534C22">
              <w:rPr>
                <w:rFonts w:eastAsia="Calibri"/>
                <w:sz w:val="22"/>
                <w:szCs w:val="22"/>
                <w:lang w:eastAsia="en-US"/>
              </w:rPr>
              <w:t xml:space="preserve"> та сепарації різних матеріалів в </w:t>
            </w:r>
            <w:proofErr w:type="spellStart"/>
            <w:r w:rsidRPr="00534C22">
              <w:rPr>
                <w:rFonts w:eastAsia="Calibri"/>
                <w:sz w:val="22"/>
                <w:szCs w:val="22"/>
                <w:lang w:eastAsia="en-US"/>
              </w:rPr>
              <w:t>зуботехнічній</w:t>
            </w:r>
            <w:proofErr w:type="spellEnd"/>
            <w:r w:rsidRPr="00534C22">
              <w:rPr>
                <w:rFonts w:eastAsia="Calibri"/>
                <w:sz w:val="22"/>
                <w:szCs w:val="22"/>
                <w:lang w:eastAsia="en-US"/>
              </w:rPr>
              <w:t xml:space="preserve"> </w:t>
            </w:r>
            <w:proofErr w:type="spellStart"/>
            <w:r w:rsidRPr="00534C22">
              <w:rPr>
                <w:rFonts w:eastAsia="Calibri"/>
                <w:sz w:val="22"/>
                <w:szCs w:val="22"/>
                <w:lang w:eastAsia="en-US"/>
              </w:rPr>
              <w:t>лаборторії</w:t>
            </w:r>
            <w:proofErr w:type="spellEnd"/>
          </w:p>
        </w:tc>
        <w:tc>
          <w:tcPr>
            <w:tcW w:w="1105" w:type="dxa"/>
            <w:tcBorders>
              <w:top w:val="single" w:sz="4" w:space="0" w:color="auto"/>
              <w:left w:val="single" w:sz="4" w:space="0" w:color="auto"/>
              <w:bottom w:val="single" w:sz="4" w:space="0" w:color="auto"/>
              <w:right w:val="single" w:sz="4" w:space="0" w:color="auto"/>
            </w:tcBorders>
            <w:vAlign w:val="center"/>
            <w:hideMark/>
          </w:tcPr>
          <w:p w14:paraId="3366B68A" w14:textId="77777777" w:rsidR="00534C22" w:rsidRPr="00534C22" w:rsidRDefault="00534C22" w:rsidP="00534C22">
            <w:pPr>
              <w:jc w:val="center"/>
              <w:rPr>
                <w:rFonts w:eastAsia="Calibri"/>
                <w:sz w:val="22"/>
                <w:szCs w:val="22"/>
              </w:rPr>
            </w:pPr>
            <w:proofErr w:type="spellStart"/>
            <w:r w:rsidRPr="00534C22">
              <w:rPr>
                <w:rFonts w:eastAsia="Calibri"/>
                <w:sz w:val="22"/>
                <w:szCs w:val="22"/>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06758D53" w14:textId="77777777" w:rsidR="00534C22" w:rsidRPr="00534C22" w:rsidRDefault="00534C22" w:rsidP="00534C22">
            <w:pPr>
              <w:jc w:val="center"/>
              <w:rPr>
                <w:rFonts w:eastAsia="Calibri"/>
                <w:sz w:val="22"/>
                <w:szCs w:val="22"/>
                <w:lang w:eastAsia="zh-CN"/>
              </w:rPr>
            </w:pPr>
            <w:r w:rsidRPr="00534C22">
              <w:rPr>
                <w:rFonts w:eastAsia="Calibri"/>
                <w:sz w:val="22"/>
                <w:szCs w:val="22"/>
                <w:lang w:eastAsia="en-US"/>
              </w:rPr>
              <w:t>50</w:t>
            </w:r>
          </w:p>
        </w:tc>
      </w:tr>
      <w:tr w:rsidR="00534C22" w:rsidRPr="00534C22" w14:paraId="4D3FEA89" w14:textId="77777777" w:rsidTr="00534C22">
        <w:trPr>
          <w:trHeight w:val="20"/>
        </w:trPr>
        <w:tc>
          <w:tcPr>
            <w:tcW w:w="567" w:type="dxa"/>
            <w:tcBorders>
              <w:top w:val="single" w:sz="4" w:space="0" w:color="auto"/>
              <w:left w:val="single" w:sz="4" w:space="0" w:color="auto"/>
              <w:bottom w:val="single" w:sz="4" w:space="0" w:color="auto"/>
              <w:right w:val="single" w:sz="4" w:space="0" w:color="auto"/>
            </w:tcBorders>
          </w:tcPr>
          <w:p w14:paraId="3D059C5A" w14:textId="77777777" w:rsidR="00534C22" w:rsidRPr="00534C22" w:rsidRDefault="00534C22" w:rsidP="00534C22">
            <w:pPr>
              <w:numPr>
                <w:ilvl w:val="0"/>
                <w:numId w:val="6"/>
              </w:numPr>
              <w:spacing w:after="160" w:line="259" w:lineRule="auto"/>
              <w:contextualSpacing/>
              <w:rPr>
                <w:rFonts w:eastAsia="Calibri"/>
                <w:kern w:val="2"/>
                <w:sz w:val="22"/>
                <w:szCs w:val="22"/>
                <w:lang w:val="en-US"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1B4BEEC1" w14:textId="77777777" w:rsidR="00534C22" w:rsidRPr="00534C22" w:rsidRDefault="00534C22" w:rsidP="00534C22">
            <w:pPr>
              <w:rPr>
                <w:sz w:val="22"/>
                <w:szCs w:val="22"/>
                <w:lang w:eastAsia="en-US"/>
              </w:rPr>
            </w:pPr>
            <w:r w:rsidRPr="00534C22">
              <w:rPr>
                <w:rFonts w:eastAsia="Calibri"/>
                <w:sz w:val="22"/>
                <w:szCs w:val="22"/>
                <w:lang w:eastAsia="en-US"/>
              </w:rPr>
              <w:t>YPEEN (</w:t>
            </w:r>
            <w:proofErr w:type="spellStart"/>
            <w:r w:rsidRPr="00534C22">
              <w:rPr>
                <w:rFonts w:eastAsia="Calibri"/>
                <w:sz w:val="22"/>
                <w:szCs w:val="22"/>
                <w:lang w:eastAsia="en-US"/>
              </w:rPr>
              <w:t>Упін</w:t>
            </w:r>
            <w:proofErr w:type="spellEnd"/>
            <w:r w:rsidRPr="00534C22">
              <w:rPr>
                <w:rFonts w:eastAsia="Calibri"/>
                <w:sz w:val="22"/>
                <w:szCs w:val="22"/>
                <w:lang w:eastAsia="en-US"/>
              </w:rPr>
              <w:t>) 800г</w:t>
            </w:r>
          </w:p>
        </w:tc>
        <w:tc>
          <w:tcPr>
            <w:tcW w:w="5245" w:type="dxa"/>
            <w:tcBorders>
              <w:top w:val="single" w:sz="4" w:space="0" w:color="auto"/>
              <w:left w:val="single" w:sz="4" w:space="0" w:color="auto"/>
              <w:bottom w:val="single" w:sz="4" w:space="0" w:color="auto"/>
              <w:right w:val="single" w:sz="4" w:space="0" w:color="auto"/>
            </w:tcBorders>
          </w:tcPr>
          <w:p w14:paraId="4B133595" w14:textId="77777777" w:rsidR="00534C22" w:rsidRPr="00534C22" w:rsidRDefault="00534C22" w:rsidP="00534C22">
            <w:pPr>
              <w:rPr>
                <w:rFonts w:eastAsia="Calibri"/>
                <w:sz w:val="22"/>
                <w:szCs w:val="22"/>
                <w:lang w:eastAsia="en-US"/>
              </w:rPr>
            </w:pPr>
            <w:proofErr w:type="spellStart"/>
            <w:r w:rsidRPr="00534C22">
              <w:rPr>
                <w:rFonts w:eastAsia="Calibri"/>
                <w:sz w:val="22"/>
                <w:szCs w:val="22"/>
                <w:lang w:eastAsia="en-US"/>
              </w:rPr>
              <w:t>Альгінатна</w:t>
            </w:r>
            <w:proofErr w:type="spellEnd"/>
            <w:r w:rsidRPr="00534C22">
              <w:rPr>
                <w:rFonts w:eastAsia="Calibri"/>
                <w:sz w:val="22"/>
                <w:szCs w:val="22"/>
                <w:lang w:eastAsia="en-US"/>
              </w:rPr>
              <w:t xml:space="preserve"> </w:t>
            </w:r>
            <w:proofErr w:type="spellStart"/>
            <w:r w:rsidRPr="00534C22">
              <w:rPr>
                <w:rFonts w:eastAsia="Calibri"/>
                <w:sz w:val="22"/>
                <w:szCs w:val="22"/>
                <w:lang w:eastAsia="en-US"/>
              </w:rPr>
              <w:t>відбиткова</w:t>
            </w:r>
            <w:proofErr w:type="spellEnd"/>
            <w:r w:rsidRPr="00534C22">
              <w:rPr>
                <w:rFonts w:eastAsia="Calibri"/>
                <w:sz w:val="22"/>
                <w:szCs w:val="22"/>
                <w:lang w:eastAsia="en-US"/>
              </w:rPr>
              <w:t xml:space="preserve"> маса для отримання відбитків при виготовленні часткових зубних протезів, для відбитків при виготовленні </w:t>
            </w:r>
            <w:proofErr w:type="spellStart"/>
            <w:r w:rsidRPr="00534C22">
              <w:rPr>
                <w:rFonts w:eastAsia="Calibri"/>
                <w:sz w:val="22"/>
                <w:szCs w:val="22"/>
                <w:lang w:eastAsia="en-US"/>
              </w:rPr>
              <w:t>ортодонтичних</w:t>
            </w:r>
            <w:proofErr w:type="spellEnd"/>
            <w:r w:rsidRPr="00534C22">
              <w:rPr>
                <w:rFonts w:eastAsia="Calibri"/>
                <w:sz w:val="22"/>
                <w:szCs w:val="22"/>
                <w:lang w:eastAsia="en-US"/>
              </w:rPr>
              <w:t xml:space="preserve"> апаратів, для отримання відбитків для виготовлення індивідуальних ложок при протезуванні беззубих щелеп і допоміжних відбитків;</w:t>
            </w:r>
          </w:p>
          <w:p w14:paraId="3AFB7C4E" w14:textId="77777777" w:rsidR="00534C22" w:rsidRPr="00534C22" w:rsidRDefault="00534C22" w:rsidP="00534C22">
            <w:pPr>
              <w:rPr>
                <w:rFonts w:eastAsia="Calibri"/>
                <w:sz w:val="22"/>
                <w:szCs w:val="22"/>
                <w:lang w:eastAsia="en-US"/>
              </w:rPr>
            </w:pPr>
            <w:proofErr w:type="spellStart"/>
            <w:r w:rsidRPr="00534C22">
              <w:rPr>
                <w:rFonts w:eastAsia="Calibri"/>
                <w:sz w:val="22"/>
                <w:szCs w:val="22"/>
                <w:lang w:eastAsia="en-US"/>
              </w:rPr>
              <w:t>гідроколоїдна</w:t>
            </w:r>
            <w:proofErr w:type="spellEnd"/>
            <w:r w:rsidRPr="00534C22">
              <w:rPr>
                <w:rFonts w:eastAsia="Calibri"/>
                <w:sz w:val="22"/>
                <w:szCs w:val="22"/>
                <w:lang w:eastAsia="en-US"/>
              </w:rPr>
              <w:t xml:space="preserve"> </w:t>
            </w:r>
            <w:proofErr w:type="spellStart"/>
            <w:r w:rsidRPr="00534C22">
              <w:rPr>
                <w:rFonts w:eastAsia="Calibri"/>
                <w:sz w:val="22"/>
                <w:szCs w:val="22"/>
                <w:lang w:eastAsia="en-US"/>
              </w:rPr>
              <w:t>відбиткова</w:t>
            </w:r>
            <w:proofErr w:type="spellEnd"/>
            <w:r w:rsidRPr="00534C22">
              <w:rPr>
                <w:rFonts w:eastAsia="Calibri"/>
                <w:sz w:val="22"/>
                <w:szCs w:val="22"/>
                <w:lang w:eastAsia="en-US"/>
              </w:rPr>
              <w:t xml:space="preserve"> маса з якісним відтворенням деталей і багатостороннім використанням у стоматологічній практиці</w:t>
            </w:r>
          </w:p>
        </w:tc>
        <w:tc>
          <w:tcPr>
            <w:tcW w:w="1105" w:type="dxa"/>
            <w:tcBorders>
              <w:top w:val="single" w:sz="4" w:space="0" w:color="auto"/>
              <w:left w:val="single" w:sz="4" w:space="0" w:color="auto"/>
              <w:bottom w:val="single" w:sz="4" w:space="0" w:color="auto"/>
              <w:right w:val="single" w:sz="4" w:space="0" w:color="auto"/>
            </w:tcBorders>
            <w:vAlign w:val="center"/>
            <w:hideMark/>
          </w:tcPr>
          <w:p w14:paraId="5CDC9ABF" w14:textId="77777777" w:rsidR="00534C22" w:rsidRPr="00534C22" w:rsidRDefault="00534C22" w:rsidP="00534C22">
            <w:pPr>
              <w:jc w:val="center"/>
              <w:rPr>
                <w:rFonts w:eastAsia="Calibri"/>
                <w:sz w:val="22"/>
                <w:szCs w:val="22"/>
              </w:rPr>
            </w:pPr>
            <w:r w:rsidRPr="00534C22">
              <w:rPr>
                <w:rFonts w:eastAsia="Calibri"/>
                <w:sz w:val="22"/>
                <w:szCs w:val="22"/>
                <w:lang w:eastAsia="en-US"/>
              </w:rPr>
              <w:t>пак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296622" w14:textId="77777777" w:rsidR="00534C22" w:rsidRPr="00534C22" w:rsidRDefault="00534C22" w:rsidP="00534C22">
            <w:pPr>
              <w:jc w:val="center"/>
              <w:rPr>
                <w:rFonts w:eastAsia="Calibri"/>
                <w:sz w:val="22"/>
                <w:szCs w:val="22"/>
                <w:lang w:eastAsia="zh-CN"/>
              </w:rPr>
            </w:pPr>
            <w:r w:rsidRPr="00534C22">
              <w:rPr>
                <w:rFonts w:eastAsia="Calibri"/>
                <w:sz w:val="22"/>
                <w:szCs w:val="22"/>
                <w:lang w:eastAsia="en-US"/>
              </w:rPr>
              <w:t>50</w:t>
            </w:r>
          </w:p>
        </w:tc>
      </w:tr>
      <w:tr w:rsidR="00534C22" w:rsidRPr="00534C22" w14:paraId="2F32672A" w14:textId="77777777" w:rsidTr="00534C22">
        <w:trPr>
          <w:trHeight w:val="20"/>
        </w:trPr>
        <w:tc>
          <w:tcPr>
            <w:tcW w:w="567" w:type="dxa"/>
            <w:tcBorders>
              <w:top w:val="single" w:sz="4" w:space="0" w:color="auto"/>
              <w:left w:val="single" w:sz="4" w:space="0" w:color="auto"/>
              <w:bottom w:val="single" w:sz="4" w:space="0" w:color="auto"/>
              <w:right w:val="single" w:sz="4" w:space="0" w:color="auto"/>
            </w:tcBorders>
          </w:tcPr>
          <w:p w14:paraId="28156ED9" w14:textId="77777777" w:rsidR="00534C22" w:rsidRPr="00534C22" w:rsidRDefault="00534C22" w:rsidP="00534C22">
            <w:pPr>
              <w:numPr>
                <w:ilvl w:val="0"/>
                <w:numId w:val="6"/>
              </w:numPr>
              <w:spacing w:after="160" w:line="259" w:lineRule="auto"/>
              <w:contextualSpacing/>
              <w:rPr>
                <w:rFonts w:eastAsia="Calibri"/>
                <w:kern w:val="2"/>
                <w:sz w:val="22"/>
                <w:szCs w:val="22"/>
                <w:lang w:val="en-US"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594A55F2" w14:textId="77777777" w:rsidR="00534C22" w:rsidRPr="00534C22" w:rsidRDefault="00534C22" w:rsidP="00534C22">
            <w:pPr>
              <w:rPr>
                <w:sz w:val="22"/>
                <w:szCs w:val="22"/>
                <w:lang w:eastAsia="en-US"/>
              </w:rPr>
            </w:pPr>
            <w:r w:rsidRPr="00534C22">
              <w:rPr>
                <w:rFonts w:eastAsia="Calibri"/>
                <w:sz w:val="22"/>
                <w:szCs w:val="22"/>
                <w:lang w:eastAsia="en-US"/>
              </w:rPr>
              <w:t>STOMAFLEX (</w:t>
            </w:r>
            <w:proofErr w:type="spellStart"/>
            <w:r w:rsidRPr="00534C22">
              <w:rPr>
                <w:rFonts w:eastAsia="Calibri"/>
                <w:sz w:val="22"/>
                <w:szCs w:val="22"/>
                <w:lang w:eastAsia="en-US"/>
              </w:rPr>
              <w:t>Стомафлекс</w:t>
            </w:r>
            <w:proofErr w:type="spellEnd"/>
            <w:r w:rsidRPr="00534C22">
              <w:rPr>
                <w:rFonts w:eastAsia="Calibri"/>
                <w:sz w:val="22"/>
                <w:szCs w:val="22"/>
                <w:lang w:eastAsia="en-US"/>
              </w:rPr>
              <w:t>) база, 1300г</w:t>
            </w:r>
          </w:p>
        </w:tc>
        <w:tc>
          <w:tcPr>
            <w:tcW w:w="5245" w:type="dxa"/>
            <w:tcBorders>
              <w:top w:val="single" w:sz="4" w:space="0" w:color="auto"/>
              <w:left w:val="single" w:sz="4" w:space="0" w:color="auto"/>
              <w:bottom w:val="single" w:sz="4" w:space="0" w:color="auto"/>
              <w:right w:val="single" w:sz="4" w:space="0" w:color="auto"/>
            </w:tcBorders>
          </w:tcPr>
          <w:p w14:paraId="13CFF9F6" w14:textId="77777777" w:rsidR="00534C22" w:rsidRPr="00534C22" w:rsidRDefault="00534C22" w:rsidP="00534C22">
            <w:pPr>
              <w:rPr>
                <w:rFonts w:eastAsia="Calibri"/>
                <w:sz w:val="22"/>
                <w:szCs w:val="22"/>
                <w:lang w:eastAsia="en-US"/>
              </w:rPr>
            </w:pPr>
            <w:r w:rsidRPr="00534C22">
              <w:rPr>
                <w:rFonts w:eastAsia="Calibri"/>
                <w:sz w:val="22"/>
                <w:szCs w:val="22"/>
                <w:lang w:eastAsia="en-US"/>
              </w:rPr>
              <w:t xml:space="preserve">С-силіконовий </w:t>
            </w:r>
            <w:proofErr w:type="spellStart"/>
            <w:r w:rsidRPr="00534C22">
              <w:rPr>
                <w:rFonts w:eastAsia="Calibri"/>
                <w:sz w:val="22"/>
                <w:szCs w:val="22"/>
                <w:lang w:eastAsia="en-US"/>
              </w:rPr>
              <w:t>відбитковий</w:t>
            </w:r>
            <w:proofErr w:type="spellEnd"/>
            <w:r w:rsidRPr="00534C22">
              <w:rPr>
                <w:rFonts w:eastAsia="Calibri"/>
                <w:sz w:val="22"/>
                <w:szCs w:val="22"/>
                <w:lang w:eastAsia="en-US"/>
              </w:rPr>
              <w:t xml:space="preserve"> матеріал дуже високої в'язкості для </w:t>
            </w:r>
            <w:proofErr w:type="spellStart"/>
            <w:r w:rsidRPr="00534C22">
              <w:rPr>
                <w:rFonts w:eastAsia="Calibri"/>
                <w:sz w:val="22"/>
                <w:szCs w:val="22"/>
                <w:lang w:eastAsia="en-US"/>
              </w:rPr>
              <w:t>отримання:первинних</w:t>
            </w:r>
            <w:proofErr w:type="spellEnd"/>
            <w:r w:rsidRPr="00534C22">
              <w:rPr>
                <w:rFonts w:eastAsia="Calibri"/>
                <w:sz w:val="22"/>
                <w:szCs w:val="22"/>
                <w:lang w:eastAsia="en-US"/>
              </w:rPr>
              <w:t xml:space="preserve"> відбитків по двоетапній методики (</w:t>
            </w:r>
            <w:proofErr w:type="spellStart"/>
            <w:r w:rsidRPr="00534C22">
              <w:rPr>
                <w:rFonts w:eastAsia="Calibri"/>
                <w:sz w:val="22"/>
                <w:szCs w:val="22"/>
                <w:lang w:eastAsia="en-US"/>
              </w:rPr>
              <w:t>putty-wash</w:t>
            </w:r>
            <w:proofErr w:type="spellEnd"/>
            <w:r w:rsidRPr="00534C22">
              <w:rPr>
                <w:rFonts w:eastAsia="Calibri"/>
                <w:sz w:val="22"/>
                <w:szCs w:val="22"/>
                <w:lang w:eastAsia="en-US"/>
              </w:rPr>
              <w:t>),</w:t>
            </w:r>
          </w:p>
          <w:p w14:paraId="2CB50C10" w14:textId="77777777" w:rsidR="00534C22" w:rsidRPr="00534C22" w:rsidRDefault="00534C22" w:rsidP="00534C22">
            <w:pPr>
              <w:rPr>
                <w:rFonts w:eastAsia="Calibri"/>
                <w:sz w:val="22"/>
                <w:szCs w:val="22"/>
                <w:lang w:eastAsia="en-US"/>
              </w:rPr>
            </w:pPr>
            <w:r w:rsidRPr="00534C22">
              <w:rPr>
                <w:rFonts w:eastAsia="Calibri"/>
                <w:sz w:val="22"/>
                <w:szCs w:val="22"/>
                <w:lang w:eastAsia="en-US"/>
              </w:rPr>
              <w:t xml:space="preserve">відбитки за </w:t>
            </w:r>
            <w:proofErr w:type="spellStart"/>
            <w:r w:rsidRPr="00534C22">
              <w:rPr>
                <w:rFonts w:eastAsia="Calibri"/>
                <w:sz w:val="22"/>
                <w:szCs w:val="22"/>
                <w:lang w:eastAsia="en-US"/>
              </w:rPr>
              <w:t>одноетапною</w:t>
            </w:r>
            <w:proofErr w:type="spellEnd"/>
            <w:r w:rsidRPr="00534C22">
              <w:rPr>
                <w:rFonts w:eastAsia="Calibri"/>
                <w:sz w:val="22"/>
                <w:szCs w:val="22"/>
                <w:lang w:eastAsia="en-US"/>
              </w:rPr>
              <w:t xml:space="preserve"> методикою (</w:t>
            </w:r>
            <w:proofErr w:type="spellStart"/>
            <w:r w:rsidRPr="00534C22">
              <w:rPr>
                <w:rFonts w:eastAsia="Calibri"/>
                <w:sz w:val="22"/>
                <w:szCs w:val="22"/>
                <w:lang w:eastAsia="en-US"/>
              </w:rPr>
              <w:t>сендвіч</w:t>
            </w:r>
            <w:proofErr w:type="spellEnd"/>
            <w:r w:rsidRPr="00534C22">
              <w:rPr>
                <w:rFonts w:eastAsia="Calibri"/>
                <w:sz w:val="22"/>
                <w:szCs w:val="22"/>
                <w:lang w:eastAsia="en-US"/>
              </w:rPr>
              <w:t>-техніка),</w:t>
            </w:r>
          </w:p>
          <w:p w14:paraId="389C9668" w14:textId="77777777" w:rsidR="00534C22" w:rsidRPr="00534C22" w:rsidRDefault="00534C22" w:rsidP="00534C22">
            <w:pPr>
              <w:rPr>
                <w:rFonts w:eastAsia="Calibri"/>
                <w:sz w:val="22"/>
                <w:szCs w:val="22"/>
                <w:lang w:eastAsia="en-US"/>
              </w:rPr>
            </w:pPr>
            <w:r w:rsidRPr="00534C22">
              <w:rPr>
                <w:rFonts w:eastAsia="Calibri"/>
                <w:sz w:val="22"/>
                <w:szCs w:val="22"/>
                <w:lang w:eastAsia="en-US"/>
              </w:rPr>
              <w:t>відбитки за методом «мідного кільця»,</w:t>
            </w:r>
          </w:p>
          <w:p w14:paraId="6A42F064" w14:textId="77777777" w:rsidR="00534C22" w:rsidRPr="00534C22" w:rsidRDefault="00534C22" w:rsidP="00534C22">
            <w:pPr>
              <w:rPr>
                <w:rFonts w:eastAsia="Calibri"/>
                <w:sz w:val="22"/>
                <w:szCs w:val="22"/>
                <w:lang w:eastAsia="en-US"/>
              </w:rPr>
            </w:pPr>
            <w:r w:rsidRPr="00534C22">
              <w:rPr>
                <w:rFonts w:eastAsia="Calibri"/>
                <w:sz w:val="22"/>
                <w:szCs w:val="22"/>
                <w:lang w:eastAsia="en-US"/>
              </w:rPr>
              <w:t xml:space="preserve">як крайового матеріалу при отриманні </w:t>
            </w:r>
            <w:r w:rsidRPr="00534C22">
              <w:rPr>
                <w:rFonts w:eastAsia="Calibri"/>
                <w:sz w:val="22"/>
                <w:szCs w:val="22"/>
                <w:lang w:eastAsia="en-US"/>
              </w:rPr>
              <w:lastRenderedPageBreak/>
              <w:t>функціональних відбитків</w:t>
            </w:r>
          </w:p>
          <w:p w14:paraId="250D19A7" w14:textId="77777777" w:rsidR="00534C22" w:rsidRPr="00534C22" w:rsidRDefault="00534C22" w:rsidP="00534C22">
            <w:pPr>
              <w:rPr>
                <w:rFonts w:eastAsia="Calibri"/>
                <w:sz w:val="22"/>
                <w:szCs w:val="22"/>
                <w:lang w:eastAsia="en-US"/>
              </w:rPr>
            </w:pPr>
            <w:r w:rsidRPr="00534C22">
              <w:rPr>
                <w:rFonts w:eastAsia="Calibri"/>
                <w:sz w:val="22"/>
                <w:szCs w:val="22"/>
                <w:lang w:eastAsia="en-US"/>
              </w:rPr>
              <w:t xml:space="preserve">як універсальний матеріал для </w:t>
            </w:r>
            <w:proofErr w:type="spellStart"/>
            <w:r w:rsidRPr="00534C22">
              <w:rPr>
                <w:rFonts w:eastAsia="Calibri"/>
                <w:sz w:val="22"/>
                <w:szCs w:val="22"/>
                <w:lang w:eastAsia="en-US"/>
              </w:rPr>
              <w:t>зуботехнічних</w:t>
            </w:r>
            <w:proofErr w:type="spellEnd"/>
            <w:r w:rsidRPr="00534C22">
              <w:rPr>
                <w:rFonts w:eastAsia="Calibri"/>
                <w:sz w:val="22"/>
                <w:szCs w:val="22"/>
                <w:lang w:eastAsia="en-US"/>
              </w:rPr>
              <w:t xml:space="preserve"> лабораторій.</w:t>
            </w:r>
          </w:p>
        </w:tc>
        <w:tc>
          <w:tcPr>
            <w:tcW w:w="1105" w:type="dxa"/>
            <w:tcBorders>
              <w:top w:val="single" w:sz="4" w:space="0" w:color="auto"/>
              <w:left w:val="single" w:sz="4" w:space="0" w:color="auto"/>
              <w:bottom w:val="single" w:sz="4" w:space="0" w:color="auto"/>
              <w:right w:val="single" w:sz="4" w:space="0" w:color="auto"/>
            </w:tcBorders>
            <w:vAlign w:val="center"/>
            <w:hideMark/>
          </w:tcPr>
          <w:p w14:paraId="029DCFAC" w14:textId="77777777" w:rsidR="00534C22" w:rsidRPr="00534C22" w:rsidRDefault="00534C22" w:rsidP="00534C22">
            <w:pPr>
              <w:jc w:val="center"/>
              <w:rPr>
                <w:rFonts w:eastAsia="Calibri"/>
                <w:sz w:val="22"/>
                <w:szCs w:val="22"/>
              </w:rPr>
            </w:pPr>
            <w:r w:rsidRPr="00534C22">
              <w:rPr>
                <w:rFonts w:eastAsia="Calibri"/>
                <w:sz w:val="22"/>
                <w:szCs w:val="22"/>
                <w:lang w:eastAsia="en-US"/>
              </w:rPr>
              <w:lastRenderedPageBreak/>
              <w:t>пак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34AF34" w14:textId="77777777" w:rsidR="00534C22" w:rsidRPr="00534C22" w:rsidRDefault="00534C22" w:rsidP="00534C22">
            <w:pPr>
              <w:jc w:val="center"/>
              <w:rPr>
                <w:rFonts w:eastAsia="Calibri"/>
                <w:sz w:val="22"/>
                <w:szCs w:val="22"/>
                <w:lang w:eastAsia="zh-CN"/>
              </w:rPr>
            </w:pPr>
            <w:r w:rsidRPr="00534C22">
              <w:rPr>
                <w:rFonts w:eastAsia="Calibri"/>
                <w:sz w:val="22"/>
                <w:szCs w:val="22"/>
                <w:lang w:eastAsia="en-US"/>
              </w:rPr>
              <w:t>5</w:t>
            </w:r>
          </w:p>
        </w:tc>
      </w:tr>
      <w:tr w:rsidR="00534C22" w:rsidRPr="00534C22" w14:paraId="7E810A75" w14:textId="77777777" w:rsidTr="00534C22">
        <w:trPr>
          <w:trHeight w:val="20"/>
        </w:trPr>
        <w:tc>
          <w:tcPr>
            <w:tcW w:w="567" w:type="dxa"/>
            <w:tcBorders>
              <w:top w:val="single" w:sz="4" w:space="0" w:color="auto"/>
              <w:left w:val="single" w:sz="4" w:space="0" w:color="auto"/>
              <w:bottom w:val="single" w:sz="4" w:space="0" w:color="auto"/>
              <w:right w:val="single" w:sz="4" w:space="0" w:color="auto"/>
            </w:tcBorders>
          </w:tcPr>
          <w:p w14:paraId="3BAC77D2" w14:textId="77777777" w:rsidR="00534C22" w:rsidRPr="00534C22" w:rsidRDefault="00534C22" w:rsidP="00534C22">
            <w:pPr>
              <w:numPr>
                <w:ilvl w:val="0"/>
                <w:numId w:val="6"/>
              </w:numPr>
              <w:spacing w:after="160" w:line="259" w:lineRule="auto"/>
              <w:contextualSpacing/>
              <w:rPr>
                <w:rFonts w:eastAsia="Calibri"/>
                <w:kern w:val="2"/>
                <w:sz w:val="22"/>
                <w:szCs w:val="22"/>
                <w:lang w:val="en-US"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627D8AA7" w14:textId="77777777" w:rsidR="00534C22" w:rsidRPr="00534C22" w:rsidRDefault="00534C22" w:rsidP="00534C22">
            <w:pPr>
              <w:rPr>
                <w:sz w:val="22"/>
                <w:szCs w:val="22"/>
                <w:lang w:eastAsia="en-US"/>
              </w:rPr>
            </w:pPr>
            <w:r w:rsidRPr="00534C22">
              <w:rPr>
                <w:rFonts w:eastAsia="Calibri"/>
                <w:sz w:val="22"/>
                <w:szCs w:val="22"/>
                <w:lang w:eastAsia="en-US"/>
              </w:rPr>
              <w:t>STOMAFLEX (</w:t>
            </w:r>
            <w:proofErr w:type="spellStart"/>
            <w:r w:rsidRPr="00534C22">
              <w:rPr>
                <w:rFonts w:eastAsia="Calibri"/>
                <w:sz w:val="22"/>
                <w:szCs w:val="22"/>
                <w:lang w:eastAsia="en-US"/>
              </w:rPr>
              <w:t>Стомафлекс</w:t>
            </w:r>
            <w:proofErr w:type="spellEnd"/>
            <w:r w:rsidRPr="00534C22">
              <w:rPr>
                <w:rFonts w:eastAsia="Calibri"/>
                <w:sz w:val="22"/>
                <w:szCs w:val="22"/>
                <w:lang w:eastAsia="en-US"/>
              </w:rPr>
              <w:t>) паста,130г</w:t>
            </w:r>
          </w:p>
        </w:tc>
        <w:tc>
          <w:tcPr>
            <w:tcW w:w="5245" w:type="dxa"/>
            <w:tcBorders>
              <w:top w:val="single" w:sz="4" w:space="0" w:color="auto"/>
              <w:left w:val="single" w:sz="4" w:space="0" w:color="auto"/>
              <w:bottom w:val="single" w:sz="4" w:space="0" w:color="auto"/>
              <w:right w:val="single" w:sz="4" w:space="0" w:color="auto"/>
            </w:tcBorders>
          </w:tcPr>
          <w:p w14:paraId="053D20EF" w14:textId="77777777" w:rsidR="00534C22" w:rsidRPr="00534C22" w:rsidRDefault="00534C22" w:rsidP="00534C22">
            <w:pPr>
              <w:rPr>
                <w:rFonts w:eastAsia="Calibri"/>
                <w:sz w:val="22"/>
                <w:szCs w:val="22"/>
                <w:lang w:eastAsia="en-US"/>
              </w:rPr>
            </w:pPr>
            <w:r w:rsidRPr="00534C22">
              <w:rPr>
                <w:rFonts w:eastAsia="Calibri"/>
                <w:sz w:val="22"/>
                <w:szCs w:val="22"/>
                <w:lang w:eastAsia="en-US"/>
              </w:rPr>
              <w:t xml:space="preserve">С-силіконовий </w:t>
            </w:r>
            <w:proofErr w:type="spellStart"/>
            <w:r w:rsidRPr="00534C22">
              <w:rPr>
                <w:rFonts w:eastAsia="Calibri"/>
                <w:sz w:val="22"/>
                <w:szCs w:val="22"/>
                <w:lang w:eastAsia="en-US"/>
              </w:rPr>
              <w:t>відбитковий</w:t>
            </w:r>
            <w:proofErr w:type="spellEnd"/>
            <w:r w:rsidRPr="00534C22">
              <w:rPr>
                <w:rFonts w:eastAsia="Calibri"/>
                <w:sz w:val="22"/>
                <w:szCs w:val="22"/>
                <w:lang w:eastAsia="en-US"/>
              </w:rPr>
              <w:t xml:space="preserve"> матеріал низької в'язкості використовується як коригуючий шар для відбитків за двоетапною методикою (</w:t>
            </w:r>
            <w:proofErr w:type="spellStart"/>
            <w:r w:rsidRPr="00534C22">
              <w:rPr>
                <w:rFonts w:eastAsia="Calibri"/>
                <w:sz w:val="22"/>
                <w:szCs w:val="22"/>
                <w:lang w:eastAsia="en-US"/>
              </w:rPr>
              <w:t>putty-wash</w:t>
            </w:r>
            <w:proofErr w:type="spellEnd"/>
            <w:r w:rsidRPr="00534C22">
              <w:rPr>
                <w:rFonts w:eastAsia="Calibri"/>
                <w:sz w:val="22"/>
                <w:szCs w:val="22"/>
                <w:lang w:eastAsia="en-US"/>
              </w:rPr>
              <w:t xml:space="preserve">), як матеріал низької в'язкості для відбитків за </w:t>
            </w:r>
            <w:proofErr w:type="spellStart"/>
            <w:r w:rsidRPr="00534C22">
              <w:rPr>
                <w:rFonts w:eastAsia="Calibri"/>
                <w:sz w:val="22"/>
                <w:szCs w:val="22"/>
                <w:lang w:eastAsia="en-US"/>
              </w:rPr>
              <w:t>одноетапною</w:t>
            </w:r>
            <w:proofErr w:type="spellEnd"/>
            <w:r w:rsidRPr="00534C22">
              <w:rPr>
                <w:rFonts w:eastAsia="Calibri"/>
                <w:sz w:val="22"/>
                <w:szCs w:val="22"/>
                <w:lang w:eastAsia="en-US"/>
              </w:rPr>
              <w:t xml:space="preserve"> методикою (</w:t>
            </w:r>
            <w:proofErr w:type="spellStart"/>
            <w:r w:rsidRPr="00534C22">
              <w:rPr>
                <w:rFonts w:eastAsia="Calibri"/>
                <w:sz w:val="22"/>
                <w:szCs w:val="22"/>
                <w:lang w:eastAsia="en-US"/>
              </w:rPr>
              <w:t>сендвіч</w:t>
            </w:r>
            <w:proofErr w:type="spellEnd"/>
            <w:r w:rsidRPr="00534C22">
              <w:rPr>
                <w:rFonts w:eastAsia="Calibri"/>
                <w:sz w:val="22"/>
                <w:szCs w:val="22"/>
                <w:lang w:eastAsia="en-US"/>
              </w:rPr>
              <w:t xml:space="preserve">-техніка), як </w:t>
            </w:r>
            <w:proofErr w:type="spellStart"/>
            <w:r w:rsidRPr="00534C22">
              <w:rPr>
                <w:rFonts w:eastAsia="Calibri"/>
                <w:sz w:val="22"/>
                <w:szCs w:val="22"/>
                <w:lang w:eastAsia="en-US"/>
              </w:rPr>
              <w:t>корегуючий</w:t>
            </w:r>
            <w:proofErr w:type="spellEnd"/>
            <w:r w:rsidRPr="00534C22">
              <w:rPr>
                <w:rFonts w:eastAsia="Calibri"/>
                <w:sz w:val="22"/>
                <w:szCs w:val="22"/>
                <w:lang w:eastAsia="en-US"/>
              </w:rPr>
              <w:t xml:space="preserve"> матеріал для отримання функціональних відбитків в індивідуальній </w:t>
            </w:r>
            <w:proofErr w:type="spellStart"/>
            <w:r w:rsidRPr="00534C22">
              <w:rPr>
                <w:rFonts w:eastAsia="Calibri"/>
                <w:sz w:val="22"/>
                <w:szCs w:val="22"/>
                <w:lang w:eastAsia="en-US"/>
              </w:rPr>
              <w:t>відбитковоий</w:t>
            </w:r>
            <w:proofErr w:type="spellEnd"/>
            <w:r w:rsidRPr="00534C22">
              <w:rPr>
                <w:rFonts w:eastAsia="Calibri"/>
                <w:sz w:val="22"/>
                <w:szCs w:val="22"/>
                <w:lang w:eastAsia="en-US"/>
              </w:rPr>
              <w:t xml:space="preserve"> ложці, матеріал для припасування</w:t>
            </w:r>
          </w:p>
        </w:tc>
        <w:tc>
          <w:tcPr>
            <w:tcW w:w="1105" w:type="dxa"/>
            <w:tcBorders>
              <w:top w:val="single" w:sz="4" w:space="0" w:color="auto"/>
              <w:left w:val="single" w:sz="4" w:space="0" w:color="auto"/>
              <w:bottom w:val="single" w:sz="4" w:space="0" w:color="auto"/>
              <w:right w:val="single" w:sz="4" w:space="0" w:color="auto"/>
            </w:tcBorders>
            <w:vAlign w:val="center"/>
            <w:hideMark/>
          </w:tcPr>
          <w:p w14:paraId="15251265" w14:textId="77777777" w:rsidR="00534C22" w:rsidRPr="00534C22" w:rsidRDefault="00534C22" w:rsidP="00534C22">
            <w:pPr>
              <w:jc w:val="center"/>
              <w:rPr>
                <w:rFonts w:eastAsia="Calibri"/>
                <w:sz w:val="22"/>
                <w:szCs w:val="22"/>
              </w:rPr>
            </w:pPr>
            <w:r w:rsidRPr="00534C22">
              <w:rPr>
                <w:rFonts w:eastAsia="Calibri"/>
                <w:sz w:val="22"/>
                <w:szCs w:val="22"/>
                <w:lang w:eastAsia="en-US"/>
              </w:rPr>
              <w:t>пак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3F6E8E" w14:textId="77777777" w:rsidR="00534C22" w:rsidRPr="00534C22" w:rsidRDefault="00534C22" w:rsidP="00534C22">
            <w:pPr>
              <w:jc w:val="center"/>
              <w:rPr>
                <w:rFonts w:eastAsia="Calibri"/>
                <w:sz w:val="22"/>
                <w:szCs w:val="22"/>
                <w:lang w:eastAsia="zh-CN"/>
              </w:rPr>
            </w:pPr>
            <w:r w:rsidRPr="00534C22">
              <w:rPr>
                <w:rFonts w:eastAsia="Calibri"/>
                <w:sz w:val="22"/>
                <w:szCs w:val="22"/>
                <w:lang w:eastAsia="en-US"/>
              </w:rPr>
              <w:t>20</w:t>
            </w:r>
          </w:p>
        </w:tc>
      </w:tr>
      <w:tr w:rsidR="00534C22" w:rsidRPr="00534C22" w14:paraId="4AB2DE8A" w14:textId="77777777" w:rsidTr="00534C22">
        <w:trPr>
          <w:trHeight w:val="20"/>
        </w:trPr>
        <w:tc>
          <w:tcPr>
            <w:tcW w:w="567" w:type="dxa"/>
            <w:tcBorders>
              <w:top w:val="single" w:sz="4" w:space="0" w:color="auto"/>
              <w:left w:val="single" w:sz="4" w:space="0" w:color="auto"/>
              <w:bottom w:val="single" w:sz="4" w:space="0" w:color="auto"/>
              <w:right w:val="single" w:sz="4" w:space="0" w:color="auto"/>
            </w:tcBorders>
          </w:tcPr>
          <w:p w14:paraId="377B38A5" w14:textId="77777777" w:rsidR="00534C22" w:rsidRPr="00534C22" w:rsidRDefault="00534C22" w:rsidP="00534C22">
            <w:pPr>
              <w:numPr>
                <w:ilvl w:val="0"/>
                <w:numId w:val="6"/>
              </w:numPr>
              <w:spacing w:after="160" w:line="259" w:lineRule="auto"/>
              <w:contextualSpacing/>
              <w:rPr>
                <w:rFonts w:eastAsia="Calibri"/>
                <w:kern w:val="2"/>
                <w:sz w:val="22"/>
                <w:szCs w:val="22"/>
                <w:lang w:val="en-US"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0D38DB73" w14:textId="77777777" w:rsidR="00534C22" w:rsidRPr="00534C22" w:rsidRDefault="00534C22" w:rsidP="00534C22">
            <w:pPr>
              <w:rPr>
                <w:sz w:val="22"/>
                <w:szCs w:val="22"/>
                <w:lang w:eastAsia="en-US"/>
              </w:rPr>
            </w:pPr>
            <w:r w:rsidRPr="00534C22">
              <w:rPr>
                <w:rFonts w:eastAsia="Calibri"/>
                <w:sz w:val="22"/>
                <w:szCs w:val="22"/>
                <w:lang w:eastAsia="en-US"/>
              </w:rPr>
              <w:t>STOMAFLEX (</w:t>
            </w:r>
            <w:proofErr w:type="spellStart"/>
            <w:r w:rsidRPr="00534C22">
              <w:rPr>
                <w:rFonts w:eastAsia="Calibri"/>
                <w:sz w:val="22"/>
                <w:szCs w:val="22"/>
                <w:lang w:eastAsia="en-US"/>
              </w:rPr>
              <w:t>Стомафлекс</w:t>
            </w:r>
            <w:proofErr w:type="spellEnd"/>
            <w:r w:rsidRPr="00534C22">
              <w:rPr>
                <w:rFonts w:eastAsia="Calibri"/>
                <w:sz w:val="22"/>
                <w:szCs w:val="22"/>
                <w:lang w:eastAsia="en-US"/>
              </w:rPr>
              <w:t>) каталізатор, 60г</w:t>
            </w:r>
          </w:p>
        </w:tc>
        <w:tc>
          <w:tcPr>
            <w:tcW w:w="5245" w:type="dxa"/>
            <w:tcBorders>
              <w:top w:val="single" w:sz="4" w:space="0" w:color="auto"/>
              <w:left w:val="single" w:sz="4" w:space="0" w:color="auto"/>
              <w:bottom w:val="single" w:sz="4" w:space="0" w:color="auto"/>
              <w:right w:val="single" w:sz="4" w:space="0" w:color="auto"/>
            </w:tcBorders>
          </w:tcPr>
          <w:p w14:paraId="59478585" w14:textId="77777777" w:rsidR="00534C22" w:rsidRPr="00534C22" w:rsidRDefault="00534C22" w:rsidP="00534C22">
            <w:pPr>
              <w:rPr>
                <w:rFonts w:eastAsia="Calibri"/>
                <w:sz w:val="22"/>
                <w:szCs w:val="22"/>
                <w:lang w:eastAsia="en-US"/>
              </w:rPr>
            </w:pPr>
            <w:r w:rsidRPr="00534C22">
              <w:rPr>
                <w:rFonts w:eastAsia="Calibri"/>
                <w:sz w:val="22"/>
                <w:szCs w:val="22"/>
                <w:lang w:eastAsia="en-US"/>
              </w:rPr>
              <w:t xml:space="preserve">Каталізатор у вигляді гелю для матеріалів </w:t>
            </w:r>
            <w:proofErr w:type="spellStart"/>
            <w:r w:rsidRPr="00534C22">
              <w:rPr>
                <w:rFonts w:eastAsia="Calibri"/>
                <w:sz w:val="22"/>
                <w:szCs w:val="22"/>
                <w:lang w:eastAsia="en-US"/>
              </w:rPr>
              <w:t>Stomaflex</w:t>
            </w:r>
            <w:proofErr w:type="spellEnd"/>
            <w:r w:rsidRPr="00534C22">
              <w:rPr>
                <w:rFonts w:eastAsia="Calibri"/>
                <w:sz w:val="22"/>
                <w:szCs w:val="22"/>
                <w:lang w:eastAsia="en-US"/>
              </w:rPr>
              <w:t xml:space="preserve"> </w:t>
            </w:r>
            <w:proofErr w:type="spellStart"/>
            <w:r w:rsidRPr="00534C22">
              <w:rPr>
                <w:rFonts w:eastAsia="Calibri"/>
                <w:sz w:val="22"/>
                <w:szCs w:val="22"/>
                <w:lang w:eastAsia="en-US"/>
              </w:rPr>
              <w:t>Putty</w:t>
            </w:r>
            <w:proofErr w:type="spellEnd"/>
            <w:r w:rsidRPr="00534C22">
              <w:rPr>
                <w:rFonts w:eastAsia="Calibri"/>
                <w:sz w:val="22"/>
                <w:szCs w:val="22"/>
                <w:lang w:eastAsia="en-US"/>
              </w:rPr>
              <w:t xml:space="preserve"> і </w:t>
            </w:r>
            <w:proofErr w:type="spellStart"/>
            <w:r w:rsidRPr="00534C22">
              <w:rPr>
                <w:rFonts w:eastAsia="Calibri"/>
                <w:sz w:val="22"/>
                <w:szCs w:val="22"/>
                <w:lang w:eastAsia="en-US"/>
              </w:rPr>
              <w:t>Stomaflex</w:t>
            </w:r>
            <w:proofErr w:type="spellEnd"/>
            <w:r w:rsidRPr="00534C22">
              <w:rPr>
                <w:rFonts w:eastAsia="Calibri"/>
                <w:sz w:val="22"/>
                <w:szCs w:val="22"/>
                <w:lang w:eastAsia="en-US"/>
              </w:rPr>
              <w:t xml:space="preserve"> </w:t>
            </w:r>
            <w:proofErr w:type="spellStart"/>
            <w:r w:rsidRPr="00534C22">
              <w:rPr>
                <w:rFonts w:eastAsia="Calibri"/>
                <w:sz w:val="22"/>
                <w:szCs w:val="22"/>
                <w:lang w:eastAsia="en-US"/>
              </w:rPr>
              <w:t>Light</w:t>
            </w:r>
            <w:proofErr w:type="spellEnd"/>
          </w:p>
        </w:tc>
        <w:tc>
          <w:tcPr>
            <w:tcW w:w="1105" w:type="dxa"/>
            <w:tcBorders>
              <w:top w:val="single" w:sz="4" w:space="0" w:color="auto"/>
              <w:left w:val="single" w:sz="4" w:space="0" w:color="auto"/>
              <w:bottom w:val="single" w:sz="4" w:space="0" w:color="auto"/>
              <w:right w:val="single" w:sz="4" w:space="0" w:color="auto"/>
            </w:tcBorders>
            <w:vAlign w:val="center"/>
            <w:hideMark/>
          </w:tcPr>
          <w:p w14:paraId="27DA28BE" w14:textId="77777777" w:rsidR="00534C22" w:rsidRPr="00534C22" w:rsidRDefault="00534C22" w:rsidP="00534C22">
            <w:pPr>
              <w:jc w:val="center"/>
              <w:rPr>
                <w:rFonts w:eastAsia="Calibri"/>
                <w:sz w:val="22"/>
                <w:szCs w:val="22"/>
              </w:rPr>
            </w:pPr>
            <w:r w:rsidRPr="00534C22">
              <w:rPr>
                <w:rFonts w:eastAsia="Calibri"/>
                <w:sz w:val="22"/>
                <w:szCs w:val="22"/>
                <w:lang w:eastAsia="en-US"/>
              </w:rPr>
              <w:t>пак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59CA4D" w14:textId="77777777" w:rsidR="00534C22" w:rsidRPr="00534C22" w:rsidRDefault="00534C22" w:rsidP="00534C22">
            <w:pPr>
              <w:jc w:val="center"/>
              <w:rPr>
                <w:rFonts w:eastAsia="Calibri"/>
                <w:sz w:val="22"/>
                <w:szCs w:val="22"/>
                <w:lang w:eastAsia="zh-CN"/>
              </w:rPr>
            </w:pPr>
            <w:r w:rsidRPr="00534C22">
              <w:rPr>
                <w:rFonts w:eastAsia="Calibri"/>
                <w:sz w:val="22"/>
                <w:szCs w:val="22"/>
                <w:lang w:eastAsia="en-US"/>
              </w:rPr>
              <w:t>30</w:t>
            </w:r>
          </w:p>
        </w:tc>
      </w:tr>
      <w:tr w:rsidR="00534C22" w:rsidRPr="00534C22" w14:paraId="18B24BB0" w14:textId="77777777" w:rsidTr="00534C22">
        <w:trPr>
          <w:trHeight w:val="20"/>
        </w:trPr>
        <w:tc>
          <w:tcPr>
            <w:tcW w:w="567" w:type="dxa"/>
            <w:tcBorders>
              <w:top w:val="single" w:sz="4" w:space="0" w:color="auto"/>
              <w:left w:val="single" w:sz="4" w:space="0" w:color="auto"/>
              <w:bottom w:val="single" w:sz="4" w:space="0" w:color="auto"/>
              <w:right w:val="single" w:sz="4" w:space="0" w:color="auto"/>
            </w:tcBorders>
          </w:tcPr>
          <w:p w14:paraId="4B1023A2" w14:textId="77777777" w:rsidR="00534C22" w:rsidRPr="00534C22" w:rsidRDefault="00534C22" w:rsidP="00534C22">
            <w:pPr>
              <w:numPr>
                <w:ilvl w:val="0"/>
                <w:numId w:val="6"/>
              </w:numPr>
              <w:spacing w:after="160" w:line="259" w:lineRule="auto"/>
              <w:contextualSpacing/>
              <w:rPr>
                <w:rFonts w:eastAsia="Calibri"/>
                <w:kern w:val="2"/>
                <w:sz w:val="22"/>
                <w:szCs w:val="22"/>
                <w:lang w:val="en-US"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4533CCFA" w14:textId="77777777" w:rsidR="00534C22" w:rsidRPr="00534C22" w:rsidRDefault="00534C22" w:rsidP="00534C22">
            <w:pPr>
              <w:rPr>
                <w:rFonts w:eastAsia="Calibri"/>
                <w:sz w:val="22"/>
                <w:szCs w:val="22"/>
                <w:lang w:eastAsia="en-US"/>
              </w:rPr>
            </w:pPr>
            <w:r w:rsidRPr="00534C22">
              <w:rPr>
                <w:rFonts w:eastAsia="Calibri"/>
                <w:sz w:val="22"/>
                <w:szCs w:val="22"/>
                <w:lang w:eastAsia="en-US"/>
              </w:rPr>
              <w:t>Матеріал силіконовий для зняття відбитків BONASIL база 900 мл</w:t>
            </w:r>
          </w:p>
        </w:tc>
        <w:tc>
          <w:tcPr>
            <w:tcW w:w="5245" w:type="dxa"/>
            <w:tcBorders>
              <w:top w:val="single" w:sz="4" w:space="0" w:color="auto"/>
              <w:left w:val="single" w:sz="4" w:space="0" w:color="auto"/>
              <w:bottom w:val="single" w:sz="4" w:space="0" w:color="auto"/>
              <w:right w:val="single" w:sz="4" w:space="0" w:color="auto"/>
            </w:tcBorders>
          </w:tcPr>
          <w:p w14:paraId="6F4B6577" w14:textId="77777777" w:rsidR="00534C22" w:rsidRPr="00534C22" w:rsidRDefault="00534C22" w:rsidP="00534C22">
            <w:pPr>
              <w:rPr>
                <w:rFonts w:eastAsia="Calibri"/>
                <w:sz w:val="22"/>
                <w:szCs w:val="22"/>
                <w:lang w:eastAsia="en-US"/>
              </w:rPr>
            </w:pPr>
            <w:r w:rsidRPr="00534C22">
              <w:rPr>
                <w:rFonts w:eastAsia="Calibri"/>
                <w:sz w:val="22"/>
                <w:szCs w:val="22"/>
                <w:lang w:eastAsia="en-US"/>
              </w:rPr>
              <w:t xml:space="preserve">Стоматологічний силіконовий </w:t>
            </w:r>
            <w:proofErr w:type="spellStart"/>
            <w:r w:rsidRPr="00534C22">
              <w:rPr>
                <w:rFonts w:eastAsia="Calibri"/>
                <w:sz w:val="22"/>
                <w:szCs w:val="22"/>
                <w:lang w:eastAsia="en-US"/>
              </w:rPr>
              <w:t>відбитковий</w:t>
            </w:r>
            <w:proofErr w:type="spellEnd"/>
            <w:r w:rsidRPr="00534C22">
              <w:rPr>
                <w:rFonts w:eastAsia="Calibri"/>
                <w:sz w:val="22"/>
                <w:szCs w:val="22"/>
                <w:lang w:eastAsia="en-US"/>
              </w:rPr>
              <w:t xml:space="preserve"> матеріал застосовується в сучасній стоматології та </w:t>
            </w:r>
            <w:proofErr w:type="spellStart"/>
            <w:r w:rsidRPr="00534C22">
              <w:rPr>
                <w:rFonts w:eastAsia="Calibri"/>
                <w:sz w:val="22"/>
                <w:szCs w:val="22"/>
                <w:lang w:eastAsia="en-US"/>
              </w:rPr>
              <w:t>ортодонтії</w:t>
            </w:r>
            <w:proofErr w:type="spellEnd"/>
            <w:r w:rsidRPr="00534C22">
              <w:rPr>
                <w:rFonts w:eastAsia="Calibri"/>
                <w:sz w:val="22"/>
                <w:szCs w:val="22"/>
                <w:lang w:eastAsia="en-US"/>
              </w:rPr>
              <w:t xml:space="preserve"> для виготовлення якісних зліпків.</w:t>
            </w:r>
          </w:p>
          <w:p w14:paraId="3A806D7B" w14:textId="77777777" w:rsidR="00534C22" w:rsidRPr="00534C22" w:rsidRDefault="00534C22" w:rsidP="00534C22">
            <w:pPr>
              <w:rPr>
                <w:rFonts w:eastAsia="Calibri"/>
                <w:sz w:val="22"/>
                <w:szCs w:val="22"/>
                <w:lang w:eastAsia="en-US"/>
              </w:rPr>
            </w:pPr>
            <w:r w:rsidRPr="00534C22">
              <w:rPr>
                <w:rFonts w:eastAsia="Calibri"/>
                <w:sz w:val="22"/>
                <w:szCs w:val="22"/>
                <w:lang w:eastAsia="en-US"/>
              </w:rPr>
              <w:t xml:space="preserve">Тип </w:t>
            </w:r>
            <w:proofErr w:type="spellStart"/>
            <w:r w:rsidRPr="00534C22">
              <w:rPr>
                <w:rFonts w:eastAsia="Calibri"/>
                <w:sz w:val="22"/>
                <w:szCs w:val="22"/>
                <w:lang w:eastAsia="en-US"/>
              </w:rPr>
              <w:t>матеріала</w:t>
            </w:r>
            <w:proofErr w:type="spellEnd"/>
            <w:r w:rsidRPr="00534C22">
              <w:rPr>
                <w:rFonts w:eastAsia="Calibri"/>
                <w:sz w:val="22"/>
                <w:szCs w:val="22"/>
                <w:lang w:eastAsia="en-US"/>
              </w:rPr>
              <w:t xml:space="preserve">: </w:t>
            </w:r>
            <w:proofErr w:type="spellStart"/>
            <w:r w:rsidRPr="00534C22">
              <w:rPr>
                <w:rFonts w:eastAsia="Calibri"/>
                <w:sz w:val="22"/>
                <w:szCs w:val="22"/>
                <w:lang w:eastAsia="en-US"/>
              </w:rPr>
              <w:t>Полісилоксан</w:t>
            </w:r>
            <w:proofErr w:type="spellEnd"/>
            <w:r w:rsidRPr="00534C22">
              <w:rPr>
                <w:rFonts w:eastAsia="Calibri"/>
                <w:sz w:val="22"/>
                <w:szCs w:val="22"/>
                <w:lang w:eastAsia="en-US"/>
              </w:rPr>
              <w:t xml:space="preserve"> - еластомер, спроможний на основі реакції конденсації формувати структуру, як базисну </w:t>
            </w:r>
            <w:proofErr w:type="spellStart"/>
            <w:r w:rsidRPr="00534C22">
              <w:rPr>
                <w:rFonts w:eastAsia="Calibri"/>
                <w:sz w:val="22"/>
                <w:szCs w:val="22"/>
                <w:lang w:eastAsia="en-US"/>
              </w:rPr>
              <w:t>відбиткову</w:t>
            </w:r>
            <w:proofErr w:type="spellEnd"/>
            <w:r w:rsidRPr="00534C22">
              <w:rPr>
                <w:rFonts w:eastAsia="Calibri"/>
                <w:sz w:val="22"/>
                <w:szCs w:val="22"/>
                <w:lang w:eastAsia="en-US"/>
              </w:rPr>
              <w:t xml:space="preserve"> масу високої </w:t>
            </w:r>
            <w:proofErr w:type="spellStart"/>
            <w:r w:rsidRPr="00534C22">
              <w:rPr>
                <w:rFonts w:eastAsia="Calibri"/>
                <w:sz w:val="22"/>
                <w:szCs w:val="22"/>
                <w:lang w:eastAsia="en-US"/>
              </w:rPr>
              <w:t>вязкості</w:t>
            </w:r>
            <w:proofErr w:type="spellEnd"/>
            <w:r w:rsidRPr="00534C22">
              <w:rPr>
                <w:rFonts w:eastAsia="Calibri"/>
                <w:sz w:val="22"/>
                <w:szCs w:val="22"/>
                <w:lang w:eastAsia="en-US"/>
              </w:rPr>
              <w:t>.</w:t>
            </w:r>
          </w:p>
          <w:p w14:paraId="6BF4ED36" w14:textId="77777777" w:rsidR="00534C22" w:rsidRPr="00534C22" w:rsidRDefault="00534C22" w:rsidP="00534C22">
            <w:pPr>
              <w:rPr>
                <w:rFonts w:eastAsia="Calibri"/>
                <w:sz w:val="22"/>
                <w:szCs w:val="22"/>
                <w:lang w:eastAsia="en-US"/>
              </w:rPr>
            </w:pPr>
            <w:proofErr w:type="spellStart"/>
            <w:r w:rsidRPr="00534C22">
              <w:rPr>
                <w:rFonts w:eastAsia="Calibri"/>
                <w:sz w:val="22"/>
                <w:szCs w:val="22"/>
                <w:lang w:eastAsia="en-US"/>
              </w:rPr>
              <w:t>Полісилоксанова</w:t>
            </w:r>
            <w:proofErr w:type="spellEnd"/>
            <w:r w:rsidRPr="00534C22">
              <w:rPr>
                <w:rFonts w:eastAsia="Calibri"/>
                <w:sz w:val="22"/>
                <w:szCs w:val="22"/>
                <w:lang w:eastAsia="en-US"/>
              </w:rPr>
              <w:t xml:space="preserve"> основа </w:t>
            </w:r>
            <w:proofErr w:type="spellStart"/>
            <w:r w:rsidRPr="00534C22">
              <w:rPr>
                <w:rFonts w:eastAsia="Calibri"/>
                <w:sz w:val="22"/>
                <w:szCs w:val="22"/>
                <w:lang w:eastAsia="en-US"/>
              </w:rPr>
              <w:t>Бонасіл</w:t>
            </w:r>
            <w:proofErr w:type="spellEnd"/>
            <w:r w:rsidRPr="00534C22">
              <w:rPr>
                <w:rFonts w:eastAsia="Calibri"/>
                <w:sz w:val="22"/>
                <w:szCs w:val="22"/>
                <w:lang w:eastAsia="en-US"/>
              </w:rPr>
              <w:t xml:space="preserve"> дозволяє легко замішувати масу і швидко досягати однорідної субстанції матеріалу, необхідної для роботи з ним;</w:t>
            </w:r>
          </w:p>
          <w:p w14:paraId="2E3D0F2E" w14:textId="77777777" w:rsidR="00534C22" w:rsidRPr="00534C22" w:rsidRDefault="00534C22" w:rsidP="00534C22">
            <w:pPr>
              <w:rPr>
                <w:rFonts w:eastAsia="Calibri"/>
                <w:sz w:val="22"/>
                <w:szCs w:val="22"/>
                <w:lang w:eastAsia="en-US"/>
              </w:rPr>
            </w:pPr>
            <w:r w:rsidRPr="00534C22">
              <w:rPr>
                <w:rFonts w:eastAsia="Calibri"/>
                <w:sz w:val="22"/>
                <w:szCs w:val="22"/>
                <w:lang w:eastAsia="en-US"/>
              </w:rPr>
              <w:t>Матеріал не прилипає до латексної основи рукавичок, а полімеризація маси відбувається без відхилень</w:t>
            </w:r>
          </w:p>
          <w:p w14:paraId="777C142D" w14:textId="77777777" w:rsidR="00534C22" w:rsidRPr="00534C22" w:rsidRDefault="00534C22" w:rsidP="00534C22">
            <w:pPr>
              <w:rPr>
                <w:rFonts w:eastAsia="Calibri"/>
                <w:sz w:val="22"/>
                <w:szCs w:val="22"/>
                <w:lang w:eastAsia="en-US"/>
              </w:rPr>
            </w:pPr>
            <w:r w:rsidRPr="00534C22">
              <w:rPr>
                <w:rFonts w:eastAsia="Calibri"/>
                <w:sz w:val="22"/>
                <w:szCs w:val="22"/>
                <w:lang w:eastAsia="en-US"/>
              </w:rPr>
              <w:t>Комплектація:  банка 900мл з ложкою для замішування</w:t>
            </w:r>
          </w:p>
        </w:tc>
        <w:tc>
          <w:tcPr>
            <w:tcW w:w="1105" w:type="dxa"/>
            <w:tcBorders>
              <w:top w:val="single" w:sz="4" w:space="0" w:color="auto"/>
              <w:left w:val="single" w:sz="4" w:space="0" w:color="auto"/>
              <w:bottom w:val="single" w:sz="4" w:space="0" w:color="auto"/>
              <w:right w:val="single" w:sz="4" w:space="0" w:color="auto"/>
            </w:tcBorders>
            <w:vAlign w:val="center"/>
            <w:hideMark/>
          </w:tcPr>
          <w:p w14:paraId="6E1EF296" w14:textId="77777777" w:rsidR="00534C22" w:rsidRPr="00534C22" w:rsidRDefault="00534C22" w:rsidP="00534C22">
            <w:pPr>
              <w:jc w:val="center"/>
              <w:rPr>
                <w:rFonts w:eastAsia="Calibri"/>
                <w:sz w:val="22"/>
                <w:szCs w:val="22"/>
              </w:rPr>
            </w:pPr>
            <w:r w:rsidRPr="00534C22">
              <w:rPr>
                <w:rFonts w:eastAsia="Calibri"/>
                <w:sz w:val="22"/>
                <w:szCs w:val="22"/>
                <w:lang w:eastAsia="en-US"/>
              </w:rPr>
              <w:t>пак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4D6898" w14:textId="77777777" w:rsidR="00534C22" w:rsidRPr="00534C22" w:rsidRDefault="00534C22" w:rsidP="00534C22">
            <w:pPr>
              <w:jc w:val="center"/>
              <w:rPr>
                <w:rFonts w:eastAsia="Calibri"/>
                <w:sz w:val="22"/>
                <w:szCs w:val="22"/>
                <w:lang w:eastAsia="zh-CN"/>
              </w:rPr>
            </w:pPr>
            <w:r w:rsidRPr="00534C22">
              <w:rPr>
                <w:rFonts w:eastAsia="Calibri"/>
                <w:sz w:val="22"/>
                <w:szCs w:val="22"/>
                <w:lang w:eastAsia="en-US"/>
              </w:rPr>
              <w:t>30</w:t>
            </w:r>
          </w:p>
        </w:tc>
      </w:tr>
      <w:tr w:rsidR="00534C22" w:rsidRPr="00534C22" w14:paraId="5BC6EC8A" w14:textId="77777777" w:rsidTr="00534C22">
        <w:trPr>
          <w:trHeight w:val="20"/>
        </w:trPr>
        <w:tc>
          <w:tcPr>
            <w:tcW w:w="567" w:type="dxa"/>
            <w:tcBorders>
              <w:top w:val="single" w:sz="4" w:space="0" w:color="auto"/>
              <w:left w:val="single" w:sz="4" w:space="0" w:color="auto"/>
              <w:bottom w:val="single" w:sz="4" w:space="0" w:color="auto"/>
              <w:right w:val="single" w:sz="4" w:space="0" w:color="auto"/>
            </w:tcBorders>
          </w:tcPr>
          <w:p w14:paraId="0B0E68D2" w14:textId="77777777" w:rsidR="00534C22" w:rsidRPr="00534C22" w:rsidRDefault="00534C22" w:rsidP="00534C22">
            <w:pPr>
              <w:numPr>
                <w:ilvl w:val="0"/>
                <w:numId w:val="6"/>
              </w:numPr>
              <w:spacing w:after="160" w:line="259" w:lineRule="auto"/>
              <w:contextualSpacing/>
              <w:rPr>
                <w:rFonts w:eastAsia="Calibri"/>
                <w:kern w:val="2"/>
                <w:sz w:val="22"/>
                <w:szCs w:val="22"/>
                <w:lang w:val="en-US"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42D7F783" w14:textId="77777777" w:rsidR="00534C22" w:rsidRPr="00534C22" w:rsidRDefault="00534C22" w:rsidP="00534C22">
            <w:pPr>
              <w:rPr>
                <w:rFonts w:eastAsia="Calibri"/>
                <w:sz w:val="22"/>
                <w:szCs w:val="22"/>
                <w:lang w:eastAsia="en-US"/>
              </w:rPr>
            </w:pPr>
            <w:r w:rsidRPr="00534C22">
              <w:rPr>
                <w:rFonts w:eastAsia="Calibri"/>
                <w:sz w:val="22"/>
                <w:szCs w:val="22"/>
                <w:lang w:eastAsia="en-US"/>
              </w:rPr>
              <w:t>Матеріал силіконовий для зняття відбитків BONASIL паста 140 мл</w:t>
            </w:r>
          </w:p>
        </w:tc>
        <w:tc>
          <w:tcPr>
            <w:tcW w:w="5245" w:type="dxa"/>
            <w:tcBorders>
              <w:top w:val="single" w:sz="4" w:space="0" w:color="auto"/>
              <w:left w:val="single" w:sz="4" w:space="0" w:color="auto"/>
              <w:bottom w:val="single" w:sz="4" w:space="0" w:color="auto"/>
              <w:right w:val="single" w:sz="4" w:space="0" w:color="auto"/>
            </w:tcBorders>
          </w:tcPr>
          <w:p w14:paraId="723F3168" w14:textId="77777777" w:rsidR="00534C22" w:rsidRPr="00534C22" w:rsidRDefault="00534C22" w:rsidP="00534C22">
            <w:pPr>
              <w:rPr>
                <w:rFonts w:eastAsia="Calibri"/>
                <w:sz w:val="22"/>
                <w:szCs w:val="22"/>
                <w:lang w:eastAsia="en-US"/>
              </w:rPr>
            </w:pPr>
            <w:r w:rsidRPr="00534C22">
              <w:rPr>
                <w:rFonts w:eastAsia="Calibri"/>
                <w:sz w:val="22"/>
                <w:szCs w:val="22"/>
                <w:lang w:eastAsia="en-US"/>
              </w:rPr>
              <w:t xml:space="preserve">Стоматологічний силіконовий </w:t>
            </w:r>
            <w:proofErr w:type="spellStart"/>
            <w:r w:rsidRPr="00534C22">
              <w:rPr>
                <w:rFonts w:eastAsia="Calibri"/>
                <w:sz w:val="22"/>
                <w:szCs w:val="22"/>
                <w:lang w:eastAsia="en-US"/>
              </w:rPr>
              <w:t>відбитковий</w:t>
            </w:r>
            <w:proofErr w:type="spellEnd"/>
            <w:r w:rsidRPr="00534C22">
              <w:rPr>
                <w:rFonts w:eastAsia="Calibri"/>
                <w:sz w:val="22"/>
                <w:szCs w:val="22"/>
                <w:lang w:eastAsia="en-US"/>
              </w:rPr>
              <w:t xml:space="preserve"> матеріал застосовується в сучасній стоматології та </w:t>
            </w:r>
            <w:proofErr w:type="spellStart"/>
            <w:r w:rsidRPr="00534C22">
              <w:rPr>
                <w:rFonts w:eastAsia="Calibri"/>
                <w:sz w:val="22"/>
                <w:szCs w:val="22"/>
                <w:lang w:eastAsia="en-US"/>
              </w:rPr>
              <w:t>ортодонтії</w:t>
            </w:r>
            <w:proofErr w:type="spellEnd"/>
            <w:r w:rsidRPr="00534C22">
              <w:rPr>
                <w:rFonts w:eastAsia="Calibri"/>
                <w:sz w:val="22"/>
                <w:szCs w:val="22"/>
                <w:lang w:eastAsia="en-US"/>
              </w:rPr>
              <w:t xml:space="preserve"> для виготовлення якісних зліпків.</w:t>
            </w:r>
          </w:p>
          <w:p w14:paraId="7D57544B" w14:textId="77777777" w:rsidR="00534C22" w:rsidRPr="00534C22" w:rsidRDefault="00534C22" w:rsidP="00534C22">
            <w:pPr>
              <w:rPr>
                <w:rFonts w:eastAsia="Calibri"/>
                <w:sz w:val="22"/>
                <w:szCs w:val="22"/>
                <w:lang w:eastAsia="en-US"/>
              </w:rPr>
            </w:pPr>
            <w:r w:rsidRPr="00534C22">
              <w:rPr>
                <w:rFonts w:eastAsia="Calibri"/>
                <w:sz w:val="22"/>
                <w:szCs w:val="22"/>
                <w:lang w:eastAsia="en-US"/>
              </w:rPr>
              <w:t>Комплектація: паста 140мл з блокнотом для замішування</w:t>
            </w:r>
          </w:p>
        </w:tc>
        <w:tc>
          <w:tcPr>
            <w:tcW w:w="1105" w:type="dxa"/>
            <w:tcBorders>
              <w:top w:val="single" w:sz="4" w:space="0" w:color="auto"/>
              <w:left w:val="single" w:sz="4" w:space="0" w:color="auto"/>
              <w:bottom w:val="single" w:sz="4" w:space="0" w:color="auto"/>
              <w:right w:val="single" w:sz="4" w:space="0" w:color="auto"/>
            </w:tcBorders>
            <w:vAlign w:val="center"/>
            <w:hideMark/>
          </w:tcPr>
          <w:p w14:paraId="1A49C8A5" w14:textId="77777777" w:rsidR="00534C22" w:rsidRPr="00534C22" w:rsidRDefault="00534C22" w:rsidP="00534C22">
            <w:pPr>
              <w:jc w:val="center"/>
              <w:rPr>
                <w:rFonts w:eastAsia="Calibri"/>
                <w:sz w:val="22"/>
                <w:szCs w:val="22"/>
              </w:rPr>
            </w:pPr>
            <w:r w:rsidRPr="00534C22">
              <w:rPr>
                <w:rFonts w:eastAsia="Calibri"/>
                <w:sz w:val="22"/>
                <w:szCs w:val="22"/>
                <w:lang w:eastAsia="en-US"/>
              </w:rPr>
              <w:t>пак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A31E1D" w14:textId="77777777" w:rsidR="00534C22" w:rsidRPr="00534C22" w:rsidRDefault="00534C22" w:rsidP="00534C22">
            <w:pPr>
              <w:jc w:val="center"/>
              <w:rPr>
                <w:rFonts w:eastAsia="Calibri"/>
                <w:sz w:val="22"/>
                <w:szCs w:val="22"/>
                <w:lang w:eastAsia="zh-CN"/>
              </w:rPr>
            </w:pPr>
            <w:r w:rsidRPr="00534C22">
              <w:rPr>
                <w:rFonts w:eastAsia="Calibri"/>
                <w:sz w:val="22"/>
                <w:szCs w:val="22"/>
                <w:lang w:eastAsia="en-US"/>
              </w:rPr>
              <w:t>30</w:t>
            </w:r>
          </w:p>
        </w:tc>
      </w:tr>
      <w:tr w:rsidR="00534C22" w:rsidRPr="00534C22" w14:paraId="5E44F577" w14:textId="77777777" w:rsidTr="00534C22">
        <w:trPr>
          <w:trHeight w:val="20"/>
        </w:trPr>
        <w:tc>
          <w:tcPr>
            <w:tcW w:w="567" w:type="dxa"/>
            <w:tcBorders>
              <w:top w:val="single" w:sz="4" w:space="0" w:color="auto"/>
              <w:left w:val="single" w:sz="4" w:space="0" w:color="auto"/>
              <w:bottom w:val="single" w:sz="4" w:space="0" w:color="auto"/>
              <w:right w:val="single" w:sz="4" w:space="0" w:color="auto"/>
            </w:tcBorders>
          </w:tcPr>
          <w:p w14:paraId="796D5833" w14:textId="77777777" w:rsidR="00534C22" w:rsidRPr="00534C22" w:rsidRDefault="00534C22" w:rsidP="00534C22">
            <w:pPr>
              <w:numPr>
                <w:ilvl w:val="0"/>
                <w:numId w:val="6"/>
              </w:numPr>
              <w:spacing w:after="160" w:line="259" w:lineRule="auto"/>
              <w:contextualSpacing/>
              <w:rPr>
                <w:rFonts w:eastAsia="Calibri"/>
                <w:kern w:val="2"/>
                <w:sz w:val="22"/>
                <w:szCs w:val="22"/>
                <w:lang w:val="en-US"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72DD9635" w14:textId="77777777" w:rsidR="00534C22" w:rsidRPr="00534C22" w:rsidRDefault="00534C22" w:rsidP="00534C22">
            <w:pPr>
              <w:rPr>
                <w:sz w:val="22"/>
                <w:szCs w:val="22"/>
                <w:lang w:eastAsia="en-US"/>
              </w:rPr>
            </w:pPr>
            <w:r w:rsidRPr="00534C22">
              <w:rPr>
                <w:rFonts w:eastAsia="Calibri"/>
                <w:sz w:val="22"/>
                <w:szCs w:val="22"/>
                <w:lang w:eastAsia="en-US"/>
              </w:rPr>
              <w:t>Матеріал силіконовий для зняття відбитків BONASIL каталізатор 60 мл</w:t>
            </w:r>
          </w:p>
        </w:tc>
        <w:tc>
          <w:tcPr>
            <w:tcW w:w="5245" w:type="dxa"/>
            <w:tcBorders>
              <w:top w:val="single" w:sz="4" w:space="0" w:color="auto"/>
              <w:left w:val="single" w:sz="4" w:space="0" w:color="auto"/>
              <w:bottom w:val="single" w:sz="4" w:space="0" w:color="auto"/>
              <w:right w:val="single" w:sz="4" w:space="0" w:color="auto"/>
            </w:tcBorders>
          </w:tcPr>
          <w:p w14:paraId="39D86EDC" w14:textId="77777777" w:rsidR="00534C22" w:rsidRPr="00534C22" w:rsidRDefault="00534C22" w:rsidP="00534C22">
            <w:pPr>
              <w:rPr>
                <w:rFonts w:eastAsia="Calibri"/>
                <w:sz w:val="22"/>
                <w:szCs w:val="22"/>
                <w:lang w:eastAsia="en-US"/>
              </w:rPr>
            </w:pPr>
            <w:r w:rsidRPr="00534C22">
              <w:rPr>
                <w:rFonts w:eastAsia="Calibri"/>
                <w:sz w:val="22"/>
                <w:szCs w:val="22"/>
                <w:lang w:eastAsia="en-US"/>
              </w:rPr>
              <w:t xml:space="preserve">Стоматологічний силіконовий </w:t>
            </w:r>
            <w:proofErr w:type="spellStart"/>
            <w:r w:rsidRPr="00534C22">
              <w:rPr>
                <w:rFonts w:eastAsia="Calibri"/>
                <w:sz w:val="22"/>
                <w:szCs w:val="22"/>
                <w:lang w:eastAsia="en-US"/>
              </w:rPr>
              <w:t>відбитковий</w:t>
            </w:r>
            <w:proofErr w:type="spellEnd"/>
            <w:r w:rsidRPr="00534C22">
              <w:rPr>
                <w:rFonts w:eastAsia="Calibri"/>
                <w:sz w:val="22"/>
                <w:szCs w:val="22"/>
                <w:lang w:eastAsia="en-US"/>
              </w:rPr>
              <w:t xml:space="preserve"> матеріал застосовується в сучасній стоматології та </w:t>
            </w:r>
            <w:proofErr w:type="spellStart"/>
            <w:r w:rsidRPr="00534C22">
              <w:rPr>
                <w:rFonts w:eastAsia="Calibri"/>
                <w:sz w:val="22"/>
                <w:szCs w:val="22"/>
                <w:lang w:eastAsia="en-US"/>
              </w:rPr>
              <w:t>ортодонтії</w:t>
            </w:r>
            <w:proofErr w:type="spellEnd"/>
            <w:r w:rsidRPr="00534C22">
              <w:rPr>
                <w:rFonts w:eastAsia="Calibri"/>
                <w:sz w:val="22"/>
                <w:szCs w:val="22"/>
                <w:lang w:eastAsia="en-US"/>
              </w:rPr>
              <w:t xml:space="preserve"> для виготовлення якісних зліпків.</w:t>
            </w:r>
          </w:p>
          <w:p w14:paraId="3F21AE49" w14:textId="77777777" w:rsidR="00534C22" w:rsidRPr="00534C22" w:rsidRDefault="00534C22" w:rsidP="00534C22">
            <w:pPr>
              <w:rPr>
                <w:rFonts w:eastAsia="Calibri"/>
                <w:sz w:val="22"/>
                <w:szCs w:val="22"/>
                <w:lang w:eastAsia="en-US"/>
              </w:rPr>
            </w:pPr>
            <w:r w:rsidRPr="00534C22">
              <w:rPr>
                <w:rFonts w:eastAsia="Calibri"/>
                <w:sz w:val="22"/>
                <w:szCs w:val="22"/>
                <w:lang w:eastAsia="en-US"/>
              </w:rPr>
              <w:t xml:space="preserve"> Об'єм 60мл</w:t>
            </w:r>
          </w:p>
        </w:tc>
        <w:tc>
          <w:tcPr>
            <w:tcW w:w="1105" w:type="dxa"/>
            <w:tcBorders>
              <w:top w:val="single" w:sz="4" w:space="0" w:color="auto"/>
              <w:left w:val="single" w:sz="4" w:space="0" w:color="auto"/>
              <w:bottom w:val="single" w:sz="4" w:space="0" w:color="auto"/>
              <w:right w:val="single" w:sz="4" w:space="0" w:color="auto"/>
            </w:tcBorders>
            <w:vAlign w:val="center"/>
            <w:hideMark/>
          </w:tcPr>
          <w:p w14:paraId="0A28017C" w14:textId="77777777" w:rsidR="00534C22" w:rsidRPr="00534C22" w:rsidRDefault="00534C22" w:rsidP="00534C22">
            <w:pPr>
              <w:jc w:val="center"/>
              <w:rPr>
                <w:rFonts w:eastAsia="Calibri"/>
                <w:sz w:val="22"/>
                <w:szCs w:val="22"/>
              </w:rPr>
            </w:pPr>
            <w:r w:rsidRPr="00534C22">
              <w:rPr>
                <w:rFonts w:eastAsia="Calibri"/>
                <w:sz w:val="22"/>
                <w:szCs w:val="22"/>
                <w:lang w:eastAsia="en-US"/>
              </w:rPr>
              <w:t>пак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CDB928" w14:textId="77777777" w:rsidR="00534C22" w:rsidRPr="00534C22" w:rsidRDefault="00534C22" w:rsidP="00534C22">
            <w:pPr>
              <w:jc w:val="center"/>
              <w:rPr>
                <w:rFonts w:eastAsia="Calibri"/>
                <w:sz w:val="22"/>
                <w:szCs w:val="22"/>
                <w:lang w:eastAsia="zh-CN"/>
              </w:rPr>
            </w:pPr>
            <w:r w:rsidRPr="00534C22">
              <w:rPr>
                <w:rFonts w:eastAsia="Calibri"/>
                <w:sz w:val="22"/>
                <w:szCs w:val="22"/>
                <w:lang w:eastAsia="en-US"/>
              </w:rPr>
              <w:t>50</w:t>
            </w:r>
          </w:p>
        </w:tc>
      </w:tr>
      <w:tr w:rsidR="00534C22" w:rsidRPr="00534C22" w14:paraId="42B21CBB" w14:textId="77777777" w:rsidTr="00534C22">
        <w:trPr>
          <w:trHeight w:val="20"/>
        </w:trPr>
        <w:tc>
          <w:tcPr>
            <w:tcW w:w="567" w:type="dxa"/>
            <w:tcBorders>
              <w:top w:val="single" w:sz="4" w:space="0" w:color="auto"/>
              <w:left w:val="single" w:sz="4" w:space="0" w:color="auto"/>
              <w:bottom w:val="single" w:sz="4" w:space="0" w:color="auto"/>
              <w:right w:val="single" w:sz="4" w:space="0" w:color="auto"/>
            </w:tcBorders>
          </w:tcPr>
          <w:p w14:paraId="1689D071" w14:textId="77777777" w:rsidR="00534C22" w:rsidRPr="00534C22" w:rsidRDefault="00534C22" w:rsidP="00534C22">
            <w:pPr>
              <w:numPr>
                <w:ilvl w:val="0"/>
                <w:numId w:val="6"/>
              </w:numPr>
              <w:spacing w:after="160" w:line="259" w:lineRule="auto"/>
              <w:contextualSpacing/>
              <w:rPr>
                <w:rFonts w:eastAsia="Calibri"/>
                <w:kern w:val="2"/>
                <w:sz w:val="22"/>
                <w:szCs w:val="22"/>
                <w:lang w:val="en-US"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400E3C58" w14:textId="77777777" w:rsidR="00534C22" w:rsidRPr="00534C22" w:rsidRDefault="00534C22" w:rsidP="00534C22">
            <w:pPr>
              <w:rPr>
                <w:sz w:val="22"/>
                <w:szCs w:val="22"/>
                <w:lang w:eastAsia="en-US"/>
              </w:rPr>
            </w:pPr>
            <w:r w:rsidRPr="00534C22">
              <w:rPr>
                <w:rFonts w:eastAsia="Calibri"/>
                <w:sz w:val="22"/>
                <w:szCs w:val="22"/>
                <w:lang w:eastAsia="en-US"/>
              </w:rPr>
              <w:t>Диск для розпилювання гіпсової моделі</w:t>
            </w:r>
          </w:p>
        </w:tc>
        <w:tc>
          <w:tcPr>
            <w:tcW w:w="5245" w:type="dxa"/>
            <w:tcBorders>
              <w:top w:val="single" w:sz="4" w:space="0" w:color="auto"/>
              <w:left w:val="single" w:sz="4" w:space="0" w:color="auto"/>
              <w:bottom w:val="single" w:sz="4" w:space="0" w:color="auto"/>
              <w:right w:val="single" w:sz="4" w:space="0" w:color="auto"/>
            </w:tcBorders>
          </w:tcPr>
          <w:p w14:paraId="7D2DC5C5" w14:textId="77777777" w:rsidR="00534C22" w:rsidRPr="00534C22" w:rsidRDefault="00534C22" w:rsidP="00534C22">
            <w:pPr>
              <w:rPr>
                <w:rFonts w:eastAsia="Calibri"/>
                <w:sz w:val="22"/>
                <w:szCs w:val="22"/>
                <w:lang w:eastAsia="en-US"/>
              </w:rPr>
            </w:pPr>
            <w:r w:rsidRPr="00534C22">
              <w:rPr>
                <w:rFonts w:eastAsia="Calibri"/>
                <w:sz w:val="22"/>
                <w:szCs w:val="22"/>
                <w:lang w:eastAsia="en-US"/>
              </w:rPr>
              <w:t>Алмазний диск для гіпсу та формувальної маси з алмазним напиленням</w:t>
            </w:r>
          </w:p>
          <w:p w14:paraId="6009138C" w14:textId="77777777" w:rsidR="00534C22" w:rsidRPr="00534C22" w:rsidRDefault="00534C22" w:rsidP="00534C22">
            <w:pPr>
              <w:rPr>
                <w:rFonts w:eastAsia="Calibri"/>
                <w:sz w:val="22"/>
                <w:szCs w:val="22"/>
                <w:lang w:eastAsia="en-US"/>
              </w:rPr>
            </w:pPr>
            <w:r w:rsidRPr="00534C22">
              <w:rPr>
                <w:rFonts w:eastAsia="Calibri"/>
                <w:sz w:val="22"/>
                <w:szCs w:val="22"/>
                <w:lang w:eastAsia="en-US"/>
              </w:rPr>
              <w:t>Діаметр 45 мм. товщина 0.3 мм, максимальна швидкість роботи 20000 об/хв.</w:t>
            </w:r>
          </w:p>
        </w:tc>
        <w:tc>
          <w:tcPr>
            <w:tcW w:w="1105" w:type="dxa"/>
            <w:tcBorders>
              <w:top w:val="single" w:sz="4" w:space="0" w:color="auto"/>
              <w:left w:val="single" w:sz="4" w:space="0" w:color="auto"/>
              <w:bottom w:val="single" w:sz="4" w:space="0" w:color="auto"/>
              <w:right w:val="single" w:sz="4" w:space="0" w:color="auto"/>
            </w:tcBorders>
            <w:vAlign w:val="center"/>
            <w:hideMark/>
          </w:tcPr>
          <w:p w14:paraId="573FBACC" w14:textId="77777777" w:rsidR="00534C22" w:rsidRPr="00534C22" w:rsidRDefault="00534C22" w:rsidP="00534C22">
            <w:pPr>
              <w:jc w:val="center"/>
              <w:rPr>
                <w:rFonts w:eastAsia="Calibri"/>
                <w:sz w:val="22"/>
                <w:szCs w:val="22"/>
              </w:rPr>
            </w:pPr>
            <w:proofErr w:type="spellStart"/>
            <w:r w:rsidRPr="00534C22">
              <w:rPr>
                <w:rFonts w:eastAsia="Calibri"/>
                <w:sz w:val="22"/>
                <w:szCs w:val="22"/>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42EE1540" w14:textId="77777777" w:rsidR="00534C22" w:rsidRPr="00534C22" w:rsidRDefault="00534C22" w:rsidP="00534C22">
            <w:pPr>
              <w:jc w:val="center"/>
              <w:rPr>
                <w:rFonts w:eastAsia="Calibri"/>
                <w:sz w:val="22"/>
                <w:szCs w:val="22"/>
                <w:lang w:eastAsia="zh-CN"/>
              </w:rPr>
            </w:pPr>
            <w:r w:rsidRPr="00534C22">
              <w:rPr>
                <w:rFonts w:eastAsia="Calibri"/>
                <w:sz w:val="22"/>
                <w:szCs w:val="22"/>
                <w:lang w:eastAsia="en-US"/>
              </w:rPr>
              <w:t>8</w:t>
            </w:r>
          </w:p>
        </w:tc>
      </w:tr>
      <w:tr w:rsidR="00534C22" w:rsidRPr="00534C22" w14:paraId="5D5F126C" w14:textId="77777777" w:rsidTr="00534C22">
        <w:trPr>
          <w:trHeight w:val="20"/>
        </w:trPr>
        <w:tc>
          <w:tcPr>
            <w:tcW w:w="567" w:type="dxa"/>
            <w:tcBorders>
              <w:top w:val="single" w:sz="4" w:space="0" w:color="auto"/>
              <w:left w:val="single" w:sz="4" w:space="0" w:color="auto"/>
              <w:bottom w:val="single" w:sz="4" w:space="0" w:color="auto"/>
              <w:right w:val="single" w:sz="4" w:space="0" w:color="auto"/>
            </w:tcBorders>
          </w:tcPr>
          <w:p w14:paraId="4604FBAA" w14:textId="77777777" w:rsidR="00534C22" w:rsidRPr="00534C22" w:rsidRDefault="00534C22" w:rsidP="00534C22">
            <w:pPr>
              <w:numPr>
                <w:ilvl w:val="0"/>
                <w:numId w:val="6"/>
              </w:numPr>
              <w:spacing w:after="160" w:line="259" w:lineRule="auto"/>
              <w:contextualSpacing/>
              <w:rPr>
                <w:rFonts w:eastAsia="Calibri"/>
                <w:kern w:val="2"/>
                <w:sz w:val="22"/>
                <w:szCs w:val="22"/>
                <w:lang w:val="en-US"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48377868" w14:textId="77777777" w:rsidR="00534C22" w:rsidRPr="00534C22" w:rsidRDefault="00534C22" w:rsidP="00534C22">
            <w:pPr>
              <w:rPr>
                <w:sz w:val="22"/>
                <w:szCs w:val="22"/>
                <w:lang w:eastAsia="en-US"/>
              </w:rPr>
            </w:pPr>
            <w:r w:rsidRPr="00534C22">
              <w:rPr>
                <w:rFonts w:eastAsia="Calibri"/>
                <w:sz w:val="22"/>
                <w:szCs w:val="22"/>
                <w:lang w:eastAsia="en-US"/>
              </w:rPr>
              <w:t xml:space="preserve">Диск спечений алмазний </w:t>
            </w:r>
            <w:proofErr w:type="spellStart"/>
            <w:r w:rsidRPr="00534C22">
              <w:rPr>
                <w:rFonts w:eastAsia="Calibri"/>
                <w:sz w:val="22"/>
                <w:szCs w:val="22"/>
                <w:lang w:eastAsia="en-US"/>
              </w:rPr>
              <w:t>відрізий</w:t>
            </w:r>
            <w:proofErr w:type="spellEnd"/>
          </w:p>
        </w:tc>
        <w:tc>
          <w:tcPr>
            <w:tcW w:w="5245" w:type="dxa"/>
            <w:tcBorders>
              <w:top w:val="single" w:sz="4" w:space="0" w:color="auto"/>
              <w:left w:val="single" w:sz="4" w:space="0" w:color="auto"/>
              <w:bottom w:val="single" w:sz="4" w:space="0" w:color="auto"/>
              <w:right w:val="single" w:sz="4" w:space="0" w:color="auto"/>
            </w:tcBorders>
          </w:tcPr>
          <w:p w14:paraId="13130AD8" w14:textId="77777777" w:rsidR="00534C22" w:rsidRPr="00534C22" w:rsidRDefault="00534C22" w:rsidP="00534C22">
            <w:pPr>
              <w:rPr>
                <w:rFonts w:eastAsia="Calibri"/>
                <w:sz w:val="22"/>
                <w:szCs w:val="22"/>
                <w:lang w:eastAsia="en-US"/>
              </w:rPr>
            </w:pPr>
            <w:r w:rsidRPr="00534C22">
              <w:rPr>
                <w:rFonts w:eastAsia="Calibri"/>
                <w:sz w:val="22"/>
                <w:szCs w:val="22"/>
                <w:lang w:eastAsia="en-US"/>
              </w:rPr>
              <w:t>Алмазний спечений диск для обробки металокерамічних зубних протезів</w:t>
            </w:r>
            <w:r w:rsidRPr="00534C22">
              <w:rPr>
                <w:rFonts w:eastAsia="Calibri"/>
                <w:sz w:val="22"/>
                <w:szCs w:val="22"/>
                <w:lang w:val="ru-RU" w:eastAsia="en-US"/>
              </w:rPr>
              <w:t xml:space="preserve"> 30*0.45</w:t>
            </w:r>
            <w:r w:rsidRPr="00534C22">
              <w:rPr>
                <w:rFonts w:eastAsia="Calibri"/>
                <w:sz w:val="22"/>
                <w:szCs w:val="22"/>
                <w:lang w:eastAsia="en-US"/>
              </w:rPr>
              <w:t>мм</w:t>
            </w:r>
          </w:p>
        </w:tc>
        <w:tc>
          <w:tcPr>
            <w:tcW w:w="1105" w:type="dxa"/>
            <w:tcBorders>
              <w:top w:val="single" w:sz="4" w:space="0" w:color="auto"/>
              <w:left w:val="single" w:sz="4" w:space="0" w:color="auto"/>
              <w:bottom w:val="single" w:sz="4" w:space="0" w:color="auto"/>
              <w:right w:val="single" w:sz="4" w:space="0" w:color="auto"/>
            </w:tcBorders>
            <w:vAlign w:val="center"/>
            <w:hideMark/>
          </w:tcPr>
          <w:p w14:paraId="5C93CADF" w14:textId="77777777" w:rsidR="00534C22" w:rsidRPr="00534C22" w:rsidRDefault="00534C22" w:rsidP="00534C22">
            <w:pPr>
              <w:jc w:val="center"/>
              <w:rPr>
                <w:rFonts w:eastAsia="Calibri"/>
                <w:sz w:val="22"/>
                <w:szCs w:val="22"/>
              </w:rPr>
            </w:pPr>
            <w:proofErr w:type="spellStart"/>
            <w:r w:rsidRPr="00534C22">
              <w:rPr>
                <w:rFonts w:eastAsia="Calibri"/>
                <w:sz w:val="22"/>
                <w:szCs w:val="22"/>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2CDAB504" w14:textId="77777777" w:rsidR="00534C22" w:rsidRPr="00534C22" w:rsidRDefault="00534C22" w:rsidP="00534C22">
            <w:pPr>
              <w:jc w:val="center"/>
              <w:rPr>
                <w:rFonts w:eastAsia="Calibri"/>
                <w:sz w:val="22"/>
                <w:szCs w:val="22"/>
                <w:lang w:eastAsia="zh-CN"/>
              </w:rPr>
            </w:pPr>
            <w:r w:rsidRPr="00534C22">
              <w:rPr>
                <w:rFonts w:eastAsia="Calibri"/>
                <w:sz w:val="22"/>
                <w:szCs w:val="22"/>
                <w:lang w:eastAsia="en-US"/>
              </w:rPr>
              <w:t>15</w:t>
            </w:r>
          </w:p>
        </w:tc>
      </w:tr>
      <w:tr w:rsidR="00534C22" w:rsidRPr="00534C22" w14:paraId="04B54B65" w14:textId="77777777" w:rsidTr="00534C22">
        <w:trPr>
          <w:trHeight w:val="20"/>
        </w:trPr>
        <w:tc>
          <w:tcPr>
            <w:tcW w:w="567" w:type="dxa"/>
            <w:tcBorders>
              <w:top w:val="single" w:sz="4" w:space="0" w:color="auto"/>
              <w:left w:val="single" w:sz="4" w:space="0" w:color="auto"/>
              <w:bottom w:val="single" w:sz="4" w:space="0" w:color="auto"/>
              <w:right w:val="single" w:sz="4" w:space="0" w:color="auto"/>
            </w:tcBorders>
          </w:tcPr>
          <w:p w14:paraId="2352AD60" w14:textId="77777777" w:rsidR="00534C22" w:rsidRPr="00534C22" w:rsidRDefault="00534C22" w:rsidP="00534C22">
            <w:pPr>
              <w:numPr>
                <w:ilvl w:val="0"/>
                <w:numId w:val="6"/>
              </w:numPr>
              <w:spacing w:after="160" w:line="259" w:lineRule="auto"/>
              <w:contextualSpacing/>
              <w:rPr>
                <w:rFonts w:eastAsia="Calibri"/>
                <w:kern w:val="2"/>
                <w:sz w:val="22"/>
                <w:szCs w:val="22"/>
                <w:lang w:val="en-US"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35D2042F" w14:textId="77777777" w:rsidR="00534C22" w:rsidRPr="00534C22" w:rsidRDefault="00534C22" w:rsidP="00534C22">
            <w:pPr>
              <w:rPr>
                <w:sz w:val="22"/>
                <w:szCs w:val="22"/>
                <w:lang w:eastAsia="en-US"/>
              </w:rPr>
            </w:pPr>
            <w:r w:rsidRPr="00534C22">
              <w:rPr>
                <w:rFonts w:eastAsia="Calibri"/>
                <w:sz w:val="22"/>
                <w:szCs w:val="22"/>
                <w:lang w:eastAsia="en-US"/>
              </w:rPr>
              <w:t>Гумка полірувальна для кераміки</w:t>
            </w:r>
          </w:p>
        </w:tc>
        <w:tc>
          <w:tcPr>
            <w:tcW w:w="5245" w:type="dxa"/>
            <w:tcBorders>
              <w:top w:val="single" w:sz="4" w:space="0" w:color="auto"/>
              <w:left w:val="single" w:sz="4" w:space="0" w:color="auto"/>
              <w:bottom w:val="single" w:sz="4" w:space="0" w:color="auto"/>
              <w:right w:val="single" w:sz="4" w:space="0" w:color="auto"/>
            </w:tcBorders>
          </w:tcPr>
          <w:p w14:paraId="54F73D6A" w14:textId="77777777" w:rsidR="00534C22" w:rsidRPr="00534C22" w:rsidRDefault="00534C22" w:rsidP="00534C22">
            <w:pPr>
              <w:rPr>
                <w:rFonts w:eastAsia="Calibri"/>
                <w:sz w:val="22"/>
                <w:szCs w:val="22"/>
                <w:lang w:eastAsia="en-US"/>
              </w:rPr>
            </w:pPr>
            <w:r w:rsidRPr="00534C22">
              <w:rPr>
                <w:rFonts w:eastAsia="Calibri"/>
                <w:sz w:val="22"/>
                <w:szCs w:val="22"/>
                <w:lang w:eastAsia="en-US"/>
              </w:rPr>
              <w:t>Полір складається з гуми і алмазної крихти.</w:t>
            </w:r>
          </w:p>
          <w:p w14:paraId="2BFBEA25" w14:textId="77777777" w:rsidR="00534C22" w:rsidRPr="00534C22" w:rsidRDefault="00534C22" w:rsidP="00534C22">
            <w:pPr>
              <w:rPr>
                <w:rFonts w:eastAsia="Calibri"/>
                <w:sz w:val="22"/>
                <w:szCs w:val="22"/>
                <w:lang w:eastAsia="en-US"/>
              </w:rPr>
            </w:pPr>
            <w:r w:rsidRPr="00534C22">
              <w:rPr>
                <w:rFonts w:eastAsia="Calibri"/>
                <w:sz w:val="22"/>
                <w:szCs w:val="22"/>
                <w:lang w:eastAsia="en-US"/>
              </w:rPr>
              <w:t>Застосовуються для шліфування й полірування металу</w:t>
            </w:r>
          </w:p>
        </w:tc>
        <w:tc>
          <w:tcPr>
            <w:tcW w:w="1105" w:type="dxa"/>
            <w:tcBorders>
              <w:top w:val="single" w:sz="4" w:space="0" w:color="auto"/>
              <w:left w:val="single" w:sz="4" w:space="0" w:color="auto"/>
              <w:bottom w:val="single" w:sz="4" w:space="0" w:color="auto"/>
              <w:right w:val="single" w:sz="4" w:space="0" w:color="auto"/>
            </w:tcBorders>
            <w:vAlign w:val="center"/>
            <w:hideMark/>
          </w:tcPr>
          <w:p w14:paraId="7A5250B9" w14:textId="77777777" w:rsidR="00534C22" w:rsidRPr="00534C22" w:rsidRDefault="00534C22" w:rsidP="00534C22">
            <w:pPr>
              <w:jc w:val="center"/>
              <w:rPr>
                <w:rFonts w:eastAsia="Calibri"/>
                <w:sz w:val="22"/>
                <w:szCs w:val="22"/>
              </w:rPr>
            </w:pPr>
            <w:proofErr w:type="spellStart"/>
            <w:r w:rsidRPr="00534C22">
              <w:rPr>
                <w:rFonts w:eastAsia="Calibri"/>
                <w:sz w:val="22"/>
                <w:szCs w:val="22"/>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42EFCDC1" w14:textId="77777777" w:rsidR="00534C22" w:rsidRPr="00534C22" w:rsidRDefault="00534C22" w:rsidP="00534C22">
            <w:pPr>
              <w:jc w:val="center"/>
              <w:rPr>
                <w:rFonts w:eastAsia="Calibri"/>
                <w:sz w:val="22"/>
                <w:szCs w:val="22"/>
                <w:lang w:eastAsia="zh-CN"/>
              </w:rPr>
            </w:pPr>
            <w:r w:rsidRPr="00534C22">
              <w:rPr>
                <w:rFonts w:eastAsia="Calibri"/>
                <w:sz w:val="22"/>
                <w:szCs w:val="22"/>
                <w:lang w:eastAsia="en-US"/>
              </w:rPr>
              <w:t>100</w:t>
            </w:r>
          </w:p>
        </w:tc>
      </w:tr>
      <w:tr w:rsidR="00534C22" w:rsidRPr="00534C22" w14:paraId="0F828E86" w14:textId="77777777" w:rsidTr="00534C22">
        <w:trPr>
          <w:trHeight w:val="20"/>
        </w:trPr>
        <w:tc>
          <w:tcPr>
            <w:tcW w:w="567" w:type="dxa"/>
            <w:tcBorders>
              <w:top w:val="single" w:sz="4" w:space="0" w:color="auto"/>
              <w:left w:val="single" w:sz="4" w:space="0" w:color="auto"/>
              <w:bottom w:val="single" w:sz="4" w:space="0" w:color="auto"/>
              <w:right w:val="single" w:sz="4" w:space="0" w:color="auto"/>
            </w:tcBorders>
          </w:tcPr>
          <w:p w14:paraId="3A1A12D8" w14:textId="77777777" w:rsidR="00534C22" w:rsidRPr="00534C22" w:rsidRDefault="00534C22" w:rsidP="00534C22">
            <w:pPr>
              <w:numPr>
                <w:ilvl w:val="0"/>
                <w:numId w:val="6"/>
              </w:numPr>
              <w:spacing w:after="160" w:line="259" w:lineRule="auto"/>
              <w:contextualSpacing/>
              <w:rPr>
                <w:rFonts w:eastAsia="Calibri"/>
                <w:kern w:val="2"/>
                <w:sz w:val="22"/>
                <w:szCs w:val="22"/>
                <w:lang w:val="en-US"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1551C84E" w14:textId="77777777" w:rsidR="00534C22" w:rsidRPr="00534C22" w:rsidRDefault="00534C22" w:rsidP="00534C22">
            <w:pPr>
              <w:rPr>
                <w:sz w:val="22"/>
                <w:szCs w:val="22"/>
                <w:lang w:eastAsia="en-US"/>
              </w:rPr>
            </w:pPr>
            <w:r w:rsidRPr="00534C22">
              <w:rPr>
                <w:rFonts w:eastAsia="Calibri"/>
                <w:sz w:val="22"/>
                <w:szCs w:val="22"/>
                <w:lang w:eastAsia="en-US"/>
              </w:rPr>
              <w:t xml:space="preserve">Пісок </w:t>
            </w:r>
            <w:proofErr w:type="spellStart"/>
            <w:r w:rsidRPr="00534C22">
              <w:rPr>
                <w:rFonts w:eastAsia="Calibri"/>
                <w:sz w:val="22"/>
                <w:szCs w:val="22"/>
                <w:lang w:eastAsia="en-US"/>
              </w:rPr>
              <w:t>Cobra</w:t>
            </w:r>
            <w:proofErr w:type="spellEnd"/>
            <w:r w:rsidRPr="00534C22">
              <w:rPr>
                <w:rFonts w:eastAsia="Calibri"/>
                <w:sz w:val="22"/>
                <w:szCs w:val="22"/>
                <w:lang w:eastAsia="en-US"/>
              </w:rPr>
              <w:t xml:space="preserve"> рожевий 125; 250 </w:t>
            </w:r>
            <w:proofErr w:type="spellStart"/>
            <w:r w:rsidRPr="00534C22">
              <w:rPr>
                <w:rFonts w:eastAsia="Calibri"/>
                <w:sz w:val="22"/>
                <w:szCs w:val="22"/>
                <w:lang w:eastAsia="en-US"/>
              </w:rPr>
              <w:t>мкм</w:t>
            </w:r>
            <w:proofErr w:type="spellEnd"/>
            <w:r w:rsidRPr="00534C22">
              <w:rPr>
                <w:rFonts w:eastAsia="Calibri"/>
                <w:sz w:val="22"/>
                <w:szCs w:val="22"/>
                <w:lang w:eastAsia="en-US"/>
              </w:rPr>
              <w:t xml:space="preserve"> 5 кг</w:t>
            </w:r>
          </w:p>
        </w:tc>
        <w:tc>
          <w:tcPr>
            <w:tcW w:w="5245" w:type="dxa"/>
            <w:tcBorders>
              <w:top w:val="single" w:sz="4" w:space="0" w:color="auto"/>
              <w:left w:val="single" w:sz="4" w:space="0" w:color="auto"/>
              <w:bottom w:val="single" w:sz="4" w:space="0" w:color="auto"/>
              <w:right w:val="single" w:sz="4" w:space="0" w:color="auto"/>
            </w:tcBorders>
          </w:tcPr>
          <w:p w14:paraId="7D7E1806" w14:textId="77777777" w:rsidR="00534C22" w:rsidRPr="00534C22" w:rsidRDefault="00534C22" w:rsidP="00534C22">
            <w:pPr>
              <w:rPr>
                <w:rFonts w:eastAsia="Calibri"/>
                <w:sz w:val="22"/>
                <w:szCs w:val="22"/>
                <w:lang w:eastAsia="en-US"/>
              </w:rPr>
            </w:pPr>
            <w:r w:rsidRPr="00534C22">
              <w:rPr>
                <w:rFonts w:eastAsia="Calibri"/>
                <w:sz w:val="22"/>
                <w:szCs w:val="22"/>
                <w:lang w:eastAsia="en-US"/>
              </w:rPr>
              <w:t xml:space="preserve">Пісок </w:t>
            </w:r>
            <w:proofErr w:type="spellStart"/>
            <w:r w:rsidRPr="00534C22">
              <w:rPr>
                <w:rFonts w:eastAsia="Calibri"/>
                <w:sz w:val="22"/>
                <w:szCs w:val="22"/>
                <w:lang w:eastAsia="en-US"/>
              </w:rPr>
              <w:t>Cobra</w:t>
            </w:r>
            <w:proofErr w:type="spellEnd"/>
            <w:r w:rsidRPr="00534C22">
              <w:rPr>
                <w:rFonts w:eastAsia="Calibri"/>
                <w:sz w:val="22"/>
                <w:szCs w:val="22"/>
                <w:lang w:eastAsia="en-US"/>
              </w:rPr>
              <w:t xml:space="preserve"> для піскоструминних апаратів </w:t>
            </w:r>
          </w:p>
          <w:p w14:paraId="696C8727" w14:textId="77777777" w:rsidR="00534C22" w:rsidRPr="00534C22" w:rsidRDefault="00534C22" w:rsidP="00534C22">
            <w:pPr>
              <w:rPr>
                <w:rFonts w:eastAsia="Calibri"/>
                <w:sz w:val="22"/>
                <w:szCs w:val="22"/>
                <w:lang w:eastAsia="en-US"/>
              </w:rPr>
            </w:pPr>
            <w:r w:rsidRPr="00534C22">
              <w:rPr>
                <w:rFonts w:eastAsia="Calibri"/>
                <w:sz w:val="22"/>
                <w:szCs w:val="22"/>
                <w:lang w:eastAsia="en-US"/>
              </w:rPr>
              <w:t xml:space="preserve">Цей </w:t>
            </w:r>
            <w:proofErr w:type="spellStart"/>
            <w:r w:rsidRPr="00534C22">
              <w:rPr>
                <w:rFonts w:eastAsia="Calibri"/>
                <w:sz w:val="22"/>
                <w:szCs w:val="22"/>
                <w:lang w:eastAsia="en-US"/>
              </w:rPr>
              <w:t>струменевий</w:t>
            </w:r>
            <w:proofErr w:type="spellEnd"/>
            <w:r w:rsidRPr="00534C22">
              <w:rPr>
                <w:rFonts w:eastAsia="Calibri"/>
                <w:sz w:val="22"/>
                <w:szCs w:val="22"/>
                <w:lang w:eastAsia="en-US"/>
              </w:rPr>
              <w:t xml:space="preserve"> засіб складається з одного з найбільш твердих матеріалів: оксиду алюмінію (Al2O3).</w:t>
            </w:r>
          </w:p>
          <w:p w14:paraId="0389CF72" w14:textId="77777777" w:rsidR="00534C22" w:rsidRPr="00534C22" w:rsidRDefault="00534C22" w:rsidP="00534C22">
            <w:pPr>
              <w:rPr>
                <w:rFonts w:eastAsia="Calibri"/>
                <w:sz w:val="22"/>
                <w:szCs w:val="22"/>
                <w:lang w:eastAsia="en-US"/>
              </w:rPr>
            </w:pPr>
            <w:r w:rsidRPr="00534C22">
              <w:rPr>
                <w:rFonts w:eastAsia="Calibri"/>
                <w:sz w:val="22"/>
                <w:szCs w:val="22"/>
                <w:lang w:eastAsia="en-US"/>
              </w:rPr>
              <w:t>транспортуються та зберігаються у пластмасових каністрах або відрах. Це запобігає проникненню вологи.</w:t>
            </w:r>
          </w:p>
        </w:tc>
        <w:tc>
          <w:tcPr>
            <w:tcW w:w="1105" w:type="dxa"/>
            <w:tcBorders>
              <w:top w:val="single" w:sz="4" w:space="0" w:color="auto"/>
              <w:left w:val="single" w:sz="4" w:space="0" w:color="auto"/>
              <w:bottom w:val="single" w:sz="4" w:space="0" w:color="auto"/>
              <w:right w:val="single" w:sz="4" w:space="0" w:color="auto"/>
            </w:tcBorders>
            <w:vAlign w:val="center"/>
            <w:hideMark/>
          </w:tcPr>
          <w:p w14:paraId="58E7E795" w14:textId="77777777" w:rsidR="00534C22" w:rsidRPr="00534C22" w:rsidRDefault="00534C22" w:rsidP="00534C22">
            <w:pPr>
              <w:jc w:val="center"/>
              <w:rPr>
                <w:rFonts w:eastAsia="Calibri"/>
                <w:sz w:val="22"/>
                <w:szCs w:val="22"/>
              </w:rPr>
            </w:pPr>
            <w:r w:rsidRPr="00534C22">
              <w:rPr>
                <w:rFonts w:eastAsia="Calibri"/>
                <w:sz w:val="22"/>
                <w:szCs w:val="22"/>
                <w:lang w:eastAsia="en-US"/>
              </w:rPr>
              <w:t>пак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AC2E8C" w14:textId="77777777" w:rsidR="00534C22" w:rsidRPr="00534C22" w:rsidRDefault="00534C22" w:rsidP="00534C22">
            <w:pPr>
              <w:jc w:val="center"/>
              <w:rPr>
                <w:rFonts w:eastAsia="Calibri"/>
                <w:sz w:val="22"/>
                <w:szCs w:val="22"/>
                <w:lang w:eastAsia="zh-CN"/>
              </w:rPr>
            </w:pPr>
            <w:r w:rsidRPr="00534C22">
              <w:rPr>
                <w:rFonts w:eastAsia="Calibri"/>
                <w:sz w:val="22"/>
                <w:szCs w:val="22"/>
                <w:lang w:eastAsia="en-US"/>
              </w:rPr>
              <w:t>4</w:t>
            </w:r>
          </w:p>
        </w:tc>
      </w:tr>
      <w:tr w:rsidR="00534C22" w:rsidRPr="00534C22" w14:paraId="786B0B57" w14:textId="77777777" w:rsidTr="00534C22">
        <w:trPr>
          <w:trHeight w:val="20"/>
        </w:trPr>
        <w:tc>
          <w:tcPr>
            <w:tcW w:w="567" w:type="dxa"/>
            <w:tcBorders>
              <w:top w:val="single" w:sz="4" w:space="0" w:color="auto"/>
              <w:left w:val="single" w:sz="4" w:space="0" w:color="auto"/>
              <w:bottom w:val="single" w:sz="4" w:space="0" w:color="auto"/>
              <w:right w:val="single" w:sz="4" w:space="0" w:color="auto"/>
            </w:tcBorders>
          </w:tcPr>
          <w:p w14:paraId="1EA2601B" w14:textId="77777777" w:rsidR="00534C22" w:rsidRPr="00534C22" w:rsidRDefault="00534C22" w:rsidP="00534C22">
            <w:pPr>
              <w:numPr>
                <w:ilvl w:val="0"/>
                <w:numId w:val="6"/>
              </w:numPr>
              <w:spacing w:after="160" w:line="259" w:lineRule="auto"/>
              <w:contextualSpacing/>
              <w:rPr>
                <w:rFonts w:eastAsia="Calibri"/>
                <w:kern w:val="2"/>
                <w:sz w:val="22"/>
                <w:szCs w:val="22"/>
                <w:lang w:val="en-US"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564DB2D7" w14:textId="77777777" w:rsidR="00534C22" w:rsidRPr="00534C22" w:rsidRDefault="00534C22" w:rsidP="00534C22">
            <w:pPr>
              <w:rPr>
                <w:sz w:val="22"/>
                <w:szCs w:val="22"/>
                <w:lang w:eastAsia="en-US"/>
              </w:rPr>
            </w:pPr>
            <w:proofErr w:type="spellStart"/>
            <w:r w:rsidRPr="00534C22">
              <w:rPr>
                <w:rFonts w:eastAsia="Calibri"/>
                <w:sz w:val="22"/>
                <w:szCs w:val="22"/>
                <w:lang w:eastAsia="en-US"/>
              </w:rPr>
              <w:t>Polacryl</w:t>
            </w:r>
            <w:proofErr w:type="spellEnd"/>
            <w:r w:rsidRPr="00534C22">
              <w:rPr>
                <w:rFonts w:eastAsia="Calibri"/>
                <w:sz w:val="22"/>
                <w:szCs w:val="22"/>
                <w:lang w:eastAsia="en-US"/>
              </w:rPr>
              <w:t xml:space="preserve"> (</w:t>
            </w:r>
            <w:proofErr w:type="spellStart"/>
            <w:r w:rsidRPr="00534C22">
              <w:rPr>
                <w:rFonts w:eastAsia="Calibri"/>
                <w:sz w:val="22"/>
                <w:szCs w:val="22"/>
                <w:lang w:eastAsia="en-US"/>
              </w:rPr>
              <w:t>Полакрил</w:t>
            </w:r>
            <w:proofErr w:type="spellEnd"/>
            <w:r w:rsidRPr="00534C22">
              <w:rPr>
                <w:rFonts w:eastAsia="Calibri"/>
                <w:sz w:val="22"/>
                <w:szCs w:val="22"/>
                <w:lang w:eastAsia="en-US"/>
              </w:rPr>
              <w:t>), порошок полірувальний 2 кг</w:t>
            </w:r>
          </w:p>
        </w:tc>
        <w:tc>
          <w:tcPr>
            <w:tcW w:w="5245" w:type="dxa"/>
            <w:tcBorders>
              <w:top w:val="single" w:sz="4" w:space="0" w:color="auto"/>
              <w:left w:val="single" w:sz="4" w:space="0" w:color="auto"/>
              <w:bottom w:val="single" w:sz="4" w:space="0" w:color="auto"/>
              <w:right w:val="single" w:sz="4" w:space="0" w:color="auto"/>
            </w:tcBorders>
          </w:tcPr>
          <w:p w14:paraId="7DD2C36F" w14:textId="77777777" w:rsidR="00534C22" w:rsidRPr="00534C22" w:rsidRDefault="00534C22" w:rsidP="00534C22">
            <w:pPr>
              <w:rPr>
                <w:rFonts w:eastAsia="Calibri"/>
                <w:sz w:val="22"/>
                <w:szCs w:val="22"/>
                <w:lang w:eastAsia="en-US"/>
              </w:rPr>
            </w:pPr>
            <w:r w:rsidRPr="00534C22">
              <w:rPr>
                <w:rFonts w:eastAsia="Calibri"/>
                <w:sz w:val="22"/>
                <w:szCs w:val="22"/>
                <w:lang w:eastAsia="en-US"/>
              </w:rPr>
              <w:t>Порошок полірувальний. Призначений для дзеркального полірування протезів з пластмаси</w:t>
            </w:r>
          </w:p>
        </w:tc>
        <w:tc>
          <w:tcPr>
            <w:tcW w:w="1105" w:type="dxa"/>
            <w:tcBorders>
              <w:top w:val="single" w:sz="4" w:space="0" w:color="auto"/>
              <w:left w:val="single" w:sz="4" w:space="0" w:color="auto"/>
              <w:bottom w:val="single" w:sz="4" w:space="0" w:color="auto"/>
              <w:right w:val="single" w:sz="4" w:space="0" w:color="auto"/>
            </w:tcBorders>
            <w:vAlign w:val="center"/>
            <w:hideMark/>
          </w:tcPr>
          <w:p w14:paraId="19A077A8" w14:textId="77777777" w:rsidR="00534C22" w:rsidRPr="00534C22" w:rsidRDefault="00534C22" w:rsidP="00534C22">
            <w:pPr>
              <w:jc w:val="center"/>
              <w:rPr>
                <w:rFonts w:eastAsia="Calibri"/>
                <w:sz w:val="22"/>
                <w:szCs w:val="22"/>
              </w:rPr>
            </w:pPr>
            <w:r w:rsidRPr="00534C22">
              <w:rPr>
                <w:rFonts w:eastAsia="Calibri"/>
                <w:sz w:val="22"/>
                <w:szCs w:val="22"/>
                <w:lang w:eastAsia="en-US"/>
              </w:rPr>
              <w:t>пак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1B2519" w14:textId="77777777" w:rsidR="00534C22" w:rsidRPr="00534C22" w:rsidRDefault="00534C22" w:rsidP="00534C22">
            <w:pPr>
              <w:jc w:val="center"/>
              <w:rPr>
                <w:rFonts w:eastAsia="Calibri"/>
                <w:sz w:val="22"/>
                <w:szCs w:val="22"/>
                <w:lang w:eastAsia="zh-CN"/>
              </w:rPr>
            </w:pPr>
            <w:r w:rsidRPr="00534C22">
              <w:rPr>
                <w:rFonts w:eastAsia="Calibri"/>
                <w:sz w:val="22"/>
                <w:szCs w:val="22"/>
                <w:lang w:eastAsia="zh-CN"/>
              </w:rPr>
              <w:t>6</w:t>
            </w:r>
          </w:p>
        </w:tc>
      </w:tr>
      <w:tr w:rsidR="00534C22" w:rsidRPr="00534C22" w14:paraId="471DDA99" w14:textId="77777777" w:rsidTr="00534C22">
        <w:trPr>
          <w:trHeight w:val="20"/>
        </w:trPr>
        <w:tc>
          <w:tcPr>
            <w:tcW w:w="567" w:type="dxa"/>
            <w:tcBorders>
              <w:top w:val="single" w:sz="4" w:space="0" w:color="auto"/>
              <w:left w:val="single" w:sz="4" w:space="0" w:color="auto"/>
              <w:bottom w:val="single" w:sz="4" w:space="0" w:color="auto"/>
              <w:right w:val="single" w:sz="4" w:space="0" w:color="auto"/>
            </w:tcBorders>
          </w:tcPr>
          <w:p w14:paraId="3D9F11F3" w14:textId="77777777" w:rsidR="00534C22" w:rsidRPr="00534C22" w:rsidRDefault="00534C22" w:rsidP="00534C22">
            <w:pPr>
              <w:numPr>
                <w:ilvl w:val="0"/>
                <w:numId w:val="6"/>
              </w:numPr>
              <w:spacing w:after="160" w:line="259" w:lineRule="auto"/>
              <w:contextualSpacing/>
              <w:rPr>
                <w:rFonts w:eastAsia="Calibri"/>
                <w:kern w:val="2"/>
                <w:sz w:val="22"/>
                <w:szCs w:val="22"/>
                <w:lang w:val="en-US"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1A806F2C" w14:textId="77777777" w:rsidR="00534C22" w:rsidRPr="00534C22" w:rsidRDefault="00534C22" w:rsidP="00534C22">
            <w:pPr>
              <w:rPr>
                <w:sz w:val="22"/>
                <w:szCs w:val="22"/>
                <w:lang w:eastAsia="en-US"/>
              </w:rPr>
            </w:pPr>
            <w:r w:rsidRPr="00534C22">
              <w:rPr>
                <w:rFonts w:eastAsia="Calibri"/>
                <w:sz w:val="22"/>
                <w:szCs w:val="22"/>
                <w:lang w:eastAsia="en-US"/>
              </w:rPr>
              <w:t>Щітка «Бізон»</w:t>
            </w:r>
          </w:p>
        </w:tc>
        <w:tc>
          <w:tcPr>
            <w:tcW w:w="5245" w:type="dxa"/>
            <w:tcBorders>
              <w:top w:val="single" w:sz="4" w:space="0" w:color="auto"/>
              <w:left w:val="single" w:sz="4" w:space="0" w:color="auto"/>
              <w:bottom w:val="single" w:sz="4" w:space="0" w:color="auto"/>
              <w:right w:val="single" w:sz="4" w:space="0" w:color="auto"/>
            </w:tcBorders>
          </w:tcPr>
          <w:p w14:paraId="4C35A0EF" w14:textId="77777777" w:rsidR="00534C22" w:rsidRPr="00534C22" w:rsidRDefault="00534C22" w:rsidP="00534C22">
            <w:pPr>
              <w:rPr>
                <w:rFonts w:eastAsia="Calibri"/>
                <w:sz w:val="22"/>
                <w:szCs w:val="22"/>
                <w:lang w:eastAsia="en-US"/>
              </w:rPr>
            </w:pPr>
            <w:r w:rsidRPr="00534C22">
              <w:rPr>
                <w:rFonts w:eastAsia="Calibri"/>
                <w:sz w:val="22"/>
                <w:szCs w:val="22"/>
                <w:lang w:eastAsia="en-US"/>
              </w:rPr>
              <w:t>Щітка диск з натурального ворсу - призначена для попереднього полірування м'яких сплавів не благородних металів ортопедичних конструкцій</w:t>
            </w:r>
          </w:p>
        </w:tc>
        <w:tc>
          <w:tcPr>
            <w:tcW w:w="1105" w:type="dxa"/>
            <w:tcBorders>
              <w:top w:val="single" w:sz="4" w:space="0" w:color="auto"/>
              <w:left w:val="single" w:sz="4" w:space="0" w:color="auto"/>
              <w:bottom w:val="single" w:sz="4" w:space="0" w:color="auto"/>
              <w:right w:val="single" w:sz="4" w:space="0" w:color="auto"/>
            </w:tcBorders>
            <w:vAlign w:val="center"/>
            <w:hideMark/>
          </w:tcPr>
          <w:p w14:paraId="406BC246" w14:textId="77777777" w:rsidR="00534C22" w:rsidRPr="00534C22" w:rsidRDefault="00534C22" w:rsidP="00534C22">
            <w:pPr>
              <w:jc w:val="center"/>
              <w:rPr>
                <w:rFonts w:eastAsia="Calibri"/>
                <w:sz w:val="22"/>
                <w:szCs w:val="22"/>
              </w:rPr>
            </w:pPr>
            <w:proofErr w:type="spellStart"/>
            <w:r w:rsidRPr="00534C22">
              <w:rPr>
                <w:rFonts w:eastAsia="Calibri"/>
                <w:sz w:val="22"/>
                <w:szCs w:val="22"/>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0108BBEB" w14:textId="77777777" w:rsidR="00534C22" w:rsidRPr="00534C22" w:rsidRDefault="00534C22" w:rsidP="00534C22">
            <w:pPr>
              <w:jc w:val="center"/>
              <w:rPr>
                <w:rFonts w:eastAsia="Calibri"/>
                <w:sz w:val="22"/>
                <w:szCs w:val="22"/>
                <w:lang w:eastAsia="zh-CN"/>
              </w:rPr>
            </w:pPr>
            <w:r w:rsidRPr="00534C22">
              <w:rPr>
                <w:rFonts w:eastAsia="Calibri"/>
                <w:sz w:val="22"/>
                <w:szCs w:val="22"/>
                <w:lang w:eastAsia="en-US"/>
              </w:rPr>
              <w:t>50</w:t>
            </w:r>
          </w:p>
        </w:tc>
      </w:tr>
      <w:tr w:rsidR="00534C22" w:rsidRPr="00534C22" w14:paraId="5E18AF81" w14:textId="77777777" w:rsidTr="00534C22">
        <w:trPr>
          <w:trHeight w:val="20"/>
        </w:trPr>
        <w:tc>
          <w:tcPr>
            <w:tcW w:w="567" w:type="dxa"/>
            <w:tcBorders>
              <w:top w:val="single" w:sz="4" w:space="0" w:color="auto"/>
              <w:left w:val="single" w:sz="4" w:space="0" w:color="auto"/>
              <w:bottom w:val="single" w:sz="4" w:space="0" w:color="auto"/>
              <w:right w:val="single" w:sz="4" w:space="0" w:color="auto"/>
            </w:tcBorders>
          </w:tcPr>
          <w:p w14:paraId="5F57EA36" w14:textId="77777777" w:rsidR="00534C22" w:rsidRPr="00534C22" w:rsidRDefault="00534C22" w:rsidP="00534C22">
            <w:pPr>
              <w:numPr>
                <w:ilvl w:val="0"/>
                <w:numId w:val="6"/>
              </w:numPr>
              <w:spacing w:after="160" w:line="259" w:lineRule="auto"/>
              <w:contextualSpacing/>
              <w:rPr>
                <w:rFonts w:eastAsia="Calibri"/>
                <w:kern w:val="2"/>
                <w:sz w:val="22"/>
                <w:szCs w:val="22"/>
                <w:lang w:val="en-US"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4AC0FBA0" w14:textId="77777777" w:rsidR="00534C22" w:rsidRPr="00534C22" w:rsidRDefault="00534C22" w:rsidP="00534C22">
            <w:pPr>
              <w:rPr>
                <w:sz w:val="22"/>
                <w:szCs w:val="22"/>
                <w:highlight w:val="yellow"/>
                <w:lang w:eastAsia="en-US"/>
              </w:rPr>
            </w:pPr>
            <w:r w:rsidRPr="00534C22">
              <w:rPr>
                <w:rFonts w:eastAsia="Calibri"/>
                <w:sz w:val="22"/>
                <w:szCs w:val="22"/>
                <w:lang w:eastAsia="en-US"/>
              </w:rPr>
              <w:t>Фільц повстяний</w:t>
            </w:r>
          </w:p>
        </w:tc>
        <w:tc>
          <w:tcPr>
            <w:tcW w:w="5245" w:type="dxa"/>
            <w:tcBorders>
              <w:top w:val="single" w:sz="4" w:space="0" w:color="auto"/>
              <w:left w:val="single" w:sz="4" w:space="0" w:color="auto"/>
              <w:bottom w:val="single" w:sz="4" w:space="0" w:color="auto"/>
              <w:right w:val="single" w:sz="4" w:space="0" w:color="auto"/>
            </w:tcBorders>
          </w:tcPr>
          <w:p w14:paraId="6881F314" w14:textId="77777777" w:rsidR="00534C22" w:rsidRPr="00534C22" w:rsidRDefault="00534C22" w:rsidP="00534C22">
            <w:pPr>
              <w:rPr>
                <w:rFonts w:eastAsia="Calibri"/>
                <w:sz w:val="22"/>
                <w:szCs w:val="22"/>
                <w:lang w:eastAsia="en-US"/>
              </w:rPr>
            </w:pPr>
            <w:r w:rsidRPr="00534C22">
              <w:rPr>
                <w:rFonts w:eastAsia="Calibri"/>
                <w:sz w:val="22"/>
                <w:szCs w:val="22"/>
                <w:lang w:eastAsia="en-US"/>
              </w:rPr>
              <w:t xml:space="preserve">Фільці виготовляють з повсті або фетру, діаметром </w:t>
            </w:r>
            <w:r w:rsidRPr="00534C22">
              <w:rPr>
                <w:rFonts w:eastAsia="Calibri"/>
                <w:sz w:val="22"/>
                <w:szCs w:val="22"/>
                <w:lang w:eastAsia="en-US"/>
              </w:rPr>
              <w:lastRenderedPageBreak/>
              <w:t>3-5см.Форма: колесовидна, конусоподібна.</w:t>
            </w:r>
          </w:p>
          <w:p w14:paraId="5C572AD1" w14:textId="77777777" w:rsidR="00534C22" w:rsidRPr="00534C22" w:rsidRDefault="00534C22" w:rsidP="00534C22">
            <w:pPr>
              <w:rPr>
                <w:rFonts w:eastAsia="Calibri"/>
                <w:sz w:val="22"/>
                <w:szCs w:val="22"/>
                <w:lang w:eastAsia="en-US"/>
              </w:rPr>
            </w:pPr>
            <w:r w:rsidRPr="00534C22">
              <w:rPr>
                <w:rFonts w:eastAsia="Calibri"/>
                <w:sz w:val="22"/>
                <w:szCs w:val="22"/>
                <w:lang w:eastAsia="en-US"/>
              </w:rPr>
              <w:t>Використовується для дзеркального полірування пластмас, благородних металів та кераміки.</w:t>
            </w:r>
          </w:p>
          <w:p w14:paraId="17128AFD" w14:textId="77777777" w:rsidR="00534C22" w:rsidRPr="00534C22" w:rsidRDefault="00534C22" w:rsidP="00534C22">
            <w:pPr>
              <w:rPr>
                <w:rFonts w:eastAsia="Calibri"/>
                <w:sz w:val="22"/>
                <w:szCs w:val="22"/>
                <w:highlight w:val="yellow"/>
                <w:lang w:val="ru-RU" w:eastAsia="en-US"/>
              </w:rPr>
            </w:pPr>
            <w:r w:rsidRPr="00534C22">
              <w:rPr>
                <w:rFonts w:eastAsia="Calibri"/>
                <w:sz w:val="22"/>
                <w:szCs w:val="22"/>
                <w:lang w:eastAsia="en-US"/>
              </w:rPr>
              <w:t>Застосовується з полірувальними пастами, м'якою та середньою твердістю.</w:t>
            </w:r>
          </w:p>
        </w:tc>
        <w:tc>
          <w:tcPr>
            <w:tcW w:w="1105" w:type="dxa"/>
            <w:tcBorders>
              <w:top w:val="single" w:sz="4" w:space="0" w:color="auto"/>
              <w:left w:val="single" w:sz="4" w:space="0" w:color="auto"/>
              <w:bottom w:val="single" w:sz="4" w:space="0" w:color="auto"/>
              <w:right w:val="single" w:sz="4" w:space="0" w:color="auto"/>
            </w:tcBorders>
            <w:vAlign w:val="center"/>
            <w:hideMark/>
          </w:tcPr>
          <w:p w14:paraId="3D6AD770" w14:textId="77777777" w:rsidR="00534C22" w:rsidRPr="00534C22" w:rsidRDefault="00534C22" w:rsidP="00534C22">
            <w:pPr>
              <w:jc w:val="center"/>
              <w:rPr>
                <w:rFonts w:eastAsia="Calibri"/>
                <w:sz w:val="22"/>
                <w:szCs w:val="22"/>
              </w:rPr>
            </w:pPr>
            <w:proofErr w:type="spellStart"/>
            <w:r w:rsidRPr="00534C22">
              <w:rPr>
                <w:rFonts w:eastAsia="Calibri"/>
                <w:sz w:val="22"/>
                <w:szCs w:val="22"/>
                <w:lang w:eastAsia="en-US"/>
              </w:rPr>
              <w:lastRenderedPageBreak/>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46D7C11F" w14:textId="77777777" w:rsidR="00534C22" w:rsidRPr="00534C22" w:rsidRDefault="00534C22" w:rsidP="00534C22">
            <w:pPr>
              <w:jc w:val="center"/>
              <w:rPr>
                <w:rFonts w:eastAsia="Calibri"/>
                <w:sz w:val="22"/>
                <w:szCs w:val="22"/>
                <w:lang w:eastAsia="zh-CN"/>
              </w:rPr>
            </w:pPr>
            <w:r w:rsidRPr="00534C22">
              <w:rPr>
                <w:rFonts w:eastAsia="Calibri"/>
                <w:sz w:val="22"/>
                <w:szCs w:val="22"/>
                <w:lang w:eastAsia="en-US"/>
              </w:rPr>
              <w:t>100</w:t>
            </w:r>
          </w:p>
        </w:tc>
      </w:tr>
      <w:tr w:rsidR="00534C22" w:rsidRPr="00534C22" w14:paraId="20D638AF" w14:textId="77777777" w:rsidTr="00534C22">
        <w:trPr>
          <w:trHeight w:val="20"/>
        </w:trPr>
        <w:tc>
          <w:tcPr>
            <w:tcW w:w="567" w:type="dxa"/>
            <w:tcBorders>
              <w:top w:val="single" w:sz="4" w:space="0" w:color="auto"/>
              <w:left w:val="single" w:sz="4" w:space="0" w:color="auto"/>
              <w:bottom w:val="single" w:sz="4" w:space="0" w:color="auto"/>
              <w:right w:val="single" w:sz="4" w:space="0" w:color="auto"/>
            </w:tcBorders>
          </w:tcPr>
          <w:p w14:paraId="7411E19E" w14:textId="77777777" w:rsidR="00534C22" w:rsidRPr="00534C22" w:rsidRDefault="00534C22" w:rsidP="00534C22">
            <w:pPr>
              <w:numPr>
                <w:ilvl w:val="0"/>
                <w:numId w:val="6"/>
              </w:numPr>
              <w:spacing w:after="160" w:line="259" w:lineRule="auto"/>
              <w:contextualSpacing/>
              <w:rPr>
                <w:rFonts w:eastAsia="Calibri"/>
                <w:kern w:val="2"/>
                <w:sz w:val="22"/>
                <w:szCs w:val="22"/>
                <w:lang w:val="en-US"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6D0970F8" w14:textId="77777777" w:rsidR="00534C22" w:rsidRPr="00534C22" w:rsidRDefault="00534C22" w:rsidP="00534C22">
            <w:pPr>
              <w:rPr>
                <w:sz w:val="22"/>
                <w:szCs w:val="22"/>
                <w:lang w:eastAsia="en-US"/>
              </w:rPr>
            </w:pPr>
            <w:r w:rsidRPr="00534C22">
              <w:rPr>
                <w:rFonts w:eastAsia="Calibri"/>
                <w:sz w:val="22"/>
                <w:szCs w:val="22"/>
                <w:lang w:eastAsia="en-US"/>
              </w:rPr>
              <w:t>Щітка 4-х рядна</w:t>
            </w:r>
          </w:p>
        </w:tc>
        <w:tc>
          <w:tcPr>
            <w:tcW w:w="5245" w:type="dxa"/>
            <w:tcBorders>
              <w:top w:val="single" w:sz="4" w:space="0" w:color="auto"/>
              <w:left w:val="single" w:sz="4" w:space="0" w:color="auto"/>
              <w:bottom w:val="single" w:sz="4" w:space="0" w:color="auto"/>
              <w:right w:val="single" w:sz="4" w:space="0" w:color="auto"/>
            </w:tcBorders>
          </w:tcPr>
          <w:p w14:paraId="1E3FBCA0" w14:textId="77777777" w:rsidR="00534C22" w:rsidRPr="00534C22" w:rsidRDefault="00534C22" w:rsidP="00534C22">
            <w:pPr>
              <w:rPr>
                <w:rFonts w:eastAsia="Calibri"/>
                <w:sz w:val="22"/>
                <w:szCs w:val="22"/>
                <w:lang w:eastAsia="en-US"/>
              </w:rPr>
            </w:pPr>
            <w:r w:rsidRPr="00534C22">
              <w:rPr>
                <w:rFonts w:eastAsia="Calibri"/>
                <w:sz w:val="22"/>
                <w:szCs w:val="22"/>
                <w:lang w:eastAsia="en-US"/>
              </w:rPr>
              <w:t xml:space="preserve">Щітка чотирирядна  для </w:t>
            </w:r>
            <w:proofErr w:type="spellStart"/>
            <w:r w:rsidRPr="00534C22">
              <w:rPr>
                <w:rFonts w:eastAsia="Calibri"/>
                <w:sz w:val="22"/>
                <w:szCs w:val="22"/>
                <w:lang w:eastAsia="en-US"/>
              </w:rPr>
              <w:t>шліфмашин</w:t>
            </w:r>
            <w:proofErr w:type="spellEnd"/>
            <w:r w:rsidRPr="00534C22">
              <w:rPr>
                <w:rFonts w:eastAsia="Calibri"/>
                <w:sz w:val="22"/>
                <w:szCs w:val="22"/>
                <w:lang w:eastAsia="en-US"/>
              </w:rPr>
              <w:t xml:space="preserve">, </w:t>
            </w:r>
            <w:r w:rsidRPr="00534C22">
              <w:rPr>
                <w:rFonts w:eastAsia="Calibri"/>
                <w:sz w:val="22"/>
                <w:szCs w:val="22"/>
                <w:lang w:val="en-US" w:eastAsia="en-US"/>
              </w:rPr>
              <w:t>d</w:t>
            </w:r>
            <w:r w:rsidRPr="00534C22">
              <w:rPr>
                <w:rFonts w:eastAsia="Calibri"/>
                <w:sz w:val="22"/>
                <w:szCs w:val="22"/>
                <w:lang w:val="ru-RU" w:eastAsia="en-US"/>
              </w:rPr>
              <w:t>-84</w:t>
            </w:r>
            <w:r w:rsidRPr="00534C22">
              <w:rPr>
                <w:rFonts w:eastAsia="Calibri"/>
                <w:sz w:val="22"/>
                <w:szCs w:val="22"/>
                <w:lang w:eastAsia="en-US"/>
              </w:rPr>
              <w:t>мм</w:t>
            </w:r>
          </w:p>
        </w:tc>
        <w:tc>
          <w:tcPr>
            <w:tcW w:w="1105" w:type="dxa"/>
            <w:tcBorders>
              <w:top w:val="single" w:sz="4" w:space="0" w:color="auto"/>
              <w:left w:val="single" w:sz="4" w:space="0" w:color="auto"/>
              <w:bottom w:val="single" w:sz="4" w:space="0" w:color="auto"/>
              <w:right w:val="single" w:sz="4" w:space="0" w:color="auto"/>
            </w:tcBorders>
            <w:vAlign w:val="center"/>
            <w:hideMark/>
          </w:tcPr>
          <w:p w14:paraId="0E341A93" w14:textId="77777777" w:rsidR="00534C22" w:rsidRPr="00534C22" w:rsidRDefault="00534C22" w:rsidP="00534C22">
            <w:pPr>
              <w:jc w:val="center"/>
              <w:rPr>
                <w:rFonts w:eastAsia="Calibri"/>
                <w:sz w:val="22"/>
                <w:szCs w:val="22"/>
              </w:rPr>
            </w:pPr>
            <w:proofErr w:type="spellStart"/>
            <w:r w:rsidRPr="00534C22">
              <w:rPr>
                <w:rFonts w:eastAsia="Calibri"/>
                <w:sz w:val="22"/>
                <w:szCs w:val="22"/>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7FEC21B6" w14:textId="77777777" w:rsidR="00534C22" w:rsidRPr="00534C22" w:rsidRDefault="00534C22" w:rsidP="00534C22">
            <w:pPr>
              <w:jc w:val="center"/>
              <w:rPr>
                <w:rFonts w:eastAsia="Calibri"/>
                <w:sz w:val="22"/>
                <w:szCs w:val="22"/>
                <w:lang w:eastAsia="zh-CN"/>
              </w:rPr>
            </w:pPr>
            <w:r w:rsidRPr="00534C22">
              <w:rPr>
                <w:rFonts w:eastAsia="Calibri"/>
                <w:sz w:val="22"/>
                <w:szCs w:val="22"/>
                <w:lang w:eastAsia="en-US"/>
              </w:rPr>
              <w:t>40</w:t>
            </w:r>
          </w:p>
        </w:tc>
      </w:tr>
      <w:tr w:rsidR="00534C22" w:rsidRPr="00534C22" w14:paraId="01435800" w14:textId="77777777" w:rsidTr="00534C22">
        <w:trPr>
          <w:trHeight w:val="20"/>
        </w:trPr>
        <w:tc>
          <w:tcPr>
            <w:tcW w:w="567" w:type="dxa"/>
            <w:tcBorders>
              <w:top w:val="single" w:sz="4" w:space="0" w:color="auto"/>
              <w:left w:val="single" w:sz="4" w:space="0" w:color="auto"/>
              <w:bottom w:val="single" w:sz="4" w:space="0" w:color="auto"/>
              <w:right w:val="single" w:sz="4" w:space="0" w:color="auto"/>
            </w:tcBorders>
          </w:tcPr>
          <w:p w14:paraId="554944E6" w14:textId="77777777" w:rsidR="00534C22" w:rsidRPr="00534C22" w:rsidRDefault="00534C22" w:rsidP="00534C22">
            <w:pPr>
              <w:numPr>
                <w:ilvl w:val="0"/>
                <w:numId w:val="6"/>
              </w:numPr>
              <w:spacing w:after="160" w:line="259" w:lineRule="auto"/>
              <w:contextualSpacing/>
              <w:rPr>
                <w:rFonts w:eastAsia="Calibri"/>
                <w:kern w:val="2"/>
                <w:sz w:val="22"/>
                <w:szCs w:val="22"/>
                <w:lang w:val="en-US"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76E515A6" w14:textId="77777777" w:rsidR="00534C22" w:rsidRPr="00534C22" w:rsidRDefault="00534C22" w:rsidP="00534C22">
            <w:pPr>
              <w:rPr>
                <w:sz w:val="22"/>
                <w:szCs w:val="22"/>
                <w:lang w:eastAsia="en-US"/>
              </w:rPr>
            </w:pPr>
            <w:r w:rsidRPr="00534C22">
              <w:rPr>
                <w:rFonts w:eastAsia="Calibri"/>
                <w:sz w:val="22"/>
                <w:szCs w:val="22"/>
                <w:lang w:eastAsia="en-US"/>
              </w:rPr>
              <w:t>Пуховка</w:t>
            </w:r>
          </w:p>
        </w:tc>
        <w:tc>
          <w:tcPr>
            <w:tcW w:w="5245" w:type="dxa"/>
            <w:tcBorders>
              <w:top w:val="single" w:sz="4" w:space="0" w:color="auto"/>
              <w:left w:val="single" w:sz="4" w:space="0" w:color="auto"/>
              <w:bottom w:val="single" w:sz="4" w:space="0" w:color="auto"/>
              <w:right w:val="single" w:sz="4" w:space="0" w:color="auto"/>
            </w:tcBorders>
          </w:tcPr>
          <w:p w14:paraId="4D7C894D" w14:textId="77777777" w:rsidR="00534C22" w:rsidRPr="00534C22" w:rsidRDefault="00534C22" w:rsidP="00534C22">
            <w:pPr>
              <w:rPr>
                <w:rFonts w:eastAsia="Calibri"/>
                <w:sz w:val="22"/>
                <w:szCs w:val="22"/>
                <w:lang w:eastAsia="en-US"/>
              </w:rPr>
            </w:pPr>
            <w:r w:rsidRPr="00534C22">
              <w:rPr>
                <w:rFonts w:eastAsia="Calibri"/>
                <w:sz w:val="22"/>
                <w:szCs w:val="22"/>
                <w:lang w:eastAsia="en-US"/>
              </w:rPr>
              <w:t>Використовується для дзеркального полірування пластмас, благородних металів та кераміки.</w:t>
            </w:r>
          </w:p>
          <w:p w14:paraId="3DAC1C86" w14:textId="77777777" w:rsidR="00534C22" w:rsidRPr="00534C22" w:rsidRDefault="00534C22" w:rsidP="00534C22">
            <w:pPr>
              <w:rPr>
                <w:rFonts w:eastAsia="Calibri"/>
                <w:sz w:val="22"/>
                <w:szCs w:val="22"/>
                <w:lang w:eastAsia="en-US"/>
              </w:rPr>
            </w:pPr>
            <w:r w:rsidRPr="00534C22">
              <w:rPr>
                <w:rFonts w:eastAsia="Calibri"/>
                <w:sz w:val="22"/>
                <w:szCs w:val="22"/>
                <w:lang w:eastAsia="en-US"/>
              </w:rPr>
              <w:t>Застосовується з полірувальними пастами, м'якою та середньою твердістю.</w:t>
            </w:r>
          </w:p>
          <w:p w14:paraId="0ECF1A72" w14:textId="77777777" w:rsidR="00534C22" w:rsidRPr="00534C22" w:rsidRDefault="00534C22" w:rsidP="00534C22">
            <w:pPr>
              <w:rPr>
                <w:rFonts w:eastAsia="Calibri"/>
                <w:sz w:val="22"/>
                <w:szCs w:val="22"/>
                <w:lang w:eastAsia="en-US"/>
              </w:rPr>
            </w:pPr>
            <w:r w:rsidRPr="00534C22">
              <w:rPr>
                <w:rFonts w:eastAsia="Calibri"/>
                <w:sz w:val="22"/>
                <w:szCs w:val="22"/>
                <w:lang w:eastAsia="en-US"/>
              </w:rPr>
              <w:t>Виготовлена з бавовняної нитки</w:t>
            </w:r>
          </w:p>
        </w:tc>
        <w:tc>
          <w:tcPr>
            <w:tcW w:w="1105" w:type="dxa"/>
            <w:tcBorders>
              <w:top w:val="single" w:sz="4" w:space="0" w:color="auto"/>
              <w:left w:val="single" w:sz="4" w:space="0" w:color="auto"/>
              <w:bottom w:val="single" w:sz="4" w:space="0" w:color="auto"/>
              <w:right w:val="single" w:sz="4" w:space="0" w:color="auto"/>
            </w:tcBorders>
            <w:vAlign w:val="center"/>
            <w:hideMark/>
          </w:tcPr>
          <w:p w14:paraId="3A36521E" w14:textId="77777777" w:rsidR="00534C22" w:rsidRPr="00534C22" w:rsidRDefault="00534C22" w:rsidP="00534C22">
            <w:pPr>
              <w:jc w:val="center"/>
              <w:rPr>
                <w:rFonts w:eastAsia="Calibri"/>
                <w:sz w:val="22"/>
                <w:szCs w:val="22"/>
              </w:rPr>
            </w:pPr>
            <w:proofErr w:type="spellStart"/>
            <w:r w:rsidRPr="00534C22">
              <w:rPr>
                <w:rFonts w:eastAsia="Calibri"/>
                <w:sz w:val="22"/>
                <w:szCs w:val="22"/>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50F92669" w14:textId="77777777" w:rsidR="00534C22" w:rsidRPr="00534C22" w:rsidRDefault="00534C22" w:rsidP="00534C22">
            <w:pPr>
              <w:jc w:val="center"/>
              <w:rPr>
                <w:rFonts w:eastAsia="Calibri"/>
                <w:sz w:val="22"/>
                <w:szCs w:val="22"/>
                <w:lang w:eastAsia="zh-CN"/>
              </w:rPr>
            </w:pPr>
            <w:r w:rsidRPr="00534C22">
              <w:rPr>
                <w:rFonts w:eastAsia="Calibri"/>
                <w:sz w:val="22"/>
                <w:szCs w:val="22"/>
                <w:lang w:eastAsia="en-US"/>
              </w:rPr>
              <w:t>20</w:t>
            </w:r>
          </w:p>
        </w:tc>
      </w:tr>
      <w:tr w:rsidR="00534C22" w:rsidRPr="00534C22" w14:paraId="1BDA8A3B" w14:textId="77777777" w:rsidTr="00534C22">
        <w:trPr>
          <w:trHeight w:val="20"/>
        </w:trPr>
        <w:tc>
          <w:tcPr>
            <w:tcW w:w="567" w:type="dxa"/>
            <w:tcBorders>
              <w:top w:val="single" w:sz="4" w:space="0" w:color="auto"/>
              <w:left w:val="single" w:sz="4" w:space="0" w:color="auto"/>
              <w:bottom w:val="single" w:sz="4" w:space="0" w:color="auto"/>
              <w:right w:val="single" w:sz="4" w:space="0" w:color="auto"/>
            </w:tcBorders>
          </w:tcPr>
          <w:p w14:paraId="0F93A0EA" w14:textId="77777777" w:rsidR="00534C22" w:rsidRPr="00534C22" w:rsidRDefault="00534C22" w:rsidP="00534C22">
            <w:pPr>
              <w:numPr>
                <w:ilvl w:val="0"/>
                <w:numId w:val="6"/>
              </w:numPr>
              <w:spacing w:after="160" w:line="259" w:lineRule="auto"/>
              <w:contextualSpacing/>
              <w:rPr>
                <w:rFonts w:eastAsia="Calibri"/>
                <w:kern w:val="2"/>
                <w:sz w:val="22"/>
                <w:szCs w:val="22"/>
                <w:lang w:val="en-US"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D90EB3B" w14:textId="77777777" w:rsidR="00534C22" w:rsidRPr="00534C22" w:rsidRDefault="00534C22" w:rsidP="00534C22">
            <w:pPr>
              <w:rPr>
                <w:sz w:val="22"/>
                <w:szCs w:val="22"/>
                <w:highlight w:val="yellow"/>
                <w:lang w:eastAsia="en-US"/>
              </w:rPr>
            </w:pPr>
            <w:r w:rsidRPr="00534C22">
              <w:rPr>
                <w:rFonts w:eastAsia="Calibri"/>
                <w:sz w:val="22"/>
                <w:szCs w:val="22"/>
                <w:lang w:eastAsia="en-US"/>
              </w:rPr>
              <w:t>Щітка «</w:t>
            </w:r>
            <w:proofErr w:type="spellStart"/>
            <w:r w:rsidRPr="00534C22">
              <w:rPr>
                <w:rFonts w:eastAsia="Calibri"/>
                <w:sz w:val="22"/>
                <w:szCs w:val="22"/>
                <w:lang w:eastAsia="en-US"/>
              </w:rPr>
              <w:t>Бредент</w:t>
            </w:r>
            <w:proofErr w:type="spellEnd"/>
            <w:r w:rsidRPr="00534C22">
              <w:rPr>
                <w:rFonts w:eastAsia="Calibri"/>
                <w:sz w:val="22"/>
                <w:szCs w:val="22"/>
                <w:lang w:eastAsia="en-US"/>
              </w:rPr>
              <w:t>» 4-х рядна d-80мм</w:t>
            </w:r>
          </w:p>
        </w:tc>
        <w:tc>
          <w:tcPr>
            <w:tcW w:w="5245" w:type="dxa"/>
            <w:tcBorders>
              <w:top w:val="single" w:sz="4" w:space="0" w:color="auto"/>
              <w:left w:val="single" w:sz="4" w:space="0" w:color="auto"/>
              <w:bottom w:val="single" w:sz="4" w:space="0" w:color="auto"/>
              <w:right w:val="single" w:sz="4" w:space="0" w:color="auto"/>
            </w:tcBorders>
          </w:tcPr>
          <w:p w14:paraId="2B9CFA95" w14:textId="77777777" w:rsidR="00534C22" w:rsidRPr="00534C22" w:rsidRDefault="00534C22" w:rsidP="00534C22">
            <w:pPr>
              <w:rPr>
                <w:rFonts w:eastAsia="Calibri"/>
                <w:sz w:val="22"/>
                <w:szCs w:val="22"/>
                <w:highlight w:val="yellow"/>
                <w:lang w:eastAsia="en-US"/>
              </w:rPr>
            </w:pPr>
            <w:r w:rsidRPr="00534C22">
              <w:rPr>
                <w:rFonts w:eastAsia="Calibri"/>
                <w:sz w:val="22"/>
                <w:szCs w:val="22"/>
                <w:lang w:eastAsia="en-US"/>
              </w:rPr>
              <w:t>Щітка 4-х рядна , діаметр 80мм.</w:t>
            </w:r>
          </w:p>
        </w:tc>
        <w:tc>
          <w:tcPr>
            <w:tcW w:w="1105" w:type="dxa"/>
            <w:tcBorders>
              <w:top w:val="single" w:sz="4" w:space="0" w:color="auto"/>
              <w:left w:val="single" w:sz="4" w:space="0" w:color="auto"/>
              <w:bottom w:val="single" w:sz="4" w:space="0" w:color="auto"/>
              <w:right w:val="single" w:sz="4" w:space="0" w:color="auto"/>
            </w:tcBorders>
            <w:vAlign w:val="center"/>
            <w:hideMark/>
          </w:tcPr>
          <w:p w14:paraId="4045F48B" w14:textId="77777777" w:rsidR="00534C22" w:rsidRPr="00534C22" w:rsidRDefault="00534C22" w:rsidP="00534C22">
            <w:pPr>
              <w:jc w:val="center"/>
              <w:rPr>
                <w:rFonts w:eastAsia="Calibri"/>
                <w:sz w:val="22"/>
                <w:szCs w:val="22"/>
              </w:rPr>
            </w:pPr>
            <w:proofErr w:type="spellStart"/>
            <w:r w:rsidRPr="00534C22">
              <w:rPr>
                <w:rFonts w:eastAsia="Calibri"/>
                <w:sz w:val="22"/>
                <w:szCs w:val="22"/>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56C3427D" w14:textId="77777777" w:rsidR="00534C22" w:rsidRPr="00534C22" w:rsidRDefault="00534C22" w:rsidP="00534C22">
            <w:pPr>
              <w:jc w:val="center"/>
              <w:rPr>
                <w:rFonts w:eastAsia="Calibri"/>
                <w:sz w:val="22"/>
                <w:szCs w:val="22"/>
                <w:lang w:eastAsia="zh-CN"/>
              </w:rPr>
            </w:pPr>
            <w:r w:rsidRPr="00534C22">
              <w:rPr>
                <w:rFonts w:eastAsia="Calibri"/>
                <w:sz w:val="22"/>
                <w:szCs w:val="22"/>
                <w:lang w:eastAsia="en-US"/>
              </w:rPr>
              <w:t>30</w:t>
            </w:r>
          </w:p>
        </w:tc>
      </w:tr>
      <w:tr w:rsidR="00534C22" w:rsidRPr="00534C22" w14:paraId="2E60BB26" w14:textId="77777777" w:rsidTr="00534C22">
        <w:trPr>
          <w:trHeight w:val="20"/>
        </w:trPr>
        <w:tc>
          <w:tcPr>
            <w:tcW w:w="567" w:type="dxa"/>
            <w:tcBorders>
              <w:top w:val="single" w:sz="4" w:space="0" w:color="auto"/>
              <w:left w:val="single" w:sz="4" w:space="0" w:color="auto"/>
              <w:bottom w:val="single" w:sz="4" w:space="0" w:color="auto"/>
              <w:right w:val="single" w:sz="4" w:space="0" w:color="auto"/>
            </w:tcBorders>
          </w:tcPr>
          <w:p w14:paraId="29F5C497" w14:textId="77777777" w:rsidR="00534C22" w:rsidRPr="00534C22" w:rsidRDefault="00534C22" w:rsidP="00534C22">
            <w:pPr>
              <w:numPr>
                <w:ilvl w:val="0"/>
                <w:numId w:val="6"/>
              </w:numPr>
              <w:spacing w:after="160" w:line="259" w:lineRule="auto"/>
              <w:contextualSpacing/>
              <w:rPr>
                <w:rFonts w:eastAsia="Calibri"/>
                <w:kern w:val="2"/>
                <w:sz w:val="22"/>
                <w:szCs w:val="22"/>
                <w:lang w:val="en-US"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54838F73" w14:textId="77777777" w:rsidR="00534C22" w:rsidRPr="00534C22" w:rsidRDefault="00534C22" w:rsidP="00534C22">
            <w:pPr>
              <w:rPr>
                <w:sz w:val="22"/>
                <w:szCs w:val="22"/>
                <w:lang w:eastAsia="en-US"/>
              </w:rPr>
            </w:pPr>
            <w:r w:rsidRPr="00534C22">
              <w:rPr>
                <w:rFonts w:eastAsia="Calibri"/>
                <w:sz w:val="22"/>
                <w:szCs w:val="22"/>
                <w:lang w:eastAsia="en-US"/>
              </w:rPr>
              <w:t>Щітка «</w:t>
            </w:r>
            <w:proofErr w:type="spellStart"/>
            <w:r w:rsidRPr="00534C22">
              <w:rPr>
                <w:rFonts w:eastAsia="Calibri"/>
                <w:sz w:val="22"/>
                <w:szCs w:val="22"/>
                <w:lang w:eastAsia="en-US"/>
              </w:rPr>
              <w:t>Бредент</w:t>
            </w:r>
            <w:proofErr w:type="spellEnd"/>
            <w:r w:rsidRPr="00534C22">
              <w:rPr>
                <w:rFonts w:eastAsia="Calibri"/>
                <w:sz w:val="22"/>
                <w:szCs w:val="22"/>
                <w:lang w:eastAsia="en-US"/>
              </w:rPr>
              <w:t xml:space="preserve">» з </w:t>
            </w:r>
            <w:proofErr w:type="spellStart"/>
            <w:r w:rsidRPr="00534C22">
              <w:rPr>
                <w:rFonts w:eastAsia="Calibri"/>
                <w:sz w:val="22"/>
                <w:szCs w:val="22"/>
                <w:lang w:eastAsia="en-US"/>
              </w:rPr>
              <w:t>прослойкою</w:t>
            </w:r>
            <w:proofErr w:type="spellEnd"/>
            <w:r w:rsidRPr="00534C22">
              <w:rPr>
                <w:rFonts w:eastAsia="Calibri"/>
                <w:sz w:val="22"/>
                <w:szCs w:val="22"/>
                <w:lang w:eastAsia="en-US"/>
              </w:rPr>
              <w:t xml:space="preserve"> d-80мм</w:t>
            </w:r>
          </w:p>
        </w:tc>
        <w:tc>
          <w:tcPr>
            <w:tcW w:w="5245" w:type="dxa"/>
            <w:tcBorders>
              <w:top w:val="single" w:sz="4" w:space="0" w:color="auto"/>
              <w:left w:val="single" w:sz="4" w:space="0" w:color="auto"/>
              <w:bottom w:val="single" w:sz="4" w:space="0" w:color="auto"/>
              <w:right w:val="single" w:sz="4" w:space="0" w:color="auto"/>
            </w:tcBorders>
          </w:tcPr>
          <w:p w14:paraId="56230A44" w14:textId="77777777" w:rsidR="00534C22" w:rsidRPr="00534C22" w:rsidRDefault="00534C22" w:rsidP="00534C22">
            <w:pPr>
              <w:rPr>
                <w:rFonts w:eastAsia="Calibri"/>
                <w:sz w:val="22"/>
                <w:szCs w:val="22"/>
                <w:lang w:eastAsia="en-US"/>
              </w:rPr>
            </w:pPr>
            <w:r w:rsidRPr="00534C22">
              <w:rPr>
                <w:rFonts w:eastAsia="Calibri"/>
                <w:sz w:val="22"/>
                <w:szCs w:val="22"/>
                <w:lang w:eastAsia="en-US"/>
              </w:rPr>
              <w:t xml:space="preserve">Щітка для полірування </w:t>
            </w:r>
            <w:proofErr w:type="spellStart"/>
            <w:r w:rsidRPr="00534C22">
              <w:rPr>
                <w:rFonts w:eastAsia="Calibri"/>
                <w:sz w:val="22"/>
                <w:szCs w:val="22"/>
                <w:lang w:eastAsia="en-US"/>
              </w:rPr>
              <w:t>пластаси.Виготовлена</w:t>
            </w:r>
            <w:proofErr w:type="spellEnd"/>
            <w:r w:rsidRPr="00534C22">
              <w:rPr>
                <w:rFonts w:eastAsia="Calibri"/>
                <w:sz w:val="22"/>
                <w:szCs w:val="22"/>
                <w:lang w:eastAsia="en-US"/>
              </w:rPr>
              <w:t xml:space="preserve"> волокна та нетканого полотна з абразивним вкрапленням знижує температуру тертя. Дозволяє на тривалий час втягувати велику кількість порошку та пемзи.</w:t>
            </w:r>
          </w:p>
        </w:tc>
        <w:tc>
          <w:tcPr>
            <w:tcW w:w="1105" w:type="dxa"/>
            <w:tcBorders>
              <w:top w:val="single" w:sz="4" w:space="0" w:color="auto"/>
              <w:left w:val="single" w:sz="4" w:space="0" w:color="auto"/>
              <w:bottom w:val="single" w:sz="4" w:space="0" w:color="auto"/>
              <w:right w:val="single" w:sz="4" w:space="0" w:color="auto"/>
            </w:tcBorders>
            <w:vAlign w:val="center"/>
            <w:hideMark/>
          </w:tcPr>
          <w:p w14:paraId="194DA43A" w14:textId="77777777" w:rsidR="00534C22" w:rsidRPr="00534C22" w:rsidRDefault="00534C22" w:rsidP="00534C22">
            <w:pPr>
              <w:jc w:val="center"/>
              <w:rPr>
                <w:rFonts w:eastAsia="Calibri"/>
                <w:sz w:val="22"/>
                <w:szCs w:val="22"/>
              </w:rPr>
            </w:pPr>
            <w:proofErr w:type="spellStart"/>
            <w:r w:rsidRPr="00534C22">
              <w:rPr>
                <w:rFonts w:eastAsia="Calibri"/>
                <w:sz w:val="22"/>
                <w:szCs w:val="22"/>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52A21086" w14:textId="77777777" w:rsidR="00534C22" w:rsidRPr="00534C22" w:rsidRDefault="00534C22" w:rsidP="00534C22">
            <w:pPr>
              <w:jc w:val="center"/>
              <w:rPr>
                <w:rFonts w:eastAsia="Calibri"/>
                <w:sz w:val="22"/>
                <w:szCs w:val="22"/>
                <w:lang w:eastAsia="zh-CN"/>
              </w:rPr>
            </w:pPr>
            <w:r w:rsidRPr="00534C22">
              <w:rPr>
                <w:rFonts w:eastAsia="Calibri"/>
                <w:sz w:val="22"/>
                <w:szCs w:val="22"/>
                <w:lang w:eastAsia="en-US"/>
              </w:rPr>
              <w:t>30</w:t>
            </w:r>
          </w:p>
        </w:tc>
      </w:tr>
      <w:tr w:rsidR="00534C22" w:rsidRPr="00534C22" w14:paraId="2285034A" w14:textId="77777777" w:rsidTr="00534C22">
        <w:trPr>
          <w:trHeight w:val="20"/>
        </w:trPr>
        <w:tc>
          <w:tcPr>
            <w:tcW w:w="567" w:type="dxa"/>
            <w:tcBorders>
              <w:top w:val="single" w:sz="4" w:space="0" w:color="auto"/>
              <w:left w:val="single" w:sz="4" w:space="0" w:color="auto"/>
              <w:bottom w:val="single" w:sz="4" w:space="0" w:color="auto"/>
              <w:right w:val="single" w:sz="4" w:space="0" w:color="auto"/>
            </w:tcBorders>
          </w:tcPr>
          <w:p w14:paraId="4FF86BCF" w14:textId="77777777" w:rsidR="00534C22" w:rsidRPr="00534C22" w:rsidRDefault="00534C22" w:rsidP="00534C22">
            <w:pPr>
              <w:numPr>
                <w:ilvl w:val="0"/>
                <w:numId w:val="6"/>
              </w:numPr>
              <w:spacing w:after="160" w:line="259" w:lineRule="auto"/>
              <w:contextualSpacing/>
              <w:rPr>
                <w:rFonts w:eastAsia="Calibri"/>
                <w:kern w:val="2"/>
                <w:sz w:val="22"/>
                <w:szCs w:val="22"/>
                <w:lang w:val="en-US"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084CB739" w14:textId="77777777" w:rsidR="00534C22" w:rsidRPr="00534C22" w:rsidRDefault="00534C22" w:rsidP="00534C22">
            <w:pPr>
              <w:rPr>
                <w:sz w:val="22"/>
                <w:szCs w:val="22"/>
                <w:lang w:eastAsia="en-US"/>
              </w:rPr>
            </w:pPr>
            <w:r w:rsidRPr="00534C22">
              <w:rPr>
                <w:rFonts w:eastAsia="Calibri"/>
                <w:sz w:val="22"/>
                <w:szCs w:val="22"/>
                <w:lang w:eastAsia="en-US"/>
              </w:rPr>
              <w:t>Олівець хімічний</w:t>
            </w:r>
          </w:p>
        </w:tc>
        <w:tc>
          <w:tcPr>
            <w:tcW w:w="5245" w:type="dxa"/>
            <w:tcBorders>
              <w:top w:val="single" w:sz="4" w:space="0" w:color="auto"/>
              <w:left w:val="single" w:sz="4" w:space="0" w:color="auto"/>
              <w:bottom w:val="single" w:sz="4" w:space="0" w:color="auto"/>
              <w:right w:val="single" w:sz="4" w:space="0" w:color="auto"/>
            </w:tcBorders>
          </w:tcPr>
          <w:p w14:paraId="021DC314" w14:textId="77777777" w:rsidR="00534C22" w:rsidRPr="00534C22" w:rsidRDefault="00534C22" w:rsidP="00534C22">
            <w:pPr>
              <w:rPr>
                <w:rFonts w:eastAsia="Calibri"/>
                <w:sz w:val="22"/>
                <w:szCs w:val="22"/>
                <w:lang w:eastAsia="en-US"/>
              </w:rPr>
            </w:pPr>
            <w:r w:rsidRPr="00534C22">
              <w:rPr>
                <w:rFonts w:eastAsia="Calibri"/>
                <w:sz w:val="22"/>
                <w:szCs w:val="22"/>
                <w:lang w:eastAsia="en-US"/>
              </w:rPr>
              <w:t xml:space="preserve">Олівець для отримання відбитку за допомогою </w:t>
            </w:r>
            <w:proofErr w:type="spellStart"/>
            <w:r w:rsidRPr="00534C22">
              <w:rPr>
                <w:rFonts w:eastAsia="Calibri"/>
                <w:sz w:val="22"/>
                <w:szCs w:val="22"/>
                <w:lang w:eastAsia="en-US"/>
              </w:rPr>
              <w:t>вологи.В</w:t>
            </w:r>
            <w:proofErr w:type="spellEnd"/>
            <w:r w:rsidRPr="00534C22">
              <w:rPr>
                <w:rFonts w:eastAsia="Calibri"/>
                <w:sz w:val="22"/>
                <w:szCs w:val="22"/>
                <w:lang w:eastAsia="en-US"/>
              </w:rPr>
              <w:t xml:space="preserve"> стрижень олівця додавали водорозчинні барвники (еозин, </w:t>
            </w:r>
            <w:proofErr w:type="spellStart"/>
            <w:r w:rsidRPr="00534C22">
              <w:rPr>
                <w:rFonts w:eastAsia="Calibri"/>
                <w:sz w:val="22"/>
                <w:szCs w:val="22"/>
                <w:lang w:eastAsia="en-US"/>
              </w:rPr>
              <w:t>родамін</w:t>
            </w:r>
            <w:proofErr w:type="spellEnd"/>
            <w:r w:rsidRPr="00534C22">
              <w:rPr>
                <w:rFonts w:eastAsia="Calibri"/>
                <w:sz w:val="22"/>
                <w:szCs w:val="22"/>
                <w:lang w:eastAsia="en-US"/>
              </w:rPr>
              <w:t xml:space="preserve"> або </w:t>
            </w:r>
            <w:proofErr w:type="spellStart"/>
            <w:r w:rsidRPr="00534C22">
              <w:rPr>
                <w:rFonts w:eastAsia="Calibri"/>
                <w:sz w:val="22"/>
                <w:szCs w:val="22"/>
                <w:lang w:eastAsia="en-US"/>
              </w:rPr>
              <w:t>аурамін</w:t>
            </w:r>
            <w:proofErr w:type="spellEnd"/>
            <w:r w:rsidRPr="00534C22">
              <w:rPr>
                <w:rFonts w:eastAsia="Calibri"/>
                <w:sz w:val="22"/>
                <w:szCs w:val="22"/>
                <w:lang w:eastAsia="en-US"/>
              </w:rPr>
              <w:t>). Такі олівці використовували для отримання відбитків</w:t>
            </w:r>
          </w:p>
        </w:tc>
        <w:tc>
          <w:tcPr>
            <w:tcW w:w="1105" w:type="dxa"/>
            <w:tcBorders>
              <w:top w:val="single" w:sz="4" w:space="0" w:color="auto"/>
              <w:left w:val="single" w:sz="4" w:space="0" w:color="auto"/>
              <w:bottom w:val="single" w:sz="4" w:space="0" w:color="auto"/>
              <w:right w:val="single" w:sz="4" w:space="0" w:color="auto"/>
            </w:tcBorders>
            <w:vAlign w:val="center"/>
            <w:hideMark/>
          </w:tcPr>
          <w:p w14:paraId="4AD180AD" w14:textId="77777777" w:rsidR="00534C22" w:rsidRPr="00534C22" w:rsidRDefault="00534C22" w:rsidP="00534C22">
            <w:pPr>
              <w:jc w:val="center"/>
              <w:rPr>
                <w:rFonts w:eastAsia="Calibri"/>
                <w:sz w:val="22"/>
                <w:szCs w:val="22"/>
              </w:rPr>
            </w:pPr>
            <w:proofErr w:type="spellStart"/>
            <w:r w:rsidRPr="00534C22">
              <w:rPr>
                <w:rFonts w:eastAsia="Calibri"/>
                <w:sz w:val="22"/>
                <w:szCs w:val="22"/>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62423F58" w14:textId="77777777" w:rsidR="00534C22" w:rsidRPr="00534C22" w:rsidRDefault="00534C22" w:rsidP="00534C22">
            <w:pPr>
              <w:jc w:val="center"/>
              <w:rPr>
                <w:rFonts w:eastAsia="Calibri"/>
                <w:sz w:val="22"/>
                <w:szCs w:val="22"/>
                <w:lang w:eastAsia="zh-CN"/>
              </w:rPr>
            </w:pPr>
            <w:r w:rsidRPr="00534C22">
              <w:rPr>
                <w:rFonts w:eastAsia="Calibri"/>
                <w:sz w:val="22"/>
                <w:szCs w:val="22"/>
                <w:lang w:eastAsia="en-US"/>
              </w:rPr>
              <w:t>10</w:t>
            </w:r>
          </w:p>
        </w:tc>
      </w:tr>
      <w:tr w:rsidR="00534C22" w:rsidRPr="00534C22" w14:paraId="4346E552" w14:textId="77777777" w:rsidTr="00534C22">
        <w:trPr>
          <w:trHeight w:val="20"/>
        </w:trPr>
        <w:tc>
          <w:tcPr>
            <w:tcW w:w="567" w:type="dxa"/>
            <w:tcBorders>
              <w:top w:val="single" w:sz="4" w:space="0" w:color="auto"/>
              <w:left w:val="single" w:sz="4" w:space="0" w:color="auto"/>
              <w:bottom w:val="single" w:sz="4" w:space="0" w:color="auto"/>
              <w:right w:val="single" w:sz="4" w:space="0" w:color="auto"/>
            </w:tcBorders>
          </w:tcPr>
          <w:p w14:paraId="63DBEC12" w14:textId="77777777" w:rsidR="00534C22" w:rsidRPr="00534C22" w:rsidRDefault="00534C22" w:rsidP="00534C22">
            <w:pPr>
              <w:numPr>
                <w:ilvl w:val="0"/>
                <w:numId w:val="6"/>
              </w:numPr>
              <w:spacing w:after="160" w:line="259" w:lineRule="auto"/>
              <w:contextualSpacing/>
              <w:rPr>
                <w:rFonts w:eastAsia="Calibri"/>
                <w:kern w:val="2"/>
                <w:sz w:val="22"/>
                <w:szCs w:val="22"/>
                <w:lang w:val="en-US"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06FC659B" w14:textId="77777777" w:rsidR="00534C22" w:rsidRPr="00534C22" w:rsidRDefault="00534C22" w:rsidP="00534C22">
            <w:pPr>
              <w:rPr>
                <w:sz w:val="22"/>
                <w:szCs w:val="22"/>
                <w:lang w:eastAsia="en-US"/>
              </w:rPr>
            </w:pPr>
            <w:r w:rsidRPr="00534C22">
              <w:rPr>
                <w:rFonts w:eastAsia="Calibri"/>
                <w:sz w:val="22"/>
                <w:szCs w:val="22"/>
                <w:lang w:eastAsia="en-US"/>
              </w:rPr>
              <w:t xml:space="preserve">Щітка-пуховка </w:t>
            </w:r>
          </w:p>
        </w:tc>
        <w:tc>
          <w:tcPr>
            <w:tcW w:w="5245" w:type="dxa"/>
            <w:tcBorders>
              <w:top w:val="single" w:sz="4" w:space="0" w:color="auto"/>
              <w:left w:val="single" w:sz="4" w:space="0" w:color="auto"/>
              <w:bottom w:val="single" w:sz="4" w:space="0" w:color="auto"/>
              <w:right w:val="single" w:sz="4" w:space="0" w:color="auto"/>
            </w:tcBorders>
          </w:tcPr>
          <w:p w14:paraId="1BD2907A" w14:textId="77777777" w:rsidR="00534C22" w:rsidRPr="00534C22" w:rsidRDefault="00534C22" w:rsidP="00534C22">
            <w:pPr>
              <w:rPr>
                <w:rFonts w:eastAsia="Calibri"/>
                <w:sz w:val="22"/>
                <w:szCs w:val="22"/>
                <w:lang w:eastAsia="en-US"/>
              </w:rPr>
            </w:pPr>
            <w:r w:rsidRPr="00534C22">
              <w:rPr>
                <w:rFonts w:eastAsia="Calibri"/>
                <w:sz w:val="22"/>
                <w:szCs w:val="22"/>
                <w:lang w:eastAsia="en-US"/>
              </w:rPr>
              <w:t>Використовується для дзеркального полірування пластмас, благородних металів та кераміки.</w:t>
            </w:r>
          </w:p>
          <w:p w14:paraId="77FD4F64" w14:textId="77777777" w:rsidR="00534C22" w:rsidRPr="00534C22" w:rsidRDefault="00534C22" w:rsidP="00534C22">
            <w:pPr>
              <w:rPr>
                <w:rFonts w:eastAsia="Calibri"/>
                <w:sz w:val="22"/>
                <w:szCs w:val="22"/>
                <w:lang w:eastAsia="en-US"/>
              </w:rPr>
            </w:pPr>
            <w:r w:rsidRPr="00534C22">
              <w:rPr>
                <w:rFonts w:eastAsia="Calibri"/>
                <w:sz w:val="22"/>
                <w:szCs w:val="22"/>
                <w:lang w:eastAsia="en-US"/>
              </w:rPr>
              <w:t xml:space="preserve">Застосовується з полірувальними пастами, м'якою та середньою твердістю. </w:t>
            </w:r>
          </w:p>
          <w:p w14:paraId="4BDB9C93" w14:textId="77777777" w:rsidR="00534C22" w:rsidRPr="00534C22" w:rsidRDefault="00534C22" w:rsidP="00534C22">
            <w:pPr>
              <w:rPr>
                <w:rFonts w:eastAsia="Calibri"/>
                <w:sz w:val="22"/>
                <w:szCs w:val="22"/>
                <w:lang w:eastAsia="en-US"/>
              </w:rPr>
            </w:pPr>
            <w:r w:rsidRPr="00534C22">
              <w:rPr>
                <w:rFonts w:eastAsia="Calibri"/>
                <w:sz w:val="22"/>
                <w:szCs w:val="22"/>
                <w:lang w:eastAsia="en-US"/>
              </w:rPr>
              <w:t>Корпус – поліпропілен</w:t>
            </w:r>
          </w:p>
          <w:p w14:paraId="431286F3" w14:textId="77777777" w:rsidR="00534C22" w:rsidRPr="00534C22" w:rsidRDefault="00534C22" w:rsidP="00534C22">
            <w:pPr>
              <w:rPr>
                <w:rFonts w:eastAsia="Calibri"/>
                <w:sz w:val="22"/>
                <w:szCs w:val="22"/>
                <w:lang w:eastAsia="en-US"/>
              </w:rPr>
            </w:pPr>
            <w:r w:rsidRPr="00534C22">
              <w:rPr>
                <w:rFonts w:eastAsia="Calibri"/>
                <w:sz w:val="22"/>
                <w:szCs w:val="22"/>
                <w:lang w:eastAsia="en-US"/>
              </w:rPr>
              <w:t>Робоча частина – пряжа б/п</w:t>
            </w:r>
          </w:p>
          <w:p w14:paraId="38CFE00F" w14:textId="77777777" w:rsidR="00534C22" w:rsidRPr="00534C22" w:rsidRDefault="00534C22" w:rsidP="00534C22">
            <w:pPr>
              <w:rPr>
                <w:rFonts w:eastAsia="Calibri"/>
                <w:sz w:val="22"/>
                <w:szCs w:val="22"/>
                <w:lang w:eastAsia="en-US"/>
              </w:rPr>
            </w:pPr>
            <w:r w:rsidRPr="00534C22">
              <w:rPr>
                <w:rFonts w:eastAsia="Calibri"/>
                <w:sz w:val="22"/>
                <w:szCs w:val="22"/>
                <w:lang w:eastAsia="en-US"/>
              </w:rPr>
              <w:t>Діаметр – 84мм</w:t>
            </w:r>
          </w:p>
        </w:tc>
        <w:tc>
          <w:tcPr>
            <w:tcW w:w="1105" w:type="dxa"/>
            <w:tcBorders>
              <w:top w:val="single" w:sz="4" w:space="0" w:color="auto"/>
              <w:left w:val="single" w:sz="4" w:space="0" w:color="auto"/>
              <w:bottom w:val="single" w:sz="4" w:space="0" w:color="auto"/>
              <w:right w:val="single" w:sz="4" w:space="0" w:color="auto"/>
            </w:tcBorders>
            <w:vAlign w:val="center"/>
            <w:hideMark/>
          </w:tcPr>
          <w:p w14:paraId="19D379BE" w14:textId="77777777" w:rsidR="00534C22" w:rsidRPr="00534C22" w:rsidRDefault="00534C22" w:rsidP="00534C22">
            <w:pPr>
              <w:jc w:val="center"/>
              <w:rPr>
                <w:rFonts w:eastAsia="Calibri"/>
                <w:sz w:val="22"/>
                <w:szCs w:val="22"/>
              </w:rPr>
            </w:pPr>
            <w:proofErr w:type="spellStart"/>
            <w:r w:rsidRPr="00534C22">
              <w:rPr>
                <w:rFonts w:eastAsia="Calibri"/>
                <w:sz w:val="22"/>
                <w:szCs w:val="22"/>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60F21CC7" w14:textId="77777777" w:rsidR="00534C22" w:rsidRPr="00534C22" w:rsidRDefault="00534C22" w:rsidP="00534C22">
            <w:pPr>
              <w:jc w:val="center"/>
              <w:rPr>
                <w:rFonts w:eastAsia="Calibri"/>
                <w:sz w:val="22"/>
                <w:szCs w:val="22"/>
                <w:lang w:eastAsia="zh-CN"/>
              </w:rPr>
            </w:pPr>
            <w:r w:rsidRPr="00534C22">
              <w:rPr>
                <w:rFonts w:eastAsia="Calibri"/>
                <w:sz w:val="22"/>
                <w:szCs w:val="22"/>
                <w:lang w:eastAsia="en-US"/>
              </w:rPr>
              <w:t>25</w:t>
            </w:r>
          </w:p>
        </w:tc>
      </w:tr>
      <w:tr w:rsidR="00534C22" w:rsidRPr="00534C22" w14:paraId="4D4ABE9F" w14:textId="77777777" w:rsidTr="00534C22">
        <w:trPr>
          <w:trHeight w:val="20"/>
        </w:trPr>
        <w:tc>
          <w:tcPr>
            <w:tcW w:w="567" w:type="dxa"/>
            <w:tcBorders>
              <w:top w:val="single" w:sz="4" w:space="0" w:color="auto"/>
              <w:left w:val="single" w:sz="4" w:space="0" w:color="auto"/>
              <w:bottom w:val="single" w:sz="4" w:space="0" w:color="auto"/>
              <w:right w:val="single" w:sz="4" w:space="0" w:color="auto"/>
            </w:tcBorders>
          </w:tcPr>
          <w:p w14:paraId="11D84B44" w14:textId="77777777" w:rsidR="00534C22" w:rsidRPr="00534C22" w:rsidRDefault="00534C22" w:rsidP="00534C22">
            <w:pPr>
              <w:numPr>
                <w:ilvl w:val="0"/>
                <w:numId w:val="6"/>
              </w:numPr>
              <w:spacing w:after="160" w:line="259" w:lineRule="auto"/>
              <w:contextualSpacing/>
              <w:rPr>
                <w:rFonts w:eastAsia="Calibri"/>
                <w:kern w:val="2"/>
                <w:sz w:val="22"/>
                <w:szCs w:val="22"/>
                <w:lang w:val="en-US"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31CC2654" w14:textId="77777777" w:rsidR="00534C22" w:rsidRPr="00534C22" w:rsidRDefault="00534C22" w:rsidP="00534C22">
            <w:pPr>
              <w:rPr>
                <w:sz w:val="22"/>
                <w:szCs w:val="22"/>
                <w:lang w:eastAsia="en-US"/>
              </w:rPr>
            </w:pPr>
            <w:r w:rsidRPr="00534C22">
              <w:rPr>
                <w:rFonts w:eastAsia="Calibri"/>
                <w:sz w:val="22"/>
                <w:szCs w:val="22"/>
                <w:lang w:eastAsia="en-US"/>
              </w:rPr>
              <w:t>Паста полірувальна для сталі ГОІ 100г</w:t>
            </w:r>
          </w:p>
        </w:tc>
        <w:tc>
          <w:tcPr>
            <w:tcW w:w="5245" w:type="dxa"/>
            <w:tcBorders>
              <w:top w:val="single" w:sz="4" w:space="0" w:color="auto"/>
              <w:left w:val="single" w:sz="4" w:space="0" w:color="auto"/>
              <w:bottom w:val="single" w:sz="4" w:space="0" w:color="auto"/>
              <w:right w:val="single" w:sz="4" w:space="0" w:color="auto"/>
            </w:tcBorders>
          </w:tcPr>
          <w:p w14:paraId="7FE727F3" w14:textId="77777777" w:rsidR="00534C22" w:rsidRPr="00534C22" w:rsidRDefault="00534C22" w:rsidP="00534C22">
            <w:pPr>
              <w:rPr>
                <w:rFonts w:eastAsia="Calibri"/>
                <w:sz w:val="22"/>
                <w:szCs w:val="22"/>
                <w:lang w:eastAsia="en-US"/>
              </w:rPr>
            </w:pPr>
            <w:r w:rsidRPr="00534C22">
              <w:rPr>
                <w:rFonts w:eastAsia="Calibri"/>
                <w:sz w:val="22"/>
                <w:szCs w:val="22"/>
                <w:lang w:eastAsia="en-US"/>
              </w:rPr>
              <w:t>Паста ГОЇ на основі оксиду хрому (ІІІ) Використовується для шліфування та полірування стальних сплавів , кольорових металів, твердих пластмас та полімерів, скла, керамічних матеріалів та виробів з них. Застосовується для досягнення рівного блиску поверхні</w:t>
            </w:r>
          </w:p>
        </w:tc>
        <w:tc>
          <w:tcPr>
            <w:tcW w:w="1105" w:type="dxa"/>
            <w:tcBorders>
              <w:top w:val="single" w:sz="4" w:space="0" w:color="auto"/>
              <w:left w:val="single" w:sz="4" w:space="0" w:color="auto"/>
              <w:bottom w:val="single" w:sz="4" w:space="0" w:color="auto"/>
              <w:right w:val="single" w:sz="4" w:space="0" w:color="auto"/>
            </w:tcBorders>
            <w:vAlign w:val="center"/>
            <w:hideMark/>
          </w:tcPr>
          <w:p w14:paraId="61F48166" w14:textId="77777777" w:rsidR="00534C22" w:rsidRPr="00534C22" w:rsidRDefault="00534C22" w:rsidP="00534C22">
            <w:pPr>
              <w:jc w:val="center"/>
              <w:rPr>
                <w:rFonts w:eastAsia="Calibri"/>
                <w:sz w:val="22"/>
                <w:szCs w:val="22"/>
              </w:rPr>
            </w:pPr>
            <w:proofErr w:type="spellStart"/>
            <w:r w:rsidRPr="00534C22">
              <w:rPr>
                <w:rFonts w:eastAsia="Calibri"/>
                <w:sz w:val="22"/>
                <w:szCs w:val="22"/>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7C150416" w14:textId="77777777" w:rsidR="00534C22" w:rsidRPr="00534C22" w:rsidRDefault="00534C22" w:rsidP="00534C22">
            <w:pPr>
              <w:jc w:val="center"/>
              <w:rPr>
                <w:rFonts w:eastAsia="Calibri"/>
                <w:sz w:val="22"/>
                <w:szCs w:val="22"/>
                <w:lang w:eastAsia="zh-CN"/>
              </w:rPr>
            </w:pPr>
            <w:r w:rsidRPr="00534C22">
              <w:rPr>
                <w:rFonts w:eastAsia="Calibri"/>
                <w:sz w:val="22"/>
                <w:szCs w:val="22"/>
                <w:lang w:eastAsia="en-US"/>
              </w:rPr>
              <w:t>5</w:t>
            </w:r>
          </w:p>
        </w:tc>
      </w:tr>
      <w:tr w:rsidR="00534C22" w:rsidRPr="00534C22" w14:paraId="1E5B2FB3" w14:textId="77777777" w:rsidTr="00534C22">
        <w:trPr>
          <w:trHeight w:val="20"/>
        </w:trPr>
        <w:tc>
          <w:tcPr>
            <w:tcW w:w="567" w:type="dxa"/>
            <w:tcBorders>
              <w:top w:val="single" w:sz="4" w:space="0" w:color="auto"/>
              <w:left w:val="single" w:sz="4" w:space="0" w:color="auto"/>
              <w:bottom w:val="single" w:sz="4" w:space="0" w:color="auto"/>
              <w:right w:val="single" w:sz="4" w:space="0" w:color="auto"/>
            </w:tcBorders>
          </w:tcPr>
          <w:p w14:paraId="477FB2B4" w14:textId="77777777" w:rsidR="00534C22" w:rsidRPr="00534C22" w:rsidRDefault="00534C22" w:rsidP="00534C22">
            <w:pPr>
              <w:numPr>
                <w:ilvl w:val="0"/>
                <w:numId w:val="6"/>
              </w:numPr>
              <w:spacing w:after="160" w:line="259" w:lineRule="auto"/>
              <w:contextualSpacing/>
              <w:rPr>
                <w:rFonts w:eastAsia="Calibri"/>
                <w:kern w:val="2"/>
                <w:sz w:val="22"/>
                <w:szCs w:val="22"/>
                <w:lang w:val="en-US"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08F76E2C" w14:textId="77777777" w:rsidR="00534C22" w:rsidRPr="00534C22" w:rsidRDefault="00534C22" w:rsidP="00534C22">
            <w:pPr>
              <w:rPr>
                <w:sz w:val="22"/>
                <w:szCs w:val="22"/>
                <w:lang w:eastAsia="en-US"/>
              </w:rPr>
            </w:pPr>
            <w:r w:rsidRPr="00534C22">
              <w:rPr>
                <w:rFonts w:eastAsia="Calibri"/>
                <w:sz w:val="22"/>
                <w:szCs w:val="22"/>
                <w:lang w:eastAsia="en-US"/>
              </w:rPr>
              <w:t>Припій срібний 40г</w:t>
            </w:r>
          </w:p>
        </w:tc>
        <w:tc>
          <w:tcPr>
            <w:tcW w:w="5245" w:type="dxa"/>
            <w:tcBorders>
              <w:top w:val="single" w:sz="4" w:space="0" w:color="auto"/>
              <w:left w:val="single" w:sz="4" w:space="0" w:color="auto"/>
              <w:bottom w:val="single" w:sz="4" w:space="0" w:color="auto"/>
              <w:right w:val="single" w:sz="4" w:space="0" w:color="auto"/>
            </w:tcBorders>
          </w:tcPr>
          <w:p w14:paraId="174A4C1A" w14:textId="77777777" w:rsidR="00534C22" w:rsidRPr="00534C22" w:rsidRDefault="00534C22" w:rsidP="00534C22">
            <w:pPr>
              <w:rPr>
                <w:rFonts w:eastAsia="Calibri"/>
                <w:sz w:val="22"/>
                <w:szCs w:val="22"/>
                <w:lang w:eastAsia="en-US"/>
              </w:rPr>
            </w:pPr>
            <w:r w:rsidRPr="00534C22">
              <w:rPr>
                <w:rFonts w:eastAsia="Calibri"/>
                <w:sz w:val="22"/>
                <w:szCs w:val="22"/>
                <w:lang w:eastAsia="en-US"/>
              </w:rPr>
              <w:t xml:space="preserve">Припій стоматологічний </w:t>
            </w:r>
            <w:proofErr w:type="spellStart"/>
            <w:r w:rsidRPr="00534C22">
              <w:rPr>
                <w:rFonts w:eastAsia="Calibri"/>
                <w:sz w:val="22"/>
                <w:szCs w:val="22"/>
                <w:lang w:eastAsia="en-US"/>
              </w:rPr>
              <w:t>ПСр</w:t>
            </w:r>
            <w:proofErr w:type="spellEnd"/>
            <w:r w:rsidRPr="00534C22">
              <w:rPr>
                <w:rFonts w:eastAsia="Calibri"/>
                <w:sz w:val="22"/>
                <w:szCs w:val="22"/>
                <w:lang w:eastAsia="en-US"/>
              </w:rPr>
              <w:t xml:space="preserve"> МЦ 37 (ТУ У 13423110.001-92) призначений для паяння металевих деталей зубних протезів із нержавіючої сталі та </w:t>
            </w:r>
            <w:proofErr w:type="spellStart"/>
            <w:r w:rsidRPr="00534C22">
              <w:rPr>
                <w:rFonts w:eastAsia="Calibri"/>
                <w:sz w:val="22"/>
                <w:szCs w:val="22"/>
                <w:lang w:eastAsia="en-US"/>
              </w:rPr>
              <w:t>кобальто</w:t>
            </w:r>
            <w:proofErr w:type="spellEnd"/>
            <w:r w:rsidRPr="00534C22">
              <w:rPr>
                <w:rFonts w:eastAsia="Calibri"/>
                <w:sz w:val="22"/>
                <w:szCs w:val="22"/>
                <w:lang w:eastAsia="en-US"/>
              </w:rPr>
              <w:t>-хромового сплаву. Випускається у вигляді дроту діаметром 1 мм.</w:t>
            </w:r>
          </w:p>
        </w:tc>
        <w:tc>
          <w:tcPr>
            <w:tcW w:w="1105" w:type="dxa"/>
            <w:tcBorders>
              <w:top w:val="single" w:sz="4" w:space="0" w:color="auto"/>
              <w:left w:val="single" w:sz="4" w:space="0" w:color="auto"/>
              <w:bottom w:val="single" w:sz="4" w:space="0" w:color="auto"/>
              <w:right w:val="single" w:sz="4" w:space="0" w:color="auto"/>
            </w:tcBorders>
            <w:vAlign w:val="center"/>
            <w:hideMark/>
          </w:tcPr>
          <w:p w14:paraId="18564B2D" w14:textId="77777777" w:rsidR="00534C22" w:rsidRPr="00534C22" w:rsidRDefault="00534C22" w:rsidP="00534C22">
            <w:pPr>
              <w:jc w:val="center"/>
              <w:rPr>
                <w:rFonts w:eastAsia="Calibri"/>
                <w:sz w:val="22"/>
                <w:szCs w:val="22"/>
              </w:rPr>
            </w:pPr>
            <w:proofErr w:type="spellStart"/>
            <w:r w:rsidRPr="00534C22">
              <w:rPr>
                <w:rFonts w:eastAsia="Calibri"/>
                <w:sz w:val="22"/>
                <w:szCs w:val="22"/>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418ECCFF" w14:textId="77777777" w:rsidR="00534C22" w:rsidRPr="00534C22" w:rsidRDefault="00534C22" w:rsidP="00534C22">
            <w:pPr>
              <w:jc w:val="center"/>
              <w:rPr>
                <w:rFonts w:eastAsia="Calibri"/>
                <w:sz w:val="22"/>
                <w:szCs w:val="22"/>
                <w:lang w:eastAsia="zh-CN"/>
              </w:rPr>
            </w:pPr>
            <w:r w:rsidRPr="00534C22">
              <w:rPr>
                <w:rFonts w:eastAsia="Calibri"/>
                <w:sz w:val="22"/>
                <w:szCs w:val="22"/>
                <w:lang w:eastAsia="en-US"/>
              </w:rPr>
              <w:t>12</w:t>
            </w:r>
          </w:p>
        </w:tc>
      </w:tr>
      <w:tr w:rsidR="00534C22" w:rsidRPr="00534C22" w14:paraId="5CC964FA" w14:textId="77777777" w:rsidTr="00534C22">
        <w:trPr>
          <w:trHeight w:val="20"/>
        </w:trPr>
        <w:tc>
          <w:tcPr>
            <w:tcW w:w="567" w:type="dxa"/>
            <w:tcBorders>
              <w:top w:val="single" w:sz="4" w:space="0" w:color="auto"/>
              <w:left w:val="single" w:sz="4" w:space="0" w:color="auto"/>
              <w:bottom w:val="single" w:sz="4" w:space="0" w:color="auto"/>
              <w:right w:val="single" w:sz="4" w:space="0" w:color="auto"/>
            </w:tcBorders>
          </w:tcPr>
          <w:p w14:paraId="2B41B06F" w14:textId="77777777" w:rsidR="00534C22" w:rsidRPr="00534C22" w:rsidRDefault="00534C22" w:rsidP="00534C22">
            <w:pPr>
              <w:numPr>
                <w:ilvl w:val="0"/>
                <w:numId w:val="6"/>
              </w:numPr>
              <w:spacing w:after="160" w:line="259" w:lineRule="auto"/>
              <w:contextualSpacing/>
              <w:rPr>
                <w:rFonts w:eastAsia="Calibri"/>
                <w:kern w:val="2"/>
                <w:sz w:val="22"/>
                <w:szCs w:val="22"/>
                <w:lang w:val="en-US"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121A53F7" w14:textId="77777777" w:rsidR="00534C22" w:rsidRPr="00534C22" w:rsidRDefault="00534C22" w:rsidP="00534C22">
            <w:pPr>
              <w:rPr>
                <w:sz w:val="22"/>
                <w:szCs w:val="22"/>
                <w:lang w:eastAsia="en-US"/>
              </w:rPr>
            </w:pPr>
            <w:r w:rsidRPr="00534C22">
              <w:rPr>
                <w:rFonts w:eastAsia="Calibri"/>
                <w:sz w:val="22"/>
                <w:szCs w:val="22"/>
                <w:lang w:eastAsia="en-US"/>
              </w:rPr>
              <w:t xml:space="preserve">Гумки полірувальні (поліри) для металу </w:t>
            </w:r>
          </w:p>
        </w:tc>
        <w:tc>
          <w:tcPr>
            <w:tcW w:w="5245" w:type="dxa"/>
            <w:tcBorders>
              <w:top w:val="single" w:sz="4" w:space="0" w:color="auto"/>
              <w:left w:val="single" w:sz="4" w:space="0" w:color="auto"/>
              <w:bottom w:val="single" w:sz="4" w:space="0" w:color="auto"/>
              <w:right w:val="single" w:sz="4" w:space="0" w:color="auto"/>
            </w:tcBorders>
          </w:tcPr>
          <w:p w14:paraId="1713E2B4" w14:textId="77777777" w:rsidR="00534C22" w:rsidRPr="00534C22" w:rsidRDefault="00534C22" w:rsidP="00534C22">
            <w:pPr>
              <w:rPr>
                <w:rFonts w:eastAsia="Calibri"/>
                <w:sz w:val="22"/>
                <w:szCs w:val="22"/>
                <w:lang w:eastAsia="en-US"/>
              </w:rPr>
            </w:pPr>
            <w:r w:rsidRPr="00534C22">
              <w:rPr>
                <w:rFonts w:eastAsia="Calibri"/>
                <w:sz w:val="22"/>
                <w:szCs w:val="22"/>
                <w:lang w:eastAsia="en-US"/>
              </w:rPr>
              <w:t>Полір складається з гуми і алмазної крихти.</w:t>
            </w:r>
          </w:p>
          <w:p w14:paraId="70ECE12A" w14:textId="77777777" w:rsidR="00534C22" w:rsidRPr="00534C22" w:rsidRDefault="00534C22" w:rsidP="00534C22">
            <w:pPr>
              <w:rPr>
                <w:rFonts w:eastAsia="Calibri"/>
                <w:sz w:val="22"/>
                <w:szCs w:val="22"/>
                <w:lang w:eastAsia="en-US"/>
              </w:rPr>
            </w:pPr>
            <w:r w:rsidRPr="00534C22">
              <w:rPr>
                <w:rFonts w:eastAsia="Calibri"/>
                <w:sz w:val="22"/>
                <w:szCs w:val="22"/>
                <w:lang w:eastAsia="en-US"/>
              </w:rPr>
              <w:t>Застосовуються для шліфування й полірування металу</w:t>
            </w:r>
          </w:p>
        </w:tc>
        <w:tc>
          <w:tcPr>
            <w:tcW w:w="1105" w:type="dxa"/>
            <w:tcBorders>
              <w:top w:val="single" w:sz="4" w:space="0" w:color="auto"/>
              <w:left w:val="single" w:sz="4" w:space="0" w:color="auto"/>
              <w:bottom w:val="single" w:sz="4" w:space="0" w:color="auto"/>
              <w:right w:val="single" w:sz="4" w:space="0" w:color="auto"/>
            </w:tcBorders>
            <w:vAlign w:val="center"/>
            <w:hideMark/>
          </w:tcPr>
          <w:p w14:paraId="4A86F6ED" w14:textId="77777777" w:rsidR="00534C22" w:rsidRPr="00534C22" w:rsidRDefault="00534C22" w:rsidP="00534C22">
            <w:pPr>
              <w:jc w:val="center"/>
              <w:rPr>
                <w:rFonts w:eastAsia="Calibri"/>
                <w:sz w:val="22"/>
                <w:szCs w:val="22"/>
              </w:rPr>
            </w:pPr>
            <w:proofErr w:type="spellStart"/>
            <w:r w:rsidRPr="00534C22">
              <w:rPr>
                <w:rFonts w:eastAsia="Calibri"/>
                <w:sz w:val="22"/>
                <w:szCs w:val="22"/>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36BBC6E1" w14:textId="77777777" w:rsidR="00534C22" w:rsidRPr="00534C22" w:rsidRDefault="00534C22" w:rsidP="00534C22">
            <w:pPr>
              <w:jc w:val="center"/>
              <w:rPr>
                <w:rFonts w:eastAsia="Calibri"/>
                <w:sz w:val="22"/>
                <w:szCs w:val="22"/>
                <w:lang w:eastAsia="zh-CN"/>
              </w:rPr>
            </w:pPr>
            <w:r w:rsidRPr="00534C22">
              <w:rPr>
                <w:rFonts w:eastAsia="Calibri"/>
                <w:sz w:val="22"/>
                <w:szCs w:val="22"/>
                <w:lang w:eastAsia="en-US"/>
              </w:rPr>
              <w:t>100</w:t>
            </w:r>
          </w:p>
        </w:tc>
      </w:tr>
      <w:tr w:rsidR="00534C22" w:rsidRPr="00534C22" w14:paraId="2E0CCC51" w14:textId="77777777" w:rsidTr="00534C22">
        <w:trPr>
          <w:trHeight w:val="20"/>
        </w:trPr>
        <w:tc>
          <w:tcPr>
            <w:tcW w:w="567" w:type="dxa"/>
            <w:tcBorders>
              <w:top w:val="single" w:sz="4" w:space="0" w:color="auto"/>
              <w:left w:val="single" w:sz="4" w:space="0" w:color="auto"/>
              <w:bottom w:val="single" w:sz="4" w:space="0" w:color="auto"/>
              <w:right w:val="single" w:sz="4" w:space="0" w:color="auto"/>
            </w:tcBorders>
          </w:tcPr>
          <w:p w14:paraId="3533B059" w14:textId="77777777" w:rsidR="00534C22" w:rsidRPr="00534C22" w:rsidRDefault="00534C22" w:rsidP="00534C22">
            <w:pPr>
              <w:numPr>
                <w:ilvl w:val="0"/>
                <w:numId w:val="6"/>
              </w:numPr>
              <w:spacing w:after="160" w:line="259" w:lineRule="auto"/>
              <w:contextualSpacing/>
              <w:rPr>
                <w:rFonts w:eastAsia="Calibri"/>
                <w:kern w:val="2"/>
                <w:sz w:val="22"/>
                <w:szCs w:val="22"/>
                <w:lang w:val="en-US"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1B0124E5" w14:textId="77777777" w:rsidR="00534C22" w:rsidRPr="00534C22" w:rsidRDefault="00534C22" w:rsidP="00534C22">
            <w:pPr>
              <w:rPr>
                <w:sz w:val="22"/>
                <w:szCs w:val="22"/>
                <w:lang w:eastAsia="en-US"/>
              </w:rPr>
            </w:pPr>
            <w:proofErr w:type="spellStart"/>
            <w:r w:rsidRPr="00534C22">
              <w:rPr>
                <w:rFonts w:eastAsia="Calibri"/>
                <w:sz w:val="22"/>
                <w:szCs w:val="22"/>
                <w:lang w:eastAsia="en-US"/>
              </w:rPr>
              <w:t>Супергіпс</w:t>
            </w:r>
            <w:proofErr w:type="spellEnd"/>
            <w:r w:rsidRPr="00534C22">
              <w:rPr>
                <w:rFonts w:eastAsia="Calibri"/>
                <w:sz w:val="22"/>
                <w:szCs w:val="22"/>
                <w:lang w:eastAsia="en-US"/>
              </w:rPr>
              <w:t xml:space="preserve"> ELITE ROCK, 4 клас, коричневий, 3 кг</w:t>
            </w:r>
          </w:p>
        </w:tc>
        <w:tc>
          <w:tcPr>
            <w:tcW w:w="5245" w:type="dxa"/>
            <w:tcBorders>
              <w:top w:val="single" w:sz="4" w:space="0" w:color="auto"/>
              <w:left w:val="single" w:sz="4" w:space="0" w:color="auto"/>
              <w:bottom w:val="single" w:sz="4" w:space="0" w:color="auto"/>
              <w:right w:val="single" w:sz="4" w:space="0" w:color="auto"/>
            </w:tcBorders>
          </w:tcPr>
          <w:p w14:paraId="15F12183" w14:textId="77777777" w:rsidR="00534C22" w:rsidRPr="00534C22" w:rsidRDefault="00534C22" w:rsidP="00534C22">
            <w:pPr>
              <w:rPr>
                <w:rFonts w:eastAsia="Calibri"/>
                <w:sz w:val="22"/>
                <w:szCs w:val="22"/>
                <w:lang w:eastAsia="en-US"/>
              </w:rPr>
            </w:pPr>
            <w:r w:rsidRPr="00534C22">
              <w:rPr>
                <w:rFonts w:eastAsia="Calibri"/>
                <w:sz w:val="22"/>
                <w:szCs w:val="22"/>
                <w:lang w:eastAsia="en-US"/>
              </w:rPr>
              <w:t>Спрощене змішування і врівноважена тиксотропність для полегшення отримання моделі</w:t>
            </w:r>
          </w:p>
          <w:p w14:paraId="5E9F5A88" w14:textId="77777777" w:rsidR="00534C22" w:rsidRPr="00534C22" w:rsidRDefault="00534C22" w:rsidP="00534C22">
            <w:pPr>
              <w:rPr>
                <w:rFonts w:eastAsia="Calibri"/>
                <w:sz w:val="22"/>
                <w:szCs w:val="22"/>
                <w:lang w:eastAsia="en-US"/>
              </w:rPr>
            </w:pPr>
            <w:r w:rsidRPr="00534C22">
              <w:rPr>
                <w:rFonts w:eastAsia="Calibri"/>
                <w:sz w:val="22"/>
                <w:szCs w:val="22"/>
                <w:lang w:eastAsia="en-US"/>
              </w:rPr>
              <w:t xml:space="preserve">  Підвищена міцність на стиснення</w:t>
            </w:r>
          </w:p>
          <w:p w14:paraId="2260F93C" w14:textId="77777777" w:rsidR="00534C22" w:rsidRPr="00534C22" w:rsidRDefault="00534C22" w:rsidP="00534C22">
            <w:pPr>
              <w:rPr>
                <w:rFonts w:eastAsia="Calibri"/>
                <w:sz w:val="22"/>
                <w:szCs w:val="22"/>
                <w:lang w:eastAsia="en-US"/>
              </w:rPr>
            </w:pPr>
            <w:r w:rsidRPr="00534C22">
              <w:rPr>
                <w:rFonts w:eastAsia="Calibri"/>
                <w:sz w:val="22"/>
                <w:szCs w:val="22"/>
                <w:lang w:eastAsia="en-US"/>
              </w:rPr>
              <w:t xml:space="preserve">  Мінімальна схильність абразії забезпечує точність моделі</w:t>
            </w:r>
          </w:p>
          <w:p w14:paraId="7D4646DD" w14:textId="77777777" w:rsidR="00534C22" w:rsidRPr="00534C22" w:rsidRDefault="00534C22" w:rsidP="00534C22">
            <w:pPr>
              <w:rPr>
                <w:rFonts w:eastAsia="Calibri"/>
                <w:sz w:val="22"/>
                <w:szCs w:val="22"/>
                <w:lang w:eastAsia="en-US"/>
              </w:rPr>
            </w:pPr>
            <w:r w:rsidRPr="00534C22">
              <w:rPr>
                <w:rFonts w:eastAsia="Calibri"/>
                <w:sz w:val="22"/>
                <w:szCs w:val="22"/>
                <w:lang w:eastAsia="en-US"/>
              </w:rPr>
              <w:t xml:space="preserve">  Сріблясто-коричневий колір (</w:t>
            </w:r>
            <w:proofErr w:type="spellStart"/>
            <w:r w:rsidRPr="00534C22">
              <w:rPr>
                <w:rFonts w:eastAsia="Calibri"/>
                <w:sz w:val="22"/>
                <w:szCs w:val="22"/>
                <w:lang w:eastAsia="en-US"/>
              </w:rPr>
              <w:t>Silver</w:t>
            </w:r>
            <w:proofErr w:type="spellEnd"/>
            <w:r w:rsidRPr="00534C22">
              <w:rPr>
                <w:rFonts w:eastAsia="Calibri"/>
                <w:sz w:val="22"/>
                <w:szCs w:val="22"/>
                <w:lang w:eastAsia="en-US"/>
              </w:rPr>
              <w:t xml:space="preserve"> </w:t>
            </w:r>
            <w:proofErr w:type="spellStart"/>
            <w:r w:rsidRPr="00534C22">
              <w:rPr>
                <w:rFonts w:eastAsia="Calibri"/>
                <w:sz w:val="22"/>
                <w:szCs w:val="22"/>
                <w:lang w:eastAsia="en-US"/>
              </w:rPr>
              <w:t>Grey</w:t>
            </w:r>
            <w:proofErr w:type="spellEnd"/>
            <w:r w:rsidRPr="00534C22">
              <w:rPr>
                <w:rFonts w:eastAsia="Calibri"/>
                <w:sz w:val="22"/>
                <w:szCs w:val="22"/>
                <w:lang w:eastAsia="en-US"/>
              </w:rPr>
              <w:t>) оптимізований для сканування сучасними лазерними або оптичними сканерами</w:t>
            </w:r>
          </w:p>
          <w:p w14:paraId="0C1984D9" w14:textId="77777777" w:rsidR="00534C22" w:rsidRPr="00534C22" w:rsidRDefault="00534C22" w:rsidP="00534C22">
            <w:pPr>
              <w:rPr>
                <w:rFonts w:eastAsia="Calibri"/>
                <w:sz w:val="22"/>
                <w:szCs w:val="22"/>
                <w:lang w:eastAsia="en-US"/>
              </w:rPr>
            </w:pPr>
            <w:r w:rsidRPr="00534C22">
              <w:rPr>
                <w:rFonts w:eastAsia="Calibri"/>
                <w:sz w:val="22"/>
                <w:szCs w:val="22"/>
                <w:lang w:eastAsia="en-US"/>
              </w:rPr>
              <w:t xml:space="preserve">   Низьке розширення навіть через 48 годин</w:t>
            </w:r>
          </w:p>
          <w:p w14:paraId="4A0A3659" w14:textId="77777777" w:rsidR="00534C22" w:rsidRPr="00534C22" w:rsidRDefault="00534C22" w:rsidP="00534C22">
            <w:pPr>
              <w:rPr>
                <w:rFonts w:eastAsia="Calibri"/>
                <w:sz w:val="22"/>
                <w:szCs w:val="22"/>
                <w:lang w:eastAsia="en-US"/>
              </w:rPr>
            </w:pPr>
            <w:r w:rsidRPr="00534C22">
              <w:rPr>
                <w:rFonts w:eastAsia="Calibri"/>
                <w:sz w:val="22"/>
                <w:szCs w:val="22"/>
                <w:lang w:eastAsia="en-US"/>
              </w:rPr>
              <w:t>Пакунок:3кг</w:t>
            </w:r>
          </w:p>
        </w:tc>
        <w:tc>
          <w:tcPr>
            <w:tcW w:w="1105" w:type="dxa"/>
            <w:tcBorders>
              <w:top w:val="single" w:sz="4" w:space="0" w:color="auto"/>
              <w:left w:val="single" w:sz="4" w:space="0" w:color="auto"/>
              <w:bottom w:val="single" w:sz="4" w:space="0" w:color="auto"/>
              <w:right w:val="single" w:sz="4" w:space="0" w:color="auto"/>
            </w:tcBorders>
            <w:vAlign w:val="center"/>
            <w:hideMark/>
          </w:tcPr>
          <w:p w14:paraId="04D3D30C" w14:textId="77777777" w:rsidR="00534C22" w:rsidRPr="00534C22" w:rsidRDefault="00534C22" w:rsidP="00534C22">
            <w:pPr>
              <w:jc w:val="center"/>
              <w:rPr>
                <w:rFonts w:eastAsia="Calibri"/>
                <w:sz w:val="22"/>
                <w:szCs w:val="22"/>
              </w:rPr>
            </w:pPr>
            <w:r w:rsidRPr="00534C22">
              <w:rPr>
                <w:rFonts w:eastAsia="Calibri"/>
                <w:sz w:val="22"/>
                <w:szCs w:val="22"/>
                <w:lang w:eastAsia="en-US"/>
              </w:rPr>
              <w:t>пак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541740" w14:textId="77777777" w:rsidR="00534C22" w:rsidRPr="00534C22" w:rsidRDefault="00534C22" w:rsidP="00534C22">
            <w:pPr>
              <w:jc w:val="center"/>
              <w:rPr>
                <w:rFonts w:eastAsia="Calibri"/>
                <w:sz w:val="22"/>
                <w:szCs w:val="22"/>
                <w:lang w:eastAsia="zh-CN"/>
              </w:rPr>
            </w:pPr>
            <w:r w:rsidRPr="00534C22">
              <w:rPr>
                <w:rFonts w:eastAsia="Calibri"/>
                <w:sz w:val="22"/>
                <w:szCs w:val="22"/>
                <w:lang w:eastAsia="en-US"/>
              </w:rPr>
              <w:t>12</w:t>
            </w:r>
          </w:p>
        </w:tc>
      </w:tr>
      <w:tr w:rsidR="00534C22" w:rsidRPr="00534C22" w14:paraId="3D010FA7" w14:textId="77777777" w:rsidTr="00534C22">
        <w:trPr>
          <w:trHeight w:val="20"/>
        </w:trPr>
        <w:tc>
          <w:tcPr>
            <w:tcW w:w="567" w:type="dxa"/>
            <w:tcBorders>
              <w:top w:val="single" w:sz="4" w:space="0" w:color="auto"/>
              <w:left w:val="single" w:sz="4" w:space="0" w:color="auto"/>
              <w:bottom w:val="single" w:sz="4" w:space="0" w:color="auto"/>
              <w:right w:val="single" w:sz="4" w:space="0" w:color="auto"/>
            </w:tcBorders>
          </w:tcPr>
          <w:p w14:paraId="3C06FFA4" w14:textId="77777777" w:rsidR="00534C22" w:rsidRPr="00534C22" w:rsidRDefault="00534C22" w:rsidP="00534C22">
            <w:pPr>
              <w:numPr>
                <w:ilvl w:val="0"/>
                <w:numId w:val="6"/>
              </w:numPr>
              <w:spacing w:after="160" w:line="259" w:lineRule="auto"/>
              <w:contextualSpacing/>
              <w:rPr>
                <w:rFonts w:eastAsia="Calibri"/>
                <w:kern w:val="2"/>
                <w:sz w:val="22"/>
                <w:szCs w:val="22"/>
                <w:lang w:val="en-US"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hideMark/>
          </w:tcPr>
          <w:p w14:paraId="738A039A" w14:textId="77777777" w:rsidR="00534C22" w:rsidRPr="00534C22" w:rsidRDefault="00534C22" w:rsidP="00534C22">
            <w:pPr>
              <w:rPr>
                <w:sz w:val="22"/>
                <w:szCs w:val="22"/>
                <w:lang w:eastAsia="en-US"/>
              </w:rPr>
            </w:pPr>
            <w:proofErr w:type="spellStart"/>
            <w:r w:rsidRPr="00534C22">
              <w:rPr>
                <w:rFonts w:eastAsia="Calibri"/>
                <w:sz w:val="22"/>
                <w:szCs w:val="22"/>
                <w:lang w:eastAsia="en-US"/>
              </w:rPr>
              <w:t>Супергіпс</w:t>
            </w:r>
            <w:proofErr w:type="spellEnd"/>
            <w:r w:rsidRPr="00534C22">
              <w:rPr>
                <w:rFonts w:eastAsia="Calibri"/>
                <w:sz w:val="22"/>
                <w:szCs w:val="22"/>
                <w:lang w:eastAsia="en-US"/>
              </w:rPr>
              <w:t xml:space="preserve"> </w:t>
            </w:r>
            <w:r w:rsidRPr="00534C22">
              <w:rPr>
                <w:rFonts w:eastAsia="Calibri"/>
                <w:sz w:val="22"/>
                <w:szCs w:val="22"/>
                <w:lang w:val="en-US" w:eastAsia="en-US"/>
              </w:rPr>
              <w:t>Selenite,</w:t>
            </w:r>
            <w:r w:rsidRPr="00534C22">
              <w:rPr>
                <w:rFonts w:eastAsia="Calibri"/>
                <w:sz w:val="22"/>
                <w:szCs w:val="22"/>
                <w:lang w:eastAsia="en-US"/>
              </w:rPr>
              <w:t xml:space="preserve"> тип 3, </w:t>
            </w:r>
            <w:r w:rsidRPr="00534C22">
              <w:rPr>
                <w:rFonts w:eastAsia="Calibri"/>
                <w:sz w:val="22"/>
                <w:szCs w:val="22"/>
                <w:lang w:val="en-US" w:eastAsia="en-US"/>
              </w:rPr>
              <w:t>7</w:t>
            </w:r>
            <w:r w:rsidRPr="00534C22">
              <w:rPr>
                <w:rFonts w:eastAsia="Calibri"/>
                <w:sz w:val="22"/>
                <w:szCs w:val="22"/>
                <w:lang w:eastAsia="en-US"/>
              </w:rPr>
              <w:t xml:space="preserve"> кг</w:t>
            </w:r>
          </w:p>
        </w:tc>
        <w:tc>
          <w:tcPr>
            <w:tcW w:w="5245" w:type="dxa"/>
            <w:tcBorders>
              <w:top w:val="single" w:sz="4" w:space="0" w:color="auto"/>
              <w:left w:val="single" w:sz="4" w:space="0" w:color="auto"/>
              <w:bottom w:val="single" w:sz="4" w:space="0" w:color="auto"/>
              <w:right w:val="single" w:sz="4" w:space="0" w:color="auto"/>
            </w:tcBorders>
          </w:tcPr>
          <w:p w14:paraId="10B920A9" w14:textId="77777777" w:rsidR="00534C22" w:rsidRPr="00534C22" w:rsidRDefault="00534C22" w:rsidP="00534C22">
            <w:pPr>
              <w:rPr>
                <w:rFonts w:eastAsia="Calibri"/>
                <w:sz w:val="22"/>
                <w:szCs w:val="22"/>
                <w:lang w:eastAsia="en-US"/>
              </w:rPr>
            </w:pPr>
            <w:r w:rsidRPr="00534C22">
              <w:rPr>
                <w:rFonts w:eastAsia="Calibri"/>
                <w:sz w:val="22"/>
                <w:szCs w:val="22"/>
                <w:lang w:eastAsia="en-US"/>
              </w:rPr>
              <w:t>Гіпс високоміцний, колір: білий, жовтий, синій.</w:t>
            </w:r>
          </w:p>
          <w:p w14:paraId="2926B4A9" w14:textId="77777777" w:rsidR="00534C22" w:rsidRPr="00534C22" w:rsidRDefault="00534C22" w:rsidP="00534C22">
            <w:pPr>
              <w:rPr>
                <w:rFonts w:eastAsia="Calibri"/>
                <w:sz w:val="22"/>
                <w:szCs w:val="22"/>
                <w:lang w:eastAsia="en-US"/>
              </w:rPr>
            </w:pPr>
            <w:r w:rsidRPr="00534C22">
              <w:rPr>
                <w:rFonts w:eastAsia="Calibri"/>
                <w:sz w:val="22"/>
                <w:szCs w:val="22"/>
                <w:lang w:eastAsia="en-US"/>
              </w:rPr>
              <w:t xml:space="preserve">При додаванні його до води з дотриманням </w:t>
            </w:r>
            <w:proofErr w:type="spellStart"/>
            <w:r w:rsidRPr="00534C22">
              <w:rPr>
                <w:rFonts w:eastAsia="Calibri"/>
                <w:sz w:val="22"/>
                <w:szCs w:val="22"/>
                <w:lang w:eastAsia="en-US"/>
              </w:rPr>
              <w:t>водогіпсового</w:t>
            </w:r>
            <w:proofErr w:type="spellEnd"/>
            <w:r w:rsidRPr="00534C22">
              <w:rPr>
                <w:rFonts w:eastAsia="Calibri"/>
                <w:sz w:val="22"/>
                <w:szCs w:val="22"/>
                <w:lang w:eastAsia="en-US"/>
              </w:rPr>
              <w:t xml:space="preserve"> співвідношення, має властивість приєднувати воду, перетворюючись в </w:t>
            </w:r>
            <w:proofErr w:type="spellStart"/>
            <w:r w:rsidRPr="00534C22">
              <w:rPr>
                <w:rFonts w:eastAsia="Calibri"/>
                <w:sz w:val="22"/>
                <w:szCs w:val="22"/>
                <w:lang w:eastAsia="en-US"/>
              </w:rPr>
              <w:t>двуводний</w:t>
            </w:r>
            <w:proofErr w:type="spellEnd"/>
            <w:r w:rsidRPr="00534C22">
              <w:rPr>
                <w:rFonts w:eastAsia="Calibri"/>
                <w:sz w:val="22"/>
                <w:szCs w:val="22"/>
                <w:lang w:eastAsia="en-US"/>
              </w:rPr>
              <w:t xml:space="preserve"> кальцію сульфат, твердіючи при цьому.</w:t>
            </w:r>
          </w:p>
          <w:p w14:paraId="4CED72E3" w14:textId="77777777" w:rsidR="00534C22" w:rsidRPr="00534C22" w:rsidRDefault="00534C22" w:rsidP="00534C22">
            <w:pPr>
              <w:rPr>
                <w:rFonts w:eastAsia="Calibri"/>
                <w:sz w:val="22"/>
                <w:szCs w:val="22"/>
                <w:lang w:eastAsia="en-US"/>
              </w:rPr>
            </w:pPr>
            <w:r w:rsidRPr="00534C22">
              <w:rPr>
                <w:rFonts w:eastAsia="Calibri"/>
                <w:sz w:val="22"/>
                <w:szCs w:val="22"/>
                <w:lang w:eastAsia="en-US"/>
              </w:rPr>
              <w:t>Процес схоплювання починається з 10 (десятої) хвилини від початку змішування і закінчується через 8 - 10 хвилин. Пакування 7кг.</w:t>
            </w:r>
          </w:p>
        </w:tc>
        <w:tc>
          <w:tcPr>
            <w:tcW w:w="1105" w:type="dxa"/>
            <w:tcBorders>
              <w:top w:val="single" w:sz="4" w:space="0" w:color="auto"/>
              <w:left w:val="single" w:sz="4" w:space="0" w:color="auto"/>
              <w:bottom w:val="single" w:sz="4" w:space="0" w:color="auto"/>
              <w:right w:val="single" w:sz="4" w:space="0" w:color="auto"/>
            </w:tcBorders>
            <w:vAlign w:val="center"/>
            <w:hideMark/>
          </w:tcPr>
          <w:p w14:paraId="4C5D50D8" w14:textId="77777777" w:rsidR="00534C22" w:rsidRPr="00534C22" w:rsidRDefault="00534C22" w:rsidP="00534C22">
            <w:pPr>
              <w:jc w:val="center"/>
              <w:rPr>
                <w:rFonts w:eastAsia="Calibri"/>
                <w:sz w:val="22"/>
                <w:szCs w:val="22"/>
              </w:rPr>
            </w:pPr>
            <w:r w:rsidRPr="00534C22">
              <w:rPr>
                <w:rFonts w:eastAsia="Calibri"/>
                <w:sz w:val="22"/>
                <w:szCs w:val="22"/>
                <w:lang w:eastAsia="en-US"/>
              </w:rPr>
              <w:t>пак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F35B44" w14:textId="77777777" w:rsidR="00534C22" w:rsidRPr="00534C22" w:rsidRDefault="00534C22" w:rsidP="00534C22">
            <w:pPr>
              <w:jc w:val="center"/>
              <w:rPr>
                <w:rFonts w:eastAsia="Calibri"/>
                <w:sz w:val="22"/>
                <w:szCs w:val="22"/>
                <w:lang w:eastAsia="zh-CN"/>
              </w:rPr>
            </w:pPr>
            <w:r w:rsidRPr="00534C22">
              <w:rPr>
                <w:rFonts w:eastAsia="Calibri"/>
                <w:sz w:val="22"/>
                <w:szCs w:val="22"/>
                <w:lang w:eastAsia="en-US"/>
              </w:rPr>
              <w:t>4</w:t>
            </w:r>
          </w:p>
        </w:tc>
      </w:tr>
      <w:tr w:rsidR="00534C22" w:rsidRPr="00534C22" w14:paraId="09C61C87" w14:textId="77777777" w:rsidTr="00534C22">
        <w:trPr>
          <w:trHeight w:val="728"/>
        </w:trPr>
        <w:tc>
          <w:tcPr>
            <w:tcW w:w="567" w:type="dxa"/>
            <w:tcBorders>
              <w:top w:val="single" w:sz="4" w:space="0" w:color="auto"/>
              <w:left w:val="single" w:sz="4" w:space="0" w:color="auto"/>
              <w:bottom w:val="single" w:sz="4" w:space="0" w:color="auto"/>
              <w:right w:val="single" w:sz="4" w:space="0" w:color="auto"/>
            </w:tcBorders>
          </w:tcPr>
          <w:p w14:paraId="6CC24C3D" w14:textId="77777777" w:rsidR="00534C22" w:rsidRPr="00534C22" w:rsidRDefault="00534C22" w:rsidP="00534C22">
            <w:pPr>
              <w:numPr>
                <w:ilvl w:val="0"/>
                <w:numId w:val="6"/>
              </w:numPr>
              <w:spacing w:after="160" w:line="259" w:lineRule="auto"/>
              <w:contextualSpacing/>
              <w:rPr>
                <w:rFonts w:eastAsia="Calibri"/>
                <w:kern w:val="2"/>
                <w:sz w:val="22"/>
                <w:szCs w:val="22"/>
                <w:lang w:val="en-US"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tcPr>
          <w:p w14:paraId="74F3A071" w14:textId="77777777" w:rsidR="00534C22" w:rsidRPr="00534C22" w:rsidRDefault="00534C22" w:rsidP="00534C22">
            <w:pPr>
              <w:rPr>
                <w:rFonts w:eastAsia="Calibri"/>
                <w:sz w:val="22"/>
                <w:szCs w:val="22"/>
                <w:lang w:eastAsia="en-US"/>
              </w:rPr>
            </w:pPr>
            <w:proofErr w:type="spellStart"/>
            <w:r w:rsidRPr="00534C22">
              <w:rPr>
                <w:rFonts w:eastAsia="Calibri"/>
                <w:sz w:val="22"/>
                <w:szCs w:val="22"/>
                <w:lang w:eastAsia="en-US"/>
              </w:rPr>
              <w:t>Відбіл</w:t>
            </w:r>
            <w:proofErr w:type="spellEnd"/>
            <w:r w:rsidRPr="00534C22">
              <w:rPr>
                <w:rFonts w:eastAsia="Calibri"/>
                <w:sz w:val="22"/>
                <w:szCs w:val="22"/>
                <w:lang w:eastAsia="en-US"/>
              </w:rPr>
              <w:t xml:space="preserve"> 100мл</w:t>
            </w:r>
          </w:p>
        </w:tc>
        <w:tc>
          <w:tcPr>
            <w:tcW w:w="5245" w:type="dxa"/>
            <w:tcBorders>
              <w:top w:val="single" w:sz="4" w:space="0" w:color="auto"/>
              <w:left w:val="single" w:sz="4" w:space="0" w:color="auto"/>
              <w:bottom w:val="single" w:sz="4" w:space="0" w:color="auto"/>
              <w:right w:val="single" w:sz="4" w:space="0" w:color="auto"/>
            </w:tcBorders>
          </w:tcPr>
          <w:p w14:paraId="415EF8A0" w14:textId="77777777" w:rsidR="00534C22" w:rsidRPr="00534C22" w:rsidRDefault="00534C22" w:rsidP="00534C22">
            <w:pPr>
              <w:rPr>
                <w:rFonts w:eastAsia="Calibri"/>
                <w:sz w:val="22"/>
                <w:szCs w:val="22"/>
                <w:lang w:eastAsia="en-US"/>
              </w:rPr>
            </w:pPr>
            <w:r w:rsidRPr="00534C22">
              <w:rPr>
                <w:rFonts w:eastAsia="Calibri"/>
                <w:sz w:val="22"/>
                <w:szCs w:val="22"/>
                <w:lang w:eastAsia="en-US"/>
              </w:rPr>
              <w:t>Засіб для відбілювання нержавіючої сталі, призначений для зняття з нержавіючої сталі окисної плівки, яка утворюється при термічній обробці сталевих протезів. Флакон 100мл.</w:t>
            </w:r>
          </w:p>
        </w:tc>
        <w:tc>
          <w:tcPr>
            <w:tcW w:w="1105" w:type="dxa"/>
            <w:tcBorders>
              <w:top w:val="single" w:sz="4" w:space="0" w:color="auto"/>
              <w:left w:val="single" w:sz="4" w:space="0" w:color="auto"/>
              <w:bottom w:val="single" w:sz="4" w:space="0" w:color="auto"/>
              <w:right w:val="single" w:sz="4" w:space="0" w:color="auto"/>
            </w:tcBorders>
            <w:vAlign w:val="center"/>
          </w:tcPr>
          <w:p w14:paraId="7374E96A" w14:textId="77777777" w:rsidR="00534C22" w:rsidRPr="00534C22" w:rsidRDefault="00534C22" w:rsidP="00534C22">
            <w:pPr>
              <w:jc w:val="center"/>
              <w:rPr>
                <w:rFonts w:eastAsia="Calibri"/>
                <w:sz w:val="22"/>
                <w:szCs w:val="22"/>
                <w:highlight w:val="yellow"/>
                <w:lang w:eastAsia="en-US"/>
              </w:rPr>
            </w:pPr>
            <w:proofErr w:type="spellStart"/>
            <w:r w:rsidRPr="00534C22">
              <w:rPr>
                <w:rFonts w:eastAsia="Calibri"/>
                <w:sz w:val="22"/>
                <w:szCs w:val="22"/>
                <w:lang w:eastAsia="en-US"/>
              </w:rPr>
              <w:t>фл</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72B78CC" w14:textId="77777777" w:rsidR="00534C22" w:rsidRPr="00534C22" w:rsidRDefault="00534C22" w:rsidP="00534C22">
            <w:pPr>
              <w:jc w:val="center"/>
              <w:rPr>
                <w:rFonts w:eastAsia="Calibri"/>
                <w:sz w:val="22"/>
                <w:szCs w:val="22"/>
                <w:highlight w:val="yellow"/>
                <w:lang w:eastAsia="en-US"/>
              </w:rPr>
            </w:pPr>
            <w:r w:rsidRPr="00534C22">
              <w:rPr>
                <w:rFonts w:eastAsia="Calibri"/>
                <w:sz w:val="22"/>
                <w:szCs w:val="22"/>
                <w:lang w:eastAsia="en-US"/>
              </w:rPr>
              <w:t>36</w:t>
            </w:r>
          </w:p>
        </w:tc>
      </w:tr>
      <w:tr w:rsidR="00534C22" w:rsidRPr="00534C22" w14:paraId="52FC0C31" w14:textId="77777777" w:rsidTr="00534C22">
        <w:trPr>
          <w:trHeight w:val="728"/>
        </w:trPr>
        <w:tc>
          <w:tcPr>
            <w:tcW w:w="567" w:type="dxa"/>
            <w:tcBorders>
              <w:top w:val="single" w:sz="4" w:space="0" w:color="auto"/>
              <w:left w:val="single" w:sz="4" w:space="0" w:color="auto"/>
              <w:bottom w:val="single" w:sz="4" w:space="0" w:color="auto"/>
              <w:right w:val="single" w:sz="4" w:space="0" w:color="auto"/>
            </w:tcBorders>
          </w:tcPr>
          <w:p w14:paraId="10412889" w14:textId="77777777" w:rsidR="00534C22" w:rsidRPr="00534C22" w:rsidRDefault="00534C22" w:rsidP="00534C22">
            <w:pPr>
              <w:numPr>
                <w:ilvl w:val="0"/>
                <w:numId w:val="6"/>
              </w:numPr>
              <w:spacing w:after="160" w:line="259" w:lineRule="auto"/>
              <w:contextualSpacing/>
              <w:rPr>
                <w:rFonts w:eastAsia="Calibri"/>
                <w:kern w:val="2"/>
                <w:sz w:val="22"/>
                <w:szCs w:val="22"/>
                <w:lang w:val="en-US" w:eastAsia="ru-RU"/>
                <w14:ligatures w14:val="standardContextual"/>
              </w:rPr>
            </w:pPr>
          </w:p>
        </w:tc>
        <w:tc>
          <w:tcPr>
            <w:tcW w:w="2552" w:type="dxa"/>
            <w:tcBorders>
              <w:top w:val="single" w:sz="4" w:space="0" w:color="auto"/>
              <w:left w:val="single" w:sz="4" w:space="0" w:color="auto"/>
              <w:bottom w:val="single" w:sz="4" w:space="0" w:color="auto"/>
              <w:right w:val="single" w:sz="4" w:space="0" w:color="auto"/>
            </w:tcBorders>
          </w:tcPr>
          <w:p w14:paraId="2EBCB9CE" w14:textId="77777777" w:rsidR="00534C22" w:rsidRPr="00534C22" w:rsidRDefault="00534C22" w:rsidP="00534C22">
            <w:pPr>
              <w:rPr>
                <w:rFonts w:eastAsia="Calibri"/>
                <w:sz w:val="22"/>
                <w:szCs w:val="22"/>
                <w:lang w:eastAsia="en-US"/>
              </w:rPr>
            </w:pPr>
            <w:proofErr w:type="spellStart"/>
            <w:r w:rsidRPr="00534C22">
              <w:rPr>
                <w:rFonts w:eastAsia="Calibri"/>
                <w:sz w:val="22"/>
                <w:szCs w:val="22"/>
                <w:lang w:eastAsia="en-US"/>
              </w:rPr>
              <w:t>Дикотримач</w:t>
            </w:r>
            <w:proofErr w:type="spellEnd"/>
            <w:r w:rsidRPr="00534C22">
              <w:rPr>
                <w:rFonts w:eastAsia="Calibri"/>
                <w:sz w:val="22"/>
                <w:szCs w:val="22"/>
                <w:lang w:eastAsia="en-US"/>
              </w:rPr>
              <w:t xml:space="preserve"> для прямого наконечника</w:t>
            </w:r>
          </w:p>
        </w:tc>
        <w:tc>
          <w:tcPr>
            <w:tcW w:w="5245" w:type="dxa"/>
            <w:tcBorders>
              <w:top w:val="single" w:sz="4" w:space="0" w:color="auto"/>
              <w:left w:val="single" w:sz="4" w:space="0" w:color="auto"/>
              <w:bottom w:val="single" w:sz="4" w:space="0" w:color="auto"/>
              <w:right w:val="single" w:sz="4" w:space="0" w:color="auto"/>
            </w:tcBorders>
          </w:tcPr>
          <w:p w14:paraId="1930E9DB" w14:textId="77777777" w:rsidR="00534C22" w:rsidRPr="00534C22" w:rsidRDefault="00534C22" w:rsidP="00534C22">
            <w:pPr>
              <w:rPr>
                <w:rFonts w:eastAsia="Calibri"/>
                <w:sz w:val="22"/>
                <w:szCs w:val="22"/>
                <w:lang w:eastAsia="en-US"/>
              </w:rPr>
            </w:pPr>
            <w:r w:rsidRPr="00534C22">
              <w:rPr>
                <w:rFonts w:eastAsia="Calibri"/>
                <w:sz w:val="22"/>
                <w:szCs w:val="22"/>
                <w:lang w:eastAsia="en-US"/>
              </w:rPr>
              <w:t>Тримач для фіксації полірувальних та шліфувальних дисків .Інструмент для зубних техніків для виготовлення різних ортопедичних конструкцій.</w:t>
            </w:r>
          </w:p>
          <w:p w14:paraId="04883E1E" w14:textId="77777777" w:rsidR="00534C22" w:rsidRPr="00534C22" w:rsidRDefault="00534C22" w:rsidP="00534C22">
            <w:pPr>
              <w:rPr>
                <w:rFonts w:eastAsia="Calibri"/>
                <w:sz w:val="22"/>
                <w:szCs w:val="22"/>
                <w:lang w:eastAsia="en-US"/>
              </w:rPr>
            </w:pPr>
            <w:r w:rsidRPr="00534C22">
              <w:rPr>
                <w:rFonts w:eastAsia="Calibri"/>
                <w:sz w:val="22"/>
                <w:szCs w:val="22"/>
                <w:lang w:eastAsia="en-US"/>
              </w:rPr>
              <w:t>Виготовлений із нержавіючої сталі, стійкої до корозії. Легко піддається стерилізації.</w:t>
            </w:r>
          </w:p>
        </w:tc>
        <w:tc>
          <w:tcPr>
            <w:tcW w:w="1105" w:type="dxa"/>
            <w:tcBorders>
              <w:top w:val="single" w:sz="4" w:space="0" w:color="auto"/>
              <w:left w:val="single" w:sz="4" w:space="0" w:color="auto"/>
              <w:bottom w:val="single" w:sz="4" w:space="0" w:color="auto"/>
              <w:right w:val="single" w:sz="4" w:space="0" w:color="auto"/>
            </w:tcBorders>
            <w:vAlign w:val="center"/>
          </w:tcPr>
          <w:p w14:paraId="79C3CA47" w14:textId="77777777" w:rsidR="00534C22" w:rsidRPr="00534C22" w:rsidRDefault="00534C22" w:rsidP="00534C22">
            <w:pPr>
              <w:jc w:val="center"/>
              <w:rPr>
                <w:rFonts w:eastAsia="Calibri"/>
                <w:sz w:val="22"/>
                <w:szCs w:val="22"/>
                <w:lang w:eastAsia="en-US"/>
              </w:rPr>
            </w:pPr>
            <w:proofErr w:type="spellStart"/>
            <w:r w:rsidRPr="00534C22">
              <w:rPr>
                <w:rFonts w:eastAsia="Calibri"/>
                <w:sz w:val="22"/>
                <w:szCs w:val="22"/>
                <w:lang w:eastAsia="en-US"/>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7340DA3" w14:textId="77777777" w:rsidR="00534C22" w:rsidRPr="00534C22" w:rsidRDefault="00534C22" w:rsidP="00534C22">
            <w:pPr>
              <w:jc w:val="center"/>
              <w:rPr>
                <w:rFonts w:eastAsia="Calibri"/>
                <w:sz w:val="22"/>
                <w:szCs w:val="22"/>
                <w:lang w:eastAsia="en-US"/>
              </w:rPr>
            </w:pPr>
            <w:r w:rsidRPr="00534C22">
              <w:rPr>
                <w:rFonts w:eastAsia="Calibri"/>
                <w:sz w:val="22"/>
                <w:szCs w:val="22"/>
                <w:lang w:eastAsia="en-US"/>
              </w:rPr>
              <w:t>50</w:t>
            </w:r>
          </w:p>
        </w:tc>
      </w:tr>
    </w:tbl>
    <w:p w14:paraId="047E1155" w14:textId="77777777" w:rsidR="00534C22" w:rsidRPr="00534C22" w:rsidRDefault="00534C22" w:rsidP="00534C22">
      <w:pPr>
        <w:spacing w:after="160" w:line="259" w:lineRule="auto"/>
        <w:rPr>
          <w:rFonts w:ascii="Calibri" w:eastAsia="Calibri" w:hAnsi="Calibri"/>
          <w:sz w:val="22"/>
          <w:szCs w:val="22"/>
          <w:lang w:eastAsia="en-US"/>
        </w:rPr>
      </w:pPr>
    </w:p>
    <w:p w14:paraId="00F98F53" w14:textId="2D425D9A" w:rsidR="00534C22" w:rsidRPr="00534C22" w:rsidRDefault="00534C22" w:rsidP="00534C22">
      <w:pPr>
        <w:spacing w:after="160" w:line="259" w:lineRule="auto"/>
        <w:jc w:val="both"/>
        <w:rPr>
          <w:rFonts w:eastAsia="Calibri"/>
          <w:b/>
          <w:sz w:val="22"/>
          <w:szCs w:val="22"/>
          <w:lang w:eastAsia="en-US"/>
        </w:rPr>
      </w:pPr>
      <w:r w:rsidRPr="00534C22">
        <w:rPr>
          <w:rFonts w:eastAsia="Calibri"/>
          <w:i/>
          <w:iCs/>
          <w:noProof/>
          <w:sz w:val="22"/>
          <w:szCs w:val="22"/>
          <w:lang w:eastAsia="ru-RU"/>
        </w:rPr>
        <w:t xml:space="preserve">*У разі, якщо у даних вимогах йде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вважається, що медико-технічні вимоги містять вираз (або еквівалент). При цьому, запропонований учасником еквівалент товару за своїми медико-технічними характеристиками повинен бути не гіршим або кращим та за фасуванням не менше, ніж встановлено згідно з умовами </w:t>
      </w:r>
      <w:r w:rsidRPr="00534C22">
        <w:rPr>
          <w:rFonts w:eastAsia="Calibri"/>
          <w:sz w:val="22"/>
          <w:szCs w:val="22"/>
          <w:lang w:eastAsia="en-US"/>
        </w:rPr>
        <w:t>Оголошення про проведення закупівлі.</w:t>
      </w:r>
      <w:bookmarkStart w:id="0" w:name="_GoBack"/>
      <w:bookmarkEnd w:id="0"/>
    </w:p>
    <w:p w14:paraId="00FC0759" w14:textId="77777777" w:rsidR="00534C22" w:rsidRPr="00534C22" w:rsidRDefault="00534C22" w:rsidP="00534C22">
      <w:pPr>
        <w:suppressAutoHyphens/>
        <w:kinsoku w:val="0"/>
        <w:overflowPunct w:val="0"/>
        <w:spacing w:after="160" w:line="259" w:lineRule="auto"/>
        <w:ind w:left="284" w:hanging="283"/>
        <w:jc w:val="center"/>
        <w:rPr>
          <w:rFonts w:eastAsia="Calibri"/>
          <w:b/>
          <w:noProof/>
          <w:sz w:val="22"/>
          <w:szCs w:val="22"/>
          <w:lang w:eastAsia="zh-CN"/>
        </w:rPr>
      </w:pPr>
      <w:r w:rsidRPr="00534C22">
        <w:rPr>
          <w:rFonts w:eastAsia="Calibri"/>
          <w:b/>
          <w:noProof/>
          <w:sz w:val="22"/>
          <w:szCs w:val="22"/>
          <w:lang w:eastAsia="zh-CN"/>
        </w:rPr>
        <w:t>Загальні вимоги:</w:t>
      </w:r>
    </w:p>
    <w:p w14:paraId="5FB28A8B" w14:textId="77777777" w:rsidR="00534C22" w:rsidRPr="00534C22" w:rsidRDefault="00534C22" w:rsidP="00534C22">
      <w:pPr>
        <w:widowControl w:val="0"/>
        <w:numPr>
          <w:ilvl w:val="0"/>
          <w:numId w:val="1"/>
        </w:numPr>
        <w:tabs>
          <w:tab w:val="left" w:pos="851"/>
        </w:tabs>
        <w:autoSpaceDE w:val="0"/>
        <w:autoSpaceDN w:val="0"/>
        <w:adjustRightInd w:val="0"/>
        <w:spacing w:after="160" w:line="259" w:lineRule="auto"/>
        <w:ind w:left="0" w:firstLine="567"/>
        <w:jc w:val="both"/>
        <w:rPr>
          <w:rFonts w:eastAsia="Calibri"/>
          <w:b/>
          <w:sz w:val="22"/>
          <w:szCs w:val="22"/>
          <w:lang w:eastAsia="ru-RU"/>
        </w:rPr>
      </w:pPr>
      <w:r w:rsidRPr="00534C22">
        <w:rPr>
          <w:rFonts w:eastAsia="Calibri"/>
          <w:sz w:val="22"/>
          <w:szCs w:val="22"/>
          <w:lang w:eastAsia="ru-RU"/>
        </w:rPr>
        <w:t xml:space="preserve">Предмети закупівлі повинні бути сертифіковані та зареєстровані в Україні. Завірені належним чином  документи, що дозволяють введення в обіг/експлуатацію згідно законодавства України надати у складі документів пропозиції , а також, при поставці товарів під кожну партію товару. </w:t>
      </w:r>
      <w:r w:rsidRPr="00534C22">
        <w:rPr>
          <w:rFonts w:eastAsia="Calibri"/>
          <w:b/>
          <w:sz w:val="22"/>
          <w:szCs w:val="22"/>
          <w:lang w:eastAsia="ru-RU"/>
        </w:rPr>
        <w:t>Надати гарантійний лист щодо даної вимоги.</w:t>
      </w:r>
    </w:p>
    <w:p w14:paraId="5F79D816" w14:textId="77777777" w:rsidR="00534C22" w:rsidRPr="00534C22" w:rsidRDefault="00534C22" w:rsidP="00534C22">
      <w:pPr>
        <w:widowControl w:val="0"/>
        <w:tabs>
          <w:tab w:val="left" w:pos="851"/>
        </w:tabs>
        <w:autoSpaceDE w:val="0"/>
        <w:autoSpaceDN w:val="0"/>
        <w:adjustRightInd w:val="0"/>
        <w:spacing w:after="160" w:line="259" w:lineRule="auto"/>
        <w:ind w:left="567"/>
        <w:jc w:val="both"/>
        <w:rPr>
          <w:rFonts w:eastAsia="Calibri"/>
          <w:b/>
          <w:sz w:val="22"/>
          <w:szCs w:val="22"/>
          <w:lang w:eastAsia="ru-RU"/>
        </w:rPr>
      </w:pPr>
      <w:r w:rsidRPr="00534C22">
        <w:rPr>
          <w:rFonts w:eastAsia="Calibri"/>
          <w:b/>
          <w:sz w:val="22"/>
          <w:szCs w:val="22"/>
          <w:lang w:eastAsia="ru-RU"/>
        </w:rPr>
        <w:t>Продукцію російського, білоруського та іранського  виробництва не пропонувати!</w:t>
      </w:r>
      <w:r w:rsidRPr="00534C22">
        <w:rPr>
          <w:rFonts w:eastAsia="Calibri"/>
          <w:sz w:val="22"/>
          <w:szCs w:val="22"/>
          <w:lang w:eastAsia="ru-RU"/>
        </w:rPr>
        <w:t xml:space="preserve"> </w:t>
      </w:r>
    </w:p>
    <w:p w14:paraId="6063B090" w14:textId="77777777" w:rsidR="00534C22" w:rsidRPr="00534C22" w:rsidRDefault="00534C22" w:rsidP="00534C22">
      <w:pPr>
        <w:widowControl w:val="0"/>
        <w:tabs>
          <w:tab w:val="left" w:pos="851"/>
        </w:tabs>
        <w:autoSpaceDE w:val="0"/>
        <w:autoSpaceDN w:val="0"/>
        <w:adjustRightInd w:val="0"/>
        <w:spacing w:after="160" w:line="259" w:lineRule="auto"/>
        <w:ind w:left="567"/>
        <w:jc w:val="both"/>
        <w:rPr>
          <w:rFonts w:eastAsia="Calibri"/>
          <w:b/>
          <w:sz w:val="22"/>
          <w:szCs w:val="22"/>
          <w:highlight w:val="yellow"/>
          <w:lang w:eastAsia="ru-RU"/>
        </w:rPr>
      </w:pPr>
      <w:r w:rsidRPr="00534C22">
        <w:rPr>
          <w:rFonts w:eastAsia="Calibri"/>
          <w:b/>
          <w:sz w:val="22"/>
          <w:szCs w:val="22"/>
          <w:lang w:eastAsia="ru-RU"/>
        </w:rPr>
        <w:t>Надати гарантійний лист щодо походження товару.</w:t>
      </w:r>
    </w:p>
    <w:p w14:paraId="6B7965B8" w14:textId="77777777" w:rsidR="00534C22" w:rsidRPr="00534C22" w:rsidRDefault="00534C22" w:rsidP="00534C22">
      <w:pPr>
        <w:widowControl w:val="0"/>
        <w:numPr>
          <w:ilvl w:val="0"/>
          <w:numId w:val="1"/>
        </w:numPr>
        <w:tabs>
          <w:tab w:val="left" w:pos="851"/>
        </w:tabs>
        <w:autoSpaceDE w:val="0"/>
        <w:autoSpaceDN w:val="0"/>
        <w:adjustRightInd w:val="0"/>
        <w:spacing w:after="160" w:line="259" w:lineRule="auto"/>
        <w:ind w:left="0" w:firstLine="567"/>
        <w:jc w:val="both"/>
        <w:rPr>
          <w:rFonts w:eastAsia="Calibri"/>
          <w:sz w:val="22"/>
          <w:szCs w:val="22"/>
          <w:lang w:eastAsia="ru-RU"/>
        </w:rPr>
      </w:pPr>
      <w:r w:rsidRPr="00534C22">
        <w:rPr>
          <w:rFonts w:eastAsia="Calibri"/>
          <w:sz w:val="22"/>
          <w:szCs w:val="22"/>
          <w:lang w:eastAsia="ru-RU"/>
        </w:rPr>
        <w:t>Термін придатності повинен складати на момент поставки не менше як 80% від встановленого інструкцією загального терміну зберігання, або не менше 12 місяців. Поставка товару з меншим строком придатності допускається виключно за згодою замовника.</w:t>
      </w:r>
    </w:p>
    <w:p w14:paraId="2B4022C8" w14:textId="77777777" w:rsidR="00534C22" w:rsidRPr="00534C22" w:rsidRDefault="00534C22" w:rsidP="00534C22">
      <w:pPr>
        <w:widowControl w:val="0"/>
        <w:numPr>
          <w:ilvl w:val="0"/>
          <w:numId w:val="1"/>
        </w:numPr>
        <w:tabs>
          <w:tab w:val="left" w:pos="851"/>
        </w:tabs>
        <w:autoSpaceDE w:val="0"/>
        <w:autoSpaceDN w:val="0"/>
        <w:adjustRightInd w:val="0"/>
        <w:spacing w:after="160" w:line="259" w:lineRule="auto"/>
        <w:ind w:left="0" w:firstLine="567"/>
        <w:jc w:val="both"/>
        <w:rPr>
          <w:rFonts w:eastAsia="Calibri"/>
          <w:sz w:val="22"/>
          <w:szCs w:val="22"/>
          <w:lang w:eastAsia="ru-RU"/>
        </w:rPr>
      </w:pPr>
      <w:r w:rsidRPr="00534C22">
        <w:rPr>
          <w:rFonts w:eastAsia="Calibri"/>
          <w:sz w:val="22"/>
          <w:szCs w:val="22"/>
          <w:lang w:eastAsia="ru-RU"/>
        </w:rPr>
        <w:t xml:space="preserve">Наявність інструкції на використання виробів медичного призначення українською мовою. Інструкція надається при поставці товару. </w:t>
      </w:r>
      <w:r w:rsidRPr="00534C22">
        <w:rPr>
          <w:rFonts w:eastAsia="Calibri"/>
          <w:b/>
          <w:sz w:val="22"/>
          <w:szCs w:val="22"/>
          <w:lang w:eastAsia="ru-RU"/>
        </w:rPr>
        <w:t>Надати гарантійний лист щодо даної вимоги.</w:t>
      </w:r>
    </w:p>
    <w:p w14:paraId="56830B87" w14:textId="77777777" w:rsidR="00534C22" w:rsidRPr="00534C22" w:rsidRDefault="00534C22" w:rsidP="00534C22">
      <w:pPr>
        <w:widowControl w:val="0"/>
        <w:numPr>
          <w:ilvl w:val="0"/>
          <w:numId w:val="1"/>
        </w:numPr>
        <w:tabs>
          <w:tab w:val="left" w:pos="851"/>
        </w:tabs>
        <w:autoSpaceDE w:val="0"/>
        <w:autoSpaceDN w:val="0"/>
        <w:adjustRightInd w:val="0"/>
        <w:spacing w:after="160" w:line="259" w:lineRule="auto"/>
        <w:ind w:left="0" w:firstLine="567"/>
        <w:jc w:val="both"/>
        <w:rPr>
          <w:rFonts w:eastAsia="Calibri"/>
          <w:b/>
          <w:sz w:val="22"/>
          <w:szCs w:val="22"/>
          <w:lang w:eastAsia="ru-RU"/>
        </w:rPr>
      </w:pPr>
      <w:r w:rsidRPr="00534C22">
        <w:rPr>
          <w:rFonts w:eastAsia="Calibri"/>
          <w:sz w:val="22"/>
          <w:szCs w:val="22"/>
          <w:lang w:eastAsia="ru-RU"/>
        </w:rPr>
        <w:t xml:space="preserve">Упаковка не повинна бути пошкоджена, розкрита, не укомплектована чи недоукомплектована. Товар повинен бути не пошкодженим, новим, таким що не був у використанні. </w:t>
      </w:r>
      <w:r w:rsidRPr="00534C22">
        <w:rPr>
          <w:rFonts w:eastAsia="Calibri"/>
          <w:b/>
          <w:sz w:val="22"/>
          <w:szCs w:val="22"/>
          <w:lang w:eastAsia="ru-RU"/>
        </w:rPr>
        <w:t>Надати гарантійний лист щодо даної вимоги.</w:t>
      </w:r>
    </w:p>
    <w:p w14:paraId="7C5E0EB5" w14:textId="77777777" w:rsidR="00534C22" w:rsidRPr="00534C22" w:rsidRDefault="00534C22" w:rsidP="00534C22">
      <w:pPr>
        <w:widowControl w:val="0"/>
        <w:tabs>
          <w:tab w:val="left" w:pos="851"/>
        </w:tabs>
        <w:autoSpaceDE w:val="0"/>
        <w:autoSpaceDN w:val="0"/>
        <w:adjustRightInd w:val="0"/>
        <w:spacing w:after="160" w:line="259" w:lineRule="auto"/>
        <w:ind w:firstLine="567"/>
        <w:jc w:val="both"/>
        <w:rPr>
          <w:rFonts w:eastAsia="Calibri"/>
          <w:sz w:val="22"/>
          <w:szCs w:val="22"/>
          <w:lang w:eastAsia="ru-RU"/>
        </w:rPr>
      </w:pPr>
      <w:r w:rsidRPr="00534C22">
        <w:rPr>
          <w:rFonts w:eastAsia="Calibri"/>
          <w:sz w:val="22"/>
          <w:szCs w:val="22"/>
          <w:lang w:eastAsia="ru-RU"/>
        </w:rPr>
        <w:t xml:space="preserve">6.  Учасники повинні чітко визначити ціни на позиції за одиницю (1 упаковка, 1 флакон, 1 шт.,1 банка, 1 кг, ціна повинна містити цифрове значення, що має не більш ніж 2-х знаків після коми, тощо) та вказати загальну ціну пропозиції.  В ціновій пропозиції ціни вказуються за кожну одиницю товару, що постачається, в послідовності відповідно до медико-технічної частини. </w:t>
      </w:r>
    </w:p>
    <w:p w14:paraId="3F673FB2" w14:textId="77777777" w:rsidR="00534C22" w:rsidRPr="00534C22" w:rsidRDefault="00534C22" w:rsidP="00534C22">
      <w:pPr>
        <w:widowControl w:val="0"/>
        <w:tabs>
          <w:tab w:val="left" w:pos="851"/>
        </w:tabs>
        <w:autoSpaceDE w:val="0"/>
        <w:autoSpaceDN w:val="0"/>
        <w:adjustRightInd w:val="0"/>
        <w:spacing w:after="160" w:line="259" w:lineRule="auto"/>
        <w:ind w:firstLine="567"/>
        <w:jc w:val="both"/>
        <w:rPr>
          <w:rFonts w:eastAsia="Calibri"/>
          <w:sz w:val="22"/>
          <w:szCs w:val="22"/>
          <w:lang w:eastAsia="ru-RU"/>
        </w:rPr>
      </w:pPr>
      <w:r w:rsidRPr="00534C22">
        <w:rPr>
          <w:rFonts w:eastAsia="Calibri"/>
          <w:sz w:val="22"/>
          <w:szCs w:val="22"/>
          <w:lang w:eastAsia="ru-RU"/>
        </w:rPr>
        <w:t>7. Учасник повинен надати копію ліцензії на провадження господарської діяльності з оптової або  роздрібної торгівлі на предмет закупівлі.</w:t>
      </w:r>
    </w:p>
    <w:p w14:paraId="770378EF" w14:textId="77777777" w:rsidR="00534C22" w:rsidRPr="00534C22" w:rsidRDefault="00534C22" w:rsidP="00534C22">
      <w:pPr>
        <w:widowControl w:val="0"/>
        <w:tabs>
          <w:tab w:val="left" w:pos="851"/>
        </w:tabs>
        <w:autoSpaceDE w:val="0"/>
        <w:autoSpaceDN w:val="0"/>
        <w:adjustRightInd w:val="0"/>
        <w:spacing w:after="160" w:line="259" w:lineRule="auto"/>
        <w:ind w:firstLine="567"/>
        <w:jc w:val="both"/>
        <w:rPr>
          <w:rFonts w:eastAsia="Calibri"/>
          <w:b/>
          <w:sz w:val="22"/>
          <w:szCs w:val="22"/>
          <w:lang w:eastAsia="ru-RU"/>
        </w:rPr>
      </w:pPr>
      <w:r w:rsidRPr="00534C22">
        <w:rPr>
          <w:rFonts w:eastAsia="Calibri"/>
          <w:sz w:val="22"/>
          <w:szCs w:val="22"/>
          <w:lang w:eastAsia="ru-RU"/>
        </w:rPr>
        <w:t>8. Доставка Товару проводиться згідно заявок Замовника протягом (5-и) п’яти</w:t>
      </w:r>
      <w:r w:rsidRPr="00534C22">
        <w:rPr>
          <w:rFonts w:eastAsia="Calibri"/>
          <w:sz w:val="22"/>
          <w:szCs w:val="22"/>
          <w:lang w:eastAsia="en-US"/>
        </w:rPr>
        <w:t xml:space="preserve"> календарних днів</w:t>
      </w:r>
      <w:r w:rsidRPr="00534C22">
        <w:rPr>
          <w:rFonts w:eastAsia="Calibri"/>
          <w:sz w:val="22"/>
          <w:szCs w:val="22"/>
          <w:lang w:eastAsia="ru-RU"/>
        </w:rPr>
        <w:t xml:space="preserve"> з часу її отримання Постачальником. Місце  поставки (передачі) товарів: Миколаївська область, м. Южноукраїнськ, вул. Миру, 3.</w:t>
      </w:r>
      <w:r w:rsidRPr="00534C22">
        <w:rPr>
          <w:rFonts w:eastAsia="Calibri"/>
          <w:b/>
          <w:sz w:val="22"/>
          <w:szCs w:val="22"/>
          <w:lang w:eastAsia="ru-RU"/>
        </w:rPr>
        <w:t xml:space="preserve"> </w:t>
      </w:r>
    </w:p>
    <w:p w14:paraId="5B4370E5" w14:textId="77777777" w:rsidR="00534C22" w:rsidRPr="00534C22" w:rsidRDefault="00534C22" w:rsidP="00534C22">
      <w:pPr>
        <w:widowControl w:val="0"/>
        <w:tabs>
          <w:tab w:val="left" w:pos="851"/>
        </w:tabs>
        <w:autoSpaceDE w:val="0"/>
        <w:autoSpaceDN w:val="0"/>
        <w:adjustRightInd w:val="0"/>
        <w:spacing w:after="160" w:line="259" w:lineRule="auto"/>
        <w:ind w:firstLine="567"/>
        <w:jc w:val="both"/>
        <w:rPr>
          <w:rFonts w:eastAsia="Calibri"/>
          <w:sz w:val="22"/>
          <w:szCs w:val="22"/>
          <w:lang w:eastAsia="ru-RU"/>
        </w:rPr>
      </w:pPr>
      <w:r w:rsidRPr="00534C22">
        <w:rPr>
          <w:rFonts w:eastAsia="Calibri"/>
          <w:sz w:val="22"/>
          <w:szCs w:val="22"/>
          <w:lang w:eastAsia="ru-RU"/>
        </w:rPr>
        <w:t xml:space="preserve">Розвантажувальні роботи проводяться за рахунок Постачальника з доставкою в складське приміщення. Учасник </w:t>
      </w:r>
      <w:r w:rsidRPr="00534C22">
        <w:rPr>
          <w:rFonts w:eastAsia="Calibri"/>
          <w:b/>
          <w:sz w:val="22"/>
          <w:szCs w:val="22"/>
          <w:lang w:eastAsia="ru-RU"/>
        </w:rPr>
        <w:t>повинен надати гарантійний лист щодо даної вимоги</w:t>
      </w:r>
      <w:r w:rsidRPr="00534C22">
        <w:rPr>
          <w:rFonts w:eastAsia="Calibri"/>
          <w:sz w:val="22"/>
          <w:szCs w:val="22"/>
          <w:lang w:eastAsia="ru-RU"/>
        </w:rPr>
        <w:t>.</w:t>
      </w:r>
    </w:p>
    <w:p w14:paraId="454ED5A3" w14:textId="77777777" w:rsidR="00534C22" w:rsidRPr="00534C22" w:rsidRDefault="00534C22" w:rsidP="00534C22">
      <w:pPr>
        <w:widowControl w:val="0"/>
        <w:tabs>
          <w:tab w:val="left" w:pos="851"/>
        </w:tabs>
        <w:autoSpaceDE w:val="0"/>
        <w:autoSpaceDN w:val="0"/>
        <w:adjustRightInd w:val="0"/>
        <w:spacing w:after="160" w:line="259" w:lineRule="auto"/>
        <w:ind w:firstLine="567"/>
        <w:jc w:val="both"/>
        <w:rPr>
          <w:rFonts w:eastAsia="Calibri"/>
          <w:sz w:val="22"/>
          <w:szCs w:val="22"/>
          <w:lang w:eastAsia="ru-RU"/>
        </w:rPr>
      </w:pPr>
      <w:r w:rsidRPr="00534C22">
        <w:rPr>
          <w:rFonts w:eastAsia="Calibri"/>
          <w:sz w:val="22"/>
          <w:szCs w:val="22"/>
          <w:lang w:eastAsia="ru-RU"/>
        </w:rPr>
        <w:t xml:space="preserve">9. При зберіганні і доставці товару до місця призначення Учасник повинен дотримуватись необхідних для даного товару вимог  та режиму транспортування. Учасник повинен </w:t>
      </w:r>
      <w:r w:rsidRPr="00534C22">
        <w:rPr>
          <w:rFonts w:eastAsia="Calibri"/>
          <w:b/>
          <w:sz w:val="22"/>
          <w:szCs w:val="22"/>
          <w:lang w:eastAsia="ru-RU"/>
        </w:rPr>
        <w:t>надати гарантійний лист щодо даної вимоги</w:t>
      </w:r>
      <w:r w:rsidRPr="00534C22">
        <w:rPr>
          <w:rFonts w:eastAsia="Calibri"/>
          <w:sz w:val="22"/>
          <w:szCs w:val="22"/>
          <w:lang w:eastAsia="ru-RU"/>
        </w:rPr>
        <w:t xml:space="preserve"> Замовника на постачання товарів.</w:t>
      </w:r>
    </w:p>
    <w:p w14:paraId="7C669CE3" w14:textId="77777777" w:rsidR="00534C22" w:rsidRPr="00534C22" w:rsidRDefault="00534C22" w:rsidP="00534C22">
      <w:pPr>
        <w:widowControl w:val="0"/>
        <w:tabs>
          <w:tab w:val="left" w:pos="851"/>
        </w:tabs>
        <w:autoSpaceDE w:val="0"/>
        <w:autoSpaceDN w:val="0"/>
        <w:adjustRightInd w:val="0"/>
        <w:spacing w:after="160" w:line="259" w:lineRule="auto"/>
        <w:ind w:firstLine="567"/>
        <w:jc w:val="both"/>
        <w:rPr>
          <w:rFonts w:eastAsia="Calibri"/>
          <w:sz w:val="22"/>
          <w:szCs w:val="22"/>
          <w:lang w:eastAsia="ru-RU"/>
        </w:rPr>
      </w:pPr>
      <w:r w:rsidRPr="00534C22">
        <w:rPr>
          <w:rFonts w:eastAsia="Calibri"/>
          <w:sz w:val="22"/>
          <w:szCs w:val="22"/>
          <w:lang w:eastAsia="ru-RU"/>
        </w:rPr>
        <w:t xml:space="preserve">10.Технічні, якісні характеристики предмета закупівлі повинні передбачати необхідність застосування заходів із захисту довкілля. </w:t>
      </w:r>
      <w:r w:rsidRPr="00534C22">
        <w:rPr>
          <w:rFonts w:eastAsia="Calibri"/>
          <w:b/>
          <w:sz w:val="22"/>
          <w:szCs w:val="22"/>
          <w:lang w:eastAsia="ru-RU"/>
        </w:rPr>
        <w:t>Надати гарантійний лист щодо даної вимоги.</w:t>
      </w:r>
    </w:p>
    <w:sectPr w:rsidR="00534C22" w:rsidRPr="00534C22" w:rsidSect="001C2BF7">
      <w:pgSz w:w="11906" w:h="16838"/>
      <w:pgMar w:top="567" w:right="566"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AA1F6" w14:textId="77777777" w:rsidR="003248E8" w:rsidRDefault="003248E8" w:rsidP="00A21ED8">
      <w:r>
        <w:separator/>
      </w:r>
    </w:p>
  </w:endnote>
  <w:endnote w:type="continuationSeparator" w:id="0">
    <w:p w14:paraId="220F9423" w14:textId="77777777" w:rsidR="003248E8" w:rsidRDefault="003248E8" w:rsidP="00A21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Narrow">
    <w:altName w:val="Arial"/>
    <w:panose1 w:val="00000000000000000000"/>
    <w:charset w:val="00"/>
    <w:family w:val="roman"/>
    <w:notTrueType/>
    <w:pitch w:val="default"/>
    <w:sig w:usb0="00000003" w:usb1="00000000" w:usb2="00000000" w:usb3="00000000" w:csb0="00000001" w:csb1="00000000"/>
  </w:font>
  <w:font w:name="MDD-EN980-2008">
    <w:altName w:val="Cambria"/>
    <w:panose1 w:val="00000000000000000000"/>
    <w:charset w:val="00"/>
    <w:family w:val="auto"/>
    <w:notTrueType/>
    <w:pitch w:val="variable"/>
    <w:sig w:usb0="00000003" w:usb1="00000000" w:usb2="00000000" w:usb3="00000000" w:csb0="00000001" w:csb1="00000000"/>
  </w:font>
  <w:font w:name="ArialNarrow-Bold">
    <w:altName w:val="Arial"/>
    <w:panose1 w:val="00000000000000000000"/>
    <w:charset w:val="00"/>
    <w:family w:val="roman"/>
    <w:notTrueType/>
    <w:pitch w:val="default"/>
    <w:sig w:usb0="00000003" w:usb1="00000000" w:usb2="00000000" w:usb3="00000000" w:csb0="00000001" w:csb1="00000000"/>
  </w:font>
  <w:font w:name="SymbolMT">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6777E" w14:textId="77777777" w:rsidR="003248E8" w:rsidRDefault="003248E8" w:rsidP="00A21ED8">
      <w:r>
        <w:separator/>
      </w:r>
    </w:p>
  </w:footnote>
  <w:footnote w:type="continuationSeparator" w:id="0">
    <w:p w14:paraId="189A0142" w14:textId="77777777" w:rsidR="003248E8" w:rsidRDefault="003248E8" w:rsidP="00A21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A7A03F00"/>
    <w:lvl w:ilvl="0">
      <w:start w:val="1"/>
      <w:numFmt w:val="decimal"/>
      <w:lvlText w:val="%1."/>
      <w:lvlJc w:val="left"/>
      <w:pPr>
        <w:ind w:left="1211" w:hanging="360"/>
      </w:pPr>
      <w:rPr>
        <w:b w:val="0"/>
        <w:sz w:val="24"/>
        <w:szCs w:val="24"/>
      </w:rPr>
    </w:lvl>
  </w:abstractNum>
  <w:abstractNum w:abstractNumId="1">
    <w:nsid w:val="185062F2"/>
    <w:multiLevelType w:val="multilevel"/>
    <w:tmpl w:val="3CB2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6F1CC3"/>
    <w:multiLevelType w:val="multilevel"/>
    <w:tmpl w:val="445E2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843005"/>
    <w:multiLevelType w:val="multilevel"/>
    <w:tmpl w:val="C6BC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405605"/>
    <w:multiLevelType w:val="hybridMultilevel"/>
    <w:tmpl w:val="90544E06"/>
    <w:lvl w:ilvl="0" w:tplc="C2745614">
      <w:start w:val="1"/>
      <w:numFmt w:val="decimal"/>
      <w:lvlText w:val="%1."/>
      <w:lvlJc w:val="left"/>
      <w:pPr>
        <w:ind w:left="392" w:hanging="360"/>
      </w:pPr>
    </w:lvl>
    <w:lvl w:ilvl="1" w:tplc="04220019">
      <w:start w:val="1"/>
      <w:numFmt w:val="lowerLetter"/>
      <w:lvlText w:val="%2."/>
      <w:lvlJc w:val="left"/>
      <w:pPr>
        <w:ind w:left="1112" w:hanging="360"/>
      </w:pPr>
    </w:lvl>
    <w:lvl w:ilvl="2" w:tplc="0422001B">
      <w:start w:val="1"/>
      <w:numFmt w:val="lowerRoman"/>
      <w:lvlText w:val="%3."/>
      <w:lvlJc w:val="right"/>
      <w:pPr>
        <w:ind w:left="1832" w:hanging="180"/>
      </w:pPr>
    </w:lvl>
    <w:lvl w:ilvl="3" w:tplc="0422000F">
      <w:start w:val="1"/>
      <w:numFmt w:val="decimal"/>
      <w:lvlText w:val="%4."/>
      <w:lvlJc w:val="left"/>
      <w:pPr>
        <w:ind w:left="2552" w:hanging="360"/>
      </w:pPr>
    </w:lvl>
    <w:lvl w:ilvl="4" w:tplc="04220019">
      <w:start w:val="1"/>
      <w:numFmt w:val="lowerLetter"/>
      <w:lvlText w:val="%5."/>
      <w:lvlJc w:val="left"/>
      <w:pPr>
        <w:ind w:left="3272" w:hanging="360"/>
      </w:pPr>
    </w:lvl>
    <w:lvl w:ilvl="5" w:tplc="0422001B">
      <w:start w:val="1"/>
      <w:numFmt w:val="lowerRoman"/>
      <w:lvlText w:val="%6."/>
      <w:lvlJc w:val="right"/>
      <w:pPr>
        <w:ind w:left="3992" w:hanging="180"/>
      </w:pPr>
    </w:lvl>
    <w:lvl w:ilvl="6" w:tplc="0422000F">
      <w:start w:val="1"/>
      <w:numFmt w:val="decimal"/>
      <w:lvlText w:val="%7."/>
      <w:lvlJc w:val="left"/>
      <w:pPr>
        <w:ind w:left="4712" w:hanging="360"/>
      </w:pPr>
    </w:lvl>
    <w:lvl w:ilvl="7" w:tplc="04220019">
      <w:start w:val="1"/>
      <w:numFmt w:val="lowerLetter"/>
      <w:lvlText w:val="%8."/>
      <w:lvlJc w:val="left"/>
      <w:pPr>
        <w:ind w:left="5432" w:hanging="360"/>
      </w:pPr>
    </w:lvl>
    <w:lvl w:ilvl="8" w:tplc="0422001B">
      <w:start w:val="1"/>
      <w:numFmt w:val="lowerRoman"/>
      <w:lvlText w:val="%9."/>
      <w:lvlJc w:val="right"/>
      <w:pPr>
        <w:ind w:left="6152" w:hanging="180"/>
      </w:pPr>
    </w:lvl>
  </w:abstractNum>
  <w:abstractNum w:abstractNumId="5">
    <w:nsid w:val="57D42706"/>
    <w:multiLevelType w:val="hybridMultilevel"/>
    <w:tmpl w:val="90544E06"/>
    <w:lvl w:ilvl="0" w:tplc="C2745614">
      <w:start w:val="1"/>
      <w:numFmt w:val="decimal"/>
      <w:lvlText w:val="%1."/>
      <w:lvlJc w:val="left"/>
      <w:pPr>
        <w:ind w:left="392" w:hanging="360"/>
      </w:pPr>
    </w:lvl>
    <w:lvl w:ilvl="1" w:tplc="04220019">
      <w:start w:val="1"/>
      <w:numFmt w:val="lowerLetter"/>
      <w:lvlText w:val="%2."/>
      <w:lvlJc w:val="left"/>
      <w:pPr>
        <w:ind w:left="1112" w:hanging="360"/>
      </w:pPr>
    </w:lvl>
    <w:lvl w:ilvl="2" w:tplc="0422001B">
      <w:start w:val="1"/>
      <w:numFmt w:val="lowerRoman"/>
      <w:lvlText w:val="%3."/>
      <w:lvlJc w:val="right"/>
      <w:pPr>
        <w:ind w:left="1832" w:hanging="180"/>
      </w:pPr>
    </w:lvl>
    <w:lvl w:ilvl="3" w:tplc="0422000F">
      <w:start w:val="1"/>
      <w:numFmt w:val="decimal"/>
      <w:lvlText w:val="%4."/>
      <w:lvlJc w:val="left"/>
      <w:pPr>
        <w:ind w:left="2552" w:hanging="360"/>
      </w:pPr>
    </w:lvl>
    <w:lvl w:ilvl="4" w:tplc="04220019">
      <w:start w:val="1"/>
      <w:numFmt w:val="lowerLetter"/>
      <w:lvlText w:val="%5."/>
      <w:lvlJc w:val="left"/>
      <w:pPr>
        <w:ind w:left="3272" w:hanging="360"/>
      </w:pPr>
    </w:lvl>
    <w:lvl w:ilvl="5" w:tplc="0422001B">
      <w:start w:val="1"/>
      <w:numFmt w:val="lowerRoman"/>
      <w:lvlText w:val="%6."/>
      <w:lvlJc w:val="right"/>
      <w:pPr>
        <w:ind w:left="3992" w:hanging="180"/>
      </w:pPr>
    </w:lvl>
    <w:lvl w:ilvl="6" w:tplc="0422000F">
      <w:start w:val="1"/>
      <w:numFmt w:val="decimal"/>
      <w:lvlText w:val="%7."/>
      <w:lvlJc w:val="left"/>
      <w:pPr>
        <w:ind w:left="4712" w:hanging="360"/>
      </w:pPr>
    </w:lvl>
    <w:lvl w:ilvl="7" w:tplc="04220019">
      <w:start w:val="1"/>
      <w:numFmt w:val="lowerLetter"/>
      <w:lvlText w:val="%8."/>
      <w:lvlJc w:val="left"/>
      <w:pPr>
        <w:ind w:left="5432" w:hanging="360"/>
      </w:pPr>
    </w:lvl>
    <w:lvl w:ilvl="8" w:tplc="0422001B">
      <w:start w:val="1"/>
      <w:numFmt w:val="lowerRoman"/>
      <w:lvlText w:val="%9."/>
      <w:lvlJc w:val="right"/>
      <w:pPr>
        <w:ind w:left="6152" w:hanging="180"/>
      </w:pPr>
    </w:lvl>
  </w:abstractNum>
  <w:num w:numId="1">
    <w:abstractNumId w:val="0"/>
    <w:lvlOverride w:ilvl="0">
      <w:startOverride w:val="1"/>
    </w:lvlOverride>
  </w:num>
  <w:num w:numId="2">
    <w:abstractNumId w:val="1"/>
  </w:num>
  <w:num w:numId="3">
    <w:abstractNumId w:val="3"/>
  </w:num>
  <w:num w:numId="4">
    <w:abstractNumId w:val="2"/>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CB9"/>
    <w:rsid w:val="000168B8"/>
    <w:rsid w:val="00020B3B"/>
    <w:rsid w:val="00022EAA"/>
    <w:rsid w:val="00024C26"/>
    <w:rsid w:val="00025B7C"/>
    <w:rsid w:val="00030E36"/>
    <w:rsid w:val="00033EBB"/>
    <w:rsid w:val="00046C2E"/>
    <w:rsid w:val="00051A50"/>
    <w:rsid w:val="000552A1"/>
    <w:rsid w:val="000623CC"/>
    <w:rsid w:val="00071187"/>
    <w:rsid w:val="00072E0D"/>
    <w:rsid w:val="00073240"/>
    <w:rsid w:val="00074DC6"/>
    <w:rsid w:val="0007576C"/>
    <w:rsid w:val="00085016"/>
    <w:rsid w:val="00095A4B"/>
    <w:rsid w:val="000A583D"/>
    <w:rsid w:val="000B6822"/>
    <w:rsid w:val="000C7A0D"/>
    <w:rsid w:val="000D447B"/>
    <w:rsid w:val="000D5E7A"/>
    <w:rsid w:val="000E14BC"/>
    <w:rsid w:val="000F5830"/>
    <w:rsid w:val="000F7558"/>
    <w:rsid w:val="000F7788"/>
    <w:rsid w:val="00102DF0"/>
    <w:rsid w:val="00105455"/>
    <w:rsid w:val="00107C56"/>
    <w:rsid w:val="001253C0"/>
    <w:rsid w:val="00135E6C"/>
    <w:rsid w:val="00137552"/>
    <w:rsid w:val="00143B5B"/>
    <w:rsid w:val="00150AED"/>
    <w:rsid w:val="001531AF"/>
    <w:rsid w:val="001831B4"/>
    <w:rsid w:val="0019273A"/>
    <w:rsid w:val="00196252"/>
    <w:rsid w:val="001B03D4"/>
    <w:rsid w:val="001B063A"/>
    <w:rsid w:val="001B140C"/>
    <w:rsid w:val="001B4DE4"/>
    <w:rsid w:val="001C2BF7"/>
    <w:rsid w:val="001C4D48"/>
    <w:rsid w:val="001D015B"/>
    <w:rsid w:val="001E2111"/>
    <w:rsid w:val="001E4FB9"/>
    <w:rsid w:val="001E5309"/>
    <w:rsid w:val="001E5AAE"/>
    <w:rsid w:val="00200497"/>
    <w:rsid w:val="002025FA"/>
    <w:rsid w:val="0020750C"/>
    <w:rsid w:val="00212531"/>
    <w:rsid w:val="0022108E"/>
    <w:rsid w:val="00222AEA"/>
    <w:rsid w:val="00230D2C"/>
    <w:rsid w:val="0023131E"/>
    <w:rsid w:val="00265AF0"/>
    <w:rsid w:val="00266FD3"/>
    <w:rsid w:val="00267B1F"/>
    <w:rsid w:val="00267F2D"/>
    <w:rsid w:val="00274B10"/>
    <w:rsid w:val="00277822"/>
    <w:rsid w:val="00283619"/>
    <w:rsid w:val="00284A62"/>
    <w:rsid w:val="00284BE2"/>
    <w:rsid w:val="002A1439"/>
    <w:rsid w:val="002A361D"/>
    <w:rsid w:val="002B0D29"/>
    <w:rsid w:val="002C16F8"/>
    <w:rsid w:val="002C4D12"/>
    <w:rsid w:val="002D27E3"/>
    <w:rsid w:val="002E4408"/>
    <w:rsid w:val="002F38DA"/>
    <w:rsid w:val="002F3B6C"/>
    <w:rsid w:val="00303035"/>
    <w:rsid w:val="003145CB"/>
    <w:rsid w:val="003248E8"/>
    <w:rsid w:val="00334B5E"/>
    <w:rsid w:val="00335972"/>
    <w:rsid w:val="00344CF4"/>
    <w:rsid w:val="003454F8"/>
    <w:rsid w:val="00347A8E"/>
    <w:rsid w:val="00357752"/>
    <w:rsid w:val="00361642"/>
    <w:rsid w:val="00361CC4"/>
    <w:rsid w:val="00366072"/>
    <w:rsid w:val="00366ED5"/>
    <w:rsid w:val="00367069"/>
    <w:rsid w:val="00381136"/>
    <w:rsid w:val="0038776D"/>
    <w:rsid w:val="003906CA"/>
    <w:rsid w:val="00391B9D"/>
    <w:rsid w:val="003B3A8F"/>
    <w:rsid w:val="003B3C3B"/>
    <w:rsid w:val="003B54A0"/>
    <w:rsid w:val="003C00ED"/>
    <w:rsid w:val="003C1EAE"/>
    <w:rsid w:val="003E22BF"/>
    <w:rsid w:val="003E4486"/>
    <w:rsid w:val="003F112A"/>
    <w:rsid w:val="00400EF4"/>
    <w:rsid w:val="00416079"/>
    <w:rsid w:val="004167A5"/>
    <w:rsid w:val="004178AF"/>
    <w:rsid w:val="00431C00"/>
    <w:rsid w:val="00447418"/>
    <w:rsid w:val="0045092B"/>
    <w:rsid w:val="0045149B"/>
    <w:rsid w:val="00452269"/>
    <w:rsid w:val="004635A1"/>
    <w:rsid w:val="00464637"/>
    <w:rsid w:val="0047363D"/>
    <w:rsid w:val="00473CB9"/>
    <w:rsid w:val="0047466E"/>
    <w:rsid w:val="004771B8"/>
    <w:rsid w:val="004819CF"/>
    <w:rsid w:val="0048631F"/>
    <w:rsid w:val="00491E4B"/>
    <w:rsid w:val="004967EA"/>
    <w:rsid w:val="004B036D"/>
    <w:rsid w:val="004B0B43"/>
    <w:rsid w:val="004B554F"/>
    <w:rsid w:val="004B686C"/>
    <w:rsid w:val="004C2985"/>
    <w:rsid w:val="004D2503"/>
    <w:rsid w:val="004D3390"/>
    <w:rsid w:val="004D3528"/>
    <w:rsid w:val="004E648E"/>
    <w:rsid w:val="004F5E4F"/>
    <w:rsid w:val="005034DA"/>
    <w:rsid w:val="00503887"/>
    <w:rsid w:val="0051518A"/>
    <w:rsid w:val="005261D1"/>
    <w:rsid w:val="00530390"/>
    <w:rsid w:val="00534C22"/>
    <w:rsid w:val="00557826"/>
    <w:rsid w:val="005714B4"/>
    <w:rsid w:val="00595CE4"/>
    <w:rsid w:val="00597CB2"/>
    <w:rsid w:val="005C388B"/>
    <w:rsid w:val="005D04EA"/>
    <w:rsid w:val="005D2B8C"/>
    <w:rsid w:val="005F1F4B"/>
    <w:rsid w:val="0060734B"/>
    <w:rsid w:val="00614208"/>
    <w:rsid w:val="006177D4"/>
    <w:rsid w:val="00617B78"/>
    <w:rsid w:val="00623A66"/>
    <w:rsid w:val="00625FB5"/>
    <w:rsid w:val="00630D43"/>
    <w:rsid w:val="00630E34"/>
    <w:rsid w:val="0063324C"/>
    <w:rsid w:val="00642591"/>
    <w:rsid w:val="0064286D"/>
    <w:rsid w:val="00645A2E"/>
    <w:rsid w:val="0066148D"/>
    <w:rsid w:val="00664A47"/>
    <w:rsid w:val="006658FD"/>
    <w:rsid w:val="00666008"/>
    <w:rsid w:val="00672B46"/>
    <w:rsid w:val="00683937"/>
    <w:rsid w:val="006855AD"/>
    <w:rsid w:val="006874CC"/>
    <w:rsid w:val="0069141F"/>
    <w:rsid w:val="0069588B"/>
    <w:rsid w:val="00697A5B"/>
    <w:rsid w:val="006B20C0"/>
    <w:rsid w:val="006C5D18"/>
    <w:rsid w:val="006D1E71"/>
    <w:rsid w:val="006E370C"/>
    <w:rsid w:val="006E5A4E"/>
    <w:rsid w:val="006E6ECB"/>
    <w:rsid w:val="006F63A4"/>
    <w:rsid w:val="007003F2"/>
    <w:rsid w:val="00705195"/>
    <w:rsid w:val="007051DF"/>
    <w:rsid w:val="007071A1"/>
    <w:rsid w:val="0071411D"/>
    <w:rsid w:val="00733BE6"/>
    <w:rsid w:val="007506DF"/>
    <w:rsid w:val="0075273A"/>
    <w:rsid w:val="00755DC5"/>
    <w:rsid w:val="00762AAE"/>
    <w:rsid w:val="0076749A"/>
    <w:rsid w:val="007724D6"/>
    <w:rsid w:val="00772AB9"/>
    <w:rsid w:val="00784058"/>
    <w:rsid w:val="007911D7"/>
    <w:rsid w:val="0079404A"/>
    <w:rsid w:val="00797144"/>
    <w:rsid w:val="007B3448"/>
    <w:rsid w:val="007B3A9B"/>
    <w:rsid w:val="007B5DB9"/>
    <w:rsid w:val="007C04E0"/>
    <w:rsid w:val="007C6145"/>
    <w:rsid w:val="007C66A1"/>
    <w:rsid w:val="007D3655"/>
    <w:rsid w:val="007E1D76"/>
    <w:rsid w:val="00804BEE"/>
    <w:rsid w:val="00810A46"/>
    <w:rsid w:val="00824CE7"/>
    <w:rsid w:val="00845B87"/>
    <w:rsid w:val="00852056"/>
    <w:rsid w:val="00855846"/>
    <w:rsid w:val="00857791"/>
    <w:rsid w:val="008607CC"/>
    <w:rsid w:val="008641E9"/>
    <w:rsid w:val="00866751"/>
    <w:rsid w:val="0087004E"/>
    <w:rsid w:val="008710BC"/>
    <w:rsid w:val="008710F9"/>
    <w:rsid w:val="008718D8"/>
    <w:rsid w:val="00872D4C"/>
    <w:rsid w:val="008868A4"/>
    <w:rsid w:val="00893322"/>
    <w:rsid w:val="008A1284"/>
    <w:rsid w:val="008A43F0"/>
    <w:rsid w:val="008B4177"/>
    <w:rsid w:val="008B7531"/>
    <w:rsid w:val="008C09EB"/>
    <w:rsid w:val="008D0047"/>
    <w:rsid w:val="008D24B5"/>
    <w:rsid w:val="008E0205"/>
    <w:rsid w:val="008E2BDA"/>
    <w:rsid w:val="00901EA5"/>
    <w:rsid w:val="0090426E"/>
    <w:rsid w:val="009075D8"/>
    <w:rsid w:val="0091079D"/>
    <w:rsid w:val="009114C5"/>
    <w:rsid w:val="00914454"/>
    <w:rsid w:val="009271E3"/>
    <w:rsid w:val="00930E6D"/>
    <w:rsid w:val="00940C76"/>
    <w:rsid w:val="009506B3"/>
    <w:rsid w:val="009662A9"/>
    <w:rsid w:val="0098153D"/>
    <w:rsid w:val="0098235C"/>
    <w:rsid w:val="009B7AB3"/>
    <w:rsid w:val="009C635D"/>
    <w:rsid w:val="009C72CB"/>
    <w:rsid w:val="009D1694"/>
    <w:rsid w:val="009D524C"/>
    <w:rsid w:val="009E0047"/>
    <w:rsid w:val="009E169E"/>
    <w:rsid w:val="009E4271"/>
    <w:rsid w:val="009F2AC7"/>
    <w:rsid w:val="009F331F"/>
    <w:rsid w:val="00A0206D"/>
    <w:rsid w:val="00A036AC"/>
    <w:rsid w:val="00A060B0"/>
    <w:rsid w:val="00A0631A"/>
    <w:rsid w:val="00A14B87"/>
    <w:rsid w:val="00A21ED8"/>
    <w:rsid w:val="00A23262"/>
    <w:rsid w:val="00A37EAF"/>
    <w:rsid w:val="00A4504A"/>
    <w:rsid w:val="00A5321E"/>
    <w:rsid w:val="00A549CF"/>
    <w:rsid w:val="00A57DC7"/>
    <w:rsid w:val="00A75936"/>
    <w:rsid w:val="00A84389"/>
    <w:rsid w:val="00A97BD3"/>
    <w:rsid w:val="00AA29C8"/>
    <w:rsid w:val="00AA4BEE"/>
    <w:rsid w:val="00AA5CA0"/>
    <w:rsid w:val="00AC3BAE"/>
    <w:rsid w:val="00AD247D"/>
    <w:rsid w:val="00AD3D0E"/>
    <w:rsid w:val="00AD64D7"/>
    <w:rsid w:val="00AE130C"/>
    <w:rsid w:val="00AF278E"/>
    <w:rsid w:val="00B02644"/>
    <w:rsid w:val="00B04C55"/>
    <w:rsid w:val="00B07636"/>
    <w:rsid w:val="00B11459"/>
    <w:rsid w:val="00B1612B"/>
    <w:rsid w:val="00B2766D"/>
    <w:rsid w:val="00B30D81"/>
    <w:rsid w:val="00B32122"/>
    <w:rsid w:val="00B354F2"/>
    <w:rsid w:val="00B45A25"/>
    <w:rsid w:val="00B51E5B"/>
    <w:rsid w:val="00B574EB"/>
    <w:rsid w:val="00B66549"/>
    <w:rsid w:val="00B8141A"/>
    <w:rsid w:val="00B81E39"/>
    <w:rsid w:val="00BA2438"/>
    <w:rsid w:val="00BB5728"/>
    <w:rsid w:val="00BC38BA"/>
    <w:rsid w:val="00BD0AA4"/>
    <w:rsid w:val="00BD210B"/>
    <w:rsid w:val="00BD4D00"/>
    <w:rsid w:val="00BD568B"/>
    <w:rsid w:val="00BD75EB"/>
    <w:rsid w:val="00BE183D"/>
    <w:rsid w:val="00BF0AE5"/>
    <w:rsid w:val="00BF73D6"/>
    <w:rsid w:val="00C00893"/>
    <w:rsid w:val="00C029D9"/>
    <w:rsid w:val="00C03754"/>
    <w:rsid w:val="00C1282A"/>
    <w:rsid w:val="00C1530D"/>
    <w:rsid w:val="00C23A43"/>
    <w:rsid w:val="00C25319"/>
    <w:rsid w:val="00C41A18"/>
    <w:rsid w:val="00C567B7"/>
    <w:rsid w:val="00C572DA"/>
    <w:rsid w:val="00C6369F"/>
    <w:rsid w:val="00C63878"/>
    <w:rsid w:val="00C748B0"/>
    <w:rsid w:val="00C7526B"/>
    <w:rsid w:val="00C827B8"/>
    <w:rsid w:val="00C94F53"/>
    <w:rsid w:val="00CA20BE"/>
    <w:rsid w:val="00CA3576"/>
    <w:rsid w:val="00CA62AA"/>
    <w:rsid w:val="00CB0780"/>
    <w:rsid w:val="00CD042E"/>
    <w:rsid w:val="00CE1A96"/>
    <w:rsid w:val="00CE6B61"/>
    <w:rsid w:val="00CE71C5"/>
    <w:rsid w:val="00CF587C"/>
    <w:rsid w:val="00CF7437"/>
    <w:rsid w:val="00D04E96"/>
    <w:rsid w:val="00D07FAF"/>
    <w:rsid w:val="00D2323C"/>
    <w:rsid w:val="00D4259E"/>
    <w:rsid w:val="00D4451E"/>
    <w:rsid w:val="00D56474"/>
    <w:rsid w:val="00D74D79"/>
    <w:rsid w:val="00D807E5"/>
    <w:rsid w:val="00D97054"/>
    <w:rsid w:val="00DA39B1"/>
    <w:rsid w:val="00DA79F4"/>
    <w:rsid w:val="00DA7F87"/>
    <w:rsid w:val="00DB16BA"/>
    <w:rsid w:val="00DB3F80"/>
    <w:rsid w:val="00DB7A82"/>
    <w:rsid w:val="00DC04A2"/>
    <w:rsid w:val="00DD542F"/>
    <w:rsid w:val="00DE32C9"/>
    <w:rsid w:val="00DE5283"/>
    <w:rsid w:val="00DF0D47"/>
    <w:rsid w:val="00DF1673"/>
    <w:rsid w:val="00DF169F"/>
    <w:rsid w:val="00DF31CF"/>
    <w:rsid w:val="00E01321"/>
    <w:rsid w:val="00E0151C"/>
    <w:rsid w:val="00E04521"/>
    <w:rsid w:val="00E10BC9"/>
    <w:rsid w:val="00E17588"/>
    <w:rsid w:val="00E25BE0"/>
    <w:rsid w:val="00E31518"/>
    <w:rsid w:val="00E3334E"/>
    <w:rsid w:val="00E36C75"/>
    <w:rsid w:val="00E41EA7"/>
    <w:rsid w:val="00E45EF6"/>
    <w:rsid w:val="00E5104A"/>
    <w:rsid w:val="00E52F6A"/>
    <w:rsid w:val="00E5788F"/>
    <w:rsid w:val="00E62619"/>
    <w:rsid w:val="00E64540"/>
    <w:rsid w:val="00E72F30"/>
    <w:rsid w:val="00E76485"/>
    <w:rsid w:val="00E80662"/>
    <w:rsid w:val="00E96291"/>
    <w:rsid w:val="00EA32F1"/>
    <w:rsid w:val="00EA49B3"/>
    <w:rsid w:val="00EB165E"/>
    <w:rsid w:val="00EB4D2E"/>
    <w:rsid w:val="00EB4D96"/>
    <w:rsid w:val="00EB7458"/>
    <w:rsid w:val="00EC2803"/>
    <w:rsid w:val="00EC2840"/>
    <w:rsid w:val="00ED2290"/>
    <w:rsid w:val="00ED3230"/>
    <w:rsid w:val="00EE30A6"/>
    <w:rsid w:val="00EF1F4A"/>
    <w:rsid w:val="00EF3D0B"/>
    <w:rsid w:val="00EF4391"/>
    <w:rsid w:val="00EF6492"/>
    <w:rsid w:val="00F4669D"/>
    <w:rsid w:val="00F47271"/>
    <w:rsid w:val="00F50A45"/>
    <w:rsid w:val="00F513DD"/>
    <w:rsid w:val="00F53116"/>
    <w:rsid w:val="00F65E46"/>
    <w:rsid w:val="00F7123A"/>
    <w:rsid w:val="00F72B1B"/>
    <w:rsid w:val="00F8422D"/>
    <w:rsid w:val="00F85987"/>
    <w:rsid w:val="00F8787C"/>
    <w:rsid w:val="00F924F4"/>
    <w:rsid w:val="00FA07EB"/>
    <w:rsid w:val="00FA58A4"/>
    <w:rsid w:val="00FA633B"/>
    <w:rsid w:val="00FA66DC"/>
    <w:rsid w:val="00FA7415"/>
    <w:rsid w:val="00FB4C16"/>
    <w:rsid w:val="00FD47E0"/>
    <w:rsid w:val="00FD5500"/>
    <w:rsid w:val="00FD6E7E"/>
    <w:rsid w:val="00FE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7F2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66E"/>
    <w:rPr>
      <w:rFonts w:ascii="Times New Roman" w:eastAsia="Times New Roman" w:hAnsi="Times New Roman"/>
      <w:sz w:val="24"/>
      <w:szCs w:val="24"/>
      <w:lang w:val="uk-UA" w:eastAsia="uk-UA"/>
    </w:rPr>
  </w:style>
  <w:style w:type="paragraph" w:styleId="1">
    <w:name w:val="heading 1"/>
    <w:basedOn w:val="a"/>
    <w:next w:val="a"/>
    <w:link w:val="10"/>
    <w:uiPriority w:val="99"/>
    <w:qFormat/>
    <w:rsid w:val="004178AF"/>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9"/>
    <w:qFormat/>
    <w:rsid w:val="00FE6737"/>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9"/>
    <w:qFormat/>
    <w:rsid w:val="00473CB9"/>
    <w:pPr>
      <w:keepNext/>
      <w:spacing w:before="240" w:after="60"/>
      <w:outlineLvl w:val="2"/>
    </w:pPr>
    <w:rPr>
      <w:rFonts w:ascii="Cambria" w:hAnsi="Cambria"/>
      <w:b/>
      <w:bCs/>
      <w:sz w:val="26"/>
      <w:szCs w:val="26"/>
    </w:rPr>
  </w:style>
  <w:style w:type="paragraph" w:styleId="4">
    <w:name w:val="heading 4"/>
    <w:basedOn w:val="a"/>
    <w:link w:val="40"/>
    <w:uiPriority w:val="99"/>
    <w:qFormat/>
    <w:rsid w:val="009F2AC7"/>
    <w:pPr>
      <w:spacing w:before="100" w:beforeAutospacing="1" w:after="100" w:afterAutospacing="1"/>
      <w:outlineLvl w:val="3"/>
    </w:pPr>
    <w:rPr>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178AF"/>
    <w:rPr>
      <w:rFonts w:ascii="Calibri Light" w:hAnsi="Calibri Light" w:cs="Times New Roman"/>
      <w:b/>
      <w:kern w:val="32"/>
      <w:sz w:val="32"/>
      <w:lang w:val="uk-UA" w:eastAsia="uk-UA"/>
    </w:rPr>
  </w:style>
  <w:style w:type="character" w:customStyle="1" w:styleId="20">
    <w:name w:val="Заголовок 2 Знак"/>
    <w:link w:val="2"/>
    <w:uiPriority w:val="99"/>
    <w:semiHidden/>
    <w:locked/>
    <w:rsid w:val="00FE6737"/>
    <w:rPr>
      <w:rFonts w:ascii="Calibri Light" w:hAnsi="Calibri Light" w:cs="Times New Roman"/>
      <w:b/>
      <w:i/>
      <w:sz w:val="28"/>
      <w:lang w:val="uk-UA" w:eastAsia="uk-UA"/>
    </w:rPr>
  </w:style>
  <w:style w:type="character" w:customStyle="1" w:styleId="30">
    <w:name w:val="Заголовок 3 Знак"/>
    <w:link w:val="3"/>
    <w:uiPriority w:val="99"/>
    <w:semiHidden/>
    <w:locked/>
    <w:rsid w:val="00473CB9"/>
    <w:rPr>
      <w:rFonts w:ascii="Cambria" w:hAnsi="Cambria" w:cs="Times New Roman"/>
      <w:b/>
      <w:sz w:val="26"/>
      <w:lang w:val="uk-UA" w:eastAsia="uk-UA"/>
    </w:rPr>
  </w:style>
  <w:style w:type="character" w:customStyle="1" w:styleId="40">
    <w:name w:val="Заголовок 4 Знак"/>
    <w:link w:val="4"/>
    <w:uiPriority w:val="99"/>
    <w:locked/>
    <w:rsid w:val="009F2AC7"/>
    <w:rPr>
      <w:rFonts w:ascii="Times New Roman" w:hAnsi="Times New Roman" w:cs="Times New Roman"/>
      <w:b/>
      <w:sz w:val="24"/>
    </w:rPr>
  </w:style>
  <w:style w:type="paragraph" w:styleId="HTML">
    <w:name w:val="HTML Preformatted"/>
    <w:basedOn w:val="a"/>
    <w:link w:val="HTML0"/>
    <w:uiPriority w:val="99"/>
    <w:rsid w:val="0047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ый HTML Знак"/>
    <w:link w:val="HTML"/>
    <w:uiPriority w:val="99"/>
    <w:locked/>
    <w:rsid w:val="00473CB9"/>
    <w:rPr>
      <w:rFonts w:ascii="Courier New" w:hAnsi="Courier New" w:cs="Times New Roman"/>
      <w:color w:val="000000"/>
      <w:sz w:val="18"/>
      <w:lang w:eastAsia="ru-RU"/>
    </w:rPr>
  </w:style>
  <w:style w:type="character" w:customStyle="1" w:styleId="a3">
    <w:name w:val="Обычный (веб) Знак"/>
    <w:aliases w:val="Знак2 Знак,Знак18 Знак Знак,Знак17 Знак1 Знак,Обычный (веб) Знак1 Знак,Обычный (веб) Знак Знак1 Знак1,Обычный (Web) Знак Знак Знак Знак Знак1,Обычный (веб) Знак Знак Знак Знак1,Обычный (веб) Знак Знак Знак2"/>
    <w:link w:val="a4"/>
    <w:uiPriority w:val="99"/>
    <w:locked/>
    <w:rsid w:val="00473CB9"/>
    <w:rPr>
      <w:rFonts w:ascii="Helvetica" w:hAnsi="Helvetica"/>
      <w:color w:val="000044"/>
    </w:rPr>
  </w:style>
  <w:style w:type="paragraph" w:styleId="a4">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iPriority w:val="99"/>
    <w:rsid w:val="00473CB9"/>
    <w:pPr>
      <w:widowControl w:val="0"/>
      <w:suppressAutoHyphens/>
      <w:spacing w:before="150"/>
      <w:jc w:val="both"/>
    </w:pPr>
    <w:rPr>
      <w:rFonts w:ascii="Helvetica" w:eastAsia="Calibri" w:hAnsi="Helvetica"/>
      <w:color w:val="000044"/>
      <w:sz w:val="20"/>
      <w:szCs w:val="20"/>
      <w:lang w:val="ru-RU" w:eastAsia="ru-RU"/>
    </w:rPr>
  </w:style>
  <w:style w:type="paragraph" w:styleId="a5">
    <w:name w:val="Body Text"/>
    <w:basedOn w:val="a"/>
    <w:link w:val="a6"/>
    <w:uiPriority w:val="99"/>
    <w:rsid w:val="00473CB9"/>
    <w:pPr>
      <w:spacing w:after="120"/>
    </w:pPr>
  </w:style>
  <w:style w:type="character" w:customStyle="1" w:styleId="a6">
    <w:name w:val="Основной текст Знак"/>
    <w:link w:val="a5"/>
    <w:uiPriority w:val="99"/>
    <w:locked/>
    <w:rsid w:val="00473CB9"/>
    <w:rPr>
      <w:rFonts w:ascii="Times New Roman" w:hAnsi="Times New Roman" w:cs="Times New Roman"/>
      <w:sz w:val="24"/>
      <w:lang w:val="uk-UA" w:eastAsia="uk-UA"/>
    </w:rPr>
  </w:style>
  <w:style w:type="paragraph" w:customStyle="1" w:styleId="msonormalbullet1gif">
    <w:name w:val="msonormalbullet1.gif"/>
    <w:basedOn w:val="a"/>
    <w:uiPriority w:val="99"/>
    <w:rsid w:val="00DA79F4"/>
    <w:pPr>
      <w:spacing w:before="100" w:beforeAutospacing="1" w:after="100" w:afterAutospacing="1"/>
    </w:pPr>
  </w:style>
  <w:style w:type="character" w:styleId="a7">
    <w:name w:val="Hyperlink"/>
    <w:uiPriority w:val="99"/>
    <w:rsid w:val="00DA79F4"/>
    <w:rPr>
      <w:rFonts w:cs="Times New Roman"/>
      <w:color w:val="0000FF"/>
      <w:u w:val="single"/>
    </w:rPr>
  </w:style>
  <w:style w:type="table" w:styleId="a8">
    <w:name w:val="Table Grid"/>
    <w:basedOn w:val="a1"/>
    <w:uiPriority w:val="99"/>
    <w:rsid w:val="00387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aliases w:val="nado12,Bullet"/>
    <w:link w:val="aa"/>
    <w:uiPriority w:val="99"/>
    <w:qFormat/>
    <w:rsid w:val="00135E6C"/>
    <w:rPr>
      <w:sz w:val="22"/>
      <w:szCs w:val="22"/>
      <w:lang w:val="uk-UA" w:eastAsia="en-US"/>
    </w:rPr>
  </w:style>
  <w:style w:type="paragraph" w:customStyle="1" w:styleId="c30">
    <w:name w:val="c_30"/>
    <w:basedOn w:val="a"/>
    <w:uiPriority w:val="99"/>
    <w:rsid w:val="00135E6C"/>
    <w:pPr>
      <w:spacing w:before="100" w:beforeAutospacing="1" w:after="100" w:afterAutospacing="1"/>
    </w:pPr>
    <w:rPr>
      <w:lang w:val="ru-RU" w:eastAsia="ru-RU"/>
    </w:rPr>
  </w:style>
  <w:style w:type="character" w:styleId="ab">
    <w:name w:val="Emphasis"/>
    <w:uiPriority w:val="99"/>
    <w:qFormat/>
    <w:rsid w:val="00267B1F"/>
    <w:rPr>
      <w:rFonts w:cs="Times New Roman"/>
      <w:i/>
    </w:rPr>
  </w:style>
  <w:style w:type="paragraph" w:customStyle="1" w:styleId="11">
    <w:name w:val="Обычный1"/>
    <w:uiPriority w:val="99"/>
    <w:rsid w:val="00267B1F"/>
    <w:pPr>
      <w:widowControl w:val="0"/>
      <w:snapToGrid w:val="0"/>
      <w:spacing w:line="278" w:lineRule="auto"/>
      <w:ind w:firstLine="460"/>
    </w:pPr>
    <w:rPr>
      <w:rFonts w:ascii="Arial" w:eastAsia="Times New Roman" w:hAnsi="Arial"/>
      <w:lang w:val="uk-UA"/>
    </w:rPr>
  </w:style>
  <w:style w:type="character" w:customStyle="1" w:styleId="aa">
    <w:name w:val="Без интервала Знак"/>
    <w:aliases w:val="nado12 Знак,Bullet Знак"/>
    <w:link w:val="a9"/>
    <w:uiPriority w:val="99"/>
    <w:locked/>
    <w:rsid w:val="0091079D"/>
    <w:rPr>
      <w:sz w:val="22"/>
      <w:lang w:val="uk-UA" w:eastAsia="en-US"/>
    </w:rPr>
  </w:style>
  <w:style w:type="paragraph" w:customStyle="1" w:styleId="21">
    <w:name w:val="Основной текст 21"/>
    <w:basedOn w:val="a"/>
    <w:uiPriority w:val="99"/>
    <w:rsid w:val="00E52F6A"/>
    <w:pPr>
      <w:suppressAutoHyphens/>
      <w:spacing w:after="120" w:line="480" w:lineRule="auto"/>
    </w:pPr>
    <w:rPr>
      <w:lang w:val="ru-RU" w:eastAsia="zh-CN"/>
    </w:rPr>
  </w:style>
  <w:style w:type="character" w:styleId="ac">
    <w:name w:val="Strong"/>
    <w:uiPriority w:val="99"/>
    <w:qFormat/>
    <w:rsid w:val="00EA32F1"/>
    <w:rPr>
      <w:rFonts w:cs="Times New Roman"/>
      <w:b/>
    </w:rPr>
  </w:style>
  <w:style w:type="character" w:customStyle="1" w:styleId="ng-binding">
    <w:name w:val="ng-binding"/>
    <w:uiPriority w:val="99"/>
    <w:rsid w:val="001253C0"/>
    <w:rPr>
      <w:rFonts w:cs="Times New Roman"/>
    </w:rPr>
  </w:style>
  <w:style w:type="paragraph" w:customStyle="1" w:styleId="12">
    <w:name w:val="Стиль1"/>
    <w:basedOn w:val="11"/>
    <w:link w:val="13"/>
    <w:uiPriority w:val="99"/>
    <w:rsid w:val="00C7526B"/>
    <w:pPr>
      <w:widowControl/>
      <w:snapToGrid/>
      <w:spacing w:line="240" w:lineRule="auto"/>
      <w:ind w:firstLine="0"/>
      <w:jc w:val="center"/>
    </w:pPr>
    <w:rPr>
      <w:rFonts w:ascii="Times New Roman" w:eastAsia="Calibri" w:hAnsi="Times New Roman"/>
    </w:rPr>
  </w:style>
  <w:style w:type="character" w:customStyle="1" w:styleId="13">
    <w:name w:val="Стиль1 Знак"/>
    <w:link w:val="12"/>
    <w:uiPriority w:val="99"/>
    <w:locked/>
    <w:rsid w:val="00C7526B"/>
    <w:rPr>
      <w:rFonts w:ascii="Times New Roman" w:hAnsi="Times New Roman"/>
      <w:lang w:val="uk-UA"/>
    </w:rPr>
  </w:style>
  <w:style w:type="paragraph" w:styleId="ad">
    <w:name w:val="Balloon Text"/>
    <w:basedOn w:val="a"/>
    <w:link w:val="ae"/>
    <w:uiPriority w:val="99"/>
    <w:semiHidden/>
    <w:rsid w:val="00C1530D"/>
    <w:rPr>
      <w:rFonts w:ascii="Segoe UI" w:hAnsi="Segoe UI"/>
      <w:sz w:val="18"/>
      <w:szCs w:val="18"/>
    </w:rPr>
  </w:style>
  <w:style w:type="character" w:customStyle="1" w:styleId="ae">
    <w:name w:val="Текст выноски Знак"/>
    <w:link w:val="ad"/>
    <w:uiPriority w:val="99"/>
    <w:semiHidden/>
    <w:locked/>
    <w:rsid w:val="00C1530D"/>
    <w:rPr>
      <w:rFonts w:ascii="Segoe UI" w:hAnsi="Segoe UI" w:cs="Times New Roman"/>
      <w:sz w:val="18"/>
      <w:lang w:val="uk-UA" w:eastAsia="uk-UA"/>
    </w:rPr>
  </w:style>
  <w:style w:type="table" w:customStyle="1" w:styleId="14">
    <w:name w:val="Сетка таблицы1"/>
    <w:uiPriority w:val="99"/>
    <w:rsid w:val="004635A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bmf">
    <w:name w:val="tj bmf"/>
    <w:basedOn w:val="a"/>
    <w:uiPriority w:val="99"/>
    <w:rsid w:val="00DB3F80"/>
    <w:pPr>
      <w:spacing w:before="100" w:beforeAutospacing="1" w:after="100" w:afterAutospacing="1"/>
    </w:pPr>
    <w:rPr>
      <w:lang w:val="ru-RU" w:eastAsia="ru-RU"/>
    </w:rPr>
  </w:style>
  <w:style w:type="paragraph" w:customStyle="1" w:styleId="af">
    <w:name w:val="Текст в заданном формате"/>
    <w:basedOn w:val="a"/>
    <w:uiPriority w:val="99"/>
    <w:rsid w:val="00DB3F80"/>
    <w:pPr>
      <w:widowControl w:val="0"/>
      <w:suppressAutoHyphens/>
    </w:pPr>
    <w:rPr>
      <w:rFonts w:ascii="Courier New" w:eastAsia="Calibri" w:hAnsi="Courier New" w:cs="Courier New"/>
      <w:kern w:val="2"/>
      <w:sz w:val="20"/>
      <w:szCs w:val="20"/>
      <w:lang w:val="ru-RU" w:eastAsia="hi-IN" w:bidi="hi-IN"/>
    </w:rPr>
  </w:style>
  <w:style w:type="table" w:customStyle="1" w:styleId="31">
    <w:name w:val="Таблица простая 31"/>
    <w:uiPriority w:val="99"/>
    <w:rsid w:val="00DD542F"/>
    <w:tblPr>
      <w:tblStyleRowBandSize w:val="1"/>
      <w:tblStyleColBandSize w:val="1"/>
      <w:tblInd w:w="0" w:type="dxa"/>
      <w:tblCellMar>
        <w:top w:w="0" w:type="dxa"/>
        <w:left w:w="108" w:type="dxa"/>
        <w:bottom w:w="0" w:type="dxa"/>
        <w:right w:w="108" w:type="dxa"/>
      </w:tblCellMar>
    </w:tblPr>
  </w:style>
  <w:style w:type="paragraph" w:styleId="af0">
    <w:name w:val="header"/>
    <w:basedOn w:val="a"/>
    <w:link w:val="af1"/>
    <w:uiPriority w:val="99"/>
    <w:rsid w:val="00A21ED8"/>
    <w:pPr>
      <w:tabs>
        <w:tab w:val="center" w:pos="4677"/>
        <w:tab w:val="right" w:pos="9355"/>
      </w:tabs>
    </w:pPr>
  </w:style>
  <w:style w:type="character" w:customStyle="1" w:styleId="af1">
    <w:name w:val="Верхний колонтитул Знак"/>
    <w:link w:val="af0"/>
    <w:uiPriority w:val="99"/>
    <w:locked/>
    <w:rsid w:val="00A21ED8"/>
    <w:rPr>
      <w:rFonts w:ascii="Times New Roman" w:hAnsi="Times New Roman" w:cs="Times New Roman"/>
      <w:sz w:val="24"/>
      <w:lang w:val="uk-UA" w:eastAsia="uk-UA"/>
    </w:rPr>
  </w:style>
  <w:style w:type="paragraph" w:styleId="af2">
    <w:name w:val="footer"/>
    <w:basedOn w:val="a"/>
    <w:link w:val="af3"/>
    <w:uiPriority w:val="99"/>
    <w:rsid w:val="00A21ED8"/>
    <w:pPr>
      <w:tabs>
        <w:tab w:val="center" w:pos="4677"/>
        <w:tab w:val="right" w:pos="9355"/>
      </w:tabs>
    </w:pPr>
  </w:style>
  <w:style w:type="character" w:customStyle="1" w:styleId="af3">
    <w:name w:val="Нижний колонтитул Знак"/>
    <w:link w:val="af2"/>
    <w:uiPriority w:val="99"/>
    <w:locked/>
    <w:rsid w:val="00A21ED8"/>
    <w:rPr>
      <w:rFonts w:ascii="Times New Roman" w:hAnsi="Times New Roman" w:cs="Times New Roman"/>
      <w:sz w:val="24"/>
      <w:lang w:val="uk-UA" w:eastAsia="uk-UA"/>
    </w:rPr>
  </w:style>
  <w:style w:type="paragraph" w:styleId="af4">
    <w:name w:val="List Paragraph"/>
    <w:aliases w:val="Chapter10,Список уровня 2,название табл/рис,Абзац списку1"/>
    <w:basedOn w:val="a"/>
    <w:link w:val="af5"/>
    <w:uiPriority w:val="99"/>
    <w:qFormat/>
    <w:rsid w:val="00FE6737"/>
    <w:pPr>
      <w:ind w:left="720"/>
      <w:contextualSpacing/>
    </w:pPr>
    <w:rPr>
      <w:rFonts w:eastAsia="Calibri"/>
      <w:szCs w:val="20"/>
    </w:rPr>
  </w:style>
  <w:style w:type="paragraph" w:customStyle="1" w:styleId="5">
    <w:name w:val="Знак5 Знак"/>
    <w:aliases w:val="Знак5,Обычный (Web),Обычный (веб) Знак Знак1 Знак Знак"/>
    <w:basedOn w:val="a"/>
    <w:next w:val="a4"/>
    <w:uiPriority w:val="99"/>
    <w:rsid w:val="00E62619"/>
    <w:pPr>
      <w:spacing w:before="100" w:beforeAutospacing="1" w:after="100" w:afterAutospacing="1"/>
    </w:pPr>
    <w:rPr>
      <w:rFonts w:ascii="Calibri" w:eastAsia="Calibri" w:hAnsi="Calibri"/>
    </w:rPr>
  </w:style>
  <w:style w:type="paragraph" w:customStyle="1" w:styleId="CharChar">
    <w:name w:val="Знак Char Знак Знак Char"/>
    <w:basedOn w:val="a"/>
    <w:uiPriority w:val="99"/>
    <w:rsid w:val="009F2AC7"/>
    <w:rPr>
      <w:rFonts w:ascii="Verdana" w:hAnsi="Verdana"/>
      <w:sz w:val="20"/>
      <w:szCs w:val="20"/>
      <w:lang w:val="en-US" w:eastAsia="en-US"/>
    </w:rPr>
  </w:style>
  <w:style w:type="paragraph" w:customStyle="1" w:styleId="-3">
    <w:name w:val="Список-3"/>
    <w:basedOn w:val="a"/>
    <w:uiPriority w:val="99"/>
    <w:rsid w:val="009F2AC7"/>
    <w:pPr>
      <w:jc w:val="both"/>
    </w:pPr>
    <w:rPr>
      <w:rFonts w:eastAsia="Calibri"/>
      <w:lang w:eastAsia="ru-RU"/>
    </w:rPr>
  </w:style>
  <w:style w:type="character" w:customStyle="1" w:styleId="212pt">
    <w:name w:val="Основной текст (2) + 12 pt"/>
    <w:uiPriority w:val="99"/>
    <w:rsid w:val="009F2AC7"/>
    <w:rPr>
      <w:rFonts w:ascii="Times New Roman" w:hAnsi="Times New Roman"/>
      <w:color w:val="000000"/>
      <w:spacing w:val="0"/>
      <w:w w:val="100"/>
      <w:position w:val="0"/>
      <w:sz w:val="24"/>
      <w:u w:val="none"/>
      <w:lang w:val="uk-UA" w:eastAsia="uk-UA"/>
    </w:rPr>
  </w:style>
  <w:style w:type="paragraph" w:customStyle="1" w:styleId="Style25">
    <w:name w:val="Style25"/>
    <w:basedOn w:val="a"/>
    <w:uiPriority w:val="99"/>
    <w:rsid w:val="009F2AC7"/>
    <w:pPr>
      <w:widowControl w:val="0"/>
      <w:autoSpaceDE w:val="0"/>
      <w:autoSpaceDN w:val="0"/>
      <w:adjustRightInd w:val="0"/>
    </w:pPr>
  </w:style>
  <w:style w:type="paragraph" w:customStyle="1" w:styleId="Style27">
    <w:name w:val="Style27"/>
    <w:basedOn w:val="a"/>
    <w:uiPriority w:val="99"/>
    <w:rsid w:val="009F2AC7"/>
    <w:pPr>
      <w:widowControl w:val="0"/>
      <w:autoSpaceDE w:val="0"/>
      <w:autoSpaceDN w:val="0"/>
      <w:adjustRightInd w:val="0"/>
    </w:pPr>
  </w:style>
  <w:style w:type="character" w:customStyle="1" w:styleId="FontStyle54">
    <w:name w:val="Font Style54"/>
    <w:uiPriority w:val="99"/>
    <w:rsid w:val="009F2AC7"/>
    <w:rPr>
      <w:rFonts w:ascii="Times New Roman" w:hAnsi="Times New Roman"/>
      <w:b/>
      <w:sz w:val="16"/>
    </w:rPr>
  </w:style>
  <w:style w:type="character" w:customStyle="1" w:styleId="af5">
    <w:name w:val="Абзац списка Знак"/>
    <w:aliases w:val="Chapter10 Знак,Список уровня 2 Знак,название табл/рис Знак,Абзац списку1 Знак"/>
    <w:link w:val="af4"/>
    <w:uiPriority w:val="99"/>
    <w:locked/>
    <w:rsid w:val="009F2AC7"/>
    <w:rPr>
      <w:rFonts w:ascii="Times New Roman" w:hAnsi="Times New Roman"/>
      <w:sz w:val="24"/>
      <w:lang w:val="uk-UA" w:eastAsia="uk-UA"/>
    </w:rPr>
  </w:style>
  <w:style w:type="character" w:styleId="af6">
    <w:name w:val="footnote reference"/>
    <w:uiPriority w:val="99"/>
    <w:semiHidden/>
    <w:rsid w:val="009F2AC7"/>
    <w:rPr>
      <w:rFonts w:cs="Times New Roman"/>
      <w:vertAlign w:val="superscript"/>
    </w:rPr>
  </w:style>
  <w:style w:type="character" w:customStyle="1" w:styleId="50">
    <w:name w:val="Знак5 Знак Знак"/>
    <w:aliases w:val="Знак5 Знак1,Обычный (Web) Знак,Знак2 Знак1,Обычный (веб) Знак Знак1 Знак,Обычный (Web) Знак Знак Знак Знак Знак,Обычный (веб) Знак Знак Знак Знак,Обычный (веб) Знак Знак Знак1"/>
    <w:uiPriority w:val="99"/>
    <w:locked/>
    <w:rsid w:val="009F2AC7"/>
    <w:rPr>
      <w:sz w:val="24"/>
    </w:rPr>
  </w:style>
  <w:style w:type="character" w:customStyle="1" w:styleId="FontStyle">
    <w:name w:val="Font Style"/>
    <w:uiPriority w:val="99"/>
    <w:rsid w:val="009F2AC7"/>
    <w:rPr>
      <w:color w:val="000000"/>
    </w:rPr>
  </w:style>
  <w:style w:type="paragraph" w:customStyle="1" w:styleId="15">
    <w:name w:val="Обычный (веб)1"/>
    <w:aliases w:val="Обычный (Web) Знак Знак Знак,Обычный (Web) Знак Знак Знак Знак Знак Знак,Обычный (Web) Знак Знак Знак1 Знак Знак Знак Знак Знак Знак Знак Зн Знак Знак Знак"/>
    <w:basedOn w:val="a"/>
    <w:uiPriority w:val="99"/>
    <w:rsid w:val="009F2AC7"/>
    <w:pPr>
      <w:spacing w:after="150"/>
      <w:jc w:val="both"/>
    </w:pPr>
    <w:rPr>
      <w:szCs w:val="20"/>
      <w:lang w:eastAsia="ru-RU"/>
    </w:rPr>
  </w:style>
  <w:style w:type="paragraph" w:customStyle="1" w:styleId="LO-normal">
    <w:name w:val="LO-normal"/>
    <w:uiPriority w:val="99"/>
    <w:rsid w:val="009F2AC7"/>
    <w:pPr>
      <w:suppressAutoHyphens/>
      <w:spacing w:line="276" w:lineRule="auto"/>
    </w:pPr>
    <w:rPr>
      <w:rFonts w:ascii="Arial" w:eastAsia="Times New Roman" w:hAnsi="Arial" w:cs="Arial"/>
      <w:color w:val="000000"/>
      <w:kern w:val="2"/>
      <w:sz w:val="22"/>
      <w:szCs w:val="22"/>
      <w:lang w:eastAsia="zh-CN"/>
    </w:rPr>
  </w:style>
  <w:style w:type="character" w:customStyle="1" w:styleId="apple-converted-space">
    <w:name w:val="apple-converted-space"/>
    <w:uiPriority w:val="99"/>
    <w:rsid w:val="009F2AC7"/>
  </w:style>
  <w:style w:type="character" w:styleId="af7">
    <w:name w:val="annotation reference"/>
    <w:uiPriority w:val="99"/>
    <w:semiHidden/>
    <w:rsid w:val="009F2AC7"/>
    <w:rPr>
      <w:rFonts w:cs="Times New Roman"/>
      <w:sz w:val="16"/>
    </w:rPr>
  </w:style>
  <w:style w:type="paragraph" w:styleId="af8">
    <w:name w:val="annotation text"/>
    <w:basedOn w:val="a"/>
    <w:link w:val="af9"/>
    <w:uiPriority w:val="99"/>
    <w:semiHidden/>
    <w:rsid w:val="009F2AC7"/>
    <w:pPr>
      <w:spacing w:after="200"/>
    </w:pPr>
    <w:rPr>
      <w:rFonts w:ascii="Calibri" w:eastAsia="Calibri" w:hAnsi="Calibri"/>
      <w:sz w:val="20"/>
      <w:szCs w:val="20"/>
      <w:lang w:eastAsia="ru-RU"/>
    </w:rPr>
  </w:style>
  <w:style w:type="character" w:customStyle="1" w:styleId="af9">
    <w:name w:val="Текст примечания Знак"/>
    <w:link w:val="af8"/>
    <w:uiPriority w:val="99"/>
    <w:semiHidden/>
    <w:locked/>
    <w:rsid w:val="009F2AC7"/>
    <w:rPr>
      <w:rFonts w:cs="Times New Roman"/>
      <w:lang w:val="uk-UA"/>
    </w:rPr>
  </w:style>
  <w:style w:type="paragraph" w:styleId="afa">
    <w:name w:val="annotation subject"/>
    <w:basedOn w:val="af8"/>
    <w:next w:val="af8"/>
    <w:link w:val="afb"/>
    <w:uiPriority w:val="99"/>
    <w:semiHidden/>
    <w:rsid w:val="009F2AC7"/>
    <w:rPr>
      <w:b/>
      <w:bCs/>
    </w:rPr>
  </w:style>
  <w:style w:type="character" w:customStyle="1" w:styleId="afb">
    <w:name w:val="Тема примечания Знак"/>
    <w:link w:val="afa"/>
    <w:uiPriority w:val="99"/>
    <w:semiHidden/>
    <w:locked/>
    <w:rsid w:val="009F2AC7"/>
    <w:rPr>
      <w:rFonts w:cs="Times New Roman"/>
      <w:b/>
      <w:lang w:val="uk-UA"/>
    </w:rPr>
  </w:style>
  <w:style w:type="character" w:customStyle="1" w:styleId="rvts0">
    <w:name w:val="rvts0"/>
    <w:uiPriority w:val="99"/>
    <w:rsid w:val="009F2AC7"/>
    <w:rPr>
      <w:rFonts w:cs="Times New Roman"/>
    </w:rPr>
  </w:style>
  <w:style w:type="character" w:customStyle="1" w:styleId="22">
    <w:name w:val="Заголовок №2_"/>
    <w:link w:val="23"/>
    <w:uiPriority w:val="99"/>
    <w:locked/>
    <w:rsid w:val="009F2AC7"/>
    <w:rPr>
      <w:b/>
      <w:shd w:val="clear" w:color="auto" w:fill="FFFFFF"/>
    </w:rPr>
  </w:style>
  <w:style w:type="paragraph" w:customStyle="1" w:styleId="23">
    <w:name w:val="Заголовок №2"/>
    <w:basedOn w:val="a"/>
    <w:link w:val="22"/>
    <w:uiPriority w:val="99"/>
    <w:rsid w:val="009F2AC7"/>
    <w:pPr>
      <w:shd w:val="clear" w:color="auto" w:fill="FFFFFF"/>
      <w:spacing w:before="300" w:after="60" w:line="240" w:lineRule="atLeast"/>
      <w:outlineLvl w:val="1"/>
    </w:pPr>
    <w:rPr>
      <w:rFonts w:ascii="Calibri" w:eastAsia="Calibri" w:hAnsi="Calibri"/>
      <w:b/>
      <w:sz w:val="20"/>
      <w:szCs w:val="20"/>
      <w:lang w:val="ru-RU" w:eastAsia="ru-RU"/>
    </w:rPr>
  </w:style>
  <w:style w:type="paragraph" w:customStyle="1" w:styleId="afc">
    <w:name w:val="Знак Знак Знак"/>
    <w:basedOn w:val="a"/>
    <w:uiPriority w:val="99"/>
    <w:rsid w:val="009F2AC7"/>
    <w:rPr>
      <w:rFonts w:ascii="Verdana" w:hAnsi="Verdana" w:cs="Verdana"/>
      <w:sz w:val="20"/>
      <w:szCs w:val="20"/>
      <w:lang w:val="en-US" w:eastAsia="en-US"/>
    </w:rPr>
  </w:style>
  <w:style w:type="paragraph" w:customStyle="1" w:styleId="16">
    <w:name w:val="Без интервала1"/>
    <w:uiPriority w:val="99"/>
    <w:rsid w:val="009F2AC7"/>
    <w:rPr>
      <w:sz w:val="22"/>
      <w:szCs w:val="22"/>
      <w:lang w:val="uk-UA" w:eastAsia="en-US"/>
    </w:rPr>
  </w:style>
  <w:style w:type="paragraph" w:customStyle="1" w:styleId="WW-">
    <w:name w:val="WW-Базовый"/>
    <w:uiPriority w:val="99"/>
    <w:rsid w:val="009F2AC7"/>
    <w:pPr>
      <w:tabs>
        <w:tab w:val="left" w:pos="709"/>
      </w:tabs>
      <w:suppressAutoHyphens/>
      <w:spacing w:line="200" w:lineRule="atLeast"/>
    </w:pPr>
    <w:rPr>
      <w:rFonts w:eastAsia="Times New Roman"/>
      <w:color w:val="00000A"/>
      <w:lang w:val="uk-UA" w:eastAsia="ar-SA"/>
    </w:rPr>
  </w:style>
  <w:style w:type="paragraph" w:customStyle="1" w:styleId="rvps2">
    <w:name w:val="rvps2"/>
    <w:basedOn w:val="a"/>
    <w:uiPriority w:val="99"/>
    <w:rsid w:val="009F2AC7"/>
    <w:pPr>
      <w:spacing w:before="100" w:beforeAutospacing="1" w:after="100" w:afterAutospacing="1"/>
    </w:pPr>
    <w:rPr>
      <w:lang w:val="ru-RU" w:eastAsia="ru-RU"/>
    </w:rPr>
  </w:style>
  <w:style w:type="character" w:customStyle="1" w:styleId="FontStyle12">
    <w:name w:val="Font Style12"/>
    <w:uiPriority w:val="99"/>
    <w:rsid w:val="009F2AC7"/>
    <w:rPr>
      <w:rFonts w:ascii="Times New Roman" w:hAnsi="Times New Roman"/>
      <w:sz w:val="22"/>
    </w:rPr>
  </w:style>
  <w:style w:type="paragraph" w:styleId="afd">
    <w:name w:val="Body Text Indent"/>
    <w:basedOn w:val="a"/>
    <w:link w:val="afe"/>
    <w:uiPriority w:val="99"/>
    <w:semiHidden/>
    <w:rsid w:val="009F2AC7"/>
    <w:pPr>
      <w:spacing w:after="120" w:line="259" w:lineRule="auto"/>
      <w:ind w:left="283"/>
    </w:pPr>
    <w:rPr>
      <w:rFonts w:ascii="Calibri" w:eastAsia="Calibri" w:hAnsi="Calibri"/>
      <w:sz w:val="22"/>
      <w:szCs w:val="22"/>
      <w:lang w:val="ru-RU" w:eastAsia="en-US"/>
    </w:rPr>
  </w:style>
  <w:style w:type="character" w:customStyle="1" w:styleId="afe">
    <w:name w:val="Основной текст с отступом Знак"/>
    <w:link w:val="afd"/>
    <w:uiPriority w:val="99"/>
    <w:semiHidden/>
    <w:locked/>
    <w:rsid w:val="009F2AC7"/>
    <w:rPr>
      <w:rFonts w:cs="Times New Roman"/>
      <w:sz w:val="22"/>
      <w:lang w:eastAsia="en-US"/>
    </w:rPr>
  </w:style>
  <w:style w:type="paragraph" w:styleId="24">
    <w:name w:val="Body Text Indent 2"/>
    <w:basedOn w:val="a"/>
    <w:link w:val="25"/>
    <w:uiPriority w:val="99"/>
    <w:rsid w:val="009F2AC7"/>
    <w:pPr>
      <w:spacing w:after="120" w:line="480" w:lineRule="auto"/>
      <w:ind w:left="283"/>
    </w:pPr>
    <w:rPr>
      <w:rFonts w:ascii="Calibri" w:eastAsia="Calibri" w:hAnsi="Calibri"/>
      <w:sz w:val="22"/>
      <w:szCs w:val="22"/>
      <w:lang w:val="ru-RU" w:eastAsia="en-US"/>
    </w:rPr>
  </w:style>
  <w:style w:type="character" w:customStyle="1" w:styleId="25">
    <w:name w:val="Основной текст с отступом 2 Знак"/>
    <w:link w:val="24"/>
    <w:uiPriority w:val="99"/>
    <w:locked/>
    <w:rsid w:val="009F2AC7"/>
    <w:rPr>
      <w:rFonts w:cs="Times New Roman"/>
      <w:sz w:val="22"/>
      <w:lang w:eastAsia="en-US"/>
    </w:rPr>
  </w:style>
  <w:style w:type="paragraph" w:customStyle="1" w:styleId="210">
    <w:name w:val="Основной текст с отступом 21"/>
    <w:basedOn w:val="a"/>
    <w:uiPriority w:val="99"/>
    <w:rsid w:val="009F2AC7"/>
    <w:pPr>
      <w:widowControl w:val="0"/>
      <w:suppressAutoHyphens/>
      <w:spacing w:after="120" w:line="480" w:lineRule="auto"/>
      <w:ind w:left="283" w:firstLine="709"/>
      <w:jc w:val="both"/>
    </w:pPr>
    <w:rPr>
      <w:rFonts w:eastAsia="SimSun" w:cs="Tahoma"/>
      <w:kern w:val="1"/>
      <w:lang w:eastAsia="hi-IN" w:bidi="hi-IN"/>
    </w:rPr>
  </w:style>
  <w:style w:type="paragraph" w:customStyle="1" w:styleId="17">
    <w:name w:val="аСтиль1"/>
    <w:basedOn w:val="a"/>
    <w:uiPriority w:val="99"/>
    <w:rsid w:val="009F2AC7"/>
    <w:pPr>
      <w:autoSpaceDE w:val="0"/>
      <w:autoSpaceDN w:val="0"/>
      <w:adjustRightInd w:val="0"/>
      <w:jc w:val="both"/>
    </w:pPr>
    <w:rPr>
      <w:sz w:val="28"/>
      <w:szCs w:val="20"/>
      <w:lang w:eastAsia="ru-RU"/>
    </w:rPr>
  </w:style>
  <w:style w:type="paragraph" w:customStyle="1" w:styleId="18">
    <w:name w:val="Цитата1"/>
    <w:basedOn w:val="a"/>
    <w:uiPriority w:val="99"/>
    <w:rsid w:val="009F2AC7"/>
    <w:pPr>
      <w:suppressAutoHyphens/>
      <w:ind w:left="284" w:right="-58" w:firstLine="436"/>
      <w:jc w:val="both"/>
    </w:pPr>
    <w:rPr>
      <w:szCs w:val="20"/>
      <w:lang w:val="ru-RU" w:eastAsia="ar-SA"/>
    </w:rPr>
  </w:style>
  <w:style w:type="character" w:customStyle="1" w:styleId="WW8Num1z0">
    <w:name w:val="WW8Num1z0"/>
    <w:uiPriority w:val="99"/>
    <w:rsid w:val="009F2AC7"/>
    <w:rPr>
      <w:rFonts w:ascii="Arial Unicode MS" w:eastAsia="Arial Unicode MS" w:hAnsi="Arial Unicode MS"/>
      <w:color w:val="000000"/>
      <w:spacing w:val="0"/>
      <w:w w:val="100"/>
      <w:position w:val="0"/>
      <w:sz w:val="22"/>
      <w:u w:val="none"/>
      <w:vertAlign w:val="baseline"/>
    </w:rPr>
  </w:style>
  <w:style w:type="paragraph" w:customStyle="1" w:styleId="ListParagraph1">
    <w:name w:val="List Paragraph1"/>
    <w:basedOn w:val="a"/>
    <w:uiPriority w:val="99"/>
    <w:rsid w:val="009F2AC7"/>
    <w:pPr>
      <w:ind w:left="720"/>
      <w:contextualSpacing/>
    </w:pPr>
    <w:rPr>
      <w:lang w:val="ru-RU" w:eastAsia="ru-RU"/>
    </w:rPr>
  </w:style>
  <w:style w:type="paragraph" w:customStyle="1" w:styleId="19">
    <w:name w:val="Абзац списка1"/>
    <w:basedOn w:val="a"/>
    <w:uiPriority w:val="99"/>
    <w:rsid w:val="009F2AC7"/>
    <w:pPr>
      <w:suppressAutoHyphens/>
      <w:spacing w:after="200" w:line="276" w:lineRule="auto"/>
      <w:ind w:left="720"/>
    </w:pPr>
    <w:rPr>
      <w:rFonts w:ascii="Calibri" w:eastAsia="Calibri" w:hAnsi="Calibri"/>
      <w:kern w:val="1"/>
      <w:sz w:val="22"/>
      <w:szCs w:val="22"/>
      <w:lang w:eastAsia="ar-SA"/>
    </w:rPr>
  </w:style>
  <w:style w:type="character" w:customStyle="1" w:styleId="hps">
    <w:name w:val="hps"/>
    <w:uiPriority w:val="99"/>
    <w:rsid w:val="009F2AC7"/>
  </w:style>
  <w:style w:type="paragraph" w:customStyle="1" w:styleId="Default">
    <w:name w:val="Default"/>
    <w:uiPriority w:val="99"/>
    <w:rsid w:val="009F2AC7"/>
    <w:pPr>
      <w:autoSpaceDE w:val="0"/>
      <w:autoSpaceDN w:val="0"/>
      <w:adjustRightInd w:val="0"/>
    </w:pPr>
    <w:rPr>
      <w:rFonts w:ascii="Times New Roman" w:hAnsi="Times New Roman"/>
      <w:color w:val="000000"/>
      <w:sz w:val="24"/>
      <w:szCs w:val="24"/>
      <w:lang w:eastAsia="en-US"/>
    </w:rPr>
  </w:style>
  <w:style w:type="paragraph" w:customStyle="1" w:styleId="aff">
    <w:name w:val="Знак Знак"/>
    <w:basedOn w:val="a"/>
    <w:uiPriority w:val="99"/>
    <w:rsid w:val="009F2AC7"/>
    <w:rPr>
      <w:rFonts w:ascii="Verdana" w:hAnsi="Verdana" w:cs="Verdana"/>
      <w:sz w:val="20"/>
      <w:szCs w:val="20"/>
      <w:lang w:val="en-US" w:eastAsia="en-US"/>
    </w:rPr>
  </w:style>
  <w:style w:type="character" w:customStyle="1" w:styleId="apple-style-span">
    <w:name w:val="apple-style-span"/>
    <w:uiPriority w:val="99"/>
    <w:rsid w:val="009F2AC7"/>
  </w:style>
  <w:style w:type="character" w:customStyle="1" w:styleId="1a">
    <w:name w:val="Без интервала Знак1"/>
    <w:uiPriority w:val="99"/>
    <w:locked/>
    <w:rsid w:val="009F2AC7"/>
    <w:rPr>
      <w:rFonts w:eastAsia="Times New Roman"/>
      <w:lang w:val="ru-RU" w:eastAsia="en-US"/>
    </w:rPr>
  </w:style>
  <w:style w:type="paragraph" w:styleId="26">
    <w:name w:val="envelope return"/>
    <w:basedOn w:val="a"/>
    <w:uiPriority w:val="99"/>
    <w:rsid w:val="009F2AC7"/>
    <w:rPr>
      <w:rFonts w:ascii="Arial" w:hAnsi="Arial"/>
      <w:b/>
      <w:szCs w:val="20"/>
      <w:lang w:val="ru-RU" w:eastAsia="ru-RU"/>
    </w:rPr>
  </w:style>
  <w:style w:type="table" w:customStyle="1" w:styleId="51">
    <w:name w:val="Сетка таблицы5"/>
    <w:uiPriority w:val="99"/>
    <w:rsid w:val="009F2AC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4">
    <w:name w:val="rvps14"/>
    <w:basedOn w:val="a"/>
    <w:uiPriority w:val="99"/>
    <w:rsid w:val="009F2AC7"/>
    <w:pPr>
      <w:spacing w:before="100" w:beforeAutospacing="1" w:after="100" w:afterAutospacing="1"/>
    </w:pPr>
    <w:rPr>
      <w:lang w:val="ru-RU" w:eastAsia="ru-RU"/>
    </w:rPr>
  </w:style>
  <w:style w:type="character" w:customStyle="1" w:styleId="1b">
    <w:name w:val="Неразрешенное упоминание1"/>
    <w:uiPriority w:val="99"/>
    <w:semiHidden/>
    <w:rsid w:val="009F2AC7"/>
    <w:rPr>
      <w:color w:val="605E5C"/>
      <w:shd w:val="clear" w:color="auto" w:fill="E1DFDD"/>
    </w:rPr>
  </w:style>
  <w:style w:type="character" w:customStyle="1" w:styleId="fontstyle01">
    <w:name w:val="fontstyle01"/>
    <w:uiPriority w:val="99"/>
    <w:rsid w:val="009F2AC7"/>
    <w:rPr>
      <w:rFonts w:ascii="ArialNarrow" w:hAnsi="ArialNarrow"/>
      <w:color w:val="000000"/>
      <w:sz w:val="18"/>
    </w:rPr>
  </w:style>
  <w:style w:type="character" w:customStyle="1" w:styleId="fontstyle21">
    <w:name w:val="fontstyle21"/>
    <w:uiPriority w:val="99"/>
    <w:rsid w:val="009F2AC7"/>
    <w:rPr>
      <w:rFonts w:ascii="MDD-EN980-2008" w:hAnsi="MDD-EN980-2008"/>
      <w:color w:val="000000"/>
      <w:sz w:val="18"/>
    </w:rPr>
  </w:style>
  <w:style w:type="character" w:customStyle="1" w:styleId="fontstyle31">
    <w:name w:val="fontstyle31"/>
    <w:uiPriority w:val="99"/>
    <w:rsid w:val="009F2AC7"/>
    <w:rPr>
      <w:rFonts w:ascii="ArialNarrow-Bold" w:hAnsi="ArialNarrow-Bold"/>
      <w:b/>
      <w:color w:val="000000"/>
      <w:sz w:val="18"/>
    </w:rPr>
  </w:style>
  <w:style w:type="character" w:customStyle="1" w:styleId="fontstyle41">
    <w:name w:val="fontstyle41"/>
    <w:uiPriority w:val="99"/>
    <w:rsid w:val="009F2AC7"/>
    <w:rPr>
      <w:rFonts w:ascii="SymbolMT" w:hAnsi="SymbolMT"/>
      <w:color w:val="000000"/>
      <w:sz w:val="18"/>
    </w:rPr>
  </w:style>
  <w:style w:type="paragraph" w:styleId="32">
    <w:name w:val="Body Text 3"/>
    <w:basedOn w:val="a"/>
    <w:link w:val="33"/>
    <w:uiPriority w:val="99"/>
    <w:rsid w:val="009F2AC7"/>
    <w:rPr>
      <w:rFonts w:ascii="Arial" w:hAnsi="Arial"/>
      <w:color w:val="FF0000"/>
      <w:sz w:val="16"/>
      <w:szCs w:val="16"/>
      <w:lang w:val="en-US" w:eastAsia="ru-RU"/>
    </w:rPr>
  </w:style>
  <w:style w:type="character" w:customStyle="1" w:styleId="33">
    <w:name w:val="Основной текст 3 Знак"/>
    <w:link w:val="32"/>
    <w:uiPriority w:val="99"/>
    <w:locked/>
    <w:rsid w:val="009F2AC7"/>
    <w:rPr>
      <w:rFonts w:ascii="Arial" w:hAnsi="Arial" w:cs="Times New Roman"/>
      <w:color w:val="FF0000"/>
      <w:sz w:val="16"/>
      <w:lang w:val="en-US" w:eastAsia="ru-RU"/>
    </w:rPr>
  </w:style>
  <w:style w:type="character" w:customStyle="1" w:styleId="41">
    <w:name w:val="Основной текст (4)_"/>
    <w:link w:val="410"/>
    <w:uiPriority w:val="99"/>
    <w:locked/>
    <w:rsid w:val="009F2AC7"/>
    <w:rPr>
      <w:rFonts w:ascii="Times New Roman" w:hAnsi="Times New Roman"/>
      <w:sz w:val="26"/>
      <w:shd w:val="clear" w:color="auto" w:fill="FFFFFF"/>
    </w:rPr>
  </w:style>
  <w:style w:type="paragraph" w:customStyle="1" w:styleId="410">
    <w:name w:val="Основной текст (4)1"/>
    <w:basedOn w:val="a"/>
    <w:link w:val="41"/>
    <w:uiPriority w:val="99"/>
    <w:rsid w:val="009F2AC7"/>
    <w:pPr>
      <w:widowControl w:val="0"/>
      <w:shd w:val="clear" w:color="auto" w:fill="FFFFFF"/>
      <w:spacing w:line="312" w:lineRule="exact"/>
      <w:ind w:hanging="360"/>
    </w:pPr>
    <w:rPr>
      <w:rFonts w:eastAsia="Calibri"/>
      <w:sz w:val="26"/>
      <w:szCs w:val="20"/>
      <w:lang w:val="ru-RU" w:eastAsia="ru-RU"/>
    </w:rPr>
  </w:style>
  <w:style w:type="character" w:customStyle="1" w:styleId="FontStyle11">
    <w:name w:val="Font Style11"/>
    <w:uiPriority w:val="99"/>
    <w:rsid w:val="009F2AC7"/>
    <w:rPr>
      <w:rFonts w:ascii="Times New Roman" w:hAnsi="Times New Roman"/>
      <w:sz w:val="22"/>
    </w:rPr>
  </w:style>
  <w:style w:type="character" w:customStyle="1" w:styleId="qowt-font2-timesnewroman">
    <w:name w:val="qowt-font2-timesnewroman"/>
    <w:uiPriority w:val="99"/>
    <w:rsid w:val="009F2AC7"/>
  </w:style>
  <w:style w:type="paragraph" w:styleId="aff0">
    <w:name w:val="Body Text First Indent"/>
    <w:basedOn w:val="a5"/>
    <w:link w:val="aff1"/>
    <w:uiPriority w:val="99"/>
    <w:semiHidden/>
    <w:rsid w:val="009F2AC7"/>
    <w:pPr>
      <w:spacing w:line="259" w:lineRule="auto"/>
      <w:ind w:firstLine="210"/>
    </w:pPr>
    <w:rPr>
      <w:sz w:val="22"/>
      <w:szCs w:val="22"/>
      <w:lang w:val="ru-RU" w:eastAsia="en-US"/>
    </w:rPr>
  </w:style>
  <w:style w:type="character" w:customStyle="1" w:styleId="aff1">
    <w:name w:val="Красная строка Знак"/>
    <w:link w:val="aff0"/>
    <w:uiPriority w:val="99"/>
    <w:semiHidden/>
    <w:locked/>
    <w:rsid w:val="009F2AC7"/>
    <w:rPr>
      <w:rFonts w:ascii="Times New Roman" w:hAnsi="Times New Roman" w:cs="Times New Roman"/>
      <w:sz w:val="22"/>
      <w:lang w:val="ru-RU" w:eastAsia="en-US"/>
    </w:rPr>
  </w:style>
  <w:style w:type="paragraph" w:styleId="34">
    <w:name w:val="Body Text Indent 3"/>
    <w:basedOn w:val="a"/>
    <w:link w:val="35"/>
    <w:uiPriority w:val="99"/>
    <w:semiHidden/>
    <w:rsid w:val="009F2AC7"/>
    <w:pPr>
      <w:spacing w:after="120" w:line="259" w:lineRule="auto"/>
      <w:ind w:left="283"/>
    </w:pPr>
    <w:rPr>
      <w:rFonts w:ascii="Calibri" w:eastAsia="Calibri" w:hAnsi="Calibri"/>
      <w:sz w:val="16"/>
      <w:szCs w:val="16"/>
      <w:lang w:val="ru-RU" w:eastAsia="en-US"/>
    </w:rPr>
  </w:style>
  <w:style w:type="character" w:customStyle="1" w:styleId="35">
    <w:name w:val="Основной текст с отступом 3 Знак"/>
    <w:link w:val="34"/>
    <w:uiPriority w:val="99"/>
    <w:semiHidden/>
    <w:locked/>
    <w:rsid w:val="009F2AC7"/>
    <w:rPr>
      <w:rFonts w:cs="Times New Roman"/>
      <w:sz w:val="16"/>
      <w:lang w:val="ru-RU" w:eastAsia="en-US"/>
    </w:rPr>
  </w:style>
  <w:style w:type="paragraph" w:customStyle="1" w:styleId="FR1">
    <w:name w:val="FR1"/>
    <w:uiPriority w:val="99"/>
    <w:rsid w:val="009F2AC7"/>
    <w:pPr>
      <w:widowControl w:val="0"/>
      <w:autoSpaceDE w:val="0"/>
      <w:autoSpaceDN w:val="0"/>
      <w:adjustRightInd w:val="0"/>
      <w:spacing w:before="360"/>
    </w:pPr>
    <w:rPr>
      <w:rFonts w:ascii="Arial" w:eastAsia="Times New Roman" w:hAnsi="Arial" w:cs="Arial"/>
      <w:b/>
      <w:bCs/>
      <w:noProof/>
      <w:sz w:val="18"/>
      <w:szCs w:val="18"/>
    </w:rPr>
  </w:style>
  <w:style w:type="paragraph" w:customStyle="1" w:styleId="aff2">
    <w:name w:val="Базовый"/>
    <w:uiPriority w:val="99"/>
    <w:rsid w:val="009F2AC7"/>
    <w:pPr>
      <w:suppressAutoHyphens/>
    </w:pPr>
    <w:rPr>
      <w:rFonts w:ascii="Times New Roman" w:eastAsia="Times New Roman" w:hAnsi="Times New Roman"/>
      <w:color w:val="00000A"/>
      <w:kern w:val="1"/>
      <w:lang w:val="uk-UA" w:eastAsia="zh-CN"/>
    </w:rPr>
  </w:style>
  <w:style w:type="character" w:customStyle="1" w:styleId="27">
    <w:name w:val="Основной текст (2)"/>
    <w:uiPriority w:val="99"/>
    <w:rsid w:val="009F2AC7"/>
    <w:rPr>
      <w:rFonts w:ascii="Times New Roman" w:hAnsi="Times New Roman"/>
      <w:color w:val="000000"/>
      <w:spacing w:val="0"/>
      <w:w w:val="100"/>
      <w:position w:val="0"/>
      <w:sz w:val="21"/>
      <w:u w:val="none"/>
      <w:lang w:val="uk-UA" w:eastAsia="uk-UA"/>
    </w:rPr>
  </w:style>
  <w:style w:type="paragraph" w:styleId="aff3">
    <w:name w:val="Subtitle"/>
    <w:basedOn w:val="a"/>
    <w:link w:val="aff4"/>
    <w:uiPriority w:val="99"/>
    <w:qFormat/>
    <w:rsid w:val="009F2AC7"/>
    <w:rPr>
      <w:szCs w:val="20"/>
      <w:lang w:val="ru-RU"/>
    </w:rPr>
  </w:style>
  <w:style w:type="character" w:customStyle="1" w:styleId="aff4">
    <w:name w:val="Подзаголовок Знак"/>
    <w:link w:val="aff3"/>
    <w:uiPriority w:val="99"/>
    <w:locked/>
    <w:rsid w:val="009F2AC7"/>
    <w:rPr>
      <w:rFonts w:ascii="Times New Roman" w:hAnsi="Times New Roman" w:cs="Times New Roman"/>
      <w:sz w:val="24"/>
      <w:lang w:val="ru-RU" w:eastAsia="uk-UA"/>
    </w:rPr>
  </w:style>
  <w:style w:type="paragraph" w:customStyle="1" w:styleId="421">
    <w:name w:val="Основной текст (42)1"/>
    <w:basedOn w:val="a"/>
    <w:uiPriority w:val="99"/>
    <w:rsid w:val="009F2AC7"/>
    <w:pPr>
      <w:suppressAutoHyphens/>
      <w:spacing w:line="240" w:lineRule="atLeast"/>
    </w:pPr>
    <w:rPr>
      <w:rFonts w:ascii="Arial" w:hAnsi="Arial" w:cs="Arial"/>
      <w:sz w:val="16"/>
      <w:szCs w:val="16"/>
      <w:lang w:val="ru-RU" w:eastAsia="ar-SA"/>
    </w:rPr>
  </w:style>
  <w:style w:type="character" w:customStyle="1" w:styleId="h-hidden">
    <w:name w:val="h-hidden"/>
    <w:uiPriority w:val="99"/>
    <w:rsid w:val="007E1D76"/>
    <w:rPr>
      <w:rFonts w:cs="Times New Roman"/>
    </w:rPr>
  </w:style>
  <w:style w:type="character" w:customStyle="1" w:styleId="aff5">
    <w:name w:val="Другое_"/>
    <w:link w:val="aff6"/>
    <w:uiPriority w:val="99"/>
    <w:locked/>
    <w:rsid w:val="00F53116"/>
    <w:rPr>
      <w:rFonts w:ascii="Arial" w:hAnsi="Arial" w:cs="Arial"/>
      <w:sz w:val="18"/>
      <w:szCs w:val="18"/>
      <w:shd w:val="clear" w:color="auto" w:fill="FFFFFF"/>
    </w:rPr>
  </w:style>
  <w:style w:type="paragraph" w:customStyle="1" w:styleId="aff6">
    <w:name w:val="Другое"/>
    <w:basedOn w:val="a"/>
    <w:link w:val="aff5"/>
    <w:uiPriority w:val="99"/>
    <w:rsid w:val="00F53116"/>
    <w:pPr>
      <w:widowControl w:val="0"/>
      <w:shd w:val="clear" w:color="auto" w:fill="FFFFFF"/>
    </w:pPr>
    <w:rPr>
      <w:rFonts w:ascii="Arial" w:eastAsia="Calibri" w:hAnsi="Arial" w:cs="Arial"/>
      <w:sz w:val="18"/>
      <w:szCs w:val="18"/>
      <w:lang w:val="ru-RU" w:eastAsia="ru-RU"/>
    </w:rPr>
  </w:style>
  <w:style w:type="character" w:customStyle="1" w:styleId="aff7">
    <w:name w:val="Основной текст_"/>
    <w:link w:val="1c"/>
    <w:uiPriority w:val="99"/>
    <w:locked/>
    <w:rsid w:val="008B7531"/>
    <w:rPr>
      <w:rFonts w:ascii="Arial" w:hAnsi="Arial" w:cs="Arial"/>
      <w:lang w:bidi="ar-SA"/>
    </w:rPr>
  </w:style>
  <w:style w:type="paragraph" w:customStyle="1" w:styleId="1c">
    <w:name w:val="Основной текст1"/>
    <w:basedOn w:val="a"/>
    <w:link w:val="aff7"/>
    <w:uiPriority w:val="99"/>
    <w:rsid w:val="008B7531"/>
    <w:pPr>
      <w:widowControl w:val="0"/>
      <w:shd w:val="clear" w:color="auto" w:fill="FFFFFF"/>
      <w:spacing w:after="160"/>
      <w:ind w:firstLine="400"/>
    </w:pPr>
    <w:rPr>
      <w:rFonts w:ascii="Arial" w:eastAsia="Calibri" w:hAnsi="Arial" w:cs="Arial"/>
      <w:noProof/>
      <w:sz w:val="20"/>
      <w:szCs w:val="20"/>
      <w:lang w:val="ru-RU" w:eastAsia="ru-RU"/>
    </w:rPr>
  </w:style>
  <w:style w:type="table" w:customStyle="1" w:styleId="28">
    <w:name w:val="Сетка таблицы2"/>
    <w:basedOn w:val="a1"/>
    <w:next w:val="a8"/>
    <w:uiPriority w:val="39"/>
    <w:rsid w:val="00645A2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66E"/>
    <w:rPr>
      <w:rFonts w:ascii="Times New Roman" w:eastAsia="Times New Roman" w:hAnsi="Times New Roman"/>
      <w:sz w:val="24"/>
      <w:szCs w:val="24"/>
      <w:lang w:val="uk-UA" w:eastAsia="uk-UA"/>
    </w:rPr>
  </w:style>
  <w:style w:type="paragraph" w:styleId="1">
    <w:name w:val="heading 1"/>
    <w:basedOn w:val="a"/>
    <w:next w:val="a"/>
    <w:link w:val="10"/>
    <w:uiPriority w:val="99"/>
    <w:qFormat/>
    <w:rsid w:val="004178AF"/>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9"/>
    <w:qFormat/>
    <w:rsid w:val="00FE6737"/>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9"/>
    <w:qFormat/>
    <w:rsid w:val="00473CB9"/>
    <w:pPr>
      <w:keepNext/>
      <w:spacing w:before="240" w:after="60"/>
      <w:outlineLvl w:val="2"/>
    </w:pPr>
    <w:rPr>
      <w:rFonts w:ascii="Cambria" w:hAnsi="Cambria"/>
      <w:b/>
      <w:bCs/>
      <w:sz w:val="26"/>
      <w:szCs w:val="26"/>
    </w:rPr>
  </w:style>
  <w:style w:type="paragraph" w:styleId="4">
    <w:name w:val="heading 4"/>
    <w:basedOn w:val="a"/>
    <w:link w:val="40"/>
    <w:uiPriority w:val="99"/>
    <w:qFormat/>
    <w:rsid w:val="009F2AC7"/>
    <w:pPr>
      <w:spacing w:before="100" w:beforeAutospacing="1" w:after="100" w:afterAutospacing="1"/>
      <w:outlineLvl w:val="3"/>
    </w:pPr>
    <w:rPr>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178AF"/>
    <w:rPr>
      <w:rFonts w:ascii="Calibri Light" w:hAnsi="Calibri Light" w:cs="Times New Roman"/>
      <w:b/>
      <w:kern w:val="32"/>
      <w:sz w:val="32"/>
      <w:lang w:val="uk-UA" w:eastAsia="uk-UA"/>
    </w:rPr>
  </w:style>
  <w:style w:type="character" w:customStyle="1" w:styleId="20">
    <w:name w:val="Заголовок 2 Знак"/>
    <w:link w:val="2"/>
    <w:uiPriority w:val="99"/>
    <w:semiHidden/>
    <w:locked/>
    <w:rsid w:val="00FE6737"/>
    <w:rPr>
      <w:rFonts w:ascii="Calibri Light" w:hAnsi="Calibri Light" w:cs="Times New Roman"/>
      <w:b/>
      <w:i/>
      <w:sz w:val="28"/>
      <w:lang w:val="uk-UA" w:eastAsia="uk-UA"/>
    </w:rPr>
  </w:style>
  <w:style w:type="character" w:customStyle="1" w:styleId="30">
    <w:name w:val="Заголовок 3 Знак"/>
    <w:link w:val="3"/>
    <w:uiPriority w:val="99"/>
    <w:semiHidden/>
    <w:locked/>
    <w:rsid w:val="00473CB9"/>
    <w:rPr>
      <w:rFonts w:ascii="Cambria" w:hAnsi="Cambria" w:cs="Times New Roman"/>
      <w:b/>
      <w:sz w:val="26"/>
      <w:lang w:val="uk-UA" w:eastAsia="uk-UA"/>
    </w:rPr>
  </w:style>
  <w:style w:type="character" w:customStyle="1" w:styleId="40">
    <w:name w:val="Заголовок 4 Знак"/>
    <w:link w:val="4"/>
    <w:uiPriority w:val="99"/>
    <w:locked/>
    <w:rsid w:val="009F2AC7"/>
    <w:rPr>
      <w:rFonts w:ascii="Times New Roman" w:hAnsi="Times New Roman" w:cs="Times New Roman"/>
      <w:b/>
      <w:sz w:val="24"/>
    </w:rPr>
  </w:style>
  <w:style w:type="paragraph" w:styleId="HTML">
    <w:name w:val="HTML Preformatted"/>
    <w:basedOn w:val="a"/>
    <w:link w:val="HTML0"/>
    <w:uiPriority w:val="99"/>
    <w:rsid w:val="0047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ый HTML Знак"/>
    <w:link w:val="HTML"/>
    <w:uiPriority w:val="99"/>
    <w:locked/>
    <w:rsid w:val="00473CB9"/>
    <w:rPr>
      <w:rFonts w:ascii="Courier New" w:hAnsi="Courier New" w:cs="Times New Roman"/>
      <w:color w:val="000000"/>
      <w:sz w:val="18"/>
      <w:lang w:eastAsia="ru-RU"/>
    </w:rPr>
  </w:style>
  <w:style w:type="character" w:customStyle="1" w:styleId="a3">
    <w:name w:val="Обычный (веб) Знак"/>
    <w:aliases w:val="Знак2 Знак,Знак18 Знак Знак,Знак17 Знак1 Знак,Обычный (веб) Знак1 Знак,Обычный (веб) Знак Знак1 Знак1,Обычный (Web) Знак Знак Знак Знак Знак1,Обычный (веб) Знак Знак Знак Знак1,Обычный (веб) Знак Знак Знак2"/>
    <w:link w:val="a4"/>
    <w:uiPriority w:val="99"/>
    <w:locked/>
    <w:rsid w:val="00473CB9"/>
    <w:rPr>
      <w:rFonts w:ascii="Helvetica" w:hAnsi="Helvetica"/>
      <w:color w:val="000044"/>
    </w:rPr>
  </w:style>
  <w:style w:type="paragraph" w:styleId="a4">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3"/>
    <w:uiPriority w:val="99"/>
    <w:rsid w:val="00473CB9"/>
    <w:pPr>
      <w:widowControl w:val="0"/>
      <w:suppressAutoHyphens/>
      <w:spacing w:before="150"/>
      <w:jc w:val="both"/>
    </w:pPr>
    <w:rPr>
      <w:rFonts w:ascii="Helvetica" w:eastAsia="Calibri" w:hAnsi="Helvetica"/>
      <w:color w:val="000044"/>
      <w:sz w:val="20"/>
      <w:szCs w:val="20"/>
      <w:lang w:val="ru-RU" w:eastAsia="ru-RU"/>
    </w:rPr>
  </w:style>
  <w:style w:type="paragraph" w:styleId="a5">
    <w:name w:val="Body Text"/>
    <w:basedOn w:val="a"/>
    <w:link w:val="a6"/>
    <w:uiPriority w:val="99"/>
    <w:rsid w:val="00473CB9"/>
    <w:pPr>
      <w:spacing w:after="120"/>
    </w:pPr>
  </w:style>
  <w:style w:type="character" w:customStyle="1" w:styleId="a6">
    <w:name w:val="Основной текст Знак"/>
    <w:link w:val="a5"/>
    <w:uiPriority w:val="99"/>
    <w:locked/>
    <w:rsid w:val="00473CB9"/>
    <w:rPr>
      <w:rFonts w:ascii="Times New Roman" w:hAnsi="Times New Roman" w:cs="Times New Roman"/>
      <w:sz w:val="24"/>
      <w:lang w:val="uk-UA" w:eastAsia="uk-UA"/>
    </w:rPr>
  </w:style>
  <w:style w:type="paragraph" w:customStyle="1" w:styleId="msonormalbullet1gif">
    <w:name w:val="msonormalbullet1.gif"/>
    <w:basedOn w:val="a"/>
    <w:uiPriority w:val="99"/>
    <w:rsid w:val="00DA79F4"/>
    <w:pPr>
      <w:spacing w:before="100" w:beforeAutospacing="1" w:after="100" w:afterAutospacing="1"/>
    </w:pPr>
  </w:style>
  <w:style w:type="character" w:styleId="a7">
    <w:name w:val="Hyperlink"/>
    <w:uiPriority w:val="99"/>
    <w:rsid w:val="00DA79F4"/>
    <w:rPr>
      <w:rFonts w:cs="Times New Roman"/>
      <w:color w:val="0000FF"/>
      <w:u w:val="single"/>
    </w:rPr>
  </w:style>
  <w:style w:type="table" w:styleId="a8">
    <w:name w:val="Table Grid"/>
    <w:basedOn w:val="a1"/>
    <w:uiPriority w:val="99"/>
    <w:rsid w:val="00387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aliases w:val="nado12,Bullet"/>
    <w:link w:val="aa"/>
    <w:uiPriority w:val="99"/>
    <w:qFormat/>
    <w:rsid w:val="00135E6C"/>
    <w:rPr>
      <w:sz w:val="22"/>
      <w:szCs w:val="22"/>
      <w:lang w:val="uk-UA" w:eastAsia="en-US"/>
    </w:rPr>
  </w:style>
  <w:style w:type="paragraph" w:customStyle="1" w:styleId="c30">
    <w:name w:val="c_30"/>
    <w:basedOn w:val="a"/>
    <w:uiPriority w:val="99"/>
    <w:rsid w:val="00135E6C"/>
    <w:pPr>
      <w:spacing w:before="100" w:beforeAutospacing="1" w:after="100" w:afterAutospacing="1"/>
    </w:pPr>
    <w:rPr>
      <w:lang w:val="ru-RU" w:eastAsia="ru-RU"/>
    </w:rPr>
  </w:style>
  <w:style w:type="character" w:styleId="ab">
    <w:name w:val="Emphasis"/>
    <w:uiPriority w:val="99"/>
    <w:qFormat/>
    <w:rsid w:val="00267B1F"/>
    <w:rPr>
      <w:rFonts w:cs="Times New Roman"/>
      <w:i/>
    </w:rPr>
  </w:style>
  <w:style w:type="paragraph" w:customStyle="1" w:styleId="11">
    <w:name w:val="Обычный1"/>
    <w:uiPriority w:val="99"/>
    <w:rsid w:val="00267B1F"/>
    <w:pPr>
      <w:widowControl w:val="0"/>
      <w:snapToGrid w:val="0"/>
      <w:spacing w:line="278" w:lineRule="auto"/>
      <w:ind w:firstLine="460"/>
    </w:pPr>
    <w:rPr>
      <w:rFonts w:ascii="Arial" w:eastAsia="Times New Roman" w:hAnsi="Arial"/>
      <w:lang w:val="uk-UA"/>
    </w:rPr>
  </w:style>
  <w:style w:type="character" w:customStyle="1" w:styleId="aa">
    <w:name w:val="Без интервала Знак"/>
    <w:aliases w:val="nado12 Знак,Bullet Знак"/>
    <w:link w:val="a9"/>
    <w:uiPriority w:val="99"/>
    <w:locked/>
    <w:rsid w:val="0091079D"/>
    <w:rPr>
      <w:sz w:val="22"/>
      <w:lang w:val="uk-UA" w:eastAsia="en-US"/>
    </w:rPr>
  </w:style>
  <w:style w:type="paragraph" w:customStyle="1" w:styleId="21">
    <w:name w:val="Основной текст 21"/>
    <w:basedOn w:val="a"/>
    <w:uiPriority w:val="99"/>
    <w:rsid w:val="00E52F6A"/>
    <w:pPr>
      <w:suppressAutoHyphens/>
      <w:spacing w:after="120" w:line="480" w:lineRule="auto"/>
    </w:pPr>
    <w:rPr>
      <w:lang w:val="ru-RU" w:eastAsia="zh-CN"/>
    </w:rPr>
  </w:style>
  <w:style w:type="character" w:styleId="ac">
    <w:name w:val="Strong"/>
    <w:uiPriority w:val="99"/>
    <w:qFormat/>
    <w:rsid w:val="00EA32F1"/>
    <w:rPr>
      <w:rFonts w:cs="Times New Roman"/>
      <w:b/>
    </w:rPr>
  </w:style>
  <w:style w:type="character" w:customStyle="1" w:styleId="ng-binding">
    <w:name w:val="ng-binding"/>
    <w:uiPriority w:val="99"/>
    <w:rsid w:val="001253C0"/>
    <w:rPr>
      <w:rFonts w:cs="Times New Roman"/>
    </w:rPr>
  </w:style>
  <w:style w:type="paragraph" w:customStyle="1" w:styleId="12">
    <w:name w:val="Стиль1"/>
    <w:basedOn w:val="11"/>
    <w:link w:val="13"/>
    <w:uiPriority w:val="99"/>
    <w:rsid w:val="00C7526B"/>
    <w:pPr>
      <w:widowControl/>
      <w:snapToGrid/>
      <w:spacing w:line="240" w:lineRule="auto"/>
      <w:ind w:firstLine="0"/>
      <w:jc w:val="center"/>
    </w:pPr>
    <w:rPr>
      <w:rFonts w:ascii="Times New Roman" w:eastAsia="Calibri" w:hAnsi="Times New Roman"/>
    </w:rPr>
  </w:style>
  <w:style w:type="character" w:customStyle="1" w:styleId="13">
    <w:name w:val="Стиль1 Знак"/>
    <w:link w:val="12"/>
    <w:uiPriority w:val="99"/>
    <w:locked/>
    <w:rsid w:val="00C7526B"/>
    <w:rPr>
      <w:rFonts w:ascii="Times New Roman" w:hAnsi="Times New Roman"/>
      <w:lang w:val="uk-UA"/>
    </w:rPr>
  </w:style>
  <w:style w:type="paragraph" w:styleId="ad">
    <w:name w:val="Balloon Text"/>
    <w:basedOn w:val="a"/>
    <w:link w:val="ae"/>
    <w:uiPriority w:val="99"/>
    <w:semiHidden/>
    <w:rsid w:val="00C1530D"/>
    <w:rPr>
      <w:rFonts w:ascii="Segoe UI" w:hAnsi="Segoe UI"/>
      <w:sz w:val="18"/>
      <w:szCs w:val="18"/>
    </w:rPr>
  </w:style>
  <w:style w:type="character" w:customStyle="1" w:styleId="ae">
    <w:name w:val="Текст выноски Знак"/>
    <w:link w:val="ad"/>
    <w:uiPriority w:val="99"/>
    <w:semiHidden/>
    <w:locked/>
    <w:rsid w:val="00C1530D"/>
    <w:rPr>
      <w:rFonts w:ascii="Segoe UI" w:hAnsi="Segoe UI" w:cs="Times New Roman"/>
      <w:sz w:val="18"/>
      <w:lang w:val="uk-UA" w:eastAsia="uk-UA"/>
    </w:rPr>
  </w:style>
  <w:style w:type="table" w:customStyle="1" w:styleId="14">
    <w:name w:val="Сетка таблицы1"/>
    <w:uiPriority w:val="99"/>
    <w:rsid w:val="004635A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jbmf">
    <w:name w:val="tj bmf"/>
    <w:basedOn w:val="a"/>
    <w:uiPriority w:val="99"/>
    <w:rsid w:val="00DB3F80"/>
    <w:pPr>
      <w:spacing w:before="100" w:beforeAutospacing="1" w:after="100" w:afterAutospacing="1"/>
    </w:pPr>
    <w:rPr>
      <w:lang w:val="ru-RU" w:eastAsia="ru-RU"/>
    </w:rPr>
  </w:style>
  <w:style w:type="paragraph" w:customStyle="1" w:styleId="af">
    <w:name w:val="Текст в заданном формате"/>
    <w:basedOn w:val="a"/>
    <w:uiPriority w:val="99"/>
    <w:rsid w:val="00DB3F80"/>
    <w:pPr>
      <w:widowControl w:val="0"/>
      <w:suppressAutoHyphens/>
    </w:pPr>
    <w:rPr>
      <w:rFonts w:ascii="Courier New" w:eastAsia="Calibri" w:hAnsi="Courier New" w:cs="Courier New"/>
      <w:kern w:val="2"/>
      <w:sz w:val="20"/>
      <w:szCs w:val="20"/>
      <w:lang w:val="ru-RU" w:eastAsia="hi-IN" w:bidi="hi-IN"/>
    </w:rPr>
  </w:style>
  <w:style w:type="table" w:customStyle="1" w:styleId="31">
    <w:name w:val="Таблица простая 31"/>
    <w:uiPriority w:val="99"/>
    <w:rsid w:val="00DD542F"/>
    <w:tblPr>
      <w:tblStyleRowBandSize w:val="1"/>
      <w:tblStyleColBandSize w:val="1"/>
      <w:tblInd w:w="0" w:type="dxa"/>
      <w:tblCellMar>
        <w:top w:w="0" w:type="dxa"/>
        <w:left w:w="108" w:type="dxa"/>
        <w:bottom w:w="0" w:type="dxa"/>
        <w:right w:w="108" w:type="dxa"/>
      </w:tblCellMar>
    </w:tblPr>
  </w:style>
  <w:style w:type="paragraph" w:styleId="af0">
    <w:name w:val="header"/>
    <w:basedOn w:val="a"/>
    <w:link w:val="af1"/>
    <w:uiPriority w:val="99"/>
    <w:rsid w:val="00A21ED8"/>
    <w:pPr>
      <w:tabs>
        <w:tab w:val="center" w:pos="4677"/>
        <w:tab w:val="right" w:pos="9355"/>
      </w:tabs>
    </w:pPr>
  </w:style>
  <w:style w:type="character" w:customStyle="1" w:styleId="af1">
    <w:name w:val="Верхний колонтитул Знак"/>
    <w:link w:val="af0"/>
    <w:uiPriority w:val="99"/>
    <w:locked/>
    <w:rsid w:val="00A21ED8"/>
    <w:rPr>
      <w:rFonts w:ascii="Times New Roman" w:hAnsi="Times New Roman" w:cs="Times New Roman"/>
      <w:sz w:val="24"/>
      <w:lang w:val="uk-UA" w:eastAsia="uk-UA"/>
    </w:rPr>
  </w:style>
  <w:style w:type="paragraph" w:styleId="af2">
    <w:name w:val="footer"/>
    <w:basedOn w:val="a"/>
    <w:link w:val="af3"/>
    <w:uiPriority w:val="99"/>
    <w:rsid w:val="00A21ED8"/>
    <w:pPr>
      <w:tabs>
        <w:tab w:val="center" w:pos="4677"/>
        <w:tab w:val="right" w:pos="9355"/>
      </w:tabs>
    </w:pPr>
  </w:style>
  <w:style w:type="character" w:customStyle="1" w:styleId="af3">
    <w:name w:val="Нижний колонтитул Знак"/>
    <w:link w:val="af2"/>
    <w:uiPriority w:val="99"/>
    <w:locked/>
    <w:rsid w:val="00A21ED8"/>
    <w:rPr>
      <w:rFonts w:ascii="Times New Roman" w:hAnsi="Times New Roman" w:cs="Times New Roman"/>
      <w:sz w:val="24"/>
      <w:lang w:val="uk-UA" w:eastAsia="uk-UA"/>
    </w:rPr>
  </w:style>
  <w:style w:type="paragraph" w:styleId="af4">
    <w:name w:val="List Paragraph"/>
    <w:aliases w:val="Chapter10,Список уровня 2,название табл/рис,Абзац списку1"/>
    <w:basedOn w:val="a"/>
    <w:link w:val="af5"/>
    <w:uiPriority w:val="99"/>
    <w:qFormat/>
    <w:rsid w:val="00FE6737"/>
    <w:pPr>
      <w:ind w:left="720"/>
      <w:contextualSpacing/>
    </w:pPr>
    <w:rPr>
      <w:rFonts w:eastAsia="Calibri"/>
      <w:szCs w:val="20"/>
    </w:rPr>
  </w:style>
  <w:style w:type="paragraph" w:customStyle="1" w:styleId="5">
    <w:name w:val="Знак5 Знак"/>
    <w:aliases w:val="Знак5,Обычный (Web),Обычный (веб) Знак Знак1 Знак Знак"/>
    <w:basedOn w:val="a"/>
    <w:next w:val="a4"/>
    <w:uiPriority w:val="99"/>
    <w:rsid w:val="00E62619"/>
    <w:pPr>
      <w:spacing w:before="100" w:beforeAutospacing="1" w:after="100" w:afterAutospacing="1"/>
    </w:pPr>
    <w:rPr>
      <w:rFonts w:ascii="Calibri" w:eastAsia="Calibri" w:hAnsi="Calibri"/>
    </w:rPr>
  </w:style>
  <w:style w:type="paragraph" w:customStyle="1" w:styleId="CharChar">
    <w:name w:val="Знак Char Знак Знак Char"/>
    <w:basedOn w:val="a"/>
    <w:uiPriority w:val="99"/>
    <w:rsid w:val="009F2AC7"/>
    <w:rPr>
      <w:rFonts w:ascii="Verdana" w:hAnsi="Verdana"/>
      <w:sz w:val="20"/>
      <w:szCs w:val="20"/>
      <w:lang w:val="en-US" w:eastAsia="en-US"/>
    </w:rPr>
  </w:style>
  <w:style w:type="paragraph" w:customStyle="1" w:styleId="-3">
    <w:name w:val="Список-3"/>
    <w:basedOn w:val="a"/>
    <w:uiPriority w:val="99"/>
    <w:rsid w:val="009F2AC7"/>
    <w:pPr>
      <w:jc w:val="both"/>
    </w:pPr>
    <w:rPr>
      <w:rFonts w:eastAsia="Calibri"/>
      <w:lang w:eastAsia="ru-RU"/>
    </w:rPr>
  </w:style>
  <w:style w:type="character" w:customStyle="1" w:styleId="212pt">
    <w:name w:val="Основной текст (2) + 12 pt"/>
    <w:uiPriority w:val="99"/>
    <w:rsid w:val="009F2AC7"/>
    <w:rPr>
      <w:rFonts w:ascii="Times New Roman" w:hAnsi="Times New Roman"/>
      <w:color w:val="000000"/>
      <w:spacing w:val="0"/>
      <w:w w:val="100"/>
      <w:position w:val="0"/>
      <w:sz w:val="24"/>
      <w:u w:val="none"/>
      <w:lang w:val="uk-UA" w:eastAsia="uk-UA"/>
    </w:rPr>
  </w:style>
  <w:style w:type="paragraph" w:customStyle="1" w:styleId="Style25">
    <w:name w:val="Style25"/>
    <w:basedOn w:val="a"/>
    <w:uiPriority w:val="99"/>
    <w:rsid w:val="009F2AC7"/>
    <w:pPr>
      <w:widowControl w:val="0"/>
      <w:autoSpaceDE w:val="0"/>
      <w:autoSpaceDN w:val="0"/>
      <w:adjustRightInd w:val="0"/>
    </w:pPr>
  </w:style>
  <w:style w:type="paragraph" w:customStyle="1" w:styleId="Style27">
    <w:name w:val="Style27"/>
    <w:basedOn w:val="a"/>
    <w:uiPriority w:val="99"/>
    <w:rsid w:val="009F2AC7"/>
    <w:pPr>
      <w:widowControl w:val="0"/>
      <w:autoSpaceDE w:val="0"/>
      <w:autoSpaceDN w:val="0"/>
      <w:adjustRightInd w:val="0"/>
    </w:pPr>
  </w:style>
  <w:style w:type="character" w:customStyle="1" w:styleId="FontStyle54">
    <w:name w:val="Font Style54"/>
    <w:uiPriority w:val="99"/>
    <w:rsid w:val="009F2AC7"/>
    <w:rPr>
      <w:rFonts w:ascii="Times New Roman" w:hAnsi="Times New Roman"/>
      <w:b/>
      <w:sz w:val="16"/>
    </w:rPr>
  </w:style>
  <w:style w:type="character" w:customStyle="1" w:styleId="af5">
    <w:name w:val="Абзац списка Знак"/>
    <w:aliases w:val="Chapter10 Знак,Список уровня 2 Знак,название табл/рис Знак,Абзац списку1 Знак"/>
    <w:link w:val="af4"/>
    <w:uiPriority w:val="99"/>
    <w:locked/>
    <w:rsid w:val="009F2AC7"/>
    <w:rPr>
      <w:rFonts w:ascii="Times New Roman" w:hAnsi="Times New Roman"/>
      <w:sz w:val="24"/>
      <w:lang w:val="uk-UA" w:eastAsia="uk-UA"/>
    </w:rPr>
  </w:style>
  <w:style w:type="character" w:styleId="af6">
    <w:name w:val="footnote reference"/>
    <w:uiPriority w:val="99"/>
    <w:semiHidden/>
    <w:rsid w:val="009F2AC7"/>
    <w:rPr>
      <w:rFonts w:cs="Times New Roman"/>
      <w:vertAlign w:val="superscript"/>
    </w:rPr>
  </w:style>
  <w:style w:type="character" w:customStyle="1" w:styleId="50">
    <w:name w:val="Знак5 Знак Знак"/>
    <w:aliases w:val="Знак5 Знак1,Обычный (Web) Знак,Знак2 Знак1,Обычный (веб) Знак Знак1 Знак,Обычный (Web) Знак Знак Знак Знак Знак,Обычный (веб) Знак Знак Знак Знак,Обычный (веб) Знак Знак Знак1"/>
    <w:uiPriority w:val="99"/>
    <w:locked/>
    <w:rsid w:val="009F2AC7"/>
    <w:rPr>
      <w:sz w:val="24"/>
    </w:rPr>
  </w:style>
  <w:style w:type="character" w:customStyle="1" w:styleId="FontStyle">
    <w:name w:val="Font Style"/>
    <w:uiPriority w:val="99"/>
    <w:rsid w:val="009F2AC7"/>
    <w:rPr>
      <w:color w:val="000000"/>
    </w:rPr>
  </w:style>
  <w:style w:type="paragraph" w:customStyle="1" w:styleId="15">
    <w:name w:val="Обычный (веб)1"/>
    <w:aliases w:val="Обычный (Web) Знак Знак Знак,Обычный (Web) Знак Знак Знак Знак Знак Знак,Обычный (Web) Знак Знак Знак1 Знак Знак Знак Знак Знак Знак Знак Зн Знак Знак Знак"/>
    <w:basedOn w:val="a"/>
    <w:uiPriority w:val="99"/>
    <w:rsid w:val="009F2AC7"/>
    <w:pPr>
      <w:spacing w:after="150"/>
      <w:jc w:val="both"/>
    </w:pPr>
    <w:rPr>
      <w:szCs w:val="20"/>
      <w:lang w:eastAsia="ru-RU"/>
    </w:rPr>
  </w:style>
  <w:style w:type="paragraph" w:customStyle="1" w:styleId="LO-normal">
    <w:name w:val="LO-normal"/>
    <w:uiPriority w:val="99"/>
    <w:rsid w:val="009F2AC7"/>
    <w:pPr>
      <w:suppressAutoHyphens/>
      <w:spacing w:line="276" w:lineRule="auto"/>
    </w:pPr>
    <w:rPr>
      <w:rFonts w:ascii="Arial" w:eastAsia="Times New Roman" w:hAnsi="Arial" w:cs="Arial"/>
      <w:color w:val="000000"/>
      <w:kern w:val="2"/>
      <w:sz w:val="22"/>
      <w:szCs w:val="22"/>
      <w:lang w:eastAsia="zh-CN"/>
    </w:rPr>
  </w:style>
  <w:style w:type="character" w:customStyle="1" w:styleId="apple-converted-space">
    <w:name w:val="apple-converted-space"/>
    <w:uiPriority w:val="99"/>
    <w:rsid w:val="009F2AC7"/>
  </w:style>
  <w:style w:type="character" w:styleId="af7">
    <w:name w:val="annotation reference"/>
    <w:uiPriority w:val="99"/>
    <w:semiHidden/>
    <w:rsid w:val="009F2AC7"/>
    <w:rPr>
      <w:rFonts w:cs="Times New Roman"/>
      <w:sz w:val="16"/>
    </w:rPr>
  </w:style>
  <w:style w:type="paragraph" w:styleId="af8">
    <w:name w:val="annotation text"/>
    <w:basedOn w:val="a"/>
    <w:link w:val="af9"/>
    <w:uiPriority w:val="99"/>
    <w:semiHidden/>
    <w:rsid w:val="009F2AC7"/>
    <w:pPr>
      <w:spacing w:after="200"/>
    </w:pPr>
    <w:rPr>
      <w:rFonts w:ascii="Calibri" w:eastAsia="Calibri" w:hAnsi="Calibri"/>
      <w:sz w:val="20"/>
      <w:szCs w:val="20"/>
      <w:lang w:eastAsia="ru-RU"/>
    </w:rPr>
  </w:style>
  <w:style w:type="character" w:customStyle="1" w:styleId="af9">
    <w:name w:val="Текст примечания Знак"/>
    <w:link w:val="af8"/>
    <w:uiPriority w:val="99"/>
    <w:semiHidden/>
    <w:locked/>
    <w:rsid w:val="009F2AC7"/>
    <w:rPr>
      <w:rFonts w:cs="Times New Roman"/>
      <w:lang w:val="uk-UA"/>
    </w:rPr>
  </w:style>
  <w:style w:type="paragraph" w:styleId="afa">
    <w:name w:val="annotation subject"/>
    <w:basedOn w:val="af8"/>
    <w:next w:val="af8"/>
    <w:link w:val="afb"/>
    <w:uiPriority w:val="99"/>
    <w:semiHidden/>
    <w:rsid w:val="009F2AC7"/>
    <w:rPr>
      <w:b/>
      <w:bCs/>
    </w:rPr>
  </w:style>
  <w:style w:type="character" w:customStyle="1" w:styleId="afb">
    <w:name w:val="Тема примечания Знак"/>
    <w:link w:val="afa"/>
    <w:uiPriority w:val="99"/>
    <w:semiHidden/>
    <w:locked/>
    <w:rsid w:val="009F2AC7"/>
    <w:rPr>
      <w:rFonts w:cs="Times New Roman"/>
      <w:b/>
      <w:lang w:val="uk-UA"/>
    </w:rPr>
  </w:style>
  <w:style w:type="character" w:customStyle="1" w:styleId="rvts0">
    <w:name w:val="rvts0"/>
    <w:uiPriority w:val="99"/>
    <w:rsid w:val="009F2AC7"/>
    <w:rPr>
      <w:rFonts w:cs="Times New Roman"/>
    </w:rPr>
  </w:style>
  <w:style w:type="character" w:customStyle="1" w:styleId="22">
    <w:name w:val="Заголовок №2_"/>
    <w:link w:val="23"/>
    <w:uiPriority w:val="99"/>
    <w:locked/>
    <w:rsid w:val="009F2AC7"/>
    <w:rPr>
      <w:b/>
      <w:shd w:val="clear" w:color="auto" w:fill="FFFFFF"/>
    </w:rPr>
  </w:style>
  <w:style w:type="paragraph" w:customStyle="1" w:styleId="23">
    <w:name w:val="Заголовок №2"/>
    <w:basedOn w:val="a"/>
    <w:link w:val="22"/>
    <w:uiPriority w:val="99"/>
    <w:rsid w:val="009F2AC7"/>
    <w:pPr>
      <w:shd w:val="clear" w:color="auto" w:fill="FFFFFF"/>
      <w:spacing w:before="300" w:after="60" w:line="240" w:lineRule="atLeast"/>
      <w:outlineLvl w:val="1"/>
    </w:pPr>
    <w:rPr>
      <w:rFonts w:ascii="Calibri" w:eastAsia="Calibri" w:hAnsi="Calibri"/>
      <w:b/>
      <w:sz w:val="20"/>
      <w:szCs w:val="20"/>
      <w:lang w:val="ru-RU" w:eastAsia="ru-RU"/>
    </w:rPr>
  </w:style>
  <w:style w:type="paragraph" w:customStyle="1" w:styleId="afc">
    <w:name w:val="Знак Знак Знак"/>
    <w:basedOn w:val="a"/>
    <w:uiPriority w:val="99"/>
    <w:rsid w:val="009F2AC7"/>
    <w:rPr>
      <w:rFonts w:ascii="Verdana" w:hAnsi="Verdana" w:cs="Verdana"/>
      <w:sz w:val="20"/>
      <w:szCs w:val="20"/>
      <w:lang w:val="en-US" w:eastAsia="en-US"/>
    </w:rPr>
  </w:style>
  <w:style w:type="paragraph" w:customStyle="1" w:styleId="16">
    <w:name w:val="Без интервала1"/>
    <w:uiPriority w:val="99"/>
    <w:rsid w:val="009F2AC7"/>
    <w:rPr>
      <w:sz w:val="22"/>
      <w:szCs w:val="22"/>
      <w:lang w:val="uk-UA" w:eastAsia="en-US"/>
    </w:rPr>
  </w:style>
  <w:style w:type="paragraph" w:customStyle="1" w:styleId="WW-">
    <w:name w:val="WW-Базовый"/>
    <w:uiPriority w:val="99"/>
    <w:rsid w:val="009F2AC7"/>
    <w:pPr>
      <w:tabs>
        <w:tab w:val="left" w:pos="709"/>
      </w:tabs>
      <w:suppressAutoHyphens/>
      <w:spacing w:line="200" w:lineRule="atLeast"/>
    </w:pPr>
    <w:rPr>
      <w:rFonts w:eastAsia="Times New Roman"/>
      <w:color w:val="00000A"/>
      <w:lang w:val="uk-UA" w:eastAsia="ar-SA"/>
    </w:rPr>
  </w:style>
  <w:style w:type="paragraph" w:customStyle="1" w:styleId="rvps2">
    <w:name w:val="rvps2"/>
    <w:basedOn w:val="a"/>
    <w:uiPriority w:val="99"/>
    <w:rsid w:val="009F2AC7"/>
    <w:pPr>
      <w:spacing w:before="100" w:beforeAutospacing="1" w:after="100" w:afterAutospacing="1"/>
    </w:pPr>
    <w:rPr>
      <w:lang w:val="ru-RU" w:eastAsia="ru-RU"/>
    </w:rPr>
  </w:style>
  <w:style w:type="character" w:customStyle="1" w:styleId="FontStyle12">
    <w:name w:val="Font Style12"/>
    <w:uiPriority w:val="99"/>
    <w:rsid w:val="009F2AC7"/>
    <w:rPr>
      <w:rFonts w:ascii="Times New Roman" w:hAnsi="Times New Roman"/>
      <w:sz w:val="22"/>
    </w:rPr>
  </w:style>
  <w:style w:type="paragraph" w:styleId="afd">
    <w:name w:val="Body Text Indent"/>
    <w:basedOn w:val="a"/>
    <w:link w:val="afe"/>
    <w:uiPriority w:val="99"/>
    <w:semiHidden/>
    <w:rsid w:val="009F2AC7"/>
    <w:pPr>
      <w:spacing w:after="120" w:line="259" w:lineRule="auto"/>
      <w:ind w:left="283"/>
    </w:pPr>
    <w:rPr>
      <w:rFonts w:ascii="Calibri" w:eastAsia="Calibri" w:hAnsi="Calibri"/>
      <w:sz w:val="22"/>
      <w:szCs w:val="22"/>
      <w:lang w:val="ru-RU" w:eastAsia="en-US"/>
    </w:rPr>
  </w:style>
  <w:style w:type="character" w:customStyle="1" w:styleId="afe">
    <w:name w:val="Основной текст с отступом Знак"/>
    <w:link w:val="afd"/>
    <w:uiPriority w:val="99"/>
    <w:semiHidden/>
    <w:locked/>
    <w:rsid w:val="009F2AC7"/>
    <w:rPr>
      <w:rFonts w:cs="Times New Roman"/>
      <w:sz w:val="22"/>
      <w:lang w:eastAsia="en-US"/>
    </w:rPr>
  </w:style>
  <w:style w:type="paragraph" w:styleId="24">
    <w:name w:val="Body Text Indent 2"/>
    <w:basedOn w:val="a"/>
    <w:link w:val="25"/>
    <w:uiPriority w:val="99"/>
    <w:rsid w:val="009F2AC7"/>
    <w:pPr>
      <w:spacing w:after="120" w:line="480" w:lineRule="auto"/>
      <w:ind w:left="283"/>
    </w:pPr>
    <w:rPr>
      <w:rFonts w:ascii="Calibri" w:eastAsia="Calibri" w:hAnsi="Calibri"/>
      <w:sz w:val="22"/>
      <w:szCs w:val="22"/>
      <w:lang w:val="ru-RU" w:eastAsia="en-US"/>
    </w:rPr>
  </w:style>
  <w:style w:type="character" w:customStyle="1" w:styleId="25">
    <w:name w:val="Основной текст с отступом 2 Знак"/>
    <w:link w:val="24"/>
    <w:uiPriority w:val="99"/>
    <w:locked/>
    <w:rsid w:val="009F2AC7"/>
    <w:rPr>
      <w:rFonts w:cs="Times New Roman"/>
      <w:sz w:val="22"/>
      <w:lang w:eastAsia="en-US"/>
    </w:rPr>
  </w:style>
  <w:style w:type="paragraph" w:customStyle="1" w:styleId="210">
    <w:name w:val="Основной текст с отступом 21"/>
    <w:basedOn w:val="a"/>
    <w:uiPriority w:val="99"/>
    <w:rsid w:val="009F2AC7"/>
    <w:pPr>
      <w:widowControl w:val="0"/>
      <w:suppressAutoHyphens/>
      <w:spacing w:after="120" w:line="480" w:lineRule="auto"/>
      <w:ind w:left="283" w:firstLine="709"/>
      <w:jc w:val="both"/>
    </w:pPr>
    <w:rPr>
      <w:rFonts w:eastAsia="SimSun" w:cs="Tahoma"/>
      <w:kern w:val="1"/>
      <w:lang w:eastAsia="hi-IN" w:bidi="hi-IN"/>
    </w:rPr>
  </w:style>
  <w:style w:type="paragraph" w:customStyle="1" w:styleId="17">
    <w:name w:val="аСтиль1"/>
    <w:basedOn w:val="a"/>
    <w:uiPriority w:val="99"/>
    <w:rsid w:val="009F2AC7"/>
    <w:pPr>
      <w:autoSpaceDE w:val="0"/>
      <w:autoSpaceDN w:val="0"/>
      <w:adjustRightInd w:val="0"/>
      <w:jc w:val="both"/>
    </w:pPr>
    <w:rPr>
      <w:sz w:val="28"/>
      <w:szCs w:val="20"/>
      <w:lang w:eastAsia="ru-RU"/>
    </w:rPr>
  </w:style>
  <w:style w:type="paragraph" w:customStyle="1" w:styleId="18">
    <w:name w:val="Цитата1"/>
    <w:basedOn w:val="a"/>
    <w:uiPriority w:val="99"/>
    <w:rsid w:val="009F2AC7"/>
    <w:pPr>
      <w:suppressAutoHyphens/>
      <w:ind w:left="284" w:right="-58" w:firstLine="436"/>
      <w:jc w:val="both"/>
    </w:pPr>
    <w:rPr>
      <w:szCs w:val="20"/>
      <w:lang w:val="ru-RU" w:eastAsia="ar-SA"/>
    </w:rPr>
  </w:style>
  <w:style w:type="character" w:customStyle="1" w:styleId="WW8Num1z0">
    <w:name w:val="WW8Num1z0"/>
    <w:uiPriority w:val="99"/>
    <w:rsid w:val="009F2AC7"/>
    <w:rPr>
      <w:rFonts w:ascii="Arial Unicode MS" w:eastAsia="Arial Unicode MS" w:hAnsi="Arial Unicode MS"/>
      <w:color w:val="000000"/>
      <w:spacing w:val="0"/>
      <w:w w:val="100"/>
      <w:position w:val="0"/>
      <w:sz w:val="22"/>
      <w:u w:val="none"/>
      <w:vertAlign w:val="baseline"/>
    </w:rPr>
  </w:style>
  <w:style w:type="paragraph" w:customStyle="1" w:styleId="ListParagraph1">
    <w:name w:val="List Paragraph1"/>
    <w:basedOn w:val="a"/>
    <w:uiPriority w:val="99"/>
    <w:rsid w:val="009F2AC7"/>
    <w:pPr>
      <w:ind w:left="720"/>
      <w:contextualSpacing/>
    </w:pPr>
    <w:rPr>
      <w:lang w:val="ru-RU" w:eastAsia="ru-RU"/>
    </w:rPr>
  </w:style>
  <w:style w:type="paragraph" w:customStyle="1" w:styleId="19">
    <w:name w:val="Абзац списка1"/>
    <w:basedOn w:val="a"/>
    <w:uiPriority w:val="99"/>
    <w:rsid w:val="009F2AC7"/>
    <w:pPr>
      <w:suppressAutoHyphens/>
      <w:spacing w:after="200" w:line="276" w:lineRule="auto"/>
      <w:ind w:left="720"/>
    </w:pPr>
    <w:rPr>
      <w:rFonts w:ascii="Calibri" w:eastAsia="Calibri" w:hAnsi="Calibri"/>
      <w:kern w:val="1"/>
      <w:sz w:val="22"/>
      <w:szCs w:val="22"/>
      <w:lang w:eastAsia="ar-SA"/>
    </w:rPr>
  </w:style>
  <w:style w:type="character" w:customStyle="1" w:styleId="hps">
    <w:name w:val="hps"/>
    <w:uiPriority w:val="99"/>
    <w:rsid w:val="009F2AC7"/>
  </w:style>
  <w:style w:type="paragraph" w:customStyle="1" w:styleId="Default">
    <w:name w:val="Default"/>
    <w:uiPriority w:val="99"/>
    <w:rsid w:val="009F2AC7"/>
    <w:pPr>
      <w:autoSpaceDE w:val="0"/>
      <w:autoSpaceDN w:val="0"/>
      <w:adjustRightInd w:val="0"/>
    </w:pPr>
    <w:rPr>
      <w:rFonts w:ascii="Times New Roman" w:hAnsi="Times New Roman"/>
      <w:color w:val="000000"/>
      <w:sz w:val="24"/>
      <w:szCs w:val="24"/>
      <w:lang w:eastAsia="en-US"/>
    </w:rPr>
  </w:style>
  <w:style w:type="paragraph" w:customStyle="1" w:styleId="aff">
    <w:name w:val="Знак Знак"/>
    <w:basedOn w:val="a"/>
    <w:uiPriority w:val="99"/>
    <w:rsid w:val="009F2AC7"/>
    <w:rPr>
      <w:rFonts w:ascii="Verdana" w:hAnsi="Verdana" w:cs="Verdana"/>
      <w:sz w:val="20"/>
      <w:szCs w:val="20"/>
      <w:lang w:val="en-US" w:eastAsia="en-US"/>
    </w:rPr>
  </w:style>
  <w:style w:type="character" w:customStyle="1" w:styleId="apple-style-span">
    <w:name w:val="apple-style-span"/>
    <w:uiPriority w:val="99"/>
    <w:rsid w:val="009F2AC7"/>
  </w:style>
  <w:style w:type="character" w:customStyle="1" w:styleId="1a">
    <w:name w:val="Без интервала Знак1"/>
    <w:uiPriority w:val="99"/>
    <w:locked/>
    <w:rsid w:val="009F2AC7"/>
    <w:rPr>
      <w:rFonts w:eastAsia="Times New Roman"/>
      <w:lang w:val="ru-RU" w:eastAsia="en-US"/>
    </w:rPr>
  </w:style>
  <w:style w:type="paragraph" w:styleId="26">
    <w:name w:val="envelope return"/>
    <w:basedOn w:val="a"/>
    <w:uiPriority w:val="99"/>
    <w:rsid w:val="009F2AC7"/>
    <w:rPr>
      <w:rFonts w:ascii="Arial" w:hAnsi="Arial"/>
      <w:b/>
      <w:szCs w:val="20"/>
      <w:lang w:val="ru-RU" w:eastAsia="ru-RU"/>
    </w:rPr>
  </w:style>
  <w:style w:type="table" w:customStyle="1" w:styleId="51">
    <w:name w:val="Сетка таблицы5"/>
    <w:uiPriority w:val="99"/>
    <w:rsid w:val="009F2AC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14">
    <w:name w:val="rvps14"/>
    <w:basedOn w:val="a"/>
    <w:uiPriority w:val="99"/>
    <w:rsid w:val="009F2AC7"/>
    <w:pPr>
      <w:spacing w:before="100" w:beforeAutospacing="1" w:after="100" w:afterAutospacing="1"/>
    </w:pPr>
    <w:rPr>
      <w:lang w:val="ru-RU" w:eastAsia="ru-RU"/>
    </w:rPr>
  </w:style>
  <w:style w:type="character" w:customStyle="1" w:styleId="1b">
    <w:name w:val="Неразрешенное упоминание1"/>
    <w:uiPriority w:val="99"/>
    <w:semiHidden/>
    <w:rsid w:val="009F2AC7"/>
    <w:rPr>
      <w:color w:val="605E5C"/>
      <w:shd w:val="clear" w:color="auto" w:fill="E1DFDD"/>
    </w:rPr>
  </w:style>
  <w:style w:type="character" w:customStyle="1" w:styleId="fontstyle01">
    <w:name w:val="fontstyle01"/>
    <w:uiPriority w:val="99"/>
    <w:rsid w:val="009F2AC7"/>
    <w:rPr>
      <w:rFonts w:ascii="ArialNarrow" w:hAnsi="ArialNarrow"/>
      <w:color w:val="000000"/>
      <w:sz w:val="18"/>
    </w:rPr>
  </w:style>
  <w:style w:type="character" w:customStyle="1" w:styleId="fontstyle21">
    <w:name w:val="fontstyle21"/>
    <w:uiPriority w:val="99"/>
    <w:rsid w:val="009F2AC7"/>
    <w:rPr>
      <w:rFonts w:ascii="MDD-EN980-2008" w:hAnsi="MDD-EN980-2008"/>
      <w:color w:val="000000"/>
      <w:sz w:val="18"/>
    </w:rPr>
  </w:style>
  <w:style w:type="character" w:customStyle="1" w:styleId="fontstyle31">
    <w:name w:val="fontstyle31"/>
    <w:uiPriority w:val="99"/>
    <w:rsid w:val="009F2AC7"/>
    <w:rPr>
      <w:rFonts w:ascii="ArialNarrow-Bold" w:hAnsi="ArialNarrow-Bold"/>
      <w:b/>
      <w:color w:val="000000"/>
      <w:sz w:val="18"/>
    </w:rPr>
  </w:style>
  <w:style w:type="character" w:customStyle="1" w:styleId="fontstyle41">
    <w:name w:val="fontstyle41"/>
    <w:uiPriority w:val="99"/>
    <w:rsid w:val="009F2AC7"/>
    <w:rPr>
      <w:rFonts w:ascii="SymbolMT" w:hAnsi="SymbolMT"/>
      <w:color w:val="000000"/>
      <w:sz w:val="18"/>
    </w:rPr>
  </w:style>
  <w:style w:type="paragraph" w:styleId="32">
    <w:name w:val="Body Text 3"/>
    <w:basedOn w:val="a"/>
    <w:link w:val="33"/>
    <w:uiPriority w:val="99"/>
    <w:rsid w:val="009F2AC7"/>
    <w:rPr>
      <w:rFonts w:ascii="Arial" w:hAnsi="Arial"/>
      <w:color w:val="FF0000"/>
      <w:sz w:val="16"/>
      <w:szCs w:val="16"/>
      <w:lang w:val="en-US" w:eastAsia="ru-RU"/>
    </w:rPr>
  </w:style>
  <w:style w:type="character" w:customStyle="1" w:styleId="33">
    <w:name w:val="Основной текст 3 Знак"/>
    <w:link w:val="32"/>
    <w:uiPriority w:val="99"/>
    <w:locked/>
    <w:rsid w:val="009F2AC7"/>
    <w:rPr>
      <w:rFonts w:ascii="Arial" w:hAnsi="Arial" w:cs="Times New Roman"/>
      <w:color w:val="FF0000"/>
      <w:sz w:val="16"/>
      <w:lang w:val="en-US" w:eastAsia="ru-RU"/>
    </w:rPr>
  </w:style>
  <w:style w:type="character" w:customStyle="1" w:styleId="41">
    <w:name w:val="Основной текст (4)_"/>
    <w:link w:val="410"/>
    <w:uiPriority w:val="99"/>
    <w:locked/>
    <w:rsid w:val="009F2AC7"/>
    <w:rPr>
      <w:rFonts w:ascii="Times New Roman" w:hAnsi="Times New Roman"/>
      <w:sz w:val="26"/>
      <w:shd w:val="clear" w:color="auto" w:fill="FFFFFF"/>
    </w:rPr>
  </w:style>
  <w:style w:type="paragraph" w:customStyle="1" w:styleId="410">
    <w:name w:val="Основной текст (4)1"/>
    <w:basedOn w:val="a"/>
    <w:link w:val="41"/>
    <w:uiPriority w:val="99"/>
    <w:rsid w:val="009F2AC7"/>
    <w:pPr>
      <w:widowControl w:val="0"/>
      <w:shd w:val="clear" w:color="auto" w:fill="FFFFFF"/>
      <w:spacing w:line="312" w:lineRule="exact"/>
      <w:ind w:hanging="360"/>
    </w:pPr>
    <w:rPr>
      <w:rFonts w:eastAsia="Calibri"/>
      <w:sz w:val="26"/>
      <w:szCs w:val="20"/>
      <w:lang w:val="ru-RU" w:eastAsia="ru-RU"/>
    </w:rPr>
  </w:style>
  <w:style w:type="character" w:customStyle="1" w:styleId="FontStyle11">
    <w:name w:val="Font Style11"/>
    <w:uiPriority w:val="99"/>
    <w:rsid w:val="009F2AC7"/>
    <w:rPr>
      <w:rFonts w:ascii="Times New Roman" w:hAnsi="Times New Roman"/>
      <w:sz w:val="22"/>
    </w:rPr>
  </w:style>
  <w:style w:type="character" w:customStyle="1" w:styleId="qowt-font2-timesnewroman">
    <w:name w:val="qowt-font2-timesnewroman"/>
    <w:uiPriority w:val="99"/>
    <w:rsid w:val="009F2AC7"/>
  </w:style>
  <w:style w:type="paragraph" w:styleId="aff0">
    <w:name w:val="Body Text First Indent"/>
    <w:basedOn w:val="a5"/>
    <w:link w:val="aff1"/>
    <w:uiPriority w:val="99"/>
    <w:semiHidden/>
    <w:rsid w:val="009F2AC7"/>
    <w:pPr>
      <w:spacing w:line="259" w:lineRule="auto"/>
      <w:ind w:firstLine="210"/>
    </w:pPr>
    <w:rPr>
      <w:sz w:val="22"/>
      <w:szCs w:val="22"/>
      <w:lang w:val="ru-RU" w:eastAsia="en-US"/>
    </w:rPr>
  </w:style>
  <w:style w:type="character" w:customStyle="1" w:styleId="aff1">
    <w:name w:val="Красная строка Знак"/>
    <w:link w:val="aff0"/>
    <w:uiPriority w:val="99"/>
    <w:semiHidden/>
    <w:locked/>
    <w:rsid w:val="009F2AC7"/>
    <w:rPr>
      <w:rFonts w:ascii="Times New Roman" w:hAnsi="Times New Roman" w:cs="Times New Roman"/>
      <w:sz w:val="22"/>
      <w:lang w:val="ru-RU" w:eastAsia="en-US"/>
    </w:rPr>
  </w:style>
  <w:style w:type="paragraph" w:styleId="34">
    <w:name w:val="Body Text Indent 3"/>
    <w:basedOn w:val="a"/>
    <w:link w:val="35"/>
    <w:uiPriority w:val="99"/>
    <w:semiHidden/>
    <w:rsid w:val="009F2AC7"/>
    <w:pPr>
      <w:spacing w:after="120" w:line="259" w:lineRule="auto"/>
      <w:ind w:left="283"/>
    </w:pPr>
    <w:rPr>
      <w:rFonts w:ascii="Calibri" w:eastAsia="Calibri" w:hAnsi="Calibri"/>
      <w:sz w:val="16"/>
      <w:szCs w:val="16"/>
      <w:lang w:val="ru-RU" w:eastAsia="en-US"/>
    </w:rPr>
  </w:style>
  <w:style w:type="character" w:customStyle="1" w:styleId="35">
    <w:name w:val="Основной текст с отступом 3 Знак"/>
    <w:link w:val="34"/>
    <w:uiPriority w:val="99"/>
    <w:semiHidden/>
    <w:locked/>
    <w:rsid w:val="009F2AC7"/>
    <w:rPr>
      <w:rFonts w:cs="Times New Roman"/>
      <w:sz w:val="16"/>
      <w:lang w:val="ru-RU" w:eastAsia="en-US"/>
    </w:rPr>
  </w:style>
  <w:style w:type="paragraph" w:customStyle="1" w:styleId="FR1">
    <w:name w:val="FR1"/>
    <w:uiPriority w:val="99"/>
    <w:rsid w:val="009F2AC7"/>
    <w:pPr>
      <w:widowControl w:val="0"/>
      <w:autoSpaceDE w:val="0"/>
      <w:autoSpaceDN w:val="0"/>
      <w:adjustRightInd w:val="0"/>
      <w:spacing w:before="360"/>
    </w:pPr>
    <w:rPr>
      <w:rFonts w:ascii="Arial" w:eastAsia="Times New Roman" w:hAnsi="Arial" w:cs="Arial"/>
      <w:b/>
      <w:bCs/>
      <w:noProof/>
      <w:sz w:val="18"/>
      <w:szCs w:val="18"/>
    </w:rPr>
  </w:style>
  <w:style w:type="paragraph" w:customStyle="1" w:styleId="aff2">
    <w:name w:val="Базовый"/>
    <w:uiPriority w:val="99"/>
    <w:rsid w:val="009F2AC7"/>
    <w:pPr>
      <w:suppressAutoHyphens/>
    </w:pPr>
    <w:rPr>
      <w:rFonts w:ascii="Times New Roman" w:eastAsia="Times New Roman" w:hAnsi="Times New Roman"/>
      <w:color w:val="00000A"/>
      <w:kern w:val="1"/>
      <w:lang w:val="uk-UA" w:eastAsia="zh-CN"/>
    </w:rPr>
  </w:style>
  <w:style w:type="character" w:customStyle="1" w:styleId="27">
    <w:name w:val="Основной текст (2)"/>
    <w:uiPriority w:val="99"/>
    <w:rsid w:val="009F2AC7"/>
    <w:rPr>
      <w:rFonts w:ascii="Times New Roman" w:hAnsi="Times New Roman"/>
      <w:color w:val="000000"/>
      <w:spacing w:val="0"/>
      <w:w w:val="100"/>
      <w:position w:val="0"/>
      <w:sz w:val="21"/>
      <w:u w:val="none"/>
      <w:lang w:val="uk-UA" w:eastAsia="uk-UA"/>
    </w:rPr>
  </w:style>
  <w:style w:type="paragraph" w:styleId="aff3">
    <w:name w:val="Subtitle"/>
    <w:basedOn w:val="a"/>
    <w:link w:val="aff4"/>
    <w:uiPriority w:val="99"/>
    <w:qFormat/>
    <w:rsid w:val="009F2AC7"/>
    <w:rPr>
      <w:szCs w:val="20"/>
      <w:lang w:val="ru-RU"/>
    </w:rPr>
  </w:style>
  <w:style w:type="character" w:customStyle="1" w:styleId="aff4">
    <w:name w:val="Подзаголовок Знак"/>
    <w:link w:val="aff3"/>
    <w:uiPriority w:val="99"/>
    <w:locked/>
    <w:rsid w:val="009F2AC7"/>
    <w:rPr>
      <w:rFonts w:ascii="Times New Roman" w:hAnsi="Times New Roman" w:cs="Times New Roman"/>
      <w:sz w:val="24"/>
      <w:lang w:val="ru-RU" w:eastAsia="uk-UA"/>
    </w:rPr>
  </w:style>
  <w:style w:type="paragraph" w:customStyle="1" w:styleId="421">
    <w:name w:val="Основной текст (42)1"/>
    <w:basedOn w:val="a"/>
    <w:uiPriority w:val="99"/>
    <w:rsid w:val="009F2AC7"/>
    <w:pPr>
      <w:suppressAutoHyphens/>
      <w:spacing w:line="240" w:lineRule="atLeast"/>
    </w:pPr>
    <w:rPr>
      <w:rFonts w:ascii="Arial" w:hAnsi="Arial" w:cs="Arial"/>
      <w:sz w:val="16"/>
      <w:szCs w:val="16"/>
      <w:lang w:val="ru-RU" w:eastAsia="ar-SA"/>
    </w:rPr>
  </w:style>
  <w:style w:type="character" w:customStyle="1" w:styleId="h-hidden">
    <w:name w:val="h-hidden"/>
    <w:uiPriority w:val="99"/>
    <w:rsid w:val="007E1D76"/>
    <w:rPr>
      <w:rFonts w:cs="Times New Roman"/>
    </w:rPr>
  </w:style>
  <w:style w:type="character" w:customStyle="1" w:styleId="aff5">
    <w:name w:val="Другое_"/>
    <w:link w:val="aff6"/>
    <w:uiPriority w:val="99"/>
    <w:locked/>
    <w:rsid w:val="00F53116"/>
    <w:rPr>
      <w:rFonts w:ascii="Arial" w:hAnsi="Arial" w:cs="Arial"/>
      <w:sz w:val="18"/>
      <w:szCs w:val="18"/>
      <w:shd w:val="clear" w:color="auto" w:fill="FFFFFF"/>
    </w:rPr>
  </w:style>
  <w:style w:type="paragraph" w:customStyle="1" w:styleId="aff6">
    <w:name w:val="Другое"/>
    <w:basedOn w:val="a"/>
    <w:link w:val="aff5"/>
    <w:uiPriority w:val="99"/>
    <w:rsid w:val="00F53116"/>
    <w:pPr>
      <w:widowControl w:val="0"/>
      <w:shd w:val="clear" w:color="auto" w:fill="FFFFFF"/>
    </w:pPr>
    <w:rPr>
      <w:rFonts w:ascii="Arial" w:eastAsia="Calibri" w:hAnsi="Arial" w:cs="Arial"/>
      <w:sz w:val="18"/>
      <w:szCs w:val="18"/>
      <w:lang w:val="ru-RU" w:eastAsia="ru-RU"/>
    </w:rPr>
  </w:style>
  <w:style w:type="character" w:customStyle="1" w:styleId="aff7">
    <w:name w:val="Основной текст_"/>
    <w:link w:val="1c"/>
    <w:uiPriority w:val="99"/>
    <w:locked/>
    <w:rsid w:val="008B7531"/>
    <w:rPr>
      <w:rFonts w:ascii="Arial" w:hAnsi="Arial" w:cs="Arial"/>
      <w:lang w:bidi="ar-SA"/>
    </w:rPr>
  </w:style>
  <w:style w:type="paragraph" w:customStyle="1" w:styleId="1c">
    <w:name w:val="Основной текст1"/>
    <w:basedOn w:val="a"/>
    <w:link w:val="aff7"/>
    <w:uiPriority w:val="99"/>
    <w:rsid w:val="008B7531"/>
    <w:pPr>
      <w:widowControl w:val="0"/>
      <w:shd w:val="clear" w:color="auto" w:fill="FFFFFF"/>
      <w:spacing w:after="160"/>
      <w:ind w:firstLine="400"/>
    </w:pPr>
    <w:rPr>
      <w:rFonts w:ascii="Arial" w:eastAsia="Calibri" w:hAnsi="Arial" w:cs="Arial"/>
      <w:noProof/>
      <w:sz w:val="20"/>
      <w:szCs w:val="20"/>
      <w:lang w:val="ru-RU" w:eastAsia="ru-RU"/>
    </w:rPr>
  </w:style>
  <w:style w:type="table" w:customStyle="1" w:styleId="28">
    <w:name w:val="Сетка таблицы2"/>
    <w:basedOn w:val="a1"/>
    <w:next w:val="a8"/>
    <w:uiPriority w:val="39"/>
    <w:rsid w:val="00645A2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487607">
      <w:marLeft w:val="0"/>
      <w:marRight w:val="0"/>
      <w:marTop w:val="0"/>
      <w:marBottom w:val="0"/>
      <w:divBdr>
        <w:top w:val="none" w:sz="0" w:space="0" w:color="auto"/>
        <w:left w:val="none" w:sz="0" w:space="0" w:color="auto"/>
        <w:bottom w:val="none" w:sz="0" w:space="0" w:color="auto"/>
        <w:right w:val="none" w:sz="0" w:space="0" w:color="auto"/>
      </w:divBdr>
    </w:div>
    <w:div w:id="509487608">
      <w:marLeft w:val="0"/>
      <w:marRight w:val="0"/>
      <w:marTop w:val="0"/>
      <w:marBottom w:val="0"/>
      <w:divBdr>
        <w:top w:val="none" w:sz="0" w:space="0" w:color="auto"/>
        <w:left w:val="none" w:sz="0" w:space="0" w:color="auto"/>
        <w:bottom w:val="none" w:sz="0" w:space="0" w:color="auto"/>
        <w:right w:val="none" w:sz="0" w:space="0" w:color="auto"/>
      </w:divBdr>
    </w:div>
    <w:div w:id="509487609">
      <w:marLeft w:val="0"/>
      <w:marRight w:val="0"/>
      <w:marTop w:val="0"/>
      <w:marBottom w:val="0"/>
      <w:divBdr>
        <w:top w:val="none" w:sz="0" w:space="0" w:color="auto"/>
        <w:left w:val="none" w:sz="0" w:space="0" w:color="auto"/>
        <w:bottom w:val="none" w:sz="0" w:space="0" w:color="auto"/>
        <w:right w:val="none" w:sz="0" w:space="0" w:color="auto"/>
      </w:divBdr>
      <w:divsChild>
        <w:div w:id="509487670">
          <w:marLeft w:val="0"/>
          <w:marRight w:val="0"/>
          <w:marTop w:val="0"/>
          <w:marBottom w:val="0"/>
          <w:divBdr>
            <w:top w:val="none" w:sz="0" w:space="0" w:color="auto"/>
            <w:left w:val="none" w:sz="0" w:space="0" w:color="auto"/>
            <w:bottom w:val="none" w:sz="0" w:space="0" w:color="auto"/>
            <w:right w:val="none" w:sz="0" w:space="0" w:color="auto"/>
          </w:divBdr>
        </w:div>
      </w:divsChild>
    </w:div>
    <w:div w:id="509487610">
      <w:marLeft w:val="0"/>
      <w:marRight w:val="0"/>
      <w:marTop w:val="0"/>
      <w:marBottom w:val="0"/>
      <w:divBdr>
        <w:top w:val="none" w:sz="0" w:space="0" w:color="auto"/>
        <w:left w:val="none" w:sz="0" w:space="0" w:color="auto"/>
        <w:bottom w:val="none" w:sz="0" w:space="0" w:color="auto"/>
        <w:right w:val="none" w:sz="0" w:space="0" w:color="auto"/>
      </w:divBdr>
    </w:div>
    <w:div w:id="509487611">
      <w:marLeft w:val="0"/>
      <w:marRight w:val="0"/>
      <w:marTop w:val="0"/>
      <w:marBottom w:val="0"/>
      <w:divBdr>
        <w:top w:val="none" w:sz="0" w:space="0" w:color="auto"/>
        <w:left w:val="none" w:sz="0" w:space="0" w:color="auto"/>
        <w:bottom w:val="none" w:sz="0" w:space="0" w:color="auto"/>
        <w:right w:val="none" w:sz="0" w:space="0" w:color="auto"/>
      </w:divBdr>
    </w:div>
    <w:div w:id="509487612">
      <w:marLeft w:val="0"/>
      <w:marRight w:val="0"/>
      <w:marTop w:val="0"/>
      <w:marBottom w:val="0"/>
      <w:divBdr>
        <w:top w:val="none" w:sz="0" w:space="0" w:color="auto"/>
        <w:left w:val="none" w:sz="0" w:space="0" w:color="auto"/>
        <w:bottom w:val="none" w:sz="0" w:space="0" w:color="auto"/>
        <w:right w:val="none" w:sz="0" w:space="0" w:color="auto"/>
      </w:divBdr>
    </w:div>
    <w:div w:id="509487613">
      <w:marLeft w:val="0"/>
      <w:marRight w:val="0"/>
      <w:marTop w:val="0"/>
      <w:marBottom w:val="0"/>
      <w:divBdr>
        <w:top w:val="none" w:sz="0" w:space="0" w:color="auto"/>
        <w:left w:val="none" w:sz="0" w:space="0" w:color="auto"/>
        <w:bottom w:val="none" w:sz="0" w:space="0" w:color="auto"/>
        <w:right w:val="none" w:sz="0" w:space="0" w:color="auto"/>
      </w:divBdr>
    </w:div>
    <w:div w:id="509487614">
      <w:marLeft w:val="0"/>
      <w:marRight w:val="0"/>
      <w:marTop w:val="0"/>
      <w:marBottom w:val="0"/>
      <w:divBdr>
        <w:top w:val="none" w:sz="0" w:space="0" w:color="auto"/>
        <w:left w:val="none" w:sz="0" w:space="0" w:color="auto"/>
        <w:bottom w:val="none" w:sz="0" w:space="0" w:color="auto"/>
        <w:right w:val="none" w:sz="0" w:space="0" w:color="auto"/>
      </w:divBdr>
    </w:div>
    <w:div w:id="509487615">
      <w:marLeft w:val="0"/>
      <w:marRight w:val="0"/>
      <w:marTop w:val="0"/>
      <w:marBottom w:val="0"/>
      <w:divBdr>
        <w:top w:val="none" w:sz="0" w:space="0" w:color="auto"/>
        <w:left w:val="none" w:sz="0" w:space="0" w:color="auto"/>
        <w:bottom w:val="none" w:sz="0" w:space="0" w:color="auto"/>
        <w:right w:val="none" w:sz="0" w:space="0" w:color="auto"/>
      </w:divBdr>
    </w:div>
    <w:div w:id="509487616">
      <w:marLeft w:val="0"/>
      <w:marRight w:val="0"/>
      <w:marTop w:val="0"/>
      <w:marBottom w:val="0"/>
      <w:divBdr>
        <w:top w:val="none" w:sz="0" w:space="0" w:color="auto"/>
        <w:left w:val="none" w:sz="0" w:space="0" w:color="auto"/>
        <w:bottom w:val="none" w:sz="0" w:space="0" w:color="auto"/>
        <w:right w:val="none" w:sz="0" w:space="0" w:color="auto"/>
      </w:divBdr>
    </w:div>
    <w:div w:id="509487617">
      <w:marLeft w:val="0"/>
      <w:marRight w:val="0"/>
      <w:marTop w:val="0"/>
      <w:marBottom w:val="0"/>
      <w:divBdr>
        <w:top w:val="none" w:sz="0" w:space="0" w:color="auto"/>
        <w:left w:val="none" w:sz="0" w:space="0" w:color="auto"/>
        <w:bottom w:val="none" w:sz="0" w:space="0" w:color="auto"/>
        <w:right w:val="none" w:sz="0" w:space="0" w:color="auto"/>
      </w:divBdr>
    </w:div>
    <w:div w:id="509487618">
      <w:marLeft w:val="0"/>
      <w:marRight w:val="0"/>
      <w:marTop w:val="0"/>
      <w:marBottom w:val="0"/>
      <w:divBdr>
        <w:top w:val="none" w:sz="0" w:space="0" w:color="auto"/>
        <w:left w:val="none" w:sz="0" w:space="0" w:color="auto"/>
        <w:bottom w:val="none" w:sz="0" w:space="0" w:color="auto"/>
        <w:right w:val="none" w:sz="0" w:space="0" w:color="auto"/>
      </w:divBdr>
    </w:div>
    <w:div w:id="509487619">
      <w:marLeft w:val="0"/>
      <w:marRight w:val="0"/>
      <w:marTop w:val="0"/>
      <w:marBottom w:val="0"/>
      <w:divBdr>
        <w:top w:val="none" w:sz="0" w:space="0" w:color="auto"/>
        <w:left w:val="none" w:sz="0" w:space="0" w:color="auto"/>
        <w:bottom w:val="none" w:sz="0" w:space="0" w:color="auto"/>
        <w:right w:val="none" w:sz="0" w:space="0" w:color="auto"/>
      </w:divBdr>
    </w:div>
    <w:div w:id="509487621">
      <w:marLeft w:val="0"/>
      <w:marRight w:val="0"/>
      <w:marTop w:val="0"/>
      <w:marBottom w:val="0"/>
      <w:divBdr>
        <w:top w:val="none" w:sz="0" w:space="0" w:color="auto"/>
        <w:left w:val="none" w:sz="0" w:space="0" w:color="auto"/>
        <w:bottom w:val="none" w:sz="0" w:space="0" w:color="auto"/>
        <w:right w:val="none" w:sz="0" w:space="0" w:color="auto"/>
      </w:divBdr>
    </w:div>
    <w:div w:id="509487622">
      <w:marLeft w:val="0"/>
      <w:marRight w:val="0"/>
      <w:marTop w:val="0"/>
      <w:marBottom w:val="0"/>
      <w:divBdr>
        <w:top w:val="none" w:sz="0" w:space="0" w:color="auto"/>
        <w:left w:val="none" w:sz="0" w:space="0" w:color="auto"/>
        <w:bottom w:val="none" w:sz="0" w:space="0" w:color="auto"/>
        <w:right w:val="none" w:sz="0" w:space="0" w:color="auto"/>
      </w:divBdr>
    </w:div>
    <w:div w:id="509487623">
      <w:marLeft w:val="0"/>
      <w:marRight w:val="0"/>
      <w:marTop w:val="0"/>
      <w:marBottom w:val="0"/>
      <w:divBdr>
        <w:top w:val="none" w:sz="0" w:space="0" w:color="auto"/>
        <w:left w:val="none" w:sz="0" w:space="0" w:color="auto"/>
        <w:bottom w:val="none" w:sz="0" w:space="0" w:color="auto"/>
        <w:right w:val="none" w:sz="0" w:space="0" w:color="auto"/>
      </w:divBdr>
    </w:div>
    <w:div w:id="509487624">
      <w:marLeft w:val="0"/>
      <w:marRight w:val="0"/>
      <w:marTop w:val="0"/>
      <w:marBottom w:val="0"/>
      <w:divBdr>
        <w:top w:val="none" w:sz="0" w:space="0" w:color="auto"/>
        <w:left w:val="none" w:sz="0" w:space="0" w:color="auto"/>
        <w:bottom w:val="none" w:sz="0" w:space="0" w:color="auto"/>
        <w:right w:val="none" w:sz="0" w:space="0" w:color="auto"/>
      </w:divBdr>
    </w:div>
    <w:div w:id="509487625">
      <w:marLeft w:val="0"/>
      <w:marRight w:val="0"/>
      <w:marTop w:val="0"/>
      <w:marBottom w:val="0"/>
      <w:divBdr>
        <w:top w:val="none" w:sz="0" w:space="0" w:color="auto"/>
        <w:left w:val="none" w:sz="0" w:space="0" w:color="auto"/>
        <w:bottom w:val="none" w:sz="0" w:space="0" w:color="auto"/>
        <w:right w:val="none" w:sz="0" w:space="0" w:color="auto"/>
      </w:divBdr>
    </w:div>
    <w:div w:id="509487626">
      <w:marLeft w:val="0"/>
      <w:marRight w:val="0"/>
      <w:marTop w:val="0"/>
      <w:marBottom w:val="0"/>
      <w:divBdr>
        <w:top w:val="none" w:sz="0" w:space="0" w:color="auto"/>
        <w:left w:val="none" w:sz="0" w:space="0" w:color="auto"/>
        <w:bottom w:val="none" w:sz="0" w:space="0" w:color="auto"/>
        <w:right w:val="none" w:sz="0" w:space="0" w:color="auto"/>
      </w:divBdr>
    </w:div>
    <w:div w:id="509487627">
      <w:marLeft w:val="0"/>
      <w:marRight w:val="0"/>
      <w:marTop w:val="0"/>
      <w:marBottom w:val="0"/>
      <w:divBdr>
        <w:top w:val="none" w:sz="0" w:space="0" w:color="auto"/>
        <w:left w:val="none" w:sz="0" w:space="0" w:color="auto"/>
        <w:bottom w:val="none" w:sz="0" w:space="0" w:color="auto"/>
        <w:right w:val="none" w:sz="0" w:space="0" w:color="auto"/>
      </w:divBdr>
    </w:div>
    <w:div w:id="509487628">
      <w:marLeft w:val="0"/>
      <w:marRight w:val="0"/>
      <w:marTop w:val="0"/>
      <w:marBottom w:val="0"/>
      <w:divBdr>
        <w:top w:val="none" w:sz="0" w:space="0" w:color="auto"/>
        <w:left w:val="none" w:sz="0" w:space="0" w:color="auto"/>
        <w:bottom w:val="none" w:sz="0" w:space="0" w:color="auto"/>
        <w:right w:val="none" w:sz="0" w:space="0" w:color="auto"/>
      </w:divBdr>
    </w:div>
    <w:div w:id="509487629">
      <w:marLeft w:val="0"/>
      <w:marRight w:val="0"/>
      <w:marTop w:val="0"/>
      <w:marBottom w:val="0"/>
      <w:divBdr>
        <w:top w:val="none" w:sz="0" w:space="0" w:color="auto"/>
        <w:left w:val="none" w:sz="0" w:space="0" w:color="auto"/>
        <w:bottom w:val="none" w:sz="0" w:space="0" w:color="auto"/>
        <w:right w:val="none" w:sz="0" w:space="0" w:color="auto"/>
      </w:divBdr>
    </w:div>
    <w:div w:id="509487630">
      <w:marLeft w:val="0"/>
      <w:marRight w:val="0"/>
      <w:marTop w:val="0"/>
      <w:marBottom w:val="0"/>
      <w:divBdr>
        <w:top w:val="none" w:sz="0" w:space="0" w:color="auto"/>
        <w:left w:val="none" w:sz="0" w:space="0" w:color="auto"/>
        <w:bottom w:val="none" w:sz="0" w:space="0" w:color="auto"/>
        <w:right w:val="none" w:sz="0" w:space="0" w:color="auto"/>
      </w:divBdr>
    </w:div>
    <w:div w:id="509487631">
      <w:marLeft w:val="0"/>
      <w:marRight w:val="0"/>
      <w:marTop w:val="0"/>
      <w:marBottom w:val="0"/>
      <w:divBdr>
        <w:top w:val="none" w:sz="0" w:space="0" w:color="auto"/>
        <w:left w:val="none" w:sz="0" w:space="0" w:color="auto"/>
        <w:bottom w:val="none" w:sz="0" w:space="0" w:color="auto"/>
        <w:right w:val="none" w:sz="0" w:space="0" w:color="auto"/>
      </w:divBdr>
    </w:div>
    <w:div w:id="509487632">
      <w:marLeft w:val="0"/>
      <w:marRight w:val="0"/>
      <w:marTop w:val="0"/>
      <w:marBottom w:val="0"/>
      <w:divBdr>
        <w:top w:val="none" w:sz="0" w:space="0" w:color="auto"/>
        <w:left w:val="none" w:sz="0" w:space="0" w:color="auto"/>
        <w:bottom w:val="none" w:sz="0" w:space="0" w:color="auto"/>
        <w:right w:val="none" w:sz="0" w:space="0" w:color="auto"/>
      </w:divBdr>
    </w:div>
    <w:div w:id="509487633">
      <w:marLeft w:val="0"/>
      <w:marRight w:val="0"/>
      <w:marTop w:val="0"/>
      <w:marBottom w:val="0"/>
      <w:divBdr>
        <w:top w:val="none" w:sz="0" w:space="0" w:color="auto"/>
        <w:left w:val="none" w:sz="0" w:space="0" w:color="auto"/>
        <w:bottom w:val="none" w:sz="0" w:space="0" w:color="auto"/>
        <w:right w:val="none" w:sz="0" w:space="0" w:color="auto"/>
      </w:divBdr>
    </w:div>
    <w:div w:id="509487634">
      <w:marLeft w:val="0"/>
      <w:marRight w:val="0"/>
      <w:marTop w:val="0"/>
      <w:marBottom w:val="0"/>
      <w:divBdr>
        <w:top w:val="none" w:sz="0" w:space="0" w:color="auto"/>
        <w:left w:val="none" w:sz="0" w:space="0" w:color="auto"/>
        <w:bottom w:val="none" w:sz="0" w:space="0" w:color="auto"/>
        <w:right w:val="none" w:sz="0" w:space="0" w:color="auto"/>
      </w:divBdr>
    </w:div>
    <w:div w:id="509487635">
      <w:marLeft w:val="0"/>
      <w:marRight w:val="0"/>
      <w:marTop w:val="0"/>
      <w:marBottom w:val="0"/>
      <w:divBdr>
        <w:top w:val="none" w:sz="0" w:space="0" w:color="auto"/>
        <w:left w:val="none" w:sz="0" w:space="0" w:color="auto"/>
        <w:bottom w:val="none" w:sz="0" w:space="0" w:color="auto"/>
        <w:right w:val="none" w:sz="0" w:space="0" w:color="auto"/>
      </w:divBdr>
    </w:div>
    <w:div w:id="509487636">
      <w:marLeft w:val="0"/>
      <w:marRight w:val="0"/>
      <w:marTop w:val="0"/>
      <w:marBottom w:val="0"/>
      <w:divBdr>
        <w:top w:val="none" w:sz="0" w:space="0" w:color="auto"/>
        <w:left w:val="none" w:sz="0" w:space="0" w:color="auto"/>
        <w:bottom w:val="none" w:sz="0" w:space="0" w:color="auto"/>
        <w:right w:val="none" w:sz="0" w:space="0" w:color="auto"/>
      </w:divBdr>
    </w:div>
    <w:div w:id="509487637">
      <w:marLeft w:val="0"/>
      <w:marRight w:val="0"/>
      <w:marTop w:val="0"/>
      <w:marBottom w:val="0"/>
      <w:divBdr>
        <w:top w:val="none" w:sz="0" w:space="0" w:color="auto"/>
        <w:left w:val="none" w:sz="0" w:space="0" w:color="auto"/>
        <w:bottom w:val="none" w:sz="0" w:space="0" w:color="auto"/>
        <w:right w:val="none" w:sz="0" w:space="0" w:color="auto"/>
      </w:divBdr>
    </w:div>
    <w:div w:id="509487638">
      <w:marLeft w:val="0"/>
      <w:marRight w:val="0"/>
      <w:marTop w:val="0"/>
      <w:marBottom w:val="0"/>
      <w:divBdr>
        <w:top w:val="none" w:sz="0" w:space="0" w:color="auto"/>
        <w:left w:val="none" w:sz="0" w:space="0" w:color="auto"/>
        <w:bottom w:val="none" w:sz="0" w:space="0" w:color="auto"/>
        <w:right w:val="none" w:sz="0" w:space="0" w:color="auto"/>
      </w:divBdr>
    </w:div>
    <w:div w:id="509487639">
      <w:marLeft w:val="0"/>
      <w:marRight w:val="0"/>
      <w:marTop w:val="0"/>
      <w:marBottom w:val="0"/>
      <w:divBdr>
        <w:top w:val="none" w:sz="0" w:space="0" w:color="auto"/>
        <w:left w:val="none" w:sz="0" w:space="0" w:color="auto"/>
        <w:bottom w:val="none" w:sz="0" w:space="0" w:color="auto"/>
        <w:right w:val="none" w:sz="0" w:space="0" w:color="auto"/>
      </w:divBdr>
    </w:div>
    <w:div w:id="509487640">
      <w:marLeft w:val="0"/>
      <w:marRight w:val="0"/>
      <w:marTop w:val="0"/>
      <w:marBottom w:val="0"/>
      <w:divBdr>
        <w:top w:val="none" w:sz="0" w:space="0" w:color="auto"/>
        <w:left w:val="none" w:sz="0" w:space="0" w:color="auto"/>
        <w:bottom w:val="none" w:sz="0" w:space="0" w:color="auto"/>
        <w:right w:val="none" w:sz="0" w:space="0" w:color="auto"/>
      </w:divBdr>
    </w:div>
    <w:div w:id="509487641">
      <w:marLeft w:val="0"/>
      <w:marRight w:val="0"/>
      <w:marTop w:val="0"/>
      <w:marBottom w:val="0"/>
      <w:divBdr>
        <w:top w:val="none" w:sz="0" w:space="0" w:color="auto"/>
        <w:left w:val="none" w:sz="0" w:space="0" w:color="auto"/>
        <w:bottom w:val="none" w:sz="0" w:space="0" w:color="auto"/>
        <w:right w:val="none" w:sz="0" w:space="0" w:color="auto"/>
      </w:divBdr>
    </w:div>
    <w:div w:id="509487642">
      <w:marLeft w:val="0"/>
      <w:marRight w:val="0"/>
      <w:marTop w:val="0"/>
      <w:marBottom w:val="0"/>
      <w:divBdr>
        <w:top w:val="none" w:sz="0" w:space="0" w:color="auto"/>
        <w:left w:val="none" w:sz="0" w:space="0" w:color="auto"/>
        <w:bottom w:val="none" w:sz="0" w:space="0" w:color="auto"/>
        <w:right w:val="none" w:sz="0" w:space="0" w:color="auto"/>
      </w:divBdr>
    </w:div>
    <w:div w:id="509487643">
      <w:marLeft w:val="0"/>
      <w:marRight w:val="0"/>
      <w:marTop w:val="0"/>
      <w:marBottom w:val="0"/>
      <w:divBdr>
        <w:top w:val="none" w:sz="0" w:space="0" w:color="auto"/>
        <w:left w:val="none" w:sz="0" w:space="0" w:color="auto"/>
        <w:bottom w:val="none" w:sz="0" w:space="0" w:color="auto"/>
        <w:right w:val="none" w:sz="0" w:space="0" w:color="auto"/>
      </w:divBdr>
    </w:div>
    <w:div w:id="509487644">
      <w:marLeft w:val="0"/>
      <w:marRight w:val="0"/>
      <w:marTop w:val="0"/>
      <w:marBottom w:val="0"/>
      <w:divBdr>
        <w:top w:val="none" w:sz="0" w:space="0" w:color="auto"/>
        <w:left w:val="none" w:sz="0" w:space="0" w:color="auto"/>
        <w:bottom w:val="none" w:sz="0" w:space="0" w:color="auto"/>
        <w:right w:val="none" w:sz="0" w:space="0" w:color="auto"/>
      </w:divBdr>
    </w:div>
    <w:div w:id="509487645">
      <w:marLeft w:val="0"/>
      <w:marRight w:val="0"/>
      <w:marTop w:val="0"/>
      <w:marBottom w:val="0"/>
      <w:divBdr>
        <w:top w:val="none" w:sz="0" w:space="0" w:color="auto"/>
        <w:left w:val="none" w:sz="0" w:space="0" w:color="auto"/>
        <w:bottom w:val="none" w:sz="0" w:space="0" w:color="auto"/>
        <w:right w:val="none" w:sz="0" w:space="0" w:color="auto"/>
      </w:divBdr>
    </w:div>
    <w:div w:id="509487646">
      <w:marLeft w:val="0"/>
      <w:marRight w:val="0"/>
      <w:marTop w:val="0"/>
      <w:marBottom w:val="0"/>
      <w:divBdr>
        <w:top w:val="none" w:sz="0" w:space="0" w:color="auto"/>
        <w:left w:val="none" w:sz="0" w:space="0" w:color="auto"/>
        <w:bottom w:val="none" w:sz="0" w:space="0" w:color="auto"/>
        <w:right w:val="none" w:sz="0" w:space="0" w:color="auto"/>
      </w:divBdr>
    </w:div>
    <w:div w:id="509487647">
      <w:marLeft w:val="0"/>
      <w:marRight w:val="0"/>
      <w:marTop w:val="0"/>
      <w:marBottom w:val="0"/>
      <w:divBdr>
        <w:top w:val="none" w:sz="0" w:space="0" w:color="auto"/>
        <w:left w:val="none" w:sz="0" w:space="0" w:color="auto"/>
        <w:bottom w:val="none" w:sz="0" w:space="0" w:color="auto"/>
        <w:right w:val="none" w:sz="0" w:space="0" w:color="auto"/>
      </w:divBdr>
    </w:div>
    <w:div w:id="509487648">
      <w:marLeft w:val="0"/>
      <w:marRight w:val="0"/>
      <w:marTop w:val="0"/>
      <w:marBottom w:val="0"/>
      <w:divBdr>
        <w:top w:val="none" w:sz="0" w:space="0" w:color="auto"/>
        <w:left w:val="none" w:sz="0" w:space="0" w:color="auto"/>
        <w:bottom w:val="none" w:sz="0" w:space="0" w:color="auto"/>
        <w:right w:val="none" w:sz="0" w:space="0" w:color="auto"/>
      </w:divBdr>
    </w:div>
    <w:div w:id="509487649">
      <w:marLeft w:val="0"/>
      <w:marRight w:val="0"/>
      <w:marTop w:val="0"/>
      <w:marBottom w:val="0"/>
      <w:divBdr>
        <w:top w:val="none" w:sz="0" w:space="0" w:color="auto"/>
        <w:left w:val="none" w:sz="0" w:space="0" w:color="auto"/>
        <w:bottom w:val="none" w:sz="0" w:space="0" w:color="auto"/>
        <w:right w:val="none" w:sz="0" w:space="0" w:color="auto"/>
      </w:divBdr>
    </w:div>
    <w:div w:id="509487650">
      <w:marLeft w:val="0"/>
      <w:marRight w:val="0"/>
      <w:marTop w:val="0"/>
      <w:marBottom w:val="0"/>
      <w:divBdr>
        <w:top w:val="none" w:sz="0" w:space="0" w:color="auto"/>
        <w:left w:val="none" w:sz="0" w:space="0" w:color="auto"/>
        <w:bottom w:val="none" w:sz="0" w:space="0" w:color="auto"/>
        <w:right w:val="none" w:sz="0" w:space="0" w:color="auto"/>
      </w:divBdr>
    </w:div>
    <w:div w:id="509487651">
      <w:marLeft w:val="0"/>
      <w:marRight w:val="0"/>
      <w:marTop w:val="0"/>
      <w:marBottom w:val="0"/>
      <w:divBdr>
        <w:top w:val="none" w:sz="0" w:space="0" w:color="auto"/>
        <w:left w:val="none" w:sz="0" w:space="0" w:color="auto"/>
        <w:bottom w:val="none" w:sz="0" w:space="0" w:color="auto"/>
        <w:right w:val="none" w:sz="0" w:space="0" w:color="auto"/>
      </w:divBdr>
    </w:div>
    <w:div w:id="509487652">
      <w:marLeft w:val="0"/>
      <w:marRight w:val="0"/>
      <w:marTop w:val="0"/>
      <w:marBottom w:val="0"/>
      <w:divBdr>
        <w:top w:val="none" w:sz="0" w:space="0" w:color="auto"/>
        <w:left w:val="none" w:sz="0" w:space="0" w:color="auto"/>
        <w:bottom w:val="none" w:sz="0" w:space="0" w:color="auto"/>
        <w:right w:val="none" w:sz="0" w:space="0" w:color="auto"/>
      </w:divBdr>
    </w:div>
    <w:div w:id="509487653">
      <w:marLeft w:val="0"/>
      <w:marRight w:val="0"/>
      <w:marTop w:val="0"/>
      <w:marBottom w:val="0"/>
      <w:divBdr>
        <w:top w:val="none" w:sz="0" w:space="0" w:color="auto"/>
        <w:left w:val="none" w:sz="0" w:space="0" w:color="auto"/>
        <w:bottom w:val="none" w:sz="0" w:space="0" w:color="auto"/>
        <w:right w:val="none" w:sz="0" w:space="0" w:color="auto"/>
      </w:divBdr>
    </w:div>
    <w:div w:id="509487654">
      <w:marLeft w:val="0"/>
      <w:marRight w:val="0"/>
      <w:marTop w:val="0"/>
      <w:marBottom w:val="0"/>
      <w:divBdr>
        <w:top w:val="none" w:sz="0" w:space="0" w:color="auto"/>
        <w:left w:val="none" w:sz="0" w:space="0" w:color="auto"/>
        <w:bottom w:val="none" w:sz="0" w:space="0" w:color="auto"/>
        <w:right w:val="none" w:sz="0" w:space="0" w:color="auto"/>
      </w:divBdr>
    </w:div>
    <w:div w:id="509487655">
      <w:marLeft w:val="0"/>
      <w:marRight w:val="0"/>
      <w:marTop w:val="0"/>
      <w:marBottom w:val="0"/>
      <w:divBdr>
        <w:top w:val="none" w:sz="0" w:space="0" w:color="auto"/>
        <w:left w:val="none" w:sz="0" w:space="0" w:color="auto"/>
        <w:bottom w:val="none" w:sz="0" w:space="0" w:color="auto"/>
        <w:right w:val="none" w:sz="0" w:space="0" w:color="auto"/>
      </w:divBdr>
      <w:divsChild>
        <w:div w:id="509487666">
          <w:marLeft w:val="0"/>
          <w:marRight w:val="0"/>
          <w:marTop w:val="0"/>
          <w:marBottom w:val="0"/>
          <w:divBdr>
            <w:top w:val="none" w:sz="0" w:space="0" w:color="auto"/>
            <w:left w:val="none" w:sz="0" w:space="0" w:color="auto"/>
            <w:bottom w:val="none" w:sz="0" w:space="0" w:color="auto"/>
            <w:right w:val="none" w:sz="0" w:space="0" w:color="auto"/>
          </w:divBdr>
          <w:divsChild>
            <w:div w:id="509487620">
              <w:marLeft w:val="0"/>
              <w:marRight w:val="0"/>
              <w:marTop w:val="0"/>
              <w:marBottom w:val="0"/>
              <w:divBdr>
                <w:top w:val="none" w:sz="0" w:space="0" w:color="auto"/>
                <w:left w:val="none" w:sz="0" w:space="0" w:color="auto"/>
                <w:bottom w:val="none" w:sz="0" w:space="0" w:color="auto"/>
                <w:right w:val="none" w:sz="0" w:space="0" w:color="auto"/>
              </w:divBdr>
              <w:divsChild>
                <w:div w:id="5094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487656">
      <w:marLeft w:val="0"/>
      <w:marRight w:val="0"/>
      <w:marTop w:val="0"/>
      <w:marBottom w:val="0"/>
      <w:divBdr>
        <w:top w:val="none" w:sz="0" w:space="0" w:color="auto"/>
        <w:left w:val="none" w:sz="0" w:space="0" w:color="auto"/>
        <w:bottom w:val="none" w:sz="0" w:space="0" w:color="auto"/>
        <w:right w:val="none" w:sz="0" w:space="0" w:color="auto"/>
      </w:divBdr>
    </w:div>
    <w:div w:id="509487657">
      <w:marLeft w:val="0"/>
      <w:marRight w:val="0"/>
      <w:marTop w:val="0"/>
      <w:marBottom w:val="0"/>
      <w:divBdr>
        <w:top w:val="none" w:sz="0" w:space="0" w:color="auto"/>
        <w:left w:val="none" w:sz="0" w:space="0" w:color="auto"/>
        <w:bottom w:val="none" w:sz="0" w:space="0" w:color="auto"/>
        <w:right w:val="none" w:sz="0" w:space="0" w:color="auto"/>
      </w:divBdr>
    </w:div>
    <w:div w:id="509487658">
      <w:marLeft w:val="0"/>
      <w:marRight w:val="0"/>
      <w:marTop w:val="0"/>
      <w:marBottom w:val="0"/>
      <w:divBdr>
        <w:top w:val="none" w:sz="0" w:space="0" w:color="auto"/>
        <w:left w:val="none" w:sz="0" w:space="0" w:color="auto"/>
        <w:bottom w:val="none" w:sz="0" w:space="0" w:color="auto"/>
        <w:right w:val="none" w:sz="0" w:space="0" w:color="auto"/>
      </w:divBdr>
    </w:div>
    <w:div w:id="509487659">
      <w:marLeft w:val="0"/>
      <w:marRight w:val="0"/>
      <w:marTop w:val="0"/>
      <w:marBottom w:val="0"/>
      <w:divBdr>
        <w:top w:val="none" w:sz="0" w:space="0" w:color="auto"/>
        <w:left w:val="none" w:sz="0" w:space="0" w:color="auto"/>
        <w:bottom w:val="none" w:sz="0" w:space="0" w:color="auto"/>
        <w:right w:val="none" w:sz="0" w:space="0" w:color="auto"/>
      </w:divBdr>
    </w:div>
    <w:div w:id="509487660">
      <w:marLeft w:val="0"/>
      <w:marRight w:val="0"/>
      <w:marTop w:val="0"/>
      <w:marBottom w:val="0"/>
      <w:divBdr>
        <w:top w:val="none" w:sz="0" w:space="0" w:color="auto"/>
        <w:left w:val="none" w:sz="0" w:space="0" w:color="auto"/>
        <w:bottom w:val="none" w:sz="0" w:space="0" w:color="auto"/>
        <w:right w:val="none" w:sz="0" w:space="0" w:color="auto"/>
      </w:divBdr>
    </w:div>
    <w:div w:id="509487661">
      <w:marLeft w:val="0"/>
      <w:marRight w:val="0"/>
      <w:marTop w:val="0"/>
      <w:marBottom w:val="0"/>
      <w:divBdr>
        <w:top w:val="none" w:sz="0" w:space="0" w:color="auto"/>
        <w:left w:val="none" w:sz="0" w:space="0" w:color="auto"/>
        <w:bottom w:val="none" w:sz="0" w:space="0" w:color="auto"/>
        <w:right w:val="none" w:sz="0" w:space="0" w:color="auto"/>
      </w:divBdr>
    </w:div>
    <w:div w:id="509487662">
      <w:marLeft w:val="0"/>
      <w:marRight w:val="0"/>
      <w:marTop w:val="0"/>
      <w:marBottom w:val="0"/>
      <w:divBdr>
        <w:top w:val="none" w:sz="0" w:space="0" w:color="auto"/>
        <w:left w:val="none" w:sz="0" w:space="0" w:color="auto"/>
        <w:bottom w:val="none" w:sz="0" w:space="0" w:color="auto"/>
        <w:right w:val="none" w:sz="0" w:space="0" w:color="auto"/>
      </w:divBdr>
    </w:div>
    <w:div w:id="509487663">
      <w:marLeft w:val="0"/>
      <w:marRight w:val="0"/>
      <w:marTop w:val="0"/>
      <w:marBottom w:val="0"/>
      <w:divBdr>
        <w:top w:val="none" w:sz="0" w:space="0" w:color="auto"/>
        <w:left w:val="none" w:sz="0" w:space="0" w:color="auto"/>
        <w:bottom w:val="none" w:sz="0" w:space="0" w:color="auto"/>
        <w:right w:val="none" w:sz="0" w:space="0" w:color="auto"/>
      </w:divBdr>
    </w:div>
    <w:div w:id="509487664">
      <w:marLeft w:val="0"/>
      <w:marRight w:val="0"/>
      <w:marTop w:val="0"/>
      <w:marBottom w:val="0"/>
      <w:divBdr>
        <w:top w:val="none" w:sz="0" w:space="0" w:color="auto"/>
        <w:left w:val="none" w:sz="0" w:space="0" w:color="auto"/>
        <w:bottom w:val="none" w:sz="0" w:space="0" w:color="auto"/>
        <w:right w:val="none" w:sz="0" w:space="0" w:color="auto"/>
      </w:divBdr>
    </w:div>
    <w:div w:id="509487665">
      <w:marLeft w:val="0"/>
      <w:marRight w:val="0"/>
      <w:marTop w:val="0"/>
      <w:marBottom w:val="0"/>
      <w:divBdr>
        <w:top w:val="none" w:sz="0" w:space="0" w:color="auto"/>
        <w:left w:val="none" w:sz="0" w:space="0" w:color="auto"/>
        <w:bottom w:val="none" w:sz="0" w:space="0" w:color="auto"/>
        <w:right w:val="none" w:sz="0" w:space="0" w:color="auto"/>
      </w:divBdr>
    </w:div>
    <w:div w:id="509487667">
      <w:marLeft w:val="0"/>
      <w:marRight w:val="0"/>
      <w:marTop w:val="0"/>
      <w:marBottom w:val="0"/>
      <w:divBdr>
        <w:top w:val="none" w:sz="0" w:space="0" w:color="auto"/>
        <w:left w:val="none" w:sz="0" w:space="0" w:color="auto"/>
        <w:bottom w:val="none" w:sz="0" w:space="0" w:color="auto"/>
        <w:right w:val="none" w:sz="0" w:space="0" w:color="auto"/>
      </w:divBdr>
    </w:div>
    <w:div w:id="509487668">
      <w:marLeft w:val="0"/>
      <w:marRight w:val="0"/>
      <w:marTop w:val="0"/>
      <w:marBottom w:val="0"/>
      <w:divBdr>
        <w:top w:val="none" w:sz="0" w:space="0" w:color="auto"/>
        <w:left w:val="none" w:sz="0" w:space="0" w:color="auto"/>
        <w:bottom w:val="none" w:sz="0" w:space="0" w:color="auto"/>
        <w:right w:val="none" w:sz="0" w:space="0" w:color="auto"/>
      </w:divBdr>
    </w:div>
    <w:div w:id="509487669">
      <w:marLeft w:val="0"/>
      <w:marRight w:val="0"/>
      <w:marTop w:val="0"/>
      <w:marBottom w:val="0"/>
      <w:divBdr>
        <w:top w:val="none" w:sz="0" w:space="0" w:color="auto"/>
        <w:left w:val="none" w:sz="0" w:space="0" w:color="auto"/>
        <w:bottom w:val="none" w:sz="0" w:space="0" w:color="auto"/>
        <w:right w:val="none" w:sz="0" w:space="0" w:color="auto"/>
      </w:divBdr>
    </w:div>
    <w:div w:id="509487671">
      <w:marLeft w:val="0"/>
      <w:marRight w:val="0"/>
      <w:marTop w:val="0"/>
      <w:marBottom w:val="0"/>
      <w:divBdr>
        <w:top w:val="none" w:sz="0" w:space="0" w:color="auto"/>
        <w:left w:val="none" w:sz="0" w:space="0" w:color="auto"/>
        <w:bottom w:val="none" w:sz="0" w:space="0" w:color="auto"/>
        <w:right w:val="none" w:sz="0" w:space="0" w:color="auto"/>
      </w:divBdr>
    </w:div>
    <w:div w:id="509487672">
      <w:marLeft w:val="0"/>
      <w:marRight w:val="0"/>
      <w:marTop w:val="0"/>
      <w:marBottom w:val="0"/>
      <w:divBdr>
        <w:top w:val="none" w:sz="0" w:space="0" w:color="auto"/>
        <w:left w:val="none" w:sz="0" w:space="0" w:color="auto"/>
        <w:bottom w:val="none" w:sz="0" w:space="0" w:color="auto"/>
        <w:right w:val="none" w:sz="0" w:space="0" w:color="auto"/>
      </w:divBdr>
    </w:div>
    <w:div w:id="509487673">
      <w:marLeft w:val="0"/>
      <w:marRight w:val="0"/>
      <w:marTop w:val="0"/>
      <w:marBottom w:val="0"/>
      <w:divBdr>
        <w:top w:val="none" w:sz="0" w:space="0" w:color="auto"/>
        <w:left w:val="none" w:sz="0" w:space="0" w:color="auto"/>
        <w:bottom w:val="none" w:sz="0" w:space="0" w:color="auto"/>
        <w:right w:val="none" w:sz="0" w:space="0" w:color="auto"/>
      </w:divBdr>
    </w:div>
    <w:div w:id="509487674">
      <w:marLeft w:val="0"/>
      <w:marRight w:val="0"/>
      <w:marTop w:val="0"/>
      <w:marBottom w:val="0"/>
      <w:divBdr>
        <w:top w:val="none" w:sz="0" w:space="0" w:color="auto"/>
        <w:left w:val="none" w:sz="0" w:space="0" w:color="auto"/>
        <w:bottom w:val="none" w:sz="0" w:space="0" w:color="auto"/>
        <w:right w:val="none" w:sz="0" w:space="0" w:color="auto"/>
      </w:divBdr>
    </w:div>
    <w:div w:id="509487675">
      <w:marLeft w:val="0"/>
      <w:marRight w:val="0"/>
      <w:marTop w:val="0"/>
      <w:marBottom w:val="0"/>
      <w:divBdr>
        <w:top w:val="none" w:sz="0" w:space="0" w:color="auto"/>
        <w:left w:val="none" w:sz="0" w:space="0" w:color="auto"/>
        <w:bottom w:val="none" w:sz="0" w:space="0" w:color="auto"/>
        <w:right w:val="none" w:sz="0" w:space="0" w:color="auto"/>
      </w:divBdr>
    </w:div>
    <w:div w:id="509487676">
      <w:marLeft w:val="0"/>
      <w:marRight w:val="0"/>
      <w:marTop w:val="0"/>
      <w:marBottom w:val="0"/>
      <w:divBdr>
        <w:top w:val="none" w:sz="0" w:space="0" w:color="auto"/>
        <w:left w:val="none" w:sz="0" w:space="0" w:color="auto"/>
        <w:bottom w:val="none" w:sz="0" w:space="0" w:color="auto"/>
        <w:right w:val="none" w:sz="0" w:space="0" w:color="auto"/>
      </w:divBdr>
    </w:div>
    <w:div w:id="509487677">
      <w:marLeft w:val="0"/>
      <w:marRight w:val="0"/>
      <w:marTop w:val="0"/>
      <w:marBottom w:val="0"/>
      <w:divBdr>
        <w:top w:val="none" w:sz="0" w:space="0" w:color="auto"/>
        <w:left w:val="none" w:sz="0" w:space="0" w:color="auto"/>
        <w:bottom w:val="none" w:sz="0" w:space="0" w:color="auto"/>
        <w:right w:val="none" w:sz="0" w:space="0" w:color="auto"/>
      </w:divBdr>
    </w:div>
    <w:div w:id="509487678">
      <w:marLeft w:val="0"/>
      <w:marRight w:val="0"/>
      <w:marTop w:val="0"/>
      <w:marBottom w:val="0"/>
      <w:divBdr>
        <w:top w:val="none" w:sz="0" w:space="0" w:color="auto"/>
        <w:left w:val="none" w:sz="0" w:space="0" w:color="auto"/>
        <w:bottom w:val="none" w:sz="0" w:space="0" w:color="auto"/>
        <w:right w:val="none" w:sz="0" w:space="0" w:color="auto"/>
      </w:divBdr>
    </w:div>
    <w:div w:id="509487679">
      <w:marLeft w:val="0"/>
      <w:marRight w:val="0"/>
      <w:marTop w:val="0"/>
      <w:marBottom w:val="0"/>
      <w:divBdr>
        <w:top w:val="none" w:sz="0" w:space="0" w:color="auto"/>
        <w:left w:val="none" w:sz="0" w:space="0" w:color="auto"/>
        <w:bottom w:val="none" w:sz="0" w:space="0" w:color="auto"/>
        <w:right w:val="none" w:sz="0" w:space="0" w:color="auto"/>
      </w:divBdr>
    </w:div>
    <w:div w:id="509487681">
      <w:marLeft w:val="0"/>
      <w:marRight w:val="0"/>
      <w:marTop w:val="0"/>
      <w:marBottom w:val="0"/>
      <w:divBdr>
        <w:top w:val="none" w:sz="0" w:space="0" w:color="auto"/>
        <w:left w:val="none" w:sz="0" w:space="0" w:color="auto"/>
        <w:bottom w:val="none" w:sz="0" w:space="0" w:color="auto"/>
        <w:right w:val="none" w:sz="0" w:space="0" w:color="auto"/>
      </w:divBdr>
    </w:div>
    <w:div w:id="509487682">
      <w:marLeft w:val="0"/>
      <w:marRight w:val="0"/>
      <w:marTop w:val="0"/>
      <w:marBottom w:val="0"/>
      <w:divBdr>
        <w:top w:val="none" w:sz="0" w:space="0" w:color="auto"/>
        <w:left w:val="none" w:sz="0" w:space="0" w:color="auto"/>
        <w:bottom w:val="none" w:sz="0" w:space="0" w:color="auto"/>
        <w:right w:val="none" w:sz="0" w:space="0" w:color="auto"/>
      </w:divBdr>
    </w:div>
    <w:div w:id="509487683">
      <w:marLeft w:val="0"/>
      <w:marRight w:val="0"/>
      <w:marTop w:val="0"/>
      <w:marBottom w:val="0"/>
      <w:divBdr>
        <w:top w:val="none" w:sz="0" w:space="0" w:color="auto"/>
        <w:left w:val="none" w:sz="0" w:space="0" w:color="auto"/>
        <w:bottom w:val="none" w:sz="0" w:space="0" w:color="auto"/>
        <w:right w:val="none" w:sz="0" w:space="0" w:color="auto"/>
      </w:divBdr>
    </w:div>
    <w:div w:id="509487684">
      <w:marLeft w:val="0"/>
      <w:marRight w:val="0"/>
      <w:marTop w:val="0"/>
      <w:marBottom w:val="0"/>
      <w:divBdr>
        <w:top w:val="none" w:sz="0" w:space="0" w:color="auto"/>
        <w:left w:val="none" w:sz="0" w:space="0" w:color="auto"/>
        <w:bottom w:val="none" w:sz="0" w:space="0" w:color="auto"/>
        <w:right w:val="none" w:sz="0" w:space="0" w:color="auto"/>
      </w:divBdr>
    </w:div>
    <w:div w:id="509487685">
      <w:marLeft w:val="0"/>
      <w:marRight w:val="0"/>
      <w:marTop w:val="0"/>
      <w:marBottom w:val="0"/>
      <w:divBdr>
        <w:top w:val="none" w:sz="0" w:space="0" w:color="auto"/>
        <w:left w:val="none" w:sz="0" w:space="0" w:color="auto"/>
        <w:bottom w:val="none" w:sz="0" w:space="0" w:color="auto"/>
        <w:right w:val="none" w:sz="0" w:space="0" w:color="auto"/>
      </w:divBdr>
    </w:div>
    <w:div w:id="583077211">
      <w:bodyDiv w:val="1"/>
      <w:marLeft w:val="0"/>
      <w:marRight w:val="0"/>
      <w:marTop w:val="0"/>
      <w:marBottom w:val="0"/>
      <w:divBdr>
        <w:top w:val="none" w:sz="0" w:space="0" w:color="auto"/>
        <w:left w:val="none" w:sz="0" w:space="0" w:color="auto"/>
        <w:bottom w:val="none" w:sz="0" w:space="0" w:color="auto"/>
        <w:right w:val="none" w:sz="0" w:space="0" w:color="auto"/>
      </w:divBdr>
    </w:div>
    <w:div w:id="123288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2604</Words>
  <Characters>14843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оокмц</vt:lpstr>
    </vt:vector>
  </TitlesOfParts>
  <Company>Home</Company>
  <LinksUpToDate>false</LinksUpToDate>
  <CharactersWithSpaces>17413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оокмц</dc:title>
  <dc:subject/>
  <dc:creator>Яна Іванова</dc:creator>
  <cp:keywords>Реактиви КДЛ</cp:keywords>
  <dc:description/>
  <cp:lastModifiedBy>Яна В. Гуменна</cp:lastModifiedBy>
  <cp:revision>8</cp:revision>
  <cp:lastPrinted>2022-08-10T07:26:00Z</cp:lastPrinted>
  <dcterms:created xsi:type="dcterms:W3CDTF">2024-03-20T09:45:00Z</dcterms:created>
  <dcterms:modified xsi:type="dcterms:W3CDTF">2024-03-27T13:21:00Z</dcterms:modified>
</cp:coreProperties>
</file>