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574" w14:textId="5FA89438" w:rsidR="00564B95" w:rsidRPr="00681993" w:rsidRDefault="00E30FA1">
      <w:pPr>
        <w:ind w:left="0" w:hanging="2"/>
        <w:jc w:val="right"/>
      </w:pPr>
      <w:bookmarkStart w:id="0" w:name="_Hlk157157278"/>
      <w:r w:rsidRPr="00681993">
        <w:rPr>
          <w:b/>
          <w:i/>
        </w:rPr>
        <w:t>Додаток 8</w:t>
      </w:r>
    </w:p>
    <w:p w14:paraId="00000575" w14:textId="77777777" w:rsidR="00564B95" w:rsidRPr="00681993" w:rsidRDefault="00E30FA1">
      <w:pPr>
        <w:ind w:left="0" w:hanging="2"/>
        <w:jc w:val="right"/>
      </w:pPr>
      <w:r w:rsidRPr="00681993">
        <w:rPr>
          <w:b/>
          <w:i/>
        </w:rPr>
        <w:t>до тендерної документації</w:t>
      </w:r>
    </w:p>
    <w:p w14:paraId="00000576" w14:textId="77777777" w:rsidR="00564B95" w:rsidRPr="00681993" w:rsidRDefault="00E30FA1">
      <w:pPr>
        <w:ind w:left="0" w:hanging="2"/>
        <w:jc w:val="right"/>
      </w:pPr>
      <w:r w:rsidRPr="00681993">
        <w:rPr>
          <w:i/>
        </w:rPr>
        <w:t>Подається у наведеному нижче вигляді, на    фірмовому бланку учасника (за наявністю)</w:t>
      </w:r>
    </w:p>
    <w:p w14:paraId="00000577" w14:textId="77777777" w:rsidR="00564B95" w:rsidRPr="00681993" w:rsidRDefault="00E30FA1">
      <w:pPr>
        <w:ind w:left="0" w:hanging="2"/>
        <w:jc w:val="right"/>
      </w:pPr>
      <w:r w:rsidRPr="00681993">
        <w:rPr>
          <w:i/>
        </w:rPr>
        <w:t>Учасник не повинен відступати від даної форми</w:t>
      </w:r>
      <w:bookmarkStart w:id="1" w:name="bookmark=id.2p2csry" w:colFirst="0" w:colLast="0"/>
      <w:bookmarkEnd w:id="1"/>
    </w:p>
    <w:p w14:paraId="00000578" w14:textId="77777777" w:rsidR="00564B95" w:rsidRPr="00681993" w:rsidRDefault="00564B95">
      <w:pPr>
        <w:ind w:left="0" w:hanging="2"/>
        <w:jc w:val="right"/>
      </w:pPr>
    </w:p>
    <w:p w14:paraId="00000579" w14:textId="77777777" w:rsidR="00564B95" w:rsidRPr="00681993" w:rsidRDefault="00E30FA1">
      <w:pPr>
        <w:ind w:left="0" w:hanging="2"/>
        <w:jc w:val="center"/>
      </w:pPr>
      <w:bookmarkStart w:id="2" w:name="_heading=h.147n2zr" w:colFirst="0" w:colLast="0"/>
      <w:bookmarkEnd w:id="2"/>
      <w:r w:rsidRPr="00681993">
        <w:rPr>
          <w:b/>
        </w:rPr>
        <w:t>ПАКТ ПРО ЗГОДУ</w:t>
      </w:r>
    </w:p>
    <w:p w14:paraId="0000057A" w14:textId="77777777" w:rsidR="00564B95" w:rsidRPr="00681993" w:rsidRDefault="00E30FA1">
      <w:pPr>
        <w:ind w:left="0" w:hanging="2"/>
        <w:jc w:val="center"/>
      </w:pPr>
      <w:r w:rsidRPr="00681993">
        <w:rPr>
          <w:b/>
        </w:rPr>
        <w:t>ЩОДО ПРОФЕСІЙНОЇ ЧЕСНОСТІ</w:t>
      </w:r>
    </w:p>
    <w:p w14:paraId="0000057B" w14:textId="77777777" w:rsidR="00564B95" w:rsidRPr="00681993" w:rsidRDefault="00564B95">
      <w:pPr>
        <w:ind w:left="0" w:hanging="2"/>
      </w:pPr>
    </w:p>
    <w:p w14:paraId="0000057C" w14:textId="414E5E42" w:rsidR="00564B95" w:rsidRPr="00681993" w:rsidRDefault="00E30FA1">
      <w:pPr>
        <w:ind w:left="0" w:right="117" w:hanging="2"/>
        <w:jc w:val="both"/>
      </w:pPr>
      <w:r w:rsidRPr="00681993">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w:t>
      </w:r>
      <w:r w:rsidR="000377F1">
        <w:t xml:space="preserve">  </w:t>
      </w:r>
      <w:r w:rsidR="000377F1" w:rsidRPr="009852D3">
        <w:rPr>
          <w:b/>
          <w:bCs/>
          <w:color w:val="000000"/>
          <w:shd w:val="clear" w:color="auto" w:fill="FDFEFD"/>
        </w:rPr>
        <w:t>Реконструкція дошкільного навчального закладу (ясла-садок) комбінованого типу «Зірочка» по вул. Ярослава Мудрого (Кірова), 3 в м. Бровари Київської області. Коригування. Додаткові роботи</w:t>
      </w:r>
      <w:r w:rsidR="000377F1">
        <w:rPr>
          <w:b/>
          <w:bCs/>
          <w:color w:val="000000"/>
          <w:shd w:val="clear" w:color="auto" w:fill="FDFEFD"/>
        </w:rPr>
        <w:t>.</w:t>
      </w:r>
      <w:r w:rsidRPr="00681993">
        <w:t xml:space="preserve"> (у подальшому - </w:t>
      </w:r>
      <w:r w:rsidRPr="00681993">
        <w:rPr>
          <w:b/>
        </w:rPr>
        <w:t>Договір</w:t>
      </w:r>
      <w:r w:rsidRPr="00681993">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57D" w14:textId="77777777" w:rsidR="00564B95" w:rsidRPr="00681993" w:rsidRDefault="00564B95">
      <w:pPr>
        <w:ind w:left="0" w:right="117" w:hanging="2"/>
        <w:jc w:val="both"/>
      </w:pPr>
    </w:p>
    <w:p w14:paraId="0000057E" w14:textId="77777777" w:rsidR="00564B95" w:rsidRPr="00681993" w:rsidRDefault="00E30FA1">
      <w:pPr>
        <w:ind w:left="0" w:right="117" w:hanging="2"/>
        <w:jc w:val="both"/>
      </w:pPr>
      <w:r w:rsidRPr="00681993">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7F" w14:textId="77777777" w:rsidR="00564B95" w:rsidRPr="00681993" w:rsidRDefault="00564B95">
      <w:pPr>
        <w:ind w:left="0" w:right="117" w:hanging="2"/>
        <w:jc w:val="both"/>
      </w:pPr>
    </w:p>
    <w:p w14:paraId="00000580" w14:textId="14D06D6E" w:rsidR="00564B95" w:rsidRPr="00681993" w:rsidRDefault="00E30FA1">
      <w:pPr>
        <w:ind w:left="0" w:right="117" w:hanging="2"/>
        <w:jc w:val="both"/>
      </w:pPr>
      <w:r w:rsidRPr="00681993">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681993">
        <w:t>і</w:t>
      </w:r>
      <w:r w:rsidR="009909F7">
        <w:t>і</w:t>
      </w:r>
      <w:proofErr w:type="spellEnd"/>
      <w:r w:rsidRPr="00681993">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81" w14:textId="77777777" w:rsidR="00564B95" w:rsidRPr="00681993" w:rsidRDefault="00564B95">
      <w:pPr>
        <w:ind w:left="0" w:right="117" w:hanging="2"/>
        <w:jc w:val="both"/>
      </w:pPr>
    </w:p>
    <w:p w14:paraId="00000582" w14:textId="77777777" w:rsidR="00564B95" w:rsidRPr="00906CF9" w:rsidRDefault="00E30FA1">
      <w:pPr>
        <w:ind w:left="0" w:right="117" w:hanging="2"/>
        <w:jc w:val="both"/>
      </w:pPr>
      <w:r w:rsidRPr="00681993">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681993">
        <w:t>іі</w:t>
      </w:r>
      <w:proofErr w:type="spellEnd"/>
      <w:r w:rsidRPr="00681993">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681993">
        <w:t>ііі</w:t>
      </w:r>
      <w:proofErr w:type="spellEnd"/>
      <w:r w:rsidRPr="00681993">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w:t>
      </w:r>
      <w:r w:rsidRPr="00681993">
        <w:lastRenderedPageBreak/>
        <w:t xml:space="preserve">процедурі через дії, що підпадають під Заборонену поведінку, ми </w:t>
      </w:r>
      <w:proofErr w:type="spellStart"/>
      <w:r w:rsidRPr="00681993">
        <w:t>надамо</w:t>
      </w:r>
      <w:proofErr w:type="spellEnd"/>
      <w:r w:rsidRPr="00681993">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906CF9">
        <w:t>(</w:t>
      </w:r>
      <w:r w:rsidRPr="00906CF9">
        <w:rPr>
          <w:i/>
        </w:rPr>
        <w:t>зазначити деталі, якщо необхідно</w:t>
      </w:r>
      <w:r w:rsidRPr="00906CF9">
        <w:t xml:space="preserve">). </w:t>
      </w:r>
    </w:p>
    <w:p w14:paraId="00000583" w14:textId="77777777" w:rsidR="00564B95" w:rsidRPr="00906CF9" w:rsidRDefault="00564B95">
      <w:pPr>
        <w:ind w:left="0" w:right="117" w:hanging="2"/>
        <w:jc w:val="both"/>
      </w:pPr>
    </w:p>
    <w:p w14:paraId="00000584" w14:textId="77777777" w:rsidR="00564B95" w:rsidRPr="00681993" w:rsidRDefault="00E30FA1">
      <w:pPr>
        <w:ind w:left="0" w:right="117" w:hanging="2"/>
        <w:jc w:val="both"/>
      </w:pPr>
      <w:r w:rsidRPr="00681993">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85" w14:textId="77777777" w:rsidR="00564B95" w:rsidRPr="00681993" w:rsidRDefault="00564B95">
      <w:pPr>
        <w:ind w:left="0" w:right="117" w:hanging="2"/>
        <w:jc w:val="both"/>
      </w:pPr>
    </w:p>
    <w:p w14:paraId="00000586" w14:textId="485527CD" w:rsidR="00564B95" w:rsidRPr="00681993" w:rsidRDefault="00E30FA1">
      <w:pPr>
        <w:ind w:left="0" w:right="117" w:hanging="2"/>
        <w:jc w:val="both"/>
      </w:pPr>
      <w:r w:rsidRPr="00681993">
        <w:t xml:space="preserve">Ми </w:t>
      </w:r>
      <w:proofErr w:type="spellStart"/>
      <w:r w:rsidRPr="00681993">
        <w:t>надамо</w:t>
      </w:r>
      <w:proofErr w:type="spellEnd"/>
      <w:r w:rsidRPr="00681993">
        <w:t xml:space="preserve"> </w:t>
      </w:r>
      <w:r w:rsidR="00B62C7D">
        <w:t xml:space="preserve"> </w:t>
      </w:r>
      <w:r w:rsidR="000377F1" w:rsidRPr="00D319F3">
        <w:t>Управлінн</w:t>
      </w:r>
      <w:r w:rsidR="000377F1">
        <w:t>ю</w:t>
      </w:r>
      <w:r w:rsidR="000377F1" w:rsidRPr="00D319F3">
        <w:t xml:space="preserve"> будівництва, житлово - комунального господарства, інфраструктури та транспорту Броварської міської ради Броварського району Київської області</w:t>
      </w:r>
      <w:r w:rsidRPr="00681993">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87" w14:textId="77777777" w:rsidR="00564B95" w:rsidRPr="00681993" w:rsidRDefault="00564B95">
      <w:pPr>
        <w:ind w:left="0" w:right="117" w:hanging="2"/>
        <w:jc w:val="both"/>
      </w:pPr>
    </w:p>
    <w:p w14:paraId="00000588" w14:textId="77777777" w:rsidR="00564B95" w:rsidRPr="00681993" w:rsidRDefault="00E30FA1">
      <w:pPr>
        <w:ind w:left="0" w:right="117" w:hanging="2"/>
        <w:jc w:val="both"/>
      </w:pPr>
      <w:r w:rsidRPr="00681993">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681993">
        <w:rPr>
          <w:vertAlign w:val="superscript"/>
        </w:rPr>
        <w:footnoteReference w:id="1"/>
      </w:r>
      <w:r w:rsidRPr="00681993">
        <w:t>.</w:t>
      </w:r>
    </w:p>
    <w:p w14:paraId="00000589" w14:textId="77777777" w:rsidR="00564B95" w:rsidRPr="00681993" w:rsidRDefault="00564B95">
      <w:pPr>
        <w:ind w:left="0" w:right="117" w:hanging="2"/>
        <w:jc w:val="both"/>
      </w:pPr>
    </w:p>
    <w:p w14:paraId="0000058A" w14:textId="77777777" w:rsidR="00564B95" w:rsidRPr="00681993" w:rsidRDefault="00E30FA1">
      <w:pPr>
        <w:ind w:left="0" w:right="117" w:hanging="2"/>
        <w:jc w:val="both"/>
      </w:pPr>
      <w:r w:rsidRPr="00681993">
        <w:t>_______________________</w:t>
      </w:r>
      <w:r w:rsidRPr="00681993">
        <w:tab/>
      </w:r>
      <w:r w:rsidRPr="00681993">
        <w:tab/>
      </w:r>
      <w:r w:rsidRPr="00681993">
        <w:tab/>
      </w:r>
      <w:r w:rsidRPr="00681993">
        <w:tab/>
      </w:r>
      <w:r w:rsidRPr="00681993">
        <w:tab/>
        <w:t>_____________</w:t>
      </w:r>
    </w:p>
    <w:p w14:paraId="0000058B" w14:textId="77777777" w:rsidR="00564B95" w:rsidRPr="00681993" w:rsidRDefault="00E30FA1">
      <w:pPr>
        <w:ind w:left="0" w:hanging="2"/>
        <w:jc w:val="both"/>
      </w:pPr>
      <w:r w:rsidRPr="00681993">
        <w:rPr>
          <w:i/>
        </w:rPr>
        <w:t>(посада, ім’я)</w:t>
      </w:r>
      <w:r w:rsidRPr="00681993">
        <w:rPr>
          <w:i/>
        </w:rPr>
        <w:tab/>
      </w:r>
      <w:r w:rsidRPr="00681993">
        <w:rPr>
          <w:i/>
        </w:rPr>
        <w:tab/>
      </w:r>
      <w:r w:rsidRPr="00681993">
        <w:rPr>
          <w:i/>
        </w:rPr>
        <w:tab/>
      </w:r>
      <w:r w:rsidRPr="00681993">
        <w:rPr>
          <w:i/>
        </w:rPr>
        <w:tab/>
      </w:r>
      <w:r w:rsidRPr="00681993">
        <w:rPr>
          <w:i/>
        </w:rPr>
        <w:tab/>
      </w:r>
      <w:r w:rsidRPr="00681993">
        <w:rPr>
          <w:i/>
        </w:rPr>
        <w:tab/>
      </w:r>
      <w:r w:rsidRPr="00681993">
        <w:rPr>
          <w:i/>
        </w:rPr>
        <w:tab/>
      </w:r>
      <w:r w:rsidRPr="00681993">
        <w:rPr>
          <w:i/>
        </w:rPr>
        <w:tab/>
        <w:t>(підпис)</w:t>
      </w:r>
    </w:p>
    <w:p w14:paraId="0000058C" w14:textId="77777777" w:rsidR="00564B95" w:rsidRPr="00681993" w:rsidRDefault="00564B95">
      <w:pPr>
        <w:ind w:left="0" w:right="117" w:hanging="2"/>
        <w:jc w:val="both"/>
      </w:pPr>
    </w:p>
    <w:p w14:paraId="0000058D" w14:textId="77777777" w:rsidR="00564B95" w:rsidRPr="00681993" w:rsidRDefault="00564B95">
      <w:pPr>
        <w:ind w:left="0" w:right="117" w:hanging="2"/>
        <w:jc w:val="both"/>
      </w:pPr>
    </w:p>
    <w:p w14:paraId="0000058E" w14:textId="3D8E3245" w:rsidR="00564B95" w:rsidRPr="004B70E9" w:rsidRDefault="00E30FA1">
      <w:pPr>
        <w:spacing w:line="241" w:lineRule="auto"/>
        <w:ind w:left="0" w:right="136" w:hanging="2"/>
        <w:jc w:val="both"/>
        <w:rPr>
          <w:sz w:val="22"/>
          <w:szCs w:val="22"/>
        </w:rPr>
      </w:pPr>
      <w:r w:rsidRPr="004B70E9">
        <w:rPr>
          <w:b/>
          <w:sz w:val="22"/>
          <w:szCs w:val="22"/>
          <w:u w:val="single"/>
        </w:rPr>
        <w:t xml:space="preserve">Примітка: </w:t>
      </w:r>
      <w:r w:rsidRPr="004B70E9">
        <w:rPr>
          <w:sz w:val="22"/>
          <w:szCs w:val="22"/>
        </w:rPr>
        <w:t>Це Зобов’язання повинне зберігатися в ініціатора проекту та надаватися Банку за запитом.</w:t>
      </w:r>
    </w:p>
    <w:p w14:paraId="0000058F" w14:textId="77777777" w:rsidR="00564B95" w:rsidRPr="004B70E9" w:rsidRDefault="00564B95">
      <w:pPr>
        <w:ind w:left="0" w:hanging="2"/>
        <w:rPr>
          <w:sz w:val="22"/>
          <w:szCs w:val="22"/>
        </w:rPr>
      </w:pPr>
    </w:p>
    <w:p w14:paraId="00000590" w14:textId="77777777" w:rsidR="00564B95" w:rsidRPr="004B70E9" w:rsidRDefault="00E30FA1">
      <w:pPr>
        <w:ind w:left="0" w:right="64" w:hanging="2"/>
        <w:jc w:val="both"/>
        <w:rPr>
          <w:sz w:val="22"/>
          <w:szCs w:val="22"/>
        </w:rPr>
      </w:pPr>
      <w:r w:rsidRPr="004B70E9">
        <w:rPr>
          <w:b/>
          <w:sz w:val="22"/>
          <w:szCs w:val="22"/>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4B70E9">
        <w:rPr>
          <w:b/>
          <w:sz w:val="22"/>
          <w:szCs w:val="22"/>
        </w:rPr>
        <w:t>невідповідностей</w:t>
      </w:r>
      <w:proofErr w:type="spellEnd"/>
      <w:r w:rsidRPr="004B70E9">
        <w:rPr>
          <w:b/>
          <w:sz w:val="22"/>
          <w:szCs w:val="22"/>
        </w:rPr>
        <w:t xml:space="preserve"> між двома версіями документу, англійська версія вважатиметься пріоритетною.</w:t>
      </w:r>
    </w:p>
    <w:p w14:paraId="00000591" w14:textId="77777777" w:rsidR="00564B95" w:rsidRPr="00681993" w:rsidRDefault="00564B95">
      <w:pPr>
        <w:spacing w:before="12"/>
        <w:ind w:left="0" w:hanging="2"/>
        <w:jc w:val="center"/>
      </w:pPr>
    </w:p>
    <w:p w14:paraId="00000592" w14:textId="77777777" w:rsidR="00564B95" w:rsidRPr="00681993" w:rsidRDefault="00564B95">
      <w:pPr>
        <w:spacing w:before="12"/>
        <w:ind w:left="0" w:hanging="2"/>
        <w:jc w:val="center"/>
      </w:pPr>
    </w:p>
    <w:p w14:paraId="00000594" w14:textId="250638E8" w:rsidR="00564B95" w:rsidRPr="00681993" w:rsidRDefault="00E30FA1" w:rsidP="00681993">
      <w:pPr>
        <w:ind w:left="0" w:hanging="2"/>
        <w:jc w:val="center"/>
        <w:rPr>
          <w:lang w:val="en-US"/>
        </w:rPr>
      </w:pPr>
      <w:bookmarkStart w:id="3" w:name="_heading=h.3o7alnk" w:colFirst="0" w:colLast="0"/>
      <w:bookmarkEnd w:id="3"/>
      <w:r w:rsidRPr="00681993">
        <w:br w:type="page"/>
      </w:r>
      <w:r w:rsidRPr="00681993">
        <w:rPr>
          <w:b/>
          <w:lang w:val="en-US"/>
        </w:rPr>
        <w:lastRenderedPageBreak/>
        <w:t>COVENANT OF INTEGRITY</w:t>
      </w:r>
    </w:p>
    <w:p w14:paraId="00000595" w14:textId="77777777" w:rsidR="00564B95" w:rsidRPr="00681993" w:rsidRDefault="00564B95">
      <w:pPr>
        <w:ind w:left="0" w:hanging="2"/>
        <w:jc w:val="center"/>
        <w:rPr>
          <w:lang w:val="en-US"/>
        </w:rPr>
      </w:pPr>
    </w:p>
    <w:p w14:paraId="00000596" w14:textId="6715A5B8" w:rsidR="00564B95" w:rsidRPr="00681993" w:rsidRDefault="00E30FA1">
      <w:pPr>
        <w:ind w:left="0" w:hanging="2"/>
        <w:jc w:val="both"/>
        <w:rPr>
          <w:lang w:val="en-US"/>
        </w:rPr>
      </w:pPr>
      <w:r w:rsidRPr="00681993">
        <w:rPr>
          <w:lang w:val="en-US"/>
        </w:rPr>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00A643D3" w:rsidRPr="00503A36">
        <w:rPr>
          <w:b/>
          <w:lang w:val="en-US"/>
        </w:rPr>
        <w:t>Reconstruction of pre-school (nursery) of combined type "</w:t>
      </w:r>
      <w:proofErr w:type="spellStart"/>
      <w:r w:rsidR="00A643D3" w:rsidRPr="00503A36">
        <w:rPr>
          <w:b/>
          <w:lang w:val="en-US"/>
        </w:rPr>
        <w:t>Zirochka</w:t>
      </w:r>
      <w:proofErr w:type="spellEnd"/>
      <w:r w:rsidR="00A643D3" w:rsidRPr="00503A36">
        <w:rPr>
          <w:b/>
          <w:lang w:val="en-US"/>
        </w:rPr>
        <w:t xml:space="preserve">" at 3 Yaroslava </w:t>
      </w:r>
      <w:proofErr w:type="spellStart"/>
      <w:r w:rsidR="00A643D3" w:rsidRPr="00503A36">
        <w:rPr>
          <w:b/>
          <w:lang w:val="en-US"/>
        </w:rPr>
        <w:t>Mudroho</w:t>
      </w:r>
      <w:proofErr w:type="spellEnd"/>
      <w:r w:rsidR="00A643D3" w:rsidRPr="00503A36">
        <w:rPr>
          <w:b/>
          <w:lang w:val="en-US"/>
        </w:rPr>
        <w:t xml:space="preserve"> (Kirova) str. in </w:t>
      </w:r>
      <w:proofErr w:type="spellStart"/>
      <w:r w:rsidR="00A643D3" w:rsidRPr="00503A36">
        <w:rPr>
          <w:b/>
          <w:lang w:val="en-US"/>
        </w:rPr>
        <w:t>Brovary</w:t>
      </w:r>
      <w:proofErr w:type="spellEnd"/>
      <w:r w:rsidR="00A643D3" w:rsidRPr="00503A36">
        <w:rPr>
          <w:b/>
          <w:lang w:val="en-US"/>
        </w:rPr>
        <w:t xml:space="preserve"> city, Kyiv oblast</w:t>
      </w:r>
      <w:r w:rsidR="00A643D3">
        <w:rPr>
          <w:b/>
        </w:rPr>
        <w:t>.</w:t>
      </w:r>
      <w:r w:rsidR="00A643D3">
        <w:rPr>
          <w:b/>
          <w:lang w:val="en-US"/>
        </w:rPr>
        <w:t xml:space="preserve"> Adjustment.</w:t>
      </w:r>
      <w:r w:rsidR="00A643D3">
        <w:rPr>
          <w:i/>
          <w:lang w:val="en-US"/>
        </w:rPr>
        <w:t xml:space="preserve"> </w:t>
      </w:r>
      <w:r w:rsidR="00A643D3" w:rsidRPr="00A643D3">
        <w:rPr>
          <w:b/>
          <w:bCs/>
          <w:iCs/>
          <w:lang w:val="en-US"/>
        </w:rPr>
        <w:t>Additional works.</w:t>
      </w:r>
      <w:r w:rsidRPr="00681993">
        <w:rPr>
          <w:lang w:val="en-US"/>
        </w:rPr>
        <w:t>] (the “</w:t>
      </w:r>
      <w:r w:rsidRPr="00681993">
        <w:rPr>
          <w:b/>
          <w:lang w:val="en-US"/>
        </w:rPr>
        <w:t>Contract</w:t>
      </w:r>
      <w:r w:rsidRPr="00681993">
        <w:rPr>
          <w:lang w:val="en-US"/>
        </w:rPr>
        <w:t xml:space="preserve">”) and covenant to so inform you if any instance of any such Prohibited Conduct shall come to the attention of any person in our </w:t>
      </w:r>
      <w:proofErr w:type="spellStart"/>
      <w:r w:rsidRPr="00681993">
        <w:rPr>
          <w:lang w:val="en-US"/>
        </w:rPr>
        <w:t>organisation</w:t>
      </w:r>
      <w:proofErr w:type="spellEnd"/>
      <w:r w:rsidRPr="00681993">
        <w:rPr>
          <w:lang w:val="en-US"/>
        </w:rPr>
        <w:t xml:space="preserve"> having responsibility for ensuring compliance with this Covenant.</w:t>
      </w:r>
    </w:p>
    <w:p w14:paraId="00000597" w14:textId="77777777" w:rsidR="00564B95" w:rsidRPr="00681993" w:rsidRDefault="00564B95">
      <w:pPr>
        <w:ind w:left="0" w:hanging="2"/>
        <w:jc w:val="both"/>
        <w:rPr>
          <w:lang w:val="en-US"/>
        </w:rPr>
      </w:pPr>
    </w:p>
    <w:p w14:paraId="00000598" w14:textId="77777777" w:rsidR="00564B95" w:rsidRPr="00681993" w:rsidRDefault="00E30FA1">
      <w:pPr>
        <w:ind w:left="0" w:hanging="2"/>
        <w:jc w:val="both"/>
        <w:rPr>
          <w:lang w:val="en-US"/>
        </w:rPr>
      </w:pPr>
      <w:r w:rsidRPr="00681993">
        <w:rPr>
          <w:lang w:val="en-US"/>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00000599" w14:textId="77777777" w:rsidR="00564B95" w:rsidRPr="00681993" w:rsidRDefault="00564B95">
      <w:pPr>
        <w:ind w:left="0" w:hanging="2"/>
        <w:jc w:val="both"/>
        <w:rPr>
          <w:lang w:val="en-US"/>
        </w:rPr>
      </w:pPr>
    </w:p>
    <w:p w14:paraId="0000059A" w14:textId="77777777" w:rsidR="00564B95" w:rsidRPr="00681993" w:rsidRDefault="00E30FA1">
      <w:pPr>
        <w:ind w:left="0" w:hanging="2"/>
        <w:jc w:val="both"/>
        <w:rPr>
          <w:lang w:val="en-US"/>
        </w:rPr>
      </w:pPr>
      <w:r w:rsidRPr="00681993">
        <w:rPr>
          <w:lang w:val="en-US"/>
        </w:rPr>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681993">
        <w:rPr>
          <w:lang w:val="en-US"/>
        </w:rPr>
        <w:t>i</w:t>
      </w:r>
      <w:proofErr w:type="spellEnd"/>
      <w:r w:rsidRPr="00681993">
        <w:rPr>
          <w:lang w:val="en-US"/>
        </w:rPr>
        <w:t>) is listed or otherwise subject to EU/UN Sanctions and (ii) in connection with the execution or supply of any works, goods or services for the Contract, will act in contravention of EU/UN Sanctions.</w:t>
      </w:r>
    </w:p>
    <w:p w14:paraId="0000059B" w14:textId="77777777" w:rsidR="00564B95" w:rsidRPr="00681993" w:rsidRDefault="00564B95">
      <w:pPr>
        <w:ind w:left="0" w:hanging="2"/>
        <w:jc w:val="both"/>
        <w:rPr>
          <w:lang w:val="en-US"/>
        </w:rPr>
      </w:pPr>
    </w:p>
    <w:p w14:paraId="0000059C" w14:textId="77777777" w:rsidR="00564B95" w:rsidRPr="00681993" w:rsidRDefault="00E30FA1">
      <w:pPr>
        <w:ind w:left="0" w:hanging="2"/>
        <w:jc w:val="both"/>
        <w:rPr>
          <w:lang w:val="en-US"/>
        </w:rPr>
      </w:pPr>
      <w:r w:rsidRPr="00681993">
        <w:rPr>
          <w:lang w:val="en-US"/>
        </w:rPr>
        <w:t xml:space="preserve">We covenant to so inform you if any instance shall come to the attention of any person in our </w:t>
      </w:r>
      <w:proofErr w:type="spellStart"/>
      <w:r w:rsidRPr="00681993">
        <w:rPr>
          <w:lang w:val="en-US"/>
        </w:rPr>
        <w:t>organisation</w:t>
      </w:r>
      <w:proofErr w:type="spellEnd"/>
      <w:r w:rsidRPr="00681993">
        <w:rPr>
          <w:lang w:val="en-US"/>
        </w:rPr>
        <w:t xml:space="preserve"> having responsibility for ensuring compliance with this Covenant.</w:t>
      </w:r>
    </w:p>
    <w:p w14:paraId="0000059D" w14:textId="77777777" w:rsidR="00564B95" w:rsidRPr="00681993" w:rsidRDefault="00564B95">
      <w:pPr>
        <w:ind w:left="0" w:hanging="2"/>
        <w:jc w:val="both"/>
        <w:rPr>
          <w:lang w:val="en-US"/>
        </w:rPr>
      </w:pPr>
    </w:p>
    <w:p w14:paraId="0000059E" w14:textId="77777777" w:rsidR="00564B95" w:rsidRPr="00681993" w:rsidRDefault="00E30FA1">
      <w:pPr>
        <w:ind w:left="0" w:hanging="2"/>
        <w:jc w:val="both"/>
        <w:rPr>
          <w:lang w:val="en-US"/>
        </w:rPr>
      </w:pPr>
      <w:r w:rsidRPr="00681993">
        <w:rPr>
          <w:lang w:val="en-US"/>
        </w:rPr>
        <w:t>If (</w:t>
      </w:r>
      <w:proofErr w:type="spellStart"/>
      <w:r w:rsidRPr="00681993">
        <w:rPr>
          <w:lang w:val="en-US"/>
        </w:rPr>
        <w:t>i</w:t>
      </w:r>
      <w:proofErr w:type="spellEnd"/>
      <w:r w:rsidRPr="00681993">
        <w:rPr>
          <w:lang w:val="en-US"/>
        </w:rPr>
        <w:t xml:space="preserve">)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bookmarkStart w:id="4" w:name="_GoBack"/>
      <w:r w:rsidRPr="00906CF9">
        <w:rPr>
          <w:lang w:val="en-US"/>
        </w:rPr>
        <w:t>[</w:t>
      </w:r>
      <w:r w:rsidRPr="00906CF9">
        <w:rPr>
          <w:i/>
          <w:lang w:val="en-US"/>
        </w:rPr>
        <w:t>give details if necessary</w:t>
      </w:r>
      <w:bookmarkEnd w:id="4"/>
      <w:r w:rsidRPr="00681993">
        <w:rPr>
          <w:lang w:val="en-US"/>
        </w:rPr>
        <w:t>].</w:t>
      </w:r>
    </w:p>
    <w:p w14:paraId="0000059F" w14:textId="77777777" w:rsidR="00564B95" w:rsidRPr="00681993" w:rsidRDefault="00564B95">
      <w:pPr>
        <w:ind w:left="0" w:hanging="2"/>
        <w:jc w:val="both"/>
        <w:rPr>
          <w:lang w:val="en-US"/>
        </w:rPr>
      </w:pPr>
    </w:p>
    <w:p w14:paraId="000005A0" w14:textId="77777777" w:rsidR="00564B95" w:rsidRPr="00681993" w:rsidRDefault="00E30FA1">
      <w:pPr>
        <w:ind w:left="0" w:hanging="2"/>
        <w:jc w:val="both"/>
        <w:rPr>
          <w:lang w:val="en-US"/>
        </w:rPr>
      </w:pPr>
      <w:r w:rsidRPr="00681993">
        <w:rPr>
          <w:lang w:val="en-US"/>
        </w:rPr>
        <w:t>We acknowledge that if we are subject to an exclusion decision by the European Investment Bank (EIB), we will not be eligible to be awarded a contract to be financed by the EIB.</w:t>
      </w:r>
    </w:p>
    <w:p w14:paraId="000005A1" w14:textId="77777777" w:rsidR="00564B95" w:rsidRPr="00681993" w:rsidRDefault="00564B95">
      <w:pPr>
        <w:ind w:left="0" w:hanging="2"/>
        <w:jc w:val="both"/>
        <w:rPr>
          <w:lang w:val="en-US"/>
        </w:rPr>
      </w:pPr>
    </w:p>
    <w:p w14:paraId="000005A2" w14:textId="522A3733" w:rsidR="00564B95" w:rsidRPr="00681993" w:rsidRDefault="00E30FA1">
      <w:pPr>
        <w:ind w:left="0" w:hanging="2"/>
        <w:jc w:val="both"/>
        <w:rPr>
          <w:lang w:val="en-US"/>
        </w:rPr>
      </w:pPr>
      <w:r w:rsidRPr="00681993">
        <w:rPr>
          <w:lang w:val="en-US"/>
        </w:rPr>
        <w:t xml:space="preserve">We grant </w:t>
      </w:r>
      <w:r w:rsidR="00C5060F" w:rsidRPr="001138B8">
        <w:rPr>
          <w:lang w:val="en-US"/>
        </w:rPr>
        <w:t xml:space="preserve">Management of construction, housing and communal complex, infrastructure and transport of </w:t>
      </w:r>
      <w:proofErr w:type="spellStart"/>
      <w:r w:rsidR="00C5060F" w:rsidRPr="001138B8">
        <w:rPr>
          <w:lang w:val="en-US"/>
        </w:rPr>
        <w:t>Brovary</w:t>
      </w:r>
      <w:proofErr w:type="spellEnd"/>
      <w:r w:rsidR="00C5060F" w:rsidRPr="001138B8">
        <w:rPr>
          <w:lang w:val="en-US"/>
        </w:rPr>
        <w:t xml:space="preserve"> City Council </w:t>
      </w:r>
      <w:proofErr w:type="spellStart"/>
      <w:r w:rsidR="00C5060F">
        <w:rPr>
          <w:lang w:val="en-US"/>
        </w:rPr>
        <w:t>Brovar</w:t>
      </w:r>
      <w:r w:rsidR="006B665F">
        <w:rPr>
          <w:lang w:val="en-US"/>
        </w:rPr>
        <w:t>y</w:t>
      </w:r>
      <w:proofErr w:type="spellEnd"/>
      <w:r w:rsidR="00C5060F">
        <w:rPr>
          <w:lang w:val="en-US"/>
        </w:rPr>
        <w:t xml:space="preserve"> District </w:t>
      </w:r>
      <w:r w:rsidR="00C5060F" w:rsidRPr="001138B8">
        <w:rPr>
          <w:lang w:val="en-US"/>
        </w:rPr>
        <w:t>Kiev region</w:t>
      </w:r>
      <w:r w:rsidRPr="00681993">
        <w:rPr>
          <w:lang w:val="en-US"/>
        </w:rPr>
        <w:t xml:space="preserve">,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w:t>
      </w:r>
      <w:proofErr w:type="gramStart"/>
      <w:r w:rsidRPr="00681993">
        <w:rPr>
          <w:lang w:val="en-US"/>
        </w:rPr>
        <w:t xml:space="preserve">but in any case </w:t>
      </w:r>
      <w:proofErr w:type="gramEnd"/>
      <w:r w:rsidRPr="00681993">
        <w:rPr>
          <w:lang w:val="en-US"/>
        </w:rPr>
        <w:t xml:space="preserve">for at least six years from the date of tender </w:t>
      </w:r>
      <w:r w:rsidRPr="00681993">
        <w:rPr>
          <w:lang w:val="en-US"/>
        </w:rPr>
        <w:lastRenderedPageBreak/>
        <w:t>submission and in the event we are awarded the Contract, at least six years from the date of substantial performance of the Contract.”</w:t>
      </w:r>
    </w:p>
    <w:p w14:paraId="000005A3" w14:textId="77777777" w:rsidR="00564B95" w:rsidRPr="00681993" w:rsidRDefault="00564B95">
      <w:pPr>
        <w:ind w:left="0" w:hanging="2"/>
        <w:jc w:val="both"/>
        <w:rPr>
          <w:lang w:val="en-US"/>
        </w:rPr>
      </w:pPr>
    </w:p>
    <w:p w14:paraId="000005A4" w14:textId="575CE6A9" w:rsidR="00564B95" w:rsidRPr="00681993" w:rsidRDefault="00E30FA1">
      <w:pPr>
        <w:ind w:left="0" w:hanging="2"/>
        <w:jc w:val="both"/>
        <w:rPr>
          <w:lang w:val="en-US"/>
        </w:rPr>
      </w:pPr>
      <w:r w:rsidRPr="00681993">
        <w:rPr>
          <w:lang w:val="en-US"/>
        </w:rPr>
        <w:t>For the purpose of this Covenant, Prohibited Conduct has the meaning provided in the EIB’s Anti-Fraud Policy.</w:t>
      </w:r>
    </w:p>
    <w:p w14:paraId="000005A5" w14:textId="77777777" w:rsidR="00564B95" w:rsidRPr="00681993" w:rsidRDefault="00564B95">
      <w:pPr>
        <w:ind w:left="0" w:hanging="2"/>
        <w:jc w:val="both"/>
        <w:rPr>
          <w:lang w:val="en-US"/>
        </w:rPr>
      </w:pPr>
    </w:p>
    <w:p w14:paraId="000005A6" w14:textId="77777777" w:rsidR="00564B95" w:rsidRPr="00681993" w:rsidRDefault="00564B95">
      <w:pPr>
        <w:ind w:left="0" w:hanging="2"/>
        <w:jc w:val="both"/>
        <w:rPr>
          <w:lang w:val="en-US"/>
        </w:rPr>
      </w:pPr>
    </w:p>
    <w:p w14:paraId="000005A7" w14:textId="77777777" w:rsidR="00564B95" w:rsidRPr="00681993" w:rsidRDefault="00E30FA1">
      <w:pPr>
        <w:ind w:left="0" w:hanging="2"/>
        <w:jc w:val="both"/>
        <w:rPr>
          <w:lang w:val="en-US"/>
        </w:rPr>
      </w:pPr>
      <w:r w:rsidRPr="00681993">
        <w:rPr>
          <w:lang w:val="en-US"/>
        </w:rPr>
        <w:t xml:space="preserve">_____________________________ </w:t>
      </w:r>
      <w:r w:rsidRPr="00681993">
        <w:rPr>
          <w:lang w:val="en-US"/>
        </w:rPr>
        <w:tab/>
      </w:r>
      <w:r w:rsidRPr="00681993">
        <w:rPr>
          <w:lang w:val="en-US"/>
        </w:rPr>
        <w:tab/>
      </w:r>
      <w:r w:rsidRPr="00681993">
        <w:rPr>
          <w:lang w:val="en-US"/>
        </w:rPr>
        <w:tab/>
      </w:r>
      <w:r w:rsidRPr="00681993">
        <w:rPr>
          <w:lang w:val="en-US"/>
        </w:rPr>
        <w:tab/>
      </w:r>
      <w:r w:rsidRPr="00681993">
        <w:rPr>
          <w:lang w:val="en-US"/>
        </w:rPr>
        <w:tab/>
        <w:t>________________</w:t>
      </w:r>
    </w:p>
    <w:p w14:paraId="000005A8" w14:textId="77777777" w:rsidR="00564B95" w:rsidRPr="00681993" w:rsidRDefault="00E30FA1">
      <w:pPr>
        <w:ind w:left="0" w:hanging="2"/>
        <w:jc w:val="both"/>
        <w:rPr>
          <w:lang w:val="en-US"/>
        </w:rPr>
      </w:pPr>
      <w:r w:rsidRPr="00681993">
        <w:rPr>
          <w:i/>
          <w:lang w:val="en-US"/>
        </w:rPr>
        <w:t>(title, name)</w:t>
      </w:r>
      <w:r w:rsidRPr="00681993">
        <w:rPr>
          <w:i/>
          <w:lang w:val="en-US"/>
        </w:rPr>
        <w:tab/>
      </w:r>
      <w:r w:rsidRPr="00681993">
        <w:rPr>
          <w:i/>
          <w:lang w:val="en-US"/>
        </w:rPr>
        <w:tab/>
      </w:r>
      <w:r w:rsidRPr="00681993">
        <w:rPr>
          <w:i/>
          <w:lang w:val="en-US"/>
        </w:rPr>
        <w:tab/>
      </w:r>
      <w:r w:rsidRPr="00681993">
        <w:rPr>
          <w:i/>
          <w:lang w:val="en-US"/>
        </w:rPr>
        <w:tab/>
      </w:r>
      <w:r w:rsidRPr="00681993">
        <w:rPr>
          <w:i/>
          <w:lang w:val="en-US"/>
        </w:rPr>
        <w:tab/>
      </w:r>
      <w:r w:rsidRPr="00681993">
        <w:rPr>
          <w:i/>
          <w:lang w:val="en-US"/>
        </w:rPr>
        <w:tab/>
      </w:r>
      <w:r w:rsidRPr="00681993">
        <w:rPr>
          <w:i/>
          <w:lang w:val="en-US"/>
        </w:rPr>
        <w:tab/>
      </w:r>
      <w:r w:rsidRPr="00681993">
        <w:rPr>
          <w:i/>
          <w:lang w:val="en-US"/>
        </w:rPr>
        <w:tab/>
        <w:t>(signature)</w:t>
      </w:r>
    </w:p>
    <w:p w14:paraId="000005A9" w14:textId="77777777" w:rsidR="00564B95" w:rsidRPr="00681993" w:rsidRDefault="00564B95">
      <w:pPr>
        <w:ind w:left="0" w:hanging="2"/>
        <w:jc w:val="both"/>
        <w:rPr>
          <w:lang w:val="en-US"/>
        </w:rPr>
      </w:pPr>
    </w:p>
    <w:p w14:paraId="000005AB" w14:textId="77777777" w:rsidR="00564B95" w:rsidRPr="00681993" w:rsidRDefault="00564B95">
      <w:pPr>
        <w:ind w:left="0" w:hanging="2"/>
        <w:jc w:val="both"/>
        <w:rPr>
          <w:lang w:val="en-US"/>
        </w:rPr>
      </w:pPr>
    </w:p>
    <w:p w14:paraId="000005AC" w14:textId="77777777" w:rsidR="00564B95" w:rsidRPr="00681993" w:rsidRDefault="00564B95">
      <w:pPr>
        <w:ind w:left="0" w:hanging="2"/>
        <w:jc w:val="both"/>
        <w:rPr>
          <w:lang w:val="en-US"/>
        </w:rPr>
      </w:pPr>
    </w:p>
    <w:p w14:paraId="000005AD" w14:textId="77777777" w:rsidR="00564B95" w:rsidRPr="004B70E9" w:rsidRDefault="00E30FA1">
      <w:pPr>
        <w:ind w:left="0" w:hanging="2"/>
        <w:jc w:val="both"/>
        <w:rPr>
          <w:sz w:val="22"/>
          <w:szCs w:val="22"/>
          <w:lang w:val="en-US"/>
        </w:rPr>
      </w:pPr>
      <w:r w:rsidRPr="004B70E9">
        <w:rPr>
          <w:b/>
          <w:sz w:val="22"/>
          <w:szCs w:val="22"/>
          <w:lang w:val="en-US"/>
        </w:rPr>
        <w:t xml:space="preserve">Note: </w:t>
      </w:r>
      <w:r w:rsidRPr="004B70E9">
        <w:rPr>
          <w:sz w:val="22"/>
          <w:szCs w:val="22"/>
          <w:lang w:val="en-US"/>
        </w:rPr>
        <w:t>This Covenant must be kept by the promoter and available upon request from the Bank.</w:t>
      </w:r>
    </w:p>
    <w:p w14:paraId="000005AE" w14:textId="77777777" w:rsidR="00564B95" w:rsidRPr="004B70E9" w:rsidRDefault="00564B95">
      <w:pPr>
        <w:ind w:left="0" w:hanging="2"/>
        <w:jc w:val="both"/>
        <w:rPr>
          <w:sz w:val="22"/>
          <w:szCs w:val="22"/>
          <w:lang w:val="en-US"/>
        </w:rPr>
      </w:pPr>
    </w:p>
    <w:p w14:paraId="000005B0" w14:textId="77777777" w:rsidR="00564B95" w:rsidRPr="004B70E9" w:rsidRDefault="00564B95">
      <w:pPr>
        <w:ind w:left="0" w:hanging="2"/>
        <w:jc w:val="both"/>
        <w:rPr>
          <w:sz w:val="22"/>
          <w:szCs w:val="22"/>
          <w:lang w:val="en-US"/>
        </w:rPr>
      </w:pPr>
    </w:p>
    <w:p w14:paraId="078C383E" w14:textId="77777777" w:rsidR="00564B95" w:rsidRPr="004B70E9" w:rsidRDefault="00E30FA1">
      <w:pPr>
        <w:ind w:left="0" w:right="64" w:hanging="2"/>
        <w:jc w:val="both"/>
        <w:rPr>
          <w:b/>
          <w:sz w:val="22"/>
          <w:szCs w:val="22"/>
          <w:lang w:val="en-US"/>
        </w:rPr>
      </w:pPr>
      <w:bookmarkStart w:id="5" w:name="_heading=h.23ckvvd" w:colFirst="0" w:colLast="0"/>
      <w:bookmarkEnd w:id="5"/>
      <w:r w:rsidRPr="004B70E9">
        <w:rPr>
          <w:b/>
          <w:sz w:val="22"/>
          <w:szCs w:val="22"/>
          <w:lang w:val="en-US"/>
        </w:rPr>
        <w:t>This document is being executed in English and Ukraine. The English version is the operative document and the Ukrainian version is for convenience only. To the extent of any inconsistencies between the two versions the English version shall prevail.</w:t>
      </w:r>
      <w:r w:rsidR="00C5060F" w:rsidRPr="004B70E9">
        <w:rPr>
          <w:b/>
          <w:sz w:val="22"/>
          <w:szCs w:val="22"/>
          <w:lang w:val="en-US"/>
        </w:rPr>
        <w:t xml:space="preserve">  </w:t>
      </w:r>
    </w:p>
    <w:p w14:paraId="722BF3C7" w14:textId="77777777" w:rsidR="00C5060F" w:rsidRPr="004B70E9" w:rsidRDefault="00C5060F">
      <w:pPr>
        <w:ind w:left="0" w:right="64" w:hanging="2"/>
        <w:jc w:val="both"/>
        <w:rPr>
          <w:b/>
          <w:sz w:val="22"/>
          <w:szCs w:val="22"/>
          <w:lang w:val="en-US"/>
        </w:rPr>
      </w:pPr>
    </w:p>
    <w:p w14:paraId="394CE8AD" w14:textId="77777777" w:rsidR="00C5060F" w:rsidRPr="004B70E9" w:rsidRDefault="00C5060F">
      <w:pPr>
        <w:ind w:left="0" w:right="64" w:hanging="2"/>
        <w:jc w:val="both"/>
        <w:rPr>
          <w:b/>
          <w:sz w:val="20"/>
          <w:szCs w:val="20"/>
          <w:lang w:val="en-US"/>
        </w:rPr>
      </w:pPr>
    </w:p>
    <w:p w14:paraId="165F66B5" w14:textId="77777777" w:rsidR="00C5060F" w:rsidRDefault="00C5060F">
      <w:pPr>
        <w:ind w:left="0" w:right="64" w:hanging="2"/>
        <w:jc w:val="both"/>
        <w:rPr>
          <w:b/>
          <w:lang w:val="en-US"/>
        </w:rPr>
      </w:pPr>
    </w:p>
    <w:p w14:paraId="7C703674" w14:textId="77777777" w:rsidR="00C5060F" w:rsidRDefault="00C5060F">
      <w:pPr>
        <w:ind w:left="0" w:right="64" w:hanging="2"/>
        <w:jc w:val="both"/>
        <w:rPr>
          <w:b/>
          <w:lang w:val="en-US"/>
        </w:rPr>
      </w:pPr>
    </w:p>
    <w:p w14:paraId="4D99A270" w14:textId="77777777" w:rsidR="00C5060F" w:rsidRDefault="00C5060F">
      <w:pPr>
        <w:ind w:left="0" w:right="64" w:hanging="2"/>
        <w:jc w:val="both"/>
        <w:rPr>
          <w:b/>
          <w:lang w:val="en-US"/>
        </w:rPr>
      </w:pPr>
    </w:p>
    <w:p w14:paraId="128A1FF6" w14:textId="77777777" w:rsidR="00C5060F" w:rsidRDefault="00C5060F">
      <w:pPr>
        <w:ind w:left="0" w:right="64" w:hanging="2"/>
        <w:jc w:val="both"/>
        <w:rPr>
          <w:b/>
          <w:lang w:val="en-US"/>
        </w:rPr>
      </w:pPr>
    </w:p>
    <w:p w14:paraId="7FE996E1" w14:textId="77777777" w:rsidR="00C5060F" w:rsidRDefault="00C5060F">
      <w:pPr>
        <w:ind w:left="0" w:right="64" w:hanging="2"/>
        <w:jc w:val="both"/>
        <w:rPr>
          <w:b/>
          <w:lang w:val="en-US"/>
        </w:rPr>
      </w:pPr>
    </w:p>
    <w:bookmarkEnd w:id="0"/>
    <w:p w14:paraId="000005F5" w14:textId="77777777" w:rsidR="00564B95" w:rsidRPr="00F40D3E" w:rsidRDefault="00564B95" w:rsidP="00C5060F">
      <w:pPr>
        <w:ind w:left="0" w:hanging="2"/>
        <w:jc w:val="right"/>
      </w:pPr>
    </w:p>
    <w:sectPr w:rsidR="00564B95" w:rsidRPr="00F40D3E" w:rsidSect="00C5060F">
      <w:footerReference w:type="even" r:id="rId7"/>
      <w:footerReference w:type="default" r:id="rId8"/>
      <w:pgSz w:w="11906" w:h="16838" w:code="9"/>
      <w:pgMar w:top="850" w:right="850" w:bottom="850"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2014" w14:textId="77777777" w:rsidR="00373055" w:rsidRDefault="00373055">
      <w:pPr>
        <w:spacing w:line="240" w:lineRule="auto"/>
        <w:ind w:left="0" w:hanging="2"/>
      </w:pPr>
      <w:r>
        <w:separator/>
      </w:r>
    </w:p>
  </w:endnote>
  <w:endnote w:type="continuationSeparator" w:id="0">
    <w:p w14:paraId="2F1D3F2C" w14:textId="77777777" w:rsidR="00373055" w:rsidRDefault="0037305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04" w14:textId="77777777" w:rsidR="0067473C" w:rsidRDefault="0067473C">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605" w14:textId="77777777" w:rsidR="0067473C" w:rsidRDefault="0067473C">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6" w14:textId="77777777" w:rsidR="0067473C" w:rsidRDefault="0067473C">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01" w14:textId="4CEECE75" w:rsidR="0067473C" w:rsidRDefault="0067473C">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58</w:t>
    </w:r>
    <w:r>
      <w:rPr>
        <w:color w:val="000000"/>
      </w:rPr>
      <w:fldChar w:fldCharType="end"/>
    </w:r>
  </w:p>
  <w:p w14:paraId="00000602" w14:textId="77777777" w:rsidR="0067473C" w:rsidRDefault="0067473C">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3" w14:textId="77777777" w:rsidR="0067473C" w:rsidRDefault="0067473C">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B1FDD" w14:textId="77777777" w:rsidR="00373055" w:rsidRDefault="00373055">
      <w:pPr>
        <w:spacing w:line="240" w:lineRule="auto"/>
        <w:ind w:left="0" w:hanging="2"/>
      </w:pPr>
      <w:r>
        <w:separator/>
      </w:r>
    </w:p>
  </w:footnote>
  <w:footnote w:type="continuationSeparator" w:id="0">
    <w:p w14:paraId="38047B48" w14:textId="77777777" w:rsidR="00373055" w:rsidRDefault="00373055">
      <w:pPr>
        <w:spacing w:line="240" w:lineRule="auto"/>
        <w:ind w:left="0" w:hanging="2"/>
      </w:pPr>
      <w:r>
        <w:continuationSeparator/>
      </w:r>
    </w:p>
  </w:footnote>
  <w:footnote w:id="1">
    <w:p w14:paraId="000005F8" w14:textId="77777777" w:rsidR="0067473C" w:rsidRDefault="0067473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1">
        <w:r>
          <w:rPr>
            <w:rFonts w:ascii="Arial" w:eastAsia="Arial" w:hAnsi="Arial" w:cs="Arial"/>
            <w:color w:val="000000"/>
            <w:sz w:val="16"/>
            <w:szCs w:val="16"/>
          </w:rPr>
          <w:t>(</w:t>
        </w:r>
      </w:hyperlink>
      <w:hyperlink r:id="rId2">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95"/>
    <w:rsid w:val="00010241"/>
    <w:rsid w:val="000377F1"/>
    <w:rsid w:val="00134ECA"/>
    <w:rsid w:val="001C17CD"/>
    <w:rsid w:val="001D519B"/>
    <w:rsid w:val="00373055"/>
    <w:rsid w:val="003D3C0F"/>
    <w:rsid w:val="00400295"/>
    <w:rsid w:val="0048134A"/>
    <w:rsid w:val="004B70E9"/>
    <w:rsid w:val="00532618"/>
    <w:rsid w:val="00564B95"/>
    <w:rsid w:val="0066296E"/>
    <w:rsid w:val="006719B7"/>
    <w:rsid w:val="0067473C"/>
    <w:rsid w:val="00681993"/>
    <w:rsid w:val="00693743"/>
    <w:rsid w:val="006B665F"/>
    <w:rsid w:val="00873D13"/>
    <w:rsid w:val="00906CF9"/>
    <w:rsid w:val="00922928"/>
    <w:rsid w:val="009909F7"/>
    <w:rsid w:val="009C0CC8"/>
    <w:rsid w:val="00A643D3"/>
    <w:rsid w:val="00A71E04"/>
    <w:rsid w:val="00B474FE"/>
    <w:rsid w:val="00B62C7D"/>
    <w:rsid w:val="00C5060F"/>
    <w:rsid w:val="00E30FA1"/>
    <w:rsid w:val="00E745B8"/>
    <w:rsid w:val="00E84E9A"/>
    <w:rsid w:val="00F40D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E8DD"/>
  <w15:docId w15:val="{B347FF0C-39F0-4AC3-81DC-A26DD073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lang w:val="ru-RU"/>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rPr>
      <w:bCs/>
      <w:iCs/>
      <w:color w:val="FF0000"/>
      <w:w w:val="100"/>
      <w:position w:val="-1"/>
      <w:sz w:val="24"/>
      <w:szCs w:val="24"/>
      <w:effect w:val="none"/>
      <w:vertAlign w:val="baseline"/>
      <w:cs w:val="0"/>
      <w:em w:val="none"/>
      <w:lang w:val="uk-UA" w:eastAsia="ru-RU" w:bidi="ar-SA"/>
    </w:rPr>
  </w:style>
  <w:style w:type="paragraph" w:styleId="a4">
    <w:name w:val="Balloon Text"/>
    <w:basedOn w:val="a"/>
    <w:rPr>
      <w:rFonts w:ascii="Tahoma" w:hAnsi="Tahoma" w:cs="Tahoma"/>
      <w:sz w:val="16"/>
      <w:szCs w:val="16"/>
    </w:rPr>
  </w:style>
  <w:style w:type="character" w:customStyle="1" w:styleId="a5">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6">
    <w:name w:val="Body Text"/>
    <w:basedOn w:val="a"/>
    <w:qFormat/>
    <w:pPr>
      <w:spacing w:after="120"/>
    </w:pPr>
    <w:rPr>
      <w:lang w:val="ru-RU"/>
    </w:rPr>
  </w:style>
  <w:style w:type="character" w:customStyle="1" w:styleId="a7">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qFormat/>
    <w:pPr>
      <w:spacing w:after="120" w:line="480" w:lineRule="auto"/>
    </w:pPr>
    <w:rPr>
      <w:lang w:val="ru-RU"/>
    </w:rPr>
  </w:style>
  <w:style w:type="character" w:customStyle="1" w:styleId="22">
    <w:name w:val="Основний текст 2 Знак"/>
    <w:rPr>
      <w:w w:val="100"/>
      <w:position w:val="-1"/>
      <w:sz w:val="24"/>
      <w:szCs w:val="24"/>
      <w:effect w:val="none"/>
      <w:vertAlign w:val="baseline"/>
      <w:cs w:val="0"/>
      <w:em w:val="none"/>
      <w:lang w:val="ru-RU" w:eastAsia="ru-RU"/>
    </w:rPr>
  </w:style>
  <w:style w:type="paragraph" w:styleId="30">
    <w:name w:val="Body Text 3"/>
    <w:basedOn w:val="a"/>
    <w:pPr>
      <w:spacing w:after="120"/>
    </w:pPr>
    <w:rPr>
      <w:sz w:val="16"/>
      <w:szCs w:val="16"/>
      <w:lang w:val="ru-RU"/>
    </w:rPr>
  </w:style>
  <w:style w:type="character" w:customStyle="1" w:styleId="31">
    <w:name w:val="Основний текст 3 Знак"/>
    <w:rPr>
      <w:w w:val="100"/>
      <w:position w:val="-1"/>
      <w:sz w:val="16"/>
      <w:szCs w:val="16"/>
      <w:effect w:val="none"/>
      <w:vertAlign w:val="baseline"/>
      <w:cs w:val="0"/>
      <w:em w:val="none"/>
      <w:lang w:val="ru-RU" w:eastAsia="ru-RU"/>
    </w:rPr>
  </w:style>
  <w:style w:type="paragraph" w:styleId="a8">
    <w:name w:val="Body Text Indent"/>
    <w:basedOn w:val="a"/>
    <w:pPr>
      <w:spacing w:after="120"/>
      <w:ind w:left="283"/>
    </w:pPr>
  </w:style>
  <w:style w:type="character" w:customStyle="1" w:styleId="a9">
    <w:name w:val="Основний текст з відступом Знак"/>
    <w:rPr>
      <w:w w:val="100"/>
      <w:position w:val="-1"/>
      <w:sz w:val="24"/>
      <w:szCs w:val="24"/>
      <w:effect w:val="none"/>
      <w:vertAlign w:val="baseline"/>
      <w:cs w:val="0"/>
      <w:em w:val="none"/>
      <w:lang w:val="uk-UA" w:eastAsia="ru-RU"/>
    </w:rPr>
  </w:style>
  <w:style w:type="paragraph" w:styleId="23">
    <w:name w:val="Body Text Indent 2"/>
    <w:basedOn w:val="a"/>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a">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b">
    <w:name w:val="Тема примітки Знак"/>
    <w:rPr>
      <w:b/>
      <w:bCs/>
      <w:w w:val="100"/>
      <w:position w:val="-1"/>
      <w:effect w:val="none"/>
      <w:vertAlign w:val="baseline"/>
      <w:cs w:val="0"/>
      <w:em w:val="none"/>
      <w:lang w:val="uk-UA" w:eastAsia="ru-RU"/>
    </w:rPr>
  </w:style>
  <w:style w:type="character" w:styleId="ac">
    <w:name w:val="Emphasis"/>
    <w:rPr>
      <w:i/>
      <w:w w:val="100"/>
      <w:position w:val="-1"/>
      <w:effect w:val="none"/>
      <w:vertAlign w:val="baseline"/>
      <w:cs w:val="0"/>
      <w:em w:val="none"/>
    </w:rPr>
  </w:style>
  <w:style w:type="character" w:styleId="ad">
    <w:name w:val="FollowedHyperlink"/>
    <w:qFormat/>
    <w:rPr>
      <w:color w:val="800080"/>
      <w:w w:val="100"/>
      <w:position w:val="-1"/>
      <w:u w:val="single"/>
      <w:effect w:val="none"/>
      <w:vertAlign w:val="baseline"/>
      <w:cs w:val="0"/>
      <w:em w:val="none"/>
    </w:rPr>
  </w:style>
  <w:style w:type="paragraph" w:styleId="ae">
    <w:name w:val="footer"/>
    <w:basedOn w:val="a"/>
    <w:pPr>
      <w:tabs>
        <w:tab w:val="center" w:pos="4677"/>
        <w:tab w:val="right" w:pos="9355"/>
      </w:tabs>
    </w:pPr>
  </w:style>
  <w:style w:type="character" w:customStyle="1" w:styleId="af">
    <w:name w:val="Нижній колонтитул Знак"/>
    <w:rPr>
      <w:w w:val="100"/>
      <w:position w:val="-1"/>
      <w:sz w:val="24"/>
      <w:szCs w:val="24"/>
      <w:effect w:val="none"/>
      <w:vertAlign w:val="baseline"/>
      <w:cs w:val="0"/>
      <w:em w:val="none"/>
      <w:lang w:eastAsia="ru-RU"/>
    </w:rPr>
  </w:style>
  <w:style w:type="character" w:styleId="af0">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1">
    <w:name w:val="footnote text"/>
    <w:basedOn w:val="a"/>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2">
    <w:name w:val="header"/>
    <w:basedOn w:val="a"/>
    <w:pPr>
      <w:tabs>
        <w:tab w:val="center" w:pos="4677"/>
        <w:tab w:val="right" w:pos="9355"/>
      </w:tabs>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3">
    <w:name w:val="Hyperlink"/>
    <w:rPr>
      <w:color w:val="0000FF"/>
      <w:w w:val="100"/>
      <w:position w:val="-1"/>
      <w:u w:val="single"/>
      <w:effect w:val="none"/>
      <w:vertAlign w:val="baseline"/>
      <w:cs w:val="0"/>
      <w:em w:val="none"/>
    </w:rPr>
  </w:style>
  <w:style w:type="paragraph" w:styleId="af4">
    <w:name w:val="Normal (Web)"/>
    <w:basedOn w:val="a"/>
    <w:pPr>
      <w:spacing w:before="100" w:beforeAutospacing="1" w:after="100" w:afterAutospacing="1"/>
    </w:pPr>
    <w:rPr>
      <w:lang w:val="ru-RU"/>
    </w:rPr>
  </w:style>
  <w:style w:type="character" w:customStyle="1" w:styleId="af5">
    <w:name w:val="Звичайний (веб) Знак"/>
    <w:rPr>
      <w:w w:val="100"/>
      <w:position w:val="-1"/>
      <w:sz w:val="24"/>
      <w:szCs w:val="24"/>
      <w:effect w:val="none"/>
      <w:vertAlign w:val="baseline"/>
      <w:cs w:val="0"/>
      <w:em w:val="none"/>
      <w:lang w:val="ru-RU" w:eastAsia="ru-RU"/>
    </w:rPr>
  </w:style>
  <w:style w:type="character" w:styleId="af6">
    <w:name w:val="page number"/>
    <w:basedOn w:val="a0"/>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table" w:styleId="af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9">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a">
    <w:name w:val="List Paragraph"/>
    <w:basedOn w:val="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b">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c">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0">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2">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eastAsia="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eastAsia="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d">
    <w:name w:val="Revision"/>
    <w:pPr>
      <w:suppressAutoHyphens/>
      <w:spacing w:line="1" w:lineRule="atLeast"/>
      <w:ind w:leftChars="-1" w:left="-1" w:hangingChars="1"/>
      <w:textDirection w:val="btLr"/>
      <w:textAlignment w:val="top"/>
      <w:outlineLvl w:val="0"/>
    </w:pPr>
    <w:rPr>
      <w:position w:val="-1"/>
      <w:lang w:eastAsia="ru-RU"/>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3">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styleId="afe">
    <w:name w:val="Unresolved Mention"/>
    <w:qFormat/>
    <w:rPr>
      <w:color w:val="605E5C"/>
      <w:w w:val="100"/>
      <w:position w:val="-1"/>
      <w:effect w:val="none"/>
      <w:shd w:val="clear" w:color="auto" w:fill="E1DFDD"/>
      <w:vertAlign w:val="baseline"/>
      <w:cs w:val="0"/>
      <w:em w:val="none"/>
    </w:rPr>
  </w:style>
  <w:style w:type="character" w:customStyle="1" w:styleId="aff">
    <w:name w:val="Немає"/>
    <w:rPr>
      <w:w w:val="100"/>
      <w:position w:val="-1"/>
      <w:effect w:val="none"/>
      <w:vertAlign w:val="baseline"/>
      <w:cs w:val="0"/>
      <w:em w:val="none"/>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1">
    <w:basedOn w:val="TableNormal2"/>
    <w:tblPr>
      <w:tblStyleRowBandSize w:val="1"/>
      <w:tblStyleColBandSize w:val="1"/>
    </w:tblPr>
  </w:style>
  <w:style w:type="table" w:customStyle="1" w:styleId="aff2">
    <w:basedOn w:val="TableNormal2"/>
    <w:tblPr>
      <w:tblStyleRowBandSize w:val="1"/>
      <w:tblStyleColBandSize w:val="1"/>
    </w:tblPr>
  </w:style>
  <w:style w:type="table" w:customStyle="1" w:styleId="aff3">
    <w:basedOn w:val="TableNormal2"/>
    <w:tblPr>
      <w:tblStyleRowBandSize w:val="1"/>
      <w:tblStyleColBandSize w:val="1"/>
    </w:tblPr>
  </w:style>
  <w:style w:type="table" w:customStyle="1" w:styleId="aff4">
    <w:basedOn w:val="TableNormal2"/>
    <w:tblPr>
      <w:tblStyleRowBandSize w:val="1"/>
      <w:tblStyleColBandSize w:val="1"/>
    </w:tblPr>
  </w:style>
  <w:style w:type="table" w:customStyle="1" w:styleId="aff5">
    <w:basedOn w:val="TableNormal2"/>
    <w:tblPr>
      <w:tblStyleRowBandSize w:val="1"/>
      <w:tblStyleColBandSize w:val="1"/>
    </w:tblPr>
  </w:style>
  <w:style w:type="table" w:customStyle="1" w:styleId="aff6">
    <w:basedOn w:val="TableNormal2"/>
    <w:tblPr>
      <w:tblStyleRowBandSize w:val="1"/>
      <w:tblStyleColBandSize w:val="1"/>
    </w:tblPr>
  </w:style>
  <w:style w:type="table" w:customStyle="1" w:styleId="aff7">
    <w:basedOn w:val="TableNormal2"/>
    <w:tblPr>
      <w:tblStyleRowBandSize w:val="1"/>
      <w:tblStyleColBandSize w:val="1"/>
    </w:tblPr>
  </w:style>
  <w:style w:type="table" w:customStyle="1" w:styleId="aff8">
    <w:basedOn w:val="TableNormal2"/>
    <w:tblPr>
      <w:tblStyleRowBandSize w:val="1"/>
      <w:tblStyleColBandSize w:val="1"/>
    </w:tbl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paragraph" w:styleId="affe">
    <w:name w:val="annotation text"/>
    <w:basedOn w:val="a"/>
    <w:link w:val="14"/>
    <w:uiPriority w:val="99"/>
    <w:unhideWhenUsed/>
    <w:pPr>
      <w:spacing w:line="240" w:lineRule="auto"/>
    </w:pPr>
    <w:rPr>
      <w:sz w:val="20"/>
      <w:szCs w:val="20"/>
    </w:rPr>
  </w:style>
  <w:style w:type="character" w:customStyle="1" w:styleId="14">
    <w:name w:val="Текст примітки Знак1"/>
    <w:basedOn w:val="a0"/>
    <w:link w:val="affe"/>
    <w:uiPriority w:val="99"/>
    <w:rPr>
      <w:position w:val="-1"/>
      <w:sz w:val="20"/>
      <w:szCs w:val="20"/>
      <w:lang w:eastAsia="ru-RU"/>
    </w:rPr>
  </w:style>
  <w:style w:type="character" w:styleId="afff">
    <w:name w:val="annotation reference"/>
    <w:basedOn w:val="a0"/>
    <w:uiPriority w:val="99"/>
    <w:semiHidden/>
    <w:unhideWhenUsed/>
    <w:rPr>
      <w:sz w:val="16"/>
      <w:szCs w:val="16"/>
    </w:rPr>
  </w:style>
  <w:style w:type="paragraph" w:styleId="afff0">
    <w:name w:val="annotation subject"/>
    <w:basedOn w:val="affe"/>
    <w:next w:val="affe"/>
    <w:link w:val="15"/>
    <w:uiPriority w:val="99"/>
    <w:semiHidden/>
    <w:unhideWhenUsed/>
    <w:rsid w:val="0097147F"/>
    <w:rPr>
      <w:b/>
      <w:bCs/>
    </w:rPr>
  </w:style>
  <w:style w:type="character" w:customStyle="1" w:styleId="15">
    <w:name w:val="Тема примітки Знак1"/>
    <w:basedOn w:val="14"/>
    <w:link w:val="afff0"/>
    <w:uiPriority w:val="99"/>
    <w:semiHidden/>
    <w:rsid w:val="0097147F"/>
    <w:rPr>
      <w:b/>
      <w:bCs/>
      <w:position w:val="-1"/>
      <w:sz w:val="20"/>
      <w:szCs w:val="20"/>
      <w:lang w:eastAsia="ru-RU"/>
    </w:r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paragraph" w:customStyle="1" w:styleId="24">
    <w:name w:val="Звичайний2"/>
    <w:rsid w:val="006A3CDB"/>
    <w:pPr>
      <w:spacing w:before="100" w:beforeAutospacing="1" w:after="100" w:afterAutospacing="1" w:line="256" w:lineRule="auto"/>
      <w:ind w:firstLine="0"/>
    </w:pPr>
    <w:rPr>
      <w:rFonts w:ascii="Calibri" w:hAnsi="Calibri"/>
    </w:r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character" w:customStyle="1" w:styleId="HTML0">
    <w:name w:val="Стандартний HTML Знак"/>
    <w:basedOn w:val="a0"/>
    <w:link w:val="HTML"/>
    <w:uiPriority w:val="99"/>
    <w:rsid w:val="00A643D3"/>
    <w:rPr>
      <w:rFonts w:ascii="Courier New" w:hAnsi="Courier New"/>
      <w:color w:val="000000"/>
      <w:position w:val="-1"/>
      <w:sz w:val="18"/>
      <w:szCs w:val="18"/>
      <w:lang w:val="ru-RU" w:eastAsia="ru-RU"/>
    </w:rPr>
  </w:style>
  <w:style w:type="character" w:customStyle="1" w:styleId="y2iqfc">
    <w:name w:val="y2iqfc"/>
    <w:basedOn w:val="a0"/>
    <w:rsid w:val="00A6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075">
      <w:bodyDiv w:val="1"/>
      <w:marLeft w:val="0"/>
      <w:marRight w:val="0"/>
      <w:marTop w:val="0"/>
      <w:marBottom w:val="0"/>
      <w:divBdr>
        <w:top w:val="none" w:sz="0" w:space="0" w:color="auto"/>
        <w:left w:val="none" w:sz="0" w:space="0" w:color="auto"/>
        <w:bottom w:val="none" w:sz="0" w:space="0" w:color="auto"/>
        <w:right w:val="none" w:sz="0" w:space="0" w:color="auto"/>
      </w:divBdr>
    </w:div>
    <w:div w:id="1515337911">
      <w:bodyDiv w:val="1"/>
      <w:marLeft w:val="0"/>
      <w:marRight w:val="0"/>
      <w:marTop w:val="0"/>
      <w:marBottom w:val="0"/>
      <w:divBdr>
        <w:top w:val="none" w:sz="0" w:space="0" w:color="auto"/>
        <w:left w:val="none" w:sz="0" w:space="0" w:color="auto"/>
        <w:bottom w:val="none" w:sz="0" w:space="0" w:color="auto"/>
        <w:right w:val="none" w:sz="0" w:space="0" w:color="auto"/>
      </w:divBdr>
    </w:div>
    <w:div w:id="191889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ib.org/infocentre/publications/all/anti-fraud-policy.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8VkwoTUuHFMQuDP/CmCg6T0gbQ==">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KADQoLQUFBQV9EalZxMUUSzgwKC0FBQUFfRGpWcTFFEgtBQUFBX0RqVnExRRqHAgoJdGV4dC9odG1s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IogCCgp0ZXh0L3BsYWlu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Ip0CCgp0ZXh0L3BsYWluEo4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9GP0YHQvdC10L3RjCDQnNGW0L3QtdC60L7QvdC+0LzRltC60LgpKhsiFTExMTQ1MDkxMTQ2NDY4MTk3MTQyMCgAOAAw7o6Z36IxOO6Omd+iMVoManhoeHIxZ3R2ZnhucgIgAHgAiAECmgEGCAAQABgAqgGVAh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IuMBCgp0ZXh0L3BsYWlu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qSQoQQWxleCBTaGF0a292c2t5aRo1Ly9zc2wuZ3N0YXRpYy5jb20vZG9jcy9jb21tb24vYmx1ZV9zaWxob3VldHRlOTYtMC5wbmcwoJmfipsxOKCZn4qbMXJLChBBbGV4IFNoYXRrb3Zza3lpGjcKNS8vc3NsLmdzdGF0aWMuY29tL2RvY3MvY29tbW9uL2JsdWVfc2lsaG91ZXR0ZTk2LTAucG5neACIAQGaAQYIABAAGACqAdcB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oObth6MxIKDm7YejMTAAQglraXguY210MTE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ZHRpeXh1aWNsMm04EhBBbGV4IFNoYXRrb3Zza3lpaioKFHN1Z2dlc3QuZmZqN200OHJmcnRsEhJZdWxpeWEgSXZhc2hjaGVua29qKAoUc3VnZ2VzdC5oaTRvMml4cHB0OWkSEEFsZXggU2hhdGtvdnNreWlqKgoUc3VnZ2VzdC5vcTN2ZHQ5c3Bvb3ESEll1bGl5YSBJdmFzaGNoZW5rb3IhMVdCbGtCLTd1OFNSQU9xVF9BVmhndDB5V3h2cXRpbF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6642</Words>
  <Characters>3786</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vasp</dc:creator>
  <cp:lastModifiedBy>Admin</cp:lastModifiedBy>
  <cp:revision>16</cp:revision>
  <cp:lastPrinted>2024-03-13T06:22:00Z</cp:lastPrinted>
  <dcterms:created xsi:type="dcterms:W3CDTF">2023-11-16T09:57:00Z</dcterms:created>
  <dcterms:modified xsi:type="dcterms:W3CDTF">2024-03-13T06:22:00Z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