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C01875" w:rsidRDefault="00CC5150" w:rsidP="00CC5150">
      <w:pPr>
        <w:jc w:val="center"/>
        <w:rPr>
          <w:b/>
          <w:bCs/>
          <w:sz w:val="28"/>
          <w:szCs w:val="28"/>
        </w:rPr>
      </w:pPr>
      <w:r>
        <w:rPr>
          <w:b/>
          <w:bCs/>
          <w:sz w:val="28"/>
          <w:szCs w:val="28"/>
        </w:rPr>
        <w:t xml:space="preserve">                                                              </w:t>
      </w:r>
      <w:r w:rsidR="0087460A" w:rsidRPr="002409D7">
        <w:rPr>
          <w:b/>
          <w:bCs/>
          <w:sz w:val="28"/>
          <w:szCs w:val="28"/>
        </w:rPr>
        <w:t xml:space="preserve">від </w:t>
      </w:r>
      <w:r w:rsidR="00A627FC" w:rsidRPr="00A627FC">
        <w:rPr>
          <w:b/>
          <w:bCs/>
          <w:sz w:val="28"/>
          <w:szCs w:val="28"/>
          <w:lang w:val="ru-RU"/>
        </w:rPr>
        <w:t>0</w:t>
      </w:r>
      <w:r w:rsidR="00EC2BA1">
        <w:rPr>
          <w:b/>
          <w:bCs/>
          <w:sz w:val="28"/>
          <w:szCs w:val="28"/>
        </w:rPr>
        <w:t>4</w:t>
      </w:r>
      <w:r w:rsidR="00076BDB" w:rsidRPr="002409D7">
        <w:rPr>
          <w:b/>
          <w:bCs/>
          <w:sz w:val="28"/>
          <w:szCs w:val="28"/>
        </w:rPr>
        <w:t>.</w:t>
      </w:r>
      <w:r w:rsidR="00A627FC">
        <w:rPr>
          <w:b/>
          <w:bCs/>
          <w:sz w:val="28"/>
          <w:szCs w:val="28"/>
        </w:rPr>
        <w:t>0</w:t>
      </w:r>
      <w:r w:rsidR="00A627FC" w:rsidRPr="00BB3A3C">
        <w:rPr>
          <w:b/>
          <w:bCs/>
          <w:sz w:val="28"/>
          <w:szCs w:val="28"/>
          <w:lang w:val="ru-RU"/>
        </w:rPr>
        <w:t>4</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sidR="00EC2BA1">
        <w:rPr>
          <w:b/>
          <w:bCs/>
          <w:sz w:val="28"/>
          <w:szCs w:val="28"/>
        </w:rPr>
        <w:t>89</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Default="00AE074A" w:rsidP="00BB3A3C">
      <w:pPr>
        <w:spacing w:line="250" w:lineRule="atLeast"/>
        <w:jc w:val="center"/>
        <w:rPr>
          <w:b/>
          <w:bCs/>
          <w:sz w:val="32"/>
          <w:szCs w:val="32"/>
        </w:rPr>
      </w:pPr>
      <w:r>
        <w:rPr>
          <w:b/>
          <w:bCs/>
          <w:sz w:val="32"/>
          <w:szCs w:val="32"/>
        </w:rPr>
        <w:t>«</w:t>
      </w:r>
      <w:proofErr w:type="spellStart"/>
      <w:r w:rsidR="00EC2BA1">
        <w:rPr>
          <w:b/>
          <w:color w:val="000000"/>
          <w:sz w:val="32"/>
          <w:szCs w:val="32"/>
          <w:lang w:eastAsia="uk-UA"/>
        </w:rPr>
        <w:t>Перфокут</w:t>
      </w:r>
      <w:proofErr w:type="spellEnd"/>
      <w:r w:rsidR="00EC2BA1">
        <w:rPr>
          <w:b/>
          <w:color w:val="000000"/>
          <w:sz w:val="32"/>
          <w:szCs w:val="32"/>
          <w:lang w:eastAsia="uk-UA"/>
        </w:rPr>
        <w:t xml:space="preserve"> алюмінієвий</w:t>
      </w:r>
      <w:r w:rsidR="00CA245C">
        <w:rPr>
          <w:b/>
          <w:bCs/>
          <w:sz w:val="32"/>
          <w:szCs w:val="32"/>
        </w:rPr>
        <w:t>»</w:t>
      </w:r>
    </w:p>
    <w:p w:rsidR="00BB3A3C" w:rsidRPr="00BB3A3C" w:rsidRDefault="00BB3A3C" w:rsidP="00BB3A3C">
      <w:pPr>
        <w:spacing w:line="250" w:lineRule="atLeast"/>
        <w:jc w:val="center"/>
        <w:rPr>
          <w:rFonts w:ascii="Arial" w:hAnsi="Arial" w:cs="Arial"/>
          <w:color w:val="000000"/>
          <w:sz w:val="18"/>
          <w:szCs w:val="18"/>
          <w:lang w:eastAsia="uk-UA"/>
        </w:rPr>
      </w:pPr>
    </w:p>
    <w:p w:rsidR="0087460A" w:rsidRPr="00EC2BA1" w:rsidRDefault="00DC3EB5" w:rsidP="00EC2BA1">
      <w:pPr>
        <w:spacing w:line="250" w:lineRule="atLeast"/>
        <w:jc w:val="center"/>
        <w:rPr>
          <w:rFonts w:ascii="Arial" w:hAnsi="Arial" w:cs="Arial"/>
          <w:color w:val="000000"/>
          <w:sz w:val="18"/>
          <w:szCs w:val="18"/>
          <w:lang w:eastAsia="uk-UA"/>
        </w:rPr>
      </w:pPr>
      <w:r w:rsidRPr="00DC3EB5">
        <w:rPr>
          <w:b/>
          <w:bCs/>
          <w:sz w:val="32"/>
          <w:szCs w:val="32"/>
        </w:rPr>
        <w:t xml:space="preserve">(код за </w:t>
      </w:r>
      <w:proofErr w:type="spellStart"/>
      <w:r w:rsidRPr="00DC3EB5">
        <w:rPr>
          <w:b/>
          <w:bCs/>
          <w:sz w:val="32"/>
          <w:szCs w:val="32"/>
        </w:rPr>
        <w:t>ДК</w:t>
      </w:r>
      <w:proofErr w:type="spellEnd"/>
      <w:r w:rsidRPr="00DC3EB5">
        <w:rPr>
          <w:b/>
          <w:bCs/>
          <w:sz w:val="32"/>
          <w:szCs w:val="32"/>
        </w:rPr>
        <w:t xml:space="preserve"> 021:2015 – </w:t>
      </w:r>
      <w:r w:rsidR="00C01875">
        <w:rPr>
          <w:rFonts w:ascii="Arial" w:hAnsi="Arial" w:cs="Arial"/>
          <w:color w:val="777777"/>
          <w:sz w:val="16"/>
          <w:szCs w:val="16"/>
          <w:shd w:val="clear" w:color="auto" w:fill="FDFEFD"/>
        </w:rPr>
        <w:t> </w:t>
      </w:r>
      <w:r w:rsidR="00EC2BA1" w:rsidRPr="00EC2BA1">
        <w:rPr>
          <w:b/>
          <w:color w:val="000000"/>
          <w:sz w:val="32"/>
          <w:szCs w:val="32"/>
          <w:bdr w:val="none" w:sz="0" w:space="0" w:color="auto" w:frame="1"/>
          <w:lang w:eastAsia="uk-UA"/>
        </w:rPr>
        <w:t>44110000-4</w:t>
      </w:r>
      <w:r w:rsidR="00EC2BA1" w:rsidRPr="00EC2BA1">
        <w:rPr>
          <w:b/>
          <w:color w:val="000000"/>
          <w:sz w:val="32"/>
          <w:szCs w:val="32"/>
          <w:lang w:eastAsia="uk-UA"/>
        </w:rPr>
        <w:t> - </w:t>
      </w:r>
      <w:r w:rsidR="00EC2BA1" w:rsidRPr="00EC2BA1">
        <w:rPr>
          <w:b/>
          <w:color w:val="000000"/>
          <w:sz w:val="32"/>
          <w:szCs w:val="32"/>
          <w:bdr w:val="none" w:sz="0" w:space="0" w:color="auto" w:frame="1"/>
          <w:lang w:eastAsia="uk-UA"/>
        </w:rPr>
        <w:t>Конструкційні матеріали</w:t>
      </w:r>
      <w:r w:rsidR="00A627FC" w:rsidRPr="00A627FC">
        <w:rPr>
          <w:b/>
          <w:bCs/>
          <w:sz w:val="32"/>
          <w:szCs w:val="32"/>
          <w:lang w:val="ru-RU"/>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A245C">
              <w:rPr>
                <w:lang w:val="ru-RU"/>
              </w:rPr>
              <w:t>08562921@</w:t>
            </w:r>
            <w:proofErr w:type="spellStart"/>
            <w:r w:rsidRPr="00683F4C">
              <w:rPr>
                <w:lang w:val="en-US"/>
              </w:rPr>
              <w:t>gmail</w:t>
            </w:r>
            <w:proofErr w:type="spellEnd"/>
            <w:r w:rsidRPr="00CA245C">
              <w:rPr>
                <w:lang w:val="ru-RU"/>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A245C" w:rsidRPr="00EC2BA1" w:rsidRDefault="00EC2BA1" w:rsidP="00CA245C">
            <w:pPr>
              <w:spacing w:line="250" w:lineRule="atLeast"/>
              <w:jc w:val="both"/>
              <w:rPr>
                <w:color w:val="000000"/>
              </w:rPr>
            </w:pPr>
            <w:proofErr w:type="spellStart"/>
            <w:r w:rsidRPr="00EC2BA1">
              <w:rPr>
                <w:color w:val="000000"/>
              </w:rPr>
              <w:t>Перфокут</w:t>
            </w:r>
            <w:proofErr w:type="spellEnd"/>
            <w:r w:rsidRPr="00EC2BA1">
              <w:rPr>
                <w:color w:val="000000"/>
              </w:rPr>
              <w:t xml:space="preserve"> алюмінієвий</w:t>
            </w:r>
          </w:p>
          <w:p w:rsidR="00ED65DB" w:rsidRPr="007E592E" w:rsidRDefault="00DC3EB5" w:rsidP="00EC2BA1">
            <w:pPr>
              <w:shd w:val="clear" w:color="auto" w:fill="FFFFFF"/>
              <w:tabs>
                <w:tab w:val="left" w:pos="2590"/>
              </w:tabs>
              <w:jc w:val="both"/>
              <w:rPr>
                <w:bCs/>
                <w:sz w:val="22"/>
                <w:szCs w:val="22"/>
              </w:rPr>
            </w:pPr>
            <w:r w:rsidRPr="00BB3A3C">
              <w:rPr>
                <w:bCs/>
                <w:sz w:val="22"/>
                <w:szCs w:val="22"/>
              </w:rPr>
              <w:t xml:space="preserve">(код за </w:t>
            </w:r>
            <w:proofErr w:type="spellStart"/>
            <w:r w:rsidRPr="00BB3A3C">
              <w:rPr>
                <w:bCs/>
                <w:sz w:val="22"/>
                <w:szCs w:val="22"/>
              </w:rPr>
              <w:t>ДК</w:t>
            </w:r>
            <w:proofErr w:type="spellEnd"/>
            <w:r w:rsidRPr="00BB3A3C">
              <w:rPr>
                <w:bCs/>
                <w:sz w:val="22"/>
                <w:szCs w:val="22"/>
              </w:rPr>
              <w:t xml:space="preserve"> 021:2015 – </w:t>
            </w:r>
            <w:r w:rsidR="00EC2BA1">
              <w:rPr>
                <w:color w:val="000000"/>
                <w:sz w:val="22"/>
                <w:szCs w:val="22"/>
                <w:bdr w:val="none" w:sz="0" w:space="0" w:color="auto" w:frame="1"/>
                <w:shd w:val="clear" w:color="auto" w:fill="FDFEFD"/>
              </w:rPr>
              <w:t>44110000 – 4 – Конструкційні матеріали</w:t>
            </w:r>
            <w:r w:rsidRPr="00BB3A3C">
              <w:rPr>
                <w:bCs/>
                <w:sz w:val="22"/>
                <w:szCs w:val="22"/>
              </w:rPr>
              <w:t>)</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lastRenderedPageBreak/>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Умови повернення чи неповернення забезпечення </w:t>
            </w:r>
            <w:r w:rsidRPr="007E592E">
              <w:rPr>
                <w:b/>
                <w:sz w:val="22"/>
                <w:szCs w:val="22"/>
                <w:shd w:val="clear" w:color="auto" w:fill="FFFFFF"/>
              </w:rPr>
              <w:lastRenderedPageBreak/>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lastRenderedPageBreak/>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7F16B7">
              <w:rPr>
                <w:sz w:val="22"/>
                <w:szCs w:val="22"/>
              </w:rPr>
              <w:lastRenderedPageBreak/>
              <w:t>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 xml:space="preserve">Учасник процедури закупівлі виправляє невідповідності в інформації та/або </w:t>
            </w:r>
            <w:r w:rsidRPr="007E592E">
              <w:rPr>
                <w:sz w:val="22"/>
                <w:szCs w:val="22"/>
              </w:rPr>
              <w:lastRenderedPageBreak/>
              <w:t>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7E592E">
              <w:rPr>
                <w:sz w:val="22"/>
                <w:szCs w:val="22"/>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7E592E">
              <w:rPr>
                <w:color w:val="000000"/>
                <w:sz w:val="22"/>
                <w:szCs w:val="22"/>
              </w:rPr>
              <w:lastRenderedPageBreak/>
              <w:t>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w:t>
            </w:r>
            <w:r w:rsidRPr="007E592E">
              <w:rPr>
                <w:color w:val="000000"/>
                <w:sz w:val="22"/>
                <w:szCs w:val="22"/>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E592E">
              <w:rPr>
                <w:sz w:val="22"/>
                <w:szCs w:val="22"/>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A627FC" w:rsidRDefault="00A627FC" w:rsidP="00542EC5">
      <w:pPr>
        <w:jc w:val="right"/>
        <w:rPr>
          <w:b/>
          <w:bCs/>
        </w:rPr>
      </w:pPr>
    </w:p>
    <w:p w:rsidR="00CB2FE4" w:rsidRPr="00CB2FE4" w:rsidRDefault="00CB2FE4" w:rsidP="00542EC5">
      <w:pPr>
        <w:jc w:val="right"/>
        <w:rPr>
          <w:b/>
          <w:bCs/>
        </w:rPr>
      </w:pPr>
    </w:p>
    <w:p w:rsidR="00D409BC" w:rsidRDefault="006657DC" w:rsidP="00542EC5">
      <w:pPr>
        <w:jc w:val="right"/>
        <w:rPr>
          <w:b/>
          <w:bCs/>
          <w:lang w:val="en-US"/>
        </w:rPr>
      </w:pPr>
      <w:r w:rsidRPr="00262241">
        <w:rPr>
          <w:b/>
          <w:bCs/>
        </w:rPr>
        <w:t xml:space="preserve">Додаток № 1 </w:t>
      </w:r>
      <w:r w:rsidR="00C115D7" w:rsidRPr="00262241">
        <w:rPr>
          <w:b/>
          <w:bCs/>
        </w:rPr>
        <w:t>до тендерної документації</w:t>
      </w:r>
    </w:p>
    <w:p w:rsidR="00A627FC" w:rsidRPr="00A627FC" w:rsidRDefault="00A627FC" w:rsidP="00542EC5">
      <w:pPr>
        <w:jc w:val="right"/>
        <w:rPr>
          <w:b/>
          <w:bCs/>
          <w:lang w:val="en-US"/>
        </w:rPr>
      </w:pPr>
    </w:p>
    <w:p w:rsidR="00D409BC" w:rsidRPr="00B5497F" w:rsidRDefault="0084598D" w:rsidP="00D409BC">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975931" w:rsidRPr="00EC2BA1" w:rsidRDefault="00975931" w:rsidP="00EC2BA1">
      <w:pPr>
        <w:spacing w:line="250" w:lineRule="atLeast"/>
        <w:jc w:val="both"/>
        <w:rPr>
          <w:color w:val="000000"/>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r w:rsidR="00A220C2">
        <w:rPr>
          <w:bCs/>
        </w:rPr>
        <w:t xml:space="preserve"> «</w:t>
      </w:r>
      <w:proofErr w:type="spellStart"/>
      <w:r w:rsidR="00EC2BA1" w:rsidRPr="00EC2BA1">
        <w:rPr>
          <w:color w:val="000000"/>
        </w:rPr>
        <w:t>Перфокут</w:t>
      </w:r>
      <w:proofErr w:type="spellEnd"/>
      <w:r w:rsidR="00EC2BA1" w:rsidRPr="00EC2BA1">
        <w:rPr>
          <w:color w:val="000000"/>
        </w:rPr>
        <w:t xml:space="preserve"> алюмінієвий</w:t>
      </w:r>
      <w:r w:rsidR="00EC2BA1">
        <w:rPr>
          <w:color w:val="000000"/>
        </w:rPr>
        <w:t xml:space="preserve"> </w:t>
      </w:r>
      <w:r w:rsidR="00EC2BA1" w:rsidRPr="00BB3A3C">
        <w:rPr>
          <w:bCs/>
          <w:sz w:val="22"/>
          <w:szCs w:val="22"/>
        </w:rPr>
        <w:t xml:space="preserve">(код за </w:t>
      </w:r>
      <w:proofErr w:type="spellStart"/>
      <w:r w:rsidR="00EC2BA1" w:rsidRPr="00BB3A3C">
        <w:rPr>
          <w:bCs/>
          <w:sz w:val="22"/>
          <w:szCs w:val="22"/>
        </w:rPr>
        <w:t>ДК</w:t>
      </w:r>
      <w:proofErr w:type="spellEnd"/>
      <w:r w:rsidR="00EC2BA1" w:rsidRPr="00BB3A3C">
        <w:rPr>
          <w:bCs/>
          <w:sz w:val="22"/>
          <w:szCs w:val="22"/>
        </w:rPr>
        <w:t xml:space="preserve"> 021:2015 – </w:t>
      </w:r>
      <w:r w:rsidR="00EC2BA1">
        <w:rPr>
          <w:color w:val="000000"/>
          <w:sz w:val="22"/>
          <w:szCs w:val="22"/>
          <w:bdr w:val="none" w:sz="0" w:space="0" w:color="auto" w:frame="1"/>
          <w:shd w:val="clear" w:color="auto" w:fill="FDFEFD"/>
        </w:rPr>
        <w:t>44110000 – 4 – Конструкційні матеріали</w:t>
      </w:r>
      <w:r w:rsidR="00EC2BA1" w:rsidRPr="00BB3A3C">
        <w:rPr>
          <w:bCs/>
          <w:sz w:val="22"/>
          <w:szCs w:val="22"/>
        </w:rPr>
        <w:t>)</w:t>
      </w:r>
      <w:r w:rsidR="00EC2BA1">
        <w:rPr>
          <w:bCs/>
          <w:sz w:val="22"/>
          <w:szCs w:val="22"/>
        </w:rPr>
        <w:t>»</w:t>
      </w:r>
    </w:p>
    <w:p w:rsidR="00524E19" w:rsidRDefault="00975931" w:rsidP="00AD6070">
      <w:pPr>
        <w:ind w:firstLine="708"/>
        <w:jc w:val="both"/>
      </w:pP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p>
        </w:tc>
      </w:tr>
      <w:tr w:rsidR="00A111AA" w:rsidRPr="00AD6070" w:rsidTr="007675A9">
        <w:trPr>
          <w:trHeight w:val="178"/>
          <w:jc w:val="center"/>
        </w:trPr>
        <w:tc>
          <w:tcPr>
            <w:tcW w:w="5079" w:type="dxa"/>
            <w:shd w:val="clear" w:color="auto" w:fill="auto"/>
            <w:vAlign w:val="center"/>
          </w:tcPr>
          <w:p w:rsidR="00A111AA" w:rsidRPr="00AD6070" w:rsidRDefault="00EC2BA1" w:rsidP="007675A9">
            <w:pPr>
              <w:rPr>
                <w:sz w:val="23"/>
                <w:szCs w:val="23"/>
              </w:rPr>
            </w:pPr>
            <w:proofErr w:type="spellStart"/>
            <w:r>
              <w:rPr>
                <w:color w:val="000000"/>
                <w:sz w:val="22"/>
                <w:szCs w:val="22"/>
                <w:shd w:val="clear" w:color="auto" w:fill="FDFEFD"/>
              </w:rPr>
              <w:t>Перфокут</w:t>
            </w:r>
            <w:proofErr w:type="spellEnd"/>
            <w:r>
              <w:rPr>
                <w:color w:val="000000"/>
                <w:sz w:val="22"/>
                <w:szCs w:val="22"/>
                <w:shd w:val="clear" w:color="auto" w:fill="FDFEFD"/>
              </w:rPr>
              <w:t xml:space="preserve"> алюмінієвий</w:t>
            </w:r>
          </w:p>
        </w:tc>
        <w:tc>
          <w:tcPr>
            <w:tcW w:w="1276" w:type="dxa"/>
            <w:shd w:val="clear" w:color="auto" w:fill="auto"/>
            <w:vAlign w:val="center"/>
          </w:tcPr>
          <w:p w:rsidR="00A111AA" w:rsidRPr="00AD6070" w:rsidRDefault="00EC2BA1" w:rsidP="007675A9">
            <w:pPr>
              <w:jc w:val="center"/>
              <w:rPr>
                <w:sz w:val="23"/>
                <w:szCs w:val="23"/>
              </w:rPr>
            </w:pPr>
            <w:r>
              <w:rPr>
                <w:sz w:val="23"/>
                <w:szCs w:val="23"/>
              </w:rPr>
              <w:t>м</w:t>
            </w:r>
          </w:p>
        </w:tc>
        <w:tc>
          <w:tcPr>
            <w:tcW w:w="992" w:type="dxa"/>
            <w:shd w:val="clear" w:color="auto" w:fill="auto"/>
            <w:vAlign w:val="center"/>
          </w:tcPr>
          <w:p w:rsidR="00A111AA" w:rsidRPr="00BB3A3C" w:rsidRDefault="00EC2BA1" w:rsidP="007675A9">
            <w:pPr>
              <w:jc w:val="center"/>
              <w:rPr>
                <w:sz w:val="23"/>
                <w:szCs w:val="23"/>
              </w:rPr>
            </w:pPr>
            <w:r>
              <w:rPr>
                <w:sz w:val="23"/>
                <w:szCs w:val="23"/>
              </w:rPr>
              <w:t>30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A111AA" w:rsidRDefault="00A111AA" w:rsidP="00AD6070">
      <w:pPr>
        <w:ind w:firstLine="708"/>
        <w:jc w:val="both"/>
      </w:pPr>
    </w:p>
    <w:p w:rsidR="00975931" w:rsidRPr="00913BF2" w:rsidRDefault="00975931" w:rsidP="00975931">
      <w:pPr>
        <w:rPr>
          <w:rFonts w:eastAsia="SimSun"/>
          <w:i/>
          <w:sz w:val="23"/>
          <w:szCs w:val="23"/>
        </w:rPr>
      </w:pPr>
    </w:p>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Pr="00542EC5" w:rsidRDefault="00CA490A" w:rsidP="002E574A">
      <w:pPr>
        <w:jc w:val="both"/>
        <w:rPr>
          <w:rFonts w:eastAsia="SimSun"/>
          <w:i/>
          <w:sz w:val="16"/>
          <w:szCs w:val="16"/>
          <w:u w:val="single"/>
        </w:rPr>
      </w:pPr>
    </w:p>
    <w:p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Pr="00ED736C" w:rsidRDefault="00975931" w:rsidP="00975931">
      <w:pPr>
        <w:tabs>
          <w:tab w:val="left" w:pos="426"/>
          <w:tab w:val="left" w:pos="851"/>
        </w:tabs>
        <w:rPr>
          <w:b/>
          <w:sz w:val="22"/>
          <w:szCs w:val="22"/>
        </w:rPr>
      </w:pPr>
    </w:p>
    <w:p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w:t>
      </w:r>
      <w:r>
        <w:lastRenderedPageBreak/>
        <w:t>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AD4E76" w:rsidRPr="00262241" w:rsidRDefault="00975931" w:rsidP="00AD4E76">
      <w:pPr>
        <w:pStyle w:val="aff3"/>
        <w:widowControl w:val="0"/>
        <w:autoSpaceDN w:val="0"/>
        <w:adjustRightInd w:val="0"/>
        <w:ind w:left="284"/>
        <w:jc w:val="both"/>
        <w:rPr>
          <w:b/>
          <w:bCs/>
        </w:rPr>
      </w:pPr>
      <w:r>
        <w:rPr>
          <w:b/>
          <w:bCs/>
        </w:rPr>
        <w:br w:type="page"/>
      </w:r>
    </w:p>
    <w:p w:rsidR="00CB2FE4" w:rsidRDefault="00CB2FE4" w:rsidP="0084598D">
      <w:pPr>
        <w:jc w:val="right"/>
        <w:rPr>
          <w:b/>
          <w:bCs/>
        </w:rPr>
      </w:pPr>
    </w:p>
    <w:p w:rsidR="00CB2FE4" w:rsidRDefault="00CB2FE4" w:rsidP="0084598D">
      <w:pPr>
        <w:jc w:val="right"/>
        <w:rPr>
          <w:b/>
          <w:bCs/>
        </w:rPr>
      </w:pPr>
    </w:p>
    <w:p w:rsidR="0084598D" w:rsidRDefault="0084598D" w:rsidP="0084598D">
      <w:pPr>
        <w:jc w:val="right"/>
        <w:rPr>
          <w:b/>
          <w:bCs/>
        </w:rPr>
      </w:pPr>
      <w:r w:rsidRPr="00262241">
        <w:rPr>
          <w:b/>
          <w:bCs/>
        </w:rPr>
        <w:t xml:space="preserve">Додаток № </w:t>
      </w:r>
      <w:r>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CB2FE4" w:rsidRDefault="00CB2FE4" w:rsidP="00B5497F">
      <w:pPr>
        <w:jc w:val="center"/>
        <w:outlineLvl w:val="0"/>
        <w:rPr>
          <w:b/>
        </w:rPr>
      </w:pPr>
    </w:p>
    <w:p w:rsidR="00B5497F" w:rsidRDefault="00BB762B" w:rsidP="00B5497F">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 xml:space="preserve">: </w:t>
      </w:r>
      <w:bookmarkStart w:id="6" w:name="_y2fqxr4eom4h" w:colFirst="0" w:colLast="0"/>
      <w:bookmarkEnd w:id="5"/>
      <w:bookmarkEnd w:id="6"/>
    </w:p>
    <w:p w:rsidR="004F3D34" w:rsidRPr="00EC2BA1" w:rsidRDefault="004F3D34" w:rsidP="00EC2BA1">
      <w:pPr>
        <w:spacing w:line="250" w:lineRule="atLeast"/>
        <w:jc w:val="both"/>
        <w:rPr>
          <w:color w:val="000000"/>
        </w:rPr>
      </w:pPr>
      <w:r w:rsidRPr="00BB3A3C">
        <w:rPr>
          <w:b/>
          <w:bCs/>
        </w:rPr>
        <w:t>«</w:t>
      </w:r>
      <w:proofErr w:type="spellStart"/>
      <w:r w:rsidR="00EC2BA1" w:rsidRPr="00EC2BA1">
        <w:rPr>
          <w:b/>
          <w:color w:val="000000"/>
        </w:rPr>
        <w:t>Перфокут</w:t>
      </w:r>
      <w:proofErr w:type="spellEnd"/>
      <w:r w:rsidR="00EC2BA1" w:rsidRPr="00EC2BA1">
        <w:rPr>
          <w:b/>
          <w:color w:val="000000"/>
        </w:rPr>
        <w:t xml:space="preserve"> алюмінієвий </w:t>
      </w:r>
      <w:r w:rsidR="00EC2BA1" w:rsidRPr="00EC2BA1">
        <w:rPr>
          <w:b/>
          <w:bCs/>
          <w:sz w:val="22"/>
          <w:szCs w:val="22"/>
        </w:rPr>
        <w:t xml:space="preserve">(код за </w:t>
      </w:r>
      <w:proofErr w:type="spellStart"/>
      <w:r w:rsidR="00EC2BA1" w:rsidRPr="00EC2BA1">
        <w:rPr>
          <w:b/>
          <w:bCs/>
          <w:sz w:val="22"/>
          <w:szCs w:val="22"/>
        </w:rPr>
        <w:t>ДК</w:t>
      </w:r>
      <w:proofErr w:type="spellEnd"/>
      <w:r w:rsidR="00EC2BA1" w:rsidRPr="00EC2BA1">
        <w:rPr>
          <w:b/>
          <w:bCs/>
          <w:sz w:val="22"/>
          <w:szCs w:val="22"/>
        </w:rPr>
        <w:t xml:space="preserve"> 021:2015 – </w:t>
      </w:r>
      <w:r w:rsidR="00EC2BA1" w:rsidRPr="00EC2BA1">
        <w:rPr>
          <w:b/>
          <w:color w:val="000000"/>
          <w:sz w:val="22"/>
          <w:szCs w:val="22"/>
          <w:bdr w:val="none" w:sz="0" w:space="0" w:color="auto" w:frame="1"/>
          <w:shd w:val="clear" w:color="auto" w:fill="FDFEFD"/>
        </w:rPr>
        <w:t>44110000 – 4 – Конструкційні матеріали</w:t>
      </w:r>
      <w:r w:rsidR="00BB3A3C" w:rsidRPr="00EC2BA1">
        <w:rPr>
          <w:b/>
          <w:bCs/>
        </w:rPr>
        <w:t>)</w:t>
      </w:r>
      <w:r w:rsidRPr="00EC2BA1">
        <w:rPr>
          <w:b/>
        </w:rPr>
        <w:t>»</w:t>
      </w:r>
    </w:p>
    <w:p w:rsidR="00BB762B" w:rsidRPr="00265BF1" w:rsidRDefault="00BB762B" w:rsidP="00265BF1">
      <w:pPr>
        <w:jc w:val="center"/>
        <w:outlineLvl w:val="0"/>
        <w:rPr>
          <w:b/>
        </w:rPr>
      </w:pPr>
    </w:p>
    <w:p w:rsidR="00A111AA" w:rsidRPr="00B5497F" w:rsidRDefault="00A111AA" w:rsidP="00A111AA">
      <w:pPr>
        <w:pStyle w:val="Standard"/>
        <w:jc w:val="both"/>
        <w:rPr>
          <w:bCs/>
          <w:lang w:val="uk-UA" w:eastAsia="uk-UA"/>
        </w:rPr>
      </w:pPr>
    </w:p>
    <w:tbl>
      <w:tblPr>
        <w:tblW w:w="5000" w:type="pct"/>
        <w:tblLayout w:type="fixed"/>
        <w:tblLook w:val="04A0"/>
      </w:tblPr>
      <w:tblGrid>
        <w:gridCol w:w="3041"/>
        <w:gridCol w:w="3162"/>
        <w:gridCol w:w="2270"/>
        <w:gridCol w:w="1949"/>
      </w:tblGrid>
      <w:tr w:rsidR="00A627FC"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A627FC" w:rsidRPr="00A627FC" w:rsidRDefault="00A627FC" w:rsidP="00A627FC">
            <w:pPr>
              <w:jc w:val="center"/>
              <w:rPr>
                <w:b/>
                <w:sz w:val="20"/>
                <w:szCs w:val="20"/>
              </w:rPr>
            </w:pPr>
            <w:r w:rsidRPr="00A627FC">
              <w:rPr>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Кількість</w:t>
            </w:r>
          </w:p>
        </w:tc>
      </w:tr>
      <w:tr w:rsidR="00A627FC" w:rsidRPr="007771B8" w:rsidTr="00A627FC">
        <w:trPr>
          <w:cantSplit/>
          <w:trHeight w:val="290"/>
        </w:trPr>
        <w:tc>
          <w:tcPr>
            <w:tcW w:w="1459" w:type="pct"/>
            <w:tcBorders>
              <w:top w:val="single" w:sz="4" w:space="0" w:color="auto"/>
              <w:left w:val="single" w:sz="6" w:space="0" w:color="auto"/>
              <w:bottom w:val="single" w:sz="4" w:space="0" w:color="auto"/>
              <w:right w:val="single" w:sz="6" w:space="0" w:color="auto"/>
            </w:tcBorders>
            <w:vAlign w:val="center"/>
          </w:tcPr>
          <w:p w:rsidR="00A627FC" w:rsidRPr="00BB3A3C" w:rsidRDefault="00EC2BA1" w:rsidP="007675A9">
            <w:proofErr w:type="spellStart"/>
            <w:r>
              <w:rPr>
                <w:color w:val="000000"/>
                <w:shd w:val="clear" w:color="auto" w:fill="FDFEFD"/>
              </w:rPr>
              <w:t>Перфокут</w:t>
            </w:r>
            <w:proofErr w:type="spellEnd"/>
            <w:r>
              <w:rPr>
                <w:color w:val="000000"/>
                <w:shd w:val="clear" w:color="auto" w:fill="FDFEFD"/>
              </w:rPr>
              <w:t xml:space="preserve"> алюмінієвий</w:t>
            </w:r>
          </w:p>
        </w:tc>
        <w:tc>
          <w:tcPr>
            <w:tcW w:w="1517" w:type="pct"/>
            <w:tcBorders>
              <w:top w:val="single" w:sz="4" w:space="0" w:color="auto"/>
              <w:left w:val="single" w:sz="6" w:space="0" w:color="auto"/>
              <w:bottom w:val="single" w:sz="4" w:space="0" w:color="auto"/>
              <w:right w:val="single" w:sz="6" w:space="0" w:color="auto"/>
            </w:tcBorders>
            <w:vAlign w:val="center"/>
          </w:tcPr>
          <w:p w:rsidR="00EC2BA1" w:rsidRPr="00CB2FE4" w:rsidRDefault="00EC2BA1" w:rsidP="00CB2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2"/>
                <w:szCs w:val="22"/>
                <w:lang w:eastAsia="uk-UA"/>
              </w:rPr>
            </w:pPr>
            <w:r w:rsidRPr="00CB2FE4">
              <w:rPr>
                <w:color w:val="1F1F1F"/>
                <w:sz w:val="22"/>
                <w:szCs w:val="22"/>
                <w:lang w:eastAsia="uk-UA"/>
              </w:rPr>
              <w:t>Кутник перфорований алюмінієви</w:t>
            </w:r>
            <w:r w:rsidR="00CB2FE4" w:rsidRPr="00CB2FE4">
              <w:rPr>
                <w:color w:val="1F1F1F"/>
                <w:sz w:val="22"/>
                <w:szCs w:val="22"/>
                <w:lang w:eastAsia="uk-UA"/>
              </w:rPr>
              <w:t>й - штампований виріб з металу ,</w:t>
            </w:r>
            <w:r w:rsidRPr="00CB2FE4">
              <w:rPr>
                <w:color w:val="1F1F1F"/>
                <w:sz w:val="22"/>
                <w:szCs w:val="22"/>
                <w:lang w:eastAsia="uk-UA"/>
              </w:rPr>
              <w:t xml:space="preserve"> полегшеного за рахунок просічення металу.</w:t>
            </w:r>
          </w:p>
          <w:p w:rsidR="00EC2BA1" w:rsidRPr="00CB2FE4" w:rsidRDefault="00EC2BA1" w:rsidP="00CB2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2"/>
                <w:szCs w:val="22"/>
                <w:lang w:eastAsia="uk-UA"/>
              </w:rPr>
            </w:pPr>
            <w:r w:rsidRPr="00CB2FE4">
              <w:rPr>
                <w:color w:val="1F1F1F"/>
                <w:sz w:val="22"/>
                <w:szCs w:val="22"/>
                <w:lang w:eastAsia="uk-UA"/>
              </w:rPr>
              <w:t>Технічні характеристики:</w:t>
            </w:r>
          </w:p>
          <w:p w:rsidR="00EC2BA1" w:rsidRPr="00CB2FE4" w:rsidRDefault="00EC2BA1" w:rsidP="00CB2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2"/>
                <w:szCs w:val="22"/>
                <w:lang w:eastAsia="uk-UA"/>
              </w:rPr>
            </w:pPr>
            <w:r w:rsidRPr="00CB2FE4">
              <w:rPr>
                <w:color w:val="1F1F1F"/>
                <w:sz w:val="22"/>
                <w:szCs w:val="22"/>
                <w:lang w:eastAsia="uk-UA"/>
              </w:rPr>
              <w:t>• Склад: алюміній вторинної переробки.</w:t>
            </w:r>
          </w:p>
          <w:p w:rsidR="00EC2BA1" w:rsidRPr="00CB2FE4" w:rsidRDefault="00EC2BA1" w:rsidP="00CB2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2"/>
                <w:szCs w:val="22"/>
                <w:lang w:eastAsia="uk-UA"/>
              </w:rPr>
            </w:pPr>
            <w:r w:rsidRPr="00CB2FE4">
              <w:rPr>
                <w:color w:val="1F1F1F"/>
                <w:sz w:val="22"/>
                <w:szCs w:val="22"/>
                <w:lang w:eastAsia="uk-UA"/>
              </w:rPr>
              <w:t>• Ширина полиці: 20 мм.</w:t>
            </w:r>
          </w:p>
          <w:p w:rsidR="00EC2BA1" w:rsidRPr="00CB2FE4" w:rsidRDefault="00EC2BA1" w:rsidP="00CB2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2"/>
                <w:szCs w:val="22"/>
                <w:lang w:eastAsia="uk-UA"/>
              </w:rPr>
            </w:pPr>
            <w:r w:rsidRPr="00CB2FE4">
              <w:rPr>
                <w:color w:val="1F1F1F"/>
                <w:sz w:val="22"/>
                <w:szCs w:val="22"/>
                <w:lang w:eastAsia="uk-UA"/>
              </w:rPr>
              <w:t>• Довжина: 3м.</w:t>
            </w:r>
          </w:p>
          <w:p w:rsidR="00EC2BA1" w:rsidRPr="00CB2FE4" w:rsidRDefault="00EC2BA1" w:rsidP="00CB2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2"/>
                <w:szCs w:val="22"/>
                <w:lang w:eastAsia="uk-UA"/>
              </w:rPr>
            </w:pPr>
            <w:r w:rsidRPr="00CB2FE4">
              <w:rPr>
                <w:color w:val="1F1F1F"/>
                <w:sz w:val="22"/>
                <w:szCs w:val="22"/>
                <w:lang w:eastAsia="uk-UA"/>
              </w:rPr>
              <w:t>• Кут між полицями: 84 градуси.</w:t>
            </w:r>
          </w:p>
          <w:p w:rsidR="00EC2BA1" w:rsidRPr="00CB2FE4" w:rsidRDefault="00EC2BA1" w:rsidP="00CB2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2"/>
                <w:szCs w:val="22"/>
                <w:lang w:eastAsia="uk-UA"/>
              </w:rPr>
            </w:pPr>
            <w:r w:rsidRPr="00CB2FE4">
              <w:rPr>
                <w:color w:val="1F1F1F"/>
                <w:sz w:val="22"/>
                <w:szCs w:val="22"/>
                <w:lang w:eastAsia="uk-UA"/>
              </w:rPr>
              <w:t>Матеріал: алюміній.</w:t>
            </w:r>
          </w:p>
          <w:p w:rsidR="00EC2BA1" w:rsidRPr="00CB2FE4" w:rsidRDefault="00EC2BA1" w:rsidP="00CB2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2"/>
                <w:szCs w:val="22"/>
                <w:lang w:eastAsia="uk-UA"/>
              </w:rPr>
            </w:pPr>
            <w:r w:rsidRPr="00CB2FE4">
              <w:rPr>
                <w:color w:val="1F1F1F"/>
                <w:sz w:val="22"/>
                <w:szCs w:val="22"/>
                <w:lang w:eastAsia="uk-UA"/>
              </w:rPr>
              <w:t>• Призначення: захист та вирівнювання кутів при штукатурних та малярних роботах, армування кутових стиків та</w:t>
            </w:r>
            <w:r w:rsidRPr="00CB2FE4">
              <w:rPr>
                <w:rFonts w:ascii="inherit" w:hAnsi="inherit" w:cs="Courier New"/>
                <w:color w:val="1F1F1F"/>
                <w:sz w:val="22"/>
                <w:szCs w:val="22"/>
                <w:lang w:eastAsia="uk-UA"/>
              </w:rPr>
              <w:t xml:space="preserve"> </w:t>
            </w:r>
            <w:r w:rsidRPr="00CB2FE4">
              <w:rPr>
                <w:color w:val="1F1F1F"/>
                <w:sz w:val="22"/>
                <w:szCs w:val="22"/>
                <w:lang w:eastAsia="uk-UA"/>
              </w:rPr>
              <w:t>запобігання утворенню тріщин штукатурки. Виведення кутів та ребер конструкцій</w:t>
            </w:r>
          </w:p>
          <w:p w:rsidR="00A627FC" w:rsidRPr="00A627FC" w:rsidRDefault="00A627FC" w:rsidP="007675A9">
            <w:pPr>
              <w:jc w:val="center"/>
            </w:pPr>
          </w:p>
        </w:tc>
        <w:tc>
          <w:tcPr>
            <w:tcW w:w="1089" w:type="pct"/>
            <w:tcBorders>
              <w:top w:val="single" w:sz="4" w:space="0" w:color="auto"/>
              <w:left w:val="single" w:sz="6" w:space="0" w:color="auto"/>
              <w:bottom w:val="single" w:sz="4" w:space="0" w:color="auto"/>
              <w:right w:val="single" w:sz="6" w:space="0" w:color="auto"/>
            </w:tcBorders>
          </w:tcPr>
          <w:p w:rsidR="00A627FC" w:rsidRDefault="00A627FC" w:rsidP="007675A9">
            <w:pPr>
              <w:jc w:val="center"/>
            </w:pPr>
          </w:p>
          <w:p w:rsidR="00A627FC" w:rsidRDefault="00A627FC" w:rsidP="007675A9">
            <w:pPr>
              <w:jc w:val="center"/>
            </w:pPr>
          </w:p>
          <w:p w:rsidR="00B355AE" w:rsidRDefault="00B355AE" w:rsidP="007675A9">
            <w:pPr>
              <w:jc w:val="center"/>
            </w:pPr>
          </w:p>
          <w:p w:rsidR="00BB3A3C" w:rsidRDefault="00C01875" w:rsidP="00C01875">
            <w:r>
              <w:t xml:space="preserve">               </w:t>
            </w:r>
          </w:p>
          <w:p w:rsidR="00BB3A3C" w:rsidRDefault="00BB3A3C" w:rsidP="00C01875"/>
          <w:p w:rsidR="00CB2FE4" w:rsidRDefault="00CB2FE4" w:rsidP="00CB2FE4"/>
          <w:p w:rsidR="00CB2FE4" w:rsidRDefault="00CB2FE4" w:rsidP="00CB2FE4">
            <w:pPr>
              <w:jc w:val="center"/>
            </w:pPr>
          </w:p>
          <w:p w:rsidR="00CB2FE4" w:rsidRDefault="00CB2FE4" w:rsidP="00CB2FE4">
            <w:pPr>
              <w:jc w:val="center"/>
            </w:pPr>
          </w:p>
          <w:p w:rsidR="00CB2FE4" w:rsidRDefault="00CB2FE4" w:rsidP="00CB2FE4">
            <w:pPr>
              <w:jc w:val="center"/>
            </w:pPr>
          </w:p>
          <w:p w:rsidR="00A627FC" w:rsidRPr="00A627FC" w:rsidRDefault="00EC2BA1" w:rsidP="00CB2FE4">
            <w:pPr>
              <w:jc w:val="center"/>
            </w:pPr>
            <w:r>
              <w:t>м</w:t>
            </w:r>
          </w:p>
        </w:tc>
        <w:tc>
          <w:tcPr>
            <w:tcW w:w="935" w:type="pct"/>
            <w:tcBorders>
              <w:top w:val="single" w:sz="4" w:space="0" w:color="auto"/>
              <w:left w:val="single" w:sz="6" w:space="0" w:color="auto"/>
              <w:bottom w:val="single" w:sz="4" w:space="0" w:color="auto"/>
              <w:right w:val="single" w:sz="6" w:space="0" w:color="auto"/>
            </w:tcBorders>
            <w:vAlign w:val="center"/>
          </w:tcPr>
          <w:p w:rsidR="00A627FC" w:rsidRDefault="00EC2BA1" w:rsidP="007675A9">
            <w:pPr>
              <w:jc w:val="center"/>
            </w:pPr>
            <w:r>
              <w:t>30</w:t>
            </w:r>
          </w:p>
        </w:tc>
      </w:tr>
    </w:tbl>
    <w:p w:rsidR="00FC1865" w:rsidRDefault="00FC1865" w:rsidP="00FC1865">
      <w:pPr>
        <w:pStyle w:val="Standard"/>
        <w:jc w:val="both"/>
        <w:rPr>
          <w:bCs/>
          <w:lang w:val="uk-UA" w:eastAsia="uk-UA"/>
        </w:rPr>
      </w:pPr>
    </w:p>
    <w:p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Default="002B45BE" w:rsidP="002B45BE">
      <w:pPr>
        <w:ind w:firstLine="720"/>
        <w:jc w:val="center"/>
        <w:rPr>
          <w:b/>
          <w:color w:val="FF0000"/>
        </w:rPr>
      </w:pPr>
    </w:p>
    <w:p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Pr="00A21E90" w:rsidRDefault="004F3D34" w:rsidP="004F3D34">
      <w:pPr>
        <w:pStyle w:val="aff3"/>
        <w:suppressAutoHyphens w:val="0"/>
        <w:autoSpaceDE/>
        <w:ind w:left="426"/>
        <w:contextualSpacing/>
        <w:jc w:val="both"/>
        <w:rPr>
          <w:lang w:eastAsia="uk-UA"/>
        </w:rPr>
      </w:pPr>
      <w:r>
        <w:rPr>
          <w:color w:val="000000"/>
          <w:lang w:eastAsia="uk-UA"/>
        </w:rPr>
        <w:t>2.</w:t>
      </w:r>
      <w:r w:rsidR="00A21E90"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4F3D34" w:rsidP="004F3D34">
      <w:pPr>
        <w:pStyle w:val="aff3"/>
        <w:suppressAutoHyphens w:val="0"/>
        <w:autoSpaceDE/>
        <w:ind w:left="426"/>
        <w:contextualSpacing/>
        <w:jc w:val="both"/>
        <w:rPr>
          <w:color w:val="000000"/>
          <w:lang w:eastAsia="uk-UA"/>
        </w:rPr>
      </w:pPr>
      <w:r>
        <w:rPr>
          <w:color w:val="000000"/>
          <w:lang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F3D34" w:rsidRDefault="004F3D34" w:rsidP="004F3D34">
      <w:pPr>
        <w:suppressAutoHyphens w:val="0"/>
        <w:autoSpaceDE/>
        <w:ind w:left="426"/>
        <w:contextualSpacing/>
        <w:jc w:val="both"/>
        <w:rPr>
          <w:color w:val="000000"/>
          <w:lang w:eastAsia="uk-UA"/>
        </w:rPr>
      </w:pPr>
      <w:r>
        <w:rPr>
          <w:color w:val="000000"/>
          <w:lang w:eastAsia="uk-UA"/>
        </w:rPr>
        <w:t>4.</w:t>
      </w:r>
      <w:r w:rsidR="002B45BE" w:rsidRPr="004F3D34">
        <w:rPr>
          <w:color w:val="000000"/>
          <w:lang w:eastAsia="uk-UA"/>
        </w:rPr>
        <w:t xml:space="preserve">Місце поставки: доставка </w:t>
      </w:r>
      <w:r w:rsidR="00113B6F">
        <w:rPr>
          <w:color w:val="000000"/>
          <w:lang w:eastAsia="uk-UA"/>
        </w:rPr>
        <w:t>за рахунок Учасника</w:t>
      </w:r>
      <w:r w:rsidR="002B45BE" w:rsidRPr="004F3D34">
        <w:rPr>
          <w:color w:val="000000"/>
          <w:lang w:eastAsia="uk-UA"/>
        </w:rPr>
        <w:t xml:space="preserve"> до складу Замовника за адресою: </w:t>
      </w:r>
      <w:r w:rsidR="00883701">
        <w:t>52406, Дніпропетровська</w:t>
      </w:r>
      <w:r w:rsidR="002B45BE" w:rsidRPr="004E3CC2">
        <w:t xml:space="preserve"> обл.,</w:t>
      </w:r>
      <w:r w:rsidR="00883701">
        <w:t xml:space="preserve"> Дніпровський район,  с. </w:t>
      </w:r>
      <w:proofErr w:type="spellStart"/>
      <w:r w:rsidR="00883701">
        <w:t>Аполлонівка</w:t>
      </w:r>
      <w:proofErr w:type="spellEnd"/>
      <w:r w:rsidR="00883701">
        <w:t xml:space="preserve">, </w:t>
      </w:r>
      <w:proofErr w:type="spellStart"/>
      <w:r w:rsidR="00883701">
        <w:t>вул.Військове</w:t>
      </w:r>
      <w:proofErr w:type="spellEnd"/>
      <w:r w:rsidR="00883701">
        <w:t xml:space="preserve"> містечко, 37</w:t>
      </w:r>
      <w:r w:rsidR="002B45BE" w:rsidRPr="004E3CC2">
        <w:t>.</w:t>
      </w:r>
    </w:p>
    <w:p w:rsidR="002B45BE" w:rsidRPr="004F3D34" w:rsidRDefault="004F3D34" w:rsidP="004F3D34">
      <w:pPr>
        <w:suppressAutoHyphens w:val="0"/>
        <w:autoSpaceDE/>
        <w:ind w:left="426" w:hanging="1272"/>
        <w:contextualSpacing/>
        <w:jc w:val="both"/>
        <w:rPr>
          <w:color w:val="000000"/>
          <w:lang w:eastAsia="uk-UA"/>
        </w:rPr>
      </w:pPr>
      <w:r>
        <w:rPr>
          <w:color w:val="000000"/>
          <w:lang w:eastAsia="uk-UA"/>
        </w:rPr>
        <w:t xml:space="preserve">                    5.</w:t>
      </w:r>
      <w:r w:rsidR="002B45BE" w:rsidRPr="004F3D3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4F3D34">
        <w:rPr>
          <w:color w:val="000000"/>
          <w:lang w:eastAsia="uk-UA"/>
        </w:rPr>
        <w:t>. Поставка товару здійснюється одноразово.</w:t>
      </w:r>
    </w:p>
    <w:p w:rsidR="002B45BE" w:rsidRPr="004F3D34" w:rsidRDefault="004F3D34" w:rsidP="004F3D34">
      <w:pPr>
        <w:suppressAutoHyphens w:val="0"/>
        <w:autoSpaceDE/>
        <w:ind w:left="426"/>
        <w:contextualSpacing/>
        <w:jc w:val="both"/>
        <w:rPr>
          <w:color w:val="000000"/>
          <w:lang w:eastAsia="uk-UA"/>
        </w:rPr>
      </w:pPr>
      <w:r>
        <w:lastRenderedPageBreak/>
        <w:t>6.</w:t>
      </w:r>
      <w:r w:rsidR="002B45BE">
        <w:t>Приймання товару по якості і кількості здійснюється</w:t>
      </w:r>
      <w:r w:rsidR="002B45BE" w:rsidRPr="004F3D3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rsidR="002B45BE" w:rsidRPr="00785274" w:rsidRDefault="004F3D34" w:rsidP="004F3D34">
      <w:pPr>
        <w:suppressAutoHyphens w:val="0"/>
        <w:autoSpaceDE/>
        <w:ind w:left="426"/>
        <w:contextualSpacing/>
        <w:jc w:val="both"/>
        <w:rPr>
          <w:lang w:eastAsia="uk-UA"/>
        </w:rPr>
      </w:pPr>
      <w:r>
        <w:rPr>
          <w:color w:val="000000"/>
          <w:lang w:eastAsia="uk-UA"/>
        </w:rPr>
        <w:t>7.</w:t>
      </w:r>
      <w:r w:rsidR="002B45BE" w:rsidRPr="004F3D3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4F3D34">
        <w:rPr>
          <w:b/>
        </w:rPr>
        <w:t>90 (дев’яносто) банківських</w:t>
      </w:r>
      <w:r w:rsidR="002B45BE" w:rsidRPr="004F3D34">
        <w:rPr>
          <w:b/>
        </w:rPr>
        <w:t xml:space="preserve"> днів.</w:t>
      </w:r>
    </w:p>
    <w:p w:rsidR="000721BD" w:rsidRPr="00B355AE" w:rsidRDefault="002B45BE" w:rsidP="00B355AE">
      <w:pPr>
        <w:pStyle w:val="aff3"/>
        <w:suppressAutoHyphens w:val="0"/>
        <w:autoSpaceDE/>
        <w:ind w:left="426"/>
        <w:contextualSpacing/>
        <w:jc w:val="both"/>
        <w:rPr>
          <w:color w:val="000000"/>
          <w:lang w:eastAsia="uk-UA"/>
        </w:rPr>
      </w:pPr>
      <w:r>
        <w:rPr>
          <w:color w:val="000000"/>
          <w:lang w:eastAsia="uk-UA"/>
        </w:rPr>
        <w:t xml:space="preserve"> </w:t>
      </w:r>
    </w:p>
    <w:p w:rsidR="00BB762B" w:rsidRDefault="00BB762B" w:rsidP="00BB762B">
      <w:pPr>
        <w:pStyle w:val="Standard"/>
        <w:jc w:val="center"/>
        <w:rPr>
          <w:b/>
          <w:lang w:val="uk-UA"/>
        </w:rPr>
      </w:pPr>
      <w:r>
        <w:rPr>
          <w:b/>
          <w:lang w:val="uk-UA"/>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BB762B" w:rsidRDefault="00BB762B" w:rsidP="00BB762B">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p>
    <w:p w:rsidR="009E38C6" w:rsidRPr="00985311" w:rsidRDefault="00BB762B" w:rsidP="009E38C6">
      <w:pPr>
        <w:jc w:val="both"/>
        <w:rPr>
          <w:b/>
          <w:bCs/>
        </w:rPr>
      </w:pPr>
      <w:r>
        <w:rPr>
          <w:rFonts w:eastAsia="Calibri"/>
          <w:b/>
          <w:bCs/>
        </w:rPr>
        <w:br w:type="page"/>
      </w:r>
    </w:p>
    <w:p w:rsidR="00B355AE" w:rsidRDefault="00B355AE" w:rsidP="009E38C6">
      <w:pPr>
        <w:jc w:val="right"/>
        <w:rPr>
          <w:b/>
          <w:bCs/>
        </w:rPr>
      </w:pPr>
    </w:p>
    <w:p w:rsidR="009E38C6" w:rsidRDefault="009E38C6" w:rsidP="009E38C6">
      <w:pPr>
        <w:jc w:val="right"/>
        <w:rPr>
          <w:b/>
          <w:bCs/>
        </w:rPr>
      </w:pPr>
      <w:r w:rsidRPr="00262241">
        <w:rPr>
          <w:b/>
          <w:bCs/>
        </w:rPr>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265BF1">
      <w:pgSz w:w="12240" w:h="15840"/>
      <w:pgMar w:top="426" w:right="758" w:bottom="568"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35B" w:rsidRDefault="00B7635B">
      <w:r>
        <w:separator/>
      </w:r>
    </w:p>
  </w:endnote>
  <w:endnote w:type="continuationSeparator" w:id="0">
    <w:p w:rsidR="00B7635B" w:rsidRDefault="00B76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35B" w:rsidRDefault="00B7635B">
      <w:r>
        <w:separator/>
      </w:r>
    </w:p>
  </w:footnote>
  <w:footnote w:type="continuationSeparator" w:id="0">
    <w:p w:rsidR="00B7635B" w:rsidRDefault="00B76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 w:numId="2">
    <w:abstractNumId w:val="1"/>
  </w:num>
  <w:num w:numId="3">
    <w:abstractNumId w:val="4"/>
  </w:num>
  <w:num w:numId="4">
    <w:abstractNumId w:val="18"/>
  </w:num>
  <w:num w:numId="5">
    <w:abstractNumId w:val="12"/>
  </w:num>
  <w:num w:numId="6">
    <w:abstractNumId w:val="35"/>
  </w:num>
  <w:num w:numId="7">
    <w:abstractNumId w:val="22"/>
  </w:num>
  <w:num w:numId="8">
    <w:abstractNumId w:val="29"/>
  </w:num>
  <w:num w:numId="9">
    <w:abstractNumId w:val="23"/>
  </w:num>
  <w:num w:numId="10">
    <w:abstractNumId w:val="15"/>
  </w:num>
  <w:num w:numId="11">
    <w:abstractNumId w:val="37"/>
  </w:num>
  <w:num w:numId="12">
    <w:abstractNumId w:val="9"/>
  </w:num>
  <w:num w:numId="13">
    <w:abstractNumId w:val="32"/>
  </w:num>
  <w:num w:numId="14">
    <w:abstractNumId w:val="28"/>
  </w:num>
  <w:num w:numId="15">
    <w:abstractNumId w:val="27"/>
  </w:num>
  <w:num w:numId="16">
    <w:abstractNumId w:val="6"/>
  </w:num>
  <w:num w:numId="17">
    <w:abstractNumId w:val="21"/>
  </w:num>
  <w:num w:numId="18">
    <w:abstractNumId w:val="10"/>
  </w:num>
  <w:num w:numId="19">
    <w:abstractNumId w:val="7"/>
  </w:num>
  <w:num w:numId="20">
    <w:abstractNumId w:val="14"/>
  </w:num>
  <w:num w:numId="21">
    <w:abstractNumId w:val="16"/>
  </w:num>
  <w:num w:numId="22">
    <w:abstractNumId w:val="8"/>
  </w:num>
  <w:num w:numId="23">
    <w:abstractNumId w:val="24"/>
  </w:num>
  <w:num w:numId="24">
    <w:abstractNumId w:val="20"/>
  </w:num>
  <w:num w:numId="25">
    <w:abstractNumId w:val="25"/>
  </w:num>
  <w:num w:numId="26">
    <w:abstractNumId w:val="11"/>
  </w:num>
  <w:num w:numId="27">
    <w:abstractNumId w:val="13"/>
  </w:num>
  <w:num w:numId="28">
    <w:abstractNumId w:val="30"/>
  </w:num>
  <w:num w:numId="29">
    <w:abstractNumId w:val="26"/>
  </w:num>
  <w:num w:numId="30">
    <w:abstractNumId w:val="33"/>
  </w:num>
  <w:num w:numId="31">
    <w:abstractNumId w:val="19"/>
  </w:num>
  <w:num w:numId="32">
    <w:abstractNumId w:val="36"/>
  </w:num>
  <w:num w:numId="33">
    <w:abstractNumId w:val="5"/>
  </w:num>
  <w:num w:numId="34">
    <w:abstractNumId w:val="17"/>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799F"/>
    <w:rsid w:val="0002436E"/>
    <w:rsid w:val="00024E85"/>
    <w:rsid w:val="000273B4"/>
    <w:rsid w:val="00033F17"/>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1F3"/>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3B6F"/>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53A30"/>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653C"/>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3D34"/>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5C7C"/>
    <w:rsid w:val="00A46B07"/>
    <w:rsid w:val="00A47127"/>
    <w:rsid w:val="00A47359"/>
    <w:rsid w:val="00A544D3"/>
    <w:rsid w:val="00A55AF2"/>
    <w:rsid w:val="00A56780"/>
    <w:rsid w:val="00A60EC7"/>
    <w:rsid w:val="00A627FC"/>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3B2"/>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E01"/>
    <w:rsid w:val="00B25C7F"/>
    <w:rsid w:val="00B30AA2"/>
    <w:rsid w:val="00B310F5"/>
    <w:rsid w:val="00B33F2F"/>
    <w:rsid w:val="00B355AE"/>
    <w:rsid w:val="00B40917"/>
    <w:rsid w:val="00B529A1"/>
    <w:rsid w:val="00B544C5"/>
    <w:rsid w:val="00B54601"/>
    <w:rsid w:val="00B5497F"/>
    <w:rsid w:val="00B56F9A"/>
    <w:rsid w:val="00B5767C"/>
    <w:rsid w:val="00B64278"/>
    <w:rsid w:val="00B67B80"/>
    <w:rsid w:val="00B702F7"/>
    <w:rsid w:val="00B709CC"/>
    <w:rsid w:val="00B7102A"/>
    <w:rsid w:val="00B71E83"/>
    <w:rsid w:val="00B75C2B"/>
    <w:rsid w:val="00B7635B"/>
    <w:rsid w:val="00B80538"/>
    <w:rsid w:val="00B82055"/>
    <w:rsid w:val="00B829C7"/>
    <w:rsid w:val="00B834C7"/>
    <w:rsid w:val="00B86D04"/>
    <w:rsid w:val="00B93FF6"/>
    <w:rsid w:val="00BA3001"/>
    <w:rsid w:val="00BA3948"/>
    <w:rsid w:val="00BB1115"/>
    <w:rsid w:val="00BB37BD"/>
    <w:rsid w:val="00BB3A3C"/>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1875"/>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245C"/>
    <w:rsid w:val="00CA390C"/>
    <w:rsid w:val="00CA490A"/>
    <w:rsid w:val="00CA7723"/>
    <w:rsid w:val="00CB2FE4"/>
    <w:rsid w:val="00CB3108"/>
    <w:rsid w:val="00CB38D4"/>
    <w:rsid w:val="00CB56D1"/>
    <w:rsid w:val="00CC21B2"/>
    <w:rsid w:val="00CC2A04"/>
    <w:rsid w:val="00CC50EC"/>
    <w:rsid w:val="00CC5150"/>
    <w:rsid w:val="00CC6439"/>
    <w:rsid w:val="00CE15C8"/>
    <w:rsid w:val="00CE195A"/>
    <w:rsid w:val="00CE33DF"/>
    <w:rsid w:val="00CE534F"/>
    <w:rsid w:val="00CE7555"/>
    <w:rsid w:val="00CF00E4"/>
    <w:rsid w:val="00D02858"/>
    <w:rsid w:val="00D04FF3"/>
    <w:rsid w:val="00D11FE1"/>
    <w:rsid w:val="00D1707B"/>
    <w:rsid w:val="00D218E5"/>
    <w:rsid w:val="00D21987"/>
    <w:rsid w:val="00D220A3"/>
    <w:rsid w:val="00D22F4C"/>
    <w:rsid w:val="00D2500B"/>
    <w:rsid w:val="00D31A1C"/>
    <w:rsid w:val="00D36859"/>
    <w:rsid w:val="00D409BC"/>
    <w:rsid w:val="00D41353"/>
    <w:rsid w:val="00D43C55"/>
    <w:rsid w:val="00D45746"/>
    <w:rsid w:val="00D50D51"/>
    <w:rsid w:val="00D52996"/>
    <w:rsid w:val="00D529D1"/>
    <w:rsid w:val="00D576CF"/>
    <w:rsid w:val="00D61E28"/>
    <w:rsid w:val="00D631EE"/>
    <w:rsid w:val="00D65ED1"/>
    <w:rsid w:val="00D66AF7"/>
    <w:rsid w:val="00D66B4D"/>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2BA1"/>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rsid w:val="00153A30"/>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rsid w:val="00153A30"/>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rsid w:val="00153A30"/>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rsid w:val="00153A30"/>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A30"/>
  </w:style>
  <w:style w:type="character" w:customStyle="1" w:styleId="WW8Num1z1">
    <w:name w:val="WW8Num1z1"/>
    <w:rsid w:val="00153A30"/>
  </w:style>
  <w:style w:type="character" w:customStyle="1" w:styleId="WW8Num1z2">
    <w:name w:val="WW8Num1z2"/>
    <w:rsid w:val="00153A30"/>
  </w:style>
  <w:style w:type="character" w:customStyle="1" w:styleId="WW8Num1z3">
    <w:name w:val="WW8Num1z3"/>
    <w:rsid w:val="00153A30"/>
  </w:style>
  <w:style w:type="character" w:customStyle="1" w:styleId="WW8Num1z4">
    <w:name w:val="WW8Num1z4"/>
    <w:rsid w:val="00153A30"/>
  </w:style>
  <w:style w:type="character" w:customStyle="1" w:styleId="WW8Num1z5">
    <w:name w:val="WW8Num1z5"/>
    <w:rsid w:val="00153A30"/>
  </w:style>
  <w:style w:type="character" w:customStyle="1" w:styleId="WW8Num1z6">
    <w:name w:val="WW8Num1z6"/>
    <w:rsid w:val="00153A30"/>
  </w:style>
  <w:style w:type="character" w:customStyle="1" w:styleId="WW8Num1z7">
    <w:name w:val="WW8Num1z7"/>
    <w:rsid w:val="00153A30"/>
  </w:style>
  <w:style w:type="character" w:customStyle="1" w:styleId="WW8Num1z8">
    <w:name w:val="WW8Num1z8"/>
    <w:rsid w:val="00153A30"/>
  </w:style>
  <w:style w:type="character" w:customStyle="1" w:styleId="WW8Num2z0">
    <w:name w:val="WW8Num2z0"/>
    <w:rsid w:val="00153A30"/>
    <w:rPr>
      <w:rFonts w:ascii="Symbol" w:hAnsi="Symbol" w:cs="Symbol" w:hint="default"/>
    </w:rPr>
  </w:style>
  <w:style w:type="character" w:customStyle="1" w:styleId="WW8Num2z1">
    <w:name w:val="WW8Num2z1"/>
    <w:rsid w:val="00153A30"/>
    <w:rPr>
      <w:rFonts w:ascii="Courier New" w:hAnsi="Courier New" w:cs="Courier New" w:hint="default"/>
    </w:rPr>
  </w:style>
  <w:style w:type="character" w:customStyle="1" w:styleId="WW8Num2z2">
    <w:name w:val="WW8Num2z2"/>
    <w:rsid w:val="00153A30"/>
    <w:rPr>
      <w:rFonts w:ascii="Wingdings" w:hAnsi="Wingdings" w:cs="Wingdings" w:hint="default"/>
    </w:rPr>
  </w:style>
  <w:style w:type="character" w:customStyle="1" w:styleId="WW8Num3z0">
    <w:name w:val="WW8Num3z0"/>
    <w:rsid w:val="00153A30"/>
    <w:rPr>
      <w:rFonts w:ascii="Times New Roman" w:hAnsi="Times New Roman" w:cs="Times New Roman" w:hint="default"/>
    </w:rPr>
  </w:style>
  <w:style w:type="character" w:customStyle="1" w:styleId="WW8Num4z0">
    <w:name w:val="WW8Num4z0"/>
    <w:rsid w:val="00153A30"/>
    <w:rPr>
      <w:rFonts w:ascii="Times New Roman" w:hAnsi="Times New Roman" w:cs="Times New Roman" w:hint="default"/>
      <w:color w:val="000000"/>
    </w:rPr>
  </w:style>
  <w:style w:type="character" w:customStyle="1" w:styleId="WW8Num5z0">
    <w:name w:val="WW8Num5z0"/>
    <w:rsid w:val="00153A30"/>
    <w:rPr>
      <w:rFonts w:ascii="Symbol" w:hAnsi="Symbol" w:cs="Symbol" w:hint="default"/>
      <w:b w:val="0"/>
      <w:i w:val="0"/>
      <w:sz w:val="28"/>
      <w:szCs w:val="28"/>
    </w:rPr>
  </w:style>
  <w:style w:type="character" w:customStyle="1" w:styleId="20">
    <w:name w:val="Основной шрифт абзаца2"/>
    <w:rsid w:val="00153A30"/>
  </w:style>
  <w:style w:type="character" w:customStyle="1" w:styleId="WW8Num4z1">
    <w:name w:val="WW8Num4z1"/>
    <w:rsid w:val="00153A30"/>
    <w:rPr>
      <w:rFonts w:ascii="Courier New" w:hAnsi="Courier New" w:cs="Courier New" w:hint="default"/>
    </w:rPr>
  </w:style>
  <w:style w:type="character" w:customStyle="1" w:styleId="WW8Num4z2">
    <w:name w:val="WW8Num4z2"/>
    <w:rsid w:val="00153A30"/>
    <w:rPr>
      <w:rFonts w:ascii="Wingdings" w:hAnsi="Wingdings" w:cs="Wingdings" w:hint="default"/>
    </w:rPr>
  </w:style>
  <w:style w:type="character" w:customStyle="1" w:styleId="WW8Num5z1">
    <w:name w:val="WW8Num5z1"/>
    <w:rsid w:val="00153A30"/>
  </w:style>
  <w:style w:type="character" w:customStyle="1" w:styleId="WW8Num5z2">
    <w:name w:val="WW8Num5z2"/>
    <w:rsid w:val="00153A30"/>
  </w:style>
  <w:style w:type="character" w:customStyle="1" w:styleId="WW8Num5z3">
    <w:name w:val="WW8Num5z3"/>
    <w:rsid w:val="00153A30"/>
  </w:style>
  <w:style w:type="character" w:customStyle="1" w:styleId="WW8Num5z4">
    <w:name w:val="WW8Num5z4"/>
    <w:rsid w:val="00153A30"/>
  </w:style>
  <w:style w:type="character" w:customStyle="1" w:styleId="WW8Num5z5">
    <w:name w:val="WW8Num5z5"/>
    <w:rsid w:val="00153A30"/>
  </w:style>
  <w:style w:type="character" w:customStyle="1" w:styleId="WW8Num5z6">
    <w:name w:val="WW8Num5z6"/>
    <w:rsid w:val="00153A30"/>
  </w:style>
  <w:style w:type="character" w:customStyle="1" w:styleId="WW8Num5z7">
    <w:name w:val="WW8Num5z7"/>
    <w:rsid w:val="00153A30"/>
  </w:style>
  <w:style w:type="character" w:customStyle="1" w:styleId="WW8Num5z8">
    <w:name w:val="WW8Num5z8"/>
    <w:rsid w:val="00153A30"/>
  </w:style>
  <w:style w:type="character" w:customStyle="1" w:styleId="WW8Num6z0">
    <w:name w:val="WW8Num6z0"/>
    <w:rsid w:val="00153A30"/>
    <w:rPr>
      <w:rFonts w:hint="default"/>
    </w:rPr>
  </w:style>
  <w:style w:type="character" w:customStyle="1" w:styleId="WW8Num6z1">
    <w:name w:val="WW8Num6z1"/>
    <w:rsid w:val="00153A30"/>
  </w:style>
  <w:style w:type="character" w:customStyle="1" w:styleId="WW8Num6z2">
    <w:name w:val="WW8Num6z2"/>
    <w:rsid w:val="00153A30"/>
  </w:style>
  <w:style w:type="character" w:customStyle="1" w:styleId="WW8Num6z3">
    <w:name w:val="WW8Num6z3"/>
    <w:rsid w:val="00153A30"/>
  </w:style>
  <w:style w:type="character" w:customStyle="1" w:styleId="WW8Num6z4">
    <w:name w:val="WW8Num6z4"/>
    <w:rsid w:val="00153A30"/>
  </w:style>
  <w:style w:type="character" w:customStyle="1" w:styleId="WW8Num6z5">
    <w:name w:val="WW8Num6z5"/>
    <w:rsid w:val="00153A30"/>
  </w:style>
  <w:style w:type="character" w:customStyle="1" w:styleId="WW8Num6z6">
    <w:name w:val="WW8Num6z6"/>
    <w:rsid w:val="00153A30"/>
  </w:style>
  <w:style w:type="character" w:customStyle="1" w:styleId="WW8Num6z7">
    <w:name w:val="WW8Num6z7"/>
    <w:rsid w:val="00153A30"/>
  </w:style>
  <w:style w:type="character" w:customStyle="1" w:styleId="WW8Num6z8">
    <w:name w:val="WW8Num6z8"/>
    <w:rsid w:val="00153A30"/>
  </w:style>
  <w:style w:type="character" w:customStyle="1" w:styleId="WW8Num7z0">
    <w:name w:val="WW8Num7z0"/>
    <w:rsid w:val="00153A30"/>
    <w:rPr>
      <w:rFonts w:ascii="Times New Roman" w:eastAsia="Times New Roman" w:hAnsi="Times New Roman" w:cs="Times New Roman" w:hint="default"/>
    </w:rPr>
  </w:style>
  <w:style w:type="character" w:customStyle="1" w:styleId="WW8Num7z1">
    <w:name w:val="WW8Num7z1"/>
    <w:rsid w:val="00153A30"/>
    <w:rPr>
      <w:rFonts w:ascii="Courier New" w:hAnsi="Courier New" w:cs="Courier New" w:hint="default"/>
    </w:rPr>
  </w:style>
  <w:style w:type="character" w:customStyle="1" w:styleId="WW8Num7z2">
    <w:name w:val="WW8Num7z2"/>
    <w:rsid w:val="00153A30"/>
    <w:rPr>
      <w:rFonts w:ascii="Wingdings" w:hAnsi="Wingdings" w:cs="Wingdings" w:hint="default"/>
    </w:rPr>
  </w:style>
  <w:style w:type="character" w:customStyle="1" w:styleId="WW8Num7z3">
    <w:name w:val="WW8Num7z3"/>
    <w:rsid w:val="00153A30"/>
    <w:rPr>
      <w:rFonts w:ascii="Symbol" w:hAnsi="Symbol" w:cs="Symbol" w:hint="default"/>
    </w:rPr>
  </w:style>
  <w:style w:type="character" w:customStyle="1" w:styleId="WW8Num8z0">
    <w:name w:val="WW8Num8z0"/>
    <w:rsid w:val="00153A30"/>
    <w:rPr>
      <w:rFonts w:ascii="Times New Roman" w:eastAsia="Times New Roman" w:hAnsi="Times New Roman" w:cs="Times New Roman" w:hint="default"/>
      <w:w w:val="99"/>
      <w:sz w:val="24"/>
      <w:szCs w:val="24"/>
    </w:rPr>
  </w:style>
  <w:style w:type="character" w:customStyle="1" w:styleId="WW8Num8z1">
    <w:name w:val="WW8Num8z1"/>
    <w:rsid w:val="00153A30"/>
    <w:rPr>
      <w:rFonts w:hint="default"/>
    </w:rPr>
  </w:style>
  <w:style w:type="character" w:customStyle="1" w:styleId="WW8Num9z0">
    <w:name w:val="WW8Num9z0"/>
    <w:rsid w:val="00153A30"/>
    <w:rPr>
      <w:rFonts w:ascii="Symbol" w:hAnsi="Symbol" w:cs="Symbol" w:hint="default"/>
    </w:rPr>
  </w:style>
  <w:style w:type="character" w:customStyle="1" w:styleId="WW8Num9z1">
    <w:name w:val="WW8Num9z1"/>
    <w:rsid w:val="00153A30"/>
    <w:rPr>
      <w:rFonts w:ascii="Courier New" w:hAnsi="Courier New" w:cs="Courier New" w:hint="default"/>
    </w:rPr>
  </w:style>
  <w:style w:type="character" w:customStyle="1" w:styleId="WW8Num9z2">
    <w:name w:val="WW8Num9z2"/>
    <w:rsid w:val="00153A30"/>
    <w:rPr>
      <w:rFonts w:ascii="Wingdings" w:hAnsi="Wingdings" w:cs="Wingdings" w:hint="default"/>
    </w:rPr>
  </w:style>
  <w:style w:type="character" w:customStyle="1" w:styleId="WW8Num10z0">
    <w:name w:val="WW8Num10z0"/>
    <w:rsid w:val="00153A30"/>
    <w:rPr>
      <w:rFonts w:ascii="Symbol" w:hAnsi="Symbol" w:cs="Symbol" w:hint="default"/>
    </w:rPr>
  </w:style>
  <w:style w:type="character" w:customStyle="1" w:styleId="WW8Num10z1">
    <w:name w:val="WW8Num10z1"/>
    <w:rsid w:val="00153A30"/>
    <w:rPr>
      <w:rFonts w:ascii="Courier New" w:hAnsi="Courier New" w:cs="Courier New" w:hint="default"/>
    </w:rPr>
  </w:style>
  <w:style w:type="character" w:customStyle="1" w:styleId="WW8Num10z2">
    <w:name w:val="WW8Num10z2"/>
    <w:rsid w:val="00153A30"/>
    <w:rPr>
      <w:rFonts w:ascii="Wingdings" w:hAnsi="Wingdings" w:cs="Wingdings" w:hint="default"/>
    </w:rPr>
  </w:style>
  <w:style w:type="character" w:customStyle="1" w:styleId="WW8Num11z0">
    <w:name w:val="WW8Num11z0"/>
    <w:rsid w:val="00153A30"/>
    <w:rPr>
      <w:rFonts w:hint="default"/>
    </w:rPr>
  </w:style>
  <w:style w:type="character" w:customStyle="1" w:styleId="WW8Num11z1">
    <w:name w:val="WW8Num11z1"/>
    <w:rsid w:val="00153A30"/>
  </w:style>
  <w:style w:type="character" w:customStyle="1" w:styleId="WW8Num11z2">
    <w:name w:val="WW8Num11z2"/>
    <w:rsid w:val="00153A30"/>
  </w:style>
  <w:style w:type="character" w:customStyle="1" w:styleId="WW8Num11z3">
    <w:name w:val="WW8Num11z3"/>
    <w:rsid w:val="00153A30"/>
  </w:style>
  <w:style w:type="character" w:customStyle="1" w:styleId="WW8Num11z4">
    <w:name w:val="WW8Num11z4"/>
    <w:rsid w:val="00153A30"/>
  </w:style>
  <w:style w:type="character" w:customStyle="1" w:styleId="WW8Num11z5">
    <w:name w:val="WW8Num11z5"/>
    <w:rsid w:val="00153A30"/>
  </w:style>
  <w:style w:type="character" w:customStyle="1" w:styleId="WW8Num11z6">
    <w:name w:val="WW8Num11z6"/>
    <w:rsid w:val="00153A30"/>
  </w:style>
  <w:style w:type="character" w:customStyle="1" w:styleId="WW8Num11z7">
    <w:name w:val="WW8Num11z7"/>
    <w:rsid w:val="00153A30"/>
  </w:style>
  <w:style w:type="character" w:customStyle="1" w:styleId="WW8Num11z8">
    <w:name w:val="WW8Num11z8"/>
    <w:rsid w:val="00153A30"/>
  </w:style>
  <w:style w:type="character" w:customStyle="1" w:styleId="WW8Num12z0">
    <w:name w:val="WW8Num12z0"/>
    <w:rsid w:val="00153A30"/>
    <w:rPr>
      <w:rFonts w:hint="default"/>
    </w:rPr>
  </w:style>
  <w:style w:type="character" w:customStyle="1" w:styleId="WW8Num13z0">
    <w:name w:val="WW8Num13z0"/>
    <w:rsid w:val="00153A30"/>
    <w:rPr>
      <w:rFonts w:ascii="Times New Roman" w:eastAsia="Times New Roman" w:hAnsi="Times New Roman" w:cs="Times New Roman" w:hint="default"/>
    </w:rPr>
  </w:style>
  <w:style w:type="character" w:customStyle="1" w:styleId="WW8Num13z1">
    <w:name w:val="WW8Num13z1"/>
    <w:rsid w:val="00153A30"/>
    <w:rPr>
      <w:rFonts w:ascii="Courier New" w:hAnsi="Courier New" w:cs="Courier New" w:hint="default"/>
    </w:rPr>
  </w:style>
  <w:style w:type="character" w:customStyle="1" w:styleId="WW8Num13z2">
    <w:name w:val="WW8Num13z2"/>
    <w:rsid w:val="00153A30"/>
    <w:rPr>
      <w:rFonts w:ascii="Wingdings" w:hAnsi="Wingdings" w:cs="Wingdings" w:hint="default"/>
    </w:rPr>
  </w:style>
  <w:style w:type="character" w:customStyle="1" w:styleId="WW8Num13z3">
    <w:name w:val="WW8Num13z3"/>
    <w:rsid w:val="00153A30"/>
    <w:rPr>
      <w:rFonts w:ascii="Symbol" w:hAnsi="Symbol" w:cs="Symbol" w:hint="default"/>
    </w:rPr>
  </w:style>
  <w:style w:type="character" w:customStyle="1" w:styleId="WW8Num14z0">
    <w:name w:val="WW8Num14z0"/>
    <w:rsid w:val="00153A30"/>
    <w:rPr>
      <w:rFonts w:ascii="Wingdings" w:hAnsi="Wingdings" w:cs="Wingdings" w:hint="default"/>
    </w:rPr>
  </w:style>
  <w:style w:type="character" w:customStyle="1" w:styleId="WW8Num14z1">
    <w:name w:val="WW8Num14z1"/>
    <w:rsid w:val="00153A30"/>
    <w:rPr>
      <w:rFonts w:ascii="Cambria" w:eastAsia="Times New Roman" w:hAnsi="Cambria" w:cs="Times New Roman"/>
    </w:rPr>
  </w:style>
  <w:style w:type="character" w:customStyle="1" w:styleId="WW8Num14z3">
    <w:name w:val="WW8Num14z3"/>
    <w:rsid w:val="00153A30"/>
    <w:rPr>
      <w:rFonts w:ascii="Symbol" w:hAnsi="Symbol" w:cs="Symbol" w:hint="default"/>
    </w:rPr>
  </w:style>
  <w:style w:type="character" w:customStyle="1" w:styleId="WW8Num14z4">
    <w:name w:val="WW8Num14z4"/>
    <w:rsid w:val="00153A30"/>
    <w:rPr>
      <w:rFonts w:ascii="Courier New" w:hAnsi="Courier New" w:cs="Courier New" w:hint="default"/>
    </w:rPr>
  </w:style>
  <w:style w:type="character" w:customStyle="1" w:styleId="WW8Num15z0">
    <w:name w:val="WW8Num15z0"/>
    <w:rsid w:val="00153A30"/>
    <w:rPr>
      <w:rFonts w:hint="default"/>
    </w:rPr>
  </w:style>
  <w:style w:type="character" w:customStyle="1" w:styleId="WW8Num15z1">
    <w:name w:val="WW8Num15z1"/>
    <w:rsid w:val="00153A30"/>
  </w:style>
  <w:style w:type="character" w:customStyle="1" w:styleId="WW8Num15z2">
    <w:name w:val="WW8Num15z2"/>
    <w:rsid w:val="00153A30"/>
  </w:style>
  <w:style w:type="character" w:customStyle="1" w:styleId="WW8Num15z3">
    <w:name w:val="WW8Num15z3"/>
    <w:rsid w:val="00153A30"/>
  </w:style>
  <w:style w:type="character" w:customStyle="1" w:styleId="WW8Num15z4">
    <w:name w:val="WW8Num15z4"/>
    <w:rsid w:val="00153A30"/>
  </w:style>
  <w:style w:type="character" w:customStyle="1" w:styleId="WW8Num15z5">
    <w:name w:val="WW8Num15z5"/>
    <w:rsid w:val="00153A30"/>
  </w:style>
  <w:style w:type="character" w:customStyle="1" w:styleId="WW8Num15z6">
    <w:name w:val="WW8Num15z6"/>
    <w:rsid w:val="00153A30"/>
  </w:style>
  <w:style w:type="character" w:customStyle="1" w:styleId="WW8Num15z7">
    <w:name w:val="WW8Num15z7"/>
    <w:rsid w:val="00153A30"/>
  </w:style>
  <w:style w:type="character" w:customStyle="1" w:styleId="WW8Num15z8">
    <w:name w:val="WW8Num15z8"/>
    <w:rsid w:val="00153A30"/>
  </w:style>
  <w:style w:type="character" w:customStyle="1" w:styleId="WW8Num16z0">
    <w:name w:val="WW8Num16z0"/>
    <w:rsid w:val="00153A30"/>
    <w:rPr>
      <w:rFonts w:hint="default"/>
    </w:rPr>
  </w:style>
  <w:style w:type="character" w:customStyle="1" w:styleId="WW8Num16z1">
    <w:name w:val="WW8Num16z1"/>
    <w:rsid w:val="00153A30"/>
    <w:rPr>
      <w:rFonts w:hint="default"/>
      <w:b/>
    </w:rPr>
  </w:style>
  <w:style w:type="character" w:customStyle="1" w:styleId="WW8Num17z0">
    <w:name w:val="WW8Num17z0"/>
    <w:rsid w:val="00153A30"/>
    <w:rPr>
      <w:rFonts w:ascii="Times New Roman" w:eastAsia="Calibri" w:hAnsi="Times New Roman" w:cs="Times New Roman" w:hint="default"/>
    </w:rPr>
  </w:style>
  <w:style w:type="character" w:customStyle="1" w:styleId="WW8Num17z1">
    <w:name w:val="WW8Num17z1"/>
    <w:rsid w:val="00153A30"/>
    <w:rPr>
      <w:rFonts w:ascii="Courier New" w:hAnsi="Courier New" w:cs="Courier New" w:hint="default"/>
    </w:rPr>
  </w:style>
  <w:style w:type="character" w:customStyle="1" w:styleId="WW8Num17z2">
    <w:name w:val="WW8Num17z2"/>
    <w:rsid w:val="00153A30"/>
    <w:rPr>
      <w:rFonts w:ascii="Wingdings" w:hAnsi="Wingdings" w:cs="Wingdings" w:hint="default"/>
    </w:rPr>
  </w:style>
  <w:style w:type="character" w:customStyle="1" w:styleId="WW8Num17z3">
    <w:name w:val="WW8Num17z3"/>
    <w:rsid w:val="00153A30"/>
    <w:rPr>
      <w:rFonts w:ascii="Symbol" w:hAnsi="Symbol" w:cs="Symbol" w:hint="default"/>
    </w:rPr>
  </w:style>
  <w:style w:type="character" w:customStyle="1" w:styleId="WW8Num18z0">
    <w:name w:val="WW8Num18z0"/>
    <w:rsid w:val="00153A30"/>
    <w:rPr>
      <w:rFonts w:ascii="Times New Roman" w:eastAsia="Times New Roman" w:hAnsi="Times New Roman" w:cs="Times New Roman" w:hint="default"/>
    </w:rPr>
  </w:style>
  <w:style w:type="character" w:customStyle="1" w:styleId="WW8Num18z1">
    <w:name w:val="WW8Num18z1"/>
    <w:rsid w:val="00153A30"/>
    <w:rPr>
      <w:rFonts w:ascii="Courier New" w:hAnsi="Courier New" w:cs="Courier New" w:hint="default"/>
    </w:rPr>
  </w:style>
  <w:style w:type="character" w:customStyle="1" w:styleId="WW8Num18z2">
    <w:name w:val="WW8Num18z2"/>
    <w:rsid w:val="00153A30"/>
    <w:rPr>
      <w:rFonts w:ascii="Wingdings" w:hAnsi="Wingdings" w:cs="Wingdings" w:hint="default"/>
    </w:rPr>
  </w:style>
  <w:style w:type="character" w:customStyle="1" w:styleId="WW8Num18z3">
    <w:name w:val="WW8Num18z3"/>
    <w:rsid w:val="00153A30"/>
    <w:rPr>
      <w:rFonts w:ascii="Symbol" w:hAnsi="Symbol" w:cs="Symbol" w:hint="default"/>
    </w:rPr>
  </w:style>
  <w:style w:type="character" w:customStyle="1" w:styleId="WW8Num19z0">
    <w:name w:val="WW8Num19z0"/>
    <w:rsid w:val="00153A30"/>
    <w:rPr>
      <w:rFonts w:hint="default"/>
    </w:rPr>
  </w:style>
  <w:style w:type="character" w:customStyle="1" w:styleId="WW8Num19z1">
    <w:name w:val="WW8Num19z1"/>
    <w:rsid w:val="00153A30"/>
  </w:style>
  <w:style w:type="character" w:customStyle="1" w:styleId="WW8Num19z2">
    <w:name w:val="WW8Num19z2"/>
    <w:rsid w:val="00153A30"/>
  </w:style>
  <w:style w:type="character" w:customStyle="1" w:styleId="WW8Num19z3">
    <w:name w:val="WW8Num19z3"/>
    <w:rsid w:val="00153A30"/>
  </w:style>
  <w:style w:type="character" w:customStyle="1" w:styleId="WW8Num19z4">
    <w:name w:val="WW8Num19z4"/>
    <w:rsid w:val="00153A30"/>
  </w:style>
  <w:style w:type="character" w:customStyle="1" w:styleId="WW8Num19z5">
    <w:name w:val="WW8Num19z5"/>
    <w:rsid w:val="00153A30"/>
  </w:style>
  <w:style w:type="character" w:customStyle="1" w:styleId="WW8Num19z6">
    <w:name w:val="WW8Num19z6"/>
    <w:rsid w:val="00153A30"/>
  </w:style>
  <w:style w:type="character" w:customStyle="1" w:styleId="WW8Num19z7">
    <w:name w:val="WW8Num19z7"/>
    <w:rsid w:val="00153A30"/>
  </w:style>
  <w:style w:type="character" w:customStyle="1" w:styleId="WW8Num19z8">
    <w:name w:val="WW8Num19z8"/>
    <w:rsid w:val="00153A30"/>
  </w:style>
  <w:style w:type="character" w:customStyle="1" w:styleId="WW8Num20z0">
    <w:name w:val="WW8Num20z0"/>
    <w:rsid w:val="00153A30"/>
    <w:rPr>
      <w:rFonts w:ascii="Symbol" w:hAnsi="Symbol" w:cs="Symbol" w:hint="default"/>
    </w:rPr>
  </w:style>
  <w:style w:type="character" w:customStyle="1" w:styleId="WW8Num20z1">
    <w:name w:val="WW8Num20z1"/>
    <w:rsid w:val="00153A30"/>
    <w:rPr>
      <w:rFonts w:ascii="Courier New" w:hAnsi="Courier New" w:cs="Courier New" w:hint="default"/>
    </w:rPr>
  </w:style>
  <w:style w:type="character" w:customStyle="1" w:styleId="WW8Num20z2">
    <w:name w:val="WW8Num20z2"/>
    <w:rsid w:val="00153A30"/>
    <w:rPr>
      <w:rFonts w:ascii="Wingdings" w:hAnsi="Wingdings" w:cs="Wingdings" w:hint="default"/>
    </w:rPr>
  </w:style>
  <w:style w:type="character" w:customStyle="1" w:styleId="WW8Num21z0">
    <w:name w:val="WW8Num21z0"/>
    <w:rsid w:val="00153A30"/>
    <w:rPr>
      <w:rFonts w:hint="default"/>
    </w:rPr>
  </w:style>
  <w:style w:type="character" w:customStyle="1" w:styleId="WW8Num21z1">
    <w:name w:val="WW8Num21z1"/>
    <w:rsid w:val="00153A30"/>
    <w:rPr>
      <w:rFonts w:ascii="Arial" w:eastAsia="MS Mincho" w:hAnsi="Arial" w:cs="Arial" w:hint="default"/>
    </w:rPr>
  </w:style>
  <w:style w:type="character" w:customStyle="1" w:styleId="WW8Num21z2">
    <w:name w:val="WW8Num21z2"/>
    <w:rsid w:val="00153A30"/>
  </w:style>
  <w:style w:type="character" w:customStyle="1" w:styleId="WW8Num21z3">
    <w:name w:val="WW8Num21z3"/>
    <w:rsid w:val="00153A30"/>
  </w:style>
  <w:style w:type="character" w:customStyle="1" w:styleId="WW8Num21z4">
    <w:name w:val="WW8Num21z4"/>
    <w:rsid w:val="00153A30"/>
  </w:style>
  <w:style w:type="character" w:customStyle="1" w:styleId="WW8Num21z5">
    <w:name w:val="WW8Num21z5"/>
    <w:rsid w:val="00153A30"/>
  </w:style>
  <w:style w:type="character" w:customStyle="1" w:styleId="WW8Num21z6">
    <w:name w:val="WW8Num21z6"/>
    <w:rsid w:val="00153A30"/>
  </w:style>
  <w:style w:type="character" w:customStyle="1" w:styleId="WW8Num21z7">
    <w:name w:val="WW8Num21z7"/>
    <w:rsid w:val="00153A30"/>
  </w:style>
  <w:style w:type="character" w:customStyle="1" w:styleId="WW8Num21z8">
    <w:name w:val="WW8Num21z8"/>
    <w:rsid w:val="00153A30"/>
  </w:style>
  <w:style w:type="character" w:customStyle="1" w:styleId="WW8Num22z0">
    <w:name w:val="WW8Num22z0"/>
    <w:rsid w:val="00153A30"/>
    <w:rPr>
      <w:rFonts w:hint="default"/>
    </w:rPr>
  </w:style>
  <w:style w:type="character" w:customStyle="1" w:styleId="WW8Num22z1">
    <w:name w:val="WW8Num22z1"/>
    <w:rsid w:val="00153A30"/>
  </w:style>
  <w:style w:type="character" w:customStyle="1" w:styleId="WW8Num22z2">
    <w:name w:val="WW8Num22z2"/>
    <w:rsid w:val="00153A30"/>
  </w:style>
  <w:style w:type="character" w:customStyle="1" w:styleId="WW8Num22z3">
    <w:name w:val="WW8Num22z3"/>
    <w:rsid w:val="00153A30"/>
  </w:style>
  <w:style w:type="character" w:customStyle="1" w:styleId="WW8Num22z4">
    <w:name w:val="WW8Num22z4"/>
    <w:rsid w:val="00153A30"/>
  </w:style>
  <w:style w:type="character" w:customStyle="1" w:styleId="WW8Num22z5">
    <w:name w:val="WW8Num22z5"/>
    <w:rsid w:val="00153A30"/>
  </w:style>
  <w:style w:type="character" w:customStyle="1" w:styleId="WW8Num22z6">
    <w:name w:val="WW8Num22z6"/>
    <w:rsid w:val="00153A30"/>
  </w:style>
  <w:style w:type="character" w:customStyle="1" w:styleId="WW8Num22z7">
    <w:name w:val="WW8Num22z7"/>
    <w:rsid w:val="00153A30"/>
  </w:style>
  <w:style w:type="character" w:customStyle="1" w:styleId="WW8Num22z8">
    <w:name w:val="WW8Num22z8"/>
    <w:rsid w:val="00153A30"/>
  </w:style>
  <w:style w:type="character" w:customStyle="1" w:styleId="WW8Num23z0">
    <w:name w:val="WW8Num23z0"/>
    <w:rsid w:val="00153A30"/>
    <w:rPr>
      <w:rFonts w:ascii="Symbol" w:hAnsi="Symbol" w:cs="Symbol" w:hint="default"/>
      <w:sz w:val="20"/>
    </w:rPr>
  </w:style>
  <w:style w:type="character" w:customStyle="1" w:styleId="WW8Num23z1">
    <w:name w:val="WW8Num23z1"/>
    <w:rsid w:val="00153A30"/>
    <w:rPr>
      <w:rFonts w:ascii="Courier New" w:hAnsi="Courier New" w:cs="Courier New" w:hint="default"/>
      <w:sz w:val="20"/>
    </w:rPr>
  </w:style>
  <w:style w:type="character" w:customStyle="1" w:styleId="WW8Num23z2">
    <w:name w:val="WW8Num23z2"/>
    <w:rsid w:val="00153A30"/>
    <w:rPr>
      <w:rFonts w:ascii="Wingdings" w:hAnsi="Wingdings" w:cs="Wingdings" w:hint="default"/>
      <w:sz w:val="20"/>
    </w:rPr>
  </w:style>
  <w:style w:type="character" w:customStyle="1" w:styleId="WW8Num24z0">
    <w:name w:val="WW8Num24z0"/>
    <w:rsid w:val="00153A30"/>
    <w:rPr>
      <w:rFonts w:ascii="Wingdings" w:hAnsi="Wingdings" w:cs="Wingdings" w:hint="default"/>
    </w:rPr>
  </w:style>
  <w:style w:type="character" w:customStyle="1" w:styleId="WW8Num24z3">
    <w:name w:val="WW8Num24z3"/>
    <w:rsid w:val="00153A30"/>
    <w:rPr>
      <w:rFonts w:ascii="Symbol" w:hAnsi="Symbol" w:cs="Symbol" w:hint="default"/>
    </w:rPr>
  </w:style>
  <w:style w:type="character" w:customStyle="1" w:styleId="WW8Num24z4">
    <w:name w:val="WW8Num24z4"/>
    <w:rsid w:val="00153A30"/>
    <w:rPr>
      <w:rFonts w:ascii="Courier New" w:hAnsi="Courier New" w:cs="Courier New" w:hint="default"/>
    </w:rPr>
  </w:style>
  <w:style w:type="character" w:customStyle="1" w:styleId="WW8Num25z0">
    <w:name w:val="WW8Num25z0"/>
    <w:rsid w:val="00153A30"/>
    <w:rPr>
      <w:rFonts w:ascii="Times New Roman" w:eastAsia="Times New Roman" w:hAnsi="Times New Roman" w:cs="Times New Roman" w:hint="default"/>
      <w:color w:val="000000"/>
    </w:rPr>
  </w:style>
  <w:style w:type="character" w:customStyle="1" w:styleId="WW8Num25z1">
    <w:name w:val="WW8Num25z1"/>
    <w:rsid w:val="00153A30"/>
    <w:rPr>
      <w:rFonts w:ascii="Courier New" w:hAnsi="Courier New" w:cs="Courier New" w:hint="default"/>
    </w:rPr>
  </w:style>
  <w:style w:type="character" w:customStyle="1" w:styleId="WW8Num25z2">
    <w:name w:val="WW8Num25z2"/>
    <w:rsid w:val="00153A30"/>
    <w:rPr>
      <w:rFonts w:ascii="Wingdings" w:hAnsi="Wingdings" w:cs="Wingdings" w:hint="default"/>
    </w:rPr>
  </w:style>
  <w:style w:type="character" w:customStyle="1" w:styleId="WW8Num25z3">
    <w:name w:val="WW8Num25z3"/>
    <w:rsid w:val="00153A30"/>
    <w:rPr>
      <w:rFonts w:ascii="Symbol" w:hAnsi="Symbol" w:cs="Symbol" w:hint="default"/>
    </w:rPr>
  </w:style>
  <w:style w:type="character" w:customStyle="1" w:styleId="WW8Num26z0">
    <w:name w:val="WW8Num26z0"/>
    <w:rsid w:val="00153A30"/>
    <w:rPr>
      <w:rFonts w:ascii="Symbol" w:hAnsi="Symbol" w:cs="Symbol" w:hint="default"/>
    </w:rPr>
  </w:style>
  <w:style w:type="character" w:customStyle="1" w:styleId="WW8Num26z1">
    <w:name w:val="WW8Num26z1"/>
    <w:rsid w:val="00153A30"/>
    <w:rPr>
      <w:rFonts w:ascii="Courier New" w:hAnsi="Courier New" w:cs="Courier New" w:hint="default"/>
    </w:rPr>
  </w:style>
  <w:style w:type="character" w:customStyle="1" w:styleId="WW8Num26z2">
    <w:name w:val="WW8Num26z2"/>
    <w:rsid w:val="00153A30"/>
    <w:rPr>
      <w:rFonts w:ascii="Wingdings" w:hAnsi="Wingdings" w:cs="Wingdings" w:hint="default"/>
    </w:rPr>
  </w:style>
  <w:style w:type="character" w:customStyle="1" w:styleId="WW8Num27z0">
    <w:name w:val="WW8Num27z0"/>
    <w:rsid w:val="00153A30"/>
    <w:rPr>
      <w:rFonts w:ascii="Symbol" w:hAnsi="Symbol" w:cs="Symbol" w:hint="default"/>
    </w:rPr>
  </w:style>
  <w:style w:type="character" w:customStyle="1" w:styleId="WW8Num27z1">
    <w:name w:val="WW8Num27z1"/>
    <w:rsid w:val="00153A30"/>
    <w:rPr>
      <w:rFonts w:ascii="Courier New" w:hAnsi="Courier New" w:cs="Courier New" w:hint="default"/>
    </w:rPr>
  </w:style>
  <w:style w:type="character" w:customStyle="1" w:styleId="WW8Num27z2">
    <w:name w:val="WW8Num27z2"/>
    <w:rsid w:val="00153A30"/>
    <w:rPr>
      <w:rFonts w:ascii="Wingdings" w:hAnsi="Wingdings" w:cs="Wingdings" w:hint="default"/>
    </w:rPr>
  </w:style>
  <w:style w:type="character" w:customStyle="1" w:styleId="WW8Num28z0">
    <w:name w:val="WW8Num28z0"/>
    <w:rsid w:val="00153A30"/>
    <w:rPr>
      <w:rFonts w:hint="default"/>
    </w:rPr>
  </w:style>
  <w:style w:type="character" w:customStyle="1" w:styleId="WW8Num28z1">
    <w:name w:val="WW8Num28z1"/>
    <w:rsid w:val="00153A30"/>
  </w:style>
  <w:style w:type="character" w:customStyle="1" w:styleId="WW8Num28z2">
    <w:name w:val="WW8Num28z2"/>
    <w:rsid w:val="00153A30"/>
  </w:style>
  <w:style w:type="character" w:customStyle="1" w:styleId="WW8Num28z3">
    <w:name w:val="WW8Num28z3"/>
    <w:rsid w:val="00153A30"/>
  </w:style>
  <w:style w:type="character" w:customStyle="1" w:styleId="WW8Num28z4">
    <w:name w:val="WW8Num28z4"/>
    <w:rsid w:val="00153A30"/>
  </w:style>
  <w:style w:type="character" w:customStyle="1" w:styleId="WW8Num28z5">
    <w:name w:val="WW8Num28z5"/>
    <w:rsid w:val="00153A30"/>
  </w:style>
  <w:style w:type="character" w:customStyle="1" w:styleId="WW8Num28z6">
    <w:name w:val="WW8Num28z6"/>
    <w:rsid w:val="00153A30"/>
  </w:style>
  <w:style w:type="character" w:customStyle="1" w:styleId="WW8Num28z7">
    <w:name w:val="WW8Num28z7"/>
    <w:rsid w:val="00153A30"/>
  </w:style>
  <w:style w:type="character" w:customStyle="1" w:styleId="WW8Num28z8">
    <w:name w:val="WW8Num28z8"/>
    <w:rsid w:val="00153A30"/>
  </w:style>
  <w:style w:type="character" w:customStyle="1" w:styleId="WW8Num29z0">
    <w:name w:val="WW8Num29z0"/>
    <w:rsid w:val="00153A30"/>
    <w:rPr>
      <w:rFonts w:hint="default"/>
    </w:rPr>
  </w:style>
  <w:style w:type="character" w:customStyle="1" w:styleId="WW8Num29z1">
    <w:name w:val="WW8Num29z1"/>
    <w:rsid w:val="00153A30"/>
  </w:style>
  <w:style w:type="character" w:customStyle="1" w:styleId="WW8Num29z2">
    <w:name w:val="WW8Num29z2"/>
    <w:rsid w:val="00153A30"/>
  </w:style>
  <w:style w:type="character" w:customStyle="1" w:styleId="WW8Num29z3">
    <w:name w:val="WW8Num29z3"/>
    <w:rsid w:val="00153A30"/>
  </w:style>
  <w:style w:type="character" w:customStyle="1" w:styleId="WW8Num29z4">
    <w:name w:val="WW8Num29z4"/>
    <w:rsid w:val="00153A30"/>
  </w:style>
  <w:style w:type="character" w:customStyle="1" w:styleId="WW8Num29z5">
    <w:name w:val="WW8Num29z5"/>
    <w:rsid w:val="00153A30"/>
  </w:style>
  <w:style w:type="character" w:customStyle="1" w:styleId="WW8Num29z6">
    <w:name w:val="WW8Num29z6"/>
    <w:rsid w:val="00153A30"/>
  </w:style>
  <w:style w:type="character" w:customStyle="1" w:styleId="WW8Num29z7">
    <w:name w:val="WW8Num29z7"/>
    <w:rsid w:val="00153A30"/>
  </w:style>
  <w:style w:type="character" w:customStyle="1" w:styleId="WW8Num29z8">
    <w:name w:val="WW8Num29z8"/>
    <w:rsid w:val="00153A30"/>
  </w:style>
  <w:style w:type="character" w:customStyle="1" w:styleId="WW8Num30z0">
    <w:name w:val="WW8Num30z0"/>
    <w:rsid w:val="00153A30"/>
    <w:rPr>
      <w:rFonts w:ascii="Times New Roman" w:eastAsia="Times New Roman" w:hAnsi="Times New Roman" w:cs="Times New Roman" w:hint="default"/>
    </w:rPr>
  </w:style>
  <w:style w:type="character" w:customStyle="1" w:styleId="WW8Num30z1">
    <w:name w:val="WW8Num30z1"/>
    <w:rsid w:val="00153A30"/>
    <w:rPr>
      <w:rFonts w:ascii="Courier New" w:hAnsi="Courier New" w:cs="Courier New" w:hint="default"/>
    </w:rPr>
  </w:style>
  <w:style w:type="character" w:customStyle="1" w:styleId="WW8Num30z2">
    <w:name w:val="WW8Num30z2"/>
    <w:rsid w:val="00153A30"/>
    <w:rPr>
      <w:rFonts w:ascii="Wingdings" w:hAnsi="Wingdings" w:cs="Wingdings" w:hint="default"/>
    </w:rPr>
  </w:style>
  <w:style w:type="character" w:customStyle="1" w:styleId="WW8Num30z3">
    <w:name w:val="WW8Num30z3"/>
    <w:rsid w:val="00153A30"/>
    <w:rPr>
      <w:rFonts w:ascii="Symbol" w:hAnsi="Symbol" w:cs="Symbol" w:hint="default"/>
    </w:rPr>
  </w:style>
  <w:style w:type="character" w:customStyle="1" w:styleId="WW8Num31z0">
    <w:name w:val="WW8Num31z0"/>
    <w:rsid w:val="00153A30"/>
    <w:rPr>
      <w:rFonts w:ascii="Symbol" w:hAnsi="Symbol" w:cs="Symbol" w:hint="default"/>
    </w:rPr>
  </w:style>
  <w:style w:type="character" w:customStyle="1" w:styleId="WW8Num31z1">
    <w:name w:val="WW8Num31z1"/>
    <w:rsid w:val="00153A30"/>
    <w:rPr>
      <w:rFonts w:ascii="Courier New" w:hAnsi="Courier New" w:cs="Courier New" w:hint="default"/>
    </w:rPr>
  </w:style>
  <w:style w:type="character" w:customStyle="1" w:styleId="WW8Num31z2">
    <w:name w:val="WW8Num31z2"/>
    <w:rsid w:val="00153A30"/>
    <w:rPr>
      <w:rFonts w:ascii="Wingdings" w:hAnsi="Wingdings" w:cs="Wingdings" w:hint="default"/>
    </w:rPr>
  </w:style>
  <w:style w:type="character" w:customStyle="1" w:styleId="WW8Num32z0">
    <w:name w:val="WW8Num32z0"/>
    <w:rsid w:val="00153A30"/>
    <w:rPr>
      <w:rFonts w:ascii="Times New Roman" w:eastAsia="Times New Roman" w:hAnsi="Times New Roman" w:cs="Times New Roman" w:hint="default"/>
    </w:rPr>
  </w:style>
  <w:style w:type="character" w:customStyle="1" w:styleId="WW8Num32z1">
    <w:name w:val="WW8Num32z1"/>
    <w:rsid w:val="00153A30"/>
    <w:rPr>
      <w:rFonts w:cs="Times New Roman"/>
    </w:rPr>
  </w:style>
  <w:style w:type="character" w:customStyle="1" w:styleId="WW8Num33z0">
    <w:name w:val="WW8Num33z0"/>
    <w:rsid w:val="00153A30"/>
    <w:rPr>
      <w:rFonts w:ascii="Times New Roman" w:eastAsia="Calibri" w:hAnsi="Times New Roman" w:cs="Times New Roman" w:hint="default"/>
      <w:b w:val="0"/>
      <w:color w:val="000000"/>
    </w:rPr>
  </w:style>
  <w:style w:type="character" w:customStyle="1" w:styleId="WW8Num33z1">
    <w:name w:val="WW8Num33z1"/>
    <w:rsid w:val="00153A30"/>
    <w:rPr>
      <w:rFonts w:ascii="Courier New" w:hAnsi="Courier New" w:cs="Courier New" w:hint="default"/>
    </w:rPr>
  </w:style>
  <w:style w:type="character" w:customStyle="1" w:styleId="WW8Num33z2">
    <w:name w:val="WW8Num33z2"/>
    <w:rsid w:val="00153A30"/>
    <w:rPr>
      <w:rFonts w:ascii="Wingdings" w:hAnsi="Wingdings" w:cs="Wingdings" w:hint="default"/>
    </w:rPr>
  </w:style>
  <w:style w:type="character" w:customStyle="1" w:styleId="WW8Num33z3">
    <w:name w:val="WW8Num33z3"/>
    <w:rsid w:val="00153A30"/>
    <w:rPr>
      <w:rFonts w:ascii="Symbol" w:hAnsi="Symbol" w:cs="Symbol" w:hint="default"/>
    </w:rPr>
  </w:style>
  <w:style w:type="character" w:customStyle="1" w:styleId="WW8Num34z0">
    <w:name w:val="WW8Num34z0"/>
    <w:rsid w:val="00153A30"/>
  </w:style>
  <w:style w:type="character" w:customStyle="1" w:styleId="WW8Num34z1">
    <w:name w:val="WW8Num34z1"/>
    <w:rsid w:val="00153A30"/>
  </w:style>
  <w:style w:type="character" w:customStyle="1" w:styleId="WW8Num34z2">
    <w:name w:val="WW8Num34z2"/>
    <w:rsid w:val="00153A30"/>
  </w:style>
  <w:style w:type="character" w:customStyle="1" w:styleId="WW8Num34z3">
    <w:name w:val="WW8Num34z3"/>
    <w:rsid w:val="00153A30"/>
  </w:style>
  <w:style w:type="character" w:customStyle="1" w:styleId="WW8Num34z4">
    <w:name w:val="WW8Num34z4"/>
    <w:rsid w:val="00153A30"/>
  </w:style>
  <w:style w:type="character" w:customStyle="1" w:styleId="WW8Num34z5">
    <w:name w:val="WW8Num34z5"/>
    <w:rsid w:val="00153A30"/>
  </w:style>
  <w:style w:type="character" w:customStyle="1" w:styleId="WW8Num34z6">
    <w:name w:val="WW8Num34z6"/>
    <w:rsid w:val="00153A30"/>
  </w:style>
  <w:style w:type="character" w:customStyle="1" w:styleId="WW8Num34z7">
    <w:name w:val="WW8Num34z7"/>
    <w:rsid w:val="00153A30"/>
  </w:style>
  <w:style w:type="character" w:customStyle="1" w:styleId="WW8Num34z8">
    <w:name w:val="WW8Num34z8"/>
    <w:rsid w:val="00153A30"/>
  </w:style>
  <w:style w:type="character" w:customStyle="1" w:styleId="WW8Num35z0">
    <w:name w:val="WW8Num35z0"/>
    <w:rsid w:val="00153A30"/>
    <w:rPr>
      <w:rFonts w:ascii="Wingdings" w:hAnsi="Wingdings" w:cs="Wingdings" w:hint="default"/>
      <w:sz w:val="20"/>
    </w:rPr>
  </w:style>
  <w:style w:type="character" w:customStyle="1" w:styleId="WW8Num36z0">
    <w:name w:val="WW8Num36z0"/>
    <w:rsid w:val="00153A30"/>
    <w:rPr>
      <w:rFonts w:ascii="Times New Roman" w:eastAsia="Times New Roman" w:hAnsi="Times New Roman" w:cs="Times New Roman" w:hint="default"/>
    </w:rPr>
  </w:style>
  <w:style w:type="character" w:customStyle="1" w:styleId="WW8Num36z1">
    <w:name w:val="WW8Num36z1"/>
    <w:rsid w:val="00153A30"/>
    <w:rPr>
      <w:rFonts w:ascii="Courier New" w:hAnsi="Courier New" w:cs="Courier New" w:hint="default"/>
    </w:rPr>
  </w:style>
  <w:style w:type="character" w:customStyle="1" w:styleId="WW8Num36z2">
    <w:name w:val="WW8Num36z2"/>
    <w:rsid w:val="00153A30"/>
    <w:rPr>
      <w:rFonts w:ascii="Wingdings" w:hAnsi="Wingdings" w:cs="Wingdings" w:hint="default"/>
    </w:rPr>
  </w:style>
  <w:style w:type="character" w:customStyle="1" w:styleId="WW8Num36z3">
    <w:name w:val="WW8Num36z3"/>
    <w:rsid w:val="00153A30"/>
    <w:rPr>
      <w:rFonts w:ascii="Symbol" w:hAnsi="Symbol" w:cs="Symbol" w:hint="default"/>
    </w:rPr>
  </w:style>
  <w:style w:type="character" w:customStyle="1" w:styleId="WW8Num37z0">
    <w:name w:val="WW8Num37z0"/>
    <w:rsid w:val="00153A30"/>
    <w:rPr>
      <w:rFonts w:ascii="Times New Roman" w:eastAsia="Times New Roman" w:hAnsi="Times New Roman" w:cs="Times New Roman" w:hint="default"/>
    </w:rPr>
  </w:style>
  <w:style w:type="character" w:customStyle="1" w:styleId="WW8Num37z1">
    <w:name w:val="WW8Num37z1"/>
    <w:rsid w:val="00153A30"/>
    <w:rPr>
      <w:rFonts w:ascii="Courier New" w:hAnsi="Courier New" w:cs="Courier New" w:hint="default"/>
    </w:rPr>
  </w:style>
  <w:style w:type="character" w:customStyle="1" w:styleId="WW8Num37z2">
    <w:name w:val="WW8Num37z2"/>
    <w:rsid w:val="00153A30"/>
    <w:rPr>
      <w:rFonts w:ascii="Wingdings" w:hAnsi="Wingdings" w:cs="Wingdings" w:hint="default"/>
    </w:rPr>
  </w:style>
  <w:style w:type="character" w:customStyle="1" w:styleId="WW8Num37z3">
    <w:name w:val="WW8Num37z3"/>
    <w:rsid w:val="00153A30"/>
    <w:rPr>
      <w:rFonts w:ascii="Symbol" w:hAnsi="Symbol" w:cs="Symbol" w:hint="default"/>
    </w:rPr>
  </w:style>
  <w:style w:type="character" w:customStyle="1" w:styleId="WW8Num38z0">
    <w:name w:val="WW8Num38z0"/>
    <w:rsid w:val="00153A30"/>
    <w:rPr>
      <w:rFonts w:ascii="Times New Roman" w:eastAsia="Calibri" w:hAnsi="Times New Roman" w:cs="Times New Roman" w:hint="default"/>
      <w:b/>
      <w:sz w:val="24"/>
      <w:szCs w:val="24"/>
    </w:rPr>
  </w:style>
  <w:style w:type="character" w:customStyle="1" w:styleId="WW8Num38z1">
    <w:name w:val="WW8Num38z1"/>
    <w:rsid w:val="00153A30"/>
    <w:rPr>
      <w:rFonts w:hint="default"/>
      <w:b w:val="0"/>
    </w:rPr>
  </w:style>
  <w:style w:type="character" w:customStyle="1" w:styleId="WW8Num39z0">
    <w:name w:val="WW8Num39z0"/>
    <w:rsid w:val="00153A30"/>
    <w:rPr>
      <w:rFonts w:hint="default"/>
    </w:rPr>
  </w:style>
  <w:style w:type="character" w:customStyle="1" w:styleId="WW8Num39z1">
    <w:name w:val="WW8Num39z1"/>
    <w:rsid w:val="00153A30"/>
  </w:style>
  <w:style w:type="character" w:customStyle="1" w:styleId="WW8Num39z2">
    <w:name w:val="WW8Num39z2"/>
    <w:rsid w:val="00153A30"/>
  </w:style>
  <w:style w:type="character" w:customStyle="1" w:styleId="WW8Num39z3">
    <w:name w:val="WW8Num39z3"/>
    <w:rsid w:val="00153A30"/>
  </w:style>
  <w:style w:type="character" w:customStyle="1" w:styleId="WW8Num39z4">
    <w:name w:val="WW8Num39z4"/>
    <w:rsid w:val="00153A30"/>
  </w:style>
  <w:style w:type="character" w:customStyle="1" w:styleId="WW8Num39z5">
    <w:name w:val="WW8Num39z5"/>
    <w:rsid w:val="00153A30"/>
  </w:style>
  <w:style w:type="character" w:customStyle="1" w:styleId="WW8Num39z6">
    <w:name w:val="WW8Num39z6"/>
    <w:rsid w:val="00153A30"/>
  </w:style>
  <w:style w:type="character" w:customStyle="1" w:styleId="WW8Num39z7">
    <w:name w:val="WW8Num39z7"/>
    <w:rsid w:val="00153A30"/>
  </w:style>
  <w:style w:type="character" w:customStyle="1" w:styleId="WW8Num39z8">
    <w:name w:val="WW8Num39z8"/>
    <w:rsid w:val="00153A30"/>
  </w:style>
  <w:style w:type="character" w:customStyle="1" w:styleId="WW8Num40z0">
    <w:name w:val="WW8Num40z0"/>
    <w:rsid w:val="00153A30"/>
    <w:rPr>
      <w:rFonts w:hint="default"/>
    </w:rPr>
  </w:style>
  <w:style w:type="character" w:customStyle="1" w:styleId="WW8Num40z1">
    <w:name w:val="WW8Num40z1"/>
    <w:rsid w:val="00153A30"/>
  </w:style>
  <w:style w:type="character" w:customStyle="1" w:styleId="WW8Num40z2">
    <w:name w:val="WW8Num40z2"/>
    <w:rsid w:val="00153A30"/>
  </w:style>
  <w:style w:type="character" w:customStyle="1" w:styleId="WW8Num40z3">
    <w:name w:val="WW8Num40z3"/>
    <w:rsid w:val="00153A30"/>
  </w:style>
  <w:style w:type="character" w:customStyle="1" w:styleId="WW8Num40z4">
    <w:name w:val="WW8Num40z4"/>
    <w:rsid w:val="00153A30"/>
  </w:style>
  <w:style w:type="character" w:customStyle="1" w:styleId="WW8Num40z5">
    <w:name w:val="WW8Num40z5"/>
    <w:rsid w:val="00153A30"/>
  </w:style>
  <w:style w:type="character" w:customStyle="1" w:styleId="WW8Num40z6">
    <w:name w:val="WW8Num40z6"/>
    <w:rsid w:val="00153A30"/>
  </w:style>
  <w:style w:type="character" w:customStyle="1" w:styleId="WW8Num40z7">
    <w:name w:val="WW8Num40z7"/>
    <w:rsid w:val="00153A30"/>
  </w:style>
  <w:style w:type="character" w:customStyle="1" w:styleId="WW8Num40z8">
    <w:name w:val="WW8Num40z8"/>
    <w:rsid w:val="00153A30"/>
  </w:style>
  <w:style w:type="character" w:customStyle="1" w:styleId="WW8Num41z0">
    <w:name w:val="WW8Num41z0"/>
    <w:rsid w:val="00153A30"/>
    <w:rPr>
      <w:rFonts w:ascii="Symbol" w:hAnsi="Symbol" w:cs="Symbol" w:hint="default"/>
    </w:rPr>
  </w:style>
  <w:style w:type="character" w:customStyle="1" w:styleId="WW8Num41z1">
    <w:name w:val="WW8Num41z1"/>
    <w:rsid w:val="00153A30"/>
    <w:rPr>
      <w:rFonts w:ascii="Courier New" w:hAnsi="Courier New" w:cs="Courier New" w:hint="default"/>
    </w:rPr>
  </w:style>
  <w:style w:type="character" w:customStyle="1" w:styleId="WW8Num41z2">
    <w:name w:val="WW8Num41z2"/>
    <w:rsid w:val="00153A30"/>
    <w:rPr>
      <w:rFonts w:ascii="Wingdings" w:hAnsi="Wingdings" w:cs="Wingdings" w:hint="default"/>
    </w:rPr>
  </w:style>
  <w:style w:type="character" w:customStyle="1" w:styleId="WW8Num42z0">
    <w:name w:val="WW8Num42z0"/>
    <w:rsid w:val="00153A30"/>
    <w:rPr>
      <w:rFonts w:ascii="Symbol" w:hAnsi="Symbol" w:cs="Symbol" w:hint="default"/>
      <w:b w:val="0"/>
      <w:i w:val="0"/>
      <w:sz w:val="28"/>
      <w:szCs w:val="28"/>
    </w:rPr>
  </w:style>
  <w:style w:type="character" w:customStyle="1" w:styleId="WW8Num42z1">
    <w:name w:val="WW8Num42z1"/>
    <w:rsid w:val="00153A30"/>
    <w:rPr>
      <w:rFonts w:ascii="Courier New" w:hAnsi="Courier New" w:cs="Courier New" w:hint="default"/>
    </w:rPr>
  </w:style>
  <w:style w:type="character" w:customStyle="1" w:styleId="WW8Num42z2">
    <w:name w:val="WW8Num42z2"/>
    <w:rsid w:val="00153A30"/>
    <w:rPr>
      <w:rFonts w:ascii="Wingdings" w:hAnsi="Wingdings" w:cs="Wingdings" w:hint="default"/>
    </w:rPr>
  </w:style>
  <w:style w:type="character" w:customStyle="1" w:styleId="WW8Num42z3">
    <w:name w:val="WW8Num42z3"/>
    <w:rsid w:val="00153A30"/>
    <w:rPr>
      <w:rFonts w:ascii="Symbol" w:hAnsi="Symbol" w:cs="Symbol" w:hint="default"/>
    </w:rPr>
  </w:style>
  <w:style w:type="character" w:customStyle="1" w:styleId="WW8Num43z0">
    <w:name w:val="WW8Num43z0"/>
    <w:rsid w:val="00153A30"/>
    <w:rPr>
      <w:rFonts w:hint="default"/>
    </w:rPr>
  </w:style>
  <w:style w:type="character" w:customStyle="1" w:styleId="WW8Num43z1">
    <w:name w:val="WW8Num43z1"/>
    <w:rsid w:val="00153A30"/>
  </w:style>
  <w:style w:type="character" w:customStyle="1" w:styleId="WW8Num43z2">
    <w:name w:val="WW8Num43z2"/>
    <w:rsid w:val="00153A30"/>
  </w:style>
  <w:style w:type="character" w:customStyle="1" w:styleId="WW8Num43z3">
    <w:name w:val="WW8Num43z3"/>
    <w:rsid w:val="00153A30"/>
  </w:style>
  <w:style w:type="character" w:customStyle="1" w:styleId="WW8Num43z4">
    <w:name w:val="WW8Num43z4"/>
    <w:rsid w:val="00153A30"/>
  </w:style>
  <w:style w:type="character" w:customStyle="1" w:styleId="WW8Num43z5">
    <w:name w:val="WW8Num43z5"/>
    <w:rsid w:val="00153A30"/>
  </w:style>
  <w:style w:type="character" w:customStyle="1" w:styleId="WW8Num43z6">
    <w:name w:val="WW8Num43z6"/>
    <w:rsid w:val="00153A30"/>
  </w:style>
  <w:style w:type="character" w:customStyle="1" w:styleId="WW8Num43z7">
    <w:name w:val="WW8Num43z7"/>
    <w:rsid w:val="00153A30"/>
  </w:style>
  <w:style w:type="character" w:customStyle="1" w:styleId="WW8Num43z8">
    <w:name w:val="WW8Num43z8"/>
    <w:rsid w:val="00153A30"/>
  </w:style>
  <w:style w:type="character" w:customStyle="1" w:styleId="WW8Num44z0">
    <w:name w:val="WW8Num44z0"/>
    <w:rsid w:val="00153A30"/>
    <w:rPr>
      <w:rFonts w:ascii="Times New Roman" w:eastAsia="Times New Roman" w:hAnsi="Times New Roman" w:cs="Times New Roman" w:hint="default"/>
    </w:rPr>
  </w:style>
  <w:style w:type="character" w:customStyle="1" w:styleId="WW8Num44z1">
    <w:name w:val="WW8Num44z1"/>
    <w:rsid w:val="00153A30"/>
    <w:rPr>
      <w:rFonts w:ascii="Courier New" w:hAnsi="Courier New" w:cs="Courier New" w:hint="default"/>
    </w:rPr>
  </w:style>
  <w:style w:type="character" w:customStyle="1" w:styleId="WW8Num44z2">
    <w:name w:val="WW8Num44z2"/>
    <w:rsid w:val="00153A30"/>
    <w:rPr>
      <w:rFonts w:ascii="Wingdings" w:hAnsi="Wingdings" w:cs="Wingdings" w:hint="default"/>
    </w:rPr>
  </w:style>
  <w:style w:type="character" w:customStyle="1" w:styleId="WW8Num44z3">
    <w:name w:val="WW8Num44z3"/>
    <w:rsid w:val="00153A30"/>
    <w:rPr>
      <w:rFonts w:ascii="Symbol" w:hAnsi="Symbol" w:cs="Symbol" w:hint="default"/>
    </w:rPr>
  </w:style>
  <w:style w:type="character" w:customStyle="1" w:styleId="WW8Num45z0">
    <w:name w:val="WW8Num45z0"/>
    <w:rsid w:val="00153A30"/>
  </w:style>
  <w:style w:type="character" w:customStyle="1" w:styleId="WW8Num45z1">
    <w:name w:val="WW8Num45z1"/>
    <w:rsid w:val="00153A30"/>
    <w:rPr>
      <w:rFonts w:ascii="Times New Roman" w:hAnsi="Times New Roman" w:cs="Times New Roman" w:hint="default"/>
      <w:b/>
    </w:rPr>
  </w:style>
  <w:style w:type="character" w:customStyle="1" w:styleId="WW8Num45z2">
    <w:name w:val="WW8Num45z2"/>
    <w:rsid w:val="00153A30"/>
  </w:style>
  <w:style w:type="character" w:customStyle="1" w:styleId="WW8Num45z3">
    <w:name w:val="WW8Num45z3"/>
    <w:rsid w:val="00153A30"/>
  </w:style>
  <w:style w:type="character" w:customStyle="1" w:styleId="WW8Num45z4">
    <w:name w:val="WW8Num45z4"/>
    <w:rsid w:val="00153A30"/>
  </w:style>
  <w:style w:type="character" w:customStyle="1" w:styleId="WW8Num45z5">
    <w:name w:val="WW8Num45z5"/>
    <w:rsid w:val="00153A30"/>
  </w:style>
  <w:style w:type="character" w:customStyle="1" w:styleId="WW8Num45z6">
    <w:name w:val="WW8Num45z6"/>
    <w:rsid w:val="00153A30"/>
  </w:style>
  <w:style w:type="character" w:customStyle="1" w:styleId="WW8Num45z7">
    <w:name w:val="WW8Num45z7"/>
    <w:rsid w:val="00153A30"/>
  </w:style>
  <w:style w:type="character" w:customStyle="1" w:styleId="WW8Num45z8">
    <w:name w:val="WW8Num45z8"/>
    <w:rsid w:val="00153A30"/>
  </w:style>
  <w:style w:type="character" w:customStyle="1" w:styleId="10">
    <w:name w:val="Основной шрифт абзаца1"/>
    <w:rsid w:val="00153A30"/>
  </w:style>
  <w:style w:type="character" w:customStyle="1" w:styleId="11">
    <w:name w:val="Заголовок 1 Знак"/>
    <w:uiPriority w:val="1"/>
    <w:rsid w:val="00153A30"/>
    <w:rPr>
      <w:rFonts w:ascii="Cambria" w:hAnsi="Cambria" w:cs="Times New Roman"/>
      <w:b/>
      <w:bCs/>
      <w:kern w:val="2"/>
      <w:sz w:val="32"/>
      <w:szCs w:val="32"/>
    </w:rPr>
  </w:style>
  <w:style w:type="character" w:customStyle="1" w:styleId="80">
    <w:name w:val="Заголовок 8 Знак"/>
    <w:rsid w:val="00153A30"/>
    <w:rPr>
      <w:rFonts w:ascii="Calibri Light" w:hAnsi="Calibri Light" w:cs="Times New Roman"/>
      <w:color w:val="404040"/>
      <w:sz w:val="20"/>
      <w:szCs w:val="20"/>
    </w:rPr>
  </w:style>
  <w:style w:type="character" w:customStyle="1" w:styleId="12">
    <w:name w:val="Нижний колонтитул Знак1"/>
    <w:rsid w:val="00153A30"/>
    <w:rPr>
      <w:rFonts w:ascii="Times New Roman" w:hAnsi="Times New Roman" w:cs="Times New Roman"/>
      <w:sz w:val="24"/>
      <w:szCs w:val="24"/>
    </w:rPr>
  </w:style>
  <w:style w:type="character" w:customStyle="1" w:styleId="a4">
    <w:name w:val="Нижний колонтитул Знак"/>
    <w:rsid w:val="00153A30"/>
    <w:rPr>
      <w:rFonts w:ascii="Times New Roman" w:hAnsi="Times New Roman" w:cs="Times New Roman"/>
      <w:sz w:val="24"/>
      <w:szCs w:val="24"/>
    </w:rPr>
  </w:style>
  <w:style w:type="character" w:customStyle="1" w:styleId="a5">
    <w:name w:val="номер страницы"/>
    <w:rsid w:val="00153A30"/>
  </w:style>
  <w:style w:type="character" w:customStyle="1" w:styleId="30">
    <w:name w:val="Основной текст с отступом 3 Знак"/>
    <w:rsid w:val="00153A30"/>
    <w:rPr>
      <w:rFonts w:ascii="Times New Roman" w:hAnsi="Times New Roman" w:cs="Times New Roman"/>
      <w:sz w:val="16"/>
      <w:szCs w:val="16"/>
    </w:rPr>
  </w:style>
  <w:style w:type="character" w:customStyle="1" w:styleId="a6">
    <w:name w:val="Верхний колонтитул Знак"/>
    <w:rsid w:val="00153A30"/>
    <w:rPr>
      <w:rFonts w:ascii="Times New Roman" w:hAnsi="Times New Roman" w:cs="Times New Roman"/>
      <w:sz w:val="24"/>
      <w:szCs w:val="24"/>
    </w:rPr>
  </w:style>
  <w:style w:type="character" w:styleId="a7">
    <w:name w:val="Hyperlink"/>
    <w:rsid w:val="00153A30"/>
    <w:rPr>
      <w:rFonts w:cs="Times New Roman"/>
      <w:color w:val="0000FF"/>
      <w:u w:val="single"/>
    </w:rPr>
  </w:style>
  <w:style w:type="character" w:customStyle="1" w:styleId="21">
    <w:name w:val="Основной текст 2 Знак"/>
    <w:rsid w:val="00153A30"/>
    <w:rPr>
      <w:rFonts w:ascii="Times New Roman" w:hAnsi="Times New Roman" w:cs="Times New Roman"/>
      <w:sz w:val="24"/>
      <w:szCs w:val="24"/>
    </w:rPr>
  </w:style>
  <w:style w:type="character" w:styleId="a8">
    <w:name w:val="page number"/>
    <w:rsid w:val="00153A30"/>
    <w:rPr>
      <w:rFonts w:cs="Times New Roman"/>
    </w:rPr>
  </w:style>
  <w:style w:type="character" w:customStyle="1" w:styleId="13">
    <w:name w:val="Основной текст с отступом Знак1"/>
    <w:rsid w:val="00153A30"/>
    <w:rPr>
      <w:rFonts w:ascii="Times New Roman" w:hAnsi="Times New Roman" w:cs="Times New Roman"/>
      <w:sz w:val="24"/>
      <w:szCs w:val="24"/>
    </w:rPr>
  </w:style>
  <w:style w:type="character" w:customStyle="1" w:styleId="a9">
    <w:name w:val="Основной текст с отступом Знак"/>
    <w:rsid w:val="00153A30"/>
    <w:rPr>
      <w:rFonts w:ascii="Times New Roman" w:hAnsi="Times New Roman" w:cs="Times New Roman"/>
      <w:sz w:val="24"/>
      <w:szCs w:val="24"/>
    </w:rPr>
  </w:style>
  <w:style w:type="character" w:customStyle="1" w:styleId="aa">
    <w:name w:val="Текст Знак"/>
    <w:rsid w:val="00153A30"/>
    <w:rPr>
      <w:rFonts w:ascii="Courier New" w:hAnsi="Courier New" w:cs="Courier New"/>
      <w:sz w:val="20"/>
      <w:szCs w:val="20"/>
    </w:rPr>
  </w:style>
  <w:style w:type="character" w:customStyle="1" w:styleId="ab">
    <w:name w:val="Название Знак"/>
    <w:link w:val="ac"/>
    <w:uiPriority w:val="1"/>
    <w:rsid w:val="00153A30"/>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sid w:val="00153A30"/>
    <w:rPr>
      <w:rFonts w:ascii="Tahoma" w:hAnsi="Tahoma" w:cs="Tahoma"/>
      <w:sz w:val="16"/>
      <w:szCs w:val="16"/>
    </w:rPr>
  </w:style>
  <w:style w:type="character" w:customStyle="1" w:styleId="ae">
    <w:name w:val="Текст примечания Знак"/>
    <w:rsid w:val="00153A30"/>
    <w:rPr>
      <w:rFonts w:ascii="Times New Roman" w:hAnsi="Times New Roman" w:cs="Times New Roman"/>
      <w:sz w:val="20"/>
      <w:szCs w:val="20"/>
    </w:rPr>
  </w:style>
  <w:style w:type="character" w:customStyle="1" w:styleId="af">
    <w:name w:val="Тема примечания Знак"/>
    <w:rsid w:val="00153A30"/>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sid w:val="00153A30"/>
    <w:rPr>
      <w:rFonts w:ascii="Times New Roman" w:hAnsi="Times New Roman" w:cs="Times New Roman"/>
      <w:sz w:val="24"/>
    </w:rPr>
  </w:style>
  <w:style w:type="character" w:customStyle="1" w:styleId="af1">
    <w:name w:val="Основной текст Знак"/>
    <w:uiPriority w:val="1"/>
    <w:rsid w:val="00153A30"/>
    <w:rPr>
      <w:rFonts w:ascii="Times New Roman" w:hAnsi="Times New Roman" w:cs="Times New Roman"/>
      <w:sz w:val="24"/>
      <w:szCs w:val="24"/>
    </w:rPr>
  </w:style>
  <w:style w:type="character" w:customStyle="1" w:styleId="NormalWebChar1">
    <w:name w:val="Normal (Web) Char1"/>
    <w:rsid w:val="00153A30"/>
    <w:rPr>
      <w:sz w:val="24"/>
      <w:lang w:val="ru-RU"/>
    </w:rPr>
  </w:style>
  <w:style w:type="character" w:customStyle="1" w:styleId="14">
    <w:name w:val="Знак примечания1"/>
    <w:rsid w:val="00153A30"/>
    <w:rPr>
      <w:rFonts w:cs="Times New Roman"/>
      <w:sz w:val="16"/>
    </w:rPr>
  </w:style>
  <w:style w:type="character" w:customStyle="1" w:styleId="hps">
    <w:name w:val="hps"/>
    <w:rsid w:val="00153A30"/>
  </w:style>
  <w:style w:type="character" w:customStyle="1" w:styleId="CharAttribute152">
    <w:name w:val="CharAttribute152"/>
    <w:rsid w:val="00153A30"/>
    <w:rPr>
      <w:rFonts w:ascii="Times New Roman" w:eastAsia="Times New Roman" w:hAnsi="Times New Roman" w:cs="Times New Roman"/>
      <w:b/>
      <w:sz w:val="24"/>
    </w:rPr>
  </w:style>
  <w:style w:type="character" w:customStyle="1" w:styleId="15">
    <w:name w:val="Основной текст1 Знак"/>
    <w:rsid w:val="00153A30"/>
    <w:rPr>
      <w:rFonts w:ascii="Times New Roman" w:hAnsi="Times New Roman" w:cs="Times New Roman"/>
      <w:sz w:val="28"/>
    </w:rPr>
  </w:style>
  <w:style w:type="character" w:customStyle="1" w:styleId="0">
    <w:name w:val="Заголовок 0 с отступом Знак"/>
    <w:rsid w:val="00153A30"/>
    <w:rPr>
      <w:rFonts w:ascii="Times New Roman" w:hAnsi="Times New Roman" w:cs="Times New Roman"/>
      <w:b/>
      <w:sz w:val="28"/>
    </w:rPr>
  </w:style>
  <w:style w:type="character" w:customStyle="1" w:styleId="31">
    <w:name w:val="Основной текст 3 Знак"/>
    <w:rsid w:val="00153A30"/>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sid w:val="00153A30"/>
    <w:rPr>
      <w:sz w:val="24"/>
      <w:lang w:val="uk-UA"/>
    </w:rPr>
  </w:style>
  <w:style w:type="character" w:styleId="af2">
    <w:name w:val="Emphasis"/>
    <w:qFormat/>
    <w:rsid w:val="00153A30"/>
    <w:rPr>
      <w:rFonts w:cs="Times New Roman"/>
      <w:i/>
      <w:iCs/>
    </w:rPr>
  </w:style>
  <w:style w:type="character" w:customStyle="1" w:styleId="af3">
    <w:name w:val="_Основной_текст Знак"/>
    <w:rsid w:val="00153A30"/>
    <w:rPr>
      <w:rFonts w:ascii="Times New Roman" w:hAnsi="Times New Roman" w:cs="Times New Roman"/>
      <w:sz w:val="22"/>
      <w:szCs w:val="22"/>
      <w:lang w:val="ru-RU" w:bidi="ar-SA"/>
    </w:rPr>
  </w:style>
  <w:style w:type="character" w:customStyle="1" w:styleId="af4">
    <w:name w:val="_Список_марк Знак"/>
    <w:rsid w:val="00153A30"/>
    <w:rPr>
      <w:rFonts w:ascii="Times New Roman" w:hAnsi="Times New Roman" w:cs="Times New Roman"/>
      <w:sz w:val="22"/>
      <w:szCs w:val="22"/>
      <w:lang w:val="ru-RU" w:bidi="ar-SA"/>
    </w:rPr>
  </w:style>
  <w:style w:type="character" w:styleId="af5">
    <w:name w:val="Strong"/>
    <w:uiPriority w:val="22"/>
    <w:qFormat/>
    <w:rsid w:val="00153A30"/>
    <w:rPr>
      <w:rFonts w:cs="Times New Roman"/>
      <w:b/>
      <w:bCs/>
    </w:rPr>
  </w:style>
  <w:style w:type="character" w:customStyle="1" w:styleId="apple-converted-space">
    <w:name w:val="apple-converted-space"/>
    <w:uiPriority w:val="99"/>
    <w:qFormat/>
    <w:rsid w:val="00153A30"/>
  </w:style>
  <w:style w:type="character" w:styleId="af6">
    <w:name w:val="FollowedHyperlink"/>
    <w:rsid w:val="00153A30"/>
    <w:rPr>
      <w:color w:val="800080"/>
      <w:u w:val="single"/>
    </w:rPr>
  </w:style>
  <w:style w:type="character" w:customStyle="1" w:styleId="rvts46">
    <w:name w:val="rvts46"/>
    <w:basedOn w:val="10"/>
    <w:rsid w:val="00153A30"/>
  </w:style>
  <w:style w:type="character" w:customStyle="1" w:styleId="22">
    <w:name w:val="Основной текст с отступом 2 Знак"/>
    <w:rsid w:val="00153A30"/>
    <w:rPr>
      <w:rFonts w:ascii="Times New Roman" w:eastAsia="Times New Roman" w:hAnsi="Times New Roman" w:cs="Times New Roman"/>
      <w:sz w:val="24"/>
      <w:szCs w:val="24"/>
    </w:rPr>
  </w:style>
  <w:style w:type="character" w:customStyle="1" w:styleId="rvts0">
    <w:name w:val="rvts0"/>
    <w:rsid w:val="00153A30"/>
    <w:rPr>
      <w:rFonts w:cs="Times New Roman"/>
    </w:rPr>
  </w:style>
  <w:style w:type="character" w:customStyle="1" w:styleId="FontStyle">
    <w:name w:val="Font Style"/>
    <w:rsid w:val="00153A30"/>
    <w:rPr>
      <w:rFonts w:cs="Courier New"/>
      <w:color w:val="000000"/>
      <w:sz w:val="20"/>
      <w:szCs w:val="20"/>
    </w:rPr>
  </w:style>
  <w:style w:type="character" w:customStyle="1" w:styleId="HTML">
    <w:name w:val="Стандартный HTML Знак"/>
    <w:aliases w:val="Знак9 Знак"/>
    <w:uiPriority w:val="99"/>
    <w:qFormat/>
    <w:rsid w:val="00153A30"/>
    <w:rPr>
      <w:rFonts w:ascii="Courier New" w:eastAsia="Times New Roman" w:hAnsi="Courier New" w:cs="Courier New"/>
      <w:color w:val="000000"/>
      <w:sz w:val="21"/>
      <w:szCs w:val="21"/>
    </w:rPr>
  </w:style>
  <w:style w:type="character" w:customStyle="1" w:styleId="23">
    <w:name w:val="Заголовок 2 Знак"/>
    <w:rsid w:val="00153A30"/>
    <w:rPr>
      <w:rFonts w:ascii="Cambria" w:eastAsia="Times New Roman" w:hAnsi="Cambria" w:cs="Times New Roman"/>
      <w:color w:val="365F91"/>
      <w:sz w:val="26"/>
      <w:szCs w:val="26"/>
    </w:rPr>
  </w:style>
  <w:style w:type="character" w:customStyle="1" w:styleId="product-codesku">
    <w:name w:val="_product-code__sku"/>
    <w:basedOn w:val="10"/>
    <w:rsid w:val="00153A3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sid w:val="00153A30"/>
    <w:rPr>
      <w:rFonts w:ascii="Times New Roman" w:eastAsia="Times New Roman" w:hAnsi="Times New Roman" w:cs="Times New Roman"/>
      <w:sz w:val="24"/>
      <w:szCs w:val="24"/>
    </w:rPr>
  </w:style>
  <w:style w:type="character" w:customStyle="1" w:styleId="32">
    <w:name w:val="Заголовок 3 Знак"/>
    <w:rsid w:val="00153A30"/>
    <w:rPr>
      <w:rFonts w:ascii="Cambria" w:eastAsia="Times New Roman" w:hAnsi="Cambria" w:cs="Times New Roman"/>
      <w:color w:val="243F60"/>
      <w:sz w:val="24"/>
      <w:szCs w:val="24"/>
    </w:rPr>
  </w:style>
  <w:style w:type="character" w:customStyle="1" w:styleId="af8">
    <w:name w:val="Подзаголовок Знак"/>
    <w:rsid w:val="00153A30"/>
    <w:rPr>
      <w:rFonts w:ascii="Cambria" w:eastAsia="Times New Roman" w:hAnsi="Cambria" w:cs="Times New Roman"/>
      <w:i/>
      <w:iCs/>
      <w:color w:val="4F81BD"/>
      <w:spacing w:val="15"/>
      <w:sz w:val="24"/>
      <w:szCs w:val="24"/>
    </w:rPr>
  </w:style>
  <w:style w:type="character" w:styleId="af9">
    <w:name w:val="Book Title"/>
    <w:qFormat/>
    <w:rsid w:val="00153A30"/>
    <w:rPr>
      <w:b/>
      <w:bCs/>
      <w:smallCaps/>
      <w:spacing w:val="5"/>
    </w:rPr>
  </w:style>
  <w:style w:type="character" w:customStyle="1" w:styleId="rvts9">
    <w:name w:val="rvts9"/>
    <w:rsid w:val="00153A30"/>
  </w:style>
  <w:style w:type="character" w:customStyle="1" w:styleId="rvts23">
    <w:name w:val="rvts23"/>
    <w:rsid w:val="00153A30"/>
  </w:style>
  <w:style w:type="character" w:customStyle="1" w:styleId="51">
    <w:name w:val="Основной текст (5)_"/>
    <w:rsid w:val="00153A30"/>
    <w:rPr>
      <w:rFonts w:ascii="Times New Roman" w:eastAsia="Times New Roman" w:hAnsi="Times New Roman" w:cs="Times New Roman"/>
      <w:spacing w:val="10"/>
      <w:sz w:val="26"/>
      <w:szCs w:val="26"/>
      <w:shd w:val="clear" w:color="auto" w:fill="FFFFFF"/>
    </w:rPr>
  </w:style>
  <w:style w:type="character" w:customStyle="1" w:styleId="apple-tab-span">
    <w:name w:val="apple-tab-span"/>
    <w:rsid w:val="00153A30"/>
  </w:style>
  <w:style w:type="character" w:customStyle="1" w:styleId="220">
    <w:name w:val="Заголовок №2 (2)"/>
    <w:rsid w:val="00153A3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sid w:val="00153A30"/>
    <w:rPr>
      <w:sz w:val="16"/>
      <w:szCs w:val="16"/>
    </w:rPr>
  </w:style>
  <w:style w:type="character" w:customStyle="1" w:styleId="17">
    <w:name w:val="Текст примечания Знак1"/>
    <w:rsid w:val="00153A30"/>
    <w:rPr>
      <w:lang w:val="uk-UA" w:eastAsia="zh-CN"/>
    </w:rPr>
  </w:style>
  <w:style w:type="paragraph" w:customStyle="1" w:styleId="25">
    <w:name w:val="Заголовок2"/>
    <w:basedOn w:val="a0"/>
    <w:next w:val="afa"/>
    <w:rsid w:val="00153A30"/>
    <w:pPr>
      <w:keepNext/>
      <w:spacing w:before="240" w:after="120"/>
    </w:pPr>
    <w:rPr>
      <w:rFonts w:ascii="Liberation Sans" w:eastAsia="Microsoft YaHei" w:hAnsi="Liberation Sans" w:cs="Mangal"/>
      <w:sz w:val="28"/>
      <w:szCs w:val="28"/>
    </w:rPr>
  </w:style>
  <w:style w:type="paragraph" w:styleId="afa">
    <w:name w:val="Body Text"/>
    <w:basedOn w:val="a0"/>
    <w:uiPriority w:val="1"/>
    <w:qFormat/>
    <w:rsid w:val="00153A30"/>
    <w:pPr>
      <w:spacing w:after="120"/>
    </w:pPr>
    <w:rPr>
      <w:rFonts w:eastAsia="Calibri"/>
    </w:rPr>
  </w:style>
  <w:style w:type="paragraph" w:styleId="afb">
    <w:name w:val="List"/>
    <w:basedOn w:val="afa"/>
    <w:rsid w:val="00153A30"/>
    <w:rPr>
      <w:rFonts w:cs="Mangal"/>
    </w:rPr>
  </w:style>
  <w:style w:type="paragraph" w:styleId="afc">
    <w:name w:val="caption"/>
    <w:basedOn w:val="a0"/>
    <w:qFormat/>
    <w:rsid w:val="00153A30"/>
    <w:pPr>
      <w:suppressLineNumbers/>
      <w:spacing w:before="120" w:after="120"/>
    </w:pPr>
    <w:rPr>
      <w:rFonts w:cs="Mangal"/>
      <w:i/>
      <w:iCs/>
    </w:rPr>
  </w:style>
  <w:style w:type="paragraph" w:customStyle="1" w:styleId="26">
    <w:name w:val="Указатель2"/>
    <w:basedOn w:val="a0"/>
    <w:rsid w:val="00153A30"/>
    <w:pPr>
      <w:suppressLineNumbers/>
    </w:pPr>
    <w:rPr>
      <w:rFonts w:cs="Mangal"/>
    </w:rPr>
  </w:style>
  <w:style w:type="paragraph" w:customStyle="1" w:styleId="18">
    <w:name w:val="Заголовок1"/>
    <w:basedOn w:val="a0"/>
    <w:next w:val="afa"/>
    <w:rsid w:val="00153A30"/>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rsid w:val="00153A30"/>
    <w:pPr>
      <w:suppressLineNumbers/>
      <w:spacing w:before="120" w:after="120"/>
    </w:pPr>
    <w:rPr>
      <w:rFonts w:cs="Mangal"/>
      <w:i/>
      <w:iCs/>
    </w:rPr>
  </w:style>
  <w:style w:type="paragraph" w:customStyle="1" w:styleId="1a">
    <w:name w:val="Указатель1"/>
    <w:basedOn w:val="a0"/>
    <w:rsid w:val="00153A30"/>
    <w:pPr>
      <w:suppressLineNumbers/>
    </w:pPr>
    <w:rPr>
      <w:rFonts w:cs="Mangal"/>
    </w:rPr>
  </w:style>
  <w:style w:type="paragraph" w:customStyle="1" w:styleId="afd">
    <w:name w:val="Верхний и нижний колонтитулы"/>
    <w:basedOn w:val="a0"/>
    <w:rsid w:val="00153A30"/>
    <w:pPr>
      <w:suppressLineNumbers/>
      <w:tabs>
        <w:tab w:val="center" w:pos="4819"/>
        <w:tab w:val="right" w:pos="9638"/>
      </w:tabs>
    </w:pPr>
  </w:style>
  <w:style w:type="paragraph" w:styleId="afe">
    <w:name w:val="footer"/>
    <w:basedOn w:val="a0"/>
    <w:rsid w:val="00153A30"/>
    <w:rPr>
      <w:rFonts w:eastAsia="Calibri"/>
    </w:rPr>
  </w:style>
  <w:style w:type="paragraph" w:customStyle="1" w:styleId="310">
    <w:name w:val="Основной текст с отступом 31"/>
    <w:basedOn w:val="a0"/>
    <w:rsid w:val="00153A30"/>
    <w:pPr>
      <w:spacing w:after="120"/>
      <w:ind w:left="283"/>
    </w:pPr>
    <w:rPr>
      <w:rFonts w:eastAsia="Calibri"/>
      <w:sz w:val="16"/>
      <w:szCs w:val="16"/>
    </w:rPr>
  </w:style>
  <w:style w:type="paragraph" w:styleId="aff">
    <w:name w:val="header"/>
    <w:basedOn w:val="a0"/>
    <w:rsid w:val="00153A3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rsid w:val="00153A30"/>
    <w:pPr>
      <w:spacing w:before="100" w:after="100"/>
    </w:pPr>
    <w:rPr>
      <w:rFonts w:eastAsia="Calibri"/>
      <w:szCs w:val="20"/>
    </w:rPr>
  </w:style>
  <w:style w:type="paragraph" w:customStyle="1" w:styleId="210">
    <w:name w:val="Основной текст 21"/>
    <w:basedOn w:val="a0"/>
    <w:rsid w:val="00153A30"/>
    <w:pPr>
      <w:spacing w:after="120"/>
      <w:ind w:left="283"/>
    </w:pPr>
    <w:rPr>
      <w:rFonts w:eastAsia="Calibri"/>
    </w:rPr>
  </w:style>
  <w:style w:type="paragraph" w:customStyle="1" w:styleId="1b">
    <w:name w:val="Основной текст1"/>
    <w:basedOn w:val="a0"/>
    <w:rsid w:val="00153A30"/>
    <w:pPr>
      <w:suppressLineNumbers/>
      <w:ind w:firstLine="720"/>
      <w:jc w:val="both"/>
    </w:pPr>
    <w:rPr>
      <w:rFonts w:eastAsia="Calibri"/>
      <w:sz w:val="28"/>
      <w:szCs w:val="20"/>
    </w:rPr>
  </w:style>
  <w:style w:type="paragraph" w:styleId="aff0">
    <w:name w:val="Body Text Indent"/>
    <w:basedOn w:val="a0"/>
    <w:rsid w:val="00153A30"/>
    <w:pPr>
      <w:spacing w:after="120"/>
      <w:ind w:left="283"/>
    </w:pPr>
    <w:rPr>
      <w:rFonts w:eastAsia="Calibri"/>
    </w:rPr>
  </w:style>
  <w:style w:type="paragraph" w:customStyle="1" w:styleId="1c">
    <w:name w:val="Абзац списка1"/>
    <w:basedOn w:val="a0"/>
    <w:rsid w:val="00153A30"/>
    <w:pPr>
      <w:ind w:left="720"/>
    </w:pPr>
  </w:style>
  <w:style w:type="paragraph" w:customStyle="1" w:styleId="1d">
    <w:name w:val="Текст1"/>
    <w:basedOn w:val="a0"/>
    <w:rsid w:val="00153A30"/>
    <w:pPr>
      <w:autoSpaceDE/>
    </w:pPr>
    <w:rPr>
      <w:rFonts w:ascii="Courier New" w:eastAsia="Calibri" w:hAnsi="Courier New" w:cs="Courier New"/>
      <w:sz w:val="20"/>
      <w:szCs w:val="20"/>
    </w:rPr>
  </w:style>
  <w:style w:type="paragraph" w:styleId="aff1">
    <w:name w:val="Balloon Text"/>
    <w:basedOn w:val="a0"/>
    <w:uiPriority w:val="99"/>
    <w:rsid w:val="00153A30"/>
    <w:rPr>
      <w:rFonts w:ascii="Tahoma" w:eastAsia="Calibri" w:hAnsi="Tahoma" w:cs="Tahoma"/>
      <w:sz w:val="16"/>
      <w:szCs w:val="16"/>
    </w:rPr>
  </w:style>
  <w:style w:type="paragraph" w:customStyle="1" w:styleId="1e">
    <w:name w:val="Текст примечания1"/>
    <w:basedOn w:val="a0"/>
    <w:rsid w:val="00153A30"/>
    <w:rPr>
      <w:rFonts w:eastAsia="Calibri"/>
      <w:sz w:val="20"/>
      <w:szCs w:val="20"/>
    </w:rPr>
  </w:style>
  <w:style w:type="paragraph" w:styleId="aff2">
    <w:name w:val="annotation subject"/>
    <w:basedOn w:val="1e"/>
    <w:next w:val="1e"/>
    <w:rsid w:val="00153A30"/>
    <w:rPr>
      <w:b/>
      <w:bCs/>
    </w:rPr>
  </w:style>
  <w:style w:type="paragraph" w:customStyle="1" w:styleId="27">
    <w:name w:val="заголовок 2"/>
    <w:basedOn w:val="a0"/>
    <w:next w:val="a0"/>
    <w:rsid w:val="00153A3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rsid w:val="00153A30"/>
    <w:pPr>
      <w:ind w:left="720"/>
    </w:pPr>
  </w:style>
  <w:style w:type="paragraph" w:customStyle="1" w:styleId="1130373e324b39">
    <w:name w:val="Б11а30з37о3eв32ы4bй39"/>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153A30"/>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153A3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rsid w:val="00153A30"/>
    <w:pPr>
      <w:widowControl w:val="0"/>
      <w:autoSpaceDE/>
      <w:ind w:firstLine="1134"/>
    </w:pPr>
    <w:rPr>
      <w:rFonts w:eastAsia="Calibri"/>
      <w:b/>
      <w:sz w:val="28"/>
      <w:szCs w:val="20"/>
    </w:rPr>
  </w:style>
  <w:style w:type="paragraph" w:customStyle="1" w:styleId="xl39">
    <w:name w:val="xl39"/>
    <w:basedOn w:val="a0"/>
    <w:rsid w:val="00153A3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rsid w:val="00153A30"/>
    <w:pPr>
      <w:autoSpaceDE/>
      <w:ind w:left="57" w:right="57"/>
    </w:pPr>
    <w:rPr>
      <w:bCs/>
      <w:sz w:val="20"/>
      <w:szCs w:val="20"/>
      <w:lang w:val="ru-RU"/>
    </w:rPr>
  </w:style>
  <w:style w:type="paragraph" w:customStyle="1" w:styleId="311">
    <w:name w:val="Основной текст 31"/>
    <w:basedOn w:val="a0"/>
    <w:rsid w:val="00153A30"/>
    <w:pPr>
      <w:autoSpaceDE/>
      <w:spacing w:after="120"/>
    </w:pPr>
    <w:rPr>
      <w:rFonts w:eastAsia="Calibri"/>
      <w:sz w:val="16"/>
      <w:szCs w:val="16"/>
      <w:lang w:val="ru-RU"/>
    </w:rPr>
  </w:style>
  <w:style w:type="paragraph" w:customStyle="1" w:styleId="-11">
    <w:name w:val="Цветной список - Акцент 11"/>
    <w:basedOn w:val="a0"/>
    <w:rsid w:val="00153A30"/>
    <w:pPr>
      <w:ind w:left="720"/>
    </w:pPr>
  </w:style>
  <w:style w:type="paragraph" w:customStyle="1" w:styleId="aff4">
    <w:name w:val="_Основной_текст"/>
    <w:rsid w:val="00153A30"/>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rsid w:val="00153A30"/>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rsid w:val="00153A30"/>
    <w:pPr>
      <w:suppressAutoHyphens/>
    </w:pPr>
    <w:rPr>
      <w:sz w:val="24"/>
      <w:szCs w:val="24"/>
      <w:lang w:eastAsia="zh-CN"/>
    </w:rPr>
  </w:style>
  <w:style w:type="paragraph" w:customStyle="1" w:styleId="rvps2">
    <w:name w:val="rvps2"/>
    <w:basedOn w:val="a0"/>
    <w:qFormat/>
    <w:rsid w:val="00153A30"/>
    <w:pPr>
      <w:autoSpaceDE/>
      <w:spacing w:before="280" w:after="280"/>
    </w:pPr>
  </w:style>
  <w:style w:type="paragraph" w:customStyle="1" w:styleId="211">
    <w:name w:val="Основной текст с отступом 21"/>
    <w:basedOn w:val="a0"/>
    <w:rsid w:val="00153A30"/>
    <w:pPr>
      <w:spacing w:after="120" w:line="480" w:lineRule="auto"/>
      <w:ind w:left="283"/>
    </w:pPr>
  </w:style>
  <w:style w:type="paragraph" w:customStyle="1" w:styleId="1f0">
    <w:name w:val="Обычный1"/>
    <w:link w:val="Normal"/>
    <w:qFormat/>
    <w:rsid w:val="00153A30"/>
    <w:pPr>
      <w:suppressAutoHyphens/>
    </w:pPr>
    <w:rPr>
      <w:color w:val="000000"/>
      <w:sz w:val="24"/>
      <w:lang w:eastAsia="zh-CN"/>
    </w:rPr>
  </w:style>
  <w:style w:type="paragraph" w:styleId="aff7">
    <w:name w:val="No Spacing"/>
    <w:aliases w:val="nado12"/>
    <w:link w:val="aff8"/>
    <w:uiPriority w:val="1"/>
    <w:qFormat/>
    <w:rsid w:val="00153A30"/>
    <w:pPr>
      <w:suppressAutoHyphens/>
    </w:pPr>
    <w:rPr>
      <w:rFonts w:ascii="Calibri" w:eastAsia="Calibri" w:hAnsi="Calibri"/>
      <w:color w:val="00000A"/>
      <w:sz w:val="22"/>
      <w:szCs w:val="22"/>
      <w:lang w:eastAsia="zh-CN"/>
    </w:rPr>
  </w:style>
  <w:style w:type="paragraph" w:customStyle="1" w:styleId="a1Legal">
    <w:name w:val="a1Legal"/>
    <w:basedOn w:val="a0"/>
    <w:rsid w:val="00153A30"/>
    <w:pPr>
      <w:autoSpaceDE/>
      <w:ind w:left="2160" w:hanging="2160"/>
      <w:textAlignment w:val="baseline"/>
    </w:pPr>
    <w:rPr>
      <w:color w:val="00000A"/>
      <w:szCs w:val="20"/>
      <w:lang w:val="en-US"/>
    </w:rPr>
  </w:style>
  <w:style w:type="paragraph" w:styleId="HTML0">
    <w:name w:val="HTML Preformatted"/>
    <w:aliases w:val="Знак9"/>
    <w:basedOn w:val="a0"/>
    <w:uiPriority w:val="99"/>
    <w:qFormat/>
    <w:rsid w:val="00153A30"/>
    <w:pPr>
      <w:autoSpaceDE/>
    </w:pPr>
    <w:rPr>
      <w:rFonts w:ascii="Courier New" w:hAnsi="Courier New" w:cs="Courier New"/>
      <w:color w:val="000000"/>
      <w:sz w:val="21"/>
      <w:szCs w:val="21"/>
    </w:rPr>
  </w:style>
  <w:style w:type="paragraph" w:customStyle="1" w:styleId="1f1">
    <w:name w:val="Стиль1"/>
    <w:rsid w:val="00153A30"/>
    <w:pPr>
      <w:suppressAutoHyphens/>
    </w:pPr>
    <w:rPr>
      <w:lang w:val="ru-RU" w:eastAsia="zh-CN"/>
    </w:rPr>
  </w:style>
  <w:style w:type="paragraph" w:customStyle="1" w:styleId="a">
    <w:name w:val="Перечисление"/>
    <w:basedOn w:val="a0"/>
    <w:next w:val="a0"/>
    <w:rsid w:val="00153A30"/>
    <w:pPr>
      <w:numPr>
        <w:numId w:val="3"/>
      </w:numPr>
      <w:autoSpaceDE/>
      <w:spacing w:after="60"/>
      <w:jc w:val="both"/>
    </w:pPr>
    <w:rPr>
      <w:sz w:val="28"/>
      <w:szCs w:val="28"/>
    </w:rPr>
  </w:style>
  <w:style w:type="paragraph" w:styleId="aff9">
    <w:name w:val="Subtitle"/>
    <w:basedOn w:val="a0"/>
    <w:next w:val="a0"/>
    <w:qFormat/>
    <w:rsid w:val="00153A30"/>
    <w:pPr>
      <w:autoSpaceDE/>
      <w:spacing w:after="200" w:line="276" w:lineRule="auto"/>
    </w:pPr>
    <w:rPr>
      <w:rFonts w:ascii="Cambria" w:hAnsi="Cambria" w:cs="Cambria"/>
      <w:i/>
      <w:iCs/>
      <w:color w:val="4F81BD"/>
      <w:spacing w:val="15"/>
    </w:rPr>
  </w:style>
  <w:style w:type="paragraph" w:customStyle="1" w:styleId="52">
    <w:name w:val="Основной текст (5)"/>
    <w:basedOn w:val="a0"/>
    <w:rsid w:val="00153A3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rsid w:val="00153A30"/>
    <w:pPr>
      <w:widowControl w:val="0"/>
      <w:suppressLineNumbers/>
    </w:pPr>
  </w:style>
  <w:style w:type="paragraph" w:customStyle="1" w:styleId="affb">
    <w:name w:val="Заголовок таблицы"/>
    <w:basedOn w:val="affa"/>
    <w:rsid w:val="00153A30"/>
    <w:pPr>
      <w:jc w:val="center"/>
    </w:pPr>
    <w:rPr>
      <w:b/>
      <w:bCs/>
    </w:rPr>
  </w:style>
  <w:style w:type="paragraph" w:customStyle="1" w:styleId="28">
    <w:name w:val="Текст примечания2"/>
    <w:basedOn w:val="a0"/>
    <w:rsid w:val="00153A3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 w:type="character" w:customStyle="1" w:styleId="y2iqfc">
    <w:name w:val="y2iqfc"/>
    <w:basedOn w:val="a1"/>
    <w:rsid w:val="00A627FC"/>
  </w:style>
</w:styles>
</file>

<file path=word/webSettings.xml><?xml version="1.0" encoding="utf-8"?>
<w:webSettings xmlns:r="http://schemas.openxmlformats.org/officeDocument/2006/relationships" xmlns:w="http://schemas.openxmlformats.org/wordprocessingml/2006/main">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184055454">
      <w:bodyDiv w:val="1"/>
      <w:marLeft w:val="0"/>
      <w:marRight w:val="0"/>
      <w:marTop w:val="0"/>
      <w:marBottom w:val="0"/>
      <w:divBdr>
        <w:top w:val="none" w:sz="0" w:space="0" w:color="auto"/>
        <w:left w:val="none" w:sz="0" w:space="0" w:color="auto"/>
        <w:bottom w:val="none" w:sz="0" w:space="0" w:color="auto"/>
        <w:right w:val="none" w:sz="0" w:space="0" w:color="auto"/>
      </w:divBdr>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279537194">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350499948">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61396671">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930550016">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192305879">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281955115">
      <w:bodyDiv w:val="1"/>
      <w:marLeft w:val="0"/>
      <w:marRight w:val="0"/>
      <w:marTop w:val="0"/>
      <w:marBottom w:val="0"/>
      <w:divBdr>
        <w:top w:val="none" w:sz="0" w:space="0" w:color="auto"/>
        <w:left w:val="none" w:sz="0" w:space="0" w:color="auto"/>
        <w:bottom w:val="none" w:sz="0" w:space="0" w:color="auto"/>
        <w:right w:val="none" w:sz="0" w:space="0" w:color="auto"/>
      </w:divBdr>
    </w:div>
    <w:div w:id="1449817128">
      <w:bodyDiv w:val="1"/>
      <w:marLeft w:val="0"/>
      <w:marRight w:val="0"/>
      <w:marTop w:val="0"/>
      <w:marBottom w:val="0"/>
      <w:divBdr>
        <w:top w:val="none" w:sz="0" w:space="0" w:color="auto"/>
        <w:left w:val="none" w:sz="0" w:space="0" w:color="auto"/>
        <w:bottom w:val="none" w:sz="0" w:space="0" w:color="auto"/>
        <w:right w:val="none" w:sz="0" w:space="0" w:color="auto"/>
      </w:divBdr>
    </w:div>
    <w:div w:id="1487741390">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541477221">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 w:id="2069914309">
      <w:bodyDiv w:val="1"/>
      <w:marLeft w:val="0"/>
      <w:marRight w:val="0"/>
      <w:marTop w:val="0"/>
      <w:marBottom w:val="0"/>
      <w:divBdr>
        <w:top w:val="none" w:sz="0" w:space="0" w:color="auto"/>
        <w:left w:val="none" w:sz="0" w:space="0" w:color="auto"/>
        <w:bottom w:val="none" w:sz="0" w:space="0" w:color="auto"/>
        <w:right w:val="none" w:sz="0" w:space="0" w:color="auto"/>
      </w:divBdr>
    </w:div>
    <w:div w:id="21300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B391-2226-4B0D-848D-6E1C7C92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40602</Words>
  <Characters>23144</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63619</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2</cp:revision>
  <cp:lastPrinted>2024-04-01T10:54:00Z</cp:lastPrinted>
  <dcterms:created xsi:type="dcterms:W3CDTF">2024-04-04T05:00:00Z</dcterms:created>
  <dcterms:modified xsi:type="dcterms:W3CDTF">2024-04-04T05:00:00Z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