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13" w:rsidRDefault="00F15E13" w:rsidP="00F15E13">
      <w:pPr>
        <w:shd w:val="clear" w:color="auto" w:fill="FFFFFF" w:themeFill="background1"/>
        <w:spacing w:after="330" w:line="420" w:lineRule="atLeast"/>
        <w:jc w:val="center"/>
        <w:textAlignment w:val="baseline"/>
        <w:outlineLvl w:val="0"/>
        <w:rPr>
          <w:rFonts w:ascii="Times New Roman" w:eastAsia="Times New Roman" w:hAnsi="Times New Roman" w:cs="Times New Roman"/>
          <w:color w:val="1F1F1F"/>
          <w:kern w:val="36"/>
          <w:sz w:val="36"/>
          <w:szCs w:val="36"/>
          <w:lang w:eastAsia="pl-PL"/>
        </w:rPr>
      </w:pPr>
      <w:r w:rsidRPr="001E3011">
        <w:rPr>
          <w:rFonts w:ascii="Times New Roman" w:eastAsia="Times New Roman" w:hAnsi="Times New Roman" w:cs="Times New Roman"/>
          <w:color w:val="1F1F1F"/>
          <w:kern w:val="36"/>
          <w:sz w:val="36"/>
          <w:szCs w:val="36"/>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rsidR="00D7540C" w:rsidRPr="001E3011" w:rsidRDefault="00D7540C" w:rsidP="00F15E13">
      <w:pPr>
        <w:shd w:val="clear" w:color="auto" w:fill="FFFFFF" w:themeFill="background1"/>
        <w:spacing w:after="330" w:line="420" w:lineRule="atLeast"/>
        <w:jc w:val="center"/>
        <w:textAlignment w:val="baseline"/>
        <w:outlineLvl w:val="0"/>
        <w:rPr>
          <w:rFonts w:ascii="Times New Roman" w:eastAsia="Times New Roman" w:hAnsi="Times New Roman" w:cs="Times New Roman"/>
          <w:color w:val="1F1F1F"/>
          <w:kern w:val="36"/>
          <w:sz w:val="36"/>
          <w:szCs w:val="36"/>
          <w:lang w:eastAsia="pl-PL"/>
        </w:rPr>
      </w:pPr>
      <w:r>
        <w:rPr>
          <w:rFonts w:ascii="Times New Roman" w:eastAsia="Times New Roman" w:hAnsi="Times New Roman" w:cs="Times New Roman"/>
          <w:color w:val="1F1F1F"/>
          <w:kern w:val="36"/>
          <w:sz w:val="36"/>
          <w:szCs w:val="36"/>
          <w:lang w:eastAsia="pl-PL"/>
        </w:rPr>
        <w:t xml:space="preserve">Код </w:t>
      </w:r>
      <w:proofErr w:type="spellStart"/>
      <w:r>
        <w:rPr>
          <w:rFonts w:ascii="Times New Roman" w:eastAsia="Times New Roman" w:hAnsi="Times New Roman" w:cs="Times New Roman"/>
          <w:color w:val="1F1F1F"/>
          <w:kern w:val="36"/>
          <w:sz w:val="36"/>
          <w:szCs w:val="36"/>
          <w:lang w:eastAsia="pl-PL"/>
        </w:rPr>
        <w:t>єдрпоу</w:t>
      </w:r>
      <w:proofErr w:type="spellEnd"/>
      <w:r>
        <w:rPr>
          <w:rFonts w:ascii="Times New Roman" w:eastAsia="Times New Roman" w:hAnsi="Times New Roman" w:cs="Times New Roman"/>
          <w:color w:val="1F1F1F"/>
          <w:kern w:val="36"/>
          <w:sz w:val="36"/>
          <w:szCs w:val="36"/>
          <w:lang w:eastAsia="pl-PL"/>
        </w:rPr>
        <w:t xml:space="preserve"> </w:t>
      </w:r>
    </w:p>
    <w:p w:rsidR="00F15E13" w:rsidRDefault="00F15E13" w:rsidP="00F15E13">
      <w:pPr>
        <w:spacing w:after="0" w:line="240" w:lineRule="auto"/>
        <w:ind w:left="-1418"/>
        <w:jc w:val="center"/>
        <w:rPr>
          <w:rFonts w:ascii="Times New Roman" w:eastAsia="Times New Roman" w:hAnsi="Times New Roman" w:cs="Times New Roman"/>
          <w:b/>
          <w:color w:val="000000"/>
          <w:sz w:val="24"/>
          <w:szCs w:val="24"/>
        </w:rPr>
      </w:pPr>
    </w:p>
    <w:p w:rsidR="00F15E13" w:rsidRDefault="00F15E13" w:rsidP="00F15E13">
      <w:pPr>
        <w:spacing w:after="0" w:line="240" w:lineRule="auto"/>
        <w:ind w:left="-1418"/>
        <w:jc w:val="right"/>
        <w:rPr>
          <w:rFonts w:ascii="Times New Roman" w:eastAsia="Times New Roman" w:hAnsi="Times New Roman" w:cs="Times New Roman"/>
          <w:b/>
          <w:color w:val="000000"/>
          <w:sz w:val="24"/>
          <w:szCs w:val="24"/>
        </w:rPr>
      </w:pPr>
    </w:p>
    <w:p w:rsidR="00F15E13" w:rsidRDefault="00F15E13" w:rsidP="00F15E1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ЗАТВЕРДЖЕНО</w:t>
      </w:r>
    </w:p>
    <w:p w:rsidR="00F15E13" w:rsidRDefault="00F15E13" w:rsidP="00F15E1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Протоколом Уповноваженої особи</w:t>
      </w:r>
    </w:p>
    <w:p w:rsidR="00F15E13" w:rsidRDefault="00F15E13" w:rsidP="00F15E1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від  22  листопада 2022 року</w:t>
      </w:r>
    </w:p>
    <w:p w:rsidR="00F15E13" w:rsidRDefault="00F15E13" w:rsidP="00F15E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5E13" w:rsidRDefault="00F15E13" w:rsidP="00F15E13">
      <w:pPr>
        <w:spacing w:after="0" w:line="240" w:lineRule="auto"/>
        <w:rPr>
          <w:rFonts w:ascii="Times New Roman" w:eastAsia="Times New Roman" w:hAnsi="Times New Roman" w:cs="Times New Roman"/>
          <w:b/>
          <w:color w:val="000000"/>
          <w:sz w:val="24"/>
          <w:szCs w:val="24"/>
        </w:rPr>
      </w:pPr>
    </w:p>
    <w:p w:rsidR="00F15E13" w:rsidRDefault="00F15E13" w:rsidP="00F15E13">
      <w:pPr>
        <w:spacing w:after="0" w:line="240" w:lineRule="auto"/>
        <w:rPr>
          <w:rFonts w:ascii="Times New Roman" w:eastAsia="Times New Roman" w:hAnsi="Times New Roman" w:cs="Times New Roman"/>
          <w:b/>
          <w:color w:val="000000"/>
          <w:sz w:val="24"/>
          <w:szCs w:val="24"/>
        </w:rPr>
      </w:pPr>
    </w:p>
    <w:p w:rsidR="00F15E13" w:rsidRDefault="00F15E13" w:rsidP="00F15E13">
      <w:pPr>
        <w:spacing w:after="0" w:line="240" w:lineRule="auto"/>
        <w:rPr>
          <w:rFonts w:ascii="Times New Roman" w:eastAsia="Times New Roman" w:hAnsi="Times New Roman" w:cs="Times New Roman"/>
          <w:b/>
          <w:color w:val="000000"/>
          <w:sz w:val="24"/>
          <w:szCs w:val="24"/>
        </w:rPr>
      </w:pPr>
    </w:p>
    <w:p w:rsidR="00F15E13" w:rsidRDefault="00F15E13" w:rsidP="00F15E13">
      <w:pPr>
        <w:spacing w:after="0" w:line="240" w:lineRule="auto"/>
        <w:rPr>
          <w:rFonts w:ascii="Times New Roman" w:eastAsia="Times New Roman" w:hAnsi="Times New Roman" w:cs="Times New Roman"/>
          <w:b/>
          <w:color w:val="000000"/>
          <w:sz w:val="24"/>
          <w:szCs w:val="24"/>
        </w:rPr>
      </w:pPr>
    </w:p>
    <w:p w:rsidR="00F15E13" w:rsidRDefault="00F15E13" w:rsidP="00F15E13">
      <w:pPr>
        <w:spacing w:after="0" w:line="240" w:lineRule="auto"/>
        <w:rPr>
          <w:rFonts w:ascii="Times New Roman" w:eastAsia="Times New Roman" w:hAnsi="Times New Roman" w:cs="Times New Roman"/>
          <w:b/>
          <w:color w:val="000000"/>
          <w:sz w:val="24"/>
          <w:szCs w:val="24"/>
        </w:rPr>
      </w:pPr>
    </w:p>
    <w:p w:rsidR="00F15E13" w:rsidRDefault="00F15E13" w:rsidP="00F15E13">
      <w:pPr>
        <w:spacing w:after="0" w:line="240" w:lineRule="auto"/>
        <w:rPr>
          <w:rFonts w:ascii="Times New Roman" w:eastAsia="Times New Roman" w:hAnsi="Times New Roman" w:cs="Times New Roman"/>
          <w:b/>
          <w:color w:val="000000"/>
          <w:sz w:val="24"/>
          <w:szCs w:val="24"/>
        </w:rPr>
      </w:pPr>
    </w:p>
    <w:p w:rsidR="00F15E13" w:rsidRDefault="00F15E13" w:rsidP="00F15E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5E13" w:rsidRDefault="00F15E13" w:rsidP="00F15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15E13" w:rsidRDefault="00F15E13" w:rsidP="00F15E1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rsidR="00F15E13" w:rsidRDefault="00F15E13" w:rsidP="00F15E1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rsidR="00F15E13" w:rsidRDefault="00F15E13" w:rsidP="00F15E1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5E13" w:rsidRDefault="00F15E13" w:rsidP="00F15E13">
      <w:pPr>
        <w:keepNext/>
        <w:spacing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Молочні продукти різні</w:t>
      </w:r>
    </w:p>
    <w:p w:rsidR="00F15E13" w:rsidRDefault="00F15E13" w:rsidP="00406EED">
      <w:pPr>
        <w:keepNext/>
        <w:spacing w:line="240" w:lineRule="auto"/>
        <w:jc w:val="center"/>
      </w:pPr>
      <w:r>
        <w:rPr>
          <w:rFonts w:ascii="Times New Roman" w:eastAsia="Times New Roman" w:hAnsi="Times New Roman" w:cs="Times New Roman"/>
          <w:b/>
          <w:sz w:val="28"/>
          <w:szCs w:val="28"/>
        </w:rPr>
        <w:t>(сметана, ряжанка,</w:t>
      </w:r>
      <w:r w:rsidR="00406EE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йогурт)</w:t>
      </w:r>
    </w:p>
    <w:p w:rsidR="00F15E13" w:rsidRDefault="00F15E13" w:rsidP="00F15E13">
      <w:pPr>
        <w:spacing w:after="0" w:line="240" w:lineRule="auto"/>
        <w:jc w:val="center"/>
        <w:rPr>
          <w:rFonts w:ascii="Times New Roman" w:eastAsia="Times New Roman" w:hAnsi="Times New Roman" w:cs="Times New Roman"/>
          <w:b/>
          <w:sz w:val="28"/>
          <w:szCs w:val="28"/>
        </w:rPr>
      </w:pPr>
    </w:p>
    <w:p w:rsidR="00F15E13" w:rsidRDefault="00F15E13" w:rsidP="00F15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код за ЄЗС ДК 021:2015:15550000-8 ( Молочні продукти різні )</w:t>
      </w:r>
      <w:r>
        <w:rPr>
          <w:rFonts w:ascii="Times New Roman" w:eastAsia="Times New Roman" w:hAnsi="Times New Roman" w:cs="Times New Roman"/>
          <w:color w:val="000000"/>
          <w:sz w:val="24"/>
          <w:szCs w:val="24"/>
        </w:rPr>
        <w:t> </w:t>
      </w:r>
    </w:p>
    <w:p w:rsidR="00F15E13" w:rsidRDefault="00F15E13" w:rsidP="00F15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5E13" w:rsidRDefault="00F15E13" w:rsidP="00F15E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5E13" w:rsidRDefault="00F15E13" w:rsidP="00F15E13">
      <w:pPr>
        <w:spacing w:before="240" w:after="0" w:line="240" w:lineRule="auto"/>
        <w:rPr>
          <w:rFonts w:ascii="Times New Roman" w:eastAsia="Times New Roman" w:hAnsi="Times New Roman" w:cs="Times New Roman"/>
          <w:color w:val="000000"/>
          <w:sz w:val="24"/>
          <w:szCs w:val="24"/>
        </w:rPr>
      </w:pPr>
    </w:p>
    <w:p w:rsidR="00F15E13" w:rsidRDefault="00F15E13" w:rsidP="00F15E13">
      <w:pPr>
        <w:spacing w:before="240" w:after="0" w:line="240" w:lineRule="auto"/>
        <w:rPr>
          <w:rFonts w:ascii="Times New Roman" w:eastAsia="Times New Roman" w:hAnsi="Times New Roman" w:cs="Times New Roman"/>
          <w:sz w:val="24"/>
          <w:szCs w:val="24"/>
        </w:rPr>
      </w:pPr>
    </w:p>
    <w:p w:rsidR="00F15E13" w:rsidRDefault="00F15E13" w:rsidP="00F15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5E13" w:rsidRDefault="00F15E13" w:rsidP="00F15E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5E13" w:rsidRDefault="00F15E13" w:rsidP="00F15E13">
      <w:pPr>
        <w:spacing w:after="0" w:line="240" w:lineRule="auto"/>
        <w:jc w:val="center"/>
        <w:rPr>
          <w:rFonts w:ascii="Times New Roman" w:eastAsia="Times New Roman" w:hAnsi="Times New Roman" w:cs="Times New Roman"/>
          <w:b/>
          <w:bCs/>
          <w:sz w:val="28"/>
          <w:szCs w:val="28"/>
          <w:lang w:eastAsia="ru-RU"/>
        </w:rPr>
      </w:pPr>
      <w:bookmarkStart w:id="0" w:name="_heading=h.1fob9te"/>
      <w:bookmarkEnd w:id="0"/>
      <w:r>
        <w:rPr>
          <w:rFonts w:ascii="Times New Roman" w:eastAsia="Times New Roman" w:hAnsi="Times New Roman" w:cs="Times New Roman"/>
          <w:b/>
          <w:bCs/>
          <w:sz w:val="28"/>
          <w:szCs w:val="28"/>
          <w:lang w:eastAsia="ru-RU"/>
        </w:rPr>
        <w:t>С. Петропавлівська Борщагівка 2023</w:t>
      </w:r>
    </w:p>
    <w:p w:rsidR="00F15E13" w:rsidRDefault="00F15E13" w:rsidP="00F15E13">
      <w:pPr>
        <w:spacing w:after="0" w:line="240" w:lineRule="auto"/>
        <w:jc w:val="center"/>
        <w:rPr>
          <w:rFonts w:ascii="Times New Roman" w:eastAsia="Times New Roman" w:hAnsi="Times New Roman" w:cs="Times New Roman"/>
          <w:b/>
          <w:bCs/>
          <w:sz w:val="28"/>
          <w:szCs w:val="28"/>
          <w:lang w:eastAsia="ru-RU"/>
        </w:rPr>
      </w:pPr>
    </w:p>
    <w:p w:rsidR="00F15E13" w:rsidRDefault="00F15E13" w:rsidP="00F15E13">
      <w:pPr>
        <w:spacing w:after="0" w:line="240" w:lineRule="auto"/>
        <w:rPr>
          <w:rFonts w:ascii="Times New Roman" w:eastAsia="Times New Roman" w:hAnsi="Times New Roman" w:cs="Times New Roman"/>
          <w:sz w:val="24"/>
          <w:szCs w:val="24"/>
        </w:rPr>
      </w:pPr>
    </w:p>
    <w:p w:rsidR="00F15E13" w:rsidRDefault="00F15E13" w:rsidP="00F15E13">
      <w:pPr>
        <w:spacing w:after="0" w:line="240" w:lineRule="auto"/>
        <w:rPr>
          <w:rFonts w:ascii="Times New Roman" w:eastAsia="Times New Roman" w:hAnsi="Times New Roman" w:cs="Times New Roman"/>
          <w:sz w:val="24"/>
          <w:szCs w:val="24"/>
        </w:rPr>
      </w:pPr>
    </w:p>
    <w:p w:rsidR="00F15E13" w:rsidRDefault="00F15E13" w:rsidP="00F15E13">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15E13" w:rsidTr="0009080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5E13" w:rsidTr="0009080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z w:val="24"/>
                <w:szCs w:val="24"/>
              </w:rPr>
              <w:t>та з урахуванням вимог Постанови Кабміну №1495 від 30.12.2022 року</w:t>
            </w:r>
            <w:r>
              <w:rPr>
                <w:rFonts w:ascii="Times New Roman" w:eastAsia="Times New Roman" w:hAnsi="Times New Roman" w:cs="Times New Roman"/>
                <w:sz w:val="24"/>
                <w:szCs w:val="24"/>
              </w:rPr>
              <w:t>.</w:t>
            </w:r>
          </w:p>
          <w:p w:rsidR="00F15E13" w:rsidRDefault="00F15E13" w:rsidP="000908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5E13" w:rsidTr="0009080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5E13" w:rsidRPr="001E3011" w:rsidTr="0009080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Pr="001E3011" w:rsidRDefault="00F15E13" w:rsidP="00090800">
            <w:pPr>
              <w:shd w:val="clear" w:color="auto" w:fill="FFFFFF" w:themeFill="background1"/>
              <w:spacing w:after="330" w:line="240" w:lineRule="auto"/>
              <w:textAlignment w:val="baseline"/>
              <w:outlineLvl w:val="0"/>
              <w:rPr>
                <w:rFonts w:ascii="Times New Roman" w:eastAsia="Times New Roman" w:hAnsi="Times New Roman" w:cs="Times New Roman"/>
                <w:color w:val="1F1F1F"/>
                <w:kern w:val="36"/>
                <w:sz w:val="20"/>
                <w:szCs w:val="20"/>
                <w:lang w:eastAsia="pl-PL"/>
              </w:rPr>
            </w:pPr>
            <w:r w:rsidRPr="001E3011">
              <w:rPr>
                <w:rFonts w:ascii="Times New Roman" w:eastAsia="Times New Roman" w:hAnsi="Times New Roman" w:cs="Times New Roman"/>
                <w:color w:val="1F1F1F"/>
                <w:kern w:val="36"/>
                <w:sz w:val="20"/>
                <w:szCs w:val="20"/>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rsidR="00F15E13" w:rsidRDefault="00F15E13" w:rsidP="00090800">
            <w:pPr>
              <w:widowControl w:val="0"/>
              <w:spacing w:line="0" w:lineRule="atLeast"/>
              <w:jc w:val="both"/>
              <w:rPr>
                <w:rFonts w:ascii="Times New Roman" w:eastAsia="Times New Roman" w:hAnsi="Times New Roman" w:cs="Times New Roman"/>
                <w:sz w:val="24"/>
                <w:szCs w:val="24"/>
                <w:lang w:eastAsia="ru-RU"/>
              </w:rPr>
            </w:pPr>
          </w:p>
        </w:tc>
      </w:tr>
      <w:tr w:rsidR="00F15E13" w:rsidRPr="001E3011" w:rsidTr="0009080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spacing w:line="240" w:lineRule="exact"/>
              <w:ind w:firstLine="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08130, Київська область, К-Святошинський район, с. Петропавлівська Борщагівка, вул. Ярослава Мудрого, 1-б</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15E13" w:rsidRDefault="00F15E13" w:rsidP="00090800">
            <w:pPr>
              <w:ind w:left="100" w:right="17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Контактні особи: </w:t>
            </w:r>
          </w:p>
          <w:p w:rsidR="00F15E13" w:rsidRDefault="00F15E13" w:rsidP="00090800">
            <w:pPr>
              <w:ind w:left="100" w:right="1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u w:val="single"/>
                <w:lang w:eastAsia="ru-RU"/>
              </w:rPr>
              <w:t>з організаційних питань:</w:t>
            </w:r>
          </w:p>
          <w:p w:rsidR="00F15E13" w:rsidRDefault="00F15E13" w:rsidP="00090800">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фахівець з публічних закупівель – </w:t>
            </w:r>
            <w:proofErr w:type="spellStart"/>
            <w:r>
              <w:rPr>
                <w:rFonts w:ascii="Times New Roman" w:eastAsia="Times New Roman" w:hAnsi="Times New Roman" w:cs="Times New Roman"/>
                <w:sz w:val="24"/>
                <w:szCs w:val="24"/>
                <w:lang w:eastAsia="ru-RU"/>
              </w:rPr>
              <w:t>Осиченко</w:t>
            </w:r>
            <w:proofErr w:type="spellEnd"/>
            <w:r>
              <w:rPr>
                <w:rFonts w:ascii="Times New Roman" w:eastAsia="Times New Roman" w:hAnsi="Times New Roman" w:cs="Times New Roman"/>
                <w:sz w:val="24"/>
                <w:szCs w:val="24"/>
                <w:lang w:eastAsia="ru-RU"/>
              </w:rPr>
              <w:t xml:space="preserve"> Олена Альбертівна</w:t>
            </w:r>
          </w:p>
          <w:p w:rsidR="00F15E13" w:rsidRDefault="00F15E13" w:rsidP="00090800">
            <w:pPr>
              <w:ind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 (096) 8372991,       </w:t>
            </w:r>
          </w:p>
          <w:p w:rsidR="00F15E13" w:rsidRDefault="00F15E13" w:rsidP="00090800">
            <w:pPr>
              <w:ind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hyperlink r:id="rId5" w:history="1">
              <w:r w:rsidRPr="004B7AA0">
                <w:rPr>
                  <w:rStyle w:val="a3"/>
                  <w:rFonts w:ascii="Times New Roman" w:eastAsia="Times New Roman" w:hAnsi="Times New Roman" w:cs="Times New Roman"/>
                  <w:sz w:val="24"/>
                  <w:szCs w:val="24"/>
                  <w:lang w:val="en-AU" w:eastAsia="ru-RU"/>
                </w:rPr>
                <w:t>dnz_malyatko@ukr.net</w:t>
              </w:r>
            </w:hyperlink>
          </w:p>
          <w:p w:rsidR="00F15E13" w:rsidRDefault="00F15E13" w:rsidP="00090800">
            <w:pPr>
              <w:jc w:val="both"/>
              <w:rPr>
                <w:rFonts w:ascii="Times New Roman" w:eastAsia="Times New Roman" w:hAnsi="Times New Roman" w:cs="Times New Roman"/>
                <w:sz w:val="24"/>
                <w:szCs w:val="24"/>
              </w:rPr>
            </w:pPr>
          </w:p>
        </w:tc>
      </w:tr>
      <w:tr w:rsidR="00F15E13" w:rsidTr="0009080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F15E13" w:rsidTr="0009080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5E13" w:rsidRPr="001E3011" w:rsidTr="00090800">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spacing w:before="150" w:after="15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Молочні продукти різні (сметана, ряжанка, йогурт</w:t>
            </w:r>
            <w:r>
              <w:rPr>
                <w:rFonts w:ascii="Times New Roman" w:eastAsia="Times New Roman" w:hAnsi="Times New Roman" w:cs="Times New Roman"/>
                <w:b/>
                <w:sz w:val="28"/>
                <w:szCs w:val="28"/>
              </w:rPr>
              <w:t>)</w:t>
            </w:r>
          </w:p>
          <w:p w:rsidR="00F15E13" w:rsidRDefault="00F15E13" w:rsidP="00090800">
            <w:pPr>
              <w:jc w:val="both"/>
              <w:rPr>
                <w:rFonts w:ascii="Times New Roman" w:hAnsi="Times New Roman" w:cs="Times New Roman"/>
                <w:b/>
                <w:iCs/>
                <w:color w:val="000000" w:themeColor="text1"/>
                <w:sz w:val="24"/>
                <w:szCs w:val="24"/>
              </w:rPr>
            </w:pPr>
            <w:r>
              <w:rPr>
                <w:rFonts w:ascii="Times New Roman" w:eastAsia="Times New Roman" w:hAnsi="Times New Roman" w:cs="Times New Roman"/>
              </w:rPr>
              <w:t>ДК 021:2015:15550000-8 ( Молочні продукти різні)</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5E13" w:rsidRDefault="00F15E13" w:rsidP="00090800">
            <w:pPr>
              <w:widowControl w:val="0"/>
              <w:ind w:right="120"/>
              <w:jc w:val="both"/>
              <w:rPr>
                <w:rFonts w:ascii="Times New Roman" w:eastAsia="Times New Roman" w:hAnsi="Times New Roman" w:cs="Times New Roman"/>
                <w:i/>
                <w:color w:val="FF0000"/>
                <w:sz w:val="24"/>
                <w:szCs w:val="24"/>
                <w:highlight w:val="yellow"/>
              </w:rPr>
            </w:pP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F15E13" w:rsidRDefault="00F15E13" w:rsidP="000908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F15E13" w:rsidRDefault="00F15E13" w:rsidP="00090800">
            <w:pPr>
              <w:widowControl w:val="0"/>
              <w:rPr>
                <w:rFonts w:ascii="Times New Roman" w:eastAsia="Times New Roman" w:hAnsi="Times New Roman" w:cs="Times New Roman"/>
                <w:color w:val="000000"/>
                <w:sz w:val="24"/>
                <w:szCs w:val="24"/>
              </w:rPr>
            </w:pPr>
          </w:p>
        </w:tc>
        <w:tc>
          <w:tcPr>
            <w:tcW w:w="6420" w:type="dxa"/>
            <w:tcBorders>
              <w:top w:val="single" w:sz="4" w:space="0" w:color="000000"/>
              <w:left w:val="single" w:sz="4" w:space="0" w:color="000000"/>
              <w:bottom w:val="single" w:sz="4" w:space="0" w:color="000000"/>
              <w:right w:val="single" w:sz="4" w:space="0" w:color="000000"/>
            </w:tcBorders>
          </w:tcPr>
          <w:p w:rsidR="00F15E13" w:rsidRPr="000217EA" w:rsidRDefault="00F15E13" w:rsidP="00090800">
            <w:pPr>
              <w:widowControl w:val="0"/>
              <w:ind w:right="1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Кількість: </w:t>
            </w:r>
            <w:r w:rsidR="00334EBE">
              <w:rPr>
                <w:rFonts w:ascii="Times New Roman" w:eastAsia="Times New Roman" w:hAnsi="Times New Roman" w:cs="Times New Roman"/>
                <w:color w:val="000000"/>
                <w:sz w:val="24"/>
                <w:szCs w:val="24"/>
              </w:rPr>
              <w:t xml:space="preserve">1770 </w:t>
            </w:r>
            <w:r w:rsidR="0028448F">
              <w:rPr>
                <w:rFonts w:ascii="Times New Roman" w:eastAsia="Times New Roman" w:hAnsi="Times New Roman" w:cs="Times New Roman"/>
                <w:color w:val="000000"/>
                <w:sz w:val="24"/>
                <w:szCs w:val="24"/>
              </w:rPr>
              <w:t>кг</w:t>
            </w:r>
          </w:p>
          <w:p w:rsidR="00F15E13" w:rsidRDefault="00F15E13" w:rsidP="000908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w:t>
            </w:r>
          </w:p>
          <w:p w:rsidR="00F15E13" w:rsidRDefault="00F15E13" w:rsidP="00090800">
            <w:pPr>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Сметана 20% -3</w:t>
            </w:r>
            <w:r w:rsidR="00334EB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 кг,</w:t>
            </w:r>
          </w:p>
          <w:p w:rsidR="00F15E13" w:rsidRDefault="00F15E13" w:rsidP="00090800">
            <w:pPr>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Ряжанка </w:t>
            </w:r>
            <w:r w:rsidR="009E3E50">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 750 кг,</w:t>
            </w:r>
          </w:p>
          <w:p w:rsidR="009E3E50" w:rsidRDefault="00F15E13" w:rsidP="00090800">
            <w:pPr>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Йогурт </w:t>
            </w:r>
            <w:r w:rsidR="009E3E50">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w:t>
            </w:r>
            <w:r w:rsidR="009E3E50">
              <w:rPr>
                <w:rFonts w:ascii="Times New Roman" w:eastAsia="Times New Roman" w:hAnsi="Times New Roman" w:cs="Times New Roman"/>
                <w:color w:val="000000"/>
                <w:sz w:val="24"/>
                <w:szCs w:val="24"/>
              </w:rPr>
              <w:t xml:space="preserve"> 200 кг,</w:t>
            </w:r>
          </w:p>
          <w:p w:rsidR="00F15E13" w:rsidRDefault="009E3E50" w:rsidP="00090800">
            <w:pPr>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Йогурт стаканчик </w:t>
            </w:r>
            <w:r w:rsidR="00F15E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2,5% - 500 кг </w:t>
            </w:r>
          </w:p>
          <w:p w:rsidR="00F15E13" w:rsidRDefault="00F15E13" w:rsidP="00090800">
            <w:pPr>
              <w:widowControl w:val="0"/>
              <w:ind w:right="120"/>
              <w:jc w:val="both"/>
              <w:rPr>
                <w:rFonts w:ascii="Times New Roman" w:eastAsia="Times New Roman" w:hAnsi="Times New Roman" w:cs="Times New Roman"/>
                <w:i/>
                <w:color w:val="4A86E8"/>
                <w:sz w:val="28"/>
                <w:szCs w:val="28"/>
                <w:highlight w:val="white"/>
              </w:rPr>
            </w:pPr>
          </w:p>
          <w:p w:rsidR="00F15E13" w:rsidRDefault="00F15E13" w:rsidP="00090800">
            <w:pPr>
              <w:widowControl w:val="0"/>
              <w:ind w:right="120"/>
              <w:jc w:val="both"/>
              <w:rPr>
                <w:rFonts w:ascii="Times New Roman" w:eastAsia="Times New Roman" w:hAnsi="Times New Roman" w:cs="Times New Roman"/>
                <w:i/>
                <w:color w:val="4A86E8"/>
                <w:sz w:val="28"/>
                <w:szCs w:val="28"/>
                <w:highlight w:val="white"/>
              </w:rPr>
            </w:pPr>
          </w:p>
          <w:p w:rsidR="00F15E13" w:rsidRDefault="00F15E13" w:rsidP="00090800">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lang w:eastAsia="ru-RU"/>
              </w:rPr>
              <w:t>с. Петропавлівська Борщагівка , вул. Ярослава Мудрого, 1-б.</w:t>
            </w:r>
          </w:p>
          <w:p w:rsidR="00F15E13" w:rsidRDefault="00F15E13" w:rsidP="00090800">
            <w:pPr>
              <w:widowControl w:val="0"/>
              <w:ind w:right="120"/>
              <w:jc w:val="both"/>
              <w:rPr>
                <w:rFonts w:ascii="Times New Roman" w:eastAsia="Times New Roman" w:hAnsi="Times New Roman" w:cs="Times New Roman"/>
                <w:sz w:val="24"/>
                <w:szCs w:val="24"/>
                <w:highlight w:val="magenta"/>
              </w:rPr>
            </w:pPr>
          </w:p>
          <w:p w:rsidR="00F15E13" w:rsidRDefault="00F15E13" w:rsidP="00090800">
            <w:pPr>
              <w:widowControl w:val="0"/>
              <w:ind w:right="120"/>
              <w:jc w:val="both"/>
              <w:rPr>
                <w:rFonts w:ascii="Times New Roman" w:eastAsia="Times New Roman" w:hAnsi="Times New Roman" w:cs="Times New Roman"/>
                <w:i/>
                <w:color w:val="4A86E8"/>
                <w:sz w:val="24"/>
                <w:szCs w:val="24"/>
                <w:highlight w:val="white"/>
              </w:rPr>
            </w:pPr>
          </w:p>
        </w:tc>
      </w:tr>
      <w:tr w:rsidR="00F15E13" w:rsidTr="0009080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Pr="005F3614" w:rsidRDefault="00F15E13" w:rsidP="00090800">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b/>
                <w:bCs/>
                <w:color w:val="000000"/>
                <w:sz w:val="24"/>
                <w:szCs w:val="24"/>
              </w:rPr>
              <w:t>З 01.01.2024року по 31.12.2024 року</w:t>
            </w:r>
            <w:r>
              <w:rPr>
                <w:rFonts w:ascii="Times New Roman" w:hAnsi="Times New Roman" w:cs="Times New Roman"/>
                <w:color w:val="000000"/>
                <w:sz w:val="24"/>
                <w:szCs w:val="24"/>
              </w:rPr>
              <w:t xml:space="preserve"> </w:t>
            </w:r>
          </w:p>
        </w:tc>
      </w:tr>
      <w:tr w:rsidR="00F15E13" w:rsidRPr="001E3011" w:rsidTr="0009080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both"/>
              <w:rPr>
                <w:rFonts w:ascii="Times New Roman" w:hAnsi="Times New Roman" w:cs="Times New Roman"/>
                <w:sz w:val="24"/>
                <w:szCs w:val="24"/>
              </w:rPr>
            </w:pPr>
            <w:r w:rsidRPr="009C7202">
              <w:rPr>
                <w:rFonts w:ascii="Times New Roman" w:hAnsi="Times New Roman" w:cs="Times New Roman"/>
                <w:sz w:val="24"/>
                <w:szCs w:val="24"/>
              </w:rPr>
              <w:t>Мова тендерної пропозиції – українська.</w:t>
            </w:r>
          </w:p>
          <w:p w:rsidR="00F15E13" w:rsidRPr="00FA1F6D" w:rsidRDefault="00F15E13" w:rsidP="00090800">
            <w:pPr>
              <w:widowControl w:val="0"/>
              <w:jc w:val="both"/>
              <w:rPr>
                <w:rFonts w:ascii="Times New Roman" w:hAnsi="Times New Roman" w:cs="Times New Roman"/>
                <w:sz w:val="24"/>
                <w:szCs w:val="24"/>
              </w:rPr>
            </w:pPr>
            <w:r w:rsidRPr="00FA1F6D">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15E13" w:rsidRPr="00FA1F6D" w:rsidRDefault="00F15E13" w:rsidP="00090800">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Стандартні характеристики, вимоги, умовні позначення у </w:t>
            </w:r>
            <w:r w:rsidRPr="00FA1F6D">
              <w:rPr>
                <w:rFonts w:ascii="Times New Roman" w:hAnsi="Times New Roman" w:cs="Times New Roman"/>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5E13" w:rsidRDefault="00F15E13" w:rsidP="00090800">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rPr>
              <w:t xml:space="preserve">надаватися разом із їх автентичним перекладом на українську мову. </w:t>
            </w:r>
          </w:p>
          <w:p w:rsidR="00F15E13" w:rsidRDefault="00F15E13" w:rsidP="00090800">
            <w:pPr>
              <w:widowControl w:val="0"/>
              <w:jc w:val="both"/>
              <w:rPr>
                <w:rFonts w:ascii="Times New Roman" w:hAnsi="Times New Roman" w:cs="Times New Roman"/>
                <w:sz w:val="24"/>
                <w:szCs w:val="24"/>
              </w:rPr>
            </w:pPr>
          </w:p>
          <w:p w:rsidR="00F15E13" w:rsidRPr="000641FF" w:rsidRDefault="00F15E13" w:rsidP="00090800">
            <w:pPr>
              <w:widowControl w:val="0"/>
              <w:jc w:val="both"/>
              <w:rPr>
                <w:rFonts w:ascii="Times New Roman" w:hAnsi="Times New Roman" w:cs="Times New Roman"/>
                <w:sz w:val="24"/>
                <w:szCs w:val="24"/>
              </w:rPr>
            </w:pPr>
          </w:p>
          <w:p w:rsidR="00F15E13" w:rsidRPr="000641FF" w:rsidRDefault="00F15E13" w:rsidP="00090800">
            <w:pPr>
              <w:widowControl w:val="0"/>
              <w:jc w:val="both"/>
              <w:rPr>
                <w:rFonts w:ascii="Times New Roman" w:eastAsia="Times New Roman" w:hAnsi="Times New Roman" w:cs="Times New Roman"/>
                <w:b/>
                <w:bCs/>
                <w:color w:val="000000"/>
                <w:sz w:val="24"/>
                <w:szCs w:val="24"/>
                <w:lang w:eastAsia="ru-RU"/>
              </w:rPr>
            </w:pPr>
            <w:r w:rsidRPr="000641FF">
              <w:rPr>
                <w:rFonts w:ascii="Times New Roman" w:eastAsia="Times New Roman" w:hAnsi="Times New Roman" w:cs="Times New Roman"/>
                <w:b/>
                <w:bCs/>
                <w:color w:val="000000"/>
                <w:sz w:val="24"/>
                <w:szCs w:val="24"/>
                <w:lang w:eastAsia="ru-RU"/>
              </w:rPr>
              <w:t>Виключення:</w:t>
            </w:r>
          </w:p>
          <w:p w:rsidR="00F15E13" w:rsidRPr="000641FF" w:rsidRDefault="00F15E13" w:rsidP="00090800">
            <w:pPr>
              <w:widowControl w:val="0"/>
              <w:jc w:val="both"/>
              <w:rPr>
                <w:rFonts w:ascii="Times New Roman" w:eastAsia="Times New Roman" w:hAnsi="Times New Roman" w:cs="Times New Roman"/>
                <w:color w:val="000000"/>
                <w:sz w:val="24"/>
                <w:szCs w:val="24"/>
                <w:lang w:eastAsia="ru-RU"/>
              </w:rPr>
            </w:pPr>
            <w:r w:rsidRPr="000641FF">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15E13" w:rsidRDefault="00F15E13" w:rsidP="00090800">
            <w:pPr>
              <w:widowControl w:val="0"/>
              <w:jc w:val="both"/>
              <w:rPr>
                <w:rFonts w:ascii="Times New Roman" w:hAnsi="Times New Roman" w:cs="Times New Roman"/>
                <w:sz w:val="24"/>
                <w:szCs w:val="24"/>
              </w:rPr>
            </w:pPr>
            <w:r w:rsidRPr="000641FF">
              <w:rPr>
                <w:rFonts w:ascii="Times New Roman" w:eastAsia="Times New Roman" w:hAnsi="Times New Roman" w:cs="Times New Roman"/>
                <w:color w:val="000000"/>
                <w:sz w:val="24"/>
                <w:szCs w:val="24"/>
                <w:lang w:eastAsia="ru-RU"/>
              </w:rPr>
              <w:t xml:space="preserve">2.  </w:t>
            </w:r>
            <w:r w:rsidRPr="000641FF">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641FF">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rsidR="00F15E13" w:rsidRDefault="00F15E13" w:rsidP="00090800">
            <w:pPr>
              <w:widowControl w:val="0"/>
              <w:jc w:val="both"/>
              <w:rPr>
                <w:rFonts w:ascii="Times New Roman" w:eastAsia="Times New Roman" w:hAnsi="Times New Roman" w:cs="Times New Roman"/>
                <w:sz w:val="24"/>
                <w:szCs w:val="24"/>
              </w:rPr>
            </w:pPr>
          </w:p>
        </w:tc>
      </w:tr>
      <w:tr w:rsidR="00F15E13" w:rsidRPr="001E3011" w:rsidTr="0009080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5E13" w:rsidRPr="001E3011" w:rsidTr="0009080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sz w:val="24"/>
                <w:szCs w:val="24"/>
                <w:highlight w:val="white"/>
              </w:rPr>
              <w:t>документації.Замовник</w:t>
            </w:r>
            <w:proofErr w:type="spellEnd"/>
            <w:r>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15E13" w:rsidRPr="001E3011" w:rsidTr="0009080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5E13" w:rsidRPr="00C76E9D" w:rsidRDefault="00F15E13" w:rsidP="00090800">
            <w:pPr>
              <w:pStyle w:val="a4"/>
              <w:widowControl w:val="0"/>
              <w:numPr>
                <w:ilvl w:val="0"/>
                <w:numId w:val="3"/>
              </w:numPr>
              <w:spacing w:after="0" w:line="240" w:lineRule="auto"/>
              <w:jc w:val="both"/>
              <w:rPr>
                <w:rFonts w:ascii="Times New Roman" w:eastAsia="Times New Roman" w:hAnsi="Times New Roman" w:cs="Times New Roman"/>
                <w:sz w:val="24"/>
                <w:szCs w:val="24"/>
                <w:highlight w:val="white"/>
                <w:lang w:val="ru-RU"/>
              </w:rPr>
            </w:pPr>
            <w:r w:rsidRPr="00C76E9D">
              <w:rPr>
                <w:rFonts w:ascii="Times New Roman" w:eastAsia="Times New Roman" w:hAnsi="Times New Roman" w:cs="Times New Roman"/>
                <w:sz w:val="24"/>
                <w:szCs w:val="24"/>
                <w:highlight w:val="white"/>
                <w:lang w:val="ru-RU"/>
              </w:rPr>
              <w:t xml:space="preserve">тендерною </w:t>
            </w:r>
            <w:proofErr w:type="spellStart"/>
            <w:r w:rsidRPr="00C76E9D">
              <w:rPr>
                <w:rFonts w:ascii="Times New Roman" w:eastAsia="Times New Roman" w:hAnsi="Times New Roman" w:cs="Times New Roman"/>
                <w:sz w:val="24"/>
                <w:szCs w:val="24"/>
                <w:highlight w:val="white"/>
                <w:lang w:val="ru-RU"/>
              </w:rPr>
              <w:t>пропозицією</w:t>
            </w:r>
            <w:proofErr w:type="spellEnd"/>
            <w:r w:rsidRPr="00C76E9D">
              <w:rPr>
                <w:rFonts w:ascii="Times New Roman" w:eastAsia="Times New Roman" w:hAnsi="Times New Roman" w:cs="Times New Roman"/>
                <w:sz w:val="24"/>
                <w:szCs w:val="24"/>
                <w:highlight w:val="white"/>
                <w:lang w:val="ru-RU"/>
              </w:rPr>
              <w:t xml:space="preserve"> </w:t>
            </w:r>
            <w:proofErr w:type="gramStart"/>
            <w:r w:rsidRPr="00C76E9D">
              <w:rPr>
                <w:rFonts w:ascii="Times New Roman" w:eastAsia="Times New Roman" w:hAnsi="Times New Roman" w:cs="Times New Roman"/>
                <w:sz w:val="24"/>
                <w:szCs w:val="24"/>
                <w:highlight w:val="white"/>
                <w:lang w:val="ru-RU"/>
              </w:rPr>
              <w:t xml:space="preserve">в </w:t>
            </w:r>
            <w:proofErr w:type="spellStart"/>
            <w:r w:rsidRPr="00C76E9D">
              <w:rPr>
                <w:rFonts w:ascii="Times New Roman" w:eastAsia="Times New Roman" w:hAnsi="Times New Roman" w:cs="Times New Roman"/>
                <w:sz w:val="24"/>
                <w:szCs w:val="24"/>
                <w:highlight w:val="white"/>
                <w:lang w:val="ru-RU"/>
              </w:rPr>
              <w:t>дов</w:t>
            </w:r>
            <w:proofErr w:type="gramEnd"/>
            <w:r w:rsidRPr="00C76E9D">
              <w:rPr>
                <w:rFonts w:ascii="Times New Roman" w:eastAsia="Times New Roman" w:hAnsi="Times New Roman" w:cs="Times New Roman"/>
                <w:sz w:val="24"/>
                <w:szCs w:val="24"/>
                <w:highlight w:val="white"/>
                <w:lang w:val="ru-RU"/>
              </w:rPr>
              <w:t>ільній</w:t>
            </w:r>
            <w:proofErr w:type="spellEnd"/>
            <w:r w:rsidRPr="00C76E9D">
              <w:rPr>
                <w:rFonts w:ascii="Times New Roman" w:eastAsia="Times New Roman" w:hAnsi="Times New Roman" w:cs="Times New Roman"/>
                <w:sz w:val="24"/>
                <w:szCs w:val="24"/>
                <w:highlight w:val="white"/>
                <w:lang w:val="ru-RU"/>
              </w:rPr>
              <w:t xml:space="preserve"> </w:t>
            </w:r>
            <w:proofErr w:type="spellStart"/>
            <w:r w:rsidRPr="00C76E9D">
              <w:rPr>
                <w:rFonts w:ascii="Times New Roman" w:eastAsia="Times New Roman" w:hAnsi="Times New Roman" w:cs="Times New Roman"/>
                <w:sz w:val="24"/>
                <w:szCs w:val="24"/>
                <w:highlight w:val="white"/>
                <w:lang w:val="ru-RU"/>
              </w:rPr>
              <w:t>формі</w:t>
            </w:r>
            <w:proofErr w:type="spellEnd"/>
            <w:r w:rsidRPr="00C76E9D">
              <w:rPr>
                <w:rFonts w:ascii="Times New Roman" w:eastAsia="Times New Roman" w:hAnsi="Times New Roman" w:cs="Times New Roman"/>
                <w:sz w:val="24"/>
                <w:szCs w:val="24"/>
                <w:highlight w:val="white"/>
                <w:lang w:val="ru-RU"/>
              </w:rPr>
              <w:t>;</w:t>
            </w:r>
          </w:p>
          <w:p w:rsidR="00F15E13" w:rsidRPr="00C76E9D" w:rsidRDefault="00F15E13" w:rsidP="00090800">
            <w:pPr>
              <w:pStyle w:val="a4"/>
              <w:widowControl w:val="0"/>
              <w:jc w:val="both"/>
              <w:rPr>
                <w:rFonts w:ascii="Times New Roman" w:eastAsia="Times New Roman" w:hAnsi="Times New Roman" w:cs="Times New Roman"/>
                <w:sz w:val="24"/>
                <w:szCs w:val="24"/>
                <w:highlight w:val="white"/>
                <w:lang w:val="ru-RU"/>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5E13" w:rsidRDefault="00F15E13" w:rsidP="00090800">
            <w:pPr>
              <w:widowControl w:val="0"/>
              <w:ind w:left="720"/>
              <w:jc w:val="both"/>
              <w:rPr>
                <w:rFonts w:ascii="Times New Roman" w:eastAsia="Times New Roman" w:hAnsi="Times New Roman" w:cs="Times New Roman"/>
                <w:sz w:val="24"/>
                <w:szCs w:val="24"/>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15E13" w:rsidRDefault="00F15E13" w:rsidP="00090800">
            <w:pPr>
              <w:widowControl w:val="0"/>
              <w:ind w:left="720"/>
              <w:jc w:val="both"/>
              <w:rPr>
                <w:rFonts w:ascii="Times New Roman" w:eastAsia="Times New Roman" w:hAnsi="Times New Roman" w:cs="Times New Roman"/>
                <w:sz w:val="24"/>
                <w:szCs w:val="24"/>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Pr>
                  <w:rStyle w:val="a3"/>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5E13" w:rsidRDefault="00F15E13" w:rsidP="00090800">
            <w:pPr>
              <w:widowControl w:val="0"/>
              <w:ind w:left="720"/>
              <w:jc w:val="both"/>
              <w:rPr>
                <w:rFonts w:ascii="Times New Roman" w:eastAsia="Times New Roman" w:hAnsi="Times New Roman" w:cs="Times New Roman"/>
                <w:sz w:val="24"/>
                <w:szCs w:val="24"/>
                <w:highlight w:val="yellow"/>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15E13" w:rsidRDefault="00F15E13" w:rsidP="00090800">
            <w:pPr>
              <w:widowControl w:val="0"/>
              <w:ind w:left="720"/>
              <w:jc w:val="both"/>
              <w:rPr>
                <w:rFonts w:ascii="Times New Roman" w:eastAsia="Times New Roman" w:hAnsi="Times New Roman" w:cs="Times New Roman"/>
                <w:sz w:val="24"/>
                <w:szCs w:val="24"/>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15E13" w:rsidRDefault="00F15E13" w:rsidP="00090800">
            <w:pPr>
              <w:widowControl w:val="0"/>
              <w:ind w:left="720"/>
              <w:jc w:val="both"/>
              <w:rPr>
                <w:rFonts w:ascii="Times New Roman" w:eastAsia="Times New Roman" w:hAnsi="Times New Roman" w:cs="Times New Roman"/>
                <w:sz w:val="24"/>
                <w:szCs w:val="24"/>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F15E13" w:rsidRDefault="00F15E13" w:rsidP="00090800">
            <w:pPr>
              <w:widowControl w:val="0"/>
              <w:ind w:left="720"/>
              <w:jc w:val="both"/>
              <w:rPr>
                <w:rFonts w:ascii="Times New Roman" w:eastAsia="Times New Roman" w:hAnsi="Times New Roman" w:cs="Times New Roman"/>
                <w:sz w:val="24"/>
                <w:szCs w:val="24"/>
              </w:rPr>
            </w:pPr>
          </w:p>
          <w:p w:rsidR="00F15E13" w:rsidRDefault="00F15E13" w:rsidP="0009080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5E13" w:rsidRDefault="00F15E13" w:rsidP="00090800">
            <w:pPr>
              <w:widowControl w:val="0"/>
              <w:jc w:val="both"/>
              <w:rPr>
                <w:rFonts w:ascii="Times New Roman" w:eastAsia="Times New Roman" w:hAnsi="Times New Roman" w:cs="Times New Roman"/>
                <w:sz w:val="24"/>
                <w:szCs w:val="24"/>
              </w:rPr>
            </w:pP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5E13" w:rsidRDefault="00F15E13" w:rsidP="00090800">
            <w:pPr>
              <w:widowControl w:val="0"/>
              <w:jc w:val="both"/>
              <w:rPr>
                <w:rFonts w:ascii="Times New Roman" w:eastAsia="Times New Roman" w:hAnsi="Times New Roman" w:cs="Times New Roman"/>
                <w:sz w:val="24"/>
                <w:szCs w:val="24"/>
              </w:rPr>
            </w:pP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5E13" w:rsidRDefault="00F15E13" w:rsidP="00090800">
            <w:pPr>
              <w:widowControl w:val="0"/>
              <w:jc w:val="both"/>
              <w:rPr>
                <w:rFonts w:ascii="Times New Roman" w:eastAsia="Times New Roman" w:hAnsi="Times New Roman" w:cs="Times New Roman"/>
                <w:sz w:val="24"/>
                <w:szCs w:val="24"/>
                <w:highlight w:val="white"/>
              </w:rPr>
            </w:pPr>
          </w:p>
          <w:p w:rsidR="00F15E13" w:rsidRDefault="00F15E13" w:rsidP="000908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5E13" w:rsidRDefault="00F15E13" w:rsidP="000908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5E13" w:rsidRDefault="00F15E13" w:rsidP="00090800">
            <w:pPr>
              <w:widowControl w:val="0"/>
              <w:jc w:val="both"/>
              <w:rPr>
                <w:rFonts w:ascii="Times New Roman" w:eastAsia="Times New Roman" w:hAnsi="Times New Roman" w:cs="Times New Roman"/>
                <w:sz w:val="24"/>
                <w:szCs w:val="24"/>
              </w:rPr>
            </w:pPr>
          </w:p>
          <w:p w:rsidR="00F15E13" w:rsidRDefault="00F15E13" w:rsidP="000908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5E13" w:rsidRDefault="00F15E13" w:rsidP="000908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15E13" w:rsidRDefault="00F15E13" w:rsidP="000908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F15E13" w:rsidRDefault="00F15E13" w:rsidP="00090800">
            <w:pPr>
              <w:widowControl w:val="0"/>
              <w:ind w:left="40" w:hanging="20"/>
              <w:jc w:val="both"/>
              <w:rPr>
                <w:rFonts w:ascii="Times New Roman" w:eastAsia="Times New Roman" w:hAnsi="Times New Roman" w:cs="Times New Roman"/>
                <w:b/>
                <w:color w:val="000000"/>
                <w:sz w:val="24"/>
                <w:szCs w:val="24"/>
              </w:rPr>
            </w:pPr>
          </w:p>
          <w:p w:rsidR="00F15E13" w:rsidRDefault="00F15E13" w:rsidP="000908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5E13" w:rsidRDefault="00F15E13" w:rsidP="000908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15E13" w:rsidRDefault="00F15E13" w:rsidP="000908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15E13" w:rsidRDefault="00F15E13" w:rsidP="000908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F15E13" w:rsidRDefault="00F15E13" w:rsidP="000908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15E13" w:rsidRDefault="00F15E13" w:rsidP="000908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5E13" w:rsidRDefault="00F15E13" w:rsidP="00090800">
            <w:pPr>
              <w:jc w:val="both"/>
              <w:rPr>
                <w:rFonts w:ascii="Times New Roman" w:eastAsia="Times New Roman" w:hAnsi="Times New Roman" w:cs="Times New Roman"/>
                <w:b/>
                <w:color w:val="000000"/>
                <w:sz w:val="24"/>
                <w:szCs w:val="24"/>
              </w:rPr>
            </w:pPr>
          </w:p>
          <w:p w:rsidR="00F15E13" w:rsidRDefault="00F15E13" w:rsidP="000908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5E13" w:rsidRDefault="00F15E13" w:rsidP="000908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5E13" w:rsidRDefault="00F15E13" w:rsidP="000908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5E13" w:rsidRDefault="00F15E13" w:rsidP="000908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5E13" w:rsidRDefault="00F15E13" w:rsidP="000908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15E13" w:rsidRDefault="00F15E13" w:rsidP="00090800">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F15E13" w:rsidRPr="001E3011" w:rsidTr="0009080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15E13" w:rsidRDefault="00F15E13" w:rsidP="00090800">
            <w:pPr>
              <w:widowControl w:val="0"/>
              <w:jc w:val="both"/>
              <w:rPr>
                <w:rFonts w:ascii="Times New Roman" w:eastAsia="Times New Roman" w:hAnsi="Times New Roman" w:cs="Times New Roman"/>
                <w:sz w:val="24"/>
                <w:szCs w:val="24"/>
              </w:rPr>
            </w:pPr>
          </w:p>
        </w:tc>
      </w:tr>
      <w:tr w:rsidR="00F15E13"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15E13" w:rsidRDefault="00F15E13" w:rsidP="00090800">
            <w:pPr>
              <w:widowControl w:val="0"/>
              <w:ind w:right="120"/>
              <w:jc w:val="both"/>
              <w:rPr>
                <w:rFonts w:ascii="Times New Roman" w:eastAsia="Times New Roman" w:hAnsi="Times New Roman" w:cs="Times New Roman"/>
                <w:sz w:val="24"/>
                <w:szCs w:val="24"/>
                <w:highlight w:val="yellow"/>
              </w:rPr>
            </w:pPr>
          </w:p>
          <w:p w:rsidR="00F15E13" w:rsidRDefault="00F15E13" w:rsidP="00090800">
            <w:pPr>
              <w:widowControl w:val="0"/>
              <w:jc w:val="both"/>
              <w:rPr>
                <w:rFonts w:ascii="Times New Roman" w:eastAsia="Times New Roman" w:hAnsi="Times New Roman" w:cs="Times New Roman"/>
                <w:sz w:val="24"/>
                <w:szCs w:val="24"/>
              </w:rPr>
            </w:pPr>
          </w:p>
        </w:tc>
      </w:tr>
      <w:tr w:rsidR="00F15E13" w:rsidRPr="001E3011" w:rsidTr="0009080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(сто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5E13" w:rsidRDefault="00F15E13" w:rsidP="000908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15E13" w:rsidRDefault="00F15E13" w:rsidP="000908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5E13" w:rsidRDefault="00F15E13" w:rsidP="000908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5E13" w:rsidRDefault="00F15E13" w:rsidP="000908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E13" w:rsidRDefault="00F15E13" w:rsidP="000908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F15E13" w:rsidRDefault="00F15E13" w:rsidP="000908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E13" w:rsidRDefault="00F15E13" w:rsidP="00090800">
            <w:pPr>
              <w:jc w:val="both"/>
              <w:rPr>
                <w:rFonts w:ascii="Times New Roman" w:eastAsia="Times New Roman" w:hAnsi="Times New Roman" w:cs="Times New Roman"/>
                <w:sz w:val="24"/>
                <w:szCs w:val="24"/>
                <w:highlight w:val="white"/>
              </w:rPr>
            </w:pPr>
          </w:p>
          <w:p w:rsidR="00F15E13" w:rsidRDefault="00F15E13" w:rsidP="000908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5E13" w:rsidRDefault="00F15E13" w:rsidP="000908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sz w:val="24"/>
                  <w:szCs w:val="24"/>
                </w:rPr>
                <w:t xml:space="preserve"> пунктом третім </w:t>
              </w:r>
            </w:hyperlink>
            <w:hyperlink r:id="rId9" w:history="1">
              <w:r>
                <w:rPr>
                  <w:rStyle w:val="a3"/>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F15E13"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rsidR="00F15E13" w:rsidRDefault="00F15E13" w:rsidP="00090800">
            <w:pPr>
              <w:widowControl w:val="0"/>
              <w:ind w:right="120"/>
              <w:jc w:val="both"/>
              <w:rPr>
                <w:rFonts w:ascii="Times New Roman" w:eastAsia="Times New Roman" w:hAnsi="Times New Roman" w:cs="Times New Roman"/>
                <w:sz w:val="24"/>
                <w:szCs w:val="24"/>
              </w:rPr>
            </w:pPr>
          </w:p>
        </w:tc>
      </w:tr>
      <w:tr w:rsidR="00F15E13" w:rsidRPr="001E3011" w:rsidTr="0009080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15E13" w:rsidRDefault="00F15E13" w:rsidP="00090800">
            <w:pPr>
              <w:widowControl w:val="0"/>
              <w:jc w:val="both"/>
              <w:rPr>
                <w:rFonts w:ascii="Times New Roman" w:eastAsia="Times New Roman" w:hAnsi="Times New Roman" w:cs="Times New Roman"/>
                <w:sz w:val="24"/>
                <w:szCs w:val="24"/>
              </w:rPr>
            </w:pPr>
          </w:p>
        </w:tc>
      </w:tr>
      <w:tr w:rsidR="00F15E13" w:rsidRPr="001E3011" w:rsidTr="0009080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w:t>
            </w:r>
            <w:r w:rsidRPr="00827909">
              <w:rPr>
                <w:rFonts w:ascii="Times New Roman" w:eastAsia="Times New Roman" w:hAnsi="Times New Roman" w:cs="Times New Roman"/>
                <w:color w:val="000000" w:themeColor="text1"/>
                <w:sz w:val="24"/>
                <w:szCs w:val="24"/>
              </w:rPr>
              <w:t>ій —</w:t>
            </w:r>
            <w:r w:rsidR="00CC2878">
              <w:rPr>
                <w:rFonts w:ascii="Times New Roman" w:eastAsia="Times New Roman" w:hAnsi="Times New Roman" w:cs="Times New Roman"/>
                <w:b/>
                <w:color w:val="000000" w:themeColor="text1"/>
                <w:sz w:val="24"/>
                <w:szCs w:val="24"/>
              </w:rPr>
              <w:t>5</w:t>
            </w:r>
            <w:r w:rsidR="000851A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00CC2878">
              <w:rPr>
                <w:rFonts w:ascii="Times New Roman" w:eastAsia="Times New Roman" w:hAnsi="Times New Roman" w:cs="Times New Roman"/>
                <w:b/>
                <w:color w:val="000000" w:themeColor="text1"/>
                <w:sz w:val="24"/>
                <w:szCs w:val="24"/>
              </w:rPr>
              <w:t>січня</w:t>
            </w:r>
            <w:r w:rsidRPr="00827909">
              <w:rPr>
                <w:rFonts w:ascii="Times New Roman" w:eastAsia="Times New Roman" w:hAnsi="Times New Roman" w:cs="Times New Roman"/>
                <w:b/>
                <w:color w:val="000000" w:themeColor="text1"/>
                <w:sz w:val="24"/>
                <w:szCs w:val="24"/>
              </w:rPr>
              <w:t xml:space="preserve"> 202</w:t>
            </w:r>
            <w:r w:rsidR="00CC2878">
              <w:rPr>
                <w:rFonts w:ascii="Times New Roman" w:eastAsia="Times New Roman" w:hAnsi="Times New Roman" w:cs="Times New Roman"/>
                <w:b/>
                <w:color w:val="000000" w:themeColor="text1"/>
                <w:sz w:val="24"/>
                <w:szCs w:val="24"/>
              </w:rPr>
              <w:t>4</w:t>
            </w:r>
            <w:r w:rsidRPr="00827909">
              <w:rPr>
                <w:rFonts w:ascii="Times New Roman" w:eastAsia="Times New Roman" w:hAnsi="Times New Roman" w:cs="Times New Roman"/>
                <w:b/>
                <w:color w:val="000000" w:themeColor="text1"/>
                <w:sz w:val="24"/>
                <w:szCs w:val="24"/>
              </w:rPr>
              <w:t>року до 00:00</w:t>
            </w:r>
            <w:r w:rsidRPr="00827909">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5E13" w:rsidRDefault="00F15E13" w:rsidP="000908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F15E13" w:rsidRDefault="00F15E13" w:rsidP="000908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5E13" w:rsidRDefault="00F15E13" w:rsidP="000908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15E13" w:rsidRDefault="00F15E13" w:rsidP="00090800">
            <w:pPr>
              <w:widowControl w:val="0"/>
              <w:jc w:val="both"/>
              <w:rPr>
                <w:rFonts w:ascii="Times New Roman" w:eastAsia="Times New Roman" w:hAnsi="Times New Roman" w:cs="Times New Roman"/>
                <w:strike/>
                <w:sz w:val="24"/>
                <w:szCs w:val="24"/>
              </w:rPr>
            </w:pPr>
          </w:p>
        </w:tc>
      </w:tr>
      <w:tr w:rsidR="00F15E13" w:rsidTr="0009080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Pr="00A87EDC" w:rsidRDefault="00F15E13" w:rsidP="00090800">
            <w:pPr>
              <w:widowControl w:val="0"/>
              <w:spacing w:line="228" w:lineRule="auto"/>
              <w:jc w:val="both"/>
              <w:rPr>
                <w:rFonts w:ascii="Times New Roman" w:eastAsia="Times New Roman" w:hAnsi="Times New Roman" w:cs="Times New Roman"/>
                <w:sz w:val="24"/>
                <w:szCs w:val="24"/>
              </w:rPr>
            </w:pPr>
            <w:r w:rsidRPr="00A87ED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15E13" w:rsidRPr="00203798" w:rsidRDefault="00F15E13" w:rsidP="00090800">
            <w:pPr>
              <w:widowControl w:val="0"/>
              <w:jc w:val="both"/>
              <w:rPr>
                <w:rFonts w:ascii="Times New Roman" w:eastAsia="Times New Roman" w:hAnsi="Times New Roman" w:cs="Times New Roman"/>
                <w:sz w:val="24"/>
                <w:szCs w:val="24"/>
              </w:rPr>
            </w:pPr>
            <w:r w:rsidRPr="002037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15E13" w:rsidRPr="00203798" w:rsidRDefault="00F15E13" w:rsidP="00090800">
            <w:pPr>
              <w:widowControl w:val="0"/>
              <w:jc w:val="both"/>
              <w:rPr>
                <w:rFonts w:ascii="Times New Roman" w:eastAsia="Times New Roman" w:hAnsi="Times New Roman" w:cs="Times New Roman"/>
                <w:i/>
                <w:sz w:val="24"/>
                <w:szCs w:val="24"/>
              </w:rPr>
            </w:pPr>
            <w:r w:rsidRPr="0020379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03798">
              <w:rPr>
                <w:rFonts w:ascii="Times New Roman" w:eastAsia="Times New Roman" w:hAnsi="Times New Roman" w:cs="Times New Roman"/>
                <w:i/>
                <w:sz w:val="24"/>
                <w:szCs w:val="24"/>
              </w:rPr>
              <w:t>(у разі якщо подано дві і більше тендерних пропозицій).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E13" w:rsidRDefault="00F15E13" w:rsidP="00090800">
            <w:pPr>
              <w:widowControl w:val="0"/>
              <w:jc w:val="both"/>
              <w:rPr>
                <w:rFonts w:ascii="Times New Roman" w:eastAsia="Times New Roman" w:hAnsi="Times New Roman" w:cs="Times New Roman"/>
                <w:sz w:val="24"/>
                <w:szCs w:val="24"/>
              </w:rPr>
            </w:pP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15E13" w:rsidRPr="00A52DAC" w:rsidRDefault="00F15E13" w:rsidP="00090800">
            <w:pPr>
              <w:widowControl w:val="0"/>
              <w:jc w:val="both"/>
              <w:rPr>
                <w:rFonts w:ascii="Times New Roman" w:eastAsia="Times New Roman" w:hAnsi="Times New Roman" w:cs="Times New Roman"/>
                <w:i/>
                <w:sz w:val="24"/>
                <w:szCs w:val="24"/>
              </w:rPr>
            </w:pPr>
            <w:r w:rsidRPr="00A52DAC">
              <w:rPr>
                <w:rFonts w:ascii="Times New Roman" w:eastAsia="Times New Roman" w:hAnsi="Times New Roman" w:cs="Times New Roman"/>
                <w:i/>
                <w:sz w:val="24"/>
                <w:szCs w:val="24"/>
              </w:rPr>
              <w:t>Ціна тендерної пропозиції</w:t>
            </w:r>
            <w:r w:rsidRPr="00A52DAC">
              <w:rPr>
                <w:rFonts w:ascii="Times New Roman" w:eastAsia="Times New Roman" w:hAnsi="Times New Roman" w:cs="Times New Roman"/>
                <w:i/>
                <w:color w:val="FF0000"/>
                <w:sz w:val="24"/>
                <w:szCs w:val="24"/>
              </w:rPr>
              <w:t xml:space="preserve"> </w:t>
            </w:r>
            <w:r w:rsidRPr="00A52DAC">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15E13" w:rsidRPr="00A52DAC" w:rsidRDefault="00F15E13" w:rsidP="00090800">
            <w:pPr>
              <w:widowControl w:val="0"/>
              <w:jc w:val="both"/>
              <w:rPr>
                <w:rFonts w:ascii="Times New Roman" w:eastAsia="Times New Roman" w:hAnsi="Times New Roman" w:cs="Times New Roman"/>
                <w:b/>
                <w:i/>
                <w:color w:val="4A86E8"/>
                <w:sz w:val="24"/>
                <w:szCs w:val="24"/>
              </w:rPr>
            </w:pPr>
            <w:r w:rsidRPr="00A52DA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5E13" w:rsidRDefault="00F15E13" w:rsidP="00090800">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15E13" w:rsidRDefault="00F15E13" w:rsidP="00090800">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здійснюється щодо предмета закупівлі в цілому.</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15E13" w:rsidRPr="008143E6"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8143E6">
              <w:rPr>
                <w:rFonts w:ascii="Times New Roman" w:eastAsia="Times New Roman" w:hAnsi="Times New Roman" w:cs="Times New Roman"/>
                <w:sz w:val="24"/>
                <w:szCs w:val="24"/>
                <w:highlight w:val="white"/>
              </w:rPr>
              <w:t xml:space="preserve"> </w:t>
            </w:r>
            <w:r w:rsidR="00A42B82" w:rsidRPr="008525D1">
              <w:rPr>
                <w:rFonts w:ascii="Times New Roman" w:eastAsia="Times New Roman" w:hAnsi="Times New Roman" w:cs="Times New Roman"/>
                <w:sz w:val="24"/>
                <w:szCs w:val="24"/>
                <w:highlight w:val="white"/>
              </w:rPr>
              <w:t>1</w:t>
            </w:r>
            <w:r w:rsidRPr="008143E6">
              <w:rPr>
                <w:rFonts w:ascii="Times New Roman" w:eastAsia="Times New Roman" w:hAnsi="Times New Roman" w:cs="Times New Roman"/>
                <w:sz w:val="24"/>
                <w:szCs w:val="24"/>
                <w:highlight w:val="white"/>
              </w:rPr>
              <w:t xml:space="preserve"> %.</w:t>
            </w:r>
          </w:p>
          <w:p w:rsidR="00F15E13" w:rsidRPr="00B02C4A" w:rsidRDefault="00F15E13" w:rsidP="00090800">
            <w:pPr>
              <w:widowControl w:val="0"/>
              <w:jc w:val="both"/>
              <w:rPr>
                <w:rFonts w:ascii="Times New Roman" w:eastAsia="Times New Roman" w:hAnsi="Times New Roman" w:cs="Times New Roman"/>
                <w:sz w:val="24"/>
                <w:szCs w:val="24"/>
                <w:highlight w:val="white"/>
              </w:rPr>
            </w:pPr>
            <w:r w:rsidRPr="00B02C4A">
              <w:rPr>
                <w:rFonts w:ascii="Times New Roman" w:eastAsia="Times New Roman" w:hAnsi="Times New Roman" w:cs="Times New Roman"/>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15E13" w:rsidRDefault="00F15E13" w:rsidP="00090800">
            <w:pPr>
              <w:widowControl w:val="0"/>
              <w:jc w:val="both"/>
              <w:rPr>
                <w:rFonts w:ascii="Times New Roman" w:eastAsia="Times New Roman" w:hAnsi="Times New Roman" w:cs="Times New Roman"/>
                <w:sz w:val="24"/>
                <w:szCs w:val="24"/>
              </w:rPr>
            </w:pPr>
            <w:r w:rsidRPr="006A36F3">
              <w:rPr>
                <w:rFonts w:ascii="Times New Roman" w:eastAsia="Times New Roman" w:hAnsi="Times New Roman" w:cs="Times New Roman"/>
                <w:sz w:val="24"/>
                <w:szCs w:val="24"/>
              </w:rPr>
              <w:t>Пі</w:t>
            </w:r>
            <w:r>
              <w:rPr>
                <w:rFonts w:ascii="Times New Roman" w:eastAsia="Times New Roman" w:hAnsi="Times New Roman" w:cs="Times New Roman"/>
                <w:sz w:val="24"/>
                <w:szCs w:val="24"/>
              </w:rPr>
              <w:t>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15E13" w:rsidRDefault="00F15E13" w:rsidP="000908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першим частини 14 статті 29 Закону.</w:t>
            </w:r>
          </w:p>
          <w:p w:rsidR="00F15E13" w:rsidRDefault="00F15E13" w:rsidP="000908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15E13" w:rsidRDefault="00F15E13" w:rsidP="00090800">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5E13" w:rsidRDefault="00F15E13" w:rsidP="00090800">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15E13" w:rsidRDefault="00F15E13" w:rsidP="0009080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15E13" w:rsidRDefault="00F15E13" w:rsidP="00090800">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15E13" w:rsidRDefault="00F15E13" w:rsidP="00090800">
            <w:pPr>
              <w:widowControl w:val="0"/>
              <w:shd w:val="clear" w:color="auto" w:fill="FFFFFF"/>
              <w:jc w:val="both"/>
              <w:rPr>
                <w:rFonts w:ascii="Times New Roman" w:eastAsia="Times New Roman" w:hAnsi="Times New Roman" w:cs="Times New Roman"/>
                <w:sz w:val="24"/>
                <w:szCs w:val="24"/>
              </w:rPr>
            </w:pP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F15E13" w:rsidRDefault="00F15E13" w:rsidP="000908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E13" w:rsidRDefault="00F15E13" w:rsidP="000908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5E13" w:rsidRDefault="00F15E13" w:rsidP="000908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15E13" w:rsidRDefault="00F15E13" w:rsidP="000908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15E13" w:rsidRDefault="00F15E13" w:rsidP="00090800">
            <w:pPr>
              <w:widowControl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15E13" w:rsidRDefault="00F15E13" w:rsidP="00090800">
            <w:pPr>
              <w:widowControl w:val="0"/>
              <w:jc w:val="both"/>
              <w:rPr>
                <w:rFonts w:ascii="Times New Roman" w:eastAsia="Times New Roman" w:hAnsi="Times New Roman" w:cs="Times New Roman"/>
                <w:strike/>
                <w:sz w:val="24"/>
                <w:szCs w:val="24"/>
              </w:rPr>
            </w:pP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Pr="00D22C56" w:rsidRDefault="00F15E13" w:rsidP="00090800">
            <w:pPr>
              <w:widowControl w:val="0"/>
              <w:jc w:val="both"/>
              <w:rPr>
                <w:rFonts w:ascii="Times New Roman" w:eastAsia="Times New Roman" w:hAnsi="Times New Roman" w:cs="Times New Roman"/>
                <w:sz w:val="24"/>
                <w:szCs w:val="24"/>
              </w:rPr>
            </w:pPr>
            <w:r w:rsidRPr="00D22C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6092">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 Зазначені витрати сплачуються уча</w:t>
            </w:r>
            <w:r>
              <w:rPr>
                <w:rFonts w:ascii="Times New Roman" w:eastAsia="Times New Roman" w:hAnsi="Times New Roman" w:cs="Times New Roman"/>
                <w:color w:val="000000"/>
                <w:sz w:val="24"/>
                <w:szCs w:val="24"/>
              </w:rPr>
              <w:t>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F15E13" w:rsidRDefault="00F15E13" w:rsidP="000908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15E13" w:rsidRDefault="00F15E13" w:rsidP="000908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15E13" w:rsidRPr="004C6092" w:rsidRDefault="00F15E13" w:rsidP="00090800">
            <w:pPr>
              <w:widowControl w:val="0"/>
              <w:jc w:val="both"/>
              <w:rPr>
                <w:rFonts w:ascii="Times New Roman" w:eastAsia="Times New Roman" w:hAnsi="Times New Roman" w:cs="Times New Roman"/>
                <w:color w:val="000000"/>
                <w:sz w:val="24"/>
                <w:szCs w:val="24"/>
              </w:rPr>
            </w:pPr>
            <w:r w:rsidRPr="004C6092">
              <w:rPr>
                <w:rFonts w:ascii="Times New Roman" w:eastAsia="Times New Roman" w:hAnsi="Times New Roman" w:cs="Times New Roman"/>
                <w:color w:val="000000"/>
                <w:sz w:val="24"/>
                <w:szCs w:val="24"/>
              </w:rPr>
              <w:t xml:space="preserve">11. </w:t>
            </w:r>
            <w:r w:rsidRPr="004C6092">
              <w:rPr>
                <w:rFonts w:ascii="Times New Roman" w:eastAsia="Times New Roman" w:hAnsi="Times New Roman" w:cs="Times New Roman"/>
                <w:sz w:val="24"/>
                <w:szCs w:val="24"/>
              </w:rPr>
              <w:t>Тендерна п</w:t>
            </w:r>
            <w:r w:rsidRPr="004C60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5E13" w:rsidRDefault="00F15E13" w:rsidP="000908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F15E13" w:rsidRDefault="00F15E13" w:rsidP="000908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5E13" w:rsidRDefault="00F15E13" w:rsidP="000908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5E13" w:rsidRDefault="00F15E13" w:rsidP="000908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5E13" w:rsidRDefault="00F15E13" w:rsidP="00090800">
            <w:pPr>
              <w:widowControl w:val="0"/>
              <w:contextualSpacing/>
              <w:jc w:val="both"/>
              <w:rPr>
                <w:rFonts w:ascii="Times New Roman" w:hAnsi="Times New Roman" w:cs="Times New Roman"/>
                <w:b/>
                <w:bCs/>
                <w:sz w:val="24"/>
                <w:szCs w:val="24"/>
                <w:highlight w:val="green"/>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w:t>
            </w:r>
            <w:r>
              <w:rPr>
                <w:rFonts w:ascii="Times New Roman" w:eastAsia="Times New Roman" w:hAnsi="Times New Roman" w:cs="Times New Roman"/>
                <w:sz w:val="24"/>
                <w:szCs w:val="24"/>
              </w:rPr>
              <w:lastRenderedPageBreak/>
              <w:t>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15E13" w:rsidRDefault="00F15E13" w:rsidP="00090800">
            <w:pPr>
              <w:widowControl w:val="0"/>
              <w:jc w:val="both"/>
              <w:rPr>
                <w:rFonts w:ascii="Times New Roman" w:eastAsia="Times New Roman" w:hAnsi="Times New Roman" w:cs="Times New Roman"/>
                <w:i/>
                <w:sz w:val="24"/>
                <w:szCs w:val="24"/>
              </w:rPr>
            </w:pP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15E13" w:rsidRDefault="00F15E13" w:rsidP="000908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15E13" w:rsidRDefault="00F15E13" w:rsidP="000908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w:t>
            </w:r>
            <w:r>
              <w:rPr>
                <w:rFonts w:ascii="Times New Roman" w:eastAsia="Times New Roman" w:hAnsi="Times New Roman" w:cs="Times New Roman"/>
                <w:sz w:val="24"/>
                <w:szCs w:val="24"/>
                <w:highlight w:val="white"/>
              </w:rPr>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E13" w:rsidRDefault="00F15E13" w:rsidP="000908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15E13" w:rsidRDefault="00F15E13" w:rsidP="00090800">
            <w:pPr>
              <w:widowControl w:val="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15E13" w:rsidRDefault="00F15E13" w:rsidP="00090800">
            <w:pPr>
              <w:widowControl w:val="0"/>
              <w:jc w:val="both"/>
              <w:rPr>
                <w:rFonts w:ascii="Times New Roman" w:eastAsia="Times New Roman" w:hAnsi="Times New Roman" w:cs="Times New Roman"/>
                <w:sz w:val="24"/>
                <w:szCs w:val="24"/>
              </w:rPr>
            </w:pPr>
          </w:p>
        </w:tc>
      </w:tr>
      <w:tr w:rsidR="00F15E13" w:rsidRPr="001E3011" w:rsidTr="0009080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5E13" w:rsidRDefault="00F15E13" w:rsidP="000908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15E13" w:rsidRDefault="00F15E13" w:rsidP="00090800">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rsidR="00F15E13" w:rsidRDefault="00F15E13" w:rsidP="00090800">
            <w:pPr>
              <w:widowControl w:val="0"/>
              <w:jc w:val="both"/>
              <w:rPr>
                <w:rFonts w:ascii="Times New Roman" w:eastAsia="Times New Roman" w:hAnsi="Times New Roman" w:cs="Times New Roman"/>
                <w:sz w:val="24"/>
                <w:szCs w:val="24"/>
              </w:rPr>
            </w:pP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jc w:val="both"/>
              <w:rPr>
                <w:rFonts w:ascii="Times New Roman" w:eastAsia="Times New Roman" w:hAnsi="Times New Roman" w:cs="Times New Roman"/>
                <w:sz w:val="24"/>
                <w:szCs w:val="24"/>
                <w:highlight w:val="white"/>
              </w:rPr>
            </w:pPr>
            <w:r w:rsidRPr="0047413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132">
              <w:rPr>
                <w:rFonts w:ascii="Times New Roman" w:eastAsia="Times New Roman" w:hAnsi="Times New Roman" w:cs="Times New Roman"/>
                <w:b/>
                <w:i/>
                <w:sz w:val="24"/>
                <w:szCs w:val="24"/>
                <w:highlight w:val="white"/>
              </w:rPr>
              <w:t>не пізніше ніж через 15 днів</w:t>
            </w:r>
            <w:r w:rsidRPr="0047413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5E13" w:rsidRDefault="00F15E13" w:rsidP="000908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Default="00F15E13" w:rsidP="000908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15E13" w:rsidRDefault="00F15E13" w:rsidP="0009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15E13" w:rsidRDefault="00F15E13" w:rsidP="00090800">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15E13" w:rsidRDefault="00F15E13" w:rsidP="00090800">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5E13" w:rsidRDefault="00F15E13" w:rsidP="000908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15E13" w:rsidRPr="001E3011" w:rsidTr="00090800">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15E13" w:rsidRPr="0031581E" w:rsidRDefault="00F15E13" w:rsidP="00090800">
            <w:pPr>
              <w:widowControl w:val="0"/>
              <w:jc w:val="both"/>
              <w:rPr>
                <w:rFonts w:ascii="Times New Roman" w:eastAsia="Times New Roman" w:hAnsi="Times New Roman" w:cs="Times New Roman"/>
                <w:sz w:val="24"/>
                <w:szCs w:val="24"/>
              </w:rPr>
            </w:pPr>
            <w:r w:rsidRPr="0031581E">
              <w:rPr>
                <w:rFonts w:ascii="Times New Roman" w:eastAsia="Times New Roman" w:hAnsi="Times New Roman" w:cs="Times New Roman"/>
                <w:color w:val="323232"/>
                <w:sz w:val="24"/>
                <w:szCs w:val="24"/>
              </w:rPr>
              <w:t>Д</w:t>
            </w:r>
            <w:r w:rsidRPr="0031581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rFonts w:ascii="Times New Roman" w:eastAsia="Times New Roman" w:hAnsi="Times New Roman" w:cs="Times New Roman"/>
                <w:sz w:val="24"/>
                <w:szCs w:val="24"/>
              </w:rPr>
              <w:t xml:space="preserve">а восьмої статті 41 Закону, та </w:t>
            </w:r>
            <w:r w:rsidRPr="0031581E">
              <w:rPr>
                <w:rFonts w:ascii="Times New Roman" w:eastAsia="Times New Roman" w:hAnsi="Times New Roman" w:cs="Times New Roman"/>
                <w:sz w:val="24"/>
                <w:szCs w:val="24"/>
              </w:rPr>
              <w:t>Особливостей.</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5E13" w:rsidRDefault="00F15E13" w:rsidP="000908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15E13" w:rsidRDefault="00F15E13" w:rsidP="000908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F15E13" w:rsidRDefault="00F15E13" w:rsidP="000908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15E13" w:rsidRDefault="00F15E13" w:rsidP="00090800">
            <w:pPr>
              <w:widowControl w:val="0"/>
              <w:numPr>
                <w:ilvl w:val="0"/>
                <w:numId w:val="2"/>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15E13" w:rsidRPr="001E3011" w:rsidTr="0009080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F15E13" w:rsidRDefault="00F15E13" w:rsidP="000908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F15E13" w:rsidRDefault="00F15E13" w:rsidP="000908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F15E13" w:rsidRDefault="00F15E13" w:rsidP="00090800">
            <w:pPr>
              <w:widowControl w:val="0"/>
              <w:ind w:right="120"/>
              <w:jc w:val="both"/>
              <w:rPr>
                <w:rFonts w:ascii="Times New Roman" w:eastAsia="Times New Roman" w:hAnsi="Times New Roman" w:cs="Times New Roman"/>
                <w:sz w:val="24"/>
                <w:szCs w:val="24"/>
              </w:rPr>
            </w:pPr>
          </w:p>
          <w:p w:rsidR="00F15E13" w:rsidRDefault="00F15E13" w:rsidP="00090800">
            <w:pPr>
              <w:widowControl w:val="0"/>
              <w:jc w:val="both"/>
              <w:rPr>
                <w:rFonts w:ascii="Times New Roman" w:eastAsia="Times New Roman" w:hAnsi="Times New Roman" w:cs="Times New Roman"/>
                <w:sz w:val="24"/>
                <w:szCs w:val="24"/>
              </w:rPr>
            </w:pPr>
          </w:p>
        </w:tc>
      </w:tr>
    </w:tbl>
    <w:p w:rsidR="00F15E13" w:rsidRDefault="00F15E13" w:rsidP="00F15E13">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F15E13" w:rsidRDefault="00F15E13" w:rsidP="00F15E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F15E13" w:rsidRDefault="00F15E13" w:rsidP="00F15E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F15E13" w:rsidRDefault="00F15E13" w:rsidP="00F15E1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арк. в 1 прим</w:t>
      </w:r>
    </w:p>
    <w:p w:rsidR="00F15E13" w:rsidRDefault="00F15E13" w:rsidP="00F15E13">
      <w:pPr>
        <w:widowControl w:val="0"/>
        <w:spacing w:after="0" w:line="240" w:lineRule="auto"/>
        <w:jc w:val="both"/>
        <w:rPr>
          <w:rFonts w:ascii="Times New Roman" w:eastAsia="Times New Roman" w:hAnsi="Times New Roman" w:cs="Times New Roman"/>
          <w:sz w:val="24"/>
          <w:szCs w:val="24"/>
        </w:rPr>
      </w:pPr>
    </w:p>
    <w:p w:rsidR="00F15E13" w:rsidRDefault="00F15E13" w:rsidP="00F15E13"/>
    <w:p w:rsidR="00F15E13" w:rsidRPr="005F3614" w:rsidRDefault="00F15E13" w:rsidP="00F15E13"/>
    <w:p w:rsidR="00F15E13" w:rsidRPr="00F15E13" w:rsidRDefault="00F15E13" w:rsidP="00F15E13"/>
    <w:sectPr w:rsidR="00F15E13" w:rsidRPr="00F15E13" w:rsidSect="00D52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D8B"/>
    <w:multiLevelType w:val="multilevel"/>
    <w:tmpl w:val="12FE09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E6B6458"/>
    <w:multiLevelType w:val="multilevel"/>
    <w:tmpl w:val="A634B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905269"/>
    <w:multiLevelType w:val="multilevel"/>
    <w:tmpl w:val="85965B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5E5013"/>
    <w:multiLevelType w:val="hybridMultilevel"/>
    <w:tmpl w:val="AB324856"/>
    <w:lvl w:ilvl="0" w:tplc="1E4219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7E69672A"/>
    <w:multiLevelType w:val="multilevel"/>
    <w:tmpl w:val="229CFD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E13"/>
    <w:rsid w:val="000217EA"/>
    <w:rsid w:val="000851A9"/>
    <w:rsid w:val="0028448F"/>
    <w:rsid w:val="00334EBE"/>
    <w:rsid w:val="00406EED"/>
    <w:rsid w:val="008525D1"/>
    <w:rsid w:val="0089489A"/>
    <w:rsid w:val="009E3E50"/>
    <w:rsid w:val="00A42B82"/>
    <w:rsid w:val="00A8564F"/>
    <w:rsid w:val="00CC2878"/>
    <w:rsid w:val="00CE7630"/>
    <w:rsid w:val="00D52A7F"/>
    <w:rsid w:val="00D7540C"/>
    <w:rsid w:val="00F1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3"/>
    <w:pPr>
      <w:spacing w:line="256" w:lineRule="auto"/>
    </w:pPr>
    <w:rPr>
      <w:rFonts w:ascii="Calibri" w:eastAsia="Calibri" w:hAnsi="Calibri" w:cs="Calibri"/>
      <w:kern w:val="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E13"/>
    <w:rPr>
      <w:color w:val="0563C1" w:themeColor="hyperlink"/>
      <w:u w:val="single"/>
    </w:rPr>
  </w:style>
  <w:style w:type="paragraph" w:styleId="a4">
    <w:name w:val="List Paragraph"/>
    <w:basedOn w:val="a"/>
    <w:link w:val="a5"/>
    <w:uiPriority w:val="34"/>
    <w:qFormat/>
    <w:rsid w:val="00F15E13"/>
    <w:pPr>
      <w:ind w:left="720"/>
      <w:contextualSpacing/>
    </w:pPr>
    <w:rPr>
      <w:rFonts w:asciiTheme="minorHAnsi" w:eastAsiaTheme="minorHAnsi" w:hAnsiTheme="minorHAnsi" w:cstheme="minorBidi"/>
      <w:lang w:val="pl-PL" w:eastAsia="en-US"/>
    </w:rPr>
  </w:style>
  <w:style w:type="character" w:customStyle="1" w:styleId="a5">
    <w:name w:val="Абзац списка Знак"/>
    <w:link w:val="a4"/>
    <w:uiPriority w:val="34"/>
    <w:locked/>
    <w:rsid w:val="00F15E13"/>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mailto:dnz_malyatko@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8289</Words>
  <Characters>47252</Characters>
  <Application>Microsoft Office Word</Application>
  <DocSecurity>0</DocSecurity>
  <Lines>393</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User</cp:lastModifiedBy>
  <cp:revision>13</cp:revision>
  <dcterms:created xsi:type="dcterms:W3CDTF">2023-12-18T21:48:00Z</dcterms:created>
  <dcterms:modified xsi:type="dcterms:W3CDTF">2023-12-28T11:17:00Z</dcterms:modified>
</cp:coreProperties>
</file>