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F9" w:rsidRPr="00161F6E" w:rsidRDefault="00CF7BF9" w:rsidP="00CF7BF9">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CF7BF9" w:rsidRPr="00161F6E" w:rsidRDefault="00CF7BF9" w:rsidP="00CF7BF9">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CF7BF9" w:rsidRPr="00161F6E" w:rsidRDefault="00CF7BF9" w:rsidP="00CF7BF9">
      <w:pPr>
        <w:spacing w:after="0" w:line="240" w:lineRule="auto"/>
        <w:jc w:val="center"/>
        <w:rPr>
          <w:rFonts w:ascii="Times New Roman" w:hAnsi="Times New Roman"/>
          <w:b/>
          <w:sz w:val="24"/>
          <w:szCs w:val="24"/>
          <w:lang w:val="uk-UA" w:eastAsia="ru-RU"/>
        </w:rPr>
      </w:pPr>
    </w:p>
    <w:p w:rsidR="00CF7BF9" w:rsidRPr="00161F6E" w:rsidRDefault="00CF7BF9" w:rsidP="00CF7BF9">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8821E3">
        <w:rPr>
          <w:rFonts w:ascii="Times New Roman" w:hAnsi="Times New Roman"/>
          <w:b/>
          <w:sz w:val="24"/>
          <w:szCs w:val="24"/>
          <w:lang w:val="uk-UA" w:eastAsia="ru-RU"/>
        </w:rPr>
        <w:t>24</w:t>
      </w:r>
      <w:r w:rsidRPr="00161F6E">
        <w:rPr>
          <w:rFonts w:ascii="Times New Roman" w:hAnsi="Times New Roman"/>
          <w:b/>
          <w:sz w:val="24"/>
          <w:szCs w:val="24"/>
          <w:lang w:val="uk-UA" w:eastAsia="ru-RU"/>
        </w:rPr>
        <w:t xml:space="preserve"> р.</w:t>
      </w:r>
    </w:p>
    <w:p w:rsidR="00CF7BF9" w:rsidRPr="00161F6E" w:rsidRDefault="00CF7BF9" w:rsidP="00CF7BF9">
      <w:pPr>
        <w:spacing w:after="0" w:line="240" w:lineRule="auto"/>
        <w:jc w:val="center"/>
        <w:rPr>
          <w:rFonts w:ascii="Times New Roman" w:hAnsi="Times New Roman"/>
          <w:sz w:val="24"/>
          <w:szCs w:val="24"/>
          <w:lang w:val="uk-UA" w:eastAsia="ru-RU"/>
        </w:rPr>
      </w:pPr>
    </w:p>
    <w:p w:rsidR="007772CC" w:rsidRPr="008122A1" w:rsidRDefault="00CF7BF9" w:rsidP="007772C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007772CC">
        <w:rPr>
          <w:rFonts w:ascii="Times New Roman" w:hAnsi="Times New Roman"/>
          <w:b/>
          <w:sz w:val="24"/>
          <w:szCs w:val="24"/>
          <w:lang w:val="uk-UA" w:eastAsia="ru-RU"/>
        </w:rPr>
        <w:t>КОМУНАЛЬНИЙ ЗАКЛАД ЖМЕРИНСЬКОЇ МІСЬКОЇ РАДИ «ТУРБОТА»</w:t>
      </w:r>
      <w:r w:rsidR="007772CC">
        <w:rPr>
          <w:rFonts w:ascii="Times New Roman" w:hAnsi="Times New Roman"/>
          <w:sz w:val="24"/>
          <w:szCs w:val="24"/>
          <w:lang w:val="uk-UA" w:eastAsia="ru-RU"/>
        </w:rPr>
        <w:t xml:space="preserve">, в особі директора </w:t>
      </w:r>
      <w:proofErr w:type="spellStart"/>
      <w:r w:rsidR="007772CC">
        <w:rPr>
          <w:rFonts w:ascii="Times New Roman" w:hAnsi="Times New Roman"/>
          <w:sz w:val="24"/>
          <w:szCs w:val="24"/>
          <w:lang w:val="uk-UA" w:eastAsia="ru-RU"/>
        </w:rPr>
        <w:t>Скорковського</w:t>
      </w:r>
      <w:proofErr w:type="spellEnd"/>
      <w:r w:rsidR="007772CC">
        <w:rPr>
          <w:rFonts w:ascii="Times New Roman" w:hAnsi="Times New Roman"/>
          <w:sz w:val="24"/>
          <w:szCs w:val="24"/>
          <w:lang w:val="uk-UA" w:eastAsia="ru-RU"/>
        </w:rPr>
        <w:t xml:space="preserve"> Павла Едуардовича, який</w:t>
      </w:r>
      <w:r w:rsidR="007772CC" w:rsidRPr="008122A1">
        <w:rPr>
          <w:rFonts w:ascii="Times New Roman" w:hAnsi="Times New Roman"/>
          <w:sz w:val="24"/>
          <w:szCs w:val="24"/>
          <w:lang w:val="uk-UA" w:eastAsia="ru-RU"/>
        </w:rPr>
        <w:t xml:space="preserve"> діє на підставі </w:t>
      </w:r>
      <w:r w:rsidR="007772CC">
        <w:rPr>
          <w:rFonts w:ascii="Times New Roman" w:hAnsi="Times New Roman"/>
          <w:sz w:val="24"/>
          <w:szCs w:val="24"/>
          <w:lang w:val="uk-UA" w:eastAsia="ru-RU"/>
        </w:rPr>
        <w:t>Положення</w:t>
      </w:r>
      <w:r w:rsidR="007772CC" w:rsidRPr="008122A1">
        <w:rPr>
          <w:rFonts w:ascii="Times New Roman" w:hAnsi="Times New Roman"/>
          <w:sz w:val="24"/>
          <w:szCs w:val="24"/>
          <w:lang w:val="uk-UA" w:eastAsia="ru-RU"/>
        </w:rPr>
        <w:t xml:space="preserve">, (далі – Споживач), з однієї сторони, </w:t>
      </w:r>
    </w:p>
    <w:p w:rsidR="007772CC" w:rsidRPr="00161F6E" w:rsidRDefault="007772CC" w:rsidP="007772CC">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Pr="001A332B">
        <w:rPr>
          <w:rFonts w:ascii="Times New Roman" w:hAnsi="Times New Roman"/>
          <w:b/>
          <w:color w:val="000000"/>
          <w:sz w:val="24"/>
          <w:szCs w:val="24"/>
        </w:rPr>
        <w:t xml:space="preserve"> </w:t>
      </w:r>
      <w:r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Pr="001A332B">
        <w:rPr>
          <w:rFonts w:ascii="Times New Roman" w:hAnsi="Times New Roman"/>
          <w:bCs/>
          <w:sz w:val="24"/>
          <w:szCs w:val="24"/>
          <w:lang w:val="uk-UA" w:eastAsia="ru-RU"/>
        </w:rPr>
        <w:t>,</w:t>
      </w:r>
      <w:r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Pr="001A332B">
        <w:rPr>
          <w:rFonts w:ascii="Times New Roman" w:hAnsi="Times New Roman"/>
          <w:sz w:val="24"/>
          <w:szCs w:val="24"/>
          <w:lang w:val="uk-UA" w:eastAsia="ru-RU"/>
        </w:rPr>
        <w:t>, (</w:t>
      </w:r>
      <w:r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CF7BF9" w:rsidRPr="00161F6E" w:rsidRDefault="00CF7BF9" w:rsidP="007772CC">
      <w:pPr>
        <w:spacing w:after="0" w:line="240" w:lineRule="auto"/>
        <w:ind w:firstLine="284"/>
        <w:jc w:val="both"/>
        <w:rPr>
          <w:rFonts w:ascii="Times New Roman" w:hAnsi="Times New Roman"/>
          <w:b/>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CF7BF9" w:rsidRPr="00161F6E" w:rsidRDefault="00CF7BF9" w:rsidP="00CF7BF9">
      <w:pPr>
        <w:numPr>
          <w:ilvl w:val="1"/>
          <w:numId w:val="1"/>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CF7BF9" w:rsidRPr="00161F6E" w:rsidRDefault="00CF7BF9" w:rsidP="00CF7BF9">
      <w:pPr>
        <w:numPr>
          <w:ilvl w:val="1"/>
          <w:numId w:val="1"/>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CF7BF9" w:rsidRPr="00161F6E" w:rsidRDefault="00CF7BF9" w:rsidP="00CF7BF9">
      <w:pPr>
        <w:numPr>
          <w:ilvl w:val="1"/>
          <w:numId w:val="1"/>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CF7BF9" w:rsidRPr="00161F6E" w:rsidRDefault="00CF7BF9" w:rsidP="00CF7BF9">
      <w:pPr>
        <w:spacing w:after="0" w:line="240" w:lineRule="auto"/>
        <w:jc w:val="both"/>
        <w:rPr>
          <w:rFonts w:ascii="Times New Roman" w:hAnsi="Times New Roman"/>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CF7BF9" w:rsidRPr="00161F6E" w:rsidRDefault="00CF7BF9" w:rsidP="00CF7BF9">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F7BF9" w:rsidRPr="007B0DFC" w:rsidRDefault="00CF7BF9" w:rsidP="00CF7BF9">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CF7BF9" w:rsidRPr="00161F6E" w:rsidRDefault="00CF7BF9" w:rsidP="00CF7BF9">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 xml:space="preserve">Кількість товару: </w:t>
      </w:r>
      <w:r w:rsidR="004D3A96">
        <w:rPr>
          <w:rFonts w:ascii="Times New Roman" w:hAnsi="Times New Roman"/>
          <w:b/>
          <w:color w:val="000000"/>
          <w:sz w:val="24"/>
          <w:szCs w:val="24"/>
          <w:lang w:val="uk-UA" w:eastAsia="uk-UA"/>
        </w:rPr>
        <w:t>77</w:t>
      </w:r>
      <w:r w:rsidR="000263AE">
        <w:rPr>
          <w:rFonts w:ascii="Times New Roman" w:hAnsi="Times New Roman"/>
          <w:b/>
          <w:color w:val="000000"/>
          <w:sz w:val="24"/>
          <w:szCs w:val="24"/>
          <w:lang w:val="uk-UA" w:eastAsia="uk-UA"/>
        </w:rPr>
        <w:t>130</w:t>
      </w:r>
      <w:r w:rsidRPr="00730E1B">
        <w:rPr>
          <w:rFonts w:ascii="Times New Roman" w:hAnsi="Times New Roman"/>
          <w:b/>
          <w:color w:val="000000"/>
          <w:sz w:val="24"/>
          <w:szCs w:val="24"/>
          <w:lang w:val="uk-UA" w:eastAsia="uk-UA"/>
        </w:rPr>
        <w:t xml:space="preserve"> </w:t>
      </w:r>
      <w:r w:rsidRPr="00347F78">
        <w:rPr>
          <w:rFonts w:ascii="Times New Roman" w:hAnsi="Times New Roman"/>
          <w:b/>
          <w:color w:val="000000"/>
          <w:sz w:val="24"/>
          <w:szCs w:val="24"/>
          <w:lang w:val="uk-UA" w:eastAsia="x-none"/>
        </w:rPr>
        <w:t>кВт/год.</w:t>
      </w:r>
    </w:p>
    <w:p w:rsidR="00CF7BF9" w:rsidRDefault="00CF7BF9" w:rsidP="00CF7BF9">
      <w:pPr>
        <w:spacing w:after="0" w:line="240" w:lineRule="auto"/>
        <w:ind w:firstLine="709"/>
        <w:jc w:val="center"/>
        <w:rPr>
          <w:rFonts w:ascii="Times New Roman" w:hAnsi="Times New Roman"/>
          <w:b/>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CF7BF9" w:rsidRPr="00161F6E" w:rsidRDefault="00CF7BF9" w:rsidP="00CF7BF9">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Pr="00150E94">
        <w:rPr>
          <w:rFonts w:ascii="Times New Roman" w:hAnsi="Times New Roman"/>
          <w:b/>
          <w:sz w:val="24"/>
          <w:szCs w:val="24"/>
          <w:lang w:val="uk-UA" w:eastAsia="ru-RU"/>
        </w:rPr>
        <w:t>до 31.12.20</w:t>
      </w:r>
      <w:r w:rsidR="007772CC" w:rsidRPr="00150E94">
        <w:rPr>
          <w:rFonts w:ascii="Times New Roman" w:hAnsi="Times New Roman"/>
          <w:b/>
          <w:sz w:val="24"/>
          <w:szCs w:val="24"/>
          <w:lang w:val="uk-UA" w:eastAsia="ru-RU"/>
        </w:rPr>
        <w:t>24</w:t>
      </w:r>
      <w:r w:rsidRPr="00150E94">
        <w:rPr>
          <w:rFonts w:ascii="Times New Roman" w:hAnsi="Times New Roman"/>
          <w:b/>
          <w:sz w:val="24"/>
          <w:szCs w:val="24"/>
          <w:lang w:val="uk-UA" w:eastAsia="ru-RU"/>
        </w:rPr>
        <w:t xml:space="preserve"> року</w:t>
      </w:r>
      <w:r w:rsidRPr="00150E94">
        <w:rPr>
          <w:rFonts w:ascii="Times New Roman" w:hAnsi="Times New Roman"/>
          <w:b/>
          <w:spacing w:val="-1"/>
          <w:sz w:val="24"/>
          <w:szCs w:val="24"/>
          <w:lang w:val="uk-UA" w:eastAsia="ru-RU"/>
        </w:rPr>
        <w:t>.</w:t>
      </w:r>
    </w:p>
    <w:p w:rsidR="00CF7BF9" w:rsidRPr="00161F6E" w:rsidRDefault="00CF7BF9" w:rsidP="00CF7BF9">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lastRenderedPageBreak/>
        <w:t>3.5.</w:t>
      </w:r>
      <w:r>
        <w:rPr>
          <w:rFonts w:ascii="Times New Roman" w:hAnsi="Times New Roman"/>
          <w:spacing w:val="-1"/>
          <w:sz w:val="24"/>
          <w:szCs w:val="24"/>
          <w:lang w:val="uk-UA" w:eastAsia="ru-RU"/>
        </w:rPr>
        <w:t xml:space="preserve"> </w:t>
      </w:r>
      <w:proofErr w:type="spellStart"/>
      <w:r w:rsidR="007772CC" w:rsidRPr="002D1AC0">
        <w:rPr>
          <w:rFonts w:ascii="Times New Roman" w:hAnsi="Times New Roman"/>
          <w:color w:val="000000"/>
          <w:sz w:val="24"/>
          <w:szCs w:val="24"/>
        </w:rPr>
        <w:t>Місце</w:t>
      </w:r>
      <w:proofErr w:type="spellEnd"/>
      <w:r w:rsidR="007772CC" w:rsidRPr="002D1AC0">
        <w:rPr>
          <w:rFonts w:ascii="Times New Roman" w:hAnsi="Times New Roman"/>
          <w:color w:val="000000"/>
          <w:sz w:val="24"/>
          <w:szCs w:val="24"/>
        </w:rPr>
        <w:t xml:space="preserve"> </w:t>
      </w:r>
      <w:proofErr w:type="spellStart"/>
      <w:r w:rsidR="007772CC" w:rsidRPr="002D1AC0">
        <w:rPr>
          <w:rFonts w:ascii="Times New Roman" w:hAnsi="Times New Roman"/>
          <w:color w:val="000000"/>
          <w:sz w:val="24"/>
          <w:szCs w:val="24"/>
        </w:rPr>
        <w:t>постачання</w:t>
      </w:r>
      <w:proofErr w:type="spellEnd"/>
      <w:r w:rsidR="007772CC" w:rsidRPr="002D1AC0">
        <w:rPr>
          <w:rFonts w:ascii="Times New Roman" w:hAnsi="Times New Roman"/>
          <w:color w:val="000000"/>
          <w:sz w:val="24"/>
          <w:szCs w:val="24"/>
        </w:rPr>
        <w:t xml:space="preserve"> </w:t>
      </w:r>
      <w:proofErr w:type="spellStart"/>
      <w:r w:rsidR="007772CC" w:rsidRPr="002D1AC0">
        <w:rPr>
          <w:rFonts w:ascii="Times New Roman" w:hAnsi="Times New Roman"/>
          <w:color w:val="000000"/>
          <w:sz w:val="24"/>
          <w:szCs w:val="24"/>
        </w:rPr>
        <w:t>електричної</w:t>
      </w:r>
      <w:proofErr w:type="spellEnd"/>
      <w:r w:rsidR="007772CC" w:rsidRPr="002D1AC0">
        <w:rPr>
          <w:rFonts w:ascii="Times New Roman" w:hAnsi="Times New Roman"/>
          <w:color w:val="000000"/>
          <w:sz w:val="24"/>
          <w:szCs w:val="24"/>
        </w:rPr>
        <w:t xml:space="preserve"> </w:t>
      </w:r>
      <w:proofErr w:type="spellStart"/>
      <w:r w:rsidR="007772CC" w:rsidRPr="002D1AC0">
        <w:rPr>
          <w:rFonts w:ascii="Times New Roman" w:hAnsi="Times New Roman"/>
          <w:color w:val="000000"/>
          <w:sz w:val="24"/>
          <w:szCs w:val="24"/>
        </w:rPr>
        <w:t>енергії</w:t>
      </w:r>
      <w:proofErr w:type="spellEnd"/>
      <w:r w:rsidR="007772CC" w:rsidRPr="002D1AC0">
        <w:rPr>
          <w:rFonts w:ascii="Times New Roman" w:hAnsi="Times New Roman"/>
          <w:color w:val="000000"/>
          <w:sz w:val="24"/>
          <w:szCs w:val="24"/>
        </w:rPr>
        <w:t xml:space="preserve">: </w:t>
      </w:r>
      <w:proofErr w:type="spellStart"/>
      <w:r w:rsidR="007772CC" w:rsidRPr="002D1AC0">
        <w:rPr>
          <w:rFonts w:ascii="Times New Roman" w:hAnsi="Times New Roman"/>
          <w:color w:val="000000"/>
          <w:sz w:val="24"/>
          <w:szCs w:val="24"/>
        </w:rPr>
        <w:t>об’єкти</w:t>
      </w:r>
      <w:proofErr w:type="spellEnd"/>
      <w:r w:rsidR="007772CC" w:rsidRPr="002D1AC0">
        <w:rPr>
          <w:rFonts w:ascii="Times New Roman" w:hAnsi="Times New Roman"/>
          <w:color w:val="000000"/>
          <w:sz w:val="24"/>
          <w:szCs w:val="24"/>
        </w:rPr>
        <w:t xml:space="preserve"> </w:t>
      </w:r>
      <w:proofErr w:type="spellStart"/>
      <w:r w:rsidR="007772CC" w:rsidRPr="002D1AC0">
        <w:rPr>
          <w:rFonts w:ascii="Times New Roman" w:hAnsi="Times New Roman"/>
          <w:color w:val="000000"/>
          <w:sz w:val="24"/>
          <w:szCs w:val="24"/>
        </w:rPr>
        <w:t>С</w:t>
      </w:r>
      <w:r w:rsidR="007772CC">
        <w:rPr>
          <w:rFonts w:ascii="Times New Roman" w:hAnsi="Times New Roman"/>
          <w:color w:val="000000"/>
          <w:sz w:val="24"/>
          <w:szCs w:val="24"/>
        </w:rPr>
        <w:t>поживача</w:t>
      </w:r>
      <w:proofErr w:type="spellEnd"/>
      <w:r w:rsidR="007772CC">
        <w:rPr>
          <w:rFonts w:ascii="Times New Roman" w:hAnsi="Times New Roman"/>
          <w:color w:val="000000"/>
          <w:sz w:val="24"/>
          <w:szCs w:val="24"/>
        </w:rPr>
        <w:t xml:space="preserve">, </w:t>
      </w:r>
      <w:proofErr w:type="spellStart"/>
      <w:r w:rsidR="007772CC">
        <w:rPr>
          <w:rFonts w:ascii="Times New Roman" w:hAnsi="Times New Roman"/>
          <w:color w:val="000000"/>
          <w:sz w:val="24"/>
          <w:szCs w:val="24"/>
        </w:rPr>
        <w:t>зазначені</w:t>
      </w:r>
      <w:proofErr w:type="spellEnd"/>
      <w:r w:rsidR="007772CC">
        <w:rPr>
          <w:rFonts w:ascii="Times New Roman" w:hAnsi="Times New Roman"/>
          <w:color w:val="000000"/>
          <w:sz w:val="24"/>
          <w:szCs w:val="24"/>
        </w:rPr>
        <w:t xml:space="preserve"> в </w:t>
      </w:r>
      <w:proofErr w:type="spellStart"/>
      <w:r w:rsidR="007772CC">
        <w:rPr>
          <w:rFonts w:ascii="Times New Roman" w:hAnsi="Times New Roman"/>
          <w:color w:val="000000"/>
          <w:sz w:val="24"/>
          <w:szCs w:val="24"/>
        </w:rPr>
        <w:t>Додатку</w:t>
      </w:r>
      <w:proofErr w:type="spellEnd"/>
      <w:r w:rsidR="007772CC">
        <w:rPr>
          <w:rFonts w:ascii="Times New Roman" w:hAnsi="Times New Roman"/>
          <w:color w:val="000000"/>
          <w:sz w:val="24"/>
          <w:szCs w:val="24"/>
        </w:rPr>
        <w:t xml:space="preserve"> №1</w:t>
      </w:r>
      <w:r w:rsidR="007772CC" w:rsidRPr="002D1AC0">
        <w:rPr>
          <w:rFonts w:ascii="Times New Roman" w:hAnsi="Times New Roman"/>
          <w:color w:val="000000"/>
          <w:sz w:val="24"/>
          <w:szCs w:val="24"/>
        </w:rPr>
        <w:t xml:space="preserve"> до </w:t>
      </w:r>
      <w:proofErr w:type="spellStart"/>
      <w:r w:rsidR="007772CC" w:rsidRPr="002D1AC0">
        <w:rPr>
          <w:rFonts w:ascii="Times New Roman" w:hAnsi="Times New Roman"/>
          <w:color w:val="000000"/>
          <w:sz w:val="24"/>
          <w:szCs w:val="24"/>
        </w:rPr>
        <w:t>цього</w:t>
      </w:r>
      <w:proofErr w:type="spellEnd"/>
      <w:r w:rsidR="007772CC" w:rsidRPr="002D1AC0">
        <w:rPr>
          <w:rFonts w:ascii="Times New Roman" w:hAnsi="Times New Roman"/>
          <w:color w:val="000000"/>
          <w:sz w:val="24"/>
          <w:szCs w:val="24"/>
        </w:rPr>
        <w:t xml:space="preserve"> Договору.</w:t>
      </w: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F7BF9" w:rsidRPr="00161F6E" w:rsidRDefault="00CF7BF9" w:rsidP="00CF7BF9">
      <w:pPr>
        <w:spacing w:after="0" w:line="240" w:lineRule="auto"/>
        <w:ind w:firstLine="709"/>
        <w:jc w:val="both"/>
        <w:rPr>
          <w:rFonts w:ascii="Times New Roman" w:hAnsi="Times New Roman"/>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CF7BF9" w:rsidRPr="00161F6E" w:rsidRDefault="00CF7BF9" w:rsidP="00CF7BF9">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CF7BF9" w:rsidRPr="00161F6E" w:rsidRDefault="00CF7BF9" w:rsidP="00CF7BF9">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CF7BF9" w:rsidRDefault="00CF7BF9" w:rsidP="00CF7BF9">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CF7BF9" w:rsidRDefault="00CF7BF9" w:rsidP="00CF7BF9">
      <w:pPr>
        <w:spacing w:after="0" w:line="240" w:lineRule="auto"/>
        <w:ind w:firstLine="284"/>
        <w:rPr>
          <w:rStyle w:val="FontStyle11"/>
          <w:color w:val="000000"/>
          <w:lang w:val="uk-UA" w:eastAsia="uk-UA"/>
        </w:rPr>
      </w:pPr>
      <w:r>
        <w:rPr>
          <w:rFonts w:ascii="Times New Roman" w:hAnsi="Times New Roman"/>
          <w:b/>
          <w:bCs/>
          <w:sz w:val="24"/>
          <w:szCs w:val="24"/>
          <w:lang w:val="uk-UA" w:eastAsia="ru-RU"/>
        </w:rPr>
        <w:t xml:space="preserve">- </w:t>
      </w:r>
      <w:r>
        <w:rPr>
          <w:rStyle w:val="FontStyle11"/>
          <w:color w:val="000000"/>
          <w:lang w:val="uk-UA" w:eastAsia="uk-UA"/>
        </w:rPr>
        <w:t>р</w:t>
      </w:r>
      <w:r w:rsidRPr="00CC6B55">
        <w:rPr>
          <w:rStyle w:val="FontStyle11"/>
          <w:color w:val="000000"/>
          <w:lang w:val="uk-UA" w:eastAsia="uk-UA"/>
        </w:rPr>
        <w:t>егульований тариф на послуги з передачі електричної енергії, у розмірі, встановленому НКРЕКП</w:t>
      </w:r>
      <w:r>
        <w:rPr>
          <w:rStyle w:val="FontStyle11"/>
          <w:color w:val="000000"/>
          <w:lang w:val="uk-UA" w:eastAsia="uk-UA"/>
        </w:rPr>
        <w:t xml:space="preserve"> - __________ грн.;</w:t>
      </w:r>
    </w:p>
    <w:p w:rsidR="00CF7BF9" w:rsidRPr="00161F6E" w:rsidRDefault="00CF7BF9" w:rsidP="00CF7BF9">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lang w:val="uk-UA" w:eastAsia="uk-UA"/>
        </w:rPr>
        <w:t>р</w:t>
      </w:r>
      <w:r w:rsidRPr="00C1359F">
        <w:rPr>
          <w:rStyle w:val="FontStyle11"/>
          <w:color w:val="000000"/>
          <w:lang w:val="uk-UA" w:eastAsia="uk-UA"/>
        </w:rPr>
        <w:t>егульований тариф на послуги з розподілу, у розмірі,</w:t>
      </w:r>
      <w:r>
        <w:rPr>
          <w:rStyle w:val="FontStyle11"/>
          <w:color w:val="000000"/>
          <w:lang w:val="uk-UA" w:eastAsia="uk-UA"/>
        </w:rPr>
        <w:t xml:space="preserve"> </w:t>
      </w:r>
      <w:r w:rsidRPr="00CC6B55">
        <w:rPr>
          <w:rStyle w:val="FontStyle11"/>
          <w:color w:val="000000"/>
          <w:lang w:val="uk-UA" w:eastAsia="uk-UA"/>
        </w:rPr>
        <w:t>встановленому НКРЕКП</w:t>
      </w:r>
      <w:r>
        <w:rPr>
          <w:rStyle w:val="FontStyle11"/>
          <w:color w:val="000000"/>
          <w:lang w:val="uk-UA" w:eastAsia="uk-UA"/>
        </w:rPr>
        <w:t xml:space="preserve"> - ________ грн.;</w:t>
      </w:r>
    </w:p>
    <w:p w:rsidR="00CF7BF9" w:rsidRPr="00161F6E" w:rsidRDefault="00CF7BF9" w:rsidP="00CF7BF9">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CF7BF9" w:rsidRPr="00161F6E" w:rsidRDefault="00CF7BF9" w:rsidP="00CF7BF9">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CF7BF9" w:rsidRPr="00161F6E" w:rsidRDefault="00CF7BF9" w:rsidP="00CF7BF9">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CF7BF9" w:rsidRPr="00161F6E" w:rsidRDefault="00CF7BF9" w:rsidP="00CF7BF9">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CF7BF9" w:rsidRPr="00161F6E" w:rsidRDefault="00CF7BF9" w:rsidP="00CF7BF9">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CF7BF9" w:rsidRPr="00FB1653" w:rsidRDefault="00CF7BF9" w:rsidP="00CF7BF9">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CF7BF9" w:rsidRPr="00161F6E" w:rsidRDefault="00CF7BF9" w:rsidP="00CF7BF9">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CF7BF9" w:rsidRDefault="00CF7BF9" w:rsidP="00CF7BF9">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Pr>
          <w:rFonts w:ascii="Times New Roman" w:hAnsi="Times New Roman"/>
          <w:bCs/>
          <w:sz w:val="24"/>
          <w:szCs w:val="24"/>
          <w:lang w:val="uk-UA" w:eastAsia="ru-RU"/>
        </w:rPr>
        <w:t xml:space="preserve"> п.19 КМУ від 12.10.2022 р.№1178 (із змінами) «Про затвердження особливостей здійснення публічних </w:t>
      </w:r>
      <w:r>
        <w:rPr>
          <w:rFonts w:ascii="Times New Roman" w:hAnsi="Times New Roman"/>
          <w:bCs/>
          <w:sz w:val="24"/>
          <w:szCs w:val="24"/>
          <w:lang w:val="uk-UA" w:eastAsia="ru-RU"/>
        </w:rPr>
        <w:lastRenderedPageBreak/>
        <w:t>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CF7BF9"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Pr>
          <w:rFonts w:ascii="Times New Roman" w:hAnsi="Times New Roman"/>
          <w:sz w:val="24"/>
          <w:szCs w:val="24"/>
          <w:lang w:val="uk-UA" w:eastAsia="ru-RU"/>
        </w:rPr>
        <w:t>6</w:t>
      </w:r>
      <w:r w:rsidRPr="00161F6E">
        <w:rPr>
          <w:rFonts w:ascii="Times New Roman" w:hAnsi="Times New Roman"/>
          <w:sz w:val="24"/>
          <w:szCs w:val="24"/>
          <w:lang w:val="uk-UA" w:eastAsia="ru-RU"/>
        </w:rPr>
        <w:t>.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Pr>
          <w:rFonts w:ascii="Times New Roman" w:hAnsi="Times New Roman"/>
          <w:sz w:val="24"/>
          <w:szCs w:val="24"/>
          <w:lang w:val="uk-UA" w:eastAsia="ru-RU"/>
        </w:rPr>
        <w:t>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r w:rsidR="00212D9D">
        <w:fldChar w:fldCharType="begin"/>
      </w:r>
      <w:r w:rsidR="00212D9D" w:rsidRPr="00212D9D">
        <w:rPr>
          <w:lang w:val="uk-UA"/>
        </w:rPr>
        <w:instrText xml:space="preserve"> </w:instrText>
      </w:r>
      <w:r w:rsidR="00212D9D">
        <w:instrText>HYPERLINK</w:instrText>
      </w:r>
      <w:r w:rsidR="00212D9D" w:rsidRPr="00212D9D">
        <w:rPr>
          <w:lang w:val="uk-UA"/>
        </w:rPr>
        <w:instrText xml:space="preserve"> "</w:instrText>
      </w:r>
      <w:r w:rsidR="00212D9D">
        <w:instrText>https</w:instrText>
      </w:r>
      <w:r w:rsidR="00212D9D" w:rsidRPr="00212D9D">
        <w:rPr>
          <w:lang w:val="uk-UA"/>
        </w:rPr>
        <w:instrText>://</w:instrText>
      </w:r>
      <w:r w:rsidR="00212D9D">
        <w:instrText>www</w:instrText>
      </w:r>
      <w:r w:rsidR="00212D9D" w:rsidRPr="00212D9D">
        <w:rPr>
          <w:lang w:val="uk-UA"/>
        </w:rPr>
        <w:instrText>.</w:instrText>
      </w:r>
      <w:r w:rsidR="00212D9D">
        <w:instrText>oree</w:instrText>
      </w:r>
      <w:r w:rsidR="00212D9D" w:rsidRPr="00212D9D">
        <w:rPr>
          <w:lang w:val="uk-UA"/>
        </w:rPr>
        <w:instrText>.</w:instrText>
      </w:r>
      <w:r w:rsidR="00212D9D">
        <w:instrText>com</w:instrText>
      </w:r>
      <w:r w:rsidR="00212D9D" w:rsidRPr="00212D9D">
        <w:rPr>
          <w:lang w:val="uk-UA"/>
        </w:rPr>
        <w:instrText>.</w:instrText>
      </w:r>
      <w:r w:rsidR="00212D9D">
        <w:instrText>ua</w:instrText>
      </w:r>
      <w:r w:rsidR="00212D9D" w:rsidRPr="00212D9D">
        <w:rPr>
          <w:lang w:val="uk-UA"/>
        </w:rPr>
        <w:instrText xml:space="preserve">" </w:instrText>
      </w:r>
      <w:r w:rsidR="00212D9D">
        <w:fldChar w:fldCharType="separate"/>
      </w:r>
      <w:r w:rsidRPr="00161F6E">
        <w:rPr>
          <w:rFonts w:ascii="Times New Roman" w:hAnsi="Times New Roman"/>
          <w:color w:val="0000FF"/>
          <w:sz w:val="24"/>
          <w:szCs w:val="24"/>
          <w:u w:val="single"/>
          <w:lang w:val="uk-UA" w:eastAsia="ru-RU"/>
        </w:rPr>
        <w:t>https://www.oree.com.ua</w:t>
      </w:r>
      <w:r w:rsidR="00212D9D">
        <w:rPr>
          <w:rFonts w:ascii="Times New Roman" w:hAnsi="Times New Roman"/>
          <w:color w:val="0000FF"/>
          <w:sz w:val="24"/>
          <w:szCs w:val="24"/>
          <w:u w:val="single"/>
          <w:lang w:val="uk-UA" w:eastAsia="ru-RU"/>
        </w:rPr>
        <w:fldChar w:fldCharType="end"/>
      </w:r>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F25247" w:rsidRPr="00BD50CC" w:rsidRDefault="00F25247" w:rsidP="00F25247">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 xml:space="preserve">5.6.1. На виконання </w:t>
      </w:r>
      <w:proofErr w:type="spellStart"/>
      <w:r w:rsidRPr="00BD50CC">
        <w:rPr>
          <w:rFonts w:ascii="Times New Roman" w:hAnsi="Times New Roman"/>
          <w:sz w:val="24"/>
          <w:szCs w:val="24"/>
          <w:lang w:val="uk-UA" w:eastAsia="ru-RU"/>
        </w:rPr>
        <w:t>п.п</w:t>
      </w:r>
      <w:proofErr w:type="spellEnd"/>
      <w:r w:rsidRPr="00BD50CC">
        <w:rPr>
          <w:rFonts w:ascii="Times New Roman" w:hAnsi="Times New Roman"/>
          <w:sz w:val="24"/>
          <w:szCs w:val="24"/>
          <w:lang w:val="uk-UA" w:eastAsia="ru-RU"/>
        </w:rPr>
        <w:t>. 7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F25247" w:rsidRPr="00BD50CC" w:rsidRDefault="00F25247" w:rsidP="00F25247">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5.6.2. На виконання пп.7 п.19 Особливостей, Сторони домовились, що зміна ціни за одиницю та визначення ціни поставки за розрахунковий місяць здійснюється у разі зміни та на підставі середньозваженої ціни електричної енергії на Ринку на добу наперед (РДН). Зміна ціни РДН підтверджується інформацією з сайту Оператора ринку (</w:t>
      </w:r>
      <w:r w:rsidR="00212D9D">
        <w:fldChar w:fldCharType="begin"/>
      </w:r>
      <w:r w:rsidR="00212D9D" w:rsidRPr="00212D9D">
        <w:rPr>
          <w:lang w:val="uk-UA"/>
        </w:rPr>
        <w:instrText xml:space="preserve"> </w:instrText>
      </w:r>
      <w:r w:rsidR="00212D9D">
        <w:instrText>HYPERLINK</w:instrText>
      </w:r>
      <w:r w:rsidR="00212D9D" w:rsidRPr="00212D9D">
        <w:rPr>
          <w:lang w:val="uk-UA"/>
        </w:rPr>
        <w:instrText xml:space="preserve"> "</w:instrText>
      </w:r>
      <w:r w:rsidR="00212D9D">
        <w:instrText>https</w:instrText>
      </w:r>
      <w:r w:rsidR="00212D9D" w:rsidRPr="00212D9D">
        <w:rPr>
          <w:lang w:val="uk-UA"/>
        </w:rPr>
        <w:instrText>://</w:instrText>
      </w:r>
      <w:r w:rsidR="00212D9D">
        <w:instrText>www</w:instrText>
      </w:r>
      <w:r w:rsidR="00212D9D" w:rsidRPr="00212D9D">
        <w:rPr>
          <w:lang w:val="uk-UA"/>
        </w:rPr>
        <w:instrText>.</w:instrText>
      </w:r>
      <w:r w:rsidR="00212D9D">
        <w:instrText>oree</w:instrText>
      </w:r>
      <w:r w:rsidR="00212D9D" w:rsidRPr="00212D9D">
        <w:rPr>
          <w:lang w:val="uk-UA"/>
        </w:rPr>
        <w:instrText>.</w:instrText>
      </w:r>
      <w:r w:rsidR="00212D9D">
        <w:instrText>com</w:instrText>
      </w:r>
      <w:r w:rsidR="00212D9D" w:rsidRPr="00212D9D">
        <w:rPr>
          <w:lang w:val="uk-UA"/>
        </w:rPr>
        <w:instrText>.</w:instrText>
      </w:r>
      <w:r w:rsidR="00212D9D">
        <w:instrText>ua</w:instrText>
      </w:r>
      <w:r w:rsidR="00212D9D" w:rsidRPr="00212D9D">
        <w:rPr>
          <w:lang w:val="uk-UA"/>
        </w:rPr>
        <w:instrText xml:space="preserve">" </w:instrText>
      </w:r>
      <w:r w:rsidR="00212D9D">
        <w:fldChar w:fldCharType="separate"/>
      </w:r>
      <w:r w:rsidRPr="00BD50CC">
        <w:rPr>
          <w:rStyle w:val="a7"/>
          <w:rFonts w:ascii="Times New Roman" w:hAnsi="Times New Roman"/>
          <w:sz w:val="24"/>
          <w:szCs w:val="24"/>
          <w:lang w:val="uk-UA" w:eastAsia="ru-RU"/>
        </w:rPr>
        <w:t>https://www.oree.com.ua</w:t>
      </w:r>
      <w:r w:rsidR="00212D9D">
        <w:rPr>
          <w:rStyle w:val="a7"/>
          <w:rFonts w:ascii="Times New Roman" w:hAnsi="Times New Roman"/>
          <w:sz w:val="24"/>
          <w:szCs w:val="24"/>
          <w:lang w:val="uk-UA" w:eastAsia="ru-RU"/>
        </w:rPr>
        <w:fldChar w:fldCharType="end"/>
      </w:r>
      <w:r w:rsidRPr="00BD50CC">
        <w:rPr>
          <w:rFonts w:ascii="Times New Roman" w:hAnsi="Times New Roman"/>
          <w:sz w:val="24"/>
          <w:szCs w:val="24"/>
          <w:lang w:val="uk-UA" w:eastAsia="ru-RU"/>
        </w:rPr>
        <w:t xml:space="preserve">). </w:t>
      </w:r>
    </w:p>
    <w:p w:rsidR="00F25247" w:rsidRPr="00BD50CC" w:rsidRDefault="00F25247" w:rsidP="00F25247">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На виконання пп.7 п.19 Особливостей, Сторони домовились, що зміна ціни за одиницю Товару за розрахунковий місяць здійснюється також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CF7BF9" w:rsidRPr="00153798" w:rsidRDefault="00F25247" w:rsidP="00F25247">
      <w:pPr>
        <w:spacing w:after="0" w:line="240" w:lineRule="auto"/>
        <w:ind w:right="36"/>
        <w:jc w:val="both"/>
        <w:rPr>
          <w:rFonts w:ascii="Times New Roman" w:hAnsi="Times New Roman"/>
          <w:b/>
          <w:sz w:val="24"/>
          <w:szCs w:val="24"/>
          <w:lang w:val="uk-UA" w:eastAsia="ru-RU"/>
        </w:rPr>
      </w:pPr>
      <w:r w:rsidRPr="00BD50CC">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CF7BF9" w:rsidRPr="005360B5" w:rsidRDefault="00CF7BF9" w:rsidP="00CF7BF9">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CF7BF9" w:rsidRPr="00976053" w:rsidRDefault="00CF7BF9" w:rsidP="00CF7BF9">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Pr="00161F6E">
        <w:rPr>
          <w:rFonts w:ascii="Times New Roman" w:hAnsi="Times New Roman"/>
          <w:sz w:val="24"/>
          <w:szCs w:val="24"/>
          <w:lang w:val="uk-UA" w:eastAsia="ru-RU"/>
        </w:rPr>
        <w:t>. Оплата</w:t>
      </w:r>
      <w:r w:rsidRPr="00161F6E">
        <w:rPr>
          <w:rFonts w:ascii="Times New Roman" w:hAnsi="Times New Roman"/>
          <w:spacing w:val="-17"/>
          <w:sz w:val="24"/>
          <w:szCs w:val="24"/>
          <w:lang w:val="uk-UA" w:eastAsia="ru-RU"/>
        </w:rPr>
        <w:t xml:space="preserve"> </w:t>
      </w:r>
      <w:r w:rsidRPr="00161F6E">
        <w:rPr>
          <w:rFonts w:ascii="Times New Roman" w:hAnsi="Times New Roman"/>
          <w:sz w:val="24"/>
          <w:szCs w:val="24"/>
          <w:lang w:val="uk-UA" w:eastAsia="ru-RU"/>
        </w:rPr>
        <w:t>вартості</w:t>
      </w:r>
      <w:r w:rsidRPr="00161F6E">
        <w:rPr>
          <w:rFonts w:ascii="Times New Roman" w:hAnsi="Times New Roman"/>
          <w:spacing w:val="-24"/>
          <w:sz w:val="24"/>
          <w:szCs w:val="24"/>
          <w:lang w:val="uk-UA" w:eastAsia="ru-RU"/>
        </w:rPr>
        <w:t xml:space="preserve"> </w:t>
      </w:r>
      <w:r w:rsidRPr="00161F6E">
        <w:rPr>
          <w:rFonts w:ascii="Times New Roman" w:hAnsi="Times New Roman"/>
          <w:sz w:val="24"/>
          <w:szCs w:val="24"/>
          <w:lang w:val="uk-UA" w:eastAsia="ru-RU"/>
        </w:rPr>
        <w:t>електричної</w:t>
      </w:r>
      <w:r w:rsidRPr="00161F6E">
        <w:rPr>
          <w:rFonts w:ascii="Times New Roman" w:hAnsi="Times New Roman"/>
          <w:spacing w:val="-24"/>
          <w:sz w:val="24"/>
          <w:szCs w:val="24"/>
          <w:lang w:val="uk-UA" w:eastAsia="ru-RU"/>
        </w:rPr>
        <w:t xml:space="preserve"> </w:t>
      </w:r>
      <w:r w:rsidRPr="00161F6E">
        <w:rPr>
          <w:rFonts w:ascii="Times New Roman" w:hAnsi="Times New Roman"/>
          <w:sz w:val="24"/>
          <w:szCs w:val="24"/>
          <w:lang w:val="uk-UA" w:eastAsia="ru-RU"/>
        </w:rPr>
        <w:t>енергії</w:t>
      </w:r>
      <w:r w:rsidRPr="00161F6E">
        <w:rPr>
          <w:rFonts w:ascii="Times New Roman" w:hAnsi="Times New Roman"/>
          <w:spacing w:val="-25"/>
          <w:sz w:val="24"/>
          <w:szCs w:val="24"/>
          <w:lang w:val="uk-UA" w:eastAsia="ru-RU"/>
        </w:rPr>
        <w:t xml:space="preserve"> </w:t>
      </w:r>
      <w:r w:rsidRPr="00161F6E">
        <w:rPr>
          <w:rFonts w:ascii="Times New Roman" w:hAnsi="Times New Roman"/>
          <w:sz w:val="24"/>
          <w:szCs w:val="24"/>
          <w:lang w:val="uk-UA" w:eastAsia="ru-RU"/>
        </w:rPr>
        <w:t>за</w:t>
      </w:r>
      <w:r w:rsidRPr="00161F6E">
        <w:rPr>
          <w:rFonts w:ascii="Times New Roman" w:hAnsi="Times New Roman"/>
          <w:spacing w:val="-16"/>
          <w:sz w:val="24"/>
          <w:szCs w:val="24"/>
          <w:lang w:val="uk-UA" w:eastAsia="ru-RU"/>
        </w:rPr>
        <w:t xml:space="preserve"> </w:t>
      </w:r>
      <w:r w:rsidRPr="00161F6E">
        <w:rPr>
          <w:rFonts w:ascii="Times New Roman" w:hAnsi="Times New Roman"/>
          <w:sz w:val="24"/>
          <w:szCs w:val="24"/>
          <w:lang w:val="uk-UA" w:eastAsia="ru-RU"/>
        </w:rPr>
        <w:t>цим</w:t>
      </w:r>
      <w:r w:rsidRPr="00161F6E">
        <w:rPr>
          <w:rFonts w:ascii="Times New Roman" w:hAnsi="Times New Roman"/>
          <w:spacing w:val="-15"/>
          <w:sz w:val="24"/>
          <w:szCs w:val="24"/>
          <w:lang w:val="uk-UA" w:eastAsia="ru-RU"/>
        </w:rPr>
        <w:t xml:space="preserve"> </w:t>
      </w:r>
      <w:r w:rsidRPr="00161F6E">
        <w:rPr>
          <w:rFonts w:ascii="Times New Roman" w:hAnsi="Times New Roman"/>
          <w:sz w:val="24"/>
          <w:szCs w:val="24"/>
          <w:lang w:val="uk-UA" w:eastAsia="ru-RU"/>
        </w:rPr>
        <w:t>Договором</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здійснюється</w:t>
      </w:r>
      <w:r w:rsidRPr="00161F6E">
        <w:rPr>
          <w:rFonts w:ascii="Times New Roman" w:hAnsi="Times New Roman"/>
          <w:spacing w:val="-16"/>
          <w:sz w:val="24"/>
          <w:szCs w:val="24"/>
          <w:lang w:val="uk-UA" w:eastAsia="ru-RU"/>
        </w:rPr>
        <w:t xml:space="preserve"> </w:t>
      </w:r>
      <w:r w:rsidRPr="00161F6E">
        <w:rPr>
          <w:rFonts w:ascii="Times New Roman" w:hAnsi="Times New Roman"/>
          <w:sz w:val="24"/>
          <w:szCs w:val="24"/>
          <w:lang w:val="uk-UA" w:eastAsia="ru-RU"/>
        </w:rPr>
        <w:t>Споживачем</w:t>
      </w:r>
      <w:r w:rsidRPr="00161F6E">
        <w:rPr>
          <w:rFonts w:ascii="Times New Roman" w:hAnsi="Times New Roman"/>
          <w:spacing w:val="-19"/>
          <w:sz w:val="24"/>
          <w:szCs w:val="24"/>
          <w:lang w:val="uk-UA" w:eastAsia="ru-RU"/>
        </w:rPr>
        <w:t xml:space="preserve"> </w:t>
      </w:r>
      <w:r w:rsidRPr="00161F6E">
        <w:rPr>
          <w:rFonts w:ascii="Times New Roman" w:hAnsi="Times New Roman"/>
          <w:sz w:val="24"/>
          <w:szCs w:val="24"/>
          <w:lang w:val="uk-UA" w:eastAsia="ru-RU"/>
        </w:rPr>
        <w:t>виключно</w:t>
      </w:r>
      <w:r w:rsidRPr="00161F6E">
        <w:rPr>
          <w:rFonts w:ascii="Times New Roman" w:hAnsi="Times New Roman"/>
          <w:spacing w:val="-16"/>
          <w:sz w:val="24"/>
          <w:szCs w:val="24"/>
          <w:lang w:val="uk-UA" w:eastAsia="ru-RU"/>
        </w:rPr>
        <w:t xml:space="preserve"> </w:t>
      </w:r>
      <w:r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Pr="00161F6E">
        <w:rPr>
          <w:rFonts w:ascii="Times New Roman" w:hAnsi="Times New Roman"/>
          <w:sz w:val="24"/>
          <w:szCs w:val="24"/>
          <w:lang w:val="uk-UA" w:eastAsia="ru-RU"/>
        </w:rPr>
        <w:t>спецрахунок</w:t>
      </w:r>
      <w:proofErr w:type="spellEnd"/>
      <w:r w:rsidRPr="00161F6E">
        <w:rPr>
          <w:rFonts w:ascii="Times New Roman" w:hAnsi="Times New Roman"/>
          <w:sz w:val="24"/>
          <w:szCs w:val="24"/>
          <w:lang w:val="uk-UA" w:eastAsia="ru-RU"/>
        </w:rPr>
        <w:t>).</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lastRenderedPageBreak/>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61F6E">
        <w:rPr>
          <w:rFonts w:ascii="Times New Roman" w:hAnsi="Times New Roman"/>
          <w:spacing w:val="-23"/>
          <w:sz w:val="24"/>
          <w:szCs w:val="24"/>
          <w:lang w:val="uk-UA" w:eastAsia="ru-RU"/>
        </w:rPr>
        <w:t xml:space="preserve"> </w:t>
      </w:r>
      <w:r w:rsidRPr="00161F6E">
        <w:rPr>
          <w:rFonts w:ascii="Times New Roman" w:hAnsi="Times New Roman"/>
          <w:sz w:val="24"/>
          <w:szCs w:val="24"/>
          <w:lang w:val="uk-UA" w:eastAsia="ru-RU"/>
        </w:rPr>
        <w:t>ПРРЕЕ.</w:t>
      </w:r>
    </w:p>
    <w:p w:rsidR="00CF7BF9" w:rsidRPr="00161F6E" w:rsidRDefault="00CF7BF9" w:rsidP="00CF7BF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Pr>
          <w:rFonts w:ascii="Times New Roman" w:eastAsia="Times New Roman" w:hAnsi="Times New Roman"/>
          <w:sz w:val="24"/>
          <w:szCs w:val="24"/>
          <w:lang w:val="uk-UA"/>
        </w:rPr>
        <w:t>відно до комерційної пропозиції</w:t>
      </w:r>
      <w:r w:rsidRPr="00161F6E">
        <w:rPr>
          <w:rFonts w:ascii="Times New Roman" w:eastAsia="Times New Roman" w:hAnsi="Times New Roman"/>
          <w:sz w:val="24"/>
          <w:szCs w:val="24"/>
          <w:lang w:val="uk-UA"/>
        </w:rPr>
        <w:t>.</w:t>
      </w:r>
    </w:p>
    <w:p w:rsidR="00CF7BF9" w:rsidRPr="00161F6E" w:rsidRDefault="00CF7BF9" w:rsidP="00CF7BF9">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Pr="00161F6E">
        <w:rPr>
          <w:rFonts w:ascii="Times New Roman" w:eastAsia="Times New Roman" w:hAnsi="Times New Roman"/>
          <w:color w:val="000000"/>
          <w:sz w:val="24"/>
          <w:szCs w:val="24"/>
          <w:lang w:val="uk-UA"/>
        </w:rPr>
        <w:t>.</w:t>
      </w:r>
      <w:r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CF7BF9"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Pr="00161F6E">
        <w:rPr>
          <w:rFonts w:ascii="Times New Roman" w:hAnsi="Times New Roman"/>
          <w:sz w:val="24"/>
          <w:szCs w:val="24"/>
          <w:lang w:val="uk-UA" w:eastAsia="ru-RU"/>
        </w:rPr>
        <w:t>. Споживач здійснює плату з</w:t>
      </w:r>
      <w:r>
        <w:rPr>
          <w:rFonts w:ascii="Times New Roman" w:hAnsi="Times New Roman"/>
          <w:sz w:val="24"/>
          <w:szCs w:val="24"/>
          <w:lang w:val="uk-UA" w:eastAsia="ru-RU"/>
        </w:rPr>
        <w:t xml:space="preserve">а послугу з розподілу </w:t>
      </w:r>
      <w:r w:rsidRPr="00161F6E">
        <w:rPr>
          <w:rFonts w:ascii="Times New Roman" w:hAnsi="Times New Roman"/>
          <w:sz w:val="24"/>
          <w:szCs w:val="24"/>
          <w:lang w:val="uk-UA" w:eastAsia="ru-RU"/>
        </w:rPr>
        <w:t xml:space="preserve"> електричної енергії </w:t>
      </w:r>
      <w:r>
        <w:rPr>
          <w:rFonts w:ascii="Times New Roman" w:hAnsi="Times New Roman"/>
          <w:sz w:val="24"/>
          <w:szCs w:val="24"/>
          <w:lang w:val="uk-UA" w:eastAsia="ru-RU"/>
        </w:rPr>
        <w:t>через Постачальника</w:t>
      </w:r>
      <w:r w:rsidRPr="00161F6E">
        <w:rPr>
          <w:rFonts w:ascii="Times New Roman" w:hAnsi="Times New Roman"/>
          <w:sz w:val="24"/>
          <w:szCs w:val="24"/>
          <w:lang w:val="uk-UA" w:eastAsia="ru-RU"/>
        </w:rPr>
        <w:t xml:space="preserve">. </w:t>
      </w:r>
    </w:p>
    <w:p w:rsidR="00CF7BF9"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CF7BF9" w:rsidRPr="00161F6E" w:rsidRDefault="00CF7BF9" w:rsidP="00CF7BF9">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CF7BF9" w:rsidRPr="00161F6E" w:rsidRDefault="00CF7BF9" w:rsidP="00CF7BF9">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Pr="00161F6E">
        <w:rPr>
          <w:rFonts w:ascii="Times New Roman" w:eastAsia="Times New Roman" w:hAnsi="Times New Roman"/>
          <w:sz w:val="24"/>
          <w:szCs w:val="24"/>
          <w:lang w:val="uk-UA" w:eastAsia="ru-RU"/>
        </w:rPr>
        <w:t xml:space="preserve">.У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w:t>
      </w:r>
      <w:r w:rsidRPr="00161F6E">
        <w:rPr>
          <w:rFonts w:ascii="Times New Roman" w:eastAsia="Times New Roman" w:hAnsi="Times New Roman"/>
          <w:sz w:val="24"/>
          <w:szCs w:val="24"/>
          <w:lang w:val="uk-UA" w:eastAsia="ru-RU"/>
        </w:rPr>
        <w:lastRenderedPageBreak/>
        <w:t>Споживачем, а обсяг спожитої електроенергії встановлюється відповідно до даних ОСР.</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Pr="00161F6E">
        <w:rPr>
          <w:rFonts w:ascii="Times New Roman" w:hAnsi="Times New Roman"/>
          <w:sz w:val="24"/>
          <w:szCs w:val="24"/>
          <w:lang w:val="uk-UA" w:eastAsia="ru-RU"/>
        </w:rPr>
        <w:t>.</w:t>
      </w:r>
      <w:r w:rsidRPr="00161F6E">
        <w:rPr>
          <w:rFonts w:ascii="Times New Roman" w:eastAsia="Times New Roman" w:hAnsi="Times New Roman"/>
          <w:snapToGrid w:val="0"/>
          <w:sz w:val="24"/>
          <w:szCs w:val="24"/>
          <w:lang w:val="uk-UA" w:eastAsia="ru-RU"/>
        </w:rPr>
        <w:t xml:space="preserve"> </w:t>
      </w:r>
      <w:r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Pr>
          <w:rFonts w:ascii="Times New Roman" w:hAnsi="Times New Roman"/>
          <w:snapToGrid w:val="0"/>
          <w:sz w:val="24"/>
          <w:szCs w:val="24"/>
          <w:lang w:val="uk-UA" w:eastAsia="ru-RU"/>
        </w:rPr>
        <w:t>ру в узгодженій формі (додаток 3</w:t>
      </w:r>
      <w:r w:rsidRPr="00161F6E">
        <w:rPr>
          <w:rFonts w:ascii="Times New Roman" w:hAnsi="Times New Roman"/>
          <w:snapToGrid w:val="0"/>
          <w:sz w:val="24"/>
          <w:szCs w:val="24"/>
          <w:lang w:val="uk-UA" w:eastAsia="ru-RU"/>
        </w:rPr>
        <w:t xml:space="preserve"> до Договору). </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CF7BF9" w:rsidRPr="00161F6E" w:rsidRDefault="00CF7BF9" w:rsidP="00CF7BF9">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F7BF9" w:rsidRPr="00161F6E" w:rsidRDefault="00CF7BF9" w:rsidP="00CF7BF9">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CF7BF9" w:rsidRPr="00161F6E" w:rsidRDefault="00CF7BF9" w:rsidP="00CF7BF9">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CF7BF9" w:rsidRPr="00161F6E" w:rsidRDefault="00CF7BF9" w:rsidP="00CF7BF9">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CF7BF9" w:rsidRPr="00161F6E" w:rsidRDefault="00CF7BF9" w:rsidP="00CF7BF9">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CF7BF9" w:rsidRPr="00161F6E" w:rsidRDefault="00CF7BF9" w:rsidP="00CF7BF9">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CF7BF9" w:rsidRPr="00161F6E" w:rsidRDefault="00CF7BF9" w:rsidP="00CF7BF9">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CF7BF9" w:rsidRPr="00161F6E" w:rsidRDefault="00CF7BF9" w:rsidP="00CF7BF9">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F7BF9" w:rsidRPr="00161F6E" w:rsidRDefault="00CF7BF9" w:rsidP="00CF7BF9">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CF7BF9" w:rsidRPr="00161F6E" w:rsidRDefault="00CF7BF9" w:rsidP="00CF7BF9">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CF7BF9" w:rsidRPr="00161F6E" w:rsidRDefault="00CF7BF9" w:rsidP="00CF7BF9">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CF7BF9" w:rsidRPr="00161F6E" w:rsidRDefault="00CF7BF9" w:rsidP="00CF7BF9">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CF7BF9" w:rsidRPr="00161F6E" w:rsidRDefault="00CF7BF9" w:rsidP="00CF7BF9">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CF7BF9" w:rsidRDefault="00CF7BF9" w:rsidP="00CF7BF9">
      <w:pPr>
        <w:widowControl w:val="0"/>
        <w:shd w:val="clear" w:color="auto" w:fill="FFFFFF"/>
        <w:spacing w:after="0" w:line="240" w:lineRule="auto"/>
        <w:jc w:val="both"/>
        <w:rPr>
          <w:rFonts w:ascii="Times New Roman" w:hAnsi="Times New Roman"/>
          <w:sz w:val="24"/>
          <w:szCs w:val="24"/>
          <w:lang w:val="uk-UA" w:eastAsia="ru-RU"/>
        </w:rPr>
      </w:pPr>
    </w:p>
    <w:p w:rsidR="00CF7BF9" w:rsidRPr="00161F6E" w:rsidRDefault="00CF7BF9" w:rsidP="00CF7BF9">
      <w:pPr>
        <w:widowControl w:val="0"/>
        <w:shd w:val="clear" w:color="auto" w:fill="FFFFFF"/>
        <w:spacing w:after="0" w:line="240" w:lineRule="auto"/>
        <w:jc w:val="both"/>
        <w:rPr>
          <w:rFonts w:ascii="Times New Roman" w:hAnsi="Times New Roman"/>
          <w:sz w:val="24"/>
          <w:szCs w:val="24"/>
          <w:lang w:val="uk-UA" w:eastAsia="ru-RU"/>
        </w:rPr>
      </w:pPr>
    </w:p>
    <w:p w:rsidR="00CF7BF9" w:rsidRPr="00161F6E" w:rsidRDefault="00CF7BF9" w:rsidP="00CF7BF9">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Pr>
          <w:rFonts w:ascii="Times New Roman" w:eastAsia="Times New Roman" w:hAnsi="Times New Roman"/>
          <w:sz w:val="24"/>
          <w:szCs w:val="24"/>
          <w:lang w:val="uk-UA" w:eastAsia="uk-UA"/>
        </w:rPr>
        <w:t>постачання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CF7BF9" w:rsidRPr="00161F6E" w:rsidRDefault="00CF7BF9" w:rsidP="00CF7BF9">
      <w:pPr>
        <w:spacing w:after="0" w:line="240" w:lineRule="auto"/>
        <w:jc w:val="both"/>
        <w:rPr>
          <w:rFonts w:ascii="Times New Roman" w:hAnsi="Times New Roman"/>
          <w:sz w:val="24"/>
          <w:szCs w:val="24"/>
          <w:lang w:val="uk-UA" w:eastAsia="ru-RU"/>
        </w:rPr>
      </w:pPr>
    </w:p>
    <w:p w:rsidR="00CF7BF9" w:rsidRPr="00161F6E" w:rsidRDefault="00CF7BF9" w:rsidP="00CF7BF9">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F7BF9" w:rsidRPr="00161F6E" w:rsidRDefault="00CF7BF9" w:rsidP="00CF7BF9">
      <w:pPr>
        <w:spacing w:after="0" w:line="240" w:lineRule="auto"/>
        <w:jc w:val="both"/>
        <w:rPr>
          <w:rFonts w:ascii="Times New Roman" w:hAnsi="Times New Roman"/>
          <w:sz w:val="24"/>
          <w:szCs w:val="24"/>
          <w:lang w:val="uk-UA" w:eastAsia="ru-RU"/>
        </w:rPr>
      </w:pPr>
    </w:p>
    <w:p w:rsidR="00CF7BF9" w:rsidRPr="00161F6E" w:rsidRDefault="00CF7BF9" w:rsidP="00CF7BF9">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CF7BF9" w:rsidRPr="00161F6E" w:rsidRDefault="00CF7BF9" w:rsidP="00CF7BF9">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CF7BF9" w:rsidRPr="00161F6E" w:rsidRDefault="00CF7BF9" w:rsidP="00CF7BF9">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CF7BF9" w:rsidRPr="00161F6E" w:rsidRDefault="00CF7BF9" w:rsidP="00CF7BF9">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CF7BF9" w:rsidRPr="00161F6E" w:rsidRDefault="00CF7BF9" w:rsidP="00CF7BF9">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CF7BF9" w:rsidRPr="00161F6E" w:rsidRDefault="00CF7BF9" w:rsidP="00CF7BF9">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CF7BF9" w:rsidRPr="00161F6E" w:rsidRDefault="00CF7BF9" w:rsidP="00CF7BF9">
      <w:pPr>
        <w:tabs>
          <w:tab w:val="left" w:pos="768"/>
          <w:tab w:val="left" w:pos="851"/>
        </w:tabs>
        <w:spacing w:after="0" w:line="247" w:lineRule="auto"/>
        <w:ind w:left="284" w:right="-2"/>
        <w:jc w:val="both"/>
        <w:rPr>
          <w:rFonts w:ascii="Times New Roman" w:hAnsi="Times New Roman"/>
          <w:sz w:val="24"/>
          <w:szCs w:val="24"/>
          <w:lang w:val="uk-UA" w:eastAsia="ru-RU"/>
        </w:rPr>
      </w:pPr>
    </w:p>
    <w:p w:rsidR="00CF7BF9" w:rsidRPr="00161F6E" w:rsidRDefault="00CF7BF9" w:rsidP="00CF7BF9">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0B4732">
        <w:rPr>
          <w:rFonts w:ascii="Times New Roman" w:hAnsi="Times New Roman"/>
          <w:b/>
          <w:color w:val="000000"/>
          <w:sz w:val="24"/>
          <w:szCs w:val="24"/>
          <w:lang w:val="uk-UA" w:eastAsia="ru-RU"/>
        </w:rPr>
        <w:t>до 31.12.20</w:t>
      </w:r>
      <w:r w:rsidR="004234B4" w:rsidRPr="000B4732">
        <w:rPr>
          <w:rFonts w:ascii="Times New Roman" w:hAnsi="Times New Roman"/>
          <w:b/>
          <w:color w:val="000000"/>
          <w:sz w:val="24"/>
          <w:szCs w:val="24"/>
          <w:lang w:val="uk-UA" w:eastAsia="ru-RU"/>
        </w:rPr>
        <w:t>24</w:t>
      </w:r>
      <w:r w:rsidRPr="000B4732">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F7BF9" w:rsidRPr="00161F6E" w:rsidRDefault="00CF7BF9" w:rsidP="00CF7BF9">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13.10. Даний Договір складено українською мовою, у 2-ох примірниках, що мають однакову юридичну силу, по одному для кожної із Сторін.</w:t>
      </w:r>
    </w:p>
    <w:p w:rsidR="00CF7BF9" w:rsidRPr="00161F6E" w:rsidRDefault="00CF7BF9" w:rsidP="00CF7BF9">
      <w:pPr>
        <w:spacing w:after="0" w:line="240" w:lineRule="auto"/>
        <w:ind w:right="36"/>
        <w:jc w:val="both"/>
        <w:rPr>
          <w:rFonts w:ascii="Times New Roman" w:hAnsi="Times New Roman"/>
          <w:sz w:val="24"/>
          <w:szCs w:val="24"/>
          <w:lang w:val="uk-UA" w:eastAsia="ru-RU"/>
        </w:rPr>
      </w:pPr>
    </w:p>
    <w:p w:rsidR="00CF7BF9" w:rsidRPr="00161F6E" w:rsidRDefault="00CF7BF9" w:rsidP="00CF7BF9">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CF7BF9"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F7BF9"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CF7BF9"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CF7BF9" w:rsidRPr="00161F6E"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F7BF9" w:rsidRPr="00161F6E" w:rsidRDefault="00CF7BF9" w:rsidP="00CF7BF9">
      <w:pPr>
        <w:spacing w:after="0" w:line="240" w:lineRule="auto"/>
        <w:ind w:right="36"/>
        <w:jc w:val="both"/>
        <w:rPr>
          <w:rFonts w:ascii="Times New Roman" w:hAnsi="Times New Roman"/>
          <w:sz w:val="24"/>
          <w:szCs w:val="24"/>
          <w:lang w:val="uk-UA" w:eastAsia="ru-RU"/>
        </w:rPr>
      </w:pPr>
    </w:p>
    <w:p w:rsidR="00CF7BF9" w:rsidRPr="00161F6E" w:rsidRDefault="00CF7BF9" w:rsidP="00CF7B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CF7BF9" w:rsidRPr="00161F6E" w:rsidRDefault="00CF7BF9" w:rsidP="00CF7B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CF7BF9" w:rsidRPr="00161F6E" w:rsidRDefault="00CF7BF9" w:rsidP="00CF7B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Pr>
          <w:rFonts w:ascii="Times New Roman" w:eastAsia="Times New Roman" w:hAnsi="Times New Roman"/>
          <w:sz w:val="24"/>
          <w:szCs w:val="24"/>
          <w:lang w:val="uk-UA"/>
        </w:rPr>
        <w:t xml:space="preserve">- </w:t>
      </w:r>
      <w:r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381126" w:rsidRDefault="00381126"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Pr>
          <w:rFonts w:ascii="Times New Roman" w:hAnsi="Times New Roman"/>
          <w:color w:val="000000"/>
          <w:sz w:val="24"/>
          <w:szCs w:val="24"/>
          <w:lang w:val="uk-UA"/>
        </w:rPr>
        <w:t xml:space="preserve">- </w:t>
      </w:r>
      <w:r w:rsidRPr="00BD50CC">
        <w:rPr>
          <w:rFonts w:ascii="Times New Roman" w:hAnsi="Times New Roman"/>
          <w:color w:val="000000"/>
          <w:sz w:val="24"/>
          <w:szCs w:val="24"/>
        </w:rPr>
        <w:t xml:space="preserve">Порядок </w:t>
      </w:r>
      <w:proofErr w:type="spellStart"/>
      <w:r w:rsidRPr="00BD50CC">
        <w:rPr>
          <w:rFonts w:ascii="Times New Roman" w:hAnsi="Times New Roman"/>
          <w:color w:val="000000"/>
          <w:sz w:val="24"/>
          <w:szCs w:val="24"/>
        </w:rPr>
        <w:t>визначення</w:t>
      </w:r>
      <w:proofErr w:type="spellEnd"/>
      <w:r w:rsidRPr="00BD50CC">
        <w:rPr>
          <w:rFonts w:ascii="Times New Roman" w:hAnsi="Times New Roman"/>
          <w:color w:val="000000"/>
          <w:sz w:val="24"/>
          <w:szCs w:val="24"/>
        </w:rPr>
        <w:t xml:space="preserve"> та </w:t>
      </w:r>
      <w:proofErr w:type="spellStart"/>
      <w:r w:rsidRPr="00BD50CC">
        <w:rPr>
          <w:rFonts w:ascii="Times New Roman" w:hAnsi="Times New Roman"/>
          <w:color w:val="000000"/>
          <w:sz w:val="24"/>
          <w:szCs w:val="24"/>
        </w:rPr>
        <w:t>зміни</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ціни</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постачання</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електричної</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енергії</w:t>
      </w:r>
      <w:proofErr w:type="spellEnd"/>
      <w:r w:rsidRPr="00161F6E">
        <w:rPr>
          <w:rFonts w:ascii="Times New Roman" w:hAnsi="Times New Roman"/>
          <w:sz w:val="24"/>
          <w:szCs w:val="24"/>
          <w:lang w:val="uk-UA" w:eastAsia="x-none"/>
        </w:rPr>
        <w:t xml:space="preserve"> (Додаток № </w:t>
      </w:r>
      <w:r>
        <w:rPr>
          <w:rFonts w:ascii="Times New Roman" w:hAnsi="Times New Roman"/>
          <w:sz w:val="24"/>
          <w:szCs w:val="24"/>
          <w:lang w:val="uk-UA" w:eastAsia="x-none"/>
        </w:rPr>
        <w:t>3</w:t>
      </w:r>
      <w:r w:rsidRPr="00161F6E">
        <w:rPr>
          <w:rFonts w:ascii="Times New Roman" w:hAnsi="Times New Roman"/>
          <w:sz w:val="24"/>
          <w:szCs w:val="24"/>
          <w:lang w:val="uk-UA" w:eastAsia="x-none"/>
        </w:rPr>
        <w:t xml:space="preserve"> до Договору</w:t>
      </w:r>
      <w:r>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CF7BF9" w:rsidRPr="00161F6E" w:rsidRDefault="00CF7BF9" w:rsidP="00CF7BF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w:t>
      </w:r>
      <w:r w:rsidR="00381126">
        <w:rPr>
          <w:rFonts w:ascii="Times New Roman" w:hAnsi="Times New Roman"/>
          <w:sz w:val="24"/>
          <w:szCs w:val="24"/>
          <w:lang w:val="uk-UA" w:eastAsia="x-none"/>
        </w:rPr>
        <w:t xml:space="preserve"> 4</w:t>
      </w:r>
      <w:r w:rsidRPr="00627895">
        <w:rPr>
          <w:rFonts w:ascii="Times New Roman" w:hAnsi="Times New Roman"/>
          <w:sz w:val="24"/>
          <w:szCs w:val="24"/>
          <w:lang w:val="uk-UA" w:eastAsia="x-none"/>
        </w:rPr>
        <w:t xml:space="preserve">   формується на етапі підписання договору</w:t>
      </w:r>
      <w:r>
        <w:rPr>
          <w:rFonts w:ascii="Times New Roman" w:hAnsi="Times New Roman"/>
          <w:sz w:val="24"/>
          <w:szCs w:val="24"/>
          <w:lang w:val="uk-UA" w:eastAsia="x-none"/>
        </w:rPr>
        <w:t>)</w:t>
      </w:r>
    </w:p>
    <w:p w:rsidR="00CF7BF9" w:rsidRPr="00161F6E" w:rsidRDefault="00CF7BF9" w:rsidP="00CF7BF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9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398"/>
      </w:tblGrid>
      <w:tr w:rsidR="00CF7BF9" w:rsidRPr="0099071D" w:rsidTr="00B57477">
        <w:trPr>
          <w:trHeight w:val="19"/>
        </w:trPr>
        <w:tc>
          <w:tcPr>
            <w:tcW w:w="5059" w:type="dxa"/>
            <w:tcBorders>
              <w:top w:val="nil"/>
              <w:left w:val="nil"/>
              <w:bottom w:val="nil"/>
              <w:right w:val="nil"/>
            </w:tcBorders>
            <w:shd w:val="clear" w:color="auto" w:fill="auto"/>
            <w:vAlign w:val="center"/>
          </w:tcPr>
          <w:p w:rsidR="00CF7BF9" w:rsidRPr="0099071D" w:rsidRDefault="00CF7BF9" w:rsidP="004234B4">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4398" w:type="dxa"/>
            <w:tcBorders>
              <w:top w:val="nil"/>
              <w:left w:val="nil"/>
              <w:bottom w:val="nil"/>
              <w:right w:val="nil"/>
            </w:tcBorders>
            <w:shd w:val="clear" w:color="auto" w:fill="auto"/>
          </w:tcPr>
          <w:p w:rsidR="00CF7BF9" w:rsidRPr="0099071D" w:rsidRDefault="00CF7BF9" w:rsidP="004234B4">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CF7BF9" w:rsidRPr="008D6CEB" w:rsidTr="00B57477">
        <w:trPr>
          <w:trHeight w:val="149"/>
        </w:trPr>
        <w:tc>
          <w:tcPr>
            <w:tcW w:w="5059" w:type="dxa"/>
            <w:tcBorders>
              <w:top w:val="nil"/>
              <w:left w:val="nil"/>
              <w:bottom w:val="nil"/>
              <w:right w:val="nil"/>
            </w:tcBorders>
            <w:shd w:val="clear" w:color="auto" w:fill="auto"/>
            <w:vAlign w:val="center"/>
          </w:tcPr>
          <w:p w:rsidR="00CF7BF9" w:rsidRPr="0099071D" w:rsidRDefault="00CF7BF9" w:rsidP="004234B4">
            <w:pPr>
              <w:spacing w:after="0"/>
              <w:ind w:left="35"/>
              <w:rPr>
                <w:rFonts w:ascii="Times New Roman" w:eastAsia="Times New Roman" w:hAnsi="Times New Roman"/>
                <w:bCs/>
                <w:color w:val="000000"/>
                <w:sz w:val="24"/>
                <w:szCs w:val="24"/>
                <w:lang w:val="en-US"/>
              </w:rPr>
            </w:pPr>
          </w:p>
        </w:tc>
        <w:tc>
          <w:tcPr>
            <w:tcW w:w="4398" w:type="dxa"/>
            <w:tcBorders>
              <w:top w:val="nil"/>
              <w:left w:val="nil"/>
              <w:bottom w:val="nil"/>
              <w:right w:val="nil"/>
            </w:tcBorders>
            <w:shd w:val="clear" w:color="auto" w:fill="auto"/>
          </w:tcPr>
          <w:p w:rsidR="00CF7BF9" w:rsidRPr="0099071D" w:rsidRDefault="00CF7BF9" w:rsidP="004234B4">
            <w:pPr>
              <w:shd w:val="clear" w:color="auto" w:fill="FFFFFF"/>
              <w:spacing w:after="0" w:line="240" w:lineRule="auto"/>
              <w:rPr>
                <w:rFonts w:ascii="Times New Roman" w:eastAsia="Times New Roman" w:hAnsi="Times New Roman"/>
                <w:sz w:val="24"/>
                <w:szCs w:val="24"/>
                <w:lang w:val="uk-UA" w:eastAsia="uk-UA"/>
              </w:rPr>
            </w:pPr>
          </w:p>
        </w:tc>
      </w:tr>
      <w:tr w:rsidR="00CF7BF9" w:rsidRPr="0099071D" w:rsidTr="00B57477">
        <w:trPr>
          <w:trHeight w:val="61"/>
        </w:trPr>
        <w:tc>
          <w:tcPr>
            <w:tcW w:w="5059" w:type="dxa"/>
            <w:tcBorders>
              <w:top w:val="nil"/>
              <w:left w:val="nil"/>
              <w:bottom w:val="nil"/>
              <w:right w:val="nil"/>
            </w:tcBorders>
            <w:shd w:val="clear" w:color="auto" w:fill="auto"/>
            <w:vAlign w:val="center"/>
          </w:tcPr>
          <w:p w:rsidR="00CF7BF9" w:rsidRPr="0099071D" w:rsidRDefault="007772CC" w:rsidP="004234B4">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______________</w:t>
            </w:r>
          </w:p>
          <w:p w:rsidR="00CF7BF9" w:rsidRPr="0099071D" w:rsidRDefault="00CF7BF9" w:rsidP="00B57477">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4398" w:type="dxa"/>
            <w:tcBorders>
              <w:top w:val="nil"/>
              <w:left w:val="nil"/>
              <w:bottom w:val="nil"/>
              <w:right w:val="nil"/>
            </w:tcBorders>
            <w:shd w:val="clear" w:color="auto" w:fill="auto"/>
          </w:tcPr>
          <w:p w:rsidR="00CF7BF9" w:rsidRPr="0099071D" w:rsidRDefault="00CF7BF9" w:rsidP="004234B4">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___________________ </w:t>
            </w:r>
            <w:r w:rsidRPr="0099071D">
              <w:rPr>
                <w:rFonts w:ascii="Times New Roman" w:eastAsia="Times New Roman" w:hAnsi="Times New Roman"/>
                <w:b/>
                <w:color w:val="000000"/>
                <w:sz w:val="24"/>
                <w:szCs w:val="24"/>
                <w:lang w:val="en-US"/>
              </w:rPr>
              <w:t>________________</w:t>
            </w:r>
            <w:r w:rsidR="00B57477">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CF7BF9" w:rsidRPr="00161F6E" w:rsidRDefault="00CF7BF9" w:rsidP="00CF7BF9">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CF7BF9" w:rsidRPr="008122A1" w:rsidRDefault="00CF7BF9" w:rsidP="00CF7BF9">
      <w:pPr>
        <w:spacing w:after="0" w:line="240" w:lineRule="auto"/>
        <w:rPr>
          <w:rFonts w:ascii="Times New Roman" w:hAnsi="Times New Roman"/>
          <w:i/>
          <w:color w:val="000000"/>
          <w:sz w:val="18"/>
          <w:szCs w:val="18"/>
          <w:lang w:val="uk-UA"/>
        </w:rPr>
      </w:pPr>
    </w:p>
    <w:p w:rsidR="00CF7BF9" w:rsidRPr="008122A1" w:rsidRDefault="00CF7BF9" w:rsidP="00CF7BF9">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CF7BF9" w:rsidRPr="008122A1" w:rsidRDefault="00CF7BF9" w:rsidP="00CF7BF9">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A75FD8">
        <w:rPr>
          <w:rFonts w:ascii="Times New Roman" w:hAnsi="Times New Roman"/>
          <w:bCs/>
          <w:i/>
          <w:iCs/>
          <w:color w:val="000000"/>
          <w:sz w:val="18"/>
          <w:szCs w:val="18"/>
          <w:shd w:val="clear" w:color="auto" w:fill="FFFFFF"/>
          <w:lang w:val="uk-UA" w:eastAsia="ru-RU"/>
        </w:rPr>
        <w:t>п.19 КМУ від 12.10.2022 р.№1178</w:t>
      </w:r>
      <w:r>
        <w:rPr>
          <w:rFonts w:ascii="Times New Roman" w:hAnsi="Times New Roman"/>
          <w:bCs/>
          <w:i/>
          <w:iCs/>
          <w:color w:val="000000"/>
          <w:sz w:val="18"/>
          <w:szCs w:val="18"/>
          <w:shd w:val="clear" w:color="auto" w:fill="FFFFFF"/>
          <w:lang w:val="uk-UA" w:eastAsia="ru-RU"/>
        </w:rPr>
        <w:t xml:space="preserve"> (із змінами)</w:t>
      </w:r>
      <w:r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CF7BF9" w:rsidRDefault="00CF7BF9" w:rsidP="00CF7BF9">
      <w:pPr>
        <w:spacing w:after="0" w:line="240" w:lineRule="auto"/>
        <w:rPr>
          <w:rFonts w:ascii="Times New Roman" w:eastAsia="Times New Roman" w:hAnsi="Times New Roman"/>
          <w:sz w:val="24"/>
          <w:szCs w:val="24"/>
          <w:lang w:val="uk-UA" w:eastAsia="uk-UA"/>
        </w:rPr>
      </w:pPr>
      <w:bookmarkStart w:id="1" w:name="_Hlk52366530"/>
      <w:bookmarkEnd w:id="0"/>
    </w:p>
    <w:p w:rsidR="00B57477" w:rsidRDefault="00B57477" w:rsidP="00CF7BF9">
      <w:pPr>
        <w:spacing w:after="0" w:line="240" w:lineRule="auto"/>
        <w:ind w:left="4962"/>
        <w:rPr>
          <w:rFonts w:ascii="Times New Roman" w:eastAsia="Times New Roman" w:hAnsi="Times New Roman"/>
          <w:sz w:val="24"/>
          <w:szCs w:val="24"/>
          <w:lang w:val="uk-UA" w:eastAsia="uk-UA"/>
        </w:rPr>
      </w:pPr>
    </w:p>
    <w:p w:rsidR="00B57477" w:rsidRDefault="00B57477" w:rsidP="00CF7BF9">
      <w:pPr>
        <w:spacing w:after="0" w:line="240" w:lineRule="auto"/>
        <w:ind w:left="4962"/>
        <w:rPr>
          <w:rFonts w:ascii="Times New Roman" w:eastAsia="Times New Roman" w:hAnsi="Times New Roman"/>
          <w:sz w:val="24"/>
          <w:szCs w:val="24"/>
          <w:lang w:val="uk-UA" w:eastAsia="uk-UA"/>
        </w:rPr>
      </w:pPr>
    </w:p>
    <w:p w:rsidR="00B57477" w:rsidRDefault="00B57477"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034BE5" w:rsidRDefault="00034BE5" w:rsidP="00CF7BF9">
      <w:pPr>
        <w:spacing w:after="0" w:line="240" w:lineRule="auto"/>
        <w:ind w:left="4962"/>
        <w:rPr>
          <w:rFonts w:ascii="Times New Roman" w:eastAsia="Times New Roman" w:hAnsi="Times New Roman"/>
          <w:sz w:val="24"/>
          <w:szCs w:val="24"/>
          <w:lang w:val="uk-UA" w:eastAsia="uk-UA"/>
        </w:rPr>
      </w:pPr>
    </w:p>
    <w:p w:rsidR="00150E94" w:rsidRDefault="00150E94" w:rsidP="00CF7BF9">
      <w:pPr>
        <w:spacing w:after="0" w:line="240" w:lineRule="auto"/>
        <w:ind w:left="4962"/>
        <w:rPr>
          <w:rFonts w:ascii="Times New Roman" w:eastAsia="Times New Roman" w:hAnsi="Times New Roman"/>
          <w:sz w:val="24"/>
          <w:szCs w:val="24"/>
          <w:lang w:val="uk-UA" w:eastAsia="uk-UA"/>
        </w:rPr>
      </w:pPr>
    </w:p>
    <w:p w:rsidR="00B57477" w:rsidRDefault="00B57477" w:rsidP="00CF7BF9">
      <w:pPr>
        <w:spacing w:after="0" w:line="240" w:lineRule="auto"/>
        <w:ind w:left="4962"/>
        <w:rPr>
          <w:rFonts w:ascii="Times New Roman" w:eastAsia="Times New Roman" w:hAnsi="Times New Roman"/>
          <w:sz w:val="24"/>
          <w:szCs w:val="24"/>
          <w:lang w:val="uk-UA" w:eastAsia="uk-UA"/>
        </w:rPr>
      </w:pPr>
    </w:p>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 </w:t>
      </w:r>
      <w:r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«____» __________202   р.</w:t>
      </w:r>
    </w:p>
    <w:p w:rsidR="00CF7BF9" w:rsidRDefault="00CF7BF9" w:rsidP="00CF7BF9">
      <w:pPr>
        <w:spacing w:after="0" w:line="240" w:lineRule="auto"/>
        <w:ind w:left="4962"/>
        <w:rPr>
          <w:rFonts w:ascii="Times New Roman" w:eastAsia="Times New Roman" w:hAnsi="Times New Roman"/>
          <w:b/>
          <w:sz w:val="24"/>
          <w:szCs w:val="24"/>
          <w:lang w:val="uk-UA" w:eastAsia="uk-UA"/>
        </w:rPr>
      </w:pPr>
    </w:p>
    <w:p w:rsidR="00CF7BF9" w:rsidRPr="00161F6E" w:rsidRDefault="00CF7BF9" w:rsidP="00CF7BF9">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CF7BF9" w:rsidRPr="00161F6E" w:rsidRDefault="00CF7BF9" w:rsidP="00CF7BF9">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CF7BF9" w:rsidRDefault="00CF7BF9" w:rsidP="00CF7BF9">
      <w:pPr>
        <w:ind w:firstLine="708"/>
        <w:jc w:val="both"/>
        <w:rPr>
          <w:rFonts w:ascii="Times New Roman" w:eastAsia="Times New Roman" w:hAnsi="Times New Roman"/>
          <w:sz w:val="24"/>
          <w:szCs w:val="24"/>
        </w:rPr>
      </w:pPr>
    </w:p>
    <w:p w:rsidR="00CF7BF9" w:rsidRPr="00054C88" w:rsidRDefault="00CF7BF9" w:rsidP="00CF7BF9">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CF7BF9" w:rsidRPr="00A771A4" w:rsidRDefault="00CF7BF9" w:rsidP="00CF7BF9">
      <w:pPr>
        <w:spacing w:after="0" w:line="240" w:lineRule="auto"/>
        <w:ind w:firstLine="709"/>
        <w:jc w:val="both"/>
        <w:rPr>
          <w:rFonts w:ascii="Times New Roman" w:eastAsia="Times New Roman" w:hAnsi="Times New Roman"/>
          <w:b/>
          <w:sz w:val="24"/>
          <w:szCs w:val="24"/>
          <w:lang w:eastAsia="uk-UA"/>
        </w:rPr>
      </w:pPr>
    </w:p>
    <w:p w:rsidR="00CF7BF9" w:rsidRPr="00161F6E"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060"/>
        <w:gridCol w:w="3260"/>
      </w:tblGrid>
      <w:tr w:rsidR="00CF7BF9" w:rsidRPr="00161F6E" w:rsidTr="00B57477">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0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Pr="00161F6E">
              <w:rPr>
                <w:rFonts w:ascii="Times New Roman" w:eastAsia="Times New Roman" w:hAnsi="Times New Roman"/>
                <w:sz w:val="24"/>
                <w:szCs w:val="24"/>
                <w:lang w:val="uk-UA" w:eastAsia="uk-UA"/>
              </w:rPr>
              <w:t xml:space="preserve">ДРПОУ </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r w:rsidR="00CF7BF9" w:rsidRPr="00161F6E" w:rsidTr="00B57477">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0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r w:rsidR="00CF7BF9" w:rsidRPr="00115A24" w:rsidTr="00B57477">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0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r w:rsidR="00CF7BF9" w:rsidRPr="00115A24" w:rsidTr="00B57477">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060" w:type="dxa"/>
            <w:tcBorders>
              <w:top w:val="single" w:sz="4" w:space="0" w:color="auto"/>
              <w:left w:val="single" w:sz="4" w:space="0" w:color="auto"/>
              <w:bottom w:val="single" w:sz="4" w:space="0" w:color="auto"/>
              <w:right w:val="single" w:sz="4" w:space="0" w:color="auto"/>
            </w:tcBorders>
          </w:tcPr>
          <w:p w:rsidR="00CF7BF9"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CF7BF9" w:rsidRPr="00161F6E"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bl>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CF7BF9" w:rsidRPr="00161F6E" w:rsidRDefault="00CF7BF9" w:rsidP="00CF7B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Pr="00161F6E">
        <w:rPr>
          <w:rFonts w:ascii="Times New Roman" w:eastAsia="Times New Roman" w:hAnsi="Times New Roman"/>
          <w:sz w:val="24"/>
          <w:szCs w:val="24"/>
          <w:lang w:val="uk-UA" w:eastAsia="uk-UA"/>
        </w:rPr>
        <w:t xml:space="preserve">на </w:t>
      </w:r>
      <w:r w:rsidRPr="00161F6E">
        <w:rPr>
          <w:rFonts w:ascii="Times New Roman" w:eastAsia="Times New Roman" w:hAnsi="Times New Roman"/>
          <w:sz w:val="24"/>
          <w:szCs w:val="24"/>
          <w:u w:val="single"/>
          <w:lang w:val="uk-UA" w:eastAsia="uk-UA"/>
        </w:rPr>
        <w:t>__ арк. у</w:t>
      </w:r>
      <w:r w:rsidRPr="00161F6E">
        <w:rPr>
          <w:rFonts w:ascii="Times New Roman" w:eastAsia="Times New Roman" w:hAnsi="Times New Roman"/>
          <w:sz w:val="24"/>
          <w:szCs w:val="24"/>
          <w:lang w:val="uk-UA" w:eastAsia="uk-UA"/>
        </w:rPr>
        <w:t xml:space="preserve"> __ прим</w:t>
      </w:r>
      <w:r w:rsidRPr="00161F6E">
        <w:rPr>
          <w:rFonts w:ascii="Times New Roman" w:eastAsia="Times New Roman" w:hAnsi="Times New Roman"/>
          <w:sz w:val="24"/>
          <w:szCs w:val="24"/>
          <w:lang w:val="uk-UA" w:eastAsia="ru-RU"/>
        </w:rPr>
        <w:t>;</w:t>
      </w:r>
    </w:p>
    <w:p w:rsidR="00CF7BF9" w:rsidRPr="00161F6E" w:rsidRDefault="00CF7BF9" w:rsidP="00CF7BF9">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Pr="00161F6E">
        <w:rPr>
          <w:rFonts w:ascii="Times New Roman" w:eastAsia="Times New Roman" w:hAnsi="Times New Roman"/>
          <w:sz w:val="24"/>
          <w:szCs w:val="24"/>
          <w:lang w:val="uk-UA" w:eastAsia="ru-RU"/>
        </w:rPr>
        <w:t>)</w:t>
      </w:r>
      <w:r w:rsidRPr="00161F6E">
        <w:rPr>
          <w:rFonts w:ascii="Times New Roman" w:eastAsia="Times New Roman" w:hAnsi="Times New Roman"/>
          <w:sz w:val="24"/>
          <w:szCs w:val="24"/>
          <w:lang w:val="uk-UA" w:eastAsia="uk-UA"/>
        </w:rPr>
        <w:t xml:space="preserve"> свідоцтво платника податків на </w:t>
      </w:r>
      <w:r w:rsidRPr="00161F6E">
        <w:rPr>
          <w:rFonts w:ascii="Times New Roman" w:eastAsia="Times New Roman" w:hAnsi="Times New Roman"/>
          <w:sz w:val="24"/>
          <w:szCs w:val="24"/>
          <w:u w:val="single"/>
          <w:lang w:val="uk-UA" w:eastAsia="uk-UA"/>
        </w:rPr>
        <w:t>__ арк. у</w:t>
      </w:r>
      <w:r w:rsidRPr="00161F6E">
        <w:rPr>
          <w:rFonts w:ascii="Times New Roman" w:eastAsia="Times New Roman" w:hAnsi="Times New Roman"/>
          <w:sz w:val="24"/>
          <w:szCs w:val="24"/>
          <w:lang w:val="uk-UA" w:eastAsia="uk-UA"/>
        </w:rPr>
        <w:t xml:space="preserve"> __ прим.</w:t>
      </w:r>
      <w:r w:rsidRPr="00161F6E">
        <w:rPr>
          <w:rFonts w:ascii="Times New Roman" w:eastAsia="Times New Roman" w:hAnsi="Times New Roman"/>
          <w:sz w:val="24"/>
          <w:szCs w:val="24"/>
          <w:lang w:val="uk-UA" w:eastAsia="ru-RU"/>
        </w:rPr>
        <w:t>;</w:t>
      </w:r>
    </w:p>
    <w:p w:rsidR="00CF7BF9" w:rsidRPr="00161F6E" w:rsidRDefault="00CF7BF9" w:rsidP="00CF7BF9">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Pr="00161F6E">
        <w:rPr>
          <w:rFonts w:ascii="Times New Roman" w:eastAsia="Times New Roman" w:hAnsi="Times New Roman"/>
          <w:sz w:val="24"/>
          <w:szCs w:val="24"/>
          <w:lang w:val="uk-UA" w:eastAsia="ru-RU"/>
        </w:rPr>
        <w:t>)</w:t>
      </w:r>
      <w:r w:rsidRPr="00161F6E">
        <w:rPr>
          <w:rFonts w:ascii="Times New Roman" w:eastAsia="Times New Roman" w:hAnsi="Times New Roman"/>
          <w:sz w:val="20"/>
          <w:szCs w:val="20"/>
          <w:lang w:val="uk-UA" w:eastAsia="uk-UA"/>
        </w:rPr>
        <w:t xml:space="preserve"> </w:t>
      </w:r>
      <w:r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161F6E">
        <w:rPr>
          <w:rFonts w:ascii="Times New Roman" w:eastAsia="Times New Roman" w:hAnsi="Times New Roman"/>
          <w:sz w:val="24"/>
          <w:szCs w:val="24"/>
          <w:lang w:val="uk-UA" w:eastAsia="uk-UA"/>
        </w:rPr>
        <w:t xml:space="preserve">на </w:t>
      </w:r>
      <w:r w:rsidRPr="00161F6E">
        <w:rPr>
          <w:rFonts w:ascii="Times New Roman" w:eastAsia="Times New Roman" w:hAnsi="Times New Roman"/>
          <w:sz w:val="24"/>
          <w:szCs w:val="24"/>
          <w:u w:val="single"/>
          <w:lang w:val="uk-UA" w:eastAsia="uk-UA"/>
        </w:rPr>
        <w:t>__ арк. у</w:t>
      </w:r>
      <w:r w:rsidRPr="00161F6E">
        <w:rPr>
          <w:rFonts w:ascii="Times New Roman" w:eastAsia="Times New Roman" w:hAnsi="Times New Roman"/>
          <w:sz w:val="24"/>
          <w:szCs w:val="24"/>
          <w:lang w:val="uk-UA" w:eastAsia="uk-UA"/>
        </w:rPr>
        <w:t xml:space="preserve"> __ прим</w:t>
      </w:r>
      <w:r w:rsidRPr="00161F6E">
        <w:rPr>
          <w:rFonts w:ascii="Times New Roman" w:eastAsia="Times New Roman" w:hAnsi="Times New Roman"/>
          <w:sz w:val="24"/>
          <w:szCs w:val="24"/>
          <w:lang w:val="uk-UA" w:eastAsia="ru-RU"/>
        </w:rPr>
        <w:t>;</w:t>
      </w:r>
    </w:p>
    <w:p w:rsidR="00CF7BF9" w:rsidRPr="00161F6E" w:rsidRDefault="00CF7BF9" w:rsidP="00CF7B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Pr>
          <w:rFonts w:ascii="Times New Roman" w:eastAsia="Times New Roman" w:hAnsi="Times New Roman"/>
          <w:sz w:val="24"/>
          <w:szCs w:val="24"/>
          <w:lang w:val="uk-UA" w:eastAsia="uk-UA"/>
        </w:rPr>
        <w:t xml:space="preserve"> ______________</w:t>
      </w:r>
      <w:r w:rsidRPr="00161F6E">
        <w:rPr>
          <w:rFonts w:ascii="Times New Roman" w:eastAsia="Times New Roman" w:hAnsi="Times New Roman"/>
          <w:sz w:val="24"/>
          <w:szCs w:val="24"/>
          <w:lang w:val="uk-UA" w:eastAsia="uk-UA"/>
        </w:rPr>
        <w:t>р.</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p>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CF7BF9" w:rsidRPr="00161F6E" w:rsidRDefault="00CF7BF9" w:rsidP="00CF7BF9">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104"/>
        <w:gridCol w:w="3112"/>
        <w:gridCol w:w="3139"/>
      </w:tblGrid>
      <w:tr w:rsidR="00CF7BF9" w:rsidRPr="0099071D" w:rsidTr="004234B4">
        <w:trPr>
          <w:jc w:val="center"/>
        </w:trPr>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CF7BF9" w:rsidRPr="00866683" w:rsidRDefault="00CF7BF9" w:rsidP="004234B4">
            <w:pPr>
              <w:spacing w:after="0" w:line="240" w:lineRule="auto"/>
              <w:jc w:val="center"/>
              <w:rPr>
                <w:rFonts w:ascii="Times New Roman" w:eastAsia="Times New Roman" w:hAnsi="Times New Roman"/>
                <w:b/>
                <w:color w:val="FF0000"/>
                <w:sz w:val="28"/>
                <w:szCs w:val="24"/>
                <w:lang w:eastAsia="ru-RU"/>
              </w:rPr>
            </w:pPr>
          </w:p>
        </w:tc>
      </w:tr>
      <w:tr w:rsidR="00CF7BF9" w:rsidRPr="0099071D" w:rsidTr="004234B4">
        <w:trPr>
          <w:jc w:val="center"/>
        </w:trPr>
        <w:tc>
          <w:tcPr>
            <w:tcW w:w="3358" w:type="dxa"/>
            <w:tcBorders>
              <w:top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lastRenderedPageBreak/>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p>
    <w:p w:rsidR="00CF7BF9" w:rsidRPr="00161F6E"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Pr="00161F6E" w:rsidRDefault="00CF7BF9" w:rsidP="00CF7BF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CF7BF9" w:rsidRPr="00161F6E" w:rsidRDefault="00CF7BF9" w:rsidP="00CF7BF9">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Default="00CF7BF9" w:rsidP="00CF7BF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CF7BF9" w:rsidRPr="00161F6E" w:rsidRDefault="00CF7BF9" w:rsidP="00CF7BF9">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104"/>
        <w:gridCol w:w="3112"/>
        <w:gridCol w:w="3139"/>
      </w:tblGrid>
      <w:tr w:rsidR="00CF7BF9" w:rsidRPr="0099071D" w:rsidTr="004234B4">
        <w:trPr>
          <w:jc w:val="center"/>
        </w:trPr>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b/>
                <w:color w:val="FF0000"/>
                <w:sz w:val="28"/>
                <w:szCs w:val="24"/>
                <w:lang w:eastAsia="ru-RU"/>
              </w:rPr>
            </w:pPr>
          </w:p>
        </w:tc>
      </w:tr>
      <w:tr w:rsidR="00CF7BF9" w:rsidRPr="0099071D" w:rsidTr="004234B4">
        <w:trPr>
          <w:jc w:val="center"/>
        </w:trPr>
        <w:tc>
          <w:tcPr>
            <w:tcW w:w="3358" w:type="dxa"/>
            <w:tcBorders>
              <w:top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7F76CA" w:rsidRDefault="007F76CA">
      <w:pPr>
        <w:rPr>
          <w:lang w:val="uk-UA"/>
        </w:rPr>
      </w:pPr>
    </w:p>
    <w:p w:rsidR="00CF7BF9" w:rsidRDefault="00CF7BF9">
      <w:pPr>
        <w:rPr>
          <w:lang w:val="uk-UA"/>
        </w:rPr>
      </w:pPr>
    </w:p>
    <w:p w:rsidR="00595FD1" w:rsidRDefault="00595FD1">
      <w:pPr>
        <w:rPr>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034BE5" w:rsidRDefault="00034BE5"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034BE5" w:rsidRPr="00034BE5" w:rsidRDefault="00034BE5" w:rsidP="00034BE5">
      <w:pPr>
        <w:spacing w:after="0" w:line="240" w:lineRule="auto"/>
        <w:ind w:left="4962"/>
        <w:rPr>
          <w:rFonts w:ascii="Times New Roman" w:eastAsia="Times New Roman" w:hAnsi="Times New Roman"/>
          <w:sz w:val="24"/>
          <w:szCs w:val="24"/>
          <w:lang w:val="uk-UA" w:eastAsia="uk-UA"/>
        </w:rPr>
      </w:pPr>
      <w:proofErr w:type="spellStart"/>
      <w:r w:rsidRPr="00034BE5">
        <w:rPr>
          <w:rFonts w:ascii="Times New Roman" w:hAnsi="Times New Roman"/>
          <w:sz w:val="24"/>
          <w:szCs w:val="24"/>
        </w:rPr>
        <w:lastRenderedPageBreak/>
        <w:t>Додаток</w:t>
      </w:r>
      <w:proofErr w:type="spellEnd"/>
      <w:r>
        <w:rPr>
          <w:rFonts w:ascii="Times New Roman" w:hAnsi="Times New Roman"/>
          <w:sz w:val="24"/>
          <w:szCs w:val="24"/>
          <w:lang w:val="uk-UA"/>
        </w:rPr>
        <w:t xml:space="preserve"> до</w:t>
      </w:r>
      <w:r w:rsidRPr="00034BE5">
        <w:rPr>
          <w:rFonts w:ascii="Times New Roman" w:hAnsi="Times New Roman"/>
          <w:sz w:val="24"/>
          <w:szCs w:val="24"/>
        </w:rPr>
        <w:t xml:space="preserve"> </w:t>
      </w:r>
      <w:r w:rsidRPr="00034BE5">
        <w:rPr>
          <w:rFonts w:ascii="Times New Roman" w:eastAsia="Times New Roman" w:hAnsi="Times New Roman"/>
          <w:sz w:val="24"/>
          <w:szCs w:val="24"/>
          <w:lang w:val="uk-UA" w:eastAsia="uk-UA"/>
        </w:rPr>
        <w:t>ЗАЯВИ-ПРИЄДНАННЯ</w:t>
      </w:r>
    </w:p>
    <w:p w:rsidR="00034BE5" w:rsidRPr="00034BE5" w:rsidRDefault="00034BE5" w:rsidP="00034BE5">
      <w:pPr>
        <w:spacing w:after="0" w:line="240" w:lineRule="auto"/>
        <w:ind w:left="4962"/>
        <w:rPr>
          <w:rFonts w:ascii="Times New Roman" w:eastAsia="Times New Roman" w:hAnsi="Times New Roman"/>
          <w:sz w:val="24"/>
          <w:szCs w:val="24"/>
          <w:lang w:val="uk-UA" w:eastAsia="uk-UA"/>
        </w:rPr>
      </w:pPr>
      <w:r w:rsidRPr="00034BE5">
        <w:rPr>
          <w:rFonts w:ascii="Times New Roman" w:eastAsia="Times New Roman" w:hAnsi="Times New Roman"/>
          <w:sz w:val="24"/>
          <w:szCs w:val="24"/>
          <w:lang w:val="uk-UA" w:eastAsia="uk-UA"/>
        </w:rPr>
        <w:t>до договору про постачання електричної енергії споживачу</w:t>
      </w:r>
    </w:p>
    <w:p w:rsidR="00034BE5" w:rsidRPr="005E0965" w:rsidRDefault="00034BE5" w:rsidP="00034BE5">
      <w:pPr>
        <w:spacing w:after="0" w:line="240" w:lineRule="auto"/>
        <w:jc w:val="right"/>
        <w:rPr>
          <w:rFonts w:ascii="Times New Roman" w:hAnsi="Times New Roman"/>
          <w:b/>
          <w:sz w:val="24"/>
          <w:szCs w:val="24"/>
        </w:rPr>
      </w:pPr>
    </w:p>
    <w:p w:rsidR="00034BE5" w:rsidRPr="005E0965" w:rsidRDefault="00034BE5" w:rsidP="00034BE5">
      <w:pPr>
        <w:spacing w:after="0" w:line="240" w:lineRule="auto"/>
        <w:jc w:val="center"/>
        <w:rPr>
          <w:rFonts w:ascii="Times New Roman" w:hAnsi="Times New Roman"/>
          <w:b/>
          <w:sz w:val="24"/>
          <w:szCs w:val="24"/>
        </w:rPr>
      </w:pPr>
      <w:proofErr w:type="spellStart"/>
      <w:r w:rsidRPr="005E0965">
        <w:rPr>
          <w:rFonts w:ascii="Times New Roman" w:hAnsi="Times New Roman"/>
          <w:b/>
          <w:sz w:val="24"/>
          <w:szCs w:val="24"/>
        </w:rPr>
        <w:t>Перелік</w:t>
      </w:r>
      <w:proofErr w:type="spellEnd"/>
      <w:r w:rsidRPr="005E0965">
        <w:rPr>
          <w:rFonts w:ascii="Times New Roman" w:hAnsi="Times New Roman"/>
          <w:b/>
          <w:sz w:val="24"/>
          <w:szCs w:val="24"/>
        </w:rPr>
        <w:t xml:space="preserve"> </w:t>
      </w:r>
      <w:proofErr w:type="spellStart"/>
      <w:r w:rsidRPr="005E0965">
        <w:rPr>
          <w:rFonts w:ascii="Times New Roman" w:hAnsi="Times New Roman"/>
          <w:b/>
          <w:sz w:val="24"/>
          <w:szCs w:val="24"/>
        </w:rPr>
        <w:t>об’єктів</w:t>
      </w:r>
      <w:proofErr w:type="spellEnd"/>
      <w:r w:rsidRPr="005E0965">
        <w:rPr>
          <w:rFonts w:ascii="Times New Roman" w:hAnsi="Times New Roman"/>
          <w:b/>
          <w:sz w:val="24"/>
          <w:szCs w:val="24"/>
        </w:rPr>
        <w:t xml:space="preserve"> </w:t>
      </w:r>
      <w:proofErr w:type="spellStart"/>
      <w:r w:rsidRPr="005E0965">
        <w:rPr>
          <w:rFonts w:ascii="Times New Roman" w:hAnsi="Times New Roman"/>
          <w:b/>
          <w:sz w:val="24"/>
          <w:szCs w:val="24"/>
        </w:rPr>
        <w:t>споживача</w:t>
      </w:r>
      <w:proofErr w:type="spellEnd"/>
      <w:r w:rsidRPr="005E0965">
        <w:rPr>
          <w:rFonts w:ascii="Times New Roman" w:hAnsi="Times New Roman"/>
          <w:b/>
          <w:sz w:val="24"/>
          <w:szCs w:val="24"/>
        </w:rPr>
        <w:t xml:space="preserve"> за </w:t>
      </w:r>
      <w:proofErr w:type="spellStart"/>
      <w:r w:rsidRPr="005E0965">
        <w:rPr>
          <w:rFonts w:ascii="Times New Roman" w:hAnsi="Times New Roman"/>
          <w:b/>
          <w:sz w:val="24"/>
          <w:szCs w:val="24"/>
        </w:rPr>
        <w:t>якими</w:t>
      </w:r>
      <w:proofErr w:type="spellEnd"/>
      <w:r w:rsidRPr="005E0965">
        <w:rPr>
          <w:rFonts w:ascii="Times New Roman" w:hAnsi="Times New Roman"/>
          <w:b/>
          <w:sz w:val="24"/>
          <w:szCs w:val="24"/>
        </w:rPr>
        <w:t xml:space="preserve"> </w:t>
      </w:r>
      <w:proofErr w:type="spellStart"/>
      <w:r w:rsidRPr="005E0965">
        <w:rPr>
          <w:rFonts w:ascii="Times New Roman" w:hAnsi="Times New Roman"/>
          <w:b/>
          <w:sz w:val="24"/>
          <w:szCs w:val="24"/>
        </w:rPr>
        <w:t>здійснюється</w:t>
      </w:r>
      <w:proofErr w:type="spellEnd"/>
      <w:r w:rsidRPr="005E0965">
        <w:rPr>
          <w:rFonts w:ascii="Times New Roman" w:hAnsi="Times New Roman"/>
          <w:b/>
          <w:sz w:val="24"/>
          <w:szCs w:val="24"/>
        </w:rPr>
        <w:t xml:space="preserve"> </w:t>
      </w:r>
      <w:proofErr w:type="spellStart"/>
      <w:r w:rsidRPr="005E0965">
        <w:rPr>
          <w:rFonts w:ascii="Times New Roman" w:hAnsi="Times New Roman"/>
          <w:b/>
          <w:sz w:val="24"/>
          <w:szCs w:val="24"/>
        </w:rPr>
        <w:t>постачання</w:t>
      </w:r>
      <w:proofErr w:type="spellEnd"/>
      <w:r w:rsidRPr="005E0965">
        <w:rPr>
          <w:rFonts w:ascii="Times New Roman" w:hAnsi="Times New Roman"/>
          <w:b/>
          <w:sz w:val="24"/>
          <w:szCs w:val="24"/>
        </w:rPr>
        <w:t xml:space="preserve"> </w:t>
      </w:r>
      <w:proofErr w:type="spellStart"/>
      <w:r w:rsidRPr="005E0965">
        <w:rPr>
          <w:rFonts w:ascii="Times New Roman" w:hAnsi="Times New Roman"/>
          <w:b/>
          <w:sz w:val="24"/>
          <w:szCs w:val="24"/>
        </w:rPr>
        <w:t>електричної</w:t>
      </w:r>
      <w:proofErr w:type="spellEnd"/>
      <w:r w:rsidRPr="005E0965">
        <w:rPr>
          <w:rFonts w:ascii="Times New Roman" w:hAnsi="Times New Roman"/>
          <w:b/>
          <w:sz w:val="24"/>
          <w:szCs w:val="24"/>
        </w:rPr>
        <w:t xml:space="preserve"> </w:t>
      </w:r>
      <w:proofErr w:type="spellStart"/>
      <w:r w:rsidRPr="005E0965">
        <w:rPr>
          <w:rFonts w:ascii="Times New Roman" w:hAnsi="Times New Roman"/>
          <w:b/>
          <w:sz w:val="24"/>
          <w:szCs w:val="24"/>
        </w:rPr>
        <w:t>енергії</w:t>
      </w:r>
      <w:proofErr w:type="spellEnd"/>
      <w:r w:rsidRPr="005E0965">
        <w:rPr>
          <w:rFonts w:ascii="Times New Roman" w:hAnsi="Times New Roman"/>
          <w:b/>
          <w:sz w:val="24"/>
          <w:szCs w:val="24"/>
        </w:rPr>
        <w:t>.</w:t>
      </w:r>
    </w:p>
    <w:tbl>
      <w:tblPr>
        <w:tblpPr w:leftFromText="180" w:rightFromText="180" w:vertAnchor="text" w:horzAnchor="margin" w:tblpX="250" w:tblpY="85"/>
        <w:tblW w:w="483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9"/>
        <w:gridCol w:w="2050"/>
        <w:gridCol w:w="4417"/>
        <w:gridCol w:w="2099"/>
      </w:tblGrid>
      <w:tr w:rsidR="00034BE5" w:rsidRPr="00524897" w:rsidTr="00AA77BA">
        <w:trPr>
          <w:trHeight w:val="619"/>
        </w:trPr>
        <w:tc>
          <w:tcPr>
            <w:tcW w:w="254" w:type="pct"/>
            <w:vMerge w:val="restart"/>
            <w:shd w:val="clear" w:color="auto" w:fill="auto"/>
          </w:tcPr>
          <w:p w:rsidR="00034BE5" w:rsidRPr="00524897" w:rsidRDefault="00034BE5" w:rsidP="00AA77BA">
            <w:pPr>
              <w:spacing w:after="0" w:line="240" w:lineRule="auto"/>
              <w:rPr>
                <w:rFonts w:ascii="Times New Roman" w:hAnsi="Times New Roman"/>
                <w:b/>
                <w:sz w:val="18"/>
                <w:szCs w:val="18"/>
              </w:rPr>
            </w:pPr>
          </w:p>
          <w:p w:rsidR="00034BE5" w:rsidRPr="00524897" w:rsidRDefault="00034BE5" w:rsidP="00AA77BA">
            <w:pPr>
              <w:spacing w:after="0" w:line="240" w:lineRule="auto"/>
              <w:jc w:val="center"/>
              <w:rPr>
                <w:rFonts w:ascii="Times New Roman" w:hAnsi="Times New Roman"/>
                <w:b/>
                <w:sz w:val="18"/>
                <w:szCs w:val="18"/>
              </w:rPr>
            </w:pPr>
            <w:r w:rsidRPr="00524897">
              <w:rPr>
                <w:rFonts w:ascii="Times New Roman" w:hAnsi="Times New Roman"/>
                <w:b/>
                <w:sz w:val="18"/>
                <w:szCs w:val="18"/>
              </w:rPr>
              <w:t>№</w:t>
            </w:r>
          </w:p>
        </w:tc>
        <w:tc>
          <w:tcPr>
            <w:tcW w:w="1136" w:type="pct"/>
            <w:vMerge w:val="restart"/>
            <w:shd w:val="clear" w:color="auto" w:fill="auto"/>
          </w:tcPr>
          <w:p w:rsidR="00034BE5" w:rsidRPr="00524897" w:rsidRDefault="00034BE5" w:rsidP="00AA77BA">
            <w:pPr>
              <w:spacing w:after="0" w:line="240" w:lineRule="auto"/>
              <w:rPr>
                <w:rFonts w:ascii="Times New Roman" w:hAnsi="Times New Roman"/>
                <w:b/>
                <w:sz w:val="18"/>
                <w:szCs w:val="18"/>
              </w:rPr>
            </w:pPr>
          </w:p>
          <w:p w:rsidR="00034BE5" w:rsidRPr="00524897" w:rsidRDefault="00034BE5" w:rsidP="00AA77BA">
            <w:pPr>
              <w:spacing w:after="0" w:line="240" w:lineRule="auto"/>
              <w:ind w:hanging="79"/>
              <w:jc w:val="center"/>
              <w:rPr>
                <w:rFonts w:ascii="Times New Roman" w:hAnsi="Times New Roman"/>
                <w:b/>
                <w:sz w:val="18"/>
                <w:szCs w:val="18"/>
              </w:rPr>
            </w:pPr>
            <w:proofErr w:type="spellStart"/>
            <w:r w:rsidRPr="00524897">
              <w:rPr>
                <w:rFonts w:ascii="Times New Roman" w:hAnsi="Times New Roman"/>
                <w:b/>
                <w:sz w:val="18"/>
                <w:szCs w:val="18"/>
              </w:rPr>
              <w:t>Найменування</w:t>
            </w:r>
            <w:proofErr w:type="spellEnd"/>
            <w:r w:rsidRPr="00524897">
              <w:rPr>
                <w:rFonts w:ascii="Times New Roman" w:hAnsi="Times New Roman"/>
                <w:b/>
                <w:sz w:val="18"/>
                <w:szCs w:val="18"/>
              </w:rPr>
              <w:t xml:space="preserve"> </w:t>
            </w:r>
            <w:proofErr w:type="spellStart"/>
            <w:r w:rsidRPr="00524897">
              <w:rPr>
                <w:rFonts w:ascii="Times New Roman" w:hAnsi="Times New Roman"/>
                <w:b/>
                <w:sz w:val="18"/>
                <w:szCs w:val="18"/>
              </w:rPr>
              <w:t>об’єкту</w:t>
            </w:r>
            <w:proofErr w:type="spellEnd"/>
          </w:p>
        </w:tc>
        <w:tc>
          <w:tcPr>
            <w:tcW w:w="2447" w:type="pct"/>
            <w:vMerge w:val="restart"/>
            <w:shd w:val="clear" w:color="auto" w:fill="auto"/>
          </w:tcPr>
          <w:p w:rsidR="00034BE5" w:rsidRPr="00524897" w:rsidRDefault="00034BE5" w:rsidP="00AA77BA">
            <w:pPr>
              <w:spacing w:after="0" w:line="240" w:lineRule="auto"/>
              <w:rPr>
                <w:rFonts w:ascii="Times New Roman" w:hAnsi="Times New Roman"/>
                <w:b/>
                <w:sz w:val="18"/>
                <w:szCs w:val="18"/>
              </w:rPr>
            </w:pPr>
          </w:p>
          <w:p w:rsidR="00034BE5" w:rsidRPr="00524897" w:rsidRDefault="00034BE5" w:rsidP="00AA77BA">
            <w:pPr>
              <w:spacing w:after="0" w:line="240" w:lineRule="auto"/>
              <w:jc w:val="center"/>
              <w:rPr>
                <w:rFonts w:ascii="Times New Roman" w:hAnsi="Times New Roman"/>
                <w:b/>
                <w:sz w:val="18"/>
                <w:szCs w:val="18"/>
              </w:rPr>
            </w:pPr>
            <w:r w:rsidRPr="00524897">
              <w:rPr>
                <w:rFonts w:ascii="Times New Roman" w:hAnsi="Times New Roman"/>
                <w:b/>
                <w:sz w:val="18"/>
                <w:szCs w:val="18"/>
              </w:rPr>
              <w:t xml:space="preserve">Адреса </w:t>
            </w:r>
            <w:proofErr w:type="spellStart"/>
            <w:r w:rsidRPr="00524897">
              <w:rPr>
                <w:rFonts w:ascii="Times New Roman" w:hAnsi="Times New Roman"/>
                <w:b/>
                <w:sz w:val="18"/>
                <w:szCs w:val="18"/>
              </w:rPr>
              <w:t>розташування</w:t>
            </w:r>
            <w:proofErr w:type="spellEnd"/>
            <w:r w:rsidRPr="00524897">
              <w:rPr>
                <w:rFonts w:ascii="Times New Roman" w:hAnsi="Times New Roman"/>
                <w:b/>
                <w:sz w:val="18"/>
                <w:szCs w:val="18"/>
              </w:rPr>
              <w:t xml:space="preserve"> </w:t>
            </w:r>
            <w:proofErr w:type="spellStart"/>
            <w:r w:rsidRPr="00524897">
              <w:rPr>
                <w:rFonts w:ascii="Times New Roman" w:hAnsi="Times New Roman"/>
                <w:b/>
                <w:sz w:val="18"/>
                <w:szCs w:val="18"/>
              </w:rPr>
              <w:t>об’єкту</w:t>
            </w:r>
            <w:proofErr w:type="spellEnd"/>
          </w:p>
        </w:tc>
        <w:tc>
          <w:tcPr>
            <w:tcW w:w="1163" w:type="pct"/>
            <w:vMerge w:val="restart"/>
            <w:shd w:val="clear" w:color="auto" w:fill="auto"/>
          </w:tcPr>
          <w:p w:rsidR="00034BE5" w:rsidRPr="00524897" w:rsidRDefault="00034BE5" w:rsidP="00AA77BA">
            <w:pPr>
              <w:spacing w:after="0" w:line="240" w:lineRule="auto"/>
              <w:rPr>
                <w:rFonts w:ascii="Times New Roman" w:hAnsi="Times New Roman"/>
                <w:b/>
                <w:sz w:val="18"/>
                <w:szCs w:val="18"/>
              </w:rPr>
            </w:pPr>
          </w:p>
          <w:p w:rsidR="00034BE5" w:rsidRPr="00524897" w:rsidRDefault="00034BE5" w:rsidP="00AA77BA">
            <w:pPr>
              <w:spacing w:after="0" w:line="240" w:lineRule="auto"/>
              <w:jc w:val="center"/>
              <w:rPr>
                <w:rFonts w:ascii="Times New Roman" w:hAnsi="Times New Roman"/>
                <w:b/>
                <w:sz w:val="18"/>
                <w:szCs w:val="18"/>
              </w:rPr>
            </w:pPr>
            <w:r w:rsidRPr="00524897">
              <w:rPr>
                <w:rFonts w:ascii="Times New Roman" w:hAnsi="Times New Roman"/>
                <w:b/>
                <w:sz w:val="18"/>
                <w:szCs w:val="18"/>
              </w:rPr>
              <w:t xml:space="preserve">ЕІС-код точки </w:t>
            </w:r>
            <w:proofErr w:type="spellStart"/>
            <w:r w:rsidRPr="00524897">
              <w:rPr>
                <w:rFonts w:ascii="Times New Roman" w:hAnsi="Times New Roman"/>
                <w:b/>
                <w:sz w:val="18"/>
                <w:szCs w:val="18"/>
              </w:rPr>
              <w:t>комерційного</w:t>
            </w:r>
            <w:proofErr w:type="spellEnd"/>
            <w:r w:rsidRPr="00524897">
              <w:rPr>
                <w:rFonts w:ascii="Times New Roman" w:hAnsi="Times New Roman"/>
                <w:b/>
                <w:sz w:val="18"/>
                <w:szCs w:val="18"/>
              </w:rPr>
              <w:t xml:space="preserve"> </w:t>
            </w:r>
            <w:proofErr w:type="spellStart"/>
            <w:r w:rsidRPr="00524897">
              <w:rPr>
                <w:rFonts w:ascii="Times New Roman" w:hAnsi="Times New Roman"/>
                <w:b/>
                <w:sz w:val="18"/>
                <w:szCs w:val="18"/>
              </w:rPr>
              <w:t>обліку</w:t>
            </w:r>
            <w:proofErr w:type="spellEnd"/>
          </w:p>
        </w:tc>
      </w:tr>
      <w:tr w:rsidR="00034BE5" w:rsidRPr="00524897" w:rsidTr="00AA77BA">
        <w:trPr>
          <w:trHeight w:val="453"/>
        </w:trPr>
        <w:tc>
          <w:tcPr>
            <w:tcW w:w="254" w:type="pct"/>
            <w:vMerge/>
            <w:shd w:val="clear" w:color="auto" w:fill="auto"/>
          </w:tcPr>
          <w:p w:rsidR="00034BE5" w:rsidRPr="00524897" w:rsidRDefault="00034BE5" w:rsidP="00AA77BA">
            <w:pPr>
              <w:spacing w:after="0" w:line="240" w:lineRule="auto"/>
              <w:jc w:val="center"/>
              <w:rPr>
                <w:rFonts w:ascii="Times New Roman" w:hAnsi="Times New Roman"/>
                <w:sz w:val="18"/>
                <w:szCs w:val="18"/>
              </w:rPr>
            </w:pPr>
          </w:p>
        </w:tc>
        <w:tc>
          <w:tcPr>
            <w:tcW w:w="1136" w:type="pct"/>
            <w:vMerge/>
            <w:shd w:val="clear" w:color="auto" w:fill="auto"/>
          </w:tcPr>
          <w:p w:rsidR="00034BE5" w:rsidRPr="00524897" w:rsidRDefault="00034BE5" w:rsidP="00AA77BA">
            <w:pPr>
              <w:spacing w:after="0" w:line="240" w:lineRule="auto"/>
              <w:jc w:val="center"/>
              <w:rPr>
                <w:rFonts w:ascii="Times New Roman" w:hAnsi="Times New Roman"/>
                <w:sz w:val="18"/>
                <w:szCs w:val="18"/>
              </w:rPr>
            </w:pPr>
          </w:p>
        </w:tc>
        <w:tc>
          <w:tcPr>
            <w:tcW w:w="2447" w:type="pct"/>
            <w:vMerge/>
            <w:shd w:val="clear" w:color="auto" w:fill="auto"/>
          </w:tcPr>
          <w:p w:rsidR="00034BE5" w:rsidRPr="00524897" w:rsidRDefault="00034BE5" w:rsidP="00AA77BA">
            <w:pPr>
              <w:spacing w:after="0" w:line="240" w:lineRule="auto"/>
              <w:jc w:val="center"/>
              <w:rPr>
                <w:rFonts w:ascii="Times New Roman" w:hAnsi="Times New Roman"/>
                <w:sz w:val="18"/>
                <w:szCs w:val="18"/>
              </w:rPr>
            </w:pPr>
          </w:p>
        </w:tc>
        <w:tc>
          <w:tcPr>
            <w:tcW w:w="1163" w:type="pct"/>
            <w:vMerge/>
            <w:shd w:val="clear" w:color="auto" w:fill="auto"/>
          </w:tcPr>
          <w:p w:rsidR="00034BE5" w:rsidRPr="00524897" w:rsidRDefault="00034BE5" w:rsidP="00AA77BA">
            <w:pPr>
              <w:spacing w:after="0" w:line="240" w:lineRule="auto"/>
              <w:jc w:val="center"/>
              <w:rPr>
                <w:rFonts w:ascii="Times New Roman" w:hAnsi="Times New Roman"/>
                <w:sz w:val="18"/>
                <w:szCs w:val="18"/>
              </w:rPr>
            </w:pPr>
          </w:p>
        </w:tc>
      </w:tr>
      <w:tr w:rsidR="00034BE5" w:rsidRPr="002F30C9" w:rsidTr="00AA77BA">
        <w:trPr>
          <w:trHeight w:val="359"/>
        </w:trPr>
        <w:tc>
          <w:tcPr>
            <w:tcW w:w="254" w:type="pct"/>
            <w:shd w:val="clear" w:color="auto" w:fill="auto"/>
            <w:vAlign w:val="center"/>
          </w:tcPr>
          <w:p w:rsidR="00034BE5" w:rsidRPr="00524897" w:rsidRDefault="00034BE5" w:rsidP="00AA77BA">
            <w:pPr>
              <w:spacing w:after="0" w:line="240" w:lineRule="auto"/>
              <w:ind w:left="-18" w:firstLine="18"/>
              <w:jc w:val="both"/>
              <w:rPr>
                <w:rFonts w:ascii="Times New Roman" w:hAnsi="Times New Roman"/>
                <w:sz w:val="18"/>
                <w:szCs w:val="18"/>
              </w:rPr>
            </w:pPr>
            <w:r w:rsidRPr="00524897">
              <w:rPr>
                <w:rFonts w:ascii="Times New Roman" w:hAnsi="Times New Roman"/>
                <w:sz w:val="18"/>
                <w:szCs w:val="18"/>
              </w:rPr>
              <w:t>1</w:t>
            </w:r>
          </w:p>
        </w:tc>
        <w:tc>
          <w:tcPr>
            <w:tcW w:w="1136" w:type="pct"/>
            <w:shd w:val="clear" w:color="auto" w:fill="auto"/>
          </w:tcPr>
          <w:p w:rsidR="00034BE5" w:rsidRPr="002F30C9" w:rsidRDefault="00034BE5" w:rsidP="00AA77BA">
            <w:pPr>
              <w:tabs>
                <w:tab w:val="left" w:pos="7110"/>
              </w:tabs>
              <w:spacing w:after="0" w:line="240" w:lineRule="auto"/>
              <w:jc w:val="center"/>
              <w:rPr>
                <w:rFonts w:ascii="Times New Roman" w:hAnsi="Times New Roman"/>
                <w:sz w:val="18"/>
                <w:szCs w:val="18"/>
                <w:lang w:val="uk-UA"/>
              </w:rPr>
            </w:pPr>
            <w:proofErr w:type="spellStart"/>
            <w:r>
              <w:rPr>
                <w:rFonts w:ascii="Times New Roman" w:hAnsi="Times New Roman"/>
                <w:sz w:val="18"/>
                <w:szCs w:val="18"/>
              </w:rPr>
              <w:t>Нежитлове</w:t>
            </w:r>
            <w:proofErr w:type="spellEnd"/>
            <w:r>
              <w:rPr>
                <w:rFonts w:ascii="Times New Roman" w:hAnsi="Times New Roman"/>
                <w:sz w:val="18"/>
                <w:szCs w:val="18"/>
              </w:rPr>
              <w:t xml:space="preserve"> при</w:t>
            </w:r>
            <w:proofErr w:type="spellStart"/>
            <w:r>
              <w:rPr>
                <w:rFonts w:ascii="Times New Roman" w:hAnsi="Times New Roman"/>
                <w:sz w:val="18"/>
                <w:szCs w:val="18"/>
                <w:lang w:val="uk-UA"/>
              </w:rPr>
              <w:t>міщення</w:t>
            </w:r>
            <w:proofErr w:type="spellEnd"/>
            <w:r>
              <w:rPr>
                <w:rFonts w:ascii="Times New Roman" w:hAnsi="Times New Roman"/>
                <w:sz w:val="18"/>
                <w:szCs w:val="18"/>
                <w:lang w:val="uk-UA"/>
              </w:rPr>
              <w:t xml:space="preserve"> (ТП-261А)</w:t>
            </w:r>
          </w:p>
        </w:tc>
        <w:tc>
          <w:tcPr>
            <w:tcW w:w="2447" w:type="pct"/>
            <w:shd w:val="clear" w:color="auto" w:fill="auto"/>
            <w:vAlign w:val="center"/>
          </w:tcPr>
          <w:p w:rsidR="00034BE5" w:rsidRPr="002F30C9" w:rsidRDefault="00034BE5" w:rsidP="00AA77BA">
            <w:pPr>
              <w:spacing w:after="0" w:line="240" w:lineRule="auto"/>
              <w:rPr>
                <w:rFonts w:ascii="Times New Roman" w:hAnsi="Times New Roman"/>
                <w:sz w:val="20"/>
                <w:szCs w:val="20"/>
                <w:lang w:val="uk-UA"/>
              </w:rPr>
            </w:pPr>
            <w:r w:rsidRPr="002F30C9">
              <w:rPr>
                <w:rFonts w:ascii="Times New Roman" w:hAnsi="Times New Roman"/>
                <w:sz w:val="20"/>
                <w:szCs w:val="20"/>
                <w:lang w:val="uk-UA"/>
              </w:rPr>
              <w:t xml:space="preserve">Вінницька обл., </w:t>
            </w:r>
            <w:r>
              <w:rPr>
                <w:rFonts w:ascii="Times New Roman" w:hAnsi="Times New Roman"/>
                <w:sz w:val="20"/>
                <w:szCs w:val="20"/>
                <w:lang w:val="uk-UA"/>
              </w:rPr>
              <w:t xml:space="preserve">Жмеринський </w:t>
            </w:r>
            <w:r w:rsidRPr="002F30C9">
              <w:rPr>
                <w:rFonts w:ascii="Times New Roman" w:hAnsi="Times New Roman"/>
                <w:sz w:val="20"/>
                <w:szCs w:val="20"/>
                <w:lang w:val="uk-UA"/>
              </w:rPr>
              <w:t>р-н, смт.</w:t>
            </w:r>
            <w:r>
              <w:rPr>
                <w:rFonts w:ascii="Times New Roman" w:hAnsi="Times New Roman"/>
                <w:sz w:val="20"/>
                <w:szCs w:val="20"/>
                <w:lang w:val="uk-UA"/>
              </w:rPr>
              <w:t xml:space="preserve"> </w:t>
            </w:r>
            <w:proofErr w:type="spellStart"/>
            <w:r>
              <w:rPr>
                <w:rFonts w:ascii="Times New Roman" w:hAnsi="Times New Roman"/>
                <w:sz w:val="20"/>
                <w:szCs w:val="20"/>
                <w:lang w:val="uk-UA"/>
              </w:rPr>
              <w:t>Браїлів</w:t>
            </w:r>
            <w:proofErr w:type="spellEnd"/>
            <w:r w:rsidRPr="002F30C9">
              <w:rPr>
                <w:rFonts w:ascii="Times New Roman" w:hAnsi="Times New Roman"/>
                <w:sz w:val="20"/>
                <w:szCs w:val="20"/>
                <w:lang w:val="uk-UA"/>
              </w:rPr>
              <w:t xml:space="preserve">, вул. </w:t>
            </w:r>
            <w:r>
              <w:rPr>
                <w:rFonts w:ascii="Times New Roman" w:hAnsi="Times New Roman"/>
                <w:sz w:val="20"/>
                <w:szCs w:val="20"/>
                <w:lang w:val="uk-UA"/>
              </w:rPr>
              <w:t xml:space="preserve">Осипа </w:t>
            </w:r>
            <w:proofErr w:type="spellStart"/>
            <w:r>
              <w:rPr>
                <w:rFonts w:ascii="Times New Roman" w:hAnsi="Times New Roman"/>
                <w:sz w:val="20"/>
                <w:szCs w:val="20"/>
                <w:lang w:val="uk-UA"/>
              </w:rPr>
              <w:t>Юцевича</w:t>
            </w:r>
            <w:proofErr w:type="spellEnd"/>
            <w:r w:rsidRPr="002F30C9">
              <w:rPr>
                <w:rFonts w:ascii="Times New Roman" w:hAnsi="Times New Roman"/>
                <w:sz w:val="20"/>
                <w:szCs w:val="20"/>
                <w:lang w:val="uk-UA"/>
              </w:rPr>
              <w:t xml:space="preserve">, </w:t>
            </w:r>
            <w:r>
              <w:rPr>
                <w:rFonts w:ascii="Times New Roman" w:hAnsi="Times New Roman"/>
                <w:sz w:val="20"/>
                <w:szCs w:val="20"/>
                <w:lang w:val="uk-UA"/>
              </w:rPr>
              <w:t>буд. 18</w:t>
            </w:r>
          </w:p>
        </w:tc>
        <w:tc>
          <w:tcPr>
            <w:tcW w:w="1163" w:type="pct"/>
            <w:shd w:val="clear" w:color="auto" w:fill="auto"/>
            <w:vAlign w:val="center"/>
          </w:tcPr>
          <w:p w:rsidR="00034BE5" w:rsidRPr="005F77CA" w:rsidRDefault="00034BE5" w:rsidP="00AA77BA">
            <w:pPr>
              <w:spacing w:after="0" w:line="240" w:lineRule="auto"/>
              <w:rPr>
                <w:rFonts w:ascii="Times New Roman" w:hAnsi="Times New Roman"/>
                <w:sz w:val="20"/>
                <w:szCs w:val="20"/>
                <w:lang w:val="en-US"/>
              </w:rPr>
            </w:pPr>
            <w:r>
              <w:rPr>
                <w:rFonts w:ascii="Times New Roman" w:hAnsi="Times New Roman"/>
                <w:sz w:val="20"/>
                <w:szCs w:val="20"/>
                <w:lang w:val="uk-UA"/>
              </w:rPr>
              <w:t>62</w:t>
            </w:r>
            <w:r>
              <w:rPr>
                <w:rFonts w:ascii="Times New Roman" w:hAnsi="Times New Roman"/>
                <w:sz w:val="20"/>
                <w:szCs w:val="20"/>
                <w:lang w:val="en-US"/>
              </w:rPr>
              <w:t>Z1685791037303</w:t>
            </w:r>
          </w:p>
        </w:tc>
      </w:tr>
      <w:tr w:rsidR="00034BE5" w:rsidRPr="00524897" w:rsidTr="00AA77BA">
        <w:trPr>
          <w:trHeight w:val="359"/>
        </w:trPr>
        <w:tc>
          <w:tcPr>
            <w:tcW w:w="254" w:type="pct"/>
            <w:shd w:val="clear" w:color="auto" w:fill="auto"/>
            <w:vAlign w:val="center"/>
          </w:tcPr>
          <w:p w:rsidR="00034BE5" w:rsidRPr="002F30C9" w:rsidRDefault="00034BE5" w:rsidP="00AA77BA">
            <w:pPr>
              <w:spacing w:after="0" w:line="240" w:lineRule="auto"/>
              <w:ind w:left="-18" w:firstLine="18"/>
              <w:jc w:val="both"/>
              <w:rPr>
                <w:rFonts w:ascii="Times New Roman" w:hAnsi="Times New Roman"/>
                <w:sz w:val="18"/>
                <w:szCs w:val="18"/>
                <w:lang w:val="uk-UA"/>
              </w:rPr>
            </w:pPr>
            <w:r w:rsidRPr="002F30C9">
              <w:rPr>
                <w:rFonts w:ascii="Times New Roman" w:hAnsi="Times New Roman"/>
                <w:sz w:val="18"/>
                <w:szCs w:val="18"/>
                <w:lang w:val="uk-UA"/>
              </w:rPr>
              <w:t>2</w:t>
            </w:r>
          </w:p>
        </w:tc>
        <w:tc>
          <w:tcPr>
            <w:tcW w:w="1136" w:type="pct"/>
            <w:shd w:val="clear" w:color="auto" w:fill="auto"/>
          </w:tcPr>
          <w:p w:rsidR="00034BE5" w:rsidRPr="002F30C9" w:rsidRDefault="00034BE5" w:rsidP="00AA77BA">
            <w:pPr>
              <w:tabs>
                <w:tab w:val="left" w:pos="7110"/>
              </w:tabs>
              <w:spacing w:after="0" w:line="240" w:lineRule="auto"/>
              <w:jc w:val="center"/>
              <w:rPr>
                <w:rFonts w:ascii="Times New Roman" w:hAnsi="Times New Roman"/>
                <w:sz w:val="18"/>
                <w:szCs w:val="18"/>
                <w:lang w:val="uk-UA"/>
              </w:rPr>
            </w:pPr>
            <w:proofErr w:type="spellStart"/>
            <w:r>
              <w:rPr>
                <w:rFonts w:ascii="Times New Roman" w:hAnsi="Times New Roman"/>
                <w:sz w:val="18"/>
                <w:szCs w:val="18"/>
              </w:rPr>
              <w:t>Нежитлове</w:t>
            </w:r>
            <w:proofErr w:type="spellEnd"/>
            <w:r>
              <w:rPr>
                <w:rFonts w:ascii="Times New Roman" w:hAnsi="Times New Roman"/>
                <w:sz w:val="18"/>
                <w:szCs w:val="18"/>
              </w:rPr>
              <w:t xml:space="preserve"> при</w:t>
            </w:r>
            <w:proofErr w:type="spellStart"/>
            <w:r>
              <w:rPr>
                <w:rFonts w:ascii="Times New Roman" w:hAnsi="Times New Roman"/>
                <w:sz w:val="18"/>
                <w:szCs w:val="18"/>
                <w:lang w:val="uk-UA"/>
              </w:rPr>
              <w:t>міщення</w:t>
            </w:r>
            <w:proofErr w:type="spellEnd"/>
            <w:r>
              <w:rPr>
                <w:rFonts w:ascii="Times New Roman" w:hAnsi="Times New Roman"/>
                <w:sz w:val="18"/>
                <w:szCs w:val="18"/>
                <w:lang w:val="uk-UA"/>
              </w:rPr>
              <w:t xml:space="preserve"> (ТП-302)</w:t>
            </w:r>
          </w:p>
        </w:tc>
        <w:tc>
          <w:tcPr>
            <w:tcW w:w="2447" w:type="pct"/>
            <w:shd w:val="clear" w:color="auto" w:fill="auto"/>
            <w:vAlign w:val="center"/>
          </w:tcPr>
          <w:p w:rsidR="00034BE5" w:rsidRPr="002F30C9" w:rsidRDefault="00034BE5" w:rsidP="00AA77BA">
            <w:pPr>
              <w:spacing w:after="0" w:line="240" w:lineRule="auto"/>
              <w:rPr>
                <w:rFonts w:ascii="Times New Roman" w:hAnsi="Times New Roman"/>
                <w:sz w:val="20"/>
                <w:szCs w:val="20"/>
                <w:lang w:val="uk-UA"/>
              </w:rPr>
            </w:pPr>
            <w:r>
              <w:rPr>
                <w:rFonts w:ascii="Times New Roman" w:hAnsi="Times New Roman"/>
                <w:sz w:val="20"/>
                <w:szCs w:val="20"/>
                <w:lang w:val="uk-UA"/>
              </w:rPr>
              <w:t>Вінницька обл., Жмеринський</w:t>
            </w:r>
            <w:r w:rsidRPr="002F30C9">
              <w:rPr>
                <w:rFonts w:ascii="Times New Roman" w:hAnsi="Times New Roman"/>
                <w:sz w:val="20"/>
                <w:szCs w:val="20"/>
                <w:lang w:val="uk-UA"/>
              </w:rPr>
              <w:t xml:space="preserve">  р-н, с. </w:t>
            </w:r>
            <w:proofErr w:type="spellStart"/>
            <w:r>
              <w:rPr>
                <w:rFonts w:ascii="Times New Roman" w:hAnsi="Times New Roman"/>
                <w:sz w:val="20"/>
                <w:szCs w:val="20"/>
                <w:lang w:val="uk-UA"/>
              </w:rPr>
              <w:t>Мартинівка</w:t>
            </w:r>
            <w:proofErr w:type="spellEnd"/>
            <w:r w:rsidRPr="002F30C9">
              <w:rPr>
                <w:rFonts w:ascii="Times New Roman" w:hAnsi="Times New Roman"/>
                <w:sz w:val="20"/>
                <w:szCs w:val="20"/>
                <w:lang w:val="uk-UA"/>
              </w:rPr>
              <w:t xml:space="preserve">, вул. </w:t>
            </w:r>
            <w:r>
              <w:rPr>
                <w:rFonts w:ascii="Times New Roman" w:hAnsi="Times New Roman"/>
                <w:sz w:val="20"/>
                <w:szCs w:val="20"/>
                <w:lang w:val="uk-UA"/>
              </w:rPr>
              <w:t>Партизанська,</w:t>
            </w:r>
            <w:r w:rsidRPr="002F30C9">
              <w:rPr>
                <w:rFonts w:ascii="Times New Roman" w:hAnsi="Times New Roman"/>
                <w:sz w:val="20"/>
                <w:szCs w:val="20"/>
                <w:lang w:val="uk-UA"/>
              </w:rPr>
              <w:t xml:space="preserve"> </w:t>
            </w:r>
            <w:r>
              <w:rPr>
                <w:rFonts w:ascii="Times New Roman" w:hAnsi="Times New Roman"/>
                <w:sz w:val="20"/>
                <w:szCs w:val="20"/>
                <w:lang w:val="uk-UA"/>
              </w:rPr>
              <w:t>буд. 38</w:t>
            </w:r>
          </w:p>
        </w:tc>
        <w:tc>
          <w:tcPr>
            <w:tcW w:w="1163" w:type="pct"/>
            <w:shd w:val="clear" w:color="auto" w:fill="auto"/>
            <w:vAlign w:val="center"/>
          </w:tcPr>
          <w:p w:rsidR="00034BE5" w:rsidRPr="005F77CA" w:rsidRDefault="00034BE5" w:rsidP="00AA77BA">
            <w:pPr>
              <w:spacing w:after="0" w:line="240" w:lineRule="auto"/>
              <w:rPr>
                <w:rFonts w:ascii="Times New Roman" w:hAnsi="Times New Roman"/>
                <w:sz w:val="20"/>
                <w:szCs w:val="20"/>
                <w:lang w:val="en-US"/>
              </w:rPr>
            </w:pPr>
            <w:r>
              <w:rPr>
                <w:rFonts w:ascii="Times New Roman" w:hAnsi="Times New Roman"/>
                <w:sz w:val="20"/>
                <w:szCs w:val="20"/>
                <w:lang w:val="en-US"/>
              </w:rPr>
              <w:t>62Z0639816316601</w:t>
            </w:r>
          </w:p>
        </w:tc>
      </w:tr>
      <w:tr w:rsidR="00034BE5" w:rsidRPr="00524897" w:rsidTr="00AA77BA">
        <w:trPr>
          <w:trHeight w:val="540"/>
        </w:trPr>
        <w:tc>
          <w:tcPr>
            <w:tcW w:w="254" w:type="pct"/>
            <w:tcBorders>
              <w:bottom w:val="single" w:sz="4" w:space="0" w:color="auto"/>
            </w:tcBorders>
            <w:shd w:val="clear" w:color="auto" w:fill="auto"/>
            <w:vAlign w:val="center"/>
          </w:tcPr>
          <w:p w:rsidR="00034BE5" w:rsidRPr="00524897" w:rsidRDefault="00034BE5" w:rsidP="00AA77BA">
            <w:pPr>
              <w:spacing w:after="0" w:line="240" w:lineRule="auto"/>
              <w:ind w:left="-18" w:firstLine="18"/>
              <w:jc w:val="both"/>
              <w:rPr>
                <w:rFonts w:ascii="Times New Roman" w:hAnsi="Times New Roman"/>
                <w:sz w:val="18"/>
                <w:szCs w:val="18"/>
                <w:lang w:val="en-US"/>
              </w:rPr>
            </w:pPr>
            <w:r w:rsidRPr="00524897">
              <w:rPr>
                <w:rFonts w:ascii="Times New Roman" w:hAnsi="Times New Roman"/>
                <w:sz w:val="18"/>
                <w:szCs w:val="18"/>
                <w:lang w:val="en-US"/>
              </w:rPr>
              <w:t>3</w:t>
            </w:r>
          </w:p>
        </w:tc>
        <w:tc>
          <w:tcPr>
            <w:tcW w:w="1136" w:type="pct"/>
            <w:tcBorders>
              <w:bottom w:val="single" w:sz="4" w:space="0" w:color="auto"/>
            </w:tcBorders>
            <w:shd w:val="clear" w:color="auto" w:fill="auto"/>
          </w:tcPr>
          <w:p w:rsidR="00034BE5" w:rsidRPr="002F30C9" w:rsidRDefault="00034BE5" w:rsidP="00AA77BA">
            <w:pPr>
              <w:tabs>
                <w:tab w:val="left" w:pos="7110"/>
              </w:tabs>
              <w:spacing w:after="0" w:line="240" w:lineRule="auto"/>
              <w:jc w:val="center"/>
              <w:rPr>
                <w:rFonts w:ascii="Times New Roman" w:hAnsi="Times New Roman"/>
                <w:sz w:val="18"/>
                <w:szCs w:val="18"/>
                <w:lang w:val="uk-UA"/>
              </w:rPr>
            </w:pPr>
            <w:proofErr w:type="spellStart"/>
            <w:r>
              <w:rPr>
                <w:rFonts w:ascii="Times New Roman" w:hAnsi="Times New Roman"/>
                <w:sz w:val="18"/>
                <w:szCs w:val="18"/>
              </w:rPr>
              <w:t>Нежитлове</w:t>
            </w:r>
            <w:proofErr w:type="spellEnd"/>
            <w:r>
              <w:rPr>
                <w:rFonts w:ascii="Times New Roman" w:hAnsi="Times New Roman"/>
                <w:sz w:val="18"/>
                <w:szCs w:val="18"/>
              </w:rPr>
              <w:t xml:space="preserve"> при</w:t>
            </w:r>
            <w:proofErr w:type="spellStart"/>
            <w:r>
              <w:rPr>
                <w:rFonts w:ascii="Times New Roman" w:hAnsi="Times New Roman"/>
                <w:sz w:val="18"/>
                <w:szCs w:val="18"/>
                <w:lang w:val="uk-UA"/>
              </w:rPr>
              <w:t>міщення</w:t>
            </w:r>
            <w:proofErr w:type="spellEnd"/>
            <w:r>
              <w:rPr>
                <w:rFonts w:ascii="Times New Roman" w:hAnsi="Times New Roman"/>
                <w:sz w:val="18"/>
                <w:szCs w:val="18"/>
                <w:lang w:val="uk-UA"/>
              </w:rPr>
              <w:t xml:space="preserve"> (ТП-261А)</w:t>
            </w:r>
          </w:p>
        </w:tc>
        <w:tc>
          <w:tcPr>
            <w:tcW w:w="2447" w:type="pct"/>
            <w:tcBorders>
              <w:bottom w:val="single" w:sz="4" w:space="0" w:color="auto"/>
            </w:tcBorders>
            <w:shd w:val="clear" w:color="auto" w:fill="auto"/>
            <w:vAlign w:val="center"/>
          </w:tcPr>
          <w:p w:rsidR="00034BE5" w:rsidRPr="00524897" w:rsidRDefault="00034BE5" w:rsidP="00AA77BA">
            <w:pPr>
              <w:spacing w:after="0" w:line="240" w:lineRule="auto"/>
              <w:rPr>
                <w:rFonts w:ascii="Times New Roman" w:hAnsi="Times New Roman"/>
                <w:sz w:val="20"/>
                <w:szCs w:val="20"/>
              </w:rPr>
            </w:pPr>
            <w:r w:rsidRPr="002F30C9">
              <w:rPr>
                <w:rFonts w:ascii="Times New Roman" w:hAnsi="Times New Roman"/>
                <w:sz w:val="20"/>
                <w:szCs w:val="20"/>
                <w:lang w:val="uk-UA"/>
              </w:rPr>
              <w:t xml:space="preserve">Вінницька обл., </w:t>
            </w:r>
            <w:r>
              <w:rPr>
                <w:rFonts w:ascii="Times New Roman" w:hAnsi="Times New Roman"/>
                <w:sz w:val="20"/>
                <w:szCs w:val="20"/>
                <w:lang w:val="uk-UA"/>
              </w:rPr>
              <w:t xml:space="preserve">Жмеринський </w:t>
            </w:r>
            <w:r w:rsidRPr="002F30C9">
              <w:rPr>
                <w:rFonts w:ascii="Times New Roman" w:hAnsi="Times New Roman"/>
                <w:sz w:val="20"/>
                <w:szCs w:val="20"/>
                <w:lang w:val="uk-UA"/>
              </w:rPr>
              <w:t>р-н, смт.</w:t>
            </w:r>
            <w:r>
              <w:rPr>
                <w:rFonts w:ascii="Times New Roman" w:hAnsi="Times New Roman"/>
                <w:sz w:val="20"/>
                <w:szCs w:val="20"/>
                <w:lang w:val="uk-UA"/>
              </w:rPr>
              <w:t xml:space="preserve"> </w:t>
            </w:r>
            <w:proofErr w:type="spellStart"/>
            <w:r>
              <w:rPr>
                <w:rFonts w:ascii="Times New Roman" w:hAnsi="Times New Roman"/>
                <w:sz w:val="20"/>
                <w:szCs w:val="20"/>
                <w:lang w:val="uk-UA"/>
              </w:rPr>
              <w:t>Браїлів</w:t>
            </w:r>
            <w:proofErr w:type="spellEnd"/>
            <w:r w:rsidRPr="002F30C9">
              <w:rPr>
                <w:rFonts w:ascii="Times New Roman" w:hAnsi="Times New Roman"/>
                <w:sz w:val="20"/>
                <w:szCs w:val="20"/>
                <w:lang w:val="uk-UA"/>
              </w:rPr>
              <w:t xml:space="preserve">, вул. </w:t>
            </w:r>
            <w:r>
              <w:rPr>
                <w:rFonts w:ascii="Times New Roman" w:hAnsi="Times New Roman"/>
                <w:sz w:val="20"/>
                <w:szCs w:val="20"/>
                <w:lang w:val="uk-UA"/>
              </w:rPr>
              <w:t xml:space="preserve">Осипа </w:t>
            </w:r>
            <w:proofErr w:type="spellStart"/>
            <w:r>
              <w:rPr>
                <w:rFonts w:ascii="Times New Roman" w:hAnsi="Times New Roman"/>
                <w:sz w:val="20"/>
                <w:szCs w:val="20"/>
                <w:lang w:val="uk-UA"/>
              </w:rPr>
              <w:t>Юцевича</w:t>
            </w:r>
            <w:proofErr w:type="spellEnd"/>
            <w:r w:rsidRPr="002F30C9">
              <w:rPr>
                <w:rFonts w:ascii="Times New Roman" w:hAnsi="Times New Roman"/>
                <w:sz w:val="20"/>
                <w:szCs w:val="20"/>
                <w:lang w:val="uk-UA"/>
              </w:rPr>
              <w:t xml:space="preserve">, </w:t>
            </w:r>
            <w:r>
              <w:rPr>
                <w:rFonts w:ascii="Times New Roman" w:hAnsi="Times New Roman"/>
                <w:sz w:val="20"/>
                <w:szCs w:val="20"/>
                <w:lang w:val="uk-UA"/>
              </w:rPr>
              <w:t>буд. 18</w:t>
            </w:r>
          </w:p>
        </w:tc>
        <w:tc>
          <w:tcPr>
            <w:tcW w:w="1163" w:type="pct"/>
            <w:tcBorders>
              <w:bottom w:val="single" w:sz="4" w:space="0" w:color="auto"/>
            </w:tcBorders>
            <w:shd w:val="clear" w:color="auto" w:fill="auto"/>
            <w:vAlign w:val="center"/>
          </w:tcPr>
          <w:p w:rsidR="00034BE5" w:rsidRPr="005F77CA" w:rsidRDefault="00034BE5" w:rsidP="00AA77BA">
            <w:pPr>
              <w:spacing w:after="0" w:line="240" w:lineRule="auto"/>
              <w:rPr>
                <w:rFonts w:ascii="Times New Roman" w:hAnsi="Times New Roman"/>
                <w:sz w:val="20"/>
                <w:szCs w:val="20"/>
                <w:lang w:val="en-US"/>
              </w:rPr>
            </w:pPr>
            <w:r>
              <w:rPr>
                <w:rFonts w:ascii="Times New Roman" w:hAnsi="Times New Roman"/>
                <w:sz w:val="20"/>
                <w:szCs w:val="20"/>
                <w:lang w:val="en-US"/>
              </w:rPr>
              <w:t>62Z2161988780079</w:t>
            </w:r>
          </w:p>
        </w:tc>
      </w:tr>
      <w:tr w:rsidR="00034BE5" w:rsidRPr="00524897" w:rsidTr="00AA77BA">
        <w:trPr>
          <w:trHeight w:val="410"/>
        </w:trPr>
        <w:tc>
          <w:tcPr>
            <w:tcW w:w="254" w:type="pct"/>
            <w:tcBorders>
              <w:top w:val="single" w:sz="4" w:space="0" w:color="auto"/>
            </w:tcBorders>
            <w:shd w:val="clear" w:color="auto" w:fill="auto"/>
            <w:vAlign w:val="center"/>
          </w:tcPr>
          <w:p w:rsidR="00034BE5" w:rsidRPr="00524897" w:rsidRDefault="00034BE5" w:rsidP="00AA77BA">
            <w:pPr>
              <w:spacing w:after="0" w:line="240" w:lineRule="auto"/>
              <w:ind w:left="-18" w:firstLine="18"/>
              <w:jc w:val="both"/>
              <w:rPr>
                <w:rFonts w:ascii="Times New Roman" w:hAnsi="Times New Roman"/>
                <w:sz w:val="18"/>
                <w:szCs w:val="18"/>
                <w:lang w:val="en-US"/>
              </w:rPr>
            </w:pPr>
            <w:r w:rsidRPr="00524897">
              <w:rPr>
                <w:rFonts w:ascii="Times New Roman" w:hAnsi="Times New Roman"/>
                <w:sz w:val="18"/>
                <w:szCs w:val="18"/>
                <w:lang w:val="en-US"/>
              </w:rPr>
              <w:t>4</w:t>
            </w:r>
          </w:p>
        </w:tc>
        <w:tc>
          <w:tcPr>
            <w:tcW w:w="1136" w:type="pct"/>
            <w:tcBorders>
              <w:top w:val="single" w:sz="4" w:space="0" w:color="auto"/>
            </w:tcBorders>
            <w:shd w:val="clear" w:color="auto" w:fill="auto"/>
          </w:tcPr>
          <w:p w:rsidR="00034BE5" w:rsidRPr="002F30C9" w:rsidRDefault="00034BE5" w:rsidP="00AA77BA">
            <w:pPr>
              <w:tabs>
                <w:tab w:val="left" w:pos="7110"/>
              </w:tabs>
              <w:spacing w:after="0" w:line="240" w:lineRule="auto"/>
              <w:jc w:val="center"/>
              <w:rPr>
                <w:rFonts w:ascii="Times New Roman" w:hAnsi="Times New Roman"/>
                <w:sz w:val="18"/>
                <w:szCs w:val="18"/>
                <w:lang w:val="uk-UA"/>
              </w:rPr>
            </w:pPr>
            <w:proofErr w:type="spellStart"/>
            <w:r>
              <w:rPr>
                <w:rFonts w:ascii="Times New Roman" w:hAnsi="Times New Roman"/>
                <w:sz w:val="18"/>
                <w:szCs w:val="18"/>
              </w:rPr>
              <w:t>Нежитлове</w:t>
            </w:r>
            <w:proofErr w:type="spellEnd"/>
            <w:r>
              <w:rPr>
                <w:rFonts w:ascii="Times New Roman" w:hAnsi="Times New Roman"/>
                <w:sz w:val="18"/>
                <w:szCs w:val="18"/>
              </w:rPr>
              <w:t xml:space="preserve"> при</w:t>
            </w:r>
            <w:proofErr w:type="spellStart"/>
            <w:r>
              <w:rPr>
                <w:rFonts w:ascii="Times New Roman" w:hAnsi="Times New Roman"/>
                <w:sz w:val="18"/>
                <w:szCs w:val="18"/>
                <w:lang w:val="uk-UA"/>
              </w:rPr>
              <w:t>міщення</w:t>
            </w:r>
            <w:proofErr w:type="spellEnd"/>
            <w:r>
              <w:rPr>
                <w:rFonts w:ascii="Times New Roman" w:hAnsi="Times New Roman"/>
                <w:sz w:val="18"/>
                <w:szCs w:val="18"/>
                <w:lang w:val="uk-UA"/>
              </w:rPr>
              <w:t xml:space="preserve"> (ТП-62)</w:t>
            </w:r>
          </w:p>
        </w:tc>
        <w:tc>
          <w:tcPr>
            <w:tcW w:w="2447" w:type="pct"/>
            <w:tcBorders>
              <w:top w:val="single" w:sz="4" w:space="0" w:color="auto"/>
            </w:tcBorders>
            <w:shd w:val="clear" w:color="auto" w:fill="auto"/>
            <w:vAlign w:val="center"/>
          </w:tcPr>
          <w:p w:rsidR="00034BE5" w:rsidRPr="005F77CA" w:rsidRDefault="00034BE5" w:rsidP="00AA77BA">
            <w:pPr>
              <w:spacing w:after="0" w:line="240" w:lineRule="auto"/>
              <w:rPr>
                <w:rFonts w:ascii="Times New Roman" w:hAnsi="Times New Roman"/>
                <w:sz w:val="20"/>
                <w:szCs w:val="20"/>
                <w:lang w:val="uk-UA"/>
              </w:rPr>
            </w:pPr>
            <w:r w:rsidRPr="002F30C9">
              <w:rPr>
                <w:rFonts w:ascii="Times New Roman" w:hAnsi="Times New Roman"/>
                <w:sz w:val="20"/>
                <w:szCs w:val="20"/>
                <w:lang w:val="uk-UA"/>
              </w:rPr>
              <w:t xml:space="preserve">Вінницька обл., </w:t>
            </w:r>
            <w:r>
              <w:rPr>
                <w:rFonts w:ascii="Times New Roman" w:hAnsi="Times New Roman"/>
                <w:sz w:val="20"/>
                <w:szCs w:val="20"/>
                <w:lang w:val="uk-UA"/>
              </w:rPr>
              <w:t>Жмеринський р-н</w:t>
            </w:r>
            <w:r w:rsidRPr="00524897">
              <w:rPr>
                <w:rFonts w:ascii="Times New Roman" w:hAnsi="Times New Roman"/>
                <w:sz w:val="20"/>
                <w:szCs w:val="20"/>
              </w:rPr>
              <w:t xml:space="preserve">, с. </w:t>
            </w:r>
            <w:proofErr w:type="spellStart"/>
            <w:r>
              <w:rPr>
                <w:rFonts w:ascii="Times New Roman" w:hAnsi="Times New Roman"/>
                <w:sz w:val="20"/>
                <w:szCs w:val="20"/>
                <w:lang w:val="uk-UA"/>
              </w:rPr>
              <w:t>Людавка</w:t>
            </w:r>
            <w:proofErr w:type="spellEnd"/>
            <w:r w:rsidRPr="00524897">
              <w:rPr>
                <w:rFonts w:ascii="Times New Roman" w:hAnsi="Times New Roman"/>
                <w:sz w:val="20"/>
                <w:szCs w:val="20"/>
              </w:rPr>
              <w:t xml:space="preserve">, </w:t>
            </w:r>
            <w:proofErr w:type="spellStart"/>
            <w:r w:rsidRPr="00524897">
              <w:rPr>
                <w:rFonts w:ascii="Times New Roman" w:hAnsi="Times New Roman"/>
                <w:sz w:val="20"/>
                <w:szCs w:val="20"/>
              </w:rPr>
              <w:t>вул</w:t>
            </w:r>
            <w:proofErr w:type="spellEnd"/>
            <w:r w:rsidRPr="00524897">
              <w:rPr>
                <w:rFonts w:ascii="Times New Roman" w:hAnsi="Times New Roman"/>
                <w:sz w:val="20"/>
                <w:szCs w:val="20"/>
              </w:rPr>
              <w:t xml:space="preserve">. </w:t>
            </w:r>
            <w:r>
              <w:rPr>
                <w:rFonts w:ascii="Times New Roman" w:hAnsi="Times New Roman"/>
                <w:sz w:val="20"/>
                <w:szCs w:val="20"/>
                <w:lang w:val="uk-UA"/>
              </w:rPr>
              <w:t>Шкільна</w:t>
            </w:r>
            <w:r>
              <w:rPr>
                <w:rFonts w:ascii="Times New Roman" w:hAnsi="Times New Roman"/>
                <w:sz w:val="20"/>
                <w:szCs w:val="20"/>
              </w:rPr>
              <w:t xml:space="preserve">, буд. </w:t>
            </w:r>
            <w:r>
              <w:rPr>
                <w:rFonts w:ascii="Times New Roman" w:hAnsi="Times New Roman"/>
                <w:sz w:val="20"/>
                <w:szCs w:val="20"/>
                <w:lang w:val="uk-UA"/>
              </w:rPr>
              <w:t>5</w:t>
            </w:r>
          </w:p>
        </w:tc>
        <w:tc>
          <w:tcPr>
            <w:tcW w:w="1163" w:type="pct"/>
            <w:tcBorders>
              <w:top w:val="single" w:sz="4" w:space="0" w:color="auto"/>
            </w:tcBorders>
            <w:shd w:val="clear" w:color="auto" w:fill="auto"/>
            <w:vAlign w:val="center"/>
          </w:tcPr>
          <w:p w:rsidR="00034BE5" w:rsidRPr="005F77CA" w:rsidRDefault="00034BE5" w:rsidP="00AA77BA">
            <w:pPr>
              <w:spacing w:after="0" w:line="240" w:lineRule="auto"/>
              <w:rPr>
                <w:rFonts w:ascii="Times New Roman" w:hAnsi="Times New Roman"/>
                <w:sz w:val="20"/>
                <w:szCs w:val="20"/>
                <w:lang w:val="en-US"/>
              </w:rPr>
            </w:pPr>
            <w:r>
              <w:rPr>
                <w:rFonts w:ascii="Times New Roman" w:hAnsi="Times New Roman"/>
                <w:sz w:val="20"/>
                <w:szCs w:val="20"/>
                <w:lang w:val="en-US"/>
              </w:rPr>
              <w:t>62Z5015039851059</w:t>
            </w:r>
          </w:p>
        </w:tc>
      </w:tr>
    </w:tbl>
    <w:p w:rsidR="00034BE5" w:rsidRPr="00524897" w:rsidRDefault="00034BE5" w:rsidP="00034BE5">
      <w:pPr>
        <w:spacing w:after="0" w:line="240" w:lineRule="auto"/>
        <w:jc w:val="center"/>
        <w:rPr>
          <w:rFonts w:ascii="Times New Roman" w:hAnsi="Times New Roman"/>
          <w:b/>
        </w:rPr>
      </w:pPr>
    </w:p>
    <w:p w:rsidR="00034BE5" w:rsidRPr="00524897" w:rsidRDefault="00034BE5" w:rsidP="00034BE5">
      <w:pPr>
        <w:autoSpaceDE w:val="0"/>
        <w:spacing w:after="0" w:line="240" w:lineRule="auto"/>
        <w:jc w:val="both"/>
        <w:rPr>
          <w:rFonts w:ascii="Times New Roman" w:hAnsi="Times New Roman"/>
          <w:shd w:val="clear" w:color="auto" w:fill="FFFFFF"/>
        </w:rPr>
      </w:pPr>
    </w:p>
    <w:tbl>
      <w:tblPr>
        <w:tblW w:w="9476" w:type="dxa"/>
        <w:tblInd w:w="250" w:type="dxa"/>
        <w:tblLook w:val="00A0" w:firstRow="1" w:lastRow="0" w:firstColumn="1" w:lastColumn="0" w:noHBand="0" w:noVBand="0"/>
      </w:tblPr>
      <w:tblGrid>
        <w:gridCol w:w="4678"/>
        <w:gridCol w:w="4798"/>
      </w:tblGrid>
      <w:tr w:rsidR="00034BE5" w:rsidRPr="00524897" w:rsidTr="00AA77BA">
        <w:trPr>
          <w:trHeight w:val="2807"/>
        </w:trPr>
        <w:tc>
          <w:tcPr>
            <w:tcW w:w="4678" w:type="dxa"/>
          </w:tcPr>
          <w:p w:rsidR="00034BE5" w:rsidRPr="00524897" w:rsidRDefault="00034BE5" w:rsidP="00AA77BA">
            <w:pPr>
              <w:shd w:val="clear" w:color="auto" w:fill="FFFFFF"/>
              <w:tabs>
                <w:tab w:val="left" w:pos="142"/>
                <w:tab w:val="left" w:pos="284"/>
              </w:tabs>
              <w:spacing w:after="0" w:line="240" w:lineRule="auto"/>
              <w:rPr>
                <w:rFonts w:ascii="Times New Roman" w:hAnsi="Times New Roman"/>
                <w:b/>
                <w:color w:val="000000"/>
              </w:rPr>
            </w:pPr>
            <w:proofErr w:type="spellStart"/>
            <w:r w:rsidRPr="00524897">
              <w:rPr>
                <w:rFonts w:ascii="Times New Roman" w:hAnsi="Times New Roman"/>
                <w:b/>
                <w:color w:val="000000"/>
              </w:rPr>
              <w:t>Постачальник</w:t>
            </w:r>
            <w:proofErr w:type="spellEnd"/>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r w:rsidRPr="00524897">
              <w:rPr>
                <w:rFonts w:ascii="Times New Roman" w:hAnsi="Times New Roman"/>
                <w:color w:val="000000"/>
              </w:rPr>
              <w:t>__________________________________</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proofErr w:type="spellStart"/>
            <w:r w:rsidRPr="00524897">
              <w:rPr>
                <w:rFonts w:ascii="Times New Roman" w:hAnsi="Times New Roman"/>
                <w:color w:val="000000"/>
              </w:rPr>
              <w:t>Місцезнаходження</w:t>
            </w:r>
            <w:proofErr w:type="spellEnd"/>
            <w:r w:rsidRPr="00524897">
              <w:rPr>
                <w:rFonts w:ascii="Times New Roman" w:hAnsi="Times New Roman"/>
                <w:color w:val="000000"/>
              </w:rPr>
              <w:t xml:space="preserve"> та адреса для </w:t>
            </w:r>
            <w:proofErr w:type="spellStart"/>
            <w:r w:rsidRPr="00524897">
              <w:rPr>
                <w:rFonts w:ascii="Times New Roman" w:hAnsi="Times New Roman"/>
                <w:color w:val="000000"/>
              </w:rPr>
              <w:t>листування</w:t>
            </w:r>
            <w:proofErr w:type="spellEnd"/>
            <w:r w:rsidRPr="00524897">
              <w:rPr>
                <w:rFonts w:ascii="Times New Roman" w:hAnsi="Times New Roman"/>
                <w:color w:val="000000"/>
              </w:rPr>
              <w:t>:</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r w:rsidRPr="00524897">
              <w:rPr>
                <w:rFonts w:ascii="Times New Roman" w:hAnsi="Times New Roman"/>
                <w:color w:val="000000"/>
              </w:rPr>
              <w:t>___________________________________</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r>
              <w:rPr>
                <w:rFonts w:ascii="Times New Roman" w:hAnsi="Times New Roman"/>
                <w:color w:val="000000"/>
              </w:rPr>
              <w:t>р</w:t>
            </w:r>
            <w:r w:rsidRPr="00524897">
              <w:rPr>
                <w:rFonts w:ascii="Times New Roman" w:hAnsi="Times New Roman"/>
                <w:color w:val="000000"/>
              </w:rPr>
              <w:t xml:space="preserve">/р № _______________, в </w:t>
            </w:r>
            <w:r w:rsidRPr="00524897">
              <w:rPr>
                <w:rFonts w:ascii="Times New Roman" w:hAnsi="Times New Roman"/>
                <w:color w:val="000000"/>
                <w:u w:val="single"/>
              </w:rPr>
              <w:t xml:space="preserve">                     </w:t>
            </w:r>
            <w:proofErr w:type="gramStart"/>
            <w:r w:rsidRPr="00524897">
              <w:rPr>
                <w:rFonts w:ascii="Times New Roman" w:hAnsi="Times New Roman"/>
                <w:color w:val="000000"/>
                <w:u w:val="single"/>
              </w:rPr>
              <w:t xml:space="preserve">  .</w:t>
            </w:r>
            <w:proofErr w:type="gramEnd"/>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u w:val="single"/>
              </w:rPr>
            </w:pPr>
            <w:r w:rsidRPr="00524897">
              <w:rPr>
                <w:rFonts w:ascii="Times New Roman" w:hAnsi="Times New Roman"/>
                <w:color w:val="000000"/>
              </w:rPr>
              <w:t>Код банку (</w:t>
            </w:r>
            <w:proofErr w:type="gramStart"/>
            <w:r w:rsidRPr="00524897">
              <w:rPr>
                <w:rFonts w:ascii="Times New Roman" w:hAnsi="Times New Roman"/>
                <w:color w:val="000000"/>
              </w:rPr>
              <w:t xml:space="preserve">МФО) </w:t>
            </w:r>
            <w:r w:rsidRPr="00524897">
              <w:rPr>
                <w:rFonts w:ascii="Times New Roman" w:hAnsi="Times New Roman"/>
                <w:color w:val="000000"/>
                <w:u w:val="single"/>
              </w:rPr>
              <w:t xml:space="preserve">  </w:t>
            </w:r>
            <w:proofErr w:type="gramEnd"/>
            <w:r w:rsidRPr="00524897">
              <w:rPr>
                <w:rFonts w:ascii="Times New Roman" w:hAnsi="Times New Roman"/>
                <w:color w:val="000000"/>
                <w:u w:val="single"/>
              </w:rPr>
              <w:t xml:space="preserve">                               .</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r w:rsidRPr="00524897">
              <w:rPr>
                <w:rFonts w:ascii="Times New Roman" w:hAnsi="Times New Roman"/>
                <w:color w:val="000000"/>
              </w:rPr>
              <w:t>ЄДРПОУ _____________________________</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r w:rsidRPr="00524897">
              <w:rPr>
                <w:rFonts w:ascii="Times New Roman" w:hAnsi="Times New Roman"/>
                <w:color w:val="000000"/>
              </w:rPr>
              <w:t>ІПН__________________________________</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u w:val="single"/>
              </w:rPr>
            </w:pPr>
            <w:r w:rsidRPr="00524897">
              <w:rPr>
                <w:rFonts w:ascii="Times New Roman" w:hAnsi="Times New Roman"/>
                <w:color w:val="000000"/>
              </w:rPr>
              <w:t>Тел./</w:t>
            </w:r>
            <w:proofErr w:type="gramStart"/>
            <w:r w:rsidRPr="00524897">
              <w:rPr>
                <w:rFonts w:ascii="Times New Roman" w:hAnsi="Times New Roman"/>
                <w:color w:val="000000"/>
              </w:rPr>
              <w:t>факс  +</w:t>
            </w:r>
            <w:proofErr w:type="gramEnd"/>
            <w:r w:rsidRPr="00524897">
              <w:rPr>
                <w:rFonts w:ascii="Times New Roman" w:hAnsi="Times New Roman"/>
                <w:color w:val="000000"/>
              </w:rPr>
              <w:t>38 (___)_____________________</w:t>
            </w:r>
          </w:p>
          <w:p w:rsidR="00034BE5" w:rsidRPr="00524897" w:rsidRDefault="00034BE5" w:rsidP="00AA77BA">
            <w:pPr>
              <w:shd w:val="clear" w:color="auto" w:fill="FFFFFF"/>
              <w:tabs>
                <w:tab w:val="left" w:pos="142"/>
                <w:tab w:val="left" w:pos="284"/>
              </w:tabs>
              <w:spacing w:after="0" w:line="240" w:lineRule="auto"/>
              <w:rPr>
                <w:rFonts w:ascii="Times New Roman" w:hAnsi="Times New Roman"/>
                <w:color w:val="000000"/>
              </w:rPr>
            </w:pPr>
            <w:proofErr w:type="spellStart"/>
            <w:r w:rsidRPr="00524897">
              <w:rPr>
                <w:rFonts w:ascii="Times New Roman" w:hAnsi="Times New Roman"/>
                <w:color w:val="000000"/>
              </w:rPr>
              <w:t>Електронна</w:t>
            </w:r>
            <w:proofErr w:type="spellEnd"/>
            <w:r w:rsidRPr="00524897">
              <w:rPr>
                <w:rFonts w:ascii="Times New Roman" w:hAnsi="Times New Roman"/>
                <w:color w:val="000000"/>
              </w:rPr>
              <w:t xml:space="preserve"> </w:t>
            </w:r>
            <w:proofErr w:type="spellStart"/>
            <w:r w:rsidRPr="00524897">
              <w:rPr>
                <w:rFonts w:ascii="Times New Roman" w:hAnsi="Times New Roman"/>
                <w:color w:val="000000"/>
              </w:rPr>
              <w:t>пошта</w:t>
            </w:r>
            <w:proofErr w:type="spellEnd"/>
            <w:r w:rsidRPr="00524897">
              <w:rPr>
                <w:rFonts w:ascii="Times New Roman" w:hAnsi="Times New Roman"/>
                <w:color w:val="000000"/>
              </w:rPr>
              <w:t>______________________</w:t>
            </w:r>
          </w:p>
          <w:p w:rsidR="00034BE5" w:rsidRPr="00524897" w:rsidRDefault="00034BE5" w:rsidP="00AA77BA">
            <w:pPr>
              <w:shd w:val="clear" w:color="auto" w:fill="FFFFFF"/>
              <w:tabs>
                <w:tab w:val="left" w:pos="749"/>
              </w:tabs>
              <w:spacing w:after="0" w:line="240" w:lineRule="auto"/>
              <w:jc w:val="both"/>
              <w:rPr>
                <w:rFonts w:ascii="Times New Roman" w:hAnsi="Times New Roman"/>
                <w:color w:val="000000"/>
              </w:rPr>
            </w:pPr>
            <w:proofErr w:type="spellStart"/>
            <w:r w:rsidRPr="00524897">
              <w:rPr>
                <w:rFonts w:ascii="Times New Roman" w:hAnsi="Times New Roman"/>
                <w:color w:val="000000"/>
              </w:rPr>
              <w:t>Постачальник</w:t>
            </w:r>
            <w:proofErr w:type="spellEnd"/>
            <w:r w:rsidRPr="00524897">
              <w:rPr>
                <w:rFonts w:ascii="Times New Roman" w:hAnsi="Times New Roman"/>
                <w:color w:val="000000"/>
              </w:rPr>
              <w:t xml:space="preserve"> </w:t>
            </w:r>
            <w:proofErr w:type="spellStart"/>
            <w:r w:rsidRPr="00524897">
              <w:rPr>
                <w:rFonts w:ascii="Times New Roman" w:hAnsi="Times New Roman"/>
                <w:color w:val="000000"/>
              </w:rPr>
              <w:t>має</w:t>
            </w:r>
            <w:proofErr w:type="spellEnd"/>
            <w:r w:rsidRPr="00524897">
              <w:rPr>
                <w:rFonts w:ascii="Times New Roman" w:hAnsi="Times New Roman"/>
                <w:color w:val="000000"/>
              </w:rPr>
              <w:t xml:space="preserve"> статус _____________</w:t>
            </w:r>
          </w:p>
          <w:p w:rsidR="00034BE5" w:rsidRDefault="00034BE5" w:rsidP="00AA77BA">
            <w:pPr>
              <w:shd w:val="clear" w:color="auto" w:fill="FFFFFF"/>
              <w:tabs>
                <w:tab w:val="left" w:pos="142"/>
                <w:tab w:val="left" w:pos="284"/>
              </w:tabs>
              <w:spacing w:after="0" w:line="240" w:lineRule="auto"/>
              <w:rPr>
                <w:rFonts w:ascii="Times New Roman" w:hAnsi="Times New Roman"/>
                <w:b/>
                <w:color w:val="000000"/>
              </w:rPr>
            </w:pPr>
          </w:p>
          <w:p w:rsidR="00034BE5" w:rsidRPr="00524897" w:rsidRDefault="00034BE5" w:rsidP="00AA77BA">
            <w:pPr>
              <w:shd w:val="clear" w:color="auto" w:fill="FFFFFF"/>
              <w:tabs>
                <w:tab w:val="left" w:pos="142"/>
                <w:tab w:val="left" w:pos="284"/>
              </w:tabs>
              <w:spacing w:after="0" w:line="240" w:lineRule="auto"/>
              <w:rPr>
                <w:rFonts w:ascii="Times New Roman" w:hAnsi="Times New Roman"/>
                <w:b/>
                <w:color w:val="000000"/>
              </w:rPr>
            </w:pPr>
            <w:r w:rsidRPr="00524897">
              <w:rPr>
                <w:rFonts w:ascii="Times New Roman" w:hAnsi="Times New Roman"/>
                <w:b/>
                <w:color w:val="000000"/>
              </w:rPr>
              <w:t xml:space="preserve">Посада </w:t>
            </w:r>
            <w:proofErr w:type="spellStart"/>
            <w:r w:rsidRPr="00524897">
              <w:rPr>
                <w:rFonts w:ascii="Times New Roman" w:hAnsi="Times New Roman"/>
                <w:b/>
                <w:bCs/>
                <w:iCs/>
              </w:rPr>
              <w:t>уповноваженої</w:t>
            </w:r>
            <w:proofErr w:type="spellEnd"/>
            <w:r w:rsidRPr="00524897">
              <w:rPr>
                <w:rFonts w:ascii="Times New Roman" w:hAnsi="Times New Roman"/>
                <w:b/>
                <w:bCs/>
                <w:iCs/>
              </w:rPr>
              <w:t xml:space="preserve"> особи</w:t>
            </w:r>
          </w:p>
          <w:p w:rsidR="00034BE5" w:rsidRPr="00524897" w:rsidRDefault="00034BE5" w:rsidP="00AA77BA">
            <w:pPr>
              <w:shd w:val="clear" w:color="auto" w:fill="FFFFFF"/>
              <w:tabs>
                <w:tab w:val="left" w:pos="142"/>
                <w:tab w:val="left" w:pos="284"/>
              </w:tabs>
              <w:spacing w:after="0" w:line="240" w:lineRule="auto"/>
              <w:rPr>
                <w:rFonts w:ascii="Times New Roman" w:hAnsi="Times New Roman"/>
                <w:b/>
                <w:color w:val="000000"/>
              </w:rPr>
            </w:pPr>
          </w:p>
          <w:p w:rsidR="00034BE5" w:rsidRPr="00524897" w:rsidRDefault="00034BE5" w:rsidP="00AA77BA">
            <w:pPr>
              <w:shd w:val="clear" w:color="auto" w:fill="FFFFFF"/>
              <w:tabs>
                <w:tab w:val="left" w:pos="142"/>
                <w:tab w:val="left" w:pos="284"/>
              </w:tabs>
              <w:autoSpaceDE w:val="0"/>
              <w:spacing w:after="0" w:line="240" w:lineRule="auto"/>
              <w:rPr>
                <w:rFonts w:ascii="Times New Roman" w:hAnsi="Times New Roman"/>
                <w:b/>
                <w:color w:val="000000"/>
              </w:rPr>
            </w:pPr>
            <w:r w:rsidRPr="00524897">
              <w:rPr>
                <w:rFonts w:ascii="Times New Roman" w:hAnsi="Times New Roman"/>
                <w:b/>
                <w:color w:val="000000"/>
              </w:rPr>
              <w:t xml:space="preserve"> ________________/______________/</w:t>
            </w:r>
          </w:p>
          <w:p w:rsidR="00034BE5" w:rsidRPr="00524897" w:rsidRDefault="00034BE5" w:rsidP="00AA77BA">
            <w:pPr>
              <w:spacing w:after="0" w:line="240" w:lineRule="auto"/>
              <w:rPr>
                <w:rFonts w:ascii="Times New Roman" w:hAnsi="Times New Roman"/>
              </w:rPr>
            </w:pPr>
            <w:proofErr w:type="spellStart"/>
            <w:r w:rsidRPr="00524897">
              <w:rPr>
                <w:rFonts w:ascii="Times New Roman" w:hAnsi="Times New Roman"/>
                <w:bCs/>
                <w:color w:val="000000"/>
              </w:rPr>
              <w:t>Підпис</w:t>
            </w:r>
            <w:proofErr w:type="spellEnd"/>
            <w:r w:rsidRPr="00524897">
              <w:rPr>
                <w:rFonts w:ascii="Times New Roman" w:hAnsi="Times New Roman"/>
                <w:bCs/>
                <w:color w:val="000000"/>
              </w:rPr>
              <w:t xml:space="preserve">                          ПІБ </w:t>
            </w:r>
          </w:p>
        </w:tc>
        <w:tc>
          <w:tcPr>
            <w:tcW w:w="4798" w:type="dxa"/>
          </w:tcPr>
          <w:p w:rsidR="00034BE5" w:rsidRPr="00524897" w:rsidRDefault="00034BE5" w:rsidP="00AA77BA">
            <w:pPr>
              <w:widowControl w:val="0"/>
              <w:tabs>
                <w:tab w:val="left" w:pos="426"/>
                <w:tab w:val="left" w:pos="709"/>
                <w:tab w:val="left" w:pos="9781"/>
              </w:tabs>
              <w:spacing w:after="0" w:line="240" w:lineRule="auto"/>
              <w:jc w:val="center"/>
              <w:rPr>
                <w:rFonts w:ascii="Times New Roman" w:hAnsi="Times New Roman"/>
                <w:b/>
              </w:rPr>
            </w:pPr>
            <w:proofErr w:type="spellStart"/>
            <w:r w:rsidRPr="00524897">
              <w:rPr>
                <w:rFonts w:ascii="Times New Roman" w:hAnsi="Times New Roman"/>
                <w:b/>
              </w:rPr>
              <w:t>Споживач</w:t>
            </w:r>
            <w:proofErr w:type="spellEnd"/>
          </w:p>
          <w:p w:rsidR="00034BE5" w:rsidRPr="00826611" w:rsidRDefault="00034BE5" w:rsidP="00AA77BA">
            <w:pPr>
              <w:pStyle w:val="a5"/>
              <w:spacing w:before="0" w:after="0"/>
              <w:rPr>
                <w:color w:val="000000"/>
                <w:lang w:val="uk-UA"/>
              </w:rPr>
            </w:pPr>
            <w:r>
              <w:rPr>
                <w:color w:val="000000"/>
                <w:lang w:val="uk-UA"/>
              </w:rPr>
              <w:t>Комунальний заклад Жмеринської міської ради «Турбота»</w:t>
            </w:r>
          </w:p>
          <w:p w:rsidR="00034BE5" w:rsidRPr="00524897" w:rsidRDefault="00034BE5" w:rsidP="00AA77BA">
            <w:pPr>
              <w:pStyle w:val="a5"/>
              <w:spacing w:before="0" w:after="0"/>
              <w:rPr>
                <w:color w:val="000000"/>
              </w:rPr>
            </w:pPr>
            <w:r>
              <w:rPr>
                <w:color w:val="000000"/>
              </w:rPr>
              <w:t>23130</w:t>
            </w:r>
            <w:r w:rsidRPr="00524897">
              <w:rPr>
                <w:color w:val="000000"/>
              </w:rPr>
              <w:t xml:space="preserve">, </w:t>
            </w:r>
            <w:proofErr w:type="spellStart"/>
            <w:r w:rsidRPr="00524897">
              <w:rPr>
                <w:color w:val="000000"/>
              </w:rPr>
              <w:t>Вінницька</w:t>
            </w:r>
            <w:proofErr w:type="spellEnd"/>
            <w:r w:rsidRPr="00524897">
              <w:rPr>
                <w:color w:val="000000"/>
              </w:rPr>
              <w:t xml:space="preserve"> область, </w:t>
            </w:r>
            <w:r>
              <w:rPr>
                <w:color w:val="000000"/>
                <w:lang w:val="uk-UA"/>
              </w:rPr>
              <w:t>Жмеринський</w:t>
            </w:r>
            <w:r>
              <w:rPr>
                <w:color w:val="000000"/>
              </w:rPr>
              <w:t xml:space="preserve"> район, </w:t>
            </w:r>
            <w:proofErr w:type="spellStart"/>
            <w:r>
              <w:rPr>
                <w:color w:val="000000"/>
              </w:rPr>
              <w:t>смт</w:t>
            </w:r>
            <w:proofErr w:type="spellEnd"/>
            <w:r>
              <w:rPr>
                <w:color w:val="000000"/>
              </w:rPr>
              <w:t xml:space="preserve">. </w:t>
            </w:r>
            <w:proofErr w:type="spellStart"/>
            <w:r>
              <w:rPr>
                <w:color w:val="000000"/>
                <w:lang w:val="uk-UA"/>
              </w:rPr>
              <w:t>Браїлів</w:t>
            </w:r>
            <w:proofErr w:type="spellEnd"/>
            <w:r>
              <w:rPr>
                <w:color w:val="000000"/>
                <w:lang w:val="uk-UA"/>
              </w:rPr>
              <w:t xml:space="preserve">, </w:t>
            </w:r>
            <w:proofErr w:type="spellStart"/>
            <w:r w:rsidRPr="00524897">
              <w:rPr>
                <w:color w:val="000000"/>
              </w:rPr>
              <w:t>вул</w:t>
            </w:r>
            <w:proofErr w:type="spellEnd"/>
            <w:r w:rsidRPr="00524897">
              <w:rPr>
                <w:color w:val="000000"/>
              </w:rPr>
              <w:t xml:space="preserve">. </w:t>
            </w:r>
            <w:proofErr w:type="spellStart"/>
            <w:r>
              <w:rPr>
                <w:color w:val="000000"/>
                <w:lang w:val="uk-UA"/>
              </w:rPr>
              <w:t>Юцевича</w:t>
            </w:r>
            <w:proofErr w:type="spellEnd"/>
            <w:r>
              <w:rPr>
                <w:color w:val="000000"/>
                <w:lang w:val="uk-UA"/>
              </w:rPr>
              <w:t xml:space="preserve"> Осипа</w:t>
            </w:r>
            <w:r>
              <w:rPr>
                <w:color w:val="000000"/>
              </w:rPr>
              <w:t>, 18</w:t>
            </w:r>
          </w:p>
          <w:p w:rsidR="00034BE5" w:rsidRPr="000263AE" w:rsidRDefault="00034BE5" w:rsidP="00AA77BA">
            <w:pPr>
              <w:pStyle w:val="a5"/>
              <w:spacing w:before="0" w:after="0"/>
              <w:rPr>
                <w:color w:val="000000"/>
                <w:lang w:val="uk-UA"/>
              </w:rPr>
            </w:pPr>
            <w:r w:rsidRPr="00524897">
              <w:rPr>
                <w:color w:val="000000"/>
              </w:rPr>
              <w:t xml:space="preserve">код ЄДРПОУ </w:t>
            </w:r>
            <w:r>
              <w:rPr>
                <w:color w:val="000000"/>
                <w:lang w:val="uk-UA"/>
              </w:rPr>
              <w:t>45294600</w:t>
            </w:r>
          </w:p>
          <w:p w:rsidR="00034BE5" w:rsidRDefault="00034BE5" w:rsidP="00AA77BA">
            <w:pPr>
              <w:pStyle w:val="a5"/>
              <w:spacing w:before="0" w:after="0"/>
              <w:jc w:val="both"/>
              <w:rPr>
                <w:color w:val="000000"/>
                <w:lang w:val="uk-UA"/>
              </w:rPr>
            </w:pPr>
            <w:r>
              <w:rPr>
                <w:color w:val="000000"/>
                <w:lang w:val="uk-UA"/>
              </w:rPr>
              <w:t>р/р</w:t>
            </w:r>
            <w:r w:rsidRPr="00524897">
              <w:rPr>
                <w:color w:val="000000"/>
              </w:rPr>
              <w:t xml:space="preserve"> UA</w:t>
            </w:r>
            <w:r>
              <w:rPr>
                <w:color w:val="000000"/>
                <w:lang w:val="uk-UA"/>
              </w:rPr>
              <w:t>668201720344291001200010687</w:t>
            </w:r>
          </w:p>
          <w:p w:rsidR="00034BE5" w:rsidRPr="00524897" w:rsidRDefault="00034BE5" w:rsidP="00AA77BA">
            <w:pPr>
              <w:pStyle w:val="a5"/>
              <w:spacing w:before="0" w:after="0"/>
              <w:jc w:val="both"/>
              <w:rPr>
                <w:color w:val="000000"/>
              </w:rPr>
            </w:pPr>
            <w:r>
              <w:rPr>
                <w:color w:val="000000"/>
                <w:lang w:val="uk-UA"/>
              </w:rPr>
              <w:t>р/р</w:t>
            </w:r>
            <w:r w:rsidRPr="00524897">
              <w:rPr>
                <w:color w:val="000000"/>
              </w:rPr>
              <w:t xml:space="preserve"> UA</w:t>
            </w:r>
            <w:r>
              <w:rPr>
                <w:color w:val="000000"/>
                <w:lang w:val="uk-UA"/>
              </w:rPr>
              <w:t>268201720344200001000010687</w:t>
            </w:r>
            <w:r w:rsidRPr="00524897">
              <w:rPr>
                <w:color w:val="000000"/>
              </w:rPr>
              <w:t xml:space="preserve"> </w:t>
            </w:r>
          </w:p>
          <w:p w:rsidR="00034BE5" w:rsidRPr="00524897" w:rsidRDefault="00034BE5" w:rsidP="00AA77BA">
            <w:pPr>
              <w:pStyle w:val="a5"/>
              <w:spacing w:before="0" w:after="0"/>
              <w:rPr>
                <w:color w:val="000000"/>
              </w:rPr>
            </w:pPr>
            <w:proofErr w:type="spellStart"/>
            <w:r w:rsidRPr="00524897">
              <w:rPr>
                <w:color w:val="000000"/>
              </w:rPr>
              <w:t>Державна</w:t>
            </w:r>
            <w:proofErr w:type="spellEnd"/>
            <w:r w:rsidRPr="00524897">
              <w:rPr>
                <w:color w:val="000000"/>
              </w:rPr>
              <w:t xml:space="preserve"> </w:t>
            </w:r>
            <w:proofErr w:type="spellStart"/>
            <w:r w:rsidRPr="00524897">
              <w:rPr>
                <w:color w:val="000000"/>
              </w:rPr>
              <w:t>казначейська</w:t>
            </w:r>
            <w:proofErr w:type="spellEnd"/>
            <w:r w:rsidRPr="00524897">
              <w:rPr>
                <w:color w:val="000000"/>
              </w:rPr>
              <w:t xml:space="preserve"> служба </w:t>
            </w:r>
            <w:proofErr w:type="spellStart"/>
            <w:r w:rsidRPr="00524897">
              <w:rPr>
                <w:color w:val="000000"/>
              </w:rPr>
              <w:t>України</w:t>
            </w:r>
            <w:proofErr w:type="spellEnd"/>
            <w:r w:rsidRPr="00524897">
              <w:rPr>
                <w:color w:val="000000"/>
              </w:rPr>
              <w:t xml:space="preserve"> м. </w:t>
            </w:r>
            <w:proofErr w:type="spellStart"/>
            <w:r w:rsidRPr="00524897">
              <w:rPr>
                <w:color w:val="000000"/>
              </w:rPr>
              <w:t>Київ</w:t>
            </w:r>
            <w:proofErr w:type="spellEnd"/>
            <w:r w:rsidRPr="00524897">
              <w:rPr>
                <w:color w:val="000000"/>
                <w:lang w:val="uk-UA"/>
              </w:rPr>
              <w:t xml:space="preserve">  </w:t>
            </w:r>
            <w:r w:rsidRPr="00524897">
              <w:rPr>
                <w:color w:val="000000"/>
              </w:rPr>
              <w:t>МФО 820172</w:t>
            </w:r>
          </w:p>
          <w:p w:rsidR="00034BE5" w:rsidRPr="00034BE5" w:rsidRDefault="00034BE5" w:rsidP="00AA77BA">
            <w:pPr>
              <w:spacing w:after="0" w:line="240" w:lineRule="auto"/>
              <w:jc w:val="both"/>
              <w:rPr>
                <w:rFonts w:ascii="Times New Roman" w:hAnsi="Times New Roman"/>
                <w:color w:val="000000"/>
              </w:rPr>
            </w:pPr>
            <w:r w:rsidRPr="00524897">
              <w:rPr>
                <w:rFonts w:ascii="Times New Roman" w:hAnsi="Times New Roman"/>
                <w:color w:val="000000"/>
                <w:lang w:val="en-US"/>
              </w:rPr>
              <w:t>E</w:t>
            </w:r>
            <w:r w:rsidRPr="00034BE5">
              <w:rPr>
                <w:rFonts w:ascii="Times New Roman" w:hAnsi="Times New Roman"/>
                <w:color w:val="000000"/>
              </w:rPr>
              <w:t>-</w:t>
            </w:r>
            <w:r w:rsidRPr="00524897">
              <w:rPr>
                <w:rFonts w:ascii="Times New Roman" w:hAnsi="Times New Roman"/>
                <w:color w:val="000000"/>
                <w:lang w:val="en-US"/>
              </w:rPr>
              <w:t>mail</w:t>
            </w:r>
            <w:r w:rsidRPr="00034BE5">
              <w:rPr>
                <w:rFonts w:ascii="Times New Roman" w:hAnsi="Times New Roman"/>
                <w:color w:val="000000"/>
              </w:rPr>
              <w:t xml:space="preserve">:  </w:t>
            </w:r>
            <w:proofErr w:type="spellStart"/>
            <w:r>
              <w:rPr>
                <w:rFonts w:ascii="Times New Roman" w:hAnsi="Times New Roman"/>
                <w:color w:val="000000"/>
                <w:lang w:val="en-US"/>
              </w:rPr>
              <w:t>kzturbota</w:t>
            </w:r>
            <w:proofErr w:type="spellEnd"/>
            <w:r w:rsidRPr="00034BE5">
              <w:rPr>
                <w:rFonts w:ascii="Times New Roman" w:hAnsi="Times New Roman"/>
                <w:color w:val="000000"/>
              </w:rPr>
              <w:t>@</w:t>
            </w:r>
            <w:proofErr w:type="spellStart"/>
            <w:r w:rsidRPr="00524897">
              <w:rPr>
                <w:rFonts w:ascii="Times New Roman" w:hAnsi="Times New Roman"/>
                <w:color w:val="000000"/>
                <w:lang w:val="en-US"/>
              </w:rPr>
              <w:t>ukr</w:t>
            </w:r>
            <w:proofErr w:type="spellEnd"/>
            <w:r w:rsidRPr="00034BE5">
              <w:rPr>
                <w:rFonts w:ascii="Times New Roman" w:hAnsi="Times New Roman"/>
                <w:color w:val="000000"/>
              </w:rPr>
              <w:t>.</w:t>
            </w:r>
            <w:r w:rsidRPr="00524897">
              <w:rPr>
                <w:rFonts w:ascii="Times New Roman" w:hAnsi="Times New Roman"/>
                <w:color w:val="000000"/>
                <w:lang w:val="en-US"/>
              </w:rPr>
              <w:t>net</w:t>
            </w:r>
            <w:r w:rsidRPr="00034BE5">
              <w:rPr>
                <w:rFonts w:ascii="Times New Roman" w:hAnsi="Times New Roman"/>
                <w:color w:val="000000"/>
              </w:rPr>
              <w:t xml:space="preserve"> </w:t>
            </w:r>
          </w:p>
          <w:p w:rsidR="00034BE5" w:rsidRPr="00034BE5" w:rsidRDefault="00034BE5" w:rsidP="00AA77BA">
            <w:pPr>
              <w:tabs>
                <w:tab w:val="left" w:pos="3819"/>
              </w:tabs>
              <w:spacing w:after="0" w:line="240" w:lineRule="auto"/>
              <w:jc w:val="both"/>
              <w:rPr>
                <w:rFonts w:ascii="Times New Roman" w:hAnsi="Times New Roman"/>
                <w:b/>
              </w:rPr>
            </w:pPr>
            <w:r w:rsidRPr="00034BE5">
              <w:rPr>
                <w:rFonts w:ascii="Times New Roman" w:hAnsi="Times New Roman"/>
                <w:color w:val="000000"/>
                <w:lang w:eastAsia="ru-RU"/>
              </w:rPr>
              <w:t xml:space="preserve">                  </w:t>
            </w:r>
          </w:p>
          <w:p w:rsidR="00034BE5" w:rsidRPr="002F30C9" w:rsidRDefault="00034BE5" w:rsidP="00AA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Директор</w:t>
            </w:r>
          </w:p>
          <w:p w:rsidR="00034BE5" w:rsidRPr="00034BE5" w:rsidRDefault="00034BE5" w:rsidP="00AA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034BE5" w:rsidRPr="005E0965" w:rsidRDefault="00034BE5" w:rsidP="00AA77BA">
            <w:pPr>
              <w:spacing w:after="0" w:line="240" w:lineRule="auto"/>
              <w:rPr>
                <w:rFonts w:ascii="Times New Roman" w:hAnsi="Times New Roman"/>
                <w:b/>
                <w:lang w:val="uk-UA"/>
              </w:rPr>
            </w:pPr>
            <w:r w:rsidRPr="00524897">
              <w:rPr>
                <w:rFonts w:ascii="Times New Roman" w:hAnsi="Times New Roman"/>
                <w:b/>
              </w:rPr>
              <w:t xml:space="preserve">_____________________ </w:t>
            </w:r>
            <w:r>
              <w:rPr>
                <w:rFonts w:ascii="Times New Roman" w:hAnsi="Times New Roman"/>
                <w:b/>
                <w:lang w:val="uk-UA"/>
              </w:rPr>
              <w:t xml:space="preserve">П.Е. </w:t>
            </w:r>
            <w:proofErr w:type="spellStart"/>
            <w:r>
              <w:rPr>
                <w:rFonts w:ascii="Times New Roman" w:hAnsi="Times New Roman"/>
                <w:b/>
                <w:lang w:val="uk-UA"/>
              </w:rPr>
              <w:t>Скорковський</w:t>
            </w:r>
            <w:proofErr w:type="spellEnd"/>
          </w:p>
        </w:tc>
      </w:tr>
    </w:tbl>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034BE5" w:rsidRDefault="00034BE5" w:rsidP="00595FD1">
      <w:pPr>
        <w:tabs>
          <w:tab w:val="left" w:pos="2505"/>
        </w:tabs>
        <w:spacing w:after="0"/>
        <w:jc w:val="right"/>
        <w:rPr>
          <w:rFonts w:ascii="Times New Roman" w:hAnsi="Times New Roman"/>
          <w:b/>
          <w:color w:val="000000"/>
          <w:sz w:val="24"/>
          <w:szCs w:val="24"/>
        </w:rPr>
      </w:pPr>
    </w:p>
    <w:p w:rsidR="00212D9D" w:rsidRDefault="00212D9D" w:rsidP="00595FD1">
      <w:pPr>
        <w:tabs>
          <w:tab w:val="left" w:pos="2505"/>
        </w:tabs>
        <w:spacing w:after="0"/>
        <w:jc w:val="right"/>
        <w:rPr>
          <w:rFonts w:ascii="Times New Roman" w:hAnsi="Times New Roman"/>
          <w:b/>
          <w:color w:val="000000"/>
          <w:sz w:val="24"/>
          <w:szCs w:val="24"/>
        </w:rPr>
      </w:pPr>
      <w:bookmarkStart w:id="4" w:name="_GoBack"/>
      <w:bookmarkEnd w:id="4"/>
    </w:p>
    <w:p w:rsidR="00034BE5" w:rsidRDefault="00034BE5" w:rsidP="00595FD1">
      <w:pPr>
        <w:tabs>
          <w:tab w:val="left" w:pos="2505"/>
        </w:tabs>
        <w:spacing w:after="0"/>
        <w:jc w:val="right"/>
        <w:rPr>
          <w:rFonts w:ascii="Times New Roman" w:hAnsi="Times New Roman"/>
          <w:b/>
          <w:color w:val="000000"/>
          <w:sz w:val="24"/>
          <w:szCs w:val="24"/>
        </w:rPr>
      </w:pPr>
    </w:p>
    <w:p w:rsidR="00595FD1" w:rsidRPr="0022363E" w:rsidRDefault="00595FD1" w:rsidP="00595FD1">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w:t>
      </w:r>
      <w:r>
        <w:rPr>
          <w:rFonts w:ascii="Times New Roman" w:hAnsi="Times New Roman"/>
          <w:b/>
          <w:color w:val="000000"/>
          <w:sz w:val="24"/>
          <w:szCs w:val="24"/>
          <w:lang w:val="uk-UA"/>
        </w:rPr>
        <w:t>2</w:t>
      </w:r>
      <w:r w:rsidRPr="0022363E">
        <w:rPr>
          <w:rFonts w:ascii="Times New Roman" w:hAnsi="Times New Roman"/>
          <w:b/>
          <w:color w:val="000000"/>
          <w:sz w:val="24"/>
          <w:szCs w:val="24"/>
        </w:rPr>
        <w:t xml:space="preserve"> </w:t>
      </w:r>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595FD1" w:rsidRPr="006654D2" w:rsidRDefault="00595FD1" w:rsidP="00595FD1">
      <w:pPr>
        <w:widowControl w:val="0"/>
        <w:tabs>
          <w:tab w:val="left" w:pos="2160"/>
          <w:tab w:val="left" w:pos="3600"/>
        </w:tabs>
        <w:ind w:left="567" w:firstLine="567"/>
        <w:jc w:val="both"/>
        <w:rPr>
          <w:rFonts w:ascii="Times New Roman" w:hAnsi="Times New Roman"/>
          <w:sz w:val="24"/>
          <w:szCs w:val="24"/>
          <w:lang w:eastAsia="zh-CN"/>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№____________</w:t>
      </w:r>
      <w:proofErr w:type="spellStart"/>
      <w:r w:rsidRPr="0022363E">
        <w:rPr>
          <w:rFonts w:ascii="Times New Roman" w:hAnsi="Times New Roman"/>
          <w:b/>
          <w:color w:val="000000"/>
          <w:sz w:val="24"/>
          <w:szCs w:val="24"/>
        </w:rPr>
        <w:t>від</w:t>
      </w:r>
      <w:proofErr w:type="spellEnd"/>
      <w:r w:rsidRPr="0022363E">
        <w:rPr>
          <w:rFonts w:ascii="Times New Roman" w:hAnsi="Times New Roman"/>
          <w:b/>
          <w:color w:val="000000"/>
          <w:sz w:val="24"/>
          <w:szCs w:val="24"/>
        </w:rPr>
        <w:t xml:space="preserve"> «___»____________ 20___р.</w:t>
      </w:r>
      <w:r w:rsidRPr="006654D2">
        <w:rPr>
          <w:rFonts w:ascii="Times New Roman" w:hAnsi="Times New Roman"/>
          <w:sz w:val="24"/>
          <w:szCs w:val="24"/>
          <w:lang w:eastAsia="zh-CN"/>
        </w:rPr>
        <w:t xml:space="preserve"> </w:t>
      </w:r>
    </w:p>
    <w:p w:rsidR="00595FD1" w:rsidRPr="006654D2" w:rsidRDefault="00595FD1" w:rsidP="00595FD1">
      <w:pPr>
        <w:widowControl w:val="0"/>
        <w:tabs>
          <w:tab w:val="left" w:pos="2160"/>
          <w:tab w:val="left" w:pos="3600"/>
        </w:tabs>
        <w:ind w:left="567" w:firstLine="567"/>
        <w:jc w:val="both"/>
        <w:rPr>
          <w:rFonts w:ascii="Times New Roman" w:hAnsi="Times New Roman"/>
          <w:sz w:val="24"/>
          <w:szCs w:val="24"/>
          <w:lang w:eastAsia="zh-CN"/>
        </w:rPr>
      </w:pPr>
      <w:r w:rsidRPr="006654D2">
        <w:rPr>
          <w:rFonts w:ascii="Times New Roman" w:hAnsi="Times New Roman"/>
          <w:sz w:val="24"/>
          <w:szCs w:val="24"/>
          <w:lang w:eastAsia="zh-CN"/>
        </w:rPr>
        <w:t xml:space="preserve">                                                                                                      </w:t>
      </w:r>
    </w:p>
    <w:p w:rsidR="00595FD1" w:rsidRPr="006654D2" w:rsidRDefault="00595FD1" w:rsidP="00595FD1">
      <w:pPr>
        <w:ind w:left="567" w:firstLine="567"/>
        <w:jc w:val="both"/>
        <w:rPr>
          <w:rFonts w:ascii="Times New Roman" w:hAnsi="Times New Roman"/>
          <w:b/>
          <w:color w:val="000000"/>
          <w:sz w:val="24"/>
          <w:szCs w:val="24"/>
        </w:rPr>
      </w:pPr>
    </w:p>
    <w:p w:rsidR="00595FD1" w:rsidRDefault="00595FD1" w:rsidP="00595FD1">
      <w:pPr>
        <w:ind w:left="567" w:firstLine="567"/>
        <w:jc w:val="center"/>
        <w:rPr>
          <w:rFonts w:ascii="Times New Roman" w:hAnsi="Times New Roman"/>
          <w:b/>
          <w:sz w:val="24"/>
          <w:szCs w:val="24"/>
          <w:lang w:val="uk-UA"/>
        </w:rPr>
      </w:pPr>
      <w:r w:rsidRPr="006654D2">
        <w:rPr>
          <w:rFonts w:ascii="Times New Roman" w:hAnsi="Times New Roman"/>
          <w:b/>
          <w:sz w:val="24"/>
          <w:szCs w:val="24"/>
        </w:rPr>
        <w:t>КОМЕРЦІЙНА ПРОПОЗИЦІЯ</w:t>
      </w:r>
    </w:p>
    <w:p w:rsidR="00595FD1" w:rsidRPr="00074582" w:rsidRDefault="00595FD1" w:rsidP="00595FD1">
      <w:pPr>
        <w:ind w:left="567" w:firstLine="567"/>
        <w:jc w:val="center"/>
        <w:rPr>
          <w:rFonts w:ascii="Times New Roman" w:hAnsi="Times New Roman"/>
          <w:sz w:val="24"/>
          <w:szCs w:val="24"/>
          <w:lang w:val="uk-UA"/>
        </w:rPr>
      </w:pPr>
      <w:r w:rsidRPr="00074582">
        <w:rPr>
          <w:rFonts w:ascii="Times New Roman" w:hAnsi="Times New Roman"/>
          <w:sz w:val="24"/>
          <w:szCs w:val="24"/>
          <w:lang w:val="uk-UA"/>
        </w:rPr>
        <w:t>(</w:t>
      </w:r>
      <w:r w:rsidRPr="00074582">
        <w:rPr>
          <w:rFonts w:ascii="Times New Roman" w:hAnsi="Times New Roman"/>
          <w:i/>
          <w:sz w:val="24"/>
          <w:szCs w:val="24"/>
          <w:lang w:val="uk-UA"/>
        </w:rPr>
        <w:t>заповнюється на етапі укладання договору за результатами закупівлі за умов договору</w:t>
      </w:r>
      <w:r w:rsidRPr="00074582">
        <w:rPr>
          <w:rFonts w:ascii="Times New Roman" w:hAnsi="Times New Roman"/>
          <w:sz w:val="24"/>
          <w:szCs w:val="24"/>
          <w:lang w:val="uk-UA"/>
        </w:rPr>
        <w:t>)</w:t>
      </w:r>
    </w:p>
    <w:p w:rsidR="00595FD1" w:rsidRPr="006654D2" w:rsidRDefault="00595FD1" w:rsidP="00595FD1">
      <w:pPr>
        <w:widowControl w:val="0"/>
        <w:suppressAutoHyphens/>
        <w:autoSpaceDE w:val="0"/>
        <w:autoSpaceDN w:val="0"/>
        <w:spacing w:after="0"/>
        <w:ind w:left="567" w:firstLine="567"/>
        <w:jc w:val="both"/>
        <w:rPr>
          <w:rFonts w:ascii="Times New Roman" w:eastAsia="Courier New CYR" w:hAnsi="Times New Roman"/>
          <w:bCs/>
          <w:kern w:val="3"/>
          <w:sz w:val="24"/>
          <w:szCs w:val="24"/>
          <w:lang w:bidi="en-US"/>
        </w:rPr>
      </w:pPr>
    </w:p>
    <w:p w:rsidR="00595FD1" w:rsidRPr="006654D2" w:rsidRDefault="00595FD1" w:rsidP="00595FD1">
      <w:pPr>
        <w:spacing w:after="0"/>
        <w:ind w:left="567" w:firstLine="567"/>
        <w:jc w:val="both"/>
        <w:rPr>
          <w:rFonts w:ascii="Times New Roman" w:hAnsi="Times New Roman"/>
          <w:color w:val="000000"/>
          <w:sz w:val="24"/>
          <w:szCs w:val="24"/>
        </w:rPr>
      </w:pPr>
    </w:p>
    <w:tbl>
      <w:tblPr>
        <w:tblpPr w:leftFromText="180" w:rightFromText="180" w:vertAnchor="text" w:horzAnchor="margin" w:tblpXSpec="center" w:tblpY="170"/>
        <w:tblW w:w="10262" w:type="dxa"/>
        <w:tblLayout w:type="fixed"/>
        <w:tblCellMar>
          <w:left w:w="10" w:type="dxa"/>
          <w:right w:w="10" w:type="dxa"/>
        </w:tblCellMar>
        <w:tblLook w:val="0000" w:firstRow="0" w:lastRow="0" w:firstColumn="0" w:lastColumn="0" w:noHBand="0" w:noVBand="0"/>
      </w:tblPr>
      <w:tblGrid>
        <w:gridCol w:w="5121"/>
        <w:gridCol w:w="5141"/>
      </w:tblGrid>
      <w:tr w:rsidR="00E51823" w:rsidRPr="006654D2" w:rsidTr="00E51823">
        <w:tc>
          <w:tcPr>
            <w:tcW w:w="5121" w:type="dxa"/>
          </w:tcPr>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firstLine="567"/>
              <w:jc w:val="both"/>
              <w:rPr>
                <w:rFonts w:ascii="Times New Roman" w:hAnsi="Times New Roman"/>
                <w:b/>
                <w:sz w:val="24"/>
                <w:szCs w:val="24"/>
              </w:rPr>
            </w:pPr>
            <w:proofErr w:type="spellStart"/>
            <w:r w:rsidRPr="006654D2">
              <w:rPr>
                <w:rFonts w:ascii="Times New Roman" w:hAnsi="Times New Roman"/>
                <w:b/>
                <w:sz w:val="24"/>
                <w:szCs w:val="24"/>
              </w:rPr>
              <w:t>Постачальник</w:t>
            </w:r>
            <w:proofErr w:type="spellEnd"/>
            <w:r w:rsidRPr="006654D2">
              <w:rPr>
                <w:rFonts w:ascii="Times New Roman" w:hAnsi="Times New Roman"/>
                <w:b/>
                <w:sz w:val="24"/>
                <w:szCs w:val="24"/>
              </w:rPr>
              <w:t>:</w:t>
            </w:r>
          </w:p>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jc w:val="both"/>
              <w:rPr>
                <w:rFonts w:ascii="Times New Roman" w:hAnsi="Times New Roman"/>
                <w:b/>
                <w:bCs/>
                <w:sz w:val="24"/>
                <w:szCs w:val="24"/>
              </w:rPr>
            </w:pPr>
            <w:r w:rsidRPr="006654D2">
              <w:rPr>
                <w:rFonts w:ascii="Times New Roman" w:hAnsi="Times New Roman"/>
                <w:b/>
                <w:bCs/>
                <w:sz w:val="24"/>
                <w:szCs w:val="24"/>
              </w:rPr>
              <w:t>_____________________________________</w:t>
            </w:r>
          </w:p>
          <w:p w:rsidR="00E51823" w:rsidRPr="00595FD1" w:rsidRDefault="00E51823" w:rsidP="00E51823">
            <w:pPr>
              <w:spacing w:after="0"/>
              <w:ind w:left="567"/>
              <w:jc w:val="both"/>
              <w:rPr>
                <w:rFonts w:ascii="Times New Roman" w:hAnsi="Times New Roman"/>
                <w:b/>
                <w:bCs/>
                <w:sz w:val="24"/>
                <w:szCs w:val="24"/>
                <w:lang w:val="uk-UA"/>
              </w:rPr>
            </w:pPr>
            <w:r w:rsidRPr="006654D2">
              <w:rPr>
                <w:rFonts w:ascii="Times New Roman" w:hAnsi="Times New Roman"/>
                <w:b/>
                <w:bCs/>
                <w:sz w:val="24"/>
                <w:szCs w:val="24"/>
              </w:rPr>
              <w:t>_____________________________________</w:t>
            </w:r>
          </w:p>
          <w:p w:rsidR="00E51823" w:rsidRPr="006654D2" w:rsidRDefault="00E51823" w:rsidP="00E51823">
            <w:pPr>
              <w:spacing w:after="0"/>
              <w:jc w:val="both"/>
              <w:rPr>
                <w:rFonts w:ascii="Times New Roman" w:hAnsi="Times New Roman"/>
                <w:b/>
                <w:bCs/>
                <w:sz w:val="24"/>
                <w:szCs w:val="24"/>
              </w:rPr>
            </w:pPr>
            <w:r>
              <w:rPr>
                <w:rFonts w:ascii="Times New Roman" w:hAnsi="Times New Roman"/>
                <w:b/>
                <w:bCs/>
                <w:sz w:val="24"/>
                <w:szCs w:val="24"/>
                <w:lang w:val="uk-UA"/>
              </w:rPr>
              <w:t xml:space="preserve">          </w:t>
            </w:r>
            <w:r w:rsidRPr="006654D2">
              <w:rPr>
                <w:rFonts w:ascii="Times New Roman" w:hAnsi="Times New Roman"/>
                <w:b/>
                <w:bCs/>
                <w:sz w:val="24"/>
                <w:szCs w:val="24"/>
              </w:rPr>
              <w:t>________________________________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_______________________ /______________/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М.П.</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 _______________ 202__  р.</w:t>
            </w:r>
          </w:p>
          <w:p w:rsidR="00E51823" w:rsidRPr="006654D2" w:rsidRDefault="00E51823" w:rsidP="00E51823">
            <w:pPr>
              <w:spacing w:after="0"/>
              <w:ind w:left="567" w:firstLine="567"/>
              <w:jc w:val="both"/>
              <w:rPr>
                <w:rFonts w:ascii="Times New Roman" w:hAnsi="Times New Roman"/>
                <w:sz w:val="24"/>
                <w:szCs w:val="24"/>
              </w:rPr>
            </w:pPr>
          </w:p>
        </w:tc>
        <w:tc>
          <w:tcPr>
            <w:tcW w:w="5141" w:type="dxa"/>
          </w:tcPr>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firstLine="567"/>
              <w:jc w:val="both"/>
              <w:rPr>
                <w:rFonts w:ascii="Times New Roman" w:hAnsi="Times New Roman"/>
                <w:b/>
                <w:sz w:val="24"/>
                <w:szCs w:val="24"/>
              </w:rPr>
            </w:pPr>
            <w:proofErr w:type="spellStart"/>
            <w:r w:rsidRPr="006654D2">
              <w:rPr>
                <w:rFonts w:ascii="Times New Roman" w:hAnsi="Times New Roman"/>
                <w:b/>
                <w:sz w:val="24"/>
                <w:szCs w:val="24"/>
              </w:rPr>
              <w:t>Споживач</w:t>
            </w:r>
            <w:proofErr w:type="spellEnd"/>
            <w:r w:rsidRPr="006654D2">
              <w:rPr>
                <w:rFonts w:ascii="Times New Roman" w:hAnsi="Times New Roman"/>
                <w:b/>
                <w:sz w:val="24"/>
                <w:szCs w:val="24"/>
              </w:rPr>
              <w:t>:</w:t>
            </w:r>
          </w:p>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_______________________________</w:t>
            </w:r>
          </w:p>
          <w:p w:rsidR="00E51823" w:rsidRPr="006654D2" w:rsidRDefault="00E51823" w:rsidP="00E51823">
            <w:pPr>
              <w:spacing w:after="0"/>
              <w:ind w:left="567" w:firstLine="567"/>
              <w:jc w:val="both"/>
              <w:rPr>
                <w:rFonts w:ascii="Times New Roman" w:hAnsi="Times New Roman"/>
                <w:b/>
                <w:bCs/>
                <w:sz w:val="24"/>
                <w:szCs w:val="24"/>
              </w:rPr>
            </w:pPr>
            <w:r w:rsidRPr="006654D2">
              <w:rPr>
                <w:rFonts w:ascii="Times New Roman" w:hAnsi="Times New Roman"/>
                <w:b/>
                <w:bCs/>
                <w:sz w:val="24"/>
                <w:szCs w:val="24"/>
              </w:rPr>
              <w:t xml:space="preserve">______________________________ </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________________________ /</w:t>
            </w:r>
            <w:r w:rsidRPr="006654D2">
              <w:rPr>
                <w:rFonts w:ascii="Times New Roman" w:hAnsi="Times New Roman"/>
                <w:b/>
                <w:bCs/>
                <w:sz w:val="24"/>
                <w:szCs w:val="24"/>
              </w:rPr>
              <w:t>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М.П.</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 ________________ 202__ р.</w:t>
            </w:r>
          </w:p>
          <w:p w:rsidR="00E51823" w:rsidRPr="006654D2" w:rsidRDefault="00E51823" w:rsidP="00E51823">
            <w:pPr>
              <w:spacing w:after="0"/>
              <w:ind w:left="567" w:firstLine="567"/>
              <w:jc w:val="both"/>
              <w:rPr>
                <w:rFonts w:ascii="Times New Roman" w:hAnsi="Times New Roman"/>
                <w:sz w:val="24"/>
                <w:szCs w:val="24"/>
              </w:rPr>
            </w:pPr>
          </w:p>
        </w:tc>
      </w:tr>
    </w:tbl>
    <w:p w:rsidR="00595FD1" w:rsidRPr="006654D2" w:rsidRDefault="00595FD1" w:rsidP="00595FD1">
      <w:pPr>
        <w:spacing w:after="0"/>
        <w:ind w:left="567" w:firstLine="567"/>
        <w:jc w:val="both"/>
        <w:rPr>
          <w:rFonts w:ascii="Times New Roman" w:hAnsi="Times New Roman"/>
          <w:sz w:val="24"/>
          <w:szCs w:val="24"/>
        </w:rPr>
      </w:pPr>
    </w:p>
    <w:p w:rsidR="00595FD1" w:rsidRDefault="00595FD1">
      <w:pPr>
        <w:rPr>
          <w:lang w:val="uk-UA"/>
        </w:rPr>
      </w:pPr>
    </w:p>
    <w:p w:rsidR="00595FD1" w:rsidRDefault="00595FD1">
      <w:pPr>
        <w:rPr>
          <w:lang w:val="uk-UA"/>
        </w:rPr>
      </w:pPr>
    </w:p>
    <w:p w:rsidR="00CF7BF9" w:rsidRDefault="00CF7BF9">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0263AE" w:rsidRDefault="000263AE">
      <w:pPr>
        <w:rPr>
          <w:lang w:val="uk-UA"/>
        </w:rPr>
      </w:pPr>
    </w:p>
    <w:p w:rsidR="00595FD1" w:rsidRDefault="00595FD1">
      <w:pPr>
        <w:rPr>
          <w:lang w:val="uk-UA"/>
        </w:rPr>
      </w:pPr>
    </w:p>
    <w:p w:rsidR="00595FD1" w:rsidRPr="0022363E" w:rsidRDefault="00595FD1" w:rsidP="00595FD1">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t>Додаток</w:t>
      </w:r>
      <w:proofErr w:type="spellEnd"/>
      <w:r w:rsidRPr="0022363E">
        <w:rPr>
          <w:rFonts w:ascii="Times New Roman" w:hAnsi="Times New Roman"/>
          <w:b/>
          <w:color w:val="000000"/>
          <w:sz w:val="24"/>
          <w:szCs w:val="24"/>
        </w:rPr>
        <w:t xml:space="preserve"> </w:t>
      </w:r>
      <w:r w:rsidR="00CA32EC">
        <w:rPr>
          <w:rFonts w:ascii="Times New Roman" w:hAnsi="Times New Roman"/>
          <w:b/>
          <w:color w:val="000000"/>
          <w:sz w:val="24"/>
          <w:szCs w:val="24"/>
          <w:lang w:val="uk-UA"/>
        </w:rPr>
        <w:t>3</w:t>
      </w:r>
      <w:r w:rsidRPr="0022363E">
        <w:rPr>
          <w:rFonts w:ascii="Times New Roman" w:hAnsi="Times New Roman"/>
          <w:b/>
          <w:color w:val="000000"/>
          <w:sz w:val="24"/>
          <w:szCs w:val="24"/>
        </w:rPr>
        <w:t xml:space="preserve"> </w:t>
      </w:r>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№____________</w:t>
      </w:r>
      <w:proofErr w:type="spellStart"/>
      <w:r w:rsidRPr="0022363E">
        <w:rPr>
          <w:rFonts w:ascii="Times New Roman" w:hAnsi="Times New Roman"/>
          <w:b/>
          <w:color w:val="000000"/>
          <w:sz w:val="24"/>
          <w:szCs w:val="24"/>
        </w:rPr>
        <w:t>від</w:t>
      </w:r>
      <w:proofErr w:type="spellEnd"/>
      <w:r w:rsidRPr="0022363E">
        <w:rPr>
          <w:rFonts w:ascii="Times New Roman" w:hAnsi="Times New Roman"/>
          <w:b/>
          <w:color w:val="000000"/>
          <w:sz w:val="24"/>
          <w:szCs w:val="24"/>
        </w:rPr>
        <w:t xml:space="preserve"> «___»____________ 20___р.</w:t>
      </w:r>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w:t>
      </w:r>
    </w:p>
    <w:p w:rsidR="00595FD1" w:rsidRPr="0022363E" w:rsidRDefault="00595FD1" w:rsidP="00595FD1">
      <w:pPr>
        <w:tabs>
          <w:tab w:val="left" w:pos="2505"/>
        </w:tabs>
        <w:spacing w:after="0"/>
        <w:jc w:val="right"/>
        <w:rPr>
          <w:rFonts w:ascii="Times New Roman" w:hAnsi="Times New Roman"/>
          <w:b/>
          <w:color w:val="000000"/>
          <w:sz w:val="24"/>
          <w:szCs w:val="24"/>
        </w:rPr>
      </w:pPr>
    </w:p>
    <w:p w:rsidR="00595FD1" w:rsidRPr="0022363E" w:rsidRDefault="00595FD1" w:rsidP="00595FD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5B9BD5"/>
          <w:sz w:val="24"/>
          <w:szCs w:val="24"/>
        </w:rPr>
      </w:pPr>
      <w:r w:rsidRPr="0022363E">
        <w:rPr>
          <w:rFonts w:ascii="Times New Roman" w:hAnsi="Times New Roman"/>
          <w:i/>
          <w:color w:val="5B9BD5"/>
          <w:sz w:val="24"/>
          <w:szCs w:val="24"/>
        </w:rPr>
        <w:t xml:space="preserve">* </w:t>
      </w:r>
      <w:proofErr w:type="spellStart"/>
      <w:r w:rsidRPr="0022363E">
        <w:rPr>
          <w:rFonts w:ascii="Times New Roman" w:hAnsi="Times New Roman"/>
          <w:i/>
          <w:color w:val="5B9BD5"/>
          <w:sz w:val="24"/>
          <w:szCs w:val="24"/>
        </w:rPr>
        <w:t>заповнюються</w:t>
      </w:r>
      <w:proofErr w:type="spellEnd"/>
      <w:r w:rsidRPr="0022363E">
        <w:rPr>
          <w:rFonts w:ascii="Times New Roman" w:hAnsi="Times New Roman"/>
          <w:i/>
          <w:color w:val="5B9BD5"/>
          <w:sz w:val="24"/>
          <w:szCs w:val="24"/>
        </w:rPr>
        <w:t xml:space="preserve"> на </w:t>
      </w:r>
      <w:proofErr w:type="spellStart"/>
      <w:r w:rsidRPr="0022363E">
        <w:rPr>
          <w:rFonts w:ascii="Times New Roman" w:hAnsi="Times New Roman"/>
          <w:i/>
          <w:color w:val="5B9BD5"/>
          <w:sz w:val="24"/>
          <w:szCs w:val="24"/>
        </w:rPr>
        <w:t>етапі</w:t>
      </w:r>
      <w:proofErr w:type="spellEnd"/>
      <w:r w:rsidRPr="0022363E">
        <w:rPr>
          <w:rFonts w:ascii="Times New Roman" w:hAnsi="Times New Roman"/>
          <w:i/>
          <w:color w:val="5B9BD5"/>
          <w:sz w:val="24"/>
          <w:szCs w:val="24"/>
        </w:rPr>
        <w:t xml:space="preserve"> </w:t>
      </w:r>
      <w:proofErr w:type="spellStart"/>
      <w:r w:rsidRPr="0022363E">
        <w:rPr>
          <w:rFonts w:ascii="Times New Roman" w:hAnsi="Times New Roman"/>
          <w:i/>
          <w:color w:val="5B9BD5"/>
          <w:sz w:val="24"/>
          <w:szCs w:val="24"/>
        </w:rPr>
        <w:t>укладення</w:t>
      </w:r>
      <w:proofErr w:type="spellEnd"/>
      <w:r w:rsidRPr="0022363E">
        <w:rPr>
          <w:rFonts w:ascii="Times New Roman" w:hAnsi="Times New Roman"/>
          <w:i/>
          <w:color w:val="5B9BD5"/>
          <w:sz w:val="24"/>
          <w:szCs w:val="24"/>
        </w:rPr>
        <w:t xml:space="preserve"> договору</w:t>
      </w:r>
    </w:p>
    <w:p w:rsidR="00595FD1" w:rsidRPr="0022363E" w:rsidRDefault="00595FD1" w:rsidP="00595FD1">
      <w:pPr>
        <w:tabs>
          <w:tab w:val="left" w:pos="2505"/>
        </w:tabs>
        <w:spacing w:after="0"/>
        <w:jc w:val="center"/>
        <w:rPr>
          <w:rFonts w:ascii="Times New Roman" w:hAnsi="Times New Roman"/>
          <w:b/>
          <w:color w:val="000000"/>
          <w:sz w:val="24"/>
          <w:szCs w:val="24"/>
        </w:rPr>
      </w:pPr>
      <w:r w:rsidRPr="0022363E">
        <w:rPr>
          <w:rFonts w:ascii="Times New Roman" w:hAnsi="Times New Roman"/>
          <w:b/>
          <w:color w:val="000000"/>
          <w:sz w:val="24"/>
          <w:szCs w:val="24"/>
        </w:rPr>
        <w:t xml:space="preserve">Порядок </w:t>
      </w:r>
      <w:proofErr w:type="spellStart"/>
      <w:r w:rsidRPr="0022363E">
        <w:rPr>
          <w:rFonts w:ascii="Times New Roman" w:hAnsi="Times New Roman"/>
          <w:b/>
          <w:color w:val="000000"/>
          <w:sz w:val="24"/>
          <w:szCs w:val="24"/>
        </w:rPr>
        <w:t>визначення</w:t>
      </w:r>
      <w:proofErr w:type="spellEnd"/>
      <w:r w:rsidRPr="0022363E">
        <w:rPr>
          <w:rFonts w:ascii="Times New Roman" w:hAnsi="Times New Roman"/>
          <w:b/>
          <w:color w:val="000000"/>
          <w:sz w:val="24"/>
          <w:szCs w:val="24"/>
        </w:rPr>
        <w:t xml:space="preserve"> та </w:t>
      </w:r>
      <w:proofErr w:type="spellStart"/>
      <w:r w:rsidRPr="0022363E">
        <w:rPr>
          <w:rFonts w:ascii="Times New Roman" w:hAnsi="Times New Roman"/>
          <w:b/>
          <w:color w:val="000000"/>
          <w:sz w:val="24"/>
          <w:szCs w:val="24"/>
        </w:rPr>
        <w:t>зміни</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ціни</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p>
    <w:p w:rsidR="00595FD1" w:rsidRPr="0022363E" w:rsidRDefault="00595FD1" w:rsidP="00595FD1">
      <w:pPr>
        <w:tabs>
          <w:tab w:val="left" w:pos="2505"/>
        </w:tabs>
        <w:spacing w:after="0"/>
        <w:jc w:val="both"/>
        <w:rPr>
          <w:rFonts w:ascii="Times New Roman" w:hAnsi="Times New Roman"/>
          <w:b/>
          <w:color w:val="000000"/>
          <w:sz w:val="24"/>
          <w:szCs w:val="24"/>
        </w:rPr>
      </w:pPr>
    </w:p>
    <w:p w:rsidR="00595FD1" w:rsidRPr="00595FD1" w:rsidRDefault="00595FD1" w:rsidP="00595FD1">
      <w:pPr>
        <w:pStyle w:val="ac"/>
        <w:widowControl w:val="0"/>
        <w:numPr>
          <w:ilvl w:val="0"/>
          <w:numId w:val="4"/>
        </w:numPr>
        <w:pBdr>
          <w:top w:val="nil"/>
          <w:left w:val="nil"/>
          <w:bottom w:val="nil"/>
          <w:right w:val="nil"/>
          <w:between w:val="nil"/>
        </w:pBdr>
        <w:tabs>
          <w:tab w:val="left" w:pos="2505"/>
        </w:tabs>
        <w:autoSpaceDE w:val="0"/>
        <w:autoSpaceDN w:val="0"/>
        <w:spacing w:after="0" w:line="240" w:lineRule="auto"/>
        <w:ind w:left="0" w:firstLine="284"/>
        <w:jc w:val="both"/>
        <w:rPr>
          <w:rFonts w:ascii="Times New Roman" w:hAnsi="Times New Roman"/>
          <w:color w:val="000000"/>
          <w:sz w:val="24"/>
          <w:szCs w:val="24"/>
        </w:rPr>
      </w:pPr>
      <w:proofErr w:type="spellStart"/>
      <w:r w:rsidRPr="00595FD1">
        <w:rPr>
          <w:rFonts w:ascii="Times New Roman" w:hAnsi="Times New Roman"/>
          <w:color w:val="000000"/>
          <w:sz w:val="24"/>
          <w:szCs w:val="24"/>
        </w:rPr>
        <w:t>Ціна</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що</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склалася</w:t>
      </w:r>
      <w:proofErr w:type="spellEnd"/>
      <w:r w:rsidRPr="00595FD1">
        <w:rPr>
          <w:rFonts w:ascii="Times New Roman" w:hAnsi="Times New Roman"/>
          <w:color w:val="000000"/>
          <w:sz w:val="24"/>
          <w:szCs w:val="24"/>
        </w:rPr>
        <w:t xml:space="preserve"> за результатами </w:t>
      </w:r>
      <w:proofErr w:type="spellStart"/>
      <w:r w:rsidRPr="00595FD1">
        <w:rPr>
          <w:rFonts w:ascii="Times New Roman" w:hAnsi="Times New Roman"/>
          <w:color w:val="000000"/>
          <w:sz w:val="24"/>
          <w:szCs w:val="24"/>
        </w:rPr>
        <w:t>процедури</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відкритих</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торгів</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запиту</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цінової</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пропозиції</w:t>
      </w:r>
      <w:proofErr w:type="spellEnd"/>
      <w:r w:rsidRPr="00595FD1">
        <w:rPr>
          <w:rFonts w:ascii="Times New Roman" w:hAnsi="Times New Roman"/>
          <w:color w:val="000000"/>
          <w:sz w:val="24"/>
          <w:szCs w:val="24"/>
        </w:rPr>
        <w:t xml:space="preserve">) у </w:t>
      </w:r>
      <w:proofErr w:type="spellStart"/>
      <w:r w:rsidRPr="00595FD1">
        <w:rPr>
          <w:rFonts w:ascii="Times New Roman" w:hAnsi="Times New Roman"/>
          <w:color w:val="000000"/>
          <w:sz w:val="24"/>
          <w:szCs w:val="24"/>
        </w:rPr>
        <w:t>системі</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Prozorro</w:t>
      </w:r>
      <w:proofErr w:type="spellEnd"/>
      <w:r w:rsidRPr="00595FD1">
        <w:rPr>
          <w:rFonts w:ascii="Times New Roman" w:hAnsi="Times New Roman"/>
          <w:color w:val="000000"/>
          <w:sz w:val="24"/>
          <w:szCs w:val="24"/>
        </w:rPr>
        <w:t xml:space="preserve"> № UA___________________________</w:t>
      </w:r>
      <w:r w:rsidRPr="00595FD1">
        <w:rPr>
          <w:rFonts w:ascii="Times New Roman" w:hAnsi="Times New Roman"/>
          <w:color w:val="000000"/>
          <w:sz w:val="24"/>
          <w:szCs w:val="24"/>
          <w:lang w:val="uk-UA"/>
        </w:rPr>
        <w:t xml:space="preserve">, </w:t>
      </w:r>
      <w:r w:rsidRPr="00595FD1">
        <w:rPr>
          <w:rFonts w:ascii="Times New Roman" w:hAnsi="Times New Roman"/>
          <w:color w:val="000000"/>
          <w:sz w:val="24"/>
          <w:szCs w:val="24"/>
        </w:rPr>
        <w:t xml:space="preserve">Ц становить _____ </w:t>
      </w:r>
      <w:proofErr w:type="spellStart"/>
      <w:r w:rsidRPr="00595FD1">
        <w:rPr>
          <w:rFonts w:ascii="Times New Roman" w:hAnsi="Times New Roman"/>
          <w:color w:val="000000"/>
          <w:sz w:val="24"/>
          <w:szCs w:val="24"/>
        </w:rPr>
        <w:t>грн</w:t>
      </w:r>
      <w:proofErr w:type="spellEnd"/>
      <w:r w:rsidRPr="00595FD1">
        <w:rPr>
          <w:rFonts w:ascii="Times New Roman" w:hAnsi="Times New Roman"/>
          <w:color w:val="000000"/>
          <w:sz w:val="24"/>
          <w:szCs w:val="24"/>
        </w:rPr>
        <w:t xml:space="preserve"> за 1 кВт*год з </w:t>
      </w:r>
      <w:proofErr w:type="gramStart"/>
      <w:r w:rsidRPr="00595FD1">
        <w:rPr>
          <w:rFonts w:ascii="Times New Roman" w:hAnsi="Times New Roman"/>
          <w:color w:val="000000"/>
          <w:sz w:val="24"/>
          <w:szCs w:val="24"/>
        </w:rPr>
        <w:t>ПДВ( без</w:t>
      </w:r>
      <w:proofErr w:type="gramEnd"/>
      <w:r w:rsidRPr="00595FD1">
        <w:rPr>
          <w:rFonts w:ascii="Times New Roman" w:hAnsi="Times New Roman"/>
          <w:color w:val="000000"/>
          <w:sz w:val="24"/>
          <w:szCs w:val="24"/>
        </w:rPr>
        <w:t xml:space="preserve"> ПДВ____________). </w:t>
      </w:r>
      <w:proofErr w:type="gramStart"/>
      <w:r w:rsidRPr="00595FD1">
        <w:rPr>
          <w:rFonts w:ascii="Times New Roman" w:hAnsi="Times New Roman"/>
          <w:color w:val="000000"/>
          <w:sz w:val="24"/>
          <w:szCs w:val="24"/>
        </w:rPr>
        <w:t>До складу</w:t>
      </w:r>
      <w:proofErr w:type="gram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ціни</w:t>
      </w:r>
      <w:proofErr w:type="spellEnd"/>
      <w:r w:rsidRPr="00595FD1">
        <w:rPr>
          <w:rFonts w:ascii="Times New Roman" w:hAnsi="Times New Roman"/>
          <w:color w:val="000000"/>
          <w:sz w:val="24"/>
          <w:szCs w:val="24"/>
        </w:rPr>
        <w:t xml:space="preserve"> включено </w:t>
      </w:r>
      <w:proofErr w:type="spellStart"/>
      <w:r w:rsidRPr="00595FD1">
        <w:rPr>
          <w:rFonts w:ascii="Times New Roman" w:hAnsi="Times New Roman"/>
          <w:color w:val="000000"/>
          <w:sz w:val="24"/>
          <w:szCs w:val="24"/>
        </w:rPr>
        <w:t>витрати</w:t>
      </w:r>
      <w:proofErr w:type="spellEnd"/>
      <w:r w:rsidRPr="00595FD1">
        <w:rPr>
          <w:rFonts w:ascii="Times New Roman" w:hAnsi="Times New Roman"/>
          <w:color w:val="000000"/>
          <w:sz w:val="24"/>
          <w:szCs w:val="24"/>
        </w:rPr>
        <w:t xml:space="preserve"> на </w:t>
      </w:r>
      <w:proofErr w:type="spellStart"/>
      <w:r w:rsidRPr="00595FD1">
        <w:rPr>
          <w:rFonts w:ascii="Times New Roman" w:hAnsi="Times New Roman"/>
          <w:color w:val="000000"/>
          <w:sz w:val="24"/>
          <w:szCs w:val="24"/>
        </w:rPr>
        <w:t>послуги</w:t>
      </w:r>
      <w:proofErr w:type="spellEnd"/>
      <w:r w:rsidRPr="00595FD1">
        <w:rPr>
          <w:rFonts w:ascii="Times New Roman" w:hAnsi="Times New Roman"/>
          <w:color w:val="000000"/>
          <w:sz w:val="24"/>
          <w:szCs w:val="24"/>
        </w:rPr>
        <w:t xml:space="preserve"> з </w:t>
      </w:r>
      <w:proofErr w:type="spellStart"/>
      <w:r w:rsidRPr="00595FD1">
        <w:rPr>
          <w:rFonts w:ascii="Times New Roman" w:hAnsi="Times New Roman"/>
          <w:color w:val="000000"/>
          <w:sz w:val="24"/>
          <w:szCs w:val="24"/>
        </w:rPr>
        <w:t>передачі</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електричної</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енергії</w:t>
      </w:r>
      <w:proofErr w:type="spellEnd"/>
      <w:r w:rsidRPr="00595FD1">
        <w:rPr>
          <w:rFonts w:ascii="Times New Roman" w:hAnsi="Times New Roman"/>
          <w:color w:val="000000"/>
          <w:sz w:val="24"/>
          <w:szCs w:val="24"/>
        </w:rPr>
        <w:t xml:space="preserve">. </w:t>
      </w: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b/>
          <w:bCs/>
          <w:sz w:val="24"/>
          <w:szCs w:val="24"/>
          <w:lang w:val="uk-UA" w:eastAsia="uk-UA"/>
        </w:rPr>
        <w:t>2. Механізм розрахунку ціни</w:t>
      </w:r>
      <w:r w:rsidRPr="0022363E">
        <w:rPr>
          <w:rFonts w:ascii="Times New Roman" w:hAnsi="Times New Roman"/>
          <w:color w:val="000000"/>
          <w:sz w:val="24"/>
          <w:szCs w:val="24"/>
        </w:rPr>
        <w:t>:</w:t>
      </w: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розраховується</w:t>
      </w:r>
      <w:proofErr w:type="spellEnd"/>
      <w:r w:rsidRPr="0022363E">
        <w:rPr>
          <w:rFonts w:ascii="Times New Roman" w:hAnsi="Times New Roman"/>
          <w:color w:val="000000"/>
          <w:sz w:val="24"/>
          <w:szCs w:val="24"/>
        </w:rPr>
        <w:t xml:space="preserve"> за </w:t>
      </w:r>
      <w:proofErr w:type="spellStart"/>
      <w:r w:rsidRPr="0022363E">
        <w:rPr>
          <w:rFonts w:ascii="Times New Roman" w:hAnsi="Times New Roman"/>
          <w:color w:val="000000"/>
          <w:sz w:val="24"/>
          <w:szCs w:val="24"/>
        </w:rPr>
        <w:t>одиницю</w:t>
      </w:r>
      <w:proofErr w:type="spellEnd"/>
      <w:r w:rsidRPr="0022363E">
        <w:rPr>
          <w:rFonts w:ascii="Times New Roman" w:hAnsi="Times New Roman"/>
          <w:color w:val="000000"/>
          <w:sz w:val="24"/>
          <w:szCs w:val="24"/>
        </w:rPr>
        <w:t xml:space="preserve"> товару з </w:t>
      </w:r>
      <w:proofErr w:type="spellStart"/>
      <w:r w:rsidRPr="0022363E">
        <w:rPr>
          <w:rFonts w:ascii="Times New Roman" w:hAnsi="Times New Roman"/>
          <w:color w:val="000000"/>
          <w:sz w:val="24"/>
          <w:szCs w:val="24"/>
        </w:rPr>
        <w:t>першого</w:t>
      </w:r>
      <w:proofErr w:type="spellEnd"/>
      <w:r w:rsidRPr="0022363E">
        <w:rPr>
          <w:rFonts w:ascii="Times New Roman" w:hAnsi="Times New Roman"/>
          <w:color w:val="000000"/>
          <w:sz w:val="24"/>
          <w:szCs w:val="24"/>
        </w:rPr>
        <w:t xml:space="preserve"> дня </w:t>
      </w:r>
      <w:proofErr w:type="spellStart"/>
      <w:r w:rsidRPr="0022363E">
        <w:rPr>
          <w:rFonts w:ascii="Times New Roman" w:hAnsi="Times New Roman"/>
          <w:color w:val="000000"/>
          <w:sz w:val="24"/>
          <w:szCs w:val="24"/>
        </w:rPr>
        <w:t>постачання</w:t>
      </w:r>
      <w:proofErr w:type="spellEnd"/>
      <w:r w:rsidRPr="0022363E">
        <w:rPr>
          <w:rFonts w:ascii="Times New Roman" w:hAnsi="Times New Roman"/>
          <w:color w:val="000000"/>
          <w:sz w:val="24"/>
          <w:szCs w:val="24"/>
        </w:rPr>
        <w:t xml:space="preserve"> та для кожного календарного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за формулою:</w:t>
      </w:r>
    </w:p>
    <w:p w:rsidR="00595FD1" w:rsidRPr="0022363E" w:rsidRDefault="00595FD1" w:rsidP="00595FD1">
      <w:pPr>
        <w:tabs>
          <w:tab w:val="left" w:pos="2505"/>
        </w:tabs>
        <w:spacing w:after="0"/>
        <w:jc w:val="both"/>
        <w:rPr>
          <w:rFonts w:ascii="Times New Roman" w:hAnsi="Times New Roman"/>
          <w:sz w:val="24"/>
          <w:szCs w:val="24"/>
        </w:rPr>
      </w:pPr>
      <w:r w:rsidRPr="0022363E">
        <w:rPr>
          <w:rFonts w:ascii="Times New Roman" w:hAnsi="Times New Roman"/>
          <w:sz w:val="24"/>
          <w:szCs w:val="24"/>
        </w:rPr>
        <w:t xml:space="preserve">                                             Ц = </w:t>
      </w:r>
      <w:proofErr w:type="gramStart"/>
      <w:r w:rsidRPr="0022363E">
        <w:rPr>
          <w:rFonts w:ascii="Times New Roman" w:hAnsi="Times New Roman"/>
          <w:sz w:val="24"/>
          <w:szCs w:val="24"/>
        </w:rPr>
        <w:t xml:space="preserve">( </w:t>
      </w:r>
      <w:proofErr w:type="spellStart"/>
      <w:r w:rsidRPr="0022363E">
        <w:rPr>
          <w:rFonts w:ascii="Times New Roman" w:hAnsi="Times New Roman"/>
          <w:sz w:val="24"/>
          <w:szCs w:val="24"/>
        </w:rPr>
        <w:t>Ца</w:t>
      </w:r>
      <w:proofErr w:type="spellEnd"/>
      <w:proofErr w:type="gramEnd"/>
      <w:r w:rsidRPr="0022363E">
        <w:rPr>
          <w:rFonts w:ascii="Times New Roman" w:hAnsi="Times New Roman"/>
          <w:sz w:val="24"/>
          <w:szCs w:val="24"/>
        </w:rPr>
        <w:t xml:space="preserve"> + </w:t>
      </w:r>
      <w:proofErr w:type="spellStart"/>
      <w:r w:rsidRPr="0022363E">
        <w:rPr>
          <w:rFonts w:ascii="Times New Roman" w:hAnsi="Times New Roman"/>
          <w:sz w:val="24"/>
          <w:szCs w:val="24"/>
        </w:rPr>
        <w:t>Тосп</w:t>
      </w:r>
      <w:proofErr w:type="spellEnd"/>
      <w:r>
        <w:rPr>
          <w:rFonts w:ascii="Times New Roman" w:hAnsi="Times New Roman"/>
          <w:sz w:val="24"/>
          <w:szCs w:val="24"/>
          <w:lang w:val="uk-UA"/>
        </w:rPr>
        <w:t>+</w:t>
      </w:r>
      <w:proofErr w:type="spellStart"/>
      <w:r>
        <w:rPr>
          <w:rFonts w:ascii="Times New Roman" w:hAnsi="Times New Roman"/>
          <w:sz w:val="24"/>
          <w:szCs w:val="24"/>
          <w:lang w:val="uk-UA"/>
        </w:rPr>
        <w:t>Тоср</w:t>
      </w:r>
      <w:proofErr w:type="spellEnd"/>
      <w:r w:rsidRPr="0022363E">
        <w:rPr>
          <w:rFonts w:ascii="Times New Roman" w:hAnsi="Times New Roman"/>
          <w:sz w:val="24"/>
          <w:szCs w:val="24"/>
        </w:rPr>
        <w:t xml:space="preserve"> + </w:t>
      </w:r>
      <w:proofErr w:type="spellStart"/>
      <w:r w:rsidRPr="0022363E">
        <w:rPr>
          <w:rFonts w:ascii="Times New Roman" w:hAnsi="Times New Roman"/>
          <w:sz w:val="24"/>
          <w:szCs w:val="24"/>
        </w:rPr>
        <w:t>Впост</w:t>
      </w:r>
      <w:proofErr w:type="spellEnd"/>
      <w:r w:rsidRPr="0022363E">
        <w:rPr>
          <w:rFonts w:ascii="Times New Roman" w:hAnsi="Times New Roman"/>
          <w:sz w:val="24"/>
          <w:szCs w:val="24"/>
        </w:rPr>
        <w:t>) * 1,2, де:</w:t>
      </w:r>
    </w:p>
    <w:p w:rsidR="00595FD1" w:rsidRPr="0022363E" w:rsidRDefault="00595FD1" w:rsidP="00595FD1">
      <w:pPr>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Ца</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середньозважена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купівлі</w:t>
      </w:r>
      <w:proofErr w:type="spellEnd"/>
      <w:r w:rsidRPr="0022363E">
        <w:rPr>
          <w:rFonts w:ascii="Times New Roman" w:hAnsi="Times New Roman"/>
          <w:color w:val="000000"/>
          <w:sz w:val="24"/>
          <w:szCs w:val="24"/>
        </w:rPr>
        <w:t xml:space="preserve">-продажу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за результатами </w:t>
      </w:r>
      <w:proofErr w:type="spellStart"/>
      <w:r w:rsidRPr="0022363E">
        <w:rPr>
          <w:rFonts w:ascii="Times New Roman" w:hAnsi="Times New Roman"/>
          <w:color w:val="000000"/>
          <w:sz w:val="24"/>
          <w:szCs w:val="24"/>
        </w:rPr>
        <w:t>торгів</w:t>
      </w:r>
      <w:proofErr w:type="spellEnd"/>
      <w:r w:rsidRPr="0022363E">
        <w:rPr>
          <w:rFonts w:ascii="Times New Roman" w:hAnsi="Times New Roman"/>
          <w:color w:val="000000"/>
          <w:sz w:val="24"/>
          <w:szCs w:val="24"/>
        </w:rPr>
        <w:t xml:space="preserve"> на ринку «на </w:t>
      </w:r>
      <w:proofErr w:type="spellStart"/>
      <w:r w:rsidRPr="0022363E">
        <w:rPr>
          <w:rFonts w:ascii="Times New Roman" w:hAnsi="Times New Roman"/>
          <w:color w:val="000000"/>
          <w:sz w:val="24"/>
          <w:szCs w:val="24"/>
        </w:rPr>
        <w:t>добу</w:t>
      </w:r>
      <w:proofErr w:type="spellEnd"/>
      <w:r w:rsidRPr="0022363E">
        <w:rPr>
          <w:rFonts w:ascii="Times New Roman" w:hAnsi="Times New Roman"/>
          <w:color w:val="000000"/>
          <w:sz w:val="24"/>
          <w:szCs w:val="24"/>
        </w:rPr>
        <w:t xml:space="preserve"> наперед» за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r w:rsidRPr="0022363E">
        <w:rPr>
          <w:rFonts w:ascii="Times New Roman" w:hAnsi="Times New Roman"/>
          <w:sz w:val="24"/>
          <w:szCs w:val="24"/>
        </w:rPr>
        <w:t>—</w:t>
      </w: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повний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календарний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місяць</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або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в </w:t>
      </w:r>
      <w:proofErr w:type="spellStart"/>
      <w:r w:rsidRPr="0022363E">
        <w:rPr>
          <w:rFonts w:ascii="Times New Roman" w:hAnsi="Times New Roman"/>
          <w:color w:val="000000"/>
          <w:sz w:val="24"/>
          <w:szCs w:val="24"/>
        </w:rPr>
        <w:t>разі</w:t>
      </w:r>
      <w:proofErr w:type="spellEnd"/>
      <w:r w:rsidRPr="0022363E">
        <w:rPr>
          <w:rFonts w:ascii="Times New Roman" w:hAnsi="Times New Roman"/>
          <w:color w:val="000000"/>
          <w:sz w:val="24"/>
          <w:szCs w:val="24"/>
        </w:rPr>
        <w:t xml:space="preserve"> не </w:t>
      </w:r>
      <w:proofErr w:type="spellStart"/>
      <w:r w:rsidRPr="0022363E">
        <w:rPr>
          <w:rFonts w:ascii="Times New Roman" w:hAnsi="Times New Roman"/>
          <w:color w:val="000000"/>
          <w:sz w:val="24"/>
          <w:szCs w:val="24"/>
        </w:rPr>
        <w:t>повного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згідно</w:t>
      </w:r>
      <w:proofErr w:type="spellEnd"/>
      <w:r w:rsidRPr="0022363E">
        <w:rPr>
          <w:rFonts w:ascii="Times New Roman" w:hAnsi="Times New Roman"/>
          <w:color w:val="000000"/>
          <w:sz w:val="24"/>
          <w:szCs w:val="24"/>
        </w:rPr>
        <w:t xml:space="preserve"> з </w:t>
      </w:r>
      <w:proofErr w:type="spellStart"/>
      <w:r w:rsidRPr="0022363E">
        <w:rPr>
          <w:rFonts w:ascii="Times New Roman" w:hAnsi="Times New Roman"/>
          <w:color w:val="000000"/>
          <w:sz w:val="24"/>
          <w:szCs w:val="24"/>
        </w:rPr>
        <w:t>інформаці</w:t>
      </w:r>
      <w:r w:rsidRPr="0022363E">
        <w:rPr>
          <w:rFonts w:ascii="Times New Roman" w:hAnsi="Times New Roman"/>
          <w:sz w:val="24"/>
          <w:szCs w:val="24"/>
        </w:rPr>
        <w:t>єю</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оприлюднено</w:t>
      </w:r>
      <w:r w:rsidRPr="0022363E">
        <w:rPr>
          <w:rFonts w:ascii="Times New Roman" w:hAnsi="Times New Roman"/>
          <w:sz w:val="24"/>
          <w:szCs w:val="24"/>
        </w:rPr>
        <w:t>ю</w:t>
      </w:r>
      <w:proofErr w:type="spellEnd"/>
      <w:r w:rsidRPr="0022363E">
        <w:rPr>
          <w:rFonts w:ascii="Times New Roman" w:hAnsi="Times New Roman"/>
          <w:color w:val="000000"/>
          <w:sz w:val="24"/>
          <w:szCs w:val="24"/>
        </w:rPr>
        <w:t xml:space="preserve"> Оператором ринку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на </w:t>
      </w:r>
      <w:proofErr w:type="spellStart"/>
      <w:r w:rsidRPr="0022363E">
        <w:rPr>
          <w:rFonts w:ascii="Times New Roman" w:hAnsi="Times New Roman"/>
          <w:color w:val="000000"/>
          <w:sz w:val="24"/>
          <w:szCs w:val="24"/>
        </w:rPr>
        <w:t>сайті</w:t>
      </w:r>
      <w:proofErr w:type="spellEnd"/>
      <w:r w:rsidRPr="0022363E">
        <w:rPr>
          <w:rFonts w:ascii="Times New Roman" w:hAnsi="Times New Roman"/>
          <w:color w:val="000000"/>
          <w:sz w:val="24"/>
          <w:szCs w:val="24"/>
        </w:rPr>
        <w:t xml:space="preserve"> </w:t>
      </w:r>
      <w:hyperlink r:id="rId5" w:history="1">
        <w:r w:rsidRPr="0022363E">
          <w:rPr>
            <w:rStyle w:val="a7"/>
            <w:rFonts w:ascii="Times New Roman" w:hAnsi="Times New Roman"/>
            <w:color w:val="0563C1"/>
            <w:sz w:val="24"/>
            <w:szCs w:val="24"/>
          </w:rPr>
          <w:t>https://www.oree.com.ua/</w:t>
        </w:r>
      </w:hyperlink>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без ПДВ;</w:t>
      </w:r>
    </w:p>
    <w:p w:rsidR="00595FD1" w:rsidRDefault="00595FD1" w:rsidP="00595FD1">
      <w:pPr>
        <w:tabs>
          <w:tab w:val="left" w:pos="2505"/>
        </w:tabs>
        <w:spacing w:after="0"/>
        <w:ind w:firstLine="567"/>
        <w:jc w:val="both"/>
        <w:rPr>
          <w:rFonts w:ascii="Times New Roman" w:hAnsi="Times New Roman"/>
          <w:color w:val="000000"/>
          <w:sz w:val="24"/>
          <w:szCs w:val="24"/>
          <w:lang w:val="uk-UA"/>
        </w:rPr>
      </w:pPr>
      <w:proofErr w:type="spellStart"/>
      <w:r w:rsidRPr="0022363E">
        <w:rPr>
          <w:rFonts w:ascii="Times New Roman" w:hAnsi="Times New Roman"/>
          <w:color w:val="000000"/>
          <w:sz w:val="24"/>
          <w:szCs w:val="24"/>
        </w:rPr>
        <w:t>Тосп</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(тариф)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оператора </w:t>
      </w:r>
      <w:proofErr w:type="spellStart"/>
      <w:r w:rsidRPr="0022363E">
        <w:rPr>
          <w:rFonts w:ascii="Times New Roman" w:hAnsi="Times New Roman"/>
          <w:color w:val="000000"/>
          <w:sz w:val="24"/>
          <w:szCs w:val="24"/>
        </w:rPr>
        <w:t>системи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передачі</w:t>
      </w:r>
      <w:proofErr w:type="spellEnd"/>
      <w:r w:rsidRPr="0022363E">
        <w:rPr>
          <w:rFonts w:ascii="Times New Roman" w:hAnsi="Times New Roman"/>
          <w:color w:val="000000"/>
          <w:sz w:val="24"/>
          <w:szCs w:val="24"/>
        </w:rPr>
        <w:t xml:space="preserve">, яка </w:t>
      </w:r>
      <w:proofErr w:type="spellStart"/>
      <w:r w:rsidRPr="0022363E">
        <w:rPr>
          <w:rFonts w:ascii="Times New Roman" w:hAnsi="Times New Roman"/>
          <w:color w:val="000000"/>
          <w:sz w:val="24"/>
          <w:szCs w:val="24"/>
        </w:rPr>
        <w:t>встановлена</w:t>
      </w:r>
      <w:proofErr w:type="spellEnd"/>
      <w:r w:rsidRPr="0022363E">
        <w:rPr>
          <w:rFonts w:ascii="Times New Roman" w:hAnsi="Times New Roman"/>
          <w:color w:val="000000"/>
          <w:sz w:val="24"/>
          <w:szCs w:val="24"/>
        </w:rPr>
        <w:t xml:space="preserve"> Регулятором на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________ без ПДВ;</w:t>
      </w:r>
    </w:p>
    <w:p w:rsidR="00595FD1" w:rsidRPr="00595FD1" w:rsidRDefault="00595FD1" w:rsidP="00595FD1">
      <w:pPr>
        <w:tabs>
          <w:tab w:val="left" w:pos="2505"/>
        </w:tabs>
        <w:spacing w:after="0"/>
        <w:ind w:firstLine="567"/>
        <w:jc w:val="both"/>
        <w:rPr>
          <w:rFonts w:ascii="Times New Roman" w:hAnsi="Times New Roman"/>
          <w:color w:val="000000"/>
          <w:sz w:val="24"/>
          <w:szCs w:val="24"/>
          <w:lang w:val="uk-UA"/>
        </w:rPr>
      </w:pPr>
      <w:proofErr w:type="spellStart"/>
      <w:r w:rsidRPr="0022363E">
        <w:rPr>
          <w:rFonts w:ascii="Times New Roman" w:hAnsi="Times New Roman"/>
          <w:color w:val="000000"/>
          <w:sz w:val="24"/>
          <w:szCs w:val="24"/>
        </w:rPr>
        <w:t>Тос</w:t>
      </w:r>
      <w:proofErr w:type="spellEnd"/>
      <w:r>
        <w:rPr>
          <w:rFonts w:ascii="Times New Roman" w:hAnsi="Times New Roman"/>
          <w:color w:val="000000"/>
          <w:sz w:val="24"/>
          <w:szCs w:val="24"/>
          <w:lang w:val="uk-UA"/>
        </w:rPr>
        <w:t>р</w:t>
      </w:r>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(тариф)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оператора </w:t>
      </w:r>
      <w:proofErr w:type="spellStart"/>
      <w:r w:rsidRPr="0022363E">
        <w:rPr>
          <w:rFonts w:ascii="Times New Roman" w:hAnsi="Times New Roman"/>
          <w:color w:val="000000"/>
          <w:sz w:val="24"/>
          <w:szCs w:val="24"/>
        </w:rPr>
        <w:t>системи</w:t>
      </w:r>
      <w:proofErr w:type="spellEnd"/>
      <w:r w:rsidRPr="0022363E">
        <w:rPr>
          <w:rFonts w:ascii="Times New Roman" w:hAnsi="Times New Roman"/>
          <w:color w:val="000000"/>
          <w:sz w:val="24"/>
          <w:szCs w:val="24"/>
        </w:rPr>
        <w:t xml:space="preserve"> </w:t>
      </w:r>
      <w:r>
        <w:rPr>
          <w:rFonts w:ascii="Times New Roman" w:hAnsi="Times New Roman"/>
          <w:color w:val="000000"/>
          <w:sz w:val="24"/>
          <w:szCs w:val="24"/>
          <w:lang w:val="uk-UA"/>
        </w:rPr>
        <w:t>розподілу</w:t>
      </w:r>
      <w:r w:rsidRPr="0022363E">
        <w:rPr>
          <w:rFonts w:ascii="Times New Roman" w:hAnsi="Times New Roman"/>
          <w:color w:val="000000"/>
          <w:sz w:val="24"/>
          <w:szCs w:val="24"/>
        </w:rPr>
        <w:t xml:space="preserve">, яка </w:t>
      </w:r>
      <w:proofErr w:type="spellStart"/>
      <w:r w:rsidRPr="0022363E">
        <w:rPr>
          <w:rFonts w:ascii="Times New Roman" w:hAnsi="Times New Roman"/>
          <w:color w:val="000000"/>
          <w:sz w:val="24"/>
          <w:szCs w:val="24"/>
        </w:rPr>
        <w:t>встановлена</w:t>
      </w:r>
      <w:proofErr w:type="spellEnd"/>
      <w:r w:rsidRPr="0022363E">
        <w:rPr>
          <w:rFonts w:ascii="Times New Roman" w:hAnsi="Times New Roman"/>
          <w:color w:val="000000"/>
          <w:sz w:val="24"/>
          <w:szCs w:val="24"/>
        </w:rPr>
        <w:t xml:space="preserve"> Регулятором на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________ без ПДВ;</w:t>
      </w:r>
    </w:p>
    <w:p w:rsidR="00595FD1" w:rsidRPr="0022363E" w:rsidRDefault="00595FD1" w:rsidP="00595FD1">
      <w:pPr>
        <w:tabs>
          <w:tab w:val="left" w:pos="2505"/>
        </w:tabs>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Впост</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вартість</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включає</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усі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витрати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які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необхідні</w:t>
      </w:r>
      <w:proofErr w:type="spellEnd"/>
      <w:r w:rsidRPr="0022363E">
        <w:rPr>
          <w:rFonts w:ascii="Times New Roman" w:hAnsi="Times New Roman"/>
          <w:color w:val="000000"/>
          <w:sz w:val="24"/>
          <w:szCs w:val="24"/>
        </w:rPr>
        <w:t xml:space="preserve"> для </w:t>
      </w:r>
      <w:proofErr w:type="spellStart"/>
      <w:r w:rsidRPr="0022363E">
        <w:rPr>
          <w:rFonts w:ascii="Times New Roman" w:hAnsi="Times New Roman"/>
          <w:color w:val="000000"/>
          <w:sz w:val="24"/>
          <w:szCs w:val="24"/>
        </w:rPr>
        <w:t>виконання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Постачальником</w:t>
      </w:r>
      <w:proofErr w:type="spellEnd"/>
      <w:r w:rsidRPr="0022363E">
        <w:rPr>
          <w:rFonts w:ascii="Times New Roman" w:hAnsi="Times New Roman"/>
          <w:color w:val="000000"/>
          <w:sz w:val="24"/>
          <w:szCs w:val="24"/>
        </w:rPr>
        <w:t xml:space="preserve"> умов </w:t>
      </w:r>
      <w:proofErr w:type="spellStart"/>
      <w:r w:rsidRPr="0022363E">
        <w:rPr>
          <w:rFonts w:ascii="Times New Roman" w:hAnsi="Times New Roman"/>
          <w:color w:val="000000"/>
          <w:sz w:val="24"/>
          <w:szCs w:val="24"/>
        </w:rPr>
        <w:t>цього</w:t>
      </w:r>
      <w:proofErr w:type="spellEnd"/>
      <w:r w:rsidRPr="0022363E">
        <w:rPr>
          <w:rFonts w:ascii="Times New Roman" w:hAnsi="Times New Roman"/>
          <w:color w:val="000000"/>
          <w:sz w:val="24"/>
          <w:szCs w:val="24"/>
        </w:rPr>
        <w:t xml:space="preserve"> Договору, </w:t>
      </w:r>
      <w:proofErr w:type="spellStart"/>
      <w:r w:rsidRPr="0022363E">
        <w:rPr>
          <w:rFonts w:ascii="Times New Roman" w:hAnsi="Times New Roman"/>
          <w:color w:val="000000"/>
          <w:sz w:val="24"/>
          <w:szCs w:val="24"/>
        </w:rPr>
        <w:t>Впост</w:t>
      </w:r>
      <w:proofErr w:type="spellEnd"/>
      <w:r w:rsidRPr="0022363E">
        <w:rPr>
          <w:rFonts w:ascii="Times New Roman" w:hAnsi="Times New Roman"/>
          <w:color w:val="000000"/>
          <w:sz w:val="24"/>
          <w:szCs w:val="24"/>
        </w:rPr>
        <w:t xml:space="preserve"> становить _____ </w:t>
      </w:r>
      <w:proofErr w:type="spellStart"/>
      <w:r w:rsidRPr="0022363E">
        <w:rPr>
          <w:rFonts w:ascii="Times New Roman" w:hAnsi="Times New Roman"/>
          <w:color w:val="000000"/>
          <w:sz w:val="24"/>
          <w:szCs w:val="24"/>
        </w:rPr>
        <w:t>грн</w:t>
      </w:r>
      <w:proofErr w:type="spellEnd"/>
      <w:r w:rsidRPr="0022363E">
        <w:rPr>
          <w:rFonts w:ascii="Times New Roman" w:hAnsi="Times New Roman"/>
          <w:sz w:val="24"/>
          <w:szCs w:val="24"/>
        </w:rPr>
        <w:t xml:space="preserve"> </w:t>
      </w:r>
      <w:r w:rsidRPr="0022363E">
        <w:rPr>
          <w:rFonts w:ascii="Times New Roman" w:hAnsi="Times New Roman"/>
          <w:color w:val="000000"/>
          <w:sz w:val="24"/>
          <w:szCs w:val="24"/>
        </w:rPr>
        <w:t xml:space="preserve">за 1 кВт*год без ПДВ та не </w:t>
      </w:r>
      <w:proofErr w:type="spellStart"/>
      <w:r w:rsidRPr="0022363E">
        <w:rPr>
          <w:rFonts w:ascii="Times New Roman" w:hAnsi="Times New Roman"/>
          <w:color w:val="000000"/>
          <w:sz w:val="24"/>
          <w:szCs w:val="24"/>
        </w:rPr>
        <w:t>змінюється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протягом</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усього</w:t>
      </w:r>
      <w:proofErr w:type="spellEnd"/>
      <w:r w:rsidRPr="0022363E">
        <w:rPr>
          <w:rFonts w:ascii="Times New Roman" w:hAnsi="Times New Roman"/>
          <w:color w:val="000000"/>
          <w:sz w:val="24"/>
          <w:szCs w:val="24"/>
        </w:rPr>
        <w:t xml:space="preserve"> строку </w:t>
      </w:r>
      <w:proofErr w:type="spellStart"/>
      <w:r w:rsidRPr="0022363E">
        <w:rPr>
          <w:rFonts w:ascii="Times New Roman" w:hAnsi="Times New Roman"/>
          <w:color w:val="000000"/>
          <w:sz w:val="24"/>
          <w:szCs w:val="24"/>
        </w:rPr>
        <w:t>дії</w:t>
      </w:r>
      <w:proofErr w:type="spellEnd"/>
      <w:r w:rsidRPr="0022363E">
        <w:rPr>
          <w:rFonts w:ascii="Times New Roman" w:hAnsi="Times New Roman"/>
          <w:color w:val="000000"/>
          <w:sz w:val="24"/>
          <w:szCs w:val="24"/>
        </w:rPr>
        <w:t xml:space="preserve"> Договору;</w:t>
      </w:r>
    </w:p>
    <w:p w:rsidR="00595FD1" w:rsidRPr="0022363E" w:rsidRDefault="00595FD1" w:rsidP="00595FD1">
      <w:pPr>
        <w:tabs>
          <w:tab w:val="left" w:pos="2505"/>
        </w:tabs>
        <w:spacing w:after="0"/>
        <w:jc w:val="both"/>
        <w:rPr>
          <w:rFonts w:ascii="Times New Roman" w:hAnsi="Times New Roman"/>
          <w:color w:val="000000"/>
          <w:sz w:val="24"/>
          <w:szCs w:val="24"/>
        </w:rPr>
      </w:pPr>
      <w:r w:rsidRPr="0022363E">
        <w:rPr>
          <w:rFonts w:ascii="Times New Roman" w:hAnsi="Times New Roman"/>
          <w:color w:val="000000"/>
          <w:sz w:val="24"/>
          <w:szCs w:val="24"/>
        </w:rPr>
        <w:t xml:space="preserve">1,2 – </w:t>
      </w:r>
      <w:proofErr w:type="spellStart"/>
      <w:r w:rsidRPr="0022363E">
        <w:rPr>
          <w:rFonts w:ascii="Times New Roman" w:hAnsi="Times New Roman"/>
          <w:color w:val="000000"/>
          <w:sz w:val="24"/>
          <w:szCs w:val="24"/>
        </w:rPr>
        <w:t>урахування</w:t>
      </w:r>
      <w:proofErr w:type="spellEnd"/>
      <w:r w:rsidRPr="0022363E">
        <w:rPr>
          <w:rFonts w:ascii="Times New Roman" w:hAnsi="Times New Roman"/>
          <w:color w:val="000000"/>
          <w:sz w:val="24"/>
          <w:szCs w:val="24"/>
        </w:rPr>
        <w:t xml:space="preserve"> ПДВ (у </w:t>
      </w:r>
      <w:proofErr w:type="spellStart"/>
      <w:r w:rsidRPr="0022363E">
        <w:rPr>
          <w:rFonts w:ascii="Times New Roman" w:hAnsi="Times New Roman"/>
          <w:color w:val="000000"/>
          <w:sz w:val="24"/>
          <w:szCs w:val="24"/>
        </w:rPr>
        <w:t>разі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якщо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w:t>
      </w:r>
      <w:proofErr w:type="spellEnd"/>
      <w:r w:rsidRPr="0022363E">
        <w:rPr>
          <w:rFonts w:ascii="Times New Roman" w:hAnsi="Times New Roman"/>
          <w:color w:val="000000"/>
          <w:sz w:val="24"/>
          <w:szCs w:val="24"/>
        </w:rPr>
        <w:t xml:space="preserve"> не є </w:t>
      </w:r>
      <w:proofErr w:type="spellStart"/>
      <w:r w:rsidRPr="0022363E">
        <w:rPr>
          <w:rFonts w:ascii="Times New Roman" w:hAnsi="Times New Roman"/>
          <w:color w:val="000000"/>
          <w:sz w:val="24"/>
          <w:szCs w:val="24"/>
        </w:rPr>
        <w:t>платником</w:t>
      </w:r>
      <w:proofErr w:type="spellEnd"/>
      <w:r w:rsidRPr="0022363E">
        <w:rPr>
          <w:rFonts w:ascii="Times New Roman" w:hAnsi="Times New Roman"/>
          <w:color w:val="000000"/>
          <w:sz w:val="24"/>
          <w:szCs w:val="24"/>
        </w:rPr>
        <w:t xml:space="preserve"> ПДВ, у </w:t>
      </w:r>
      <w:proofErr w:type="spellStart"/>
      <w:r w:rsidRPr="0022363E">
        <w:rPr>
          <w:rFonts w:ascii="Times New Roman" w:hAnsi="Times New Roman"/>
          <w:color w:val="000000"/>
          <w:sz w:val="24"/>
          <w:szCs w:val="24"/>
        </w:rPr>
        <w:t>формулі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замість</w:t>
      </w:r>
      <w:proofErr w:type="spellEnd"/>
      <w:r w:rsidRPr="0022363E">
        <w:rPr>
          <w:rFonts w:ascii="Times New Roman" w:hAnsi="Times New Roman"/>
          <w:color w:val="000000"/>
          <w:sz w:val="24"/>
          <w:szCs w:val="24"/>
        </w:rPr>
        <w:t xml:space="preserve"> 1,2 </w:t>
      </w:r>
      <w:proofErr w:type="spellStart"/>
      <w:r w:rsidRPr="0022363E">
        <w:rPr>
          <w:rFonts w:ascii="Times New Roman" w:hAnsi="Times New Roman"/>
          <w:color w:val="000000"/>
          <w:sz w:val="24"/>
          <w:szCs w:val="24"/>
        </w:rPr>
        <w:t>зазначається</w:t>
      </w:r>
      <w:proofErr w:type="spellEnd"/>
      <w:r w:rsidRPr="0022363E">
        <w:rPr>
          <w:rFonts w:ascii="Times New Roman" w:hAnsi="Times New Roman"/>
          <w:color w:val="000000"/>
          <w:sz w:val="24"/>
          <w:szCs w:val="24"/>
        </w:rPr>
        <w:t xml:space="preserve"> 1);</w:t>
      </w:r>
    </w:p>
    <w:p w:rsidR="00595FD1" w:rsidRPr="0022363E" w:rsidRDefault="00595FD1" w:rsidP="00595FD1">
      <w:pPr>
        <w:pStyle w:val="11"/>
        <w:ind w:left="0" w:firstLine="567"/>
        <w:jc w:val="both"/>
        <w:rPr>
          <w:shd w:val="clear" w:color="auto" w:fill="FFFFFF"/>
          <w:lang w:val="uk-UA"/>
        </w:rPr>
      </w:pPr>
      <w:r w:rsidRPr="0022363E">
        <w:rPr>
          <w:shd w:val="clear" w:color="auto" w:fill="FFFFFF"/>
          <w:lang w:val="uk-UA"/>
        </w:rPr>
        <w:t xml:space="preserve">Величина </w:t>
      </w:r>
      <w:proofErr w:type="spellStart"/>
      <w:r w:rsidRPr="0022363E">
        <w:rPr>
          <w:bCs/>
          <w:shd w:val="clear" w:color="auto" w:fill="FFFFFF"/>
          <w:lang w:val="uk-UA"/>
        </w:rPr>
        <w:t>Ца</w:t>
      </w:r>
      <w:proofErr w:type="spellEnd"/>
      <w:r w:rsidRPr="0022363E">
        <w:rPr>
          <w:shd w:val="clear" w:color="auto" w:fill="FFFFFF"/>
          <w:lang w:val="uk-UA"/>
        </w:rPr>
        <w:t xml:space="preserve"> визначається на підставі</w:t>
      </w:r>
      <w:r w:rsidRPr="0022363E">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rsidR="00595FD1" w:rsidRDefault="00595FD1" w:rsidP="00595FD1">
      <w:pPr>
        <w:pStyle w:val="11"/>
        <w:ind w:left="0" w:firstLine="567"/>
        <w:jc w:val="both"/>
        <w:rPr>
          <w:color w:val="000000"/>
          <w:lang w:val="uk-UA"/>
        </w:rPr>
      </w:pPr>
      <w:proofErr w:type="spellStart"/>
      <w:r w:rsidRPr="0022363E">
        <w:rPr>
          <w:bCs/>
          <w:spacing w:val="-10"/>
          <w:lang w:val="uk-UA"/>
        </w:rPr>
        <w:t>Тосп</w:t>
      </w:r>
      <w:proofErr w:type="spellEnd"/>
      <w:r w:rsidRPr="0022363E">
        <w:rPr>
          <w:spacing w:val="-10"/>
          <w:lang w:val="uk-UA"/>
        </w:rPr>
        <w:t xml:space="preserve"> – </w:t>
      </w:r>
      <w:r w:rsidRPr="0022363E">
        <w:rPr>
          <w:color w:val="000000"/>
        </w:rPr>
        <w:t xml:space="preserve">тариф на </w:t>
      </w:r>
      <w:proofErr w:type="spellStart"/>
      <w:r w:rsidRPr="0022363E">
        <w:rPr>
          <w:color w:val="000000"/>
        </w:rPr>
        <w:t>послуги</w:t>
      </w:r>
      <w:proofErr w:type="spellEnd"/>
      <w:r w:rsidRPr="0022363E">
        <w:rPr>
          <w:color w:val="000000"/>
        </w:rPr>
        <w:t xml:space="preserve"> з </w:t>
      </w:r>
      <w:proofErr w:type="spellStart"/>
      <w:r w:rsidRPr="0022363E">
        <w:rPr>
          <w:color w:val="000000"/>
        </w:rPr>
        <w:t>передачі</w:t>
      </w:r>
      <w:proofErr w:type="spellEnd"/>
      <w:r w:rsidRPr="0022363E">
        <w:rPr>
          <w:color w:val="000000"/>
        </w:rPr>
        <w:t xml:space="preserve"> </w:t>
      </w:r>
      <w:proofErr w:type="spellStart"/>
      <w:r w:rsidRPr="0022363E">
        <w:rPr>
          <w:color w:val="000000"/>
        </w:rPr>
        <w:t>електричної</w:t>
      </w:r>
      <w:proofErr w:type="spellEnd"/>
      <w:r w:rsidRPr="0022363E">
        <w:rPr>
          <w:color w:val="000000"/>
        </w:rPr>
        <w:t xml:space="preserve"> </w:t>
      </w:r>
      <w:proofErr w:type="spellStart"/>
      <w:r w:rsidRPr="0022363E">
        <w:rPr>
          <w:color w:val="000000"/>
        </w:rPr>
        <w:t>енергії</w:t>
      </w:r>
      <w:proofErr w:type="spellEnd"/>
      <w:r w:rsidRPr="0022363E">
        <w:rPr>
          <w:color w:val="000000"/>
        </w:rPr>
        <w:t xml:space="preserve"> </w:t>
      </w:r>
      <w:proofErr w:type="spellStart"/>
      <w:r w:rsidRPr="0022363E">
        <w:rPr>
          <w:color w:val="000000"/>
        </w:rPr>
        <w:t>затверджений</w:t>
      </w:r>
      <w:proofErr w:type="spellEnd"/>
      <w:r w:rsidRPr="0022363E">
        <w:rPr>
          <w:color w:val="000000"/>
        </w:rPr>
        <w:t xml:space="preserve"> регулятором для оператора </w:t>
      </w:r>
      <w:proofErr w:type="spellStart"/>
      <w:r w:rsidRPr="0022363E">
        <w:rPr>
          <w:color w:val="000000"/>
        </w:rPr>
        <w:t>системи</w:t>
      </w:r>
      <w:proofErr w:type="spellEnd"/>
      <w:r w:rsidRPr="0022363E">
        <w:rPr>
          <w:color w:val="000000"/>
        </w:rPr>
        <w:t xml:space="preserve"> </w:t>
      </w:r>
      <w:proofErr w:type="spellStart"/>
      <w:r w:rsidRPr="0022363E">
        <w:rPr>
          <w:color w:val="000000"/>
        </w:rPr>
        <w:t>передачі</w:t>
      </w:r>
      <w:proofErr w:type="spellEnd"/>
      <w:r w:rsidRPr="0022363E">
        <w:rPr>
          <w:color w:val="000000"/>
        </w:rPr>
        <w:t xml:space="preserve"> у </w:t>
      </w:r>
      <w:proofErr w:type="spellStart"/>
      <w:r w:rsidRPr="0022363E">
        <w:rPr>
          <w:color w:val="000000"/>
        </w:rPr>
        <w:t>встановленому</w:t>
      </w:r>
      <w:proofErr w:type="spellEnd"/>
      <w:r w:rsidRPr="0022363E">
        <w:rPr>
          <w:color w:val="000000"/>
        </w:rPr>
        <w:t xml:space="preserve"> порядку </w:t>
      </w:r>
      <w:proofErr w:type="spellStart"/>
      <w:r w:rsidRPr="0022363E">
        <w:rPr>
          <w:color w:val="000000"/>
        </w:rPr>
        <w:t>відповідно</w:t>
      </w:r>
      <w:proofErr w:type="spellEnd"/>
      <w:r w:rsidRPr="0022363E">
        <w:rPr>
          <w:color w:val="000000"/>
        </w:rPr>
        <w:t xml:space="preserve"> до постанови НКРЕКП, яка </w:t>
      </w:r>
      <w:proofErr w:type="spellStart"/>
      <w:r w:rsidRPr="0022363E">
        <w:rPr>
          <w:color w:val="000000"/>
        </w:rPr>
        <w:t>діє</w:t>
      </w:r>
      <w:proofErr w:type="spellEnd"/>
      <w:r w:rsidRPr="0022363E">
        <w:rPr>
          <w:color w:val="000000"/>
        </w:rPr>
        <w:t xml:space="preserve"> на  момент </w:t>
      </w:r>
      <w:proofErr w:type="spellStart"/>
      <w:r w:rsidRPr="0022363E">
        <w:rPr>
          <w:color w:val="000000"/>
        </w:rPr>
        <w:t>розрахунку</w:t>
      </w:r>
      <w:proofErr w:type="spellEnd"/>
      <w:r w:rsidRPr="0022363E">
        <w:rPr>
          <w:color w:val="000000"/>
        </w:rPr>
        <w:t>;</w:t>
      </w:r>
    </w:p>
    <w:p w:rsidR="00595FD1" w:rsidRPr="00595FD1" w:rsidRDefault="00595FD1" w:rsidP="00595FD1">
      <w:pPr>
        <w:pStyle w:val="11"/>
        <w:ind w:left="0" w:firstLine="567"/>
        <w:jc w:val="both"/>
        <w:rPr>
          <w:color w:val="000000"/>
          <w:lang w:val="uk-UA"/>
        </w:rPr>
      </w:pPr>
      <w:proofErr w:type="spellStart"/>
      <w:r w:rsidRPr="0022363E">
        <w:rPr>
          <w:bCs/>
          <w:spacing w:val="-10"/>
          <w:lang w:val="uk-UA"/>
        </w:rPr>
        <w:t>Тос</w:t>
      </w:r>
      <w:r>
        <w:rPr>
          <w:bCs/>
          <w:spacing w:val="-10"/>
          <w:lang w:val="uk-UA"/>
        </w:rPr>
        <w:t>р</w:t>
      </w:r>
      <w:proofErr w:type="spellEnd"/>
      <w:r w:rsidRPr="0022363E">
        <w:rPr>
          <w:spacing w:val="-10"/>
          <w:lang w:val="uk-UA"/>
        </w:rPr>
        <w:t xml:space="preserve"> – </w:t>
      </w:r>
      <w:r w:rsidRPr="0022363E">
        <w:rPr>
          <w:color w:val="000000"/>
        </w:rPr>
        <w:t xml:space="preserve">тариф на </w:t>
      </w:r>
      <w:proofErr w:type="spellStart"/>
      <w:r w:rsidRPr="0022363E">
        <w:rPr>
          <w:color w:val="000000"/>
        </w:rPr>
        <w:t>послуги</w:t>
      </w:r>
      <w:proofErr w:type="spellEnd"/>
      <w:r w:rsidRPr="0022363E">
        <w:rPr>
          <w:color w:val="000000"/>
        </w:rPr>
        <w:t xml:space="preserve"> з </w:t>
      </w:r>
      <w:r>
        <w:rPr>
          <w:color w:val="000000"/>
          <w:lang w:val="uk-UA"/>
        </w:rPr>
        <w:t>розподілу</w:t>
      </w:r>
      <w:r w:rsidRPr="0022363E">
        <w:rPr>
          <w:color w:val="000000"/>
        </w:rPr>
        <w:t xml:space="preserve"> </w:t>
      </w:r>
      <w:proofErr w:type="spellStart"/>
      <w:r w:rsidRPr="0022363E">
        <w:rPr>
          <w:color w:val="000000"/>
        </w:rPr>
        <w:t>електричної</w:t>
      </w:r>
      <w:proofErr w:type="spellEnd"/>
      <w:r w:rsidRPr="0022363E">
        <w:rPr>
          <w:color w:val="000000"/>
        </w:rPr>
        <w:t xml:space="preserve"> </w:t>
      </w:r>
      <w:proofErr w:type="spellStart"/>
      <w:r w:rsidRPr="0022363E">
        <w:rPr>
          <w:color w:val="000000"/>
        </w:rPr>
        <w:t>енергії</w:t>
      </w:r>
      <w:proofErr w:type="spellEnd"/>
      <w:r w:rsidRPr="0022363E">
        <w:rPr>
          <w:color w:val="000000"/>
        </w:rPr>
        <w:t xml:space="preserve"> </w:t>
      </w:r>
      <w:proofErr w:type="spellStart"/>
      <w:r w:rsidRPr="0022363E">
        <w:rPr>
          <w:color w:val="000000"/>
        </w:rPr>
        <w:t>затверджений</w:t>
      </w:r>
      <w:proofErr w:type="spellEnd"/>
      <w:r w:rsidRPr="0022363E">
        <w:rPr>
          <w:color w:val="000000"/>
        </w:rPr>
        <w:t xml:space="preserve"> регулятором для оператора </w:t>
      </w:r>
      <w:proofErr w:type="spellStart"/>
      <w:r w:rsidRPr="0022363E">
        <w:rPr>
          <w:color w:val="000000"/>
        </w:rPr>
        <w:t>системи</w:t>
      </w:r>
      <w:proofErr w:type="spellEnd"/>
      <w:r w:rsidRPr="0022363E">
        <w:rPr>
          <w:color w:val="000000"/>
        </w:rPr>
        <w:t xml:space="preserve"> </w:t>
      </w:r>
      <w:r>
        <w:rPr>
          <w:color w:val="000000"/>
          <w:lang w:val="uk-UA"/>
        </w:rPr>
        <w:t>розподілу</w:t>
      </w:r>
      <w:r w:rsidRPr="0022363E">
        <w:rPr>
          <w:color w:val="000000"/>
        </w:rPr>
        <w:t xml:space="preserve"> у </w:t>
      </w:r>
      <w:proofErr w:type="spellStart"/>
      <w:r w:rsidRPr="0022363E">
        <w:rPr>
          <w:color w:val="000000"/>
        </w:rPr>
        <w:t>встановленому</w:t>
      </w:r>
      <w:proofErr w:type="spellEnd"/>
      <w:r w:rsidRPr="0022363E">
        <w:rPr>
          <w:color w:val="000000"/>
        </w:rPr>
        <w:t xml:space="preserve"> порядку </w:t>
      </w:r>
      <w:proofErr w:type="spellStart"/>
      <w:r w:rsidRPr="0022363E">
        <w:rPr>
          <w:color w:val="000000"/>
        </w:rPr>
        <w:t>відповідно</w:t>
      </w:r>
      <w:proofErr w:type="spellEnd"/>
      <w:r w:rsidRPr="0022363E">
        <w:rPr>
          <w:color w:val="000000"/>
        </w:rPr>
        <w:t xml:space="preserve"> до постанови НКРЕКП, яка </w:t>
      </w:r>
      <w:proofErr w:type="spellStart"/>
      <w:r w:rsidRPr="0022363E">
        <w:rPr>
          <w:color w:val="000000"/>
        </w:rPr>
        <w:t>діє</w:t>
      </w:r>
      <w:proofErr w:type="spellEnd"/>
      <w:r w:rsidRPr="0022363E">
        <w:rPr>
          <w:color w:val="000000"/>
        </w:rPr>
        <w:t xml:space="preserve"> на  момент </w:t>
      </w:r>
      <w:proofErr w:type="spellStart"/>
      <w:r w:rsidRPr="0022363E">
        <w:rPr>
          <w:color w:val="000000"/>
        </w:rPr>
        <w:t>розрахунку</w:t>
      </w:r>
      <w:proofErr w:type="spellEnd"/>
      <w:r w:rsidRPr="0022363E">
        <w:rPr>
          <w:color w:val="000000"/>
        </w:rPr>
        <w:t>;</w:t>
      </w:r>
    </w:p>
    <w:p w:rsidR="00595FD1" w:rsidRPr="0022363E" w:rsidRDefault="00595FD1" w:rsidP="00595FD1">
      <w:pPr>
        <w:pStyle w:val="11"/>
        <w:ind w:left="0" w:firstLine="567"/>
        <w:jc w:val="both"/>
        <w:rPr>
          <w:lang w:val="uk-UA"/>
        </w:rPr>
      </w:pPr>
      <w:proofErr w:type="spellStart"/>
      <w:r w:rsidRPr="0022363E">
        <w:rPr>
          <w:bCs/>
          <w:spacing w:val="-10"/>
          <w:lang w:val="uk-UA"/>
        </w:rPr>
        <w:t>Впост</w:t>
      </w:r>
      <w:proofErr w:type="spellEnd"/>
      <w:r w:rsidRPr="0022363E">
        <w:rPr>
          <w:spacing w:val="-10"/>
          <w:lang w:val="uk-UA"/>
        </w:rPr>
        <w:t xml:space="preserve"> – вартість послуг Постачальника, що включає усі </w:t>
      </w:r>
      <w:r w:rsidRPr="0022363E">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
    <w:p w:rsidR="00595FD1" w:rsidRPr="0022363E" w:rsidRDefault="00595FD1" w:rsidP="00595FD1">
      <w:pPr>
        <w:pStyle w:val="11"/>
        <w:ind w:left="0" w:firstLine="567"/>
        <w:jc w:val="both"/>
        <w:rPr>
          <w:spacing w:val="-10"/>
          <w:lang w:val="uk-UA"/>
        </w:rPr>
      </w:pPr>
      <w:proofErr w:type="spellStart"/>
      <w:r w:rsidRPr="0022363E">
        <w:rPr>
          <w:bCs/>
          <w:spacing w:val="-10"/>
          <w:lang w:val="uk-UA"/>
        </w:rPr>
        <w:t>Впост</w:t>
      </w:r>
      <w:proofErr w:type="spellEnd"/>
      <w:r w:rsidRPr="0022363E">
        <w:rPr>
          <w:spacing w:val="-10"/>
          <w:lang w:val="uk-UA"/>
        </w:rPr>
        <w:t xml:space="preserve"> становить </w:t>
      </w:r>
      <w:r w:rsidRPr="0022363E">
        <w:rPr>
          <w:b/>
          <w:spacing w:val="-10"/>
          <w:lang w:val="uk-UA"/>
        </w:rPr>
        <w:t xml:space="preserve">_______ </w:t>
      </w:r>
      <w:r w:rsidRPr="0022363E">
        <w:rPr>
          <w:bCs/>
          <w:spacing w:val="-10"/>
          <w:lang w:val="uk-UA"/>
        </w:rPr>
        <w:t>грн/кіловат-година</w:t>
      </w:r>
      <w:r w:rsidRPr="0022363E">
        <w:rPr>
          <w:bCs/>
          <w:spacing w:val="-10"/>
          <w:lang w:val="uk-UA"/>
        </w:rPr>
        <w:br/>
        <w:t>без ПДВ</w:t>
      </w:r>
      <w:r w:rsidRPr="0022363E">
        <w:rPr>
          <w:spacing w:val="-10"/>
          <w:lang w:val="uk-UA"/>
        </w:rPr>
        <w:t xml:space="preserve"> та не змінюється протягом усього строку дії Договору.</w:t>
      </w: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b/>
          <w:bCs/>
          <w:color w:val="000000"/>
          <w:sz w:val="24"/>
          <w:szCs w:val="24"/>
          <w:lang w:val="uk-UA"/>
        </w:rPr>
      </w:pP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b/>
          <w:bCs/>
          <w:color w:val="000000"/>
          <w:sz w:val="24"/>
          <w:szCs w:val="24"/>
        </w:rPr>
        <w:t>3</w:t>
      </w: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за </w:t>
      </w:r>
      <w:proofErr w:type="spellStart"/>
      <w:r w:rsidRPr="0022363E">
        <w:rPr>
          <w:rFonts w:ascii="Times New Roman" w:hAnsi="Times New Roman"/>
          <w:color w:val="000000"/>
          <w:sz w:val="24"/>
          <w:szCs w:val="24"/>
        </w:rPr>
        <w:t>одиницю</w:t>
      </w:r>
      <w:proofErr w:type="spellEnd"/>
      <w:r w:rsidRPr="0022363E">
        <w:rPr>
          <w:rFonts w:ascii="Times New Roman" w:hAnsi="Times New Roman"/>
          <w:color w:val="000000"/>
          <w:sz w:val="24"/>
          <w:szCs w:val="24"/>
        </w:rPr>
        <w:t xml:space="preserve"> товару для кожного календарного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регламентується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щомісячно</w:t>
      </w:r>
      <w:proofErr w:type="spellEnd"/>
      <w:r w:rsidRPr="0022363E">
        <w:rPr>
          <w:rFonts w:ascii="Times New Roman" w:hAnsi="Times New Roman"/>
          <w:color w:val="000000"/>
          <w:sz w:val="24"/>
          <w:szCs w:val="24"/>
        </w:rPr>
        <w:t xml:space="preserve"> шляхом </w:t>
      </w:r>
      <w:proofErr w:type="spellStart"/>
      <w:r w:rsidRPr="0022363E">
        <w:rPr>
          <w:rFonts w:ascii="Times New Roman" w:hAnsi="Times New Roman"/>
          <w:color w:val="000000"/>
          <w:sz w:val="24"/>
          <w:szCs w:val="24"/>
        </w:rPr>
        <w:t>укладання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додаткових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угод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підготовлених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відповідно</w:t>
      </w:r>
      <w:proofErr w:type="spellEnd"/>
      <w:r w:rsidRPr="0022363E">
        <w:rPr>
          <w:rFonts w:ascii="Times New Roman" w:hAnsi="Times New Roman"/>
          <w:color w:val="000000"/>
          <w:sz w:val="24"/>
          <w:szCs w:val="24"/>
        </w:rPr>
        <w:t xml:space="preserve"> </w:t>
      </w:r>
      <w:proofErr w:type="gramStart"/>
      <w:r w:rsidRPr="0022363E">
        <w:rPr>
          <w:rFonts w:ascii="Times New Roman" w:hAnsi="Times New Roman"/>
          <w:color w:val="000000"/>
          <w:sz w:val="24"/>
          <w:szCs w:val="24"/>
        </w:rPr>
        <w:t>до пункту</w:t>
      </w:r>
      <w:proofErr w:type="gramEnd"/>
      <w:r w:rsidRPr="0022363E">
        <w:rPr>
          <w:rFonts w:ascii="Times New Roman" w:hAnsi="Times New Roman"/>
          <w:color w:val="000000"/>
          <w:sz w:val="24"/>
          <w:szCs w:val="24"/>
        </w:rPr>
        <w:t xml:space="preserve"> 2 </w:t>
      </w:r>
      <w:proofErr w:type="spellStart"/>
      <w:r w:rsidRPr="0022363E">
        <w:rPr>
          <w:rFonts w:ascii="Times New Roman" w:hAnsi="Times New Roman"/>
          <w:color w:val="000000"/>
          <w:sz w:val="24"/>
          <w:szCs w:val="24"/>
        </w:rPr>
        <w:t>цього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Додатку</w:t>
      </w:r>
      <w:proofErr w:type="spellEnd"/>
      <w:r w:rsidRPr="0022363E">
        <w:rPr>
          <w:rFonts w:ascii="Times New Roman" w:hAnsi="Times New Roman"/>
          <w:color w:val="000000"/>
          <w:sz w:val="24"/>
          <w:szCs w:val="24"/>
        </w:rPr>
        <w:t xml:space="preserve">. </w:t>
      </w:r>
    </w:p>
    <w:p w:rsidR="00595FD1" w:rsidRPr="0022363E" w:rsidRDefault="00595FD1" w:rsidP="00595FD1">
      <w:pPr>
        <w:pStyle w:val="a8"/>
        <w:ind w:firstLine="660"/>
        <w:jc w:val="both"/>
        <w:rPr>
          <w:sz w:val="24"/>
          <w:szCs w:val="24"/>
          <w:lang w:val="ru-RU"/>
        </w:rPr>
      </w:pPr>
      <w:proofErr w:type="spellStart"/>
      <w:r w:rsidRPr="0022363E">
        <w:rPr>
          <w:sz w:val="24"/>
          <w:szCs w:val="24"/>
          <w:lang w:val="ru-RU"/>
        </w:rPr>
        <w:t>Уся</w:t>
      </w:r>
      <w:proofErr w:type="spellEnd"/>
      <w:r w:rsidRPr="0022363E">
        <w:rPr>
          <w:sz w:val="24"/>
          <w:szCs w:val="24"/>
          <w:lang w:val="ru-RU"/>
        </w:rPr>
        <w:t xml:space="preserve"> </w:t>
      </w: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торгів</w:t>
      </w:r>
      <w:proofErr w:type="spellEnd"/>
      <w:r w:rsidRPr="0022363E">
        <w:rPr>
          <w:sz w:val="24"/>
          <w:szCs w:val="24"/>
          <w:lang w:val="ru-RU"/>
        </w:rPr>
        <w:t xml:space="preserve"> на РДН, </w:t>
      </w:r>
      <w:proofErr w:type="spellStart"/>
      <w:r w:rsidRPr="0022363E">
        <w:rPr>
          <w:sz w:val="24"/>
          <w:szCs w:val="24"/>
          <w:lang w:val="ru-RU"/>
        </w:rPr>
        <w:t>зокрема</w:t>
      </w:r>
      <w:proofErr w:type="spellEnd"/>
      <w:r w:rsidRPr="0022363E">
        <w:rPr>
          <w:sz w:val="24"/>
          <w:szCs w:val="24"/>
          <w:lang w:val="ru-RU"/>
        </w:rPr>
        <w:t xml:space="preserve">, про </w:t>
      </w:r>
      <w:proofErr w:type="spellStart"/>
      <w:r w:rsidRPr="0022363E">
        <w:rPr>
          <w:sz w:val="24"/>
          <w:szCs w:val="24"/>
          <w:lang w:val="ru-RU"/>
        </w:rPr>
        <w:t>ціни</w:t>
      </w:r>
      <w:proofErr w:type="spellEnd"/>
      <w:r w:rsidRPr="0022363E">
        <w:rPr>
          <w:sz w:val="24"/>
          <w:szCs w:val="24"/>
          <w:lang w:val="ru-RU"/>
        </w:rPr>
        <w:t xml:space="preserve"> та </w:t>
      </w:r>
      <w:proofErr w:type="spellStart"/>
      <w:r w:rsidRPr="0022363E">
        <w:rPr>
          <w:sz w:val="24"/>
          <w:szCs w:val="24"/>
          <w:lang w:val="ru-RU"/>
        </w:rPr>
        <w:t>обсяги</w:t>
      </w:r>
      <w:proofErr w:type="spellEnd"/>
      <w:r w:rsidRPr="0022363E">
        <w:rPr>
          <w:sz w:val="24"/>
          <w:szCs w:val="24"/>
          <w:lang w:val="ru-RU"/>
        </w:rPr>
        <w:t xml:space="preserve"> </w:t>
      </w:r>
      <w:proofErr w:type="spellStart"/>
      <w:r w:rsidRPr="0022363E">
        <w:rPr>
          <w:sz w:val="24"/>
          <w:szCs w:val="24"/>
          <w:lang w:val="ru-RU"/>
        </w:rPr>
        <w:t>купівлі</w:t>
      </w:r>
      <w:proofErr w:type="spellEnd"/>
      <w:r w:rsidRPr="0022363E">
        <w:rPr>
          <w:sz w:val="24"/>
          <w:szCs w:val="24"/>
          <w:lang w:val="ru-RU"/>
        </w:rPr>
        <w:t xml:space="preserve">-продажу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w:t>
      </w:r>
      <w:proofErr w:type="spellStart"/>
      <w:r w:rsidRPr="0022363E">
        <w:rPr>
          <w:sz w:val="24"/>
          <w:szCs w:val="24"/>
          <w:lang w:val="ru-RU"/>
        </w:rPr>
        <w:t>оприлюднюється</w:t>
      </w:r>
      <w:proofErr w:type="spellEnd"/>
      <w:r w:rsidRPr="0022363E">
        <w:rPr>
          <w:sz w:val="24"/>
          <w:szCs w:val="24"/>
          <w:lang w:val="ru-RU"/>
        </w:rPr>
        <w:t xml:space="preserve"> Оператором ринку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на </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 </w:t>
      </w:r>
      <w:proofErr w:type="spellStart"/>
      <w:r w:rsidRPr="0022363E">
        <w:rPr>
          <w:sz w:val="24"/>
          <w:szCs w:val="24"/>
          <w:lang w:val="ru-RU"/>
        </w:rPr>
        <w:t>Відповідно</w:t>
      </w:r>
      <w:proofErr w:type="spellEnd"/>
      <w:r w:rsidRPr="0022363E">
        <w:rPr>
          <w:sz w:val="24"/>
          <w:szCs w:val="24"/>
          <w:lang w:val="ru-RU"/>
        </w:rPr>
        <w:t xml:space="preserve">, </w:t>
      </w:r>
      <w:proofErr w:type="spellStart"/>
      <w:r w:rsidRPr="0022363E">
        <w:rPr>
          <w:sz w:val="24"/>
          <w:szCs w:val="24"/>
          <w:lang w:val="ru-RU"/>
        </w:rPr>
        <w:t>підставою</w:t>
      </w:r>
      <w:proofErr w:type="spellEnd"/>
      <w:r w:rsidRPr="0022363E">
        <w:rPr>
          <w:sz w:val="24"/>
          <w:szCs w:val="24"/>
          <w:lang w:val="ru-RU"/>
        </w:rPr>
        <w:t xml:space="preserve"> для </w:t>
      </w:r>
      <w:proofErr w:type="spellStart"/>
      <w:r w:rsidRPr="0022363E">
        <w:rPr>
          <w:sz w:val="24"/>
          <w:szCs w:val="24"/>
          <w:lang w:val="ru-RU"/>
        </w:rPr>
        <w:t>зміни</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за </w:t>
      </w:r>
      <w:proofErr w:type="spellStart"/>
      <w:r w:rsidRPr="0022363E">
        <w:rPr>
          <w:sz w:val="24"/>
          <w:szCs w:val="24"/>
          <w:lang w:val="ru-RU"/>
        </w:rPr>
        <w:t>одиницю</w:t>
      </w:r>
      <w:proofErr w:type="spellEnd"/>
      <w:r w:rsidRPr="0022363E">
        <w:rPr>
          <w:sz w:val="24"/>
          <w:szCs w:val="24"/>
          <w:lang w:val="ru-RU"/>
        </w:rPr>
        <w:t xml:space="preserve">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є </w:t>
      </w: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зміни</w:t>
      </w:r>
      <w:proofErr w:type="spellEnd"/>
      <w:r w:rsidRPr="0022363E">
        <w:rPr>
          <w:sz w:val="24"/>
          <w:szCs w:val="24"/>
          <w:lang w:val="ru-RU"/>
        </w:rPr>
        <w:t xml:space="preserve"> </w:t>
      </w:r>
      <w:proofErr w:type="spellStart"/>
      <w:r w:rsidRPr="0022363E">
        <w:rPr>
          <w:sz w:val="24"/>
          <w:szCs w:val="24"/>
          <w:lang w:val="ru-RU"/>
        </w:rPr>
        <w:t>середньозваженої</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РДН </w:t>
      </w:r>
      <w:proofErr w:type="gramStart"/>
      <w:r w:rsidRPr="0022363E">
        <w:rPr>
          <w:sz w:val="24"/>
          <w:szCs w:val="24"/>
          <w:lang w:val="ru-RU"/>
        </w:rPr>
        <w:t>на ринку</w:t>
      </w:r>
      <w:proofErr w:type="gramEnd"/>
      <w:r w:rsidRPr="0022363E">
        <w:rPr>
          <w:sz w:val="24"/>
          <w:szCs w:val="24"/>
          <w:lang w:val="ru-RU"/>
        </w:rPr>
        <w:t xml:space="preserve"> «на </w:t>
      </w:r>
      <w:proofErr w:type="spellStart"/>
      <w:r w:rsidRPr="0022363E">
        <w:rPr>
          <w:sz w:val="24"/>
          <w:szCs w:val="24"/>
          <w:lang w:val="ru-RU"/>
        </w:rPr>
        <w:t>добу</w:t>
      </w:r>
      <w:proofErr w:type="spellEnd"/>
      <w:r w:rsidRPr="0022363E">
        <w:rPr>
          <w:sz w:val="24"/>
          <w:szCs w:val="24"/>
          <w:lang w:val="ru-RU"/>
        </w:rPr>
        <w:t xml:space="preserve"> наперед», </w:t>
      </w:r>
      <w:proofErr w:type="spellStart"/>
      <w:r w:rsidRPr="0022363E">
        <w:rPr>
          <w:sz w:val="24"/>
          <w:szCs w:val="24"/>
          <w:lang w:val="ru-RU"/>
        </w:rPr>
        <w:t>оприлюднена</w:t>
      </w:r>
      <w:proofErr w:type="spellEnd"/>
      <w:r w:rsidRPr="0022363E">
        <w:rPr>
          <w:sz w:val="24"/>
          <w:szCs w:val="24"/>
          <w:lang w:val="ru-RU"/>
        </w:rPr>
        <w:t xml:space="preserve"> Оператором ринку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на </w:t>
      </w:r>
      <w:proofErr w:type="spellStart"/>
      <w:r w:rsidRPr="0022363E">
        <w:rPr>
          <w:sz w:val="24"/>
          <w:szCs w:val="24"/>
          <w:lang w:val="ru-RU"/>
        </w:rPr>
        <w:t>офіційному</w:t>
      </w:r>
      <w:proofErr w:type="spellEnd"/>
      <w:r w:rsidRPr="0022363E">
        <w:rPr>
          <w:sz w:val="24"/>
          <w:szCs w:val="24"/>
          <w:lang w:val="ru-RU"/>
        </w:rPr>
        <w:t xml:space="preserve"> веб-</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w:t>
      </w:r>
    </w:p>
    <w:p w:rsidR="00595FD1" w:rsidRPr="0022363E" w:rsidRDefault="00595FD1" w:rsidP="00595FD1">
      <w:pPr>
        <w:pStyle w:val="aa"/>
        <w:widowControl/>
        <w:tabs>
          <w:tab w:val="left" w:pos="709"/>
        </w:tabs>
        <w:autoSpaceDE/>
        <w:autoSpaceDN/>
        <w:ind w:firstLine="660"/>
        <w:jc w:val="both"/>
        <w:rPr>
          <w:rFonts w:eastAsia="Arial"/>
          <w:sz w:val="24"/>
          <w:szCs w:val="24"/>
          <w:lang w:val="ru-RU"/>
        </w:rPr>
      </w:pP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середньозважених</w:t>
      </w:r>
      <w:proofErr w:type="spellEnd"/>
      <w:r w:rsidRPr="0022363E">
        <w:rPr>
          <w:sz w:val="24"/>
          <w:szCs w:val="24"/>
          <w:lang w:val="ru-RU"/>
        </w:rPr>
        <w:t xml:space="preserve"> </w:t>
      </w:r>
      <w:proofErr w:type="spellStart"/>
      <w:r w:rsidRPr="0022363E">
        <w:rPr>
          <w:sz w:val="24"/>
          <w:szCs w:val="24"/>
          <w:lang w:val="ru-RU"/>
        </w:rPr>
        <w:t>цін</w:t>
      </w:r>
      <w:proofErr w:type="spellEnd"/>
      <w:r w:rsidRPr="0022363E">
        <w:rPr>
          <w:sz w:val="24"/>
          <w:szCs w:val="24"/>
          <w:lang w:val="ru-RU"/>
        </w:rPr>
        <w:t xml:space="preserve"> </w:t>
      </w:r>
      <w:proofErr w:type="spellStart"/>
      <w:r w:rsidRPr="0022363E">
        <w:rPr>
          <w:sz w:val="24"/>
          <w:szCs w:val="24"/>
          <w:lang w:val="ru-RU"/>
        </w:rPr>
        <w:t>закупівлі</w:t>
      </w:r>
      <w:proofErr w:type="spellEnd"/>
      <w:r w:rsidRPr="0022363E">
        <w:rPr>
          <w:sz w:val="24"/>
          <w:szCs w:val="24"/>
          <w:lang w:val="ru-RU"/>
        </w:rPr>
        <w:t xml:space="preserve"> </w:t>
      </w:r>
      <w:proofErr w:type="spellStart"/>
      <w:r w:rsidRPr="0022363E">
        <w:rPr>
          <w:sz w:val="24"/>
          <w:szCs w:val="24"/>
          <w:lang w:val="ru-RU"/>
        </w:rPr>
        <w:t>одиниці</w:t>
      </w:r>
      <w:proofErr w:type="spellEnd"/>
      <w:r w:rsidRPr="0022363E">
        <w:rPr>
          <w:sz w:val="24"/>
          <w:szCs w:val="24"/>
          <w:lang w:val="ru-RU"/>
        </w:rPr>
        <w:t xml:space="preserve"> Товару РДН на ринку «на </w:t>
      </w:r>
      <w:proofErr w:type="spellStart"/>
      <w:r w:rsidRPr="0022363E">
        <w:rPr>
          <w:sz w:val="24"/>
          <w:szCs w:val="24"/>
          <w:lang w:val="ru-RU"/>
        </w:rPr>
        <w:t>добу</w:t>
      </w:r>
      <w:proofErr w:type="spellEnd"/>
      <w:r w:rsidRPr="0022363E">
        <w:rPr>
          <w:sz w:val="24"/>
          <w:szCs w:val="24"/>
          <w:lang w:val="ru-RU"/>
        </w:rPr>
        <w:t xml:space="preserve"> наперед» </w:t>
      </w:r>
      <w:proofErr w:type="spellStart"/>
      <w:r w:rsidRPr="0022363E">
        <w:rPr>
          <w:sz w:val="24"/>
          <w:szCs w:val="24"/>
          <w:lang w:val="ru-RU"/>
        </w:rPr>
        <w:t>торгової</w:t>
      </w:r>
      <w:proofErr w:type="spellEnd"/>
      <w:r w:rsidRPr="0022363E">
        <w:rPr>
          <w:sz w:val="24"/>
          <w:szCs w:val="24"/>
          <w:lang w:val="ru-RU"/>
        </w:rPr>
        <w:t xml:space="preserve"> </w:t>
      </w:r>
      <w:proofErr w:type="spellStart"/>
      <w:r w:rsidRPr="0022363E">
        <w:rPr>
          <w:sz w:val="24"/>
          <w:szCs w:val="24"/>
          <w:lang w:val="ru-RU"/>
        </w:rPr>
        <w:t>зони</w:t>
      </w:r>
      <w:proofErr w:type="spellEnd"/>
      <w:r w:rsidRPr="0022363E">
        <w:rPr>
          <w:sz w:val="24"/>
          <w:szCs w:val="24"/>
          <w:lang w:val="ru-RU"/>
        </w:rPr>
        <w:t xml:space="preserve"> «</w:t>
      </w:r>
      <w:proofErr w:type="spellStart"/>
      <w:r w:rsidRPr="0022363E">
        <w:rPr>
          <w:sz w:val="24"/>
          <w:szCs w:val="24"/>
          <w:lang w:val="ru-RU"/>
        </w:rPr>
        <w:t>Об’єднана</w:t>
      </w:r>
      <w:proofErr w:type="spellEnd"/>
      <w:r w:rsidRPr="0022363E">
        <w:rPr>
          <w:sz w:val="24"/>
          <w:szCs w:val="24"/>
          <w:lang w:val="ru-RU"/>
        </w:rPr>
        <w:t xml:space="preserve"> </w:t>
      </w:r>
      <w:proofErr w:type="spellStart"/>
      <w:r w:rsidRPr="0022363E">
        <w:rPr>
          <w:sz w:val="24"/>
          <w:szCs w:val="24"/>
          <w:lang w:val="ru-RU"/>
        </w:rPr>
        <w:t>енергетична</w:t>
      </w:r>
      <w:proofErr w:type="spellEnd"/>
      <w:r w:rsidRPr="0022363E">
        <w:rPr>
          <w:sz w:val="24"/>
          <w:szCs w:val="24"/>
          <w:lang w:val="ru-RU"/>
        </w:rPr>
        <w:t xml:space="preserve"> система </w:t>
      </w:r>
      <w:proofErr w:type="spellStart"/>
      <w:r w:rsidRPr="0022363E">
        <w:rPr>
          <w:sz w:val="24"/>
          <w:szCs w:val="24"/>
          <w:lang w:val="ru-RU"/>
        </w:rPr>
        <w:t>України</w:t>
      </w:r>
      <w:proofErr w:type="spellEnd"/>
      <w:r w:rsidRPr="0022363E">
        <w:rPr>
          <w:sz w:val="24"/>
          <w:szCs w:val="24"/>
          <w:lang w:val="ru-RU"/>
        </w:rPr>
        <w:t xml:space="preserve">» за </w:t>
      </w:r>
      <w:proofErr w:type="spellStart"/>
      <w:r w:rsidRPr="0022363E">
        <w:rPr>
          <w:sz w:val="24"/>
          <w:szCs w:val="24"/>
          <w:lang w:val="ru-RU"/>
        </w:rPr>
        <w:t>календарний</w:t>
      </w:r>
      <w:proofErr w:type="spellEnd"/>
      <w:r w:rsidRPr="0022363E">
        <w:rPr>
          <w:sz w:val="24"/>
          <w:szCs w:val="24"/>
          <w:lang w:val="ru-RU"/>
        </w:rPr>
        <w:t xml:space="preserve"> </w:t>
      </w:r>
      <w:proofErr w:type="spellStart"/>
      <w:r w:rsidRPr="0022363E">
        <w:rPr>
          <w:sz w:val="24"/>
          <w:szCs w:val="24"/>
          <w:lang w:val="ru-RU"/>
        </w:rPr>
        <w:t>місяць</w:t>
      </w:r>
      <w:proofErr w:type="spellEnd"/>
      <w:r w:rsidRPr="0022363E">
        <w:rPr>
          <w:sz w:val="24"/>
          <w:szCs w:val="24"/>
          <w:lang w:val="ru-RU"/>
        </w:rPr>
        <w:t xml:space="preserve"> </w:t>
      </w:r>
      <w:proofErr w:type="spellStart"/>
      <w:r w:rsidRPr="0022363E">
        <w:rPr>
          <w:sz w:val="24"/>
          <w:szCs w:val="24"/>
          <w:lang w:val="ru-RU"/>
        </w:rPr>
        <w:t>оприлюднюється</w:t>
      </w:r>
      <w:proofErr w:type="spellEnd"/>
      <w:r w:rsidRPr="0022363E">
        <w:rPr>
          <w:sz w:val="24"/>
          <w:szCs w:val="24"/>
          <w:lang w:val="ru-RU"/>
        </w:rPr>
        <w:t xml:space="preserve"> на </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 в </w:t>
      </w:r>
      <w:proofErr w:type="spellStart"/>
      <w:r w:rsidRPr="0022363E">
        <w:rPr>
          <w:sz w:val="24"/>
          <w:szCs w:val="24"/>
          <w:lang w:val="ru-RU"/>
        </w:rPr>
        <w:t>останній</w:t>
      </w:r>
      <w:proofErr w:type="spellEnd"/>
      <w:r w:rsidRPr="0022363E">
        <w:rPr>
          <w:sz w:val="24"/>
          <w:szCs w:val="24"/>
          <w:lang w:val="ru-RU"/>
        </w:rPr>
        <w:t xml:space="preserve"> </w:t>
      </w:r>
      <w:proofErr w:type="spellStart"/>
      <w:r w:rsidRPr="0022363E">
        <w:rPr>
          <w:sz w:val="24"/>
          <w:szCs w:val="24"/>
          <w:lang w:val="ru-RU"/>
        </w:rPr>
        <w:t>календарний</w:t>
      </w:r>
      <w:proofErr w:type="spellEnd"/>
      <w:r w:rsidRPr="0022363E">
        <w:rPr>
          <w:sz w:val="24"/>
          <w:szCs w:val="24"/>
          <w:lang w:val="ru-RU"/>
        </w:rPr>
        <w:t xml:space="preserve"> день календарного </w:t>
      </w:r>
      <w:proofErr w:type="spellStart"/>
      <w:r w:rsidRPr="0022363E">
        <w:rPr>
          <w:sz w:val="24"/>
          <w:szCs w:val="24"/>
          <w:lang w:val="ru-RU"/>
        </w:rPr>
        <w:t>місяця</w:t>
      </w:r>
      <w:proofErr w:type="spellEnd"/>
      <w:r w:rsidRPr="0022363E">
        <w:rPr>
          <w:sz w:val="24"/>
          <w:szCs w:val="24"/>
          <w:lang w:val="ru-RU"/>
        </w:rPr>
        <w:t xml:space="preserve">, </w:t>
      </w:r>
      <w:proofErr w:type="spellStart"/>
      <w:r w:rsidRPr="0022363E">
        <w:rPr>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документальним</w:t>
      </w:r>
      <w:proofErr w:type="spellEnd"/>
      <w:r w:rsidRPr="0022363E">
        <w:rPr>
          <w:i/>
          <w:sz w:val="24"/>
          <w:szCs w:val="24"/>
          <w:lang w:val="ru-RU"/>
        </w:rPr>
        <w:t xml:space="preserve"> </w:t>
      </w:r>
      <w:proofErr w:type="spellStart"/>
      <w:r w:rsidRPr="0022363E">
        <w:rPr>
          <w:i/>
          <w:sz w:val="24"/>
          <w:szCs w:val="24"/>
          <w:lang w:val="ru-RU"/>
        </w:rPr>
        <w:t>підтвердженням</w:t>
      </w:r>
      <w:proofErr w:type="spellEnd"/>
      <w:r w:rsidRPr="0022363E">
        <w:rPr>
          <w:i/>
          <w:sz w:val="24"/>
          <w:szCs w:val="24"/>
          <w:lang w:val="ru-RU"/>
        </w:rPr>
        <w:t xml:space="preserve"> </w:t>
      </w:r>
      <w:proofErr w:type="spellStart"/>
      <w:r w:rsidRPr="0022363E">
        <w:rPr>
          <w:i/>
          <w:sz w:val="24"/>
          <w:szCs w:val="24"/>
          <w:lang w:val="ru-RU"/>
        </w:rPr>
        <w:t>зміни</w:t>
      </w:r>
      <w:proofErr w:type="spellEnd"/>
      <w:r w:rsidRPr="0022363E">
        <w:rPr>
          <w:i/>
          <w:sz w:val="24"/>
          <w:szCs w:val="24"/>
          <w:lang w:val="ru-RU"/>
        </w:rPr>
        <w:t xml:space="preserve"> </w:t>
      </w:r>
      <w:proofErr w:type="spellStart"/>
      <w:r w:rsidRPr="0022363E">
        <w:rPr>
          <w:i/>
          <w:sz w:val="24"/>
          <w:szCs w:val="24"/>
          <w:lang w:val="ru-RU"/>
        </w:rPr>
        <w:t>середньозваженої</w:t>
      </w:r>
      <w:proofErr w:type="spellEnd"/>
      <w:r w:rsidRPr="0022363E">
        <w:rPr>
          <w:i/>
          <w:sz w:val="24"/>
          <w:szCs w:val="24"/>
          <w:lang w:val="ru-RU"/>
        </w:rPr>
        <w:t xml:space="preserve"> </w:t>
      </w:r>
      <w:proofErr w:type="spellStart"/>
      <w:r w:rsidRPr="0022363E">
        <w:rPr>
          <w:i/>
          <w:sz w:val="24"/>
          <w:szCs w:val="24"/>
          <w:lang w:val="ru-RU"/>
        </w:rPr>
        <w:t>ціни</w:t>
      </w:r>
      <w:proofErr w:type="spellEnd"/>
      <w:r w:rsidRPr="0022363E">
        <w:rPr>
          <w:i/>
          <w:sz w:val="24"/>
          <w:szCs w:val="24"/>
          <w:lang w:val="ru-RU"/>
        </w:rPr>
        <w:t xml:space="preserve"> РДН на ринку «на </w:t>
      </w:r>
      <w:proofErr w:type="spellStart"/>
      <w:r w:rsidRPr="0022363E">
        <w:rPr>
          <w:i/>
          <w:sz w:val="24"/>
          <w:szCs w:val="24"/>
          <w:lang w:val="ru-RU"/>
        </w:rPr>
        <w:t>добу</w:t>
      </w:r>
      <w:proofErr w:type="spellEnd"/>
      <w:r w:rsidRPr="0022363E">
        <w:rPr>
          <w:i/>
          <w:sz w:val="24"/>
          <w:szCs w:val="24"/>
          <w:lang w:val="ru-RU"/>
        </w:rPr>
        <w:t xml:space="preserve"> </w:t>
      </w:r>
      <w:proofErr w:type="spellStart"/>
      <w:r w:rsidRPr="0022363E">
        <w:rPr>
          <w:i/>
          <w:sz w:val="24"/>
          <w:szCs w:val="24"/>
          <w:lang w:val="ru-RU"/>
        </w:rPr>
        <w:t>наперед»можуть</w:t>
      </w:r>
      <w:proofErr w:type="spellEnd"/>
      <w:r w:rsidRPr="0022363E">
        <w:rPr>
          <w:i/>
          <w:sz w:val="24"/>
          <w:szCs w:val="24"/>
          <w:lang w:val="ru-RU"/>
        </w:rPr>
        <w:t xml:space="preserve"> бути </w:t>
      </w:r>
      <w:proofErr w:type="spellStart"/>
      <w:r w:rsidRPr="0022363E">
        <w:rPr>
          <w:i/>
          <w:sz w:val="24"/>
          <w:szCs w:val="24"/>
          <w:lang w:val="ru-RU"/>
        </w:rPr>
        <w:t>надані</w:t>
      </w:r>
      <w:proofErr w:type="spellEnd"/>
      <w:r w:rsidRPr="0022363E">
        <w:rPr>
          <w:i/>
          <w:sz w:val="24"/>
          <w:szCs w:val="24"/>
          <w:lang w:val="ru-RU"/>
        </w:rPr>
        <w:t xml:space="preserve"> </w:t>
      </w:r>
      <w:proofErr w:type="spellStart"/>
      <w:r w:rsidRPr="0022363E">
        <w:rPr>
          <w:i/>
          <w:sz w:val="24"/>
          <w:szCs w:val="24"/>
          <w:lang w:val="ru-RU"/>
        </w:rPr>
        <w:t>документи</w:t>
      </w:r>
      <w:proofErr w:type="spellEnd"/>
      <w:r w:rsidRPr="0022363E">
        <w:rPr>
          <w:i/>
          <w:sz w:val="24"/>
          <w:szCs w:val="24"/>
          <w:lang w:val="ru-RU"/>
        </w:rPr>
        <w:t xml:space="preserve">,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видані</w:t>
      </w:r>
      <w:proofErr w:type="spellEnd"/>
      <w:r w:rsidRPr="0022363E">
        <w:rPr>
          <w:i/>
          <w:sz w:val="24"/>
          <w:szCs w:val="24"/>
          <w:lang w:val="ru-RU"/>
        </w:rPr>
        <w:t xml:space="preserve"> </w:t>
      </w:r>
      <w:proofErr w:type="spellStart"/>
      <w:r w:rsidRPr="0022363E">
        <w:rPr>
          <w:i/>
          <w:sz w:val="24"/>
          <w:szCs w:val="24"/>
          <w:lang w:val="ru-RU"/>
        </w:rPr>
        <w:t>уповноваженими</w:t>
      </w:r>
      <w:proofErr w:type="spellEnd"/>
      <w:r w:rsidRPr="0022363E">
        <w:rPr>
          <w:i/>
          <w:sz w:val="24"/>
          <w:szCs w:val="24"/>
          <w:lang w:val="ru-RU"/>
        </w:rPr>
        <w:t xml:space="preserve"> на </w:t>
      </w:r>
      <w:proofErr w:type="spellStart"/>
      <w:r w:rsidRPr="0022363E">
        <w:rPr>
          <w:i/>
          <w:sz w:val="24"/>
          <w:szCs w:val="24"/>
          <w:lang w:val="ru-RU"/>
        </w:rPr>
        <w:t>це</w:t>
      </w:r>
      <w:proofErr w:type="spellEnd"/>
      <w:r w:rsidRPr="0022363E">
        <w:rPr>
          <w:i/>
          <w:sz w:val="24"/>
          <w:szCs w:val="24"/>
          <w:lang w:val="ru-RU"/>
        </w:rPr>
        <w:t xml:space="preserve"> органами (ДП «</w:t>
      </w:r>
      <w:proofErr w:type="spellStart"/>
      <w:r w:rsidRPr="0022363E">
        <w:rPr>
          <w:i/>
          <w:sz w:val="24"/>
          <w:szCs w:val="24"/>
          <w:lang w:val="ru-RU"/>
        </w:rPr>
        <w:t>Зовнішінформ</w:t>
      </w:r>
      <w:proofErr w:type="spellEnd"/>
      <w:r w:rsidRPr="0022363E">
        <w:rPr>
          <w:i/>
          <w:sz w:val="24"/>
          <w:szCs w:val="24"/>
          <w:lang w:val="ru-RU"/>
        </w:rPr>
        <w:t>», Торгово-</w:t>
      </w:r>
      <w:proofErr w:type="spellStart"/>
      <w:r w:rsidRPr="0022363E">
        <w:rPr>
          <w:i/>
          <w:sz w:val="24"/>
          <w:szCs w:val="24"/>
          <w:lang w:val="ru-RU"/>
        </w:rPr>
        <w:t>промисловою</w:t>
      </w:r>
      <w:proofErr w:type="spellEnd"/>
      <w:r w:rsidRPr="0022363E">
        <w:rPr>
          <w:i/>
          <w:sz w:val="24"/>
          <w:szCs w:val="24"/>
          <w:lang w:val="ru-RU"/>
        </w:rPr>
        <w:t xml:space="preserve"> палатою </w:t>
      </w:r>
      <w:proofErr w:type="spellStart"/>
      <w:r w:rsidRPr="0022363E">
        <w:rPr>
          <w:i/>
          <w:sz w:val="24"/>
          <w:szCs w:val="24"/>
          <w:lang w:val="ru-RU"/>
        </w:rPr>
        <w:t>тощо</w:t>
      </w:r>
      <w:proofErr w:type="spellEnd"/>
      <w:r w:rsidRPr="0022363E">
        <w:rPr>
          <w:i/>
          <w:sz w:val="24"/>
          <w:szCs w:val="24"/>
          <w:lang w:val="ru-RU"/>
        </w:rPr>
        <w:t xml:space="preserve">) та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підтверджують</w:t>
      </w:r>
      <w:proofErr w:type="spellEnd"/>
      <w:r w:rsidRPr="0022363E">
        <w:rPr>
          <w:i/>
          <w:sz w:val="24"/>
          <w:szCs w:val="24"/>
          <w:lang w:val="ru-RU"/>
        </w:rPr>
        <w:t xml:space="preserve"> </w:t>
      </w:r>
      <w:proofErr w:type="spellStart"/>
      <w:r w:rsidRPr="0022363E">
        <w:rPr>
          <w:i/>
          <w:sz w:val="24"/>
          <w:szCs w:val="24"/>
          <w:lang w:val="ru-RU"/>
        </w:rPr>
        <w:t>зміну</w:t>
      </w:r>
      <w:proofErr w:type="spellEnd"/>
      <w:r w:rsidRPr="0022363E">
        <w:rPr>
          <w:i/>
          <w:sz w:val="24"/>
          <w:szCs w:val="24"/>
          <w:lang w:val="ru-RU"/>
        </w:rPr>
        <w:t xml:space="preserve"> </w:t>
      </w:r>
      <w:proofErr w:type="spellStart"/>
      <w:r w:rsidRPr="0022363E">
        <w:rPr>
          <w:i/>
          <w:sz w:val="24"/>
          <w:szCs w:val="24"/>
          <w:lang w:val="ru-RU"/>
        </w:rPr>
        <w:t>с</w:t>
      </w:r>
      <w:r w:rsidRPr="0022363E">
        <w:rPr>
          <w:sz w:val="24"/>
          <w:szCs w:val="24"/>
          <w:lang w:val="ru-RU"/>
        </w:rPr>
        <w:t>ередньозваженої</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РДН на ринку «на </w:t>
      </w:r>
      <w:proofErr w:type="spellStart"/>
      <w:r w:rsidRPr="0022363E">
        <w:rPr>
          <w:sz w:val="24"/>
          <w:szCs w:val="24"/>
          <w:lang w:val="ru-RU"/>
        </w:rPr>
        <w:t>добу</w:t>
      </w:r>
      <w:proofErr w:type="spellEnd"/>
      <w:r w:rsidRPr="0022363E">
        <w:rPr>
          <w:sz w:val="24"/>
          <w:szCs w:val="24"/>
          <w:lang w:val="ru-RU"/>
        </w:rPr>
        <w:t xml:space="preserve"> наперед»</w:t>
      </w:r>
      <w:r w:rsidRPr="0022363E">
        <w:rPr>
          <w:i/>
          <w:sz w:val="24"/>
          <w:szCs w:val="24"/>
          <w:lang w:val="ru-RU"/>
        </w:rPr>
        <w:t xml:space="preserve">, </w:t>
      </w:r>
      <w:proofErr w:type="spellStart"/>
      <w:r w:rsidRPr="0022363E">
        <w:rPr>
          <w:i/>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інші</w:t>
      </w:r>
      <w:proofErr w:type="spellEnd"/>
      <w:r w:rsidRPr="0022363E">
        <w:rPr>
          <w:i/>
          <w:sz w:val="24"/>
          <w:szCs w:val="24"/>
          <w:lang w:val="ru-RU"/>
        </w:rPr>
        <w:t xml:space="preserve"> </w:t>
      </w:r>
      <w:proofErr w:type="spellStart"/>
      <w:r w:rsidRPr="0022363E">
        <w:rPr>
          <w:i/>
          <w:sz w:val="24"/>
          <w:szCs w:val="24"/>
          <w:lang w:val="ru-RU"/>
        </w:rPr>
        <w:t>факти</w:t>
      </w:r>
      <w:proofErr w:type="spellEnd"/>
      <w:r w:rsidRPr="0022363E">
        <w:rPr>
          <w:i/>
          <w:sz w:val="24"/>
          <w:szCs w:val="24"/>
          <w:lang w:val="ru-RU"/>
        </w:rPr>
        <w:t xml:space="preserve">, на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посилається</w:t>
      </w:r>
      <w:proofErr w:type="spellEnd"/>
      <w:r w:rsidRPr="0022363E">
        <w:rPr>
          <w:i/>
          <w:sz w:val="24"/>
          <w:szCs w:val="24"/>
          <w:lang w:val="ru-RU"/>
        </w:rPr>
        <w:t xml:space="preserve"> Сторона </w:t>
      </w:r>
      <w:proofErr w:type="spellStart"/>
      <w:r w:rsidRPr="0022363E">
        <w:rPr>
          <w:i/>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інші</w:t>
      </w:r>
      <w:proofErr w:type="spellEnd"/>
      <w:r w:rsidRPr="0022363E">
        <w:rPr>
          <w:i/>
          <w:sz w:val="24"/>
          <w:szCs w:val="24"/>
          <w:lang w:val="ru-RU"/>
        </w:rPr>
        <w:t xml:space="preserve"> </w:t>
      </w:r>
      <w:proofErr w:type="spellStart"/>
      <w:r w:rsidRPr="0022363E">
        <w:rPr>
          <w:i/>
          <w:sz w:val="24"/>
          <w:szCs w:val="24"/>
          <w:lang w:val="ru-RU"/>
        </w:rPr>
        <w:t>документи</w:t>
      </w:r>
      <w:proofErr w:type="spellEnd"/>
      <w:r w:rsidRPr="0022363E">
        <w:rPr>
          <w:i/>
          <w:sz w:val="24"/>
          <w:szCs w:val="24"/>
          <w:lang w:val="ru-RU"/>
        </w:rPr>
        <w:t xml:space="preserve"> органу, установи </w:t>
      </w:r>
      <w:proofErr w:type="spellStart"/>
      <w:r w:rsidRPr="0022363E">
        <w:rPr>
          <w:i/>
          <w:sz w:val="24"/>
          <w:szCs w:val="24"/>
          <w:lang w:val="ru-RU"/>
        </w:rPr>
        <w:t>чи</w:t>
      </w:r>
      <w:proofErr w:type="spellEnd"/>
      <w:r w:rsidRPr="0022363E">
        <w:rPr>
          <w:i/>
          <w:sz w:val="24"/>
          <w:szCs w:val="24"/>
          <w:lang w:val="ru-RU"/>
        </w:rPr>
        <w:t xml:space="preserve"> </w:t>
      </w:r>
      <w:proofErr w:type="spellStart"/>
      <w:r w:rsidRPr="0022363E">
        <w:rPr>
          <w:i/>
          <w:sz w:val="24"/>
          <w:szCs w:val="24"/>
          <w:lang w:val="ru-RU"/>
        </w:rPr>
        <w:t>організації</w:t>
      </w:r>
      <w:proofErr w:type="spellEnd"/>
      <w:r w:rsidRPr="0022363E">
        <w:rPr>
          <w:i/>
          <w:sz w:val="24"/>
          <w:szCs w:val="24"/>
          <w:lang w:val="ru-RU"/>
        </w:rPr>
        <w:t xml:space="preserve">,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мають</w:t>
      </w:r>
      <w:proofErr w:type="spellEnd"/>
      <w:r w:rsidRPr="0022363E">
        <w:rPr>
          <w:i/>
          <w:sz w:val="24"/>
          <w:szCs w:val="24"/>
          <w:lang w:val="ru-RU"/>
        </w:rPr>
        <w:t xml:space="preserve"> </w:t>
      </w:r>
      <w:proofErr w:type="spellStart"/>
      <w:r w:rsidRPr="0022363E">
        <w:rPr>
          <w:i/>
          <w:sz w:val="24"/>
          <w:szCs w:val="24"/>
          <w:lang w:val="ru-RU"/>
        </w:rPr>
        <w:t>повноваження</w:t>
      </w:r>
      <w:proofErr w:type="spellEnd"/>
      <w:r w:rsidRPr="0022363E">
        <w:rPr>
          <w:i/>
          <w:sz w:val="24"/>
          <w:szCs w:val="24"/>
          <w:lang w:val="ru-RU"/>
        </w:rPr>
        <w:t xml:space="preserve"> </w:t>
      </w:r>
      <w:proofErr w:type="spellStart"/>
      <w:r w:rsidRPr="0022363E">
        <w:rPr>
          <w:i/>
          <w:sz w:val="24"/>
          <w:szCs w:val="24"/>
          <w:lang w:val="ru-RU"/>
        </w:rPr>
        <w:t>здійснювати</w:t>
      </w:r>
      <w:proofErr w:type="spellEnd"/>
      <w:r w:rsidRPr="0022363E">
        <w:rPr>
          <w:i/>
          <w:sz w:val="24"/>
          <w:szCs w:val="24"/>
          <w:lang w:val="ru-RU"/>
        </w:rPr>
        <w:t xml:space="preserve"> </w:t>
      </w:r>
      <w:proofErr w:type="spellStart"/>
      <w:r w:rsidRPr="0022363E">
        <w:rPr>
          <w:i/>
          <w:sz w:val="24"/>
          <w:szCs w:val="24"/>
          <w:lang w:val="ru-RU"/>
        </w:rPr>
        <w:t>моніторинг</w:t>
      </w:r>
      <w:proofErr w:type="spellEnd"/>
      <w:r w:rsidRPr="0022363E">
        <w:rPr>
          <w:i/>
          <w:sz w:val="24"/>
          <w:szCs w:val="24"/>
          <w:lang w:val="ru-RU"/>
        </w:rPr>
        <w:t xml:space="preserve"> </w:t>
      </w:r>
      <w:proofErr w:type="spellStart"/>
      <w:r w:rsidRPr="0022363E">
        <w:rPr>
          <w:i/>
          <w:sz w:val="24"/>
          <w:szCs w:val="24"/>
          <w:lang w:val="ru-RU"/>
        </w:rPr>
        <w:t>цін</w:t>
      </w:r>
      <w:proofErr w:type="spellEnd"/>
      <w:r w:rsidRPr="0022363E">
        <w:rPr>
          <w:i/>
          <w:sz w:val="24"/>
          <w:szCs w:val="24"/>
          <w:lang w:val="ru-RU"/>
        </w:rPr>
        <w:t xml:space="preserve"> на </w:t>
      </w:r>
      <w:proofErr w:type="spellStart"/>
      <w:r w:rsidRPr="0022363E">
        <w:rPr>
          <w:i/>
          <w:sz w:val="24"/>
          <w:szCs w:val="24"/>
          <w:lang w:val="ru-RU"/>
        </w:rPr>
        <w:t>товари</w:t>
      </w:r>
      <w:proofErr w:type="spellEnd"/>
      <w:r w:rsidRPr="0022363E">
        <w:rPr>
          <w:i/>
          <w:sz w:val="24"/>
          <w:szCs w:val="24"/>
          <w:lang w:val="ru-RU"/>
        </w:rPr>
        <w:t xml:space="preserve">, </w:t>
      </w:r>
      <w:proofErr w:type="spellStart"/>
      <w:r w:rsidRPr="0022363E">
        <w:rPr>
          <w:i/>
          <w:sz w:val="24"/>
          <w:szCs w:val="24"/>
          <w:lang w:val="ru-RU"/>
        </w:rPr>
        <w:t>визначати</w:t>
      </w:r>
      <w:proofErr w:type="spellEnd"/>
      <w:r w:rsidRPr="0022363E">
        <w:rPr>
          <w:i/>
          <w:sz w:val="24"/>
          <w:szCs w:val="24"/>
          <w:lang w:val="ru-RU"/>
        </w:rPr>
        <w:t xml:space="preserve"> </w:t>
      </w:r>
      <w:proofErr w:type="spellStart"/>
      <w:r w:rsidRPr="0022363E">
        <w:rPr>
          <w:i/>
          <w:sz w:val="24"/>
          <w:szCs w:val="24"/>
          <w:lang w:val="ru-RU"/>
        </w:rPr>
        <w:t>зміни</w:t>
      </w:r>
      <w:proofErr w:type="spellEnd"/>
      <w:r w:rsidRPr="0022363E">
        <w:rPr>
          <w:i/>
          <w:sz w:val="24"/>
          <w:szCs w:val="24"/>
          <w:lang w:val="ru-RU"/>
        </w:rPr>
        <w:t xml:space="preserve"> </w:t>
      </w:r>
      <w:proofErr w:type="spellStart"/>
      <w:r w:rsidRPr="0022363E">
        <w:rPr>
          <w:i/>
          <w:sz w:val="24"/>
          <w:szCs w:val="24"/>
          <w:lang w:val="ru-RU"/>
        </w:rPr>
        <w:t>ціни</w:t>
      </w:r>
      <w:proofErr w:type="spellEnd"/>
      <w:r w:rsidRPr="0022363E">
        <w:rPr>
          <w:i/>
          <w:sz w:val="24"/>
          <w:szCs w:val="24"/>
          <w:lang w:val="ru-RU"/>
        </w:rPr>
        <w:t xml:space="preserve"> такого товару на ринку, </w:t>
      </w:r>
      <w:r w:rsidRPr="0022363E">
        <w:rPr>
          <w:i/>
          <w:sz w:val="24"/>
          <w:szCs w:val="24"/>
          <w:lang w:val="uk-UA"/>
        </w:rPr>
        <w:t xml:space="preserve">та з </w:t>
      </w:r>
      <w:proofErr w:type="spellStart"/>
      <w:r w:rsidRPr="0022363E">
        <w:rPr>
          <w:rStyle w:val="translation-chunk"/>
          <w:i/>
          <w:sz w:val="24"/>
          <w:szCs w:val="24"/>
          <w:lang w:val="ru-RU"/>
        </w:rPr>
        <w:t>урахуванням</w:t>
      </w:r>
      <w:proofErr w:type="spellEnd"/>
      <w:r w:rsidRPr="0022363E">
        <w:rPr>
          <w:rStyle w:val="translation-chunk"/>
          <w:i/>
          <w:sz w:val="24"/>
          <w:szCs w:val="24"/>
          <w:lang w:val="ru-RU"/>
        </w:rPr>
        <w:t xml:space="preserve"> листа </w:t>
      </w:r>
      <w:proofErr w:type="spellStart"/>
      <w:r w:rsidRPr="0022363E">
        <w:rPr>
          <w:rStyle w:val="translation-chunk"/>
          <w:i/>
          <w:sz w:val="24"/>
          <w:szCs w:val="24"/>
          <w:lang w:val="ru-RU"/>
        </w:rPr>
        <w:t>Мінекономрозвитку</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від</w:t>
      </w:r>
      <w:proofErr w:type="spellEnd"/>
      <w:r w:rsidRPr="0022363E">
        <w:rPr>
          <w:rStyle w:val="translation-chunk"/>
          <w:i/>
          <w:sz w:val="24"/>
          <w:szCs w:val="24"/>
          <w:lang w:val="ru-RU"/>
        </w:rPr>
        <w:t xml:space="preserve"> 14.08.2019 № 3304-04/33869-06 «</w:t>
      </w:r>
      <w:proofErr w:type="spellStart"/>
      <w:r w:rsidRPr="0022363E">
        <w:rPr>
          <w:rStyle w:val="translation-chunk"/>
          <w:i/>
          <w:sz w:val="24"/>
          <w:szCs w:val="24"/>
          <w:lang w:val="ru-RU"/>
        </w:rPr>
        <w:t>Щодо</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зміни</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ціни</w:t>
      </w:r>
      <w:proofErr w:type="spellEnd"/>
      <w:r w:rsidRPr="0022363E">
        <w:rPr>
          <w:rStyle w:val="translation-chunk"/>
          <w:i/>
          <w:sz w:val="24"/>
          <w:szCs w:val="24"/>
          <w:lang w:val="ru-RU"/>
        </w:rPr>
        <w:t xml:space="preserve"> у договорах </w:t>
      </w:r>
      <w:proofErr w:type="spellStart"/>
      <w:r w:rsidRPr="0022363E">
        <w:rPr>
          <w:rStyle w:val="translation-chunk"/>
          <w:i/>
          <w:sz w:val="24"/>
          <w:szCs w:val="24"/>
          <w:lang w:val="ru-RU"/>
        </w:rPr>
        <w:t>постачання</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електричної</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енергії</w:t>
      </w:r>
      <w:proofErr w:type="spellEnd"/>
      <w:r w:rsidRPr="0022363E">
        <w:rPr>
          <w:rStyle w:val="translation-chunk"/>
          <w:i/>
          <w:sz w:val="24"/>
          <w:szCs w:val="24"/>
          <w:lang w:val="ru-RU"/>
        </w:rPr>
        <w:t>».</w:t>
      </w:r>
    </w:p>
    <w:p w:rsidR="00595FD1" w:rsidRPr="0022363E" w:rsidRDefault="00595FD1" w:rsidP="00595FD1">
      <w:pPr>
        <w:pStyle w:val="1"/>
        <w:ind w:left="0" w:firstLine="0"/>
        <w:rPr>
          <w:color w:val="000000"/>
          <w:sz w:val="24"/>
          <w:szCs w:val="24"/>
          <w:lang w:val="ru-RU"/>
        </w:rPr>
      </w:pPr>
      <w:r w:rsidRPr="0022363E">
        <w:rPr>
          <w:b w:val="0"/>
          <w:color w:val="000000"/>
          <w:sz w:val="24"/>
          <w:szCs w:val="24"/>
          <w:lang w:val="ru-RU"/>
        </w:rPr>
        <w:tab/>
      </w:r>
      <w:proofErr w:type="spellStart"/>
      <w:r w:rsidRPr="0022363E">
        <w:rPr>
          <w:b w:val="0"/>
          <w:color w:val="000000"/>
          <w:sz w:val="24"/>
          <w:szCs w:val="24"/>
          <w:lang w:val="ru-RU"/>
        </w:rPr>
        <w:t>Зміна</w:t>
      </w:r>
      <w:proofErr w:type="spellEnd"/>
      <w:r w:rsidRPr="0022363E">
        <w:rPr>
          <w:b w:val="0"/>
          <w:color w:val="000000"/>
          <w:sz w:val="24"/>
          <w:szCs w:val="24"/>
          <w:lang w:val="ru-RU"/>
        </w:rPr>
        <w:t xml:space="preserve"> </w:t>
      </w:r>
      <w:proofErr w:type="spellStart"/>
      <w:r w:rsidRPr="0022363E">
        <w:rPr>
          <w:b w:val="0"/>
          <w:color w:val="000000"/>
          <w:sz w:val="24"/>
          <w:szCs w:val="24"/>
          <w:lang w:val="ru-RU"/>
        </w:rPr>
        <w:t>тарифів</w:t>
      </w:r>
      <w:proofErr w:type="spellEnd"/>
      <w:r w:rsidRPr="0022363E">
        <w:rPr>
          <w:b w:val="0"/>
          <w:color w:val="000000"/>
          <w:sz w:val="24"/>
          <w:szCs w:val="24"/>
          <w:lang w:val="ru-RU"/>
        </w:rPr>
        <w:t xml:space="preserve"> на </w:t>
      </w:r>
      <w:proofErr w:type="spellStart"/>
      <w:r w:rsidRPr="0022363E">
        <w:rPr>
          <w:b w:val="0"/>
          <w:color w:val="000000"/>
          <w:sz w:val="24"/>
          <w:szCs w:val="24"/>
          <w:lang w:val="ru-RU"/>
        </w:rPr>
        <w:t>послуги</w:t>
      </w:r>
      <w:proofErr w:type="spellEnd"/>
      <w:r w:rsidRPr="0022363E">
        <w:rPr>
          <w:b w:val="0"/>
          <w:color w:val="000000"/>
          <w:sz w:val="24"/>
          <w:szCs w:val="24"/>
          <w:lang w:val="ru-RU"/>
        </w:rPr>
        <w:t xml:space="preserve"> з </w:t>
      </w:r>
      <w:proofErr w:type="spellStart"/>
      <w:r w:rsidRPr="0022363E">
        <w:rPr>
          <w:b w:val="0"/>
          <w:color w:val="000000"/>
          <w:sz w:val="24"/>
          <w:szCs w:val="24"/>
          <w:lang w:val="ru-RU"/>
        </w:rPr>
        <w:t>розподілу</w:t>
      </w:r>
      <w:proofErr w:type="spellEnd"/>
      <w:r w:rsidRPr="0022363E">
        <w:rPr>
          <w:b w:val="0"/>
          <w:color w:val="000000"/>
          <w:sz w:val="24"/>
          <w:szCs w:val="24"/>
          <w:lang w:val="ru-RU"/>
        </w:rPr>
        <w:t xml:space="preserve"> та/</w:t>
      </w:r>
      <w:proofErr w:type="spellStart"/>
      <w:r w:rsidRPr="0022363E">
        <w:rPr>
          <w:b w:val="0"/>
          <w:color w:val="000000"/>
          <w:sz w:val="24"/>
          <w:szCs w:val="24"/>
          <w:lang w:val="ru-RU"/>
        </w:rPr>
        <w:t>або</w:t>
      </w:r>
      <w:proofErr w:type="spellEnd"/>
      <w:r w:rsidRPr="0022363E">
        <w:rPr>
          <w:b w:val="0"/>
          <w:color w:val="000000"/>
          <w:sz w:val="24"/>
          <w:szCs w:val="24"/>
          <w:lang w:val="ru-RU"/>
        </w:rPr>
        <w:t xml:space="preserve"> </w:t>
      </w:r>
      <w:proofErr w:type="spellStart"/>
      <w:r w:rsidRPr="0022363E">
        <w:rPr>
          <w:b w:val="0"/>
          <w:color w:val="000000"/>
          <w:sz w:val="24"/>
          <w:szCs w:val="24"/>
          <w:lang w:val="ru-RU"/>
        </w:rPr>
        <w:t>передачі</w:t>
      </w:r>
      <w:proofErr w:type="spellEnd"/>
      <w:r w:rsidRPr="0022363E">
        <w:rPr>
          <w:b w:val="0"/>
          <w:color w:val="000000"/>
          <w:sz w:val="24"/>
          <w:szCs w:val="24"/>
          <w:lang w:val="ru-RU"/>
        </w:rPr>
        <w:t xml:space="preserve"> </w:t>
      </w:r>
      <w:proofErr w:type="spellStart"/>
      <w:r w:rsidRPr="0022363E">
        <w:rPr>
          <w:b w:val="0"/>
          <w:color w:val="000000"/>
          <w:sz w:val="24"/>
          <w:szCs w:val="24"/>
          <w:lang w:val="ru-RU"/>
        </w:rPr>
        <w:t>електричної</w:t>
      </w:r>
      <w:proofErr w:type="spellEnd"/>
      <w:r w:rsidRPr="0022363E">
        <w:rPr>
          <w:b w:val="0"/>
          <w:color w:val="000000"/>
          <w:sz w:val="24"/>
          <w:szCs w:val="24"/>
          <w:lang w:val="ru-RU"/>
        </w:rPr>
        <w:t xml:space="preserve"> </w:t>
      </w:r>
      <w:proofErr w:type="spellStart"/>
      <w:r w:rsidRPr="0022363E">
        <w:rPr>
          <w:b w:val="0"/>
          <w:color w:val="000000"/>
          <w:sz w:val="24"/>
          <w:szCs w:val="24"/>
          <w:lang w:val="ru-RU"/>
        </w:rPr>
        <w:t>енергії</w:t>
      </w:r>
      <w:proofErr w:type="spellEnd"/>
      <w:r w:rsidRPr="0022363E">
        <w:rPr>
          <w:b w:val="0"/>
          <w:color w:val="000000"/>
          <w:sz w:val="24"/>
          <w:szCs w:val="24"/>
          <w:lang w:val="ru-RU"/>
        </w:rPr>
        <w:t xml:space="preserve"> </w:t>
      </w:r>
      <w:proofErr w:type="spellStart"/>
      <w:r w:rsidRPr="0022363E">
        <w:rPr>
          <w:b w:val="0"/>
          <w:color w:val="000000"/>
          <w:sz w:val="24"/>
          <w:szCs w:val="24"/>
          <w:lang w:val="ru-RU"/>
        </w:rPr>
        <w:t>підтверджується</w:t>
      </w:r>
      <w:proofErr w:type="spellEnd"/>
      <w:r w:rsidRPr="0022363E">
        <w:rPr>
          <w:b w:val="0"/>
          <w:color w:val="000000"/>
          <w:sz w:val="24"/>
          <w:szCs w:val="24"/>
          <w:lang w:val="ru-RU"/>
        </w:rPr>
        <w:t xml:space="preserve"> постановами Регулятора.</w:t>
      </w:r>
    </w:p>
    <w:p w:rsidR="00595FD1" w:rsidRPr="0022363E" w:rsidRDefault="00595FD1" w:rsidP="00595FD1">
      <w:pPr>
        <w:pStyle w:val="a5"/>
        <w:spacing w:before="0" w:after="0"/>
        <w:jc w:val="both"/>
        <w:rPr>
          <w:color w:val="000000"/>
          <w:lang w:val="uk-UA"/>
        </w:rPr>
      </w:pPr>
      <w:r w:rsidRPr="0022363E">
        <w:rPr>
          <w:b/>
          <w:bCs/>
          <w:color w:val="000000"/>
          <w:sz w:val="22"/>
          <w:szCs w:val="22"/>
          <w:lang w:val="uk-UA"/>
        </w:rPr>
        <w:t xml:space="preserve"> 4</w:t>
      </w:r>
      <w:r w:rsidRPr="0022363E">
        <w:rPr>
          <w:color w:val="000000"/>
          <w:sz w:val="22"/>
          <w:szCs w:val="22"/>
          <w:lang w:val="uk-UA"/>
        </w:rPr>
        <w:t xml:space="preserve">. </w:t>
      </w:r>
      <w:r w:rsidRPr="0022363E">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 передбаченого</w:t>
      </w:r>
      <w:r w:rsidRPr="0022363E">
        <w:rPr>
          <w:color w:val="000000"/>
        </w:rPr>
        <w:t> </w:t>
      </w:r>
      <w:r w:rsidRPr="0022363E">
        <w:rPr>
          <w:color w:val="000000"/>
          <w:lang w:val="uk-UA"/>
        </w:rPr>
        <w:t>Правилами роздрібного ринку електричної енергії та Закону України «Про ринок електричної енергії».</w:t>
      </w:r>
    </w:p>
    <w:p w:rsidR="00595FD1" w:rsidRPr="00F56128" w:rsidRDefault="00595FD1" w:rsidP="00595FD1">
      <w:pPr>
        <w:tabs>
          <w:tab w:val="left" w:pos="2505"/>
        </w:tabs>
        <w:jc w:val="both"/>
        <w:rPr>
          <w:sz w:val="24"/>
          <w:szCs w:val="24"/>
          <w:lang w:val="uk-UA"/>
        </w:rPr>
      </w:pPr>
    </w:p>
    <w:p w:rsidR="00595FD1" w:rsidRPr="00F56128" w:rsidRDefault="00595FD1" w:rsidP="00595FD1">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595FD1" w:rsidRPr="00197B2A" w:rsidTr="00831590">
        <w:trPr>
          <w:trHeight w:val="351"/>
        </w:trPr>
        <w:tc>
          <w:tcPr>
            <w:tcW w:w="4202" w:type="dxa"/>
          </w:tcPr>
          <w:p w:rsidR="00595FD1" w:rsidRPr="0022363E" w:rsidRDefault="00595FD1" w:rsidP="00831590">
            <w:pPr>
              <w:pBdr>
                <w:top w:val="nil"/>
                <w:left w:val="nil"/>
                <w:bottom w:val="nil"/>
                <w:right w:val="nil"/>
                <w:between w:val="nil"/>
              </w:pBdr>
              <w:ind w:right="-2"/>
              <w:jc w:val="center"/>
              <w:rPr>
                <w:rFonts w:ascii="Times New Roman" w:hAnsi="Times New Roman"/>
                <w:b/>
                <w:color w:val="000000"/>
                <w:sz w:val="24"/>
                <w:szCs w:val="24"/>
              </w:rPr>
            </w:pPr>
            <w:proofErr w:type="spellStart"/>
            <w:r w:rsidRPr="0022363E">
              <w:rPr>
                <w:rFonts w:ascii="Times New Roman" w:hAnsi="Times New Roman"/>
                <w:b/>
                <w:color w:val="000000"/>
                <w:sz w:val="24"/>
                <w:szCs w:val="24"/>
              </w:rPr>
              <w:t>Постачальник</w:t>
            </w:r>
            <w:proofErr w:type="spellEnd"/>
            <w:r w:rsidRPr="0022363E">
              <w:rPr>
                <w:rFonts w:ascii="Times New Roman" w:hAnsi="Times New Roman"/>
                <w:b/>
                <w:color w:val="000000"/>
                <w:sz w:val="24"/>
                <w:szCs w:val="24"/>
              </w:rPr>
              <w:t>:</w:t>
            </w:r>
          </w:p>
        </w:tc>
        <w:tc>
          <w:tcPr>
            <w:tcW w:w="879" w:type="dxa"/>
          </w:tcPr>
          <w:p w:rsidR="00595FD1" w:rsidRPr="0022363E" w:rsidRDefault="00595FD1" w:rsidP="00831590">
            <w:pPr>
              <w:pBdr>
                <w:top w:val="nil"/>
                <w:left w:val="nil"/>
                <w:bottom w:val="nil"/>
                <w:right w:val="nil"/>
                <w:between w:val="nil"/>
              </w:pBdr>
              <w:ind w:right="-2"/>
              <w:jc w:val="center"/>
              <w:rPr>
                <w:rFonts w:ascii="Times New Roman" w:hAnsi="Times New Roman"/>
                <w:color w:val="000000"/>
                <w:sz w:val="24"/>
                <w:szCs w:val="24"/>
              </w:rPr>
            </w:pPr>
          </w:p>
        </w:tc>
        <w:tc>
          <w:tcPr>
            <w:tcW w:w="5128" w:type="dxa"/>
          </w:tcPr>
          <w:p w:rsidR="00595FD1" w:rsidRPr="0022363E" w:rsidRDefault="00595FD1" w:rsidP="00831590">
            <w:pPr>
              <w:pBdr>
                <w:top w:val="nil"/>
                <w:left w:val="nil"/>
                <w:bottom w:val="nil"/>
                <w:right w:val="nil"/>
                <w:between w:val="nil"/>
              </w:pBdr>
              <w:ind w:right="-2"/>
              <w:jc w:val="center"/>
              <w:rPr>
                <w:rFonts w:ascii="Times New Roman" w:hAnsi="Times New Roman"/>
                <w:b/>
                <w:color w:val="000000"/>
                <w:sz w:val="24"/>
                <w:szCs w:val="24"/>
              </w:rPr>
            </w:pPr>
            <w:proofErr w:type="spellStart"/>
            <w:r w:rsidRPr="0022363E">
              <w:rPr>
                <w:rFonts w:ascii="Times New Roman" w:hAnsi="Times New Roman"/>
                <w:b/>
                <w:color w:val="000000"/>
                <w:sz w:val="24"/>
                <w:szCs w:val="24"/>
              </w:rPr>
              <w:t>Споживач</w:t>
            </w:r>
            <w:proofErr w:type="spellEnd"/>
            <w:r w:rsidRPr="0022363E">
              <w:rPr>
                <w:rFonts w:ascii="Times New Roman" w:hAnsi="Times New Roman"/>
                <w:b/>
                <w:color w:val="000000"/>
                <w:sz w:val="24"/>
                <w:szCs w:val="24"/>
              </w:rPr>
              <w:t>:</w:t>
            </w:r>
          </w:p>
        </w:tc>
      </w:tr>
    </w:tbl>
    <w:p w:rsidR="00CF7BF9" w:rsidRDefault="00CF7BF9">
      <w:pPr>
        <w:rPr>
          <w:lang w:val="uk-UA"/>
        </w:rPr>
      </w:pPr>
    </w:p>
    <w:p w:rsidR="00CF7BF9" w:rsidRDefault="00CF7BF9">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CA32EC" w:rsidRPr="0022363E" w:rsidRDefault="00CA32EC" w:rsidP="00CA32EC">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w:t>
      </w:r>
      <w:r>
        <w:rPr>
          <w:rFonts w:ascii="Times New Roman" w:hAnsi="Times New Roman"/>
          <w:b/>
          <w:color w:val="000000"/>
          <w:sz w:val="24"/>
          <w:szCs w:val="24"/>
          <w:lang w:val="uk-UA"/>
        </w:rPr>
        <w:t>4</w:t>
      </w:r>
      <w:r w:rsidRPr="0022363E">
        <w:rPr>
          <w:rFonts w:ascii="Times New Roman" w:hAnsi="Times New Roman"/>
          <w:b/>
          <w:color w:val="000000"/>
          <w:sz w:val="24"/>
          <w:szCs w:val="24"/>
        </w:rPr>
        <w:t xml:space="preserve"> </w:t>
      </w:r>
    </w:p>
    <w:p w:rsidR="00CA32EC" w:rsidRPr="0022363E" w:rsidRDefault="00CA32EC" w:rsidP="00CA32EC">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CA32EC" w:rsidRPr="0022363E" w:rsidRDefault="00CA32EC" w:rsidP="00CA32EC">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№____________</w:t>
      </w:r>
      <w:proofErr w:type="spellStart"/>
      <w:r w:rsidRPr="0022363E">
        <w:rPr>
          <w:rFonts w:ascii="Times New Roman" w:hAnsi="Times New Roman"/>
          <w:b/>
          <w:color w:val="000000"/>
          <w:sz w:val="24"/>
          <w:szCs w:val="24"/>
        </w:rPr>
        <w:t>від</w:t>
      </w:r>
      <w:proofErr w:type="spellEnd"/>
      <w:r w:rsidRPr="0022363E">
        <w:rPr>
          <w:rFonts w:ascii="Times New Roman" w:hAnsi="Times New Roman"/>
          <w:b/>
          <w:color w:val="000000"/>
          <w:sz w:val="24"/>
          <w:szCs w:val="24"/>
        </w:rPr>
        <w:t xml:space="preserve"> «___»____________ 20___р.</w:t>
      </w:r>
    </w:p>
    <w:p w:rsidR="00CA32EC" w:rsidRPr="0022363E" w:rsidRDefault="00CA32EC" w:rsidP="00CA32EC">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w:t>
      </w:r>
    </w:p>
    <w:p w:rsidR="00CA32EC" w:rsidRPr="0022363E" w:rsidRDefault="00CA32EC" w:rsidP="00CA32EC">
      <w:pPr>
        <w:tabs>
          <w:tab w:val="left" w:pos="2505"/>
        </w:tabs>
        <w:spacing w:after="0"/>
        <w:jc w:val="right"/>
        <w:rPr>
          <w:rFonts w:ascii="Times New Roman" w:hAnsi="Times New Roman"/>
          <w:b/>
          <w:color w:val="000000"/>
          <w:sz w:val="24"/>
          <w:szCs w:val="24"/>
        </w:rPr>
      </w:pPr>
    </w:p>
    <w:p w:rsidR="00CF7BF9" w:rsidRPr="00E51823" w:rsidRDefault="00CA32EC" w:rsidP="00E51823">
      <w:pPr>
        <w:jc w:val="center"/>
        <w:rPr>
          <w:lang w:val="uk-UA"/>
        </w:rPr>
      </w:pPr>
      <w:r w:rsidRPr="00E51823">
        <w:rPr>
          <w:rFonts w:ascii="Times New Roman" w:hAnsi="Times New Roman"/>
          <w:i/>
          <w:sz w:val="24"/>
          <w:szCs w:val="24"/>
        </w:rPr>
        <w:t xml:space="preserve">* </w:t>
      </w:r>
      <w:proofErr w:type="spellStart"/>
      <w:r w:rsidRPr="00E51823">
        <w:rPr>
          <w:rFonts w:ascii="Times New Roman" w:hAnsi="Times New Roman"/>
          <w:i/>
          <w:sz w:val="24"/>
          <w:szCs w:val="24"/>
        </w:rPr>
        <w:t>заповнюються</w:t>
      </w:r>
      <w:proofErr w:type="spellEnd"/>
      <w:r w:rsidRPr="00E51823">
        <w:rPr>
          <w:rFonts w:ascii="Times New Roman" w:hAnsi="Times New Roman"/>
          <w:i/>
          <w:sz w:val="24"/>
          <w:szCs w:val="24"/>
        </w:rPr>
        <w:t xml:space="preserve"> на </w:t>
      </w:r>
      <w:proofErr w:type="spellStart"/>
      <w:r w:rsidRPr="00E51823">
        <w:rPr>
          <w:rFonts w:ascii="Times New Roman" w:hAnsi="Times New Roman"/>
          <w:i/>
          <w:sz w:val="24"/>
          <w:szCs w:val="24"/>
        </w:rPr>
        <w:t>етапі</w:t>
      </w:r>
      <w:proofErr w:type="spellEnd"/>
      <w:r w:rsidRPr="00E51823">
        <w:rPr>
          <w:rFonts w:ascii="Times New Roman" w:hAnsi="Times New Roman"/>
          <w:i/>
          <w:sz w:val="24"/>
          <w:szCs w:val="24"/>
        </w:rPr>
        <w:t xml:space="preserve"> </w:t>
      </w:r>
      <w:proofErr w:type="spellStart"/>
      <w:r w:rsidRPr="00E51823">
        <w:rPr>
          <w:rFonts w:ascii="Times New Roman" w:hAnsi="Times New Roman"/>
          <w:i/>
          <w:sz w:val="24"/>
          <w:szCs w:val="24"/>
        </w:rPr>
        <w:t>укладення</w:t>
      </w:r>
      <w:proofErr w:type="spellEnd"/>
      <w:r w:rsidRPr="00E51823">
        <w:rPr>
          <w:rFonts w:ascii="Times New Roman" w:hAnsi="Times New Roman"/>
          <w:i/>
          <w:sz w:val="24"/>
          <w:szCs w:val="24"/>
        </w:rPr>
        <w:t xml:space="preserve"> договору</w:t>
      </w:r>
    </w:p>
    <w:p w:rsidR="00CF7BF9" w:rsidRDefault="00CA32EC" w:rsidP="00E51823">
      <w:pPr>
        <w:jc w:val="center"/>
        <w:rPr>
          <w:lang w:val="uk-UA"/>
        </w:rPr>
      </w:pPr>
      <w:r w:rsidRPr="00CA32EC">
        <w:rPr>
          <w:rFonts w:ascii="Times New Roman" w:hAnsi="Times New Roman"/>
          <w:b/>
          <w:sz w:val="28"/>
          <w:szCs w:val="28"/>
          <w:lang w:val="uk-UA" w:eastAsia="x-none"/>
        </w:rPr>
        <w:t>Обсяги постачання електричної енергії Споживачу</w:t>
      </w:r>
    </w:p>
    <w:tbl>
      <w:tblPr>
        <w:tblW w:w="9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398"/>
      </w:tblGrid>
      <w:tr w:rsidR="00E51823" w:rsidRPr="0099071D" w:rsidTr="00831590">
        <w:trPr>
          <w:trHeight w:val="19"/>
        </w:trPr>
        <w:tc>
          <w:tcPr>
            <w:tcW w:w="5059" w:type="dxa"/>
            <w:tcBorders>
              <w:top w:val="nil"/>
              <w:left w:val="nil"/>
              <w:bottom w:val="nil"/>
              <w:right w:val="nil"/>
            </w:tcBorders>
            <w:shd w:val="clear" w:color="auto" w:fill="auto"/>
            <w:vAlign w:val="center"/>
          </w:tcPr>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Pr="0099071D" w:rsidRDefault="00E51823" w:rsidP="00831590">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4398" w:type="dxa"/>
            <w:tcBorders>
              <w:top w:val="nil"/>
              <w:left w:val="nil"/>
              <w:bottom w:val="nil"/>
              <w:right w:val="nil"/>
            </w:tcBorders>
            <w:shd w:val="clear" w:color="auto" w:fill="auto"/>
          </w:tcPr>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Pr="0099071D" w:rsidRDefault="00E51823" w:rsidP="00831590">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bl>
    <w:p w:rsidR="00CF7BF9" w:rsidRDefault="00CF7BF9">
      <w:pPr>
        <w:rPr>
          <w:lang w:val="uk-UA"/>
        </w:rPr>
      </w:pPr>
    </w:p>
    <w:p w:rsidR="00CF7BF9" w:rsidRDefault="00CF7BF9">
      <w:pPr>
        <w:rPr>
          <w:lang w:val="uk-UA"/>
        </w:rPr>
      </w:pPr>
    </w:p>
    <w:p w:rsidR="00CF7BF9" w:rsidRPr="00CF7BF9" w:rsidRDefault="00CF7BF9">
      <w:pPr>
        <w:rPr>
          <w:lang w:val="uk-UA"/>
        </w:rPr>
      </w:pPr>
    </w:p>
    <w:sectPr w:rsidR="00CF7BF9" w:rsidRPr="00CF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2C8F"/>
    <w:multiLevelType w:val="hybridMultilevel"/>
    <w:tmpl w:val="1688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C36E0"/>
    <w:multiLevelType w:val="hybridMultilevel"/>
    <w:tmpl w:val="F9A4C846"/>
    <w:lvl w:ilvl="0" w:tplc="0400CB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9"/>
    <w:rsid w:val="000263AE"/>
    <w:rsid w:val="00034BE5"/>
    <w:rsid w:val="000B4732"/>
    <w:rsid w:val="001303C0"/>
    <w:rsid w:val="00150E94"/>
    <w:rsid w:val="00212D9D"/>
    <w:rsid w:val="002A4B7D"/>
    <w:rsid w:val="00381126"/>
    <w:rsid w:val="004234B4"/>
    <w:rsid w:val="004D3A96"/>
    <w:rsid w:val="00595FD1"/>
    <w:rsid w:val="007772CC"/>
    <w:rsid w:val="007F76CA"/>
    <w:rsid w:val="008821E3"/>
    <w:rsid w:val="00904F83"/>
    <w:rsid w:val="0095574E"/>
    <w:rsid w:val="0097254C"/>
    <w:rsid w:val="00B57477"/>
    <w:rsid w:val="00C4170F"/>
    <w:rsid w:val="00CA32EC"/>
    <w:rsid w:val="00CF7BF9"/>
    <w:rsid w:val="00DB2246"/>
    <w:rsid w:val="00DD2E36"/>
    <w:rsid w:val="00E51823"/>
    <w:rsid w:val="00F2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9075"/>
  <w15:docId w15:val="{4394250F-2082-47C0-966A-6A965942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F9"/>
    <w:rPr>
      <w:rFonts w:ascii="Calibri" w:eastAsia="Calibri" w:hAnsi="Calibri" w:cs="Times New Roman"/>
    </w:rPr>
  </w:style>
  <w:style w:type="paragraph" w:styleId="1">
    <w:name w:val="heading 1"/>
    <w:basedOn w:val="a"/>
    <w:link w:val="10"/>
    <w:uiPriority w:val="9"/>
    <w:qFormat/>
    <w:rsid w:val="00381126"/>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F7BF9"/>
    <w:pPr>
      <w:spacing w:after="120"/>
    </w:pPr>
    <w:rPr>
      <w:lang w:val="x-none"/>
    </w:rPr>
  </w:style>
  <w:style w:type="character" w:customStyle="1" w:styleId="a4">
    <w:name w:val="Основной текст Знак"/>
    <w:basedOn w:val="a0"/>
    <w:link w:val="a3"/>
    <w:uiPriority w:val="1"/>
    <w:rsid w:val="00CF7BF9"/>
    <w:rPr>
      <w:rFonts w:ascii="Calibri" w:eastAsia="Calibri" w:hAnsi="Calibri" w:cs="Times New Roman"/>
      <w:lang w:val="x-none"/>
    </w:rPr>
  </w:style>
  <w:style w:type="character" w:customStyle="1" w:styleId="FontStyle11">
    <w:name w:val="Font Style11"/>
    <w:basedOn w:val="a0"/>
    <w:uiPriority w:val="99"/>
    <w:rsid w:val="00CF7BF9"/>
    <w:rPr>
      <w:rFonts w:ascii="Times New Roman" w:hAnsi="Times New Roman" w:cs="Times New Roman"/>
      <w:b/>
      <w:bCs/>
      <w:sz w:val="22"/>
      <w:szCs w:val="22"/>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uiPriority w:val="99"/>
    <w:qFormat/>
    <w:rsid w:val="00CF7BF9"/>
    <w:pPr>
      <w:suppressAutoHyphens/>
      <w:spacing w:before="280" w:after="280" w:line="240" w:lineRule="auto"/>
    </w:pPr>
    <w:rPr>
      <w:rFonts w:ascii="Times New Roman" w:eastAsia="Times New Roman" w:hAnsi="Times New Roman"/>
      <w:sz w:val="24"/>
      <w:szCs w:val="24"/>
      <w:lang w:val="x-none"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F7BF9"/>
    <w:rPr>
      <w:rFonts w:ascii="Times New Roman" w:eastAsia="Times New Roman" w:hAnsi="Times New Roman" w:cs="Times New Roman"/>
      <w:sz w:val="24"/>
      <w:szCs w:val="24"/>
      <w:lang w:val="x-none" w:eastAsia="zh-CN"/>
    </w:rPr>
  </w:style>
  <w:style w:type="character" w:styleId="a7">
    <w:name w:val="Hyperlink"/>
    <w:basedOn w:val="a0"/>
    <w:uiPriority w:val="99"/>
    <w:unhideWhenUsed/>
    <w:rsid w:val="00F25247"/>
    <w:rPr>
      <w:color w:val="0000FF" w:themeColor="hyperlink"/>
      <w:u w:val="single"/>
    </w:rPr>
  </w:style>
  <w:style w:type="character" w:customStyle="1" w:styleId="10">
    <w:name w:val="Заголовок 1 Знак"/>
    <w:basedOn w:val="a0"/>
    <w:link w:val="1"/>
    <w:uiPriority w:val="9"/>
    <w:rsid w:val="00381126"/>
    <w:rPr>
      <w:rFonts w:ascii="Times New Roman" w:eastAsia="Times New Roman" w:hAnsi="Times New Roman" w:cs="Times New Roman"/>
      <w:b/>
      <w:bCs/>
      <w:sz w:val="27"/>
      <w:szCs w:val="27"/>
      <w:lang w:val="en-US" w:eastAsia="ru-RU"/>
    </w:rPr>
  </w:style>
  <w:style w:type="paragraph" w:styleId="a8">
    <w:name w:val="annotation text"/>
    <w:basedOn w:val="a"/>
    <w:link w:val="a9"/>
    <w:uiPriority w:val="99"/>
    <w:unhideWhenUsed/>
    <w:rsid w:val="00381126"/>
    <w:pPr>
      <w:widowControl w:val="0"/>
      <w:autoSpaceDE w:val="0"/>
      <w:autoSpaceDN w:val="0"/>
      <w:spacing w:after="0" w:line="240" w:lineRule="auto"/>
    </w:pPr>
    <w:rPr>
      <w:rFonts w:ascii="Times New Roman" w:eastAsia="Times New Roman" w:hAnsi="Times New Roman"/>
      <w:sz w:val="20"/>
      <w:szCs w:val="20"/>
      <w:lang w:val="en-US" w:eastAsia="ru-RU"/>
    </w:rPr>
  </w:style>
  <w:style w:type="character" w:customStyle="1" w:styleId="a9">
    <w:name w:val="Текст примечания Знак"/>
    <w:basedOn w:val="a0"/>
    <w:link w:val="a8"/>
    <w:uiPriority w:val="99"/>
    <w:rsid w:val="00381126"/>
    <w:rPr>
      <w:rFonts w:ascii="Times New Roman" w:eastAsia="Times New Roman" w:hAnsi="Times New Roman" w:cs="Times New Roman"/>
      <w:sz w:val="20"/>
      <w:szCs w:val="20"/>
      <w:lang w:val="en-US" w:eastAsia="ru-RU"/>
    </w:rPr>
  </w:style>
  <w:style w:type="paragraph" w:styleId="aa">
    <w:name w:val="No Spacing"/>
    <w:link w:val="ab"/>
    <w:uiPriority w:val="1"/>
    <w:qFormat/>
    <w:rsid w:val="00381126"/>
    <w:pPr>
      <w:widowControl w:val="0"/>
      <w:autoSpaceDE w:val="0"/>
      <w:autoSpaceDN w:val="0"/>
      <w:spacing w:after="0" w:line="240" w:lineRule="auto"/>
    </w:pPr>
    <w:rPr>
      <w:rFonts w:ascii="Times New Roman" w:eastAsia="Times New Roman" w:hAnsi="Times New Roman" w:cs="Times New Roman"/>
      <w:lang w:val="en-US" w:eastAsia="ru-RU"/>
    </w:rPr>
  </w:style>
  <w:style w:type="character" w:customStyle="1" w:styleId="ab">
    <w:name w:val="Без интервала Знак"/>
    <w:link w:val="aa"/>
    <w:uiPriority w:val="1"/>
    <w:locked/>
    <w:rsid w:val="00381126"/>
    <w:rPr>
      <w:rFonts w:ascii="Times New Roman" w:eastAsia="Times New Roman" w:hAnsi="Times New Roman" w:cs="Times New Roman"/>
      <w:lang w:val="en-US" w:eastAsia="ru-RU"/>
    </w:rPr>
  </w:style>
  <w:style w:type="character" w:customStyle="1" w:styleId="translation-chunk">
    <w:name w:val="translation-chunk"/>
    <w:qFormat/>
    <w:rsid w:val="00381126"/>
  </w:style>
  <w:style w:type="paragraph" w:customStyle="1" w:styleId="11">
    <w:name w:val="Абзац списка1"/>
    <w:basedOn w:val="a"/>
    <w:rsid w:val="00381126"/>
    <w:pPr>
      <w:spacing w:after="0" w:line="240" w:lineRule="auto"/>
      <w:ind w:left="720"/>
    </w:pPr>
    <w:rPr>
      <w:rFonts w:ascii="Times New Roman" w:hAnsi="Times New Roman"/>
      <w:sz w:val="24"/>
      <w:szCs w:val="24"/>
      <w:lang w:eastAsia="ru-RU"/>
    </w:rPr>
  </w:style>
  <w:style w:type="paragraph" w:styleId="ac">
    <w:name w:val="List Paragraph"/>
    <w:basedOn w:val="a"/>
    <w:uiPriority w:val="34"/>
    <w:qFormat/>
    <w:rsid w:val="0059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Качалка Микола Миколайович</dc:creator>
  <cp:lastModifiedBy>ТУРБОТА</cp:lastModifiedBy>
  <cp:revision>9</cp:revision>
  <dcterms:created xsi:type="dcterms:W3CDTF">2024-03-21T11:47:00Z</dcterms:created>
  <dcterms:modified xsi:type="dcterms:W3CDTF">2024-03-29T09:59:00Z</dcterms:modified>
</cp:coreProperties>
</file>