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item2.xml" ContentType="application/xml"/>
  <Override PartName="/customXml/_rels/item1.xml.rels" ContentType="application/vnd.openxmlformats-package.relationships+xml"/>
  <Override PartName="/customXml/_rels/item2.xml.rels" ContentType="application/vnd.openxmlformats-package.relationships+xml"/>
  <Override PartName="/customXml/itemProps2.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tabs>
          <w:tab w:val="clear" w:pos="720"/>
          <w:tab w:val="left" w:pos="4320" w:leader="none"/>
        </w:tabs>
        <w:spacing w:lineRule="auto" w:line="240" w:before="0" w:after="103"/>
        <w:jc w:val="center"/>
        <w:rPr>
          <w:sz w:val="24"/>
          <w:szCs w:val="24"/>
          <w:lang w:val="ru-RU"/>
        </w:rPr>
      </w:pPr>
      <w:r>
        <w:rPr>
          <w:sz w:val="24"/>
          <w:szCs w:val="24"/>
          <w:lang w:val="ru-RU"/>
        </w:rPr>
      </w:r>
    </w:p>
    <w:p>
      <w:pPr>
        <w:pStyle w:val="Normal"/>
        <w:tabs>
          <w:tab w:val="clear" w:pos="720"/>
          <w:tab w:val="left" w:pos="4320" w:leader="none"/>
        </w:tabs>
        <w:spacing w:lineRule="auto" w:line="240" w:before="0" w:after="103"/>
        <w:jc w:val="center"/>
        <w:rPr>
          <w:sz w:val="24"/>
          <w:szCs w:val="24"/>
        </w:rPr>
      </w:pPr>
      <w:r>
        <w:rPr>
          <w:sz w:val="24"/>
          <w:szCs w:val="24"/>
        </w:rPr>
      </w:r>
    </w:p>
    <w:p>
      <w:pPr>
        <w:pStyle w:val="Normal"/>
        <w:tabs>
          <w:tab w:val="clear" w:pos="720"/>
          <w:tab w:val="left" w:pos="4320" w:leader="none"/>
        </w:tabs>
        <w:spacing w:lineRule="auto" w:line="240" w:before="0" w:after="103"/>
        <w:jc w:val="center"/>
        <w:rPr>
          <w:sz w:val="24"/>
          <w:szCs w:val="24"/>
        </w:rPr>
      </w:pPr>
      <w:r>
        <w:rPr>
          <w:rFonts w:cs="Times New Roman" w:ascii="Times New Roman" w:hAnsi="Times New Roman"/>
          <w:b/>
          <w:bCs/>
          <w:sz w:val="24"/>
          <w:szCs w:val="24"/>
        </w:rPr>
        <w:t>УКРАЇНА</w:t>
      </w:r>
    </w:p>
    <w:p>
      <w:pPr>
        <w:pStyle w:val="Normal"/>
        <w:tabs>
          <w:tab w:val="clear" w:pos="720"/>
          <w:tab w:val="left" w:pos="4320" w:leader="none"/>
        </w:tabs>
        <w:spacing w:lineRule="auto" w:line="240" w:before="0" w:after="103"/>
        <w:jc w:val="center"/>
        <w:rPr>
          <w:sz w:val="24"/>
          <w:szCs w:val="24"/>
        </w:rPr>
      </w:pPr>
      <w:r>
        <w:rPr>
          <w:rFonts w:cs="Times New Roman" w:ascii="Times New Roman" w:hAnsi="Times New Roman"/>
          <w:b/>
          <w:bCs/>
          <w:sz w:val="24"/>
          <w:szCs w:val="24"/>
        </w:rPr>
        <w:t>ДОНЕЦЬКА ОБЛАСТЬ</w:t>
      </w:r>
    </w:p>
    <w:p>
      <w:pPr>
        <w:pStyle w:val="Normal"/>
        <w:tabs>
          <w:tab w:val="clear" w:pos="720"/>
          <w:tab w:val="left" w:pos="4320" w:leader="none"/>
        </w:tabs>
        <w:spacing w:lineRule="auto" w:line="240" w:before="0" w:after="103"/>
        <w:jc w:val="center"/>
        <w:rPr>
          <w:sz w:val="24"/>
          <w:szCs w:val="24"/>
        </w:rPr>
      </w:pPr>
      <w:r>
        <w:rPr>
          <w:rFonts w:cs="Times New Roman" w:ascii="Times New Roman" w:hAnsi="Times New Roman"/>
          <w:b/>
          <w:bCs/>
          <w:sz w:val="24"/>
          <w:szCs w:val="24"/>
        </w:rPr>
        <w:t>Комунальне комерційне підприємство</w:t>
      </w:r>
    </w:p>
    <w:p>
      <w:pPr>
        <w:pStyle w:val="Normal"/>
        <w:tabs>
          <w:tab w:val="clear" w:pos="720"/>
          <w:tab w:val="left" w:pos="4320" w:leader="none"/>
        </w:tabs>
        <w:spacing w:lineRule="auto" w:line="240" w:before="0" w:after="103"/>
        <w:jc w:val="center"/>
        <w:rPr>
          <w:sz w:val="24"/>
          <w:szCs w:val="24"/>
        </w:rPr>
      </w:pPr>
      <w:r>
        <w:rPr>
          <w:rFonts w:cs="Times New Roman" w:ascii="Times New Roman" w:hAnsi="Times New Roman"/>
          <w:b/>
          <w:bCs/>
          <w:sz w:val="24"/>
          <w:szCs w:val="24"/>
        </w:rPr>
        <w:t>Маріупольської міської ради «м.ЄХАБ»</w:t>
      </w:r>
    </w:p>
    <w:p>
      <w:pPr>
        <w:pStyle w:val="Normal"/>
        <w:tabs>
          <w:tab w:val="clear" w:pos="720"/>
          <w:tab w:val="left" w:pos="4320" w:leader="none"/>
        </w:tabs>
        <w:spacing w:lineRule="auto" w:line="240" w:before="0" w:after="103"/>
        <w:jc w:val="center"/>
        <w:rPr>
          <w:sz w:val="24"/>
          <w:szCs w:val="24"/>
        </w:rPr>
      </w:pPr>
      <w:r>
        <w:rPr>
          <w:rFonts w:cs="Times New Roman" w:ascii="Times New Roman" w:hAnsi="Times New Roman"/>
          <w:b/>
          <w:bCs/>
          <w:sz w:val="24"/>
          <w:szCs w:val="24"/>
        </w:rPr>
        <w:t>87500, м. Маріуполь, пр. Миру, 70</w:t>
      </w:r>
    </w:p>
    <w:p>
      <w:pPr>
        <w:pStyle w:val="Normal"/>
        <w:tabs>
          <w:tab w:val="clear" w:pos="720"/>
          <w:tab w:val="left" w:pos="4320" w:leader="none"/>
        </w:tabs>
        <w:spacing w:lineRule="auto" w:line="240" w:before="0" w:after="103"/>
        <w:jc w:val="center"/>
        <w:rPr>
          <w:sz w:val="24"/>
          <w:szCs w:val="24"/>
        </w:rPr>
      </w:pPr>
      <w:r>
        <w:rPr>
          <w:rFonts w:cs="Times New Roman" w:ascii="Times New Roman" w:hAnsi="Times New Roman"/>
          <w:b/>
          <w:bCs/>
          <w:sz w:val="24"/>
          <w:szCs w:val="24"/>
        </w:rPr>
        <w:t>ЄДРПОУ: 42815794</w:t>
      </w:r>
    </w:p>
    <w:p>
      <w:pPr>
        <w:pStyle w:val="Normal"/>
        <w:tabs>
          <w:tab w:val="clear" w:pos="720"/>
          <w:tab w:val="left" w:pos="4320" w:leader="none"/>
        </w:tabs>
        <w:spacing w:lineRule="auto" w:line="240" w:before="0" w:after="103"/>
        <w:jc w:val="center"/>
        <w:rPr>
          <w:sz w:val="24"/>
          <w:szCs w:val="24"/>
        </w:rPr>
      </w:pPr>
      <w:r>
        <w:rPr>
          <w:rFonts w:cs="Times New Roman" w:ascii="Times New Roman" w:hAnsi="Times New Roman"/>
          <w:b/>
          <w:bCs/>
          <w:sz w:val="24"/>
          <w:szCs w:val="24"/>
        </w:rPr>
        <w:t>веб-сайт: mistomariupol.com.ua</w:t>
      </w:r>
    </w:p>
    <w:p>
      <w:pPr>
        <w:pStyle w:val="Normal"/>
        <w:tabs>
          <w:tab w:val="clear" w:pos="720"/>
          <w:tab w:val="left" w:pos="4320" w:leader="none"/>
        </w:tabs>
        <w:spacing w:lineRule="auto" w:line="240" w:before="0" w:after="103"/>
        <w:jc w:val="center"/>
        <w:rPr>
          <w:sz w:val="24"/>
          <w:szCs w:val="24"/>
        </w:rPr>
      </w:pPr>
      <w:r>
        <w:rPr>
          <w:rFonts w:cs="Times New Roman" w:ascii="Times New Roman" w:hAnsi="Times New Roman"/>
          <w:b/>
          <w:bCs/>
          <w:sz w:val="24"/>
          <w:szCs w:val="24"/>
        </w:rPr>
        <w:t xml:space="preserve">e-mail: m.ehub@ukr.net </w:t>
      </w:r>
    </w:p>
    <w:p>
      <w:pPr>
        <w:pStyle w:val="Normal"/>
        <w:spacing w:lineRule="auto" w:line="240" w:before="0" w:after="0"/>
        <w:ind w:left="-1418" w:hanging="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240" w:before="0" w:after="0"/>
        <w:ind w:left="-1418" w:hanging="0"/>
        <w:jc w:val="right"/>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240" w:before="0" w:after="0"/>
        <w:ind w:left="1440" w:hanging="0"/>
        <w:jc w:val="center"/>
        <w:rPr>
          <w:rFonts w:ascii="Times New Roman" w:hAnsi="Times New Roman" w:cs="Times New Roman"/>
          <w:b/>
          <w:b/>
          <w:bCs/>
          <w:sz w:val="24"/>
        </w:rPr>
      </w:pPr>
      <w:r>
        <w:rPr>
          <w:rFonts w:cs="Times New Roman" w:ascii="Times New Roman" w:hAnsi="Times New Roman"/>
          <w:b/>
          <w:bCs/>
          <w:sz w:val="24"/>
        </w:rPr>
        <w:t xml:space="preserve">        </w:t>
      </w:r>
      <w:r>
        <w:rPr>
          <w:rFonts w:cs="Times New Roman" w:ascii="Times New Roman" w:hAnsi="Times New Roman"/>
          <w:b/>
          <w:bCs/>
          <w:sz w:val="24"/>
        </w:rPr>
        <w:t>ЗАТВЕРДЖЕНО:</w:t>
      </w:r>
    </w:p>
    <w:p>
      <w:pPr>
        <w:pStyle w:val="Normal"/>
        <w:spacing w:lineRule="auto" w:line="240" w:before="0" w:after="0"/>
        <w:ind w:left="1440" w:hanging="0"/>
        <w:jc w:val="center"/>
        <w:rPr>
          <w:rFonts w:ascii="Times New Roman" w:hAnsi="Times New Roman" w:cs="Times New Roman"/>
          <w:b/>
          <w:b/>
          <w:bCs/>
          <w:sz w:val="24"/>
          <w:highlight w:val="yellow"/>
        </w:rPr>
      </w:pPr>
      <w:r>
        <w:rPr>
          <w:rFonts w:eastAsia="Times New Roman" w:cs="Times New Roman" w:ascii="Times New Roman" w:hAnsi="Times New Roman"/>
          <w:b/>
          <w:bCs/>
          <w:sz w:val="24"/>
          <w:szCs w:val="24"/>
        </w:rPr>
        <w:t xml:space="preserve">                                                 </w:t>
      </w:r>
      <w:r>
        <w:rPr>
          <w:rFonts w:eastAsia="Times New Roman" w:cs="Times New Roman" w:ascii="Times New Roman" w:hAnsi="Times New Roman"/>
          <w:b/>
          <w:bCs/>
          <w:sz w:val="24"/>
          <w:szCs w:val="24"/>
          <w:shd w:fill="FFFFFF" w:val="clear"/>
        </w:rPr>
        <w:t xml:space="preserve"> </w:t>
      </w:r>
      <w:r>
        <w:rPr>
          <w:rFonts w:eastAsia="Times New Roman" w:cs="Times New Roman" w:ascii="Times New Roman" w:hAnsi="Times New Roman"/>
          <w:b/>
          <w:bCs/>
          <w:sz w:val="24"/>
          <w:szCs w:val="24"/>
          <w:shd w:fill="FFFFFF" w:val="clear"/>
        </w:rPr>
        <w:t xml:space="preserve">Рішенням уповноваженої/відповідальної особи </w:t>
      </w:r>
    </w:p>
    <w:p>
      <w:pPr>
        <w:pStyle w:val="Normal"/>
        <w:spacing w:lineRule="auto" w:line="240" w:before="0" w:after="0"/>
        <w:ind w:left="1440" w:hanging="0"/>
        <w:jc w:val="center"/>
        <w:rPr>
          <w:highlight w:val="none"/>
          <w:shd w:fill="FFFFFF" w:val="clear"/>
        </w:rPr>
      </w:pPr>
      <w:r>
        <w:rPr>
          <w:rFonts w:eastAsia="Times New Roman" w:cs="Times New Roman" w:ascii="Times New Roman" w:hAnsi="Times New Roman"/>
          <w:b/>
          <w:bCs/>
          <w:sz w:val="24"/>
          <w:szCs w:val="24"/>
          <w:shd w:fill="FFFFFF" w:val="clear"/>
        </w:rPr>
        <w:t xml:space="preserve">                       </w:t>
      </w:r>
      <w:r>
        <w:rPr>
          <w:rFonts w:eastAsia="Times New Roman" w:cs="Times New Roman" w:ascii="Times New Roman" w:hAnsi="Times New Roman"/>
          <w:b/>
          <w:bCs/>
          <w:sz w:val="24"/>
          <w:szCs w:val="24"/>
          <w:shd w:fill="FFFFFF" w:val="clear"/>
        </w:rPr>
        <w:t xml:space="preserve">від </w:t>
      </w:r>
      <w:r>
        <w:rPr>
          <w:rFonts w:eastAsia="Times New Roman" w:cs="Times New Roman" w:ascii="Times New Roman" w:hAnsi="Times New Roman"/>
          <w:b/>
          <w:bCs/>
          <w:sz w:val="24"/>
          <w:szCs w:val="24"/>
          <w:shd w:fill="FFFFFF" w:val="clear"/>
        </w:rPr>
        <w:t>22</w:t>
      </w:r>
      <w:r>
        <w:rPr>
          <w:rFonts w:eastAsia="Times New Roman" w:cs="Times New Roman" w:ascii="Times New Roman" w:hAnsi="Times New Roman"/>
          <w:b/>
          <w:bCs/>
          <w:sz w:val="24"/>
          <w:szCs w:val="24"/>
          <w:shd w:fill="FFFFFF" w:val="clear"/>
        </w:rPr>
        <w:t>.0</w:t>
      </w:r>
      <w:r>
        <w:rPr>
          <w:rFonts w:eastAsia="Times New Roman" w:cs="Times New Roman" w:ascii="Times New Roman" w:hAnsi="Times New Roman"/>
          <w:b/>
          <w:bCs/>
          <w:sz w:val="24"/>
          <w:szCs w:val="24"/>
          <w:shd w:fill="FFFFFF" w:val="clear"/>
        </w:rPr>
        <w:t>2</w:t>
      </w:r>
      <w:r>
        <w:rPr>
          <w:rFonts w:eastAsia="Times New Roman" w:cs="Times New Roman" w:ascii="Times New Roman" w:hAnsi="Times New Roman"/>
          <w:b/>
          <w:bCs/>
          <w:sz w:val="24"/>
          <w:szCs w:val="24"/>
          <w:shd w:fill="FFFFFF" w:val="clear"/>
        </w:rPr>
        <w:t xml:space="preserve">.2024 р. Протокол № </w:t>
      </w:r>
      <w:r>
        <w:rPr>
          <w:rFonts w:eastAsia="Times New Roman" w:cs="Times New Roman" w:ascii="Times New Roman" w:hAnsi="Times New Roman"/>
          <w:b/>
          <w:bCs/>
          <w:sz w:val="24"/>
          <w:szCs w:val="24"/>
          <w:shd w:fill="FFFFFF" w:val="clear"/>
        </w:rPr>
        <w:t>60</w:t>
      </w:r>
    </w:p>
    <w:p>
      <w:pPr>
        <w:pStyle w:val="Normal"/>
        <w:spacing w:lineRule="auto" w:line="240" w:before="0" w:after="0"/>
        <w:ind w:left="1440" w:hanging="0"/>
        <w:jc w:val="center"/>
        <w:rPr>
          <w:rFonts w:ascii="Times New Roman" w:hAnsi="Times New Roman" w:cs="Times New Roman"/>
          <w:b/>
          <w:b/>
          <w:bCs/>
          <w:sz w:val="24"/>
        </w:rPr>
      </w:pPr>
      <w:r>
        <w:rPr>
          <w:rFonts w:cs="Times New Roman" w:ascii="Times New Roman" w:hAnsi="Times New Roman"/>
          <w:b/>
          <w:bCs/>
          <w:sz w:val="24"/>
        </w:rPr>
      </w:r>
    </w:p>
    <w:p>
      <w:pPr>
        <w:pStyle w:val="Normal"/>
        <w:spacing w:lineRule="auto" w:line="240" w:before="0" w:after="0"/>
        <w:ind w:left="1440" w:hanging="0"/>
        <w:jc w:val="center"/>
        <w:rPr>
          <w:rFonts w:ascii="Times New Roman" w:hAnsi="Times New Roman" w:cs="Times New Roman"/>
          <w:b/>
          <w:b/>
          <w:bCs/>
          <w:sz w:val="24"/>
        </w:rPr>
      </w:pPr>
      <w:r>
        <w:rPr>
          <w:rFonts w:eastAsia="Times New Roman" w:cs="Times New Roman" w:ascii="Times New Roman" w:hAnsi="Times New Roman"/>
          <w:b/>
          <w:bCs/>
          <w:sz w:val="24"/>
          <w:szCs w:val="24"/>
        </w:rPr>
        <w:t xml:space="preserve">                                      </w:t>
      </w:r>
      <w:r>
        <w:rPr>
          <w:rFonts w:eastAsia="Times New Roman" w:cs="Times New Roman" w:ascii="Times New Roman" w:hAnsi="Times New Roman"/>
          <w:b/>
          <w:bCs/>
          <w:sz w:val="24"/>
          <w:szCs w:val="24"/>
        </w:rPr>
        <w:t>___________________        О. С. Колода</w:t>
      </w:r>
      <w:r>
        <w:rPr>
          <w:rFonts w:eastAsia="Times New Roman" w:cs="Times New Roman" w:ascii="Times New Roman" w:hAnsi="Times New Roman"/>
          <w:b/>
          <w:sz w:val="24"/>
          <w:szCs w:val="24"/>
        </w:rPr>
        <w:t xml:space="preserve">   </w:t>
      </w:r>
    </w:p>
    <w:p>
      <w:pPr>
        <w:pStyle w:val="Normal"/>
        <w:spacing w:lineRule="auto" w:line="240" w:before="0" w:after="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240" w:before="0" w:after="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240" w:before="0" w:after="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 xml:space="preserve">        </w:t>
      </w:r>
    </w:p>
    <w:p>
      <w:pPr>
        <w:pStyle w:val="Normal"/>
        <w:spacing w:lineRule="auto" w:line="240" w:before="0" w:after="0"/>
        <w:jc w:val="center"/>
        <w:rPr>
          <w:rFonts w:ascii="Times New Roman" w:hAnsi="Times New Roman" w:eastAsia="Times New Roman" w:cs="Times New Roman"/>
          <w:b/>
          <w:b/>
          <w:sz w:val="28"/>
          <w:szCs w:val="28"/>
        </w:rPr>
      </w:pPr>
      <w:r>
        <w:rPr>
          <w:rFonts w:eastAsia="Times New Roman" w:cs="Times New Roman" w:ascii="Times New Roman" w:hAnsi="Times New Roman"/>
          <w:b/>
          <w:sz w:val="28"/>
          <w:szCs w:val="28"/>
        </w:rPr>
        <w:t>ТЕНДЕРНА ДОКУМЕНТАЦІЯ</w:t>
      </w:r>
    </w:p>
    <w:p>
      <w:pPr>
        <w:pStyle w:val="Normal"/>
        <w:spacing w:lineRule="auto" w:line="240" w:before="240" w:after="0"/>
        <w:jc w:val="center"/>
        <w:rPr>
          <w:rFonts w:ascii="Times New Roman" w:hAnsi="Times New Roman" w:eastAsia="Times New Roman" w:cs="Times New Roman"/>
          <w:b/>
          <w:b/>
          <w:sz w:val="28"/>
          <w:szCs w:val="28"/>
        </w:rPr>
      </w:pPr>
      <w:r>
        <w:rPr>
          <w:rFonts w:eastAsia="Times New Roman" w:cs="Times New Roman" w:ascii="Times New Roman" w:hAnsi="Times New Roman"/>
          <w:b/>
          <w:sz w:val="28"/>
          <w:szCs w:val="28"/>
        </w:rPr>
        <w:t>по процедурі ВІДКРИТІ ТОРГИ (з особливостями)</w:t>
      </w:r>
    </w:p>
    <w:p>
      <w:pPr>
        <w:pStyle w:val="Normal"/>
        <w:spacing w:lineRule="auto" w:line="240" w:before="240" w:after="0"/>
        <w:jc w:val="center"/>
        <w:rPr>
          <w:rFonts w:ascii="Times New Roman" w:hAnsi="Times New Roman" w:eastAsia="Times New Roman" w:cs="Times New Roman"/>
          <w:b/>
          <w:b/>
          <w:sz w:val="28"/>
          <w:szCs w:val="28"/>
        </w:rPr>
      </w:pPr>
      <w:r>
        <w:rPr>
          <w:rFonts w:eastAsia="Times New Roman" w:cs="Times New Roman" w:ascii="Times New Roman" w:hAnsi="Times New Roman"/>
          <w:b/>
          <w:sz w:val="28"/>
          <w:szCs w:val="28"/>
        </w:rPr>
        <w:t>на закупівлю  Товару</w:t>
      </w:r>
    </w:p>
    <w:p>
      <w:pPr>
        <w:pStyle w:val="Normal"/>
        <w:spacing w:lineRule="auto" w:line="240" w:before="240" w:after="0"/>
        <w:jc w:val="center"/>
        <w:rPr>
          <w:rFonts w:ascii="Times New Roman" w:hAnsi="Times New Roman" w:eastAsia="Times New Roman" w:cs="Times New Roman"/>
          <w:b/>
          <w:b/>
          <w:sz w:val="28"/>
          <w:szCs w:val="28"/>
        </w:rPr>
      </w:pPr>
      <w:r>
        <w:rPr>
          <w:rFonts w:eastAsia="Times New Roman" w:cs="Times New Roman" w:ascii="Times New Roman" w:hAnsi="Times New Roman"/>
          <w:b/>
          <w:sz w:val="28"/>
          <w:szCs w:val="28"/>
        </w:rPr>
      </w:r>
    </w:p>
    <w:p>
      <w:pPr>
        <w:pStyle w:val="Normal"/>
        <w:spacing w:lineRule="auto" w:line="240" w:before="240" w:after="0"/>
        <w:jc w:val="center"/>
        <w:rPr>
          <w:rFonts w:ascii="Times New Roman" w:hAnsi="Times New Roman"/>
          <w:b/>
          <w:b/>
          <w:bCs/>
          <w:sz w:val="32"/>
          <w:szCs w:val="32"/>
        </w:rPr>
      </w:pPr>
      <w:r>
        <w:rPr>
          <w:rFonts w:ascii="Times New Roman" w:hAnsi="Times New Roman"/>
          <w:b/>
          <w:bCs/>
          <w:sz w:val="32"/>
          <w:szCs w:val="32"/>
        </w:rPr>
        <w:t>Питна вода в бутлях ємкістю 18,9л, придбання якої здійснюється на реалізацію заходів  для забезпечення діяльності центрів з надання допомоги внутрішньо-переміщених та/або евакуйованих осіб Маріупольської територіальної громади зокрема м. Маріуполя (51931, Дніпропетровська область, місто Кам'янське, проспект Свободи, 15)</w:t>
      </w:r>
    </w:p>
    <w:p>
      <w:pPr>
        <w:pStyle w:val="Normal"/>
        <w:spacing w:lineRule="auto" w:line="240" w:before="240" w:after="0"/>
        <w:jc w:val="center"/>
        <w:rPr>
          <w:rFonts w:ascii="Times New Roman" w:hAnsi="Times New Roman" w:eastAsia="Times New Roman" w:cs="Times New Roman"/>
          <w:b/>
          <w:b/>
          <w:sz w:val="32"/>
          <w:szCs w:val="32"/>
        </w:rPr>
      </w:pPr>
      <w:r>
        <w:rPr>
          <w:rFonts w:eastAsia="Times New Roman" w:cs="Times New Roman" w:ascii="Times New Roman" w:hAnsi="Times New Roman"/>
          <w:b/>
          <w:sz w:val="32"/>
          <w:szCs w:val="32"/>
        </w:rPr>
        <w:t>Код CPV за ДК 021:2015:41110000-3 - Питна вода</w:t>
      </w:r>
    </w:p>
    <w:p>
      <w:pPr>
        <w:pStyle w:val="Normal"/>
        <w:spacing w:lineRule="auto" w:line="240" w:before="240" w:after="0"/>
        <w:rPr>
          <w:rFonts w:ascii="Times New Roman" w:hAnsi="Times New Roman" w:eastAsia="Times New Roman" w:cs="Times New Roman"/>
          <w:sz w:val="32"/>
          <w:szCs w:val="32"/>
        </w:rPr>
      </w:pPr>
      <w:r>
        <w:rPr>
          <w:rFonts w:eastAsia="Times New Roman" w:cs="Times New Roman" w:ascii="Times New Roman" w:hAnsi="Times New Roman"/>
          <w:sz w:val="32"/>
          <w:szCs w:val="32"/>
        </w:rPr>
      </w:r>
    </w:p>
    <w:p>
      <w:pPr>
        <w:pStyle w:val="Normal"/>
        <w:spacing w:lineRule="auto" w:line="240" w:before="24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24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24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tLeast" w:line="0"/>
        <w:jc w:val="center"/>
        <w:rPr>
          <w:rFonts w:ascii="Times New Roman" w:hAnsi="Times New Roman" w:cs="Times New Roman"/>
          <w:sz w:val="24"/>
        </w:rPr>
      </w:pPr>
      <w:bookmarkStart w:id="0" w:name="_heading=h.1fob9te"/>
      <w:bookmarkEnd w:id="0"/>
      <w:r>
        <w:rPr>
          <w:rFonts w:cs="Times New Roman" w:ascii="Times New Roman" w:hAnsi="Times New Roman"/>
          <w:b/>
          <w:bCs/>
          <w:sz w:val="28"/>
          <w:szCs w:val="28"/>
        </w:rPr>
        <w:t>2024</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tbl>
      <w:tblPr>
        <w:tblW w:w="9960" w:type="dxa"/>
        <w:jc w:val="center"/>
        <w:tblInd w:w="0" w:type="dxa"/>
        <w:tblLayout w:type="fixed"/>
        <w:tblCellMar>
          <w:top w:w="0" w:type="dxa"/>
          <w:left w:w="108" w:type="dxa"/>
          <w:bottom w:w="0" w:type="dxa"/>
          <w:right w:w="108" w:type="dxa"/>
        </w:tblCellMar>
        <w:tblLook w:val="0400"/>
      </w:tblPr>
      <w:tblGrid>
        <w:gridCol w:w="705"/>
        <w:gridCol w:w="2781"/>
        <w:gridCol w:w="6474"/>
      </w:tblGrid>
      <w:tr>
        <w:trPr>
          <w:trHeight w:val="732" w:hRule="atLeast"/>
        </w:trPr>
        <w:tc>
          <w:tcPr>
            <w:tcW w:w="70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w:t>
            </w:r>
          </w:p>
        </w:tc>
        <w:tc>
          <w:tcPr>
            <w:tcW w:w="9255"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pPr>
            <w:r>
              <w:rPr>
                <w:rFonts w:eastAsia="Times New Roman" w:cs="Times New Roman" w:ascii="Times New Roman" w:hAnsi="Times New Roman"/>
                <w:sz w:val="24"/>
                <w:szCs w:val="24"/>
              </w:rPr>
              <w:t>Розділ І. Загальні положення тендерної документації.</w:t>
            </w:r>
          </w:p>
        </w:tc>
      </w:tr>
      <w:tr>
        <w:trPr>
          <w:trHeight w:val="411" w:hRule="atLeast"/>
        </w:trPr>
        <w:tc>
          <w:tcPr>
            <w:tcW w:w="70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w:t>
            </w:r>
          </w:p>
        </w:tc>
        <w:tc>
          <w:tcPr>
            <w:tcW w:w="278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2</w:t>
            </w:r>
          </w:p>
        </w:tc>
        <w:tc>
          <w:tcPr>
            <w:tcW w:w="64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3</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w:t>
            </w:r>
          </w:p>
        </w:tc>
        <w:tc>
          <w:tcPr>
            <w:tcW w:w="278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sz w:val="24"/>
                <w:szCs w:val="24"/>
              </w:rPr>
              <w:t>Терміни, які вживаються в тендерній документації</w:t>
            </w:r>
          </w:p>
        </w:tc>
        <w:tc>
          <w:tcPr>
            <w:tcW w:w="6474"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Терміни, які використовуються в цій документації, вживаються у значенні, наведеному в Законі та Особливостях.</w:t>
            </w:r>
          </w:p>
        </w:tc>
      </w:tr>
      <w:tr>
        <w:trPr>
          <w:trHeight w:val="615"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2</w:t>
            </w:r>
          </w:p>
        </w:tc>
        <w:tc>
          <w:tcPr>
            <w:tcW w:w="278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sz w:val="24"/>
                <w:szCs w:val="24"/>
              </w:rPr>
              <w:t>Інформація про замовника торгів</w:t>
            </w:r>
          </w:p>
        </w:tc>
        <w:tc>
          <w:tcPr>
            <w:tcW w:w="647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r>
      <w:tr>
        <w:trPr>
          <w:trHeight w:val="285"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2.1</w:t>
            </w:r>
          </w:p>
        </w:tc>
        <w:tc>
          <w:tcPr>
            <w:tcW w:w="278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0" w:before="0" w:after="160"/>
              <w:rPr>
                <w:rFonts w:ascii="Times New Roman" w:hAnsi="Times New Roman" w:cs="Times New Roman"/>
                <w:iCs/>
                <w:sz w:val="24"/>
                <w:shd w:fill="FFFFFF" w:val="clear"/>
              </w:rPr>
            </w:pPr>
            <w:r>
              <w:rPr>
                <w:rFonts w:cs="Times New Roman" w:ascii="Times New Roman" w:hAnsi="Times New Roman"/>
                <w:b/>
                <w:sz w:val="24"/>
              </w:rPr>
              <w:t>Повне найменування</w:t>
            </w:r>
            <w:r>
              <w:rPr>
                <w:rFonts w:cs="Times New Roman" w:ascii="Times New Roman" w:hAnsi="Times New Roman"/>
                <w:b/>
                <w:iCs/>
                <w:sz w:val="24"/>
                <w:shd w:fill="FFFFFF" w:val="clear"/>
              </w:rPr>
              <w:t>, код у ЄДРПОУ, категорія замовника</w:t>
            </w:r>
          </w:p>
        </w:tc>
        <w:tc>
          <w:tcPr>
            <w:tcW w:w="647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pPr>
            <w:r>
              <w:rPr>
                <w:rFonts w:cs="Times New Roman" w:ascii="Times New Roman" w:hAnsi="Times New Roman"/>
                <w:iCs/>
                <w:sz w:val="24"/>
                <w:shd w:fill="FFFFFF" w:val="clear"/>
              </w:rPr>
              <w:t>Комунальне комерційне підприємство Маріупольської міської ради «м.ЄХАБ» (далі – Замовник, або ККП ММР «м.ЄХАБ»), код 42815794, юридична особа, яка є отримувачем бюджетних коштів.</w:t>
            </w:r>
          </w:p>
        </w:tc>
      </w:tr>
      <w:tr>
        <w:trPr>
          <w:trHeight w:val="536"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2.2</w:t>
            </w:r>
          </w:p>
        </w:tc>
        <w:tc>
          <w:tcPr>
            <w:tcW w:w="278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0" w:before="0" w:after="160"/>
              <w:rPr>
                <w:rFonts w:ascii="Times New Roman" w:hAnsi="Times New Roman" w:cs="Times New Roman"/>
                <w:sz w:val="24"/>
              </w:rPr>
            </w:pPr>
            <w:r>
              <w:rPr>
                <w:rFonts w:cs="Times New Roman" w:ascii="Times New Roman" w:hAnsi="Times New Roman"/>
                <w:b/>
                <w:sz w:val="24"/>
              </w:rPr>
              <w:t>Місцезнаходження</w:t>
            </w:r>
          </w:p>
        </w:tc>
        <w:tc>
          <w:tcPr>
            <w:tcW w:w="6474"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2160" w:leader="none"/>
                <w:tab w:val="left" w:pos="3600" w:leader="none"/>
              </w:tabs>
              <w:spacing w:before="0" w:after="160"/>
              <w:jc w:val="both"/>
              <w:rPr/>
            </w:pPr>
            <w:r>
              <w:rPr>
                <w:rFonts w:cs="Times New Roman" w:ascii="Times New Roman" w:hAnsi="Times New Roman"/>
                <w:sz w:val="24"/>
              </w:rPr>
              <w:t>Україна, 87500, Донецька обл., м. Маріуполь, проспект Миру, 70</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2.3</w:t>
            </w:r>
          </w:p>
        </w:tc>
        <w:tc>
          <w:tcPr>
            <w:tcW w:w="278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0" w:before="0" w:after="160"/>
              <w:jc w:val="both"/>
              <w:rPr>
                <w:rFonts w:ascii="Times New Roman" w:hAnsi="Times New Roman" w:cs="Times New Roman"/>
                <w:sz w:val="24"/>
              </w:rPr>
            </w:pPr>
            <w:r>
              <w:rPr>
                <w:rFonts w:cs="Times New Roman" w:ascii="Times New Roman" w:hAnsi="Times New Roman"/>
                <w:b/>
                <w:sz w:val="24"/>
                <w:lang w:eastAsia="ar-SA"/>
              </w:rPr>
              <w:t>Посадова особа замовника, уповноважена здійснювати зв'язок з учасниками</w:t>
            </w:r>
          </w:p>
        </w:tc>
        <w:tc>
          <w:tcPr>
            <w:tcW w:w="6474" w:type="dxa"/>
            <w:tcBorders>
              <w:top w:val="single" w:sz="4" w:space="0" w:color="000000"/>
              <w:left w:val="single" w:sz="4" w:space="0" w:color="000000"/>
              <w:bottom w:val="single" w:sz="4" w:space="0" w:color="000000"/>
              <w:right w:val="single" w:sz="4" w:space="0" w:color="000000"/>
            </w:tcBorders>
          </w:tcPr>
          <w:p>
            <w:pPr>
              <w:pStyle w:val="12"/>
              <w:widowControl w:val="false"/>
              <w:spacing w:lineRule="atLeast" w:line="0"/>
              <w:jc w:val="both"/>
              <w:rPr>
                <w:rFonts w:ascii="Times New Roman" w:hAnsi="Times New Roman" w:cs="Times New Roman"/>
                <w:sz w:val="24"/>
                <w:lang w:val="uk-UA"/>
              </w:rPr>
            </w:pPr>
            <w:r>
              <w:rPr>
                <w:rFonts w:cs="Times New Roman" w:ascii="Times New Roman" w:hAnsi="Times New Roman"/>
                <w:sz w:val="24"/>
                <w:lang w:val="uk-UA"/>
              </w:rPr>
              <w:t>Дмитро Арабаджи  –  фахівець з закупівель комерційного відділу  тел.: (096) 977-75-18, e-mail: m.ehub@ukr.net – з загальних питань, пов’язаних з наданням консультацій учасникам торгів.</w:t>
            </w:r>
          </w:p>
          <w:p>
            <w:pPr>
              <w:pStyle w:val="12"/>
              <w:widowControl w:val="false"/>
              <w:spacing w:lineRule="atLeast" w:line="0"/>
              <w:jc w:val="both"/>
              <w:rPr>
                <w:rFonts w:ascii="Times New Roman" w:hAnsi="Times New Roman" w:cs="Times New Roman"/>
                <w:sz w:val="24"/>
                <w:lang w:val="uk-UA"/>
              </w:rPr>
            </w:pPr>
            <w:r>
              <w:rPr>
                <w:rFonts w:cs="Times New Roman" w:ascii="Times New Roman" w:hAnsi="Times New Roman"/>
                <w:sz w:val="24"/>
                <w:lang w:val="uk-UA"/>
              </w:rPr>
            </w:r>
          </w:p>
          <w:p>
            <w:pPr>
              <w:pStyle w:val="12"/>
              <w:widowControl w:val="false"/>
              <w:spacing w:lineRule="atLeast" w:line="0"/>
              <w:jc w:val="both"/>
              <w:rPr>
                <w:rFonts w:ascii="Times New Roman" w:hAnsi="Times New Roman" w:cs="Times New Roman"/>
                <w:sz w:val="24"/>
                <w:lang w:val="uk-UA"/>
              </w:rPr>
            </w:pPr>
            <w:r>
              <w:rPr>
                <w:rFonts w:cs="Times New Roman" w:ascii="Times New Roman" w:hAnsi="Times New Roman"/>
                <w:sz w:val="24"/>
                <w:lang w:val="uk-UA"/>
              </w:rPr>
            </w:r>
          </w:p>
        </w:tc>
      </w:tr>
      <w:tr>
        <w:trPr>
          <w:trHeight w:val="15"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3</w:t>
            </w:r>
          </w:p>
        </w:tc>
        <w:tc>
          <w:tcPr>
            <w:tcW w:w="278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sz w:val="24"/>
                <w:szCs w:val="24"/>
              </w:rPr>
              <w:t>Процедура закупівлі</w:t>
            </w:r>
          </w:p>
        </w:tc>
        <w:tc>
          <w:tcPr>
            <w:tcW w:w="647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Відкриті торги з особливостями</w:t>
            </w:r>
          </w:p>
        </w:tc>
      </w:tr>
      <w:tr>
        <w:trPr>
          <w:trHeight w:val="240"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4</w:t>
            </w:r>
          </w:p>
        </w:tc>
        <w:tc>
          <w:tcPr>
            <w:tcW w:w="278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sz w:val="24"/>
                <w:szCs w:val="24"/>
              </w:rPr>
              <w:t>Інформація про предмет закупівлі</w:t>
            </w:r>
          </w:p>
        </w:tc>
        <w:tc>
          <w:tcPr>
            <w:tcW w:w="647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r>
      <w:tr>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4.1</w:t>
            </w:r>
          </w:p>
        </w:tc>
        <w:tc>
          <w:tcPr>
            <w:tcW w:w="278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0" w:before="0" w:after="160"/>
              <w:rPr>
                <w:rFonts w:ascii="Times New Roman" w:hAnsi="Times New Roman" w:cs="Times New Roman"/>
                <w:sz w:val="24"/>
              </w:rPr>
            </w:pPr>
            <w:r>
              <w:rPr>
                <w:rFonts w:cs="Times New Roman" w:ascii="Times New Roman" w:hAnsi="Times New Roman"/>
                <w:b/>
                <w:sz w:val="24"/>
              </w:rPr>
              <w:t>Назва предмета закупівлі</w:t>
            </w:r>
          </w:p>
        </w:tc>
        <w:tc>
          <w:tcPr>
            <w:tcW w:w="6474" w:type="dxa"/>
            <w:tcBorders>
              <w:top w:val="single" w:sz="4" w:space="0" w:color="000000"/>
              <w:left w:val="single" w:sz="4" w:space="0" w:color="000000"/>
              <w:bottom w:val="single" w:sz="4" w:space="0" w:color="000000"/>
              <w:right w:val="single" w:sz="4" w:space="0" w:color="000000"/>
            </w:tcBorders>
          </w:tcPr>
          <w:p>
            <w:pPr>
              <w:pStyle w:val="12"/>
              <w:widowControl w:val="false"/>
              <w:spacing w:lineRule="atLeast" w:line="0"/>
              <w:jc w:val="both"/>
              <w:rPr>
                <w:rFonts w:ascii="Times New Roman" w:hAnsi="Times New Roman" w:cs="Times New Roman"/>
                <w:b/>
                <w:b/>
                <w:sz w:val="24"/>
                <w:lang w:val="uk-UA"/>
              </w:rPr>
            </w:pPr>
            <w:r>
              <w:rPr>
                <w:rFonts w:cs="Times New Roman" w:ascii="Times New Roman" w:hAnsi="Times New Roman"/>
                <w:b/>
                <w:sz w:val="24"/>
                <w:lang w:val="uk-UA"/>
              </w:rPr>
              <w:t>Питна вода в бутлях ємкістю 18,9л, придбання якої здійснюється на реалізацію заходів  для забезпечення діяльності центрів з надання допомоги внутрішньо-переміщених та/або евакуйованих осіб Маріупольської територіальної громади зокрема м. Маріуполя (51931, Дніпропетровська область, місто Кам'янське, проспект Свободи, 15)</w:t>
            </w:r>
          </w:p>
          <w:p>
            <w:pPr>
              <w:pStyle w:val="12"/>
              <w:widowControl w:val="false"/>
              <w:spacing w:lineRule="atLeast" w:line="0"/>
              <w:jc w:val="both"/>
              <w:rPr>
                <w:rFonts w:ascii="Times New Roman" w:hAnsi="Times New Roman" w:cs="Times New Roman"/>
                <w:b/>
                <w:b/>
                <w:sz w:val="24"/>
                <w:lang w:val="uk-UA"/>
              </w:rPr>
            </w:pPr>
            <w:r>
              <w:rPr>
                <w:rFonts w:cs="Times New Roman" w:ascii="Times New Roman" w:hAnsi="Times New Roman"/>
                <w:b/>
                <w:sz w:val="24"/>
                <w:lang w:val="uk-UA"/>
              </w:rPr>
              <w:t>Код CPV за ДК 021:2015:41110000-3 - Питна вода</w:t>
            </w:r>
          </w:p>
          <w:p>
            <w:pPr>
              <w:pStyle w:val="Normal"/>
              <w:widowControl w:val="false"/>
              <w:spacing w:before="0" w:after="160"/>
              <w:ind w:hanging="0"/>
              <w:rPr>
                <w:lang w:val="ru-RU"/>
              </w:rPr>
            </w:pPr>
            <w:r>
              <w:rPr>
                <w:lang w:val="ru-RU"/>
              </w:rPr>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4.2</w:t>
            </w:r>
          </w:p>
        </w:tc>
        <w:tc>
          <w:tcPr>
            <w:tcW w:w="278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0" w:before="0" w:after="160"/>
              <w:rPr>
                <w:rFonts w:ascii="Times New Roman" w:hAnsi="Times New Roman" w:cs="Times New Roman"/>
                <w:sz w:val="24"/>
              </w:rPr>
            </w:pPr>
            <w:r>
              <w:rPr>
                <w:rFonts w:cs="Times New Roman" w:ascii="Times New Roman" w:hAnsi="Times New Roman"/>
                <w:b/>
                <w:sz w:val="24"/>
              </w:rPr>
              <w:t>Опис окремої частини (частин) предмета закупівлі (лота), щодо якої можуть бути подані тендерні пропозиції</w:t>
            </w:r>
          </w:p>
        </w:tc>
        <w:tc>
          <w:tcPr>
            <w:tcW w:w="647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eastAsia="Times New Roman" w:cs="Times New Roman"/>
                <w:i/>
                <w:i/>
                <w:sz w:val="24"/>
                <w:szCs w:val="24"/>
              </w:rPr>
            </w:pPr>
            <w:r>
              <w:rPr>
                <w:rFonts w:cs="Times New Roman" w:ascii="Times New Roman" w:hAnsi="Times New Roman"/>
                <w:sz w:val="24"/>
              </w:rPr>
              <w:t>Не передбачено</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4.3</w:t>
            </w:r>
          </w:p>
        </w:tc>
        <w:tc>
          <w:tcPr>
            <w:tcW w:w="278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cs="Times New Roman" w:ascii="Times New Roman" w:hAnsi="Times New Roman"/>
                <w:b/>
                <w:sz w:val="24"/>
                <w:shd w:fill="FFFFFF" w:val="clear"/>
              </w:rPr>
              <w:t>Кількість та місце поставки товарів (обсяг і місце виконання робіт чи надання послуг)</w:t>
            </w:r>
          </w:p>
        </w:tc>
        <w:tc>
          <w:tcPr>
            <w:tcW w:w="6474"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0" w:leader="none"/>
                <w:tab w:val="left" w:pos="1080" w:leader="none"/>
              </w:tabs>
              <w:jc w:val="both"/>
              <w:rPr>
                <w:rFonts w:ascii="Times New Roman" w:hAnsi="Times New Roman" w:cs="Times New Roman"/>
                <w:b/>
                <w:b/>
                <w:sz w:val="24"/>
                <w:shd w:fill="FFFFFF" w:val="clear"/>
              </w:rPr>
            </w:pPr>
            <w:bookmarkStart w:id="1" w:name="_GoBack"/>
            <w:bookmarkEnd w:id="1"/>
            <w:r>
              <w:rPr>
                <w:rFonts w:cs="Times New Roman" w:ascii="Times New Roman" w:hAnsi="Times New Roman"/>
                <w:b/>
                <w:sz w:val="24"/>
                <w:shd w:fill="FDFEFD" w:val="clear"/>
              </w:rPr>
              <w:t>Місце поставки товар</w:t>
            </w:r>
            <w:r>
              <w:rPr>
                <w:rFonts w:cs="Times New Roman" w:ascii="Times New Roman" w:hAnsi="Times New Roman"/>
                <w:b/>
                <w:sz w:val="24"/>
                <w:shd w:fill="FDFEFD" w:val="clear"/>
                <w:lang w:val="ru-RU"/>
              </w:rPr>
              <w:t>у</w:t>
            </w:r>
            <w:r>
              <w:rPr>
                <w:rFonts w:cs="Times New Roman" w:ascii="Times New Roman" w:hAnsi="Times New Roman"/>
                <w:b/>
                <w:sz w:val="24"/>
                <w:shd w:fill="FFFFFF" w:val="clear"/>
              </w:rPr>
              <w:t>:</w:t>
            </w:r>
          </w:p>
          <w:p>
            <w:pPr>
              <w:pStyle w:val="12"/>
              <w:widowControl w:val="false"/>
              <w:spacing w:lineRule="atLeast" w:line="0"/>
              <w:jc w:val="both"/>
              <w:rPr>
                <w:rFonts w:ascii="Times New Roman" w:hAnsi="Times New Roman" w:cs="Times New Roman"/>
                <w:b/>
                <w:b/>
                <w:sz w:val="24"/>
                <w:lang w:val="uk-UA"/>
              </w:rPr>
            </w:pPr>
            <w:r>
              <w:rPr>
                <w:rFonts w:cs="Times New Roman" w:ascii="Times New Roman" w:hAnsi="Times New Roman"/>
                <w:b/>
                <w:bCs/>
                <w:sz w:val="24"/>
                <w:szCs w:val="24"/>
                <w:shd w:fill="FFFFFF" w:val="clear"/>
                <w:lang w:val="uk-UA"/>
              </w:rPr>
              <w:t>51931, Дніпропетровська область, місто Кам'янське, проспект Свободи, 15</w:t>
            </w:r>
          </w:p>
          <w:p>
            <w:pPr>
              <w:pStyle w:val="Normal"/>
              <w:widowControl w:val="false"/>
              <w:spacing w:before="0" w:after="0"/>
              <w:jc w:val="both"/>
              <w:rPr>
                <w:rFonts w:ascii="Times New Roman" w:hAnsi="Times New Roman"/>
                <w:b/>
                <w:b/>
                <w:bCs/>
                <w:sz w:val="24"/>
                <w:szCs w:val="24"/>
              </w:rPr>
            </w:pPr>
            <w:r>
              <w:rPr>
                <w:rFonts w:ascii="Times New Roman" w:hAnsi="Times New Roman"/>
                <w:b/>
                <w:bCs/>
                <w:sz w:val="24"/>
                <w:szCs w:val="24"/>
              </w:rPr>
            </w:r>
          </w:p>
          <w:p>
            <w:pPr>
              <w:pStyle w:val="Normal"/>
              <w:widowControl w:val="false"/>
              <w:spacing w:before="0" w:after="160"/>
              <w:ind w:right="120" w:hanging="0"/>
              <w:jc w:val="both"/>
              <w:rPr>
                <w:rFonts w:ascii="Times New Roman" w:hAnsi="Times New Roman" w:eastAsia="Times New Roman" w:cs="Times New Roman"/>
                <w:b/>
                <w:b/>
                <w:i/>
                <w:i/>
                <w:sz w:val="24"/>
                <w:szCs w:val="24"/>
              </w:rPr>
            </w:pPr>
            <w:r>
              <w:rPr>
                <w:rFonts w:cs="Times New Roman" w:ascii="Times New Roman" w:hAnsi="Times New Roman"/>
                <w:b/>
                <w:sz w:val="24"/>
                <w:shd w:fill="FFFFFF" w:val="clear"/>
              </w:rPr>
              <w:t xml:space="preserve">Кількість: </w:t>
            </w:r>
            <w:r>
              <w:rPr>
                <w:rFonts w:cs="Times New Roman" w:ascii="Times New Roman" w:hAnsi="Times New Roman"/>
                <w:b/>
                <w:sz w:val="24"/>
                <w:shd w:fill="FFFFFF" w:val="clear"/>
              </w:rPr>
              <w:t>80</w:t>
            </w:r>
            <w:r>
              <w:rPr>
                <w:rFonts w:cs="Times New Roman" w:ascii="Times New Roman" w:hAnsi="Times New Roman"/>
                <w:b/>
                <w:sz w:val="24"/>
                <w:shd w:fill="FFFFFF" w:val="clear"/>
              </w:rPr>
              <w:t xml:space="preserve"> шт</w:t>
            </w:r>
            <w:r>
              <w:rPr>
                <w:rFonts w:cs="Times New Roman" w:ascii="Times New Roman" w:hAnsi="Times New Roman"/>
                <w:b/>
                <w:sz w:val="24"/>
                <w:shd w:fill="FFFFFF" w:val="clear"/>
                <w:lang w:val="uk-UA"/>
              </w:rPr>
              <w:t>.</w:t>
            </w:r>
          </w:p>
        </w:tc>
      </w:tr>
      <w:tr>
        <w:trPr>
          <w:trHeight w:val="645"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4.4</w:t>
            </w:r>
          </w:p>
        </w:tc>
        <w:tc>
          <w:tcPr>
            <w:tcW w:w="278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0" w:before="0" w:after="160"/>
              <w:rPr>
                <w:rFonts w:ascii="Times New Roman" w:hAnsi="Times New Roman" w:cs="Times New Roman"/>
                <w:sz w:val="24"/>
              </w:rPr>
            </w:pPr>
            <w:r>
              <w:rPr>
                <w:rFonts w:cs="Times New Roman" w:ascii="Times New Roman" w:hAnsi="Times New Roman"/>
                <w:b/>
                <w:sz w:val="24"/>
              </w:rPr>
              <w:t>Строк поставки товарів (надання послуг, виконання робіт)</w:t>
            </w:r>
          </w:p>
        </w:tc>
        <w:tc>
          <w:tcPr>
            <w:tcW w:w="6474" w:type="dxa"/>
            <w:tcBorders>
              <w:top w:val="single" w:sz="4" w:space="0" w:color="000000"/>
              <w:left w:val="single" w:sz="4" w:space="0" w:color="000000"/>
              <w:bottom w:val="single" w:sz="4" w:space="0" w:color="000000"/>
              <w:right w:val="single" w:sz="4" w:space="0" w:color="000000"/>
            </w:tcBorders>
          </w:tcPr>
          <w:p>
            <w:pPr>
              <w:pStyle w:val="12"/>
              <w:widowControl w:val="false"/>
              <w:spacing w:lineRule="atLeast" w:line="0"/>
              <w:jc w:val="both"/>
              <w:rPr>
                <w:rFonts w:ascii="Times New Roman" w:hAnsi="Times New Roman" w:cs="Times New Roman"/>
                <w:sz w:val="24"/>
                <w:shd w:fill="FFFFFF" w:val="clear"/>
                <w:lang w:val="uk-UA"/>
              </w:rPr>
            </w:pPr>
            <w:r>
              <w:rPr>
                <w:rFonts w:cs="Times New Roman" w:ascii="Times New Roman" w:hAnsi="Times New Roman"/>
                <w:bCs/>
                <w:sz w:val="24"/>
                <w:shd w:fill="FFFFFF" w:val="clear"/>
                <w:lang w:val="uk-UA"/>
              </w:rPr>
              <w:t>До 24.12.2024 р.</w:t>
            </w:r>
          </w:p>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r>
      <w:tr>
        <w:trPr>
          <w:trHeight w:val="841"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4.5</w:t>
            </w:r>
          </w:p>
        </w:tc>
        <w:tc>
          <w:tcPr>
            <w:tcW w:w="278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0" w:before="0" w:after="160"/>
              <w:rPr>
                <w:rFonts w:ascii="Times New Roman" w:hAnsi="Times New Roman" w:cs="Times New Roman"/>
                <w:sz w:val="24"/>
                <w:shd w:fill="FFFFFF" w:val="clear"/>
              </w:rPr>
            </w:pPr>
            <w:r>
              <w:rPr>
                <w:rFonts w:cs="Times New Roman" w:ascii="Times New Roman" w:hAnsi="Times New Roman"/>
                <w:b/>
                <w:bCs/>
                <w:sz w:val="24"/>
              </w:rPr>
              <w:t xml:space="preserve">Розмір бюджетного призначення за кошторисом або очікувана </w:t>
            </w:r>
            <w:r>
              <w:rPr>
                <w:rFonts w:cs="Times New Roman" w:ascii="Times New Roman" w:hAnsi="Times New Roman"/>
                <w:b/>
                <w:bCs/>
                <w:sz w:val="24"/>
                <w:shd w:fill="FFFFFF" w:val="clear"/>
              </w:rPr>
              <w:t>вартість закупівлі, джерело фінансування</w:t>
            </w:r>
          </w:p>
        </w:tc>
        <w:tc>
          <w:tcPr>
            <w:tcW w:w="6474" w:type="dxa"/>
            <w:tcBorders>
              <w:top w:val="single" w:sz="4" w:space="0" w:color="000000"/>
              <w:left w:val="single" w:sz="4" w:space="0" w:color="000000"/>
              <w:bottom w:val="single" w:sz="4" w:space="0" w:color="000000"/>
              <w:right w:val="single" w:sz="4" w:space="0" w:color="000000"/>
            </w:tcBorders>
          </w:tcPr>
          <w:p>
            <w:pPr>
              <w:pStyle w:val="12"/>
              <w:widowControl w:val="false"/>
              <w:spacing w:lineRule="atLeast" w:line="0"/>
              <w:jc w:val="both"/>
              <w:rPr>
                <w:rFonts w:ascii="Times New Roman" w:hAnsi="Times New Roman" w:cs="Times New Roman"/>
                <w:b/>
                <w:b/>
                <w:bCs/>
                <w:sz w:val="24"/>
                <w:shd w:fill="FFFFFF" w:val="clear"/>
                <w:lang w:val="uk-UA"/>
              </w:rPr>
            </w:pPr>
            <w:r>
              <w:rPr>
                <w:rFonts w:cs="Times New Roman" w:ascii="Times New Roman" w:hAnsi="Times New Roman"/>
                <w:b/>
                <w:sz w:val="24"/>
                <w:shd w:fill="FFFFFF" w:val="clear"/>
                <w:lang w:val="uk-UA"/>
              </w:rPr>
              <w:t xml:space="preserve">Очікувана вартість закупівлі — </w:t>
            </w:r>
            <w:r>
              <w:rPr>
                <w:rFonts w:cs="Times New Roman" w:ascii="Times New Roman" w:hAnsi="Times New Roman"/>
                <w:b/>
                <w:sz w:val="24"/>
                <w:shd w:fill="FFFFFF" w:val="clear"/>
                <w:lang w:val="uk-UA"/>
              </w:rPr>
              <w:t>5 6</w:t>
            </w:r>
            <w:r>
              <w:rPr>
                <w:rFonts w:cs="Times New Roman" w:ascii="Times New Roman" w:hAnsi="Times New Roman"/>
                <w:b/>
                <w:sz w:val="24"/>
                <w:shd w:fill="FFFFFF" w:val="clear"/>
                <w:lang w:val="uk-UA"/>
              </w:rPr>
              <w:t>00,00 грн. з ПДВ</w:t>
            </w:r>
            <w:r>
              <w:rPr>
                <w:rFonts w:cs="Times New Roman" w:ascii="Times New Roman" w:hAnsi="Times New Roman"/>
                <w:b/>
                <w:bCs/>
                <w:sz w:val="24"/>
                <w:shd w:fill="FFFFFF" w:val="clear"/>
                <w:lang w:val="uk-UA"/>
              </w:rPr>
              <w:t>.</w:t>
            </w:r>
          </w:p>
          <w:p>
            <w:pPr>
              <w:pStyle w:val="12"/>
              <w:widowControl w:val="false"/>
              <w:spacing w:lineRule="atLeast" w:line="0"/>
              <w:jc w:val="both"/>
              <w:rPr>
                <w:rFonts w:ascii="Times New Roman" w:hAnsi="Times New Roman" w:cs="Times New Roman"/>
                <w:b/>
                <w:b/>
                <w:bCs/>
                <w:sz w:val="24"/>
                <w:shd w:fill="FFFFFF" w:val="clear"/>
                <w:lang w:val="uk-UA"/>
              </w:rPr>
            </w:pPr>
            <w:r>
              <w:rPr>
                <w:rFonts w:cs="Times New Roman" w:ascii="Times New Roman" w:hAnsi="Times New Roman"/>
                <w:sz w:val="24"/>
                <w:shd w:fill="FFFFFF" w:val="clear"/>
                <w:lang w:val="uk-UA"/>
              </w:rPr>
              <w:t xml:space="preserve">Джерело фінансування: </w:t>
            </w:r>
            <w:r>
              <w:rPr>
                <w:rFonts w:cs="Times New Roman" w:ascii="Times New Roman" w:hAnsi="Times New Roman"/>
                <w:i/>
                <w:iCs/>
                <w:sz w:val="24"/>
                <w:shd w:fill="FFFFFF" w:val="clear"/>
                <w:lang w:val="uk-UA"/>
              </w:rPr>
              <w:t>кошти місцевого бюджету</w:t>
            </w:r>
            <w:r>
              <w:rPr>
                <w:rFonts w:cs="Times New Roman" w:ascii="Times New Roman" w:hAnsi="Times New Roman"/>
                <w:sz w:val="24"/>
                <w:shd w:fill="FFFFFF" w:val="clear"/>
                <w:lang w:val="uk-UA"/>
              </w:rPr>
              <w:t>.</w:t>
            </w:r>
          </w:p>
        </w:tc>
      </w:tr>
      <w:tr>
        <w:trPr>
          <w:trHeight w:val="841"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5</w:t>
            </w:r>
          </w:p>
        </w:tc>
        <w:tc>
          <w:tcPr>
            <w:tcW w:w="278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sz w:val="24"/>
                <w:szCs w:val="24"/>
              </w:rPr>
              <w:t>Недискримінація учасників</w:t>
            </w:r>
          </w:p>
        </w:tc>
        <w:tc>
          <w:tcPr>
            <w:tcW w:w="647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ind w:right="14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6</w:t>
            </w:r>
          </w:p>
        </w:tc>
        <w:tc>
          <w:tcPr>
            <w:tcW w:w="278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sz w:val="24"/>
                <w:szCs w:val="24"/>
              </w:rPr>
              <w:t>Валюта, у якій повинна бути зазначена ціна тендерної пропозиції</w:t>
            </w:r>
          </w:p>
        </w:tc>
        <w:tc>
          <w:tcPr>
            <w:tcW w:w="647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ind w:right="14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Валютою тендерної пропозиції є гривня.</w:t>
            </w:r>
            <w:r>
              <w:rPr>
                <w:rFonts w:eastAsia="Times New Roman" w:cs="Times New Roman" w:ascii="Times New Roman" w:hAnsi="Times New Roman"/>
              </w:rPr>
              <w:t xml:space="preserve"> </w:t>
            </w:r>
            <w:r>
              <w:rPr>
                <w:rFonts w:eastAsia="Times New Roman" w:cs="Times New Roman" w:ascii="Times New Roman" w:hAnsi="Times New Roman"/>
                <w:b/>
                <w:i/>
                <w:sz w:val="24"/>
                <w:szCs w:val="24"/>
              </w:rPr>
              <w:t>У разі якщо учасником процедури закупівлі є нерезидент</w:t>
            </w:r>
            <w:r>
              <w:rPr>
                <w:rFonts w:eastAsia="Times New Roman" w:cs="Times New Roman" w:ascii="Times New Roman" w:hAnsi="Times New Roman"/>
                <w:b/>
                <w:sz w:val="24"/>
                <w:szCs w:val="24"/>
              </w:rPr>
              <w:t xml:space="preserve">,  </w:t>
            </w:r>
            <w:r>
              <w:rPr>
                <w:rFonts w:eastAsia="Times New Roman" w:cs="Times New Roman" w:ascii="Times New Roman" w:hAnsi="Times New Roman"/>
                <w:sz w:val="24"/>
                <w:szCs w:val="24"/>
              </w:rPr>
              <w:t>такий учасник зазначає ціну пропозиції в електронній системі закупівель у валюті – гривня.</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7</w:t>
            </w:r>
          </w:p>
        </w:tc>
        <w:tc>
          <w:tcPr>
            <w:tcW w:w="278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0" w:before="0" w:after="160"/>
              <w:rPr>
                <w:rFonts w:ascii="Times New Roman" w:hAnsi="Times New Roman" w:cs="Times New Roman"/>
                <w:sz w:val="24"/>
              </w:rPr>
            </w:pPr>
            <w:r>
              <w:rPr>
                <w:rFonts w:cs="Times New Roman" w:ascii="Times New Roman" w:hAnsi="Times New Roman"/>
                <w:b/>
                <w:sz w:val="24"/>
              </w:rPr>
              <w:t>Умови оплати</w:t>
            </w:r>
          </w:p>
        </w:tc>
        <w:tc>
          <w:tcPr>
            <w:tcW w:w="6474" w:type="dxa"/>
            <w:tcBorders>
              <w:top w:val="single" w:sz="4" w:space="0" w:color="000000"/>
              <w:left w:val="single" w:sz="4" w:space="0" w:color="000000"/>
              <w:bottom w:val="single" w:sz="4" w:space="0" w:color="000000"/>
              <w:right w:val="single" w:sz="4" w:space="0" w:color="000000"/>
            </w:tcBorders>
          </w:tcPr>
          <w:p>
            <w:pPr>
              <w:pStyle w:val="12"/>
              <w:widowControl w:val="false"/>
              <w:spacing w:lineRule="atLeast" w:line="0"/>
              <w:jc w:val="both"/>
              <w:rPr/>
            </w:pPr>
            <w:r>
              <w:rPr>
                <w:rFonts w:cs="Times New Roman" w:ascii="Times New Roman" w:hAnsi="Times New Roman"/>
                <w:sz w:val="24"/>
                <w:lang w:val="uk-UA"/>
              </w:rPr>
              <w:t xml:space="preserve"> </w:t>
            </w:r>
            <w:r>
              <w:rPr>
                <w:rFonts w:cs="Times New Roman" w:ascii="Times New Roman" w:hAnsi="Times New Roman"/>
                <w:sz w:val="24"/>
                <w:lang w:val="uk-UA"/>
              </w:rPr>
              <w:t>Оплата за поставлений Товар буде проводитися протягом 15 (п’ятнадцяти) календарних днів з моменту постачання Товару на підставі видаткових накладних. Але, у разі затримки бюджетного фінансування, розрахунок за поставлений Товар здійснюється протягом 30 (тридцяти) календарних днів з дати отримання Покупцем бюджетного призначення на свій реєстраційний рахунок.</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8</w:t>
            </w:r>
          </w:p>
        </w:tc>
        <w:tc>
          <w:tcPr>
            <w:tcW w:w="278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sz w:val="24"/>
                <w:szCs w:val="24"/>
              </w:rPr>
              <w:t>Мова (мови), якою  (якими) повинні бути  складені тендерні пропозиції</w:t>
            </w:r>
          </w:p>
        </w:tc>
        <w:tc>
          <w:tcPr>
            <w:tcW w:w="6474"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eastAsia="Times New Roman" w:cs="Times New Roman"/>
                <w:sz w:val="24"/>
                <w:szCs w:val="24"/>
                <w:u w:val="single"/>
              </w:rPr>
            </w:pPr>
            <w:r>
              <w:rPr>
                <w:rFonts w:eastAsia="Times New Roman" w:cs="Times New Roman" w:ascii="Times New Roman" w:hAnsi="Times New Roman"/>
                <w:sz w:val="24"/>
                <w:szCs w:val="24"/>
                <w:u w:val="single"/>
              </w:rPr>
              <w:t>Мова тендерної пропозиції – українська.</w:t>
            </w:r>
          </w:p>
          <w:p>
            <w:pPr>
              <w:pStyle w:val="Normal"/>
              <w:widowControl w:val="false"/>
              <w:jc w:val="both"/>
              <w:rPr>
                <w:rFonts w:ascii="Times New Roman" w:hAnsi="Times New Roman" w:eastAsia="Times New Roman" w:cs="Times New Roman"/>
                <w:sz w:val="24"/>
                <w:szCs w:val="24"/>
                <w:u w:val="single"/>
              </w:rPr>
            </w:pPr>
            <w:r>
              <w:rPr>
                <w:rFonts w:eastAsia="Times New Roman" w:cs="Times New Roman" w:ascii="Times New Roman" w:hAnsi="Times New Roman"/>
                <w:sz w:val="24"/>
                <w:szCs w:val="24"/>
                <w:u w:val="single"/>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w:t>
            </w:r>
          </w:p>
          <w:p>
            <w:pPr>
              <w:pStyle w:val="Normal"/>
              <w:widowControl w:val="false"/>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Виключення:</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w:t>
            </w:r>
          </w:p>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trPr>
          <w:trHeight w:val="501" w:hRule="atLeast"/>
        </w:trPr>
        <w:tc>
          <w:tcPr>
            <w:tcW w:w="9960"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b/>
                <w:sz w:val="24"/>
                <w:szCs w:val="24"/>
              </w:rPr>
              <w:t>Розділ 2. Порядок внесення змін та надання роз’яснень до тендерної документації</w:t>
            </w:r>
          </w:p>
        </w:tc>
      </w:tr>
      <w:tr>
        <w:trPr>
          <w:trHeight w:val="841"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w:t>
            </w:r>
          </w:p>
        </w:tc>
        <w:tc>
          <w:tcPr>
            <w:tcW w:w="278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b/>
                <w:b/>
                <w:sz w:val="24"/>
                <w:szCs w:val="24"/>
                <w:lang w:val="ru-RU"/>
              </w:rPr>
            </w:pPr>
            <w:r>
              <w:rPr>
                <w:rFonts w:eastAsia="Times New Roman" w:cs="Times New Roman" w:ascii="Times New Roman" w:hAnsi="Times New Roman"/>
                <w:b/>
                <w:sz w:val="24"/>
                <w:szCs w:val="24"/>
              </w:rPr>
              <w:t>Процедура надання роз’яснень щодо тендерної документації</w:t>
            </w:r>
          </w:p>
        </w:tc>
        <w:tc>
          <w:tcPr>
            <w:tcW w:w="6474"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w:t>
            </w:r>
          </w:p>
          <w:p>
            <w:pPr>
              <w:pStyle w:val="Normal"/>
              <w:widowControl w:val="false"/>
              <w:jc w:val="both"/>
              <w:rPr>
                <w:rFonts w:ascii="Times New Roman" w:hAnsi="Times New Roman" w:eastAsia="Times New Roman" w:cs="Times New Roman"/>
                <w:sz w:val="24"/>
                <w:szCs w:val="24"/>
                <w:u w:val="single"/>
              </w:rPr>
            </w:pPr>
            <w:r>
              <w:rPr>
                <w:rFonts w:eastAsia="Times New Roman" w:cs="Times New Roman" w:ascii="Times New Roman" w:hAnsi="Times New Roman"/>
                <w:sz w:val="24"/>
                <w:szCs w:val="24"/>
                <w:u w:val="single"/>
              </w:rPr>
              <w:t xml:space="preserve">Замовник повинен </w:t>
            </w:r>
            <w:r>
              <w:rPr>
                <w:rFonts w:eastAsia="Times New Roman" w:cs="Times New Roman" w:ascii="Times New Roman" w:hAnsi="Times New Roman"/>
                <w:b/>
                <w:i/>
                <w:sz w:val="24"/>
                <w:szCs w:val="24"/>
                <w:u w:val="single"/>
              </w:rPr>
              <w:t>протягом трьох днів</w:t>
            </w:r>
            <w:r>
              <w:rPr>
                <w:rFonts w:eastAsia="Times New Roman" w:cs="Times New Roman" w:ascii="Times New Roman" w:hAnsi="Times New Roman"/>
                <w:sz w:val="24"/>
                <w:szCs w:val="24"/>
                <w:u w:val="single"/>
              </w:rPr>
              <w:t xml:space="preserve"> з дати їх оприлюднення надати роз’яснення на звернення шляхом оприлюднення його в електронній системі закупівель.</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pPr>
              <w:pStyle w:val="Normal"/>
              <w:widowControl w:val="false"/>
              <w:spacing w:before="0" w:after="160"/>
              <w:jc w:val="both"/>
              <w:rPr>
                <w:rFonts w:ascii="Times New Roman" w:hAnsi="Times New Roman" w:eastAsia="Times New Roman" w:cs="Times New Roman"/>
                <w:i/>
                <w:i/>
                <w:sz w:val="24"/>
                <w:szCs w:val="24"/>
              </w:rPr>
            </w:pPr>
            <w:r>
              <w:rPr>
                <w:rFonts w:eastAsia="Times New Roman" w:cs="Times New Roman" w:ascii="Times New Roman" w:hAnsi="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eastAsia="Times New Roman" w:cs="Times New Roman" w:ascii="Times New Roman" w:hAnsi="Times New Roman"/>
                <w:b/>
                <w:i/>
                <w:sz w:val="24"/>
                <w:szCs w:val="24"/>
              </w:rPr>
              <w:t>не менш як на чотири дні.</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2</w:t>
            </w:r>
          </w:p>
        </w:tc>
        <w:tc>
          <w:tcPr>
            <w:tcW w:w="278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sz w:val="24"/>
                <w:szCs w:val="24"/>
              </w:rPr>
              <w:t>Внесення змін до тендерної документації</w:t>
            </w:r>
          </w:p>
        </w:tc>
        <w:tc>
          <w:tcPr>
            <w:tcW w:w="647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r>
              <w:fldChar w:fldCharType="begin"/>
            </w:r>
            <w:r>
              <w:rPr>
                <w:sz w:val="24"/>
                <w:szCs w:val="24"/>
                <w:rFonts w:eastAsia="Times New Roman" w:cs="Times New Roman" w:ascii="Times New Roman" w:hAnsi="Times New Roman"/>
              </w:rPr>
              <w:instrText xml:space="preserve"> HYPERLINK "https://zakon.rada.gov.ua/laws/show/922-19" \l "n960"</w:instrText>
            </w:r>
            <w:r>
              <w:rPr>
                <w:sz w:val="24"/>
                <w:szCs w:val="24"/>
                <w:rFonts w:eastAsia="Times New Roman" w:cs="Times New Roman" w:ascii="Times New Roman" w:hAnsi="Times New Roman"/>
              </w:rPr>
              <w:fldChar w:fldCharType="separate"/>
            </w:r>
            <w:r>
              <w:rPr>
                <w:rFonts w:eastAsia="Times New Roman" w:cs="Times New Roman" w:ascii="Times New Roman" w:hAnsi="Times New Roman"/>
                <w:sz w:val="24"/>
                <w:szCs w:val="24"/>
              </w:rPr>
              <w:t>статті 8</w:t>
            </w:r>
            <w:r>
              <w:rPr>
                <w:sz w:val="24"/>
                <w:szCs w:val="24"/>
                <w:rFonts w:eastAsia="Times New Roman" w:cs="Times New Roman" w:ascii="Times New Roman" w:hAnsi="Times New Roman"/>
              </w:rPr>
              <w:fldChar w:fldCharType="end"/>
            </w:r>
            <w:r>
              <w:rPr>
                <w:rFonts w:eastAsia="Times New Roman" w:cs="Times New Roman" w:ascii="Times New Roman" w:hAnsi="Times New Roman"/>
                <w:sz w:val="24"/>
                <w:szCs w:val="24"/>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w:t>
            </w:r>
            <w:r>
              <w:rPr>
                <w:rFonts w:eastAsia="Times New Roman" w:cs="Times New Roman" w:ascii="Times New Roman" w:hAnsi="Times New Roman"/>
                <w:b/>
                <w:i/>
                <w:sz w:val="24"/>
                <w:szCs w:val="24"/>
              </w:rPr>
              <w:t>у вигляді нової редакції тендерної документації додатково до початкової редакції тендерної документації.</w:t>
            </w:r>
            <w:r>
              <w:rPr>
                <w:rFonts w:eastAsia="Times New Roman" w:cs="Times New Roman" w:ascii="Times New Roman" w:hAnsi="Times New Roman"/>
                <w:i/>
                <w:sz w:val="24"/>
                <w:szCs w:val="24"/>
              </w:rPr>
              <w:t xml:space="preserve"> </w:t>
            </w:r>
            <w:r>
              <w:rPr>
                <w:rFonts w:eastAsia="Times New Roman" w:cs="Times New Roman" w:ascii="Times New Roman" w:hAnsi="Times New Roman"/>
                <w:b/>
                <w:i/>
                <w:sz w:val="24"/>
                <w:szCs w:val="24"/>
              </w:rPr>
              <w:t>Замовник разом із змінами до тендерної документації в окремому документі оприлюднює перелік змін</w:t>
            </w:r>
            <w:r>
              <w:rPr>
                <w:rFonts w:eastAsia="Times New Roman" w:cs="Times New Roman" w:ascii="Times New Roman" w:hAnsi="Times New Roman"/>
                <w:sz w:val="24"/>
                <w:szCs w:val="24"/>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trPr>
          <w:trHeight w:val="480" w:hRule="atLeast"/>
        </w:trPr>
        <w:tc>
          <w:tcPr>
            <w:tcW w:w="9960"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pPr>
            <w:r>
              <w:rPr>
                <w:rFonts w:eastAsia="Times New Roman" w:cs="Times New Roman" w:ascii="Times New Roman" w:hAnsi="Times New Roman"/>
                <w:sz w:val="24"/>
                <w:szCs w:val="24"/>
              </w:rPr>
              <w:t>3. Інструкція з підготовки тендерної пропозиції.</w:t>
            </w:r>
          </w:p>
          <w:p>
            <w:pPr>
              <w:pStyle w:val="Normal"/>
              <w:widowControl w:val="false"/>
              <w:spacing w:before="0" w:after="160"/>
              <w:jc w:val="center"/>
              <w:rPr/>
            </w:pPr>
            <w:r>
              <w:rPr/>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b/>
                <w:sz w:val="24"/>
                <w:szCs w:val="24"/>
              </w:rPr>
              <w:t>1</w:t>
            </w:r>
          </w:p>
        </w:tc>
        <w:tc>
          <w:tcPr>
            <w:tcW w:w="278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lang w:eastAsia="hi-IN" w:bidi="hi-IN"/>
              </w:rPr>
            </w:pPr>
            <w:r>
              <w:rPr>
                <w:rFonts w:eastAsia="Times New Roman" w:cs="Times New Roman" w:ascii="Times New Roman" w:hAnsi="Times New Roman"/>
                <w:b/>
                <w:sz w:val="24"/>
                <w:szCs w:val="24"/>
                <w:lang w:eastAsia="hi-IN" w:bidi="hi-IN"/>
              </w:rPr>
              <w:t>Зміст і спосіб подання тендерної пропозиції</w:t>
            </w:r>
          </w:p>
        </w:tc>
        <w:tc>
          <w:tcPr>
            <w:tcW w:w="64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lang w:eastAsia="hi-IN" w:bidi="hi-IN"/>
              </w:rPr>
            </w:pPr>
            <w:r>
              <w:rPr>
                <w:rFonts w:eastAsia="Times New Roman" w:cs="Times New Roman" w:ascii="Times New Roman" w:hAnsi="Times New Roman"/>
                <w:sz w:val="24"/>
                <w:szCs w:val="24"/>
                <w:lang w:eastAsia="hi-IN" w:bidi="hi-IN"/>
              </w:rPr>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w:t>
            </w:r>
          </w:p>
          <w:p>
            <w:pPr>
              <w:pStyle w:val="Normal"/>
              <w:widowControl w:val="false"/>
              <w:jc w:val="both"/>
              <w:rPr/>
            </w:pPr>
            <w:r>
              <w:rPr>
                <w:rFonts w:eastAsia="Times New Roman" w:cs="Times New Roman" w:ascii="Times New Roman" w:hAnsi="Times New Roman"/>
                <w:sz w:val="24"/>
                <w:szCs w:val="24"/>
                <w:lang w:eastAsia="hi-IN" w:bidi="hi-IN"/>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r>
              <w:fldChar w:fldCharType="begin"/>
            </w:r>
            <w:r>
              <w:rPr>
                <w:sz w:val="24"/>
                <w:szCs w:val="24"/>
                <w:rFonts w:eastAsia="Times New Roman" w:cs="Times New Roman" w:ascii="Times New Roman" w:hAnsi="Times New Roman"/>
                <w:lang w:eastAsia="hi-IN" w:bidi="hi-IN"/>
              </w:rPr>
              <w:instrText xml:space="preserve"> HYPERLINK "https://zakon.rada.gov.ua/laws/show/922-19" \l "n1261"</w:instrText>
            </w:r>
            <w:r>
              <w:rPr>
                <w:sz w:val="24"/>
                <w:szCs w:val="24"/>
                <w:rFonts w:eastAsia="Times New Roman" w:cs="Times New Roman" w:ascii="Times New Roman" w:hAnsi="Times New Roman"/>
                <w:lang w:eastAsia="hi-IN" w:bidi="hi-IN"/>
              </w:rPr>
              <w:fldChar w:fldCharType="separate"/>
            </w:r>
            <w:r>
              <w:rPr>
                <w:rFonts w:eastAsia="Times New Roman" w:cs="Times New Roman" w:ascii="Times New Roman" w:hAnsi="Times New Roman"/>
                <w:sz w:val="24"/>
                <w:szCs w:val="24"/>
                <w:lang w:eastAsia="hi-IN" w:bidi="hi-IN"/>
              </w:rPr>
              <w:t>пункті 47</w:t>
            </w:r>
            <w:r>
              <w:rPr>
                <w:sz w:val="24"/>
                <w:szCs w:val="24"/>
                <w:rFonts w:eastAsia="Times New Roman" w:cs="Times New Roman" w:ascii="Times New Roman" w:hAnsi="Times New Roman"/>
                <w:lang w:eastAsia="hi-IN" w:bidi="hi-IN"/>
              </w:rPr>
              <w:fldChar w:fldCharType="end"/>
            </w:r>
            <w:r>
              <w:rPr>
                <w:rFonts w:eastAsia="Times New Roman" w:cs="Times New Roman" w:ascii="Times New Roman" w:hAnsi="Times New Roman"/>
                <w:sz w:val="24"/>
                <w:szCs w:val="24"/>
                <w:lang w:eastAsia="hi-IN" w:bidi="hi-IN"/>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pPr>
              <w:pStyle w:val="Normal"/>
              <w:widowControl w:val="false"/>
              <w:numPr>
                <w:ilvl w:val="0"/>
                <w:numId w:val="1"/>
              </w:numPr>
              <w:spacing w:lineRule="auto" w:line="240" w:before="0" w:after="0"/>
              <w:jc w:val="both"/>
              <w:rPr>
                <w:lang w:eastAsia="hi-IN" w:bidi="hi-IN"/>
              </w:rPr>
            </w:pPr>
            <w:r>
              <w:rPr>
                <w:rFonts w:eastAsia="Times New Roman" w:cs="Times New Roman" w:ascii="Times New Roman" w:hAnsi="Times New Roman"/>
                <w:sz w:val="24"/>
                <w:szCs w:val="24"/>
                <w:lang w:eastAsia="hi-IN" w:bidi="hi-IN"/>
              </w:rPr>
              <w:t xml:space="preserve">інформацією, що підтверджує відповідність учасника кваліфікаційним (кваліфікаційному) критеріям – </w:t>
            </w:r>
            <w:r>
              <w:rPr>
                <w:rFonts w:eastAsia="Times New Roman" w:cs="Times New Roman" w:ascii="Times New Roman" w:hAnsi="Times New Roman"/>
                <w:b/>
                <w:i/>
                <w:sz w:val="24"/>
                <w:szCs w:val="24"/>
                <w:lang w:eastAsia="hi-IN" w:bidi="hi-IN"/>
              </w:rPr>
              <w:t>згідно</w:t>
            </w:r>
            <w:r>
              <w:rPr>
                <w:rFonts w:eastAsia="Times New Roman" w:cs="Times New Roman" w:ascii="Times New Roman" w:hAnsi="Times New Roman"/>
                <w:sz w:val="24"/>
                <w:szCs w:val="24"/>
                <w:lang w:eastAsia="hi-IN" w:bidi="hi-IN"/>
              </w:rPr>
              <w:t xml:space="preserve"> з </w:t>
            </w:r>
            <w:r>
              <w:rPr>
                <w:rFonts w:eastAsia="Times New Roman" w:cs="Times New Roman" w:ascii="Times New Roman" w:hAnsi="Times New Roman"/>
                <w:b/>
                <w:i/>
                <w:sz w:val="24"/>
                <w:szCs w:val="24"/>
                <w:lang w:eastAsia="hi-IN" w:bidi="hi-IN"/>
              </w:rPr>
              <w:t>Додатком 1</w:t>
            </w:r>
            <w:r>
              <w:rPr>
                <w:rFonts w:eastAsia="Times New Roman" w:cs="Times New Roman" w:ascii="Times New Roman" w:hAnsi="Times New Roman"/>
                <w:sz w:val="24"/>
                <w:szCs w:val="24"/>
                <w:lang w:eastAsia="hi-IN" w:bidi="hi-IN"/>
              </w:rPr>
              <w:t xml:space="preserve"> до цієї тендерної документації;</w:t>
            </w:r>
          </w:p>
          <w:p>
            <w:pPr>
              <w:pStyle w:val="Normal"/>
              <w:widowControl w:val="false"/>
              <w:numPr>
                <w:ilvl w:val="0"/>
                <w:numId w:val="1"/>
              </w:numPr>
              <w:spacing w:lineRule="auto" w:line="240" w:before="0" w:after="0"/>
              <w:jc w:val="both"/>
              <w:rPr>
                <w:lang w:eastAsia="hi-IN" w:bidi="hi-IN"/>
              </w:rPr>
            </w:pPr>
            <w:r>
              <w:rPr>
                <w:rFonts w:eastAsia="Times New Roman" w:cs="Times New Roman" w:ascii="Times New Roman" w:hAnsi="Times New Roman"/>
                <w:sz w:val="24"/>
                <w:szCs w:val="24"/>
                <w:lang w:eastAsia="hi-IN" w:bidi="hi-IN"/>
              </w:rPr>
              <w:t xml:space="preserve">інформацією щодо відсутності підстав, установлених в пункті 47 Особливостей, – </w:t>
            </w:r>
            <w:r>
              <w:rPr>
                <w:rFonts w:eastAsia="Times New Roman" w:cs="Times New Roman" w:ascii="Times New Roman" w:hAnsi="Times New Roman"/>
                <w:b/>
                <w:i/>
                <w:sz w:val="24"/>
                <w:szCs w:val="24"/>
                <w:lang w:eastAsia="hi-IN" w:bidi="hi-IN"/>
              </w:rPr>
              <w:t>згідно з Додатком 1</w:t>
            </w:r>
            <w:r>
              <w:rPr>
                <w:rFonts w:eastAsia="Times New Roman" w:cs="Times New Roman" w:ascii="Times New Roman" w:hAnsi="Times New Roman"/>
                <w:sz w:val="24"/>
                <w:szCs w:val="24"/>
                <w:lang w:eastAsia="hi-IN" w:bidi="hi-IN"/>
              </w:rPr>
              <w:t xml:space="preserve"> до цієї тендерної документації;</w:t>
            </w:r>
          </w:p>
          <w:p>
            <w:pPr>
              <w:pStyle w:val="Normal"/>
              <w:widowControl w:val="false"/>
              <w:numPr>
                <w:ilvl w:val="0"/>
                <w:numId w:val="1"/>
              </w:numPr>
              <w:spacing w:lineRule="auto" w:line="240" w:before="0" w:after="0"/>
              <w:jc w:val="both"/>
              <w:rPr/>
            </w:pPr>
            <w:r>
              <w:rPr>
                <w:rFonts w:eastAsia="Times New Roman" w:cs="Times New Roman" w:ascii="Times New Roman" w:hAnsi="Times New Roman"/>
                <w:sz w:val="24"/>
                <w:szCs w:val="24"/>
                <w:lang w:eastAsia="hi-IN" w:bidi="hi-IN"/>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r>
              <w:fldChar w:fldCharType="begin"/>
            </w:r>
            <w:r>
              <w:rPr>
                <w:sz w:val="24"/>
                <w:szCs w:val="24"/>
                <w:rFonts w:eastAsia="Times New Roman" w:cs="Times New Roman" w:ascii="Times New Roman" w:hAnsi="Times New Roman"/>
                <w:lang w:eastAsia="hi-IN" w:bidi="hi-IN"/>
              </w:rPr>
              <w:instrText xml:space="preserve"> HYPERLINK "https://zakon.rada.gov.ua/laws/show/1178-2022-п" \l "n159"</w:instrText>
            </w:r>
            <w:r>
              <w:rPr>
                <w:sz w:val="24"/>
                <w:szCs w:val="24"/>
                <w:rFonts w:eastAsia="Times New Roman" w:cs="Times New Roman" w:ascii="Times New Roman" w:hAnsi="Times New Roman"/>
                <w:lang w:eastAsia="hi-IN" w:bidi="hi-IN"/>
              </w:rPr>
              <w:fldChar w:fldCharType="separate"/>
            </w:r>
            <w:r>
              <w:rPr>
                <w:rFonts w:eastAsia="Times New Roman" w:cs="Times New Roman" w:ascii="Times New Roman" w:hAnsi="Times New Roman"/>
                <w:sz w:val="24"/>
                <w:szCs w:val="24"/>
                <w:lang w:eastAsia="hi-IN" w:bidi="hi-IN"/>
              </w:rPr>
              <w:t>47</w:t>
            </w:r>
            <w:r>
              <w:rPr>
                <w:sz w:val="24"/>
                <w:szCs w:val="24"/>
                <w:rFonts w:eastAsia="Times New Roman" w:cs="Times New Roman" w:ascii="Times New Roman" w:hAnsi="Times New Roman"/>
                <w:lang w:eastAsia="hi-IN" w:bidi="hi-IN"/>
              </w:rPr>
              <w:fldChar w:fldCharType="end"/>
            </w:r>
            <w:r>
              <w:rPr>
                <w:rFonts w:eastAsia="Times New Roman" w:cs="Times New Roman" w:ascii="Times New Roman" w:hAnsi="Times New Roman"/>
                <w:sz w:val="24"/>
                <w:szCs w:val="24"/>
                <w:lang w:eastAsia="hi-IN" w:bidi="hi-IN"/>
              </w:rPr>
              <w:t xml:space="preserve">  Особливостей, - згідно з </w:t>
            </w:r>
            <w:r>
              <w:rPr>
                <w:rFonts w:eastAsia="Times New Roman" w:cs="Times New Roman" w:ascii="Times New Roman" w:hAnsi="Times New Roman"/>
                <w:b/>
                <w:i/>
                <w:sz w:val="24"/>
                <w:szCs w:val="24"/>
                <w:lang w:eastAsia="hi-IN" w:bidi="hi-IN"/>
              </w:rPr>
              <w:t xml:space="preserve">Додатком 1 </w:t>
            </w:r>
            <w:r>
              <w:rPr>
                <w:rFonts w:eastAsia="Times New Roman" w:cs="Times New Roman" w:ascii="Times New Roman" w:hAnsi="Times New Roman"/>
                <w:sz w:val="24"/>
                <w:szCs w:val="24"/>
                <w:lang w:eastAsia="hi-IN" w:bidi="hi-IN"/>
              </w:rPr>
              <w:t>до цієї тендерної документації;</w:t>
            </w:r>
          </w:p>
          <w:p>
            <w:pPr>
              <w:pStyle w:val="Normal"/>
              <w:widowControl w:val="false"/>
              <w:numPr>
                <w:ilvl w:val="0"/>
                <w:numId w:val="1"/>
              </w:numPr>
              <w:spacing w:lineRule="auto" w:line="240" w:before="0" w:after="0"/>
              <w:jc w:val="both"/>
              <w:rPr>
                <w:lang w:eastAsia="hi-IN" w:bidi="hi-IN"/>
              </w:rPr>
            </w:pPr>
            <w:r>
              <w:rPr>
                <w:rFonts w:eastAsia="Times New Roman" w:cs="Times New Roman" w:ascii="Times New Roman" w:hAnsi="Times New Roman"/>
                <w:sz w:val="24"/>
                <w:szCs w:val="24"/>
                <w:lang w:eastAsia="hi-IN" w:bidi="hi-IN"/>
              </w:rPr>
              <w:t xml:space="preserve">інформацією про маркування або протоколи випробувань або сертифікати або інші документи, що підтверджують відповідність предмета закупівлі встановленим замовником вимогам </w:t>
            </w:r>
            <w:r>
              <w:rPr>
                <w:rFonts w:eastAsia="Times New Roman" w:cs="Times New Roman" w:ascii="Times New Roman" w:hAnsi="Times New Roman"/>
                <w:i/>
                <w:sz w:val="24"/>
                <w:szCs w:val="24"/>
                <w:lang w:eastAsia="hi-IN" w:bidi="hi-IN"/>
              </w:rPr>
              <w:t>(у разі встановлення даної вимоги в Додатку 3),</w:t>
            </w:r>
            <w:r>
              <w:rPr>
                <w:rFonts w:eastAsia="Times New Roman" w:cs="Times New Roman" w:ascii="Times New Roman" w:hAnsi="Times New Roman"/>
                <w:sz w:val="24"/>
                <w:szCs w:val="24"/>
                <w:lang w:eastAsia="hi-IN" w:bidi="hi-IN"/>
              </w:rPr>
              <w:t xml:space="preserve"> — </w:t>
            </w:r>
            <w:r>
              <w:rPr>
                <w:rFonts w:eastAsia="Times New Roman" w:cs="Times New Roman" w:ascii="Times New Roman" w:hAnsi="Times New Roman"/>
                <w:b/>
                <w:i/>
                <w:sz w:val="24"/>
                <w:szCs w:val="24"/>
                <w:lang w:eastAsia="hi-IN" w:bidi="hi-IN"/>
              </w:rPr>
              <w:t xml:space="preserve">згідно з Додатком 3 </w:t>
            </w:r>
            <w:r>
              <w:rPr>
                <w:rFonts w:eastAsia="Times New Roman" w:cs="Times New Roman" w:ascii="Times New Roman" w:hAnsi="Times New Roman"/>
                <w:sz w:val="24"/>
                <w:szCs w:val="24"/>
                <w:lang w:eastAsia="hi-IN" w:bidi="hi-IN"/>
              </w:rPr>
              <w:t xml:space="preserve"> до тендерної документації;</w:t>
            </w:r>
          </w:p>
          <w:p>
            <w:pPr>
              <w:pStyle w:val="Normal"/>
              <w:widowControl w:val="false"/>
              <w:numPr>
                <w:ilvl w:val="0"/>
                <w:numId w:val="1"/>
              </w:numPr>
              <w:spacing w:lineRule="auto" w:line="240" w:before="0" w:after="0"/>
              <w:jc w:val="both"/>
              <w:rPr>
                <w:lang w:eastAsia="hi-IN" w:bidi="hi-IN"/>
              </w:rPr>
            </w:pPr>
            <w:r>
              <w:rPr>
                <w:rFonts w:eastAsia="Times New Roman" w:cs="Times New Roman" w:ascii="Times New Roman" w:hAnsi="Times New Roman"/>
                <w:sz w:val="24"/>
                <w:szCs w:val="24"/>
                <w:lang w:eastAsia="hi-IN" w:bidi="hi-IN"/>
              </w:rPr>
              <w:t xml:space="preserve">документами, що підтверджують надання учасником забезпечення тендерної пропозиції </w:t>
            </w:r>
            <w:r>
              <w:rPr>
                <w:rFonts w:eastAsia="Times New Roman" w:cs="Times New Roman" w:ascii="Times New Roman" w:hAnsi="Times New Roman"/>
                <w:i/>
                <w:sz w:val="24"/>
                <w:szCs w:val="24"/>
                <w:lang w:eastAsia="hi-IN" w:bidi="hi-IN"/>
              </w:rPr>
              <w:t>(якщо таке забезпечення передбачено оголошенням про проведення процедури закупівлі та тендерною документацією);</w:t>
            </w:r>
          </w:p>
          <w:p>
            <w:pPr>
              <w:pStyle w:val="Normal"/>
              <w:widowControl w:val="false"/>
              <w:numPr>
                <w:ilvl w:val="0"/>
                <w:numId w:val="1"/>
              </w:numPr>
              <w:spacing w:lineRule="auto" w:line="240" w:before="0" w:after="0"/>
              <w:jc w:val="both"/>
              <w:rPr>
                <w:lang w:eastAsia="hi-IN" w:bidi="hi-IN"/>
              </w:rPr>
            </w:pPr>
            <w:r>
              <w:rPr>
                <w:rFonts w:eastAsia="Times New Roman" w:cs="Times New Roman" w:ascii="Times New Roman" w:hAnsi="Times New Roman"/>
                <w:sz w:val="24"/>
                <w:szCs w:val="24"/>
                <w:lang w:eastAsia="hi-IN" w:bidi="hi-IN"/>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Pr>
                <w:rFonts w:eastAsia="Times New Roman" w:cs="Times New Roman" w:ascii="Times New Roman" w:hAnsi="Times New Roman"/>
                <w:i/>
                <w:sz w:val="24"/>
                <w:szCs w:val="24"/>
                <w:lang w:eastAsia="hi-IN" w:bidi="hi-IN"/>
              </w:rPr>
              <w:t>(застосовується для робіт або послуг)</w:t>
            </w:r>
            <w:r>
              <w:rPr>
                <w:rFonts w:eastAsia="Times New Roman" w:cs="Times New Roman" w:ascii="Times New Roman" w:hAnsi="Times New Roman"/>
                <w:sz w:val="24"/>
                <w:szCs w:val="24"/>
                <w:lang w:eastAsia="hi-IN" w:bidi="hi-IN"/>
              </w:rPr>
              <w:t>;</w:t>
            </w:r>
          </w:p>
          <w:p>
            <w:pPr>
              <w:pStyle w:val="Normal"/>
              <w:widowControl w:val="false"/>
              <w:numPr>
                <w:ilvl w:val="0"/>
                <w:numId w:val="1"/>
              </w:numPr>
              <w:spacing w:lineRule="auto" w:line="240" w:before="0" w:after="0"/>
              <w:jc w:val="both"/>
              <w:rPr>
                <w:lang w:eastAsia="hi-IN" w:bidi="hi-IN"/>
              </w:rPr>
            </w:pPr>
            <w:r>
              <w:rPr>
                <w:rFonts w:eastAsia="Times New Roman" w:cs="Times New Roman" w:ascii="Times New Roman" w:hAnsi="Times New Roman"/>
                <w:sz w:val="24"/>
                <w:szCs w:val="24"/>
                <w:lang w:eastAsia="hi-IN" w:bidi="hi-IN"/>
              </w:rPr>
              <w:t>у разі якщо тендерна пропозиція подається об’єднанням учасників, до неї обов’язково включається документ про створення такого об’єднання;</w:t>
            </w:r>
          </w:p>
          <w:p>
            <w:pPr>
              <w:pStyle w:val="Normal"/>
              <w:widowControl w:val="false"/>
              <w:numPr>
                <w:ilvl w:val="0"/>
                <w:numId w:val="1"/>
              </w:numPr>
              <w:spacing w:lineRule="auto" w:line="240" w:before="0" w:after="0"/>
              <w:jc w:val="both"/>
              <w:rPr>
                <w:lang w:eastAsia="hi-IN" w:bidi="hi-IN"/>
              </w:rPr>
            </w:pPr>
            <w:r>
              <w:rPr>
                <w:rFonts w:eastAsia="Times New Roman" w:cs="Times New Roman" w:ascii="Times New Roman" w:hAnsi="Times New Roman"/>
                <w:sz w:val="24"/>
                <w:szCs w:val="24"/>
                <w:lang w:eastAsia="hi-IN" w:bidi="hi-IN"/>
              </w:rPr>
              <w:t>іншою інформацією та документами, відповідно до вимог цієї тендерної документації та додатків до неї.</w:t>
            </w:r>
          </w:p>
          <w:p>
            <w:pPr>
              <w:pStyle w:val="Normal"/>
              <w:widowControl w:val="false"/>
              <w:jc w:val="both"/>
              <w:rPr>
                <w:lang w:eastAsia="hi-IN" w:bidi="hi-IN"/>
              </w:rPr>
            </w:pPr>
            <w:r>
              <w:rPr>
                <w:rFonts w:eastAsia="Times New Roman" w:cs="Times New Roman" w:ascii="Times New Roman" w:hAnsi="Times New Roman"/>
                <w:sz w:val="24"/>
                <w:szCs w:val="24"/>
                <w:lang w:eastAsia="hi-IN" w:bidi="hi-IN"/>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pPr>
              <w:pStyle w:val="Normal"/>
              <w:widowControl w:val="false"/>
              <w:jc w:val="both"/>
              <w:rPr>
                <w:lang w:eastAsia="hi-IN" w:bidi="hi-IN"/>
              </w:rPr>
            </w:pPr>
            <w:r>
              <w:rPr>
                <w:rFonts w:eastAsia="Times New Roman" w:cs="Times New Roman" w:ascii="Times New Roman" w:hAnsi="Times New Roman"/>
                <w:sz w:val="24"/>
                <w:szCs w:val="24"/>
                <w:lang w:eastAsia="hi-IN" w:bidi="hi-IN"/>
              </w:rPr>
              <w:t xml:space="preserve">Переможець процедури закупівлі у строк, що не перевищує </w:t>
            </w:r>
            <w:r>
              <w:rPr>
                <w:rFonts w:eastAsia="Times New Roman" w:cs="Times New Roman" w:ascii="Times New Roman" w:hAnsi="Times New Roman"/>
                <w:b/>
                <w:sz w:val="24"/>
                <w:szCs w:val="24"/>
                <w:u w:val="single"/>
                <w:lang w:eastAsia="hi-IN" w:bidi="hi-IN"/>
              </w:rPr>
              <w:t>чотири дні з дати оприлюднення в електронній системі закупівель повідомлення про намір укласти договір про закупівлю</w:t>
            </w:r>
            <w:r>
              <w:rPr>
                <w:rFonts w:eastAsia="Times New Roman" w:cs="Times New Roman" w:ascii="Times New Roman" w:hAnsi="Times New Roman"/>
                <w:sz w:val="24"/>
                <w:szCs w:val="24"/>
                <w:lang w:eastAsia="hi-IN" w:bidi="hi-IN"/>
              </w:rPr>
              <w:t>, повинен надати замовнику шляхом оприлюднення в електронній системі закупівель документи, встановлені в Додатку 1 (для переможця).</w:t>
            </w:r>
          </w:p>
          <w:p>
            <w:pPr>
              <w:pStyle w:val="Normal"/>
              <w:widowControl w:val="false"/>
              <w:jc w:val="both"/>
              <w:rPr>
                <w:lang w:eastAsia="hi-IN" w:bidi="hi-IN"/>
              </w:rPr>
            </w:pPr>
            <w:r>
              <w:rPr>
                <w:rFonts w:eastAsia="Times New Roman" w:cs="Times New Roman" w:ascii="Times New Roman" w:hAnsi="Times New Roman"/>
                <w:b/>
                <w:sz w:val="24"/>
                <w:szCs w:val="24"/>
                <w:lang w:eastAsia="hi-IN" w:bidi="hi-IN"/>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pPr>
              <w:pStyle w:val="Normal"/>
              <w:widowControl w:val="false"/>
              <w:jc w:val="both"/>
              <w:rPr>
                <w:lang w:eastAsia="hi-IN" w:bidi="hi-IN"/>
              </w:rPr>
            </w:pPr>
            <w:r>
              <w:rPr>
                <w:rFonts w:eastAsia="Times New Roman" w:cs="Times New Roman" w:ascii="Times New Roman" w:hAnsi="Times New Roman"/>
                <w:b/>
                <w:i/>
                <w:sz w:val="24"/>
                <w:szCs w:val="24"/>
                <w:lang w:eastAsia="hi-IN" w:bidi="hi-IN"/>
              </w:rPr>
              <w:t>Опис та приклади формальних несуттєвих помилок.</w:t>
            </w:r>
          </w:p>
          <w:p>
            <w:pPr>
              <w:pStyle w:val="Normal"/>
              <w:widowControl w:val="false"/>
              <w:jc w:val="both"/>
              <w:rPr>
                <w:lang w:eastAsia="hi-IN" w:bidi="hi-IN"/>
              </w:rPr>
            </w:pPr>
            <w:r>
              <w:rPr>
                <w:rFonts w:eastAsia="Times New Roman" w:cs="Times New Roman" w:ascii="Times New Roman" w:hAnsi="Times New Roman"/>
                <w:sz w:val="24"/>
                <w:szCs w:val="24"/>
                <w:lang w:eastAsia="hi-IN" w:bidi="hi-IN"/>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pPr>
              <w:pStyle w:val="Normal"/>
              <w:widowControl w:val="false"/>
              <w:jc w:val="both"/>
              <w:rPr>
                <w:lang w:eastAsia="hi-IN" w:bidi="hi-IN"/>
              </w:rPr>
            </w:pPr>
            <w:r>
              <w:rPr>
                <w:rFonts w:eastAsia="Times New Roman" w:cs="Times New Roman" w:ascii="Times New Roman" w:hAnsi="Times New Roman"/>
                <w:sz w:val="24"/>
                <w:szCs w:val="24"/>
                <w:lang w:eastAsia="hi-IN" w:bidi="hi-IN"/>
              </w:rPr>
              <w:t>«Формальними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w:t>
            </w:r>
          </w:p>
          <w:p>
            <w:pPr>
              <w:pStyle w:val="Normal"/>
              <w:widowControl w:val="false"/>
              <w:jc w:val="both"/>
              <w:rPr>
                <w:lang w:eastAsia="hi-IN" w:bidi="hi-IN"/>
              </w:rPr>
            </w:pPr>
            <w:r>
              <w:rPr>
                <w:rFonts w:eastAsia="Times New Roman" w:cs="Times New Roman" w:ascii="Times New Roman" w:hAnsi="Times New Roman"/>
                <w:b/>
                <w:i/>
                <w:sz w:val="24"/>
                <w:szCs w:val="24"/>
                <w:u w:val="single"/>
                <w:lang w:eastAsia="hi-IN" w:bidi="hi-IN"/>
              </w:rPr>
              <w:t>Опис формальних помилок:</w:t>
            </w:r>
          </w:p>
          <w:p>
            <w:pPr>
              <w:pStyle w:val="Normal"/>
              <w:widowControl w:val="false"/>
              <w:jc w:val="both"/>
              <w:rPr>
                <w:lang w:eastAsia="hi-IN" w:bidi="hi-IN"/>
              </w:rPr>
            </w:pPr>
            <w:r>
              <w:rPr>
                <w:rFonts w:eastAsia="Times New Roman" w:cs="Times New Roman" w:ascii="Times New Roman" w:hAnsi="Times New Roman"/>
                <w:sz w:val="24"/>
                <w:szCs w:val="24"/>
                <w:lang w:eastAsia="hi-IN" w:bidi="hi-IN"/>
              </w:rPr>
              <w:t>1.</w:t>
              <w:tab/>
              <w:t>Інформація / документ, подана учасником процедури закупівлі у складі тендерної пропозиції, містить помилку (помилки) у частині:</w:t>
            </w:r>
          </w:p>
          <w:p>
            <w:pPr>
              <w:pStyle w:val="Normal"/>
              <w:widowControl w:val="false"/>
              <w:jc w:val="both"/>
              <w:rPr>
                <w:lang w:eastAsia="hi-IN" w:bidi="hi-IN"/>
              </w:rPr>
            </w:pPr>
            <w:r>
              <w:rPr>
                <w:rFonts w:eastAsia="Times New Roman" w:cs="Times New Roman" w:ascii="Times New Roman" w:hAnsi="Times New Roman"/>
                <w:sz w:val="24"/>
                <w:szCs w:val="24"/>
                <w:lang w:eastAsia="hi-IN" w:bidi="hi-IN"/>
              </w:rPr>
              <w:t>—</w:t>
            </w:r>
            <w:r>
              <w:rPr>
                <w:rFonts w:eastAsia="Times New Roman" w:cs="Times New Roman" w:ascii="Times New Roman" w:hAnsi="Times New Roman"/>
                <w:sz w:val="24"/>
                <w:szCs w:val="24"/>
                <w:lang w:eastAsia="hi-IN" w:bidi="hi-IN"/>
              </w:rPr>
              <w:tab/>
              <w:t>уживання великої літери;</w:t>
            </w:r>
          </w:p>
          <w:p>
            <w:pPr>
              <w:pStyle w:val="Normal"/>
              <w:widowControl w:val="false"/>
              <w:jc w:val="both"/>
              <w:rPr>
                <w:lang w:eastAsia="hi-IN" w:bidi="hi-IN"/>
              </w:rPr>
            </w:pPr>
            <w:r>
              <w:rPr>
                <w:rFonts w:eastAsia="Times New Roman" w:cs="Times New Roman" w:ascii="Times New Roman" w:hAnsi="Times New Roman"/>
                <w:sz w:val="24"/>
                <w:szCs w:val="24"/>
                <w:lang w:eastAsia="hi-IN" w:bidi="hi-IN"/>
              </w:rPr>
              <w:t>—</w:t>
            </w:r>
            <w:r>
              <w:rPr>
                <w:rFonts w:eastAsia="Times New Roman" w:cs="Times New Roman" w:ascii="Times New Roman" w:hAnsi="Times New Roman"/>
                <w:sz w:val="24"/>
                <w:szCs w:val="24"/>
                <w:lang w:eastAsia="hi-IN" w:bidi="hi-IN"/>
              </w:rPr>
              <w:tab/>
              <w:t>уживання розділових знаків та відмінювання слів у реченні;</w:t>
            </w:r>
          </w:p>
          <w:p>
            <w:pPr>
              <w:pStyle w:val="Normal"/>
              <w:widowControl w:val="false"/>
              <w:jc w:val="both"/>
              <w:rPr>
                <w:lang w:eastAsia="hi-IN" w:bidi="hi-IN"/>
              </w:rPr>
            </w:pPr>
            <w:r>
              <w:rPr>
                <w:rFonts w:eastAsia="Times New Roman" w:cs="Times New Roman" w:ascii="Times New Roman" w:hAnsi="Times New Roman"/>
                <w:sz w:val="24"/>
                <w:szCs w:val="24"/>
                <w:lang w:eastAsia="hi-IN" w:bidi="hi-IN"/>
              </w:rPr>
              <w:t>—</w:t>
            </w:r>
            <w:r>
              <w:rPr>
                <w:rFonts w:eastAsia="Times New Roman" w:cs="Times New Roman" w:ascii="Times New Roman" w:hAnsi="Times New Roman"/>
                <w:sz w:val="24"/>
                <w:szCs w:val="24"/>
                <w:lang w:eastAsia="hi-IN" w:bidi="hi-IN"/>
              </w:rPr>
              <w:tab/>
              <w:t>використання слова або мовного звороту, запозичених з іншої мови;</w:t>
            </w:r>
          </w:p>
          <w:p>
            <w:pPr>
              <w:pStyle w:val="Normal"/>
              <w:widowControl w:val="false"/>
              <w:jc w:val="both"/>
              <w:rPr>
                <w:lang w:eastAsia="hi-IN" w:bidi="hi-IN"/>
              </w:rPr>
            </w:pPr>
            <w:r>
              <w:rPr>
                <w:rFonts w:eastAsia="Times New Roman" w:cs="Times New Roman" w:ascii="Times New Roman" w:hAnsi="Times New Roman"/>
                <w:sz w:val="24"/>
                <w:szCs w:val="24"/>
                <w:lang w:eastAsia="hi-IN" w:bidi="hi-IN"/>
              </w:rPr>
              <w:t>—</w:t>
            </w:r>
            <w:r>
              <w:rPr>
                <w:rFonts w:eastAsia="Times New Roman" w:cs="Times New Roman" w:ascii="Times New Roman" w:hAnsi="Times New Roman"/>
                <w:sz w:val="24"/>
                <w:szCs w:val="24"/>
                <w:lang w:eastAsia="hi-IN" w:bidi="hi-IN"/>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pPr>
              <w:pStyle w:val="Normal"/>
              <w:widowControl w:val="false"/>
              <w:jc w:val="both"/>
              <w:rPr>
                <w:lang w:eastAsia="hi-IN" w:bidi="hi-IN"/>
              </w:rPr>
            </w:pPr>
            <w:r>
              <w:rPr>
                <w:rFonts w:eastAsia="Times New Roman" w:cs="Times New Roman" w:ascii="Times New Roman" w:hAnsi="Times New Roman"/>
                <w:sz w:val="24"/>
                <w:szCs w:val="24"/>
                <w:lang w:eastAsia="hi-IN" w:bidi="hi-IN"/>
              </w:rPr>
              <w:t>—</w:t>
            </w:r>
            <w:r>
              <w:rPr>
                <w:rFonts w:eastAsia="Times New Roman" w:cs="Times New Roman" w:ascii="Times New Roman" w:hAnsi="Times New Roman"/>
                <w:sz w:val="24"/>
                <w:szCs w:val="24"/>
                <w:lang w:eastAsia="hi-IN" w:bidi="hi-IN"/>
              </w:rPr>
              <w:tab/>
              <w:t>застосування правил переносу частини слова з рядка в рядок;</w:t>
            </w:r>
          </w:p>
          <w:p>
            <w:pPr>
              <w:pStyle w:val="Normal"/>
              <w:widowControl w:val="false"/>
              <w:jc w:val="both"/>
              <w:rPr>
                <w:lang w:eastAsia="hi-IN" w:bidi="hi-IN"/>
              </w:rPr>
            </w:pPr>
            <w:r>
              <w:rPr>
                <w:rFonts w:eastAsia="Times New Roman" w:cs="Times New Roman" w:ascii="Times New Roman" w:hAnsi="Times New Roman"/>
                <w:sz w:val="24"/>
                <w:szCs w:val="24"/>
                <w:lang w:eastAsia="hi-IN" w:bidi="hi-IN"/>
              </w:rPr>
              <w:t>—</w:t>
            </w:r>
            <w:r>
              <w:rPr>
                <w:rFonts w:eastAsia="Times New Roman" w:cs="Times New Roman" w:ascii="Times New Roman" w:hAnsi="Times New Roman"/>
                <w:sz w:val="24"/>
                <w:szCs w:val="24"/>
                <w:lang w:eastAsia="hi-IN" w:bidi="hi-IN"/>
              </w:rPr>
              <w:tab/>
              <w:t>написання слів разом та/або окремо, та/або через дефіс;</w:t>
            </w:r>
          </w:p>
          <w:p>
            <w:pPr>
              <w:pStyle w:val="Normal"/>
              <w:widowControl w:val="false"/>
              <w:jc w:val="both"/>
              <w:rPr>
                <w:lang w:eastAsia="hi-IN" w:bidi="hi-IN"/>
              </w:rPr>
            </w:pPr>
            <w:r>
              <w:rPr>
                <w:rFonts w:eastAsia="Times New Roman" w:cs="Times New Roman" w:ascii="Times New Roman" w:hAnsi="Times New Roman"/>
                <w:sz w:val="24"/>
                <w:szCs w:val="24"/>
                <w:lang w:eastAsia="hi-IN" w:bidi="hi-IN"/>
              </w:rPr>
              <w:t xml:space="preserve">—  </w:t>
            </w:r>
            <w:r>
              <w:rPr>
                <w:rFonts w:eastAsia="Times New Roman" w:cs="Times New Roman" w:ascii="Times New Roman" w:hAnsi="Times New Roman"/>
                <w:sz w:val="24"/>
                <w:szCs w:val="24"/>
                <w:lang w:eastAsia="hi-IN" w:bidi="hi-IN"/>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pPr>
              <w:pStyle w:val="Normal"/>
              <w:widowControl w:val="false"/>
              <w:jc w:val="both"/>
              <w:rPr>
                <w:lang w:eastAsia="hi-IN" w:bidi="hi-IN"/>
              </w:rPr>
            </w:pPr>
            <w:r>
              <w:rPr>
                <w:rFonts w:eastAsia="Times New Roman" w:cs="Times New Roman" w:ascii="Times New Roman" w:hAnsi="Times New Roman"/>
                <w:sz w:val="24"/>
                <w:szCs w:val="24"/>
                <w:lang w:eastAsia="hi-IN" w:bidi="hi-IN"/>
              </w:rPr>
              <w:t>2.</w:t>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pPr>
              <w:pStyle w:val="Normal"/>
              <w:widowControl w:val="false"/>
              <w:jc w:val="both"/>
              <w:rPr>
                <w:lang w:eastAsia="hi-IN" w:bidi="hi-IN"/>
              </w:rPr>
            </w:pPr>
            <w:r>
              <w:rPr>
                <w:rFonts w:eastAsia="Times New Roman" w:cs="Times New Roman" w:ascii="Times New Roman" w:hAnsi="Times New Roman"/>
                <w:sz w:val="24"/>
                <w:szCs w:val="24"/>
                <w:lang w:eastAsia="hi-IN" w:bidi="hi-IN"/>
              </w:rPr>
              <w:t>3.</w:t>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pPr>
              <w:pStyle w:val="Normal"/>
              <w:widowControl w:val="false"/>
              <w:jc w:val="both"/>
              <w:rPr>
                <w:lang w:eastAsia="hi-IN" w:bidi="hi-IN"/>
              </w:rPr>
            </w:pPr>
            <w:r>
              <w:rPr>
                <w:rFonts w:eastAsia="Times New Roman" w:cs="Times New Roman" w:ascii="Times New Roman" w:hAnsi="Times New Roman"/>
                <w:sz w:val="24"/>
                <w:szCs w:val="24"/>
                <w:lang w:eastAsia="hi-IN" w:bidi="hi-IN"/>
              </w:rPr>
              <w:t>4.</w:t>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pPr>
              <w:pStyle w:val="Normal"/>
              <w:widowControl w:val="false"/>
              <w:jc w:val="both"/>
              <w:rPr>
                <w:lang w:eastAsia="hi-IN" w:bidi="hi-IN"/>
              </w:rPr>
            </w:pPr>
            <w:r>
              <w:rPr>
                <w:rFonts w:eastAsia="Times New Roman" w:cs="Times New Roman" w:ascii="Times New Roman" w:hAnsi="Times New Roman"/>
                <w:sz w:val="24"/>
                <w:szCs w:val="24"/>
                <w:lang w:eastAsia="hi-IN" w:bidi="hi-IN"/>
              </w:rPr>
              <w:t>5.</w:t>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pPr>
              <w:pStyle w:val="Normal"/>
              <w:widowControl w:val="false"/>
              <w:jc w:val="both"/>
              <w:rPr>
                <w:lang w:eastAsia="hi-IN" w:bidi="hi-IN"/>
              </w:rPr>
            </w:pPr>
            <w:r>
              <w:rPr>
                <w:rFonts w:eastAsia="Times New Roman" w:cs="Times New Roman" w:ascii="Times New Roman" w:hAnsi="Times New Roman"/>
                <w:sz w:val="24"/>
                <w:szCs w:val="24"/>
                <w:lang w:eastAsia="hi-IN" w:bidi="hi-IN"/>
              </w:rPr>
              <w:t>6.</w:t>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pPr>
              <w:pStyle w:val="Normal"/>
              <w:widowControl w:val="false"/>
              <w:jc w:val="both"/>
              <w:rPr>
                <w:lang w:eastAsia="hi-IN" w:bidi="hi-IN"/>
              </w:rPr>
            </w:pPr>
            <w:r>
              <w:rPr>
                <w:rFonts w:eastAsia="Times New Roman" w:cs="Times New Roman" w:ascii="Times New Roman" w:hAnsi="Times New Roman"/>
                <w:sz w:val="24"/>
                <w:szCs w:val="24"/>
                <w:lang w:eastAsia="hi-IN" w:bidi="hi-IN"/>
              </w:rPr>
              <w:t>7.</w:t>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pPr>
              <w:pStyle w:val="Normal"/>
              <w:widowControl w:val="false"/>
              <w:jc w:val="both"/>
              <w:rPr>
                <w:lang w:eastAsia="hi-IN" w:bidi="hi-IN"/>
              </w:rPr>
            </w:pPr>
            <w:r>
              <w:rPr>
                <w:rFonts w:eastAsia="Times New Roman" w:cs="Times New Roman" w:ascii="Times New Roman" w:hAnsi="Times New Roman"/>
                <w:sz w:val="24"/>
                <w:szCs w:val="24"/>
                <w:lang w:eastAsia="hi-IN" w:bidi="hi-IN"/>
              </w:rPr>
              <w:t>8.</w:t>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pPr>
              <w:pStyle w:val="Normal"/>
              <w:widowControl w:val="false"/>
              <w:jc w:val="both"/>
              <w:rPr>
                <w:lang w:eastAsia="hi-IN" w:bidi="hi-IN"/>
              </w:rPr>
            </w:pPr>
            <w:r>
              <w:rPr>
                <w:rFonts w:eastAsia="Times New Roman" w:cs="Times New Roman" w:ascii="Times New Roman" w:hAnsi="Times New Roman"/>
                <w:sz w:val="24"/>
                <w:szCs w:val="24"/>
                <w:lang w:eastAsia="hi-IN" w:bidi="hi-IN"/>
              </w:rPr>
              <w:t>9.</w:t>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pPr>
              <w:pStyle w:val="Normal"/>
              <w:widowControl w:val="false"/>
              <w:jc w:val="both"/>
              <w:rPr>
                <w:lang w:eastAsia="hi-IN" w:bidi="hi-IN"/>
              </w:rPr>
            </w:pPr>
            <w:r>
              <w:rPr>
                <w:rFonts w:eastAsia="Times New Roman" w:cs="Times New Roman" w:ascii="Times New Roman" w:hAnsi="Times New Roman"/>
                <w:sz w:val="24"/>
                <w:szCs w:val="24"/>
                <w:lang w:eastAsia="hi-IN" w:bidi="hi-IN"/>
              </w:rPr>
              <w:t>10.</w:t>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pPr>
              <w:pStyle w:val="Normal"/>
              <w:widowControl w:val="false"/>
              <w:jc w:val="both"/>
              <w:rPr>
                <w:lang w:eastAsia="hi-IN" w:bidi="hi-IN"/>
              </w:rPr>
            </w:pPr>
            <w:r>
              <w:rPr>
                <w:rFonts w:eastAsia="Times New Roman" w:cs="Times New Roman" w:ascii="Times New Roman" w:hAnsi="Times New Roman"/>
                <w:sz w:val="24"/>
                <w:szCs w:val="24"/>
                <w:lang w:eastAsia="hi-IN" w:bidi="hi-IN"/>
              </w:rPr>
              <w:t>11.</w:t>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pPr>
              <w:pStyle w:val="Normal"/>
              <w:widowControl w:val="false"/>
              <w:jc w:val="both"/>
              <w:rPr>
                <w:lang w:eastAsia="hi-IN" w:bidi="hi-IN"/>
              </w:rPr>
            </w:pPr>
            <w:r>
              <w:rPr>
                <w:rFonts w:eastAsia="Times New Roman" w:cs="Times New Roman" w:ascii="Times New Roman" w:hAnsi="Times New Roman"/>
                <w:sz w:val="24"/>
                <w:szCs w:val="24"/>
                <w:lang w:eastAsia="hi-IN" w:bidi="hi-IN"/>
              </w:rPr>
              <w:t>12.</w:t>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pPr>
              <w:pStyle w:val="Normal"/>
              <w:widowControl w:val="false"/>
              <w:jc w:val="both"/>
              <w:rPr>
                <w:lang w:eastAsia="hi-IN" w:bidi="hi-IN"/>
              </w:rPr>
            </w:pPr>
            <w:r>
              <w:rPr>
                <w:rFonts w:eastAsia="Times New Roman" w:cs="Times New Roman" w:ascii="Times New Roman" w:hAnsi="Times New Roman"/>
                <w:b/>
                <w:i/>
                <w:sz w:val="24"/>
                <w:szCs w:val="24"/>
                <w:u w:val="single"/>
                <w:lang w:eastAsia="hi-IN" w:bidi="hi-IN"/>
              </w:rPr>
              <w:t>Приклади формальних помилок:</w:t>
            </w:r>
          </w:p>
          <w:p>
            <w:pPr>
              <w:pStyle w:val="Normal"/>
              <w:widowControl w:val="false"/>
              <w:jc w:val="both"/>
              <w:rPr>
                <w:lang w:eastAsia="hi-IN" w:bidi="hi-IN"/>
              </w:rPr>
            </w:pPr>
            <w:r>
              <w:rPr>
                <w:rFonts w:eastAsia="Times New Roman" w:cs="Times New Roman" w:ascii="Times New Roman" w:hAnsi="Times New Roman"/>
                <w:sz w:val="24"/>
                <w:szCs w:val="24"/>
                <w:lang w:eastAsia="hi-IN" w:bidi="hi-IN"/>
              </w:rPr>
              <w:t xml:space="preserve">— </w:t>
            </w:r>
            <w:r>
              <w:rPr>
                <w:rFonts w:eastAsia="Times New Roman" w:cs="Times New Roman" w:ascii="Times New Roman" w:hAnsi="Times New Roman"/>
                <w:sz w:val="24"/>
                <w:szCs w:val="24"/>
                <w:lang w:eastAsia="hi-IN" w:bidi="hi-IN"/>
              </w:rPr>
              <w:t>«Інформація в довільній формі» замість «Інформація»,  «Лист-пояснення» замість «Лист», «довідка» замість «гарантійний лист», «інформація» замість «довідка»;</w:t>
            </w:r>
          </w:p>
          <w:p>
            <w:pPr>
              <w:pStyle w:val="Normal"/>
              <w:widowControl w:val="false"/>
              <w:jc w:val="both"/>
              <w:rPr>
                <w:lang w:eastAsia="hi-IN" w:bidi="hi-IN"/>
              </w:rPr>
            </w:pPr>
            <w:r>
              <w:rPr>
                <w:rFonts w:eastAsia="Times New Roman" w:cs="Times New Roman" w:ascii="Times New Roman" w:hAnsi="Times New Roman"/>
                <w:sz w:val="24"/>
                <w:szCs w:val="24"/>
                <w:lang w:eastAsia="hi-IN" w:bidi="hi-IN"/>
              </w:rPr>
              <w:t xml:space="preserve">—  </w:t>
            </w:r>
            <w:r>
              <w:rPr>
                <w:rFonts w:eastAsia="Times New Roman" w:cs="Times New Roman" w:ascii="Times New Roman" w:hAnsi="Times New Roman"/>
                <w:sz w:val="24"/>
                <w:szCs w:val="24"/>
                <w:lang w:eastAsia="hi-IN" w:bidi="hi-IN"/>
              </w:rPr>
              <w:t>«м.київ» замість «м.Київ»;</w:t>
            </w:r>
          </w:p>
          <w:p>
            <w:pPr>
              <w:pStyle w:val="Normal"/>
              <w:widowControl w:val="false"/>
              <w:jc w:val="both"/>
              <w:rPr>
                <w:lang w:eastAsia="hi-IN" w:bidi="hi-IN"/>
              </w:rPr>
            </w:pPr>
            <w:r>
              <w:rPr>
                <w:rFonts w:eastAsia="Times New Roman" w:cs="Times New Roman" w:ascii="Times New Roman" w:hAnsi="Times New Roman"/>
                <w:sz w:val="24"/>
                <w:szCs w:val="24"/>
                <w:lang w:eastAsia="hi-IN" w:bidi="hi-IN"/>
              </w:rPr>
              <w:t xml:space="preserve">— </w:t>
            </w:r>
            <w:r>
              <w:rPr>
                <w:rFonts w:eastAsia="Times New Roman" w:cs="Times New Roman" w:ascii="Times New Roman" w:hAnsi="Times New Roman"/>
                <w:sz w:val="24"/>
                <w:szCs w:val="24"/>
                <w:lang w:eastAsia="hi-IN" w:bidi="hi-IN"/>
              </w:rPr>
              <w:t>«поряд -ок» замість «поря – док»;</w:t>
            </w:r>
          </w:p>
          <w:p>
            <w:pPr>
              <w:pStyle w:val="Normal"/>
              <w:widowControl w:val="false"/>
              <w:jc w:val="both"/>
              <w:rPr>
                <w:lang w:eastAsia="hi-IN" w:bidi="hi-IN"/>
              </w:rPr>
            </w:pPr>
            <w:r>
              <w:rPr>
                <w:rFonts w:eastAsia="Times New Roman" w:cs="Times New Roman" w:ascii="Times New Roman" w:hAnsi="Times New Roman"/>
                <w:sz w:val="24"/>
                <w:szCs w:val="24"/>
                <w:lang w:eastAsia="hi-IN" w:bidi="hi-IN"/>
              </w:rPr>
              <w:t xml:space="preserve">— </w:t>
            </w:r>
            <w:r>
              <w:rPr>
                <w:rFonts w:eastAsia="Times New Roman" w:cs="Times New Roman" w:ascii="Times New Roman" w:hAnsi="Times New Roman"/>
                <w:sz w:val="24"/>
                <w:szCs w:val="24"/>
                <w:lang w:eastAsia="hi-IN" w:bidi="hi-IN"/>
              </w:rPr>
              <w:t>«ненадається» замість «не надається»»;</w:t>
            </w:r>
          </w:p>
          <w:p>
            <w:pPr>
              <w:pStyle w:val="Normal"/>
              <w:widowControl w:val="false"/>
              <w:jc w:val="both"/>
              <w:rPr>
                <w:lang w:eastAsia="hi-IN" w:bidi="hi-IN"/>
              </w:rPr>
            </w:pPr>
            <w:r>
              <w:rPr>
                <w:rFonts w:eastAsia="Times New Roman" w:cs="Times New Roman" w:ascii="Times New Roman" w:hAnsi="Times New Roman"/>
                <w:sz w:val="24"/>
                <w:szCs w:val="24"/>
                <w:lang w:eastAsia="hi-IN" w:bidi="hi-IN"/>
              </w:rPr>
              <w:t xml:space="preserve">— </w:t>
            </w:r>
            <w:r>
              <w:rPr>
                <w:rFonts w:eastAsia="Times New Roman" w:cs="Times New Roman" w:ascii="Times New Roman" w:hAnsi="Times New Roman"/>
                <w:sz w:val="24"/>
                <w:szCs w:val="24"/>
                <w:lang w:eastAsia="hi-IN" w:bidi="hi-IN"/>
              </w:rPr>
              <w:t>«______________№_____________» замість «14.08.2020 №320/13/14-01»</w:t>
            </w:r>
          </w:p>
          <w:p>
            <w:pPr>
              <w:pStyle w:val="Normal"/>
              <w:widowControl w:val="false"/>
              <w:jc w:val="both"/>
              <w:rPr>
                <w:lang w:eastAsia="hi-IN" w:bidi="hi-IN"/>
              </w:rPr>
            </w:pPr>
            <w:r>
              <w:rPr>
                <w:rFonts w:eastAsia="Times New Roman" w:cs="Times New Roman" w:ascii="Times New Roman" w:hAnsi="Times New Roman"/>
                <w:sz w:val="24"/>
                <w:szCs w:val="24"/>
                <w:lang w:eastAsia="hi-IN" w:bidi="hi-IN"/>
              </w:rPr>
              <w:t xml:space="preserve">— </w:t>
            </w:r>
            <w:r>
              <w:rPr>
                <w:rFonts w:eastAsia="Times New Roman" w:cs="Times New Roman" w:ascii="Times New Roman" w:hAnsi="Times New Roman"/>
                <w:sz w:val="24"/>
                <w:szCs w:val="24"/>
                <w:lang w:eastAsia="hi-IN" w:bidi="hi-IN"/>
              </w:rPr>
              <w:t>учасник розмістив (завантажив) документ у форматі «JPG» замість  документа у форматі «pdf» (PortableDocumentFormat)».</w:t>
            </w:r>
          </w:p>
          <w:p>
            <w:pPr>
              <w:pStyle w:val="Normal"/>
              <w:widowControl w:val="false"/>
              <w:ind w:left="40" w:hanging="20"/>
              <w:jc w:val="both"/>
              <w:rPr>
                <w:lang w:eastAsia="hi-IN" w:bidi="hi-IN"/>
              </w:rPr>
            </w:pPr>
            <w:r>
              <w:rPr>
                <w:rFonts w:eastAsia="Times New Roman" w:cs="Times New Roman" w:ascii="Times New Roman" w:hAnsi="Times New Roman"/>
                <w:sz w:val="24"/>
                <w:szCs w:val="24"/>
                <w:lang w:eastAsia="hi-IN" w:bidi="hi-IN"/>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pPr>
              <w:pStyle w:val="Normal"/>
              <w:widowControl w:val="false"/>
              <w:ind w:left="40" w:hanging="20"/>
              <w:jc w:val="both"/>
              <w:rPr>
                <w:lang w:eastAsia="hi-IN" w:bidi="hi-IN"/>
              </w:rPr>
            </w:pPr>
            <w:r>
              <w:rPr>
                <w:rFonts w:eastAsia="Times New Roman" w:cs="Times New Roman" w:ascii="Times New Roman" w:hAnsi="Times New Roman"/>
                <w:b/>
                <w:sz w:val="24"/>
                <w:szCs w:val="24"/>
                <w:lang w:eastAsia="hi-IN" w:bidi="hi-IN"/>
              </w:rPr>
              <w:t>УВАГА!!!</w:t>
            </w:r>
          </w:p>
          <w:p>
            <w:pPr>
              <w:pStyle w:val="Normal"/>
              <w:widowControl w:val="false"/>
              <w:jc w:val="both"/>
              <w:rPr>
                <w:lang w:eastAsia="hi-IN" w:bidi="hi-IN"/>
              </w:rPr>
            </w:pPr>
            <w:bookmarkStart w:id="2" w:name="_heading=h.3znysh7"/>
            <w:bookmarkEnd w:id="2"/>
            <w:r>
              <w:rPr>
                <w:rFonts w:eastAsia="Times New Roman" w:cs="Times New Roman" w:ascii="Times New Roman" w:hAnsi="Times New Roman"/>
                <w:b/>
                <w:sz w:val="24"/>
                <w:szCs w:val="24"/>
                <w:lang w:eastAsia="hi-IN" w:bidi="hi-IN"/>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w:t>
            </w:r>
          </w:p>
          <w:p>
            <w:pPr>
              <w:pStyle w:val="Normal"/>
              <w:widowControl w:val="false"/>
              <w:jc w:val="both"/>
              <w:rPr>
                <w:lang w:eastAsia="hi-IN" w:bidi="hi-IN"/>
              </w:rPr>
            </w:pPr>
            <w:r>
              <w:rPr>
                <w:rFonts w:eastAsia="Times New Roman" w:cs="Times New Roman" w:ascii="Times New Roman" w:hAnsi="Times New Roman"/>
                <w:b/>
                <w:sz w:val="24"/>
                <w:szCs w:val="24"/>
                <w:lang w:eastAsia="hi-IN" w:bidi="hi-IN"/>
              </w:rPr>
              <w:t>1) документи мають бути чіткими та розбірливими для читання;</w:t>
            </w:r>
          </w:p>
          <w:p>
            <w:pPr>
              <w:pStyle w:val="Normal"/>
              <w:widowControl w:val="false"/>
              <w:jc w:val="both"/>
              <w:rPr>
                <w:lang w:eastAsia="hi-IN" w:bidi="hi-IN"/>
              </w:rPr>
            </w:pPr>
            <w:r>
              <w:rPr>
                <w:rFonts w:eastAsia="Times New Roman" w:cs="Times New Roman" w:ascii="Times New Roman" w:hAnsi="Times New Roman"/>
                <w:b/>
                <w:sz w:val="24"/>
                <w:szCs w:val="24"/>
                <w:lang w:eastAsia="hi-IN" w:bidi="hi-IN"/>
              </w:rPr>
              <w:t>2) тендерна пропозиція учасника повинна бути підписана  кваліфікованим електронним підписом (КЕП);</w:t>
            </w:r>
          </w:p>
          <w:p>
            <w:pPr>
              <w:pStyle w:val="Normal"/>
              <w:widowControl w:val="false"/>
              <w:jc w:val="both"/>
              <w:rPr>
                <w:lang w:eastAsia="hi-IN" w:bidi="hi-IN"/>
              </w:rPr>
            </w:pPr>
            <w:r>
              <w:rPr>
                <w:rFonts w:eastAsia="Times New Roman" w:cs="Times New Roman" w:ascii="Times New Roman" w:hAnsi="Times New Roman"/>
                <w:b/>
                <w:sz w:val="24"/>
                <w:szCs w:val="24"/>
                <w:lang w:eastAsia="hi-IN" w:bidi="hi-IN"/>
              </w:rPr>
              <w:t>3) якщо тендерна пропозиція містить і скановані, і електронні документи, потрібно накласти КЕП на тендерну пропозицію в цілому та на кожен електронний документ окремо.</w:t>
            </w:r>
          </w:p>
          <w:p>
            <w:pPr>
              <w:pStyle w:val="Normal"/>
              <w:widowControl w:val="false"/>
              <w:jc w:val="both"/>
              <w:rPr>
                <w:lang w:eastAsia="hi-IN" w:bidi="hi-IN"/>
              </w:rPr>
            </w:pPr>
            <w:r>
              <w:rPr>
                <w:rFonts w:eastAsia="Times New Roman" w:cs="Times New Roman" w:ascii="Times New Roman" w:hAnsi="Times New Roman"/>
                <w:b/>
                <w:sz w:val="24"/>
                <w:szCs w:val="24"/>
                <w:lang w:eastAsia="hi-IN" w:bidi="hi-IN"/>
              </w:rPr>
              <w:t>Винятки:</w:t>
            </w:r>
          </w:p>
          <w:p>
            <w:pPr>
              <w:pStyle w:val="Normal"/>
              <w:widowControl w:val="false"/>
              <w:jc w:val="both"/>
              <w:rPr>
                <w:lang w:eastAsia="hi-IN" w:bidi="hi-IN"/>
              </w:rPr>
            </w:pPr>
            <w:r>
              <w:rPr>
                <w:rFonts w:eastAsia="Times New Roman" w:cs="Times New Roman" w:ascii="Times New Roman" w:hAnsi="Times New Roman"/>
                <w:b/>
                <w:sz w:val="24"/>
                <w:szCs w:val="24"/>
                <w:lang w:eastAsia="hi-IN" w:bidi="hi-IN"/>
              </w:rPr>
              <w:t>1) якщо електронні документи тендерної пропозиції видано іншою організацією і на них уже накладено КЕП цієї організації, учаснику не потрібно накладати на нього свій КЕП.</w:t>
            </w:r>
          </w:p>
          <w:p>
            <w:pPr>
              <w:pStyle w:val="Normal"/>
              <w:widowControl w:val="false"/>
              <w:jc w:val="both"/>
              <w:rPr>
                <w:lang w:eastAsia="hi-IN" w:bidi="hi-IN"/>
              </w:rPr>
            </w:pPr>
            <w:r>
              <w:rPr>
                <w:rFonts w:eastAsia="Times New Roman" w:cs="Times New Roman" w:ascii="Times New Roman" w:hAnsi="Times New Roman"/>
                <w:b/>
                <w:sz w:val="24"/>
                <w:szCs w:val="24"/>
                <w:lang w:eastAsia="hi-IN" w:bidi="hi-IN"/>
              </w:rPr>
              <w:t>Зверніть увагу: документи тендерної пропозиції, які надані не у формі електронного документа (без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w:t>
            </w:r>
          </w:p>
          <w:p>
            <w:pPr>
              <w:pStyle w:val="Normal"/>
              <w:widowControl w:val="false"/>
              <w:ind w:left="40" w:hanging="20"/>
              <w:jc w:val="both"/>
              <w:rPr>
                <w:lang w:eastAsia="hi-IN" w:bidi="hi-IN"/>
              </w:rPr>
            </w:pPr>
            <w:r>
              <w:rPr>
                <w:rFonts w:eastAsia="Times New Roman" w:cs="Times New Roman" w:ascii="Times New Roman" w:hAnsi="Times New Roman"/>
                <w:b/>
                <w:sz w:val="24"/>
                <w:szCs w:val="24"/>
                <w:lang w:eastAsia="hi-IN" w:bidi="hi-IN"/>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pPr>
              <w:pStyle w:val="Normal"/>
              <w:widowControl w:val="false"/>
              <w:ind w:left="40" w:hanging="20"/>
              <w:jc w:val="both"/>
              <w:rPr>
                <w:lang w:eastAsia="hi-IN" w:bidi="hi-IN"/>
              </w:rPr>
            </w:pPr>
            <w:r>
              <w:rPr>
                <w:rFonts w:eastAsia="Times New Roman" w:cs="Times New Roman" w:ascii="Times New Roman" w:hAnsi="Times New Roman"/>
                <w:b/>
                <w:sz w:val="24"/>
                <w:szCs w:val="24"/>
                <w:lang w:eastAsia="hi-IN" w:bidi="hi-IN"/>
              </w:rPr>
              <w:t>Замовник перевіряє КЕП учасника на сайті центрального засвідчувального органу за посиланням https://czo.gov.ua/verify. Під час перевірки КЕП повинні відображатися: прізвище та ініціали особи, уповноваженої на підписання тендерної пропозиції (власника ключа).</w:t>
            </w:r>
          </w:p>
          <w:p>
            <w:pPr>
              <w:pStyle w:val="Normal"/>
              <w:widowControl w:val="false"/>
              <w:jc w:val="both"/>
              <w:rPr>
                <w:lang w:eastAsia="hi-IN" w:bidi="hi-IN"/>
              </w:rPr>
            </w:pPr>
            <w:bookmarkStart w:id="3" w:name="_heading=h.2et92p0"/>
            <w:bookmarkEnd w:id="3"/>
            <w:r>
              <w:rPr>
                <w:rFonts w:eastAsia="Times New Roman" w:cs="Times New Roman" w:ascii="Times New Roman" w:hAnsi="Times New Roman"/>
                <w:sz w:val="24"/>
                <w:szCs w:val="24"/>
                <w:lang w:eastAsia="hi-IN" w:bidi="hi-IN"/>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pPr>
              <w:pStyle w:val="Normal"/>
              <w:widowControl w:val="false"/>
              <w:jc w:val="both"/>
              <w:rPr>
                <w:lang w:eastAsia="hi-IN" w:bidi="hi-IN"/>
              </w:rPr>
            </w:pPr>
            <w:bookmarkStart w:id="4" w:name="_heading=h.hjqm8skarbdr"/>
            <w:bookmarkEnd w:id="4"/>
            <w:r>
              <w:rPr>
                <w:rFonts w:eastAsia="Times New Roman" w:cs="Times New Roman" w:ascii="Times New Roman" w:hAnsi="Times New Roman"/>
                <w:sz w:val="24"/>
                <w:szCs w:val="24"/>
                <w:lang w:eastAsia="hi-IN" w:bidi="hi-IN"/>
              </w:rPr>
              <w:t>Тендерні пропозиції мають право подавати всі заінтересовані особи.</w:t>
            </w:r>
          </w:p>
          <w:p>
            <w:pPr>
              <w:pStyle w:val="Normal"/>
              <w:widowControl w:val="false"/>
              <w:spacing w:before="0" w:after="160"/>
              <w:jc w:val="both"/>
              <w:rPr>
                <w:lang w:eastAsia="hi-IN" w:bidi="hi-IN"/>
              </w:rPr>
            </w:pPr>
            <w:bookmarkStart w:id="5" w:name="_heading=h.ftj7vaqoric"/>
            <w:bookmarkEnd w:id="5"/>
            <w:r>
              <w:rPr>
                <w:rFonts w:eastAsia="Times New Roman" w:cs="Times New Roman" w:ascii="Times New Roman" w:hAnsi="Times New Roman"/>
                <w:sz w:val="24"/>
                <w:szCs w:val="24"/>
                <w:lang w:eastAsia="hi-IN" w:bidi="hi-IN"/>
              </w:rPr>
              <w:t>Кожен учасник має право подати тільки одну тендерну пропозицію</w:t>
            </w:r>
            <w:r>
              <w:rPr>
                <w:rFonts w:eastAsia="Times New Roman" w:cs="Times New Roman" w:ascii="Times New Roman" w:hAnsi="Times New Roman"/>
                <w:b/>
                <w:sz w:val="24"/>
                <w:szCs w:val="24"/>
                <w:lang w:eastAsia="hi-IN" w:bidi="hi-IN"/>
              </w:rPr>
              <w:t xml:space="preserve"> </w:t>
            </w:r>
            <w:r>
              <w:rPr>
                <w:rFonts w:eastAsia="Times New Roman" w:cs="Times New Roman" w:ascii="Times New Roman" w:hAnsi="Times New Roman"/>
                <w:sz w:val="24"/>
                <w:szCs w:val="24"/>
                <w:lang w:eastAsia="hi-IN" w:bidi="hi-IN"/>
              </w:rPr>
              <w:t xml:space="preserve">(у тому числі до визначеної в тендерній документації частини предмета закупівлі (лота) </w:t>
            </w:r>
            <w:r>
              <w:rPr>
                <w:rFonts w:eastAsia="Times New Roman" w:cs="Times New Roman" w:ascii="Times New Roman" w:hAnsi="Times New Roman"/>
                <w:i/>
                <w:sz w:val="24"/>
                <w:szCs w:val="24"/>
                <w:lang w:eastAsia="hi-IN" w:bidi="hi-IN"/>
              </w:rPr>
              <w:t>(у разі здійснення закупівлі за лотами)</w:t>
            </w:r>
            <w:r>
              <w:rPr>
                <w:rFonts w:eastAsia="Times New Roman" w:cs="Times New Roman" w:ascii="Times New Roman" w:hAnsi="Times New Roman"/>
                <w:sz w:val="24"/>
                <w:szCs w:val="24"/>
                <w:lang w:eastAsia="hi-IN" w:bidi="hi-IN"/>
              </w:rPr>
              <w:t>.</w:t>
            </w:r>
          </w:p>
        </w:tc>
      </w:tr>
      <w:tr>
        <w:trPr>
          <w:trHeight w:val="560"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2</w:t>
            </w:r>
          </w:p>
        </w:tc>
        <w:tc>
          <w:tcPr>
            <w:tcW w:w="278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lang w:eastAsia="hi-IN" w:bidi="hi-IN"/>
              </w:rPr>
            </w:pPr>
            <w:bookmarkStart w:id="6" w:name="_heading=h.tyjcwt"/>
            <w:bookmarkEnd w:id="6"/>
            <w:r>
              <w:rPr>
                <w:rFonts w:eastAsia="Times New Roman" w:cs="Times New Roman" w:ascii="Times New Roman" w:hAnsi="Times New Roman"/>
                <w:b/>
                <w:sz w:val="24"/>
                <w:szCs w:val="24"/>
                <w:lang w:eastAsia="hi-IN" w:bidi="hi-IN"/>
              </w:rPr>
              <w:t>Забезпечення тендерної пропозиції</w:t>
            </w:r>
          </w:p>
        </w:tc>
        <w:tc>
          <w:tcPr>
            <w:tcW w:w="64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ind w:right="120" w:hanging="0"/>
              <w:jc w:val="both"/>
              <w:rPr>
                <w:lang w:eastAsia="hi-IN" w:bidi="hi-IN"/>
              </w:rPr>
            </w:pPr>
            <w:r>
              <w:rPr>
                <w:rFonts w:eastAsia="Times New Roman" w:cs="Times New Roman" w:ascii="Times New Roman" w:hAnsi="Times New Roman"/>
                <w:sz w:val="24"/>
                <w:szCs w:val="24"/>
                <w:lang w:eastAsia="hi-IN" w:bidi="hi-IN"/>
              </w:rPr>
              <w:t>Забезпечення тендерної пропозиції не вимагається.</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3</w:t>
            </w:r>
          </w:p>
        </w:tc>
        <w:tc>
          <w:tcPr>
            <w:tcW w:w="278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lang w:eastAsia="hi-IN" w:bidi="hi-IN"/>
              </w:rPr>
            </w:pPr>
            <w:r>
              <w:rPr>
                <w:rFonts w:eastAsia="Times New Roman" w:cs="Times New Roman" w:ascii="Times New Roman" w:hAnsi="Times New Roman"/>
                <w:b/>
                <w:sz w:val="24"/>
                <w:szCs w:val="24"/>
                <w:lang w:eastAsia="hi-IN" w:bidi="hi-IN"/>
              </w:rPr>
              <w:t>Умови повернення чи неповернення забезпечення тендерної пропозиції</w:t>
            </w:r>
          </w:p>
        </w:tc>
        <w:tc>
          <w:tcPr>
            <w:tcW w:w="64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ind w:right="120" w:hanging="0"/>
              <w:jc w:val="both"/>
              <w:rPr>
                <w:lang w:eastAsia="hi-IN" w:bidi="hi-IN"/>
              </w:rPr>
            </w:pPr>
            <w:r>
              <w:rPr>
                <w:rFonts w:eastAsia="Times New Roman" w:cs="Times New Roman" w:ascii="Times New Roman" w:hAnsi="Times New Roman"/>
                <w:sz w:val="24"/>
                <w:szCs w:val="24"/>
                <w:lang w:eastAsia="hi-IN" w:bidi="hi-IN"/>
              </w:rPr>
              <w:t>Не передбачається.</w:t>
            </w:r>
          </w:p>
        </w:tc>
      </w:tr>
      <w:tr>
        <w:trPr>
          <w:trHeight w:val="560"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4</w:t>
            </w:r>
          </w:p>
        </w:tc>
        <w:tc>
          <w:tcPr>
            <w:tcW w:w="278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lang w:eastAsia="hi-IN" w:bidi="hi-IN"/>
              </w:rPr>
            </w:pPr>
            <w:r>
              <w:rPr>
                <w:rFonts w:eastAsia="Times New Roman" w:cs="Times New Roman" w:ascii="Times New Roman" w:hAnsi="Times New Roman"/>
                <w:b/>
                <w:sz w:val="24"/>
                <w:szCs w:val="24"/>
                <w:lang w:eastAsia="hi-IN" w:bidi="hi-IN"/>
              </w:rPr>
              <w:t>Строк, протягом якого тендерні пропозиції є дійсними</w:t>
            </w:r>
          </w:p>
        </w:tc>
        <w:tc>
          <w:tcPr>
            <w:tcW w:w="64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lang w:eastAsia="hi-IN" w:bidi="hi-IN"/>
              </w:rPr>
            </w:pPr>
            <w:r>
              <w:rPr>
                <w:rFonts w:eastAsia="Times New Roman" w:cs="Times New Roman" w:ascii="Times New Roman" w:hAnsi="Times New Roman"/>
                <w:sz w:val="24"/>
                <w:szCs w:val="24"/>
                <w:lang w:eastAsia="hi-IN" w:bidi="hi-IN"/>
              </w:rPr>
              <w:t xml:space="preserve">Тендерні пропозиції вважаються дійсними </w:t>
            </w:r>
            <w:r>
              <w:rPr>
                <w:rFonts w:eastAsia="Times New Roman" w:cs="Times New Roman" w:ascii="Times New Roman" w:hAnsi="Times New Roman"/>
                <w:b/>
                <w:i/>
                <w:sz w:val="24"/>
                <w:szCs w:val="24"/>
                <w:u w:val="single"/>
                <w:lang w:eastAsia="hi-IN" w:bidi="hi-IN"/>
              </w:rPr>
              <w:t>протягом 120 (ста двадцяти) днів</w:t>
            </w:r>
            <w:r>
              <w:rPr>
                <w:rFonts w:eastAsia="Times New Roman" w:cs="Times New Roman" w:ascii="Times New Roman" w:hAnsi="Times New Roman"/>
                <w:sz w:val="24"/>
                <w:szCs w:val="24"/>
                <w:lang w:eastAsia="hi-IN" w:bidi="hi-IN"/>
              </w:rPr>
              <w:t xml:space="preserve"> із дати кінцевого строку подання тендерних пропозицій.</w:t>
            </w:r>
          </w:p>
          <w:p>
            <w:pPr>
              <w:pStyle w:val="Normal"/>
              <w:widowControl w:val="false"/>
              <w:jc w:val="both"/>
              <w:rPr>
                <w:lang w:eastAsia="hi-IN" w:bidi="hi-IN"/>
              </w:rPr>
            </w:pPr>
            <w:r>
              <w:rPr>
                <w:rFonts w:eastAsia="Times New Roman" w:cs="Times New Roman" w:ascii="Times New Roman" w:hAnsi="Times New Roman"/>
                <w:sz w:val="24"/>
                <w:szCs w:val="24"/>
                <w:lang w:eastAsia="hi-IN" w:bidi="hi-IN"/>
              </w:rPr>
              <w:t>До закінчення зазначеного строку замовник має право вимагати від учасників процедури закупівлі продовження строку дії тендерних пропозицій.</w:t>
            </w:r>
          </w:p>
          <w:p>
            <w:pPr>
              <w:pStyle w:val="Normal"/>
              <w:widowControl w:val="false"/>
              <w:jc w:val="both"/>
              <w:rPr>
                <w:lang w:eastAsia="hi-IN" w:bidi="hi-IN"/>
              </w:rPr>
            </w:pPr>
            <w:r>
              <w:rPr>
                <w:rFonts w:eastAsia="Times New Roman" w:cs="Times New Roman" w:ascii="Times New Roman" w:hAnsi="Times New Roman"/>
                <w:sz w:val="24"/>
                <w:szCs w:val="24"/>
                <w:lang w:eastAsia="hi-IN" w:bidi="hi-IN"/>
              </w:rPr>
              <w:t xml:space="preserve">Учасник процедури закупівлі </w:t>
            </w:r>
            <w:r>
              <w:rPr>
                <w:rFonts w:eastAsia="Times New Roman" w:cs="Times New Roman" w:ascii="Times New Roman" w:hAnsi="Times New Roman"/>
                <w:sz w:val="24"/>
                <w:szCs w:val="24"/>
                <w:u w:val="single"/>
                <w:lang w:eastAsia="hi-IN" w:bidi="hi-IN"/>
              </w:rPr>
              <w:t>має право:</w:t>
            </w:r>
          </w:p>
          <w:p>
            <w:pPr>
              <w:pStyle w:val="Normal"/>
              <w:widowControl w:val="false"/>
              <w:jc w:val="both"/>
              <w:rPr>
                <w:lang w:eastAsia="hi-IN" w:bidi="hi-IN"/>
              </w:rPr>
            </w:pPr>
            <w:r>
              <w:rPr>
                <w:rFonts w:eastAsia="Times New Roman" w:cs="Times New Roman" w:ascii="Times New Roman" w:hAnsi="Times New Roman"/>
                <w:sz w:val="24"/>
                <w:szCs w:val="24"/>
                <w:lang w:eastAsia="hi-IN" w:bidi="hi-IN"/>
              </w:rPr>
              <w:t>відхилити таку вимогу, не втрачаючи при цьому наданого ним забезпечення тендерної пропозиції;</w:t>
            </w:r>
          </w:p>
          <w:p>
            <w:pPr>
              <w:pStyle w:val="Normal"/>
              <w:widowControl w:val="false"/>
              <w:jc w:val="both"/>
              <w:rPr>
                <w:lang w:eastAsia="hi-IN" w:bidi="hi-IN"/>
              </w:rPr>
            </w:pPr>
            <w:r>
              <w:rPr>
                <w:rFonts w:eastAsia="Times New Roman" w:cs="Times New Roman" w:ascii="Times New Roman" w:hAnsi="Times New Roman"/>
                <w:sz w:val="24"/>
                <w:szCs w:val="24"/>
                <w:lang w:eastAsia="hi-IN" w:bidi="hi-IN"/>
              </w:rPr>
              <w:t xml:space="preserve">погодитися з вимогою та продовжити строк дії поданої ним тендерної пропозиції і наданого забезпечення тендерної пропозиції </w:t>
            </w:r>
            <w:r>
              <w:rPr>
                <w:rFonts w:eastAsia="Times New Roman" w:cs="Times New Roman" w:ascii="Times New Roman" w:hAnsi="Times New Roman"/>
                <w:i/>
                <w:sz w:val="24"/>
                <w:szCs w:val="24"/>
                <w:lang w:eastAsia="hi-IN" w:bidi="hi-IN"/>
              </w:rPr>
              <w:t>(у разі якщо таке вимагалося)</w:t>
            </w:r>
            <w:r>
              <w:rPr>
                <w:rFonts w:eastAsia="Times New Roman" w:cs="Times New Roman" w:ascii="Times New Roman" w:hAnsi="Times New Roman"/>
                <w:sz w:val="24"/>
                <w:szCs w:val="24"/>
                <w:lang w:eastAsia="hi-IN" w:bidi="hi-IN"/>
              </w:rPr>
              <w:t>.</w:t>
            </w:r>
          </w:p>
          <w:p>
            <w:pPr>
              <w:pStyle w:val="Normal"/>
              <w:widowControl w:val="false"/>
              <w:spacing w:before="0" w:after="160"/>
              <w:jc w:val="both"/>
              <w:rPr>
                <w:lang w:eastAsia="hi-IN" w:bidi="hi-IN"/>
              </w:rPr>
            </w:pPr>
            <w:r>
              <w:rPr>
                <w:rFonts w:eastAsia="Times New Roman" w:cs="Times New Roman" w:ascii="Times New Roman" w:hAnsi="Times New Roman"/>
                <w:sz w:val="24"/>
                <w:szCs w:val="24"/>
                <w:lang w:eastAsia="hi-IN" w:bidi="hi-IN"/>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5</w:t>
            </w:r>
          </w:p>
        </w:tc>
        <w:tc>
          <w:tcPr>
            <w:tcW w:w="278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lang w:eastAsia="hi-IN" w:bidi="hi-IN"/>
              </w:rPr>
            </w:pPr>
            <w:r>
              <w:rPr>
                <w:rFonts w:eastAsia="Times New Roman" w:cs="Times New Roman" w:ascii="Times New Roman" w:hAnsi="Times New Roman"/>
                <w:b/>
                <w:sz w:val="24"/>
                <w:szCs w:val="24"/>
                <w:lang w:eastAsia="hi-IN" w:bidi="hi-IN"/>
              </w:rPr>
              <w:t>Кваліфікаційні критерії до учасників та вимоги, згідно  з пунктом 28  та пунктом 47  Особливостей</w:t>
            </w:r>
          </w:p>
        </w:tc>
        <w:tc>
          <w:tcPr>
            <w:tcW w:w="64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120" w:hanging="0"/>
              <w:jc w:val="both"/>
              <w:rPr>
                <w:lang w:eastAsia="hi-IN" w:bidi="hi-IN"/>
              </w:rPr>
            </w:pPr>
            <w:r>
              <w:rPr>
                <w:rFonts w:eastAsia="Times New Roman" w:cs="Times New Roman" w:ascii="Times New Roman" w:hAnsi="Times New Roman"/>
                <w:sz w:val="24"/>
                <w:szCs w:val="24"/>
                <w:lang w:eastAsia="hi-IN" w:bidi="hi-IN"/>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eastAsia="Times New Roman" w:cs="Times New Roman" w:ascii="Times New Roman" w:hAnsi="Times New Roman"/>
                <w:b/>
                <w:i/>
                <w:sz w:val="24"/>
                <w:szCs w:val="24"/>
                <w:lang w:eastAsia="hi-IN" w:bidi="hi-IN"/>
              </w:rPr>
              <w:t>Додатку 1</w:t>
            </w:r>
            <w:r>
              <w:rPr>
                <w:rFonts w:eastAsia="Times New Roman" w:cs="Times New Roman" w:ascii="Times New Roman" w:hAnsi="Times New Roman"/>
                <w:i/>
                <w:sz w:val="24"/>
                <w:szCs w:val="24"/>
                <w:lang w:eastAsia="hi-IN" w:bidi="hi-IN"/>
              </w:rPr>
              <w:t xml:space="preserve"> </w:t>
            </w:r>
            <w:r>
              <w:rPr>
                <w:rFonts w:eastAsia="Times New Roman" w:cs="Times New Roman" w:ascii="Times New Roman" w:hAnsi="Times New Roman"/>
                <w:sz w:val="24"/>
                <w:szCs w:val="24"/>
                <w:lang w:eastAsia="hi-IN" w:bidi="hi-IN"/>
              </w:rPr>
              <w:t>до цієї тендерної документації.</w:t>
            </w:r>
          </w:p>
          <w:p>
            <w:pPr>
              <w:pStyle w:val="Normal"/>
              <w:widowControl w:val="false"/>
              <w:ind w:right="120" w:hanging="0"/>
              <w:jc w:val="both"/>
              <w:rPr>
                <w:lang w:eastAsia="hi-IN" w:bidi="hi-IN"/>
              </w:rPr>
            </w:pPr>
            <w:r>
              <w:rPr>
                <w:rFonts w:eastAsia="Times New Roman" w:cs="Times New Roman" w:ascii="Times New Roman" w:hAnsi="Times New Roman"/>
                <w:sz w:val="24"/>
                <w:szCs w:val="24"/>
                <w:lang w:eastAsia="hi-IN" w:bidi="hi-IN"/>
              </w:rPr>
              <w:t>Спосіб  підтвердження відповідності учасника критеріям і вимогам згідно із законодавством наведено в</w:t>
            </w:r>
            <w:r>
              <w:rPr>
                <w:rFonts w:eastAsia="Times New Roman" w:cs="Times New Roman" w:ascii="Times New Roman" w:hAnsi="Times New Roman"/>
                <w:b/>
                <w:sz w:val="24"/>
                <w:szCs w:val="24"/>
                <w:lang w:eastAsia="hi-IN" w:bidi="hi-IN"/>
              </w:rPr>
              <w:t xml:space="preserve"> </w:t>
            </w:r>
            <w:r>
              <w:rPr>
                <w:rFonts w:eastAsia="Times New Roman" w:cs="Times New Roman" w:ascii="Times New Roman" w:hAnsi="Times New Roman"/>
                <w:b/>
                <w:i/>
                <w:sz w:val="24"/>
                <w:szCs w:val="24"/>
                <w:lang w:eastAsia="hi-IN" w:bidi="hi-IN"/>
              </w:rPr>
              <w:t>Додатку 1</w:t>
            </w:r>
            <w:r>
              <w:rPr>
                <w:rFonts w:eastAsia="Times New Roman" w:cs="Times New Roman" w:ascii="Times New Roman" w:hAnsi="Times New Roman"/>
                <w:sz w:val="24"/>
                <w:szCs w:val="24"/>
                <w:lang w:eastAsia="hi-IN" w:bidi="hi-IN"/>
              </w:rPr>
              <w:t xml:space="preserve"> до цієї тендерної документації.</w:t>
            </w:r>
          </w:p>
          <w:p>
            <w:pPr>
              <w:pStyle w:val="Normal"/>
              <w:widowControl w:val="false"/>
              <w:ind w:right="120" w:hanging="0"/>
              <w:jc w:val="both"/>
              <w:rPr>
                <w:lang w:eastAsia="hi-IN" w:bidi="hi-IN"/>
              </w:rPr>
            </w:pPr>
            <w:r>
              <w:rPr>
                <w:rFonts w:eastAsia="Times New Roman" w:cs="Times New Roman" w:ascii="Times New Roman" w:hAnsi="Times New Roman"/>
                <w:b/>
                <w:sz w:val="24"/>
                <w:szCs w:val="24"/>
                <w:lang w:eastAsia="hi-IN" w:bidi="hi-IN"/>
              </w:rPr>
              <w:t>Підстави, визначені пунктом 47 Особливостей.</w:t>
            </w:r>
          </w:p>
          <w:p>
            <w:pPr>
              <w:pStyle w:val="Normal"/>
              <w:widowControl w:val="false"/>
              <w:jc w:val="both"/>
              <w:rPr>
                <w:lang w:eastAsia="hi-IN" w:bidi="hi-IN"/>
              </w:rPr>
            </w:pPr>
            <w:r>
              <w:rPr>
                <w:rFonts w:eastAsia="Times New Roman" w:cs="Times New Roman" w:ascii="Times New Roman" w:hAnsi="Times New Roman"/>
                <w:sz w:val="24"/>
                <w:szCs w:val="24"/>
                <w:lang w:eastAsia="hi-IN" w:bidi="hi-IN"/>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pPr>
              <w:pStyle w:val="Normal"/>
              <w:widowControl w:val="false"/>
              <w:ind w:firstLine="567"/>
              <w:jc w:val="both"/>
              <w:rPr>
                <w:lang w:eastAsia="hi-IN" w:bidi="hi-IN"/>
              </w:rPr>
            </w:pPr>
            <w:r>
              <w:rPr>
                <w:rFonts w:eastAsia="Times New Roman" w:cs="Times New Roman" w:ascii="Times New Roman" w:hAnsi="Times New Roman"/>
                <w:sz w:val="24"/>
                <w:szCs w:val="24"/>
                <w:lang w:eastAsia="hi-IN" w:bidi="hi-I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pPr>
              <w:pStyle w:val="Normal"/>
              <w:widowControl w:val="false"/>
              <w:ind w:firstLine="567"/>
              <w:jc w:val="both"/>
              <w:rPr>
                <w:lang w:eastAsia="hi-IN" w:bidi="hi-IN"/>
              </w:rPr>
            </w:pPr>
            <w:r>
              <w:rPr>
                <w:rFonts w:eastAsia="Times New Roman" w:cs="Times New Roman" w:ascii="Times New Roman" w:hAnsi="Times New Roman"/>
                <w:sz w:val="24"/>
                <w:szCs w:val="24"/>
                <w:lang w:eastAsia="hi-IN" w:bidi="hi-IN"/>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pPr>
              <w:pStyle w:val="Normal"/>
              <w:widowControl w:val="false"/>
              <w:ind w:firstLine="567"/>
              <w:jc w:val="both"/>
              <w:rPr>
                <w:lang w:eastAsia="hi-IN" w:bidi="hi-IN"/>
              </w:rPr>
            </w:pPr>
            <w:r>
              <w:rPr>
                <w:rFonts w:eastAsia="Times New Roman" w:cs="Times New Roman" w:ascii="Times New Roman" w:hAnsi="Times New Roman"/>
                <w:sz w:val="28"/>
                <w:szCs w:val="28"/>
                <w:lang w:eastAsia="hi-IN" w:bidi="hi-IN"/>
              </w:rPr>
              <w:t>3</w:t>
            </w:r>
            <w:r>
              <w:rPr>
                <w:rFonts w:eastAsia="Times New Roman" w:cs="Times New Roman" w:ascii="Times New Roman" w:hAnsi="Times New Roman"/>
                <w:sz w:val="24"/>
                <w:szCs w:val="24"/>
                <w:lang w:eastAsia="hi-IN" w:bidi="hi-IN"/>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pPr>
              <w:pStyle w:val="Normal"/>
              <w:widowControl w:val="false"/>
              <w:ind w:firstLine="567"/>
              <w:jc w:val="both"/>
              <w:rPr/>
            </w:pPr>
            <w:r>
              <w:rPr>
                <w:rFonts w:eastAsia="Times New Roman" w:cs="Times New Roman" w:ascii="Times New Roman" w:hAnsi="Times New Roman"/>
                <w:sz w:val="24"/>
                <w:szCs w:val="24"/>
                <w:lang w:eastAsia="hi-IN" w:bidi="hi-IN"/>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r>
              <w:fldChar w:fldCharType="begin"/>
            </w:r>
            <w:r>
              <w:rPr>
                <w:sz w:val="24"/>
                <w:szCs w:val="24"/>
                <w:rFonts w:eastAsia="Times New Roman" w:cs="Times New Roman" w:ascii="Times New Roman" w:hAnsi="Times New Roman"/>
                <w:lang w:eastAsia="hi-IN" w:bidi="hi-IN"/>
              </w:rPr>
              <w:instrText xml:space="preserve"> HYPERLINK "https://zakon.rada.gov.ua/laws/show/2210-14" \l "n52"</w:instrText>
            </w:r>
            <w:r>
              <w:rPr>
                <w:sz w:val="24"/>
                <w:szCs w:val="24"/>
                <w:rFonts w:eastAsia="Times New Roman" w:cs="Times New Roman" w:ascii="Times New Roman" w:hAnsi="Times New Roman"/>
                <w:lang w:eastAsia="hi-IN" w:bidi="hi-IN"/>
              </w:rPr>
              <w:fldChar w:fldCharType="separate"/>
            </w:r>
            <w:r>
              <w:rPr>
                <w:rFonts w:eastAsia="Times New Roman" w:cs="Times New Roman" w:ascii="Times New Roman" w:hAnsi="Times New Roman"/>
                <w:sz w:val="24"/>
                <w:szCs w:val="24"/>
                <w:lang w:eastAsia="hi-IN" w:bidi="hi-IN"/>
              </w:rPr>
              <w:t>пунктом 4</w:t>
            </w:r>
            <w:r>
              <w:rPr>
                <w:sz w:val="24"/>
                <w:szCs w:val="24"/>
                <w:rFonts w:eastAsia="Times New Roman" w:cs="Times New Roman" w:ascii="Times New Roman" w:hAnsi="Times New Roman"/>
                <w:lang w:eastAsia="hi-IN" w:bidi="hi-IN"/>
              </w:rPr>
              <w:fldChar w:fldCharType="end"/>
            </w:r>
            <w:r>
              <w:rPr>
                <w:rFonts w:eastAsia="Times New Roman" w:cs="Times New Roman" w:ascii="Times New Roman" w:hAnsi="Times New Roman"/>
                <w:sz w:val="24"/>
                <w:szCs w:val="24"/>
                <w:lang w:eastAsia="hi-IN" w:bidi="hi-IN"/>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pPr>
              <w:pStyle w:val="Normal"/>
              <w:widowControl w:val="false"/>
              <w:ind w:firstLine="567"/>
              <w:jc w:val="both"/>
              <w:rPr>
                <w:lang w:eastAsia="hi-IN" w:bidi="hi-IN"/>
              </w:rPr>
            </w:pPr>
            <w:r>
              <w:rPr>
                <w:rFonts w:eastAsia="Times New Roman" w:cs="Times New Roman" w:ascii="Times New Roman" w:hAnsi="Times New Roman"/>
                <w:sz w:val="24"/>
                <w:szCs w:val="24"/>
                <w:lang w:eastAsia="hi-IN" w:bidi="hi-I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pPr>
              <w:pStyle w:val="Normal"/>
              <w:widowControl w:val="false"/>
              <w:ind w:firstLine="567"/>
              <w:jc w:val="both"/>
              <w:rPr>
                <w:lang w:eastAsia="hi-IN" w:bidi="hi-IN"/>
              </w:rPr>
            </w:pPr>
            <w:r>
              <w:rPr>
                <w:rFonts w:eastAsia="Times New Roman" w:cs="Times New Roman" w:ascii="Times New Roman" w:hAnsi="Times New Roman"/>
                <w:sz w:val="24"/>
                <w:szCs w:val="24"/>
                <w:lang w:eastAsia="hi-IN" w:bidi="hi-I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pPr>
              <w:pStyle w:val="Normal"/>
              <w:widowControl w:val="false"/>
              <w:ind w:firstLine="567"/>
              <w:jc w:val="both"/>
              <w:rPr>
                <w:lang w:eastAsia="hi-IN" w:bidi="hi-IN"/>
              </w:rPr>
            </w:pPr>
            <w:r>
              <w:rPr>
                <w:rFonts w:eastAsia="Times New Roman" w:cs="Times New Roman" w:ascii="Times New Roman" w:hAnsi="Times New Roman"/>
                <w:sz w:val="24"/>
                <w:szCs w:val="24"/>
                <w:lang w:eastAsia="hi-IN" w:bidi="hi-I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pPr>
              <w:pStyle w:val="Normal"/>
              <w:widowControl w:val="false"/>
              <w:ind w:firstLine="567"/>
              <w:jc w:val="both"/>
              <w:rPr>
                <w:lang w:eastAsia="hi-IN" w:bidi="hi-IN"/>
              </w:rPr>
            </w:pPr>
            <w:r>
              <w:rPr>
                <w:rFonts w:eastAsia="Times New Roman" w:cs="Times New Roman" w:ascii="Times New Roman" w:hAnsi="Times New Roman"/>
                <w:sz w:val="24"/>
                <w:szCs w:val="24"/>
                <w:lang w:eastAsia="hi-IN" w:bidi="hi-IN"/>
              </w:rPr>
              <w:t>8) учасник процедури закупівлі визнаний в установленому законом порядку банкрутом та стосовно нього відкрита ліквідаційна процедура;</w:t>
            </w:r>
          </w:p>
          <w:p>
            <w:pPr>
              <w:pStyle w:val="Normal"/>
              <w:widowControl w:val="false"/>
              <w:ind w:firstLine="567"/>
              <w:jc w:val="both"/>
              <w:rPr>
                <w:lang w:eastAsia="hi-IN" w:bidi="hi-IN"/>
              </w:rPr>
            </w:pPr>
            <w:r>
              <w:rPr>
                <w:rFonts w:eastAsia="Times New Roman" w:cs="Times New Roman" w:ascii="Times New Roman" w:hAnsi="Times New Roman"/>
                <w:sz w:val="24"/>
                <w:szCs w:val="24"/>
                <w:lang w:eastAsia="hi-IN" w:bidi="hi-I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pPr>
              <w:pStyle w:val="Normal"/>
              <w:widowControl w:val="false"/>
              <w:ind w:firstLine="567"/>
              <w:jc w:val="both"/>
              <w:rPr>
                <w:lang w:eastAsia="hi-IN" w:bidi="hi-IN"/>
              </w:rPr>
            </w:pPr>
            <w:r>
              <w:rPr>
                <w:rFonts w:eastAsia="Times New Roman" w:cs="Times New Roman" w:ascii="Times New Roman" w:hAnsi="Times New Roman"/>
                <w:sz w:val="24"/>
                <w:szCs w:val="24"/>
                <w:lang w:eastAsia="hi-IN" w:bidi="hi-I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pPr>
              <w:pStyle w:val="Normal"/>
              <w:widowControl w:val="false"/>
              <w:ind w:firstLine="567"/>
              <w:jc w:val="both"/>
              <w:rPr>
                <w:lang w:eastAsia="hi-IN" w:bidi="hi-IN"/>
              </w:rPr>
            </w:pPr>
            <w:r>
              <w:rPr>
                <w:rFonts w:eastAsia="Times New Roman" w:cs="Times New Roman" w:ascii="Times New Roman" w:hAnsi="Times New Roman"/>
                <w:sz w:val="24"/>
                <w:szCs w:val="24"/>
                <w:lang w:eastAsia="hi-IN" w:bidi="hi-IN"/>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 </w:t>
            </w:r>
            <w:r>
              <w:rPr>
                <w:rFonts w:eastAsia="Times New Roman" w:cs="Times New Roman" w:ascii="Times New Roman" w:hAnsi="Times New Roman"/>
                <w:sz w:val="24"/>
                <w:szCs w:val="24"/>
                <w:shd w:fill="FFFFFF" w:val="clear"/>
                <w:lang w:eastAsia="hi-IN" w:bidi="hi-IN"/>
              </w:rPr>
              <w:t>коли активи такої особи в установленому законодавством порядку передані в управління АРМА</w:t>
            </w:r>
            <w:r>
              <w:rPr>
                <w:rFonts w:eastAsia="Times New Roman" w:cs="Times New Roman" w:ascii="Times New Roman" w:hAnsi="Times New Roman"/>
                <w:sz w:val="24"/>
                <w:szCs w:val="24"/>
                <w:lang w:eastAsia="hi-IN" w:bidi="hi-IN"/>
              </w:rPr>
              <w:t>;</w:t>
            </w:r>
          </w:p>
          <w:p>
            <w:pPr>
              <w:pStyle w:val="Normal"/>
              <w:widowControl w:val="false"/>
              <w:ind w:firstLine="567"/>
              <w:jc w:val="both"/>
              <w:rPr>
                <w:lang w:eastAsia="hi-IN" w:bidi="hi-IN"/>
              </w:rPr>
            </w:pPr>
            <w:r>
              <w:rPr>
                <w:rFonts w:eastAsia="Times New Roman" w:cs="Times New Roman" w:ascii="Times New Roman" w:hAnsi="Times New Roman"/>
                <w:sz w:val="24"/>
                <w:szCs w:val="24"/>
                <w:lang w:eastAsia="hi-IN" w:bidi="hi-IN"/>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pStyle w:val="Normal"/>
              <w:widowControl w:val="false"/>
              <w:jc w:val="both"/>
              <w:rPr>
                <w:rFonts w:ascii="Times New Roman" w:hAnsi="Times New Roman" w:eastAsia="Times New Roman" w:cs="Times New Roman"/>
                <w:sz w:val="24"/>
                <w:szCs w:val="24"/>
                <w:lang w:eastAsia="hi-IN" w:bidi="hi-IN"/>
              </w:rPr>
            </w:pPr>
            <w:r>
              <w:rPr>
                <w:rFonts w:eastAsia="Times New Roman" w:cs="Times New Roman" w:ascii="Times New Roman" w:hAnsi="Times New Roman"/>
                <w:sz w:val="24"/>
                <w:szCs w:val="24"/>
                <w:lang w:eastAsia="hi-IN" w:bidi="hi-IN"/>
              </w:rPr>
            </w:r>
          </w:p>
          <w:p>
            <w:pPr>
              <w:pStyle w:val="Normal"/>
              <w:widowControl w:val="false"/>
              <w:jc w:val="both"/>
              <w:rPr>
                <w:lang w:eastAsia="hi-IN" w:bidi="hi-IN"/>
              </w:rPr>
            </w:pPr>
            <w:r>
              <w:rPr>
                <w:rFonts w:eastAsia="Times New Roman" w:cs="Times New Roman" w:ascii="Times New Roman" w:hAnsi="Times New Roman"/>
                <w:sz w:val="24"/>
                <w:szCs w:val="24"/>
                <w:lang w:eastAsia="hi-IN" w:bidi="hi-IN"/>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pPr>
              <w:pStyle w:val="Normal"/>
              <w:widowControl w:val="false"/>
              <w:spacing w:before="0" w:after="160"/>
              <w:jc w:val="both"/>
              <w:rPr>
                <w:lang w:eastAsia="hi-IN" w:bidi="hi-IN"/>
              </w:rPr>
            </w:pPr>
            <w:r>
              <w:rPr>
                <w:rFonts w:eastAsia="Times New Roman" w:cs="Times New Roman" w:ascii="Times New Roman" w:hAnsi="Times New Roman"/>
                <w:sz w:val="24"/>
                <w:szCs w:val="24"/>
                <w:lang w:eastAsia="hi-IN" w:bidi="hi-IN"/>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6</w:t>
            </w:r>
          </w:p>
        </w:tc>
        <w:tc>
          <w:tcPr>
            <w:tcW w:w="278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lang w:eastAsia="hi-IN" w:bidi="hi-IN"/>
              </w:rPr>
            </w:pPr>
            <w:r>
              <w:rPr>
                <w:rFonts w:eastAsia="Times New Roman" w:cs="Times New Roman" w:ascii="Times New Roman" w:hAnsi="Times New Roman"/>
                <w:b/>
                <w:sz w:val="24"/>
                <w:szCs w:val="24"/>
                <w:lang w:eastAsia="hi-IN" w:bidi="hi-IN"/>
              </w:rPr>
              <w:t>Інформація про технічні, якісні та кількісні характеристики предмета закупівлі</w:t>
            </w:r>
          </w:p>
        </w:tc>
        <w:tc>
          <w:tcPr>
            <w:tcW w:w="64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ind w:right="120" w:hanging="0"/>
              <w:jc w:val="both"/>
              <w:rPr/>
            </w:pPr>
            <w:r>
              <w:rPr>
                <w:rFonts w:eastAsia="Times New Roman" w:cs="Times New Roman" w:ascii="Times New Roman" w:hAnsi="Times New Roman"/>
                <w:sz w:val="24"/>
                <w:szCs w:val="24"/>
                <w:lang w:eastAsia="hi-IN" w:bidi="hi-IN"/>
              </w:rPr>
              <w:t>Вимоги до предмета закупівлі (технічні, якісні та кількісні характеристики) згідно з</w:t>
            </w:r>
            <w:hyperlink r:id="rId2">
              <w:r>
                <w:rPr>
                  <w:rFonts w:eastAsia="Times New Roman" w:cs="Times New Roman" w:ascii="Times New Roman" w:hAnsi="Times New Roman"/>
                  <w:sz w:val="24"/>
                  <w:szCs w:val="24"/>
                  <w:lang w:eastAsia="hi-IN" w:bidi="hi-IN"/>
                </w:rPr>
                <w:t xml:space="preserve"> пунктом третім </w:t>
              </w:r>
            </w:hyperlink>
            <w:hyperlink r:id="rId3">
              <w:r>
                <w:rPr>
                  <w:rFonts w:eastAsia="Times New Roman" w:cs="Times New Roman" w:ascii="Times New Roman" w:hAnsi="Times New Roman"/>
                  <w:sz w:val="24"/>
                  <w:szCs w:val="24"/>
                  <w:u w:val="single"/>
                  <w:lang w:eastAsia="hi-IN" w:bidi="hi-IN"/>
                </w:rPr>
                <w:t>частини друго</w:t>
              </w:r>
            </w:hyperlink>
            <w:r>
              <w:rPr>
                <w:rFonts w:eastAsia="Times New Roman" w:cs="Times New Roman" w:ascii="Times New Roman" w:hAnsi="Times New Roman"/>
                <w:sz w:val="24"/>
                <w:szCs w:val="24"/>
                <w:lang w:eastAsia="hi-IN" w:bidi="hi-IN"/>
              </w:rPr>
              <w:t xml:space="preserve">ї статті 22 Закону зазначено в </w:t>
            </w:r>
            <w:r>
              <w:rPr>
                <w:rFonts w:eastAsia="Times New Roman" w:cs="Times New Roman" w:ascii="Times New Roman" w:hAnsi="Times New Roman"/>
                <w:b/>
                <w:i/>
                <w:sz w:val="24"/>
                <w:szCs w:val="24"/>
                <w:lang w:eastAsia="hi-IN" w:bidi="hi-IN"/>
              </w:rPr>
              <w:t>Додатку 3</w:t>
            </w:r>
            <w:r>
              <w:rPr>
                <w:rFonts w:eastAsia="Times New Roman" w:cs="Times New Roman" w:ascii="Times New Roman" w:hAnsi="Times New Roman"/>
                <w:b/>
                <w:sz w:val="24"/>
                <w:szCs w:val="24"/>
                <w:lang w:eastAsia="hi-IN" w:bidi="hi-IN"/>
              </w:rPr>
              <w:t xml:space="preserve"> </w:t>
            </w:r>
            <w:r>
              <w:rPr>
                <w:rFonts w:eastAsia="Times New Roman" w:cs="Times New Roman" w:ascii="Times New Roman" w:hAnsi="Times New Roman"/>
                <w:sz w:val="24"/>
                <w:szCs w:val="24"/>
                <w:lang w:eastAsia="hi-IN" w:bidi="hi-IN"/>
              </w:rPr>
              <w:t>до цієї тендерної документації.</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7</w:t>
            </w:r>
          </w:p>
        </w:tc>
        <w:tc>
          <w:tcPr>
            <w:tcW w:w="278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lang w:eastAsia="hi-IN" w:bidi="hi-IN"/>
              </w:rPr>
            </w:pPr>
            <w:r>
              <w:rPr>
                <w:rFonts w:eastAsia="Times New Roman" w:cs="Times New Roman" w:ascii="Times New Roman" w:hAnsi="Times New Roman"/>
                <w:b/>
                <w:sz w:val="24"/>
                <w:szCs w:val="24"/>
                <w:lang w:eastAsia="hi-IN" w:bidi="hi-IN"/>
              </w:rPr>
              <w:t>Інформація про субпідрядника /співвиконавця (у випадку закупівлі робіт чи послуг)</w:t>
            </w:r>
          </w:p>
        </w:tc>
        <w:tc>
          <w:tcPr>
            <w:tcW w:w="64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ind w:right="120" w:hanging="0"/>
              <w:jc w:val="both"/>
              <w:rPr>
                <w:lang w:eastAsia="hi-IN" w:bidi="hi-IN"/>
              </w:rPr>
            </w:pPr>
            <w:r>
              <w:rPr>
                <w:rFonts w:eastAsia="Times New Roman" w:cs="Times New Roman" w:ascii="Times New Roman" w:hAnsi="Times New Roman"/>
                <w:sz w:val="24"/>
                <w:szCs w:val="24"/>
                <w:lang w:eastAsia="hi-IN" w:bidi="hi-IN"/>
              </w:rPr>
              <w:t xml:space="preserve">Не передбачено </w:t>
            </w:r>
            <w:r>
              <w:rPr>
                <w:rFonts w:eastAsia="Times New Roman" w:cs="Times New Roman" w:ascii="Times New Roman" w:hAnsi="Times New Roman"/>
                <w:i/>
                <w:sz w:val="24"/>
                <w:szCs w:val="24"/>
                <w:lang w:eastAsia="hi-IN" w:bidi="hi-IN"/>
              </w:rPr>
              <w:t xml:space="preserve">при закупівлі товару. </w:t>
            </w:r>
            <w:r>
              <w:rPr>
                <w:rFonts w:eastAsia="Times New Roman" w:cs="Times New Roman" w:ascii="Times New Roman" w:hAnsi="Times New Roman"/>
                <w:sz w:val="24"/>
                <w:szCs w:val="24"/>
                <w:lang w:eastAsia="hi-IN" w:bidi="hi-IN"/>
              </w:rPr>
              <w:t xml:space="preserve">У разі закупівлі робіт або послуг учасник в складі тендерної пропозиції надає довідку з інформацією про повне найменування, місце 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w:t>
            </w:r>
            <w:r>
              <w:rPr>
                <w:rFonts w:eastAsia="Times New Roman" w:cs="Times New Roman" w:ascii="Times New Roman" w:hAnsi="Times New Roman"/>
                <w:i/>
                <w:sz w:val="24"/>
                <w:szCs w:val="24"/>
                <w:lang w:eastAsia="hi-IN" w:bidi="hi-IN"/>
              </w:rPr>
              <w:t>(надається у разі залучення).</w:t>
            </w:r>
          </w:p>
        </w:tc>
      </w:tr>
      <w:tr>
        <w:trPr>
          <w:trHeight w:val="841"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8</w:t>
            </w:r>
          </w:p>
        </w:tc>
        <w:tc>
          <w:tcPr>
            <w:tcW w:w="278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lang w:eastAsia="hi-IN" w:bidi="hi-IN"/>
              </w:rPr>
            </w:pPr>
            <w:r>
              <w:rPr>
                <w:rFonts w:eastAsia="Times New Roman" w:cs="Times New Roman" w:ascii="Times New Roman" w:hAnsi="Times New Roman"/>
                <w:b/>
                <w:sz w:val="24"/>
                <w:szCs w:val="24"/>
                <w:lang w:eastAsia="hi-IN" w:bidi="hi-IN"/>
              </w:rPr>
              <w:t>Унесення змін або відкликання тендерної пропозиції учасником</w:t>
            </w:r>
          </w:p>
        </w:tc>
        <w:tc>
          <w:tcPr>
            <w:tcW w:w="64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both"/>
              <w:rPr>
                <w:lang w:eastAsia="hi-IN" w:bidi="hi-IN"/>
              </w:rPr>
            </w:pPr>
            <w:r>
              <w:rPr>
                <w:rFonts w:eastAsia="Times New Roman" w:cs="Times New Roman" w:ascii="Times New Roman" w:hAnsi="Times New Roman"/>
                <w:sz w:val="24"/>
                <w:szCs w:val="24"/>
                <w:lang w:eastAsia="hi-IN" w:bidi="hi-IN"/>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trPr>
          <w:trHeight w:val="442" w:hRule="atLeast"/>
        </w:trPr>
        <w:tc>
          <w:tcPr>
            <w:tcW w:w="9960"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
                <w:b/>
                <w:bCs/>
              </w:rPr>
            </w:pPr>
            <w:r>
              <w:rPr>
                <w:rFonts w:cs="Times New Roman" w:ascii="Times New Roman" w:hAnsi="Times New Roman"/>
                <w:b/>
                <w:bCs/>
                <w:sz w:val="24"/>
              </w:rPr>
              <w:t xml:space="preserve"> </w:t>
            </w:r>
            <w:r>
              <w:rPr>
                <w:rFonts w:cs="Times New Roman" w:ascii="Times New Roman" w:hAnsi="Times New Roman"/>
                <w:b/>
                <w:bCs/>
                <w:sz w:val="24"/>
              </w:rPr>
              <w:t>4. Подання та розкриття тендерної пропозиції.</w:t>
            </w:r>
          </w:p>
          <w:p>
            <w:pPr>
              <w:pStyle w:val="Normal"/>
              <w:widowControl w:val="false"/>
              <w:spacing w:before="0" w:after="160"/>
              <w:jc w:val="center"/>
              <w:rPr>
                <w:b/>
                <w:b/>
                <w:bCs/>
              </w:rPr>
            </w:pPr>
            <w:r>
              <w:rPr>
                <w:b/>
                <w:bCs/>
              </w:rPr>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w:t>
            </w:r>
          </w:p>
        </w:tc>
        <w:tc>
          <w:tcPr>
            <w:tcW w:w="278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sz w:val="24"/>
                <w:szCs w:val="24"/>
              </w:rPr>
              <w:t>Кінцевий строк подання тендерної пропозиції</w:t>
            </w:r>
          </w:p>
        </w:tc>
        <w:tc>
          <w:tcPr>
            <w:tcW w:w="64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left="40" w:right="120" w:hanging="0"/>
              <w:jc w:val="both"/>
              <w:rPr>
                <w:rFonts w:ascii="Times New Roman" w:hAnsi="Times New Roman" w:eastAsia="Times New Roman" w:cs="Times New Roman"/>
                <w:b/>
                <w:b/>
                <w:sz w:val="24"/>
                <w:szCs w:val="24"/>
                <w:lang w:val="ru-RU"/>
              </w:rPr>
            </w:pPr>
            <w:r>
              <w:rPr>
                <w:rFonts w:eastAsia="Times New Roman" w:cs="Times New Roman" w:ascii="Times New Roman" w:hAnsi="Times New Roman"/>
                <w:sz w:val="24"/>
                <w:szCs w:val="24"/>
              </w:rPr>
              <w:t xml:space="preserve">Кінцевий строк подання тендерних пропозицій —  </w:t>
            </w:r>
            <w:r>
              <w:rPr>
                <w:rFonts w:eastAsia="Times New Roman" w:cs="Times New Roman" w:ascii="Times New Roman" w:hAnsi="Times New Roman"/>
                <w:b/>
                <w:bCs/>
                <w:color w:val="000000"/>
                <w:sz w:val="24"/>
                <w:szCs w:val="24"/>
                <w:shd w:fill="FFFFFF" w:val="clear"/>
              </w:rPr>
              <w:t>01</w:t>
            </w:r>
            <w:r>
              <w:rPr>
                <w:rFonts w:eastAsia="Times New Roman" w:cs="Times New Roman" w:ascii="Times New Roman" w:hAnsi="Times New Roman"/>
                <w:b/>
                <w:bCs/>
                <w:color w:val="000000"/>
                <w:sz w:val="24"/>
                <w:szCs w:val="24"/>
                <w:shd w:fill="FFFFFF" w:val="clear"/>
              </w:rPr>
              <w:t>.0</w:t>
            </w:r>
            <w:r>
              <w:rPr>
                <w:rFonts w:eastAsia="Times New Roman" w:cs="Times New Roman" w:ascii="Times New Roman" w:hAnsi="Times New Roman"/>
                <w:b/>
                <w:bCs/>
                <w:color w:val="000000"/>
                <w:sz w:val="24"/>
                <w:szCs w:val="24"/>
                <w:shd w:fill="FFFFFF" w:val="clear"/>
              </w:rPr>
              <w:t>3</w:t>
            </w:r>
            <w:r>
              <w:rPr>
                <w:rFonts w:eastAsia="Times New Roman" w:cs="Times New Roman" w:ascii="Times New Roman" w:hAnsi="Times New Roman"/>
                <w:b/>
                <w:bCs/>
                <w:color w:val="000000"/>
                <w:sz w:val="24"/>
                <w:szCs w:val="24"/>
                <w:shd w:fill="FFFFFF" w:val="clear"/>
              </w:rPr>
              <w:t>.2024 року, 17:00 год</w:t>
            </w:r>
            <w:r>
              <w:rPr>
                <w:rFonts w:eastAsia="Times New Roman" w:cs="Times New Roman" w:ascii="Times New Roman" w:hAnsi="Times New Roman"/>
                <w:b/>
                <w:color w:val="000000"/>
                <w:sz w:val="24"/>
                <w:szCs w:val="24"/>
                <w:shd w:fill="FFFFFF" w:val="clear"/>
              </w:rPr>
              <w:t>.</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Отримана тендерна пропозиція вноситься автоматично до реєстру отриманих тендерних пропозицій.</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Тендерні пропозиції після закінчення кінцевого строку їх подання не приймаються електронною системою закупівель.</w:t>
            </w:r>
          </w:p>
          <w:p>
            <w:pPr>
              <w:pStyle w:val="Normal"/>
              <w:widowControl w:val="false"/>
              <w:spacing w:before="0" w:after="160"/>
              <w:jc w:val="both"/>
              <w:rPr>
                <w:rFonts w:ascii="Times New Roman" w:hAnsi="Times New Roman" w:eastAsia="Times New Roman" w:cs="Times New Roman"/>
                <w:strike/>
                <w:sz w:val="24"/>
                <w:szCs w:val="24"/>
              </w:rPr>
            </w:pPr>
            <w:r>
              <w:rPr>
                <w:rFonts w:eastAsia="Times New Roman" w:cs="Times New Roman" w:ascii="Times New Roman" w:hAnsi="Times New Roman"/>
                <w:strike/>
                <w:sz w:val="24"/>
                <w:szCs w:val="24"/>
              </w:rPr>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2</w:t>
            </w:r>
          </w:p>
        </w:tc>
        <w:tc>
          <w:tcPr>
            <w:tcW w:w="278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trike/>
                <w:sz w:val="24"/>
                <w:szCs w:val="24"/>
              </w:rPr>
            </w:pPr>
            <w:r>
              <w:rPr>
                <w:rFonts w:eastAsia="Times New Roman" w:cs="Times New Roman" w:ascii="Times New Roman" w:hAnsi="Times New Roman"/>
                <w:b/>
                <w:sz w:val="24"/>
                <w:szCs w:val="24"/>
              </w:rPr>
              <w:t>Дата та час розкриття тендерної пропозиції</w:t>
            </w:r>
          </w:p>
        </w:tc>
        <w:tc>
          <w:tcPr>
            <w:tcW w:w="64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hd w:val="clear" w:color="auto" w:fill="FFFFFF"/>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pPr>
              <w:pStyle w:val="Normal"/>
              <w:widowControl w:val="false"/>
              <w:shd w:val="clear" w:color="auto" w:fill="FFFFFF"/>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pPr>
              <w:pStyle w:val="Normal"/>
              <w:widowControl w:val="false"/>
              <w:shd w:val="clear" w:color="auto" w:fill="FFFFFF"/>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r>
              <w:fldChar w:fldCharType="begin"/>
            </w:r>
            <w:r>
              <w:rPr>
                <w:sz w:val="24"/>
                <w:szCs w:val="24"/>
                <w:rFonts w:eastAsia="Times New Roman" w:cs="Times New Roman" w:ascii="Times New Roman" w:hAnsi="Times New Roman"/>
              </w:rPr>
              <w:instrText xml:space="preserve"> HYPERLINK "https://zakon.rada.gov.ua/laws/show/1178-2022-п" \l "n159"</w:instrText>
            </w:r>
            <w:r>
              <w:rPr>
                <w:sz w:val="24"/>
                <w:szCs w:val="24"/>
                <w:rFonts w:eastAsia="Times New Roman" w:cs="Times New Roman" w:ascii="Times New Roman" w:hAnsi="Times New Roman"/>
              </w:rPr>
              <w:fldChar w:fldCharType="separate"/>
            </w:r>
            <w:r>
              <w:rPr>
                <w:rFonts w:eastAsia="Times New Roman" w:cs="Times New Roman" w:ascii="Times New Roman" w:hAnsi="Times New Roman"/>
                <w:sz w:val="24"/>
                <w:szCs w:val="24"/>
              </w:rPr>
              <w:t>47</w:t>
            </w:r>
            <w:r>
              <w:rPr>
                <w:sz w:val="24"/>
                <w:szCs w:val="24"/>
                <w:rFonts w:eastAsia="Times New Roman" w:cs="Times New Roman" w:ascii="Times New Roman" w:hAnsi="Times New Roman"/>
              </w:rPr>
              <w:fldChar w:fldCharType="end"/>
            </w:r>
            <w:r>
              <w:rPr>
                <w:rFonts w:eastAsia="Times New Roman" w:cs="Times New Roman" w:ascii="Times New Roman" w:hAnsi="Times New Roman"/>
                <w:sz w:val="24"/>
                <w:szCs w:val="24"/>
              </w:rPr>
              <w:t xml:space="preserve"> Особливостей.</w:t>
            </w:r>
          </w:p>
        </w:tc>
      </w:tr>
      <w:tr>
        <w:trPr>
          <w:trHeight w:val="512" w:hRule="atLeast"/>
        </w:trPr>
        <w:tc>
          <w:tcPr>
            <w:tcW w:w="9960"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b/>
                <w:sz w:val="24"/>
                <w:szCs w:val="24"/>
              </w:rPr>
              <w:t>Розділ 5. Оцінка тендерної пропозиції</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w:t>
            </w:r>
          </w:p>
        </w:tc>
        <w:tc>
          <w:tcPr>
            <w:tcW w:w="278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sz w:val="24"/>
                <w:szCs w:val="24"/>
              </w:rPr>
              <w:t>Перелік критеріїв та методика оцінки тендерної пропозиції із зазначенням питомої ваги критерію</w:t>
            </w:r>
          </w:p>
        </w:tc>
        <w:tc>
          <w:tcPr>
            <w:tcW w:w="64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hd w:val="clear" w:color="auto" w:fill="FFFFFF"/>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r>
              <w:fldChar w:fldCharType="begin"/>
            </w:r>
            <w:r>
              <w:rPr>
                <w:sz w:val="24"/>
                <w:szCs w:val="24"/>
                <w:rFonts w:eastAsia="Times New Roman" w:cs="Times New Roman" w:ascii="Times New Roman" w:hAnsi="Times New Roman"/>
              </w:rPr>
              <w:instrText xml:space="preserve"> HYPERLINK "https://zakon.rada.gov.ua/laws/show/922-19" \l "n1553"</w:instrText>
            </w:r>
            <w:r>
              <w:rPr>
                <w:sz w:val="24"/>
                <w:szCs w:val="24"/>
                <w:rFonts w:eastAsia="Times New Roman" w:cs="Times New Roman" w:ascii="Times New Roman" w:hAnsi="Times New Roman"/>
              </w:rPr>
              <w:fldChar w:fldCharType="separate"/>
            </w:r>
            <w:r>
              <w:rPr>
                <w:rFonts w:eastAsia="Times New Roman" w:cs="Times New Roman" w:ascii="Times New Roman" w:hAnsi="Times New Roman"/>
                <w:sz w:val="24"/>
                <w:szCs w:val="24"/>
              </w:rPr>
              <w:t>шістнадцятої</w:t>
            </w:r>
            <w:r>
              <w:rPr>
                <w:sz w:val="24"/>
                <w:szCs w:val="24"/>
                <w:rFonts w:eastAsia="Times New Roman" w:cs="Times New Roman" w:ascii="Times New Roman" w:hAnsi="Times New Roman"/>
              </w:rPr>
              <w:fldChar w:fldCharType="end"/>
            </w:r>
            <w:r>
              <w:rPr>
                <w:rFonts w:eastAsia="Times New Roman" w:cs="Times New Roman" w:ascii="Times New Roman" w:hAnsi="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Критерії та методика оцінки визначаються відповідно до статті 29 Закону.</w:t>
            </w:r>
          </w:p>
          <w:p>
            <w:pPr>
              <w:pStyle w:val="Normal"/>
              <w:widowControl w:val="false"/>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Перелік критеріїв та методика оцінки тендерної пропозиції із зазначенням питомої ваги критерію:</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pPr>
              <w:pStyle w:val="Normal"/>
              <w:widowControl w:val="false"/>
              <w:jc w:val="both"/>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(у разі якщо подано дві і більше тендерних пропозицій).</w:t>
            </w:r>
          </w:p>
          <w:p>
            <w:pPr>
              <w:pStyle w:val="Normal"/>
              <w:widowControl w:val="false"/>
              <w:shd w:val="clear" w:color="auto" w:fill="FFFFFF"/>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pPr>
              <w:pStyle w:val="Normal"/>
              <w:widowControl w:val="false"/>
              <w:jc w:val="both"/>
              <w:rPr>
                <w:rFonts w:ascii="Times New Roman" w:hAnsi="Times New Roman" w:eastAsia="Times New Roman" w:cs="Times New Roman"/>
                <w:i/>
                <w:i/>
                <w:sz w:val="24"/>
                <w:szCs w:val="24"/>
              </w:rPr>
            </w:pPr>
            <w:r>
              <w:rPr>
                <w:rFonts w:eastAsia="Times New Roman" w:cs="Times New Roman" w:ascii="Times New Roman" w:hAnsi="Times New Roman"/>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pPr>
              <w:pStyle w:val="Normal"/>
              <w:widowControl w:val="false"/>
              <w:jc w:val="both"/>
              <w:rPr>
                <w:rFonts w:ascii="Times New Roman" w:hAnsi="Times New Roman" w:eastAsia="Times New Roman" w:cs="Times New Roman"/>
                <w:b/>
                <w:b/>
                <w:i/>
                <w:i/>
                <w:sz w:val="24"/>
                <w:szCs w:val="24"/>
              </w:rPr>
            </w:pPr>
            <w:r>
              <w:rPr>
                <w:rFonts w:eastAsia="Times New Roman" w:cs="Times New Roman" w:ascii="Times New Roman" w:hAnsi="Times New Roman"/>
                <w:i/>
                <w:sz w:val="24"/>
                <w:szCs w:val="24"/>
              </w:rPr>
              <w:t xml:space="preserve">До розгляду </w:t>
            </w:r>
            <w:r>
              <w:rPr>
                <w:rFonts w:eastAsia="Times New Roman" w:cs="Times New Roman" w:ascii="Times New Roman" w:hAnsi="Times New Roman"/>
                <w:i/>
                <w:sz w:val="24"/>
                <w:szCs w:val="24"/>
                <w:u w:val="single"/>
              </w:rPr>
              <w:t>не приймається</w:t>
            </w:r>
            <w:r>
              <w:rPr>
                <w:rFonts w:eastAsia="Times New Roman" w:cs="Times New Roman" w:ascii="Times New Roman" w:hAnsi="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Оцінка тендерних пропозицій здійснюється на основі критерію „Ціна”. Питома вага – 100 %.</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Оцінка здійснюється щодо предмета закупівлі в цілому.</w:t>
            </w:r>
          </w:p>
          <w:p>
            <w:pPr>
              <w:pStyle w:val="Normal"/>
              <w:widowControl w:val="false"/>
              <w:jc w:val="both"/>
              <w:rPr>
                <w:rFonts w:ascii="Times New Roman" w:hAnsi="Times New Roman" w:eastAsia="Times New Roman" w:cs="Times New Roman"/>
                <w:i/>
                <w:i/>
                <w:sz w:val="24"/>
                <w:szCs w:val="24"/>
              </w:rPr>
            </w:pPr>
            <w:r>
              <w:rPr>
                <w:rFonts w:eastAsia="Times New Roman" w:cs="Times New Roman" w:ascii="Times New Roman" w:hAnsi="Times New Roman"/>
                <w:i/>
                <w:sz w:val="24"/>
                <w:szCs w:val="24"/>
              </w:rPr>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Учасник визначає ціни на </w:t>
            </w:r>
            <w:r>
              <w:rPr>
                <w:rFonts w:eastAsia="Times New Roman" w:cs="Times New Roman" w:ascii="Times New Roman" w:hAnsi="Times New Roman"/>
                <w:b/>
                <w:sz w:val="24"/>
                <w:szCs w:val="24"/>
              </w:rPr>
              <w:t>товар/послуги/роботи</w:t>
            </w:r>
            <w:r>
              <w:rPr>
                <w:rFonts w:eastAsia="Times New Roman" w:cs="Times New Roman" w:ascii="Times New Roman" w:hAnsi="Times New Roman"/>
                <w:sz w:val="24"/>
                <w:szCs w:val="24"/>
              </w:rPr>
              <w:t xml:space="preserve">, що він пропонує </w:t>
            </w:r>
            <w:r>
              <w:rPr>
                <w:rFonts w:eastAsia="Times New Roman" w:cs="Times New Roman" w:ascii="Times New Roman" w:hAnsi="Times New Roman"/>
                <w:b/>
                <w:sz w:val="24"/>
                <w:szCs w:val="24"/>
              </w:rPr>
              <w:t>поставити/надати/виконати</w:t>
            </w:r>
            <w:r>
              <w:rPr>
                <w:rFonts w:eastAsia="Times New Roman" w:cs="Times New Roman" w:ascii="Times New Roman" w:hAnsi="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Pr>
                <w:rFonts w:eastAsia="Times New Roman" w:cs="Times New Roman" w:ascii="Times New Roman" w:hAnsi="Times New Roman"/>
                <w:b/>
                <w:sz w:val="24"/>
                <w:szCs w:val="24"/>
              </w:rPr>
              <w:t>товару/послуг/робіт</w:t>
            </w:r>
            <w:r>
              <w:rPr>
                <w:rFonts w:eastAsia="Times New Roman" w:cs="Times New Roman" w:ascii="Times New Roman" w:hAnsi="Times New Roman"/>
                <w:sz w:val="24"/>
                <w:szCs w:val="24"/>
              </w:rPr>
              <w:t xml:space="preserve"> даного виду.</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Розмір мінімального кроку пониження ціни під час електронного аукціону – 0,5 %</w:t>
            </w:r>
          </w:p>
          <w:p>
            <w:pPr>
              <w:pStyle w:val="Normal"/>
              <w:widowControl w:val="false"/>
              <w:shd w:val="clear" w:color="auto" w:fill="FFFFFF"/>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pPr>
              <w:pStyle w:val="Normal"/>
              <w:widowControl w:val="false"/>
              <w:shd w:val="clear" w:color="auto" w:fill="FFFFFF"/>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pPr>
              <w:pStyle w:val="Normal"/>
              <w:keepNext w:val="true"/>
              <w:widowControl w:val="false"/>
              <w:shd w:val="clear" w:color="auto" w:fill="FFFFFF"/>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pPr>
              <w:pStyle w:val="Normal"/>
              <w:keepNext w:val="true"/>
              <w:widowControl w:val="false"/>
              <w:shd w:val="clear" w:color="auto" w:fill="FFFFFF"/>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pPr>
              <w:pStyle w:val="Normal"/>
              <w:widowControl w:val="false"/>
              <w:jc w:val="both"/>
              <w:rPr>
                <w:rFonts w:ascii="Times New Roman" w:hAnsi="Times New Roman" w:eastAsia="Times New Roman" w:cs="Times New Roman"/>
                <w:strike/>
                <w:sz w:val="24"/>
                <w:szCs w:val="24"/>
              </w:rPr>
            </w:pPr>
            <w:r>
              <w:rPr>
                <w:rFonts w:eastAsia="Times New Roman" w:cs="Times New Roman" w:ascii="Times New Roman" w:hAnsi="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eastAsia="Times New Roman" w:cs="Times New Roman" w:ascii="Times New Roman" w:hAnsi="Times New Roman"/>
                <w:b/>
                <w:i/>
                <w:sz w:val="24"/>
                <w:szCs w:val="24"/>
              </w:rPr>
              <w:t>протягом 24 годин</w:t>
            </w:r>
            <w:r>
              <w:rPr>
                <w:rFonts w:eastAsia="Times New Roman" w:cs="Times New Roman" w:ascii="Times New Roman" w:hAnsi="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Pr>
                <w:rFonts w:eastAsia="Times New Roman" w:cs="Times New Roman" w:ascii="Times New Roman" w:hAnsi="Times New Roman"/>
                <w:i/>
                <w:sz w:val="24"/>
                <w:szCs w:val="24"/>
              </w:rPr>
              <w:t>(у разі здійснення закупівлі за лотами).</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2</w:t>
            </w:r>
          </w:p>
        </w:tc>
        <w:tc>
          <w:tcPr>
            <w:tcW w:w="278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sz w:val="24"/>
                <w:szCs w:val="24"/>
              </w:rPr>
              <w:t>Інша інформація</w:t>
            </w:r>
          </w:p>
        </w:tc>
        <w:tc>
          <w:tcPr>
            <w:tcW w:w="64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Вартість тендерної пропозиції та всі інші ціни повинні бути чітко визначені.</w:t>
            </w:r>
          </w:p>
          <w:p>
            <w:pPr>
              <w:pStyle w:val="Normal"/>
              <w:widowControl w:val="false"/>
              <w:ind w:right="12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Pr>
                <w:rFonts w:eastAsia="Times New Roman" w:cs="Times New Roman" w:ascii="Times New Roman" w:hAnsi="Times New Roman"/>
                <w:i/>
                <w:sz w:val="24"/>
                <w:szCs w:val="24"/>
              </w:rPr>
              <w:t>(у разі встановлення такої вимоги)</w:t>
            </w:r>
            <w:r>
              <w:rPr>
                <w:rFonts w:eastAsia="Times New Roman" w:cs="Times New Roman" w:ascii="Times New Roman" w:hAnsi="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b/>
                <w:i/>
                <w:sz w:val="24"/>
                <w:szCs w:val="24"/>
                <w:u w:val="single"/>
              </w:rPr>
              <w:t>Інші умови тендерної документації:</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5.  Учасники торгів — нерезиденти для виконання вимог щодо подання документів, передбачених </w:t>
            </w:r>
            <w:r>
              <w:rPr>
                <w:rFonts w:eastAsia="Times New Roman" w:cs="Times New Roman" w:ascii="Times New Roman" w:hAnsi="Times New Roman"/>
                <w:b/>
                <w:i/>
                <w:sz w:val="24"/>
                <w:szCs w:val="24"/>
              </w:rPr>
              <w:t>Додатком  1</w:t>
            </w:r>
            <w:r>
              <w:rPr>
                <w:rFonts w:eastAsia="Times New Roman" w:cs="Times New Roman" w:ascii="Times New Roman" w:hAnsi="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Pr>
                <w:rFonts w:eastAsia="Times New Roman" w:cs="Times New Roman" w:ascii="Times New Roman" w:hAnsi="Times New Roman"/>
                <w:b/>
                <w:i/>
                <w:sz w:val="24"/>
                <w:szCs w:val="24"/>
              </w:rPr>
              <w:t>Додатку 4</w:t>
            </w:r>
            <w:r>
              <w:rPr>
                <w:rFonts w:eastAsia="Times New Roman" w:cs="Times New Roman" w:ascii="Times New Roman" w:hAnsi="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eastAsia="Times New Roman" w:cs="Times New Roman" w:ascii="Times New Roman" w:hAnsi="Times New Roman"/>
                <w:b/>
                <w:i/>
                <w:sz w:val="24"/>
                <w:szCs w:val="24"/>
              </w:rPr>
              <w:t>в п. 4 Розділу 3</w:t>
            </w:r>
            <w:r>
              <w:rPr>
                <w:rFonts w:eastAsia="Times New Roman" w:cs="Times New Roman" w:ascii="Times New Roman" w:hAnsi="Times New Roman"/>
                <w:sz w:val="24"/>
                <w:szCs w:val="24"/>
              </w:rPr>
              <w:t xml:space="preserve"> до цієї тендерної документації.</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11. Тендерна пропозиція учасника може містити документи з водяними знаками.</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pPr>
              <w:pStyle w:val="Normal"/>
              <w:widowControl w:val="false"/>
              <w:jc w:val="both"/>
              <w:rPr>
                <w:rFonts w:ascii="Times New Roman" w:hAnsi="Times New Roman" w:eastAsia="Times New Roman" w:cs="Times New Roman"/>
                <w:i/>
                <w:i/>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pPr>
              <w:pStyle w:val="Normal"/>
              <w:widowControl w:val="false"/>
              <w:spacing w:before="0" w:after="160"/>
              <w:jc w:val="both"/>
              <w:rPr>
                <w:rFonts w:ascii="Times New Roman" w:hAnsi="Times New Roman" w:eastAsia="Times New Roman" w:cs="Times New Roman"/>
                <w:i/>
                <w:i/>
                <w:sz w:val="20"/>
                <w:szCs w:val="20"/>
              </w:rPr>
            </w:pPr>
            <w:r>
              <w:rPr>
                <w:rFonts w:eastAsia="Times New Roman" w:cs="Times New Roman" w:ascii="Times New Roman" w:hAnsi="Times New Roman"/>
                <w:sz w:val="24"/>
                <w:szCs w:val="24"/>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3</w:t>
            </w:r>
          </w:p>
        </w:tc>
        <w:tc>
          <w:tcPr>
            <w:tcW w:w="278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sz w:val="24"/>
                <w:szCs w:val="24"/>
              </w:rPr>
              <w:t>Відхилення тендерних пропозицій</w:t>
            </w:r>
          </w:p>
        </w:tc>
        <w:tc>
          <w:tcPr>
            <w:tcW w:w="64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Times New Roman" w:hAnsi="Times New Roman" w:eastAsia="Times New Roman" w:cs="Times New Roman"/>
                <w:b/>
                <w:b/>
                <w:i/>
                <w:i/>
                <w:sz w:val="24"/>
                <w:szCs w:val="24"/>
              </w:rPr>
            </w:pPr>
            <w:r>
              <w:rPr>
                <w:rFonts w:eastAsia="Times New Roman" w:cs="Times New Roman" w:ascii="Times New Roman" w:hAnsi="Times New Roman"/>
                <w:b/>
                <w:i/>
                <w:sz w:val="24"/>
                <w:szCs w:val="24"/>
              </w:rPr>
              <w:t>Замовник відхиляє тендерну пропозицію із зазначенням аргументації в електронній системі закупівель у разі, коли:</w:t>
            </w:r>
          </w:p>
          <w:p>
            <w:pPr>
              <w:pStyle w:val="Normal"/>
              <w:widowControl w:val="false"/>
              <w:shd w:val="clear" w:color="auto" w:fill="FFFFFF"/>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 учасник процедури закупівлі:</w:t>
            </w:r>
          </w:p>
          <w:p>
            <w:pPr>
              <w:pStyle w:val="Normal"/>
              <w:widowControl w:val="false"/>
              <w:shd w:val="clear" w:color="auto" w:fill="FFFFFF"/>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підпадає під підстави, встановлені пунктом 47 цих особливостей;</w:t>
            </w:r>
          </w:p>
          <w:p>
            <w:pPr>
              <w:pStyle w:val="Normal"/>
              <w:widowControl w:val="false"/>
              <w:shd w:val="clear" w:color="auto" w:fill="FFFFFF"/>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pPr>
              <w:pStyle w:val="Normal"/>
              <w:widowControl w:val="false"/>
              <w:shd w:val="clear" w:color="auto" w:fill="FFFFFF"/>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не надав забезпечення тендерної пропозиції, якщо таке забезпечення вимагалося замовником;</w:t>
            </w:r>
          </w:p>
          <w:p>
            <w:pPr>
              <w:pStyle w:val="Normal"/>
              <w:widowControl w:val="false"/>
              <w:shd w:val="clear" w:color="auto" w:fill="FFFFFF"/>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pPr>
              <w:pStyle w:val="Normal"/>
              <w:widowControl w:val="false"/>
              <w:shd w:val="clear" w:color="auto" w:fill="FFFFFF"/>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pPr>
              <w:pStyle w:val="Normal"/>
              <w:widowControl w:val="false"/>
              <w:shd w:val="clear" w:color="auto" w:fill="FFFFFF"/>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pPr>
              <w:pStyle w:val="Normal"/>
              <w:widowControl w:val="false"/>
              <w:shd w:val="clear" w:color="auto" w:fill="FFFFFF"/>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pPr>
              <w:pStyle w:val="Normal"/>
              <w:widowControl w:val="false"/>
              <w:shd w:val="clear" w:color="auto" w:fill="FFFFFF"/>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2) тендерна пропозиція:</w:t>
            </w:r>
          </w:p>
          <w:p>
            <w:pPr>
              <w:pStyle w:val="Normal"/>
              <w:widowControl w:val="false"/>
              <w:shd w:val="clear" w:color="auto" w:fill="FFFFFF"/>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r>
              <w:fldChar w:fldCharType="begin"/>
            </w:r>
            <w:r>
              <w:rPr>
                <w:sz w:val="24"/>
                <w:szCs w:val="24"/>
                <w:rFonts w:eastAsia="Times New Roman" w:cs="Times New Roman" w:ascii="Times New Roman" w:hAnsi="Times New Roman"/>
              </w:rPr>
              <w:instrText xml:space="preserve"> HYPERLINK "https://zakon.rada.gov.ua/laws/show/1178-2022-п" \l "n131"</w:instrText>
            </w:r>
            <w:r>
              <w:rPr>
                <w:sz w:val="24"/>
                <w:szCs w:val="24"/>
                <w:rFonts w:eastAsia="Times New Roman" w:cs="Times New Roman" w:ascii="Times New Roman" w:hAnsi="Times New Roman"/>
              </w:rPr>
              <w:fldChar w:fldCharType="separate"/>
            </w:r>
            <w:r>
              <w:rPr>
                <w:rFonts w:eastAsia="Times New Roman" w:cs="Times New Roman" w:ascii="Times New Roman" w:hAnsi="Times New Roman"/>
                <w:sz w:val="24"/>
                <w:szCs w:val="24"/>
              </w:rPr>
              <w:t>пункту 4</w:t>
            </w:r>
            <w:r>
              <w:rPr>
                <w:sz w:val="24"/>
                <w:szCs w:val="24"/>
                <w:rFonts w:eastAsia="Times New Roman" w:cs="Times New Roman" w:ascii="Times New Roman" w:hAnsi="Times New Roman"/>
              </w:rPr>
              <w:fldChar w:fldCharType="end"/>
            </w:r>
            <w:r>
              <w:rPr>
                <w:rFonts w:eastAsia="Times New Roman" w:cs="Times New Roman" w:ascii="Times New Roman" w:hAnsi="Times New Roman"/>
                <w:sz w:val="24"/>
                <w:szCs w:val="24"/>
              </w:rPr>
              <w:t>3 цих особливостей;</w:t>
            </w:r>
          </w:p>
          <w:p>
            <w:pPr>
              <w:pStyle w:val="Normal"/>
              <w:widowControl w:val="false"/>
              <w:shd w:val="clear" w:color="auto" w:fill="FFFFFF"/>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є такою, строк дії якої закінчився;</w:t>
            </w:r>
          </w:p>
          <w:p>
            <w:pPr>
              <w:pStyle w:val="Normal"/>
              <w:widowControl w:val="false"/>
              <w:shd w:val="clear" w:color="auto" w:fill="FFFFFF"/>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pPr>
              <w:pStyle w:val="Normal"/>
              <w:widowControl w:val="false"/>
              <w:shd w:val="clear" w:color="auto" w:fill="FFFFFF"/>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pPr>
              <w:pStyle w:val="Normal"/>
              <w:widowControl w:val="false"/>
              <w:shd w:val="clear" w:color="auto" w:fill="FFFFFF"/>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3) переможець процедури закупівлі:</w:t>
            </w:r>
          </w:p>
          <w:p>
            <w:pPr>
              <w:pStyle w:val="Normal"/>
              <w:widowControl w:val="false"/>
              <w:shd w:val="clear" w:color="auto" w:fill="FFFFFF"/>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pPr>
              <w:pStyle w:val="Normal"/>
              <w:widowControl w:val="false"/>
              <w:shd w:val="clear" w:color="auto" w:fill="FFFFFF"/>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pPr>
              <w:pStyle w:val="Normal"/>
              <w:widowControl w:val="false"/>
              <w:shd w:val="clear" w:color="auto" w:fill="FFFFFF"/>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не надав забезпечення виконання договору про закупівлю, якщо таке забезпечення вимагалося замовником;</w:t>
            </w:r>
          </w:p>
          <w:p>
            <w:pPr>
              <w:pStyle w:val="Normal"/>
              <w:widowControl w:val="false"/>
              <w:shd w:val="clear" w:color="auto" w:fill="FFFFFF"/>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pPr>
              <w:pStyle w:val="Normal"/>
              <w:widowControl w:val="false"/>
              <w:shd w:val="clear" w:color="auto" w:fill="FFFFFF"/>
              <w:ind w:firstLine="567"/>
              <w:jc w:val="both"/>
              <w:rPr>
                <w:rFonts w:ascii="Times New Roman" w:hAnsi="Times New Roman" w:eastAsia="Times New Roman" w:cs="Times New Roman"/>
                <w:b/>
                <w:b/>
                <w:i/>
                <w:i/>
                <w:sz w:val="24"/>
                <w:szCs w:val="24"/>
              </w:rPr>
            </w:pPr>
            <w:r>
              <w:rPr>
                <w:rFonts w:eastAsia="Times New Roman" w:cs="Times New Roman" w:ascii="Times New Roman" w:hAnsi="Times New Roman"/>
                <w:b/>
                <w:i/>
                <w:sz w:val="24"/>
                <w:szCs w:val="24"/>
              </w:rPr>
              <w:t>Замовник може відхилити тендерну пропозицію із зазначенням аргументації в електронній системі закупівель у разі, коли:</w:t>
            </w:r>
          </w:p>
          <w:p>
            <w:pPr>
              <w:pStyle w:val="Normal"/>
              <w:widowControl w:val="false"/>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pPr>
              <w:pStyle w:val="Normal"/>
              <w:widowControl w:val="false"/>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trPr>
          <w:trHeight w:val="472" w:hRule="atLeast"/>
        </w:trPr>
        <w:tc>
          <w:tcPr>
            <w:tcW w:w="9960"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b/>
                <w:sz w:val="24"/>
                <w:szCs w:val="24"/>
              </w:rPr>
              <w:t>Розділ 6. Результати торгів та укладання договору про закупівлю</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w:t>
            </w:r>
          </w:p>
        </w:tc>
        <w:tc>
          <w:tcPr>
            <w:tcW w:w="278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Відміна тендеру чи визнання тендеру таким, що не відбувся</w:t>
            </w:r>
          </w:p>
        </w:tc>
        <w:tc>
          <w:tcPr>
            <w:tcW w:w="64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Times New Roman" w:hAnsi="Times New Roman" w:eastAsia="Times New Roman" w:cs="Times New Roman"/>
                <w:b/>
                <w:b/>
                <w:i/>
                <w:i/>
                <w:sz w:val="24"/>
                <w:szCs w:val="24"/>
              </w:rPr>
            </w:pPr>
            <w:r>
              <w:rPr>
                <w:rFonts w:eastAsia="Times New Roman" w:cs="Times New Roman" w:ascii="Times New Roman" w:hAnsi="Times New Roman"/>
                <w:b/>
                <w:i/>
                <w:sz w:val="24"/>
                <w:szCs w:val="24"/>
              </w:rPr>
              <w:t>Замовник відміняє відкриті торги у разі:</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 відсутності подальшої потреби в закупівлі товарів, робіт чи послуг;</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3) скорочення обсягу видатків на здійснення закупівлі товарів, робіт чи послуг;</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4) коли здійснення закупівлі стало неможливим внаслідок дії обставин непереборної сили.</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У разі відміни відкритих торгів замовник </w:t>
            </w:r>
            <w:r>
              <w:rPr>
                <w:rFonts w:eastAsia="Times New Roman" w:cs="Times New Roman" w:ascii="Times New Roman" w:hAnsi="Times New Roman"/>
                <w:b/>
                <w:i/>
                <w:sz w:val="24"/>
                <w:szCs w:val="24"/>
              </w:rPr>
              <w:t>протягом одного робочого дня</w:t>
            </w:r>
            <w:r>
              <w:rPr>
                <w:rFonts w:eastAsia="Times New Roman" w:cs="Times New Roman" w:ascii="Times New Roman" w:hAnsi="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pPr>
              <w:pStyle w:val="Normal"/>
              <w:widowControl w:val="false"/>
              <w:jc w:val="both"/>
              <w:rPr>
                <w:rFonts w:ascii="Times New Roman" w:hAnsi="Times New Roman" w:eastAsia="Times New Roman" w:cs="Times New Roman"/>
                <w:b/>
                <w:b/>
                <w:i/>
                <w:i/>
                <w:sz w:val="24"/>
                <w:szCs w:val="24"/>
              </w:rPr>
            </w:pPr>
            <w:r>
              <w:rPr>
                <w:rFonts w:eastAsia="Times New Roman" w:cs="Times New Roman" w:ascii="Times New Roman" w:hAnsi="Times New Roman"/>
                <w:b/>
                <w:i/>
                <w:sz w:val="24"/>
                <w:szCs w:val="24"/>
              </w:rPr>
              <w:t>Відкриті торги автоматично відміняються електронною системою закупівель у разі:</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Відкриті торги можуть бути відмінені частково (за лотом).</w:t>
            </w:r>
          </w:p>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2</w:t>
            </w:r>
          </w:p>
        </w:tc>
        <w:tc>
          <w:tcPr>
            <w:tcW w:w="278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sz w:val="24"/>
                <w:szCs w:val="24"/>
              </w:rPr>
              <w:t>Строк укладання договору про закупівлю</w:t>
            </w:r>
          </w:p>
        </w:tc>
        <w:tc>
          <w:tcPr>
            <w:tcW w:w="64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eastAsia="Times New Roman" w:cs="Times New Roman" w:ascii="Times New Roman" w:hAnsi="Times New Roman"/>
                <w:b/>
                <w:i/>
                <w:sz w:val="24"/>
                <w:szCs w:val="24"/>
              </w:rPr>
              <w:t>не пізніше ніж через 15 днів</w:t>
            </w:r>
            <w:r>
              <w:rPr>
                <w:rFonts w:eastAsia="Times New Roman" w:cs="Times New Roman" w:ascii="Times New Roman" w:hAnsi="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eastAsia="Times New Roman" w:cs="Times New Roman" w:ascii="Times New Roman" w:hAnsi="Times New Roman"/>
                <w:b/>
                <w:i/>
                <w:sz w:val="24"/>
                <w:szCs w:val="24"/>
              </w:rPr>
              <w:t>може бути продовжений до 60 днів</w:t>
            </w:r>
            <w:r>
              <w:rPr>
                <w:rFonts w:eastAsia="Times New Roman" w:cs="Times New Roman" w:ascii="Times New Roman" w:hAnsi="Times New Roman"/>
                <w:sz w:val="24"/>
                <w:szCs w:val="24"/>
              </w:rPr>
              <w:t>.</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З метою забезпечення права на оскарження рішень замовника до органу оскарження договір про закупівлю </w:t>
            </w:r>
            <w:r>
              <w:rPr>
                <w:rFonts w:eastAsia="Times New Roman" w:cs="Times New Roman" w:ascii="Times New Roman" w:hAnsi="Times New Roman"/>
                <w:b/>
                <w:i/>
                <w:sz w:val="24"/>
                <w:szCs w:val="24"/>
              </w:rPr>
              <w:t>не може бути укладено раніше ніж через п’ять днів</w:t>
            </w:r>
            <w:r>
              <w:rPr>
                <w:rFonts w:eastAsia="Times New Roman" w:cs="Times New Roman" w:ascii="Times New Roman" w:hAnsi="Times New Roman"/>
                <w:i/>
                <w:sz w:val="24"/>
                <w:szCs w:val="24"/>
              </w:rPr>
              <w:t xml:space="preserve"> </w:t>
            </w:r>
            <w:r>
              <w:rPr>
                <w:rFonts w:eastAsia="Times New Roman" w:cs="Times New Roman" w:ascii="Times New Roman" w:hAnsi="Times New Roman"/>
                <w:sz w:val="24"/>
                <w:szCs w:val="24"/>
              </w:rPr>
              <w:t>з дати оприлюднення в електронній системі закупівель повідомлення про намір укласти договір про закупівлю.</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3</w:t>
            </w:r>
          </w:p>
        </w:tc>
        <w:tc>
          <w:tcPr>
            <w:tcW w:w="278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sz w:val="24"/>
                <w:szCs w:val="24"/>
              </w:rPr>
              <w:t>Проєкт договору про закупівлю</w:t>
            </w:r>
          </w:p>
        </w:tc>
        <w:tc>
          <w:tcPr>
            <w:tcW w:w="64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12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Проєкт договору про закупівлю викладено в </w:t>
            </w:r>
            <w:r>
              <w:rPr>
                <w:rFonts w:eastAsia="Times New Roman" w:cs="Times New Roman" w:ascii="Times New Roman" w:hAnsi="Times New Roman"/>
                <w:b/>
                <w:i/>
                <w:sz w:val="24"/>
                <w:szCs w:val="24"/>
              </w:rPr>
              <w:t>Додатку 4</w:t>
            </w:r>
            <w:r>
              <w:rPr>
                <w:rFonts w:eastAsia="Times New Roman" w:cs="Times New Roman" w:ascii="Times New Roman" w:hAnsi="Times New Roman"/>
                <w:sz w:val="24"/>
                <w:szCs w:val="24"/>
              </w:rPr>
              <w:t xml:space="preserve"> до цієї тендерної документації.</w:t>
            </w:r>
          </w:p>
          <w:p>
            <w:pPr>
              <w:pStyle w:val="Normal"/>
              <w:widowControl w:val="false"/>
              <w:spacing w:before="0" w:after="160"/>
              <w:ind w:right="120" w:hanging="0"/>
              <w:jc w:val="both"/>
              <w:rPr>
                <w:rFonts w:ascii="Times New Roman" w:hAnsi="Times New Roman" w:eastAsia="Times New Roman" w:cs="Times New Roman"/>
                <w:i/>
                <w:i/>
                <w:sz w:val="24"/>
                <w:szCs w:val="24"/>
              </w:rPr>
            </w:pPr>
            <w:r>
              <w:rPr>
                <w:rFonts w:eastAsia="Times New Roman" w:cs="Times New Roman" w:ascii="Times New Roman" w:hAnsi="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trPr>
          <w:trHeight w:val="2100"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4</w:t>
            </w:r>
          </w:p>
        </w:tc>
        <w:tc>
          <w:tcPr>
            <w:tcW w:w="278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sz w:val="24"/>
                <w:szCs w:val="24"/>
              </w:rPr>
              <w:t>Умови договору про закупівлю</w:t>
            </w:r>
          </w:p>
        </w:tc>
        <w:tc>
          <w:tcPr>
            <w:tcW w:w="64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pPr>
              <w:pStyle w:val="Normal"/>
              <w:widowControl w:val="false"/>
              <w:shd w:val="clear" w:color="auto" w:fill="FFFFFF"/>
              <w:spacing w:before="12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визначення грошового еквівалента зобов’язання в іноземній валюті;</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перерахунку ціни в бік зменшення ціни тендерної пропозиції переможця без зменшення обсягів закупівлі;</w:t>
            </w:r>
          </w:p>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r>
              <w:rPr>
                <w:rFonts w:eastAsia="Times New Roman" w:cs="Times New Roman" w:ascii="Times New Roman" w:hAnsi="Times New Roman"/>
                <w:i/>
                <w:sz w:val="24"/>
                <w:szCs w:val="24"/>
              </w:rPr>
              <w:t>(у разі закупівлі товару)</w:t>
            </w:r>
            <w:r>
              <w:rPr>
                <w:rFonts w:eastAsia="Times New Roman" w:cs="Times New Roman" w:ascii="Times New Roman" w:hAnsi="Times New Roman"/>
                <w:sz w:val="24"/>
                <w:szCs w:val="24"/>
              </w:rPr>
              <w:t>.</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5</w:t>
            </w:r>
          </w:p>
        </w:tc>
        <w:tc>
          <w:tcPr>
            <w:tcW w:w="278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sz w:val="24"/>
                <w:szCs w:val="24"/>
              </w:rPr>
              <w:t>Забезпечення виконання договору про закупівлю</w:t>
            </w:r>
          </w:p>
        </w:tc>
        <w:tc>
          <w:tcPr>
            <w:tcW w:w="64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ind w:right="12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Забезпечення виконання договору про закупівлю не вимагається</w:t>
            </w:r>
          </w:p>
        </w:tc>
      </w:tr>
    </w:tbl>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bookmarkStart w:id="7" w:name="_heading=h.2s8eyo1"/>
      <w:bookmarkStart w:id="8" w:name="_heading=h.2s8eyo1"/>
      <w:bookmarkEnd w:id="8"/>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tLeast" w:line="0"/>
        <w:ind w:right="34" w:hanging="0"/>
        <w:rPr/>
      </w:pPr>
      <w:r>
        <w:rPr>
          <w:rFonts w:cs="Times New Roman" w:ascii="Times New Roman" w:hAnsi="Times New Roman"/>
          <w:b/>
          <w:bCs/>
          <w:color w:val="000000"/>
          <w:spacing w:val="1"/>
          <w:sz w:val="24"/>
        </w:rPr>
        <w:t xml:space="preserve"> </w:t>
      </w:r>
    </w:p>
    <w:p>
      <w:pPr>
        <w:pStyle w:val="Normal"/>
        <w:spacing w:lineRule="atLeast" w:line="0"/>
        <w:ind w:right="34" w:hanging="0"/>
        <w:jc w:val="right"/>
        <w:rPr/>
      </w:pPr>
      <w:r>
        <w:rPr/>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ind w:right="34" w:hanging="0"/>
        <w:jc w:val="right"/>
        <w:rPr>
          <w:b/>
          <w:b/>
          <w:bCs/>
        </w:rPr>
      </w:pPr>
      <w:r>
        <w:rPr>
          <w:rFonts w:cs="Times New Roman" w:ascii="Times New Roman" w:hAnsi="Times New Roman"/>
          <w:b/>
          <w:bCs/>
          <w:spacing w:val="1"/>
          <w:sz w:val="24"/>
        </w:rPr>
        <w:t>ДОДАТОК 1</w:t>
      </w:r>
    </w:p>
    <w:p>
      <w:pPr>
        <w:pStyle w:val="21"/>
        <w:spacing w:lineRule="auto" w:line="240" w:before="0" w:after="0"/>
        <w:ind w:left="0" w:firstLine="709"/>
        <w:jc w:val="center"/>
        <w:rPr>
          <w:b/>
          <w:b/>
          <w:bCs/>
        </w:rPr>
      </w:pPr>
      <w:r>
        <w:rPr>
          <w:b/>
          <w:bCs/>
        </w:rPr>
      </w:r>
    </w:p>
    <w:p>
      <w:pPr>
        <w:pStyle w:val="21"/>
        <w:spacing w:lineRule="auto" w:line="240" w:before="0" w:after="0"/>
        <w:ind w:left="0" w:firstLine="709"/>
        <w:jc w:val="center"/>
        <w:rPr>
          <w:b/>
          <w:b/>
          <w:bCs/>
        </w:rPr>
      </w:pPr>
      <w:r>
        <w:rPr>
          <w:b/>
          <w:bCs/>
        </w:rPr>
        <w:t xml:space="preserve">Перелік критеріїв, які висуваються з метою визначення відповідності Учасників кваліфікаційним та іншим вимогам встановлених в  тендерній документації </w:t>
      </w:r>
    </w:p>
    <w:p>
      <w:pPr>
        <w:pStyle w:val="21"/>
        <w:spacing w:lineRule="auto" w:line="240" w:before="0" w:after="0"/>
        <w:ind w:left="0" w:firstLine="709"/>
        <w:jc w:val="center"/>
        <w:rPr>
          <w:b/>
          <w:b/>
          <w:bCs/>
        </w:rPr>
      </w:pPr>
      <w:r>
        <w:rPr>
          <w:b/>
          <w:bCs/>
        </w:rPr>
      </w:r>
    </w:p>
    <w:p>
      <w:pPr>
        <w:pStyle w:val="21"/>
        <w:spacing w:lineRule="auto" w:line="240" w:before="0" w:after="0"/>
        <w:ind w:left="0" w:firstLine="709"/>
        <w:jc w:val="center"/>
        <w:rPr>
          <w:b/>
          <w:b/>
          <w:bCs/>
        </w:rPr>
      </w:pPr>
      <w:r>
        <w:rPr>
          <w:b/>
          <w:bCs/>
        </w:rPr>
      </w:r>
    </w:p>
    <w:tbl>
      <w:tblPr>
        <w:tblW w:w="10126" w:type="dxa"/>
        <w:jc w:val="left"/>
        <w:tblInd w:w="-84" w:type="dxa"/>
        <w:tblLayout w:type="fixed"/>
        <w:tblCellMar>
          <w:top w:w="0" w:type="dxa"/>
          <w:left w:w="108" w:type="dxa"/>
          <w:bottom w:w="0" w:type="dxa"/>
          <w:right w:w="108" w:type="dxa"/>
        </w:tblCellMar>
        <w:tblLook w:val="0000"/>
      </w:tblPr>
      <w:tblGrid>
        <w:gridCol w:w="225"/>
        <w:gridCol w:w="515"/>
        <w:gridCol w:w="37"/>
        <w:gridCol w:w="43"/>
        <w:gridCol w:w="3858"/>
        <w:gridCol w:w="5447"/>
      </w:tblGrid>
      <w:tr>
        <w:trPr/>
        <w:tc>
          <w:tcPr>
            <w:tcW w:w="225" w:type="dxa"/>
            <w:tcBorders/>
          </w:tcPr>
          <w:p>
            <w:pPr>
              <w:pStyle w:val="Normal"/>
              <w:widowControl w:val="false"/>
              <w:spacing w:lineRule="auto" w:line="240" w:before="0" w:after="0"/>
              <w:jc w:val="center"/>
              <w:rPr>
                <w:rFonts w:ascii="Times New Roman" w:hAnsi="Times New Roman" w:cs="Times New Roman"/>
                <w:sz w:val="24"/>
              </w:rPr>
            </w:pPr>
            <w:r>
              <w:rPr>
                <w:rFonts w:cs="Times New Roman" w:ascii="Times New Roman" w:hAnsi="Times New Roman"/>
                <w:sz w:val="24"/>
              </w:rPr>
            </w:r>
          </w:p>
        </w:tc>
        <w:tc>
          <w:tcPr>
            <w:tcW w:w="595" w:type="dxa"/>
            <w:gridSpan w:val="3"/>
            <w:tcBorders>
              <w:top w:val="single" w:sz="4" w:space="0" w:color="000000"/>
              <w:left w:val="single" w:sz="4" w:space="0" w:color="000000"/>
              <w:bottom w:val="single" w:sz="4" w:space="0" w:color="000000"/>
            </w:tcBorders>
            <w:shd w:color="auto" w:fill="FFFFFF" w:val="clear"/>
            <w:vAlign w:val="center"/>
          </w:tcPr>
          <w:p>
            <w:pPr>
              <w:pStyle w:val="Normal"/>
              <w:widowControl w:val="false"/>
              <w:spacing w:lineRule="auto" w:line="240" w:before="0" w:after="0"/>
              <w:jc w:val="center"/>
              <w:rPr>
                <w:rFonts w:ascii="Times New Roman" w:hAnsi="Times New Roman" w:cs="Times New Roman"/>
                <w:sz w:val="24"/>
              </w:rPr>
            </w:pPr>
            <w:r>
              <w:rPr>
                <w:rFonts w:eastAsia="Times New Roman CYR" w:cs="Times New Roman" w:ascii="Times New Roman" w:hAnsi="Times New Roman"/>
                <w:sz w:val="24"/>
              </w:rPr>
              <w:t xml:space="preserve">№ </w:t>
            </w:r>
            <w:r>
              <w:rPr>
                <w:rFonts w:cs="Times New Roman" w:ascii="Times New Roman" w:hAnsi="Times New Roman"/>
                <w:sz w:val="24"/>
              </w:rPr>
              <w:t>з/п</w:t>
            </w:r>
          </w:p>
        </w:tc>
        <w:tc>
          <w:tcPr>
            <w:tcW w:w="3858" w:type="dxa"/>
            <w:tcBorders>
              <w:top w:val="single" w:sz="4" w:space="0" w:color="000000"/>
              <w:left w:val="single" w:sz="4" w:space="0" w:color="000000"/>
              <w:bottom w:val="single" w:sz="4" w:space="0" w:color="000000"/>
            </w:tcBorders>
            <w:shd w:color="auto" w:fill="FFFFFF" w:val="clear"/>
            <w:vAlign w:val="center"/>
          </w:tcPr>
          <w:p>
            <w:pPr>
              <w:pStyle w:val="Normal"/>
              <w:widowControl w:val="false"/>
              <w:spacing w:lineRule="auto" w:line="240" w:before="0" w:after="0"/>
              <w:jc w:val="center"/>
              <w:rPr>
                <w:rFonts w:ascii="Times New Roman" w:hAnsi="Times New Roman" w:cs="Times New Roman"/>
                <w:sz w:val="24"/>
              </w:rPr>
            </w:pPr>
            <w:r>
              <w:rPr>
                <w:rFonts w:cs="Times New Roman" w:ascii="Times New Roman" w:hAnsi="Times New Roman"/>
                <w:sz w:val="24"/>
              </w:rPr>
              <w:t>Кваліфікаційні критерії</w:t>
            </w:r>
          </w:p>
        </w:tc>
        <w:tc>
          <w:tcPr>
            <w:tcW w:w="5447"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pacing w:lineRule="auto" w:line="240" w:before="0" w:after="0"/>
              <w:jc w:val="center"/>
              <w:rPr/>
            </w:pPr>
            <w:r>
              <w:rPr>
                <w:rFonts w:cs="Times New Roman" w:ascii="Times New Roman" w:hAnsi="Times New Roman"/>
                <w:sz w:val="24"/>
              </w:rPr>
              <w:t>Документи, що надаються для підтвердження відповідності Учасника кваліфікаційним критеріям</w:t>
            </w:r>
          </w:p>
        </w:tc>
      </w:tr>
      <w:tr>
        <w:trPr/>
        <w:tc>
          <w:tcPr>
            <w:tcW w:w="225" w:type="dxa"/>
            <w:tcBorders/>
          </w:tcPr>
          <w:p>
            <w:pPr>
              <w:pStyle w:val="Normal"/>
              <w:widowControl w:val="false"/>
              <w:spacing w:lineRule="auto" w:line="240" w:before="0" w:after="0"/>
              <w:rPr>
                <w:rFonts w:ascii="Times New Roman" w:hAnsi="Times New Roman" w:cs="Times New Roman"/>
                <w:sz w:val="24"/>
              </w:rPr>
            </w:pPr>
            <w:r>
              <w:rPr>
                <w:rFonts w:cs="Times New Roman" w:ascii="Times New Roman" w:hAnsi="Times New Roman"/>
                <w:sz w:val="24"/>
              </w:rPr>
            </w:r>
          </w:p>
        </w:tc>
        <w:tc>
          <w:tcPr>
            <w:tcW w:w="9900" w:type="dxa"/>
            <w:gridSpan w:val="5"/>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rPr>
                <w:rFonts w:ascii="Times New Roman" w:hAnsi="Times New Roman" w:cs="Times New Roman"/>
                <w:sz w:val="24"/>
              </w:rPr>
            </w:pPr>
            <w:r>
              <w:rPr>
                <w:rFonts w:cs="Times New Roman" w:ascii="Times New Roman" w:hAnsi="Times New Roman"/>
                <w:b/>
                <w:sz w:val="24"/>
              </w:rPr>
              <w:t>Ст. 16 Закону України «Про публічні закупівлі»</w:t>
            </w:r>
          </w:p>
          <w:p>
            <w:pPr>
              <w:pStyle w:val="Normal"/>
              <w:widowControl w:val="false"/>
              <w:spacing w:lineRule="auto" w:line="240" w:before="0" w:after="0"/>
              <w:rPr>
                <w:rFonts w:ascii="Times New Roman" w:hAnsi="Times New Roman" w:cs="Times New Roman"/>
                <w:sz w:val="24"/>
              </w:rPr>
            </w:pPr>
            <w:r>
              <w:rPr>
                <w:rFonts w:cs="Times New Roman" w:ascii="Times New Roman" w:hAnsi="Times New Roman"/>
                <w:sz w:val="24"/>
              </w:rPr>
            </w:r>
          </w:p>
        </w:tc>
      </w:tr>
      <w:tr>
        <w:trPr/>
        <w:tc>
          <w:tcPr>
            <w:tcW w:w="225" w:type="dxa"/>
            <w:tcBorders/>
          </w:tcPr>
          <w:p>
            <w:pPr>
              <w:pStyle w:val="Normal"/>
              <w:widowControl w:val="false"/>
              <w:spacing w:lineRule="auto" w:line="240" w:before="0" w:after="0"/>
              <w:jc w:val="both"/>
              <w:rPr>
                <w:rFonts w:ascii="Times New Roman" w:hAnsi="Times New Roman" w:cs="Times New Roman"/>
                <w:sz w:val="24"/>
              </w:rPr>
            </w:pPr>
            <w:r>
              <w:rPr>
                <w:rFonts w:cs="Times New Roman" w:ascii="Times New Roman" w:hAnsi="Times New Roman"/>
                <w:sz w:val="24"/>
              </w:rPr>
            </w:r>
          </w:p>
        </w:tc>
        <w:tc>
          <w:tcPr>
            <w:tcW w:w="595" w:type="dxa"/>
            <w:gridSpan w:val="3"/>
            <w:tcBorders>
              <w:top w:val="single" w:sz="4" w:space="0" w:color="000000"/>
              <w:left w:val="single" w:sz="4" w:space="0" w:color="000000"/>
              <w:bottom w:val="single" w:sz="4" w:space="0" w:color="000000"/>
            </w:tcBorders>
            <w:shd w:color="auto" w:fill="FFFFFF" w:val="clear"/>
          </w:tcPr>
          <w:p>
            <w:pPr>
              <w:pStyle w:val="Normal"/>
              <w:widowControl w:val="false"/>
              <w:spacing w:lineRule="auto" w:line="240" w:before="0" w:after="0"/>
              <w:jc w:val="both"/>
              <w:rPr>
                <w:rFonts w:ascii="Times New Roman" w:hAnsi="Times New Roman" w:cs="Times New Roman"/>
                <w:sz w:val="24"/>
              </w:rPr>
            </w:pPr>
            <w:r>
              <w:rPr>
                <w:rFonts w:cs="Times New Roman" w:ascii="Times New Roman" w:hAnsi="Times New Roman"/>
                <w:sz w:val="24"/>
              </w:rPr>
              <w:t>1</w:t>
            </w:r>
          </w:p>
        </w:tc>
        <w:tc>
          <w:tcPr>
            <w:tcW w:w="3858" w:type="dxa"/>
            <w:tcBorders>
              <w:top w:val="single" w:sz="4" w:space="0" w:color="000000"/>
              <w:left w:val="single" w:sz="4" w:space="0" w:color="000000"/>
              <w:bottom w:val="single" w:sz="4" w:space="0" w:color="000000"/>
            </w:tcBorders>
            <w:shd w:color="auto" w:fill="FFFFFF" w:val="clear"/>
          </w:tcPr>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rPr>
              <w:t>Наявність обладнання, матеріально-технічної бази та технологій</w:t>
            </w:r>
          </w:p>
        </w:tc>
        <w:tc>
          <w:tcPr>
            <w:tcW w:w="5447"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napToGrid w:val="false"/>
              <w:spacing w:lineRule="auto" w:line="240" w:before="0" w:after="0"/>
              <w:ind w:right="34" w:hanging="0"/>
              <w:jc w:val="both"/>
              <w:rPr>
                <w:rFonts w:ascii="Times New Roman" w:hAnsi="Times New Roman" w:cs="Times New Roman"/>
                <w:sz w:val="24"/>
                <w:highlight w:val="green"/>
                <w:shd w:fill="FFFFFF" w:val="clear"/>
              </w:rPr>
            </w:pPr>
            <w:r>
              <w:rPr>
                <w:rFonts w:cs="Times New Roman" w:ascii="Times New Roman" w:hAnsi="Times New Roman"/>
                <w:sz w:val="24"/>
                <w:shd w:fill="FFFFFF" w:val="clear"/>
              </w:rPr>
              <w:t>Не вимагається</w:t>
            </w:r>
          </w:p>
        </w:tc>
      </w:tr>
      <w:tr>
        <w:trPr/>
        <w:tc>
          <w:tcPr>
            <w:tcW w:w="225" w:type="dxa"/>
            <w:tcBorders/>
          </w:tcPr>
          <w:p>
            <w:pPr>
              <w:pStyle w:val="Normal"/>
              <w:widowControl w:val="false"/>
              <w:spacing w:lineRule="auto" w:line="240" w:before="0" w:after="0"/>
              <w:jc w:val="both"/>
              <w:rPr>
                <w:rFonts w:ascii="Times New Roman" w:hAnsi="Times New Roman" w:cs="Times New Roman"/>
                <w:sz w:val="24"/>
              </w:rPr>
            </w:pPr>
            <w:r>
              <w:rPr>
                <w:rFonts w:cs="Times New Roman" w:ascii="Times New Roman" w:hAnsi="Times New Roman"/>
                <w:sz w:val="24"/>
              </w:rPr>
            </w:r>
          </w:p>
        </w:tc>
        <w:tc>
          <w:tcPr>
            <w:tcW w:w="595" w:type="dxa"/>
            <w:gridSpan w:val="3"/>
            <w:tcBorders>
              <w:top w:val="single" w:sz="4" w:space="0" w:color="000000"/>
              <w:left w:val="single" w:sz="4" w:space="0" w:color="000000"/>
              <w:bottom w:val="single" w:sz="4" w:space="0" w:color="000000"/>
            </w:tcBorders>
            <w:shd w:color="auto" w:fill="FFFFFF" w:val="clear"/>
          </w:tcPr>
          <w:p>
            <w:pPr>
              <w:pStyle w:val="Normal"/>
              <w:widowControl w:val="false"/>
              <w:spacing w:lineRule="auto" w:line="240" w:before="0" w:after="0"/>
              <w:jc w:val="both"/>
              <w:rPr>
                <w:rFonts w:ascii="Times New Roman" w:hAnsi="Times New Roman" w:cs="Times New Roman"/>
                <w:sz w:val="24"/>
              </w:rPr>
            </w:pPr>
            <w:r>
              <w:rPr>
                <w:rFonts w:cs="Times New Roman" w:ascii="Times New Roman" w:hAnsi="Times New Roman"/>
                <w:sz w:val="24"/>
              </w:rPr>
              <w:t>2</w:t>
            </w:r>
          </w:p>
        </w:tc>
        <w:tc>
          <w:tcPr>
            <w:tcW w:w="3858" w:type="dxa"/>
            <w:tcBorders>
              <w:top w:val="single" w:sz="4" w:space="0" w:color="000000"/>
              <w:left w:val="single" w:sz="4" w:space="0" w:color="000000"/>
              <w:bottom w:val="single" w:sz="4" w:space="0" w:color="000000"/>
            </w:tcBorders>
            <w:shd w:color="auto" w:fill="FFFFFF" w:val="clear"/>
          </w:tcPr>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rPr>
              <w:t>Наявність працівників відповідної кваліфікації, які мають необхідні знання та досвід</w:t>
            </w:r>
          </w:p>
        </w:tc>
        <w:tc>
          <w:tcPr>
            <w:tcW w:w="5447"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tabs>
                <w:tab w:val="clear" w:pos="720"/>
                <w:tab w:val="left" w:pos="1080" w:leader="none"/>
              </w:tabs>
              <w:spacing w:lineRule="auto" w:line="240" w:before="0" w:after="0"/>
              <w:jc w:val="both"/>
              <w:rPr>
                <w:rFonts w:ascii="Times New Roman" w:hAnsi="Times New Roman" w:cs="Times New Roman"/>
                <w:sz w:val="24"/>
                <w:highlight w:val="yellow"/>
              </w:rPr>
            </w:pPr>
            <w:r>
              <w:rPr>
                <w:rFonts w:cs="Times New Roman" w:ascii="Times New Roman" w:hAnsi="Times New Roman"/>
                <w:sz w:val="24"/>
                <w:shd w:fill="FFFFFF" w:val="clear"/>
              </w:rPr>
              <w:t>Не вимагається</w:t>
            </w:r>
          </w:p>
        </w:tc>
      </w:tr>
      <w:tr>
        <w:trPr>
          <w:trHeight w:val="1502" w:hRule="atLeast"/>
        </w:trPr>
        <w:tc>
          <w:tcPr>
            <w:tcW w:w="225" w:type="dxa"/>
            <w:tcBorders/>
          </w:tcPr>
          <w:p>
            <w:pPr>
              <w:pStyle w:val="Normal"/>
              <w:widowControl w:val="false"/>
              <w:spacing w:lineRule="auto" w:line="240" w:before="0" w:after="0"/>
              <w:jc w:val="both"/>
              <w:rPr>
                <w:rFonts w:ascii="Times New Roman" w:hAnsi="Times New Roman" w:cs="Times New Roman"/>
                <w:sz w:val="24"/>
              </w:rPr>
            </w:pPr>
            <w:r>
              <w:rPr>
                <w:rFonts w:cs="Times New Roman" w:ascii="Times New Roman" w:hAnsi="Times New Roman"/>
                <w:sz w:val="24"/>
              </w:rPr>
            </w:r>
          </w:p>
        </w:tc>
        <w:tc>
          <w:tcPr>
            <w:tcW w:w="595" w:type="dxa"/>
            <w:gridSpan w:val="3"/>
            <w:tcBorders>
              <w:top w:val="single" w:sz="4" w:space="0" w:color="000000"/>
              <w:left w:val="single" w:sz="4" w:space="0" w:color="000000"/>
              <w:bottom w:val="single" w:sz="4" w:space="0" w:color="000000"/>
            </w:tcBorders>
            <w:shd w:color="auto" w:fill="FFFFFF" w:val="clear"/>
          </w:tcPr>
          <w:p>
            <w:pPr>
              <w:pStyle w:val="Normal"/>
              <w:widowControl w:val="false"/>
              <w:spacing w:lineRule="auto" w:line="240" w:before="0" w:after="0"/>
              <w:jc w:val="both"/>
              <w:rPr>
                <w:rFonts w:ascii="Times New Roman" w:hAnsi="Times New Roman" w:cs="Times New Roman"/>
                <w:sz w:val="24"/>
              </w:rPr>
            </w:pPr>
            <w:r>
              <w:rPr>
                <w:rFonts w:cs="Times New Roman" w:ascii="Times New Roman" w:hAnsi="Times New Roman"/>
                <w:sz w:val="24"/>
              </w:rPr>
              <w:t>3</w:t>
            </w:r>
          </w:p>
        </w:tc>
        <w:tc>
          <w:tcPr>
            <w:tcW w:w="3858" w:type="dxa"/>
            <w:tcBorders>
              <w:top w:val="single" w:sz="4" w:space="0" w:color="000000"/>
              <w:left w:val="single" w:sz="4" w:space="0" w:color="000000"/>
              <w:bottom w:val="single" w:sz="4" w:space="0" w:color="000000"/>
            </w:tcBorders>
            <w:shd w:color="auto" w:fill="FFFFFF" w:val="clear"/>
          </w:tcPr>
          <w:p>
            <w:pPr>
              <w:pStyle w:val="Normal"/>
              <w:widowControl w:val="false"/>
              <w:spacing w:lineRule="auto" w:line="240" w:before="0" w:after="0"/>
              <w:jc w:val="both"/>
              <w:rPr>
                <w:rFonts w:ascii="Times New Roman" w:hAnsi="Times New Roman" w:cs="Times New Roman"/>
                <w:sz w:val="24"/>
              </w:rPr>
            </w:pPr>
            <w:r>
              <w:rPr>
                <w:rFonts w:cs="Times New Roman" w:ascii="Times New Roman" w:hAnsi="Times New Roman"/>
                <w:sz w:val="24"/>
              </w:rPr>
              <w:t>Наявність документального підтвердженого досвіду виконання аналогічного (аналогічних) за предметом закупівлі договору (договорів)</w:t>
            </w:r>
          </w:p>
          <w:p>
            <w:pPr>
              <w:pStyle w:val="Normal"/>
              <w:widowControl w:val="false"/>
              <w:spacing w:lineRule="auto" w:line="240" w:before="0" w:after="0"/>
              <w:rPr>
                <w:rFonts w:ascii="Times New Roman" w:hAnsi="Times New Roman" w:cs="Times New Roman"/>
                <w:sz w:val="24"/>
              </w:rPr>
            </w:pPr>
            <w:r>
              <w:rPr>
                <w:rFonts w:cs="Times New Roman" w:ascii="Times New Roman" w:hAnsi="Times New Roman"/>
                <w:sz w:val="24"/>
              </w:rPr>
            </w:r>
          </w:p>
        </w:tc>
        <w:tc>
          <w:tcPr>
            <w:tcW w:w="5447"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tabs>
                <w:tab w:val="clear" w:pos="720"/>
                <w:tab w:val="left" w:pos="1080" w:leader="none"/>
              </w:tabs>
              <w:spacing w:lineRule="auto" w:line="240" w:before="0" w:after="0"/>
              <w:jc w:val="both"/>
              <w:rPr>
                <w:rFonts w:ascii="Times New Roman" w:hAnsi="Times New Roman" w:cs="Times New Roman"/>
                <w:sz w:val="24"/>
                <w:highlight w:val="yellow"/>
              </w:rPr>
            </w:pPr>
            <w:r>
              <w:rPr>
                <w:rFonts w:cs="Times New Roman" w:ascii="Times New Roman" w:hAnsi="Times New Roman"/>
                <w:sz w:val="24"/>
                <w:shd w:fill="FFFFFF" w:val="clear"/>
              </w:rPr>
              <w:t>Не вимагається</w:t>
            </w:r>
          </w:p>
        </w:tc>
      </w:tr>
      <w:tr>
        <w:trPr/>
        <w:tc>
          <w:tcPr>
            <w:tcW w:w="225" w:type="dxa"/>
            <w:tcBorders/>
          </w:tcPr>
          <w:p>
            <w:pPr>
              <w:pStyle w:val="Normal"/>
              <w:widowControl w:val="false"/>
              <w:spacing w:lineRule="auto" w:line="240" w:before="0" w:after="0"/>
              <w:jc w:val="both"/>
              <w:rPr>
                <w:rFonts w:ascii="Times New Roman" w:hAnsi="Times New Roman" w:cs="Times New Roman"/>
                <w:sz w:val="24"/>
              </w:rPr>
            </w:pPr>
            <w:r>
              <w:rPr>
                <w:rFonts w:cs="Times New Roman" w:ascii="Times New Roman" w:hAnsi="Times New Roman"/>
                <w:sz w:val="24"/>
              </w:rPr>
            </w:r>
          </w:p>
        </w:tc>
        <w:tc>
          <w:tcPr>
            <w:tcW w:w="595" w:type="dxa"/>
            <w:gridSpan w:val="3"/>
            <w:tcBorders>
              <w:top w:val="single" w:sz="4" w:space="0" w:color="000000"/>
              <w:left w:val="single" w:sz="4" w:space="0" w:color="000000"/>
              <w:bottom w:val="single" w:sz="4" w:space="0" w:color="000000"/>
            </w:tcBorders>
            <w:shd w:color="auto" w:fill="FFFFFF" w:val="clear"/>
          </w:tcPr>
          <w:p>
            <w:pPr>
              <w:pStyle w:val="Normal"/>
              <w:widowControl w:val="false"/>
              <w:spacing w:lineRule="auto" w:line="240" w:before="0" w:after="0"/>
              <w:jc w:val="both"/>
              <w:rPr>
                <w:rFonts w:ascii="Times New Roman" w:hAnsi="Times New Roman" w:cs="Times New Roman"/>
                <w:sz w:val="24"/>
              </w:rPr>
            </w:pPr>
            <w:r>
              <w:rPr>
                <w:rFonts w:cs="Times New Roman" w:ascii="Times New Roman" w:hAnsi="Times New Roman"/>
                <w:sz w:val="24"/>
              </w:rPr>
              <w:t>4</w:t>
            </w:r>
          </w:p>
        </w:tc>
        <w:tc>
          <w:tcPr>
            <w:tcW w:w="3858" w:type="dxa"/>
            <w:tcBorders>
              <w:top w:val="single" w:sz="4" w:space="0" w:color="000000"/>
              <w:left w:val="single" w:sz="4" w:space="0" w:color="000000"/>
              <w:bottom w:val="single" w:sz="4" w:space="0" w:color="000000"/>
            </w:tcBorders>
            <w:shd w:color="auto" w:fill="FFFFFF" w:val="clear"/>
          </w:tcPr>
          <w:p>
            <w:pPr>
              <w:pStyle w:val="Normal"/>
              <w:widowControl w:val="false"/>
              <w:spacing w:lineRule="auto" w:line="240" w:before="0" w:after="0"/>
              <w:jc w:val="both"/>
              <w:rPr>
                <w:rFonts w:ascii="Times New Roman" w:hAnsi="Times New Roman" w:cs="Times New Roman"/>
                <w:sz w:val="24"/>
              </w:rPr>
            </w:pPr>
            <w:r>
              <w:rPr>
                <w:rFonts w:cs="Times New Roman" w:ascii="Times New Roman" w:hAnsi="Times New Roman"/>
                <w:sz w:val="24"/>
              </w:rPr>
              <w:t>Наявність фінансової спроможності, яка підтверджується фінансовою звітністю.</w:t>
            </w:r>
          </w:p>
        </w:tc>
        <w:tc>
          <w:tcPr>
            <w:tcW w:w="5447"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tabs>
                <w:tab w:val="clear" w:pos="720"/>
                <w:tab w:val="left" w:pos="-357" w:leader="none"/>
                <w:tab w:val="left" w:pos="0" w:leader="none"/>
                <w:tab w:val="left" w:pos="360" w:leader="none"/>
                <w:tab w:val="left" w:pos="786" w:leader="none"/>
              </w:tabs>
              <w:spacing w:lineRule="auto" w:line="240" w:before="0" w:after="0"/>
              <w:jc w:val="both"/>
              <w:rPr>
                <w:rFonts w:ascii="Times New Roman" w:hAnsi="Times New Roman" w:cs="Times New Roman"/>
                <w:sz w:val="24"/>
                <w:shd w:fill="FFFFFF" w:val="clear"/>
              </w:rPr>
            </w:pPr>
            <w:r>
              <w:rPr>
                <w:rFonts w:cs="Times New Roman" w:ascii="Times New Roman" w:hAnsi="Times New Roman"/>
                <w:sz w:val="24"/>
                <w:shd w:fill="FFFFFF" w:val="clear"/>
              </w:rPr>
              <w:t>Не вимагається</w:t>
            </w:r>
          </w:p>
        </w:tc>
      </w:tr>
      <w:tr>
        <w:trPr/>
        <w:tc>
          <w:tcPr>
            <w:tcW w:w="225" w:type="dxa"/>
            <w:tcBorders/>
          </w:tcPr>
          <w:p>
            <w:pPr>
              <w:pStyle w:val="Normal"/>
              <w:widowControl w:val="false"/>
              <w:spacing w:lineRule="auto" w:line="240" w:before="0" w:after="0"/>
              <w:jc w:val="both"/>
              <w:rPr>
                <w:rFonts w:ascii="Times New Roman" w:hAnsi="Times New Roman" w:cs="Times New Roman"/>
                <w:sz w:val="24"/>
                <w:lang w:val="en-US"/>
              </w:rPr>
            </w:pPr>
            <w:r>
              <w:rPr>
                <w:rFonts w:cs="Times New Roman" w:ascii="Times New Roman" w:hAnsi="Times New Roman"/>
                <w:sz w:val="24"/>
                <w:lang w:val="en-US"/>
              </w:rPr>
            </w:r>
          </w:p>
        </w:tc>
        <w:tc>
          <w:tcPr>
            <w:tcW w:w="595" w:type="dxa"/>
            <w:gridSpan w:val="3"/>
            <w:tcBorders>
              <w:top w:val="single" w:sz="4" w:space="0" w:color="000000"/>
              <w:left w:val="single" w:sz="4" w:space="0" w:color="000000"/>
              <w:bottom w:val="single" w:sz="4" w:space="0" w:color="000000"/>
            </w:tcBorders>
            <w:shd w:color="auto" w:fill="FFFFFF" w:val="clear"/>
          </w:tcPr>
          <w:p>
            <w:pPr>
              <w:pStyle w:val="Normal"/>
              <w:widowControl w:val="false"/>
              <w:spacing w:lineRule="auto" w:line="240" w:before="0" w:after="0"/>
              <w:jc w:val="both"/>
              <w:rPr>
                <w:rFonts w:ascii="Times New Roman" w:hAnsi="Times New Roman" w:cs="Times New Roman"/>
                <w:sz w:val="24"/>
                <w:lang w:val="en-US"/>
              </w:rPr>
            </w:pPr>
            <w:r>
              <w:rPr>
                <w:rFonts w:cs="Times New Roman" w:ascii="Times New Roman" w:hAnsi="Times New Roman"/>
                <w:sz w:val="24"/>
              </w:rPr>
              <w:t>5</w:t>
            </w:r>
          </w:p>
        </w:tc>
        <w:tc>
          <w:tcPr>
            <w:tcW w:w="3858" w:type="dxa"/>
            <w:tcBorders>
              <w:top w:val="single" w:sz="4" w:space="0" w:color="000000"/>
              <w:left w:val="single" w:sz="4" w:space="0" w:color="000000"/>
              <w:bottom w:val="single" w:sz="4" w:space="0" w:color="000000"/>
            </w:tcBorders>
            <w:shd w:color="auto" w:fill="FFFFFF" w:val="clear"/>
          </w:tcPr>
          <w:p>
            <w:pPr>
              <w:pStyle w:val="Normal"/>
              <w:widowControl w:val="false"/>
              <w:spacing w:lineRule="auto" w:line="240" w:before="0" w:after="0"/>
              <w:jc w:val="both"/>
              <w:rPr>
                <w:rFonts w:ascii="Times New Roman" w:hAnsi="Times New Roman" w:cs="Times New Roman"/>
                <w:sz w:val="24"/>
              </w:rPr>
            </w:pPr>
            <w:r>
              <w:rPr>
                <w:rFonts w:cs="Times New Roman" w:ascii="Times New Roman" w:hAnsi="Times New Roman"/>
                <w:sz w:val="24"/>
              </w:rPr>
              <w:t>Загальні вимоги до кваліфікаційних критеріїв</w:t>
            </w:r>
          </w:p>
        </w:tc>
        <w:tc>
          <w:tcPr>
            <w:tcW w:w="5447"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tabs>
                <w:tab w:val="clear" w:pos="720"/>
                <w:tab w:val="left" w:pos="-357" w:leader="none"/>
                <w:tab w:val="left" w:pos="0" w:leader="none"/>
                <w:tab w:val="left" w:pos="360" w:leader="none"/>
                <w:tab w:val="left" w:pos="786" w:leader="none"/>
              </w:tabs>
              <w:spacing w:lineRule="auto" w:line="240" w:before="0" w:after="0"/>
              <w:jc w:val="both"/>
              <w:rPr>
                <w:rFonts w:ascii="Times New Roman" w:hAnsi="Times New Roman" w:cs="Times New Roman"/>
                <w:sz w:val="24"/>
                <w:shd w:fill="FFFFFF" w:val="clear"/>
              </w:rPr>
            </w:pPr>
            <w:r>
              <w:rPr>
                <w:rFonts w:cs="Times New Roman" w:ascii="Times New Roman" w:hAnsi="Times New Roman"/>
                <w:sz w:val="24"/>
                <w:shd w:fill="FFFFFF" w:val="clear"/>
              </w:rPr>
              <w:t>Не вимагається</w:t>
            </w:r>
          </w:p>
        </w:tc>
      </w:tr>
      <w:tr>
        <w:trPr>
          <w:trHeight w:val="255" w:hRule="atLeast"/>
        </w:trPr>
        <w:tc>
          <w:tcPr>
            <w:tcW w:w="225" w:type="dxa"/>
            <w:tcBorders/>
          </w:tcPr>
          <w:p>
            <w:pPr>
              <w:pStyle w:val="Normal"/>
              <w:widowControl w:val="false"/>
              <w:spacing w:lineRule="auto" w:line="240" w:before="0" w:after="0"/>
              <w:rPr>
                <w:rFonts w:ascii="Times New Roman" w:hAnsi="Times New Roman" w:cs="Times New Roman"/>
                <w:b/>
                <w:b/>
                <w:sz w:val="24"/>
              </w:rPr>
            </w:pPr>
            <w:r>
              <w:rPr>
                <w:rFonts w:cs="Times New Roman" w:ascii="Times New Roman" w:hAnsi="Times New Roman"/>
                <w:b/>
                <w:sz w:val="24"/>
              </w:rPr>
            </w:r>
          </w:p>
        </w:tc>
        <w:tc>
          <w:tcPr>
            <w:tcW w:w="9900"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b/>
                <w:b/>
                <w:sz w:val="24"/>
              </w:rPr>
            </w:pPr>
            <w:r>
              <w:rPr>
                <w:rFonts w:cs="Times New Roman" w:ascii="Times New Roman" w:hAnsi="Times New Roman"/>
                <w:b/>
                <w:sz w:val="24"/>
              </w:rPr>
              <w:t>6. Пункт 47 Особливостей</w:t>
            </w:r>
          </w:p>
          <w:p>
            <w:pPr>
              <w:pStyle w:val="Normal"/>
              <w:widowControl w:val="false"/>
              <w:spacing w:lineRule="auto" w:line="240" w:before="0" w:after="0"/>
              <w:jc w:val="both"/>
              <w:rPr>
                <w:rFonts w:ascii="Times New Roman" w:hAnsi="Times New Roman" w:cs="Times New Roman"/>
                <w:b/>
                <w:b/>
                <w:sz w:val="24"/>
              </w:rPr>
            </w:pPr>
            <w:r>
              <w:rPr>
                <w:rFonts w:cs="Times New Roman" w:ascii="Times New Roman" w:hAnsi="Times New Roman"/>
                <w:b/>
                <w:sz w:val="24"/>
              </w:rPr>
            </w:r>
          </w:p>
        </w:tc>
      </w:tr>
      <w:tr>
        <w:trPr>
          <w:trHeight w:val="397" w:hRule="atLeast"/>
        </w:trPr>
        <w:tc>
          <w:tcPr>
            <w:tcW w:w="225" w:type="dxa"/>
            <w:tcBorders/>
          </w:tcPr>
          <w:p>
            <w:pPr>
              <w:pStyle w:val="Normal"/>
              <w:widowControl w:val="false"/>
              <w:spacing w:lineRule="auto" w:line="240" w:before="0" w:after="0"/>
              <w:jc w:val="both"/>
              <w:rPr>
                <w:rFonts w:ascii="Times New Roman" w:hAnsi="Times New Roman" w:cs="Times New Roman"/>
                <w:b/>
                <w:b/>
                <w:sz w:val="24"/>
              </w:rPr>
            </w:pPr>
            <w:r>
              <w:rPr>
                <w:rFonts w:cs="Times New Roman" w:ascii="Times New Roman" w:hAnsi="Times New Roman"/>
                <w:b/>
                <w:sz w:val="24"/>
              </w:rPr>
            </w:r>
          </w:p>
        </w:tc>
        <w:tc>
          <w:tcPr>
            <w:tcW w:w="552" w:type="dxa"/>
            <w:gridSpan w:val="2"/>
            <w:tcBorders>
              <w:top w:val="single" w:sz="4" w:space="0" w:color="000000"/>
              <w:left w:val="single" w:sz="4" w:space="0" w:color="000000"/>
              <w:bottom w:val="single" w:sz="4" w:space="0" w:color="000000"/>
            </w:tcBorders>
          </w:tcPr>
          <w:p>
            <w:pPr>
              <w:pStyle w:val="Normal"/>
              <w:widowControl w:val="false"/>
              <w:spacing w:lineRule="auto" w:line="240" w:before="0" w:after="0"/>
              <w:jc w:val="both"/>
              <w:rPr>
                <w:rFonts w:ascii="Times New Roman" w:hAnsi="Times New Roman" w:cs="Times New Roman"/>
                <w:b/>
                <w:b/>
                <w:sz w:val="24"/>
              </w:rPr>
            </w:pPr>
            <w:r>
              <w:rPr>
                <w:rFonts w:cs="Times New Roman" w:ascii="Times New Roman" w:hAnsi="Times New Roman"/>
                <w:sz w:val="24"/>
              </w:rPr>
              <w:t>6.1</w:t>
            </w:r>
          </w:p>
        </w:tc>
        <w:tc>
          <w:tcPr>
            <w:tcW w:w="9348" w:type="dxa"/>
            <w:gridSpan w:val="3"/>
            <w:tcBorders>
              <w:top w:val="single" w:sz="4" w:space="0" w:color="000000"/>
              <w:left w:val="single" w:sz="4" w:space="0" w:color="000000"/>
              <w:bottom w:val="single" w:sz="4" w:space="0" w:color="000000"/>
              <w:right w:val="single" w:sz="4" w:space="0" w:color="000000"/>
            </w:tcBorders>
          </w:tcPr>
          <w:tbl>
            <w:tblPr>
              <w:tblW w:w="9446" w:type="dxa"/>
              <w:jc w:val="left"/>
              <w:tblInd w:w="0" w:type="dxa"/>
              <w:tblLayout w:type="fixed"/>
              <w:tblCellMar>
                <w:top w:w="0" w:type="dxa"/>
                <w:left w:w="108" w:type="dxa"/>
                <w:bottom w:w="0" w:type="dxa"/>
                <w:right w:w="108" w:type="dxa"/>
              </w:tblCellMar>
              <w:tblLook w:val="0000"/>
            </w:tblPr>
            <w:tblGrid>
              <w:gridCol w:w="3301"/>
              <w:gridCol w:w="3178"/>
              <w:gridCol w:w="2967"/>
            </w:tblGrid>
            <w:tr>
              <w:trPr>
                <w:trHeight w:val="2262" w:hRule="atLeast"/>
              </w:trPr>
              <w:tc>
                <w:tcPr>
                  <w:tcW w:w="3301" w:type="dxa"/>
                  <w:tcBorders>
                    <w:top w:val="single" w:sz="4" w:space="0" w:color="000000"/>
                    <w:left w:val="single" w:sz="4" w:space="0" w:color="000000"/>
                    <w:bottom w:val="single" w:sz="4" w:space="0" w:color="000000"/>
                  </w:tcBorders>
                </w:tcPr>
                <w:p>
                  <w:pPr>
                    <w:pStyle w:val="22"/>
                    <w:widowControl w:val="false"/>
                    <w:jc w:val="center"/>
                    <w:rPr>
                      <w:rFonts w:ascii="Times New Roman" w:hAnsi="Times New Roman" w:cs="Times New Roman"/>
                      <w:b/>
                      <w:b/>
                      <w:sz w:val="24"/>
                      <w:u w:val="single"/>
                      <w:lang w:val="uk-UA"/>
                    </w:rPr>
                  </w:pPr>
                  <w:r>
                    <w:rPr>
                      <w:rFonts w:cs="Times New Roman" w:ascii="Times New Roman" w:hAnsi="Times New Roman"/>
                      <w:b/>
                      <w:sz w:val="24"/>
                      <w:shd w:fill="FFFFFF" w:val="clear"/>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tc>
              <w:tc>
                <w:tcPr>
                  <w:tcW w:w="3178" w:type="dxa"/>
                  <w:tcBorders>
                    <w:top w:val="single" w:sz="4" w:space="0" w:color="000000"/>
                    <w:left w:val="single" w:sz="4" w:space="0" w:color="000000"/>
                    <w:bottom w:val="single" w:sz="4" w:space="0" w:color="000000"/>
                  </w:tcBorders>
                </w:tcPr>
                <w:p>
                  <w:pPr>
                    <w:pStyle w:val="22"/>
                    <w:widowControl w:val="false"/>
                    <w:jc w:val="center"/>
                    <w:rPr>
                      <w:rFonts w:ascii="Times New Roman" w:hAnsi="Times New Roman" w:cs="Times New Roman"/>
                      <w:b/>
                      <w:b/>
                      <w:sz w:val="24"/>
                      <w:u w:val="single"/>
                      <w:lang w:val="uk-UA"/>
                    </w:rPr>
                  </w:pPr>
                  <w:r>
                    <w:rPr>
                      <w:rFonts w:cs="Times New Roman" w:ascii="Times New Roman" w:hAnsi="Times New Roman"/>
                      <w:b/>
                      <w:sz w:val="24"/>
                      <w:lang w:val="uk-UA"/>
                    </w:rPr>
                    <w:t>Учасник на виконання пункту 47 Особливостей надає інформацію викладену нижче:</w:t>
                  </w:r>
                </w:p>
              </w:tc>
              <w:tc>
                <w:tcPr>
                  <w:tcW w:w="2967" w:type="dxa"/>
                  <w:tcBorders>
                    <w:top w:val="single" w:sz="4" w:space="0" w:color="000000"/>
                    <w:left w:val="single" w:sz="4" w:space="0" w:color="000000"/>
                    <w:bottom w:val="single" w:sz="4" w:space="0" w:color="000000"/>
                    <w:right w:val="single" w:sz="4" w:space="0" w:color="000000"/>
                  </w:tcBorders>
                </w:tcPr>
                <w:p>
                  <w:pPr>
                    <w:pStyle w:val="22"/>
                    <w:widowControl w:val="false"/>
                    <w:jc w:val="center"/>
                    <w:rPr>
                      <w:rFonts w:ascii="Times New Roman" w:hAnsi="Times New Roman" w:cs="Times New Roman"/>
                      <w:sz w:val="24"/>
                      <w:lang w:val="uk-UA"/>
                    </w:rPr>
                  </w:pPr>
                  <w:r>
                    <w:rPr>
                      <w:rFonts w:cs="Times New Roman" w:ascii="Times New Roman" w:hAnsi="Times New Roman"/>
                      <w:b/>
                      <w:sz w:val="24"/>
                      <w:lang w:val="uk-UA"/>
                    </w:rPr>
                    <w:t>Переможець торгів на виконання пункту 47 Особливостей надає інформацію викладену нижче:</w:t>
                  </w:r>
                </w:p>
              </w:tc>
            </w:tr>
            <w:tr>
              <w:trPr>
                <w:trHeight w:val="532" w:hRule="atLeast"/>
              </w:trPr>
              <w:tc>
                <w:tcPr>
                  <w:tcW w:w="3301" w:type="dxa"/>
                  <w:tcBorders>
                    <w:top w:val="single" w:sz="4" w:space="0" w:color="000000"/>
                    <w:left w:val="single" w:sz="4" w:space="0" w:color="000000"/>
                    <w:bottom w:val="single" w:sz="4" w:space="0" w:color="000000"/>
                  </w:tcBorders>
                </w:tcPr>
                <w:p>
                  <w:pPr>
                    <w:pStyle w:val="22"/>
                    <w:widowControl w:val="false"/>
                    <w:jc w:val="both"/>
                    <w:rPr>
                      <w:rFonts w:ascii="Times New Roman" w:hAnsi="Times New Roman" w:cs="Times New Roman"/>
                      <w:b/>
                      <w:b/>
                      <w:sz w:val="24"/>
                      <w:lang w:val="uk-UA"/>
                    </w:rPr>
                  </w:pPr>
                  <w:r>
                    <w:rPr>
                      <w:rFonts w:cs="Times New Roman" w:ascii="Times New Roman" w:hAnsi="Times New Roman"/>
                      <w:sz w:val="24"/>
                      <w:shd w:fill="FFFFFF" w:val="clear"/>
                      <w:lang w:val="uk-UA"/>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r>
                    <w:rPr>
                      <w:rFonts w:cs="Times New Roman" w:ascii="Times New Roman" w:hAnsi="Times New Roman"/>
                      <w:b/>
                      <w:sz w:val="24"/>
                      <w:lang w:val="uk-UA"/>
                    </w:rPr>
                    <w:t xml:space="preserve"> (пп. 1 п. 47 Особливостей)</w:t>
                  </w:r>
                </w:p>
              </w:tc>
              <w:tc>
                <w:tcPr>
                  <w:tcW w:w="3178" w:type="dxa"/>
                  <w:tcBorders>
                    <w:top w:val="single" w:sz="4" w:space="0" w:color="000000"/>
                    <w:left w:val="single" w:sz="4" w:space="0" w:color="000000"/>
                    <w:bottom w:val="single" w:sz="4" w:space="0" w:color="000000"/>
                  </w:tcBorders>
                </w:tcPr>
                <w:p>
                  <w:pPr>
                    <w:pStyle w:val="Normal"/>
                    <w:widowControl w:val="false"/>
                    <w:tabs>
                      <w:tab w:val="clear" w:pos="720"/>
                      <w:tab w:val="center" w:pos="4153" w:leader="none"/>
                      <w:tab w:val="right" w:pos="8306" w:leader="none"/>
                    </w:tabs>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eastAsia="SimSun" w:cs="Times New Roman" w:ascii="Times New Roman" w:hAnsi="Times New Roman"/>
                      <w:sz w:val="24"/>
                    </w:rPr>
                    <w:t>.</w:t>
                  </w:r>
                </w:p>
              </w:tc>
              <w:tc>
                <w:tcPr>
                  <w:tcW w:w="296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sz w:val="24"/>
                    </w:rPr>
                  </w:pPr>
                  <w:r>
                    <w:rPr>
                      <w:rFonts w:cs="Times New Roman" w:ascii="Times New Roman" w:hAnsi="Times New Roman"/>
                      <w:sz w:val="24"/>
                      <w:shd w:fill="FFFFFF" w:val="clear"/>
                    </w:rPr>
                    <w:t>Не вимагається</w:t>
                  </w:r>
                </w:p>
              </w:tc>
            </w:tr>
            <w:tr>
              <w:trPr/>
              <w:tc>
                <w:tcPr>
                  <w:tcW w:w="3301" w:type="dxa"/>
                  <w:tcBorders>
                    <w:top w:val="single" w:sz="4" w:space="0" w:color="000000"/>
                    <w:left w:val="single" w:sz="4" w:space="0" w:color="000000"/>
                    <w:bottom w:val="single" w:sz="4" w:space="0" w:color="000000"/>
                  </w:tcBorders>
                </w:tcPr>
                <w:p>
                  <w:pPr>
                    <w:pStyle w:val="22"/>
                    <w:widowControl w:val="false"/>
                    <w:rPr>
                      <w:rFonts w:ascii="Times New Roman" w:hAnsi="Times New Roman" w:cs="Times New Roman"/>
                      <w:sz w:val="24"/>
                      <w:shd w:fill="FFFFFF" w:val="clear"/>
                      <w:lang w:val="uk-UA"/>
                    </w:rPr>
                  </w:pPr>
                  <w:r>
                    <w:rPr>
                      <w:rFonts w:cs="Times New Roman" w:ascii="Times New Roman" w:hAnsi="Times New Roman"/>
                      <w:sz w:val="24"/>
                      <w:shd w:fill="FFFFFF" w:val="clear"/>
                      <w:lang w:val="uk-UA"/>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Pr>
                      <w:rFonts w:cs="Times New Roman" w:ascii="Times New Roman" w:hAnsi="Times New Roman"/>
                      <w:b/>
                      <w:sz w:val="24"/>
                      <w:lang w:val="uk-UA"/>
                    </w:rPr>
                    <w:t>(пп. 2 п. 47 Особливостей)</w:t>
                  </w:r>
                </w:p>
              </w:tc>
              <w:tc>
                <w:tcPr>
                  <w:tcW w:w="3178" w:type="dxa"/>
                  <w:tcBorders>
                    <w:top w:val="single" w:sz="4" w:space="0" w:color="000000"/>
                    <w:left w:val="single" w:sz="4" w:space="0" w:color="000000"/>
                    <w:bottom w:val="single" w:sz="4" w:space="0" w:color="000000"/>
                  </w:tcBorders>
                </w:tcPr>
                <w:p>
                  <w:pPr>
                    <w:pStyle w:val="Normal"/>
                    <w:widowControl w:val="false"/>
                    <w:tabs>
                      <w:tab w:val="clear" w:pos="720"/>
                      <w:tab w:val="center" w:pos="4153" w:leader="none"/>
                      <w:tab w:val="right" w:pos="8306" w:leader="none"/>
                    </w:tabs>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eastAsia="SimSun" w:cs="Times New Roman" w:ascii="Times New Roman" w:hAnsi="Times New Roman"/>
                      <w:sz w:val="24"/>
                    </w:rPr>
                    <w:t>.</w:t>
                  </w:r>
                </w:p>
              </w:tc>
              <w:tc>
                <w:tcPr>
                  <w:tcW w:w="296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sz w:val="24"/>
                    </w:rPr>
                  </w:pPr>
                  <w:r>
                    <w:rPr>
                      <w:rFonts w:cs="Times New Roman" w:ascii="Times New Roman" w:hAnsi="Times New Roman"/>
                      <w:sz w:val="24"/>
                      <w:shd w:fill="FFFFFF" w:val="clear"/>
                    </w:rPr>
                    <w:t>Не вимагається.</w:t>
                  </w:r>
                </w:p>
              </w:tc>
            </w:tr>
            <w:tr>
              <w:trPr>
                <w:trHeight w:val="1530" w:hRule="atLeast"/>
              </w:trPr>
              <w:tc>
                <w:tcPr>
                  <w:tcW w:w="3301" w:type="dxa"/>
                  <w:tcBorders>
                    <w:top w:val="single" w:sz="4" w:space="0" w:color="000000"/>
                    <w:left w:val="single" w:sz="4" w:space="0" w:color="000000"/>
                    <w:bottom w:val="single" w:sz="4" w:space="0" w:color="000000"/>
                  </w:tcBorders>
                </w:tcPr>
                <w:p>
                  <w:pPr>
                    <w:pStyle w:val="22"/>
                    <w:widowControl w:val="false"/>
                    <w:jc w:val="both"/>
                    <w:rPr>
                      <w:rFonts w:ascii="Times New Roman" w:hAnsi="Times New Roman" w:cs="Times New Roman"/>
                      <w:sz w:val="24"/>
                      <w:shd w:fill="FFFFFF" w:val="clear"/>
                      <w:lang w:val="uk-UA"/>
                    </w:rPr>
                  </w:pPr>
                  <w:r>
                    <w:rPr>
                      <w:rFonts w:cs="Times New Roman" w:ascii="Times New Roman" w:hAnsi="Times New Roman"/>
                      <w:sz w:val="24"/>
                      <w:shd w:fill="FFFFFF" w:val="clear"/>
                      <w:lang w:val="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Pr>
                      <w:rFonts w:cs="Times New Roman" w:ascii="Times New Roman" w:hAnsi="Times New Roman"/>
                      <w:b/>
                      <w:sz w:val="24"/>
                      <w:shd w:fill="FFFFFF" w:val="clear"/>
                      <w:lang w:val="uk-UA"/>
                    </w:rPr>
                    <w:t>(пп. 3 п. 47 Особливостей)</w:t>
                  </w:r>
                </w:p>
              </w:tc>
              <w:tc>
                <w:tcPr>
                  <w:tcW w:w="3178" w:type="dxa"/>
                  <w:tcBorders>
                    <w:top w:val="single" w:sz="4" w:space="0" w:color="000000"/>
                    <w:left w:val="single" w:sz="4" w:space="0" w:color="000000"/>
                    <w:bottom w:val="single" w:sz="4" w:space="0" w:color="000000"/>
                  </w:tcBorders>
                </w:tcPr>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eastAsia="SimSun" w:cs="Times New Roman" w:ascii="Times New Roman" w:hAnsi="Times New Roman"/>
                      <w:sz w:val="24"/>
                    </w:rPr>
                    <w:t>.</w:t>
                  </w:r>
                </w:p>
              </w:tc>
              <w:tc>
                <w:tcPr>
                  <w:tcW w:w="296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sz w:val="24"/>
                    </w:rPr>
                  </w:pPr>
                  <w:r>
                    <w:rPr>
                      <w:rFonts w:cs="Times New Roman" w:ascii="Times New Roman" w:hAnsi="Times New Roman"/>
                      <w:sz w:val="24"/>
                    </w:rPr>
                    <w:t xml:space="preserve">Витяг з Єдиного державного реєстру осіб, які вчинили корупційні або пов’язані з корупцією правопорушення, про те, </w:t>
                  </w:r>
                  <w:r>
                    <w:rPr>
                      <w:rFonts w:cs="Times New Roman" w:ascii="Times New Roman" w:hAnsi="Times New Roman"/>
                      <w:sz w:val="24"/>
                      <w:shd w:fill="FFFFFF" w:val="clear"/>
                    </w:rPr>
                    <w:t xml:space="preserve">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 Дата формування  </w:t>
                  </w:r>
                  <w:r>
                    <w:rPr>
                      <w:rFonts w:cs="Times New Roman" w:ascii="Times New Roman" w:hAnsi="Times New Roman"/>
                      <w:sz w:val="24"/>
                    </w:rPr>
                    <w:t>документу не може бути раніше дати оприлюдненого в електронній системі закупівель оголошення про проведення процедури закупівлі.</w:t>
                  </w:r>
                </w:p>
              </w:tc>
            </w:tr>
            <w:tr>
              <w:trPr/>
              <w:tc>
                <w:tcPr>
                  <w:tcW w:w="3301" w:type="dxa"/>
                  <w:tcBorders>
                    <w:top w:val="single" w:sz="4" w:space="0" w:color="000000"/>
                    <w:left w:val="single" w:sz="4" w:space="0" w:color="000000"/>
                    <w:bottom w:val="single" w:sz="4" w:space="0" w:color="000000"/>
                  </w:tcBorders>
                </w:tcPr>
                <w:p>
                  <w:pPr>
                    <w:pStyle w:val="22"/>
                    <w:widowControl w:val="false"/>
                    <w:jc w:val="both"/>
                    <w:rPr>
                      <w:rFonts w:ascii="Times New Roman" w:hAnsi="Times New Roman" w:cs="Times New Roman"/>
                      <w:sz w:val="24"/>
                      <w:shd w:fill="FFFFFF" w:val="clear"/>
                      <w:lang w:val="uk-UA"/>
                    </w:rPr>
                  </w:pPr>
                  <w:r>
                    <w:rPr>
                      <w:rFonts w:cs="Times New Roman" w:ascii="Times New Roman" w:hAnsi="Times New Roman"/>
                      <w:sz w:val="24"/>
                      <w:shd w:fill="FFFFFF" w:val="clear"/>
                      <w:lang w:val="uk-UA"/>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Pr>
                      <w:rFonts w:cs="Times New Roman" w:ascii="Times New Roman" w:hAnsi="Times New Roman"/>
                      <w:b/>
                      <w:sz w:val="24"/>
                      <w:shd w:fill="FFFFFF" w:val="clear"/>
                      <w:lang w:val="uk-UA"/>
                    </w:rPr>
                    <w:t>(пп. 4 п. 47 Особливостей)</w:t>
                  </w:r>
                </w:p>
              </w:tc>
              <w:tc>
                <w:tcPr>
                  <w:tcW w:w="3178" w:type="dxa"/>
                  <w:tcBorders>
                    <w:top w:val="single" w:sz="4" w:space="0" w:color="000000"/>
                    <w:left w:val="single" w:sz="4" w:space="0" w:color="000000"/>
                    <w:bottom w:val="single" w:sz="4" w:space="0" w:color="000000"/>
                  </w:tcBorders>
                </w:tcPr>
                <w:p>
                  <w:pPr>
                    <w:pStyle w:val="31"/>
                    <w:widowControl w:val="false"/>
                    <w:spacing w:before="0" w:after="0"/>
                    <w:jc w:val="both"/>
                    <w:rPr>
                      <w:rFonts w:ascii="Times New Roman" w:hAnsi="Times New Roman"/>
                      <w:szCs w:val="24"/>
                      <w:shd w:fill="FFFFFF" w:val="clear"/>
                      <w:lang w:val="uk-UA"/>
                    </w:rPr>
                  </w:pPr>
                  <w:r>
                    <w:rPr>
                      <w:rFonts w:ascii="Times New Roman" w:hAnsi="Times New Roman"/>
                      <w:shd w:fill="FFFFFF" w:val="clear"/>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eastAsia="SimSun" w:ascii="Times New Roman" w:hAnsi="Times New Roman"/>
                      <w:lang w:val="uk-UA"/>
                    </w:rPr>
                    <w:t>.</w:t>
                  </w:r>
                </w:p>
              </w:tc>
              <w:tc>
                <w:tcPr>
                  <w:tcW w:w="296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sz w:val="24"/>
                    </w:rPr>
                  </w:pPr>
                  <w:r>
                    <w:rPr>
                      <w:rFonts w:cs="Times New Roman" w:ascii="Times New Roman" w:hAnsi="Times New Roman"/>
                      <w:sz w:val="24"/>
                    </w:rPr>
                    <w:t>Переможець не надає підтвердження своєї відповідності.</w:t>
                  </w:r>
                </w:p>
              </w:tc>
            </w:tr>
            <w:tr>
              <w:trPr/>
              <w:tc>
                <w:tcPr>
                  <w:tcW w:w="3301" w:type="dxa"/>
                  <w:tcBorders>
                    <w:top w:val="single" w:sz="4" w:space="0" w:color="000000"/>
                    <w:left w:val="single" w:sz="4" w:space="0" w:color="000000"/>
                    <w:bottom w:val="single" w:sz="4" w:space="0" w:color="000000"/>
                  </w:tcBorders>
                </w:tcPr>
                <w:p>
                  <w:pPr>
                    <w:pStyle w:val="22"/>
                    <w:widowControl w:val="false"/>
                    <w:jc w:val="both"/>
                    <w:rPr>
                      <w:rFonts w:ascii="Times New Roman" w:hAnsi="Times New Roman" w:cs="Times New Roman"/>
                      <w:sz w:val="24"/>
                      <w:shd w:fill="FFFFFF" w:val="clear"/>
                      <w:lang w:val="uk-UA"/>
                    </w:rPr>
                  </w:pPr>
                  <w:r>
                    <w:rPr>
                      <w:rFonts w:cs="Times New Roman" w:ascii="Times New Roman" w:hAnsi="Times New Roman"/>
                      <w:sz w:val="24"/>
                      <w:shd w:fill="FFFFFF" w:val="clear"/>
                      <w:lang w:val="uk-UA"/>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Pr>
                      <w:rFonts w:cs="Times New Roman" w:ascii="Times New Roman" w:hAnsi="Times New Roman"/>
                      <w:b/>
                      <w:sz w:val="24"/>
                      <w:shd w:fill="FFFFFF" w:val="clear"/>
                      <w:lang w:val="uk-UA"/>
                    </w:rPr>
                    <w:t>(пп. 5 п. 47 Особливостей)</w:t>
                  </w:r>
                </w:p>
              </w:tc>
              <w:tc>
                <w:tcPr>
                  <w:tcW w:w="3178" w:type="dxa"/>
                  <w:tcBorders>
                    <w:top w:val="single" w:sz="4" w:space="0" w:color="000000"/>
                    <w:left w:val="single" w:sz="4" w:space="0" w:color="000000"/>
                    <w:bottom w:val="single" w:sz="4" w:space="0" w:color="000000"/>
                  </w:tcBorders>
                </w:tcPr>
                <w:p>
                  <w:pPr>
                    <w:pStyle w:val="31"/>
                    <w:widowControl w:val="false"/>
                    <w:spacing w:before="0" w:after="0"/>
                    <w:jc w:val="both"/>
                    <w:rPr>
                      <w:rFonts w:ascii="Times New Roman" w:hAnsi="Times New Roman"/>
                      <w:szCs w:val="24"/>
                      <w:shd w:fill="FFFFFF" w:val="clear"/>
                      <w:lang w:val="uk-UA"/>
                    </w:rPr>
                  </w:pPr>
                  <w:r>
                    <w:rPr>
                      <w:rFonts w:ascii="Times New Roman" w:hAnsi="Times New Roman"/>
                      <w:shd w:fill="FFFFFF" w:val="clear"/>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96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Витяг з інформаційно-аналітичної</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системи «Облік відомостей про притягнення</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особи до кримінальної відповідальності та</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наявності судимості» сформований у</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паперовій або електронній формі, що</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містить інформацію про відсутність</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(наявність) судимості або обмежень,</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передбачених кримінальним процесуальним</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законодавством України щодо фізичної</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особи, яка є учасником процедури закупівлі.</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Документ повинен бути виданий не більше</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двох місячної давнини відносно дати</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оприлюдненого в електронній системі</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закупівель повідомлення про намір укласти</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договір про закупівлю.</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Замовник може перевірити витяг на</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офіційному сайті МВС за посиланням</w:t>
                  </w:r>
                </w:p>
                <w:p>
                  <w:pPr>
                    <w:pStyle w:val="Normal"/>
                    <w:widowControl w:val="false"/>
                    <w:spacing w:lineRule="auto" w:line="240" w:before="0" w:after="0"/>
                    <w:rPr>
                      <w:rFonts w:ascii="Times New Roman" w:hAnsi="Times New Roman" w:cs="Times New Roman"/>
                      <w:sz w:val="24"/>
                    </w:rPr>
                  </w:pPr>
                  <w:r>
                    <w:rPr>
                      <w:rFonts w:cs="Times New Roman" w:ascii="Times New Roman" w:hAnsi="Times New Roman"/>
                      <w:sz w:val="24"/>
                      <w:shd w:fill="FFFFFF" w:val="clear"/>
                    </w:rPr>
                    <w:t>https://vytiah.mvs.gov.ua/app/checkStatus</w:t>
                  </w:r>
                </w:p>
              </w:tc>
            </w:tr>
            <w:tr>
              <w:trPr/>
              <w:tc>
                <w:tcPr>
                  <w:tcW w:w="3301" w:type="dxa"/>
                  <w:tcBorders>
                    <w:top w:val="single" w:sz="4" w:space="0" w:color="000000"/>
                    <w:left w:val="single" w:sz="4" w:space="0" w:color="000000"/>
                    <w:bottom w:val="single" w:sz="4" w:space="0" w:color="000000"/>
                  </w:tcBorders>
                </w:tcPr>
                <w:p>
                  <w:pPr>
                    <w:pStyle w:val="22"/>
                    <w:widowControl w:val="false"/>
                    <w:jc w:val="both"/>
                    <w:rPr>
                      <w:rFonts w:ascii="Times New Roman" w:hAnsi="Times New Roman" w:cs="Times New Roman"/>
                      <w:sz w:val="24"/>
                      <w:shd w:fill="FFFFFF" w:val="clear"/>
                      <w:lang w:val="uk-UA"/>
                    </w:rPr>
                  </w:pPr>
                  <w:r>
                    <w:rPr>
                      <w:rFonts w:cs="Times New Roman" w:ascii="Times New Roman" w:hAnsi="Times New Roman"/>
                      <w:sz w:val="24"/>
                      <w:shd w:fill="FFFFFF" w:val="clear"/>
                      <w:lang w:val="uk-UA"/>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Pr>
                      <w:rFonts w:cs="Times New Roman" w:ascii="Times New Roman" w:hAnsi="Times New Roman"/>
                      <w:b/>
                      <w:sz w:val="24"/>
                      <w:shd w:fill="FFFFFF" w:val="clear"/>
                      <w:lang w:val="uk-UA"/>
                    </w:rPr>
                    <w:t>(пп. 6 п. 47 Особливостей)</w:t>
                  </w:r>
                </w:p>
                <w:p>
                  <w:pPr>
                    <w:pStyle w:val="22"/>
                    <w:widowControl w:val="false"/>
                    <w:jc w:val="both"/>
                    <w:rPr>
                      <w:rFonts w:ascii="Times New Roman" w:hAnsi="Times New Roman" w:cs="Times New Roman"/>
                      <w:sz w:val="24"/>
                      <w:shd w:fill="FFFFFF" w:val="clear"/>
                      <w:lang w:val="uk-UA"/>
                    </w:rPr>
                  </w:pPr>
                  <w:r>
                    <w:rPr>
                      <w:rFonts w:cs="Times New Roman" w:ascii="Times New Roman" w:hAnsi="Times New Roman"/>
                      <w:sz w:val="24"/>
                      <w:shd w:fill="FFFFFF" w:val="clear"/>
                      <w:lang w:val="uk-UA"/>
                    </w:rPr>
                  </w:r>
                </w:p>
                <w:p>
                  <w:pPr>
                    <w:pStyle w:val="22"/>
                    <w:widowControl w:val="false"/>
                    <w:jc w:val="both"/>
                    <w:rPr>
                      <w:rFonts w:ascii="Times New Roman" w:hAnsi="Times New Roman" w:cs="Times New Roman"/>
                      <w:sz w:val="24"/>
                      <w:shd w:fill="FFFFFF" w:val="clear"/>
                      <w:lang w:val="uk-UA"/>
                    </w:rPr>
                  </w:pPr>
                  <w:r>
                    <w:rPr>
                      <w:rFonts w:cs="Times New Roman" w:ascii="Times New Roman" w:hAnsi="Times New Roman"/>
                      <w:sz w:val="24"/>
                      <w:shd w:fill="FFFFFF" w:val="clear"/>
                      <w:lang w:val="uk-UA"/>
                    </w:rPr>
                  </w:r>
                </w:p>
                <w:p>
                  <w:pPr>
                    <w:pStyle w:val="22"/>
                    <w:widowControl w:val="false"/>
                    <w:jc w:val="both"/>
                    <w:rPr>
                      <w:rFonts w:ascii="Times New Roman" w:hAnsi="Times New Roman" w:cs="Times New Roman"/>
                      <w:sz w:val="24"/>
                      <w:shd w:fill="FFFFFF" w:val="clear"/>
                      <w:lang w:val="uk-UA"/>
                    </w:rPr>
                  </w:pPr>
                  <w:r>
                    <w:rPr>
                      <w:rFonts w:cs="Times New Roman" w:ascii="Times New Roman" w:hAnsi="Times New Roman"/>
                      <w:sz w:val="24"/>
                      <w:shd w:fill="FFFFFF" w:val="clear"/>
                      <w:lang w:val="uk-UA"/>
                    </w:rPr>
                  </w:r>
                </w:p>
                <w:p>
                  <w:pPr>
                    <w:pStyle w:val="22"/>
                    <w:widowControl w:val="false"/>
                    <w:jc w:val="both"/>
                    <w:rPr>
                      <w:rFonts w:ascii="Times New Roman" w:hAnsi="Times New Roman" w:cs="Times New Roman"/>
                      <w:sz w:val="24"/>
                      <w:shd w:fill="FFFFFF" w:val="clear"/>
                      <w:lang w:val="uk-UA"/>
                    </w:rPr>
                  </w:pPr>
                  <w:r>
                    <w:rPr>
                      <w:rFonts w:cs="Times New Roman" w:ascii="Times New Roman" w:hAnsi="Times New Roman"/>
                      <w:sz w:val="24"/>
                      <w:shd w:fill="FFFFFF" w:val="clear"/>
                      <w:lang w:val="uk-UA"/>
                    </w:rPr>
                  </w:r>
                </w:p>
                <w:p>
                  <w:pPr>
                    <w:pStyle w:val="22"/>
                    <w:widowControl w:val="false"/>
                    <w:jc w:val="both"/>
                    <w:rPr>
                      <w:rFonts w:ascii="Times New Roman" w:hAnsi="Times New Roman" w:cs="Times New Roman"/>
                      <w:sz w:val="24"/>
                      <w:shd w:fill="FFFFFF" w:val="clear"/>
                      <w:lang w:val="uk-UA"/>
                    </w:rPr>
                  </w:pPr>
                  <w:r>
                    <w:rPr>
                      <w:rFonts w:cs="Times New Roman" w:ascii="Times New Roman" w:hAnsi="Times New Roman"/>
                      <w:sz w:val="24"/>
                      <w:shd w:fill="FFFFFF" w:val="clear"/>
                      <w:lang w:val="uk-UA"/>
                    </w:rPr>
                  </w:r>
                </w:p>
                <w:p>
                  <w:pPr>
                    <w:pStyle w:val="22"/>
                    <w:widowControl w:val="false"/>
                    <w:jc w:val="both"/>
                    <w:rPr>
                      <w:rFonts w:ascii="Times New Roman" w:hAnsi="Times New Roman" w:cs="Times New Roman"/>
                      <w:sz w:val="24"/>
                      <w:shd w:fill="FFFFFF" w:val="clear"/>
                      <w:lang w:val="uk-UA"/>
                    </w:rPr>
                  </w:pPr>
                  <w:r>
                    <w:rPr>
                      <w:rFonts w:cs="Times New Roman" w:ascii="Times New Roman" w:hAnsi="Times New Roman"/>
                      <w:sz w:val="24"/>
                      <w:shd w:fill="FFFFFF" w:val="clear"/>
                      <w:lang w:val="uk-UA"/>
                    </w:rPr>
                  </w:r>
                </w:p>
                <w:p>
                  <w:pPr>
                    <w:pStyle w:val="22"/>
                    <w:widowControl w:val="false"/>
                    <w:jc w:val="both"/>
                    <w:rPr>
                      <w:rFonts w:ascii="Times New Roman" w:hAnsi="Times New Roman" w:cs="Times New Roman"/>
                      <w:sz w:val="24"/>
                      <w:shd w:fill="FFFFFF" w:val="clear"/>
                      <w:lang w:val="uk-UA"/>
                    </w:rPr>
                  </w:pPr>
                  <w:r>
                    <w:rPr>
                      <w:rFonts w:cs="Times New Roman" w:ascii="Times New Roman" w:hAnsi="Times New Roman"/>
                      <w:sz w:val="24"/>
                      <w:shd w:fill="FFFFFF" w:val="clear"/>
                      <w:lang w:val="uk-UA"/>
                    </w:rPr>
                  </w:r>
                </w:p>
                <w:p>
                  <w:pPr>
                    <w:pStyle w:val="22"/>
                    <w:widowControl w:val="false"/>
                    <w:jc w:val="both"/>
                    <w:rPr>
                      <w:rFonts w:ascii="Times New Roman" w:hAnsi="Times New Roman" w:cs="Times New Roman"/>
                      <w:sz w:val="24"/>
                      <w:shd w:fill="FFFFFF" w:val="clear"/>
                      <w:lang w:val="uk-UA"/>
                    </w:rPr>
                  </w:pPr>
                  <w:r>
                    <w:rPr>
                      <w:rFonts w:cs="Times New Roman" w:ascii="Times New Roman" w:hAnsi="Times New Roman"/>
                      <w:sz w:val="24"/>
                      <w:shd w:fill="FFFFFF" w:val="clear"/>
                      <w:lang w:val="uk-UA"/>
                    </w:rPr>
                  </w:r>
                </w:p>
                <w:p>
                  <w:pPr>
                    <w:pStyle w:val="22"/>
                    <w:widowControl w:val="false"/>
                    <w:jc w:val="both"/>
                    <w:rPr>
                      <w:rFonts w:ascii="Times New Roman" w:hAnsi="Times New Roman" w:cs="Times New Roman"/>
                      <w:sz w:val="24"/>
                      <w:shd w:fill="FFFFFF" w:val="clear"/>
                      <w:lang w:val="uk-UA"/>
                    </w:rPr>
                  </w:pPr>
                  <w:r>
                    <w:rPr>
                      <w:rFonts w:cs="Times New Roman" w:ascii="Times New Roman" w:hAnsi="Times New Roman"/>
                      <w:sz w:val="24"/>
                      <w:shd w:fill="FFFFFF" w:val="clear"/>
                      <w:lang w:val="uk-UA"/>
                    </w:rPr>
                  </w:r>
                </w:p>
                <w:p>
                  <w:pPr>
                    <w:pStyle w:val="22"/>
                    <w:widowControl w:val="false"/>
                    <w:jc w:val="both"/>
                    <w:rPr>
                      <w:rFonts w:ascii="Times New Roman" w:hAnsi="Times New Roman" w:cs="Times New Roman"/>
                      <w:sz w:val="24"/>
                      <w:shd w:fill="FFFFFF" w:val="clear"/>
                      <w:lang w:val="uk-UA"/>
                    </w:rPr>
                  </w:pPr>
                  <w:r>
                    <w:rPr>
                      <w:rFonts w:cs="Times New Roman" w:ascii="Times New Roman" w:hAnsi="Times New Roman"/>
                      <w:sz w:val="24"/>
                      <w:shd w:fill="FFFFFF" w:val="clear"/>
                      <w:lang w:val="uk-UA"/>
                    </w:rPr>
                  </w:r>
                </w:p>
                <w:p>
                  <w:pPr>
                    <w:pStyle w:val="22"/>
                    <w:widowControl w:val="false"/>
                    <w:jc w:val="both"/>
                    <w:rPr>
                      <w:rFonts w:ascii="Times New Roman" w:hAnsi="Times New Roman" w:cs="Times New Roman"/>
                      <w:sz w:val="24"/>
                      <w:shd w:fill="FFFFFF" w:val="clear"/>
                      <w:lang w:val="uk-UA"/>
                    </w:rPr>
                  </w:pPr>
                  <w:r>
                    <w:rPr>
                      <w:rFonts w:cs="Times New Roman" w:ascii="Times New Roman" w:hAnsi="Times New Roman"/>
                      <w:sz w:val="24"/>
                      <w:shd w:fill="FFFFFF" w:val="clear"/>
                      <w:lang w:val="uk-UA"/>
                    </w:rPr>
                  </w:r>
                </w:p>
                <w:p>
                  <w:pPr>
                    <w:pStyle w:val="22"/>
                    <w:widowControl w:val="false"/>
                    <w:jc w:val="both"/>
                    <w:rPr>
                      <w:rFonts w:ascii="Times New Roman" w:hAnsi="Times New Roman" w:cs="Times New Roman"/>
                      <w:sz w:val="24"/>
                      <w:shd w:fill="FFFFFF" w:val="clear"/>
                      <w:lang w:val="uk-UA"/>
                    </w:rPr>
                  </w:pPr>
                  <w:r>
                    <w:rPr>
                      <w:rFonts w:cs="Times New Roman" w:ascii="Times New Roman" w:hAnsi="Times New Roman"/>
                      <w:sz w:val="24"/>
                      <w:shd w:fill="FFFFFF" w:val="clear"/>
                      <w:lang w:val="uk-UA"/>
                    </w:rPr>
                  </w:r>
                </w:p>
                <w:p>
                  <w:pPr>
                    <w:pStyle w:val="22"/>
                    <w:widowControl w:val="false"/>
                    <w:jc w:val="both"/>
                    <w:rPr>
                      <w:rFonts w:ascii="Times New Roman" w:hAnsi="Times New Roman" w:cs="Times New Roman"/>
                      <w:sz w:val="24"/>
                      <w:shd w:fill="FFFFFF" w:val="clear"/>
                      <w:lang w:val="uk-UA"/>
                    </w:rPr>
                  </w:pPr>
                  <w:r>
                    <w:rPr>
                      <w:rFonts w:cs="Times New Roman" w:ascii="Times New Roman" w:hAnsi="Times New Roman"/>
                      <w:sz w:val="24"/>
                      <w:shd w:fill="FFFFFF" w:val="clear"/>
                      <w:lang w:val="uk-UA"/>
                    </w:rPr>
                  </w:r>
                </w:p>
                <w:p>
                  <w:pPr>
                    <w:pStyle w:val="22"/>
                    <w:widowControl w:val="false"/>
                    <w:jc w:val="both"/>
                    <w:rPr>
                      <w:rFonts w:ascii="Times New Roman" w:hAnsi="Times New Roman" w:cs="Times New Roman"/>
                      <w:sz w:val="24"/>
                      <w:shd w:fill="FFFFFF" w:val="clear"/>
                      <w:lang w:val="uk-UA"/>
                    </w:rPr>
                  </w:pPr>
                  <w:r>
                    <w:rPr>
                      <w:rFonts w:cs="Times New Roman" w:ascii="Times New Roman" w:hAnsi="Times New Roman"/>
                      <w:sz w:val="24"/>
                      <w:shd w:fill="FFFFFF" w:val="clear"/>
                      <w:lang w:val="uk-UA"/>
                    </w:rPr>
                  </w:r>
                </w:p>
                <w:p>
                  <w:pPr>
                    <w:pStyle w:val="22"/>
                    <w:widowControl w:val="false"/>
                    <w:jc w:val="both"/>
                    <w:rPr>
                      <w:rFonts w:ascii="Times New Roman" w:hAnsi="Times New Roman" w:cs="Times New Roman"/>
                      <w:sz w:val="24"/>
                      <w:shd w:fill="FFFFFF" w:val="clear"/>
                      <w:lang w:val="uk-UA"/>
                    </w:rPr>
                  </w:pPr>
                  <w:r>
                    <w:rPr>
                      <w:rFonts w:cs="Times New Roman" w:ascii="Times New Roman" w:hAnsi="Times New Roman"/>
                      <w:sz w:val="24"/>
                      <w:shd w:fill="FFFFFF" w:val="clear"/>
                      <w:lang w:val="uk-UA"/>
                    </w:rPr>
                  </w:r>
                </w:p>
                <w:p>
                  <w:pPr>
                    <w:pStyle w:val="22"/>
                    <w:widowControl w:val="false"/>
                    <w:jc w:val="both"/>
                    <w:rPr>
                      <w:rFonts w:ascii="Times New Roman" w:hAnsi="Times New Roman" w:cs="Times New Roman"/>
                      <w:sz w:val="24"/>
                      <w:shd w:fill="FFFFFF" w:val="clear"/>
                      <w:lang w:val="uk-UA"/>
                    </w:rPr>
                  </w:pPr>
                  <w:r>
                    <w:rPr>
                      <w:rFonts w:cs="Times New Roman" w:ascii="Times New Roman" w:hAnsi="Times New Roman"/>
                      <w:sz w:val="24"/>
                      <w:shd w:fill="FFFFFF" w:val="clear"/>
                      <w:lang w:val="uk-UA"/>
                    </w:rPr>
                  </w:r>
                </w:p>
                <w:p>
                  <w:pPr>
                    <w:pStyle w:val="22"/>
                    <w:widowControl w:val="false"/>
                    <w:jc w:val="both"/>
                    <w:rPr>
                      <w:rFonts w:ascii="Times New Roman" w:hAnsi="Times New Roman" w:cs="Times New Roman"/>
                      <w:sz w:val="24"/>
                      <w:shd w:fill="FFFFFF" w:val="clear"/>
                      <w:lang w:val="uk-UA"/>
                    </w:rPr>
                  </w:pPr>
                  <w:r>
                    <w:rPr>
                      <w:rFonts w:cs="Times New Roman" w:ascii="Times New Roman" w:hAnsi="Times New Roman"/>
                      <w:sz w:val="24"/>
                      <w:shd w:fill="FFFFFF" w:val="clear"/>
                      <w:lang w:val="uk-UA"/>
                    </w:rPr>
                  </w:r>
                </w:p>
                <w:p>
                  <w:pPr>
                    <w:pStyle w:val="22"/>
                    <w:widowControl w:val="false"/>
                    <w:jc w:val="both"/>
                    <w:rPr>
                      <w:rFonts w:ascii="Times New Roman" w:hAnsi="Times New Roman" w:cs="Times New Roman"/>
                      <w:sz w:val="24"/>
                      <w:shd w:fill="FFFFFF" w:val="clear"/>
                      <w:lang w:val="uk-UA"/>
                    </w:rPr>
                  </w:pPr>
                  <w:r>
                    <w:rPr>
                      <w:rFonts w:cs="Times New Roman" w:ascii="Times New Roman" w:hAnsi="Times New Roman"/>
                      <w:sz w:val="24"/>
                      <w:shd w:fill="FFFFFF" w:val="clear"/>
                      <w:lang w:val="uk-UA"/>
                    </w:rPr>
                  </w:r>
                </w:p>
                <w:p>
                  <w:pPr>
                    <w:pStyle w:val="22"/>
                    <w:widowControl w:val="false"/>
                    <w:jc w:val="both"/>
                    <w:rPr>
                      <w:rFonts w:ascii="Times New Roman" w:hAnsi="Times New Roman" w:cs="Times New Roman"/>
                      <w:sz w:val="24"/>
                      <w:shd w:fill="FFFFFF" w:val="clear"/>
                      <w:lang w:val="uk-UA"/>
                    </w:rPr>
                  </w:pPr>
                  <w:r>
                    <w:rPr>
                      <w:rFonts w:cs="Times New Roman" w:ascii="Times New Roman" w:hAnsi="Times New Roman"/>
                      <w:sz w:val="24"/>
                      <w:shd w:fill="FFFFFF" w:val="clear"/>
                      <w:lang w:val="uk-UA"/>
                    </w:rPr>
                  </w:r>
                </w:p>
                <w:p>
                  <w:pPr>
                    <w:pStyle w:val="22"/>
                    <w:widowControl w:val="false"/>
                    <w:jc w:val="both"/>
                    <w:rPr>
                      <w:rFonts w:ascii="Times New Roman" w:hAnsi="Times New Roman" w:cs="Times New Roman"/>
                      <w:sz w:val="24"/>
                      <w:shd w:fill="FFFFFF" w:val="clear"/>
                      <w:lang w:val="uk-UA"/>
                    </w:rPr>
                  </w:pPr>
                  <w:r>
                    <w:rPr>
                      <w:rFonts w:cs="Times New Roman" w:ascii="Times New Roman" w:hAnsi="Times New Roman"/>
                      <w:sz w:val="24"/>
                      <w:shd w:fill="FFFFFF" w:val="clear"/>
                      <w:lang w:val="uk-UA"/>
                    </w:rPr>
                  </w:r>
                </w:p>
                <w:p>
                  <w:pPr>
                    <w:pStyle w:val="22"/>
                    <w:widowControl w:val="false"/>
                    <w:jc w:val="both"/>
                    <w:rPr>
                      <w:rFonts w:ascii="Times New Roman" w:hAnsi="Times New Roman" w:cs="Times New Roman"/>
                      <w:sz w:val="24"/>
                      <w:shd w:fill="FFFFFF" w:val="clear"/>
                      <w:lang w:val="uk-UA"/>
                    </w:rPr>
                  </w:pPr>
                  <w:r>
                    <w:rPr>
                      <w:rFonts w:cs="Times New Roman" w:ascii="Times New Roman" w:hAnsi="Times New Roman"/>
                      <w:sz w:val="24"/>
                      <w:shd w:fill="FFFFFF" w:val="clear"/>
                      <w:lang w:val="uk-UA"/>
                    </w:rPr>
                  </w:r>
                </w:p>
                <w:p>
                  <w:pPr>
                    <w:pStyle w:val="22"/>
                    <w:widowControl w:val="false"/>
                    <w:jc w:val="both"/>
                    <w:rPr>
                      <w:rFonts w:ascii="Times New Roman" w:hAnsi="Times New Roman" w:cs="Times New Roman"/>
                      <w:sz w:val="24"/>
                      <w:shd w:fill="FFFFFF" w:val="clear"/>
                      <w:lang w:val="uk-UA"/>
                    </w:rPr>
                  </w:pPr>
                  <w:r>
                    <w:rPr>
                      <w:rFonts w:cs="Times New Roman" w:ascii="Times New Roman" w:hAnsi="Times New Roman"/>
                      <w:sz w:val="24"/>
                      <w:shd w:fill="FFFFFF" w:val="clear"/>
                      <w:lang w:val="uk-UA"/>
                    </w:rPr>
                  </w:r>
                </w:p>
                <w:p>
                  <w:pPr>
                    <w:pStyle w:val="22"/>
                    <w:widowControl w:val="false"/>
                    <w:jc w:val="both"/>
                    <w:rPr>
                      <w:rFonts w:ascii="Times New Roman" w:hAnsi="Times New Roman" w:cs="Times New Roman"/>
                      <w:sz w:val="24"/>
                      <w:shd w:fill="FFFFFF" w:val="clear"/>
                      <w:lang w:val="uk-UA"/>
                    </w:rPr>
                  </w:pPr>
                  <w:r>
                    <w:rPr>
                      <w:rFonts w:cs="Times New Roman" w:ascii="Times New Roman" w:hAnsi="Times New Roman"/>
                      <w:sz w:val="24"/>
                      <w:shd w:fill="FFFFFF" w:val="clear"/>
                      <w:lang w:val="uk-UA"/>
                    </w:rPr>
                  </w:r>
                </w:p>
                <w:p>
                  <w:pPr>
                    <w:pStyle w:val="22"/>
                    <w:widowControl w:val="false"/>
                    <w:jc w:val="both"/>
                    <w:rPr>
                      <w:rFonts w:ascii="Times New Roman" w:hAnsi="Times New Roman" w:cs="Times New Roman"/>
                      <w:sz w:val="24"/>
                      <w:shd w:fill="FFFFFF" w:val="clear"/>
                      <w:lang w:val="uk-UA"/>
                    </w:rPr>
                  </w:pPr>
                  <w:r>
                    <w:rPr>
                      <w:rFonts w:cs="Times New Roman" w:ascii="Times New Roman" w:hAnsi="Times New Roman"/>
                      <w:sz w:val="24"/>
                      <w:shd w:fill="FFFFFF" w:val="clear"/>
                      <w:lang w:val="uk-UA"/>
                    </w:rPr>
                  </w:r>
                </w:p>
                <w:p>
                  <w:pPr>
                    <w:pStyle w:val="22"/>
                    <w:widowControl w:val="false"/>
                    <w:jc w:val="both"/>
                    <w:rPr>
                      <w:rFonts w:ascii="Times New Roman" w:hAnsi="Times New Roman" w:cs="Times New Roman"/>
                      <w:sz w:val="24"/>
                      <w:shd w:fill="FFFFFF" w:val="clear"/>
                      <w:lang w:val="uk-UA"/>
                    </w:rPr>
                  </w:pPr>
                  <w:r>
                    <w:rPr>
                      <w:rFonts w:cs="Times New Roman" w:ascii="Times New Roman" w:hAnsi="Times New Roman"/>
                      <w:sz w:val="24"/>
                      <w:shd w:fill="FFFFFF" w:val="clear"/>
                      <w:lang w:val="uk-UA"/>
                    </w:rPr>
                  </w:r>
                </w:p>
                <w:p>
                  <w:pPr>
                    <w:pStyle w:val="22"/>
                    <w:widowControl w:val="false"/>
                    <w:jc w:val="both"/>
                    <w:rPr>
                      <w:rFonts w:ascii="Times New Roman" w:hAnsi="Times New Roman" w:cs="Times New Roman"/>
                      <w:sz w:val="24"/>
                      <w:shd w:fill="FFFFFF" w:val="clear"/>
                      <w:lang w:val="uk-UA"/>
                    </w:rPr>
                  </w:pPr>
                  <w:r>
                    <w:rPr>
                      <w:rFonts w:cs="Times New Roman" w:ascii="Times New Roman" w:hAnsi="Times New Roman"/>
                      <w:sz w:val="24"/>
                      <w:shd w:fill="FFFFFF" w:val="clear"/>
                      <w:lang w:val="uk-UA"/>
                    </w:rPr>
                  </w:r>
                </w:p>
                <w:p>
                  <w:pPr>
                    <w:pStyle w:val="22"/>
                    <w:widowControl w:val="false"/>
                    <w:jc w:val="both"/>
                    <w:rPr>
                      <w:rFonts w:ascii="Times New Roman" w:hAnsi="Times New Roman" w:cs="Times New Roman"/>
                      <w:sz w:val="24"/>
                      <w:shd w:fill="FFFFFF" w:val="clear"/>
                      <w:lang w:val="uk-UA"/>
                    </w:rPr>
                  </w:pPr>
                  <w:r>
                    <w:rPr>
                      <w:rFonts w:cs="Times New Roman" w:ascii="Times New Roman" w:hAnsi="Times New Roman"/>
                      <w:sz w:val="24"/>
                      <w:shd w:fill="FFFFFF" w:val="clear"/>
                      <w:lang w:val="uk-UA"/>
                    </w:rPr>
                  </w:r>
                </w:p>
                <w:p>
                  <w:pPr>
                    <w:pStyle w:val="22"/>
                    <w:widowControl w:val="false"/>
                    <w:jc w:val="both"/>
                    <w:rPr>
                      <w:rFonts w:ascii="Times New Roman" w:hAnsi="Times New Roman" w:cs="Times New Roman"/>
                      <w:sz w:val="24"/>
                      <w:shd w:fill="FFFFFF" w:val="clear"/>
                      <w:lang w:val="uk-UA"/>
                    </w:rPr>
                  </w:pPr>
                  <w:r>
                    <w:rPr>
                      <w:rFonts w:cs="Times New Roman" w:ascii="Times New Roman" w:hAnsi="Times New Roman"/>
                      <w:sz w:val="24"/>
                      <w:shd w:fill="FFFFFF" w:val="clear"/>
                      <w:lang w:val="uk-UA"/>
                    </w:rPr>
                  </w:r>
                </w:p>
                <w:p>
                  <w:pPr>
                    <w:pStyle w:val="22"/>
                    <w:widowControl w:val="false"/>
                    <w:jc w:val="both"/>
                    <w:rPr>
                      <w:rFonts w:ascii="Times New Roman" w:hAnsi="Times New Roman" w:cs="Times New Roman"/>
                      <w:sz w:val="24"/>
                      <w:shd w:fill="FFFFFF" w:val="clear"/>
                      <w:lang w:val="uk-UA"/>
                    </w:rPr>
                  </w:pPr>
                  <w:r>
                    <w:rPr>
                      <w:rFonts w:cs="Times New Roman" w:ascii="Times New Roman" w:hAnsi="Times New Roman"/>
                      <w:sz w:val="24"/>
                      <w:shd w:fill="FFFFFF" w:val="clear"/>
                      <w:lang w:val="uk-UA"/>
                    </w:rPr>
                  </w:r>
                </w:p>
                <w:p>
                  <w:pPr>
                    <w:pStyle w:val="22"/>
                    <w:widowControl w:val="false"/>
                    <w:jc w:val="both"/>
                    <w:rPr>
                      <w:rFonts w:ascii="Times New Roman" w:hAnsi="Times New Roman" w:cs="Times New Roman"/>
                      <w:sz w:val="24"/>
                      <w:shd w:fill="FFFFFF" w:val="clear"/>
                      <w:lang w:val="uk-UA"/>
                    </w:rPr>
                  </w:pPr>
                  <w:r>
                    <w:rPr>
                      <w:rFonts w:cs="Times New Roman" w:ascii="Times New Roman" w:hAnsi="Times New Roman"/>
                      <w:sz w:val="24"/>
                      <w:shd w:fill="FFFFFF" w:val="clear"/>
                      <w:lang w:val="uk-UA"/>
                    </w:rPr>
                  </w:r>
                </w:p>
                <w:p>
                  <w:pPr>
                    <w:pStyle w:val="22"/>
                    <w:widowControl w:val="false"/>
                    <w:jc w:val="both"/>
                    <w:rPr>
                      <w:rFonts w:ascii="Times New Roman" w:hAnsi="Times New Roman" w:cs="Times New Roman"/>
                      <w:sz w:val="24"/>
                      <w:shd w:fill="FFFFFF" w:val="clear"/>
                      <w:lang w:val="uk-UA"/>
                    </w:rPr>
                  </w:pPr>
                  <w:r>
                    <w:rPr>
                      <w:rFonts w:cs="Times New Roman" w:ascii="Times New Roman" w:hAnsi="Times New Roman"/>
                      <w:sz w:val="24"/>
                      <w:shd w:fill="FFFFFF" w:val="clear"/>
                      <w:lang w:val="uk-UA"/>
                    </w:rPr>
                  </w:r>
                </w:p>
                <w:p>
                  <w:pPr>
                    <w:pStyle w:val="22"/>
                    <w:widowControl w:val="false"/>
                    <w:jc w:val="both"/>
                    <w:rPr>
                      <w:rFonts w:ascii="Times New Roman" w:hAnsi="Times New Roman" w:cs="Times New Roman"/>
                      <w:sz w:val="24"/>
                      <w:shd w:fill="FFFFFF" w:val="clear"/>
                      <w:lang w:val="uk-UA"/>
                    </w:rPr>
                  </w:pPr>
                  <w:r>
                    <w:rPr>
                      <w:rFonts w:cs="Times New Roman" w:ascii="Times New Roman" w:hAnsi="Times New Roman"/>
                      <w:sz w:val="24"/>
                      <w:shd w:fill="FFFFFF" w:val="clear"/>
                      <w:lang w:val="uk-UA"/>
                    </w:rPr>
                  </w:r>
                </w:p>
                <w:p>
                  <w:pPr>
                    <w:pStyle w:val="22"/>
                    <w:widowControl w:val="false"/>
                    <w:jc w:val="both"/>
                    <w:rPr>
                      <w:rFonts w:ascii="Times New Roman" w:hAnsi="Times New Roman" w:cs="Times New Roman"/>
                      <w:sz w:val="24"/>
                      <w:shd w:fill="FFFFFF" w:val="clear"/>
                      <w:lang w:val="uk-UA"/>
                    </w:rPr>
                  </w:pPr>
                  <w:r>
                    <w:rPr>
                      <w:rFonts w:cs="Times New Roman" w:ascii="Times New Roman" w:hAnsi="Times New Roman"/>
                      <w:sz w:val="24"/>
                      <w:shd w:fill="FFFFFF" w:val="clear"/>
                      <w:lang w:val="uk-UA"/>
                    </w:rPr>
                  </w:r>
                </w:p>
                <w:p>
                  <w:pPr>
                    <w:pStyle w:val="22"/>
                    <w:widowControl w:val="false"/>
                    <w:jc w:val="both"/>
                    <w:rPr>
                      <w:rFonts w:ascii="Times New Roman" w:hAnsi="Times New Roman" w:cs="Times New Roman"/>
                      <w:sz w:val="24"/>
                      <w:shd w:fill="FFFFFF" w:val="clear"/>
                      <w:lang w:val="uk-UA"/>
                    </w:rPr>
                  </w:pPr>
                  <w:r>
                    <w:rPr>
                      <w:rFonts w:cs="Times New Roman" w:ascii="Times New Roman" w:hAnsi="Times New Roman"/>
                      <w:sz w:val="24"/>
                      <w:shd w:fill="FFFFFF" w:val="clear"/>
                      <w:lang w:val="uk-UA"/>
                    </w:rPr>
                  </w:r>
                </w:p>
                <w:p>
                  <w:pPr>
                    <w:pStyle w:val="22"/>
                    <w:widowControl w:val="false"/>
                    <w:jc w:val="both"/>
                    <w:rPr>
                      <w:rFonts w:ascii="Times New Roman" w:hAnsi="Times New Roman" w:cs="Times New Roman"/>
                      <w:sz w:val="24"/>
                      <w:shd w:fill="FFFFFF" w:val="clear"/>
                      <w:lang w:val="uk-UA"/>
                    </w:rPr>
                  </w:pPr>
                  <w:r>
                    <w:rPr>
                      <w:rFonts w:cs="Times New Roman" w:ascii="Times New Roman" w:hAnsi="Times New Roman"/>
                      <w:sz w:val="24"/>
                      <w:shd w:fill="FFFFFF" w:val="clear"/>
                      <w:lang w:val="uk-UA"/>
                    </w:rPr>
                  </w:r>
                </w:p>
              </w:tc>
              <w:tc>
                <w:tcPr>
                  <w:tcW w:w="3178" w:type="dxa"/>
                  <w:tcBorders>
                    <w:top w:val="single" w:sz="4" w:space="0" w:color="000000"/>
                    <w:left w:val="single" w:sz="4" w:space="0" w:color="000000"/>
                    <w:bottom w:val="single" w:sz="4" w:space="0" w:color="000000"/>
                  </w:tcBorders>
                </w:tcPr>
                <w:p>
                  <w:pPr>
                    <w:pStyle w:val="31"/>
                    <w:widowControl w:val="false"/>
                    <w:spacing w:before="0" w:after="0"/>
                    <w:jc w:val="both"/>
                    <w:rPr>
                      <w:rFonts w:ascii="Times New Roman" w:hAnsi="Times New Roman"/>
                      <w:szCs w:val="24"/>
                      <w:shd w:fill="FFFFFF" w:val="clear"/>
                      <w:lang w:val="uk-UA"/>
                    </w:rPr>
                  </w:pPr>
                  <w:r>
                    <w:rPr>
                      <w:rFonts w:ascii="Times New Roman" w:hAnsi="Times New Roman"/>
                      <w:szCs w:val="24"/>
                      <w:shd w:fill="FFFFFF" w:val="clear"/>
                      <w:lang w:val="uk-UA"/>
                    </w:rPr>
                    <w:t xml:space="preserve">Учасник процедури закупівлі </w:t>
                  </w:r>
                  <w:r>
                    <w:rPr>
                      <w:rFonts w:ascii="Times New Roman" w:hAnsi="Times New Roman"/>
                      <w:shd w:fill="FFFFFF" w:val="clear"/>
                      <w:lang w:val="uk-UA"/>
                    </w:rPr>
                    <w:t>підтверджує відсутність підстави</w:t>
                  </w:r>
                  <w:r>
                    <w:rPr>
                      <w:rFonts w:ascii="Times New Roman" w:hAnsi="Times New Roman"/>
                      <w:szCs w:val="24"/>
                      <w:shd w:fill="FFFFFF" w:val="clear"/>
                      <w:lang w:val="uk-UA"/>
                    </w:rPr>
                    <w:t xml:space="preserve"> шляхом самостійног</w:t>
                  </w:r>
                  <w:r>
                    <w:rPr>
                      <w:rFonts w:ascii="Times New Roman" w:hAnsi="Times New Roman"/>
                      <w:shd w:fill="FFFFFF" w:val="clear"/>
                      <w:lang w:val="uk-UA"/>
                    </w:rPr>
                    <w:t>о декларування відсутності такої</w:t>
                  </w:r>
                  <w:r>
                    <w:rPr>
                      <w:rFonts w:ascii="Times New Roman" w:hAnsi="Times New Roman"/>
                      <w:szCs w:val="24"/>
                      <w:shd w:fill="FFFFFF" w:val="clear"/>
                      <w:lang w:val="uk-UA"/>
                    </w:rPr>
                    <w:t xml:space="preserve"> підстав</w:t>
                  </w:r>
                  <w:r>
                    <w:rPr>
                      <w:rFonts w:ascii="Times New Roman" w:hAnsi="Times New Roman"/>
                      <w:shd w:fill="FFFFFF" w:val="clear"/>
                      <w:lang w:val="uk-UA"/>
                    </w:rPr>
                    <w:t>и</w:t>
                  </w:r>
                  <w:r>
                    <w:rPr>
                      <w:rFonts w:ascii="Times New Roman" w:hAnsi="Times New Roman"/>
                      <w:szCs w:val="24"/>
                      <w:shd w:fill="FFFFFF" w:val="clear"/>
                      <w:lang w:val="uk-UA"/>
                    </w:rPr>
                    <w:t xml:space="preserve"> в електронній системі закупівель під час подання тендерної пропозиції</w:t>
                  </w:r>
                  <w:r>
                    <w:rPr>
                      <w:rFonts w:eastAsia="SimSun" w:ascii="Times New Roman" w:hAnsi="Times New Roman"/>
                      <w:szCs w:val="24"/>
                      <w:lang w:val="uk-UA"/>
                    </w:rPr>
                    <w:t>.</w:t>
                  </w:r>
                </w:p>
              </w:tc>
              <w:tc>
                <w:tcPr>
                  <w:tcW w:w="296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Витяг з інформаційно-аналітичної</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системи «Облік відомостей про притягнення</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особи до кримінальної відповідальності та</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наявності судимості» сформований у</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паперовій або електронній формі, що</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містить інформацію про відсутність</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(наявність) судимості або обмежень,</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передбачених кримінальним процесуальним</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законодавством України щодо службової</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(посадової) особи учасника процедури</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закупівлі, яка підписала тендерну</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пропозицію.</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Документ повинен бути виданим не більше двох</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місячної давнини відносно дати</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оприлюдненого в електронній системі</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закупівель повідомлення про намір укласти</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договір про закупівлю.</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Замовник може перевірити витяг на</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офіційному сайті МВС за посиланням</w:t>
                  </w:r>
                </w:p>
                <w:p>
                  <w:pPr>
                    <w:pStyle w:val="Normal"/>
                    <w:widowControl w:val="false"/>
                    <w:spacing w:lineRule="auto" w:line="240" w:before="0" w:after="0"/>
                    <w:jc w:val="both"/>
                    <w:rPr>
                      <w:rFonts w:ascii="Times New Roman" w:hAnsi="Times New Roman" w:cs="Times New Roman"/>
                      <w:sz w:val="24"/>
                    </w:rPr>
                  </w:pPr>
                  <w:r>
                    <w:rPr>
                      <w:rFonts w:cs="Times New Roman" w:ascii="Times New Roman" w:hAnsi="Times New Roman"/>
                      <w:sz w:val="24"/>
                      <w:shd w:fill="FFFFFF" w:val="clear"/>
                    </w:rPr>
                    <w:t>https://vytiah.mvs.gov.ua/app/checkStatus</w:t>
                  </w:r>
                </w:p>
              </w:tc>
            </w:tr>
            <w:tr>
              <w:trPr/>
              <w:tc>
                <w:tcPr>
                  <w:tcW w:w="3301" w:type="dxa"/>
                  <w:tcBorders>
                    <w:top w:val="single" w:sz="4" w:space="0" w:color="000000"/>
                    <w:left w:val="single" w:sz="4" w:space="0" w:color="000000"/>
                    <w:bottom w:val="single" w:sz="4" w:space="0" w:color="000000"/>
                  </w:tcBorders>
                </w:tcPr>
                <w:p>
                  <w:pPr>
                    <w:pStyle w:val="22"/>
                    <w:widowControl w:val="false"/>
                    <w:jc w:val="both"/>
                    <w:rPr>
                      <w:rFonts w:ascii="Times New Roman" w:hAnsi="Times New Roman" w:cs="Times New Roman"/>
                      <w:sz w:val="24"/>
                      <w:shd w:fill="FFFFFF" w:val="clear"/>
                      <w:lang w:val="uk-UA"/>
                    </w:rPr>
                  </w:pPr>
                  <w:r>
                    <w:rPr>
                      <w:rFonts w:cs="Times New Roman" w:ascii="Times New Roman" w:hAnsi="Times New Roman"/>
                      <w:sz w:val="24"/>
                      <w:shd w:fill="FFFFFF" w:val="clear"/>
                      <w:lang w:val="uk-UA"/>
                    </w:rPr>
                    <w:t>Т</w:t>
                  </w:r>
                  <w:r>
                    <w:rPr>
                      <w:rFonts w:cs="Times New Roman" w:ascii="Times New Roman" w:hAnsi="Times New Roman"/>
                      <w:sz w:val="24"/>
                      <w:shd w:fill="FFFFFF" w:val="clear"/>
                    </w:rPr>
                    <w:t>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r>
                    <w:rPr>
                      <w:rFonts w:cs="Times New Roman" w:ascii="Times New Roman" w:hAnsi="Times New Roman"/>
                      <w:sz w:val="24"/>
                      <w:shd w:fill="FFFFFF" w:val="clear"/>
                      <w:lang w:val="uk-UA"/>
                    </w:rPr>
                    <w:t xml:space="preserve"> </w:t>
                  </w:r>
                  <w:r>
                    <w:rPr>
                      <w:rFonts w:cs="Times New Roman" w:ascii="Times New Roman" w:hAnsi="Times New Roman"/>
                      <w:b/>
                      <w:sz w:val="24"/>
                      <w:shd w:fill="FFFFFF" w:val="clear"/>
                      <w:lang w:val="uk-UA"/>
                    </w:rPr>
                    <w:t>(пп. 7 п. 4</w:t>
                  </w:r>
                  <w:r>
                    <w:rPr>
                      <w:rFonts w:cs="Times New Roman" w:ascii="Times New Roman" w:hAnsi="Times New Roman"/>
                      <w:b/>
                      <w:sz w:val="24"/>
                      <w:shd w:fill="FFFFFF" w:val="clear"/>
                      <w:lang w:val="en-US"/>
                    </w:rPr>
                    <w:t>7</w:t>
                  </w:r>
                  <w:r>
                    <w:rPr>
                      <w:rFonts w:cs="Times New Roman" w:ascii="Times New Roman" w:hAnsi="Times New Roman"/>
                      <w:b/>
                      <w:sz w:val="24"/>
                      <w:shd w:fill="FFFFFF" w:val="clear"/>
                      <w:lang w:val="uk-UA"/>
                    </w:rPr>
                    <w:t xml:space="preserve"> Особливостей)</w:t>
                  </w:r>
                </w:p>
              </w:tc>
              <w:tc>
                <w:tcPr>
                  <w:tcW w:w="3178" w:type="dxa"/>
                  <w:tcBorders>
                    <w:top w:val="single" w:sz="4" w:space="0" w:color="000000"/>
                    <w:left w:val="single" w:sz="4" w:space="0" w:color="000000"/>
                    <w:bottom w:val="single" w:sz="4" w:space="0" w:color="000000"/>
                  </w:tcBorders>
                </w:tcPr>
                <w:p>
                  <w:pPr>
                    <w:pStyle w:val="31"/>
                    <w:widowControl w:val="false"/>
                    <w:spacing w:before="0" w:after="0"/>
                    <w:jc w:val="both"/>
                    <w:rPr>
                      <w:rFonts w:ascii="Times New Roman" w:hAnsi="Times New Roman"/>
                      <w:szCs w:val="24"/>
                      <w:shd w:fill="FFFFFF" w:val="clear"/>
                      <w:lang w:val="uk-UA"/>
                    </w:rPr>
                  </w:pPr>
                  <w:r>
                    <w:rPr>
                      <w:rFonts w:ascii="Times New Roman" w:hAnsi="Times New Roman"/>
                      <w:shd w:fill="FFFFFF" w:val="clear"/>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eastAsia="SimSun" w:ascii="Times New Roman" w:hAnsi="Times New Roman"/>
                      <w:lang w:val="uk-UA"/>
                    </w:rPr>
                    <w:t>.</w:t>
                  </w:r>
                </w:p>
              </w:tc>
              <w:tc>
                <w:tcPr>
                  <w:tcW w:w="296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sz w:val="24"/>
                    </w:rPr>
                  </w:pPr>
                  <w:r>
                    <w:rPr>
                      <w:rFonts w:cs="Times New Roman" w:ascii="Times New Roman" w:hAnsi="Times New Roman"/>
                      <w:sz w:val="24"/>
                      <w:shd w:fill="FFFFFF" w:val="clear"/>
                    </w:rPr>
                    <w:t>Не вимагається</w:t>
                  </w:r>
                </w:p>
              </w:tc>
            </w:tr>
            <w:tr>
              <w:trPr/>
              <w:tc>
                <w:tcPr>
                  <w:tcW w:w="3301" w:type="dxa"/>
                  <w:tcBorders>
                    <w:top w:val="single" w:sz="4" w:space="0" w:color="000000"/>
                    <w:left w:val="single" w:sz="4" w:space="0" w:color="000000"/>
                    <w:bottom w:val="single" w:sz="4" w:space="0" w:color="000000"/>
                  </w:tcBorders>
                </w:tcPr>
                <w:p>
                  <w:pPr>
                    <w:pStyle w:val="22"/>
                    <w:widowControl w:val="false"/>
                    <w:jc w:val="both"/>
                    <w:rPr>
                      <w:rFonts w:ascii="Times New Roman" w:hAnsi="Times New Roman" w:cs="Times New Roman"/>
                      <w:sz w:val="24"/>
                      <w:shd w:fill="FFFFFF" w:val="clear"/>
                      <w:lang w:val="uk-UA"/>
                    </w:rPr>
                  </w:pPr>
                  <w:r>
                    <w:rPr>
                      <w:rFonts w:cs="Times New Roman" w:ascii="Times New Roman" w:hAnsi="Times New Roman"/>
                      <w:sz w:val="24"/>
                      <w:shd w:fill="FFFFFF" w:val="clear"/>
                      <w:lang w:val="uk-UA"/>
                    </w:rPr>
                    <w:t xml:space="preserve">Учасник процедури закупівлі визнаний в установленому законом порядку банкрутом та стосовно нього відкрита ліквідаційна процедура </w:t>
                  </w:r>
                  <w:r>
                    <w:rPr>
                      <w:rFonts w:cs="Times New Roman" w:ascii="Times New Roman" w:hAnsi="Times New Roman"/>
                      <w:b/>
                      <w:sz w:val="24"/>
                      <w:shd w:fill="FFFFFF" w:val="clear"/>
                      <w:lang w:val="uk-UA"/>
                    </w:rPr>
                    <w:t>(пп. 8 п. 47 Особливостей)</w:t>
                  </w:r>
                </w:p>
              </w:tc>
              <w:tc>
                <w:tcPr>
                  <w:tcW w:w="3178" w:type="dxa"/>
                  <w:tcBorders>
                    <w:top w:val="single" w:sz="4" w:space="0" w:color="000000"/>
                    <w:left w:val="single" w:sz="4" w:space="0" w:color="000000"/>
                    <w:bottom w:val="single" w:sz="4" w:space="0" w:color="000000"/>
                  </w:tcBorders>
                </w:tcPr>
                <w:p>
                  <w:pPr>
                    <w:pStyle w:val="22"/>
                    <w:widowControl w:val="false"/>
                    <w:jc w:val="both"/>
                    <w:rPr>
                      <w:rFonts w:ascii="Times New Roman" w:hAnsi="Times New Roman" w:cs="Times New Roman"/>
                      <w:sz w:val="24"/>
                      <w:shd w:fill="FFFFFF" w:val="clear"/>
                      <w:lang w:val="uk-UA"/>
                    </w:rPr>
                  </w:pPr>
                  <w:r>
                    <w:rPr>
                      <w:rFonts w:cs="Times New Roman" w:ascii="Times New Roman" w:hAnsi="Times New Roman"/>
                      <w:sz w:val="24"/>
                      <w:shd w:fill="FFFFFF" w:val="clear"/>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eastAsia="SimSun" w:cs="Times New Roman" w:ascii="Times New Roman" w:hAnsi="Times New Roman"/>
                      <w:sz w:val="24"/>
                      <w:lang w:val="uk-UA"/>
                    </w:rPr>
                    <w:t>.</w:t>
                  </w:r>
                </w:p>
              </w:tc>
              <w:tc>
                <w:tcPr>
                  <w:tcW w:w="296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sz w:val="24"/>
                    </w:rPr>
                  </w:pPr>
                  <w:r>
                    <w:rPr>
                      <w:rFonts w:cs="Times New Roman" w:ascii="Times New Roman" w:hAnsi="Times New Roman"/>
                      <w:sz w:val="24"/>
                      <w:shd w:fill="FFFFFF" w:val="clear"/>
                    </w:rPr>
                    <w:t>Не вимагається</w:t>
                  </w:r>
                </w:p>
              </w:tc>
            </w:tr>
            <w:tr>
              <w:trPr/>
              <w:tc>
                <w:tcPr>
                  <w:tcW w:w="3301" w:type="dxa"/>
                  <w:tcBorders>
                    <w:top w:val="single" w:sz="4" w:space="0" w:color="000000"/>
                    <w:left w:val="single" w:sz="4" w:space="0" w:color="000000"/>
                    <w:bottom w:val="single" w:sz="4" w:space="0" w:color="000000"/>
                  </w:tcBorders>
                </w:tcPr>
                <w:p>
                  <w:pPr>
                    <w:pStyle w:val="22"/>
                    <w:widowControl w:val="false"/>
                    <w:jc w:val="both"/>
                    <w:rPr>
                      <w:rFonts w:ascii="Times New Roman" w:hAnsi="Times New Roman" w:cs="Times New Roman"/>
                      <w:sz w:val="24"/>
                      <w:shd w:fill="FFFFFF" w:val="clear"/>
                      <w:lang w:val="uk-UA"/>
                    </w:rPr>
                  </w:pPr>
                  <w:r>
                    <w:rPr>
                      <w:rFonts w:cs="Times New Roman" w:ascii="Times New Roman" w:hAnsi="Times New Roman"/>
                      <w:sz w:val="24"/>
                      <w:shd w:fill="FFFFFF" w:val="clear"/>
                      <w:lang w:val="uk-UA"/>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Pr>
                      <w:rFonts w:cs="Times New Roman" w:ascii="Times New Roman" w:hAnsi="Times New Roman"/>
                      <w:b/>
                      <w:sz w:val="24"/>
                      <w:shd w:fill="FFFFFF" w:val="clear"/>
                      <w:lang w:val="uk-UA"/>
                    </w:rPr>
                    <w:t>(пп. 9 п. 47 Особливостей)</w:t>
                  </w:r>
                </w:p>
              </w:tc>
              <w:tc>
                <w:tcPr>
                  <w:tcW w:w="3178" w:type="dxa"/>
                  <w:tcBorders>
                    <w:top w:val="single" w:sz="4" w:space="0" w:color="000000"/>
                    <w:left w:val="single" w:sz="4" w:space="0" w:color="000000"/>
                    <w:bottom w:val="single" w:sz="4" w:space="0" w:color="000000"/>
                  </w:tcBorders>
                </w:tcPr>
                <w:p>
                  <w:pPr>
                    <w:pStyle w:val="31"/>
                    <w:widowControl w:val="false"/>
                    <w:spacing w:before="0" w:after="0"/>
                    <w:jc w:val="both"/>
                    <w:rPr>
                      <w:rFonts w:ascii="Times New Roman" w:hAnsi="Times New Roman"/>
                      <w:szCs w:val="24"/>
                      <w:shd w:fill="FFFFFF" w:val="clear"/>
                      <w:lang w:val="uk-UA"/>
                    </w:rPr>
                  </w:pPr>
                  <w:r>
                    <w:rPr>
                      <w:rFonts w:ascii="Times New Roman" w:hAnsi="Times New Roman"/>
                      <w:shd w:fill="FFFFFF" w:val="clear"/>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eastAsia="SimSun" w:ascii="Times New Roman" w:hAnsi="Times New Roman"/>
                      <w:lang w:val="uk-UA"/>
                    </w:rPr>
                    <w:t>.</w:t>
                  </w:r>
                </w:p>
              </w:tc>
              <w:tc>
                <w:tcPr>
                  <w:tcW w:w="296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sz w:val="24"/>
                    </w:rPr>
                  </w:pPr>
                  <w:r>
                    <w:rPr>
                      <w:rFonts w:cs="Times New Roman" w:ascii="Times New Roman" w:hAnsi="Times New Roman"/>
                      <w:sz w:val="24"/>
                      <w:shd w:fill="FFFFFF" w:val="clear"/>
                    </w:rPr>
                    <w:t>Не вимагається</w:t>
                  </w:r>
                </w:p>
              </w:tc>
            </w:tr>
            <w:tr>
              <w:trPr/>
              <w:tc>
                <w:tcPr>
                  <w:tcW w:w="3301" w:type="dxa"/>
                  <w:tcBorders>
                    <w:top w:val="single" w:sz="4" w:space="0" w:color="000000"/>
                    <w:left w:val="single" w:sz="4" w:space="0" w:color="000000"/>
                    <w:bottom w:val="single" w:sz="4" w:space="0" w:color="000000"/>
                  </w:tcBorders>
                </w:tcPr>
                <w:p>
                  <w:pPr>
                    <w:pStyle w:val="22"/>
                    <w:widowControl w:val="false"/>
                    <w:jc w:val="both"/>
                    <w:rPr>
                      <w:rFonts w:ascii="Times New Roman" w:hAnsi="Times New Roman" w:cs="Times New Roman"/>
                      <w:sz w:val="24"/>
                      <w:shd w:fill="FFFFFF" w:val="clear"/>
                      <w:lang w:val="uk-UA"/>
                    </w:rPr>
                  </w:pPr>
                  <w:r>
                    <w:rPr>
                      <w:rFonts w:cs="Times New Roman" w:ascii="Times New Roman" w:hAnsi="Times New Roman"/>
                      <w:sz w:val="24"/>
                      <w:shd w:fill="FFFFFF" w:val="clear"/>
                      <w:lang w:val="uk-UA"/>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Pr>
                      <w:rFonts w:cs="Times New Roman" w:ascii="Times New Roman" w:hAnsi="Times New Roman"/>
                      <w:b/>
                      <w:sz w:val="24"/>
                      <w:shd w:fill="FFFFFF" w:val="clear"/>
                      <w:lang w:val="uk-UA"/>
                    </w:rPr>
                    <w:t>(пп. 10 п. 47 Особливостей)</w:t>
                  </w:r>
                </w:p>
              </w:tc>
              <w:tc>
                <w:tcPr>
                  <w:tcW w:w="3178" w:type="dxa"/>
                  <w:tcBorders>
                    <w:top w:val="single" w:sz="4" w:space="0" w:color="000000"/>
                    <w:left w:val="single" w:sz="4" w:space="0" w:color="000000"/>
                    <w:bottom w:val="single" w:sz="4" w:space="0" w:color="000000"/>
                  </w:tcBorders>
                </w:tcPr>
                <w:p>
                  <w:pPr>
                    <w:pStyle w:val="31"/>
                    <w:widowControl w:val="false"/>
                    <w:spacing w:before="0" w:after="0"/>
                    <w:jc w:val="both"/>
                    <w:rPr>
                      <w:rFonts w:ascii="Times New Roman" w:hAnsi="Times New Roman"/>
                      <w:szCs w:val="24"/>
                      <w:shd w:fill="FFFFFF" w:val="clear"/>
                      <w:lang w:val="uk-UA"/>
                    </w:rPr>
                  </w:pPr>
                  <w:r>
                    <w:rPr>
                      <w:rFonts w:ascii="Times New Roman" w:hAnsi="Times New Roman"/>
                      <w:shd w:fill="FFFFFF" w:val="clear"/>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eastAsia="SimSun" w:ascii="Times New Roman" w:hAnsi="Times New Roman"/>
                      <w:lang w:val="uk-UA"/>
                    </w:rPr>
                    <w:t>.</w:t>
                  </w:r>
                </w:p>
              </w:tc>
              <w:tc>
                <w:tcPr>
                  <w:tcW w:w="296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sz w:val="24"/>
                    </w:rPr>
                  </w:pPr>
                  <w:r>
                    <w:rPr>
                      <w:rFonts w:cs="Times New Roman" w:ascii="Times New Roman" w:hAnsi="Times New Roman"/>
                      <w:sz w:val="24"/>
                      <w:shd w:fill="FFFFFF" w:val="clear"/>
                    </w:rPr>
                    <w:t>Не вимагається</w:t>
                  </w:r>
                </w:p>
              </w:tc>
            </w:tr>
            <w:tr>
              <w:trPr/>
              <w:tc>
                <w:tcPr>
                  <w:tcW w:w="3301" w:type="dxa"/>
                  <w:tcBorders>
                    <w:top w:val="single" w:sz="4" w:space="0" w:color="000000"/>
                    <w:left w:val="single" w:sz="4" w:space="0" w:color="000000"/>
                    <w:bottom w:val="single" w:sz="4" w:space="0" w:color="000000"/>
                  </w:tcBorders>
                </w:tcPr>
                <w:p>
                  <w:pPr>
                    <w:pStyle w:val="Normal"/>
                    <w:widowControl w:val="false"/>
                    <w:spacing w:lineRule="auto" w:line="240" w:before="0" w:after="0"/>
                    <w:jc w:val="both"/>
                    <w:rPr>
                      <w:rFonts w:ascii="Times New Roman" w:hAnsi="Times New Roman" w:cs="Times New Roman"/>
                      <w:sz w:val="24"/>
                      <w:shd w:fill="FFFFFF" w:val="clear"/>
                    </w:rPr>
                  </w:pPr>
                  <w:r>
                    <w:rPr>
                      <w:rFonts w:cs="Times New Roman" w:ascii="Times New Roman" w:hAnsi="Times New Roman"/>
                      <w:sz w:val="24"/>
                      <w:shd w:fill="FFFFFF" w:val="clear"/>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  </w:t>
                  </w:r>
                  <w:r>
                    <w:rPr>
                      <w:rFonts w:cs="Times New Roman" w:ascii="Times New Roman" w:hAnsi="Times New Roman"/>
                      <w:b/>
                      <w:sz w:val="24"/>
                      <w:shd w:fill="FFFFFF" w:val="clear"/>
                    </w:rPr>
                    <w:t>(пп. 11 п. 47 Особливостей)</w:t>
                  </w:r>
                </w:p>
              </w:tc>
              <w:tc>
                <w:tcPr>
                  <w:tcW w:w="3178" w:type="dxa"/>
                  <w:tcBorders>
                    <w:top w:val="single" w:sz="4" w:space="0" w:color="000000"/>
                    <w:left w:val="single" w:sz="4" w:space="0" w:color="000000"/>
                    <w:bottom w:val="single" w:sz="4" w:space="0" w:color="000000"/>
                  </w:tcBorders>
                </w:tcPr>
                <w:p>
                  <w:pPr>
                    <w:pStyle w:val="31"/>
                    <w:widowControl w:val="false"/>
                    <w:spacing w:before="0" w:after="0"/>
                    <w:jc w:val="both"/>
                    <w:rPr>
                      <w:rFonts w:ascii="Times New Roman" w:hAnsi="Times New Roman"/>
                      <w:szCs w:val="24"/>
                      <w:shd w:fill="FFFFFF" w:val="clear"/>
                      <w:lang w:val="uk-UA"/>
                    </w:rPr>
                  </w:pPr>
                  <w:r>
                    <w:rPr>
                      <w:rFonts w:ascii="Times New Roman" w:hAnsi="Times New Roman"/>
                      <w:shd w:fill="FFFFFF" w:val="clear"/>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eastAsia="SimSun" w:ascii="Times New Roman" w:hAnsi="Times New Roman"/>
                      <w:lang w:val="uk-UA"/>
                    </w:rPr>
                    <w:t>.</w:t>
                  </w:r>
                </w:p>
              </w:tc>
              <w:tc>
                <w:tcPr>
                  <w:tcW w:w="296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sz w:val="24"/>
                    </w:rPr>
                  </w:pPr>
                  <w:r>
                    <w:rPr>
                      <w:rFonts w:cs="Times New Roman" w:ascii="Times New Roman" w:hAnsi="Times New Roman"/>
                      <w:sz w:val="24"/>
                      <w:shd w:fill="FFFFFF" w:val="clear"/>
                    </w:rPr>
                    <w:t>Не вимагається</w:t>
                  </w:r>
                </w:p>
              </w:tc>
            </w:tr>
            <w:tr>
              <w:trPr/>
              <w:tc>
                <w:tcPr>
                  <w:tcW w:w="3301" w:type="dxa"/>
                  <w:tcBorders>
                    <w:top w:val="single" w:sz="4" w:space="0" w:color="000000"/>
                    <w:left w:val="single" w:sz="4" w:space="0" w:color="000000"/>
                    <w:bottom w:val="single" w:sz="4" w:space="0" w:color="000000"/>
                  </w:tcBorders>
                </w:tcPr>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Pr>
                      <w:rFonts w:cs="Times New Roman" w:ascii="Times New Roman" w:hAnsi="Times New Roman"/>
                      <w:b/>
                      <w:sz w:val="24"/>
                      <w:shd w:fill="FFFFFF" w:val="clear"/>
                    </w:rPr>
                    <w:t>(пп. 12 п. 47 Особливостей)</w:t>
                  </w:r>
                </w:p>
              </w:tc>
              <w:tc>
                <w:tcPr>
                  <w:tcW w:w="3178" w:type="dxa"/>
                  <w:tcBorders>
                    <w:top w:val="single" w:sz="4" w:space="0" w:color="000000"/>
                    <w:left w:val="single" w:sz="4" w:space="0" w:color="000000"/>
                    <w:bottom w:val="single" w:sz="4" w:space="0" w:color="000000"/>
                  </w:tcBorders>
                </w:tcPr>
                <w:p>
                  <w:pPr>
                    <w:pStyle w:val="Normal"/>
                    <w:widowControl w:val="false"/>
                    <w:spacing w:lineRule="auto" w:line="240" w:before="0" w:after="0"/>
                    <w:jc w:val="both"/>
                    <w:rPr>
                      <w:sz w:val="24"/>
                      <w:lang w:eastAsia="ar-SA"/>
                    </w:rPr>
                  </w:pPr>
                  <w:r>
                    <w:rPr>
                      <w:rFonts w:ascii="Times New Roman" w:hAnsi="Times New Roman"/>
                      <w:sz w:val="24"/>
                      <w:shd w:fill="FFFFFF" w:val="clear"/>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eastAsia="SimSun" w:ascii="Times New Roman" w:hAnsi="Times New Roman"/>
                      <w:sz w:val="24"/>
                    </w:rPr>
                    <w:t>.</w:t>
                  </w:r>
                </w:p>
              </w:tc>
              <w:tc>
                <w:tcPr>
                  <w:tcW w:w="296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Витяг з інформаційно-аналітичної</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системи «Облік відомостей про притягнення</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особи до кримінальної відповідальності та</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наявності судимості» сформований у</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паперовій або електронній формі, що</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містить інформацію про відсутність</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(наявність) судимості або обмежень,</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передбачених кримінальним процесуальним</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законодавством України щодо службової</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(посадової) особи учасника процедури</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закупівлі, яка підписала тендерну</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пропозицію, чи фізичної особи, яка є</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учасником процедури закупівлі.</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Документ повинен бути виданим не більше двох</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місячної давнини відносно дати</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оприлюдненого в електронній системі</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закупівель повідомлення про намір укласти</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договір про закупівлю.</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Замовник може перевірити витяг на</w:t>
                  </w:r>
                </w:p>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shd w:fill="FFFFFF" w:val="clear"/>
                    </w:rPr>
                    <w:t>офіційному сайті МВС за посиланням</w:t>
                  </w:r>
                </w:p>
                <w:p>
                  <w:pPr>
                    <w:pStyle w:val="Normal"/>
                    <w:widowControl w:val="false"/>
                    <w:spacing w:lineRule="auto" w:line="240" w:before="0" w:after="0"/>
                    <w:rPr>
                      <w:rFonts w:ascii="Times New Roman" w:hAnsi="Times New Roman" w:cs="Times New Roman"/>
                      <w:sz w:val="24"/>
                      <w:shd w:fill="FFFFFF" w:val="clear"/>
                    </w:rPr>
                  </w:pPr>
                  <w:hyperlink r:id="rId4">
                    <w:r>
                      <w:rPr>
                        <w:rFonts w:ascii="Times New Roman" w:hAnsi="Times New Roman"/>
                        <w:sz w:val="24"/>
                        <w:shd w:fill="FFFFFF" w:val="clear"/>
                      </w:rPr>
                      <w:t>https://vytiah.mvs.gov.ua/app/checkStatus</w:t>
                    </w:r>
                  </w:hyperlink>
                </w:p>
              </w:tc>
            </w:tr>
            <w:tr>
              <w:trPr/>
              <w:tc>
                <w:tcPr>
                  <w:tcW w:w="3301" w:type="dxa"/>
                  <w:tcBorders>
                    <w:top w:val="single" w:sz="4" w:space="0" w:color="000000"/>
                    <w:left w:val="single" w:sz="4" w:space="0" w:color="000000"/>
                    <w:bottom w:val="single" w:sz="4" w:space="0" w:color="000000"/>
                  </w:tcBorders>
                </w:tcPr>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r>
                    <w:rPr>
                      <w:rFonts w:cs="Times New Roman" w:ascii="Times New Roman" w:hAnsi="Times New Roman"/>
                      <w:b/>
                      <w:sz w:val="24"/>
                      <w:shd w:fill="FFFFFF" w:val="clear"/>
                    </w:rPr>
                    <w:t>(абзац 14 п. 47 Особливостей)</w:t>
                  </w:r>
                </w:p>
              </w:tc>
              <w:tc>
                <w:tcPr>
                  <w:tcW w:w="3178" w:type="dxa"/>
                  <w:tcBorders>
                    <w:top w:val="single" w:sz="4" w:space="0" w:color="000000"/>
                    <w:left w:val="single" w:sz="4" w:space="0" w:color="000000"/>
                    <w:bottom w:val="single" w:sz="4" w:space="0" w:color="000000"/>
                  </w:tcBorders>
                </w:tcPr>
                <w:p>
                  <w:pPr>
                    <w:pStyle w:val="NormalWeb"/>
                    <w:widowControl w:val="false"/>
                    <w:spacing w:beforeAutospacing="0" w:before="0" w:afterAutospacing="0" w:after="0"/>
                    <w:rPr>
                      <w:shd w:fill="FFFFFF" w:val="clear"/>
                    </w:rPr>
                  </w:pPr>
                  <w:r>
                    <w:rPr>
                      <w:shd w:fill="FFFFFF" w:val="clear"/>
                    </w:rPr>
                    <w:t>У зв’язку із відсутністю технічної реалізації в електронній системі закупівель (електронних полях) можливості підтвердити відсутність підстави, учасник повинен шляхом самостійного декларування (надання довідки в довільній формі)  підтвердити відсутність підстави.</w:t>
                  </w:r>
                </w:p>
                <w:p>
                  <w:pPr>
                    <w:pStyle w:val="31"/>
                    <w:widowControl w:val="false"/>
                    <w:spacing w:before="0" w:after="0"/>
                    <w:jc w:val="both"/>
                    <w:rPr>
                      <w:rFonts w:ascii="Times New Roman" w:hAnsi="Times New Roman"/>
                      <w:szCs w:val="24"/>
                      <w:shd w:fill="FFFFFF" w:val="clear"/>
                    </w:rPr>
                  </w:pPr>
                  <w:r>
                    <w:rPr>
                      <w:rFonts w:ascii="Times New Roman" w:hAnsi="Times New Roman"/>
                      <w:szCs w:val="24"/>
                      <w:shd w:fill="FFFFFF" w:val="clear"/>
                      <w:lang w:val="uk-UA"/>
                    </w:rPr>
                    <w:t>Учасник процедури закупівлі, що перебуває в обставинах, зазначених у абзаці 14 п.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296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sz w:val="24"/>
                      <w:shd w:fill="FFFFFF" w:val="clear"/>
                    </w:rPr>
                  </w:pPr>
                  <w:r>
                    <w:rPr>
                      <w:rFonts w:cs="Times New Roman" w:ascii="Times New Roman" w:hAnsi="Times New Roman"/>
                      <w:sz w:val="24"/>
                    </w:rPr>
                    <w:t>Довідка в довільній формі</w:t>
                  </w:r>
                </w:p>
              </w:tc>
            </w:tr>
          </w:tbl>
          <w:p>
            <w:pPr>
              <w:pStyle w:val="Normal"/>
              <w:widowControl w:val="false"/>
              <w:spacing w:lineRule="auto" w:line="240" w:before="0" w:after="0"/>
              <w:rPr>
                <w:rFonts w:ascii="Times New Roman" w:hAnsi="Times New Roman" w:cs="Times New Roman"/>
                <w:sz w:val="24"/>
              </w:rPr>
            </w:pPr>
            <w:r>
              <w:rPr>
                <w:rFonts w:cs="Times New Roman" w:ascii="Times New Roman" w:hAnsi="Times New Roman"/>
                <w:sz w:val="24"/>
              </w:rPr>
            </w:r>
          </w:p>
        </w:tc>
      </w:tr>
      <w:tr>
        <w:trPr>
          <w:trHeight w:val="397" w:hRule="atLeast"/>
        </w:trPr>
        <w:tc>
          <w:tcPr>
            <w:tcW w:w="225" w:type="dxa"/>
            <w:tcBorders/>
          </w:tcPr>
          <w:p>
            <w:pPr>
              <w:pStyle w:val="Normal"/>
              <w:widowControl w:val="false"/>
              <w:spacing w:lineRule="auto" w:line="240" w:before="0" w:after="0"/>
              <w:jc w:val="both"/>
              <w:rPr>
                <w:rFonts w:ascii="Times New Roman" w:hAnsi="Times New Roman" w:cs="Times New Roman"/>
                <w:b/>
                <w:b/>
                <w:bCs/>
                <w:sz w:val="24"/>
                <w:shd w:fill="FFFFFF" w:val="clear"/>
                <w:lang w:eastAsia="ar-SA"/>
              </w:rPr>
            </w:pPr>
            <w:r>
              <w:rPr>
                <w:rFonts w:cs="Times New Roman" w:ascii="Times New Roman" w:hAnsi="Times New Roman"/>
                <w:b/>
                <w:bCs/>
                <w:sz w:val="24"/>
                <w:shd w:fill="FFFFFF" w:val="clear"/>
                <w:lang w:eastAsia="ar-SA"/>
              </w:rPr>
            </w:r>
          </w:p>
        </w:tc>
        <w:tc>
          <w:tcPr>
            <w:tcW w:w="552" w:type="dxa"/>
            <w:gridSpan w:val="2"/>
            <w:tcBorders>
              <w:top w:val="single" w:sz="4" w:space="0" w:color="000000"/>
              <w:left w:val="single" w:sz="4" w:space="0" w:color="000000"/>
              <w:bottom w:val="single" w:sz="4" w:space="0" w:color="000000"/>
            </w:tcBorders>
          </w:tcPr>
          <w:p>
            <w:pPr>
              <w:pStyle w:val="Normal"/>
              <w:widowControl w:val="false"/>
              <w:spacing w:lineRule="auto" w:line="240" w:before="0" w:after="0"/>
              <w:jc w:val="both"/>
              <w:rPr>
                <w:rFonts w:ascii="Times New Roman" w:hAnsi="Times New Roman" w:cs="Times New Roman"/>
                <w:b/>
                <w:b/>
                <w:bCs/>
                <w:sz w:val="24"/>
                <w:shd w:fill="FFFFFF" w:val="clear"/>
                <w:lang w:eastAsia="ar-SA"/>
              </w:rPr>
            </w:pPr>
            <w:r>
              <w:rPr>
                <w:rFonts w:cs="Times New Roman" w:ascii="Times New Roman" w:hAnsi="Times New Roman"/>
                <w:sz w:val="24"/>
              </w:rPr>
              <w:t>6.2</w:t>
            </w:r>
          </w:p>
        </w:tc>
        <w:tc>
          <w:tcPr>
            <w:tcW w:w="9348"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sz w:val="24"/>
                <w:shd w:fill="FFFFFF" w:val="clear"/>
                <w:lang w:eastAsia="ar-SA"/>
              </w:rPr>
            </w:pPr>
            <w:r>
              <w:rPr>
                <w:rFonts w:cs="Times New Roman" w:ascii="Times New Roman" w:hAnsi="Times New Roman"/>
                <w:b/>
                <w:bCs/>
                <w:sz w:val="24"/>
                <w:shd w:fill="FFFFFF" w:val="clear"/>
                <w:lang w:eastAsia="ar-SA"/>
              </w:rPr>
              <w:t>Примітка:</w:t>
            </w:r>
          </w:p>
          <w:p>
            <w:pPr>
              <w:pStyle w:val="Normal"/>
              <w:widowControl w:val="false"/>
              <w:spacing w:lineRule="auto" w:line="240" w:before="0" w:after="0"/>
              <w:jc w:val="both"/>
              <w:rPr>
                <w:rFonts w:ascii="Times New Roman" w:hAnsi="Times New Roman" w:cs="Times New Roman"/>
                <w:sz w:val="24"/>
                <w:shd w:fill="FFFFFF" w:val="clear"/>
                <w:lang w:eastAsia="ar-SA"/>
              </w:rPr>
            </w:pPr>
            <w:r>
              <w:rPr>
                <w:rFonts w:cs="Times New Roman" w:ascii="Times New Roman" w:hAnsi="Times New Roman"/>
                <w:sz w:val="24"/>
                <w:shd w:fill="FFFFFF" w:val="clear"/>
                <w:lang w:eastAsia="ar-SA"/>
              </w:rPr>
              <w:t>Учасник поданням тендерної пропозиції підтверджує, що тендерна пропозиція містить достовірну інформацію щодо відсутності підстав у замовника для відмови учаснику в участі у процедурі закупівлі та/або відхилення тендерної пропозиції учасника, зазначених у пункті 47 Особливостей та відповідно до норм ч. 15 ст. 29, ст. 31, ч. 7 ст. 33 Закону та п.44 Особливостей.</w:t>
            </w:r>
          </w:p>
          <w:p>
            <w:pPr>
              <w:pStyle w:val="Normal"/>
              <w:widowControl w:val="false"/>
              <w:spacing w:lineRule="auto" w:line="240" w:before="0" w:after="0"/>
              <w:jc w:val="both"/>
              <w:rPr>
                <w:rFonts w:ascii="Times New Roman" w:hAnsi="Times New Roman" w:cs="Times New Roman"/>
                <w:sz w:val="24"/>
                <w:shd w:fill="FFFFFF" w:val="clear"/>
                <w:lang w:eastAsia="ar-SA"/>
              </w:rPr>
            </w:pPr>
            <w:r>
              <w:rPr>
                <w:rFonts w:cs="Times New Roman" w:ascii="Times New Roman" w:hAnsi="Times New Roman"/>
                <w:sz w:val="24"/>
                <w:shd w:fill="FFFFFF" w:val="clear"/>
                <w:lang w:eastAsia="ar-SA"/>
              </w:rPr>
              <w:t>Замовник у разі обмеження/зупинення доступу до публічної інформації, єдиних державних реєстрів залишає за собою право перевірити надану учасником інформацію на</w:t>
            </w:r>
          </w:p>
          <w:p>
            <w:pPr>
              <w:pStyle w:val="Normal"/>
              <w:widowControl w:val="false"/>
              <w:spacing w:lineRule="auto" w:line="240" w:before="0" w:after="0"/>
              <w:jc w:val="both"/>
              <w:rPr>
                <w:rFonts w:ascii="Times New Roman" w:hAnsi="Times New Roman" w:cs="Times New Roman"/>
                <w:sz w:val="24"/>
                <w:shd w:fill="FFFFFF" w:val="clear"/>
                <w:lang w:eastAsia="ar-SA"/>
              </w:rPr>
            </w:pPr>
            <w:r>
              <w:rPr>
                <w:rFonts w:cs="Times New Roman" w:ascii="Times New Roman" w:hAnsi="Times New Roman"/>
                <w:sz w:val="24"/>
                <w:shd w:fill="FFFFFF" w:val="clear"/>
                <w:lang w:eastAsia="ar-SA"/>
              </w:rPr>
              <w:t>достовірність за допомогою сервісу «Аналіз тендерів» від YouControl або за допомогою</w:t>
            </w:r>
          </w:p>
          <w:p>
            <w:pPr>
              <w:pStyle w:val="Normal"/>
              <w:widowControl w:val="false"/>
              <w:spacing w:lineRule="auto" w:line="240" w:before="0" w:after="0"/>
              <w:jc w:val="both"/>
              <w:rPr>
                <w:rFonts w:ascii="Times New Roman" w:hAnsi="Times New Roman" w:cs="Times New Roman"/>
                <w:sz w:val="24"/>
                <w:shd w:fill="FFFFFF" w:val="clear"/>
                <w:lang w:eastAsia="ar-SA"/>
              </w:rPr>
            </w:pPr>
            <w:r>
              <w:rPr>
                <w:rFonts w:cs="Times New Roman" w:ascii="Times New Roman" w:hAnsi="Times New Roman"/>
                <w:sz w:val="24"/>
                <w:shd w:fill="FFFFFF" w:val="clear"/>
                <w:lang w:eastAsia="ar-SA"/>
              </w:rPr>
              <w:t>інших сервісів (у разі функціонування їх у вільному доступі в мережі Інтернет).</w:t>
            </w:r>
          </w:p>
          <w:p>
            <w:pPr>
              <w:pStyle w:val="Normal"/>
              <w:widowControl w:val="false"/>
              <w:spacing w:lineRule="auto" w:line="240" w:before="0" w:after="0"/>
              <w:jc w:val="both"/>
              <w:rPr>
                <w:rFonts w:ascii="Times New Roman" w:hAnsi="Times New Roman" w:cs="Times New Roman"/>
                <w:sz w:val="24"/>
                <w:shd w:fill="FFFFFF" w:val="clear"/>
                <w:lang w:eastAsia="ar-SA"/>
              </w:rPr>
            </w:pPr>
            <w:r>
              <w:rPr>
                <w:rFonts w:cs="Times New Roman" w:ascii="Times New Roman" w:hAnsi="Times New Roman"/>
                <w:sz w:val="24"/>
                <w:shd w:fill="FFFFFF" w:val="clear"/>
                <w:lang w:eastAsia="ar-SA"/>
              </w:rPr>
              <w:t>Переможець процедури закупівлі на виконання вимог, визначених пунктами 5, 6, 12 пункту 47 Особливостей, може надати один Витяг, що буде вважатися замовником підтвердженням виконання вимог спільно за пунктами 5, 6, 12 пункту 47 Особливостей.</w:t>
            </w:r>
          </w:p>
        </w:tc>
      </w:tr>
      <w:tr>
        <w:trPr/>
        <w:tc>
          <w:tcPr>
            <w:tcW w:w="10125" w:type="dxa"/>
            <w:gridSpan w:val="6"/>
            <w:tcBorders>
              <w:left w:val="single" w:sz="4" w:space="0" w:color="000000"/>
              <w:bottom w:val="single" w:sz="4" w:space="0" w:color="000000"/>
              <w:right w:val="single" w:sz="4" w:space="0" w:color="000000"/>
            </w:tcBorders>
          </w:tcPr>
          <w:p>
            <w:pPr>
              <w:pStyle w:val="Normal"/>
              <w:keepNext w:val="true"/>
              <w:keepLines/>
              <w:widowControl w:val="false"/>
              <w:tabs>
                <w:tab w:val="clear" w:pos="720"/>
                <w:tab w:val="left" w:pos="1080" w:leader="none"/>
              </w:tabs>
              <w:spacing w:lineRule="auto" w:line="240" w:before="0" w:after="0"/>
              <w:jc w:val="both"/>
              <w:rPr/>
            </w:pPr>
            <w:r>
              <w:rPr>
                <w:rFonts w:cs="Times New Roman" w:ascii="Times New Roman" w:hAnsi="Times New Roman"/>
                <w:b/>
                <w:sz w:val="24"/>
              </w:rPr>
              <w:t>Інші документи</w:t>
            </w:r>
          </w:p>
        </w:tc>
      </w:tr>
      <w:tr>
        <w:trPr/>
        <w:tc>
          <w:tcPr>
            <w:tcW w:w="740" w:type="dxa"/>
            <w:gridSpan w:val="2"/>
            <w:tcBorders>
              <w:top w:val="single" w:sz="4" w:space="0" w:color="000000"/>
              <w:left w:val="single" w:sz="4" w:space="0" w:color="000000"/>
              <w:bottom w:val="single" w:sz="4" w:space="0" w:color="000000"/>
            </w:tcBorders>
          </w:tcPr>
          <w:p>
            <w:pPr>
              <w:pStyle w:val="Normal"/>
              <w:widowControl w:val="false"/>
              <w:spacing w:lineRule="auto" w:line="240" w:before="0" w:after="0"/>
              <w:ind w:right="22" w:hanging="0"/>
              <w:jc w:val="both"/>
              <w:rPr/>
            </w:pPr>
            <w:r>
              <w:rPr>
                <w:rFonts w:cs="Times New Roman" w:ascii="Times New Roman" w:hAnsi="Times New Roman"/>
                <w:bCs/>
                <w:sz w:val="24"/>
              </w:rPr>
              <w:t>7</w:t>
            </w:r>
          </w:p>
        </w:tc>
        <w:tc>
          <w:tcPr>
            <w:tcW w:w="9385" w:type="dxa"/>
            <w:gridSpan w:val="4"/>
            <w:tcBorders>
              <w:top w:val="single" w:sz="4" w:space="0" w:color="000000"/>
              <w:left w:val="single" w:sz="4" w:space="0" w:color="000000"/>
              <w:bottom w:val="single" w:sz="4" w:space="0" w:color="000000"/>
              <w:right w:val="single" w:sz="4" w:space="0" w:color="000000"/>
            </w:tcBorders>
          </w:tcPr>
          <w:p>
            <w:pPr>
              <w:pStyle w:val="A"/>
              <w:keepNext w:val="true"/>
              <w:keepLines/>
              <w:widowControl w:val="false"/>
              <w:spacing w:lineRule="auto" w:line="240" w:before="0" w:after="0"/>
              <w:jc w:val="both"/>
              <w:rPr>
                <w:lang w:val="uk-UA"/>
              </w:rPr>
            </w:pPr>
            <w:r>
              <w:rPr>
                <w:lang w:val="uk-UA"/>
              </w:rPr>
              <w:t>Документи, що підтверджують повноваження  посадової або уповноваженої особи, щодо підпису документів тендерної пропозиції, а в подальшому договору про закупівлю:</w:t>
            </w:r>
          </w:p>
          <w:p>
            <w:pPr>
              <w:pStyle w:val="A"/>
              <w:keepNext w:val="true"/>
              <w:keepLines/>
              <w:widowControl w:val="false"/>
              <w:spacing w:lineRule="auto" w:line="240" w:before="0" w:after="0"/>
              <w:jc w:val="both"/>
              <w:rPr>
                <w:lang w:val="uk-UA"/>
              </w:rPr>
            </w:pPr>
            <w:r>
              <w:rPr>
                <w:lang w:val="uk-UA"/>
              </w:rPr>
              <w:t>- у разі, якщо учасником є юридична особа, то учасник надає скан-копію документу, який підтверджує її повноваження: наказ про призначення керівника підприємства на посаду або протокол рішення власників чи акціонерів про призначення керівника (або інший документ) або  довіреність керівника учасника, яка засвідчує повноваження уповноваженої особи на підпис тендерної пропозиції та/або договору про закупівлю, або інше);</w:t>
            </w:r>
          </w:p>
          <w:p>
            <w:pPr>
              <w:pStyle w:val="A"/>
              <w:keepNext w:val="true"/>
              <w:keepLines/>
              <w:widowControl w:val="false"/>
              <w:spacing w:lineRule="auto" w:line="240" w:before="0" w:after="0"/>
              <w:jc w:val="both"/>
              <w:rPr>
                <w:lang w:val="uk-UA"/>
              </w:rPr>
            </w:pPr>
            <w:r>
              <w:rPr>
                <w:lang w:val="uk-UA"/>
              </w:rPr>
              <w:t>- у разі, якщо учасником є фізична особа-підприємець, то учасник надає довідку в довільній формі, в якій вказані: прізвище, ім'я, по батькові, місце реєстрації/проживання, ІПН (у разі, якщо підписувати пропозицію та/або договір про закупівлю буде уповноважена учасником особа необхідно додатково надати довіреність (або інший документ), яка засвідчує повноваження уповноваженої особи на підпис пропозиції та/або договору про закупівлю).</w:t>
            </w:r>
          </w:p>
        </w:tc>
      </w:tr>
      <w:tr>
        <w:trPr/>
        <w:tc>
          <w:tcPr>
            <w:tcW w:w="740" w:type="dxa"/>
            <w:gridSpan w:val="2"/>
            <w:tcBorders>
              <w:top w:val="single" w:sz="4" w:space="0" w:color="000000"/>
              <w:left w:val="single" w:sz="4" w:space="0" w:color="000000"/>
              <w:bottom w:val="single" w:sz="4" w:space="0" w:color="000000"/>
            </w:tcBorders>
          </w:tcPr>
          <w:p>
            <w:pPr>
              <w:pStyle w:val="Normal"/>
              <w:widowControl w:val="false"/>
              <w:spacing w:lineRule="auto" w:line="240" w:before="0" w:after="0"/>
              <w:ind w:right="22" w:hanging="0"/>
              <w:jc w:val="both"/>
              <w:rPr/>
            </w:pPr>
            <w:r>
              <w:rPr>
                <w:rFonts w:cs="Times New Roman" w:ascii="Times New Roman" w:hAnsi="Times New Roman"/>
                <w:bCs/>
                <w:sz w:val="24"/>
              </w:rPr>
              <w:t>8</w:t>
            </w:r>
          </w:p>
        </w:tc>
        <w:tc>
          <w:tcPr>
            <w:tcW w:w="9385" w:type="dxa"/>
            <w:gridSpan w:val="4"/>
            <w:tcBorders>
              <w:top w:val="single" w:sz="4" w:space="0" w:color="000000"/>
              <w:left w:val="single" w:sz="4" w:space="0" w:color="000000"/>
              <w:bottom w:val="single" w:sz="4" w:space="0" w:color="000000"/>
              <w:right w:val="single" w:sz="4" w:space="0" w:color="000000"/>
            </w:tcBorders>
          </w:tcPr>
          <w:p>
            <w:pPr>
              <w:pStyle w:val="A"/>
              <w:keepNext w:val="true"/>
              <w:keepLines/>
              <w:widowControl w:val="false"/>
              <w:spacing w:lineRule="auto" w:line="240" w:before="0" w:after="0"/>
              <w:jc w:val="both"/>
              <w:rPr>
                <w:lang w:val="uk-UA"/>
              </w:rPr>
            </w:pPr>
            <w:r>
              <w:rPr>
                <w:lang w:val="uk-UA"/>
              </w:rPr>
              <w:t>Скан-копія Статуту або іншого установчого документу зі змінами (у разі наявності).</w:t>
            </w:r>
          </w:p>
        </w:tc>
      </w:tr>
      <w:tr>
        <w:trPr/>
        <w:tc>
          <w:tcPr>
            <w:tcW w:w="740" w:type="dxa"/>
            <w:gridSpan w:val="2"/>
            <w:tcBorders>
              <w:top w:val="single" w:sz="4" w:space="0" w:color="000000"/>
              <w:left w:val="single" w:sz="4" w:space="0" w:color="000000"/>
              <w:bottom w:val="single" w:sz="4" w:space="0" w:color="000000"/>
            </w:tcBorders>
          </w:tcPr>
          <w:p>
            <w:pPr>
              <w:pStyle w:val="Normal"/>
              <w:widowControl w:val="false"/>
              <w:spacing w:lineRule="auto" w:line="240" w:before="0" w:after="0"/>
              <w:rPr>
                <w:rFonts w:ascii="Times New Roman" w:hAnsi="Times New Roman" w:cs="Times New Roman"/>
                <w:sz w:val="24"/>
              </w:rPr>
            </w:pPr>
            <w:r>
              <w:rPr>
                <w:rFonts w:cs="Times New Roman" w:ascii="Times New Roman" w:hAnsi="Times New Roman"/>
                <w:bCs/>
                <w:sz w:val="24"/>
              </w:rPr>
              <w:t>9</w:t>
            </w:r>
          </w:p>
        </w:tc>
        <w:tc>
          <w:tcPr>
            <w:tcW w:w="9385"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pPr>
            <w:r>
              <w:rPr>
                <w:rFonts w:cs="Times New Roman" w:ascii="Times New Roman" w:hAnsi="Times New Roman"/>
                <w:sz w:val="24"/>
              </w:rPr>
              <w:t>Скан-копія свідоцтва або витягу про реєстрацію платника ПДВ або платника єдиного податку.</w:t>
            </w:r>
          </w:p>
        </w:tc>
      </w:tr>
      <w:tr>
        <w:trPr/>
        <w:tc>
          <w:tcPr>
            <w:tcW w:w="740" w:type="dxa"/>
            <w:gridSpan w:val="2"/>
            <w:tcBorders>
              <w:top w:val="single" w:sz="4" w:space="0" w:color="000000"/>
              <w:left w:val="single" w:sz="4" w:space="0" w:color="000000"/>
              <w:bottom w:val="single" w:sz="4" w:space="0" w:color="000000"/>
            </w:tcBorders>
          </w:tcPr>
          <w:p>
            <w:pPr>
              <w:pStyle w:val="Normal"/>
              <w:widowControl w:val="false"/>
              <w:spacing w:lineRule="auto" w:line="240" w:before="0" w:after="0"/>
              <w:rPr>
                <w:rFonts w:ascii="Times New Roman" w:hAnsi="Times New Roman" w:cs="Times New Roman"/>
                <w:bCs/>
                <w:sz w:val="24"/>
              </w:rPr>
            </w:pPr>
            <w:r>
              <w:rPr>
                <w:rFonts w:cs="Times New Roman" w:ascii="Times New Roman" w:hAnsi="Times New Roman"/>
                <w:bCs/>
                <w:sz w:val="24"/>
              </w:rPr>
              <w:t>10</w:t>
            </w:r>
          </w:p>
        </w:tc>
        <w:tc>
          <w:tcPr>
            <w:tcW w:w="9385"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sz w:val="24"/>
              </w:rPr>
            </w:pPr>
            <w:r>
              <w:rPr>
                <w:rFonts w:cs="Times New Roman" w:ascii="Times New Roman" w:hAnsi="Times New Roman"/>
                <w:sz w:val="24"/>
              </w:rPr>
              <w:t>Витяг з Єдиного державного реєстру юридичних осіб та фізичних осіб – підприємців та громадських формувань (або виписка)</w:t>
            </w:r>
          </w:p>
        </w:tc>
      </w:tr>
      <w:tr>
        <w:trPr/>
        <w:tc>
          <w:tcPr>
            <w:tcW w:w="740" w:type="dxa"/>
            <w:gridSpan w:val="2"/>
            <w:tcBorders>
              <w:top w:val="single" w:sz="4" w:space="0" w:color="000000"/>
              <w:left w:val="single" w:sz="4" w:space="0" w:color="000000"/>
              <w:bottom w:val="single" w:sz="4" w:space="0" w:color="000000"/>
            </w:tcBorders>
          </w:tcPr>
          <w:p>
            <w:pPr>
              <w:pStyle w:val="Normal"/>
              <w:widowControl w:val="false"/>
              <w:spacing w:lineRule="auto" w:line="240" w:before="0" w:after="0"/>
              <w:rPr>
                <w:rFonts w:ascii="Times New Roman" w:hAnsi="Times New Roman" w:cs="Times New Roman"/>
                <w:sz w:val="24"/>
              </w:rPr>
            </w:pPr>
            <w:r>
              <w:rPr>
                <w:rFonts w:cs="Times New Roman" w:ascii="Times New Roman" w:hAnsi="Times New Roman"/>
                <w:bCs/>
                <w:sz w:val="24"/>
              </w:rPr>
              <w:t>11</w:t>
            </w:r>
          </w:p>
        </w:tc>
        <w:tc>
          <w:tcPr>
            <w:tcW w:w="9385"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pPr>
            <w:r>
              <w:rPr>
                <w:rFonts w:cs="Times New Roman" w:ascii="Times New Roman" w:hAnsi="Times New Roman"/>
                <w:sz w:val="24"/>
              </w:rPr>
              <w:t>Заповнену комерційну пропозицію закупівлі згідно Додатку 2 до оголошення</w:t>
            </w:r>
          </w:p>
        </w:tc>
      </w:tr>
      <w:tr>
        <w:trPr/>
        <w:tc>
          <w:tcPr>
            <w:tcW w:w="740" w:type="dxa"/>
            <w:gridSpan w:val="2"/>
            <w:tcBorders>
              <w:top w:val="single" w:sz="4" w:space="0" w:color="000000"/>
              <w:left w:val="single" w:sz="4" w:space="0" w:color="000000"/>
              <w:bottom w:val="single" w:sz="4" w:space="0" w:color="000000"/>
            </w:tcBorders>
          </w:tcPr>
          <w:p>
            <w:pPr>
              <w:pStyle w:val="Normal"/>
              <w:widowControl w:val="false"/>
              <w:spacing w:lineRule="auto" w:line="240" w:before="0" w:after="0"/>
              <w:rPr>
                <w:rFonts w:ascii="Times New Roman" w:hAnsi="Times New Roman" w:cs="Times New Roman"/>
                <w:sz w:val="24"/>
              </w:rPr>
            </w:pPr>
            <w:r>
              <w:rPr>
                <w:rFonts w:cs="Times New Roman" w:ascii="Times New Roman" w:hAnsi="Times New Roman"/>
                <w:bCs/>
                <w:sz w:val="24"/>
              </w:rPr>
              <w:t>12</w:t>
            </w:r>
          </w:p>
        </w:tc>
        <w:tc>
          <w:tcPr>
            <w:tcW w:w="9385"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lang w:val="ru-RU"/>
              </w:rPr>
            </w:pPr>
            <w:r>
              <w:rPr>
                <w:rFonts w:cs="Times New Roman" w:ascii="Times New Roman" w:hAnsi="Times New Roman"/>
                <w:sz w:val="24"/>
              </w:rPr>
              <w:t>Довідку у довільній формі за підписом відповідальної особи та печаткою (у разі використання) про згоду з укладанням договору у редакції, що викладена в умовах оголошення про проведення закупівлі</w:t>
            </w:r>
          </w:p>
        </w:tc>
      </w:tr>
      <w:tr>
        <w:trPr/>
        <w:tc>
          <w:tcPr>
            <w:tcW w:w="740" w:type="dxa"/>
            <w:gridSpan w:val="2"/>
            <w:tcBorders>
              <w:top w:val="single" w:sz="4" w:space="0" w:color="000000"/>
              <w:left w:val="single" w:sz="4" w:space="0" w:color="000000"/>
              <w:bottom w:val="single" w:sz="4" w:space="0" w:color="000000"/>
            </w:tcBorders>
          </w:tcPr>
          <w:p>
            <w:pPr>
              <w:pStyle w:val="Normal"/>
              <w:widowControl w:val="false"/>
              <w:spacing w:lineRule="auto" w:line="240" w:before="0" w:after="0"/>
              <w:rPr>
                <w:rFonts w:ascii="Times New Roman" w:hAnsi="Times New Roman" w:cs="Times New Roman"/>
                <w:bCs/>
                <w:sz w:val="24"/>
                <w:lang w:val="ru-RU"/>
              </w:rPr>
            </w:pPr>
            <w:r>
              <w:rPr>
                <w:rFonts w:cs="Times New Roman" w:ascii="Times New Roman" w:hAnsi="Times New Roman"/>
                <w:bCs/>
                <w:sz w:val="24"/>
                <w:lang w:val="ru-RU"/>
              </w:rPr>
              <w:t>13</w:t>
            </w:r>
          </w:p>
        </w:tc>
        <w:tc>
          <w:tcPr>
            <w:tcW w:w="9385"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sz w:val="24"/>
              </w:rPr>
            </w:pPr>
            <w:r>
              <w:rPr>
                <w:rFonts w:cs="Times New Roman" w:ascii="Times New Roman" w:hAnsi="Times New Roman"/>
                <w:sz w:val="24"/>
              </w:rPr>
              <w:t>Порівняльна таблиця щодо запропонованого товару, де зазначається виробник, конкретна марка, модель та конкретні (чіткі) характеристики запропонованого товару, що пропонується Учасником у порівнянні з товаром, визначеним Замовником у Додатку 3 до Оголошення.</w:t>
            </w:r>
          </w:p>
        </w:tc>
      </w:tr>
      <w:tr>
        <w:trPr/>
        <w:tc>
          <w:tcPr>
            <w:tcW w:w="740" w:type="dxa"/>
            <w:gridSpan w:val="2"/>
            <w:tcBorders>
              <w:top w:val="single" w:sz="4" w:space="0" w:color="000000"/>
              <w:left w:val="single" w:sz="4" w:space="0" w:color="000000"/>
              <w:bottom w:val="single" w:sz="4" w:space="0" w:color="000000"/>
            </w:tcBorders>
          </w:tcPr>
          <w:p>
            <w:pPr>
              <w:pStyle w:val="Normal"/>
              <w:widowControl w:val="false"/>
              <w:spacing w:lineRule="auto" w:line="240" w:before="0" w:after="0"/>
              <w:rPr>
                <w:rFonts w:ascii="Times New Roman" w:hAnsi="Times New Roman" w:cs="Times New Roman"/>
                <w:sz w:val="24"/>
              </w:rPr>
            </w:pPr>
            <w:r>
              <w:rPr>
                <w:rFonts w:cs="Times New Roman" w:ascii="Times New Roman" w:hAnsi="Times New Roman"/>
                <w:bCs/>
                <w:sz w:val="24"/>
              </w:rPr>
              <w:t>14</w:t>
            </w:r>
          </w:p>
        </w:tc>
        <w:tc>
          <w:tcPr>
            <w:tcW w:w="9385"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sz w:val="24"/>
              </w:rPr>
            </w:pPr>
            <w:r>
              <w:rPr>
                <w:rFonts w:cs="Times New Roman" w:ascii="Times New Roman" w:hAnsi="Times New Roman"/>
                <w:sz w:val="24"/>
              </w:rPr>
              <w:t>Довідка, яка містить відомості про учасника, з зазначенням наступної інформації: повне найменування/прізвище, ім’я по батькові учасника; код ЄДРПОУ/ідентифікаційний код учасника; місцезнаходження (юридична та поштова адреса); телефон; факс; E-mail; профілюючий вид діяльності; вид суб’єкта господарювання: суб’єктів малого підприємництва чи суб’єкт мікро підприємництва чи середнього або великого підприємництва; найменування банків, у якому (яких) обслуговується учасник та розрахункові рахунки (зазначаються реквізити усіх банків, у яких обслуговується учасник); прізвище, ім'я, по-батькові керівника та зразок підпису (для юридичної особи); ПІБ, посада, контактний номер телефону та Е-mail посадової особа, яка уповноважена на укладення договору та інших на це уповноважених осіб; індивідуальний податковий номер;  реквізити банку, за якими буде здійснюватися оплата за договором, укладеного за результатами проведення торгів. Довідка надається згідно зразка, наведеного в Додатку 5 до тендерної документації</w:t>
            </w:r>
          </w:p>
        </w:tc>
      </w:tr>
      <w:tr>
        <w:trPr/>
        <w:tc>
          <w:tcPr>
            <w:tcW w:w="740" w:type="dxa"/>
            <w:gridSpan w:val="2"/>
            <w:tcBorders>
              <w:top w:val="single" w:sz="4" w:space="0" w:color="000000"/>
              <w:left w:val="single" w:sz="4" w:space="0" w:color="000000"/>
              <w:bottom w:val="single" w:sz="4" w:space="0" w:color="000000"/>
            </w:tcBorders>
          </w:tcPr>
          <w:p>
            <w:pPr>
              <w:pStyle w:val="Normal"/>
              <w:widowControl w:val="false"/>
              <w:spacing w:lineRule="auto" w:line="240" w:before="0" w:after="0"/>
              <w:rPr/>
            </w:pPr>
            <w:r>
              <w:rPr>
                <w:rFonts w:cs="Times New Roman" w:ascii="Times New Roman" w:hAnsi="Times New Roman"/>
                <w:bCs/>
                <w:sz w:val="24"/>
              </w:rPr>
              <w:t>15</w:t>
            </w:r>
          </w:p>
        </w:tc>
        <w:tc>
          <w:tcPr>
            <w:tcW w:w="9385" w:type="dxa"/>
            <w:gridSpan w:val="4"/>
            <w:tcBorders>
              <w:top w:val="single" w:sz="4" w:space="0" w:color="000000"/>
              <w:left w:val="single" w:sz="4" w:space="0" w:color="000000"/>
              <w:bottom w:val="single" w:sz="4" w:space="0" w:color="000000"/>
              <w:right w:val="single" w:sz="4" w:space="0" w:color="000000"/>
            </w:tcBorders>
          </w:tcPr>
          <w:p>
            <w:pPr>
              <w:pStyle w:val="A"/>
              <w:keepNext w:val="true"/>
              <w:keepLines/>
              <w:widowControl w:val="false"/>
              <w:spacing w:lineRule="auto" w:line="240" w:before="0" w:after="0"/>
              <w:jc w:val="both"/>
              <w:rPr/>
            </w:pPr>
            <w:r>
              <w:rPr>
                <w:lang w:val="uk-UA"/>
              </w:rPr>
              <w:t>Відповідно до статті 2 Закону України «Про захист персональних даних» персональні дані – відомості чи сукупність відомостей про фізичну особу, яка ідентифікована або може бути конкретно ідентифікована. Таким чином персональними даними є відомості про фізичну особу, що дають можливість її ідентифікувати, а саме паспортні дані чи РНОКПП в поєднанні із інформацією про ПІБ особи. Згідно із пунктом 1 частиною 1 статті 11 Закону України «Про захист персональних даних» підставами для обробки персональних даних є: згода суб’єкта персональних даних на обробку його персональних даних. Відповідно до частини 2 статті 14 Закону України «Про захист персональних даних» поширення персональних даних без згоди суб'єкта персональних даних або уповноваженої ним особи дозволяється у випадках, визначених законом, і лише (якщо це необхідно) в інтересах національної безпеки, економічного добробуту та прав людини. Отже, на виконання вимог Закону України «Про захист персональних даних» тендерна пропозиція повинна містити письмову згоду на доступ та обробку персональних даних посадової особи, яка підписала пропозицію учасника або представника учасника процедури закупівлі</w:t>
            </w:r>
          </w:p>
        </w:tc>
      </w:tr>
      <w:tr>
        <w:trPr/>
        <w:tc>
          <w:tcPr>
            <w:tcW w:w="740" w:type="dxa"/>
            <w:gridSpan w:val="2"/>
            <w:tcBorders>
              <w:top w:val="single" w:sz="4" w:space="0" w:color="000000"/>
              <w:left w:val="single" w:sz="4" w:space="0" w:color="000000"/>
              <w:bottom w:val="single" w:sz="4" w:space="0" w:color="000000"/>
            </w:tcBorders>
          </w:tcPr>
          <w:p>
            <w:pPr>
              <w:pStyle w:val="Normal"/>
              <w:widowControl w:val="false"/>
              <w:spacing w:lineRule="auto" w:line="240" w:before="0" w:after="0"/>
              <w:rPr>
                <w:rFonts w:ascii="Times New Roman" w:hAnsi="Times New Roman" w:cs="Times New Roman"/>
                <w:bCs/>
                <w:sz w:val="24"/>
                <w:lang w:val="ru-RU"/>
              </w:rPr>
            </w:pPr>
            <w:r>
              <w:rPr>
                <w:rFonts w:cs="Times New Roman" w:ascii="Times New Roman" w:hAnsi="Times New Roman"/>
                <w:bCs/>
                <w:sz w:val="24"/>
                <w:lang w:val="ru-RU"/>
              </w:rPr>
              <w:t>16</w:t>
            </w:r>
          </w:p>
        </w:tc>
        <w:tc>
          <w:tcPr>
            <w:tcW w:w="9385" w:type="dxa"/>
            <w:gridSpan w:val="4"/>
            <w:tcBorders>
              <w:top w:val="single" w:sz="4" w:space="0" w:color="000000"/>
              <w:left w:val="single" w:sz="4" w:space="0" w:color="000000"/>
              <w:bottom w:val="single" w:sz="4" w:space="0" w:color="000000"/>
              <w:right w:val="single" w:sz="4" w:space="0" w:color="000000"/>
            </w:tcBorders>
          </w:tcPr>
          <w:p>
            <w:pPr>
              <w:pStyle w:val="A"/>
              <w:keepNext w:val="true"/>
              <w:keepLines/>
              <w:widowControl w:val="false"/>
              <w:spacing w:lineRule="auto" w:line="240" w:before="0" w:after="0"/>
              <w:jc w:val="both"/>
              <w:rPr>
                <w:lang w:val="uk-UA"/>
              </w:rPr>
            </w:pPr>
            <w:r>
              <w:rPr>
                <w:lang w:val="uk-UA"/>
              </w:rPr>
              <w:t>Якщо учасник за своєю організаційно-правовою формою є товариством з обмеженою та/або додатковою відповідальністю, такий учасник повинен надати у складі тендерної пропозиції довідку, в якій необхідно зазначити у гривневому еквіваленті вартість чистих активів учасника станом на кінець попереднього календарного кварталу відносно кінцевої дати подання тендерних пропозицій. У випадку, якщо вартість тендерної пропозиції учасника, який за своєю організаційно-правовою формою є товариством з обмеженою та/або додатковою відповідальністю, перевищує 50 відсотків вартості чистих активів товариства станом на кінець попереднього календарного кварталу відносно кінцевої дати подання тендерних пропозицій, такий учасник повинен додатково надати у складі пропозиції рішення загальних зборів учасників згідно змісту якого надається згода на вчинення значного правочину</w:t>
            </w:r>
          </w:p>
        </w:tc>
      </w:tr>
    </w:tbl>
    <w:p>
      <w:pPr>
        <w:pStyle w:val="Normal"/>
        <w:spacing w:lineRule="auto" w:line="240" w:before="0" w:after="0"/>
        <w:ind w:right="-25" w:hanging="0"/>
        <w:jc w:val="both"/>
        <w:rPr>
          <w:rFonts w:ascii="Times New Roman" w:hAnsi="Times New Roman" w:cs="Times New Roman"/>
          <w:i/>
          <w:i/>
          <w:iCs/>
          <w:sz w:val="24"/>
        </w:rPr>
      </w:pPr>
      <w:r>
        <w:rPr>
          <w:rFonts w:cs="Times New Roman" w:ascii="Times New Roman" w:hAnsi="Times New Roman"/>
          <w:i/>
          <w:iCs/>
          <w:sz w:val="24"/>
        </w:rPr>
      </w:r>
    </w:p>
    <w:p>
      <w:pPr>
        <w:pStyle w:val="Normal"/>
        <w:spacing w:lineRule="atLeast" w:line="0"/>
        <w:jc w:val="right"/>
        <w:rPr>
          <w:rFonts w:ascii="Times New Roman" w:hAnsi="Times New Roman" w:cs="Times New Roman"/>
          <w:b/>
          <w:b/>
          <w:bCs/>
          <w:sz w:val="24"/>
        </w:rPr>
      </w:pPr>
      <w:r>
        <w:rPr>
          <w:rFonts w:cs="Times New Roman" w:ascii="Times New Roman" w:hAnsi="Times New Roman"/>
          <w:b/>
          <w:bCs/>
          <w:sz w:val="24"/>
        </w:rPr>
      </w:r>
    </w:p>
    <w:p>
      <w:pPr>
        <w:pStyle w:val="Normal"/>
        <w:spacing w:lineRule="atLeast" w:line="0"/>
        <w:jc w:val="right"/>
        <w:rPr>
          <w:rFonts w:ascii="Times New Roman" w:hAnsi="Times New Roman" w:cs="Times New Roman"/>
          <w:b/>
          <w:b/>
          <w:bCs/>
          <w:sz w:val="24"/>
        </w:rPr>
      </w:pPr>
      <w:r>
        <w:rPr>
          <w:rFonts w:cs="Times New Roman" w:ascii="Times New Roman" w:hAnsi="Times New Roman"/>
          <w:b/>
          <w:bCs/>
          <w:sz w:val="24"/>
        </w:rPr>
      </w:r>
    </w:p>
    <w:p>
      <w:pPr>
        <w:pStyle w:val="Normal"/>
        <w:spacing w:lineRule="atLeast" w:line="0"/>
        <w:jc w:val="right"/>
        <w:rPr>
          <w:rFonts w:ascii="Times New Roman" w:hAnsi="Times New Roman" w:cs="Times New Roman"/>
          <w:b/>
          <w:b/>
          <w:bCs/>
          <w:sz w:val="24"/>
        </w:rPr>
      </w:pPr>
      <w:r>
        <w:rPr>
          <w:rFonts w:cs="Times New Roman" w:ascii="Times New Roman" w:hAnsi="Times New Roman"/>
          <w:b/>
          <w:bCs/>
          <w:sz w:val="24"/>
        </w:rPr>
      </w:r>
    </w:p>
    <w:p>
      <w:pPr>
        <w:pStyle w:val="Normal"/>
        <w:spacing w:lineRule="atLeast" w:line="0"/>
        <w:jc w:val="right"/>
        <w:rPr>
          <w:rFonts w:ascii="Times New Roman" w:hAnsi="Times New Roman" w:cs="Times New Roman"/>
          <w:b/>
          <w:b/>
          <w:bCs/>
          <w:sz w:val="24"/>
        </w:rPr>
      </w:pPr>
      <w:r>
        <w:rPr>
          <w:rFonts w:cs="Times New Roman" w:ascii="Times New Roman" w:hAnsi="Times New Roman"/>
          <w:b/>
          <w:bCs/>
          <w:sz w:val="24"/>
        </w:rPr>
      </w:r>
    </w:p>
    <w:p>
      <w:pPr>
        <w:pStyle w:val="Normal"/>
        <w:spacing w:lineRule="atLeast" w:line="0"/>
        <w:jc w:val="right"/>
        <w:rPr>
          <w:rFonts w:ascii="Times New Roman" w:hAnsi="Times New Roman" w:cs="Times New Roman"/>
          <w:b/>
          <w:b/>
          <w:bCs/>
          <w:sz w:val="24"/>
        </w:rPr>
      </w:pPr>
      <w:r>
        <w:rPr>
          <w:rFonts w:cs="Times New Roman" w:ascii="Times New Roman" w:hAnsi="Times New Roman"/>
          <w:b/>
          <w:bCs/>
          <w:sz w:val="24"/>
        </w:rPr>
      </w:r>
    </w:p>
    <w:p>
      <w:pPr>
        <w:pStyle w:val="Normal"/>
        <w:spacing w:lineRule="atLeast" w:line="0"/>
        <w:jc w:val="right"/>
        <w:rPr>
          <w:rFonts w:ascii="Times New Roman" w:hAnsi="Times New Roman" w:cs="Times New Roman"/>
          <w:b/>
          <w:b/>
          <w:bCs/>
          <w:sz w:val="24"/>
        </w:rPr>
      </w:pPr>
      <w:r>
        <w:rPr>
          <w:rFonts w:cs="Times New Roman" w:ascii="Times New Roman" w:hAnsi="Times New Roman"/>
          <w:b/>
          <w:bCs/>
          <w:sz w:val="24"/>
        </w:rPr>
      </w:r>
    </w:p>
    <w:p>
      <w:pPr>
        <w:pStyle w:val="Normal"/>
        <w:spacing w:lineRule="atLeast" w:line="0"/>
        <w:jc w:val="right"/>
        <w:rPr>
          <w:rFonts w:ascii="Times New Roman" w:hAnsi="Times New Roman" w:cs="Times New Roman"/>
          <w:i/>
          <w:i/>
          <w:iCs/>
          <w:sz w:val="16"/>
          <w:szCs w:val="16"/>
        </w:rPr>
      </w:pPr>
      <w:r>
        <w:rPr>
          <w:rFonts w:cs="Times New Roman" w:ascii="Times New Roman" w:hAnsi="Times New Roman"/>
          <w:b/>
          <w:bCs/>
          <w:sz w:val="24"/>
        </w:rPr>
        <w:t>ДОДАТОК 2</w:t>
      </w:r>
    </w:p>
    <w:p>
      <w:pPr>
        <w:pStyle w:val="Normal"/>
        <w:spacing w:lineRule="atLeast" w:line="0"/>
        <w:rPr>
          <w:rFonts w:ascii="Times New Roman" w:hAnsi="Times New Roman" w:cs="Times New Roman"/>
          <w:i/>
          <w:i/>
          <w:iCs/>
          <w:sz w:val="16"/>
          <w:szCs w:val="16"/>
        </w:rPr>
      </w:pPr>
      <w:r>
        <w:rPr>
          <w:rFonts w:cs="Times New Roman" w:ascii="Times New Roman" w:hAnsi="Times New Roman"/>
          <w:i/>
          <w:iCs/>
          <w:sz w:val="16"/>
          <w:szCs w:val="16"/>
        </w:rPr>
      </w:r>
    </w:p>
    <w:p>
      <w:pPr>
        <w:pStyle w:val="Normal"/>
        <w:spacing w:lineRule="atLeast" w:line="0"/>
        <w:rPr>
          <w:rFonts w:ascii="Times New Roman" w:hAnsi="Times New Roman" w:cs="Times New Roman"/>
          <w:i/>
          <w:i/>
          <w:iCs/>
        </w:rPr>
      </w:pPr>
      <w:r>
        <w:rPr>
          <w:rFonts w:cs="Times New Roman" w:ascii="Times New Roman" w:hAnsi="Times New Roman"/>
          <w:i/>
          <w:iCs/>
        </w:rPr>
        <w:t>Форма „Тендерна пропозиція" подається у вигляді, наведеному нижче.</w:t>
      </w:r>
    </w:p>
    <w:p>
      <w:pPr>
        <w:pStyle w:val="Normal"/>
        <w:spacing w:lineRule="atLeast" w:line="0"/>
        <w:rPr>
          <w:rFonts w:ascii="Times New Roman" w:hAnsi="Times New Roman" w:cs="Times New Roman"/>
          <w:b/>
          <w:b/>
          <w:bCs/>
          <w:sz w:val="24"/>
        </w:rPr>
      </w:pPr>
      <w:r>
        <w:rPr>
          <w:rFonts w:cs="Times New Roman" w:ascii="Times New Roman" w:hAnsi="Times New Roman"/>
          <w:i/>
          <w:iCs/>
        </w:rPr>
        <w:t>Учасник не повинен відступати від даної форми.</w:t>
      </w:r>
    </w:p>
    <w:p>
      <w:pPr>
        <w:pStyle w:val="Normal"/>
        <w:spacing w:lineRule="atLeast" w:line="0"/>
        <w:ind w:hanging="720"/>
        <w:jc w:val="center"/>
        <w:rPr>
          <w:rFonts w:ascii="Times New Roman" w:hAnsi="Times New Roman" w:cs="Times New Roman"/>
          <w:b/>
          <w:b/>
          <w:bCs/>
          <w:sz w:val="24"/>
        </w:rPr>
      </w:pPr>
      <w:r>
        <w:rPr>
          <w:rFonts w:cs="Times New Roman" w:ascii="Times New Roman" w:hAnsi="Times New Roman"/>
          <w:b/>
          <w:bCs/>
          <w:sz w:val="24"/>
        </w:rPr>
      </w:r>
    </w:p>
    <w:p>
      <w:pPr>
        <w:pStyle w:val="Normal"/>
        <w:spacing w:lineRule="atLeast" w:line="0"/>
        <w:ind w:hanging="720"/>
        <w:jc w:val="center"/>
        <w:rPr>
          <w:rFonts w:ascii="Times New Roman" w:hAnsi="Times New Roman" w:cs="Times New Roman"/>
          <w:sz w:val="24"/>
        </w:rPr>
      </w:pPr>
      <w:r>
        <w:rPr>
          <w:rFonts w:cs="Times New Roman" w:ascii="Times New Roman" w:hAnsi="Times New Roman"/>
          <w:b/>
          <w:bCs/>
          <w:sz w:val="24"/>
        </w:rPr>
        <w:t>ФОРМА «ТЕНДЕРНА ПРОПОЗИЦІЯ»</w:t>
      </w:r>
    </w:p>
    <w:p>
      <w:pPr>
        <w:pStyle w:val="Normal"/>
        <w:spacing w:lineRule="atLeast" w:line="0"/>
        <w:ind w:hanging="720"/>
        <w:jc w:val="center"/>
        <w:rPr>
          <w:rFonts w:ascii="Times New Roman" w:hAnsi="Times New Roman" w:cs="Times New Roman"/>
          <w:sz w:val="24"/>
        </w:rPr>
      </w:pPr>
      <w:r>
        <w:rPr>
          <w:rFonts w:cs="Times New Roman" w:ascii="Times New Roman" w:hAnsi="Times New Roman"/>
          <w:sz w:val="24"/>
        </w:rPr>
        <w:t>(форма, яка подається Учасником на фірмовому бланку (у разі наявності))</w:t>
      </w:r>
    </w:p>
    <w:p>
      <w:pPr>
        <w:pStyle w:val="Normal"/>
        <w:spacing w:lineRule="atLeast" w:line="0"/>
        <w:ind w:hanging="720"/>
        <w:jc w:val="center"/>
        <w:rPr>
          <w:rFonts w:ascii="Times New Roman" w:hAnsi="Times New Roman" w:cs="Times New Roman"/>
          <w:sz w:val="24"/>
        </w:rPr>
      </w:pPr>
      <w:r>
        <w:rPr>
          <w:rFonts w:cs="Times New Roman" w:ascii="Times New Roman" w:hAnsi="Times New Roman"/>
          <w:sz w:val="24"/>
        </w:rPr>
      </w:r>
    </w:p>
    <w:p>
      <w:pPr>
        <w:pStyle w:val="Normal"/>
        <w:spacing w:lineRule="atLeast" w:line="0"/>
        <w:jc w:val="both"/>
        <w:rPr>
          <w:rFonts w:ascii="Times New Roman" w:hAnsi="Times New Roman" w:cs="Times New Roman"/>
          <w:sz w:val="24"/>
        </w:rPr>
      </w:pPr>
      <w:r>
        <w:rPr>
          <w:rFonts w:cs="Times New Roman" w:ascii="Times New Roman" w:hAnsi="Times New Roman"/>
          <w:sz w:val="24"/>
        </w:rPr>
        <w:t xml:space="preserve">            </w:t>
      </w:r>
      <w:r>
        <w:rPr>
          <w:rFonts w:cs="Times New Roman" w:ascii="Times New Roman" w:hAnsi="Times New Roman"/>
          <w:sz w:val="24"/>
        </w:rPr>
        <w:t>Ми, (назва Учасника), надаємо свою тендерну пропозицію щодо участі у відкритих торгах на закупівлю  ______________________________________________________________</w:t>
      </w:r>
      <w:r>
        <w:rPr>
          <w:rFonts w:cs="Times New Roman" w:ascii="Times New Roman" w:hAnsi="Times New Roman"/>
          <w:sz w:val="24"/>
          <w:lang w:eastAsia="ar-SA"/>
        </w:rPr>
        <w:t xml:space="preserve"> </w:t>
      </w:r>
      <w:r>
        <w:rPr>
          <w:rFonts w:cs="Times New Roman" w:ascii="Times New Roman" w:hAnsi="Times New Roman"/>
          <w:sz w:val="24"/>
        </w:rPr>
        <w:t xml:space="preserve"> (</w:t>
      </w:r>
      <w:r>
        <w:rPr>
          <w:rFonts w:cs="Times New Roman" w:ascii="Times New Roman" w:hAnsi="Times New Roman"/>
          <w:b/>
          <w:sz w:val="24"/>
        </w:rPr>
        <w:t xml:space="preserve">ДК 021:2015 - </w:t>
      </w:r>
      <w:r>
        <w:rPr>
          <w:rFonts w:cs="Times New Roman" w:ascii="Times New Roman" w:hAnsi="Times New Roman"/>
          <w:b/>
          <w:bCs/>
          <w:sz w:val="24"/>
        </w:rPr>
        <w:t>_________________________________________________________________</w:t>
      </w:r>
      <w:r>
        <w:rPr>
          <w:rFonts w:cs="Times New Roman" w:ascii="Times New Roman" w:hAnsi="Times New Roman"/>
          <w:sz w:val="24"/>
          <w:shd w:fill="FFFFFF" w:val="clear"/>
        </w:rPr>
        <w:t>)</w:t>
      </w:r>
      <w:r>
        <w:rPr>
          <w:rFonts w:cs="Times New Roman" w:ascii="Times New Roman" w:hAnsi="Times New Roman"/>
          <w:sz w:val="24"/>
        </w:rPr>
        <w:t>,</w:t>
      </w:r>
      <w:r>
        <w:rPr>
          <w:rFonts w:cs="Times New Roman" w:ascii="Times New Roman" w:hAnsi="Times New Roman"/>
          <w:b/>
          <w:i/>
          <w:sz w:val="24"/>
        </w:rPr>
        <w:t xml:space="preserve"> </w:t>
      </w:r>
      <w:r>
        <w:rPr>
          <w:rFonts w:cs="Times New Roman" w:ascii="Times New Roman" w:hAnsi="Times New Roman"/>
          <w:sz w:val="24"/>
        </w:rPr>
        <w:t xml:space="preserve">згідно з технічним завданням Замовника тендеру.   </w:t>
      </w:r>
    </w:p>
    <w:p>
      <w:pPr>
        <w:pStyle w:val="Normal"/>
        <w:spacing w:lineRule="atLeast" w:line="0"/>
        <w:ind w:left="6" w:hanging="0"/>
        <w:jc w:val="both"/>
        <w:rPr>
          <w:rFonts w:ascii="Times New Roman" w:hAnsi="Times New Roman" w:cs="Times New Roman"/>
          <w:sz w:val="24"/>
        </w:rPr>
      </w:pPr>
      <w:r>
        <w:rPr>
          <w:rFonts w:cs="Times New Roman" w:ascii="Times New Roman" w:hAnsi="Times New Roman"/>
          <w:sz w:val="24"/>
        </w:rPr>
        <w:t>Вивчивши документацію закупівлі і технічні вимоги (надалі ТЗ),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цінами, вказаними в таблиці.</w:t>
      </w:r>
    </w:p>
    <w:tbl>
      <w:tblPr>
        <w:tblpPr w:bottomFromText="0" w:horzAnchor="margin" w:leftFromText="180" w:rightFromText="180" w:tblpX="0" w:tblpXSpec="center" w:tblpY="68" w:topFromText="0" w:vertAnchor="text"/>
        <w:tblW w:w="9776" w:type="dxa"/>
        <w:jc w:val="center"/>
        <w:tblInd w:w="0" w:type="dxa"/>
        <w:tblLayout w:type="fixed"/>
        <w:tblCellMar>
          <w:top w:w="0" w:type="dxa"/>
          <w:left w:w="108" w:type="dxa"/>
          <w:bottom w:w="0" w:type="dxa"/>
          <w:right w:w="108" w:type="dxa"/>
        </w:tblCellMar>
        <w:tblLook w:val="04a0"/>
      </w:tblPr>
      <w:tblGrid>
        <w:gridCol w:w="563"/>
        <w:gridCol w:w="3117"/>
        <w:gridCol w:w="1419"/>
        <w:gridCol w:w="1560"/>
        <w:gridCol w:w="1134"/>
        <w:gridCol w:w="423"/>
        <w:gridCol w:w="1559"/>
      </w:tblGrid>
      <w:tr>
        <w:trPr>
          <w:trHeight w:val="909" w:hRule="atLeast"/>
        </w:trPr>
        <w:tc>
          <w:tcPr>
            <w:tcW w:w="56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cs="Times New Roman"/>
                <w:sz w:val="24"/>
              </w:rPr>
            </w:pPr>
            <w:r>
              <w:rPr>
                <w:rFonts w:cs="Times New Roman" w:ascii="Times New Roman" w:hAnsi="Times New Roman"/>
                <w:sz w:val="24"/>
              </w:rPr>
              <w:t xml:space="preserve">№ </w:t>
            </w:r>
            <w:r>
              <w:rPr>
                <w:rFonts w:cs="Times New Roman" w:ascii="Times New Roman" w:hAnsi="Times New Roman"/>
                <w:sz w:val="24"/>
              </w:rPr>
              <w:t>з/п</w:t>
            </w:r>
          </w:p>
        </w:tc>
        <w:tc>
          <w:tcPr>
            <w:tcW w:w="31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cs="Times New Roman"/>
                <w:sz w:val="24"/>
              </w:rPr>
            </w:pPr>
            <w:r>
              <w:rPr>
                <w:rFonts w:cs="Times New Roman" w:ascii="Times New Roman" w:hAnsi="Times New Roman"/>
                <w:sz w:val="24"/>
              </w:rPr>
              <w:t>Найменування предмету закупівлі</w:t>
            </w:r>
          </w:p>
        </w:tc>
        <w:tc>
          <w:tcPr>
            <w:tcW w:w="1419" w:type="dxa"/>
            <w:tcBorders>
              <w:top w:val="single" w:sz="4" w:space="0" w:color="000000"/>
              <w:left w:val="single" w:sz="4" w:space="0" w:color="000000"/>
              <w:bottom w:val="single" w:sz="4" w:space="0" w:color="000000"/>
              <w:right w:val="single" w:sz="4" w:space="0" w:color="000000"/>
            </w:tcBorders>
            <w:tcMar>
              <w:left w:w="5" w:type="dxa"/>
              <w:right w:w="5" w:type="dxa"/>
            </w:tcMar>
            <w:vAlign w:val="center"/>
          </w:tcPr>
          <w:p>
            <w:pPr>
              <w:pStyle w:val="Normal"/>
              <w:widowControl w:val="false"/>
              <w:spacing w:lineRule="auto" w:line="240" w:before="0" w:after="0"/>
              <w:jc w:val="center"/>
              <w:rPr>
                <w:rFonts w:ascii="Times New Roman" w:hAnsi="Times New Roman" w:cs="Times New Roman"/>
                <w:bCs/>
                <w:sz w:val="24"/>
              </w:rPr>
            </w:pPr>
            <w:r>
              <w:rPr>
                <w:rFonts w:cs="Times New Roman" w:ascii="Times New Roman" w:hAnsi="Times New Roman"/>
                <w:sz w:val="24"/>
              </w:rPr>
              <w:t>Одиниця виміру</w:t>
            </w:r>
          </w:p>
        </w:tc>
        <w:tc>
          <w:tcPr>
            <w:tcW w:w="15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cs="Times New Roman"/>
                <w:i/>
                <w:i/>
                <w:sz w:val="24"/>
                <w:lang w:eastAsia="ar-SA"/>
              </w:rPr>
            </w:pPr>
            <w:r>
              <w:rPr>
                <w:rFonts w:cs="Times New Roman" w:ascii="Times New Roman" w:hAnsi="Times New Roman"/>
                <w:i/>
                <w:sz w:val="24"/>
                <w:lang w:eastAsia="ar-SA"/>
              </w:rPr>
              <w:t>Кількість</w:t>
            </w:r>
          </w:p>
        </w:tc>
        <w:tc>
          <w:tcPr>
            <w:tcW w:w="1557"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cs="Times New Roman"/>
                <w:sz w:val="24"/>
              </w:rPr>
            </w:pPr>
            <w:r>
              <w:rPr>
                <w:rFonts w:cs="Times New Roman" w:ascii="Times New Roman" w:hAnsi="Times New Roman"/>
                <w:sz w:val="24"/>
              </w:rPr>
              <w:t>Ціна, грн. без ПДВ</w:t>
            </w:r>
          </w:p>
        </w:tc>
        <w:tc>
          <w:tcPr>
            <w:tcW w:w="15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cs="Times New Roman"/>
                <w:sz w:val="24"/>
              </w:rPr>
            </w:pPr>
            <w:r>
              <w:rPr>
                <w:rFonts w:cs="Times New Roman" w:ascii="Times New Roman" w:hAnsi="Times New Roman"/>
                <w:sz w:val="24"/>
              </w:rPr>
              <w:t>Сума, грн. без ПДВ</w:t>
            </w:r>
          </w:p>
        </w:tc>
      </w:tr>
      <w:tr>
        <w:trPr>
          <w:trHeight w:val="338" w:hRule="atLeast"/>
        </w:trPr>
        <w:tc>
          <w:tcPr>
            <w:tcW w:w="56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both"/>
              <w:rPr>
                <w:rStyle w:val="Strong"/>
                <w:rFonts w:ascii="Times New Roman" w:hAnsi="Times New Roman"/>
                <w:b w:val="false"/>
                <w:b w:val="false"/>
                <w:sz w:val="24"/>
              </w:rPr>
            </w:pPr>
            <w:r>
              <w:rPr>
                <w:rFonts w:cs="Times New Roman" w:ascii="Times New Roman" w:hAnsi="Times New Roman"/>
                <w:sz w:val="24"/>
                <w:lang w:eastAsia="ar-SA"/>
              </w:rPr>
              <w:t>1</w:t>
            </w:r>
          </w:p>
        </w:tc>
        <w:tc>
          <w:tcPr>
            <w:tcW w:w="31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contextualSpacing/>
              <w:rPr>
                <w:rFonts w:ascii="Times New Roman" w:hAnsi="Times New Roman" w:cs="Times New Roman"/>
                <w:color w:val="000000"/>
                <w:sz w:val="24"/>
              </w:rPr>
            </w:pPr>
            <w:r>
              <w:rPr>
                <w:rFonts w:cs="Times New Roman" w:ascii="Times New Roman" w:hAnsi="Times New Roman"/>
                <w:color w:val="000000"/>
                <w:sz w:val="24"/>
              </w:rPr>
            </w:r>
          </w:p>
        </w:tc>
        <w:tc>
          <w:tcPr>
            <w:tcW w:w="1419" w:type="dxa"/>
            <w:tcBorders>
              <w:top w:val="single" w:sz="4" w:space="0" w:color="000000"/>
              <w:left w:val="single" w:sz="4" w:space="0" w:color="000000"/>
              <w:bottom w:val="single" w:sz="4" w:space="0" w:color="000000"/>
              <w:right w:val="single" w:sz="4" w:space="0" w:color="000000"/>
            </w:tcBorders>
            <w:tcMar>
              <w:left w:w="5" w:type="dxa"/>
              <w:right w:w="5" w:type="dxa"/>
            </w:tcMar>
          </w:tcPr>
          <w:p>
            <w:pPr>
              <w:pStyle w:val="Normal"/>
              <w:widowControl w:val="false"/>
              <w:spacing w:lineRule="auto" w:line="240" w:before="0" w:after="0"/>
              <w:jc w:val="center"/>
              <w:rPr>
                <w:rFonts w:ascii="Times New Roman" w:hAnsi="Times New Roman" w:cs="Times New Roman"/>
                <w:sz w:val="24"/>
                <w:lang w:val="ru-RU"/>
              </w:rPr>
            </w:pPr>
            <w:r>
              <w:rPr>
                <w:rFonts w:cs="Times New Roman" w:ascii="Times New Roman" w:hAnsi="Times New Roman"/>
                <w:sz w:val="24"/>
                <w:lang w:val="ru-RU"/>
              </w:rPr>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color w:val="000000"/>
                <w:sz w:val="24"/>
              </w:rPr>
            </w:pPr>
            <w:r>
              <w:rPr>
                <w:rFonts w:cs="Times New Roman" w:ascii="Times New Roman" w:hAnsi="Times New Roman"/>
                <w:color w:val="000000"/>
                <w:sz w:val="24"/>
              </w:rPr>
            </w:r>
          </w:p>
        </w:tc>
        <w:tc>
          <w:tcPr>
            <w:tcW w:w="1557"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4"/>
              </w:rPr>
            </w:pPr>
            <w:r>
              <w:rPr>
                <w:rFonts w:cs="Times New Roman" w:ascii="Times New Roman" w:hAnsi="Times New Roman"/>
                <w:sz w:val="24"/>
              </w:rPr>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sz w:val="24"/>
              </w:rPr>
            </w:pPr>
            <w:r>
              <w:rPr>
                <w:rFonts w:cs="Times New Roman" w:ascii="Times New Roman" w:hAnsi="Times New Roman"/>
                <w:sz w:val="24"/>
              </w:rPr>
            </w:r>
          </w:p>
        </w:tc>
      </w:tr>
      <w:tr>
        <w:trPr/>
        <w:tc>
          <w:tcPr>
            <w:tcW w:w="56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right"/>
              <w:rPr>
                <w:rFonts w:ascii="Times New Roman" w:hAnsi="Times New Roman" w:cs="Times New Roman"/>
                <w:sz w:val="24"/>
              </w:rPr>
            </w:pPr>
            <w:r>
              <w:rPr>
                <w:rFonts w:cs="Times New Roman" w:ascii="Times New Roman" w:hAnsi="Times New Roman"/>
                <w:sz w:val="24"/>
              </w:rPr>
            </w:r>
          </w:p>
        </w:tc>
        <w:tc>
          <w:tcPr>
            <w:tcW w:w="7230" w:type="dxa"/>
            <w:gridSpan w:val="4"/>
            <w:tcBorders>
              <w:top w:val="single" w:sz="4" w:space="0" w:color="000000"/>
              <w:left w:val="single" w:sz="4" w:space="0" w:color="000000"/>
              <w:bottom w:val="single" w:sz="4" w:space="0" w:color="000000"/>
              <w:right w:val="single" w:sz="4" w:space="0" w:color="000000"/>
            </w:tcBorders>
            <w:tcMar>
              <w:left w:w="5" w:type="dxa"/>
              <w:right w:w="5" w:type="dxa"/>
            </w:tcMar>
          </w:tcPr>
          <w:p>
            <w:pPr>
              <w:pStyle w:val="Normal"/>
              <w:widowControl w:val="false"/>
              <w:spacing w:lineRule="auto" w:line="240" w:before="0" w:after="0"/>
              <w:jc w:val="right"/>
              <w:rPr>
                <w:rFonts w:ascii="Times New Roman" w:hAnsi="Times New Roman" w:cs="Times New Roman"/>
                <w:sz w:val="24"/>
              </w:rPr>
            </w:pPr>
            <w:r>
              <w:rPr>
                <w:rFonts w:cs="Times New Roman" w:ascii="Times New Roman" w:hAnsi="Times New Roman"/>
                <w:sz w:val="24"/>
              </w:rPr>
            </w:r>
          </w:p>
        </w:tc>
        <w:tc>
          <w:tcPr>
            <w:tcW w:w="198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right"/>
              <w:rPr>
                <w:rFonts w:ascii="Times New Roman" w:hAnsi="Times New Roman" w:cs="Times New Roman"/>
                <w:sz w:val="24"/>
              </w:rPr>
            </w:pPr>
            <w:r>
              <w:rPr>
                <w:rFonts w:cs="Times New Roman" w:ascii="Times New Roman" w:hAnsi="Times New Roman"/>
                <w:sz w:val="24"/>
              </w:rPr>
              <w:t>Всього без ПДВ</w:t>
            </w:r>
          </w:p>
        </w:tc>
      </w:tr>
      <w:tr>
        <w:trPr/>
        <w:tc>
          <w:tcPr>
            <w:tcW w:w="56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right"/>
              <w:rPr>
                <w:rFonts w:ascii="Times New Roman" w:hAnsi="Times New Roman" w:cs="Times New Roman"/>
                <w:sz w:val="24"/>
              </w:rPr>
            </w:pPr>
            <w:r>
              <w:rPr>
                <w:rFonts w:cs="Times New Roman" w:ascii="Times New Roman" w:hAnsi="Times New Roman"/>
                <w:sz w:val="24"/>
              </w:rPr>
            </w:r>
          </w:p>
        </w:tc>
        <w:tc>
          <w:tcPr>
            <w:tcW w:w="7230" w:type="dxa"/>
            <w:gridSpan w:val="4"/>
            <w:tcBorders>
              <w:top w:val="single" w:sz="4" w:space="0" w:color="000000"/>
              <w:left w:val="single" w:sz="4" w:space="0" w:color="000000"/>
              <w:bottom w:val="single" w:sz="4" w:space="0" w:color="000000"/>
              <w:right w:val="single" w:sz="4" w:space="0" w:color="000000"/>
            </w:tcBorders>
            <w:tcMar>
              <w:left w:w="5" w:type="dxa"/>
              <w:right w:w="5" w:type="dxa"/>
            </w:tcMar>
          </w:tcPr>
          <w:p>
            <w:pPr>
              <w:pStyle w:val="Normal"/>
              <w:widowControl w:val="false"/>
              <w:spacing w:lineRule="auto" w:line="240" w:before="0" w:after="0"/>
              <w:jc w:val="right"/>
              <w:rPr>
                <w:rFonts w:ascii="Times New Roman" w:hAnsi="Times New Roman" w:cs="Times New Roman"/>
                <w:sz w:val="24"/>
              </w:rPr>
            </w:pPr>
            <w:r>
              <w:rPr>
                <w:rFonts w:cs="Times New Roman" w:ascii="Times New Roman" w:hAnsi="Times New Roman"/>
                <w:sz w:val="24"/>
              </w:rPr>
            </w:r>
          </w:p>
        </w:tc>
        <w:tc>
          <w:tcPr>
            <w:tcW w:w="198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right"/>
              <w:rPr>
                <w:rFonts w:ascii="Times New Roman" w:hAnsi="Times New Roman" w:cs="Times New Roman"/>
                <w:sz w:val="24"/>
              </w:rPr>
            </w:pPr>
            <w:r>
              <w:rPr>
                <w:rFonts w:cs="Times New Roman" w:ascii="Times New Roman" w:hAnsi="Times New Roman"/>
                <w:sz w:val="24"/>
              </w:rPr>
              <w:t>ПДВ</w:t>
            </w:r>
          </w:p>
        </w:tc>
      </w:tr>
      <w:tr>
        <w:trPr/>
        <w:tc>
          <w:tcPr>
            <w:tcW w:w="56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right"/>
              <w:rPr>
                <w:rFonts w:ascii="Times New Roman" w:hAnsi="Times New Roman" w:cs="Times New Roman"/>
                <w:sz w:val="24"/>
              </w:rPr>
            </w:pPr>
            <w:r>
              <w:rPr>
                <w:rFonts w:cs="Times New Roman" w:ascii="Times New Roman" w:hAnsi="Times New Roman"/>
                <w:sz w:val="24"/>
              </w:rPr>
            </w:r>
          </w:p>
        </w:tc>
        <w:tc>
          <w:tcPr>
            <w:tcW w:w="7230" w:type="dxa"/>
            <w:gridSpan w:val="4"/>
            <w:tcBorders>
              <w:top w:val="single" w:sz="4" w:space="0" w:color="000000"/>
              <w:left w:val="single" w:sz="4" w:space="0" w:color="000000"/>
              <w:bottom w:val="single" w:sz="4" w:space="0" w:color="000000"/>
              <w:right w:val="single" w:sz="4" w:space="0" w:color="000000"/>
            </w:tcBorders>
            <w:tcMar>
              <w:left w:w="5" w:type="dxa"/>
              <w:right w:w="5" w:type="dxa"/>
            </w:tcMar>
          </w:tcPr>
          <w:p>
            <w:pPr>
              <w:pStyle w:val="Normal"/>
              <w:widowControl w:val="false"/>
              <w:spacing w:lineRule="auto" w:line="240" w:before="0" w:after="0"/>
              <w:jc w:val="right"/>
              <w:rPr>
                <w:rFonts w:ascii="Times New Roman" w:hAnsi="Times New Roman" w:cs="Times New Roman"/>
                <w:sz w:val="24"/>
              </w:rPr>
            </w:pPr>
            <w:r>
              <w:rPr>
                <w:rFonts w:cs="Times New Roman" w:ascii="Times New Roman" w:hAnsi="Times New Roman"/>
                <w:sz w:val="24"/>
              </w:rPr>
            </w:r>
          </w:p>
        </w:tc>
        <w:tc>
          <w:tcPr>
            <w:tcW w:w="198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right"/>
              <w:rPr>
                <w:rFonts w:ascii="Times New Roman" w:hAnsi="Times New Roman" w:cs="Times New Roman"/>
                <w:sz w:val="24"/>
              </w:rPr>
            </w:pPr>
            <w:r>
              <w:rPr>
                <w:rFonts w:cs="Times New Roman" w:ascii="Times New Roman" w:hAnsi="Times New Roman"/>
                <w:sz w:val="24"/>
              </w:rPr>
              <w:t>Всього з ПДВ</w:t>
            </w:r>
          </w:p>
        </w:tc>
      </w:tr>
    </w:tbl>
    <w:p>
      <w:pPr>
        <w:pStyle w:val="Normal"/>
        <w:spacing w:lineRule="atLeast" w:line="0"/>
        <w:ind w:left="6" w:hanging="0"/>
        <w:jc w:val="both"/>
        <w:rPr>
          <w:rFonts w:ascii="Times New Roman" w:hAnsi="Times New Roman" w:cs="Times New Roman"/>
          <w:sz w:val="24"/>
        </w:rPr>
      </w:pPr>
      <w:r>
        <w:rPr>
          <w:rFonts w:cs="Times New Roman" w:ascii="Times New Roman" w:hAnsi="Times New Roman"/>
          <w:sz w:val="24"/>
        </w:rPr>
      </w:r>
    </w:p>
    <w:p>
      <w:pPr>
        <w:pStyle w:val="Normal"/>
        <w:spacing w:lineRule="atLeast" w:line="0"/>
        <w:ind w:left="6" w:hanging="0"/>
        <w:jc w:val="both"/>
        <w:rPr>
          <w:rFonts w:ascii="Times New Roman" w:hAnsi="Times New Roman" w:cs="Times New Roman"/>
          <w:sz w:val="24"/>
        </w:rPr>
      </w:pPr>
      <w:r>
        <w:rPr>
          <w:rFonts w:cs="Times New Roman" w:ascii="Times New Roman" w:hAnsi="Times New Roman"/>
          <w:sz w:val="24"/>
        </w:rPr>
      </w:r>
    </w:p>
    <w:p>
      <w:pPr>
        <w:pStyle w:val="Normal"/>
        <w:spacing w:lineRule="atLeast" w:line="0"/>
        <w:ind w:left="6" w:hanging="0"/>
        <w:jc w:val="both"/>
        <w:rPr>
          <w:rFonts w:ascii="Times New Roman" w:hAnsi="Times New Roman" w:cs="Times New Roman"/>
          <w:sz w:val="24"/>
        </w:rPr>
      </w:pPr>
      <w:r>
        <w:rPr>
          <w:rFonts w:cs="Times New Roman" w:ascii="Times New Roman" w:hAnsi="Times New Roman"/>
          <w:i/>
          <w:sz w:val="24"/>
        </w:rPr>
        <w:t xml:space="preserve">*У разі надання пропозиції учасником — не платником ПДВ, такі пропозиції надаються без врахування ПДВ,  учасником зазначається «без ПДВ».   </w:t>
      </w:r>
    </w:p>
    <w:p>
      <w:pPr>
        <w:pStyle w:val="Normal"/>
        <w:spacing w:lineRule="atLeast" w:line="0"/>
        <w:ind w:left="6" w:hanging="0"/>
        <w:jc w:val="both"/>
        <w:rPr>
          <w:rFonts w:ascii="Times New Roman" w:hAnsi="Times New Roman" w:cs="Times New Roman"/>
          <w:sz w:val="24"/>
        </w:rPr>
      </w:pPr>
      <w:r>
        <w:rPr>
          <w:rFonts w:cs="Times New Roman" w:ascii="Times New Roman" w:hAnsi="Times New Roman"/>
          <w:sz w:val="24"/>
        </w:rPr>
        <w:t xml:space="preserve">                                                      </w:t>
      </w:r>
    </w:p>
    <w:p>
      <w:pPr>
        <w:pStyle w:val="Normal"/>
        <w:spacing w:lineRule="atLeast" w:line="0"/>
        <w:jc w:val="both"/>
        <w:rPr>
          <w:rFonts w:ascii="Times New Roman" w:hAnsi="Times New Roman" w:cs="Times New Roman"/>
          <w:sz w:val="24"/>
        </w:rPr>
      </w:pPr>
      <w:r>
        <w:rPr>
          <w:rFonts w:cs="Times New Roman" w:ascii="Times New Roman" w:hAnsi="Times New Roman"/>
          <w:sz w:val="24"/>
        </w:rPr>
        <w:t>1. До визнання нас переможцем та прийняття Вами рішення про намір укласти із нами договір, Ваша тендерна документація  разом з нашою тендерною пропозицією (за умови її відповідності всім вимогам) мають силу попереднього договору між нами. Якщо наша тендерна пропозиція буде визнана найбільш економічно вигідною та Ви приймете рішення про намір укласти договір, ми візьмемо на себе зобов'язання виконати всі умови, передбачені Договором.</w:t>
      </w:r>
    </w:p>
    <w:p>
      <w:pPr>
        <w:pStyle w:val="Normal"/>
        <w:spacing w:lineRule="atLeast" w:line="0"/>
        <w:jc w:val="both"/>
        <w:rPr>
          <w:rFonts w:ascii="Times New Roman" w:hAnsi="Times New Roman" w:cs="Times New Roman"/>
          <w:sz w:val="24"/>
        </w:rPr>
      </w:pPr>
      <w:r>
        <w:rPr>
          <w:rFonts w:cs="Times New Roman" w:ascii="Times New Roman" w:hAnsi="Times New Roman"/>
          <w:sz w:val="24"/>
        </w:rPr>
        <w:t>2. Ціна включає в себе всі витрати у тому числі страхування, сплату податків і зборів тощо.</w:t>
      </w:r>
    </w:p>
    <w:p>
      <w:pPr>
        <w:pStyle w:val="Normal"/>
        <w:spacing w:lineRule="atLeast" w:line="0"/>
        <w:jc w:val="both"/>
        <w:rPr>
          <w:rFonts w:ascii="Times New Roman" w:hAnsi="Times New Roman" w:cs="Times New Roman"/>
          <w:sz w:val="24"/>
        </w:rPr>
      </w:pPr>
      <w:r>
        <w:rPr>
          <w:rFonts w:cs="Times New Roman" w:ascii="Times New Roman" w:hAnsi="Times New Roman"/>
          <w:sz w:val="24"/>
        </w:rPr>
        <w:t>3. Ми погоджуємося дотримуватися умов цієї пропозиції протягом 120 днів із дати кінцевого строку подання тендерних пропозицій. Наша тендерна пропозиція буде обов'язковою для нас і Ви можете прийняти рішення про намір укласти договір у будь-який час до закінчення зазначеного терміну.</w:t>
      </w:r>
    </w:p>
    <w:p>
      <w:pPr>
        <w:pStyle w:val="Normal"/>
        <w:spacing w:lineRule="atLeast" w:line="0"/>
        <w:jc w:val="both"/>
        <w:rPr>
          <w:rFonts w:ascii="Times New Roman" w:hAnsi="Times New Roman" w:cs="Times New Roman"/>
          <w:i/>
          <w:i/>
          <w:iCs/>
          <w:sz w:val="24"/>
        </w:rPr>
      </w:pPr>
      <w:r>
        <w:rPr>
          <w:rFonts w:cs="Times New Roman" w:ascii="Times New Roman" w:hAnsi="Times New Roman"/>
          <w:sz w:val="24"/>
        </w:rPr>
        <w:t>4. Якщо ми будемо визнані переможцем за результатами оцінки та розгляду нашої тендерної пропозиції та Ви приймете рішення про намір укласти договір, ми зобов'язуємося підписати Договір, на умовах, зазначених у тендерній документації, із Замовником не раніше ніж через 5 днів з дати оприлюднення в електронній системі закупівель повідомлення про намір укласти договір про закупівлю але не пізніше ніж через 15 днів з дня прийняття рішення про намір укласти договір про закупівлю.</w:t>
      </w:r>
    </w:p>
    <w:p>
      <w:pPr>
        <w:pStyle w:val="Normal"/>
        <w:spacing w:lineRule="atLeast" w:line="0"/>
        <w:rPr>
          <w:rFonts w:ascii="Times New Roman" w:hAnsi="Times New Roman" w:cs="Times New Roman"/>
          <w:i/>
          <w:i/>
          <w:iCs/>
          <w:sz w:val="24"/>
        </w:rPr>
      </w:pPr>
      <w:r>
        <w:rPr>
          <w:rFonts w:cs="Times New Roman" w:ascii="Times New Roman" w:hAnsi="Times New Roman"/>
          <w:i/>
          <w:iCs/>
          <w:sz w:val="24"/>
        </w:rPr>
      </w:r>
    </w:p>
    <w:p>
      <w:pPr>
        <w:pStyle w:val="Normal"/>
        <w:spacing w:lineRule="atLeast" w:line="0"/>
        <w:ind w:firstLine="540"/>
        <w:jc w:val="both"/>
        <w:rPr>
          <w:rFonts w:ascii="Times New Roman" w:hAnsi="Times New Roman" w:cs="Times New Roman"/>
          <w:b/>
          <w:b/>
          <w:bCs/>
          <w:i/>
          <w:i/>
          <w:iCs/>
          <w:sz w:val="24"/>
        </w:rPr>
      </w:pPr>
      <w:r>
        <w:rPr>
          <w:rFonts w:cs="Times New Roman" w:ascii="Times New Roman" w:hAnsi="Times New Roman"/>
          <w:b/>
          <w:bCs/>
          <w:i/>
          <w:iCs/>
          <w:sz w:val="24"/>
        </w:rPr>
      </w:r>
    </w:p>
    <w:p>
      <w:pPr>
        <w:pStyle w:val="Normal"/>
        <w:keepNext w:val="true"/>
        <w:spacing w:lineRule="atLeast" w:line="0"/>
        <w:rPr>
          <w:i/>
          <w:i/>
          <w:iCs/>
        </w:rPr>
      </w:pPr>
      <w:r>
        <w:rPr>
          <w:i/>
          <w:iCs/>
        </w:rPr>
      </w:r>
    </w:p>
    <w:p>
      <w:pPr>
        <w:pStyle w:val="Normal"/>
        <w:spacing w:lineRule="atLeast" w:line="0"/>
        <w:rPr>
          <w:rFonts w:ascii="Times New Roman" w:hAnsi="Times New Roman" w:cs="Times New Roman"/>
          <w:i/>
          <w:i/>
          <w:iCs/>
          <w:sz w:val="24"/>
        </w:rPr>
      </w:pPr>
      <w:r>
        <w:rPr>
          <w:rFonts w:cs="Times New Roman" w:ascii="Times New Roman" w:hAnsi="Times New Roman"/>
          <w:i/>
          <w:iCs/>
          <w:sz w:val="24"/>
        </w:rPr>
        <w:t>Посада, прізвище та ініціали, підпис уповноваженої особи учасника, печатка (за наявності)</w:t>
      </w:r>
      <w:bookmarkStart w:id="9" w:name="_Hlk38890486"/>
      <w:bookmarkEnd w:id="9"/>
    </w:p>
    <w:p>
      <w:pPr>
        <w:pStyle w:val="Normal"/>
        <w:spacing w:lineRule="atLeast" w:line="0"/>
        <w:rPr>
          <w:rFonts w:ascii="Times New Roman" w:hAnsi="Times New Roman" w:cs="Times New Roman"/>
          <w:i/>
          <w:i/>
          <w:iCs/>
          <w:sz w:val="24"/>
        </w:rPr>
      </w:pPr>
      <w:r>
        <w:rPr>
          <w:rFonts w:cs="Times New Roman" w:ascii="Times New Roman" w:hAnsi="Times New Roman"/>
          <w:i/>
          <w:iCs/>
          <w:sz w:val="24"/>
        </w:rPr>
      </w:r>
    </w:p>
    <w:p>
      <w:pPr>
        <w:pStyle w:val="Normal"/>
        <w:spacing w:lineRule="atLeast" w:line="0"/>
        <w:rPr>
          <w:rFonts w:ascii="Times New Roman" w:hAnsi="Times New Roman" w:cs="Times New Roman"/>
          <w:i/>
          <w:i/>
          <w:iCs/>
          <w:sz w:val="24"/>
        </w:rPr>
      </w:pPr>
      <w:r>
        <w:rPr>
          <w:rFonts w:cs="Times New Roman" w:ascii="Times New Roman" w:hAnsi="Times New Roman"/>
          <w:i/>
          <w:iCs/>
          <w:sz w:val="24"/>
        </w:rPr>
      </w:r>
    </w:p>
    <w:p>
      <w:pPr>
        <w:pStyle w:val="Normal"/>
        <w:spacing w:lineRule="atLeast" w:line="0"/>
        <w:rPr>
          <w:rFonts w:ascii="Times New Roman" w:hAnsi="Times New Roman" w:cs="Times New Roman"/>
          <w:i/>
          <w:i/>
          <w:iCs/>
          <w:sz w:val="24"/>
        </w:rPr>
      </w:pPr>
      <w:r>
        <w:rPr>
          <w:rFonts w:cs="Times New Roman" w:ascii="Times New Roman" w:hAnsi="Times New Roman"/>
          <w:i/>
          <w:iCs/>
          <w:sz w:val="24"/>
        </w:rPr>
      </w:r>
    </w:p>
    <w:p>
      <w:pPr>
        <w:pStyle w:val="Normal"/>
        <w:spacing w:lineRule="atLeast" w:line="0"/>
        <w:rPr>
          <w:rFonts w:ascii="Times New Roman" w:hAnsi="Times New Roman" w:cs="Times New Roman"/>
          <w:i/>
          <w:i/>
          <w:iCs/>
          <w:sz w:val="24"/>
        </w:rPr>
      </w:pPr>
      <w:r>
        <w:rPr>
          <w:rFonts w:cs="Times New Roman" w:ascii="Times New Roman" w:hAnsi="Times New Roman"/>
          <w:i/>
          <w:iCs/>
          <w:sz w:val="24"/>
        </w:rPr>
      </w:r>
    </w:p>
    <w:p>
      <w:pPr>
        <w:pStyle w:val="Normal"/>
        <w:spacing w:lineRule="atLeast" w:line="0"/>
        <w:rPr>
          <w:rFonts w:ascii="Times New Roman" w:hAnsi="Times New Roman" w:cs="Times New Roman"/>
          <w:i/>
          <w:i/>
          <w:iCs/>
          <w:sz w:val="24"/>
        </w:rPr>
      </w:pPr>
      <w:r>
        <w:rPr>
          <w:rFonts w:cs="Times New Roman" w:ascii="Times New Roman" w:hAnsi="Times New Roman"/>
          <w:i/>
          <w:iCs/>
          <w:sz w:val="24"/>
        </w:rPr>
      </w:r>
    </w:p>
    <w:p>
      <w:pPr>
        <w:pStyle w:val="Normal"/>
        <w:spacing w:lineRule="atLeast" w:line="0"/>
        <w:rPr>
          <w:rFonts w:ascii="Times New Roman" w:hAnsi="Times New Roman" w:cs="Times New Roman"/>
          <w:i/>
          <w:i/>
          <w:iCs/>
          <w:sz w:val="24"/>
        </w:rPr>
      </w:pPr>
      <w:r>
        <w:rPr>
          <w:rFonts w:cs="Times New Roman" w:ascii="Times New Roman" w:hAnsi="Times New Roman"/>
          <w:i/>
          <w:iCs/>
          <w:sz w:val="24"/>
        </w:rPr>
      </w:r>
    </w:p>
    <w:p>
      <w:pPr>
        <w:pStyle w:val="Normal"/>
        <w:keepNext w:val="true"/>
        <w:keepLines/>
        <w:numPr>
          <w:ilvl w:val="0"/>
          <w:numId w:val="0"/>
        </w:numPr>
        <w:shd w:val="clear" w:color="auto" w:fill="FFFFFF"/>
        <w:ind w:left="0" w:firstLine="284"/>
        <w:jc w:val="right"/>
        <w:outlineLvl w:val="1"/>
        <w:rPr>
          <w:rFonts w:ascii="Times New Roman" w:hAnsi="Times New Roman" w:cs="Times New Roman"/>
          <w:b/>
          <w:b/>
          <w:bCs/>
          <w:szCs w:val="20"/>
          <w:lang w:eastAsia="uk-UA"/>
        </w:rPr>
      </w:pPr>
      <w:r>
        <w:rPr>
          <w:rFonts w:cs="Times New Roman" w:ascii="Times New Roman" w:hAnsi="Times New Roman"/>
          <w:b/>
          <w:bCs/>
          <w:szCs w:val="20"/>
          <w:lang w:eastAsia="uk-UA"/>
        </w:rPr>
        <w:t>ДОДАТОК № 5</w:t>
      </w:r>
    </w:p>
    <w:p>
      <w:pPr>
        <w:pStyle w:val="Normal"/>
        <w:keepNext w:val="true"/>
        <w:keepLines/>
        <w:numPr>
          <w:ilvl w:val="0"/>
          <w:numId w:val="0"/>
        </w:numPr>
        <w:shd w:val="clear" w:color="auto" w:fill="FFFFFF"/>
        <w:ind w:left="0" w:firstLine="284"/>
        <w:jc w:val="right"/>
        <w:outlineLvl w:val="1"/>
        <w:rPr>
          <w:rFonts w:ascii="Times New Roman" w:hAnsi="Times New Roman" w:cs="Times New Roman"/>
          <w:b/>
          <w:b/>
          <w:bCs/>
          <w:szCs w:val="20"/>
          <w:lang w:eastAsia="uk-UA"/>
        </w:rPr>
      </w:pPr>
      <w:r>
        <w:rPr>
          <w:rFonts w:cs="Times New Roman" w:ascii="Times New Roman" w:hAnsi="Times New Roman"/>
          <w:b/>
          <w:bCs/>
          <w:szCs w:val="20"/>
          <w:lang w:eastAsia="uk-UA"/>
        </w:rPr>
        <w:t>до тендерної документації</w:t>
      </w:r>
    </w:p>
    <w:p>
      <w:pPr>
        <w:pStyle w:val="Normal"/>
        <w:keepNext w:val="true"/>
        <w:keepLines/>
        <w:numPr>
          <w:ilvl w:val="0"/>
          <w:numId w:val="0"/>
        </w:numPr>
        <w:shd w:val="clear" w:color="auto" w:fill="FFFFFF"/>
        <w:ind w:left="0" w:firstLine="284"/>
        <w:jc w:val="right"/>
        <w:outlineLvl w:val="1"/>
        <w:rPr>
          <w:rFonts w:ascii="Times New Roman" w:hAnsi="Times New Roman" w:cs="Times New Roman"/>
          <w:i/>
          <w:i/>
          <w:iCs/>
          <w:szCs w:val="20"/>
          <w:lang w:eastAsia="uk-UA"/>
        </w:rPr>
      </w:pPr>
      <w:r>
        <w:rPr>
          <w:rFonts w:cs="Times New Roman" w:ascii="Times New Roman" w:hAnsi="Times New Roman"/>
          <w:szCs w:val="20"/>
          <w:lang w:eastAsia="uk-UA"/>
        </w:rPr>
        <w:t>(</w:t>
      </w:r>
      <w:r>
        <w:rPr>
          <w:rFonts w:cs="Times New Roman" w:ascii="Times New Roman" w:hAnsi="Times New Roman"/>
          <w:i/>
          <w:iCs/>
          <w:szCs w:val="20"/>
          <w:lang w:eastAsia="uk-UA"/>
        </w:rPr>
        <w:t>Учасник може надати довідку-відомості про учасника за зразком наведеним нижче,</w:t>
      </w:r>
    </w:p>
    <w:p>
      <w:pPr>
        <w:pStyle w:val="Normal"/>
        <w:keepNext w:val="true"/>
        <w:keepLines/>
        <w:numPr>
          <w:ilvl w:val="0"/>
          <w:numId w:val="0"/>
        </w:numPr>
        <w:shd w:val="clear" w:color="auto" w:fill="FFFFFF"/>
        <w:ind w:left="0" w:firstLine="284"/>
        <w:jc w:val="right"/>
        <w:outlineLvl w:val="1"/>
        <w:rPr>
          <w:rFonts w:ascii="Times New Roman" w:hAnsi="Times New Roman" w:cs="Times New Roman"/>
          <w:i/>
          <w:i/>
          <w:iCs/>
          <w:szCs w:val="20"/>
          <w:lang w:eastAsia="uk-UA"/>
        </w:rPr>
      </w:pPr>
      <w:r>
        <w:rPr>
          <w:rFonts w:cs="Times New Roman" w:ascii="Times New Roman" w:hAnsi="Times New Roman"/>
          <w:i/>
          <w:iCs/>
          <w:szCs w:val="20"/>
          <w:lang w:eastAsia="uk-UA"/>
        </w:rPr>
        <w:t xml:space="preserve"> </w:t>
      </w:r>
      <w:r>
        <w:rPr>
          <w:rFonts w:cs="Times New Roman" w:ascii="Times New Roman" w:hAnsi="Times New Roman"/>
          <w:i/>
          <w:iCs/>
          <w:szCs w:val="20"/>
          <w:lang w:eastAsia="uk-UA"/>
        </w:rPr>
        <w:t>або за формою підготовленою учасником)</w:t>
      </w:r>
    </w:p>
    <w:p>
      <w:pPr>
        <w:pStyle w:val="Normal"/>
        <w:keepNext w:val="true"/>
        <w:keepLines/>
        <w:numPr>
          <w:ilvl w:val="0"/>
          <w:numId w:val="0"/>
        </w:numPr>
        <w:ind w:left="0" w:firstLine="284"/>
        <w:jc w:val="center"/>
        <w:outlineLvl w:val="1"/>
        <w:rPr>
          <w:rFonts w:ascii="Times New Roman" w:hAnsi="Times New Roman" w:cs="Times New Roman"/>
          <w:b/>
          <w:b/>
          <w:bCs/>
          <w:sz w:val="24"/>
          <w:lang w:eastAsia="uk-UA"/>
        </w:rPr>
      </w:pPr>
      <w:r>
        <w:rPr>
          <w:rFonts w:cs="Times New Roman" w:ascii="Times New Roman" w:hAnsi="Times New Roman"/>
          <w:b/>
          <w:bCs/>
          <w:sz w:val="24"/>
          <w:lang w:eastAsia="uk-UA"/>
        </w:rPr>
      </w:r>
    </w:p>
    <w:p>
      <w:pPr>
        <w:pStyle w:val="Normal"/>
        <w:keepNext w:val="true"/>
        <w:keepLines/>
        <w:numPr>
          <w:ilvl w:val="0"/>
          <w:numId w:val="0"/>
        </w:numPr>
        <w:ind w:left="0" w:firstLine="284"/>
        <w:jc w:val="center"/>
        <w:outlineLvl w:val="1"/>
        <w:rPr>
          <w:rFonts w:ascii="Times New Roman" w:hAnsi="Times New Roman" w:cs="Times New Roman"/>
          <w:b/>
          <w:b/>
          <w:bCs/>
          <w:sz w:val="24"/>
          <w:lang w:eastAsia="uk-UA"/>
        </w:rPr>
      </w:pPr>
      <w:r>
        <w:rPr>
          <w:rFonts w:cs="Times New Roman" w:ascii="Times New Roman" w:hAnsi="Times New Roman"/>
          <w:b/>
          <w:bCs/>
          <w:sz w:val="24"/>
          <w:lang w:eastAsia="uk-UA"/>
        </w:rPr>
        <w:t>ДОВІДКА</w:t>
      </w:r>
    </w:p>
    <w:p>
      <w:pPr>
        <w:pStyle w:val="Normal"/>
        <w:keepNext w:val="true"/>
        <w:keepLines/>
        <w:numPr>
          <w:ilvl w:val="0"/>
          <w:numId w:val="0"/>
        </w:numPr>
        <w:ind w:left="0" w:firstLine="284"/>
        <w:jc w:val="center"/>
        <w:outlineLvl w:val="1"/>
        <w:rPr>
          <w:rFonts w:ascii="Times New Roman" w:hAnsi="Times New Roman" w:cs="Times New Roman"/>
          <w:b/>
          <w:b/>
          <w:bCs/>
          <w:sz w:val="24"/>
          <w:lang w:eastAsia="uk-UA"/>
        </w:rPr>
      </w:pPr>
      <w:r>
        <w:rPr>
          <w:rFonts w:cs="Times New Roman" w:ascii="Times New Roman" w:hAnsi="Times New Roman"/>
          <w:b/>
          <w:bCs/>
          <w:sz w:val="24"/>
          <w:lang w:eastAsia="uk-UA"/>
        </w:rPr>
        <w:t>З ВІДОМОСТЯМИ ПРО УЧАСНИКА</w:t>
      </w:r>
    </w:p>
    <w:p>
      <w:pPr>
        <w:pStyle w:val="Normal"/>
        <w:keepNext w:val="true"/>
        <w:keepLines/>
        <w:numPr>
          <w:ilvl w:val="0"/>
          <w:numId w:val="0"/>
        </w:numPr>
        <w:ind w:left="0" w:firstLine="284"/>
        <w:jc w:val="center"/>
        <w:outlineLvl w:val="1"/>
        <w:rPr>
          <w:rFonts w:ascii="Times New Roman" w:hAnsi="Times New Roman" w:cs="Times New Roman"/>
          <w:sz w:val="24"/>
          <w:lang w:eastAsia="uk-UA"/>
        </w:rPr>
      </w:pPr>
      <w:r>
        <w:rPr>
          <w:rFonts w:cs="Times New Roman" w:ascii="Times New Roman" w:hAnsi="Times New Roman"/>
          <w:sz w:val="24"/>
          <w:lang w:eastAsia="uk-UA"/>
        </w:rPr>
      </w:r>
    </w:p>
    <w:tbl>
      <w:tblPr>
        <w:tblW w:w="9629" w:type="dxa"/>
        <w:jc w:val="left"/>
        <w:tblInd w:w="113" w:type="dxa"/>
        <w:tblLayout w:type="fixed"/>
        <w:tblCellMar>
          <w:top w:w="0" w:type="dxa"/>
          <w:left w:w="108" w:type="dxa"/>
          <w:bottom w:w="0" w:type="dxa"/>
          <w:right w:w="108" w:type="dxa"/>
        </w:tblCellMar>
        <w:tblLook w:val="04a0"/>
      </w:tblPr>
      <w:tblGrid>
        <w:gridCol w:w="4973"/>
        <w:gridCol w:w="4655"/>
      </w:tblGrid>
      <w:tr>
        <w:trPr/>
        <w:tc>
          <w:tcPr>
            <w:tcW w:w="497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9049" w:leader="underscore"/>
              </w:tabs>
              <w:spacing w:before="0" w:after="160"/>
              <w:ind w:firstLine="284"/>
              <w:jc w:val="both"/>
              <w:rPr>
                <w:rFonts w:ascii="Times New Roman" w:hAnsi="Times New Roman" w:cs="Times New Roman"/>
                <w:sz w:val="24"/>
                <w:lang w:eastAsia="uk-UA"/>
              </w:rPr>
            </w:pPr>
            <w:r>
              <w:rPr>
                <w:rFonts w:cs="Times New Roman" w:ascii="Times New Roman" w:hAnsi="Times New Roman"/>
                <w:sz w:val="24"/>
                <w:lang w:eastAsia="uk-UA"/>
              </w:rPr>
              <w:t>Повне найменування/прізвище, імя по батькові Учасника:</w:t>
            </w:r>
          </w:p>
        </w:tc>
        <w:tc>
          <w:tcPr>
            <w:tcW w:w="465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9049" w:leader="underscore"/>
              </w:tabs>
              <w:spacing w:before="0" w:after="160"/>
              <w:ind w:firstLine="284"/>
              <w:rPr>
                <w:rFonts w:ascii="Times New Roman" w:hAnsi="Times New Roman" w:cs="Times New Roman"/>
                <w:sz w:val="24"/>
                <w:lang w:eastAsia="uk-UA"/>
              </w:rPr>
            </w:pPr>
            <w:r>
              <w:rPr>
                <w:rFonts w:cs="Times New Roman" w:ascii="Times New Roman" w:hAnsi="Times New Roman"/>
                <w:sz w:val="24"/>
                <w:lang w:eastAsia="uk-UA"/>
              </w:rPr>
            </w:r>
          </w:p>
        </w:tc>
      </w:tr>
      <w:tr>
        <w:trPr/>
        <w:tc>
          <w:tcPr>
            <w:tcW w:w="497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9049" w:leader="underscore"/>
              </w:tabs>
              <w:spacing w:before="0" w:after="160"/>
              <w:ind w:firstLine="284"/>
              <w:jc w:val="both"/>
              <w:rPr>
                <w:rFonts w:ascii="Times New Roman" w:hAnsi="Times New Roman" w:cs="Times New Roman"/>
                <w:sz w:val="24"/>
                <w:lang w:eastAsia="uk-UA"/>
              </w:rPr>
            </w:pPr>
            <w:r>
              <w:rPr>
                <w:rFonts w:cs="Times New Roman" w:ascii="Times New Roman" w:hAnsi="Times New Roman"/>
                <w:sz w:val="24"/>
                <w:lang w:eastAsia="uk-UA"/>
              </w:rPr>
              <w:t>Код ЄДРПОУ/ідентифікаційний код Учасника:</w:t>
            </w:r>
          </w:p>
        </w:tc>
        <w:tc>
          <w:tcPr>
            <w:tcW w:w="465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9049" w:leader="underscore"/>
              </w:tabs>
              <w:spacing w:before="0" w:after="160"/>
              <w:ind w:firstLine="284"/>
              <w:rPr>
                <w:rFonts w:ascii="Times New Roman" w:hAnsi="Times New Roman" w:cs="Times New Roman"/>
                <w:sz w:val="24"/>
                <w:lang w:eastAsia="uk-UA"/>
              </w:rPr>
            </w:pPr>
            <w:r>
              <w:rPr>
                <w:rFonts w:cs="Times New Roman" w:ascii="Times New Roman" w:hAnsi="Times New Roman"/>
                <w:sz w:val="24"/>
                <w:lang w:eastAsia="uk-UA"/>
              </w:rPr>
            </w:r>
          </w:p>
        </w:tc>
      </w:tr>
      <w:tr>
        <w:trPr/>
        <w:tc>
          <w:tcPr>
            <w:tcW w:w="497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9049" w:leader="underscore"/>
              </w:tabs>
              <w:spacing w:before="0" w:after="160"/>
              <w:ind w:firstLine="284"/>
              <w:jc w:val="both"/>
              <w:rPr>
                <w:rFonts w:ascii="Times New Roman" w:hAnsi="Times New Roman" w:cs="Times New Roman"/>
                <w:sz w:val="24"/>
                <w:lang w:eastAsia="uk-UA"/>
              </w:rPr>
            </w:pPr>
            <w:r>
              <w:rPr>
                <w:rFonts w:cs="Times New Roman" w:ascii="Times New Roman" w:hAnsi="Times New Roman"/>
                <w:sz w:val="24"/>
                <w:lang w:eastAsia="uk-UA"/>
              </w:rPr>
              <w:t>Місцезнаходження:</w:t>
            </w:r>
          </w:p>
        </w:tc>
        <w:tc>
          <w:tcPr>
            <w:tcW w:w="465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9049" w:leader="underscore"/>
              </w:tabs>
              <w:spacing w:before="0" w:after="160"/>
              <w:ind w:firstLine="284"/>
              <w:rPr>
                <w:rFonts w:ascii="Times New Roman" w:hAnsi="Times New Roman" w:cs="Times New Roman"/>
                <w:sz w:val="24"/>
                <w:lang w:eastAsia="uk-UA"/>
              </w:rPr>
            </w:pPr>
            <w:r>
              <w:rPr>
                <w:rFonts w:cs="Times New Roman" w:ascii="Times New Roman" w:hAnsi="Times New Roman"/>
                <w:sz w:val="24"/>
                <w:lang w:eastAsia="uk-UA"/>
              </w:rPr>
            </w:r>
          </w:p>
        </w:tc>
      </w:tr>
      <w:tr>
        <w:trPr/>
        <w:tc>
          <w:tcPr>
            <w:tcW w:w="497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9049" w:leader="underscore"/>
              </w:tabs>
              <w:spacing w:before="0" w:after="160"/>
              <w:ind w:firstLine="284"/>
              <w:jc w:val="both"/>
              <w:rPr>
                <w:rFonts w:ascii="Times New Roman" w:hAnsi="Times New Roman" w:cs="Times New Roman"/>
                <w:sz w:val="24"/>
                <w:lang w:eastAsia="uk-UA"/>
              </w:rPr>
            </w:pPr>
            <w:r>
              <w:rPr>
                <w:rFonts w:cs="Times New Roman" w:ascii="Times New Roman" w:hAnsi="Times New Roman"/>
                <w:sz w:val="24"/>
                <w:lang w:eastAsia="uk-UA"/>
              </w:rPr>
              <w:t>Телефон:</w:t>
            </w:r>
          </w:p>
        </w:tc>
        <w:tc>
          <w:tcPr>
            <w:tcW w:w="465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9049" w:leader="underscore"/>
              </w:tabs>
              <w:spacing w:before="0" w:after="160"/>
              <w:ind w:firstLine="284"/>
              <w:rPr>
                <w:rFonts w:ascii="Times New Roman" w:hAnsi="Times New Roman" w:cs="Times New Roman"/>
                <w:sz w:val="24"/>
                <w:lang w:eastAsia="uk-UA"/>
              </w:rPr>
            </w:pPr>
            <w:r>
              <w:rPr>
                <w:rFonts w:cs="Times New Roman" w:ascii="Times New Roman" w:hAnsi="Times New Roman"/>
                <w:sz w:val="24"/>
                <w:lang w:eastAsia="uk-UA"/>
              </w:rPr>
            </w:r>
          </w:p>
        </w:tc>
      </w:tr>
      <w:tr>
        <w:trPr/>
        <w:tc>
          <w:tcPr>
            <w:tcW w:w="497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9049" w:leader="underscore"/>
              </w:tabs>
              <w:spacing w:before="0" w:after="160"/>
              <w:ind w:firstLine="284"/>
              <w:jc w:val="both"/>
              <w:rPr>
                <w:rFonts w:ascii="Times New Roman" w:hAnsi="Times New Roman" w:cs="Times New Roman"/>
                <w:sz w:val="24"/>
                <w:lang w:eastAsia="uk-UA"/>
              </w:rPr>
            </w:pPr>
            <w:r>
              <w:rPr>
                <w:rFonts w:cs="Times New Roman" w:ascii="Times New Roman" w:hAnsi="Times New Roman"/>
                <w:sz w:val="24"/>
                <w:lang w:eastAsia="uk-UA"/>
              </w:rPr>
              <w:t>Факс:</w:t>
            </w:r>
          </w:p>
        </w:tc>
        <w:tc>
          <w:tcPr>
            <w:tcW w:w="465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9049" w:leader="underscore"/>
              </w:tabs>
              <w:spacing w:before="0" w:after="160"/>
              <w:ind w:firstLine="284"/>
              <w:rPr>
                <w:rFonts w:ascii="Times New Roman" w:hAnsi="Times New Roman" w:cs="Times New Roman"/>
                <w:sz w:val="24"/>
                <w:lang w:eastAsia="uk-UA"/>
              </w:rPr>
            </w:pPr>
            <w:r>
              <w:rPr>
                <w:rFonts w:cs="Times New Roman" w:ascii="Times New Roman" w:hAnsi="Times New Roman"/>
                <w:sz w:val="24"/>
                <w:lang w:eastAsia="uk-UA"/>
              </w:rPr>
            </w:r>
          </w:p>
        </w:tc>
      </w:tr>
      <w:tr>
        <w:trPr/>
        <w:tc>
          <w:tcPr>
            <w:tcW w:w="497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9049" w:leader="underscore"/>
              </w:tabs>
              <w:spacing w:before="0" w:after="160"/>
              <w:ind w:firstLine="284"/>
              <w:jc w:val="both"/>
              <w:rPr>
                <w:rFonts w:ascii="Times New Roman" w:hAnsi="Times New Roman" w:cs="Times New Roman"/>
                <w:sz w:val="24"/>
                <w:lang w:eastAsia="uk-UA"/>
              </w:rPr>
            </w:pPr>
            <w:r>
              <w:rPr>
                <w:rFonts w:cs="Times New Roman" w:ascii="Times New Roman" w:hAnsi="Times New Roman"/>
                <w:sz w:val="24"/>
              </w:rPr>
              <w:t>E-mail:</w:t>
            </w:r>
          </w:p>
        </w:tc>
        <w:tc>
          <w:tcPr>
            <w:tcW w:w="465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9049" w:leader="underscore"/>
              </w:tabs>
              <w:spacing w:before="0" w:after="160"/>
              <w:ind w:firstLine="284"/>
              <w:rPr>
                <w:rFonts w:ascii="Times New Roman" w:hAnsi="Times New Roman" w:cs="Times New Roman"/>
                <w:sz w:val="24"/>
                <w:lang w:eastAsia="uk-UA"/>
              </w:rPr>
            </w:pPr>
            <w:r>
              <w:rPr>
                <w:rFonts w:cs="Times New Roman" w:ascii="Times New Roman" w:hAnsi="Times New Roman"/>
                <w:sz w:val="24"/>
                <w:lang w:eastAsia="uk-UA"/>
              </w:rPr>
            </w:r>
          </w:p>
        </w:tc>
      </w:tr>
      <w:tr>
        <w:trPr/>
        <w:tc>
          <w:tcPr>
            <w:tcW w:w="497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5430" w:leader="underscore"/>
                <w:tab w:val="left" w:pos="5506" w:leader="underscore"/>
                <w:tab w:val="left" w:pos="9015" w:leader="underscore"/>
              </w:tabs>
              <w:spacing w:before="0" w:after="160"/>
              <w:ind w:left="20" w:firstLine="284"/>
              <w:jc w:val="both"/>
              <w:rPr>
                <w:rFonts w:ascii="Times New Roman" w:hAnsi="Times New Roman" w:cs="Times New Roman"/>
                <w:sz w:val="24"/>
              </w:rPr>
            </w:pPr>
            <w:r>
              <w:rPr>
                <w:rFonts w:cs="Times New Roman" w:ascii="Times New Roman" w:hAnsi="Times New Roman"/>
                <w:sz w:val="24"/>
                <w:lang w:eastAsia="uk-UA"/>
              </w:rPr>
              <w:t>Профілюючий вид діяльності:</w:t>
            </w:r>
          </w:p>
        </w:tc>
        <w:tc>
          <w:tcPr>
            <w:tcW w:w="465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9049" w:leader="underscore"/>
              </w:tabs>
              <w:spacing w:before="0" w:after="160"/>
              <w:ind w:firstLine="284"/>
              <w:rPr>
                <w:rFonts w:ascii="Times New Roman" w:hAnsi="Times New Roman" w:cs="Times New Roman"/>
                <w:sz w:val="24"/>
                <w:lang w:eastAsia="uk-UA"/>
              </w:rPr>
            </w:pPr>
            <w:r>
              <w:rPr>
                <w:rFonts w:cs="Times New Roman" w:ascii="Times New Roman" w:hAnsi="Times New Roman"/>
                <w:sz w:val="24"/>
                <w:lang w:eastAsia="uk-UA"/>
              </w:rPr>
            </w:r>
          </w:p>
        </w:tc>
      </w:tr>
      <w:tr>
        <w:trPr/>
        <w:tc>
          <w:tcPr>
            <w:tcW w:w="497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5430" w:leader="underscore"/>
                <w:tab w:val="left" w:pos="5506" w:leader="underscore"/>
                <w:tab w:val="left" w:pos="9015" w:leader="underscore"/>
              </w:tabs>
              <w:spacing w:before="0" w:after="160"/>
              <w:ind w:left="20" w:firstLine="284"/>
              <w:jc w:val="both"/>
              <w:rPr>
                <w:rFonts w:ascii="Times New Roman" w:hAnsi="Times New Roman" w:cs="Times New Roman"/>
                <w:sz w:val="24"/>
                <w:lang w:eastAsia="uk-UA"/>
              </w:rPr>
            </w:pPr>
            <w:r>
              <w:rPr>
                <w:rFonts w:cs="Times New Roman" w:ascii="Times New Roman" w:hAnsi="Times New Roman"/>
                <w:sz w:val="24"/>
                <w:lang w:eastAsia="uk-UA"/>
              </w:rPr>
              <w:t>Вид суб’єкта господарювання: суб’єкт малого підприємництва чи суб’єкт мікро підприємництва чи середнього або великого підприємництва</w:t>
            </w:r>
          </w:p>
        </w:tc>
        <w:tc>
          <w:tcPr>
            <w:tcW w:w="465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9049" w:leader="underscore"/>
              </w:tabs>
              <w:spacing w:before="0" w:after="160"/>
              <w:ind w:firstLine="284"/>
              <w:rPr>
                <w:rFonts w:ascii="Times New Roman" w:hAnsi="Times New Roman" w:cs="Times New Roman"/>
                <w:sz w:val="24"/>
                <w:lang w:eastAsia="uk-UA"/>
              </w:rPr>
            </w:pPr>
            <w:r>
              <w:rPr>
                <w:rFonts w:cs="Times New Roman" w:ascii="Times New Roman" w:hAnsi="Times New Roman"/>
                <w:sz w:val="24"/>
                <w:lang w:eastAsia="uk-UA"/>
              </w:rPr>
            </w:r>
          </w:p>
        </w:tc>
      </w:tr>
      <w:tr>
        <w:trPr/>
        <w:tc>
          <w:tcPr>
            <w:tcW w:w="497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9049" w:leader="underscore"/>
              </w:tabs>
              <w:spacing w:before="0" w:after="160"/>
              <w:ind w:firstLine="284"/>
              <w:jc w:val="both"/>
              <w:rPr>
                <w:rFonts w:ascii="Times New Roman" w:hAnsi="Times New Roman" w:cs="Times New Roman"/>
                <w:sz w:val="24"/>
                <w:lang w:eastAsia="uk-UA"/>
              </w:rPr>
            </w:pPr>
            <w:r>
              <w:rPr>
                <w:rFonts w:cs="Times New Roman" w:ascii="Times New Roman" w:hAnsi="Times New Roman"/>
                <w:sz w:val="24"/>
                <w:lang w:eastAsia="uk-UA"/>
              </w:rPr>
              <w:t>Найменування банку, що обслуговує Учасника:</w:t>
            </w:r>
          </w:p>
        </w:tc>
        <w:tc>
          <w:tcPr>
            <w:tcW w:w="465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9049" w:leader="underscore"/>
              </w:tabs>
              <w:spacing w:before="0" w:after="160"/>
              <w:ind w:firstLine="284"/>
              <w:rPr>
                <w:rFonts w:ascii="Times New Roman" w:hAnsi="Times New Roman" w:cs="Times New Roman"/>
                <w:sz w:val="24"/>
                <w:lang w:eastAsia="uk-UA"/>
              </w:rPr>
            </w:pPr>
            <w:r>
              <w:rPr>
                <w:rFonts w:cs="Times New Roman" w:ascii="Times New Roman" w:hAnsi="Times New Roman"/>
                <w:sz w:val="24"/>
                <w:lang w:eastAsia="uk-UA"/>
              </w:rPr>
            </w:r>
          </w:p>
        </w:tc>
      </w:tr>
      <w:tr>
        <w:trPr/>
        <w:tc>
          <w:tcPr>
            <w:tcW w:w="497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9049" w:leader="underscore"/>
              </w:tabs>
              <w:spacing w:before="0" w:after="160"/>
              <w:ind w:firstLine="284"/>
              <w:jc w:val="both"/>
              <w:rPr>
                <w:rFonts w:ascii="Times New Roman" w:hAnsi="Times New Roman" w:cs="Times New Roman"/>
                <w:sz w:val="24"/>
                <w:lang w:eastAsia="uk-UA"/>
              </w:rPr>
            </w:pPr>
            <w:r>
              <w:rPr>
                <w:rFonts w:cs="Times New Roman" w:ascii="Times New Roman" w:hAnsi="Times New Roman"/>
                <w:sz w:val="24"/>
                <w:lang w:eastAsia="uk-UA"/>
              </w:rPr>
              <w:t>Розрахунковий рахунок:</w:t>
            </w:r>
          </w:p>
        </w:tc>
        <w:tc>
          <w:tcPr>
            <w:tcW w:w="465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9049" w:leader="underscore"/>
              </w:tabs>
              <w:spacing w:before="0" w:after="160"/>
              <w:ind w:firstLine="284"/>
              <w:rPr>
                <w:rFonts w:ascii="Times New Roman" w:hAnsi="Times New Roman" w:cs="Times New Roman"/>
                <w:sz w:val="24"/>
                <w:lang w:eastAsia="uk-UA"/>
              </w:rPr>
            </w:pPr>
            <w:r>
              <w:rPr>
                <w:rFonts w:cs="Times New Roman" w:ascii="Times New Roman" w:hAnsi="Times New Roman"/>
                <w:sz w:val="24"/>
                <w:lang w:eastAsia="uk-UA"/>
              </w:rPr>
            </w:r>
          </w:p>
        </w:tc>
      </w:tr>
      <w:tr>
        <w:trPr/>
        <w:tc>
          <w:tcPr>
            <w:tcW w:w="497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9049" w:leader="underscore"/>
              </w:tabs>
              <w:spacing w:before="0" w:after="160"/>
              <w:ind w:firstLine="284"/>
              <w:jc w:val="both"/>
              <w:rPr>
                <w:rFonts w:ascii="Times New Roman" w:hAnsi="Times New Roman" w:cs="Times New Roman"/>
                <w:sz w:val="24"/>
                <w:lang w:eastAsia="uk-UA"/>
              </w:rPr>
            </w:pPr>
            <w:r>
              <w:rPr>
                <w:rFonts w:cs="Times New Roman" w:ascii="Times New Roman" w:hAnsi="Times New Roman"/>
                <w:sz w:val="24"/>
                <w:lang w:eastAsia="uk-UA"/>
              </w:rPr>
              <w:t>Прізвище, ім'я, по-батькові керівника (для юридичної особи):</w:t>
            </w:r>
          </w:p>
        </w:tc>
        <w:tc>
          <w:tcPr>
            <w:tcW w:w="465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9049" w:leader="underscore"/>
              </w:tabs>
              <w:spacing w:before="0" w:after="160"/>
              <w:ind w:firstLine="284"/>
              <w:rPr>
                <w:rFonts w:ascii="Times New Roman" w:hAnsi="Times New Roman" w:cs="Times New Roman"/>
                <w:sz w:val="24"/>
                <w:lang w:eastAsia="uk-UA"/>
              </w:rPr>
            </w:pPr>
            <w:r>
              <w:rPr>
                <w:rFonts w:cs="Times New Roman" w:ascii="Times New Roman" w:hAnsi="Times New Roman"/>
                <w:sz w:val="24"/>
                <w:lang w:eastAsia="uk-UA"/>
              </w:rPr>
            </w:r>
          </w:p>
        </w:tc>
      </w:tr>
      <w:tr>
        <w:trPr/>
        <w:tc>
          <w:tcPr>
            <w:tcW w:w="497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9049" w:leader="underscore"/>
              </w:tabs>
              <w:spacing w:before="0" w:after="160"/>
              <w:ind w:firstLine="284"/>
              <w:jc w:val="both"/>
              <w:rPr>
                <w:rFonts w:ascii="Times New Roman" w:hAnsi="Times New Roman" w:cs="Times New Roman"/>
                <w:sz w:val="24"/>
                <w:lang w:eastAsia="uk-UA"/>
              </w:rPr>
            </w:pPr>
            <w:r>
              <w:rPr>
                <w:rFonts w:cs="Times New Roman" w:ascii="Times New Roman" w:hAnsi="Times New Roman"/>
                <w:sz w:val="24"/>
                <w:lang w:eastAsia="uk-UA"/>
              </w:rPr>
              <w:t>Зразок підпису уповноваженої на підписання тендерної пропозиції особи:</w:t>
            </w:r>
          </w:p>
        </w:tc>
        <w:tc>
          <w:tcPr>
            <w:tcW w:w="465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9049" w:leader="underscore"/>
              </w:tabs>
              <w:spacing w:before="0" w:after="160"/>
              <w:ind w:firstLine="284"/>
              <w:rPr>
                <w:rFonts w:ascii="Times New Roman" w:hAnsi="Times New Roman" w:cs="Times New Roman"/>
                <w:sz w:val="24"/>
                <w:lang w:eastAsia="uk-UA"/>
              </w:rPr>
            </w:pPr>
            <w:r>
              <w:rPr>
                <w:rFonts w:cs="Times New Roman" w:ascii="Times New Roman" w:hAnsi="Times New Roman"/>
                <w:sz w:val="24"/>
                <w:lang w:eastAsia="uk-UA"/>
              </w:rPr>
            </w:r>
          </w:p>
        </w:tc>
      </w:tr>
      <w:tr>
        <w:trPr/>
        <w:tc>
          <w:tcPr>
            <w:tcW w:w="497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9049" w:leader="underscore"/>
              </w:tabs>
              <w:spacing w:before="0" w:after="160"/>
              <w:ind w:firstLine="284"/>
              <w:jc w:val="both"/>
              <w:rPr>
                <w:rFonts w:ascii="Times New Roman" w:hAnsi="Times New Roman" w:cs="Times New Roman"/>
                <w:sz w:val="24"/>
                <w:lang w:eastAsia="uk-UA"/>
              </w:rPr>
            </w:pPr>
            <w:r>
              <w:rPr>
                <w:rFonts w:cs="Times New Roman" w:ascii="Times New Roman" w:hAnsi="Times New Roman"/>
                <w:sz w:val="24"/>
                <w:lang w:eastAsia="uk-UA"/>
              </w:rPr>
              <w:t>ПІБ, посада, контактний номер телефону та Е-mail посадової особа, яка уповноважена на укладення договору та інших на це уповноважених осіб.</w:t>
            </w:r>
          </w:p>
        </w:tc>
        <w:tc>
          <w:tcPr>
            <w:tcW w:w="465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9049" w:leader="underscore"/>
              </w:tabs>
              <w:spacing w:before="0" w:after="160"/>
              <w:ind w:firstLine="284"/>
              <w:rPr>
                <w:rFonts w:ascii="Times New Roman" w:hAnsi="Times New Roman" w:cs="Times New Roman"/>
                <w:sz w:val="24"/>
                <w:lang w:eastAsia="uk-UA"/>
              </w:rPr>
            </w:pPr>
            <w:r>
              <w:rPr>
                <w:rFonts w:cs="Times New Roman" w:ascii="Times New Roman" w:hAnsi="Times New Roman"/>
                <w:sz w:val="24"/>
                <w:lang w:eastAsia="uk-UA"/>
              </w:rPr>
            </w:r>
          </w:p>
        </w:tc>
      </w:tr>
      <w:tr>
        <w:trPr/>
        <w:tc>
          <w:tcPr>
            <w:tcW w:w="497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9049" w:leader="underscore"/>
              </w:tabs>
              <w:spacing w:before="0" w:after="160"/>
              <w:ind w:firstLine="284"/>
              <w:jc w:val="both"/>
              <w:rPr>
                <w:rFonts w:ascii="Times New Roman" w:hAnsi="Times New Roman" w:cs="Times New Roman"/>
                <w:sz w:val="24"/>
                <w:lang w:eastAsia="uk-UA"/>
              </w:rPr>
            </w:pPr>
            <w:r>
              <w:rPr>
                <w:rFonts w:cs="Times New Roman" w:ascii="Times New Roman" w:hAnsi="Times New Roman"/>
                <w:sz w:val="24"/>
                <w:lang w:eastAsia="uk-UA"/>
              </w:rPr>
              <w:t>Інше (</w:t>
            </w:r>
            <w:r>
              <w:rPr>
                <w:rFonts w:cs="Times New Roman" w:ascii="Times New Roman" w:hAnsi="Times New Roman"/>
                <w:i/>
                <w:sz w:val="24"/>
                <w:lang w:eastAsia="uk-UA"/>
              </w:rPr>
              <w:t>заповнюється Учасником з урахуванням вимог тендерної документації</w:t>
            </w:r>
            <w:r>
              <w:rPr>
                <w:rFonts w:cs="Times New Roman" w:ascii="Times New Roman" w:hAnsi="Times New Roman"/>
                <w:sz w:val="24"/>
                <w:lang w:eastAsia="uk-UA"/>
              </w:rPr>
              <w:t>):</w:t>
            </w:r>
          </w:p>
        </w:tc>
        <w:tc>
          <w:tcPr>
            <w:tcW w:w="465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20"/>
                <w:tab w:val="left" w:pos="9049" w:leader="underscore"/>
              </w:tabs>
              <w:spacing w:before="0" w:after="160"/>
              <w:ind w:firstLine="284"/>
              <w:rPr>
                <w:rFonts w:ascii="Times New Roman" w:hAnsi="Times New Roman" w:cs="Times New Roman"/>
                <w:sz w:val="24"/>
                <w:lang w:eastAsia="uk-UA"/>
              </w:rPr>
            </w:pPr>
            <w:r>
              <w:rPr>
                <w:rFonts w:cs="Times New Roman" w:ascii="Times New Roman" w:hAnsi="Times New Roman"/>
                <w:sz w:val="24"/>
                <w:lang w:eastAsia="uk-UA"/>
              </w:rPr>
            </w:r>
          </w:p>
        </w:tc>
      </w:tr>
    </w:tbl>
    <w:p>
      <w:pPr>
        <w:pStyle w:val="Normal"/>
        <w:ind w:firstLine="284"/>
        <w:rPr>
          <w:rFonts w:ascii="Times New Roman" w:hAnsi="Times New Roman" w:cs="Times New Roman"/>
          <w:sz w:val="24"/>
        </w:rPr>
      </w:pPr>
      <w:r>
        <w:rPr>
          <w:rFonts w:cs="Times New Roman" w:ascii="Times New Roman" w:hAnsi="Times New Roman"/>
          <w:sz w:val="24"/>
        </w:rPr>
      </w:r>
    </w:p>
    <w:p>
      <w:pPr>
        <w:pStyle w:val="Normal"/>
        <w:widowControl w:val="false"/>
        <w:spacing w:lineRule="auto" w:line="240" w:before="0" w:after="0"/>
        <w:jc w:val="both"/>
        <w:rPr>
          <w:rFonts w:ascii="Times New Roman" w:hAnsi="Times New Roman" w:eastAsia="Times New Roman" w:cs="Times New Roman"/>
          <w:sz w:val="24"/>
          <w:szCs w:val="24"/>
        </w:rPr>
      </w:pPr>
      <w:r>
        <w:rPr/>
      </w:r>
    </w:p>
    <w:sectPr>
      <w:headerReference w:type="first" r:id="rId5"/>
      <w:footerReference w:type="default" r:id="rId6"/>
      <w:footerReference w:type="first" r:id="rId7"/>
      <w:type w:val="nextPage"/>
      <w:pgSz w:w="11906" w:h="16838"/>
      <w:pgMar w:left="1417" w:right="850" w:gutter="0" w:header="708" w:top="850" w:footer="708" w:bottom="765"/>
      <w:pgNumType w:start="1" w:fmt="decimal"/>
      <w:formProt w:val="false"/>
      <w:titlePg/>
      <w:textDirection w:val="lrTb"/>
      <w:docGrid w:type="default" w:linePitch="10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Segoe UI">
    <w:charset w:val="cc"/>
    <w:family w:val="roman"/>
    <w:pitch w:val="variable"/>
  </w:font>
  <w:font w:name="Liberation Sans">
    <w:altName w:val="Arial"/>
    <w:charset w:val="cc"/>
    <w:family w:val="roman"/>
    <w:pitch w:val="variable"/>
  </w:font>
  <w:font w:name="Times New Roman">
    <w:charset w:val="cc"/>
    <w:family w:val="roman"/>
    <w:pitch w:val="variable"/>
  </w:font>
  <w:font w:name="Georgia">
    <w:charset w:val="cc"/>
    <w:family w:val="roman"/>
    <w:pitch w:val="variable"/>
  </w:font>
  <w:font w:name="Antiqua">
    <w:charset w:val="cc"/>
    <w:family w:val="roman"/>
    <w:pitch w:val="variable"/>
  </w:font>
  <w:font w:name="Arial">
    <w:charset w:val="cc"/>
    <w:family w:val="roman"/>
    <w:pitch w:val="variable"/>
  </w:font>
  <w:font w:name="Times New Roman CYR">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spacing w:before="0" w:after="160"/>
      <w:jc w:val="right"/>
      <w:rPr/>
    </w:pPr>
    <w:r>
      <w:rPr>
        <w:rFonts w:eastAsia="Times New Roman" w:cs="Times New Roman" w:ascii="Times New Roman" w:hAnsi="Times New Roman"/>
        <w:sz w:val="24"/>
        <w:szCs w:val="24"/>
      </w:rPr>
      <w:fldChar w:fldCharType="begin"/>
    </w:r>
    <w:r>
      <w:rPr>
        <w:sz w:val="24"/>
        <w:szCs w:val="24"/>
        <w:rFonts w:eastAsia="Times New Roman" w:cs="Times New Roman" w:ascii="Times New Roman" w:hAnsi="Times New Roman"/>
      </w:rPr>
      <w:instrText xml:space="preserve"> PAGE </w:instrText>
    </w:r>
    <w:r>
      <w:rPr>
        <w:sz w:val="24"/>
        <w:szCs w:val="24"/>
        <w:rFonts w:eastAsia="Times New Roman" w:cs="Times New Roman" w:ascii="Times New Roman" w:hAnsi="Times New Roman"/>
      </w:rPr>
      <w:fldChar w:fldCharType="separate"/>
    </w:r>
    <w:r>
      <w:rPr>
        <w:sz w:val="24"/>
        <w:szCs w:val="24"/>
        <w:rFonts w:eastAsia="Times New Roman" w:cs="Times New Roman" w:ascii="Times New Roman" w:hAnsi="Times New Roman"/>
      </w:rPr>
      <w:t>12</w:t>
    </w:r>
    <w:r>
      <w:rPr>
        <w:sz w:val="24"/>
        <w:szCs w:val="24"/>
        <w:rFonts w:eastAsia="Times New Roman" w:cs="Times New Roman" w:ascii="Times New Roman" w:hAnsi="Times New Roman"/>
      </w:rPr>
      <w:fldChar w:fldCharType="end"/>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widowControl/>
      <w:suppressAutoHyphens w:val="true"/>
      <w:bidi w:val="0"/>
      <w:spacing w:lineRule="auto" w:line="259" w:before="0" w:after="160"/>
      <w:jc w:val="left"/>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spacing w:before="0" w:after="160"/>
      <w:jc w:val="right"/>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rPr/>
    </w:lvl>
    <w:lvl w:ilvl="1">
      <w:start w:val="1"/>
      <w:numFmt w:val="none"/>
      <w:suff w:val="nothing"/>
      <w:lvlText w:val=""/>
      <w:lvlJc w:val="left"/>
      <w:pPr>
        <w:tabs>
          <w:tab w:val="num" w:pos="0"/>
        </w:tabs>
        <w:ind w:left="0" w:hanging="0"/>
      </w:pPr>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autoHyphenation w:val="true"/>
  <w:hyphenationZone w:val="425"/>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 w:val="22"/>
        <w:szCs w:val="22"/>
        <w:lang w:val="uk-UA" w:eastAsia="ru-RU"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Normal (Web)" w:uiPriority="0"/>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465790"/>
    <w:pPr>
      <w:widowControl/>
      <w:suppressAutoHyphens w:val="true"/>
      <w:bidi w:val="0"/>
      <w:spacing w:lineRule="auto" w:line="259" w:before="0" w:after="160"/>
      <w:jc w:val="left"/>
    </w:pPr>
    <w:rPr>
      <w:rFonts w:ascii="Calibri" w:hAnsi="Calibri" w:eastAsia="Calibri" w:cs="Calibri"/>
      <w:color w:val="auto"/>
      <w:kern w:val="0"/>
      <w:sz w:val="22"/>
      <w:szCs w:val="22"/>
      <w:lang w:val="uk-UA" w:eastAsia="ru-RU" w:bidi="ar-SA"/>
    </w:rPr>
  </w:style>
  <w:style w:type="paragraph" w:styleId="1" w:customStyle="1">
    <w:name w:val="Heading 1"/>
    <w:basedOn w:val="Normal"/>
    <w:next w:val="Normal"/>
    <w:uiPriority w:val="9"/>
    <w:qFormat/>
    <w:rsid w:val="00910056"/>
    <w:pPr>
      <w:keepNext w:val="true"/>
      <w:keepLines/>
      <w:spacing w:before="480" w:after="120"/>
      <w:outlineLvl w:val="0"/>
    </w:pPr>
    <w:rPr>
      <w:b/>
      <w:sz w:val="48"/>
      <w:szCs w:val="48"/>
    </w:rPr>
  </w:style>
  <w:style w:type="paragraph" w:styleId="2" w:customStyle="1">
    <w:name w:val="Heading 2"/>
    <w:basedOn w:val="Normal"/>
    <w:next w:val="Normal"/>
    <w:uiPriority w:val="9"/>
    <w:semiHidden/>
    <w:unhideWhenUsed/>
    <w:qFormat/>
    <w:rsid w:val="00910056"/>
    <w:pPr>
      <w:keepNext w:val="true"/>
      <w:keepLines/>
      <w:spacing w:before="360" w:after="80"/>
      <w:outlineLvl w:val="1"/>
    </w:pPr>
    <w:rPr>
      <w:b/>
      <w:sz w:val="36"/>
      <w:szCs w:val="36"/>
    </w:rPr>
  </w:style>
  <w:style w:type="paragraph" w:styleId="3" w:customStyle="1">
    <w:name w:val="Heading 3"/>
    <w:basedOn w:val="Normal"/>
    <w:next w:val="Normal"/>
    <w:uiPriority w:val="9"/>
    <w:semiHidden/>
    <w:unhideWhenUsed/>
    <w:qFormat/>
    <w:rsid w:val="00910056"/>
    <w:pPr>
      <w:keepNext w:val="true"/>
      <w:keepLines/>
      <w:spacing w:before="280" w:after="80"/>
      <w:outlineLvl w:val="2"/>
    </w:pPr>
    <w:rPr>
      <w:b/>
      <w:sz w:val="28"/>
      <w:szCs w:val="28"/>
    </w:rPr>
  </w:style>
  <w:style w:type="paragraph" w:styleId="4" w:customStyle="1">
    <w:name w:val="Heading 4"/>
    <w:basedOn w:val="Normal"/>
    <w:next w:val="Normal"/>
    <w:uiPriority w:val="9"/>
    <w:semiHidden/>
    <w:unhideWhenUsed/>
    <w:qFormat/>
    <w:rsid w:val="00910056"/>
    <w:pPr>
      <w:keepNext w:val="true"/>
      <w:keepLines/>
      <w:spacing w:before="240" w:after="40"/>
      <w:outlineLvl w:val="3"/>
    </w:pPr>
    <w:rPr>
      <w:b/>
      <w:sz w:val="24"/>
      <w:szCs w:val="24"/>
    </w:rPr>
  </w:style>
  <w:style w:type="paragraph" w:styleId="5" w:customStyle="1">
    <w:name w:val="Heading 5"/>
    <w:basedOn w:val="Normal"/>
    <w:next w:val="Normal"/>
    <w:uiPriority w:val="9"/>
    <w:semiHidden/>
    <w:unhideWhenUsed/>
    <w:qFormat/>
    <w:rsid w:val="00910056"/>
    <w:pPr>
      <w:keepNext w:val="true"/>
      <w:keepLines/>
      <w:spacing w:before="220" w:after="40"/>
      <w:outlineLvl w:val="4"/>
    </w:pPr>
    <w:rPr>
      <w:b/>
    </w:rPr>
  </w:style>
  <w:style w:type="paragraph" w:styleId="6" w:customStyle="1">
    <w:name w:val="Heading 6"/>
    <w:basedOn w:val="Normal"/>
    <w:next w:val="Normal"/>
    <w:uiPriority w:val="9"/>
    <w:semiHidden/>
    <w:unhideWhenUsed/>
    <w:qFormat/>
    <w:rsid w:val="00910056"/>
    <w:pPr>
      <w:keepNext w:val="true"/>
      <w:keepLines/>
      <w:spacing w:before="200" w:after="40"/>
      <w:outlineLvl w:val="5"/>
    </w:pPr>
    <w:rPr>
      <w:b/>
      <w:sz w:val="20"/>
      <w:szCs w:val="20"/>
    </w:rPr>
  </w:style>
  <w:style w:type="character" w:styleId="DefaultParagraphFont" w:default="1">
    <w:name w:val="Default Paragraph Font"/>
    <w:uiPriority w:val="1"/>
    <w:semiHidden/>
    <w:unhideWhenUsed/>
    <w:qFormat/>
    <w:rPr/>
  </w:style>
  <w:style w:type="character" w:styleId="Style8">
    <w:name w:val="Hyperlink"/>
    <w:basedOn w:val="DefaultParagraphFont"/>
    <w:uiPriority w:val="99"/>
    <w:unhideWhenUsed/>
    <w:rsid w:val="00f40cc1"/>
    <w:rPr>
      <w:color w:val="0563C1" w:themeColor="hyperlink"/>
      <w:u w:val="single"/>
    </w:rPr>
  </w:style>
  <w:style w:type="character" w:styleId="11" w:customStyle="1">
    <w:name w:val="Неразрешенное упоминание1"/>
    <w:basedOn w:val="DefaultParagraphFont"/>
    <w:uiPriority w:val="99"/>
    <w:semiHidden/>
    <w:unhideWhenUsed/>
    <w:qFormat/>
    <w:rsid w:val="00f40cc1"/>
    <w:rPr>
      <w:color w:val="605E5C"/>
      <w:shd w:fill="E1DFDD" w:val="clear"/>
    </w:rPr>
  </w:style>
  <w:style w:type="character" w:styleId="Style9" w:customStyle="1">
    <w:name w:val="Текст выноски Знак"/>
    <w:basedOn w:val="DefaultParagraphFont"/>
    <w:link w:val="BalloonText"/>
    <w:uiPriority w:val="99"/>
    <w:semiHidden/>
    <w:qFormat/>
    <w:rsid w:val="009f5cf2"/>
    <w:rPr>
      <w:rFonts w:ascii="Segoe UI" w:hAnsi="Segoe UI" w:cs="Segoe UI"/>
      <w:sz w:val="18"/>
      <w:szCs w:val="18"/>
    </w:rPr>
  </w:style>
  <w:style w:type="character" w:styleId="Qowtfont2timesnewroman" w:customStyle="1">
    <w:name w:val="qowt-font2-timesnewroman"/>
    <w:uiPriority w:val="99"/>
    <w:qFormat/>
    <w:rsid w:val="00271708"/>
    <w:rPr>
      <w:rFonts w:cs="Times New Roman"/>
    </w:rPr>
  </w:style>
  <w:style w:type="character" w:styleId="Annotationreference">
    <w:name w:val="annotation reference"/>
    <w:basedOn w:val="DefaultParagraphFont"/>
    <w:uiPriority w:val="99"/>
    <w:semiHidden/>
    <w:unhideWhenUsed/>
    <w:qFormat/>
    <w:rsid w:val="003f0eb8"/>
    <w:rPr>
      <w:sz w:val="16"/>
      <w:szCs w:val="16"/>
    </w:rPr>
  </w:style>
  <w:style w:type="character" w:styleId="Style10" w:customStyle="1">
    <w:name w:val="Текст примечания Знак"/>
    <w:basedOn w:val="DefaultParagraphFont"/>
    <w:link w:val="Annotationtext"/>
    <w:uiPriority w:val="99"/>
    <w:semiHidden/>
    <w:qFormat/>
    <w:rsid w:val="003f0eb8"/>
    <w:rPr>
      <w:sz w:val="20"/>
      <w:szCs w:val="20"/>
    </w:rPr>
  </w:style>
  <w:style w:type="character" w:styleId="Style11" w:customStyle="1">
    <w:name w:val="Тема примечания Знак"/>
    <w:basedOn w:val="Style10"/>
    <w:link w:val="Annotationsubject"/>
    <w:uiPriority w:val="99"/>
    <w:semiHidden/>
    <w:qFormat/>
    <w:rsid w:val="003f0eb8"/>
    <w:rPr>
      <w:b/>
      <w:bCs/>
      <w:sz w:val="20"/>
      <w:szCs w:val="20"/>
    </w:rPr>
  </w:style>
  <w:style w:type="character" w:styleId="Strong">
    <w:name w:val="Strong"/>
    <w:uiPriority w:val="22"/>
    <w:qFormat/>
    <w:rsid w:val="00f51a56"/>
    <w:rPr>
      <w:rFonts w:cs="Times New Roman"/>
      <w:b/>
      <w:bCs/>
    </w:rPr>
  </w:style>
  <w:style w:type="paragraph" w:styleId="Style12" w:customStyle="1">
    <w:name w:val="Заголовок"/>
    <w:basedOn w:val="Normal"/>
    <w:next w:val="Style13"/>
    <w:qFormat/>
    <w:rsid w:val="00910056"/>
    <w:pPr>
      <w:keepNext w:val="true"/>
      <w:spacing w:before="240" w:after="120"/>
    </w:pPr>
    <w:rPr>
      <w:rFonts w:ascii="Liberation Sans" w:hAnsi="Liberation Sans" w:eastAsia="Microsoft YaHei" w:cs="Arial"/>
      <w:sz w:val="28"/>
      <w:szCs w:val="28"/>
    </w:rPr>
  </w:style>
  <w:style w:type="paragraph" w:styleId="Style13">
    <w:name w:val="Body Text"/>
    <w:basedOn w:val="Normal"/>
    <w:rsid w:val="00910056"/>
    <w:pPr>
      <w:spacing w:lineRule="auto" w:line="276" w:before="0" w:after="140"/>
    </w:pPr>
    <w:rPr/>
  </w:style>
  <w:style w:type="paragraph" w:styleId="Style14">
    <w:name w:val="List"/>
    <w:basedOn w:val="Style13"/>
    <w:rsid w:val="00910056"/>
    <w:pPr/>
    <w:rPr>
      <w:rFonts w:cs="Arial"/>
    </w:rPr>
  </w:style>
  <w:style w:type="paragraph" w:styleId="Style15" w:customStyle="1">
    <w:name w:val="Caption"/>
    <w:basedOn w:val="Normal"/>
    <w:qFormat/>
    <w:rsid w:val="00910056"/>
    <w:pPr>
      <w:suppressLineNumbers/>
      <w:spacing w:before="120" w:after="120"/>
    </w:pPr>
    <w:rPr>
      <w:rFonts w:cs="Arial"/>
      <w:i/>
      <w:iCs/>
      <w:sz w:val="24"/>
      <w:szCs w:val="24"/>
    </w:rPr>
  </w:style>
  <w:style w:type="paragraph" w:styleId="Style16" w:customStyle="1">
    <w:name w:val="Покажчик"/>
    <w:basedOn w:val="Normal"/>
    <w:qFormat/>
    <w:rsid w:val="00910056"/>
    <w:pPr>
      <w:suppressLineNumbers/>
    </w:pPr>
    <w:rPr>
      <w:rFonts w:cs="Arial"/>
    </w:rPr>
  </w:style>
  <w:style w:type="paragraph" w:styleId="Style17">
    <w:name w:val="Title"/>
    <w:basedOn w:val="Normal"/>
    <w:next w:val="Normal"/>
    <w:uiPriority w:val="10"/>
    <w:qFormat/>
    <w:rsid w:val="00910056"/>
    <w:pPr>
      <w:keepNext w:val="true"/>
      <w:keepLines/>
      <w:spacing w:before="480" w:after="120"/>
    </w:pPr>
    <w:rPr>
      <w:b/>
      <w:sz w:val="72"/>
      <w:szCs w:val="72"/>
    </w:rPr>
  </w:style>
  <w:style w:type="paragraph" w:styleId="ListParagraph">
    <w:name w:val="List Paragraph"/>
    <w:basedOn w:val="Normal"/>
    <w:uiPriority w:val="34"/>
    <w:qFormat/>
    <w:rsid w:val="00cd4e1f"/>
    <w:pPr>
      <w:spacing w:before="0" w:after="160"/>
      <w:ind w:left="720" w:hanging="0"/>
      <w:contextualSpacing/>
    </w:pPr>
    <w:rPr/>
  </w:style>
  <w:style w:type="paragraph" w:styleId="BalloonText">
    <w:name w:val="Balloon Text"/>
    <w:basedOn w:val="Normal"/>
    <w:link w:val="Style9"/>
    <w:uiPriority w:val="99"/>
    <w:semiHidden/>
    <w:unhideWhenUsed/>
    <w:qFormat/>
    <w:rsid w:val="009f5cf2"/>
    <w:pPr>
      <w:spacing w:lineRule="auto" w:line="240" w:before="0" w:after="0"/>
    </w:pPr>
    <w:rPr>
      <w:rFonts w:ascii="Segoe UI" w:hAnsi="Segoe UI" w:cs="Segoe UI"/>
      <w:sz w:val="18"/>
      <w:szCs w:val="18"/>
    </w:rPr>
  </w:style>
  <w:style w:type="paragraph" w:styleId="NormalWeb">
    <w:name w:val="Normal (Web)"/>
    <w:basedOn w:val="Normal"/>
    <w:qFormat/>
    <w:rsid w:val="00271708"/>
    <w:pPr>
      <w:spacing w:lineRule="auto" w:line="240" w:beforeAutospacing="1" w:afterAutospacing="1"/>
    </w:pPr>
    <w:rPr>
      <w:rFonts w:ascii="Times New Roman" w:hAnsi="Times New Roman" w:eastAsia="Times New Roman" w:cs="Times New Roman"/>
      <w:sz w:val="24"/>
      <w:szCs w:val="24"/>
      <w:lang w:eastAsia="uk-UA"/>
    </w:rPr>
  </w:style>
  <w:style w:type="paragraph" w:styleId="Tj" w:customStyle="1">
    <w:name w:val="tj"/>
    <w:basedOn w:val="Normal"/>
    <w:qFormat/>
    <w:rsid w:val="00711376"/>
    <w:pPr>
      <w:spacing w:lineRule="auto" w:line="240" w:beforeAutospacing="1" w:afterAutospacing="1"/>
    </w:pPr>
    <w:rPr>
      <w:rFonts w:ascii="Times New Roman" w:hAnsi="Times New Roman" w:eastAsia="Times New Roman" w:cs="Times New Roman"/>
      <w:sz w:val="24"/>
      <w:szCs w:val="24"/>
    </w:rPr>
  </w:style>
  <w:style w:type="paragraph" w:styleId="Rvps2" w:customStyle="1">
    <w:name w:val="rvps2"/>
    <w:basedOn w:val="Normal"/>
    <w:qFormat/>
    <w:rsid w:val="00b777c4"/>
    <w:pPr>
      <w:spacing w:lineRule="auto" w:line="240" w:beforeAutospacing="1" w:afterAutospacing="1"/>
    </w:pPr>
    <w:rPr>
      <w:rFonts w:ascii="Times New Roman" w:hAnsi="Times New Roman" w:eastAsia="Times New Roman" w:cs="Times New Roman"/>
      <w:sz w:val="24"/>
      <w:szCs w:val="24"/>
    </w:rPr>
  </w:style>
  <w:style w:type="paragraph" w:styleId="Style18">
    <w:name w:val="Subtitle"/>
    <w:basedOn w:val="Normal"/>
    <w:next w:val="Normal"/>
    <w:qFormat/>
    <w:rsid w:val="00910056"/>
    <w:pPr>
      <w:keepNext w:val="true"/>
      <w:keepLines/>
      <w:spacing w:before="360" w:after="80"/>
    </w:pPr>
    <w:rPr>
      <w:rFonts w:ascii="Georgia" w:hAnsi="Georgia" w:eastAsia="Georgia" w:cs="Georgia"/>
      <w:i/>
      <w:color w:val="666666"/>
      <w:sz w:val="48"/>
      <w:szCs w:val="48"/>
    </w:rPr>
  </w:style>
  <w:style w:type="paragraph" w:styleId="Style19" w:customStyle="1">
    <w:name w:val="Нормальний текст"/>
    <w:basedOn w:val="Normal"/>
    <w:qFormat/>
    <w:rsid w:val="0097339b"/>
    <w:pPr>
      <w:spacing w:lineRule="auto" w:line="240" w:before="120" w:after="0"/>
      <w:ind w:firstLine="567"/>
    </w:pPr>
    <w:rPr>
      <w:rFonts w:ascii="Antiqua" w:hAnsi="Antiqua" w:eastAsia="Times New Roman" w:cs="Times New Roman"/>
      <w:sz w:val="26"/>
      <w:szCs w:val="20"/>
    </w:rPr>
  </w:style>
  <w:style w:type="paragraph" w:styleId="Annotationtext">
    <w:name w:val="annotation text"/>
    <w:basedOn w:val="Normal"/>
    <w:link w:val="Style10"/>
    <w:uiPriority w:val="99"/>
    <w:semiHidden/>
    <w:unhideWhenUsed/>
    <w:qFormat/>
    <w:rsid w:val="003f0eb8"/>
    <w:pPr>
      <w:spacing w:lineRule="auto" w:line="240"/>
    </w:pPr>
    <w:rPr>
      <w:sz w:val="20"/>
      <w:szCs w:val="20"/>
    </w:rPr>
  </w:style>
  <w:style w:type="paragraph" w:styleId="Annotationsubject">
    <w:name w:val="annotation subject"/>
    <w:basedOn w:val="Annotationtext"/>
    <w:next w:val="Annotationtext"/>
    <w:link w:val="Style11"/>
    <w:uiPriority w:val="99"/>
    <w:semiHidden/>
    <w:unhideWhenUsed/>
    <w:qFormat/>
    <w:rsid w:val="003f0eb8"/>
    <w:pPr/>
    <w:rPr>
      <w:b/>
      <w:bCs/>
    </w:rPr>
  </w:style>
  <w:style w:type="paragraph" w:styleId="12" w:customStyle="1">
    <w:name w:val="Без интервала1"/>
    <w:uiPriority w:val="67"/>
    <w:qFormat/>
    <w:rsid w:val="00c73489"/>
    <w:pPr>
      <w:widowControl/>
      <w:suppressAutoHyphens w:val="true"/>
      <w:bidi w:val="0"/>
      <w:spacing w:lineRule="atLeast" w:line="100" w:before="0" w:after="0"/>
      <w:jc w:val="left"/>
    </w:pPr>
    <w:rPr>
      <w:rFonts w:ascii="Arial" w:hAnsi="Arial" w:eastAsia="Times New Roman" w:cs="Mangal"/>
      <w:color w:val="auto"/>
      <w:kern w:val="2"/>
      <w:sz w:val="20"/>
      <w:szCs w:val="24"/>
      <w:lang w:val="ru-RU" w:eastAsia="hi-IN" w:bidi="hi-IN"/>
    </w:rPr>
  </w:style>
  <w:style w:type="paragraph" w:styleId="21" w:customStyle="1">
    <w:name w:val="Основной текст с отступом 21"/>
    <w:basedOn w:val="Normal"/>
    <w:uiPriority w:val="67"/>
    <w:qFormat/>
    <w:rsid w:val="00f51a56"/>
    <w:pPr>
      <w:widowControl w:val="false"/>
      <w:spacing w:lineRule="auto" w:line="480" w:before="0" w:after="120"/>
      <w:ind w:left="283" w:hanging="0"/>
    </w:pPr>
    <w:rPr>
      <w:rFonts w:ascii="Times New Roman CYR" w:hAnsi="Times New Roman CYR" w:eastAsia="Times New Roman" w:cs="Times New Roman CYR"/>
      <w:kern w:val="2"/>
      <w:sz w:val="24"/>
      <w:szCs w:val="24"/>
      <w:lang w:eastAsia="hi-IN" w:bidi="hi-IN"/>
    </w:rPr>
  </w:style>
  <w:style w:type="paragraph" w:styleId="A" w:customStyle="1">
    <w:name w:val="a"/>
    <w:basedOn w:val="Normal"/>
    <w:uiPriority w:val="1"/>
    <w:qFormat/>
    <w:rsid w:val="00f51a56"/>
    <w:pPr>
      <w:spacing w:lineRule="atLeast" w:line="100" w:before="28" w:after="28"/>
    </w:pPr>
    <w:rPr>
      <w:rFonts w:ascii="Times New Roman" w:hAnsi="Times New Roman" w:eastAsia="Times New Roman" w:cs="Times New Roman"/>
      <w:kern w:val="2"/>
      <w:sz w:val="24"/>
      <w:szCs w:val="24"/>
      <w:lang w:val="ru-RU" w:eastAsia="hi-IN" w:bidi="hi-IN"/>
    </w:rPr>
  </w:style>
  <w:style w:type="paragraph" w:styleId="31" w:customStyle="1">
    <w:name w:val="Обычный (веб)3"/>
    <w:basedOn w:val="Normal"/>
    <w:uiPriority w:val="68"/>
    <w:qFormat/>
    <w:rsid w:val="00f51a56"/>
    <w:pPr>
      <w:spacing w:lineRule="auto" w:line="240" w:before="280" w:after="119"/>
    </w:pPr>
    <w:rPr>
      <w:rFonts w:ascii="Arial" w:hAnsi="Arial" w:eastAsia="Times New Roman" w:cs="Times New Roman"/>
      <w:kern w:val="2"/>
      <w:sz w:val="24"/>
      <w:szCs w:val="20"/>
      <w:lang w:val="ru-RU" w:eastAsia="ar-SA"/>
    </w:rPr>
  </w:style>
  <w:style w:type="paragraph" w:styleId="22" w:customStyle="1">
    <w:name w:val="Без интервала2"/>
    <w:uiPriority w:val="67"/>
    <w:qFormat/>
    <w:rsid w:val="00f51a56"/>
    <w:pPr>
      <w:widowControl/>
      <w:suppressAutoHyphens w:val="true"/>
      <w:bidi w:val="0"/>
      <w:spacing w:before="0" w:after="0"/>
      <w:jc w:val="left"/>
    </w:pPr>
    <w:rPr>
      <w:rFonts w:ascii="Arial" w:hAnsi="Arial" w:eastAsia="Times New Roman" w:cs="Mangal"/>
      <w:color w:val="auto"/>
      <w:kern w:val="2"/>
      <w:sz w:val="20"/>
      <w:szCs w:val="24"/>
      <w:lang w:val="ru-RU" w:eastAsia="hi-IN" w:bidi="hi-IN"/>
    </w:rPr>
  </w:style>
  <w:style w:type="paragraph" w:styleId="Style20" w:customStyle="1">
    <w:name w:val="Верхній і нижній колонтитули"/>
    <w:basedOn w:val="Normal"/>
    <w:qFormat/>
    <w:rsid w:val="00910056"/>
    <w:pPr/>
    <w:rPr/>
  </w:style>
  <w:style w:type="paragraph" w:styleId="Style21" w:customStyle="1">
    <w:name w:val="Footer"/>
    <w:basedOn w:val="Style20"/>
    <w:rsid w:val="00910056"/>
    <w:pPr/>
    <w:rPr/>
  </w:style>
  <w:style w:type="paragraph" w:styleId="Style22" w:customStyle="1">
    <w:name w:val="Header"/>
    <w:basedOn w:val="Style20"/>
    <w:rsid w:val="00910056"/>
    <w:pPr/>
    <w:rPr/>
  </w:style>
  <w:style w:type="paragraph" w:styleId="Style23" w:customStyle="1">
    <w:name w:val="Вміст таблиці"/>
    <w:basedOn w:val="Normal"/>
    <w:qFormat/>
    <w:rsid w:val="00910056"/>
    <w:pPr>
      <w:widowControl w:val="false"/>
      <w:suppressLineNumbers/>
    </w:pPr>
    <w:rPr/>
  </w:style>
  <w:style w:type="paragraph" w:styleId="Style24" w:customStyle="1">
    <w:name w:val="Заголовок таблиці"/>
    <w:basedOn w:val="Style23"/>
    <w:qFormat/>
    <w:rsid w:val="00910056"/>
    <w:pPr>
      <w:jc w:val="center"/>
    </w:pPr>
    <w:rPr>
      <w:b/>
      <w:bCs/>
    </w:rPr>
  </w:style>
  <w:style w:type="numbering" w:styleId="NoList" w:default="1">
    <w:name w:val="No List"/>
    <w:uiPriority w:val="99"/>
    <w:semiHidden/>
    <w:unhideWhenUsed/>
    <w:qFormat/>
  </w:style>
  <w:style w:type="table" w:default="1" w:styleId="a1">
    <w:name w:val="Normal Table"/>
    <w:uiPriority w:val="99"/>
    <w:semiHidden/>
    <w:unhideWhenUsed/>
    <w:qFormat/>
    <w:tblPr>
      <w:tblCellMar>
        <w:top w:w="0" w:type="dxa"/>
        <w:left w:w="108" w:type="dxa"/>
        <w:bottom w:w="0" w:type="dxa"/>
        <w:right w:w="108" w:type="dxa"/>
      </w:tblCellMar>
    </w:tblPr>
  </w:style>
  <w:style w:type="table" w:customStyle="1" w:styleId="TableNormal">
    <w:name w:val="Table Normal"/>
    <w:rsid w:val="00910056"/>
    <w:tblPr>
      <w:tblCellMar>
        <w:top w:w="0" w:type="dxa"/>
        <w:left w:w="0" w:type="dxa"/>
        <w:bottom w:w="0" w:type="dxa"/>
        <w:right w:w="0" w:type="dxa"/>
      </w:tblCellMar>
    </w:tblPr>
  </w:style>
  <w:style w:type="table" w:customStyle="1" w:styleId="TableNormal0">
    <w:name w:val="Table Normal"/>
    <w:rsid w:val="00910056"/>
    <w:tblPr>
      <w:tblCellMar>
        <w:top w:w="0" w:type="dxa"/>
        <w:left w:w="0" w:type="dxa"/>
        <w:bottom w:w="0" w:type="dxa"/>
        <w:right w:w="0" w:type="dxa"/>
      </w:tblCellMar>
    </w:tblPr>
  </w:style>
  <w:style w:type="table" w:customStyle="1" w:styleId="TableNormal1">
    <w:name w:val="Table Normal"/>
    <w:rsid w:val="00910056"/>
    <w:tblPr>
      <w:tblCellMar>
        <w:top w:w="0" w:type="dxa"/>
        <w:left w:w="0" w:type="dxa"/>
        <w:bottom w:w="0" w:type="dxa"/>
        <w:right w:w="0" w:type="dxa"/>
      </w:tblCellMar>
    </w:tblPr>
  </w:style>
  <w:style w:type="table" w:customStyle="1" w:styleId="TableNormal2">
    <w:name w:val="Table Normal"/>
    <w:rsid w:val="00910056"/>
    <w:tblPr>
      <w:tblCellMar>
        <w:top w:w="0" w:type="dxa"/>
        <w:left w:w="0" w:type="dxa"/>
        <w:bottom w:w="0" w:type="dxa"/>
        <w:right w:w="0" w:type="dxa"/>
      </w:tblCellMar>
    </w:tblPr>
  </w:style>
  <w:style w:type="table" w:customStyle="1" w:styleId="TableNormal3">
    <w:name w:val="Table Normal"/>
    <w:rsid w:val="00910056"/>
    <w:tblPr>
      <w:tblCellMar>
        <w:top w:w="0" w:type="dxa"/>
        <w:left w:w="0" w:type="dxa"/>
        <w:bottom w:w="0" w:type="dxa"/>
        <w:right w:w="0" w:type="dxa"/>
      </w:tblCellMar>
    </w:tblPr>
  </w:style>
  <w:style w:type="table" w:styleId="af9">
    <w:name w:val="Table Grid"/>
    <w:basedOn w:val="a1"/>
    <w:uiPriority w:val="39"/>
    <w:rsid w:val="0046579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zakon4.rada.gov.ua/laws/show/2289-17" TargetMode="External"/><Relationship Id="rId3" Type="http://schemas.openxmlformats.org/officeDocument/2006/relationships/hyperlink" Target="http://zakon4.rada.gov.ua/laws/show/2289-17" TargetMode="External"/><Relationship Id="rId4" Type="http://schemas.openxmlformats.org/officeDocument/2006/relationships/hyperlink" Target="https://vytiah.mvs.gov.ua/app/checkStatus" TargetMode="Externa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Relationship Id="rId12" Type="http://schemas.openxmlformats.org/officeDocument/2006/relationships/customXml" Target="../customXml/item1.xml"/><Relationship Id="rId13" Type="http://schemas.openxmlformats.org/officeDocument/2006/relationships/customXml" Target="../customXml/item2.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2">
  <go:docsCustomData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06880201-440A-4076-8434-A11B9B669D99}">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5350</TotalTime>
  <Application>LibreOffice/7.4.2.3$Windows_X86_64 LibreOffice_project/382eef1f22670f7f4118c8c2dd222ec7ad009daf</Application>
  <AppVersion>15.0000</AppVersion>
  <Pages>37</Pages>
  <Words>9547</Words>
  <Characters>65778</Characters>
  <CharactersWithSpaces>75145</CharactersWithSpaces>
  <Paragraphs>520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2023-05-24T08:15:00Z</dcterms:created>
  <dc:creator>userua12</dc:creator>
  <dc:description/>
  <dc:language>uk-UA</dc:language>
  <cp:lastModifiedBy/>
  <dcterms:modified xsi:type="dcterms:W3CDTF">2024-02-22T21:22:42Z</dcterms:modified>
  <cp:revision>155</cp:revision>
  <dc:subject/>
  <dc:title/>
</cp:coreProperties>
</file>

<file path=docProps/custom.xml><?xml version="1.0" encoding="utf-8"?>
<Properties xmlns="http://schemas.openxmlformats.org/officeDocument/2006/custom-properties" xmlns:vt="http://schemas.openxmlformats.org/officeDocument/2006/docPropsVTypes"/>
</file>