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4FF418FB"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DE3E7C">
        <w:rPr>
          <w:rFonts w:ascii="Times New Roman" w:eastAsia="Arial" w:hAnsi="Times New Roman" w:cs="Times New Roman"/>
          <w:b/>
          <w:sz w:val="24"/>
          <w:szCs w:val="24"/>
          <w:lang w:eastAsia="ar-SA"/>
        </w:rPr>
        <w:t xml:space="preserve"> </w:t>
      </w:r>
      <w:r w:rsidR="00AB3315">
        <w:rPr>
          <w:rFonts w:ascii="Times New Roman" w:eastAsia="Arial" w:hAnsi="Times New Roman" w:cs="Times New Roman"/>
          <w:b/>
          <w:sz w:val="24"/>
          <w:szCs w:val="24"/>
          <w:lang w:eastAsia="ar-SA"/>
        </w:rPr>
        <w:t xml:space="preserve"> </w:t>
      </w:r>
      <w:r w:rsidR="008A62B5">
        <w:rPr>
          <w:rFonts w:ascii="Times New Roman" w:eastAsia="Arial" w:hAnsi="Times New Roman" w:cs="Times New Roman"/>
          <w:b/>
          <w:sz w:val="24"/>
          <w:szCs w:val="24"/>
          <w:lang w:val="en-US" w:eastAsia="ar-SA"/>
        </w:rPr>
        <w:t>23</w:t>
      </w:r>
      <w:r w:rsidR="006E35E6">
        <w:rPr>
          <w:rFonts w:ascii="Times New Roman" w:eastAsia="Arial" w:hAnsi="Times New Roman" w:cs="Times New Roman"/>
          <w:b/>
          <w:sz w:val="24"/>
          <w:szCs w:val="24"/>
          <w:lang w:eastAsia="ar-SA"/>
        </w:rPr>
        <w:t>т</w:t>
      </w:r>
      <w:r w:rsidR="00AB3315">
        <w:rPr>
          <w:rFonts w:ascii="Times New Roman" w:eastAsia="Arial" w:hAnsi="Times New Roman" w:cs="Times New Roman"/>
          <w:b/>
          <w:sz w:val="24"/>
          <w:szCs w:val="24"/>
          <w:lang w:eastAsia="ar-SA"/>
        </w:rPr>
        <w:t xml:space="preserve"> </w:t>
      </w:r>
      <w:r w:rsidR="00A105A1">
        <w:rPr>
          <w:rFonts w:ascii="Times New Roman" w:eastAsia="Arial" w:hAnsi="Times New Roman" w:cs="Times New Roman"/>
          <w:b/>
          <w:sz w:val="24"/>
          <w:szCs w:val="24"/>
          <w:lang w:val="en-US" w:eastAsia="ar-SA"/>
        </w:rPr>
        <w:t xml:space="preserve"> </w:t>
      </w:r>
      <w:r w:rsidR="00B8714A">
        <w:rPr>
          <w:rFonts w:ascii="Times New Roman" w:eastAsia="Arial" w:hAnsi="Times New Roman" w:cs="Times New Roman"/>
          <w:b/>
          <w:sz w:val="24"/>
          <w:szCs w:val="24"/>
          <w:lang w:eastAsia="ar-SA"/>
        </w:rPr>
        <w:t>від  «</w:t>
      </w:r>
      <w:r w:rsidR="00446BCE">
        <w:rPr>
          <w:rFonts w:ascii="Times New Roman" w:eastAsia="Arial" w:hAnsi="Times New Roman" w:cs="Times New Roman"/>
          <w:b/>
          <w:sz w:val="24"/>
          <w:szCs w:val="24"/>
          <w:lang w:eastAsia="ar-SA"/>
        </w:rPr>
        <w:t xml:space="preserve"> </w:t>
      </w:r>
      <w:r w:rsidR="008A62B5">
        <w:rPr>
          <w:rFonts w:ascii="Times New Roman" w:eastAsia="Arial" w:hAnsi="Times New Roman" w:cs="Times New Roman"/>
          <w:b/>
          <w:sz w:val="24"/>
          <w:szCs w:val="24"/>
          <w:lang w:val="en-US" w:eastAsia="ar-SA"/>
        </w:rPr>
        <w:t>1</w:t>
      </w:r>
      <w:r w:rsidR="003E77AF">
        <w:rPr>
          <w:rFonts w:ascii="Times New Roman" w:eastAsia="Arial" w:hAnsi="Times New Roman" w:cs="Times New Roman"/>
          <w:b/>
          <w:sz w:val="24"/>
          <w:szCs w:val="24"/>
          <w:lang w:eastAsia="ar-SA"/>
        </w:rPr>
        <w:t>1</w:t>
      </w:r>
      <w:r w:rsidR="006E35E6">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w:t>
      </w:r>
      <w:r w:rsidR="00AB3315">
        <w:rPr>
          <w:rFonts w:ascii="Times New Roman" w:eastAsia="Arial" w:hAnsi="Times New Roman" w:cs="Times New Roman"/>
          <w:b/>
          <w:sz w:val="24"/>
          <w:szCs w:val="24"/>
          <w:lang w:eastAsia="ar-SA"/>
        </w:rPr>
        <w:t xml:space="preserve"> </w:t>
      </w:r>
      <w:r w:rsidR="00FA2902">
        <w:rPr>
          <w:rFonts w:ascii="Times New Roman" w:eastAsia="Arial" w:hAnsi="Times New Roman" w:cs="Times New Roman"/>
          <w:b/>
          <w:sz w:val="24"/>
          <w:szCs w:val="24"/>
          <w:lang w:eastAsia="ar-SA"/>
        </w:rPr>
        <w:t xml:space="preserve">квітня </w:t>
      </w:r>
      <w:r w:rsidR="00430D1C" w:rsidRPr="00430D1C">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w:t>
      </w:r>
      <w:r w:rsidR="00AB3315">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04E9019F" w14:textId="2199D5D9" w:rsidR="006E565F" w:rsidRPr="006E565F" w:rsidRDefault="00C60236" w:rsidP="00446BCE">
      <w:pPr>
        <w:spacing w:after="0" w:line="240" w:lineRule="auto"/>
        <w:jc w:val="center"/>
        <w:rPr>
          <w:rFonts w:ascii="Times New Roman" w:eastAsia="Times New Roman" w:hAnsi="Times New Roman" w:cs="Times New Roman"/>
          <w:sz w:val="24"/>
          <w:szCs w:val="24"/>
          <w:lang w:val="ru-RU" w:eastAsia="en-US"/>
        </w:rPr>
      </w:pPr>
      <w:r>
        <w:rPr>
          <w:rFonts w:ascii="Times New Roman" w:hAnsi="Times New Roman" w:cs="Times New Roman"/>
          <w:b/>
          <w:bCs/>
          <w:iCs/>
          <w:sz w:val="28"/>
          <w:szCs w:val="28"/>
        </w:rPr>
        <w:t>ДК 021:</w:t>
      </w:r>
      <w:r w:rsidR="00F9791D">
        <w:rPr>
          <w:rFonts w:ascii="Times New Roman" w:hAnsi="Times New Roman" w:cs="Times New Roman"/>
          <w:b/>
          <w:bCs/>
          <w:iCs/>
          <w:sz w:val="28"/>
          <w:szCs w:val="28"/>
        </w:rPr>
        <w:t>2015:</w:t>
      </w:r>
      <w:r w:rsidR="006E565F" w:rsidRPr="006E565F">
        <w:rPr>
          <w:rFonts w:ascii="Times New Roman" w:eastAsia="Times New Roman" w:hAnsi="Times New Roman" w:cs="Times New Roman"/>
          <w:b/>
          <w:lang w:eastAsia="ru-RU"/>
        </w:rPr>
        <w:t xml:space="preserve"> </w:t>
      </w:r>
      <w:r w:rsidR="00255B66">
        <w:rPr>
          <w:rFonts w:ascii="Times New Roman" w:eastAsia="Times New Roman" w:hAnsi="Times New Roman" w:cs="Times New Roman"/>
          <w:b/>
          <w:lang w:eastAsia="ru-RU"/>
        </w:rPr>
        <w:t>34350000-5 шини для транспортних засобів для малого та високогабаритного транспорту</w:t>
      </w:r>
    </w:p>
    <w:p w14:paraId="79EFDB18" w14:textId="77777777" w:rsidR="006E565F" w:rsidRPr="006E565F" w:rsidRDefault="006E565F" w:rsidP="006E565F">
      <w:pPr>
        <w:spacing w:after="0" w:line="240" w:lineRule="auto"/>
        <w:jc w:val="center"/>
        <w:rPr>
          <w:rFonts w:ascii="Times New Roman" w:eastAsia="Times New Roman" w:hAnsi="Times New Roman" w:cs="Times New Roman"/>
          <w:b/>
          <w:color w:val="000000"/>
          <w:sz w:val="24"/>
          <w:szCs w:val="24"/>
          <w:lang w:val="ru-RU" w:eastAsia="en-US"/>
        </w:rPr>
      </w:pPr>
    </w:p>
    <w:p w14:paraId="0DA63DF1" w14:textId="01B5199D" w:rsidR="007A275C" w:rsidRDefault="007A275C" w:rsidP="007A275C">
      <w:pPr>
        <w:spacing w:after="0" w:line="240" w:lineRule="auto"/>
        <w:jc w:val="center"/>
        <w:rPr>
          <w:rFonts w:ascii="Times New Roman" w:hAnsi="Times New Roman" w:cs="Times New Roman"/>
          <w:b/>
          <w:bCs/>
          <w:iCs/>
          <w:sz w:val="28"/>
          <w:szCs w:val="28"/>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1" w:name="bookmark=id.30j0zll" w:colFirst="0" w:colLast="0"/>
      <w:bookmarkStart w:id="2" w:name="_heading=h.1fob9te" w:colFirst="0" w:colLast="0"/>
      <w:bookmarkEnd w:id="1"/>
      <w:bookmarkEnd w:id="2"/>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0704EFA2"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sidR="00AB3315">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2E2C354F" w:rsidR="000F72B4" w:rsidRDefault="00D766E5">
            <w:pPr>
              <w:jc w:val="both"/>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38423EEF"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повноважена особа, начальник відділу матеріально-технічного постачання.</w:t>
            </w:r>
          </w:p>
          <w:p w14:paraId="30B4692C" w14:textId="27EC5A56"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trPr>
          <w:trHeight w:val="2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041219" w14:textId="77777777" w:rsidR="00255B66" w:rsidRPr="00255B66" w:rsidRDefault="00501CB9" w:rsidP="00255B66">
            <w:pPr>
              <w:jc w:val="center"/>
              <w:rPr>
                <w:rFonts w:ascii="Times New Roman" w:eastAsia="Times New Roman" w:hAnsi="Times New Roman" w:cs="Times New Roman"/>
                <w:bCs/>
                <w:i/>
                <w:iCs/>
                <w:sz w:val="24"/>
                <w:szCs w:val="24"/>
                <w:lang w:val="ru-RU" w:eastAsia="en-US"/>
              </w:rPr>
            </w:pPr>
            <w:r>
              <w:rPr>
                <w:rFonts w:ascii="Times New Roman" w:eastAsia="Times New Roman" w:hAnsi="Times New Roman" w:cs="Times New Roman"/>
                <w:i/>
                <w:color w:val="000000"/>
                <w:sz w:val="24"/>
                <w:szCs w:val="24"/>
              </w:rPr>
              <w:t> </w:t>
            </w:r>
            <w:r w:rsidR="002B7477" w:rsidRPr="00EE587A">
              <w:rPr>
                <w:rFonts w:ascii="Times New Roman" w:eastAsia="Times New Roman" w:hAnsi="Times New Roman" w:cs="Times New Roman"/>
                <w:iCs/>
                <w:color w:val="000000"/>
                <w:sz w:val="24"/>
                <w:szCs w:val="24"/>
              </w:rPr>
              <w:t>ДК 021:2015-</w:t>
            </w:r>
            <w:r w:rsidR="00562124">
              <w:rPr>
                <w:rFonts w:ascii="Times New Roman" w:eastAsia="Times New Roman" w:hAnsi="Times New Roman" w:cs="Times New Roman"/>
                <w:iCs/>
                <w:color w:val="000000"/>
                <w:sz w:val="24"/>
                <w:szCs w:val="24"/>
              </w:rPr>
              <w:t xml:space="preserve"> </w:t>
            </w:r>
            <w:r w:rsidR="00255B66" w:rsidRPr="00255B66">
              <w:rPr>
                <w:rFonts w:ascii="Times New Roman" w:eastAsia="Times New Roman" w:hAnsi="Times New Roman" w:cs="Times New Roman"/>
                <w:bCs/>
                <w:i/>
                <w:iCs/>
                <w:sz w:val="24"/>
                <w:szCs w:val="24"/>
                <w:lang w:eastAsia="ru-RU"/>
              </w:rPr>
              <w:t>34350000-5 шини для транспортних засобів для малого та високогабаритного транспорту</w:t>
            </w:r>
          </w:p>
          <w:p w14:paraId="3BF3F93E" w14:textId="103718A9" w:rsidR="002B7477" w:rsidRPr="00E3351D" w:rsidRDefault="002B7477" w:rsidP="00E3351D">
            <w:pPr>
              <w:jc w:val="both"/>
              <w:rPr>
                <w:rFonts w:ascii="Times New Roman" w:eastAsia="Times New Roman" w:hAnsi="Times New Roman" w:cs="Times New Roman"/>
                <w:sz w:val="24"/>
                <w:szCs w:val="24"/>
              </w:rPr>
            </w:pPr>
          </w:p>
        </w:tc>
      </w:tr>
      <w:tr w:rsidR="000F72B4" w14:paraId="7C947988" w14:textId="77777777">
        <w:trPr>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B9BB20" w14:textId="77777777" w:rsidR="00255B66" w:rsidRPr="00255B66" w:rsidRDefault="00356561" w:rsidP="00255B66">
            <w:pPr>
              <w:jc w:val="center"/>
              <w:rPr>
                <w:rFonts w:ascii="Times New Roman" w:eastAsia="Times New Roman" w:hAnsi="Times New Roman" w:cs="Times New Roman"/>
                <w:i/>
                <w:iCs/>
                <w:sz w:val="24"/>
                <w:szCs w:val="24"/>
                <w:lang w:val="ru-RU" w:eastAsia="en-US"/>
              </w:rPr>
            </w:pPr>
            <w:r w:rsidRPr="00255B66">
              <w:rPr>
                <w:rFonts w:ascii="Times New Roman" w:eastAsia="Times New Roman" w:hAnsi="Times New Roman" w:cs="Times New Roman"/>
                <w:i/>
                <w:color w:val="000000"/>
                <w:sz w:val="24"/>
                <w:szCs w:val="24"/>
              </w:rPr>
              <w:t>ДК 021:2015-</w:t>
            </w:r>
            <w:r w:rsidR="00255B66" w:rsidRPr="00255B66">
              <w:rPr>
                <w:rFonts w:ascii="Times New Roman" w:eastAsia="Times New Roman" w:hAnsi="Times New Roman" w:cs="Times New Roman"/>
                <w:i/>
                <w:iCs/>
                <w:sz w:val="24"/>
                <w:szCs w:val="24"/>
                <w:lang w:eastAsia="ru-RU"/>
              </w:rPr>
              <w:t>34350000-5 шини для транспортних засобів для малого та високогабаритного транспорту</w:t>
            </w:r>
          </w:p>
          <w:p w14:paraId="749B157E" w14:textId="6C4C8926" w:rsidR="000F72B4" w:rsidRPr="00255B66" w:rsidRDefault="000F72B4" w:rsidP="002517C0">
            <w:pPr>
              <w:jc w:val="both"/>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Default="00501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777777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Б.</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Хмельницького,</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Pr>
                <w:rFonts w:ascii="Times New Roman" w:hAnsi="Times New Roman" w:cs="Times New Roman"/>
                <w:bCs/>
                <w:sz w:val="24"/>
                <w:szCs w:val="24"/>
                <w:lang w:val="en-US"/>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19CF74E0"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3351D">
              <w:rPr>
                <w:rFonts w:ascii="Times New Roman" w:eastAsia="Times New Roman" w:hAnsi="Times New Roman" w:cs="Times New Roman"/>
                <w:sz w:val="24"/>
                <w:szCs w:val="24"/>
              </w:rPr>
              <w:t xml:space="preserve">   </w:t>
            </w:r>
            <w:r w:rsidR="00D16796">
              <w:rPr>
                <w:rFonts w:ascii="Times New Roman" w:eastAsia="Times New Roman" w:hAnsi="Times New Roman" w:cs="Times New Roman"/>
                <w:sz w:val="24"/>
                <w:szCs w:val="24"/>
              </w:rPr>
              <w:t xml:space="preserve">  </w:t>
            </w:r>
            <w:r w:rsidR="0059122B">
              <w:rPr>
                <w:rFonts w:ascii="Times New Roman" w:eastAsia="Times New Roman" w:hAnsi="Times New Roman" w:cs="Times New Roman"/>
                <w:sz w:val="24"/>
                <w:szCs w:val="24"/>
              </w:rPr>
              <w:t xml:space="preserve">    </w:t>
            </w:r>
            <w:r w:rsidR="008F1298">
              <w:rPr>
                <w:rFonts w:ascii="Times New Roman" w:eastAsia="Times New Roman" w:hAnsi="Times New Roman" w:cs="Times New Roman"/>
                <w:sz w:val="24"/>
                <w:szCs w:val="24"/>
              </w:rPr>
              <w:t>1</w:t>
            </w:r>
            <w:r w:rsidR="00DC53B2">
              <w:rPr>
                <w:rFonts w:ascii="Times New Roman" w:eastAsia="Times New Roman" w:hAnsi="Times New Roman" w:cs="Times New Roman"/>
                <w:sz w:val="24"/>
                <w:szCs w:val="24"/>
              </w:rPr>
              <w:t>8</w:t>
            </w:r>
            <w:r w:rsidR="00473D67" w:rsidRPr="00AB3315">
              <w:rPr>
                <w:rFonts w:ascii="Times New Roman" w:eastAsia="Times New Roman" w:hAnsi="Times New Roman" w:cs="Times New Roman"/>
                <w:color w:val="FF0000"/>
                <w:sz w:val="24"/>
                <w:szCs w:val="24"/>
              </w:rPr>
              <w:t>.</w:t>
            </w:r>
            <w:r w:rsidR="00AB3315" w:rsidRPr="00AB3315">
              <w:rPr>
                <w:rFonts w:ascii="Times New Roman" w:eastAsia="Times New Roman" w:hAnsi="Times New Roman" w:cs="Times New Roman"/>
                <w:color w:val="FF0000"/>
                <w:sz w:val="24"/>
                <w:szCs w:val="24"/>
              </w:rPr>
              <w:t>0</w:t>
            </w:r>
            <w:r w:rsidR="008F1298">
              <w:rPr>
                <w:rFonts w:ascii="Times New Roman" w:eastAsia="Times New Roman" w:hAnsi="Times New Roman" w:cs="Times New Roman"/>
                <w:color w:val="FF0000"/>
                <w:sz w:val="24"/>
                <w:szCs w:val="24"/>
              </w:rPr>
              <w:t>4</w:t>
            </w:r>
            <w:r w:rsidR="00FB7273" w:rsidRPr="00AB3315">
              <w:rPr>
                <w:rFonts w:ascii="Times New Roman" w:eastAsia="Times New Roman" w:hAnsi="Times New Roman" w:cs="Times New Roman"/>
                <w:b/>
                <w:color w:val="FF0000"/>
                <w:sz w:val="24"/>
                <w:szCs w:val="24"/>
              </w:rPr>
              <w:t>.202</w:t>
            </w:r>
            <w:r w:rsidR="00AB3315" w:rsidRPr="00AB3315">
              <w:rPr>
                <w:rFonts w:ascii="Times New Roman" w:eastAsia="Times New Roman" w:hAnsi="Times New Roman" w:cs="Times New Roman"/>
                <w:b/>
                <w:color w:val="FF0000"/>
                <w:sz w:val="24"/>
                <w:szCs w:val="24"/>
              </w:rPr>
              <w:t>4</w:t>
            </w:r>
            <w:r w:rsidR="00FB7273" w:rsidRPr="00AB3315">
              <w:rPr>
                <w:rFonts w:ascii="Times New Roman" w:eastAsia="Times New Roman" w:hAnsi="Times New Roman" w:cs="Times New Roman"/>
                <w:color w:val="FF0000"/>
                <w:sz w:val="24"/>
                <w:szCs w:val="24"/>
              </w:rPr>
              <w:t xml:space="preserve"> </w:t>
            </w:r>
            <w:r w:rsidR="00FB7273" w:rsidRPr="00AB3315">
              <w:rPr>
                <w:rFonts w:ascii="Times New Roman" w:eastAsia="Times New Roman" w:hAnsi="Times New Roman" w:cs="Times New Roman"/>
                <w:b/>
                <w:color w:val="FF0000"/>
                <w:sz w:val="24"/>
                <w:szCs w:val="24"/>
              </w:rPr>
              <w:t>року</w:t>
            </w:r>
            <w:r w:rsidRPr="00AB3315">
              <w:rPr>
                <w:rFonts w:ascii="Times New Roman" w:eastAsia="Times New Roman" w:hAnsi="Times New Roman" w:cs="Times New Roman"/>
                <w:b/>
                <w:color w:val="FF0000"/>
                <w:sz w:val="24"/>
                <w:szCs w:val="24"/>
              </w:rPr>
              <w:t xml:space="preserve"> </w:t>
            </w:r>
            <w:r w:rsidRPr="00F0731E">
              <w:rPr>
                <w:rFonts w:ascii="Times New Roman" w:eastAsia="Times New Roman" w:hAnsi="Times New Roman" w:cs="Times New Roman"/>
                <w:b/>
                <w:color w:val="000000" w:themeColor="text1"/>
                <w:sz w:val="24"/>
                <w:szCs w:val="24"/>
              </w:rPr>
              <w:t xml:space="preserve">до </w:t>
            </w:r>
            <w:r w:rsidR="00203632" w:rsidRPr="00F0731E">
              <w:rPr>
                <w:rFonts w:ascii="Times New Roman" w:eastAsia="Times New Roman" w:hAnsi="Times New Roman" w:cs="Times New Roman"/>
                <w:b/>
                <w:color w:val="000000" w:themeColor="text1"/>
                <w:sz w:val="24"/>
                <w:szCs w:val="24"/>
              </w:rPr>
              <w:t>00</w:t>
            </w:r>
            <w:r w:rsidRPr="00F0731E">
              <w:rPr>
                <w:rFonts w:ascii="Times New Roman" w:eastAsia="Times New Roman" w:hAnsi="Times New Roman" w:cs="Times New Roman"/>
                <w:b/>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AA7FC0">
              <w:rPr>
                <w:rFonts w:ascii="Times New Roman" w:eastAsia="Times New Roman" w:hAnsi="Times New Roman" w:cs="Times New Roman"/>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8F1298" w:rsidRDefault="00CB3A83" w:rsidP="00CB3A83">
            <w:pPr>
              <w:widowControl w:val="0"/>
              <w:ind w:right="12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sidRPr="008F1298">
              <w:rPr>
                <w:rFonts w:ascii="Times New Roman" w:eastAsia="Times New Roman" w:hAnsi="Times New Roman" w:cs="Times New Roman"/>
                <w:sz w:val="24"/>
                <w:szCs w:val="24"/>
              </w:rPr>
              <w:t>кладення договору про закупівлю.</w:t>
            </w:r>
            <w:r w:rsidRPr="008F129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8F1298">
              <w:rPr>
                <w:rFonts w:ascii="Times New Roman" w:eastAsia="Times New Roman" w:hAnsi="Times New Roman" w:cs="Times New Roman"/>
                <w:sz w:val="24"/>
                <w:szCs w:val="24"/>
              </w:rPr>
              <w:lastRenderedPageBreak/>
              <w:t>законодавства України.</w:t>
            </w:r>
          </w:p>
          <w:p w14:paraId="1E80C554" w14:textId="616C082C"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8F1298">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8F1298">
              <w:rPr>
                <w:rFonts w:ascii="Times New Roman" w:eastAsia="Times New Roman" w:hAnsi="Times New Roman" w:cs="Times New Roman"/>
                <w:sz w:val="24"/>
                <w:szCs w:val="24"/>
              </w:rPr>
              <w:t xml:space="preserve"> щодо ненадання відповідних документів або не</w:t>
            </w:r>
            <w:r w:rsidR="00A160AB" w:rsidRPr="008F1298">
              <w:rPr>
                <w:rFonts w:ascii="Times New Roman" w:eastAsia="Times New Roman" w:hAnsi="Times New Roman" w:cs="Times New Roman"/>
                <w:sz w:val="24"/>
                <w:szCs w:val="24"/>
              </w:rPr>
              <w:t xml:space="preserve"> </w:t>
            </w:r>
            <w:r w:rsidRPr="008F1298">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4D1EF9B6"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F1298">
              <w:rPr>
                <w:rFonts w:ascii="Times New Roman" w:eastAsia="Times New Roman" w:hAnsi="Times New Roman" w:cs="Times New Roman"/>
                <w:b/>
                <w:i/>
                <w:sz w:val="24"/>
                <w:szCs w:val="24"/>
              </w:rPr>
              <w:t>Додатком  1</w:t>
            </w:r>
            <w:r w:rsidRPr="008F12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CFA375A"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F1298">
              <w:rPr>
                <w:rFonts w:ascii="Times New Roman" w:eastAsia="Times New Roman" w:hAnsi="Times New Roman" w:cs="Times New Roman"/>
                <w:b/>
                <w:i/>
                <w:sz w:val="24"/>
                <w:szCs w:val="24"/>
              </w:rPr>
              <w:t>Додатку 3</w:t>
            </w:r>
            <w:r w:rsidRPr="008F1298">
              <w:rPr>
                <w:rFonts w:ascii="Times New Roman" w:eastAsia="Times New Roman" w:hAnsi="Times New Roman" w:cs="Times New Roman"/>
                <w:sz w:val="24"/>
                <w:szCs w:val="24"/>
              </w:rPr>
              <w:t xml:space="preserve"> до цієї тендерної документації, та </w:t>
            </w:r>
            <w:r w:rsidRPr="008F1298">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8F1298">
              <w:rPr>
                <w:rFonts w:ascii="Times New Roman" w:eastAsia="Times New Roman" w:hAnsi="Times New Roman" w:cs="Times New Roman"/>
                <w:b/>
                <w:i/>
                <w:sz w:val="24"/>
                <w:szCs w:val="24"/>
              </w:rPr>
              <w:t>в п. 4 Розділу 3</w:t>
            </w:r>
            <w:r w:rsidRPr="008F1298">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8F1298"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8F1298"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8F1298"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 xml:space="preserve">—   </w:t>
            </w:r>
            <w:r w:rsidRPr="008F129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8F1298"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rPr>
              <w:t xml:space="preserve">—   </w:t>
            </w:r>
            <w:r w:rsidRPr="008F129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8F1298"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lang w:val="en-US"/>
              </w:rPr>
            </w:pPr>
            <w:r w:rsidRPr="008F1298">
              <w:rPr>
                <w:rFonts w:ascii="Times New Roman" w:eastAsia="Times New Roman" w:hAnsi="Times New Roman" w:cs="Times New Roman"/>
                <w:sz w:val="24"/>
                <w:szCs w:val="24"/>
              </w:rPr>
              <w:t xml:space="preserve">—   </w:t>
            </w:r>
            <w:r w:rsidRPr="008F129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6781DE0F" w:rsidR="000F72B4" w:rsidRPr="008F1298" w:rsidRDefault="002274A2" w:rsidP="00CB3A83">
            <w:pPr>
              <w:widowControl w:val="0"/>
              <w:jc w:val="both"/>
              <w:rPr>
                <w:rFonts w:ascii="Times New Roman" w:eastAsia="Times New Roman" w:hAnsi="Times New Roman" w:cs="Times New Roman"/>
                <w:i/>
                <w:sz w:val="20"/>
                <w:szCs w:val="20"/>
              </w:rPr>
            </w:pPr>
            <w:r w:rsidRPr="008F1298">
              <w:rPr>
                <w:rFonts w:ascii="Times New Roman" w:eastAsia="Times New Roman" w:hAnsi="Times New Roman" w:cs="Times New Roman"/>
                <w:sz w:val="24"/>
                <w:szCs w:val="24"/>
                <w:lang w:val="en-US"/>
              </w:rPr>
              <w:t xml:space="preserve">             </w:t>
            </w:r>
            <w:r w:rsidR="00CB3A83" w:rsidRPr="008F1298">
              <w:rPr>
                <w:rFonts w:ascii="Times New Roman" w:eastAsia="Times New Roman" w:hAnsi="Times New Roman" w:cs="Times New Roman"/>
                <w:sz w:val="24"/>
                <w:szCs w:val="24"/>
              </w:rPr>
              <w:t xml:space="preserve">А також враховувати, що в Україні </w:t>
            </w:r>
            <w:r w:rsidR="00CB3A83" w:rsidRPr="008F129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25008" w:rsidRPr="008F1298">
              <w:rPr>
                <w:rFonts w:ascii="Times New Roman" w:eastAsia="Times New Roman" w:hAnsi="Times New Roman" w:cs="Times New Roman"/>
                <w:sz w:val="24"/>
                <w:szCs w:val="24"/>
                <w:highlight w:val="white"/>
              </w:rPr>
              <w:t>, Ісламської Республіки</w:t>
            </w:r>
            <w:r w:rsidR="00791E13" w:rsidRPr="008F1298">
              <w:rPr>
                <w:rFonts w:ascii="Times New Roman" w:eastAsia="Times New Roman" w:hAnsi="Times New Roman" w:cs="Times New Roman"/>
                <w:sz w:val="24"/>
                <w:szCs w:val="24"/>
                <w:highlight w:val="white"/>
              </w:rPr>
              <w:t xml:space="preserve"> Іран</w:t>
            </w:r>
            <w:r w:rsidR="00B25008" w:rsidRPr="008F1298">
              <w:rPr>
                <w:rFonts w:ascii="Times New Roman" w:eastAsia="Times New Roman" w:hAnsi="Times New Roman" w:cs="Times New Roman"/>
                <w:sz w:val="24"/>
                <w:szCs w:val="24"/>
                <w:highlight w:val="white"/>
              </w:rPr>
              <w:t xml:space="preserve"> </w:t>
            </w:r>
            <w:r w:rsidR="00CB3A83" w:rsidRPr="008F129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1E13" w:rsidRPr="008F1298">
              <w:rPr>
                <w:rFonts w:ascii="Times New Roman" w:eastAsia="Times New Roman" w:hAnsi="Times New Roman" w:cs="Times New Roman"/>
                <w:sz w:val="24"/>
                <w:szCs w:val="24"/>
                <w:highlight w:val="white"/>
              </w:rPr>
              <w:t xml:space="preserve"> Ісламської Республіки Іран</w:t>
            </w:r>
            <w:r w:rsidR="00CB3A83" w:rsidRPr="008F1298">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91E13" w:rsidRPr="008F1298">
              <w:rPr>
                <w:rFonts w:ascii="Times New Roman" w:eastAsia="Times New Roman" w:hAnsi="Times New Roman" w:cs="Times New Roman"/>
                <w:sz w:val="24"/>
                <w:szCs w:val="24"/>
                <w:highlight w:val="white"/>
              </w:rPr>
              <w:t xml:space="preserve"> Ісламської Республіки Іран</w:t>
            </w:r>
            <w:r w:rsidR="00CB3A83" w:rsidRPr="008F129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CB3A83" w:rsidRPr="008F1298">
              <w:rPr>
                <w:rFonts w:ascii="Times New Roman" w:eastAsia="Times New Roman" w:hAnsi="Times New Roman" w:cs="Times New Roman"/>
                <w:sz w:val="24"/>
                <w:szCs w:val="24"/>
                <w:highlight w:val="white"/>
              </w:rPr>
              <w:lastRenderedPageBreak/>
              <w:t>Федерації/Республіки Білорусь</w:t>
            </w:r>
            <w:r w:rsidR="00791E13" w:rsidRPr="008F1298">
              <w:rPr>
                <w:rFonts w:ascii="Times New Roman" w:eastAsia="Times New Roman" w:hAnsi="Times New Roman" w:cs="Times New Roman"/>
                <w:sz w:val="24"/>
                <w:szCs w:val="24"/>
                <w:highlight w:val="white"/>
              </w:rPr>
              <w:t xml:space="preserve"> Ісламської Республіки Іран</w:t>
            </w:r>
            <w:r w:rsidR="00CB3A83" w:rsidRPr="008F1298">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Pr="008F1298" w:rsidRDefault="00CB3A83" w:rsidP="00CB3A83">
            <w:pPr>
              <w:jc w:val="both"/>
              <w:rPr>
                <w:rFonts w:ascii="Times New Roman" w:eastAsia="Times New Roman" w:hAnsi="Times New Roman" w:cs="Times New Roman"/>
                <w:b/>
                <w:i/>
                <w:sz w:val="24"/>
                <w:szCs w:val="24"/>
                <w:highlight w:val="white"/>
              </w:rPr>
            </w:pPr>
            <w:r w:rsidRPr="008F129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8F1298" w:rsidRDefault="00DE3974" w:rsidP="00DE3974">
            <w:pPr>
              <w:shd w:val="clear" w:color="auto" w:fill="FFFFFF"/>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 xml:space="preserve">          </w:t>
            </w:r>
            <w:r w:rsidR="00CB3A83" w:rsidRPr="008F129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027540B1"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є громадянином Російської Федерації/Республіки Білорусь</w:t>
            </w:r>
            <w:r w:rsidR="007543E2" w:rsidRPr="008F1298">
              <w:rPr>
                <w:rFonts w:ascii="Times New Roman" w:eastAsia="Times New Roman" w:hAnsi="Times New Roman" w:cs="Times New Roman"/>
                <w:sz w:val="24"/>
                <w:szCs w:val="24"/>
                <w:highlight w:val="white"/>
              </w:rPr>
              <w:t xml:space="preserve">/Ісламської Республіки Іран </w:t>
            </w:r>
            <w:r w:rsidRPr="008F1298">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43E2" w:rsidRPr="008F1298">
              <w:rPr>
                <w:rFonts w:ascii="Times New Roman" w:eastAsia="Times New Roman" w:hAnsi="Times New Roman" w:cs="Times New Roman"/>
                <w:sz w:val="24"/>
                <w:szCs w:val="24"/>
                <w:highlight w:val="white"/>
              </w:rPr>
              <w:t>/Ісламської Республіки Іран</w:t>
            </w:r>
            <w:r w:rsidRPr="008F1298">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91E13" w:rsidRPr="008F1298">
              <w:rPr>
                <w:rFonts w:ascii="Times New Roman" w:eastAsia="Times New Roman" w:hAnsi="Times New Roman" w:cs="Times New Roman"/>
                <w:sz w:val="24"/>
                <w:szCs w:val="24"/>
                <w:highlight w:val="white"/>
              </w:rPr>
              <w:t>/Ісламська Республіка Іран</w:t>
            </w:r>
            <w:r w:rsidRPr="008F1298">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8F1298">
              <w:rPr>
                <w:rFonts w:ascii="Times New Roman" w:eastAsia="Times New Roman" w:hAnsi="Times New Roman" w:cs="Times New Roman"/>
                <w:sz w:val="24"/>
                <w:szCs w:val="24"/>
                <w:highlight w:val="white"/>
              </w:rPr>
              <w:lastRenderedPageBreak/>
              <w:t>Федерації/Республіки Білорусь</w:t>
            </w:r>
            <w:r w:rsidR="00791E13" w:rsidRPr="008F1298">
              <w:rPr>
                <w:rFonts w:ascii="Times New Roman" w:eastAsia="Times New Roman" w:hAnsi="Times New Roman" w:cs="Times New Roman"/>
                <w:sz w:val="24"/>
                <w:szCs w:val="24"/>
                <w:highlight w:val="white"/>
              </w:rPr>
              <w:t>/ Ісламської Республіки Іран</w:t>
            </w:r>
            <w:r w:rsidRPr="008F1298">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2) тендерна пропозиція:</w:t>
            </w:r>
          </w:p>
          <w:p w14:paraId="5106F694"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F1298">
                <w:rPr>
                  <w:rFonts w:ascii="Times New Roman" w:eastAsia="Times New Roman" w:hAnsi="Times New Roman" w:cs="Times New Roman"/>
                  <w:sz w:val="24"/>
                  <w:szCs w:val="24"/>
                  <w:highlight w:val="white"/>
                </w:rPr>
                <w:t>пункту 4</w:t>
              </w:r>
            </w:hyperlink>
            <w:r w:rsidRPr="008F1298">
              <w:rPr>
                <w:rFonts w:ascii="Times New Roman" w:eastAsia="Times New Roman" w:hAnsi="Times New Roman" w:cs="Times New Roman"/>
                <w:sz w:val="24"/>
                <w:szCs w:val="24"/>
                <w:highlight w:val="white"/>
              </w:rPr>
              <w:t>3 цих особливостей;</w:t>
            </w:r>
          </w:p>
          <w:p w14:paraId="132E5980"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8F1298"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8F1298"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8F129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8F1298" w:rsidRDefault="00CB3A83" w:rsidP="00CB3A83">
            <w:pPr>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8F1298" w:rsidRDefault="00CB3A83" w:rsidP="00CB3A83">
            <w:pPr>
              <w:ind w:firstLine="567"/>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F1298">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8F1298" w:rsidRDefault="00CB3A83" w:rsidP="00CB3A83">
            <w:pPr>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Pr="008F1298" w:rsidRDefault="00501CB9">
            <w:pPr>
              <w:widowControl w:val="0"/>
              <w:jc w:val="center"/>
              <w:rPr>
                <w:rFonts w:ascii="Times New Roman" w:eastAsia="Times New Roman" w:hAnsi="Times New Roman" w:cs="Times New Roman"/>
                <w:sz w:val="24"/>
                <w:szCs w:val="24"/>
              </w:rPr>
            </w:pPr>
            <w:r w:rsidRPr="008F12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Pr="008F1298" w:rsidRDefault="00CB3A83" w:rsidP="00CB3A83">
            <w:pPr>
              <w:widowControl w:val="0"/>
              <w:jc w:val="both"/>
              <w:rPr>
                <w:rFonts w:ascii="Times New Roman" w:eastAsia="Times New Roman" w:hAnsi="Times New Roman" w:cs="Times New Roman"/>
                <w:b/>
                <w:i/>
                <w:sz w:val="24"/>
                <w:szCs w:val="24"/>
                <w:highlight w:val="white"/>
              </w:rPr>
            </w:pPr>
            <w:r w:rsidRPr="008F1298">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 xml:space="preserve">У разі відміни відкритих торгів замовник </w:t>
            </w:r>
            <w:r w:rsidRPr="008F1298">
              <w:rPr>
                <w:rFonts w:ascii="Times New Roman" w:eastAsia="Times New Roman" w:hAnsi="Times New Roman" w:cs="Times New Roman"/>
                <w:b/>
                <w:i/>
                <w:sz w:val="24"/>
                <w:szCs w:val="24"/>
                <w:highlight w:val="white"/>
              </w:rPr>
              <w:t>протягом одного робочого дня</w:t>
            </w:r>
            <w:r w:rsidRPr="008F129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8F1298" w:rsidRDefault="00CB3A83" w:rsidP="00CB3A83">
            <w:pPr>
              <w:widowControl w:val="0"/>
              <w:jc w:val="both"/>
              <w:rPr>
                <w:rFonts w:ascii="Times New Roman" w:eastAsia="Times New Roman" w:hAnsi="Times New Roman" w:cs="Times New Roman"/>
                <w:b/>
                <w:i/>
                <w:sz w:val="24"/>
                <w:szCs w:val="24"/>
                <w:highlight w:val="white"/>
              </w:rPr>
            </w:pPr>
            <w:r w:rsidRPr="008F129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8F1298">
              <w:rPr>
                <w:rFonts w:ascii="Times New Roman" w:eastAsia="Times New Roman" w:hAnsi="Times New Roman" w:cs="Times New Roman"/>
                <w:sz w:val="24"/>
                <w:szCs w:val="24"/>
                <w:highlight w:val="white"/>
              </w:rPr>
              <w:lastRenderedPageBreak/>
              <w:t>Особливостями.</w:t>
            </w:r>
          </w:p>
          <w:p w14:paraId="097AD907"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8F1298" w:rsidRDefault="00CB3A83" w:rsidP="00CB3A83">
            <w:pPr>
              <w:widowControl w:val="0"/>
              <w:jc w:val="both"/>
              <w:rPr>
                <w:rFonts w:ascii="Times New Roman" w:eastAsia="Times New Roman" w:hAnsi="Times New Roman" w:cs="Times New Roman"/>
                <w:sz w:val="24"/>
                <w:szCs w:val="24"/>
                <w:highlight w:val="white"/>
              </w:rPr>
            </w:pPr>
            <w:r w:rsidRPr="008F1298">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8F1298" w:rsidRDefault="00CB3A83" w:rsidP="00CB3A83">
            <w:pPr>
              <w:widowControl w:val="0"/>
              <w:jc w:val="both"/>
              <w:rPr>
                <w:rFonts w:ascii="Times New Roman" w:eastAsia="Times New Roman" w:hAnsi="Times New Roman" w:cs="Times New Roman"/>
                <w:sz w:val="24"/>
                <w:szCs w:val="24"/>
              </w:rPr>
            </w:pPr>
            <w:r w:rsidRPr="008F129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lastRenderedPageBreak/>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Pr>
          <w:rFonts w:ascii="Times New Roman" w:hAnsi="Times New Roman" w:cs="Times New Roman"/>
          <w:sz w:val="24"/>
          <w:szCs w:val="24"/>
          <w:lang w:val="en-US"/>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2F150BE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3B166B">
        <w:rPr>
          <w:rFonts w:ascii="Times New Roman" w:hAnsi="Times New Roman"/>
          <w:b/>
          <w:sz w:val="24"/>
          <w:szCs w:val="24"/>
        </w:rPr>
        <w:t>.</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4225119E"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3B166B">
        <w:rPr>
          <w:rFonts w:ascii="Times New Roman" w:hAnsi="Times New Roman"/>
          <w:iCs/>
          <w:sz w:val="24"/>
          <w:szCs w:val="24"/>
        </w:rPr>
        <w:t>, надати копії договорів</w:t>
      </w:r>
      <w:r w:rsidR="00E60C5C">
        <w:rPr>
          <w:rFonts w:ascii="Times New Roman" w:hAnsi="Times New Roman"/>
          <w:iCs/>
          <w:sz w:val="24"/>
          <w:szCs w:val="24"/>
        </w:rPr>
        <w:t xml:space="preserve"> (з усіма вкладеними додатковими угодами, додатками те специфікаціями) до них видаткові накладні/акти прийняття-передачі товару</w:t>
      </w:r>
      <w:r>
        <w:rPr>
          <w:rFonts w:ascii="Times New Roman" w:hAnsi="Times New Roman"/>
          <w:iCs/>
          <w:sz w:val="24"/>
          <w:szCs w:val="24"/>
        </w:rPr>
        <w:t>, аналогічних  за предметом  закупівлі за даними торгами, в період 2021-2023 р.р</w:t>
      </w:r>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lastRenderedPageBreak/>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706F30">
              <w:rPr>
                <w:rFonts w:ascii="Times New Roman" w:eastAsia="Times New Roman" w:hAnsi="Times New Roman" w:cs="Times New Roman"/>
                <w:sz w:val="24"/>
                <w:szCs w:val="24"/>
                <w:highlight w:val="white"/>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lastRenderedPageBreak/>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06F30">
              <w:rPr>
                <w:rFonts w:ascii="Times New Roman" w:eastAsia="Times New Roman" w:hAnsi="Times New Roman" w:cs="Times New Roman"/>
                <w:sz w:val="24"/>
                <w:szCs w:val="24"/>
                <w:highlight w:val="white"/>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6B7EE3A7" w14:textId="77777777" w:rsidR="009552F1" w:rsidRDefault="009552F1"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4709CD9C" w14:textId="77777777" w:rsidR="009C1CA0" w:rsidRDefault="009C1CA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Default="00441977" w:rsidP="005757B4">
      <w:pPr>
        <w:pStyle w:val="14"/>
        <w:rPr>
          <w:lang w:val="ru-RU"/>
        </w:rPr>
      </w:pPr>
    </w:p>
    <w:p w14:paraId="398C5E43" w14:textId="05106C92" w:rsidR="002B7477" w:rsidRDefault="003C4251" w:rsidP="002B7477">
      <w:pPr>
        <w:spacing w:after="0" w:line="240" w:lineRule="auto"/>
        <w:rPr>
          <w:rFonts w:ascii="Times New Roman" w:hAnsi="Times New Roman"/>
        </w:rPr>
      </w:pPr>
      <w:r>
        <w:rPr>
          <w:rFonts w:ascii="Times New Roman" w:hAnsi="Times New Roman"/>
        </w:rPr>
        <w:t xml:space="preserve">                                       </w:t>
      </w:r>
      <w:r w:rsidR="002B7477">
        <w:rPr>
          <w:rFonts w:ascii="Times New Roman" w:hAnsi="Times New Roman"/>
        </w:rPr>
        <w:t xml:space="preserve">Учасник, у разі акцепту його пропозиції, погоджується укласти договір </w:t>
      </w:r>
    </w:p>
    <w:p w14:paraId="5908F7E5" w14:textId="77777777" w:rsidR="002B7477" w:rsidRDefault="002B7477" w:rsidP="002B7477">
      <w:pPr>
        <w:spacing w:after="0" w:line="240" w:lineRule="auto"/>
        <w:rPr>
          <w:rFonts w:ascii="Times New Roman" w:hAnsi="Times New Roman"/>
        </w:rPr>
      </w:pP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137E98EE"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 </w:t>
      </w:r>
      <w:r w:rsidR="008F1298">
        <w:rPr>
          <w:rFonts w:ascii="Times New Roman" w:hAnsi="Times New Roman"/>
          <w:b/>
          <w:snapToGrid w:val="0"/>
          <w:sz w:val="24"/>
        </w:rPr>
        <w:t xml:space="preserve"> </w:t>
      </w:r>
      <w:r>
        <w:rPr>
          <w:rFonts w:ascii="Times New Roman" w:hAnsi="Times New Roman"/>
          <w:b/>
          <w:snapToGrid w:val="0"/>
          <w:sz w:val="24"/>
        </w:rPr>
        <w:t xml:space="preserve"> » ___________ </w:t>
      </w:r>
      <w:r w:rsidRPr="00FC0F3A">
        <w:rPr>
          <w:rFonts w:ascii="Times New Roman" w:hAnsi="Times New Roman"/>
          <w:b/>
          <w:snapToGrid w:val="0"/>
          <w:sz w:val="24"/>
        </w:rPr>
        <w:t>20</w:t>
      </w:r>
      <w:r>
        <w:rPr>
          <w:rFonts w:ascii="Times New Roman" w:hAnsi="Times New Roman"/>
          <w:b/>
          <w:snapToGrid w:val="0"/>
          <w:sz w:val="24"/>
        </w:rPr>
        <w:t>2</w:t>
      </w:r>
      <w:r w:rsidR="00AB3315">
        <w:rPr>
          <w:rFonts w:ascii="Times New Roman" w:hAnsi="Times New Roman"/>
          <w:b/>
          <w:snapToGrid w:val="0"/>
          <w:sz w:val="24"/>
        </w:rPr>
        <w:t>4</w:t>
      </w:r>
      <w:r>
        <w:rPr>
          <w:rFonts w:ascii="Times New Roman" w:hAnsi="Times New Roman"/>
          <w:b/>
          <w:snapToGrid w:val="0"/>
          <w:sz w:val="24"/>
        </w:rPr>
        <w:t xml:space="preserve">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r w:rsidRPr="002965DC">
        <w:rPr>
          <w:rFonts w:ascii="Times New Roman" w:hAnsi="Times New Roman" w:cs="Times New Roman"/>
          <w:b/>
          <w:bCs/>
          <w:sz w:val="24"/>
          <w:szCs w:val="24"/>
        </w:rPr>
        <w:t>Фалдини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26AA1678" w:rsidR="004E2BF1" w:rsidRPr="002965DC" w:rsidRDefault="004E2BF1" w:rsidP="004E2BF1">
      <w:pPr>
        <w:widowControl w:val="0"/>
        <w:numPr>
          <w:ilvl w:val="1"/>
          <w:numId w:val="20"/>
        </w:numPr>
        <w:spacing w:after="0" w:line="240" w:lineRule="auto"/>
        <w:rPr>
          <w:rFonts w:ascii="Times New Roman" w:hAnsi="Times New Roman" w:cs="Times New Roman"/>
          <w:b/>
          <w:snapToGrid w:val="0"/>
          <w:sz w:val="24"/>
          <w:szCs w:val="24"/>
        </w:rPr>
      </w:pPr>
      <w:r w:rsidRPr="002965DC">
        <w:rPr>
          <w:rFonts w:ascii="Times New Roman" w:hAnsi="Times New Roman" w:cs="Times New Roman"/>
          <w:b/>
          <w:i/>
          <w:snapToGrid w:val="0"/>
          <w:sz w:val="24"/>
          <w:szCs w:val="24"/>
        </w:rPr>
        <w:t>Постачальник</w:t>
      </w:r>
      <w:r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Pr="002965DC">
        <w:rPr>
          <w:rFonts w:ascii="Times New Roman" w:hAnsi="Times New Roman" w:cs="Times New Roman"/>
          <w:b/>
          <w:i/>
          <w:snapToGrid w:val="0"/>
          <w:sz w:val="24"/>
          <w:szCs w:val="24"/>
        </w:rPr>
        <w:t>Покупцеві</w:t>
      </w:r>
      <w:r w:rsidRPr="002965DC">
        <w:rPr>
          <w:rFonts w:ascii="Times New Roman" w:hAnsi="Times New Roman" w:cs="Times New Roman"/>
          <w:b/>
          <w:i/>
          <w:snapToGrid w:val="0"/>
          <w:sz w:val="24"/>
          <w:szCs w:val="24"/>
          <w:lang w:val="ru-RU"/>
        </w:rPr>
        <w:t xml:space="preserve"> </w:t>
      </w:r>
      <w:r w:rsidRPr="002965DC">
        <w:rPr>
          <w:rFonts w:ascii="Times New Roman" w:hAnsi="Times New Roman" w:cs="Times New Roman"/>
          <w:snapToGrid w:val="0"/>
          <w:sz w:val="24"/>
          <w:szCs w:val="24"/>
        </w:rPr>
        <w:t>товари Додаток 1 :</w:t>
      </w:r>
      <w:r w:rsidRPr="002965DC">
        <w:rPr>
          <w:rFonts w:ascii="Times New Roman" w:hAnsi="Times New Roman" w:cs="Times New Roman"/>
          <w:b/>
          <w:snapToGrid w:val="0"/>
          <w:sz w:val="24"/>
          <w:szCs w:val="24"/>
          <w:lang w:val="ru-RU"/>
        </w:rPr>
        <w:t xml:space="preserve"> код ДК 021:</w:t>
      </w:r>
      <w:r w:rsidRPr="002965DC">
        <w:rPr>
          <w:rFonts w:ascii="Times New Roman" w:hAnsi="Times New Roman" w:cs="Times New Roman"/>
          <w:b/>
          <w:snapToGrid w:val="0"/>
          <w:sz w:val="24"/>
          <w:szCs w:val="24"/>
        </w:rPr>
        <w:t>2015 –</w:t>
      </w:r>
      <w:r w:rsidR="00255B66">
        <w:rPr>
          <w:rFonts w:ascii="Times New Roman" w:hAnsi="Times New Roman" w:cs="Times New Roman"/>
          <w:b/>
          <w:snapToGrid w:val="0"/>
          <w:sz w:val="24"/>
          <w:szCs w:val="24"/>
        </w:rPr>
        <w:t xml:space="preserve"> шини для транспортних засобів для малого та високогабаритного транспорту </w:t>
      </w:r>
      <w:r w:rsidRPr="002965DC">
        <w:rPr>
          <w:rFonts w:ascii="Times New Roman" w:hAnsi="Times New Roman" w:cs="Times New Roman"/>
          <w:b/>
          <w:snapToGrid w:val="0"/>
          <w:sz w:val="24"/>
          <w:szCs w:val="24"/>
        </w:rPr>
        <w:t>,</w:t>
      </w:r>
      <w:r w:rsidRPr="002965DC">
        <w:rPr>
          <w:rFonts w:ascii="Times New Roman" w:hAnsi="Times New Roman" w:cs="Times New Roman"/>
          <w:b/>
          <w:bCs/>
          <w:snapToGrid w:val="0"/>
          <w:sz w:val="24"/>
          <w:szCs w:val="24"/>
        </w:rPr>
        <w:t xml:space="preserve"> </w:t>
      </w:r>
      <w:r w:rsidRPr="002965DC">
        <w:rPr>
          <w:rFonts w:ascii="Times New Roman" w:hAnsi="Times New Roman" w:cs="Times New Roman"/>
          <w:snapToGrid w:val="0"/>
          <w:color w:val="000000"/>
          <w:sz w:val="24"/>
          <w:szCs w:val="24"/>
        </w:rPr>
        <w:t xml:space="preserve">а </w:t>
      </w:r>
      <w:r w:rsidRPr="002965DC">
        <w:rPr>
          <w:rFonts w:ascii="Times New Roman" w:hAnsi="Times New Roman" w:cs="Times New Roman"/>
          <w:b/>
          <w:i/>
          <w:snapToGrid w:val="0"/>
          <w:color w:val="000000"/>
          <w:sz w:val="24"/>
          <w:szCs w:val="24"/>
        </w:rPr>
        <w:t>Покупець</w:t>
      </w:r>
      <w:r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Pr="002965DC">
        <w:rPr>
          <w:rFonts w:ascii="Times New Roman" w:hAnsi="Times New Roman" w:cs="Times New Roman"/>
          <w:b/>
          <w:i/>
          <w:snapToGrid w:val="0"/>
          <w:color w:val="000000"/>
          <w:sz w:val="24"/>
          <w:szCs w:val="24"/>
        </w:rPr>
        <w:t>Договорі</w:t>
      </w:r>
      <w:r w:rsidRPr="002965DC">
        <w:rPr>
          <w:rFonts w:ascii="Times New Roman" w:hAnsi="Times New Roman" w:cs="Times New Roman"/>
          <w:snapToGrid w:val="0"/>
          <w:color w:val="000000"/>
          <w:sz w:val="24"/>
          <w:szCs w:val="24"/>
        </w:rPr>
        <w:t>, прийняти та оплатити визначений товар.</w:t>
      </w:r>
    </w:p>
    <w:p w14:paraId="396A02C3" w14:textId="77777777"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snapToGrid w:val="0"/>
          <w:sz w:val="24"/>
          <w:szCs w:val="24"/>
        </w:rPr>
        <w:t xml:space="preserve">1.2. Покупець має право зменшувати обсяг закупівлі за Договором залежно від реального фінансування видатків. </w:t>
      </w:r>
    </w:p>
    <w:p w14:paraId="4FADFBA2" w14:textId="6F63E390" w:rsidR="004E2BF1" w:rsidRPr="002965DC" w:rsidRDefault="004E2BF1" w:rsidP="004E2BF1">
      <w:pPr>
        <w:spacing w:line="240" w:lineRule="auto"/>
        <w:ind w:firstLine="720"/>
        <w:rPr>
          <w:rFonts w:ascii="Times New Roman" w:hAnsi="Times New Roman" w:cs="Times New Roman"/>
          <w:snapToGrid w:val="0"/>
          <w:sz w:val="24"/>
          <w:szCs w:val="24"/>
        </w:rPr>
      </w:pPr>
    </w:p>
    <w:p w14:paraId="4D6B7A61"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F42BC32" w14:textId="77777777" w:rsidR="004E2BF1" w:rsidRPr="002965DC" w:rsidRDefault="004E2BF1" w:rsidP="004E2BF1">
      <w:pPr>
        <w:spacing w:line="240" w:lineRule="auto"/>
        <w:jc w:val="center"/>
        <w:rPr>
          <w:rFonts w:ascii="Times New Roman" w:hAnsi="Times New Roman" w:cs="Times New Roman"/>
          <w:b/>
          <w:sz w:val="24"/>
          <w:szCs w:val="24"/>
        </w:rPr>
      </w:pPr>
    </w:p>
    <w:p w14:paraId="2E3AA5A7" w14:textId="3B039A5A" w:rsidR="004E2BF1" w:rsidRPr="002965DC" w:rsidRDefault="004E2BF1" w:rsidP="004E2BF1">
      <w:pPr>
        <w:rPr>
          <w:rFonts w:ascii="Times New Roman" w:hAnsi="Times New Roman" w:cs="Times New Roman"/>
          <w:color w:val="000000"/>
          <w:sz w:val="24"/>
          <w:szCs w:val="24"/>
        </w:rPr>
      </w:pPr>
      <w:r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Pr="002965DC">
        <w:rPr>
          <w:rFonts w:ascii="Times New Roman" w:hAnsi="Times New Roman" w:cs="Times New Roman"/>
          <w:b/>
          <w:bCs/>
          <w:color w:val="000000"/>
          <w:sz w:val="24"/>
          <w:szCs w:val="24"/>
        </w:rPr>
        <w:t xml:space="preserve"> </w:t>
      </w:r>
      <w:r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Pr="002965DC">
        <w:rPr>
          <w:rFonts w:ascii="Times New Roman" w:hAnsi="Times New Roman" w:cs="Times New Roman"/>
          <w:color w:val="000000"/>
          <w:sz w:val="24"/>
          <w:szCs w:val="24"/>
        </w:rPr>
        <w:t xml:space="preserve">  ПДВ</w:t>
      </w:r>
    </w:p>
    <w:p w14:paraId="1AF1C931" w14:textId="77777777"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 xml:space="preserve">2.2. Оплата товарів </w:t>
      </w:r>
      <w:r w:rsidRPr="002965DC">
        <w:rPr>
          <w:rFonts w:ascii="Times New Roman" w:hAnsi="Times New Roman" w:cs="Times New Roman"/>
          <w:b/>
          <w:i/>
          <w:sz w:val="24"/>
          <w:szCs w:val="24"/>
        </w:rPr>
        <w:t>Покупцем</w:t>
      </w:r>
      <w:r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44EF2498" w:rsidR="002965DC" w:rsidRPr="002965DC" w:rsidRDefault="002965DC"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sidRPr="002965DC">
        <w:rPr>
          <w:rFonts w:ascii="Times New Roman" w:hAnsi="Times New Roman" w:cs="Times New Roman"/>
          <w:sz w:val="24"/>
          <w:szCs w:val="24"/>
          <w:lang w:val="en-US"/>
        </w:rPr>
        <w:t>2</w:t>
      </w:r>
      <w:r w:rsidRPr="002965DC">
        <w:rPr>
          <w:rFonts w:ascii="Times New Roman" w:hAnsi="Times New Roman" w:cs="Times New Roman"/>
          <w:sz w:val="24"/>
          <w:szCs w:val="24"/>
        </w:rPr>
        <w:t>.3.</w:t>
      </w:r>
      <w:r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 </w:t>
      </w:r>
      <w:r w:rsidRPr="002965DC">
        <w:rPr>
          <w:rFonts w:ascii="Times New Roman" w:eastAsia="Times New Roman" w:hAnsi="Times New Roman" w:cs="Times New Roman"/>
          <w:b/>
          <w:bCs/>
          <w:sz w:val="24"/>
          <w:szCs w:val="24"/>
        </w:rPr>
        <w:t xml:space="preserve">протягом </w:t>
      </w:r>
      <w:r w:rsidR="00176286">
        <w:rPr>
          <w:rFonts w:ascii="Times New Roman" w:eastAsia="Times New Roman" w:hAnsi="Times New Roman" w:cs="Times New Roman"/>
          <w:b/>
          <w:bCs/>
          <w:sz w:val="24"/>
          <w:szCs w:val="24"/>
        </w:rPr>
        <w:t>120</w:t>
      </w:r>
      <w:r w:rsidRPr="00263022">
        <w:rPr>
          <w:rFonts w:ascii="Times New Roman" w:eastAsia="Times New Roman" w:hAnsi="Times New Roman" w:cs="Times New Roman"/>
          <w:b/>
          <w:bCs/>
          <w:color w:val="FF0000"/>
          <w:sz w:val="24"/>
          <w:szCs w:val="24"/>
        </w:rPr>
        <w:t xml:space="preserve"> </w:t>
      </w:r>
      <w:r w:rsidR="00880D89" w:rsidRPr="004679FB">
        <w:rPr>
          <w:rFonts w:ascii="Times New Roman" w:eastAsia="Times New Roman" w:hAnsi="Times New Roman" w:cs="Times New Roman"/>
          <w:b/>
          <w:bCs/>
          <w:color w:val="000000" w:themeColor="text1"/>
          <w:sz w:val="24"/>
          <w:szCs w:val="24"/>
        </w:rPr>
        <w:t>календарних</w:t>
      </w:r>
      <w:r w:rsidRPr="004679FB">
        <w:rPr>
          <w:rFonts w:ascii="Times New Roman" w:eastAsia="Times New Roman" w:hAnsi="Times New Roman" w:cs="Times New Roman"/>
          <w:b/>
          <w:bCs/>
          <w:color w:val="000000" w:themeColor="text1"/>
          <w:sz w:val="24"/>
          <w:szCs w:val="24"/>
        </w:rPr>
        <w:t xml:space="preserve"> </w:t>
      </w:r>
      <w:r w:rsidRPr="002965DC">
        <w:rPr>
          <w:rFonts w:ascii="Times New Roman" w:eastAsia="Times New Roman" w:hAnsi="Times New Roman" w:cs="Times New Roman"/>
          <w:b/>
          <w:bCs/>
          <w:sz w:val="24"/>
          <w:szCs w:val="24"/>
        </w:rPr>
        <w:t>днів</w:t>
      </w:r>
      <w:r w:rsidRPr="002965DC">
        <w:rPr>
          <w:rFonts w:ascii="Times New Roman" w:eastAsia="Times New Roman" w:hAnsi="Times New Roman" w:cs="Times New Roman"/>
          <w:sz w:val="24"/>
          <w:szCs w:val="24"/>
        </w:rPr>
        <w:t xml:space="preserve"> </w:t>
      </w:r>
      <w:bookmarkStart w:id="9" w:name="_Hlk43818785"/>
      <w:r w:rsidRPr="002965DC">
        <w:rPr>
          <w:rFonts w:ascii="Times New Roman" w:eastAsia="Times New Roman" w:hAnsi="Times New Roman" w:cs="Times New Roman"/>
          <w:sz w:val="24"/>
          <w:szCs w:val="24"/>
        </w:rPr>
        <w:t>з моменту поставки товару</w:t>
      </w:r>
      <w:bookmarkEnd w:id="9"/>
      <w:r w:rsidRPr="002965DC">
        <w:rPr>
          <w:rFonts w:ascii="Times New Roman" w:eastAsia="Times New Roman" w:hAnsi="Times New Roman" w:cs="Times New Roman"/>
          <w:sz w:val="24"/>
          <w:szCs w:val="24"/>
        </w:rPr>
        <w:t xml:space="preserve"> та отримання видаткової накладної.</w:t>
      </w:r>
    </w:p>
    <w:p w14:paraId="0ED51C15" w14:textId="1CB70C11"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 xml:space="preserve"> </w:t>
      </w:r>
      <w:r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564ACB17" w:rsidR="004E2BF1" w:rsidRPr="002965DC" w:rsidRDefault="004E2BF1" w:rsidP="009F1712">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08727C48" w:rsidR="004E2BF1" w:rsidRPr="002965DC"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6CCF939F" w14:textId="630F7A63" w:rsidR="004E2BF1" w:rsidRPr="002965DC" w:rsidRDefault="004E2BF1" w:rsidP="004E2BF1">
      <w:pPr>
        <w:shd w:val="clear" w:color="auto" w:fill="FFFFFF"/>
        <w:tabs>
          <w:tab w:val="left" w:pos="1104"/>
        </w:tabs>
        <w:spacing w:line="240" w:lineRule="auto"/>
        <w:ind w:left="57"/>
        <w:jc w:val="both"/>
        <w:rPr>
          <w:rFonts w:ascii="Times New Roman" w:hAnsi="Times New Roman" w:cs="Times New Roman"/>
          <w:b/>
          <w:i/>
          <w:color w:val="000000"/>
          <w:spacing w:val="-12"/>
          <w:sz w:val="24"/>
          <w:szCs w:val="24"/>
        </w:rPr>
      </w:pPr>
      <w:r w:rsidRPr="002965DC">
        <w:rPr>
          <w:rFonts w:ascii="Times New Roman" w:hAnsi="Times New Roman" w:cs="Times New Roman"/>
          <w:spacing w:val="-12"/>
          <w:sz w:val="24"/>
          <w:szCs w:val="24"/>
        </w:rPr>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w:t>
      </w:r>
      <w:r w:rsidR="000E5700">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 xml:space="preserve"> </w:t>
      </w:r>
      <w:r w:rsidR="00665FC8">
        <w:rPr>
          <w:rFonts w:ascii="Times New Roman" w:hAnsi="Times New Roman" w:cs="Times New Roman"/>
          <w:spacing w:val="-12"/>
          <w:sz w:val="24"/>
          <w:szCs w:val="24"/>
        </w:rPr>
        <w:t>1</w:t>
      </w:r>
      <w:r w:rsidR="00A105A1">
        <w:rPr>
          <w:rFonts w:ascii="Times New Roman" w:hAnsi="Times New Roman" w:cs="Times New Roman"/>
          <w:b/>
          <w:bCs/>
          <w:spacing w:val="-12"/>
          <w:sz w:val="24"/>
          <w:szCs w:val="24"/>
        </w:rPr>
        <w:t xml:space="preserve"> </w:t>
      </w:r>
      <w:r w:rsidR="009E5E33" w:rsidRPr="000E5700">
        <w:rPr>
          <w:rFonts w:ascii="Times New Roman" w:hAnsi="Times New Roman" w:cs="Times New Roman"/>
          <w:b/>
          <w:bCs/>
          <w:spacing w:val="-12"/>
          <w:sz w:val="24"/>
          <w:szCs w:val="24"/>
        </w:rPr>
        <w:t>(</w:t>
      </w:r>
      <w:r w:rsidR="00665FC8">
        <w:rPr>
          <w:rFonts w:ascii="Times New Roman" w:hAnsi="Times New Roman" w:cs="Times New Roman"/>
          <w:b/>
          <w:bCs/>
          <w:spacing w:val="-12"/>
          <w:sz w:val="24"/>
          <w:szCs w:val="24"/>
        </w:rPr>
        <w:t>одного</w:t>
      </w:r>
      <w:r w:rsidR="009E5E33" w:rsidRPr="000E5700">
        <w:rPr>
          <w:rFonts w:ascii="Times New Roman" w:hAnsi="Times New Roman" w:cs="Times New Roman"/>
          <w:b/>
          <w:bCs/>
          <w:spacing w:val="-12"/>
          <w:sz w:val="24"/>
          <w:szCs w:val="24"/>
        </w:rPr>
        <w:t xml:space="preserve">) </w:t>
      </w:r>
      <w:r w:rsidR="00880D89" w:rsidRPr="000E5700">
        <w:rPr>
          <w:rFonts w:ascii="Times New Roman" w:hAnsi="Times New Roman" w:cs="Times New Roman"/>
          <w:b/>
          <w:bCs/>
          <w:spacing w:val="-12"/>
          <w:sz w:val="24"/>
          <w:szCs w:val="24"/>
        </w:rPr>
        <w:t>робоч</w:t>
      </w:r>
      <w:r w:rsidR="00665FC8">
        <w:rPr>
          <w:rFonts w:ascii="Times New Roman" w:hAnsi="Times New Roman" w:cs="Times New Roman"/>
          <w:b/>
          <w:bCs/>
          <w:spacing w:val="-12"/>
          <w:sz w:val="24"/>
          <w:szCs w:val="24"/>
        </w:rPr>
        <w:t>ого</w:t>
      </w:r>
      <w:r w:rsidR="00880D89" w:rsidRPr="000E5700">
        <w:rPr>
          <w:rFonts w:ascii="Times New Roman" w:hAnsi="Times New Roman" w:cs="Times New Roman"/>
          <w:b/>
          <w:bCs/>
          <w:spacing w:val="-12"/>
          <w:sz w:val="24"/>
          <w:szCs w:val="24"/>
        </w:rPr>
        <w:t xml:space="preserve"> </w:t>
      </w:r>
      <w:r w:rsidR="009E5E33" w:rsidRPr="000E5700">
        <w:rPr>
          <w:rFonts w:ascii="Times New Roman" w:hAnsi="Times New Roman" w:cs="Times New Roman"/>
          <w:b/>
          <w:bCs/>
          <w:spacing w:val="-12"/>
          <w:sz w:val="24"/>
          <w:szCs w:val="24"/>
        </w:rPr>
        <w:t xml:space="preserve"> дн</w:t>
      </w:r>
      <w:r w:rsidR="00665FC8">
        <w:rPr>
          <w:rFonts w:ascii="Times New Roman" w:hAnsi="Times New Roman" w:cs="Times New Roman"/>
          <w:b/>
          <w:bCs/>
          <w:spacing w:val="-12"/>
          <w:sz w:val="24"/>
          <w:szCs w:val="24"/>
        </w:rPr>
        <w:t>я</w:t>
      </w:r>
      <w:r w:rsidR="009E5E33" w:rsidRPr="002965DC">
        <w:rPr>
          <w:rFonts w:ascii="Times New Roman" w:hAnsi="Times New Roman" w:cs="Times New Roman"/>
          <w:spacing w:val="-12"/>
          <w:sz w:val="24"/>
          <w:szCs w:val="24"/>
        </w:rPr>
        <w:t xml:space="preserve"> з моменту отримання </w:t>
      </w:r>
      <w:r w:rsidRPr="002965DC">
        <w:rPr>
          <w:rFonts w:ascii="Times New Roman" w:hAnsi="Times New Roman" w:cs="Times New Roman"/>
          <w:spacing w:val="-12"/>
          <w:sz w:val="24"/>
          <w:szCs w:val="24"/>
        </w:rPr>
        <w:t xml:space="preserve">Замовлення </w:t>
      </w:r>
      <w:r w:rsidR="00665FC8">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25F2861" w14:textId="3C1D776D" w:rsidR="004E2BF1" w:rsidRPr="002965DC" w:rsidRDefault="004E2BF1" w:rsidP="004E2BF1">
      <w:pPr>
        <w:pStyle w:val="af7"/>
        <w:ind w:left="57" w:firstLine="540"/>
        <w:jc w:val="both"/>
        <w:rPr>
          <w:bCs/>
          <w:color w:val="000000"/>
          <w:spacing w:val="-12"/>
        </w:rPr>
      </w:pPr>
      <w:r w:rsidRPr="002965DC">
        <w:rPr>
          <w:bCs/>
          <w:spacing w:val="-12"/>
        </w:rPr>
        <w:lastRenderedPageBreak/>
        <w:t>3.2. Замовлення</w:t>
      </w:r>
      <w:r w:rsidR="00473D67">
        <w:rPr>
          <w:bCs/>
          <w:spacing w:val="-12"/>
          <w:lang w:val="uk-UA"/>
        </w:rPr>
        <w:t xml:space="preserve"> </w:t>
      </w:r>
      <w:r w:rsidRPr="002965DC">
        <w:rPr>
          <w:bCs/>
          <w:spacing w:val="-12"/>
        </w:rPr>
        <w:t xml:space="preserve"> Покупця на поставку товарів є обов’язковим для Постачальника. В замовленні Покупцем вказується місце і час поставки товару. </w:t>
      </w:r>
    </w:p>
    <w:p w14:paraId="479D078D" w14:textId="19978058" w:rsidR="004E2BF1" w:rsidRPr="002965DC" w:rsidRDefault="004E2BF1" w:rsidP="004E2BF1">
      <w:pPr>
        <w:pStyle w:val="af7"/>
        <w:ind w:left="57" w:firstLine="540"/>
        <w:jc w:val="both"/>
        <w:rPr>
          <w:bCs/>
          <w:spacing w:val="-12"/>
        </w:rPr>
      </w:pPr>
      <w:r w:rsidRPr="002965DC">
        <w:rPr>
          <w:bCs/>
        </w:rPr>
        <w:t>3.3.</w:t>
      </w:r>
      <w:r w:rsidRPr="002965DC">
        <w:rPr>
          <w:bCs/>
          <w:spacing w:val="-12"/>
        </w:rPr>
        <w:t xml:space="preserve"> Поставка замовленого товару здійснюється Постачальником протягом не більше ніж </w:t>
      </w:r>
      <w:r w:rsidR="00A27D33" w:rsidRPr="002965DC">
        <w:rPr>
          <w:bCs/>
          <w:spacing w:val="-12"/>
          <w:lang w:val="uk-UA"/>
        </w:rPr>
        <w:t>двадцяти</w:t>
      </w:r>
      <w:r w:rsidRPr="002965DC">
        <w:rPr>
          <w:bCs/>
          <w:spacing w:val="-12"/>
        </w:rPr>
        <w:t xml:space="preserve"> календариних  днів 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E377EDE" w14:textId="0FD17D01" w:rsidR="004E2BF1" w:rsidRPr="002965DC" w:rsidRDefault="004E2BF1" w:rsidP="004E2BF1">
      <w:pPr>
        <w:pStyle w:val="af7"/>
        <w:ind w:left="57" w:firstLine="540"/>
        <w:jc w:val="both"/>
        <w:rPr>
          <w:bCs/>
          <w:spacing w:val="-12"/>
        </w:rPr>
      </w:pPr>
      <w:r w:rsidRPr="002965DC">
        <w:rPr>
          <w:bCs/>
          <w:spacing w:val="-12"/>
        </w:rPr>
        <w:t>3.4. Моментом здійснення поставки товар</w:t>
      </w:r>
      <w:r w:rsidR="00A27D33" w:rsidRPr="002965DC">
        <w:rPr>
          <w:bCs/>
          <w:spacing w:val="-12"/>
          <w:lang w:val="uk-UA"/>
        </w:rPr>
        <w:t>у</w:t>
      </w:r>
      <w:r w:rsidRPr="002965DC">
        <w:rPr>
          <w:bCs/>
          <w:spacing w:val="-12"/>
        </w:rPr>
        <w:t xml:space="preserve"> Постачальник</w:t>
      </w:r>
      <w:r w:rsidR="00A27D33" w:rsidRPr="002965DC">
        <w:rPr>
          <w:bCs/>
          <w:spacing w:val="-12"/>
          <w:lang w:val="uk-UA"/>
        </w:rPr>
        <w:t xml:space="preserve">ом </w:t>
      </w:r>
      <w:r w:rsidRPr="002965DC">
        <w:rPr>
          <w:bCs/>
          <w:spacing w:val="-12"/>
        </w:rPr>
        <w:t xml:space="preserve">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w:t>
      </w:r>
      <w:r w:rsidR="00A27D33" w:rsidRPr="002965DC">
        <w:rPr>
          <w:bCs/>
          <w:spacing w:val="-12"/>
          <w:lang w:val="uk-UA"/>
        </w:rPr>
        <w:t xml:space="preserve"> </w:t>
      </w:r>
      <w:r w:rsidRPr="002965DC">
        <w:rPr>
          <w:bCs/>
          <w:spacing w:val="-12"/>
        </w:rPr>
        <w:t xml:space="preserve">що підтверджують його якість і безпеку, включаючи сертифікати, якісні посвідчення, (оригінали або копії, завірені печаткою Постачальника). </w:t>
      </w:r>
    </w:p>
    <w:p w14:paraId="620AF1E6" w14:textId="2D7073B0" w:rsidR="004E2BF1" w:rsidRPr="002965DC" w:rsidRDefault="004E2BF1" w:rsidP="004E2BF1">
      <w:pPr>
        <w:pStyle w:val="af7"/>
        <w:ind w:left="57" w:firstLine="540"/>
        <w:jc w:val="both"/>
        <w:rPr>
          <w:bCs/>
          <w:spacing w:val="-12"/>
        </w:rPr>
      </w:pPr>
      <w:r w:rsidRPr="002965DC">
        <w:rPr>
          <w:bCs/>
          <w:spacing w:val="-12"/>
        </w:rPr>
        <w:t xml:space="preserve">3.5. Право власності на товар, </w:t>
      </w:r>
      <w:r w:rsidR="00A27D33" w:rsidRPr="002965DC">
        <w:rPr>
          <w:bCs/>
          <w:spacing w:val="-12"/>
          <w:lang w:val="uk-UA"/>
        </w:rPr>
        <w:t xml:space="preserve"> </w:t>
      </w:r>
      <w:r w:rsidRPr="002965DC">
        <w:rPr>
          <w:bCs/>
          <w:spacing w:val="-12"/>
        </w:rPr>
        <w:t xml:space="preserve">переходять до Покупця в момент підписання відповідальною особою Покупця видаткової (та/або товарно-транспортної) накладної. </w:t>
      </w:r>
    </w:p>
    <w:p w14:paraId="58EEEA15" w14:textId="77777777" w:rsidR="004E2BF1" w:rsidRPr="002965DC" w:rsidRDefault="004E2BF1" w:rsidP="004E2BF1">
      <w:pPr>
        <w:pStyle w:val="af7"/>
        <w:ind w:left="57" w:firstLine="540"/>
        <w:jc w:val="both"/>
        <w:rPr>
          <w:bCs/>
          <w:spacing w:val="-12"/>
        </w:rPr>
      </w:pPr>
      <w:r w:rsidRPr="002965DC">
        <w:rPr>
          <w:bCs/>
          <w:spacing w:val="-12"/>
        </w:rPr>
        <w:t xml:space="preserve">3.6. Прийом товару за кількістю та якістю проводиться уповноваженими на те представниками сторін. </w:t>
      </w:r>
    </w:p>
    <w:p w14:paraId="60970630" w14:textId="0EA36C89" w:rsidR="004E2BF1" w:rsidRPr="002965DC" w:rsidRDefault="004E2BF1" w:rsidP="004E2BF1">
      <w:pPr>
        <w:pStyle w:val="af7"/>
        <w:ind w:left="57" w:firstLine="540"/>
        <w:jc w:val="both"/>
        <w:rPr>
          <w:bCs/>
          <w:spacing w:val="-12"/>
        </w:rPr>
      </w:pPr>
      <w:r w:rsidRPr="002965DC">
        <w:rPr>
          <w:bCs/>
          <w:spacing w:val="-12"/>
        </w:rPr>
        <w:t>3.7.  Виявлені під час прийому поставленої продукції недоліки (нестача, бій, втрата товарного вигляду та інше) оформляються відповідним Актом, я</w:t>
      </w:r>
      <w:r w:rsidR="003044CC" w:rsidRPr="002965DC">
        <w:rPr>
          <w:bCs/>
          <w:spacing w:val="-12"/>
          <w:lang w:val="uk-UA"/>
        </w:rPr>
        <w:t xml:space="preserve"> </w:t>
      </w:r>
      <w:r w:rsidRPr="002965DC">
        <w:rPr>
          <w:bCs/>
          <w:spacing w:val="-12"/>
        </w:rPr>
        <w:t xml:space="preserve">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1CD5421F" w14:textId="77777777" w:rsidR="004E2BF1" w:rsidRPr="002965DC" w:rsidRDefault="004E2BF1" w:rsidP="004E2BF1">
      <w:pPr>
        <w:pStyle w:val="af7"/>
        <w:ind w:firstLine="540"/>
        <w:jc w:val="both"/>
        <w:rPr>
          <w:bCs/>
          <w:spacing w:val="-12"/>
        </w:rPr>
      </w:pPr>
      <w:r w:rsidRPr="002965DC">
        <w:rPr>
          <w:bCs/>
          <w:spacing w:val="-12"/>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3C565B34" w14:textId="77777777" w:rsidR="004E2BF1" w:rsidRPr="002965DC" w:rsidRDefault="004E2BF1" w:rsidP="004E2BF1">
      <w:pPr>
        <w:pStyle w:val="af7"/>
        <w:ind w:firstLine="540"/>
        <w:jc w:val="both"/>
        <w:rPr>
          <w:bCs/>
          <w:spacing w:val="-12"/>
        </w:rPr>
      </w:pPr>
      <w:r w:rsidRPr="002965DC">
        <w:rPr>
          <w:bCs/>
          <w:spacing w:val="-12"/>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6F6E833" w14:textId="522932A7" w:rsidR="004E2BF1" w:rsidRPr="002965DC" w:rsidRDefault="004E2BF1" w:rsidP="009F1712">
      <w:pPr>
        <w:pStyle w:val="af7"/>
        <w:ind w:firstLine="540"/>
        <w:jc w:val="both"/>
        <w:rPr>
          <w:bCs/>
          <w:spacing w:val="-12"/>
        </w:rPr>
      </w:pPr>
      <w:r w:rsidRPr="002965DC">
        <w:rPr>
          <w:bCs/>
          <w:spacing w:val="-12"/>
        </w:rPr>
        <w:t>3.10. Постачальник має право відмовитись від поставки у випадку недотримання Покупцем умов даного Договору.</w:t>
      </w:r>
    </w:p>
    <w:p w14:paraId="4CA2E268" w14:textId="7BD915E0" w:rsidR="004E2BF1" w:rsidRPr="002965DC" w:rsidRDefault="009F1712" w:rsidP="004E2BF1">
      <w:pPr>
        <w:pStyle w:val="af7"/>
        <w:rPr>
          <w:b/>
          <w:bCs/>
        </w:rPr>
      </w:pPr>
      <w:r w:rsidRPr="002965DC">
        <w:rPr>
          <w:lang w:val="uk-UA"/>
        </w:rPr>
        <w:t xml:space="preserve">                          </w:t>
      </w:r>
      <w:r w:rsidR="004E2BF1" w:rsidRPr="002965DC">
        <w:rPr>
          <w:b/>
          <w:bCs/>
        </w:rPr>
        <w:t>4. ВІДПОВІДАЛЬНІСТЬ СТОРІН ЗА ПОРУШЕННЯ ДОГОВОР</w:t>
      </w:r>
    </w:p>
    <w:p w14:paraId="1FD47E3C" w14:textId="77777777" w:rsidR="004E2BF1" w:rsidRPr="002965DC" w:rsidRDefault="004E2BF1" w:rsidP="009F1712">
      <w:pPr>
        <w:pStyle w:val="af7"/>
        <w:ind w:firstLine="720"/>
        <w:jc w:val="both"/>
        <w:rPr>
          <w:bCs/>
        </w:rPr>
      </w:pPr>
      <w:r w:rsidRPr="002965DC">
        <w:rPr>
          <w:bCs/>
        </w:rPr>
        <w:t xml:space="preserve">4.1. У випадку порушення </w:t>
      </w:r>
      <w:r w:rsidRPr="002965DC">
        <w:rPr>
          <w:bCs/>
          <w:i/>
        </w:rPr>
        <w:t>Договору Сторона</w:t>
      </w:r>
      <w:r w:rsidRPr="002965DC">
        <w:rPr>
          <w:bCs/>
        </w:rPr>
        <w:t xml:space="preserve"> несе відповідальність, визначену цим </w:t>
      </w:r>
      <w:r w:rsidRPr="002965DC">
        <w:rPr>
          <w:bCs/>
          <w:i/>
        </w:rPr>
        <w:t>Договором</w:t>
      </w:r>
      <w:r w:rsidRPr="002965DC">
        <w:rPr>
          <w:bCs/>
        </w:rPr>
        <w:t xml:space="preserve"> та (або) чинним законодавством України.</w:t>
      </w:r>
    </w:p>
    <w:p w14:paraId="35FB7E18" w14:textId="77777777" w:rsidR="004E2BF1" w:rsidRPr="002965DC" w:rsidRDefault="004E2BF1" w:rsidP="009F1712">
      <w:pPr>
        <w:pStyle w:val="af7"/>
        <w:ind w:firstLine="720"/>
        <w:jc w:val="both"/>
        <w:rPr>
          <w:bCs/>
        </w:rPr>
      </w:pPr>
      <w:r w:rsidRPr="002965DC">
        <w:rPr>
          <w:bCs/>
        </w:rPr>
        <w:t xml:space="preserve">4.1.1. Порушенням </w:t>
      </w:r>
      <w:r w:rsidRPr="002965DC">
        <w:rPr>
          <w:bCs/>
          <w:i/>
        </w:rPr>
        <w:t>Договору</w:t>
      </w:r>
      <w:r w:rsidRPr="002965DC">
        <w:rPr>
          <w:bCs/>
        </w:rPr>
        <w:t xml:space="preserve"> є його невиконання або неналежне виконання, тобто виконання з порушенням умов, визначених змістом цього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несе відповідальності за порушення </w:t>
      </w:r>
      <w:r w:rsidRPr="002965DC">
        <w:rPr>
          <w:bCs/>
          <w:i/>
        </w:rPr>
        <w:t>Договору</w:t>
      </w:r>
      <w:r w:rsidRPr="002965DC">
        <w:rPr>
          <w:bCs/>
        </w:rPr>
        <w:t>, якщо воно сталося не з її вини (умислу чи необережності).</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3"/>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lastRenderedPageBreak/>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11890950" w:rsidR="003044CC" w:rsidRPr="002965DC" w:rsidRDefault="004E2BF1" w:rsidP="009F1712">
      <w:pPr>
        <w:spacing w:line="240" w:lineRule="auto"/>
        <w:ind w:firstLine="720"/>
        <w:jc w:val="both"/>
        <w:rPr>
          <w:rFonts w:ascii="Times New Roman" w:hAnsi="Times New Roman" w:cs="Times New Roman"/>
          <w:b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2965DC">
        <w:rPr>
          <w:rFonts w:ascii="Times New Roman" w:hAnsi="Times New Roman" w:cs="Times New Roman"/>
          <w:bCs/>
          <w:sz w:val="24"/>
          <w:szCs w:val="24"/>
          <w:lang w:val="en-US"/>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Pr="002965DC">
        <w:rPr>
          <w:rFonts w:ascii="Times New Roman" w:hAnsi="Times New Roman" w:cs="Times New Roman"/>
          <w:bCs/>
          <w:i/>
          <w:sz w:val="24"/>
          <w:szCs w:val="24"/>
        </w:rPr>
        <w:t>5%</w:t>
      </w:r>
      <w:r w:rsidRPr="002965DC">
        <w:rPr>
          <w:rFonts w:ascii="Times New Roman" w:hAnsi="Times New Roman" w:cs="Times New Roman"/>
          <w:bCs/>
          <w:sz w:val="24"/>
          <w:szCs w:val="24"/>
        </w:rPr>
        <w:t>.</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08BAC75E" w14:textId="241968E3" w:rsidR="003044CC"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48F9205" w14:textId="7DD99FB5" w:rsidR="004E2BF1" w:rsidRPr="002965DC" w:rsidRDefault="003044CC" w:rsidP="004E2BF1">
      <w:pPr>
        <w:pStyle w:val="af7"/>
        <w:rPr>
          <w:b/>
          <w:bCs/>
        </w:rPr>
      </w:pPr>
      <w:r w:rsidRPr="002965DC">
        <w:rPr>
          <w:b/>
          <w:bCs/>
          <w:lang w:val="uk-UA"/>
        </w:rPr>
        <w:t xml:space="preserve">                                                                     </w:t>
      </w:r>
      <w:r w:rsidR="004E2BF1" w:rsidRPr="002965DC">
        <w:rPr>
          <w:b/>
          <w:bCs/>
        </w:rPr>
        <w:t>6. ДІЯ ДОГОВОРУ</w:t>
      </w:r>
    </w:p>
    <w:p w14:paraId="12E18311"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706DCDF5" w14:textId="6268F9F3"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w:t>
      </w:r>
      <w:r w:rsidR="00AB3315">
        <w:rPr>
          <w:rFonts w:ascii="Times New Roman" w:hAnsi="Times New Roman" w:cs="Times New Roman"/>
          <w:b/>
          <w:sz w:val="24"/>
          <w:szCs w:val="24"/>
        </w:rPr>
        <w:t>4</w:t>
      </w:r>
      <w:r w:rsidRPr="002965DC">
        <w:rPr>
          <w:rFonts w:ascii="Times New Roman" w:hAnsi="Times New Roman" w:cs="Times New Roman"/>
          <w:b/>
          <w:sz w:val="24"/>
          <w:szCs w:val="24"/>
        </w:rPr>
        <w:t xml:space="preserve"> р</w:t>
      </w:r>
      <w:r w:rsidRPr="002965DC">
        <w:rPr>
          <w:rFonts w:ascii="Times New Roman" w:hAnsi="Times New Roman" w:cs="Times New Roman"/>
          <w:sz w:val="24"/>
          <w:szCs w:val="24"/>
        </w:rPr>
        <w:t xml:space="preserve">. </w:t>
      </w:r>
    </w:p>
    <w:p w14:paraId="3F832558"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253C65D4"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191B4D16"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4768FB04"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45924B60" w14:textId="7E2A2693" w:rsidR="004E2BF1"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5B0058CA" w14:textId="77777777" w:rsidR="00A85B90" w:rsidRDefault="003044CC" w:rsidP="003044CC">
      <w:pPr>
        <w:pStyle w:val="af7"/>
        <w:rPr>
          <w:b/>
          <w:bCs/>
        </w:rPr>
      </w:pPr>
      <w:r w:rsidRPr="002965DC">
        <w:rPr>
          <w:lang w:val="uk-UA"/>
        </w:rPr>
        <w:t xml:space="preserve">                                                        </w:t>
      </w:r>
      <w:r w:rsidR="004E2BF1" w:rsidRPr="002965DC">
        <w:rPr>
          <w:b/>
          <w:bCs/>
        </w:rPr>
        <w:t>7. ПРИКІНЦЕВІ ПОЛОЖЕННЯ</w:t>
      </w:r>
    </w:p>
    <w:p w14:paraId="6D583287" w14:textId="76489EC8" w:rsidR="003044CC" w:rsidRPr="002965DC" w:rsidRDefault="003044CC" w:rsidP="003044CC">
      <w:pPr>
        <w:pStyle w:val="af7"/>
        <w:rPr>
          <w:noProof/>
        </w:rPr>
      </w:pPr>
      <w:r w:rsidRPr="002965DC">
        <w:rPr>
          <w:lang w:val="uk-UA"/>
        </w:rPr>
        <w:t xml:space="preserve">       </w:t>
      </w:r>
      <w:r w:rsidR="004E2BF1" w:rsidRPr="002965DC">
        <w:t xml:space="preserve">    7.1. Усі правовідносини, що виникають з цього </w:t>
      </w:r>
      <w:r w:rsidR="004E2BF1" w:rsidRPr="002965DC">
        <w:rPr>
          <w:i/>
        </w:rPr>
        <w:t>Договору</w:t>
      </w:r>
      <w:r w:rsidR="004E2BF1" w:rsidRPr="002965DC">
        <w:t xml:space="preserve"> або пов</w:t>
      </w:r>
      <w:r w:rsidR="004E2BF1" w:rsidRPr="002965DC">
        <w:rPr>
          <w:snapToGrid w:val="0"/>
        </w:rPr>
        <w:t>'</w:t>
      </w:r>
      <w:r w:rsidR="004E2BF1" w:rsidRPr="002965DC">
        <w:t>язані із ним, у тому числі пов</w:t>
      </w:r>
      <w:r w:rsidR="004E2BF1" w:rsidRPr="002965DC">
        <w:rPr>
          <w:snapToGrid w:val="0"/>
        </w:rPr>
        <w:t>'</w:t>
      </w:r>
      <w:r w:rsidR="004E2BF1" w:rsidRPr="002965DC">
        <w:t xml:space="preserve">язані із дійсністю, укладенням, виконанням, зміною та припиненням цього </w:t>
      </w:r>
      <w:r w:rsidR="004E2BF1" w:rsidRPr="002965DC">
        <w:rPr>
          <w:i/>
        </w:rPr>
        <w:t>Договору</w:t>
      </w:r>
      <w:r w:rsidR="004E2BF1" w:rsidRPr="002965DC">
        <w:t xml:space="preserve">, тлумаченням його умов, визначенням наслідків недійсності або порушення </w:t>
      </w:r>
      <w:r w:rsidR="004E2BF1" w:rsidRPr="002965DC">
        <w:rPr>
          <w:i/>
        </w:rPr>
        <w:t>Договору</w:t>
      </w:r>
      <w:r w:rsidR="004E2BF1" w:rsidRPr="002965DC">
        <w:t xml:space="preserve">, регулюються цим </w:t>
      </w:r>
      <w:r w:rsidR="004E2BF1" w:rsidRPr="002965DC">
        <w:rPr>
          <w:i/>
        </w:rPr>
        <w:t>Договором</w:t>
      </w:r>
      <w:r w:rsidR="004E2BF1" w:rsidRPr="002965DC">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4E2BF1" w:rsidRPr="002965DC">
        <w:rPr>
          <w:noProof/>
        </w:rPr>
        <w:t xml:space="preserve">. </w:t>
      </w:r>
    </w:p>
    <w:p w14:paraId="064E8EA4" w14:textId="2CDCA2BA" w:rsidR="004E2BF1" w:rsidRPr="002965DC" w:rsidRDefault="003044CC" w:rsidP="003044CC">
      <w:pPr>
        <w:pStyle w:val="af7"/>
      </w:pPr>
      <w:r w:rsidRPr="002965DC">
        <w:rPr>
          <w:noProof/>
          <w:lang w:val="uk-UA"/>
        </w:rPr>
        <w:t xml:space="preserve">          </w:t>
      </w:r>
      <w:r w:rsidR="004E2BF1" w:rsidRPr="002965DC">
        <w:t>7.</w:t>
      </w:r>
      <w:r w:rsidRPr="002965DC">
        <w:rPr>
          <w:lang w:val="uk-UA"/>
        </w:rPr>
        <w:t>2</w:t>
      </w:r>
      <w:r w:rsidR="004E2BF1" w:rsidRPr="002965DC">
        <w:t xml:space="preserve">. Після підписання цього </w:t>
      </w:r>
      <w:r w:rsidR="004E2BF1" w:rsidRPr="002965DC">
        <w:rPr>
          <w:b/>
          <w:i/>
        </w:rPr>
        <w:t>Договору</w:t>
      </w:r>
      <w:r w:rsidR="004E2BF1" w:rsidRPr="002965DC">
        <w:t xml:space="preserve"> всі попередні переговори за ним, листування, попередні договори, протоколи про наміри та будь-які інші усні або письмові домовленості </w:t>
      </w:r>
      <w:r w:rsidR="004E2BF1" w:rsidRPr="002965DC">
        <w:rPr>
          <w:b/>
          <w:i/>
        </w:rPr>
        <w:t>Сторін</w:t>
      </w:r>
      <w:r w:rsidR="004E2BF1" w:rsidRPr="002965DC">
        <w:t xml:space="preserve"> з питань, що так чи інакше стосуються цього </w:t>
      </w:r>
      <w:r w:rsidR="004E2BF1" w:rsidRPr="002965DC">
        <w:rPr>
          <w:b/>
          <w:i/>
        </w:rPr>
        <w:t>Договору</w:t>
      </w:r>
      <w:r w:rsidR="004E2BF1" w:rsidRPr="002965DC">
        <w:t xml:space="preserve">, втрачають юридичну силу, але можуть  враховуватися при тлумаченні умов цього </w:t>
      </w:r>
      <w:r w:rsidR="004E2BF1" w:rsidRPr="002965DC">
        <w:rPr>
          <w:b/>
          <w:i/>
        </w:rPr>
        <w:t>Договору</w:t>
      </w:r>
      <w:r w:rsidR="004E2BF1" w:rsidRPr="002965DC">
        <w:t>.</w:t>
      </w:r>
    </w:p>
    <w:p w14:paraId="0EC2CD2C" w14:textId="7BF15A51" w:rsidR="004E2BF1" w:rsidRPr="002965DC" w:rsidRDefault="004E2BF1" w:rsidP="002965DC">
      <w:pPr>
        <w:tabs>
          <w:tab w:val="left" w:pos="3828"/>
        </w:tabs>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lastRenderedPageBreak/>
        <w:t>7.</w:t>
      </w:r>
      <w:r w:rsidR="003044CC" w:rsidRPr="002965DC">
        <w:rPr>
          <w:rFonts w:ascii="Times New Roman" w:hAnsi="Times New Roman" w:cs="Times New Roman"/>
          <w:sz w:val="24"/>
          <w:szCs w:val="24"/>
        </w:rPr>
        <w:t>3</w:t>
      </w:r>
      <w:r w:rsidRPr="002965DC">
        <w:rPr>
          <w:rFonts w:ascii="Times New Roman" w:hAnsi="Times New Roman" w:cs="Times New Roman"/>
          <w:sz w:val="24"/>
          <w:szCs w:val="24"/>
        </w:rPr>
        <w:t xml:space="preserve">.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6245CF2C" w14:textId="553949EC" w:rsidR="004E2BF1" w:rsidRPr="002965DC" w:rsidRDefault="004E2BF1" w:rsidP="002965DC">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7.</w:t>
      </w:r>
      <w:r w:rsidR="003044CC" w:rsidRPr="002965DC">
        <w:rPr>
          <w:rFonts w:ascii="Times New Roman" w:hAnsi="Times New Roman" w:cs="Times New Roman"/>
          <w:sz w:val="24"/>
          <w:szCs w:val="24"/>
        </w:rPr>
        <w:t>4</w:t>
      </w:r>
      <w:r w:rsidRPr="002965DC">
        <w:rPr>
          <w:rFonts w:ascii="Times New Roman" w:hAnsi="Times New Roman" w:cs="Times New Roman"/>
          <w:sz w:val="24"/>
          <w:szCs w:val="24"/>
        </w:rPr>
        <w:t xml:space="preserve">.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2B29C20C" w14:textId="14422BB4" w:rsidR="004E2BF1" w:rsidRPr="002965DC" w:rsidRDefault="004E2BF1" w:rsidP="002965DC">
      <w:pPr>
        <w:pStyle w:val="35"/>
        <w:rPr>
          <w:rFonts w:ascii="Times New Roman" w:hAnsi="Times New Roman" w:cs="Times New Roman"/>
          <w:sz w:val="24"/>
          <w:szCs w:val="24"/>
        </w:rPr>
      </w:pPr>
      <w:r w:rsidRPr="002965DC">
        <w:rPr>
          <w:rFonts w:ascii="Times New Roman" w:hAnsi="Times New Roman" w:cs="Times New Roman"/>
          <w:sz w:val="24"/>
          <w:szCs w:val="24"/>
        </w:rPr>
        <w:t xml:space="preserve">7.6.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w:t>
      </w:r>
      <w:r w:rsidR="003044CC"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7C0611E2" w14:textId="77777777" w:rsidR="004E2BF1" w:rsidRPr="002965DC" w:rsidRDefault="004E2BF1" w:rsidP="002965DC">
      <w:pPr>
        <w:pStyle w:val="afa"/>
        <w:ind w:left="0"/>
        <w:jc w:val="both"/>
        <w:rPr>
          <w:rFonts w:ascii="Times New Roman" w:hAnsi="Times New Roman" w:cs="Times New Roman"/>
          <w:sz w:val="24"/>
          <w:szCs w:val="24"/>
        </w:rPr>
      </w:pPr>
      <w:r w:rsidRPr="002965DC">
        <w:rPr>
          <w:rFonts w:ascii="Times New Roman" w:hAnsi="Times New Roman" w:cs="Times New Roman"/>
          <w:sz w:val="24"/>
          <w:szCs w:val="24"/>
        </w:rPr>
        <w:t xml:space="preserve">7.7.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0FE90EE7" w14:textId="77777777" w:rsidR="004E2BF1" w:rsidRDefault="004E2BF1" w:rsidP="002965DC">
      <w:pPr>
        <w:pStyle w:val="afa"/>
        <w:ind w:left="0" w:firstLine="1"/>
        <w:jc w:val="both"/>
        <w:rPr>
          <w:rFonts w:ascii="Times New Roman" w:hAnsi="Times New Roman" w:cs="Times New Roman"/>
          <w:sz w:val="24"/>
          <w:szCs w:val="24"/>
        </w:rPr>
      </w:pPr>
      <w:r w:rsidRPr="002965DC">
        <w:rPr>
          <w:rFonts w:ascii="Times New Roman" w:hAnsi="Times New Roman" w:cs="Times New Roman"/>
          <w:sz w:val="24"/>
          <w:szCs w:val="24"/>
        </w:rPr>
        <w:t xml:space="preserve">7.8.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3D09B235" w14:textId="77777777" w:rsidR="00A85B90" w:rsidRPr="002965DC" w:rsidRDefault="00A85B90" w:rsidP="002965DC">
      <w:pPr>
        <w:pStyle w:val="afa"/>
        <w:ind w:left="0" w:firstLine="1"/>
        <w:jc w:val="both"/>
        <w:rPr>
          <w:rFonts w:ascii="Times New Roman" w:hAnsi="Times New Roman" w:cs="Times New Roman"/>
          <w:sz w:val="24"/>
          <w:szCs w:val="24"/>
        </w:rPr>
      </w:pPr>
    </w:p>
    <w:p w14:paraId="038FBDBE" w14:textId="49935A8D" w:rsidR="004E2BF1" w:rsidRDefault="004E2BF1" w:rsidP="003044CC">
      <w:pPr>
        <w:pStyle w:val="11"/>
        <w:jc w:val="center"/>
        <w:rPr>
          <w:rStyle w:val="16"/>
          <w:rFonts w:ascii="Times New Roman" w:hAnsi="Times New Roman" w:cs="Times New Roman"/>
          <w:b/>
          <w:sz w:val="24"/>
          <w:szCs w:val="24"/>
        </w:rPr>
      </w:pPr>
      <w:r w:rsidRPr="002965DC">
        <w:rPr>
          <w:rStyle w:val="16"/>
          <w:rFonts w:ascii="Times New Roman" w:hAnsi="Times New Roman" w:cs="Times New Roman"/>
          <w:b/>
          <w:sz w:val="24"/>
          <w:szCs w:val="24"/>
        </w:rPr>
        <w:t>8.</w:t>
      </w:r>
      <w:r w:rsidR="00D36BC8" w:rsidRPr="002965DC">
        <w:rPr>
          <w:rStyle w:val="16"/>
          <w:rFonts w:ascii="Times New Roman" w:hAnsi="Times New Roman" w:cs="Times New Roman"/>
          <w:b/>
          <w:sz w:val="24"/>
          <w:szCs w:val="24"/>
        </w:rPr>
        <w:t xml:space="preserve"> </w:t>
      </w:r>
      <w:r w:rsidRPr="002965DC">
        <w:rPr>
          <w:rStyle w:val="16"/>
          <w:rFonts w:ascii="Times New Roman" w:hAnsi="Times New Roman" w:cs="Times New Roman"/>
          <w:b/>
          <w:sz w:val="24"/>
          <w:szCs w:val="24"/>
        </w:rPr>
        <w:t>АНТИКОРУПЦІЙНЕ ЗАСТЕРЕЖЕННЯ</w:t>
      </w:r>
    </w:p>
    <w:p w14:paraId="5D71F82C" w14:textId="77777777" w:rsidR="00A85B90" w:rsidRPr="002965DC" w:rsidRDefault="00A85B90" w:rsidP="003044CC">
      <w:pPr>
        <w:pStyle w:val="11"/>
        <w:jc w:val="center"/>
        <w:rPr>
          <w:rStyle w:val="16"/>
          <w:rFonts w:ascii="Times New Roman" w:hAnsi="Times New Roman" w:cs="Times New Roman"/>
          <w:b/>
          <w:sz w:val="24"/>
          <w:szCs w:val="24"/>
        </w:rPr>
      </w:pPr>
    </w:p>
    <w:p w14:paraId="3C6ED7E6"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8.1.</w:t>
      </w:r>
      <w:r w:rsidRPr="002965DC">
        <w:rPr>
          <w:rStyle w:val="16"/>
          <w:rFonts w:ascii="Times New Roman" w:hAnsi="Times New Roman" w:cs="Times New Roman"/>
          <w:sz w:val="24"/>
          <w:szCs w:val="24"/>
        </w:rPr>
        <w:t xml:space="preserve"> Кожна із </w:t>
      </w:r>
      <w:r w:rsidRPr="002965DC">
        <w:rPr>
          <w:rStyle w:val="16"/>
          <w:rFonts w:ascii="Times New Roman" w:hAnsi="Times New Roman" w:cs="Times New Roman"/>
          <w:i/>
          <w:iCs/>
          <w:sz w:val="24"/>
          <w:szCs w:val="24"/>
        </w:rPr>
        <w:t xml:space="preserve">Сторін </w:t>
      </w:r>
      <w:r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8.2.</w:t>
      </w:r>
      <w:r w:rsidRPr="002965DC">
        <w:rPr>
          <w:rStyle w:val="16"/>
          <w:rFonts w:ascii="Times New Roman" w:hAnsi="Times New Roman" w:cs="Times New Roman"/>
          <w:sz w:val="24"/>
          <w:szCs w:val="24"/>
        </w:rPr>
        <w:t xml:space="preserve">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зобов'язується повідомити іншу </w:t>
      </w:r>
      <w:r w:rsidRPr="002965DC">
        <w:rPr>
          <w:rStyle w:val="16"/>
          <w:rFonts w:ascii="Times New Roman" w:hAnsi="Times New Roman" w:cs="Times New Roman"/>
          <w:i/>
          <w:iCs/>
          <w:sz w:val="24"/>
          <w:szCs w:val="24"/>
        </w:rPr>
        <w:t>Сторону</w:t>
      </w:r>
      <w:r w:rsidRPr="002965DC">
        <w:rPr>
          <w:rStyle w:val="16"/>
          <w:rFonts w:ascii="Times New Roman" w:hAnsi="Times New Roman" w:cs="Times New Roman"/>
          <w:sz w:val="24"/>
          <w:szCs w:val="24"/>
        </w:rPr>
        <w:t xml:space="preserve"> у письмовій формі. У письмовому повідомленні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6900BFD2" w14:textId="77777777" w:rsidR="00A85B90" w:rsidRPr="002965DC" w:rsidRDefault="00A85B90" w:rsidP="004E2BF1">
      <w:pPr>
        <w:pStyle w:val="11"/>
        <w:ind w:firstLine="708"/>
        <w:jc w:val="both"/>
        <w:rPr>
          <w:rStyle w:val="16"/>
          <w:rFonts w:ascii="Times New Roman" w:hAnsi="Times New Roman" w:cs="Times New Roman"/>
          <w:sz w:val="24"/>
          <w:szCs w:val="24"/>
        </w:rPr>
      </w:pPr>
    </w:p>
    <w:p w14:paraId="3C4C13BC" w14:textId="1B68BD42" w:rsidR="004E2BF1"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8.3.</w:t>
      </w:r>
      <w:r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54D0274E" w14:textId="77777777" w:rsidR="00A85B90" w:rsidRPr="002965DC" w:rsidRDefault="00A85B90" w:rsidP="002965DC">
      <w:pPr>
        <w:pStyle w:val="11"/>
        <w:jc w:val="both"/>
        <w:rPr>
          <w:rStyle w:val="16"/>
          <w:rFonts w:ascii="Times New Roman" w:hAnsi="Times New Roman" w:cs="Times New Roman"/>
          <w:sz w:val="24"/>
          <w:szCs w:val="24"/>
        </w:rPr>
      </w:pPr>
    </w:p>
    <w:p w14:paraId="3BD92955" w14:textId="64FEBB6A" w:rsidR="004E2BF1" w:rsidRPr="002965DC" w:rsidRDefault="004E2BF1" w:rsidP="009F1712">
      <w:pPr>
        <w:spacing w:line="240" w:lineRule="auto"/>
        <w:jc w:val="center"/>
        <w:rPr>
          <w:rFonts w:ascii="Times New Roman" w:hAnsi="Times New Roman" w:cs="Times New Roman"/>
          <w:b/>
          <w:bCs/>
          <w:sz w:val="24"/>
          <w:szCs w:val="24"/>
        </w:rPr>
      </w:pPr>
      <w:r w:rsidRPr="002965DC">
        <w:rPr>
          <w:rFonts w:ascii="Times New Roman" w:hAnsi="Times New Roman" w:cs="Times New Roman"/>
          <w:b/>
          <w:bCs/>
          <w:sz w:val="24"/>
          <w:szCs w:val="24"/>
        </w:rPr>
        <w:t>9. ЗАХИСТ ПЕРСОНАЛЬНИХ ДАНИХ</w:t>
      </w:r>
    </w:p>
    <w:p w14:paraId="1513695D" w14:textId="2321ADCC"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19BEE6AD" w14:textId="29A7A69F" w:rsidR="004E2BF1" w:rsidRDefault="004E2BF1" w:rsidP="009F1712">
      <w:pPr>
        <w:spacing w:line="240" w:lineRule="auto"/>
        <w:jc w:val="center"/>
        <w:rPr>
          <w:rFonts w:ascii="Times New Roman" w:hAnsi="Times New Roman" w:cs="Times New Roman"/>
          <w:b/>
          <w:bCs/>
          <w:sz w:val="24"/>
          <w:szCs w:val="24"/>
          <w:lang w:val="ru-RU"/>
        </w:rPr>
      </w:pPr>
      <w:r w:rsidRPr="002965DC">
        <w:rPr>
          <w:rFonts w:ascii="Times New Roman" w:hAnsi="Times New Roman" w:cs="Times New Roman"/>
          <w:b/>
          <w:bCs/>
          <w:sz w:val="24"/>
          <w:szCs w:val="24"/>
          <w:lang w:val="ru-RU"/>
        </w:rPr>
        <w:t>10. ОБСТАВИНИ НЕПЕРЕБОРНОЇ </w:t>
      </w:r>
      <w:r w:rsidRPr="002965DC">
        <w:rPr>
          <w:rFonts w:ascii="Times New Roman" w:hAnsi="Times New Roman" w:cs="Times New Roman"/>
          <w:b/>
          <w:bCs/>
          <w:sz w:val="24"/>
          <w:szCs w:val="24"/>
          <w:lang w:val="en-GB"/>
        </w:rPr>
        <w:t>C</w:t>
      </w:r>
      <w:r w:rsidRPr="002965DC">
        <w:rPr>
          <w:rFonts w:ascii="Times New Roman" w:hAnsi="Times New Roman" w:cs="Times New Roman"/>
          <w:b/>
          <w:bCs/>
          <w:sz w:val="24"/>
          <w:szCs w:val="24"/>
          <w:lang w:val="ru-RU"/>
        </w:rPr>
        <w:t>ИЛИ</w:t>
      </w:r>
    </w:p>
    <w:p w14:paraId="5E136B2B" w14:textId="77777777" w:rsidR="00A85B90" w:rsidRPr="002965DC" w:rsidRDefault="00A85B90" w:rsidP="009F1712">
      <w:pPr>
        <w:spacing w:line="240" w:lineRule="auto"/>
        <w:jc w:val="center"/>
        <w:rPr>
          <w:rFonts w:ascii="Times New Roman" w:hAnsi="Times New Roman" w:cs="Times New Roman"/>
          <w:b/>
          <w:bCs/>
          <w:sz w:val="24"/>
          <w:szCs w:val="24"/>
          <w:lang w:val="ru-RU"/>
        </w:rPr>
      </w:pPr>
    </w:p>
    <w:p w14:paraId="3BA2CA37" w14:textId="1FAFFCCD" w:rsidR="004E2BF1" w:rsidRPr="002965DC"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6BD7B789" w14:textId="2424296B" w:rsidR="004E2BF1"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1 (один) місяць.</w:t>
      </w:r>
    </w:p>
    <w:p w14:paraId="1376C509" w14:textId="77777777" w:rsidR="00A85B90" w:rsidRDefault="00A85B90" w:rsidP="004E2BF1">
      <w:pPr>
        <w:spacing w:line="240" w:lineRule="auto"/>
        <w:jc w:val="both"/>
        <w:rPr>
          <w:rFonts w:ascii="Times New Roman" w:hAnsi="Times New Roman" w:cs="Times New Roman"/>
          <w:sz w:val="24"/>
          <w:szCs w:val="24"/>
        </w:rPr>
      </w:pPr>
    </w:p>
    <w:p w14:paraId="7886B101" w14:textId="77777777" w:rsidR="00A85B90" w:rsidRDefault="00A85B90" w:rsidP="004E2BF1">
      <w:pPr>
        <w:spacing w:line="240" w:lineRule="auto"/>
        <w:jc w:val="both"/>
        <w:rPr>
          <w:rFonts w:ascii="Times New Roman" w:hAnsi="Times New Roman" w:cs="Times New Roman"/>
          <w:sz w:val="24"/>
          <w:szCs w:val="24"/>
        </w:rPr>
      </w:pPr>
    </w:p>
    <w:p w14:paraId="00ED769A" w14:textId="77777777" w:rsidR="00A85B90" w:rsidRPr="002965DC" w:rsidRDefault="00A85B90" w:rsidP="004E2BF1">
      <w:pPr>
        <w:spacing w:line="240" w:lineRule="auto"/>
        <w:jc w:val="both"/>
        <w:rPr>
          <w:rFonts w:ascii="Times New Roman" w:hAnsi="Times New Roman" w:cs="Times New Roman"/>
          <w:sz w:val="24"/>
          <w:szCs w:val="24"/>
        </w:rPr>
      </w:pPr>
    </w:p>
    <w:p w14:paraId="4DA8EA18" w14:textId="63B56FF3" w:rsidR="004E2BF1" w:rsidRPr="002965DC"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4E2BF1" w:rsidRPr="002965DC" w14:paraId="5F7812B2" w14:textId="77777777" w:rsidTr="0034232F">
        <w:trPr>
          <w:trHeight w:val="3137"/>
        </w:trPr>
        <w:tc>
          <w:tcPr>
            <w:tcW w:w="5636" w:type="dxa"/>
          </w:tcPr>
          <w:p w14:paraId="25D6ECAE" w14:textId="77777777" w:rsidR="004E2BF1" w:rsidRPr="002965DC" w:rsidRDefault="004E2BF1" w:rsidP="003423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34232F">
            <w:pPr>
              <w:spacing w:line="240" w:lineRule="auto"/>
              <w:rPr>
                <w:rFonts w:ascii="Times New Roman" w:hAnsi="Times New Roman" w:cs="Times New Roman"/>
                <w:b/>
                <w:sz w:val="24"/>
                <w:szCs w:val="24"/>
              </w:rPr>
            </w:pPr>
          </w:p>
          <w:p w14:paraId="3DAA6E9C" w14:textId="77777777" w:rsidR="006A2559" w:rsidRPr="002965DC" w:rsidRDefault="006A2559" w:rsidP="0034232F">
            <w:pPr>
              <w:spacing w:line="240" w:lineRule="auto"/>
              <w:rPr>
                <w:rFonts w:ascii="Times New Roman" w:hAnsi="Times New Roman" w:cs="Times New Roman"/>
                <w:sz w:val="24"/>
                <w:szCs w:val="24"/>
              </w:rPr>
            </w:pPr>
          </w:p>
          <w:p w14:paraId="253A024D" w14:textId="77777777" w:rsidR="006A2559" w:rsidRPr="002965DC" w:rsidRDefault="006A2559" w:rsidP="0034232F">
            <w:pPr>
              <w:spacing w:line="240" w:lineRule="auto"/>
              <w:rPr>
                <w:rFonts w:ascii="Times New Roman" w:hAnsi="Times New Roman" w:cs="Times New Roman"/>
                <w:sz w:val="24"/>
                <w:szCs w:val="24"/>
              </w:rPr>
            </w:pPr>
          </w:p>
          <w:p w14:paraId="1C6C557F" w14:textId="77777777" w:rsidR="006A2559" w:rsidRPr="002965DC" w:rsidRDefault="006A2559" w:rsidP="0034232F">
            <w:pPr>
              <w:spacing w:line="240" w:lineRule="auto"/>
              <w:rPr>
                <w:rFonts w:ascii="Times New Roman" w:hAnsi="Times New Roman" w:cs="Times New Roman"/>
                <w:sz w:val="24"/>
                <w:szCs w:val="24"/>
              </w:rPr>
            </w:pPr>
          </w:p>
          <w:p w14:paraId="660E58BC" w14:textId="77777777" w:rsidR="006A2559" w:rsidRPr="002965DC" w:rsidRDefault="006A2559" w:rsidP="0034232F">
            <w:pPr>
              <w:spacing w:line="240" w:lineRule="auto"/>
              <w:rPr>
                <w:rFonts w:ascii="Times New Roman" w:hAnsi="Times New Roman" w:cs="Times New Roman"/>
                <w:bCs/>
                <w:sz w:val="24"/>
                <w:szCs w:val="24"/>
              </w:rPr>
            </w:pPr>
          </w:p>
          <w:p w14:paraId="34E43C67" w14:textId="77777777" w:rsidR="004E2BF1" w:rsidRPr="002965DC" w:rsidRDefault="004E2BF1" w:rsidP="0034232F">
            <w:pPr>
              <w:spacing w:line="240" w:lineRule="auto"/>
              <w:rPr>
                <w:rFonts w:ascii="Times New Roman" w:hAnsi="Times New Roman" w:cs="Times New Roman"/>
                <w:bCs/>
                <w:sz w:val="24"/>
                <w:szCs w:val="24"/>
              </w:rPr>
            </w:pPr>
          </w:p>
          <w:p w14:paraId="1772035A" w14:textId="77777777" w:rsidR="004E2BF1" w:rsidRPr="002965DC" w:rsidRDefault="004E2BF1" w:rsidP="0034232F">
            <w:pPr>
              <w:spacing w:line="240" w:lineRule="auto"/>
              <w:rPr>
                <w:rFonts w:ascii="Times New Roman" w:hAnsi="Times New Roman" w:cs="Times New Roman"/>
                <w:bCs/>
                <w:sz w:val="24"/>
                <w:szCs w:val="24"/>
              </w:rPr>
            </w:pPr>
          </w:p>
          <w:p w14:paraId="0BF747C6" w14:textId="4F6F0FF8"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3423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інд.под.№</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свід.плат.ПДВ</w:t>
            </w:r>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32E098F7" w14:textId="22528C9A" w:rsidR="004E2BF1" w:rsidRPr="00263022" w:rsidRDefault="004E2BF1" w:rsidP="0026302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w:t>
            </w:r>
            <w:r w:rsidR="00263022">
              <w:rPr>
                <w:rFonts w:ascii="Times New Roman" w:hAnsi="Times New Roman" w:cs="Times New Roman"/>
                <w:sz w:val="24"/>
                <w:szCs w:val="24"/>
              </w:rPr>
              <w:t xml:space="preserve">753395002600300171567000001 в АТ </w:t>
            </w:r>
            <w:r w:rsidR="00263022">
              <w:rPr>
                <w:rFonts w:ascii="Times New Roman" w:hAnsi="Times New Roman" w:cs="Times New Roman"/>
                <w:sz w:val="24"/>
                <w:szCs w:val="24"/>
                <w:lang w:val="en-US"/>
              </w:rPr>
              <w:t>“</w:t>
            </w:r>
            <w:r w:rsidR="00263022">
              <w:rPr>
                <w:rFonts w:ascii="Times New Roman" w:hAnsi="Times New Roman" w:cs="Times New Roman"/>
                <w:sz w:val="24"/>
                <w:szCs w:val="24"/>
              </w:rPr>
              <w:t>ТАСКОМБАНК</w:t>
            </w:r>
            <w:r w:rsidR="00263022">
              <w:rPr>
                <w:rFonts w:ascii="Times New Roman" w:hAnsi="Times New Roman" w:cs="Times New Roman"/>
                <w:sz w:val="24"/>
                <w:szCs w:val="24"/>
                <w:lang w:val="en-US"/>
              </w:rPr>
              <w:t>”</w:t>
            </w:r>
          </w:p>
          <w:p w14:paraId="6D590814" w14:textId="77777777" w:rsidR="004E2BF1" w:rsidRPr="002965DC" w:rsidRDefault="004E2BF1" w:rsidP="0034232F">
            <w:pPr>
              <w:spacing w:line="240" w:lineRule="auto"/>
              <w:rPr>
                <w:rFonts w:ascii="Times New Roman" w:hAnsi="Times New Roman" w:cs="Times New Roman"/>
                <w:sz w:val="24"/>
                <w:szCs w:val="24"/>
              </w:rPr>
            </w:pPr>
          </w:p>
          <w:p w14:paraId="0B97EAFE" w14:textId="77777777" w:rsidR="004E2BF1" w:rsidRPr="002965DC" w:rsidRDefault="004E2BF1" w:rsidP="0034232F">
            <w:pPr>
              <w:spacing w:line="240" w:lineRule="auto"/>
              <w:rPr>
                <w:rFonts w:ascii="Times New Roman" w:hAnsi="Times New Roman" w:cs="Times New Roman"/>
                <w:b/>
                <w:sz w:val="24"/>
                <w:szCs w:val="24"/>
              </w:rPr>
            </w:pPr>
          </w:p>
          <w:p w14:paraId="5E1ED256"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Директор_________________ Фалдина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60AA2CB" w14:textId="77777777" w:rsidR="009F1712" w:rsidRPr="002965DC" w:rsidRDefault="009F1712" w:rsidP="009F1712">
      <w:pPr>
        <w:spacing w:after="0"/>
        <w:rPr>
          <w:rFonts w:ascii="Times New Roman" w:eastAsia="Times New Roman" w:hAnsi="Times New Roman" w:cs="Times New Roman"/>
          <w:b/>
          <w:sz w:val="24"/>
          <w:szCs w:val="24"/>
        </w:rPr>
      </w:pPr>
    </w:p>
    <w:p w14:paraId="2FB5A501" w14:textId="77777777" w:rsidR="009F1712" w:rsidRPr="002965DC" w:rsidRDefault="009F1712" w:rsidP="009F1712">
      <w:pPr>
        <w:spacing w:after="0"/>
        <w:rPr>
          <w:rFonts w:ascii="Times New Roman" w:eastAsia="Times New Roman" w:hAnsi="Times New Roman" w:cs="Times New Roman"/>
          <w:b/>
          <w:sz w:val="24"/>
          <w:szCs w:val="24"/>
        </w:rPr>
      </w:pPr>
    </w:p>
    <w:p w14:paraId="080F2BA3" w14:textId="77777777" w:rsidR="009F1712" w:rsidRPr="002965DC" w:rsidRDefault="009F1712" w:rsidP="009F1712">
      <w:pPr>
        <w:spacing w:after="0"/>
        <w:rPr>
          <w:rFonts w:ascii="Times New Roman" w:eastAsia="Times New Roman" w:hAnsi="Times New Roman" w:cs="Times New Roman"/>
          <w:b/>
          <w:sz w:val="24"/>
          <w:szCs w:val="24"/>
        </w:rPr>
      </w:pPr>
    </w:p>
    <w:p w14:paraId="145C8E60" w14:textId="77777777" w:rsidR="009F1712" w:rsidRPr="002965DC" w:rsidRDefault="009F171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725A17FA" w14:textId="77777777" w:rsidR="00D17763" w:rsidRPr="002965DC" w:rsidRDefault="00D17763" w:rsidP="009F1712">
      <w:pPr>
        <w:spacing w:after="0"/>
        <w:rPr>
          <w:rFonts w:ascii="Times New Roman" w:eastAsia="Times New Roman" w:hAnsi="Times New Roman" w:cs="Times New Roman"/>
          <w:b/>
          <w:sz w:val="24"/>
          <w:szCs w:val="24"/>
        </w:rPr>
      </w:pPr>
    </w:p>
    <w:p w14:paraId="6B37AACB" w14:textId="77777777" w:rsidR="00D17763" w:rsidRPr="002965DC" w:rsidRDefault="00D17763" w:rsidP="009F1712">
      <w:pPr>
        <w:spacing w:after="0"/>
        <w:rPr>
          <w:rFonts w:ascii="Times New Roman" w:eastAsia="Times New Roman" w:hAnsi="Times New Roman" w:cs="Times New Roman"/>
          <w:b/>
          <w:sz w:val="24"/>
          <w:szCs w:val="24"/>
        </w:rPr>
      </w:pPr>
    </w:p>
    <w:p w14:paraId="03F96FB0" w14:textId="77777777" w:rsidR="00D17763" w:rsidRPr="002965DC" w:rsidRDefault="00D17763" w:rsidP="009F1712">
      <w:pPr>
        <w:spacing w:after="0"/>
        <w:rPr>
          <w:rFonts w:ascii="Times New Roman" w:eastAsia="Times New Roman" w:hAnsi="Times New Roman" w:cs="Times New Roman"/>
          <w:b/>
          <w:sz w:val="24"/>
          <w:szCs w:val="24"/>
        </w:rPr>
      </w:pPr>
    </w:p>
    <w:p w14:paraId="098B5A13" w14:textId="77777777" w:rsidR="00D17763" w:rsidRPr="002965DC" w:rsidRDefault="00D17763" w:rsidP="009F1712">
      <w:pPr>
        <w:spacing w:after="0"/>
        <w:rPr>
          <w:rFonts w:ascii="Times New Roman" w:eastAsia="Times New Roman" w:hAnsi="Times New Roman" w:cs="Times New Roman"/>
          <w:b/>
          <w:sz w:val="24"/>
          <w:szCs w:val="24"/>
        </w:rPr>
      </w:pPr>
    </w:p>
    <w:p w14:paraId="44819F9E" w14:textId="77777777" w:rsidR="00D17763" w:rsidRPr="002965DC" w:rsidRDefault="00D17763" w:rsidP="009F1712">
      <w:pPr>
        <w:spacing w:after="0"/>
        <w:rPr>
          <w:rFonts w:ascii="Times New Roman" w:eastAsia="Times New Roman" w:hAnsi="Times New Roman" w:cs="Times New Roman"/>
          <w:b/>
          <w:sz w:val="24"/>
          <w:szCs w:val="24"/>
        </w:rPr>
      </w:pPr>
    </w:p>
    <w:p w14:paraId="6B307C4B" w14:textId="77777777" w:rsidR="00DB07A6" w:rsidRDefault="00DB07A6" w:rsidP="009F1712">
      <w:pPr>
        <w:spacing w:after="0"/>
        <w:rPr>
          <w:rFonts w:ascii="Times New Roman" w:eastAsia="Times New Roman" w:hAnsi="Times New Roman" w:cs="Times New Roman"/>
          <w:b/>
          <w:sz w:val="24"/>
          <w:szCs w:val="24"/>
        </w:rPr>
      </w:pPr>
    </w:p>
    <w:p w14:paraId="034A2188" w14:textId="77777777" w:rsidR="00DB07A6" w:rsidRPr="002965DC" w:rsidRDefault="00DB07A6"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5AB6225F"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AB3315">
        <w:rPr>
          <w:rFonts w:ascii="Times New Roman" w:eastAsia="Times New Roman" w:hAnsi="Times New Roman" w:cs="Times New Roman"/>
          <w:b/>
          <w:sz w:val="24"/>
          <w:szCs w:val="24"/>
        </w:rPr>
        <w:t>4</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F867EB">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F867EB">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________________Фалдина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06809269" w14:textId="77777777" w:rsidR="00F558E4" w:rsidRDefault="00F558E4" w:rsidP="00F45936">
      <w:pPr>
        <w:ind w:left="709"/>
        <w:rPr>
          <w:rFonts w:ascii="Times New Roman" w:eastAsia="Times New Roman" w:hAnsi="Times New Roman" w:cs="Times New Roman"/>
          <w:b/>
        </w:rPr>
      </w:pPr>
    </w:p>
    <w:p w14:paraId="2359074C" w14:textId="77777777" w:rsidR="00F558E4" w:rsidRDefault="00F558E4" w:rsidP="00F45936">
      <w:pPr>
        <w:ind w:left="709"/>
        <w:rPr>
          <w:rFonts w:ascii="Times New Roman" w:eastAsia="Times New Roman" w:hAnsi="Times New Roman" w:cs="Times New Roman"/>
          <w:b/>
        </w:rPr>
      </w:pPr>
    </w:p>
    <w:p w14:paraId="3AD031B7" w14:textId="77777777" w:rsidR="00F558E4" w:rsidRDefault="00F558E4" w:rsidP="00F45936">
      <w:pPr>
        <w:ind w:left="709"/>
        <w:rPr>
          <w:rFonts w:ascii="Times New Roman" w:eastAsia="Times New Roman" w:hAnsi="Times New Roman" w:cs="Times New Roman"/>
          <w:b/>
        </w:rPr>
      </w:pPr>
    </w:p>
    <w:p w14:paraId="6406FF5B" w14:textId="77777777" w:rsidR="00F558E4" w:rsidRDefault="00F558E4" w:rsidP="00F45936">
      <w:pPr>
        <w:ind w:left="709"/>
        <w:rPr>
          <w:rFonts w:ascii="Times New Roman" w:eastAsia="Times New Roman" w:hAnsi="Times New Roman" w:cs="Times New Roman"/>
          <w:b/>
        </w:rPr>
      </w:pPr>
    </w:p>
    <w:p w14:paraId="4FEEDA92" w14:textId="77777777" w:rsidR="006D46CB" w:rsidRDefault="006D46CB" w:rsidP="00F45936">
      <w:pPr>
        <w:ind w:left="709"/>
        <w:rPr>
          <w:rFonts w:ascii="Times New Roman" w:eastAsia="Times New Roman" w:hAnsi="Times New Roman" w:cs="Times New Roman"/>
          <w:b/>
        </w:rPr>
      </w:pPr>
    </w:p>
    <w:p w14:paraId="1C361AE9" w14:textId="3D7DE754" w:rsidR="004259B7" w:rsidRPr="00055C37" w:rsidRDefault="0070516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lastRenderedPageBreak/>
        <w:t>Д</w:t>
      </w:r>
      <w:r w:rsidR="00D16796">
        <w:rPr>
          <w:rFonts w:ascii="Times New Roman" w:hAnsi="Times New Roman"/>
          <w:b/>
          <w:i/>
          <w:color w:val="000000"/>
          <w:sz w:val="24"/>
          <w:szCs w:val="24"/>
        </w:rPr>
        <w:t>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85"/>
        <w:gridCol w:w="5103"/>
        <w:gridCol w:w="1475"/>
        <w:gridCol w:w="1097"/>
      </w:tblGrid>
      <w:tr w:rsidR="005C0E93" w:rsidRPr="005C0E93" w14:paraId="04393E96" w14:textId="77777777" w:rsidTr="004679FB">
        <w:tc>
          <w:tcPr>
            <w:tcW w:w="562" w:type="dxa"/>
            <w:vAlign w:val="center"/>
          </w:tcPr>
          <w:p w14:paraId="6BB16236"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val="ru-RU" w:eastAsia="ru-RU"/>
              </w:rPr>
            </w:pPr>
            <w:r w:rsidRPr="005C0E93">
              <w:rPr>
                <w:rFonts w:ascii="Times New Roman" w:eastAsia="Times New Roman" w:hAnsi="Times New Roman" w:cs="Times New Roman"/>
                <w:b/>
                <w:sz w:val="20"/>
                <w:szCs w:val="20"/>
                <w:lang w:val="ru-RU" w:eastAsia="ru-RU"/>
              </w:rPr>
              <w:t>№</w:t>
            </w:r>
          </w:p>
        </w:tc>
        <w:tc>
          <w:tcPr>
            <w:tcW w:w="1985" w:type="dxa"/>
            <w:vAlign w:val="center"/>
          </w:tcPr>
          <w:p w14:paraId="0F1193C7"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val="ru-RU" w:eastAsia="ru-RU"/>
              </w:rPr>
            </w:pPr>
            <w:r w:rsidRPr="005C0E93">
              <w:rPr>
                <w:rFonts w:ascii="Times New Roman" w:eastAsia="Times New Roman" w:hAnsi="Times New Roman" w:cs="Times New Roman"/>
                <w:b/>
                <w:sz w:val="20"/>
                <w:szCs w:val="20"/>
                <w:lang w:val="ru-RU" w:eastAsia="ru-RU"/>
              </w:rPr>
              <w:t>Найменування</w:t>
            </w:r>
          </w:p>
        </w:tc>
        <w:tc>
          <w:tcPr>
            <w:tcW w:w="5103" w:type="dxa"/>
            <w:vAlign w:val="center"/>
          </w:tcPr>
          <w:p w14:paraId="305EEAF9" w14:textId="77777777" w:rsidR="005C0E93" w:rsidRPr="005C0E93" w:rsidRDefault="005C0E93" w:rsidP="005C0E93">
            <w:pPr>
              <w:spacing w:after="200" w:line="276" w:lineRule="auto"/>
              <w:jc w:val="center"/>
              <w:rPr>
                <w:rFonts w:ascii="Times New Roman" w:eastAsia="Times New Roman" w:hAnsi="Times New Roman" w:cs="Times New Roman"/>
                <w:b/>
                <w:sz w:val="20"/>
                <w:szCs w:val="20"/>
                <w:lang w:eastAsia="ru-RU"/>
              </w:rPr>
            </w:pPr>
            <w:r w:rsidRPr="005C0E93">
              <w:rPr>
                <w:rFonts w:ascii="Times New Roman" w:eastAsia="Times New Roman" w:hAnsi="Times New Roman" w:cs="Times New Roman"/>
                <w:b/>
                <w:sz w:val="20"/>
                <w:szCs w:val="20"/>
                <w:lang w:eastAsia="ru-RU"/>
              </w:rPr>
              <w:t xml:space="preserve">Характеристика </w:t>
            </w:r>
          </w:p>
        </w:tc>
        <w:tc>
          <w:tcPr>
            <w:tcW w:w="1475" w:type="dxa"/>
          </w:tcPr>
          <w:p w14:paraId="44691658" w14:textId="77777777" w:rsidR="005C0E93" w:rsidRPr="005C0E93" w:rsidRDefault="005C0E93" w:rsidP="005C0E93">
            <w:pPr>
              <w:spacing w:after="200" w:line="276" w:lineRule="auto"/>
              <w:rPr>
                <w:rFonts w:ascii="Times New Roman" w:eastAsia="Times New Roman" w:hAnsi="Times New Roman" w:cs="Times New Roman"/>
                <w:lang w:val="ru-RU" w:eastAsia="ru-RU"/>
              </w:rPr>
            </w:pPr>
            <w:r w:rsidRPr="005C0E93">
              <w:rPr>
                <w:rFonts w:ascii="Times New Roman" w:eastAsia="Times New Roman" w:hAnsi="Times New Roman" w:cs="Times New Roman"/>
                <w:lang w:val="ru-RU" w:eastAsia="ru-RU"/>
              </w:rPr>
              <w:t>Одиниці виміру</w:t>
            </w:r>
          </w:p>
        </w:tc>
        <w:tc>
          <w:tcPr>
            <w:tcW w:w="1097" w:type="dxa"/>
          </w:tcPr>
          <w:p w14:paraId="0E8AF72D" w14:textId="77777777" w:rsidR="005C0E93" w:rsidRPr="005C0E93" w:rsidRDefault="005C0E93" w:rsidP="005C0E93">
            <w:pPr>
              <w:spacing w:after="200" w:line="276" w:lineRule="auto"/>
              <w:rPr>
                <w:rFonts w:ascii="Times New Roman" w:eastAsia="Times New Roman" w:hAnsi="Times New Roman" w:cs="Times New Roman"/>
                <w:lang w:val="ru-RU" w:eastAsia="ru-RU"/>
              </w:rPr>
            </w:pPr>
            <w:r w:rsidRPr="005C0E93">
              <w:rPr>
                <w:rFonts w:ascii="Times New Roman" w:eastAsia="Times New Roman" w:hAnsi="Times New Roman" w:cs="Times New Roman"/>
                <w:lang w:val="ru-RU" w:eastAsia="ru-RU"/>
              </w:rPr>
              <w:t>Кількість</w:t>
            </w:r>
          </w:p>
        </w:tc>
      </w:tr>
      <w:tr w:rsidR="008D2306" w:rsidRPr="008E347A" w14:paraId="07A03382" w14:textId="77777777" w:rsidTr="004679FB">
        <w:trPr>
          <w:trHeight w:val="411"/>
        </w:trPr>
        <w:tc>
          <w:tcPr>
            <w:tcW w:w="562" w:type="dxa"/>
            <w:vAlign w:val="center"/>
          </w:tcPr>
          <w:p w14:paraId="2322ADAD" w14:textId="77777777" w:rsidR="008D2306" w:rsidRPr="008E347A" w:rsidRDefault="008D230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1</w:t>
            </w:r>
          </w:p>
        </w:tc>
        <w:tc>
          <w:tcPr>
            <w:tcW w:w="1985" w:type="dxa"/>
            <w:vMerge w:val="restart"/>
            <w:vAlign w:val="center"/>
          </w:tcPr>
          <w:p w14:paraId="046D8DA2" w14:textId="5FBDBCAD" w:rsidR="008D2306" w:rsidRPr="00AB3315" w:rsidRDefault="008D2306" w:rsidP="004679FB">
            <w:pPr>
              <w:widowControl w:val="0"/>
              <w:spacing w:after="0" w:line="240" w:lineRule="auto"/>
              <w:ind w:right="113"/>
              <w:jc w:val="center"/>
              <w:rPr>
                <w:rFonts w:ascii="Times New Roman" w:eastAsia="Times New Roman" w:hAnsi="Times New Roman" w:cs="Times New Roman"/>
                <w:color w:val="000000" w:themeColor="text1"/>
                <w:sz w:val="28"/>
                <w:szCs w:val="28"/>
                <w:lang w:eastAsia="ru-RU"/>
              </w:rPr>
            </w:pPr>
            <w:r w:rsidRPr="00AB3315">
              <w:rPr>
                <w:rFonts w:ascii="Times New Roman" w:eastAsia="Times New Roman" w:hAnsi="Times New Roman" w:cs="Times New Roman"/>
                <w:color w:val="000000" w:themeColor="text1"/>
                <w:sz w:val="28"/>
                <w:szCs w:val="28"/>
                <w:lang w:eastAsia="ru-RU"/>
              </w:rPr>
              <w:t>Шина</w:t>
            </w:r>
          </w:p>
        </w:tc>
        <w:tc>
          <w:tcPr>
            <w:tcW w:w="5103" w:type="dxa"/>
            <w:vAlign w:val="bottom"/>
          </w:tcPr>
          <w:p w14:paraId="544B592C" w14:textId="5295A9C0" w:rsidR="008D2306" w:rsidRPr="00F679F7" w:rsidRDefault="008D2306" w:rsidP="005C0E93">
            <w:pPr>
              <w:spacing w:after="0" w:line="240" w:lineRule="auto"/>
              <w:rPr>
                <w:rFonts w:ascii="Times New Roman" w:eastAsia="Times New Roman" w:hAnsi="Times New Roman" w:cs="Times New Roman"/>
                <w:color w:val="000000" w:themeColor="text1"/>
                <w:sz w:val="24"/>
                <w:szCs w:val="24"/>
                <w:lang w:val="en-US" w:eastAsia="ru-RU"/>
              </w:rPr>
            </w:pPr>
            <w:r w:rsidRPr="00AB3315">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25-20 (240-508)ИК-6АМ,125/122)</w:t>
            </w:r>
          </w:p>
        </w:tc>
        <w:tc>
          <w:tcPr>
            <w:tcW w:w="1475" w:type="dxa"/>
          </w:tcPr>
          <w:p w14:paraId="69A8BD75" w14:textId="4548A1F8" w:rsidR="008D2306" w:rsidRPr="008E347A" w:rsidRDefault="008D2306" w:rsidP="00255B6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шт</w:t>
            </w:r>
          </w:p>
        </w:tc>
        <w:tc>
          <w:tcPr>
            <w:tcW w:w="1097" w:type="dxa"/>
          </w:tcPr>
          <w:p w14:paraId="0979257F" w14:textId="05C9750E" w:rsidR="008D2306" w:rsidRPr="00255B66" w:rsidRDefault="008D2306" w:rsidP="00AB331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r>
      <w:tr w:rsidR="008D2306" w:rsidRPr="008E347A" w14:paraId="68061662" w14:textId="77777777" w:rsidTr="004679FB">
        <w:trPr>
          <w:trHeight w:val="361"/>
        </w:trPr>
        <w:tc>
          <w:tcPr>
            <w:tcW w:w="562" w:type="dxa"/>
            <w:vAlign w:val="center"/>
          </w:tcPr>
          <w:p w14:paraId="27E4C8D0" w14:textId="77777777" w:rsidR="008D2306" w:rsidRPr="008E347A" w:rsidRDefault="008D230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2</w:t>
            </w:r>
          </w:p>
        </w:tc>
        <w:tc>
          <w:tcPr>
            <w:tcW w:w="1985" w:type="dxa"/>
            <w:vMerge/>
            <w:vAlign w:val="center"/>
          </w:tcPr>
          <w:p w14:paraId="0EF88B16" w14:textId="1816750A" w:rsidR="008D2306" w:rsidRPr="00AB3315" w:rsidRDefault="008D2306" w:rsidP="00255B66">
            <w:pPr>
              <w:spacing w:after="0" w:line="240" w:lineRule="auto"/>
              <w:rPr>
                <w:rFonts w:ascii="Times New Roman" w:eastAsia="Times New Roman" w:hAnsi="Times New Roman" w:cs="Times New Roman"/>
                <w:b/>
                <w:bCs/>
                <w:color w:val="000000" w:themeColor="text1"/>
                <w:sz w:val="24"/>
                <w:szCs w:val="24"/>
                <w:lang w:val="en-US" w:eastAsia="ru-RU"/>
              </w:rPr>
            </w:pPr>
          </w:p>
        </w:tc>
        <w:tc>
          <w:tcPr>
            <w:tcW w:w="5103" w:type="dxa"/>
            <w:vAlign w:val="bottom"/>
          </w:tcPr>
          <w:p w14:paraId="29AF30C4" w14:textId="32F9D269" w:rsidR="008D2306" w:rsidRPr="00F679F7" w:rsidRDefault="008D2306" w:rsidP="00255B66">
            <w:pPr>
              <w:spacing w:after="0" w:line="240" w:lineRule="auto"/>
              <w:rPr>
                <w:rFonts w:ascii="Times New Roman" w:eastAsia="Times New Roman" w:hAnsi="Times New Roman" w:cs="Times New Roman"/>
                <w:color w:val="000000" w:themeColor="text1"/>
                <w:sz w:val="24"/>
                <w:szCs w:val="24"/>
                <w:lang w:eastAsia="ru-RU"/>
              </w:rPr>
            </w:pPr>
            <w:r w:rsidRPr="00AB3315">
              <w:rPr>
                <w:rFonts w:ascii="Times New Roman" w:eastAsia="Times New Roman" w:hAnsi="Times New Roman" w:cs="Times New Roman"/>
                <w:color w:val="000000" w:themeColor="text1"/>
                <w:sz w:val="24"/>
                <w:szCs w:val="24"/>
                <w:lang w:eastAsia="ru-RU"/>
              </w:rPr>
              <w:t xml:space="preserve">12.00 </w:t>
            </w:r>
            <w:r w:rsidRPr="00AB3315">
              <w:rPr>
                <w:rFonts w:ascii="Times New Roman" w:eastAsia="Times New Roman" w:hAnsi="Times New Roman" w:cs="Times New Roman"/>
                <w:color w:val="000000" w:themeColor="text1"/>
                <w:sz w:val="24"/>
                <w:szCs w:val="24"/>
                <w:lang w:val="en-US" w:eastAsia="ru-RU"/>
              </w:rPr>
              <w:t>R20</w:t>
            </w:r>
            <w:r>
              <w:rPr>
                <w:rFonts w:ascii="Times New Roman" w:eastAsia="Times New Roman" w:hAnsi="Times New Roman" w:cs="Times New Roman"/>
                <w:color w:val="000000" w:themeColor="text1"/>
                <w:sz w:val="24"/>
                <w:szCs w:val="24"/>
                <w:lang w:eastAsia="ru-RU"/>
              </w:rPr>
              <w:t xml:space="preserve"> (</w:t>
            </w:r>
            <w:r w:rsidRPr="00AB3315">
              <w:rPr>
                <w:rFonts w:ascii="Times New Roman" w:eastAsia="Times New Roman" w:hAnsi="Times New Roman" w:cs="Times New Roman"/>
                <w:color w:val="000000" w:themeColor="text1"/>
                <w:sz w:val="24"/>
                <w:szCs w:val="24"/>
                <w:lang w:val="en-US" w:eastAsia="ru-RU"/>
              </w:rPr>
              <w:t>320-508</w:t>
            </w:r>
            <w:r>
              <w:rPr>
                <w:rFonts w:ascii="Times New Roman" w:eastAsia="Times New Roman" w:hAnsi="Times New Roman" w:cs="Times New Roman"/>
                <w:color w:val="000000" w:themeColor="text1"/>
                <w:sz w:val="24"/>
                <w:szCs w:val="24"/>
                <w:lang w:eastAsia="ru-RU"/>
              </w:rPr>
              <w:t>)КИ-113,135/132</w:t>
            </w:r>
          </w:p>
        </w:tc>
        <w:tc>
          <w:tcPr>
            <w:tcW w:w="1475" w:type="dxa"/>
          </w:tcPr>
          <w:p w14:paraId="40EEA871" w14:textId="4481405C" w:rsidR="008D2306" w:rsidRPr="008E347A" w:rsidRDefault="008D230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EC0DDB4" w14:textId="071E732C" w:rsidR="008D2306" w:rsidRPr="00AB3315" w:rsidRDefault="008D2306"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D2306" w:rsidRPr="008E347A" w14:paraId="66D02FE1" w14:textId="77777777" w:rsidTr="004679FB">
        <w:trPr>
          <w:trHeight w:val="361"/>
        </w:trPr>
        <w:tc>
          <w:tcPr>
            <w:tcW w:w="562" w:type="dxa"/>
            <w:vAlign w:val="center"/>
          </w:tcPr>
          <w:p w14:paraId="4C959F31" w14:textId="6F8E8A58" w:rsidR="008D2306" w:rsidRPr="008E347A" w:rsidRDefault="008D2306" w:rsidP="00AB3315">
            <w:pPr>
              <w:spacing w:after="200" w:line="276" w:lineRule="auto"/>
              <w:jc w:val="center"/>
              <w:rPr>
                <w:rFonts w:ascii="Times New Roman" w:eastAsia="Times New Roman" w:hAnsi="Times New Roman" w:cs="Times New Roman"/>
                <w:color w:val="000000"/>
                <w:sz w:val="24"/>
                <w:szCs w:val="24"/>
                <w:lang w:eastAsia="ru-RU"/>
              </w:rPr>
            </w:pPr>
            <w:r w:rsidRPr="008E347A">
              <w:rPr>
                <w:rFonts w:ascii="Times New Roman" w:eastAsia="Times New Roman" w:hAnsi="Times New Roman" w:cs="Times New Roman"/>
                <w:color w:val="000000"/>
                <w:sz w:val="24"/>
                <w:szCs w:val="24"/>
                <w:lang w:eastAsia="ru-RU"/>
              </w:rPr>
              <w:t>3</w:t>
            </w:r>
          </w:p>
        </w:tc>
        <w:tc>
          <w:tcPr>
            <w:tcW w:w="1985" w:type="dxa"/>
            <w:vMerge/>
            <w:vAlign w:val="center"/>
          </w:tcPr>
          <w:p w14:paraId="230902BA" w14:textId="54BFDCFB" w:rsidR="008D2306" w:rsidRPr="00AB3315" w:rsidRDefault="008D2306" w:rsidP="00255B66">
            <w:pPr>
              <w:spacing w:after="0" w:line="240" w:lineRule="auto"/>
              <w:rPr>
                <w:rFonts w:ascii="Times New Roman" w:eastAsia="Times New Roman" w:hAnsi="Times New Roman" w:cs="Times New Roman"/>
                <w:color w:val="000000" w:themeColor="text1"/>
                <w:sz w:val="24"/>
                <w:szCs w:val="24"/>
                <w:lang w:eastAsia="ru-RU"/>
              </w:rPr>
            </w:pPr>
          </w:p>
        </w:tc>
        <w:tc>
          <w:tcPr>
            <w:tcW w:w="5103" w:type="dxa"/>
            <w:vAlign w:val="bottom"/>
          </w:tcPr>
          <w:p w14:paraId="2EE37536" w14:textId="19CB0EDD" w:rsidR="008D2306" w:rsidRPr="00F679F7" w:rsidRDefault="008D2306" w:rsidP="00255B66">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15.5</w:t>
            </w:r>
            <w:r>
              <w:rPr>
                <w:rFonts w:ascii="Times New Roman" w:eastAsia="Times New Roman" w:hAnsi="Times New Roman" w:cs="Times New Roman"/>
                <w:color w:val="000000" w:themeColor="text1"/>
                <w:sz w:val="24"/>
                <w:szCs w:val="24"/>
                <w:lang w:val="en-US" w:eastAsia="ru-RU"/>
              </w:rPr>
              <w:t xml:space="preserve">R38 134 </w:t>
            </w:r>
            <w:r>
              <w:rPr>
                <w:rFonts w:ascii="Times New Roman" w:eastAsia="Times New Roman" w:hAnsi="Times New Roman" w:cs="Times New Roman"/>
                <w:color w:val="000000" w:themeColor="text1"/>
                <w:sz w:val="24"/>
                <w:szCs w:val="24"/>
                <w:lang w:eastAsia="ru-RU"/>
              </w:rPr>
              <w:t xml:space="preserve">А8 </w:t>
            </w:r>
            <w:r>
              <w:rPr>
                <w:rFonts w:ascii="Times New Roman" w:eastAsia="Times New Roman" w:hAnsi="Times New Roman" w:cs="Times New Roman"/>
                <w:color w:val="000000" w:themeColor="text1"/>
                <w:sz w:val="24"/>
                <w:szCs w:val="24"/>
                <w:lang w:val="en-US" w:eastAsia="ru-RU"/>
              </w:rPr>
              <w:t>TR-07</w:t>
            </w:r>
          </w:p>
        </w:tc>
        <w:tc>
          <w:tcPr>
            <w:tcW w:w="1475" w:type="dxa"/>
          </w:tcPr>
          <w:p w14:paraId="67145C6D" w14:textId="2D8EE0CA" w:rsidR="008D2306" w:rsidRPr="008E347A" w:rsidRDefault="008D230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32AAA33" w14:textId="4DCD502E" w:rsidR="008D2306" w:rsidRPr="00255B66" w:rsidRDefault="008D2306" w:rsidP="00AB331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r>
      <w:tr w:rsidR="008D2306" w:rsidRPr="008E347A" w14:paraId="33485924" w14:textId="77777777" w:rsidTr="004679FB">
        <w:trPr>
          <w:trHeight w:val="467"/>
        </w:trPr>
        <w:tc>
          <w:tcPr>
            <w:tcW w:w="562" w:type="dxa"/>
            <w:vAlign w:val="center"/>
          </w:tcPr>
          <w:p w14:paraId="5BC9C445" w14:textId="4A5E3BB1" w:rsidR="008D2306" w:rsidRPr="008E347A" w:rsidRDefault="008D2306" w:rsidP="00AB3315">
            <w:pPr>
              <w:spacing w:after="200" w:line="276" w:lineRule="auto"/>
              <w:jc w:val="center"/>
              <w:rPr>
                <w:rFonts w:ascii="Times New Roman" w:eastAsia="Times New Roman" w:hAnsi="Times New Roman" w:cs="Times New Roman"/>
                <w:color w:val="FF0000"/>
                <w:sz w:val="24"/>
                <w:szCs w:val="24"/>
                <w:lang w:eastAsia="ru-RU"/>
              </w:rPr>
            </w:pPr>
            <w:r w:rsidRPr="008E347A">
              <w:rPr>
                <w:rFonts w:ascii="Times New Roman" w:eastAsia="Times New Roman" w:hAnsi="Times New Roman" w:cs="Times New Roman"/>
                <w:sz w:val="24"/>
                <w:szCs w:val="24"/>
                <w:lang w:eastAsia="ru-RU"/>
              </w:rPr>
              <w:t>4</w:t>
            </w:r>
          </w:p>
        </w:tc>
        <w:tc>
          <w:tcPr>
            <w:tcW w:w="1985" w:type="dxa"/>
            <w:vMerge/>
            <w:vAlign w:val="center"/>
          </w:tcPr>
          <w:p w14:paraId="667B7CBB" w14:textId="4DE8F12E" w:rsidR="008D2306" w:rsidRPr="00AB3315" w:rsidRDefault="008D2306" w:rsidP="00255B66">
            <w:pPr>
              <w:spacing w:after="0" w:line="240" w:lineRule="auto"/>
              <w:rPr>
                <w:rFonts w:ascii="Times New Roman" w:eastAsia="Times New Roman" w:hAnsi="Times New Roman" w:cs="Times New Roman"/>
                <w:color w:val="000000" w:themeColor="text1"/>
                <w:sz w:val="24"/>
                <w:szCs w:val="24"/>
                <w:lang w:eastAsia="ru-RU"/>
              </w:rPr>
            </w:pPr>
          </w:p>
        </w:tc>
        <w:tc>
          <w:tcPr>
            <w:tcW w:w="5103" w:type="dxa"/>
          </w:tcPr>
          <w:p w14:paraId="202B1405" w14:textId="7C09285F" w:rsidR="008D2306" w:rsidRPr="00F679F7" w:rsidRDefault="008D2306" w:rsidP="00255B66">
            <w:pPr>
              <w:spacing w:after="0" w:line="240" w:lineRule="auto"/>
              <w:rPr>
                <w:rFonts w:ascii="Times New Roman" w:eastAsia="Times New Roman" w:hAnsi="Times New Roman" w:cs="Times New Roman"/>
                <w:color w:val="000000" w:themeColor="text1"/>
                <w:sz w:val="24"/>
                <w:szCs w:val="24"/>
                <w:lang w:val="en-US" w:eastAsia="ru-RU"/>
              </w:rPr>
            </w:pPr>
            <w:r w:rsidRPr="00AB3315">
              <w:rPr>
                <w:rFonts w:ascii="Times New Roman" w:eastAsia="Times New Roman" w:hAnsi="Times New Roman" w:cs="Times New Roman"/>
                <w:color w:val="000000" w:themeColor="text1"/>
                <w:sz w:val="24"/>
                <w:szCs w:val="24"/>
                <w:lang w:eastAsia="ru-RU"/>
              </w:rPr>
              <w:t>7,5-20</w:t>
            </w: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В-103 НС6 103А6</w:t>
            </w:r>
          </w:p>
        </w:tc>
        <w:tc>
          <w:tcPr>
            <w:tcW w:w="1475" w:type="dxa"/>
          </w:tcPr>
          <w:p w14:paraId="2FABD9FC" w14:textId="5D527747" w:rsidR="008D2306" w:rsidRPr="008E347A" w:rsidRDefault="008D2306" w:rsidP="00255B66">
            <w:pPr>
              <w:spacing w:after="0" w:line="240" w:lineRule="auto"/>
              <w:jc w:val="center"/>
              <w:rPr>
                <w:rFonts w:ascii="Times New Roman" w:eastAsia="Times New Roman" w:hAnsi="Times New Roman" w:cs="Times New Roman"/>
                <w:color w:val="000000" w:themeColor="text1"/>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6ED66E0A" w14:textId="750A00E2" w:rsidR="008D2306" w:rsidRPr="00AB3315" w:rsidRDefault="008D2306" w:rsidP="00AB331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8D2306" w:rsidRPr="008E347A" w14:paraId="1533C97A" w14:textId="77777777" w:rsidTr="004679FB">
        <w:trPr>
          <w:trHeight w:val="467"/>
        </w:trPr>
        <w:tc>
          <w:tcPr>
            <w:tcW w:w="562" w:type="dxa"/>
            <w:vAlign w:val="center"/>
          </w:tcPr>
          <w:p w14:paraId="799075F1" w14:textId="77777777" w:rsidR="008D2306" w:rsidRPr="008E347A" w:rsidRDefault="008D2306" w:rsidP="00AB3315">
            <w:pPr>
              <w:spacing w:after="200" w:line="276" w:lineRule="auto"/>
              <w:jc w:val="center"/>
              <w:rPr>
                <w:rFonts w:ascii="Times New Roman" w:eastAsia="Times New Roman" w:hAnsi="Times New Roman" w:cs="Times New Roman"/>
                <w:sz w:val="24"/>
                <w:szCs w:val="24"/>
                <w:lang w:eastAsia="ru-RU"/>
              </w:rPr>
            </w:pPr>
            <w:r w:rsidRPr="008E347A">
              <w:rPr>
                <w:rFonts w:ascii="Times New Roman" w:eastAsia="Times New Roman" w:hAnsi="Times New Roman" w:cs="Times New Roman"/>
                <w:sz w:val="24"/>
                <w:szCs w:val="24"/>
                <w:lang w:eastAsia="ru-RU"/>
              </w:rPr>
              <w:t>5</w:t>
            </w:r>
          </w:p>
        </w:tc>
        <w:tc>
          <w:tcPr>
            <w:tcW w:w="1985" w:type="dxa"/>
            <w:vMerge/>
            <w:vAlign w:val="center"/>
          </w:tcPr>
          <w:p w14:paraId="3609A3C6" w14:textId="53E13711" w:rsidR="008D2306" w:rsidRPr="008E347A" w:rsidRDefault="008D2306" w:rsidP="00255B66">
            <w:pPr>
              <w:spacing w:after="0" w:line="240" w:lineRule="auto"/>
              <w:rPr>
                <w:rFonts w:ascii="Times New Roman" w:eastAsia="Times New Roman" w:hAnsi="Times New Roman" w:cs="Times New Roman"/>
                <w:color w:val="000000"/>
                <w:sz w:val="24"/>
                <w:szCs w:val="24"/>
                <w:lang w:val="en-US" w:eastAsia="ru-RU"/>
              </w:rPr>
            </w:pPr>
          </w:p>
        </w:tc>
        <w:tc>
          <w:tcPr>
            <w:tcW w:w="5103" w:type="dxa"/>
          </w:tcPr>
          <w:p w14:paraId="5D0FBB05" w14:textId="44D749A8" w:rsidR="008D2306" w:rsidRPr="00F679F7" w:rsidRDefault="008D2306" w:rsidP="0025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215/90 </w:t>
            </w:r>
            <w:r>
              <w:rPr>
                <w:rFonts w:ascii="Times New Roman" w:eastAsia="Times New Roman" w:hAnsi="Times New Roman" w:cs="Times New Roman"/>
                <w:sz w:val="24"/>
                <w:szCs w:val="24"/>
                <w:lang w:val="en-US" w:eastAsia="ru-RU"/>
              </w:rPr>
              <w:t>R15C 99</w:t>
            </w:r>
            <w:r>
              <w:rPr>
                <w:rFonts w:ascii="Times New Roman" w:eastAsia="Times New Roman" w:hAnsi="Times New Roman" w:cs="Times New Roman"/>
                <w:sz w:val="24"/>
                <w:szCs w:val="24"/>
                <w:lang w:eastAsia="ru-RU"/>
              </w:rPr>
              <w:t>К Я-245-1</w:t>
            </w:r>
          </w:p>
        </w:tc>
        <w:tc>
          <w:tcPr>
            <w:tcW w:w="1475" w:type="dxa"/>
          </w:tcPr>
          <w:p w14:paraId="3F869325" w14:textId="3FB6CD16" w:rsidR="008D2306" w:rsidRPr="008E347A" w:rsidRDefault="008D230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28C7D499" w14:textId="6BA304BE" w:rsidR="008D2306" w:rsidRPr="00AB3315" w:rsidRDefault="008D2306"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D2306" w:rsidRPr="008E347A" w14:paraId="7A96C45A" w14:textId="77777777" w:rsidTr="008D2306">
        <w:trPr>
          <w:trHeight w:val="240"/>
        </w:trPr>
        <w:tc>
          <w:tcPr>
            <w:tcW w:w="562" w:type="dxa"/>
            <w:vAlign w:val="center"/>
          </w:tcPr>
          <w:p w14:paraId="7EC50344" w14:textId="77777777" w:rsidR="008D2306" w:rsidRPr="008E347A" w:rsidRDefault="008D2306" w:rsidP="00AB3315">
            <w:pPr>
              <w:spacing w:after="200" w:line="276" w:lineRule="auto"/>
              <w:jc w:val="center"/>
              <w:rPr>
                <w:rFonts w:ascii="Times New Roman" w:eastAsia="Times New Roman" w:hAnsi="Times New Roman" w:cs="Times New Roman"/>
                <w:sz w:val="24"/>
                <w:szCs w:val="24"/>
                <w:lang w:eastAsia="ru-RU"/>
              </w:rPr>
            </w:pPr>
            <w:r w:rsidRPr="008E347A">
              <w:rPr>
                <w:rFonts w:ascii="Times New Roman" w:eastAsia="Times New Roman" w:hAnsi="Times New Roman" w:cs="Times New Roman"/>
                <w:sz w:val="24"/>
                <w:szCs w:val="24"/>
                <w:lang w:eastAsia="ru-RU"/>
              </w:rPr>
              <w:t>6</w:t>
            </w:r>
          </w:p>
        </w:tc>
        <w:tc>
          <w:tcPr>
            <w:tcW w:w="1985" w:type="dxa"/>
            <w:vMerge/>
            <w:vAlign w:val="center"/>
          </w:tcPr>
          <w:p w14:paraId="671B3F83" w14:textId="0A96B5B2" w:rsidR="008D2306" w:rsidRPr="008E347A" w:rsidRDefault="008D2306" w:rsidP="00255B66">
            <w:pPr>
              <w:spacing w:after="0" w:line="240" w:lineRule="auto"/>
              <w:rPr>
                <w:rFonts w:ascii="Times New Roman" w:eastAsia="Times New Roman" w:hAnsi="Times New Roman" w:cs="Times New Roman"/>
                <w:color w:val="000000"/>
                <w:sz w:val="24"/>
                <w:szCs w:val="24"/>
                <w:lang w:eastAsia="ru-RU"/>
              </w:rPr>
            </w:pPr>
          </w:p>
        </w:tc>
        <w:tc>
          <w:tcPr>
            <w:tcW w:w="5103" w:type="dxa"/>
            <w:vAlign w:val="bottom"/>
          </w:tcPr>
          <w:p w14:paraId="157671FB" w14:textId="39643DC0" w:rsidR="008D2306" w:rsidRPr="00AB3315" w:rsidRDefault="008D2306" w:rsidP="008D23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11,2-20 ФБЦ-35 ис8 117 А6 ТТ</w:t>
            </w:r>
          </w:p>
        </w:tc>
        <w:tc>
          <w:tcPr>
            <w:tcW w:w="1475" w:type="dxa"/>
          </w:tcPr>
          <w:p w14:paraId="7BFF78A1" w14:textId="62E6AD37" w:rsidR="008D2306" w:rsidRPr="008E347A" w:rsidRDefault="008D2306" w:rsidP="00255B66">
            <w:pPr>
              <w:spacing w:after="0" w:line="240" w:lineRule="auto"/>
              <w:jc w:val="center"/>
              <w:rPr>
                <w:rFonts w:ascii="Times New Roman" w:eastAsia="Times New Roman" w:hAnsi="Times New Roman" w:cs="Times New Roman"/>
                <w:color w:val="000000"/>
                <w:sz w:val="24"/>
                <w:szCs w:val="24"/>
                <w:lang w:eastAsia="ru-RU"/>
              </w:rPr>
            </w:pPr>
            <w:r w:rsidRPr="0060765C">
              <w:rPr>
                <w:rFonts w:ascii="Times New Roman" w:eastAsia="Times New Roman" w:hAnsi="Times New Roman" w:cs="Times New Roman"/>
                <w:color w:val="000000"/>
                <w:sz w:val="24"/>
                <w:szCs w:val="24"/>
                <w:lang w:val="ru-RU" w:eastAsia="ru-RU"/>
              </w:rPr>
              <w:t>шт</w:t>
            </w:r>
          </w:p>
        </w:tc>
        <w:tc>
          <w:tcPr>
            <w:tcW w:w="1097" w:type="dxa"/>
          </w:tcPr>
          <w:p w14:paraId="12C3BF83" w14:textId="67F9E3B5" w:rsidR="008D2306" w:rsidRPr="00AB3315" w:rsidRDefault="008D2306"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D2306" w:rsidRPr="008E347A" w14:paraId="734118C1" w14:textId="77777777" w:rsidTr="008D2306">
        <w:trPr>
          <w:trHeight w:val="247"/>
        </w:trPr>
        <w:tc>
          <w:tcPr>
            <w:tcW w:w="562" w:type="dxa"/>
            <w:vAlign w:val="center"/>
          </w:tcPr>
          <w:p w14:paraId="0041DA20" w14:textId="36E50CC8" w:rsidR="008D2306" w:rsidRPr="008E347A" w:rsidRDefault="008D2306" w:rsidP="00AB331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5" w:type="dxa"/>
            <w:vMerge/>
            <w:vAlign w:val="center"/>
          </w:tcPr>
          <w:p w14:paraId="7959AB07" w14:textId="77777777" w:rsidR="008D2306" w:rsidRPr="008E347A" w:rsidRDefault="008D2306" w:rsidP="00255B66">
            <w:pPr>
              <w:spacing w:after="0" w:line="240" w:lineRule="auto"/>
              <w:rPr>
                <w:rFonts w:ascii="Times New Roman" w:eastAsia="Times New Roman" w:hAnsi="Times New Roman" w:cs="Times New Roman"/>
                <w:color w:val="000000"/>
                <w:sz w:val="24"/>
                <w:szCs w:val="24"/>
                <w:lang w:eastAsia="ru-RU"/>
              </w:rPr>
            </w:pPr>
          </w:p>
        </w:tc>
        <w:tc>
          <w:tcPr>
            <w:tcW w:w="5103" w:type="dxa"/>
            <w:vAlign w:val="bottom"/>
          </w:tcPr>
          <w:p w14:paraId="00032E99" w14:textId="3AE42B0A" w:rsidR="008D2306" w:rsidRPr="008D2306" w:rsidRDefault="008D2306" w:rsidP="008D23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15.5/70-18 (400/70 R</w:t>
            </w:r>
            <w:r w:rsidR="00FA2902">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val="en-US" w:eastAsia="ru-RU"/>
              </w:rPr>
              <w:t>) 147A8/147</w:t>
            </w:r>
            <w:r>
              <w:rPr>
                <w:rFonts w:ascii="Times New Roman" w:eastAsia="Times New Roman" w:hAnsi="Times New Roman" w:cs="Times New Roman"/>
                <w:color w:val="000000"/>
                <w:sz w:val="24"/>
                <w:szCs w:val="24"/>
                <w:lang w:eastAsia="ru-RU"/>
              </w:rPr>
              <w:t>В (передні)</w:t>
            </w:r>
          </w:p>
        </w:tc>
        <w:tc>
          <w:tcPr>
            <w:tcW w:w="1475" w:type="dxa"/>
          </w:tcPr>
          <w:p w14:paraId="151F599C" w14:textId="612B3279" w:rsidR="008D2306" w:rsidRPr="0060765C" w:rsidRDefault="008D2306" w:rsidP="00255B6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шт.</w:t>
            </w:r>
          </w:p>
        </w:tc>
        <w:tc>
          <w:tcPr>
            <w:tcW w:w="1097" w:type="dxa"/>
          </w:tcPr>
          <w:p w14:paraId="6EBD67B9" w14:textId="513C3634" w:rsidR="008D2306" w:rsidRDefault="008D2306"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D2306" w:rsidRPr="008E347A" w14:paraId="5131168A" w14:textId="77777777" w:rsidTr="008D2306">
        <w:trPr>
          <w:trHeight w:val="255"/>
        </w:trPr>
        <w:tc>
          <w:tcPr>
            <w:tcW w:w="562" w:type="dxa"/>
            <w:vAlign w:val="center"/>
          </w:tcPr>
          <w:p w14:paraId="2148F6A6" w14:textId="0C282DF9" w:rsidR="008D2306" w:rsidRPr="008E347A" w:rsidRDefault="008D2306" w:rsidP="00AB331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5" w:type="dxa"/>
            <w:vMerge/>
            <w:vAlign w:val="center"/>
          </w:tcPr>
          <w:p w14:paraId="072AEF76" w14:textId="77777777" w:rsidR="008D2306" w:rsidRPr="008E347A" w:rsidRDefault="008D2306" w:rsidP="00255B66">
            <w:pPr>
              <w:spacing w:after="0" w:line="240" w:lineRule="auto"/>
              <w:rPr>
                <w:rFonts w:ascii="Times New Roman" w:eastAsia="Times New Roman" w:hAnsi="Times New Roman" w:cs="Times New Roman"/>
                <w:color w:val="000000"/>
                <w:sz w:val="24"/>
                <w:szCs w:val="24"/>
                <w:lang w:eastAsia="ru-RU"/>
              </w:rPr>
            </w:pPr>
          </w:p>
        </w:tc>
        <w:tc>
          <w:tcPr>
            <w:tcW w:w="5103" w:type="dxa"/>
            <w:vAlign w:val="bottom"/>
          </w:tcPr>
          <w:p w14:paraId="15313B57" w14:textId="7C7870B6" w:rsidR="008D2306" w:rsidRPr="008D2306" w:rsidRDefault="008D2306" w:rsidP="008D23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16.90 </w:t>
            </w:r>
            <w:r>
              <w:rPr>
                <w:rFonts w:ascii="Times New Roman" w:eastAsia="Times New Roman" w:hAnsi="Times New Roman" w:cs="Times New Roman"/>
                <w:color w:val="000000"/>
                <w:sz w:val="24"/>
                <w:szCs w:val="24"/>
                <w:lang w:val="en-US" w:eastAsia="ru-RU"/>
              </w:rPr>
              <w:t>R28 (440/80R28) 163</w:t>
            </w:r>
            <w:r>
              <w:rPr>
                <w:rFonts w:ascii="Times New Roman" w:eastAsia="Times New Roman" w:hAnsi="Times New Roman" w:cs="Times New Roman"/>
                <w:color w:val="000000"/>
                <w:sz w:val="24"/>
                <w:szCs w:val="24"/>
                <w:lang w:eastAsia="ru-RU"/>
              </w:rPr>
              <w:t>А8/163В (задні)</w:t>
            </w:r>
          </w:p>
        </w:tc>
        <w:tc>
          <w:tcPr>
            <w:tcW w:w="1475" w:type="dxa"/>
          </w:tcPr>
          <w:p w14:paraId="1CBE384C" w14:textId="158B2887" w:rsidR="008D2306" w:rsidRPr="0060765C" w:rsidRDefault="008D2306" w:rsidP="00255B6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шт</w:t>
            </w:r>
          </w:p>
        </w:tc>
        <w:tc>
          <w:tcPr>
            <w:tcW w:w="1097" w:type="dxa"/>
          </w:tcPr>
          <w:p w14:paraId="48827E38" w14:textId="169E7DA4" w:rsidR="008D2306" w:rsidRDefault="008D2306" w:rsidP="00AB3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14:paraId="22DCC759" w14:textId="77777777" w:rsidR="00DB07A6" w:rsidRPr="008E347A" w:rsidRDefault="00DB07A6" w:rsidP="00DB07A6">
      <w:pPr>
        <w:spacing w:after="0" w:line="240" w:lineRule="auto"/>
        <w:rPr>
          <w:rFonts w:ascii="Times New Roman" w:hAnsi="Times New Roman"/>
          <w:b/>
          <w:sz w:val="24"/>
          <w:szCs w:val="24"/>
        </w:rPr>
      </w:pPr>
    </w:p>
    <w:p w14:paraId="0AF8D409" w14:textId="77777777" w:rsidR="00263022" w:rsidRPr="00263022" w:rsidRDefault="006D46CB" w:rsidP="00263022">
      <w:pPr>
        <w:pStyle w:val="17"/>
        <w:shd w:val="clear" w:color="auto" w:fill="auto"/>
        <w:spacing w:line="240" w:lineRule="auto"/>
        <w:ind w:firstLine="80"/>
        <w:rPr>
          <w:sz w:val="24"/>
          <w:szCs w:val="24"/>
        </w:rPr>
      </w:pPr>
      <w:r w:rsidRPr="006D46CB">
        <w:rPr>
          <w:bCs/>
          <w:sz w:val="20"/>
          <w:szCs w:val="20"/>
          <w:lang w:eastAsia="ru-RU"/>
        </w:rPr>
        <w:tab/>
      </w:r>
      <w:r w:rsidR="00263022" w:rsidRPr="00263022">
        <w:rPr>
          <w:i/>
          <w:iCs/>
          <w:color w:val="000000"/>
          <w:sz w:val="24"/>
          <w:szCs w:val="24"/>
          <w:lang w:bidi="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7A2EA4B" w14:textId="4EEBAE40"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Місце поставки: м. Івано-Франківськ, вул. Б. Хмельницького ,59а.</w:t>
      </w:r>
    </w:p>
    <w:p w14:paraId="30031664"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 xml:space="preserve">Умови поставки:  DDP – склад. Транспортні чи будь-які інші витрати учасника по доставці Товару в місце поставки мають бути включені в ціну. </w:t>
      </w:r>
    </w:p>
    <w:p w14:paraId="017EB753"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 xml:space="preserve">Строк (термін) поставки: протягом </w:t>
      </w:r>
      <w:r w:rsidRPr="00F02BC9">
        <w:rPr>
          <w:rFonts w:ascii="Times New Roman" w:hAnsi="Times New Roman" w:cs="Times New Roman"/>
          <w:b/>
          <w:bCs/>
          <w:sz w:val="24"/>
          <w:szCs w:val="24"/>
          <w:lang w:eastAsia="en-US"/>
        </w:rPr>
        <w:t>1 робочий день</w:t>
      </w:r>
      <w:r w:rsidRPr="00F02BC9">
        <w:rPr>
          <w:rFonts w:ascii="Times New Roman" w:hAnsi="Times New Roman" w:cs="Times New Roman"/>
          <w:bCs/>
          <w:sz w:val="24"/>
          <w:szCs w:val="24"/>
          <w:lang w:eastAsia="en-US"/>
        </w:rPr>
        <w:t xml:space="preserve"> з моменту отримання заявки від Покупця, у зв’язку з виробничою необхідністю.</w:t>
      </w:r>
    </w:p>
    <w:p w14:paraId="754B9915"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 xml:space="preserve">Строк заміни дефектного (неякісного) Товару/виправлення (усунення) дефектів:  в термін – </w:t>
      </w:r>
      <w:r w:rsidRPr="00F02BC9">
        <w:rPr>
          <w:rFonts w:ascii="Times New Roman" w:hAnsi="Times New Roman" w:cs="Times New Roman"/>
          <w:b/>
          <w:bCs/>
          <w:sz w:val="24"/>
          <w:szCs w:val="24"/>
          <w:lang w:eastAsia="en-US"/>
        </w:rPr>
        <w:t>1 робочий день</w:t>
      </w:r>
      <w:r w:rsidRPr="00F02BC9">
        <w:rPr>
          <w:rFonts w:ascii="Times New Roman" w:hAnsi="Times New Roman" w:cs="Times New Roman"/>
          <w:bCs/>
          <w:sz w:val="24"/>
          <w:szCs w:val="24"/>
          <w:lang w:eastAsia="en-US"/>
        </w:rPr>
        <w:t xml:space="preserve"> з моменту отримання повідомлення від Покупця усунути недоліки (дефекти) товару або замінити товар на аналогічний, або повернути Покупцю гроші після підписання Сторонами дефектного акту.</w:t>
      </w:r>
    </w:p>
    <w:p w14:paraId="703CA1BB" w14:textId="14CDBDF6"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 xml:space="preserve">Умови оплати: Замовник здійснює оплату вартості товару на умовах відтермінування платежу </w:t>
      </w:r>
      <w:r w:rsidR="006C3905">
        <w:rPr>
          <w:rFonts w:ascii="Times New Roman" w:hAnsi="Times New Roman" w:cs="Times New Roman"/>
          <w:b/>
          <w:bCs/>
          <w:sz w:val="24"/>
          <w:szCs w:val="24"/>
          <w:lang w:val="en-US" w:eastAsia="en-US"/>
        </w:rPr>
        <w:t>120</w:t>
      </w:r>
      <w:r w:rsidRPr="00F02BC9">
        <w:rPr>
          <w:rFonts w:ascii="Times New Roman" w:hAnsi="Times New Roman" w:cs="Times New Roman"/>
          <w:b/>
          <w:bCs/>
          <w:sz w:val="24"/>
          <w:szCs w:val="24"/>
          <w:lang w:eastAsia="en-US"/>
        </w:rPr>
        <w:t xml:space="preserve"> (</w:t>
      </w:r>
      <w:r w:rsidR="006C3905">
        <w:rPr>
          <w:rFonts w:ascii="Times New Roman" w:hAnsi="Times New Roman" w:cs="Times New Roman"/>
          <w:b/>
          <w:bCs/>
          <w:sz w:val="24"/>
          <w:szCs w:val="24"/>
          <w:lang w:eastAsia="en-US"/>
        </w:rPr>
        <w:t>сто двадцять</w:t>
      </w:r>
      <w:r w:rsidRPr="00F02BC9">
        <w:rPr>
          <w:rFonts w:ascii="Times New Roman" w:hAnsi="Times New Roman" w:cs="Times New Roman"/>
          <w:b/>
          <w:bCs/>
          <w:sz w:val="24"/>
          <w:szCs w:val="24"/>
          <w:lang w:eastAsia="en-US"/>
        </w:rPr>
        <w:t>) календарних днів</w:t>
      </w:r>
      <w:r w:rsidRPr="00F02BC9">
        <w:rPr>
          <w:rFonts w:ascii="Times New Roman" w:hAnsi="Times New Roman" w:cs="Times New Roman"/>
          <w:bCs/>
          <w:sz w:val="24"/>
          <w:szCs w:val="24"/>
          <w:lang w:eastAsia="en-US"/>
        </w:rPr>
        <w:t xml:space="preserve"> після фактичної поставки Товару на підставі виставлених рахунків Постачальника.</w:t>
      </w:r>
    </w:p>
    <w:p w14:paraId="611565EA"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Наявність в учасника власного чи орендованого приміщення в м. Івано-Франківськ, яке має належні умови для зберігання товару (відсутність прямого сонячного проміння, провітрюваність складу, відсутність різких температурних коливань)           </w:t>
      </w:r>
    </w:p>
    <w:p w14:paraId="0CF399E7" w14:textId="77777777" w:rsidR="00665FC8" w:rsidRPr="00F02BC9" w:rsidRDefault="00665FC8" w:rsidP="00665FC8">
      <w:pPr>
        <w:shd w:val="clear" w:color="auto" w:fill="FFFFFF"/>
        <w:spacing w:after="0" w:line="240" w:lineRule="auto"/>
        <w:rPr>
          <w:rFonts w:ascii="Times New Roman" w:eastAsia="Times New Roman" w:hAnsi="Times New Roman" w:cs="Times New Roman"/>
          <w:color w:val="000000"/>
          <w:sz w:val="24"/>
          <w:szCs w:val="24"/>
          <w:lang w:eastAsia="ru-RU"/>
        </w:rPr>
      </w:pPr>
      <w:r w:rsidRPr="00F02BC9">
        <w:rPr>
          <w:rFonts w:ascii="Times New Roman" w:eastAsia="Times New Roman" w:hAnsi="Times New Roman" w:cs="Times New Roman"/>
          <w:color w:val="000000"/>
          <w:sz w:val="24"/>
          <w:szCs w:val="24"/>
          <w:lang w:eastAsia="ru-RU"/>
        </w:rPr>
        <w:t xml:space="preserve"> </w:t>
      </w:r>
    </w:p>
    <w:p w14:paraId="7863E8DD"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Термін отримання відповіді по рекламації не має перевищувати 1 день. </w:t>
      </w:r>
    </w:p>
    <w:p w14:paraId="2BE95E19" w14:textId="77777777" w:rsidR="00665FC8" w:rsidRPr="00F02BC9" w:rsidRDefault="00665FC8" w:rsidP="00665FC8">
      <w:pPr>
        <w:shd w:val="clear" w:color="auto" w:fill="FFFFFF"/>
        <w:spacing w:after="0" w:line="240" w:lineRule="auto"/>
        <w:rPr>
          <w:rFonts w:ascii="Times New Roman" w:eastAsia="Times New Roman" w:hAnsi="Times New Roman" w:cs="Times New Roman"/>
          <w:color w:val="000000"/>
          <w:sz w:val="24"/>
          <w:szCs w:val="24"/>
          <w:lang w:eastAsia="ru-RU"/>
        </w:rPr>
      </w:pPr>
    </w:p>
    <w:p w14:paraId="32CBA9A4"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 xml:space="preserve">Заміна шини,  по якій отримано позитивне рішення по заміні,  має відбуватись протягом 1 дня, у зв’язку із виробничою необхідністю. </w:t>
      </w:r>
    </w:p>
    <w:p w14:paraId="4A37DA22"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У разі незаміни автошини вчасно, штраф у розмірі 5% від вартості автошини за кожен день прострочення. </w:t>
      </w:r>
    </w:p>
    <w:p w14:paraId="5BB83739" w14:textId="77777777" w:rsidR="00665FC8" w:rsidRPr="00F02BC9" w:rsidRDefault="00665FC8" w:rsidP="00665FC8">
      <w:pPr>
        <w:shd w:val="clear" w:color="auto" w:fill="FFFFFF"/>
        <w:spacing w:after="0" w:line="240" w:lineRule="auto"/>
        <w:rPr>
          <w:rFonts w:ascii="Times New Roman" w:eastAsia="Times New Roman" w:hAnsi="Times New Roman" w:cs="Times New Roman"/>
          <w:color w:val="000000"/>
          <w:sz w:val="24"/>
          <w:szCs w:val="24"/>
          <w:lang w:eastAsia="ru-RU"/>
        </w:rPr>
      </w:pPr>
    </w:p>
    <w:p w14:paraId="452B5CA0" w14:textId="77777777" w:rsidR="00665FC8" w:rsidRPr="00F02BC9" w:rsidRDefault="00665FC8" w:rsidP="00665FC8">
      <w:pPr>
        <w:numPr>
          <w:ilvl w:val="0"/>
          <w:numId w:val="31"/>
        </w:numPr>
        <w:spacing w:after="0" w:line="240" w:lineRule="auto"/>
        <w:rPr>
          <w:rFonts w:ascii="Times New Roman" w:hAnsi="Times New Roman" w:cs="Times New Roman"/>
          <w:bCs/>
          <w:sz w:val="24"/>
          <w:szCs w:val="24"/>
          <w:lang w:eastAsia="en-US"/>
        </w:rPr>
      </w:pPr>
      <w:r w:rsidRPr="00F02BC9">
        <w:rPr>
          <w:rFonts w:ascii="Times New Roman" w:hAnsi="Times New Roman" w:cs="Times New Roman"/>
          <w:bCs/>
          <w:sz w:val="24"/>
          <w:szCs w:val="24"/>
          <w:lang w:eastAsia="en-US"/>
        </w:rPr>
        <w:t>Гарантійний термін експлуатації - 12 міс з моменту встановлення на транспортний засіб.</w:t>
      </w:r>
    </w:p>
    <w:p w14:paraId="2B8D3494" w14:textId="77777777" w:rsidR="00665FC8" w:rsidRPr="00F02BC9" w:rsidRDefault="00665FC8" w:rsidP="00665FC8">
      <w:pPr>
        <w:spacing w:after="0" w:line="240" w:lineRule="auto"/>
        <w:ind w:left="708"/>
        <w:rPr>
          <w:rFonts w:ascii="Times New Roman" w:hAnsi="Times New Roman" w:cs="Times New Roman"/>
          <w:bCs/>
          <w:sz w:val="24"/>
          <w:szCs w:val="24"/>
          <w:lang w:eastAsia="en-US"/>
        </w:rPr>
      </w:pPr>
    </w:p>
    <w:p w14:paraId="6326CC0F" w14:textId="77777777" w:rsidR="00665FC8" w:rsidRPr="00F02BC9" w:rsidRDefault="00665FC8" w:rsidP="00665FC8">
      <w:pPr>
        <w:numPr>
          <w:ilvl w:val="0"/>
          <w:numId w:val="31"/>
        </w:numPr>
        <w:spacing w:after="0" w:line="240" w:lineRule="auto"/>
        <w:jc w:val="both"/>
        <w:rPr>
          <w:rFonts w:ascii="Times New Roman" w:eastAsia="Times New Roman" w:hAnsi="Times New Roman" w:cs="Times New Roman"/>
          <w:sz w:val="24"/>
          <w:szCs w:val="24"/>
        </w:rPr>
      </w:pPr>
      <w:r w:rsidRPr="00F02BC9">
        <w:rPr>
          <w:rFonts w:ascii="Times New Roman" w:eastAsia="Times New Roman" w:hAnsi="Times New Roman" w:cs="Times New Roman"/>
          <w:sz w:val="24"/>
          <w:szCs w:val="24"/>
        </w:rPr>
        <w:t xml:space="preserve">Лист гарантію у довільній формі, про те, що учасник на вимогу Замовника зобов’язується надати зразки заявленої ним продукції до моменту укладання договору. Така продукція надається на поворотній основі. За результатами даної перевірки складається Акт </w:t>
      </w:r>
      <w:r w:rsidRPr="00F02BC9">
        <w:rPr>
          <w:rFonts w:ascii="Times New Roman" w:eastAsia="Times New Roman" w:hAnsi="Times New Roman" w:cs="Times New Roman"/>
          <w:sz w:val="24"/>
          <w:szCs w:val="24"/>
        </w:rPr>
        <w:lastRenderedPageBreak/>
        <w:t xml:space="preserve">відповідності якості продукції до вимог вказаних в оголошенні на проведення спрощеної процедури. На основі даного Акта відповідності буде прийняте рішення про укладання договору  або дискваліфікації. </w:t>
      </w:r>
    </w:p>
    <w:p w14:paraId="626F416D" w14:textId="77777777" w:rsidR="00665FC8" w:rsidRPr="00F02BC9" w:rsidRDefault="00665FC8" w:rsidP="00665FC8">
      <w:pPr>
        <w:spacing w:after="0" w:line="240" w:lineRule="auto"/>
        <w:ind w:left="708"/>
        <w:rPr>
          <w:rFonts w:ascii="Times New Roman" w:eastAsia="Times New Roman" w:hAnsi="Times New Roman" w:cs="Times New Roman"/>
          <w:sz w:val="24"/>
          <w:szCs w:val="24"/>
          <w:lang w:eastAsia="ru-RU"/>
        </w:rPr>
      </w:pPr>
    </w:p>
    <w:p w14:paraId="612DD49A" w14:textId="77777777" w:rsidR="00665FC8" w:rsidRPr="00F02BC9" w:rsidRDefault="00665FC8" w:rsidP="00665FC8">
      <w:pPr>
        <w:numPr>
          <w:ilvl w:val="0"/>
          <w:numId w:val="31"/>
        </w:numPr>
        <w:spacing w:after="0" w:line="240" w:lineRule="auto"/>
        <w:jc w:val="both"/>
        <w:rPr>
          <w:rFonts w:ascii="Times New Roman" w:eastAsia="Times New Roman" w:hAnsi="Times New Roman" w:cs="Times New Roman"/>
          <w:sz w:val="24"/>
          <w:szCs w:val="24"/>
        </w:rPr>
      </w:pPr>
      <w:r w:rsidRPr="00F02BC9">
        <w:rPr>
          <w:rFonts w:ascii="Times New Roman" w:eastAsia="Times New Roman" w:hAnsi="Times New Roman" w:cs="Times New Roman"/>
          <w:sz w:val="24"/>
          <w:szCs w:val="24"/>
        </w:rPr>
        <w:t xml:space="preserve"> </w:t>
      </w:r>
      <w:r w:rsidRPr="00F02BC9">
        <w:rPr>
          <w:rFonts w:ascii="Times New Roman" w:eastAsia="Times New Roman" w:hAnsi="Times New Roman" w:cs="Times New Roman"/>
          <w:color w:val="000000"/>
          <w:sz w:val="24"/>
          <w:szCs w:val="24"/>
        </w:rPr>
        <w:t>Довідку з органу сертифікації (оригінал або копію завірену органом сертифікації) про відсутність продукції в «Переліку продукції, що підлягає обов’язковій сертифікації в Україні»</w:t>
      </w:r>
    </w:p>
    <w:p w14:paraId="36420844" w14:textId="77777777" w:rsidR="00665FC8" w:rsidRPr="00F02BC9" w:rsidRDefault="00665FC8" w:rsidP="00665FC8">
      <w:pPr>
        <w:spacing w:after="0" w:line="240" w:lineRule="auto"/>
        <w:ind w:left="284"/>
        <w:jc w:val="both"/>
        <w:rPr>
          <w:rFonts w:ascii="Times New Roman" w:eastAsia="Times New Roman" w:hAnsi="Times New Roman" w:cs="Times New Roman"/>
          <w:sz w:val="24"/>
          <w:szCs w:val="24"/>
        </w:rPr>
      </w:pPr>
    </w:p>
    <w:p w14:paraId="1E43D6E5" w14:textId="77777777" w:rsidR="00665FC8" w:rsidRPr="00F02BC9" w:rsidRDefault="00665FC8" w:rsidP="00665FC8">
      <w:pPr>
        <w:numPr>
          <w:ilvl w:val="0"/>
          <w:numId w:val="31"/>
        </w:numPr>
        <w:spacing w:after="0" w:line="240" w:lineRule="auto"/>
        <w:jc w:val="both"/>
        <w:rPr>
          <w:rFonts w:ascii="Times New Roman" w:eastAsia="Times New Roman" w:hAnsi="Times New Roman" w:cs="Times New Roman"/>
          <w:sz w:val="24"/>
          <w:szCs w:val="24"/>
        </w:rPr>
      </w:pPr>
      <w:r w:rsidRPr="00F02BC9">
        <w:rPr>
          <w:rFonts w:ascii="Times New Roman" w:eastAsia="Times New Roman" w:hAnsi="Times New Roman" w:cs="Times New Roman"/>
          <w:sz w:val="24"/>
          <w:szCs w:val="24"/>
        </w:rPr>
        <w:t xml:space="preserve"> Наявність у продавця Сертифікату на систему управління якістю ДСТУ </w:t>
      </w:r>
      <w:r w:rsidRPr="00F02BC9">
        <w:rPr>
          <w:rFonts w:ascii="Times New Roman" w:eastAsia="Times New Roman" w:hAnsi="Times New Roman" w:cs="Times New Roman"/>
          <w:sz w:val="24"/>
          <w:szCs w:val="24"/>
          <w:lang w:val="en-US"/>
        </w:rPr>
        <w:t>EN ISO 9001</w:t>
      </w:r>
      <w:r w:rsidRPr="00F02BC9">
        <w:rPr>
          <w:rFonts w:ascii="Times New Roman" w:eastAsia="Times New Roman" w:hAnsi="Times New Roman" w:cs="Times New Roman"/>
          <w:sz w:val="24"/>
          <w:szCs w:val="24"/>
        </w:rPr>
        <w:t>:2018 “Системи управління якістю. Вимоги.”</w:t>
      </w:r>
    </w:p>
    <w:p w14:paraId="2B97DFE4" w14:textId="77777777" w:rsidR="00665FC8" w:rsidRPr="00F02BC9" w:rsidRDefault="00665FC8" w:rsidP="00665FC8">
      <w:pPr>
        <w:spacing w:after="0" w:line="240" w:lineRule="auto"/>
        <w:rPr>
          <w:rFonts w:ascii="Times New Roman" w:eastAsia="Times New Roman" w:hAnsi="Times New Roman" w:cs="Times New Roman"/>
          <w:b/>
          <w:bCs/>
          <w:sz w:val="24"/>
          <w:szCs w:val="24"/>
          <w:lang w:eastAsia="ru-RU"/>
        </w:rPr>
      </w:pPr>
    </w:p>
    <w:p w14:paraId="06EB1AA4" w14:textId="77777777" w:rsidR="00263022" w:rsidRPr="00F02BC9" w:rsidRDefault="00263022" w:rsidP="00665FC8">
      <w:pPr>
        <w:spacing w:after="120" w:line="276" w:lineRule="auto"/>
        <w:ind w:right="-6" w:firstLine="720"/>
        <w:rPr>
          <w:rFonts w:ascii="Times New Roman" w:hAnsi="Times New Roman" w:cs="Times New Roman"/>
          <w:b/>
          <w:bCs/>
          <w:sz w:val="28"/>
          <w:szCs w:val="28"/>
          <w:lang w:eastAsia="en-US"/>
        </w:rPr>
      </w:pPr>
    </w:p>
    <w:p w14:paraId="0A1AC47F" w14:textId="78A18C2A" w:rsidR="00705168" w:rsidRPr="00F02BC9" w:rsidRDefault="006D46CB" w:rsidP="00F679F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bidi="uk-UA"/>
        </w:rPr>
      </w:pPr>
      <w:r w:rsidRPr="00F02BC9">
        <w:rPr>
          <w:rFonts w:ascii="Times New Roman" w:eastAsia="Times New Roman" w:hAnsi="Times New Roman" w:cs="Times New Roman"/>
          <w:bCs/>
          <w:sz w:val="20"/>
          <w:szCs w:val="20"/>
          <w:lang w:eastAsia="ru-RU"/>
        </w:rPr>
        <w:tab/>
      </w:r>
    </w:p>
    <w:p w14:paraId="24EB26BA" w14:textId="2399BDA7" w:rsidR="007450AC" w:rsidRPr="00F02BC9" w:rsidRDefault="00705168" w:rsidP="00705168">
      <w:pPr>
        <w:widowControl w:val="0"/>
        <w:autoSpaceDE w:val="0"/>
        <w:autoSpaceDN w:val="0"/>
        <w:adjustRightInd w:val="0"/>
        <w:spacing w:after="200" w:line="276" w:lineRule="auto"/>
        <w:rPr>
          <w:rFonts w:ascii="Times New Roman" w:hAnsi="Times New Roman" w:cs="Times New Roman"/>
          <w:i/>
          <w:iCs/>
          <w:color w:val="000000"/>
          <w:sz w:val="24"/>
          <w:szCs w:val="24"/>
          <w:lang w:bidi="uk-UA"/>
        </w:rPr>
      </w:pPr>
      <w:r w:rsidRPr="00F02BC9">
        <w:rPr>
          <w:rFonts w:ascii="Times New Roman" w:hAnsi="Times New Roman" w:cs="Times New Roman"/>
          <w:i/>
          <w:iCs/>
          <w:color w:val="000000"/>
          <w:sz w:val="24"/>
          <w:szCs w:val="24"/>
          <w:lang w:bidi="uk-UA"/>
        </w:rPr>
        <w:t xml:space="preserve">    </w:t>
      </w:r>
      <w:r w:rsidR="007450AC" w:rsidRPr="00F02BC9">
        <w:rPr>
          <w:rFonts w:ascii="Times New Roman" w:hAnsi="Times New Roman" w:cs="Times New Roman"/>
          <w:i/>
          <w:iCs/>
          <w:color w:val="000000"/>
          <w:sz w:val="24"/>
          <w:szCs w:val="24"/>
          <w:lang w:bidi="uk-UA"/>
        </w:rPr>
        <w:t xml:space="preserve">Предмет закупівлі (товар, тара, пакування, транспортування) не завдає шкоди навколишньому середовищу та передбачає заходи щодо захисту довкілля (надати довідку в довільній формі </w:t>
      </w:r>
      <w:r w:rsidR="008E347A" w:rsidRPr="00F02BC9">
        <w:rPr>
          <w:rFonts w:ascii="Times New Roman" w:hAnsi="Times New Roman" w:cs="Times New Roman"/>
          <w:i/>
          <w:iCs/>
          <w:color w:val="000000"/>
          <w:sz w:val="24"/>
          <w:szCs w:val="24"/>
          <w:lang w:bidi="uk-UA"/>
        </w:rPr>
        <w:t>)</w:t>
      </w:r>
    </w:p>
    <w:tbl>
      <w:tblPr>
        <w:tblW w:w="18967" w:type="dxa"/>
        <w:tblInd w:w="108" w:type="dxa"/>
        <w:tblLook w:val="04A0" w:firstRow="1" w:lastRow="0" w:firstColumn="1" w:lastColumn="0" w:noHBand="0" w:noVBand="1"/>
      </w:tblPr>
      <w:tblGrid>
        <w:gridCol w:w="807"/>
        <w:gridCol w:w="5405"/>
        <w:gridCol w:w="5405"/>
        <w:gridCol w:w="7350"/>
      </w:tblGrid>
      <w:tr w:rsidR="007450AC" w:rsidRPr="008E347A" w14:paraId="0F96BD7D" w14:textId="77777777" w:rsidTr="007450AC">
        <w:trPr>
          <w:trHeight w:val="315"/>
        </w:trPr>
        <w:tc>
          <w:tcPr>
            <w:tcW w:w="807" w:type="dxa"/>
            <w:noWrap/>
            <w:vAlign w:val="bottom"/>
            <w:hideMark/>
          </w:tcPr>
          <w:p w14:paraId="044CB42D" w14:textId="29EE99CE" w:rsidR="007450AC" w:rsidRPr="008E347A" w:rsidRDefault="007450AC" w:rsidP="008E347A">
            <w:pPr>
              <w:pStyle w:val="a5"/>
              <w:spacing w:after="0"/>
              <w:ind w:left="989"/>
              <w:rPr>
                <w:rFonts w:ascii="Times New Roman" w:hAnsi="Times New Roman" w:cs="Times New Roman"/>
                <w:sz w:val="24"/>
                <w:szCs w:val="24"/>
              </w:rPr>
            </w:pPr>
          </w:p>
        </w:tc>
        <w:tc>
          <w:tcPr>
            <w:tcW w:w="5405" w:type="dxa"/>
          </w:tcPr>
          <w:p w14:paraId="2D5C89CE" w14:textId="77777777" w:rsidR="007450AC" w:rsidRDefault="007450AC" w:rsidP="008E347A">
            <w:pPr>
              <w:pStyle w:val="17"/>
              <w:shd w:val="clear" w:color="auto" w:fill="auto"/>
              <w:tabs>
                <w:tab w:val="left" w:pos="709"/>
              </w:tabs>
              <w:spacing w:line="240" w:lineRule="auto"/>
              <w:ind w:firstLine="0"/>
              <w:rPr>
                <w:sz w:val="24"/>
                <w:szCs w:val="24"/>
              </w:rPr>
            </w:pPr>
          </w:p>
          <w:p w14:paraId="19B86EF7" w14:textId="77777777" w:rsidR="008E347A" w:rsidRDefault="008E347A" w:rsidP="008E347A">
            <w:pPr>
              <w:pStyle w:val="17"/>
              <w:shd w:val="clear" w:color="auto" w:fill="auto"/>
              <w:tabs>
                <w:tab w:val="left" w:pos="709"/>
              </w:tabs>
              <w:spacing w:line="240" w:lineRule="auto"/>
              <w:ind w:firstLine="0"/>
              <w:rPr>
                <w:sz w:val="24"/>
                <w:szCs w:val="24"/>
              </w:rPr>
            </w:pPr>
          </w:p>
          <w:p w14:paraId="4EA54A22" w14:textId="77777777" w:rsidR="008E347A" w:rsidRDefault="008E347A" w:rsidP="008E347A">
            <w:pPr>
              <w:pStyle w:val="17"/>
              <w:shd w:val="clear" w:color="auto" w:fill="auto"/>
              <w:tabs>
                <w:tab w:val="left" w:pos="709"/>
              </w:tabs>
              <w:spacing w:line="240" w:lineRule="auto"/>
              <w:ind w:firstLine="0"/>
              <w:rPr>
                <w:sz w:val="24"/>
                <w:szCs w:val="24"/>
              </w:rPr>
            </w:pPr>
          </w:p>
          <w:p w14:paraId="1B8EA3B4" w14:textId="77777777" w:rsidR="008E347A" w:rsidRDefault="008E347A" w:rsidP="008E347A">
            <w:pPr>
              <w:pStyle w:val="17"/>
              <w:shd w:val="clear" w:color="auto" w:fill="auto"/>
              <w:tabs>
                <w:tab w:val="left" w:pos="709"/>
              </w:tabs>
              <w:spacing w:line="240" w:lineRule="auto"/>
              <w:ind w:firstLine="0"/>
              <w:rPr>
                <w:sz w:val="24"/>
                <w:szCs w:val="24"/>
              </w:rPr>
            </w:pPr>
          </w:p>
          <w:p w14:paraId="6C20DA0C" w14:textId="77777777" w:rsidR="008E347A" w:rsidRDefault="008E347A" w:rsidP="008E347A">
            <w:pPr>
              <w:pStyle w:val="17"/>
              <w:shd w:val="clear" w:color="auto" w:fill="auto"/>
              <w:tabs>
                <w:tab w:val="left" w:pos="709"/>
              </w:tabs>
              <w:spacing w:line="240" w:lineRule="auto"/>
              <w:ind w:firstLine="0"/>
              <w:rPr>
                <w:sz w:val="24"/>
                <w:szCs w:val="24"/>
              </w:rPr>
            </w:pPr>
          </w:p>
          <w:p w14:paraId="6E6DCD4C" w14:textId="77777777" w:rsidR="008E347A" w:rsidRDefault="008E347A" w:rsidP="008E347A">
            <w:pPr>
              <w:pStyle w:val="17"/>
              <w:shd w:val="clear" w:color="auto" w:fill="auto"/>
              <w:tabs>
                <w:tab w:val="left" w:pos="709"/>
              </w:tabs>
              <w:spacing w:line="240" w:lineRule="auto"/>
              <w:ind w:firstLine="0"/>
              <w:rPr>
                <w:sz w:val="24"/>
                <w:szCs w:val="24"/>
              </w:rPr>
            </w:pPr>
          </w:p>
          <w:p w14:paraId="3B566422" w14:textId="77777777" w:rsidR="008E347A" w:rsidRDefault="008E347A" w:rsidP="008E347A">
            <w:pPr>
              <w:pStyle w:val="17"/>
              <w:shd w:val="clear" w:color="auto" w:fill="auto"/>
              <w:tabs>
                <w:tab w:val="left" w:pos="709"/>
              </w:tabs>
              <w:spacing w:line="240" w:lineRule="auto"/>
              <w:ind w:firstLine="0"/>
              <w:rPr>
                <w:sz w:val="24"/>
                <w:szCs w:val="24"/>
              </w:rPr>
            </w:pPr>
          </w:p>
          <w:p w14:paraId="1330CE5E" w14:textId="77777777" w:rsidR="00F679F7" w:rsidRDefault="00F679F7" w:rsidP="008E347A">
            <w:pPr>
              <w:pStyle w:val="17"/>
              <w:shd w:val="clear" w:color="auto" w:fill="auto"/>
              <w:tabs>
                <w:tab w:val="left" w:pos="709"/>
              </w:tabs>
              <w:spacing w:line="240" w:lineRule="auto"/>
              <w:ind w:firstLine="0"/>
              <w:rPr>
                <w:sz w:val="24"/>
                <w:szCs w:val="24"/>
              </w:rPr>
            </w:pPr>
          </w:p>
          <w:p w14:paraId="39234E8A" w14:textId="77777777" w:rsidR="00F679F7" w:rsidRDefault="00F679F7" w:rsidP="008E347A">
            <w:pPr>
              <w:pStyle w:val="17"/>
              <w:shd w:val="clear" w:color="auto" w:fill="auto"/>
              <w:tabs>
                <w:tab w:val="left" w:pos="709"/>
              </w:tabs>
              <w:spacing w:line="240" w:lineRule="auto"/>
              <w:ind w:firstLine="0"/>
              <w:rPr>
                <w:sz w:val="24"/>
                <w:szCs w:val="24"/>
              </w:rPr>
            </w:pPr>
          </w:p>
          <w:p w14:paraId="0E6AFA22" w14:textId="77777777" w:rsidR="00F679F7" w:rsidRDefault="00F679F7" w:rsidP="008E347A">
            <w:pPr>
              <w:pStyle w:val="17"/>
              <w:shd w:val="clear" w:color="auto" w:fill="auto"/>
              <w:tabs>
                <w:tab w:val="left" w:pos="709"/>
              </w:tabs>
              <w:spacing w:line="240" w:lineRule="auto"/>
              <w:ind w:firstLine="0"/>
              <w:rPr>
                <w:sz w:val="24"/>
                <w:szCs w:val="24"/>
              </w:rPr>
            </w:pPr>
          </w:p>
          <w:p w14:paraId="69EAC1F1" w14:textId="77777777" w:rsidR="00F679F7" w:rsidRDefault="00F679F7" w:rsidP="008E347A">
            <w:pPr>
              <w:pStyle w:val="17"/>
              <w:shd w:val="clear" w:color="auto" w:fill="auto"/>
              <w:tabs>
                <w:tab w:val="left" w:pos="709"/>
              </w:tabs>
              <w:spacing w:line="240" w:lineRule="auto"/>
              <w:ind w:firstLine="0"/>
              <w:rPr>
                <w:sz w:val="24"/>
                <w:szCs w:val="24"/>
              </w:rPr>
            </w:pPr>
          </w:p>
          <w:p w14:paraId="3AFBFF61" w14:textId="77777777" w:rsidR="00F679F7" w:rsidRDefault="00F679F7" w:rsidP="008E347A">
            <w:pPr>
              <w:pStyle w:val="17"/>
              <w:shd w:val="clear" w:color="auto" w:fill="auto"/>
              <w:tabs>
                <w:tab w:val="left" w:pos="709"/>
              </w:tabs>
              <w:spacing w:line="240" w:lineRule="auto"/>
              <w:ind w:firstLine="0"/>
              <w:rPr>
                <w:sz w:val="24"/>
                <w:szCs w:val="24"/>
              </w:rPr>
            </w:pPr>
          </w:p>
          <w:p w14:paraId="1E159E7F" w14:textId="77777777" w:rsidR="00F679F7" w:rsidRDefault="00F679F7" w:rsidP="008E347A">
            <w:pPr>
              <w:pStyle w:val="17"/>
              <w:shd w:val="clear" w:color="auto" w:fill="auto"/>
              <w:tabs>
                <w:tab w:val="left" w:pos="709"/>
              </w:tabs>
              <w:spacing w:line="240" w:lineRule="auto"/>
              <w:ind w:firstLine="0"/>
              <w:rPr>
                <w:sz w:val="24"/>
                <w:szCs w:val="24"/>
              </w:rPr>
            </w:pPr>
          </w:p>
          <w:p w14:paraId="23374842" w14:textId="77777777" w:rsidR="00F679F7" w:rsidRDefault="00F679F7" w:rsidP="008E347A">
            <w:pPr>
              <w:pStyle w:val="17"/>
              <w:shd w:val="clear" w:color="auto" w:fill="auto"/>
              <w:tabs>
                <w:tab w:val="left" w:pos="709"/>
              </w:tabs>
              <w:spacing w:line="240" w:lineRule="auto"/>
              <w:ind w:firstLine="0"/>
              <w:rPr>
                <w:sz w:val="24"/>
                <w:szCs w:val="24"/>
              </w:rPr>
            </w:pPr>
          </w:p>
          <w:p w14:paraId="7FFE20C0" w14:textId="77777777" w:rsidR="00F679F7" w:rsidRDefault="00F679F7" w:rsidP="008E347A">
            <w:pPr>
              <w:pStyle w:val="17"/>
              <w:shd w:val="clear" w:color="auto" w:fill="auto"/>
              <w:tabs>
                <w:tab w:val="left" w:pos="709"/>
              </w:tabs>
              <w:spacing w:line="240" w:lineRule="auto"/>
              <w:ind w:firstLine="0"/>
              <w:rPr>
                <w:sz w:val="24"/>
                <w:szCs w:val="24"/>
              </w:rPr>
            </w:pPr>
          </w:p>
          <w:p w14:paraId="29418DB3" w14:textId="77777777" w:rsidR="00F679F7" w:rsidRDefault="00F679F7" w:rsidP="008E347A">
            <w:pPr>
              <w:pStyle w:val="17"/>
              <w:shd w:val="clear" w:color="auto" w:fill="auto"/>
              <w:tabs>
                <w:tab w:val="left" w:pos="709"/>
              </w:tabs>
              <w:spacing w:line="240" w:lineRule="auto"/>
              <w:ind w:firstLine="0"/>
              <w:rPr>
                <w:sz w:val="24"/>
                <w:szCs w:val="24"/>
              </w:rPr>
            </w:pPr>
          </w:p>
          <w:p w14:paraId="557D0C2D" w14:textId="77777777" w:rsidR="00F679F7" w:rsidRDefault="00F679F7" w:rsidP="008E347A">
            <w:pPr>
              <w:pStyle w:val="17"/>
              <w:shd w:val="clear" w:color="auto" w:fill="auto"/>
              <w:tabs>
                <w:tab w:val="left" w:pos="709"/>
              </w:tabs>
              <w:spacing w:line="240" w:lineRule="auto"/>
              <w:ind w:firstLine="0"/>
              <w:rPr>
                <w:sz w:val="24"/>
                <w:szCs w:val="24"/>
              </w:rPr>
            </w:pPr>
          </w:p>
          <w:p w14:paraId="4244DF26" w14:textId="77777777" w:rsidR="00F679F7" w:rsidRDefault="00F679F7" w:rsidP="008E347A">
            <w:pPr>
              <w:pStyle w:val="17"/>
              <w:shd w:val="clear" w:color="auto" w:fill="auto"/>
              <w:tabs>
                <w:tab w:val="left" w:pos="709"/>
              </w:tabs>
              <w:spacing w:line="240" w:lineRule="auto"/>
              <w:ind w:firstLine="0"/>
              <w:rPr>
                <w:sz w:val="24"/>
                <w:szCs w:val="24"/>
              </w:rPr>
            </w:pPr>
          </w:p>
          <w:p w14:paraId="720C4F31" w14:textId="77777777" w:rsidR="00F679F7" w:rsidRDefault="00F679F7" w:rsidP="008E347A">
            <w:pPr>
              <w:pStyle w:val="17"/>
              <w:shd w:val="clear" w:color="auto" w:fill="auto"/>
              <w:tabs>
                <w:tab w:val="left" w:pos="709"/>
              </w:tabs>
              <w:spacing w:line="240" w:lineRule="auto"/>
              <w:ind w:firstLine="0"/>
              <w:rPr>
                <w:sz w:val="24"/>
                <w:szCs w:val="24"/>
              </w:rPr>
            </w:pPr>
          </w:p>
          <w:p w14:paraId="05480789" w14:textId="77777777" w:rsidR="00F679F7" w:rsidRDefault="00F679F7" w:rsidP="008E347A">
            <w:pPr>
              <w:pStyle w:val="17"/>
              <w:shd w:val="clear" w:color="auto" w:fill="auto"/>
              <w:tabs>
                <w:tab w:val="left" w:pos="709"/>
              </w:tabs>
              <w:spacing w:line="240" w:lineRule="auto"/>
              <w:ind w:firstLine="0"/>
              <w:rPr>
                <w:sz w:val="24"/>
                <w:szCs w:val="24"/>
              </w:rPr>
            </w:pPr>
          </w:p>
          <w:p w14:paraId="7232BE94" w14:textId="77777777" w:rsidR="00F679F7" w:rsidRDefault="00F679F7" w:rsidP="008E347A">
            <w:pPr>
              <w:pStyle w:val="17"/>
              <w:shd w:val="clear" w:color="auto" w:fill="auto"/>
              <w:tabs>
                <w:tab w:val="left" w:pos="709"/>
              </w:tabs>
              <w:spacing w:line="240" w:lineRule="auto"/>
              <w:ind w:firstLine="0"/>
              <w:rPr>
                <w:sz w:val="24"/>
                <w:szCs w:val="24"/>
              </w:rPr>
            </w:pPr>
          </w:p>
          <w:p w14:paraId="1217DF05" w14:textId="77777777" w:rsidR="00F679F7" w:rsidRDefault="00F679F7" w:rsidP="008E347A">
            <w:pPr>
              <w:pStyle w:val="17"/>
              <w:shd w:val="clear" w:color="auto" w:fill="auto"/>
              <w:tabs>
                <w:tab w:val="left" w:pos="709"/>
              </w:tabs>
              <w:spacing w:line="240" w:lineRule="auto"/>
              <w:ind w:firstLine="0"/>
              <w:rPr>
                <w:sz w:val="24"/>
                <w:szCs w:val="24"/>
              </w:rPr>
            </w:pPr>
          </w:p>
          <w:p w14:paraId="22B31554" w14:textId="77777777" w:rsidR="00F679F7" w:rsidRDefault="00F679F7" w:rsidP="008E347A">
            <w:pPr>
              <w:pStyle w:val="17"/>
              <w:shd w:val="clear" w:color="auto" w:fill="auto"/>
              <w:tabs>
                <w:tab w:val="left" w:pos="709"/>
              </w:tabs>
              <w:spacing w:line="240" w:lineRule="auto"/>
              <w:ind w:firstLine="0"/>
              <w:rPr>
                <w:sz w:val="24"/>
                <w:szCs w:val="24"/>
              </w:rPr>
            </w:pPr>
          </w:p>
          <w:p w14:paraId="18D5E6B8" w14:textId="77777777" w:rsidR="00F02BC9" w:rsidRDefault="00F02BC9" w:rsidP="008E347A">
            <w:pPr>
              <w:pStyle w:val="17"/>
              <w:shd w:val="clear" w:color="auto" w:fill="auto"/>
              <w:tabs>
                <w:tab w:val="left" w:pos="709"/>
              </w:tabs>
              <w:spacing w:line="240" w:lineRule="auto"/>
              <w:ind w:firstLine="0"/>
              <w:rPr>
                <w:sz w:val="24"/>
                <w:szCs w:val="24"/>
              </w:rPr>
            </w:pPr>
          </w:p>
          <w:p w14:paraId="79343011" w14:textId="77777777" w:rsidR="00F02BC9" w:rsidRDefault="00F02BC9" w:rsidP="008E347A">
            <w:pPr>
              <w:pStyle w:val="17"/>
              <w:shd w:val="clear" w:color="auto" w:fill="auto"/>
              <w:tabs>
                <w:tab w:val="left" w:pos="709"/>
              </w:tabs>
              <w:spacing w:line="240" w:lineRule="auto"/>
              <w:ind w:firstLine="0"/>
              <w:rPr>
                <w:sz w:val="24"/>
                <w:szCs w:val="24"/>
              </w:rPr>
            </w:pPr>
          </w:p>
          <w:p w14:paraId="4120B955" w14:textId="77777777" w:rsidR="00F02BC9" w:rsidRDefault="00F02BC9" w:rsidP="008E347A">
            <w:pPr>
              <w:pStyle w:val="17"/>
              <w:shd w:val="clear" w:color="auto" w:fill="auto"/>
              <w:tabs>
                <w:tab w:val="left" w:pos="709"/>
              </w:tabs>
              <w:spacing w:line="240" w:lineRule="auto"/>
              <w:ind w:firstLine="0"/>
              <w:rPr>
                <w:sz w:val="24"/>
                <w:szCs w:val="24"/>
              </w:rPr>
            </w:pPr>
          </w:p>
          <w:p w14:paraId="1051D6CA" w14:textId="77777777" w:rsidR="00F02BC9" w:rsidRDefault="00F02BC9" w:rsidP="008E347A">
            <w:pPr>
              <w:pStyle w:val="17"/>
              <w:shd w:val="clear" w:color="auto" w:fill="auto"/>
              <w:tabs>
                <w:tab w:val="left" w:pos="709"/>
              </w:tabs>
              <w:spacing w:line="240" w:lineRule="auto"/>
              <w:ind w:firstLine="0"/>
              <w:rPr>
                <w:sz w:val="24"/>
                <w:szCs w:val="24"/>
              </w:rPr>
            </w:pPr>
          </w:p>
          <w:p w14:paraId="3FD047FB" w14:textId="77777777" w:rsidR="00F02BC9" w:rsidRDefault="00F02BC9" w:rsidP="008E347A">
            <w:pPr>
              <w:pStyle w:val="17"/>
              <w:shd w:val="clear" w:color="auto" w:fill="auto"/>
              <w:tabs>
                <w:tab w:val="left" w:pos="709"/>
              </w:tabs>
              <w:spacing w:line="240" w:lineRule="auto"/>
              <w:ind w:firstLine="0"/>
              <w:rPr>
                <w:sz w:val="24"/>
                <w:szCs w:val="24"/>
              </w:rPr>
            </w:pPr>
          </w:p>
          <w:p w14:paraId="53C8BD4A" w14:textId="77777777" w:rsidR="00F02BC9" w:rsidRDefault="00F02BC9" w:rsidP="008E347A">
            <w:pPr>
              <w:pStyle w:val="17"/>
              <w:shd w:val="clear" w:color="auto" w:fill="auto"/>
              <w:tabs>
                <w:tab w:val="left" w:pos="709"/>
              </w:tabs>
              <w:spacing w:line="240" w:lineRule="auto"/>
              <w:ind w:firstLine="0"/>
              <w:rPr>
                <w:sz w:val="24"/>
                <w:szCs w:val="24"/>
              </w:rPr>
            </w:pPr>
          </w:p>
          <w:p w14:paraId="7F1905F4" w14:textId="77777777" w:rsidR="00F02BC9" w:rsidRDefault="00F02BC9" w:rsidP="008E347A">
            <w:pPr>
              <w:pStyle w:val="17"/>
              <w:shd w:val="clear" w:color="auto" w:fill="auto"/>
              <w:tabs>
                <w:tab w:val="left" w:pos="709"/>
              </w:tabs>
              <w:spacing w:line="240" w:lineRule="auto"/>
              <w:ind w:firstLine="0"/>
              <w:rPr>
                <w:sz w:val="24"/>
                <w:szCs w:val="24"/>
              </w:rPr>
            </w:pPr>
          </w:p>
          <w:p w14:paraId="561B0AD5" w14:textId="77777777" w:rsidR="00F02BC9" w:rsidRDefault="00F02BC9" w:rsidP="008E347A">
            <w:pPr>
              <w:pStyle w:val="17"/>
              <w:shd w:val="clear" w:color="auto" w:fill="auto"/>
              <w:tabs>
                <w:tab w:val="left" w:pos="709"/>
              </w:tabs>
              <w:spacing w:line="240" w:lineRule="auto"/>
              <w:ind w:firstLine="0"/>
              <w:rPr>
                <w:sz w:val="24"/>
                <w:szCs w:val="24"/>
              </w:rPr>
            </w:pPr>
          </w:p>
          <w:p w14:paraId="28FF8C53" w14:textId="77777777" w:rsidR="00F02BC9" w:rsidRDefault="00F02BC9" w:rsidP="008E347A">
            <w:pPr>
              <w:pStyle w:val="17"/>
              <w:shd w:val="clear" w:color="auto" w:fill="auto"/>
              <w:tabs>
                <w:tab w:val="left" w:pos="709"/>
              </w:tabs>
              <w:spacing w:line="240" w:lineRule="auto"/>
              <w:ind w:firstLine="0"/>
              <w:rPr>
                <w:sz w:val="24"/>
                <w:szCs w:val="24"/>
              </w:rPr>
            </w:pPr>
          </w:p>
          <w:p w14:paraId="02142024" w14:textId="77777777" w:rsidR="00F02BC9" w:rsidRDefault="00F02BC9" w:rsidP="008E347A">
            <w:pPr>
              <w:pStyle w:val="17"/>
              <w:shd w:val="clear" w:color="auto" w:fill="auto"/>
              <w:tabs>
                <w:tab w:val="left" w:pos="709"/>
              </w:tabs>
              <w:spacing w:line="240" w:lineRule="auto"/>
              <w:ind w:firstLine="0"/>
              <w:rPr>
                <w:sz w:val="24"/>
                <w:szCs w:val="24"/>
              </w:rPr>
            </w:pPr>
          </w:p>
          <w:p w14:paraId="7D6174E1" w14:textId="77777777" w:rsidR="00F02BC9" w:rsidRDefault="00F02BC9" w:rsidP="008E347A">
            <w:pPr>
              <w:pStyle w:val="17"/>
              <w:shd w:val="clear" w:color="auto" w:fill="auto"/>
              <w:tabs>
                <w:tab w:val="left" w:pos="709"/>
              </w:tabs>
              <w:spacing w:line="240" w:lineRule="auto"/>
              <w:ind w:firstLine="0"/>
              <w:rPr>
                <w:sz w:val="24"/>
                <w:szCs w:val="24"/>
              </w:rPr>
            </w:pPr>
          </w:p>
          <w:p w14:paraId="582878FE" w14:textId="77777777" w:rsidR="00F02BC9" w:rsidRDefault="00F02BC9" w:rsidP="008E347A">
            <w:pPr>
              <w:pStyle w:val="17"/>
              <w:shd w:val="clear" w:color="auto" w:fill="auto"/>
              <w:tabs>
                <w:tab w:val="left" w:pos="709"/>
              </w:tabs>
              <w:spacing w:line="240" w:lineRule="auto"/>
              <w:ind w:firstLine="0"/>
              <w:rPr>
                <w:sz w:val="24"/>
                <w:szCs w:val="24"/>
              </w:rPr>
            </w:pPr>
          </w:p>
          <w:p w14:paraId="2CF4F556" w14:textId="77777777" w:rsidR="00F02BC9" w:rsidRDefault="00F02BC9" w:rsidP="008E347A">
            <w:pPr>
              <w:pStyle w:val="17"/>
              <w:shd w:val="clear" w:color="auto" w:fill="auto"/>
              <w:tabs>
                <w:tab w:val="left" w:pos="709"/>
              </w:tabs>
              <w:spacing w:line="240" w:lineRule="auto"/>
              <w:ind w:firstLine="0"/>
              <w:rPr>
                <w:sz w:val="24"/>
                <w:szCs w:val="24"/>
              </w:rPr>
            </w:pPr>
          </w:p>
          <w:p w14:paraId="3393757C" w14:textId="77777777" w:rsidR="00F02BC9" w:rsidRDefault="00F02BC9" w:rsidP="008E347A">
            <w:pPr>
              <w:pStyle w:val="17"/>
              <w:shd w:val="clear" w:color="auto" w:fill="auto"/>
              <w:tabs>
                <w:tab w:val="left" w:pos="709"/>
              </w:tabs>
              <w:spacing w:line="240" w:lineRule="auto"/>
              <w:ind w:firstLine="0"/>
              <w:rPr>
                <w:sz w:val="24"/>
                <w:szCs w:val="24"/>
              </w:rPr>
            </w:pPr>
          </w:p>
          <w:p w14:paraId="4785C418" w14:textId="77777777" w:rsidR="00F02BC9" w:rsidRDefault="00F02BC9" w:rsidP="008E347A">
            <w:pPr>
              <w:pStyle w:val="17"/>
              <w:shd w:val="clear" w:color="auto" w:fill="auto"/>
              <w:tabs>
                <w:tab w:val="left" w:pos="709"/>
              </w:tabs>
              <w:spacing w:line="240" w:lineRule="auto"/>
              <w:ind w:firstLine="0"/>
              <w:rPr>
                <w:sz w:val="24"/>
                <w:szCs w:val="24"/>
              </w:rPr>
            </w:pPr>
          </w:p>
          <w:p w14:paraId="5429C5E2" w14:textId="77777777" w:rsidR="00F679F7" w:rsidRDefault="00F679F7" w:rsidP="008E347A">
            <w:pPr>
              <w:pStyle w:val="17"/>
              <w:shd w:val="clear" w:color="auto" w:fill="auto"/>
              <w:tabs>
                <w:tab w:val="left" w:pos="709"/>
              </w:tabs>
              <w:spacing w:line="240" w:lineRule="auto"/>
              <w:ind w:firstLine="0"/>
              <w:rPr>
                <w:sz w:val="24"/>
                <w:szCs w:val="24"/>
              </w:rPr>
            </w:pPr>
          </w:p>
          <w:p w14:paraId="54028F85" w14:textId="77777777" w:rsidR="00F679F7" w:rsidRDefault="00F679F7" w:rsidP="008E347A">
            <w:pPr>
              <w:pStyle w:val="17"/>
              <w:shd w:val="clear" w:color="auto" w:fill="auto"/>
              <w:tabs>
                <w:tab w:val="left" w:pos="709"/>
              </w:tabs>
              <w:spacing w:line="240" w:lineRule="auto"/>
              <w:ind w:firstLine="0"/>
              <w:rPr>
                <w:sz w:val="24"/>
                <w:szCs w:val="24"/>
              </w:rPr>
            </w:pPr>
          </w:p>
          <w:p w14:paraId="326858B9" w14:textId="77777777" w:rsidR="00F679F7" w:rsidRPr="008E347A" w:rsidRDefault="00F679F7" w:rsidP="008E347A">
            <w:pPr>
              <w:pStyle w:val="17"/>
              <w:shd w:val="clear" w:color="auto" w:fill="auto"/>
              <w:tabs>
                <w:tab w:val="left" w:pos="709"/>
              </w:tabs>
              <w:spacing w:line="240" w:lineRule="auto"/>
              <w:ind w:firstLine="0"/>
              <w:rPr>
                <w:sz w:val="24"/>
                <w:szCs w:val="24"/>
              </w:rPr>
            </w:pPr>
          </w:p>
        </w:tc>
        <w:tc>
          <w:tcPr>
            <w:tcW w:w="5405" w:type="dxa"/>
            <w:noWrap/>
            <w:vAlign w:val="bottom"/>
            <w:hideMark/>
          </w:tcPr>
          <w:p w14:paraId="6C2FF3AB" w14:textId="77777777" w:rsidR="007450AC" w:rsidRDefault="007450AC" w:rsidP="008E347A">
            <w:pPr>
              <w:spacing w:after="0"/>
              <w:rPr>
                <w:rFonts w:ascii="Times New Roman" w:hAnsi="Times New Roman" w:cs="Times New Roman"/>
                <w:sz w:val="24"/>
                <w:szCs w:val="24"/>
              </w:rPr>
            </w:pPr>
          </w:p>
          <w:p w14:paraId="7016E1AB" w14:textId="77777777" w:rsidR="00B85EBD" w:rsidRDefault="00B85EBD" w:rsidP="008E347A">
            <w:pPr>
              <w:spacing w:after="0"/>
              <w:rPr>
                <w:rFonts w:ascii="Times New Roman" w:hAnsi="Times New Roman" w:cs="Times New Roman"/>
                <w:sz w:val="24"/>
                <w:szCs w:val="24"/>
              </w:rPr>
            </w:pPr>
          </w:p>
          <w:p w14:paraId="751B172E" w14:textId="77777777" w:rsidR="00B85EBD" w:rsidRDefault="00B85EBD" w:rsidP="008E347A">
            <w:pPr>
              <w:spacing w:after="0"/>
              <w:rPr>
                <w:rFonts w:ascii="Times New Roman" w:hAnsi="Times New Roman" w:cs="Times New Roman"/>
                <w:sz w:val="24"/>
                <w:szCs w:val="24"/>
              </w:rPr>
            </w:pPr>
          </w:p>
          <w:p w14:paraId="7F8D70D2" w14:textId="77777777" w:rsidR="00B85EBD" w:rsidRDefault="00B85EBD" w:rsidP="008E347A">
            <w:pPr>
              <w:spacing w:after="0"/>
              <w:rPr>
                <w:rFonts w:ascii="Times New Roman" w:hAnsi="Times New Roman" w:cs="Times New Roman"/>
                <w:sz w:val="24"/>
                <w:szCs w:val="24"/>
              </w:rPr>
            </w:pPr>
          </w:p>
          <w:p w14:paraId="0E961982" w14:textId="77777777" w:rsidR="00665FC8" w:rsidRDefault="00665FC8" w:rsidP="008E347A">
            <w:pPr>
              <w:spacing w:after="0"/>
              <w:rPr>
                <w:rFonts w:ascii="Times New Roman" w:hAnsi="Times New Roman" w:cs="Times New Roman"/>
                <w:sz w:val="24"/>
                <w:szCs w:val="24"/>
              </w:rPr>
            </w:pPr>
          </w:p>
          <w:p w14:paraId="263216A1" w14:textId="77777777" w:rsidR="00665FC8" w:rsidRDefault="00665FC8" w:rsidP="008E347A">
            <w:pPr>
              <w:spacing w:after="0"/>
              <w:rPr>
                <w:rFonts w:ascii="Times New Roman" w:hAnsi="Times New Roman" w:cs="Times New Roman"/>
                <w:sz w:val="24"/>
                <w:szCs w:val="24"/>
              </w:rPr>
            </w:pPr>
          </w:p>
          <w:p w14:paraId="50DA5DE0" w14:textId="77777777" w:rsidR="00665FC8" w:rsidRDefault="00665FC8" w:rsidP="008E347A">
            <w:pPr>
              <w:spacing w:after="0"/>
              <w:rPr>
                <w:rFonts w:ascii="Times New Roman" w:hAnsi="Times New Roman" w:cs="Times New Roman"/>
                <w:sz w:val="24"/>
                <w:szCs w:val="24"/>
              </w:rPr>
            </w:pPr>
          </w:p>
          <w:p w14:paraId="75404485" w14:textId="77777777" w:rsidR="00665FC8" w:rsidRDefault="00665FC8" w:rsidP="008E347A">
            <w:pPr>
              <w:spacing w:after="0"/>
              <w:rPr>
                <w:rFonts w:ascii="Times New Roman" w:hAnsi="Times New Roman" w:cs="Times New Roman"/>
                <w:sz w:val="24"/>
                <w:szCs w:val="24"/>
              </w:rPr>
            </w:pPr>
          </w:p>
          <w:p w14:paraId="13BEE08D" w14:textId="77777777" w:rsidR="00665FC8" w:rsidRDefault="00665FC8" w:rsidP="008E347A">
            <w:pPr>
              <w:spacing w:after="0"/>
              <w:rPr>
                <w:rFonts w:ascii="Times New Roman" w:hAnsi="Times New Roman" w:cs="Times New Roman"/>
                <w:sz w:val="24"/>
                <w:szCs w:val="24"/>
              </w:rPr>
            </w:pPr>
          </w:p>
          <w:p w14:paraId="09A017C3" w14:textId="77777777" w:rsidR="00665FC8" w:rsidRDefault="00665FC8" w:rsidP="008E347A">
            <w:pPr>
              <w:spacing w:after="0"/>
              <w:rPr>
                <w:rFonts w:ascii="Times New Roman" w:hAnsi="Times New Roman" w:cs="Times New Roman"/>
                <w:sz w:val="24"/>
                <w:szCs w:val="24"/>
              </w:rPr>
            </w:pPr>
          </w:p>
          <w:p w14:paraId="1A8D25A9" w14:textId="77777777" w:rsidR="00665FC8" w:rsidRDefault="00665FC8" w:rsidP="008E347A">
            <w:pPr>
              <w:spacing w:after="0"/>
              <w:rPr>
                <w:rFonts w:ascii="Times New Roman" w:hAnsi="Times New Roman" w:cs="Times New Roman"/>
                <w:sz w:val="24"/>
                <w:szCs w:val="24"/>
              </w:rPr>
            </w:pPr>
          </w:p>
          <w:p w14:paraId="48836F77" w14:textId="77777777" w:rsidR="00665FC8" w:rsidRDefault="00665FC8" w:rsidP="008E347A">
            <w:pPr>
              <w:spacing w:after="0"/>
              <w:rPr>
                <w:rFonts w:ascii="Times New Roman" w:hAnsi="Times New Roman" w:cs="Times New Roman"/>
                <w:sz w:val="24"/>
                <w:szCs w:val="24"/>
              </w:rPr>
            </w:pPr>
          </w:p>
          <w:p w14:paraId="32DA7DDE" w14:textId="77777777" w:rsidR="00B85EBD" w:rsidRDefault="00B85EBD" w:rsidP="008E347A">
            <w:pPr>
              <w:spacing w:after="0"/>
              <w:rPr>
                <w:rFonts w:ascii="Times New Roman" w:hAnsi="Times New Roman" w:cs="Times New Roman"/>
                <w:sz w:val="24"/>
                <w:szCs w:val="24"/>
              </w:rPr>
            </w:pPr>
          </w:p>
          <w:p w14:paraId="512123FB" w14:textId="77777777" w:rsidR="00B85EBD" w:rsidRDefault="00B85EBD" w:rsidP="008E347A">
            <w:pPr>
              <w:spacing w:after="0"/>
              <w:rPr>
                <w:rFonts w:ascii="Times New Roman" w:hAnsi="Times New Roman" w:cs="Times New Roman"/>
                <w:sz w:val="24"/>
                <w:szCs w:val="24"/>
              </w:rPr>
            </w:pPr>
          </w:p>
          <w:p w14:paraId="402ACD64" w14:textId="77777777" w:rsidR="00B85EBD" w:rsidRDefault="00B85EBD" w:rsidP="008E347A">
            <w:pPr>
              <w:spacing w:after="0"/>
              <w:rPr>
                <w:rFonts w:ascii="Times New Roman" w:hAnsi="Times New Roman" w:cs="Times New Roman"/>
                <w:sz w:val="24"/>
                <w:szCs w:val="24"/>
              </w:rPr>
            </w:pPr>
          </w:p>
          <w:p w14:paraId="57224197" w14:textId="77777777" w:rsidR="00B85EBD" w:rsidRDefault="00B85EBD" w:rsidP="008E347A">
            <w:pPr>
              <w:spacing w:after="0"/>
              <w:rPr>
                <w:rFonts w:ascii="Times New Roman" w:hAnsi="Times New Roman" w:cs="Times New Roman"/>
                <w:sz w:val="24"/>
                <w:szCs w:val="24"/>
              </w:rPr>
            </w:pPr>
          </w:p>
          <w:p w14:paraId="49EA3A04" w14:textId="77777777" w:rsidR="00665FC8" w:rsidRDefault="00665FC8" w:rsidP="008E347A">
            <w:pPr>
              <w:spacing w:after="0"/>
              <w:rPr>
                <w:rFonts w:ascii="Times New Roman" w:hAnsi="Times New Roman" w:cs="Times New Roman"/>
                <w:sz w:val="24"/>
                <w:szCs w:val="24"/>
              </w:rPr>
            </w:pPr>
          </w:p>
          <w:p w14:paraId="2A44DA3B" w14:textId="77777777" w:rsidR="00665FC8" w:rsidRDefault="00665FC8" w:rsidP="008E347A">
            <w:pPr>
              <w:spacing w:after="0"/>
              <w:rPr>
                <w:rFonts w:ascii="Times New Roman" w:hAnsi="Times New Roman" w:cs="Times New Roman"/>
                <w:sz w:val="24"/>
                <w:szCs w:val="24"/>
              </w:rPr>
            </w:pPr>
          </w:p>
          <w:p w14:paraId="510136FC" w14:textId="77777777" w:rsidR="00665FC8" w:rsidRDefault="00665FC8" w:rsidP="008E347A">
            <w:pPr>
              <w:spacing w:after="0"/>
              <w:rPr>
                <w:rFonts w:ascii="Times New Roman" w:hAnsi="Times New Roman" w:cs="Times New Roman"/>
                <w:sz w:val="24"/>
                <w:szCs w:val="24"/>
              </w:rPr>
            </w:pPr>
          </w:p>
          <w:p w14:paraId="4C07EF52" w14:textId="77777777" w:rsidR="00665FC8" w:rsidRDefault="00665FC8" w:rsidP="008E347A">
            <w:pPr>
              <w:spacing w:after="0"/>
              <w:rPr>
                <w:rFonts w:ascii="Times New Roman" w:hAnsi="Times New Roman" w:cs="Times New Roman"/>
                <w:sz w:val="24"/>
                <w:szCs w:val="24"/>
              </w:rPr>
            </w:pPr>
          </w:p>
          <w:p w14:paraId="393F62B0" w14:textId="77777777" w:rsidR="00665FC8" w:rsidRDefault="00665FC8" w:rsidP="008E347A">
            <w:pPr>
              <w:spacing w:after="0"/>
              <w:rPr>
                <w:rFonts w:ascii="Times New Roman" w:hAnsi="Times New Roman" w:cs="Times New Roman"/>
                <w:sz w:val="24"/>
                <w:szCs w:val="24"/>
              </w:rPr>
            </w:pPr>
          </w:p>
          <w:p w14:paraId="260FB5B3" w14:textId="77777777" w:rsidR="00665FC8" w:rsidRDefault="00665FC8" w:rsidP="008E347A">
            <w:pPr>
              <w:spacing w:after="0"/>
              <w:rPr>
                <w:rFonts w:ascii="Times New Roman" w:hAnsi="Times New Roman" w:cs="Times New Roman"/>
                <w:sz w:val="24"/>
                <w:szCs w:val="24"/>
              </w:rPr>
            </w:pPr>
          </w:p>
          <w:p w14:paraId="6188D5A8" w14:textId="77777777" w:rsidR="00665FC8" w:rsidRDefault="00665FC8" w:rsidP="008E347A">
            <w:pPr>
              <w:spacing w:after="0"/>
              <w:rPr>
                <w:rFonts w:ascii="Times New Roman" w:hAnsi="Times New Roman" w:cs="Times New Roman"/>
                <w:sz w:val="24"/>
                <w:szCs w:val="24"/>
              </w:rPr>
            </w:pPr>
          </w:p>
          <w:p w14:paraId="23057701" w14:textId="77777777" w:rsidR="00665FC8" w:rsidRDefault="00665FC8" w:rsidP="008E347A">
            <w:pPr>
              <w:spacing w:after="0"/>
              <w:rPr>
                <w:rFonts w:ascii="Times New Roman" w:hAnsi="Times New Roman" w:cs="Times New Roman"/>
                <w:sz w:val="24"/>
                <w:szCs w:val="24"/>
              </w:rPr>
            </w:pPr>
          </w:p>
          <w:p w14:paraId="28F3E51D" w14:textId="77777777" w:rsidR="00665FC8" w:rsidRDefault="00665FC8" w:rsidP="008E347A">
            <w:pPr>
              <w:spacing w:after="0"/>
              <w:rPr>
                <w:rFonts w:ascii="Times New Roman" w:hAnsi="Times New Roman" w:cs="Times New Roman"/>
                <w:sz w:val="24"/>
                <w:szCs w:val="24"/>
              </w:rPr>
            </w:pPr>
          </w:p>
          <w:p w14:paraId="0F229963" w14:textId="77777777" w:rsidR="00665FC8" w:rsidRDefault="00665FC8" w:rsidP="008E347A">
            <w:pPr>
              <w:spacing w:after="0"/>
              <w:rPr>
                <w:rFonts w:ascii="Times New Roman" w:hAnsi="Times New Roman" w:cs="Times New Roman"/>
                <w:sz w:val="24"/>
                <w:szCs w:val="24"/>
              </w:rPr>
            </w:pPr>
          </w:p>
          <w:p w14:paraId="2159A6C8" w14:textId="77777777" w:rsidR="00665FC8" w:rsidRDefault="00665FC8" w:rsidP="008E347A">
            <w:pPr>
              <w:spacing w:after="0"/>
              <w:rPr>
                <w:rFonts w:ascii="Times New Roman" w:hAnsi="Times New Roman" w:cs="Times New Roman"/>
                <w:sz w:val="24"/>
                <w:szCs w:val="24"/>
              </w:rPr>
            </w:pPr>
          </w:p>
          <w:p w14:paraId="0AA97DE5" w14:textId="77777777" w:rsidR="00665FC8" w:rsidRDefault="00665FC8" w:rsidP="008E347A">
            <w:pPr>
              <w:spacing w:after="0"/>
              <w:rPr>
                <w:rFonts w:ascii="Times New Roman" w:hAnsi="Times New Roman" w:cs="Times New Roman"/>
                <w:sz w:val="24"/>
                <w:szCs w:val="24"/>
              </w:rPr>
            </w:pPr>
          </w:p>
          <w:p w14:paraId="38F2AD82" w14:textId="77777777" w:rsidR="00665FC8" w:rsidRDefault="00665FC8" w:rsidP="008E347A">
            <w:pPr>
              <w:spacing w:after="0"/>
              <w:rPr>
                <w:rFonts w:ascii="Times New Roman" w:hAnsi="Times New Roman" w:cs="Times New Roman"/>
                <w:sz w:val="24"/>
                <w:szCs w:val="24"/>
              </w:rPr>
            </w:pPr>
          </w:p>
          <w:p w14:paraId="371663AF" w14:textId="77777777" w:rsidR="00665FC8" w:rsidRDefault="00665FC8" w:rsidP="008E347A">
            <w:pPr>
              <w:spacing w:after="0"/>
              <w:rPr>
                <w:rFonts w:ascii="Times New Roman" w:hAnsi="Times New Roman" w:cs="Times New Roman"/>
                <w:sz w:val="24"/>
                <w:szCs w:val="24"/>
              </w:rPr>
            </w:pPr>
          </w:p>
          <w:p w14:paraId="67449347" w14:textId="77777777" w:rsidR="00665FC8" w:rsidRDefault="00665FC8" w:rsidP="008E347A">
            <w:pPr>
              <w:spacing w:after="0"/>
              <w:rPr>
                <w:rFonts w:ascii="Times New Roman" w:hAnsi="Times New Roman" w:cs="Times New Roman"/>
                <w:sz w:val="24"/>
                <w:szCs w:val="24"/>
              </w:rPr>
            </w:pPr>
          </w:p>
          <w:p w14:paraId="5285A1EB" w14:textId="77777777" w:rsidR="00665FC8" w:rsidRDefault="00665FC8" w:rsidP="008E347A">
            <w:pPr>
              <w:spacing w:after="0"/>
              <w:rPr>
                <w:rFonts w:ascii="Times New Roman" w:hAnsi="Times New Roman" w:cs="Times New Roman"/>
                <w:sz w:val="24"/>
                <w:szCs w:val="24"/>
              </w:rPr>
            </w:pPr>
          </w:p>
          <w:p w14:paraId="30E1F364" w14:textId="77777777" w:rsidR="00665FC8" w:rsidRDefault="00665FC8" w:rsidP="008E347A">
            <w:pPr>
              <w:spacing w:after="0"/>
              <w:rPr>
                <w:rFonts w:ascii="Times New Roman" w:hAnsi="Times New Roman" w:cs="Times New Roman"/>
                <w:sz w:val="24"/>
                <w:szCs w:val="24"/>
              </w:rPr>
            </w:pPr>
          </w:p>
          <w:p w14:paraId="0F0EFA2E" w14:textId="77777777" w:rsidR="00665FC8" w:rsidRDefault="00665FC8" w:rsidP="008E347A">
            <w:pPr>
              <w:spacing w:after="0"/>
              <w:rPr>
                <w:rFonts w:ascii="Times New Roman" w:hAnsi="Times New Roman" w:cs="Times New Roman"/>
                <w:sz w:val="24"/>
                <w:szCs w:val="24"/>
              </w:rPr>
            </w:pPr>
          </w:p>
          <w:p w14:paraId="0DA8E184" w14:textId="5CDA0115" w:rsidR="00B85EBD" w:rsidRPr="008E347A" w:rsidRDefault="00B85EBD" w:rsidP="008E347A">
            <w:pPr>
              <w:spacing w:after="0"/>
              <w:rPr>
                <w:rFonts w:ascii="Times New Roman" w:hAnsi="Times New Roman" w:cs="Times New Roman"/>
                <w:sz w:val="24"/>
                <w:szCs w:val="24"/>
              </w:rPr>
            </w:pPr>
          </w:p>
        </w:tc>
        <w:tc>
          <w:tcPr>
            <w:tcW w:w="7350" w:type="dxa"/>
            <w:noWrap/>
            <w:vAlign w:val="center"/>
            <w:hideMark/>
          </w:tcPr>
          <w:p w14:paraId="22E03D27" w14:textId="77777777" w:rsidR="007450AC" w:rsidRPr="008E347A" w:rsidRDefault="007450AC" w:rsidP="008E347A">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EF4430">
        <w:trPr>
          <w:trHeight w:val="8286"/>
        </w:trPr>
        <w:tc>
          <w:tcPr>
            <w:tcW w:w="9555" w:type="dxa"/>
          </w:tcPr>
          <w:p w14:paraId="04D334B9" w14:textId="77777777" w:rsidR="00076F98" w:rsidRDefault="00076F98" w:rsidP="00EF4430">
            <w:pPr>
              <w:spacing w:after="0"/>
              <w:ind w:firstLine="426"/>
              <w:jc w:val="center"/>
              <w:rPr>
                <w:rFonts w:ascii="Times New Roman" w:hAnsi="Times New Roman" w:cs="Times New Roman"/>
                <w:b/>
                <w:sz w:val="24"/>
                <w:szCs w:val="24"/>
              </w:rPr>
            </w:pPr>
          </w:p>
          <w:p w14:paraId="359A4E96" w14:textId="77777777" w:rsidR="00076F98" w:rsidRPr="002774B6" w:rsidRDefault="00076F98" w:rsidP="00EF4430">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EF4430">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0" w:name="_Hlk63325515"/>
          </w:p>
          <w:bookmarkEnd w:id="10"/>
          <w:p w14:paraId="676C8456" w14:textId="5968F9B6" w:rsidR="00076F98" w:rsidRPr="002774B6"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EF4430">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EF4430">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EF4430">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EF4430">
                  <w:pPr>
                    <w:jc w:val="both"/>
                    <w:rPr>
                      <w:rFonts w:ascii="Times New Roman" w:hAnsi="Times New Roman" w:cs="Times New Roman"/>
                      <w:sz w:val="24"/>
                      <w:szCs w:val="24"/>
                    </w:rPr>
                  </w:pPr>
                </w:p>
              </w:tc>
              <w:tc>
                <w:tcPr>
                  <w:tcW w:w="1512" w:type="dxa"/>
                </w:tcPr>
                <w:p w14:paraId="14C6A4CD" w14:textId="77777777" w:rsidR="00076F98" w:rsidRDefault="00076F98" w:rsidP="00EF4430">
                  <w:pPr>
                    <w:jc w:val="both"/>
                    <w:rPr>
                      <w:rFonts w:ascii="Times New Roman" w:hAnsi="Times New Roman" w:cs="Times New Roman"/>
                      <w:sz w:val="24"/>
                      <w:szCs w:val="24"/>
                    </w:rPr>
                  </w:pPr>
                </w:p>
              </w:tc>
              <w:tc>
                <w:tcPr>
                  <w:tcW w:w="2233" w:type="dxa"/>
                </w:tcPr>
                <w:p w14:paraId="23AD0C3D" w14:textId="77777777" w:rsidR="00076F98" w:rsidRDefault="00076F98" w:rsidP="00EF4430">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EF4430">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EF4430">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EF4430">
                  <w:pPr>
                    <w:jc w:val="both"/>
                    <w:rPr>
                      <w:rFonts w:ascii="Times New Roman" w:hAnsi="Times New Roman" w:cs="Times New Roman"/>
                      <w:sz w:val="24"/>
                      <w:szCs w:val="24"/>
                    </w:rPr>
                  </w:pPr>
                </w:p>
              </w:tc>
              <w:tc>
                <w:tcPr>
                  <w:tcW w:w="1512" w:type="dxa"/>
                </w:tcPr>
                <w:p w14:paraId="2E37904F" w14:textId="77777777" w:rsidR="00076F98" w:rsidRDefault="00076F98" w:rsidP="00EF4430">
                  <w:pPr>
                    <w:jc w:val="both"/>
                    <w:rPr>
                      <w:rFonts w:ascii="Times New Roman" w:hAnsi="Times New Roman" w:cs="Times New Roman"/>
                      <w:sz w:val="24"/>
                      <w:szCs w:val="24"/>
                    </w:rPr>
                  </w:pPr>
                </w:p>
              </w:tc>
              <w:tc>
                <w:tcPr>
                  <w:tcW w:w="2233" w:type="dxa"/>
                </w:tcPr>
                <w:p w14:paraId="24A7F0CE" w14:textId="77777777" w:rsidR="00076F98" w:rsidRDefault="00076F98" w:rsidP="00EF4430">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EF4430">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65"/>
    <w:multiLevelType w:val="hybridMultilevel"/>
    <w:tmpl w:val="EB965D38"/>
    <w:lvl w:ilvl="0" w:tplc="AAD2B51E">
      <w:start w:val="6"/>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5"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15:restartNumberingAfterBreak="0">
    <w:nsid w:val="272330DE"/>
    <w:multiLevelType w:val="multilevel"/>
    <w:tmpl w:val="272330DE"/>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3007"/>
    <w:multiLevelType w:val="hybridMultilevel"/>
    <w:tmpl w:val="8B0E2C36"/>
    <w:lvl w:ilvl="0" w:tplc="86561538">
      <w:start w:val="2"/>
      <w:numFmt w:val="decimal"/>
      <w:lvlText w:val="%1"/>
      <w:lvlJc w:val="left"/>
      <w:pPr>
        <w:ind w:left="989" w:hanging="360"/>
      </w:pPr>
      <w:rPr>
        <w:rFonts w:hint="default"/>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13"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0B1C29"/>
    <w:multiLevelType w:val="multilevel"/>
    <w:tmpl w:val="1730D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7626FE"/>
    <w:multiLevelType w:val="multilevel"/>
    <w:tmpl w:val="0EECE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1F0381D"/>
    <w:multiLevelType w:val="hybridMultilevel"/>
    <w:tmpl w:val="1952CF00"/>
    <w:lvl w:ilvl="0" w:tplc="81DC4EA8">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311895"/>
    <w:multiLevelType w:val="hybridMultilevel"/>
    <w:tmpl w:val="8328F9FC"/>
    <w:lvl w:ilvl="0" w:tplc="617C2D6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C208CE"/>
    <w:multiLevelType w:val="hybridMultilevel"/>
    <w:tmpl w:val="2F2615F8"/>
    <w:lvl w:ilvl="0" w:tplc="B9102BD6">
      <w:start w:val="1"/>
      <w:numFmt w:val="decimal"/>
      <w:lvlText w:val="%1."/>
      <w:lvlJc w:val="left"/>
      <w:pPr>
        <w:ind w:left="989" w:hanging="360"/>
      </w:pPr>
      <w:rPr>
        <w:rFonts w:hint="default"/>
        <w:sz w:val="20"/>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27"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8"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9"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29"/>
  </w:num>
  <w:num w:numId="2" w16cid:durableId="2110465346">
    <w:abstractNumId w:val="18"/>
  </w:num>
  <w:num w:numId="3" w16cid:durableId="20321741">
    <w:abstractNumId w:val="3"/>
  </w:num>
  <w:num w:numId="4" w16cid:durableId="1531914791">
    <w:abstractNumId w:val="6"/>
  </w:num>
  <w:num w:numId="5" w16cid:durableId="206308026">
    <w:abstractNumId w:val="23"/>
  </w:num>
  <w:num w:numId="6" w16cid:durableId="706443028">
    <w:abstractNumId w:val="17"/>
  </w:num>
  <w:num w:numId="7" w16cid:durableId="1044790136">
    <w:abstractNumId w:val="21"/>
    <w:lvlOverride w:ilvl="0">
      <w:startOverride w:val="1"/>
    </w:lvlOverride>
    <w:lvlOverride w:ilvl="1"/>
    <w:lvlOverride w:ilvl="2"/>
    <w:lvlOverride w:ilvl="3"/>
    <w:lvlOverride w:ilvl="4"/>
    <w:lvlOverride w:ilvl="5"/>
    <w:lvlOverride w:ilvl="6"/>
    <w:lvlOverride w:ilvl="7"/>
    <w:lvlOverride w:ilvl="8"/>
  </w:num>
  <w:num w:numId="8" w16cid:durableId="819003863">
    <w:abstractNumId w:val="13"/>
  </w:num>
  <w:num w:numId="9" w16cid:durableId="1312714144">
    <w:abstractNumId w:val="5"/>
  </w:num>
  <w:num w:numId="10" w16cid:durableId="1337346348">
    <w:abstractNumId w:val="2"/>
  </w:num>
  <w:num w:numId="11" w16cid:durableId="286736584">
    <w:abstractNumId w:val="16"/>
  </w:num>
  <w:num w:numId="12" w16cid:durableId="15345339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7"/>
  </w:num>
  <w:num w:numId="14" w16cid:durableId="10183593">
    <w:abstractNumId w:val="10"/>
  </w:num>
  <w:num w:numId="15" w16cid:durableId="14339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316852">
    <w:abstractNumId w:val="15"/>
  </w:num>
  <w:num w:numId="17" w16cid:durableId="1944724616">
    <w:abstractNumId w:val="11"/>
  </w:num>
  <w:num w:numId="18" w16cid:durableId="738596317">
    <w:abstractNumId w:val="4"/>
  </w:num>
  <w:num w:numId="19" w16cid:durableId="1937443202">
    <w:abstractNumId w:val="1"/>
  </w:num>
  <w:num w:numId="20" w16cid:durableId="1580745155">
    <w:abstractNumId w:val="20"/>
  </w:num>
  <w:num w:numId="21" w16cid:durableId="89181767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973077">
    <w:abstractNumId w:val="28"/>
  </w:num>
  <w:num w:numId="23" w16cid:durableId="29309979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836655170">
    <w:abstractNumId w:val="19"/>
    <w:lvlOverride w:ilvl="0">
      <w:startOverride w:val="1"/>
    </w:lvlOverride>
    <w:lvlOverride w:ilvl="1"/>
    <w:lvlOverride w:ilvl="2"/>
    <w:lvlOverride w:ilvl="3"/>
    <w:lvlOverride w:ilvl="4"/>
    <w:lvlOverride w:ilvl="5"/>
    <w:lvlOverride w:ilvl="6"/>
    <w:lvlOverride w:ilvl="7"/>
    <w:lvlOverride w:ilvl="8"/>
  </w:num>
  <w:num w:numId="25" w16cid:durableId="898058565">
    <w:abstractNumId w:val="25"/>
  </w:num>
  <w:num w:numId="26" w16cid:durableId="739865086">
    <w:abstractNumId w:val="26"/>
  </w:num>
  <w:num w:numId="27" w16cid:durableId="1674917372">
    <w:abstractNumId w:val="22"/>
    <w:lvlOverride w:ilvl="0">
      <w:startOverride w:val="1"/>
    </w:lvlOverride>
    <w:lvlOverride w:ilvl="1"/>
    <w:lvlOverride w:ilvl="2"/>
    <w:lvlOverride w:ilvl="3"/>
    <w:lvlOverride w:ilvl="4"/>
    <w:lvlOverride w:ilvl="5"/>
    <w:lvlOverride w:ilvl="6"/>
    <w:lvlOverride w:ilvl="7"/>
    <w:lvlOverride w:ilvl="8"/>
  </w:num>
  <w:num w:numId="28" w16cid:durableId="1208227805">
    <w:abstractNumId w:val="24"/>
  </w:num>
  <w:num w:numId="29" w16cid:durableId="1620910150">
    <w:abstractNumId w:val="12"/>
  </w:num>
  <w:num w:numId="30" w16cid:durableId="2062434503">
    <w:abstractNumId w:val="0"/>
  </w:num>
  <w:num w:numId="31" w16cid:durableId="1343701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30FB"/>
    <w:rsid w:val="0009277F"/>
    <w:rsid w:val="00093C23"/>
    <w:rsid w:val="00095CB7"/>
    <w:rsid w:val="000A5A7B"/>
    <w:rsid w:val="000B0AF5"/>
    <w:rsid w:val="000B65C5"/>
    <w:rsid w:val="000B6F29"/>
    <w:rsid w:val="000D41B9"/>
    <w:rsid w:val="000D56F8"/>
    <w:rsid w:val="000E5700"/>
    <w:rsid w:val="000E616E"/>
    <w:rsid w:val="000E72BE"/>
    <w:rsid w:val="000F3C67"/>
    <w:rsid w:val="000F72B4"/>
    <w:rsid w:val="00104048"/>
    <w:rsid w:val="00123E42"/>
    <w:rsid w:val="00124FAD"/>
    <w:rsid w:val="00125F37"/>
    <w:rsid w:val="001310B9"/>
    <w:rsid w:val="001344A5"/>
    <w:rsid w:val="00141475"/>
    <w:rsid w:val="0016215B"/>
    <w:rsid w:val="0016424A"/>
    <w:rsid w:val="00165430"/>
    <w:rsid w:val="00170163"/>
    <w:rsid w:val="00171F1E"/>
    <w:rsid w:val="00176286"/>
    <w:rsid w:val="001764EB"/>
    <w:rsid w:val="00177742"/>
    <w:rsid w:val="001815B1"/>
    <w:rsid w:val="0018420A"/>
    <w:rsid w:val="0018614A"/>
    <w:rsid w:val="00186A31"/>
    <w:rsid w:val="001943C4"/>
    <w:rsid w:val="001B65D8"/>
    <w:rsid w:val="001B7944"/>
    <w:rsid w:val="001C740C"/>
    <w:rsid w:val="001D2FCA"/>
    <w:rsid w:val="001D72A7"/>
    <w:rsid w:val="001D7694"/>
    <w:rsid w:val="001E0283"/>
    <w:rsid w:val="001F1061"/>
    <w:rsid w:val="001F76EC"/>
    <w:rsid w:val="00201F8A"/>
    <w:rsid w:val="00203632"/>
    <w:rsid w:val="00204F8B"/>
    <w:rsid w:val="00206DA7"/>
    <w:rsid w:val="00216856"/>
    <w:rsid w:val="00220F98"/>
    <w:rsid w:val="00221FB5"/>
    <w:rsid w:val="002274A2"/>
    <w:rsid w:val="002445D7"/>
    <w:rsid w:val="00247CC5"/>
    <w:rsid w:val="002517C0"/>
    <w:rsid w:val="00254129"/>
    <w:rsid w:val="00255B66"/>
    <w:rsid w:val="00263022"/>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58A"/>
    <w:rsid w:val="00336A78"/>
    <w:rsid w:val="00350440"/>
    <w:rsid w:val="00353327"/>
    <w:rsid w:val="00355E1D"/>
    <w:rsid w:val="00356427"/>
    <w:rsid w:val="00356561"/>
    <w:rsid w:val="00366705"/>
    <w:rsid w:val="00374FA4"/>
    <w:rsid w:val="0038209D"/>
    <w:rsid w:val="0038514A"/>
    <w:rsid w:val="00385326"/>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E77AF"/>
    <w:rsid w:val="003F6BBD"/>
    <w:rsid w:val="00401E99"/>
    <w:rsid w:val="00402416"/>
    <w:rsid w:val="0041121A"/>
    <w:rsid w:val="0041286D"/>
    <w:rsid w:val="004149DA"/>
    <w:rsid w:val="00414A35"/>
    <w:rsid w:val="00414FFB"/>
    <w:rsid w:val="0042528D"/>
    <w:rsid w:val="004259B7"/>
    <w:rsid w:val="00430D1C"/>
    <w:rsid w:val="00437679"/>
    <w:rsid w:val="00441977"/>
    <w:rsid w:val="004427E3"/>
    <w:rsid w:val="00446BCE"/>
    <w:rsid w:val="0045650B"/>
    <w:rsid w:val="00463BCB"/>
    <w:rsid w:val="004651E3"/>
    <w:rsid w:val="004679FB"/>
    <w:rsid w:val="00471BDC"/>
    <w:rsid w:val="0047217B"/>
    <w:rsid w:val="00473D67"/>
    <w:rsid w:val="00476CA1"/>
    <w:rsid w:val="00496AE8"/>
    <w:rsid w:val="004B074A"/>
    <w:rsid w:val="004B19A4"/>
    <w:rsid w:val="004B2F3C"/>
    <w:rsid w:val="004B5C8E"/>
    <w:rsid w:val="004B5FCC"/>
    <w:rsid w:val="004B6141"/>
    <w:rsid w:val="004C5439"/>
    <w:rsid w:val="004D5BB6"/>
    <w:rsid w:val="004E2BF1"/>
    <w:rsid w:val="004E3904"/>
    <w:rsid w:val="004F6668"/>
    <w:rsid w:val="004F796D"/>
    <w:rsid w:val="00501133"/>
    <w:rsid w:val="00501CB9"/>
    <w:rsid w:val="005034C4"/>
    <w:rsid w:val="00504911"/>
    <w:rsid w:val="00513916"/>
    <w:rsid w:val="005200C1"/>
    <w:rsid w:val="00520D80"/>
    <w:rsid w:val="00525ADA"/>
    <w:rsid w:val="00542358"/>
    <w:rsid w:val="00550CBB"/>
    <w:rsid w:val="00551983"/>
    <w:rsid w:val="00554FCE"/>
    <w:rsid w:val="00562124"/>
    <w:rsid w:val="00567FBB"/>
    <w:rsid w:val="00573BB1"/>
    <w:rsid w:val="00574B7C"/>
    <w:rsid w:val="005757B4"/>
    <w:rsid w:val="00577399"/>
    <w:rsid w:val="00577AF6"/>
    <w:rsid w:val="005818F7"/>
    <w:rsid w:val="00584A14"/>
    <w:rsid w:val="00584FB0"/>
    <w:rsid w:val="0059122B"/>
    <w:rsid w:val="005A16D3"/>
    <w:rsid w:val="005A79DF"/>
    <w:rsid w:val="005B65E1"/>
    <w:rsid w:val="005C0E93"/>
    <w:rsid w:val="005C6073"/>
    <w:rsid w:val="005C60B8"/>
    <w:rsid w:val="005C675E"/>
    <w:rsid w:val="005D786B"/>
    <w:rsid w:val="005E7054"/>
    <w:rsid w:val="005F1B01"/>
    <w:rsid w:val="00600DB2"/>
    <w:rsid w:val="00607F21"/>
    <w:rsid w:val="00614E15"/>
    <w:rsid w:val="0063180D"/>
    <w:rsid w:val="006335B4"/>
    <w:rsid w:val="006367A8"/>
    <w:rsid w:val="00653F1F"/>
    <w:rsid w:val="006649A9"/>
    <w:rsid w:val="00665FC8"/>
    <w:rsid w:val="006879C2"/>
    <w:rsid w:val="00694BC3"/>
    <w:rsid w:val="006A0010"/>
    <w:rsid w:val="006A2559"/>
    <w:rsid w:val="006A36F0"/>
    <w:rsid w:val="006A690E"/>
    <w:rsid w:val="006A6CD5"/>
    <w:rsid w:val="006B477A"/>
    <w:rsid w:val="006B5483"/>
    <w:rsid w:val="006B7B58"/>
    <w:rsid w:val="006C3905"/>
    <w:rsid w:val="006C4580"/>
    <w:rsid w:val="006D46CB"/>
    <w:rsid w:val="006D6989"/>
    <w:rsid w:val="006E0677"/>
    <w:rsid w:val="006E35E6"/>
    <w:rsid w:val="006E4BD0"/>
    <w:rsid w:val="006E565F"/>
    <w:rsid w:val="006E5B38"/>
    <w:rsid w:val="006E784D"/>
    <w:rsid w:val="006F222E"/>
    <w:rsid w:val="006F75DA"/>
    <w:rsid w:val="006F7CBC"/>
    <w:rsid w:val="00702709"/>
    <w:rsid w:val="00705168"/>
    <w:rsid w:val="00706416"/>
    <w:rsid w:val="00706F30"/>
    <w:rsid w:val="007145A6"/>
    <w:rsid w:val="0072562C"/>
    <w:rsid w:val="00731FFA"/>
    <w:rsid w:val="007404E7"/>
    <w:rsid w:val="00741468"/>
    <w:rsid w:val="007450AC"/>
    <w:rsid w:val="007543E2"/>
    <w:rsid w:val="00757ACB"/>
    <w:rsid w:val="00757EF4"/>
    <w:rsid w:val="00770722"/>
    <w:rsid w:val="007740B7"/>
    <w:rsid w:val="0077622B"/>
    <w:rsid w:val="00791E13"/>
    <w:rsid w:val="0079257E"/>
    <w:rsid w:val="007A275C"/>
    <w:rsid w:val="007B099A"/>
    <w:rsid w:val="007B210C"/>
    <w:rsid w:val="007B2930"/>
    <w:rsid w:val="007B3BDE"/>
    <w:rsid w:val="007C0574"/>
    <w:rsid w:val="007C0690"/>
    <w:rsid w:val="007C7904"/>
    <w:rsid w:val="007C7F1D"/>
    <w:rsid w:val="007D215D"/>
    <w:rsid w:val="007D3182"/>
    <w:rsid w:val="007D51E1"/>
    <w:rsid w:val="007E08C3"/>
    <w:rsid w:val="007E6125"/>
    <w:rsid w:val="007F6502"/>
    <w:rsid w:val="00801AEF"/>
    <w:rsid w:val="00806ABD"/>
    <w:rsid w:val="008070B9"/>
    <w:rsid w:val="008125B3"/>
    <w:rsid w:val="00830558"/>
    <w:rsid w:val="008349F0"/>
    <w:rsid w:val="00837CF0"/>
    <w:rsid w:val="008453A4"/>
    <w:rsid w:val="00854245"/>
    <w:rsid w:val="00856BD9"/>
    <w:rsid w:val="00863BC7"/>
    <w:rsid w:val="00864430"/>
    <w:rsid w:val="00864F8A"/>
    <w:rsid w:val="00871729"/>
    <w:rsid w:val="00880CA9"/>
    <w:rsid w:val="00880D89"/>
    <w:rsid w:val="0088764F"/>
    <w:rsid w:val="008A5E6C"/>
    <w:rsid w:val="008A62B5"/>
    <w:rsid w:val="008B4828"/>
    <w:rsid w:val="008C2D14"/>
    <w:rsid w:val="008C36E7"/>
    <w:rsid w:val="008C44F7"/>
    <w:rsid w:val="008D2306"/>
    <w:rsid w:val="008D33E8"/>
    <w:rsid w:val="008D45E6"/>
    <w:rsid w:val="008E2FCE"/>
    <w:rsid w:val="008E347A"/>
    <w:rsid w:val="008F0BAB"/>
    <w:rsid w:val="008F1298"/>
    <w:rsid w:val="008F2A20"/>
    <w:rsid w:val="008F52DF"/>
    <w:rsid w:val="00900375"/>
    <w:rsid w:val="00900BC5"/>
    <w:rsid w:val="0091470C"/>
    <w:rsid w:val="00921427"/>
    <w:rsid w:val="00926B07"/>
    <w:rsid w:val="00930F3F"/>
    <w:rsid w:val="00932DAE"/>
    <w:rsid w:val="0095398E"/>
    <w:rsid w:val="009552F1"/>
    <w:rsid w:val="00957DFF"/>
    <w:rsid w:val="00961C4B"/>
    <w:rsid w:val="00962DAF"/>
    <w:rsid w:val="00963B5D"/>
    <w:rsid w:val="009724D1"/>
    <w:rsid w:val="00972F26"/>
    <w:rsid w:val="00981231"/>
    <w:rsid w:val="00992722"/>
    <w:rsid w:val="00994110"/>
    <w:rsid w:val="009A3AEF"/>
    <w:rsid w:val="009A7957"/>
    <w:rsid w:val="009B39FC"/>
    <w:rsid w:val="009C1CA0"/>
    <w:rsid w:val="009D01A8"/>
    <w:rsid w:val="009D1726"/>
    <w:rsid w:val="009D535A"/>
    <w:rsid w:val="009D7B17"/>
    <w:rsid w:val="009E5E33"/>
    <w:rsid w:val="009E6E04"/>
    <w:rsid w:val="009E77D0"/>
    <w:rsid w:val="009F05D3"/>
    <w:rsid w:val="009F1712"/>
    <w:rsid w:val="009F1DCB"/>
    <w:rsid w:val="009F3127"/>
    <w:rsid w:val="00A04620"/>
    <w:rsid w:val="00A105A1"/>
    <w:rsid w:val="00A160AB"/>
    <w:rsid w:val="00A234AE"/>
    <w:rsid w:val="00A27D33"/>
    <w:rsid w:val="00A322FE"/>
    <w:rsid w:val="00A378D4"/>
    <w:rsid w:val="00A509DE"/>
    <w:rsid w:val="00A53F2A"/>
    <w:rsid w:val="00A60450"/>
    <w:rsid w:val="00A7314E"/>
    <w:rsid w:val="00A75111"/>
    <w:rsid w:val="00A833DF"/>
    <w:rsid w:val="00A84408"/>
    <w:rsid w:val="00A8527F"/>
    <w:rsid w:val="00A85B90"/>
    <w:rsid w:val="00AA0432"/>
    <w:rsid w:val="00AA536B"/>
    <w:rsid w:val="00AA7FC0"/>
    <w:rsid w:val="00AB3315"/>
    <w:rsid w:val="00AB3E6B"/>
    <w:rsid w:val="00AB6908"/>
    <w:rsid w:val="00AC61DA"/>
    <w:rsid w:val="00AC6310"/>
    <w:rsid w:val="00AC6F2A"/>
    <w:rsid w:val="00AE0914"/>
    <w:rsid w:val="00AE30A3"/>
    <w:rsid w:val="00AE5DD7"/>
    <w:rsid w:val="00AE65DF"/>
    <w:rsid w:val="00AE662B"/>
    <w:rsid w:val="00AF6789"/>
    <w:rsid w:val="00B14269"/>
    <w:rsid w:val="00B17078"/>
    <w:rsid w:val="00B216F9"/>
    <w:rsid w:val="00B228A6"/>
    <w:rsid w:val="00B25008"/>
    <w:rsid w:val="00B47C4A"/>
    <w:rsid w:val="00B50213"/>
    <w:rsid w:val="00B66994"/>
    <w:rsid w:val="00B67283"/>
    <w:rsid w:val="00B81B64"/>
    <w:rsid w:val="00B85EBD"/>
    <w:rsid w:val="00B8714A"/>
    <w:rsid w:val="00B87BDD"/>
    <w:rsid w:val="00B87DA0"/>
    <w:rsid w:val="00B87F8A"/>
    <w:rsid w:val="00BA04C0"/>
    <w:rsid w:val="00BA0E79"/>
    <w:rsid w:val="00BA564C"/>
    <w:rsid w:val="00BB0F67"/>
    <w:rsid w:val="00BB5846"/>
    <w:rsid w:val="00BB703D"/>
    <w:rsid w:val="00BC3452"/>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7226"/>
    <w:rsid w:val="00C976E3"/>
    <w:rsid w:val="00CA39DA"/>
    <w:rsid w:val="00CA7EB2"/>
    <w:rsid w:val="00CB3A83"/>
    <w:rsid w:val="00CC2A26"/>
    <w:rsid w:val="00CC663A"/>
    <w:rsid w:val="00CD1587"/>
    <w:rsid w:val="00CD4E7D"/>
    <w:rsid w:val="00CD5031"/>
    <w:rsid w:val="00CE0AF2"/>
    <w:rsid w:val="00CE476D"/>
    <w:rsid w:val="00CF0701"/>
    <w:rsid w:val="00CF143D"/>
    <w:rsid w:val="00CF40C2"/>
    <w:rsid w:val="00D127F5"/>
    <w:rsid w:val="00D1461E"/>
    <w:rsid w:val="00D16796"/>
    <w:rsid w:val="00D17763"/>
    <w:rsid w:val="00D26B1A"/>
    <w:rsid w:val="00D26F4C"/>
    <w:rsid w:val="00D34D79"/>
    <w:rsid w:val="00D36BC8"/>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07A6"/>
    <w:rsid w:val="00DB10F9"/>
    <w:rsid w:val="00DB1AB2"/>
    <w:rsid w:val="00DB3EAF"/>
    <w:rsid w:val="00DC53B2"/>
    <w:rsid w:val="00DC71C1"/>
    <w:rsid w:val="00DE217B"/>
    <w:rsid w:val="00DE27AA"/>
    <w:rsid w:val="00DE3974"/>
    <w:rsid w:val="00DE3E7C"/>
    <w:rsid w:val="00DF5935"/>
    <w:rsid w:val="00DF6A9F"/>
    <w:rsid w:val="00E020C9"/>
    <w:rsid w:val="00E0597D"/>
    <w:rsid w:val="00E14389"/>
    <w:rsid w:val="00E14E0B"/>
    <w:rsid w:val="00E20520"/>
    <w:rsid w:val="00E32117"/>
    <w:rsid w:val="00E3351D"/>
    <w:rsid w:val="00E35CCA"/>
    <w:rsid w:val="00E371AF"/>
    <w:rsid w:val="00E37782"/>
    <w:rsid w:val="00E4487E"/>
    <w:rsid w:val="00E52DE1"/>
    <w:rsid w:val="00E60C5C"/>
    <w:rsid w:val="00E83FDD"/>
    <w:rsid w:val="00E91752"/>
    <w:rsid w:val="00E972FC"/>
    <w:rsid w:val="00E97424"/>
    <w:rsid w:val="00E9754C"/>
    <w:rsid w:val="00E97CA0"/>
    <w:rsid w:val="00E97D31"/>
    <w:rsid w:val="00EA1FFE"/>
    <w:rsid w:val="00EA4539"/>
    <w:rsid w:val="00EA5974"/>
    <w:rsid w:val="00EB02D2"/>
    <w:rsid w:val="00EB2367"/>
    <w:rsid w:val="00EB695E"/>
    <w:rsid w:val="00EC53A3"/>
    <w:rsid w:val="00ED58E7"/>
    <w:rsid w:val="00ED5F75"/>
    <w:rsid w:val="00EE38EB"/>
    <w:rsid w:val="00EE587A"/>
    <w:rsid w:val="00EE5C6A"/>
    <w:rsid w:val="00F02699"/>
    <w:rsid w:val="00F028B1"/>
    <w:rsid w:val="00F02BC9"/>
    <w:rsid w:val="00F049DF"/>
    <w:rsid w:val="00F0731E"/>
    <w:rsid w:val="00F10049"/>
    <w:rsid w:val="00F116E3"/>
    <w:rsid w:val="00F15D40"/>
    <w:rsid w:val="00F166A2"/>
    <w:rsid w:val="00F24E39"/>
    <w:rsid w:val="00F27329"/>
    <w:rsid w:val="00F37308"/>
    <w:rsid w:val="00F40C8F"/>
    <w:rsid w:val="00F45130"/>
    <w:rsid w:val="00F45936"/>
    <w:rsid w:val="00F546C7"/>
    <w:rsid w:val="00F552F7"/>
    <w:rsid w:val="00F558E4"/>
    <w:rsid w:val="00F5644C"/>
    <w:rsid w:val="00F679F7"/>
    <w:rsid w:val="00F70031"/>
    <w:rsid w:val="00F70E24"/>
    <w:rsid w:val="00F763A7"/>
    <w:rsid w:val="00F8331B"/>
    <w:rsid w:val="00F92C04"/>
    <w:rsid w:val="00F9791D"/>
    <w:rsid w:val="00FA1B7F"/>
    <w:rsid w:val="00FA1C86"/>
    <w:rsid w:val="00FA1E59"/>
    <w:rsid w:val="00FA2902"/>
    <w:rsid w:val="00FA30CD"/>
    <w:rsid w:val="00FB404E"/>
    <w:rsid w:val="00FB7273"/>
    <w:rsid w:val="00FB77AD"/>
    <w:rsid w:val="00FC0BA3"/>
    <w:rsid w:val="00FC19E9"/>
    <w:rsid w:val="00FC341B"/>
    <w:rsid w:val="00FD1849"/>
    <w:rsid w:val="00FE5433"/>
    <w:rsid w:val="00FE6E3F"/>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nhideWhenUsed/>
    <w:rsid w:val="00093C23"/>
    <w:pPr>
      <w:spacing w:after="120" w:line="480" w:lineRule="auto"/>
      <w:ind w:left="283"/>
    </w:pPr>
  </w:style>
  <w:style w:type="character" w:customStyle="1" w:styleId="24">
    <w:name w:val="Основний текст з відступом 2 Знак"/>
    <w:basedOn w:val="a0"/>
    <w:link w:val="23"/>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0"/>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d">
    <w:name w:val="Основной текст"/>
    <w:basedOn w:val="a"/>
    <w:rsid w:val="00D17763"/>
    <w:pPr>
      <w:widowControl w:val="0"/>
      <w:spacing w:after="0" w:line="256" w:lineRule="auto"/>
    </w:pPr>
    <w:rPr>
      <w:rFonts w:ascii="Times New Roman" w:eastAsia="Times New Roman" w:hAnsi="Times New Roman" w:cs="Times New Roman"/>
      <w:lang w:eastAsia="en-US"/>
    </w:rPr>
  </w:style>
  <w:style w:type="character" w:customStyle="1" w:styleId="afe">
    <w:name w:val="Основний текст_"/>
    <w:basedOn w:val="a0"/>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
    <w:link w:val="afe"/>
    <w:rsid w:val="00263022"/>
    <w:pPr>
      <w:widowControl w:val="0"/>
      <w:shd w:val="clear" w:color="auto" w:fill="FFFFFF"/>
      <w:spacing w:after="0" w:line="264"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37</Pages>
  <Words>57546</Words>
  <Characters>32802</Characters>
  <Application>Microsoft Office Word</Application>
  <DocSecurity>0</DocSecurity>
  <Lines>273</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20</cp:revision>
  <cp:lastPrinted>2024-03-29T06:27:00Z</cp:lastPrinted>
  <dcterms:created xsi:type="dcterms:W3CDTF">2024-03-06T06:36:00Z</dcterms:created>
  <dcterms:modified xsi:type="dcterms:W3CDTF">2024-04-11T13:09:00Z</dcterms:modified>
</cp:coreProperties>
</file>