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Pr="00670726" w:rsidRDefault="003637AB" w:rsidP="00670726">
      <w:pPr>
        <w:spacing w:after="0" w:line="240" w:lineRule="auto"/>
        <w:jc w:val="center"/>
        <w:rPr>
          <w:rFonts w:ascii="Times New Roman" w:eastAsia="Times New Roman" w:hAnsi="Times New Roman" w:cs="Times New Roman"/>
          <w:bCs/>
          <w:i/>
          <w:kern w:val="3"/>
          <w:sz w:val="28"/>
          <w:szCs w:val="28"/>
          <w:lang w:eastAsia="zh-CN" w:bidi="hi-IN"/>
        </w:rPr>
      </w:pPr>
      <w:r w:rsidRPr="00670726">
        <w:rPr>
          <w:rFonts w:ascii="Times New Roman" w:eastAsia="Times New Roman" w:hAnsi="Times New Roman" w:cs="Times New Roman"/>
          <w:b/>
          <w:bCs/>
          <w:kern w:val="3"/>
          <w:sz w:val="28"/>
          <w:szCs w:val="28"/>
          <w:lang w:eastAsia="zh-CN" w:bidi="hi-IN"/>
        </w:rPr>
        <w:t>Предмет закупівлі</w:t>
      </w:r>
      <w:r w:rsidRPr="009851BA">
        <w:rPr>
          <w:rFonts w:ascii="Times New Roman" w:eastAsia="Times New Roman" w:hAnsi="Times New Roman" w:cs="Times New Roman"/>
          <w:bCs/>
          <w:kern w:val="3"/>
          <w:sz w:val="28"/>
          <w:szCs w:val="28"/>
          <w:lang w:eastAsia="zh-CN" w:bidi="hi-IN"/>
        </w:rPr>
        <w:t xml:space="preserve">: </w:t>
      </w:r>
      <w:r w:rsidR="00670726" w:rsidRPr="009851BA">
        <w:rPr>
          <w:rFonts w:ascii="Times New Roman" w:hAnsi="Times New Roman" w:cs="Times New Roman"/>
          <w:b/>
          <w:sz w:val="28"/>
          <w:szCs w:val="28"/>
          <w:shd w:val="clear" w:color="auto" w:fill="FFFFFF"/>
        </w:rPr>
        <w:t xml:space="preserve">Підсилювач сигналу </w:t>
      </w:r>
      <w:proofErr w:type="spellStart"/>
      <w:r w:rsidR="00670726" w:rsidRPr="009851BA">
        <w:rPr>
          <w:rFonts w:ascii="Times New Roman" w:hAnsi="Times New Roman" w:cs="Times New Roman"/>
          <w:b/>
          <w:sz w:val="28"/>
          <w:szCs w:val="28"/>
          <w:shd w:val="clear" w:color="auto" w:fill="FFFFFF"/>
        </w:rPr>
        <w:t>мультичастотний</w:t>
      </w:r>
      <w:proofErr w:type="spellEnd"/>
      <w:r w:rsidR="00670726" w:rsidRPr="009851BA">
        <w:rPr>
          <w:rFonts w:ascii="Times New Roman" w:hAnsi="Times New Roman" w:cs="Times New Roman"/>
          <w:b/>
          <w:sz w:val="28"/>
          <w:szCs w:val="28"/>
          <w:shd w:val="clear" w:color="auto" w:fill="FFFFFF"/>
        </w:rPr>
        <w:t xml:space="preserve"> купольний для техніки</w:t>
      </w:r>
      <w:r w:rsidR="008332C1" w:rsidRPr="009851BA">
        <w:rPr>
          <w:rFonts w:ascii="Times New Roman" w:eastAsia="Times New Roman" w:hAnsi="Times New Roman" w:cs="Times New Roman"/>
          <w:bCs/>
          <w:kern w:val="3"/>
          <w:sz w:val="28"/>
          <w:szCs w:val="28"/>
          <w:lang w:eastAsia="zh-CN" w:bidi="hi-IN"/>
        </w:rPr>
        <w:t>.</w:t>
      </w:r>
    </w:p>
    <w:p w:rsidR="00110D3E" w:rsidRDefault="00670726" w:rsidP="00670726">
      <w:pPr>
        <w:spacing w:after="0" w:line="240" w:lineRule="auto"/>
        <w:jc w:val="center"/>
        <w:rPr>
          <w:rFonts w:ascii="Times New Roman" w:hAnsi="Times New Roman" w:cs="Times New Roman"/>
          <w:b/>
          <w:sz w:val="28"/>
          <w:szCs w:val="28"/>
        </w:rPr>
      </w:pPr>
      <w:r w:rsidRPr="007B5AB6">
        <w:rPr>
          <w:rFonts w:ascii="Times New Roman" w:hAnsi="Times New Roman" w:cs="Times New Roman"/>
          <w:b/>
          <w:sz w:val="28"/>
          <w:szCs w:val="28"/>
          <w:shd w:val="clear" w:color="auto" w:fill="FFFFFF"/>
        </w:rPr>
        <w:t xml:space="preserve">ДК </w:t>
      </w:r>
      <w:r w:rsidRPr="007B5AB6">
        <w:rPr>
          <w:rFonts w:ascii="Times New Roman" w:hAnsi="Times New Roman" w:cs="Times New Roman"/>
          <w:b/>
          <w:sz w:val="28"/>
          <w:szCs w:val="28"/>
        </w:rPr>
        <w:t>021:2015 - 32350000-1 Частини до аудіо- та відео обладнання</w:t>
      </w:r>
    </w:p>
    <w:p w:rsidR="00DD707D" w:rsidRPr="00DD707D" w:rsidRDefault="00DD707D" w:rsidP="00670726">
      <w:pPr>
        <w:spacing w:after="0" w:line="240" w:lineRule="auto"/>
        <w:jc w:val="center"/>
        <w:rPr>
          <w:rFonts w:ascii="Times New Roman" w:eastAsia="Times New Roman" w:hAnsi="Times New Roman" w:cs="Times New Roman"/>
          <w:b/>
          <w:bCs/>
          <w:kern w:val="3"/>
          <w:sz w:val="28"/>
          <w:szCs w:val="28"/>
          <w:lang w:val="ru-RU" w:eastAsia="zh-CN" w:bidi="hi-IN"/>
        </w:rPr>
      </w:pPr>
      <w:r>
        <w:rPr>
          <w:rFonts w:ascii="Times New Roman" w:eastAsia="Times New Roman" w:hAnsi="Times New Roman" w:cs="Times New Roman"/>
          <w:b/>
          <w:bCs/>
          <w:kern w:val="3"/>
          <w:sz w:val="28"/>
          <w:szCs w:val="28"/>
          <w:lang w:val="ru-RU" w:eastAsia="zh-CN" w:bidi="hi-IN"/>
        </w:rPr>
        <w:t>(</w:t>
      </w:r>
      <w:r>
        <w:rPr>
          <w:rFonts w:ascii="Times New Roman" w:eastAsia="Times New Roman" w:hAnsi="Times New Roman" w:cs="Times New Roman"/>
          <w:b/>
          <w:bCs/>
          <w:kern w:val="3"/>
          <w:sz w:val="28"/>
          <w:szCs w:val="28"/>
          <w:lang w:eastAsia="zh-CN" w:bidi="hi-IN"/>
        </w:rPr>
        <w:t xml:space="preserve">32352000-5 - </w:t>
      </w:r>
      <w:r w:rsidRPr="00DD707D">
        <w:rPr>
          <w:rFonts w:ascii="Times New Roman" w:eastAsia="Times New Roman" w:hAnsi="Times New Roman" w:cs="Times New Roman"/>
          <w:b/>
          <w:bCs/>
          <w:kern w:val="3"/>
          <w:sz w:val="28"/>
          <w:szCs w:val="28"/>
          <w:lang w:eastAsia="zh-CN" w:bidi="hi-IN"/>
        </w:rPr>
        <w:t>Антени та антенні відбивачі</w:t>
      </w:r>
      <w:r>
        <w:rPr>
          <w:rFonts w:ascii="Times New Roman" w:eastAsia="Times New Roman" w:hAnsi="Times New Roman" w:cs="Times New Roman"/>
          <w:b/>
          <w:bCs/>
          <w:kern w:val="3"/>
          <w:sz w:val="28"/>
          <w:szCs w:val="28"/>
          <w:lang w:val="ru-RU" w:eastAsia="zh-CN" w:bidi="hi-IN"/>
        </w:rPr>
        <w:t>)</w:t>
      </w:r>
    </w:p>
    <w:p w:rsidR="006A5C30" w:rsidRPr="009851BA"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2D7622">
      <w:pPr>
        <w:widowControl w:val="0"/>
        <w:spacing w:after="0" w:line="240" w:lineRule="auto"/>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874B83" w:rsidTr="00F94589">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w:t>
            </w:r>
          </w:p>
        </w:tc>
        <w:tc>
          <w:tcPr>
            <w:tcW w:w="8784" w:type="dxa"/>
            <w:gridSpan w:val="2"/>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94589">
        <w:trPr>
          <w:trHeight w:val="17"/>
        </w:trPr>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94589">
            <w:pPr>
              <w:jc w:val="both"/>
              <w:rPr>
                <w:rFonts w:ascii="Times New Roman" w:hAnsi="Times New Roman" w:cs="Times New Roman"/>
                <w:sz w:val="24"/>
                <w:szCs w:val="24"/>
              </w:rPr>
            </w:pPr>
            <w:r w:rsidRPr="001C1C65">
              <w:rPr>
                <w:rFonts w:ascii="Times New Roman" w:hAnsi="Times New Roman" w:cs="Times New Roman"/>
                <w:sz w:val="24"/>
                <w:szCs w:val="24"/>
              </w:rPr>
              <w:t>Уповноважена особа –</w:t>
            </w:r>
            <w:r w:rsidR="008332C1" w:rsidRPr="001C1C65">
              <w:rPr>
                <w:rFonts w:ascii="Times New Roman" w:hAnsi="Times New Roman" w:cs="Times New Roman"/>
                <w:sz w:val="24"/>
                <w:szCs w:val="24"/>
              </w:rPr>
              <w:t xml:space="preserve"> Перший заступник директора Савченко</w:t>
            </w:r>
            <w:r w:rsidRPr="001C1C65">
              <w:rPr>
                <w:rFonts w:ascii="Times New Roman" w:hAnsi="Times New Roman" w:cs="Times New Roman"/>
                <w:sz w:val="24"/>
                <w:szCs w:val="24"/>
              </w:rPr>
              <w:t xml:space="preserve"> </w:t>
            </w:r>
            <w:r w:rsidR="008332C1" w:rsidRPr="001C1C65">
              <w:rPr>
                <w:rFonts w:ascii="Times New Roman" w:hAnsi="Times New Roman" w:cs="Times New Roman"/>
                <w:sz w:val="24"/>
                <w:szCs w:val="24"/>
              </w:rPr>
              <w:t>Юрій</w:t>
            </w:r>
            <w:r w:rsidRPr="001C1C65">
              <w:rPr>
                <w:rFonts w:ascii="Times New Roman" w:hAnsi="Times New Roman" w:cs="Times New Roman"/>
                <w:sz w:val="24"/>
                <w:szCs w:val="24"/>
              </w:rPr>
              <w:t xml:space="preserve"> </w:t>
            </w:r>
            <w:r w:rsidR="008332C1" w:rsidRPr="001C1C65">
              <w:rPr>
                <w:rFonts w:ascii="Times New Roman" w:hAnsi="Times New Roman" w:cs="Times New Roman"/>
                <w:sz w:val="24"/>
                <w:szCs w:val="24"/>
              </w:rPr>
              <w:t>Олександрович</w:t>
            </w:r>
          </w:p>
          <w:p w:rsidR="003637AB" w:rsidRPr="00874B83" w:rsidRDefault="003637AB" w:rsidP="00F94589">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6" w:history="1">
              <w:r w:rsidRPr="00874B83">
                <w:rPr>
                  <w:rStyle w:val="a3"/>
                  <w:rFonts w:ascii="Times New Roman" w:hAnsi="Times New Roman" w:cs="Times New Roman"/>
                  <w:sz w:val="24"/>
                  <w:szCs w:val="24"/>
                  <w:lang w:eastAsia="ru-RU"/>
                </w:rPr>
                <w:t>dd555000111@gmail.com</w:t>
              </w:r>
            </w:hyperlink>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2D7622">
        <w:trPr>
          <w:trHeight w:val="1160"/>
        </w:trPr>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670726" w:rsidRPr="001C1C65" w:rsidRDefault="00670726" w:rsidP="00670726">
            <w:pPr>
              <w:spacing w:after="0" w:line="240" w:lineRule="auto"/>
              <w:jc w:val="both"/>
              <w:rPr>
                <w:rFonts w:ascii="Times New Roman" w:eastAsia="Times New Roman" w:hAnsi="Times New Roman" w:cs="Times New Roman"/>
                <w:bCs/>
                <w:kern w:val="3"/>
                <w:sz w:val="24"/>
                <w:szCs w:val="24"/>
                <w:lang w:eastAsia="zh-CN" w:bidi="hi-IN"/>
              </w:rPr>
            </w:pPr>
            <w:r w:rsidRPr="001C1C65">
              <w:rPr>
                <w:rFonts w:ascii="Times New Roman" w:hAnsi="Times New Roman" w:cs="Times New Roman"/>
                <w:sz w:val="24"/>
                <w:szCs w:val="24"/>
                <w:shd w:val="clear" w:color="auto" w:fill="FFFFFF"/>
              </w:rPr>
              <w:t xml:space="preserve">Підсилювач сигналу </w:t>
            </w:r>
            <w:proofErr w:type="spellStart"/>
            <w:r w:rsidRPr="001C1C65">
              <w:rPr>
                <w:rFonts w:ascii="Times New Roman" w:hAnsi="Times New Roman" w:cs="Times New Roman"/>
                <w:sz w:val="24"/>
                <w:szCs w:val="24"/>
                <w:shd w:val="clear" w:color="auto" w:fill="FFFFFF"/>
              </w:rPr>
              <w:t>мультичастотний</w:t>
            </w:r>
            <w:proofErr w:type="spellEnd"/>
            <w:r w:rsidRPr="001C1C65">
              <w:rPr>
                <w:rFonts w:ascii="Times New Roman" w:hAnsi="Times New Roman" w:cs="Times New Roman"/>
                <w:sz w:val="24"/>
                <w:szCs w:val="24"/>
                <w:shd w:val="clear" w:color="auto" w:fill="FFFFFF"/>
              </w:rPr>
              <w:t xml:space="preserve"> купольний для техніки</w:t>
            </w:r>
            <w:r w:rsidRPr="001C1C65">
              <w:rPr>
                <w:rFonts w:ascii="Times New Roman" w:eastAsia="Times New Roman" w:hAnsi="Times New Roman" w:cs="Times New Roman"/>
                <w:bCs/>
                <w:kern w:val="3"/>
                <w:sz w:val="24"/>
                <w:szCs w:val="24"/>
                <w:lang w:eastAsia="zh-CN" w:bidi="hi-IN"/>
              </w:rPr>
              <w:t>.</w:t>
            </w:r>
          </w:p>
          <w:p w:rsidR="00DD707D" w:rsidRPr="00DD707D" w:rsidRDefault="00670726" w:rsidP="0098722F">
            <w:pPr>
              <w:spacing w:after="0" w:line="240" w:lineRule="auto"/>
              <w:jc w:val="both"/>
              <w:rPr>
                <w:rFonts w:ascii="Times New Roman" w:hAnsi="Times New Roman" w:cs="Times New Roman"/>
                <w:sz w:val="24"/>
                <w:szCs w:val="24"/>
                <w:lang w:val="ru-RU"/>
              </w:rPr>
            </w:pPr>
            <w:r w:rsidRPr="00DD707D">
              <w:rPr>
                <w:rFonts w:ascii="Times New Roman" w:hAnsi="Times New Roman" w:cs="Times New Roman"/>
                <w:sz w:val="24"/>
                <w:szCs w:val="24"/>
                <w:shd w:val="clear" w:color="auto" w:fill="FFFFFF"/>
              </w:rPr>
              <w:t xml:space="preserve">ДК </w:t>
            </w:r>
            <w:r w:rsidR="00DD707D">
              <w:rPr>
                <w:rFonts w:ascii="Times New Roman" w:hAnsi="Times New Roman" w:cs="Times New Roman"/>
                <w:sz w:val="24"/>
                <w:szCs w:val="24"/>
              </w:rPr>
              <w:t>021:2015</w:t>
            </w:r>
            <w:r w:rsidR="00DD707D">
              <w:rPr>
                <w:rFonts w:ascii="Times New Roman" w:hAnsi="Times New Roman" w:cs="Times New Roman"/>
                <w:sz w:val="24"/>
                <w:szCs w:val="24"/>
                <w:lang w:val="ru-RU"/>
              </w:rPr>
              <w:t>:</w:t>
            </w:r>
            <w:r w:rsidRPr="00DD707D">
              <w:rPr>
                <w:rFonts w:ascii="Times New Roman" w:hAnsi="Times New Roman" w:cs="Times New Roman"/>
                <w:sz w:val="24"/>
                <w:szCs w:val="24"/>
              </w:rPr>
              <w:t xml:space="preserve">32350000-1 Частини до аудіо- та відео обладнання </w:t>
            </w:r>
            <w:r w:rsidR="00DD707D" w:rsidRPr="00DD707D">
              <w:rPr>
                <w:rFonts w:ascii="Times New Roman" w:hAnsi="Times New Roman" w:cs="Times New Roman"/>
                <w:sz w:val="24"/>
                <w:szCs w:val="24"/>
                <w:lang w:val="ru-RU"/>
              </w:rPr>
              <w:t>(</w:t>
            </w:r>
            <w:r w:rsidR="00DD707D" w:rsidRPr="00DD707D">
              <w:rPr>
                <w:rFonts w:ascii="Times New Roman" w:hAnsi="Times New Roman" w:cs="Times New Roman"/>
                <w:bCs/>
                <w:sz w:val="24"/>
                <w:szCs w:val="24"/>
              </w:rPr>
              <w:t>32352000-5 - Антени та антенні відбивачі</w:t>
            </w:r>
            <w:r w:rsidR="00DD707D" w:rsidRPr="00DD707D">
              <w:rPr>
                <w:rFonts w:ascii="Times New Roman" w:hAnsi="Times New Roman" w:cs="Times New Roman"/>
                <w:bCs/>
                <w:sz w:val="24"/>
                <w:szCs w:val="24"/>
                <w:lang w:val="ru-RU"/>
              </w:rPr>
              <w:t>)</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637AB" w:rsidRPr="00110D3E" w:rsidRDefault="00670726" w:rsidP="00110D3E">
            <w:pPr>
              <w:spacing w:after="0" w:line="240" w:lineRule="auto"/>
              <w:jc w:val="both"/>
              <w:rPr>
                <w:rFonts w:ascii="Times New Roman" w:hAnsi="Times New Roman" w:cs="Times New Roman"/>
                <w:bCs/>
                <w:color w:val="000000" w:themeColor="text1"/>
                <w:kern w:val="3"/>
                <w:sz w:val="24"/>
                <w:szCs w:val="24"/>
                <w:lang w:eastAsia="zh-CN" w:bidi="hi-IN"/>
              </w:rPr>
            </w:pPr>
            <w:r w:rsidRPr="001C1C65">
              <w:rPr>
                <w:rFonts w:ascii="Times New Roman" w:hAnsi="Times New Roman" w:cs="Times New Roman"/>
                <w:sz w:val="24"/>
                <w:szCs w:val="24"/>
                <w:shd w:val="clear" w:color="auto" w:fill="FFFFFF"/>
              </w:rPr>
              <w:t xml:space="preserve">Підсилювач сигналу </w:t>
            </w:r>
            <w:proofErr w:type="spellStart"/>
            <w:r w:rsidRPr="001C1C65">
              <w:rPr>
                <w:rFonts w:ascii="Times New Roman" w:hAnsi="Times New Roman" w:cs="Times New Roman"/>
                <w:sz w:val="24"/>
                <w:szCs w:val="24"/>
                <w:shd w:val="clear" w:color="auto" w:fill="FFFFFF"/>
              </w:rPr>
              <w:t>мультичастотний</w:t>
            </w:r>
            <w:proofErr w:type="spellEnd"/>
            <w:r w:rsidRPr="001C1C65">
              <w:rPr>
                <w:rFonts w:ascii="Times New Roman" w:hAnsi="Times New Roman" w:cs="Times New Roman"/>
                <w:sz w:val="24"/>
                <w:szCs w:val="24"/>
                <w:shd w:val="clear" w:color="auto" w:fill="FFFFFF"/>
              </w:rPr>
              <w:t xml:space="preserve"> купольний для техніки</w:t>
            </w:r>
            <w:r w:rsidRPr="001C1C65">
              <w:rPr>
                <w:rFonts w:ascii="Times New Roman" w:eastAsia="Times New Roman" w:hAnsi="Times New Roman" w:cs="Times New Roman"/>
                <w:bCs/>
                <w:kern w:val="3"/>
                <w:sz w:val="24"/>
                <w:szCs w:val="24"/>
                <w:lang w:eastAsia="zh-CN" w:bidi="hi-IN"/>
              </w:rPr>
              <w:t>.</w:t>
            </w:r>
            <w:r>
              <w:rPr>
                <w:rFonts w:ascii="Times New Roman" w:eastAsia="Times New Roman" w:hAnsi="Times New Roman"/>
                <w:bCs/>
                <w:kern w:val="3"/>
                <w:sz w:val="24"/>
                <w:szCs w:val="24"/>
                <w:lang w:eastAsia="zh-CN" w:bidi="hi-IN"/>
              </w:rPr>
              <w:t xml:space="preserve"> – 75</w:t>
            </w:r>
            <w:r w:rsidR="00110D3E">
              <w:rPr>
                <w:rFonts w:ascii="Times New Roman" w:eastAsia="Times New Roman" w:hAnsi="Times New Roman"/>
                <w:bCs/>
                <w:kern w:val="3"/>
                <w:sz w:val="24"/>
                <w:szCs w:val="24"/>
                <w:lang w:eastAsia="zh-CN" w:bidi="hi-IN"/>
              </w:rPr>
              <w:t xml:space="preserve"> шт.</w:t>
            </w:r>
          </w:p>
          <w:p w:rsidR="003637AB" w:rsidRPr="00D97E91" w:rsidRDefault="003637AB" w:rsidP="00F94589">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D6189F">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833418">
              <w:rPr>
                <w:rFonts w:ascii="Times New Roman" w:hAnsi="Times New Roman" w:cs="Times New Roman"/>
                <w:sz w:val="24"/>
                <w:szCs w:val="24"/>
                <w:lang w:eastAsia="ru-RU"/>
              </w:rPr>
              <w:t>15</w:t>
            </w:r>
            <w:r w:rsidR="00670726">
              <w:rPr>
                <w:rFonts w:ascii="Times New Roman" w:hAnsi="Times New Roman" w:cs="Times New Roman"/>
                <w:sz w:val="24"/>
                <w:szCs w:val="24"/>
                <w:lang w:eastAsia="ru-RU"/>
              </w:rPr>
              <w:t>.04</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1C1C65" w:rsidP="00D6189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7 60</w:t>
            </w:r>
            <w:r w:rsidR="00D6189F" w:rsidRPr="002653DC">
              <w:rPr>
                <w:rFonts w:ascii="Times New Roman" w:eastAsia="Times New Roman" w:hAnsi="Times New Roman" w:cs="Times New Roman"/>
                <w:sz w:val="24"/>
                <w:szCs w:val="24"/>
                <w:lang w:eastAsia="ru-RU"/>
              </w:rPr>
              <w:t>0 000</w:t>
            </w:r>
            <w:r w:rsidR="002653DC" w:rsidRPr="002653DC">
              <w:rPr>
                <w:rFonts w:ascii="Times New Roman" w:eastAsia="Times New Roman" w:hAnsi="Times New Roman" w:cs="Times New Roman"/>
                <w:sz w:val="24"/>
                <w:szCs w:val="24"/>
                <w:lang w:eastAsia="ru-RU"/>
              </w:rPr>
              <w:t xml:space="preserve"> грн. </w:t>
            </w:r>
            <w:r w:rsidR="002653DC" w:rsidRPr="001C1C65">
              <w:rPr>
                <w:rFonts w:ascii="Times New Roman" w:eastAsia="Times New Roman" w:hAnsi="Times New Roman" w:cs="Times New Roman"/>
                <w:sz w:val="24"/>
                <w:szCs w:val="24"/>
                <w:lang w:eastAsia="ru-RU"/>
              </w:rPr>
              <w:t>без</w:t>
            </w:r>
            <w:r w:rsidR="002653DC" w:rsidRPr="002653DC">
              <w:rPr>
                <w:rFonts w:ascii="Times New Roman" w:eastAsia="Times New Roman" w:hAnsi="Times New Roman" w:cs="Times New Roman"/>
                <w:sz w:val="24"/>
                <w:szCs w:val="24"/>
                <w:lang w:eastAsia="ru-RU"/>
              </w:rPr>
              <w:t xml:space="preserve"> </w:t>
            </w:r>
            <w:r w:rsidR="003637AB" w:rsidRPr="002653DC">
              <w:rPr>
                <w:rFonts w:ascii="Times New Roman" w:eastAsia="Times New Roman" w:hAnsi="Times New Roman" w:cs="Times New Roman"/>
                <w:sz w:val="24"/>
                <w:szCs w:val="24"/>
                <w:lang w:eastAsia="ru-RU"/>
              </w:rPr>
              <w:t xml:space="preserve"> ПДВ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74B83">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874B83">
              <w:rPr>
                <w:rFonts w:ascii="Times New Roman" w:eastAsia="Times New Roman" w:hAnsi="Times New Roman" w:cs="Times New Roman"/>
                <w:sz w:val="24"/>
                <w:szCs w:val="24"/>
              </w:rPr>
              <w:lastRenderedPageBreak/>
              <w:t>дати прийняття рішення про їх внесення.</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5568FD">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w:t>
            </w:r>
            <w:r w:rsidRPr="005568FD">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5568FD">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w:t>
            </w:r>
            <w:r w:rsidRPr="00874B83">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94589">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94589">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Внесення змін або відкликання тендерної </w:t>
            </w:r>
            <w:r w:rsidRPr="00874B83">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5568FD">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E86AA2" w:rsidRDefault="003637AB" w:rsidP="00F94589">
            <w:pPr>
              <w:spacing w:before="150" w:after="150" w:line="240" w:lineRule="auto"/>
              <w:jc w:val="both"/>
              <w:rPr>
                <w:rFonts w:ascii="Times New Roman" w:eastAsia="Times New Roman" w:hAnsi="Times New Roman" w:cs="Times New Roman"/>
                <w:i/>
                <w:sz w:val="24"/>
                <w:szCs w:val="24"/>
              </w:rPr>
            </w:pPr>
            <w:r w:rsidRPr="00E86AA2">
              <w:rPr>
                <w:rFonts w:ascii="Times New Roman" w:eastAsia="Times New Roman" w:hAnsi="Times New Roman" w:cs="Times New Roman"/>
                <w:sz w:val="24"/>
                <w:szCs w:val="24"/>
              </w:rPr>
              <w:t xml:space="preserve">Кінцевий строк подання тендерних пропозицій: </w:t>
            </w:r>
            <w:r w:rsidR="00E86AA2" w:rsidRPr="00E86AA2">
              <w:rPr>
                <w:rFonts w:ascii="Times New Roman" w:eastAsia="Times New Roman" w:hAnsi="Times New Roman" w:cs="Times New Roman"/>
                <w:sz w:val="24"/>
                <w:szCs w:val="24"/>
              </w:rPr>
              <w:t>08.</w:t>
            </w:r>
            <w:r w:rsidR="00BD0676" w:rsidRPr="00E86AA2">
              <w:rPr>
                <w:rFonts w:ascii="Times New Roman" w:eastAsia="Times New Roman" w:hAnsi="Times New Roman" w:cs="Times New Roman"/>
                <w:sz w:val="24"/>
                <w:szCs w:val="24"/>
              </w:rPr>
              <w:t>03</w:t>
            </w:r>
            <w:r w:rsidR="00F751EE" w:rsidRPr="00E86AA2">
              <w:rPr>
                <w:rFonts w:ascii="Times New Roman" w:eastAsia="Times New Roman" w:hAnsi="Times New Roman" w:cs="Times New Roman"/>
                <w:sz w:val="24"/>
                <w:szCs w:val="24"/>
              </w:rPr>
              <w:t>.2024</w:t>
            </w:r>
            <w:r w:rsidRPr="00E86AA2">
              <w:rPr>
                <w:rFonts w:ascii="Times New Roman" w:eastAsia="Times New Roman" w:hAnsi="Times New Roman" w:cs="Times New Roman"/>
                <w:sz w:val="24"/>
                <w:szCs w:val="24"/>
              </w:rPr>
              <w:t xml:space="preserve"> 00 год. 00 хв.</w:t>
            </w:r>
          </w:p>
          <w:p w:rsidR="003637AB" w:rsidRPr="00E86AA2" w:rsidRDefault="003637AB" w:rsidP="00F94589">
            <w:pPr>
              <w:spacing w:before="150" w:after="150" w:line="240" w:lineRule="auto"/>
              <w:jc w:val="both"/>
              <w:rPr>
                <w:rFonts w:ascii="Times New Roman" w:eastAsia="Times New Roman" w:hAnsi="Times New Roman" w:cs="Times New Roman"/>
                <w:sz w:val="24"/>
                <w:szCs w:val="24"/>
              </w:rPr>
            </w:pPr>
            <w:r w:rsidRPr="00E86AA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94589">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94589">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94589">
            <w:pPr>
              <w:pStyle w:val="rvps2"/>
              <w:shd w:val="clear" w:color="auto" w:fill="FFFFFF"/>
              <w:spacing w:before="0" w:beforeAutospacing="0" w:after="150" w:afterAutospacing="0"/>
              <w:jc w:val="both"/>
              <w:rPr>
                <w:lang w:val="uk-UA"/>
              </w:rPr>
            </w:pPr>
            <w:bookmarkStart w:id="0" w:name="n40"/>
            <w:bookmarkEnd w:id="0"/>
            <w:r w:rsidRPr="005568FD">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5568FD">
              <w:rPr>
                <w:lang w:val="uk-UA"/>
              </w:rPr>
              <w:lastRenderedPageBreak/>
              <w:t>найнижчою.</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94589">
            <w:pPr>
              <w:pStyle w:val="rvps2"/>
              <w:shd w:val="clear" w:color="auto" w:fill="FFFFFF"/>
              <w:spacing w:before="0" w:beforeAutospacing="0" w:after="150" w:afterAutospacing="0"/>
              <w:jc w:val="both"/>
              <w:rPr>
                <w:lang w:val="uk-UA"/>
              </w:rPr>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Ісламської Республіки Іран</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sidR="00F94589">
              <w:rPr>
                <w:rFonts w:ascii="Times New Roman" w:eastAsia="Times New Roman" w:hAnsi="Times New Roman" w:cs="Times New Roman"/>
                <w:sz w:val="24"/>
                <w:szCs w:val="24"/>
              </w:rPr>
              <w:t>ї Федерації/Республіки Білорусь/</w:t>
            </w:r>
            <w:r w:rsidR="00F94589" w:rsidRPr="00F94589">
              <w:rPr>
                <w:rFonts w:ascii="Times New Roman" w:hAnsi="Times New Roman" w:cs="Times New Roman"/>
                <w:color w:val="000000" w:themeColor="text1"/>
                <w:shd w:val="clear" w:color="auto" w:fill="FFFFFF"/>
              </w:rPr>
              <w:t>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B4301C">
              <w:rPr>
                <w:rFonts w:ascii="Times New Roman" w:eastAsia="Times New Roman" w:hAnsi="Times New Roman" w:cs="Times New Roman"/>
                <w:sz w:val="24"/>
                <w:szCs w:val="24"/>
              </w:rPr>
              <w:lastRenderedPageBreak/>
              <w:t xml:space="preserve">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00F94589">
              <w:rPr>
                <w:rFonts w:ascii="Times New Roman" w:eastAsia="Times New Roman" w:hAnsi="Times New Roman" w:cs="Times New Roman"/>
                <w:sz w:val="24"/>
                <w:szCs w:val="24"/>
              </w:rPr>
              <w:t xml:space="preserve"> </w:t>
            </w:r>
            <w:r w:rsidRPr="00B4301C">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w:t>
            </w:r>
            <w:r w:rsidRPr="005568FD">
              <w:rPr>
                <w:rFonts w:ascii="Times New Roman" w:eastAsia="Times New Roman" w:hAnsi="Times New Roman" w:cs="Times New Roman"/>
                <w:sz w:val="24"/>
                <w:szCs w:val="24"/>
              </w:rPr>
              <w:lastRenderedPageBreak/>
              <w:t xml:space="preserve">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94589">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забезпечення тендерної пропозиції, </w:t>
            </w:r>
            <w:r w:rsidRPr="005568FD">
              <w:rPr>
                <w:rFonts w:ascii="Times New Roman" w:eastAsia="Times New Roman" w:hAnsi="Times New Roman" w:cs="Times New Roman"/>
                <w:sz w:val="24"/>
                <w:szCs w:val="24"/>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7"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F94589">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громадянин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(за винятком товарів, необхідних для ремонту та обслуговування товарів, </w:t>
            </w:r>
            <w:r w:rsidRPr="005568FD">
              <w:rPr>
                <w:rFonts w:ascii="Times New Roman" w:eastAsia="Times New Roman" w:hAnsi="Times New Roman" w:cs="Times New Roman"/>
                <w:sz w:val="24"/>
                <w:szCs w:val="24"/>
                <w:shd w:val="clear" w:color="auto" w:fill="FFFFFF"/>
                <w:lang w:bidi="he-IL"/>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94589">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9458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94589">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94589">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r w:rsidRPr="00DD12B3">
              <w:rPr>
                <w:rFonts w:ascii="Times New Roman" w:eastAsia="Times New Roman" w:hAnsi="Times New Roman" w:cs="Times New Roman"/>
                <w:sz w:val="24"/>
                <w:szCs w:val="24"/>
              </w:rPr>
              <w:lastRenderedPageBreak/>
              <w:t>закупівель у разі, коли:</w:t>
            </w:r>
          </w:p>
          <w:p w:rsidR="003637AB" w:rsidRPr="005568FD" w:rsidRDefault="003637AB" w:rsidP="00F94589">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94589">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94589">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lastRenderedPageBreak/>
              <w:t xml:space="preserve">визначення грошового еквівалента зобов’язання в іноземній валюті; </w:t>
            </w:r>
          </w:p>
          <w:p w:rsidR="003637AB" w:rsidRPr="00874B83" w:rsidRDefault="003637AB" w:rsidP="00F9458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9458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E70B02">
      <w:pPr>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2D7622" w:rsidRDefault="002D7622" w:rsidP="00DA665C">
      <w:pPr>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lastRenderedPageBreak/>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2F0ED3" w:rsidRDefault="00110D3E" w:rsidP="00F94589">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2F0ED3" w:rsidRDefault="00110D3E" w:rsidP="00F94589">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w:t>
            </w:r>
            <w:r>
              <w:rPr>
                <w:rFonts w:ascii="Times New Roman" w:eastAsia="Times New Roman" w:hAnsi="Times New Roman"/>
                <w:b/>
                <w:color w:val="000000"/>
                <w:sz w:val="24"/>
                <w:szCs w:val="24"/>
              </w:rPr>
              <w:t xml:space="preserve">ання аналогічного (аналогічних) </w:t>
            </w:r>
            <w:r w:rsidRPr="002F0ED3">
              <w:rPr>
                <w:rFonts w:ascii="Times New Roman" w:eastAsia="Times New Roman" w:hAnsi="Times New Roman"/>
                <w:b/>
                <w:color w:val="000000"/>
                <w:sz w:val="24"/>
                <w:szCs w:val="24"/>
              </w:rPr>
              <w:t>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446" w:rsidRPr="00CA3446" w:rsidRDefault="00CA3446" w:rsidP="00CA3446">
            <w:pPr>
              <w:spacing w:after="0" w:line="240" w:lineRule="auto"/>
              <w:jc w:val="both"/>
              <w:rPr>
                <w:rFonts w:ascii="Times New Roman" w:eastAsia="Times New Roman" w:hAnsi="Times New Roman"/>
                <w:sz w:val="24"/>
                <w:szCs w:val="24"/>
              </w:rPr>
            </w:pPr>
            <w:r w:rsidRPr="00CA3446">
              <w:rPr>
                <w:rFonts w:ascii="Times New Roman" w:eastAsia="Times New Roman" w:hAnsi="Times New Roman"/>
                <w:sz w:val="24"/>
                <w:szCs w:val="24"/>
              </w:rPr>
              <w:t>На підтвердження наявності досвіду виконання аналогічного(</w:t>
            </w:r>
            <w:proofErr w:type="spellStart"/>
            <w:r w:rsidRPr="00CA3446">
              <w:rPr>
                <w:rFonts w:ascii="Times New Roman" w:eastAsia="Times New Roman" w:hAnsi="Times New Roman"/>
                <w:sz w:val="24"/>
                <w:szCs w:val="24"/>
              </w:rPr>
              <w:t>их</w:t>
            </w:r>
            <w:proofErr w:type="spellEnd"/>
            <w:r w:rsidRPr="00CA3446">
              <w:rPr>
                <w:rFonts w:ascii="Times New Roman" w:eastAsia="Times New Roman" w:hAnsi="Times New Roman"/>
                <w:sz w:val="24"/>
                <w:szCs w:val="24"/>
              </w:rPr>
              <w:t>) за предметом закупівлі договору(</w:t>
            </w:r>
            <w:proofErr w:type="spellStart"/>
            <w:r w:rsidRPr="00CA3446">
              <w:rPr>
                <w:rFonts w:ascii="Times New Roman" w:eastAsia="Times New Roman" w:hAnsi="Times New Roman"/>
                <w:sz w:val="24"/>
                <w:szCs w:val="24"/>
              </w:rPr>
              <w:t>ів</w:t>
            </w:r>
            <w:proofErr w:type="spellEnd"/>
            <w:r w:rsidRPr="00CA3446">
              <w:rPr>
                <w:rFonts w:ascii="Times New Roman" w:eastAsia="Times New Roman" w:hAnsi="Times New Roman"/>
                <w:sz w:val="24"/>
                <w:szCs w:val="24"/>
              </w:rPr>
              <w:t>), учасник процедури закупівлі має надати:</w:t>
            </w:r>
          </w:p>
          <w:p w:rsidR="00CA3446" w:rsidRPr="00CA3446" w:rsidRDefault="00CA3446" w:rsidP="00CA3446">
            <w:pPr>
              <w:spacing w:after="0" w:line="240" w:lineRule="auto"/>
              <w:jc w:val="both"/>
              <w:rPr>
                <w:rFonts w:ascii="Times New Roman" w:eastAsia="Times New Roman" w:hAnsi="Times New Roman"/>
                <w:sz w:val="24"/>
                <w:szCs w:val="24"/>
              </w:rPr>
            </w:pPr>
            <w:r w:rsidRPr="00CA3446">
              <w:rPr>
                <w:rFonts w:ascii="Times New Roman" w:eastAsia="Times New Roman" w:hAnsi="Times New Roman"/>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p>
          <w:p w:rsidR="00110D3E" w:rsidRPr="002F0ED3" w:rsidRDefault="00CA3446" w:rsidP="00F94589">
            <w:pPr>
              <w:spacing w:after="0" w:line="240" w:lineRule="auto"/>
              <w:jc w:val="both"/>
              <w:rPr>
                <w:rFonts w:ascii="Times New Roman" w:eastAsia="Times New Roman" w:hAnsi="Times New Roman"/>
                <w:sz w:val="24"/>
                <w:szCs w:val="24"/>
              </w:rPr>
            </w:pPr>
            <w:r w:rsidRPr="00CA3446">
              <w:rPr>
                <w:rFonts w:ascii="Times New Roman" w:eastAsia="Times New Roman" w:hAnsi="Times New Roman"/>
                <w:sz w:val="24"/>
                <w:szCs w:val="24"/>
              </w:rPr>
              <w:t>- копію аналогічного договору(</w:t>
            </w:r>
            <w:proofErr w:type="spellStart"/>
            <w:r w:rsidRPr="00CA3446">
              <w:rPr>
                <w:rFonts w:ascii="Times New Roman" w:eastAsia="Times New Roman" w:hAnsi="Times New Roman"/>
                <w:sz w:val="24"/>
                <w:szCs w:val="24"/>
              </w:rPr>
              <w:t>ів</w:t>
            </w:r>
            <w:proofErr w:type="spellEnd"/>
            <w:r w:rsidRPr="00CA3446">
              <w:rPr>
                <w:rFonts w:ascii="Times New Roman" w:eastAsia="Times New Roman" w:hAnsi="Times New Roman"/>
                <w:sz w:val="24"/>
                <w:szCs w:val="24"/>
              </w:rPr>
              <w:t>) з усіма додатками, та копію документу(</w:t>
            </w:r>
            <w:proofErr w:type="spellStart"/>
            <w:r w:rsidRPr="00CA3446">
              <w:rPr>
                <w:rFonts w:ascii="Times New Roman" w:eastAsia="Times New Roman" w:hAnsi="Times New Roman"/>
                <w:sz w:val="24"/>
                <w:szCs w:val="24"/>
              </w:rPr>
              <w:t>ів</w:t>
            </w:r>
            <w:proofErr w:type="spellEnd"/>
            <w:r w:rsidRPr="00CA3446">
              <w:rPr>
                <w:rFonts w:ascii="Times New Roman" w:eastAsia="Times New Roman" w:hAnsi="Times New Roman"/>
                <w:sz w:val="24"/>
                <w:szCs w:val="24"/>
              </w:rPr>
              <w:t>), що підтверджують його виконання, у тому числі виписки з банківської установи щодо здійснення оплати за договором(</w:t>
            </w:r>
            <w:proofErr w:type="spellStart"/>
            <w:r w:rsidRPr="00CA3446">
              <w:rPr>
                <w:rFonts w:ascii="Times New Roman" w:eastAsia="Times New Roman" w:hAnsi="Times New Roman"/>
                <w:sz w:val="24"/>
                <w:szCs w:val="24"/>
              </w:rPr>
              <w:t>ами</w:t>
            </w:r>
            <w:proofErr w:type="spellEnd"/>
            <w:r w:rsidRPr="00CA3446">
              <w:rPr>
                <w:rFonts w:ascii="Times New Roman" w:eastAsia="Times New Roman" w:hAnsi="Times New Roman"/>
                <w:sz w:val="24"/>
                <w:szCs w:val="24"/>
              </w:rPr>
              <w:t>)  (проведення фінансової операції) з відображенням відповідної інформації: реквізитів контрагентів, номеру та дати договору, товару за поставку якого здійснюється оплата та безпосередньо суми оплати.</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2D7622" w:rsidRDefault="002D7622" w:rsidP="005F56C3">
      <w:pPr>
        <w:spacing w:after="0" w:line="360" w:lineRule="auto"/>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lastRenderedPageBreak/>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874B83" w:rsidTr="00F94589">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94589">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94589">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w:t>
            </w:r>
            <w:r w:rsidRPr="00874B83">
              <w:rPr>
                <w:rFonts w:ascii="Times New Roman" w:hAnsi="Times New Roman" w:cs="Times New Roman"/>
                <w:sz w:val="24"/>
                <w:szCs w:val="24"/>
              </w:rPr>
              <w:lastRenderedPageBreak/>
              <w:t>платника єдиного податку (за наявності).</w:t>
            </w:r>
          </w:p>
        </w:tc>
      </w:tr>
      <w:tr w:rsidR="003637AB" w:rsidRPr="00874B83" w:rsidTr="00F94589">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94589">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94589">
            <w:pPr>
              <w:keepNext/>
              <w:keepLines/>
              <w:widowControl w:val="0"/>
              <w:spacing w:after="0"/>
              <w:ind w:left="198"/>
              <w:jc w:val="both"/>
              <w:rPr>
                <w:rFonts w:ascii="Times New Roman" w:hAnsi="Times New Roman" w:cs="Times New Roman"/>
                <w:sz w:val="24"/>
                <w:szCs w:val="24"/>
              </w:rPr>
            </w:pPr>
          </w:p>
        </w:tc>
      </w:tr>
      <w:tr w:rsidR="003637AB" w:rsidRPr="00874B83" w:rsidTr="00F94589">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94589">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94589">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94589">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8"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94589">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9"/>
        <w:gridCol w:w="1816"/>
      </w:tblGrid>
      <w:tr w:rsidR="003637AB" w:rsidRPr="00874B83" w:rsidTr="007D30D1">
        <w:trPr>
          <w:trHeight w:val="283"/>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2D7622" w:rsidRPr="00DD707D" w:rsidRDefault="003637AB" w:rsidP="00DD707D">
      <w:pPr>
        <w:spacing w:after="0" w:line="240" w:lineRule="auto"/>
        <w:ind w:firstLine="708"/>
        <w:jc w:val="both"/>
        <w:rPr>
          <w:rFonts w:ascii="Times New Roman" w:hAnsi="Times New Roman" w:cs="Times New Roman"/>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sidR="00FC5F66">
        <w:rPr>
          <w:rFonts w:ascii="Times New Roman" w:hAnsi="Times New Roman" w:cs="Times New Roman"/>
          <w:iCs/>
          <w:color w:val="000000"/>
          <w:sz w:val="24"/>
          <w:szCs w:val="24"/>
          <w:lang w:eastAsia="uk-UA"/>
        </w:rPr>
        <w:t xml:space="preserve">- </w:t>
      </w:r>
      <w:r w:rsidR="00FC5F66" w:rsidRPr="00DD707D">
        <w:rPr>
          <w:rFonts w:ascii="Times New Roman" w:hAnsi="Times New Roman"/>
          <w:color w:val="000000" w:themeColor="text1"/>
          <w:sz w:val="24"/>
          <w:szCs w:val="24"/>
        </w:rPr>
        <w:t xml:space="preserve">Підсилювач сигналу </w:t>
      </w:r>
      <w:proofErr w:type="spellStart"/>
      <w:r w:rsidR="00FC5F66" w:rsidRPr="00DD707D">
        <w:rPr>
          <w:rFonts w:ascii="Times New Roman" w:hAnsi="Times New Roman"/>
          <w:color w:val="000000" w:themeColor="text1"/>
          <w:sz w:val="24"/>
          <w:szCs w:val="24"/>
        </w:rPr>
        <w:t>мультичастотний</w:t>
      </w:r>
      <w:proofErr w:type="spellEnd"/>
      <w:r w:rsidR="00FC5F66" w:rsidRPr="00DD707D">
        <w:rPr>
          <w:rFonts w:ascii="Times New Roman" w:hAnsi="Times New Roman"/>
          <w:color w:val="000000" w:themeColor="text1"/>
          <w:sz w:val="24"/>
          <w:szCs w:val="24"/>
        </w:rPr>
        <w:t xml:space="preserve"> купольний для техніки</w:t>
      </w:r>
      <w:r w:rsidR="00FC5F66">
        <w:rPr>
          <w:rFonts w:ascii="Times New Roman" w:hAnsi="Times New Roman"/>
          <w:bCs/>
          <w:color w:val="000000" w:themeColor="text1"/>
          <w:sz w:val="24"/>
          <w:szCs w:val="24"/>
        </w:rPr>
        <w:t xml:space="preserve"> </w:t>
      </w:r>
      <w:r>
        <w:rPr>
          <w:rFonts w:ascii="Times New Roman" w:hAnsi="Times New Roman" w:cs="Times New Roman"/>
          <w:sz w:val="24"/>
          <w:szCs w:val="24"/>
        </w:rPr>
        <w:t>код</w:t>
      </w:r>
      <w:r w:rsidR="00110D3E">
        <w:rPr>
          <w:rFonts w:ascii="Times New Roman" w:hAnsi="Times New Roman"/>
          <w:color w:val="000000" w:themeColor="text1"/>
          <w:sz w:val="24"/>
          <w:szCs w:val="24"/>
        </w:rPr>
        <w:t xml:space="preserve"> </w:t>
      </w:r>
      <w:proofErr w:type="spellStart"/>
      <w:r w:rsidR="00DD707D" w:rsidRPr="00DD707D">
        <w:rPr>
          <w:rFonts w:ascii="Times New Roman" w:hAnsi="Times New Roman"/>
          <w:color w:val="000000" w:themeColor="text1"/>
          <w:sz w:val="24"/>
          <w:szCs w:val="24"/>
        </w:rPr>
        <w:t>ДК</w:t>
      </w:r>
      <w:proofErr w:type="spellEnd"/>
      <w:r w:rsidR="00DD707D" w:rsidRPr="00DD707D">
        <w:rPr>
          <w:rFonts w:ascii="Times New Roman" w:hAnsi="Times New Roman"/>
          <w:color w:val="000000" w:themeColor="text1"/>
          <w:sz w:val="24"/>
          <w:szCs w:val="24"/>
        </w:rPr>
        <w:t xml:space="preserve"> </w:t>
      </w:r>
      <w:r w:rsidR="00DD707D">
        <w:rPr>
          <w:rFonts w:ascii="Times New Roman" w:hAnsi="Times New Roman"/>
          <w:color w:val="000000" w:themeColor="text1"/>
          <w:sz w:val="24"/>
          <w:szCs w:val="24"/>
        </w:rPr>
        <w:t>021:2015</w:t>
      </w:r>
      <w:r w:rsidR="00DD707D" w:rsidRPr="00DD707D">
        <w:rPr>
          <w:rFonts w:ascii="Times New Roman" w:hAnsi="Times New Roman"/>
          <w:color w:val="000000" w:themeColor="text1"/>
          <w:sz w:val="24"/>
          <w:szCs w:val="24"/>
        </w:rPr>
        <w:t xml:space="preserve">:32350000-1 Частини до </w:t>
      </w:r>
      <w:proofErr w:type="spellStart"/>
      <w:r w:rsidR="00DD707D" w:rsidRPr="00DD707D">
        <w:rPr>
          <w:rFonts w:ascii="Times New Roman" w:hAnsi="Times New Roman"/>
          <w:color w:val="000000" w:themeColor="text1"/>
          <w:sz w:val="24"/>
          <w:szCs w:val="24"/>
        </w:rPr>
        <w:t>аудіо-</w:t>
      </w:r>
      <w:proofErr w:type="spellEnd"/>
      <w:r w:rsidR="00DD707D" w:rsidRPr="00DD707D">
        <w:rPr>
          <w:rFonts w:ascii="Times New Roman" w:hAnsi="Times New Roman"/>
          <w:color w:val="000000" w:themeColor="text1"/>
          <w:sz w:val="24"/>
          <w:szCs w:val="24"/>
        </w:rPr>
        <w:t xml:space="preserve"> та відео обладнання</w:t>
      </w:r>
      <w:r w:rsidR="00FC5F66">
        <w:rPr>
          <w:rFonts w:ascii="Times New Roman" w:hAnsi="Times New Roman"/>
          <w:color w:val="000000" w:themeColor="text1"/>
          <w:sz w:val="24"/>
          <w:szCs w:val="24"/>
        </w:rPr>
        <w:t xml:space="preserve"> </w:t>
      </w:r>
      <w:r w:rsidR="00DD707D" w:rsidRPr="00DD707D">
        <w:rPr>
          <w:rFonts w:ascii="Times New Roman" w:hAnsi="Times New Roman"/>
          <w:bCs/>
          <w:color w:val="000000" w:themeColor="text1"/>
          <w:sz w:val="24"/>
          <w:szCs w:val="24"/>
        </w:rPr>
        <w:t>(32352000-5 - Антени та антенні відбивачі)</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00DD707D">
        <w:rPr>
          <w:rFonts w:ascii="Times New Roman" w:eastAsia="Times New Roman" w:hAnsi="Times New Roman" w:cs="Times New Roman"/>
          <w:iCs/>
          <w:sz w:val="24"/>
          <w:szCs w:val="24"/>
          <w:lang w:eastAsia="ru-RU"/>
        </w:rPr>
        <w:t>) грн.</w:t>
      </w:r>
      <w:r w:rsidR="00DD707D" w:rsidRPr="00DD707D">
        <w:rPr>
          <w:rFonts w:ascii="Times New Roman" w:eastAsia="Times New Roman" w:hAnsi="Times New Roman" w:cs="Times New Roman"/>
          <w:iCs/>
          <w:sz w:val="24"/>
          <w:szCs w:val="24"/>
          <w:lang w:eastAsia="ru-RU"/>
        </w:rPr>
        <w:t xml:space="preserve"> </w:t>
      </w:r>
      <w:r w:rsidRPr="00874B83">
        <w:rPr>
          <w:rFonts w:ascii="Times New Roman" w:eastAsia="Times New Roman" w:hAnsi="Times New Roman" w:cs="Times New Roman"/>
          <w:iCs/>
          <w:sz w:val="24"/>
          <w:szCs w:val="24"/>
          <w:lang w:eastAsia="ru-RU"/>
        </w:rPr>
        <w:t xml:space="preserve">(з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836"/>
        <w:gridCol w:w="992"/>
        <w:gridCol w:w="1417"/>
        <w:gridCol w:w="1560"/>
        <w:gridCol w:w="2693"/>
      </w:tblGrid>
      <w:tr w:rsidR="007E2F8A" w:rsidRPr="00874B83" w:rsidTr="007E2F8A">
        <w:trPr>
          <w:trHeight w:val="1975"/>
        </w:trPr>
        <w:tc>
          <w:tcPr>
            <w:tcW w:w="425" w:type="dxa"/>
            <w:tcBorders>
              <w:top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2693"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7E2F8A" w:rsidRPr="00874B83" w:rsidTr="002D7622">
        <w:trPr>
          <w:trHeight w:val="1097"/>
        </w:trPr>
        <w:tc>
          <w:tcPr>
            <w:tcW w:w="425" w:type="dxa"/>
            <w:tcBorders>
              <w:top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2D7622" w:rsidRPr="002D7622" w:rsidRDefault="00DA665C" w:rsidP="002D7622">
            <w:pPr>
              <w:spacing w:after="0" w:line="240" w:lineRule="auto"/>
              <w:jc w:val="center"/>
              <w:rPr>
                <w:rFonts w:ascii="Times New Roman" w:eastAsia="Times New Roman" w:hAnsi="Times New Roman" w:cs="Times New Roman"/>
                <w:bCs/>
                <w:kern w:val="3"/>
                <w:sz w:val="24"/>
                <w:szCs w:val="24"/>
                <w:lang w:eastAsia="zh-CN" w:bidi="hi-IN"/>
              </w:rPr>
            </w:pPr>
            <w:r w:rsidRPr="00F30BCF">
              <w:rPr>
                <w:rFonts w:ascii="Times New Roman" w:hAnsi="Times New Roman" w:cs="Times New Roman"/>
                <w:sz w:val="24"/>
                <w:szCs w:val="24"/>
              </w:rPr>
              <w:t xml:space="preserve">Підсилювач сигналу </w:t>
            </w:r>
            <w:proofErr w:type="spellStart"/>
            <w:r w:rsidRPr="00F30BCF">
              <w:rPr>
                <w:rFonts w:ascii="Times New Roman" w:hAnsi="Times New Roman" w:cs="Times New Roman"/>
                <w:sz w:val="24"/>
                <w:szCs w:val="24"/>
              </w:rPr>
              <w:t>мультичастотний</w:t>
            </w:r>
            <w:proofErr w:type="spellEnd"/>
            <w:r>
              <w:rPr>
                <w:rFonts w:ascii="Times New Roman" w:hAnsi="Times New Roman" w:cs="Times New Roman"/>
                <w:sz w:val="24"/>
                <w:szCs w:val="24"/>
              </w:rPr>
              <w:t xml:space="preserve"> купольний для техніки (850-940МГц)</w:t>
            </w:r>
            <w:r w:rsidR="007E2F8A" w:rsidRPr="00D04B5A">
              <w:rPr>
                <w:rFonts w:ascii="Times New Roman" w:eastAsia="Times New Roman" w:hAnsi="Times New Roman" w:cs="Times New Roman"/>
                <w:bCs/>
                <w:kern w:val="3"/>
                <w:sz w:val="24"/>
                <w:szCs w:val="24"/>
                <w:lang w:eastAsia="zh-CN" w:bidi="hi-IN"/>
              </w:rPr>
              <w:t>.</w:t>
            </w:r>
          </w:p>
        </w:tc>
        <w:tc>
          <w:tcPr>
            <w:tcW w:w="992" w:type="dxa"/>
            <w:tcBorders>
              <w:top w:val="single" w:sz="6" w:space="0" w:color="auto"/>
              <w:left w:val="single" w:sz="6" w:space="0" w:color="auto"/>
              <w:bottom w:val="single" w:sz="6" w:space="0" w:color="auto"/>
              <w:right w:val="single" w:sz="4" w:space="0" w:color="auto"/>
            </w:tcBorders>
          </w:tcPr>
          <w:p w:rsidR="007E2F8A" w:rsidRPr="00874B83" w:rsidRDefault="007E2F8A" w:rsidP="002D7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7" w:type="dxa"/>
            <w:tcBorders>
              <w:top w:val="single" w:sz="6" w:space="0" w:color="auto"/>
              <w:left w:val="single" w:sz="4" w:space="0" w:color="auto"/>
              <w:bottom w:val="single" w:sz="6" w:space="0" w:color="auto"/>
              <w:right w:val="single" w:sz="6" w:space="0" w:color="auto"/>
            </w:tcBorders>
          </w:tcPr>
          <w:p w:rsidR="007E2F8A" w:rsidRPr="00874B83" w:rsidRDefault="00DA665C" w:rsidP="00F945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r>
      <w:tr w:rsidR="007E2F8A" w:rsidRPr="00874B83" w:rsidTr="007E2F8A">
        <w:trPr>
          <w:trHeight w:val="662"/>
        </w:trPr>
        <w:tc>
          <w:tcPr>
            <w:tcW w:w="425" w:type="dxa"/>
            <w:tcBorders>
              <w:top w:val="single" w:sz="6" w:space="0" w:color="auto"/>
              <w:bottom w:val="single" w:sz="6" w:space="0" w:color="auto"/>
              <w:right w:val="single" w:sz="4" w:space="0" w:color="auto"/>
            </w:tcBorders>
          </w:tcPr>
          <w:p w:rsidR="007E2F8A" w:rsidRPr="00874B83" w:rsidRDefault="00DA665C" w:rsidP="0067072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836" w:type="dxa"/>
            <w:tcBorders>
              <w:top w:val="single" w:sz="6" w:space="0" w:color="auto"/>
              <w:left w:val="single" w:sz="4" w:space="0" w:color="auto"/>
              <w:bottom w:val="single" w:sz="6" w:space="0" w:color="auto"/>
              <w:right w:val="single" w:sz="6" w:space="0" w:color="auto"/>
            </w:tcBorders>
          </w:tcPr>
          <w:p w:rsidR="007E2F8A" w:rsidRPr="00670726" w:rsidRDefault="00DA665C" w:rsidP="00670726">
            <w:pPr>
              <w:spacing w:after="0" w:line="240" w:lineRule="auto"/>
              <w:jc w:val="center"/>
              <w:rPr>
                <w:rFonts w:ascii="Times New Roman" w:hAnsi="Times New Roman" w:cs="Times New Roman"/>
                <w:sz w:val="24"/>
                <w:szCs w:val="24"/>
                <w:shd w:val="clear" w:color="auto" w:fill="FFFFFF"/>
              </w:rPr>
            </w:pPr>
            <w:r w:rsidRPr="00F30BCF">
              <w:rPr>
                <w:rFonts w:ascii="Times New Roman" w:hAnsi="Times New Roman" w:cs="Times New Roman"/>
                <w:sz w:val="24"/>
                <w:szCs w:val="24"/>
              </w:rPr>
              <w:t xml:space="preserve">Підсилювач сигналу </w:t>
            </w:r>
            <w:proofErr w:type="spellStart"/>
            <w:r w:rsidRPr="00F30BCF">
              <w:rPr>
                <w:rFonts w:ascii="Times New Roman" w:hAnsi="Times New Roman" w:cs="Times New Roman"/>
                <w:sz w:val="24"/>
                <w:szCs w:val="24"/>
              </w:rPr>
              <w:t>мультичас</w:t>
            </w:r>
            <w:r>
              <w:rPr>
                <w:rFonts w:ascii="Times New Roman" w:hAnsi="Times New Roman" w:cs="Times New Roman"/>
                <w:sz w:val="24"/>
                <w:szCs w:val="24"/>
              </w:rPr>
              <w:t>тотний</w:t>
            </w:r>
            <w:proofErr w:type="spellEnd"/>
            <w:r>
              <w:rPr>
                <w:rFonts w:ascii="Times New Roman" w:hAnsi="Times New Roman" w:cs="Times New Roman"/>
                <w:sz w:val="24"/>
                <w:szCs w:val="24"/>
              </w:rPr>
              <w:t xml:space="preserve"> купольний для техніки (720-810МГц)</w:t>
            </w:r>
          </w:p>
        </w:tc>
        <w:tc>
          <w:tcPr>
            <w:tcW w:w="992" w:type="dxa"/>
            <w:tcBorders>
              <w:top w:val="single" w:sz="6" w:space="0" w:color="auto"/>
              <w:left w:val="single" w:sz="6" w:space="0" w:color="auto"/>
              <w:bottom w:val="single" w:sz="6" w:space="0" w:color="auto"/>
              <w:right w:val="single" w:sz="4" w:space="0" w:color="auto"/>
            </w:tcBorders>
          </w:tcPr>
          <w:p w:rsidR="007E2F8A" w:rsidRDefault="007E2F8A" w:rsidP="002D7622">
            <w:pPr>
              <w:jc w:val="center"/>
            </w:pPr>
            <w:proofErr w:type="spellStart"/>
            <w:r w:rsidRPr="009D0701">
              <w:rPr>
                <w:rFonts w:ascii="Times New Roman" w:eastAsia="Times New Roman" w:hAnsi="Times New Roman" w:cs="Times New Roman"/>
                <w:sz w:val="24"/>
                <w:szCs w:val="24"/>
              </w:rPr>
              <w:t>шт</w:t>
            </w:r>
            <w:proofErr w:type="spellEnd"/>
          </w:p>
        </w:tc>
        <w:tc>
          <w:tcPr>
            <w:tcW w:w="1417" w:type="dxa"/>
            <w:tcBorders>
              <w:top w:val="single" w:sz="6" w:space="0" w:color="auto"/>
              <w:left w:val="single" w:sz="4" w:space="0" w:color="auto"/>
              <w:bottom w:val="single" w:sz="6" w:space="0" w:color="auto"/>
              <w:right w:val="single" w:sz="6" w:space="0" w:color="auto"/>
            </w:tcBorders>
          </w:tcPr>
          <w:p w:rsidR="007E2F8A" w:rsidRDefault="00DA665C" w:rsidP="00670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r>
      <w:tr w:rsidR="007E2F8A" w:rsidRPr="00874B83" w:rsidTr="007E2F8A">
        <w:trPr>
          <w:trHeight w:val="662"/>
        </w:trPr>
        <w:tc>
          <w:tcPr>
            <w:tcW w:w="425" w:type="dxa"/>
            <w:tcBorders>
              <w:top w:val="single" w:sz="6" w:space="0" w:color="auto"/>
              <w:bottom w:val="single" w:sz="6" w:space="0" w:color="auto"/>
              <w:right w:val="single" w:sz="4" w:space="0" w:color="auto"/>
            </w:tcBorders>
          </w:tcPr>
          <w:p w:rsidR="007E2F8A" w:rsidRPr="00874B83" w:rsidRDefault="00DA665C" w:rsidP="0067072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836" w:type="dxa"/>
            <w:tcBorders>
              <w:top w:val="single" w:sz="6" w:space="0" w:color="auto"/>
              <w:left w:val="single" w:sz="4" w:space="0" w:color="auto"/>
              <w:bottom w:val="single" w:sz="6" w:space="0" w:color="auto"/>
              <w:right w:val="single" w:sz="6" w:space="0" w:color="auto"/>
            </w:tcBorders>
          </w:tcPr>
          <w:p w:rsidR="007E2F8A" w:rsidRPr="00670726" w:rsidRDefault="00DA665C" w:rsidP="00670726">
            <w:pPr>
              <w:spacing w:after="0" w:line="240" w:lineRule="auto"/>
              <w:jc w:val="center"/>
              <w:rPr>
                <w:rFonts w:ascii="Times New Roman" w:hAnsi="Times New Roman" w:cs="Times New Roman"/>
                <w:sz w:val="24"/>
                <w:szCs w:val="24"/>
                <w:shd w:val="clear" w:color="auto" w:fill="FFFFFF"/>
              </w:rPr>
            </w:pPr>
            <w:r w:rsidRPr="00F30BCF">
              <w:rPr>
                <w:rFonts w:ascii="Times New Roman" w:hAnsi="Times New Roman" w:cs="Times New Roman"/>
                <w:sz w:val="24"/>
                <w:szCs w:val="24"/>
              </w:rPr>
              <w:t xml:space="preserve">Підсилювач сигналу </w:t>
            </w:r>
            <w:proofErr w:type="spellStart"/>
            <w:r w:rsidRPr="00F30BCF">
              <w:rPr>
                <w:rFonts w:ascii="Times New Roman" w:hAnsi="Times New Roman" w:cs="Times New Roman"/>
                <w:sz w:val="24"/>
                <w:szCs w:val="24"/>
              </w:rPr>
              <w:t>мультичастотний</w:t>
            </w:r>
            <w:proofErr w:type="spellEnd"/>
            <w:r w:rsidRPr="00F30BCF">
              <w:rPr>
                <w:rFonts w:ascii="Times New Roman" w:hAnsi="Times New Roman" w:cs="Times New Roman"/>
                <w:sz w:val="24"/>
                <w:szCs w:val="24"/>
              </w:rPr>
              <w:t xml:space="preserve"> купольний для техніки (</w:t>
            </w:r>
            <w:r>
              <w:rPr>
                <w:rFonts w:ascii="Times New Roman" w:hAnsi="Times New Roman" w:cs="Times New Roman"/>
                <w:sz w:val="24"/>
                <w:szCs w:val="24"/>
              </w:rPr>
              <w:t>950-1030МГц)</w:t>
            </w:r>
          </w:p>
        </w:tc>
        <w:tc>
          <w:tcPr>
            <w:tcW w:w="992" w:type="dxa"/>
            <w:tcBorders>
              <w:top w:val="single" w:sz="6" w:space="0" w:color="auto"/>
              <w:left w:val="single" w:sz="6" w:space="0" w:color="auto"/>
              <w:bottom w:val="single" w:sz="6" w:space="0" w:color="auto"/>
              <w:right w:val="single" w:sz="4" w:space="0" w:color="auto"/>
            </w:tcBorders>
          </w:tcPr>
          <w:p w:rsidR="007E2F8A" w:rsidRDefault="007E2F8A" w:rsidP="002D7622">
            <w:pPr>
              <w:jc w:val="center"/>
            </w:pPr>
            <w:proofErr w:type="spellStart"/>
            <w:r w:rsidRPr="009D0701">
              <w:rPr>
                <w:rFonts w:ascii="Times New Roman" w:eastAsia="Times New Roman" w:hAnsi="Times New Roman" w:cs="Times New Roman"/>
                <w:sz w:val="24"/>
                <w:szCs w:val="24"/>
              </w:rPr>
              <w:t>шт</w:t>
            </w:r>
            <w:proofErr w:type="spellEnd"/>
          </w:p>
        </w:tc>
        <w:tc>
          <w:tcPr>
            <w:tcW w:w="1417" w:type="dxa"/>
            <w:tcBorders>
              <w:top w:val="single" w:sz="6" w:space="0" w:color="auto"/>
              <w:left w:val="single" w:sz="4" w:space="0" w:color="auto"/>
              <w:bottom w:val="single" w:sz="6" w:space="0" w:color="auto"/>
              <w:right w:val="single" w:sz="6" w:space="0" w:color="auto"/>
            </w:tcBorders>
          </w:tcPr>
          <w:p w:rsidR="007E2F8A" w:rsidRDefault="00DA665C" w:rsidP="00670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bookmarkStart w:id="2" w:name="_GoBack"/>
            <w:bookmarkEnd w:id="2"/>
            <w:r w:rsidR="007E2F8A">
              <w:rPr>
                <w:rFonts w:ascii="Times New Roman" w:eastAsia="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r>
      <w:tr w:rsidR="007E2F8A" w:rsidRPr="00874B83" w:rsidTr="007E2F8A">
        <w:trPr>
          <w:trHeight w:val="662"/>
        </w:trPr>
        <w:tc>
          <w:tcPr>
            <w:tcW w:w="425" w:type="dxa"/>
            <w:tcBorders>
              <w:top w:val="single" w:sz="6" w:space="0" w:color="auto"/>
              <w:bottom w:val="single" w:sz="6" w:space="0" w:color="auto"/>
              <w:right w:val="single" w:sz="4" w:space="0" w:color="auto"/>
            </w:tcBorders>
          </w:tcPr>
          <w:p w:rsidR="007E2F8A" w:rsidRPr="00874B83" w:rsidRDefault="00DA665C" w:rsidP="0067072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836" w:type="dxa"/>
            <w:tcBorders>
              <w:top w:val="single" w:sz="6" w:space="0" w:color="auto"/>
              <w:left w:val="single" w:sz="4" w:space="0" w:color="auto"/>
              <w:bottom w:val="single" w:sz="6" w:space="0" w:color="auto"/>
              <w:right w:val="single" w:sz="6" w:space="0" w:color="auto"/>
            </w:tcBorders>
          </w:tcPr>
          <w:p w:rsidR="007E2F8A" w:rsidRPr="00670726" w:rsidRDefault="007E2F8A" w:rsidP="00670726">
            <w:pPr>
              <w:spacing w:after="0" w:line="240" w:lineRule="auto"/>
              <w:jc w:val="center"/>
              <w:rPr>
                <w:rFonts w:ascii="Times New Roman" w:hAnsi="Times New Roman" w:cs="Times New Roman"/>
                <w:sz w:val="24"/>
                <w:szCs w:val="24"/>
                <w:shd w:val="clear" w:color="auto" w:fill="FFFFFF"/>
              </w:rPr>
            </w:pPr>
            <w:r w:rsidRPr="00AC07ED">
              <w:rPr>
                <w:rFonts w:ascii="Times New Roman" w:hAnsi="Times New Roman" w:cs="Times New Roman"/>
                <w:sz w:val="24"/>
                <w:szCs w:val="24"/>
                <w:shd w:val="clear" w:color="auto" w:fill="FFFFFF"/>
              </w:rPr>
              <w:t xml:space="preserve">Підсилювач сигналу </w:t>
            </w:r>
            <w:proofErr w:type="spellStart"/>
            <w:r w:rsidRPr="00AC07ED">
              <w:rPr>
                <w:rFonts w:ascii="Times New Roman" w:hAnsi="Times New Roman" w:cs="Times New Roman"/>
                <w:sz w:val="24"/>
                <w:szCs w:val="24"/>
                <w:shd w:val="clear" w:color="auto" w:fill="FFFFFF"/>
              </w:rPr>
              <w:t>мультичастотний</w:t>
            </w:r>
            <w:proofErr w:type="spellEnd"/>
            <w:r>
              <w:rPr>
                <w:rFonts w:ascii="Times New Roman" w:hAnsi="Times New Roman" w:cs="Times New Roman"/>
                <w:sz w:val="24"/>
                <w:szCs w:val="24"/>
                <w:shd w:val="clear" w:color="auto" w:fill="FFFFFF"/>
              </w:rPr>
              <w:t xml:space="preserve"> </w:t>
            </w:r>
            <w:r w:rsidRPr="00AC07ED">
              <w:rPr>
                <w:rFonts w:ascii="Times New Roman" w:hAnsi="Times New Roman" w:cs="Times New Roman"/>
                <w:sz w:val="24"/>
                <w:szCs w:val="24"/>
                <w:shd w:val="clear" w:color="auto" w:fill="FFFFFF"/>
              </w:rPr>
              <w:t>купольний для техніки</w:t>
            </w:r>
            <w:r>
              <w:rPr>
                <w:rFonts w:ascii="Times New Roman" w:hAnsi="Times New Roman" w:cs="Times New Roman"/>
                <w:sz w:val="24"/>
                <w:szCs w:val="24"/>
                <w:shd w:val="clear" w:color="auto" w:fill="FFFFFF"/>
              </w:rPr>
              <w:t xml:space="preserve"> (4-х </w:t>
            </w:r>
            <w:proofErr w:type="spellStart"/>
            <w:r>
              <w:rPr>
                <w:rFonts w:ascii="Times New Roman" w:hAnsi="Times New Roman" w:cs="Times New Roman"/>
                <w:sz w:val="24"/>
                <w:szCs w:val="24"/>
                <w:shd w:val="clear" w:color="auto" w:fill="FFFFFF"/>
              </w:rPr>
              <w:t>діапозонний</w:t>
            </w:r>
            <w:proofErr w:type="spellEnd"/>
            <w:r>
              <w:rPr>
                <w:rFonts w:ascii="Times New Roman" w:hAnsi="Times New Roman" w:cs="Times New Roman"/>
                <w:sz w:val="24"/>
                <w:szCs w:val="24"/>
                <w:shd w:val="clear" w:color="auto" w:fill="FFFFFF"/>
              </w:rPr>
              <w:t xml:space="preserve"> з АКБ)</w:t>
            </w:r>
          </w:p>
        </w:tc>
        <w:tc>
          <w:tcPr>
            <w:tcW w:w="992" w:type="dxa"/>
            <w:tcBorders>
              <w:top w:val="single" w:sz="6" w:space="0" w:color="auto"/>
              <w:left w:val="single" w:sz="6" w:space="0" w:color="auto"/>
              <w:bottom w:val="single" w:sz="6" w:space="0" w:color="auto"/>
              <w:right w:val="single" w:sz="4" w:space="0" w:color="auto"/>
            </w:tcBorders>
          </w:tcPr>
          <w:p w:rsidR="007E2F8A" w:rsidRDefault="007E2F8A" w:rsidP="002D7622">
            <w:pPr>
              <w:jc w:val="center"/>
            </w:pPr>
            <w:proofErr w:type="spellStart"/>
            <w:r w:rsidRPr="009D0701">
              <w:rPr>
                <w:rFonts w:ascii="Times New Roman" w:eastAsia="Times New Roman" w:hAnsi="Times New Roman" w:cs="Times New Roman"/>
                <w:sz w:val="24"/>
                <w:szCs w:val="24"/>
              </w:rPr>
              <w:t>шт</w:t>
            </w:r>
            <w:proofErr w:type="spellEnd"/>
          </w:p>
        </w:tc>
        <w:tc>
          <w:tcPr>
            <w:tcW w:w="1417" w:type="dxa"/>
            <w:tcBorders>
              <w:top w:val="single" w:sz="6" w:space="0" w:color="auto"/>
              <w:left w:val="single" w:sz="4" w:space="0" w:color="auto"/>
              <w:bottom w:val="single" w:sz="6" w:space="0" w:color="auto"/>
              <w:right w:val="single" w:sz="6" w:space="0" w:color="auto"/>
            </w:tcBorders>
          </w:tcPr>
          <w:p w:rsidR="007E2F8A" w:rsidRDefault="007E2F8A" w:rsidP="00670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670726">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F94589">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0E6241"/>
    <w:rsid w:val="00110D3E"/>
    <w:rsid w:val="00126D1A"/>
    <w:rsid w:val="00177CB7"/>
    <w:rsid w:val="001B6BB6"/>
    <w:rsid w:val="001C1C65"/>
    <w:rsid w:val="002653DC"/>
    <w:rsid w:val="002B39BD"/>
    <w:rsid w:val="002D7622"/>
    <w:rsid w:val="002F159E"/>
    <w:rsid w:val="003637AB"/>
    <w:rsid w:val="005F56C3"/>
    <w:rsid w:val="006138C2"/>
    <w:rsid w:val="00670726"/>
    <w:rsid w:val="006A5C30"/>
    <w:rsid w:val="006C0A04"/>
    <w:rsid w:val="00707962"/>
    <w:rsid w:val="007B5AB6"/>
    <w:rsid w:val="007D30D1"/>
    <w:rsid w:val="007E2F8A"/>
    <w:rsid w:val="008332C1"/>
    <w:rsid w:val="00833418"/>
    <w:rsid w:val="008B03D5"/>
    <w:rsid w:val="009851BA"/>
    <w:rsid w:val="0098722F"/>
    <w:rsid w:val="00A32964"/>
    <w:rsid w:val="00A606D7"/>
    <w:rsid w:val="00AD653B"/>
    <w:rsid w:val="00BD0676"/>
    <w:rsid w:val="00C46B55"/>
    <w:rsid w:val="00CA3446"/>
    <w:rsid w:val="00D6189F"/>
    <w:rsid w:val="00DA665C"/>
    <w:rsid w:val="00DA67D7"/>
    <w:rsid w:val="00DC1E26"/>
    <w:rsid w:val="00DD707D"/>
    <w:rsid w:val="00E23704"/>
    <w:rsid w:val="00E70B02"/>
    <w:rsid w:val="00E86AA2"/>
    <w:rsid w:val="00E875F1"/>
    <w:rsid w:val="00EB2823"/>
    <w:rsid w:val="00F751EE"/>
    <w:rsid w:val="00F94589"/>
    <w:rsid w:val="00FC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Balloon Text"/>
    <w:basedOn w:val="a"/>
    <w:link w:val="a7"/>
    <w:uiPriority w:val="99"/>
    <w:semiHidden/>
    <w:unhideWhenUsed/>
    <w:rsid w:val="007B5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5AB6"/>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find=1&amp;text=%D0%90%D0%BD%D0%BE%D0%BC%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D90E-D444-4456-ACFC-6F53A0C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8984</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2024-02-27T06:35:00Z</cp:lastPrinted>
  <dcterms:created xsi:type="dcterms:W3CDTF">2024-02-29T08:00:00Z</dcterms:created>
  <dcterms:modified xsi:type="dcterms:W3CDTF">2024-02-29T11:36:00Z</dcterms:modified>
</cp:coreProperties>
</file>