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F" w:rsidRPr="00F94C11" w:rsidRDefault="002037DF" w:rsidP="002037DF">
      <w:pPr>
        <w:ind w:right="-142"/>
        <w:jc w:val="center"/>
        <w:rPr>
          <w:b/>
          <w:sz w:val="24"/>
          <w:szCs w:val="24"/>
          <w:lang w:val="uk-UA"/>
        </w:rPr>
      </w:pPr>
      <w:r w:rsidRPr="00F94C11">
        <w:rPr>
          <w:b/>
          <w:sz w:val="24"/>
          <w:szCs w:val="24"/>
          <w:lang w:val="uk-UA"/>
        </w:rPr>
        <w:t>ТЕХНІЧНА СПЕЦИФІКАЦІЯ З ІНФОРМАЦІЄЮ ПРО НЕОБХІДНІ ТЕХНІЧНІ, ЯКІСНІ</w:t>
      </w:r>
    </w:p>
    <w:p w:rsidR="002037DF" w:rsidRPr="00320949" w:rsidRDefault="002037DF" w:rsidP="002037DF">
      <w:pPr>
        <w:jc w:val="center"/>
        <w:rPr>
          <w:sz w:val="24"/>
          <w:szCs w:val="24"/>
        </w:rPr>
      </w:pPr>
      <w:r w:rsidRPr="00F94C11">
        <w:rPr>
          <w:b/>
          <w:sz w:val="24"/>
          <w:szCs w:val="24"/>
        </w:rPr>
        <w:t>ТА КІЛЬКІСНІ ХАРАКТЕРИСТИКИ ПРЕДМЕТУ ЗАКУПІ</w:t>
      </w:r>
      <w:proofErr w:type="gramStart"/>
      <w:r w:rsidRPr="00F94C11">
        <w:rPr>
          <w:b/>
          <w:sz w:val="24"/>
          <w:szCs w:val="24"/>
        </w:rPr>
        <w:t>ВЛ</w:t>
      </w:r>
      <w:proofErr w:type="gramEnd"/>
      <w:r w:rsidRPr="00F94C11">
        <w:rPr>
          <w:b/>
          <w:sz w:val="24"/>
          <w:szCs w:val="24"/>
        </w:rPr>
        <w:t>І</w:t>
      </w:r>
      <w:r w:rsidRPr="00320949">
        <w:rPr>
          <w:sz w:val="24"/>
          <w:szCs w:val="24"/>
        </w:rPr>
        <w:t xml:space="preserve"> </w:t>
      </w:r>
    </w:p>
    <w:p w:rsidR="002037DF" w:rsidRPr="00D67FA4" w:rsidRDefault="002037DF" w:rsidP="002037DF">
      <w:pPr>
        <w:jc w:val="center"/>
        <w:rPr>
          <w:i/>
          <w:sz w:val="32"/>
          <w:lang w:val="uk-UA"/>
        </w:rPr>
      </w:pPr>
      <w:r w:rsidRPr="00D67FA4">
        <w:rPr>
          <w:i/>
          <w:sz w:val="24"/>
          <w:lang w:val="uk-UA"/>
        </w:rPr>
        <w:t>код ДК 021:2015</w:t>
      </w:r>
      <w:r w:rsidRPr="00D67FA4">
        <w:rPr>
          <w:b/>
          <w:i/>
          <w:sz w:val="24"/>
          <w:lang w:val="uk-UA"/>
        </w:rPr>
        <w:t xml:space="preserve"> - </w:t>
      </w:r>
      <w:r w:rsidR="00360973" w:rsidRPr="00360973">
        <w:rPr>
          <w:i/>
          <w:sz w:val="24"/>
          <w:lang w:val="uk-UA"/>
        </w:rPr>
        <w:t>18810000-0 Взуття різне, крім спортивного та захисного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529"/>
        <w:gridCol w:w="1667"/>
      </w:tblGrid>
      <w:tr w:rsidR="002037DF" w:rsidRPr="00AF6677" w:rsidTr="001C1462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2037DF" w:rsidRPr="00AF6677" w:rsidRDefault="002037DF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5529" w:type="dxa"/>
            <w:shd w:val="clear" w:color="auto" w:fill="auto"/>
          </w:tcPr>
          <w:p w:rsidR="002037DF" w:rsidRPr="00AF6677" w:rsidRDefault="002037DF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667" w:type="dxa"/>
            <w:shd w:val="clear" w:color="auto" w:fill="auto"/>
          </w:tcPr>
          <w:p w:rsidR="002037DF" w:rsidRPr="00AF6677" w:rsidRDefault="002037DF" w:rsidP="00B36ED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="00B36ED0" w:rsidRPr="00AF667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037DF" w:rsidRPr="00AF6677" w:rsidTr="00AF6677">
        <w:trPr>
          <w:trHeight w:val="2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7DF" w:rsidRPr="00AF6677" w:rsidRDefault="00AF6677" w:rsidP="00AF6677">
            <w:pPr>
              <w:pStyle w:val="4"/>
              <w:shd w:val="clear" w:color="auto" w:fill="FFFFFF"/>
              <w:spacing w:before="0" w:beforeAutospacing="0" w:after="212" w:afterAutospacing="0"/>
              <w:rPr>
                <w:rFonts w:ascii="Calibri" w:hAnsi="Calibri"/>
                <w:color w:val="222222"/>
                <w:sz w:val="23"/>
                <w:szCs w:val="23"/>
                <w:lang w:val="uk-UA"/>
              </w:rPr>
            </w:pPr>
            <w:proofErr w:type="spellStart"/>
            <w:r w:rsidRPr="00AF6677">
              <w:rPr>
                <w:b w:val="0"/>
              </w:rPr>
              <w:t>Напівчеревики</w:t>
            </w:r>
            <w:proofErr w:type="spellEnd"/>
            <w:r w:rsidRPr="00AF6677">
              <w:rPr>
                <w:b w:val="0"/>
              </w:rPr>
              <w:t xml:space="preserve"> VALTEX</w:t>
            </w:r>
            <w:r w:rsidRPr="00AF6677">
              <w:rPr>
                <w:b w:val="0"/>
                <w:lang w:val="uk-UA"/>
              </w:rPr>
              <w:t xml:space="preserve"> </w:t>
            </w:r>
            <w:r w:rsidRPr="00AF6677">
              <w:rPr>
                <w:b w:val="0"/>
              </w:rPr>
              <w:t>(66-235744</w:t>
            </w:r>
            <w:r w:rsidRPr="00AF6677">
              <w:rPr>
                <w:b w:val="0"/>
                <w:lang w:val="uk-UA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DF" w:rsidRPr="00AF6677" w:rsidRDefault="00AF6677" w:rsidP="00463C32">
            <w:pPr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Розмір 40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DF" w:rsidRPr="00AF6677" w:rsidRDefault="00AF6677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4</w:t>
            </w:r>
          </w:p>
        </w:tc>
      </w:tr>
      <w:tr w:rsidR="00AF6677" w:rsidRPr="00AF6677" w:rsidTr="00AF6677">
        <w:trPr>
          <w:trHeight w:val="6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677" w:rsidRPr="00AF6677" w:rsidRDefault="00AF6677" w:rsidP="00AF6677">
            <w:pPr>
              <w:rPr>
                <w:lang w:val="uk-UA"/>
              </w:rPr>
            </w:pPr>
            <w:proofErr w:type="spellStart"/>
            <w:r w:rsidRPr="00AF6677">
              <w:t>Напівчеревики</w:t>
            </w:r>
            <w:proofErr w:type="spellEnd"/>
            <w:r w:rsidRPr="00AF6677">
              <w:t xml:space="preserve"> VALTEX</w:t>
            </w:r>
            <w:r w:rsidRPr="00AF6677">
              <w:rPr>
                <w:lang w:val="uk-UA"/>
              </w:rPr>
              <w:t xml:space="preserve"> </w:t>
            </w:r>
            <w:r w:rsidRPr="00AF6677">
              <w:t>(66-235744</w:t>
            </w:r>
            <w:r w:rsidRPr="00AF6677">
              <w:rPr>
                <w:lang w:val="uk-UA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Розмір 41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6</w:t>
            </w:r>
          </w:p>
        </w:tc>
      </w:tr>
      <w:tr w:rsidR="00AF6677" w:rsidRPr="00AF6677" w:rsidTr="001C1462">
        <w:trPr>
          <w:trHeight w:val="1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677" w:rsidRPr="00AF6677" w:rsidRDefault="00AF6677">
            <w:proofErr w:type="spellStart"/>
            <w:r w:rsidRPr="00AF6677">
              <w:t>Напівчеревики</w:t>
            </w:r>
            <w:proofErr w:type="spellEnd"/>
            <w:r w:rsidRPr="00AF6677">
              <w:t xml:space="preserve"> VALTEX</w:t>
            </w:r>
            <w:r w:rsidRPr="00AF6677">
              <w:rPr>
                <w:lang w:val="uk-UA"/>
              </w:rPr>
              <w:t xml:space="preserve"> </w:t>
            </w:r>
            <w:r w:rsidRPr="00AF6677">
              <w:t>(66-235744</w:t>
            </w:r>
            <w:r w:rsidRPr="00AF6677">
              <w:rPr>
                <w:lang w:val="uk-UA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Розмір 42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8</w:t>
            </w:r>
          </w:p>
        </w:tc>
      </w:tr>
      <w:tr w:rsidR="00AF6677" w:rsidRPr="00AF6677" w:rsidTr="001C1462">
        <w:trPr>
          <w:trHeight w:val="14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677" w:rsidRPr="00AF6677" w:rsidRDefault="00AF6677">
            <w:proofErr w:type="spellStart"/>
            <w:r w:rsidRPr="00AF6677">
              <w:t>Напівчеревики</w:t>
            </w:r>
            <w:proofErr w:type="spellEnd"/>
            <w:r w:rsidRPr="00AF6677">
              <w:t xml:space="preserve"> VALTEX</w:t>
            </w:r>
            <w:r w:rsidRPr="00AF6677">
              <w:rPr>
                <w:lang w:val="uk-UA"/>
              </w:rPr>
              <w:t xml:space="preserve"> </w:t>
            </w:r>
            <w:r w:rsidRPr="00AF6677">
              <w:t>(66-235744</w:t>
            </w:r>
            <w:r w:rsidRPr="00AF6677">
              <w:rPr>
                <w:lang w:val="uk-UA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Розмір 43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8</w:t>
            </w:r>
          </w:p>
        </w:tc>
      </w:tr>
      <w:tr w:rsidR="00AF6677" w:rsidRPr="00AF6677" w:rsidTr="00463C32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677" w:rsidRPr="00AF6677" w:rsidRDefault="00AF6677">
            <w:proofErr w:type="spellStart"/>
            <w:r w:rsidRPr="00AF6677">
              <w:t>Напівчеревики</w:t>
            </w:r>
            <w:proofErr w:type="spellEnd"/>
            <w:r w:rsidRPr="00AF6677">
              <w:t xml:space="preserve"> VALTEX</w:t>
            </w:r>
            <w:r w:rsidRPr="00AF6677">
              <w:rPr>
                <w:lang w:val="uk-UA"/>
              </w:rPr>
              <w:t xml:space="preserve"> </w:t>
            </w:r>
            <w:r w:rsidRPr="00AF6677">
              <w:t>(66-235744</w:t>
            </w:r>
            <w:r w:rsidRPr="00AF6677">
              <w:rPr>
                <w:lang w:val="uk-UA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Розмір 44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677" w:rsidRPr="00AF6677" w:rsidRDefault="00AF6677" w:rsidP="00463C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AF6677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2037DF" w:rsidRPr="0011643A" w:rsidRDefault="002037DF" w:rsidP="002037DF">
      <w:pPr>
        <w:jc w:val="right"/>
        <w:rPr>
          <w:color w:val="FF0000"/>
          <w:sz w:val="24"/>
          <w:szCs w:val="24"/>
          <w:lang w:val="uk-UA"/>
        </w:rPr>
      </w:pPr>
    </w:p>
    <w:p w:rsidR="002037DF" w:rsidRPr="00C705D9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D36D6E">
        <w:rPr>
          <w:sz w:val="24"/>
          <w:szCs w:val="24"/>
          <w:lang w:val="uk-UA"/>
        </w:rPr>
        <w:t>Якість товару повинна відповідати діючим н</w:t>
      </w:r>
      <w:r>
        <w:rPr>
          <w:sz w:val="24"/>
          <w:szCs w:val="24"/>
          <w:lang w:val="uk-UA"/>
        </w:rPr>
        <w:t xml:space="preserve">а території України ГОСТ, ДСТУ </w:t>
      </w:r>
      <w:r w:rsidR="005236ED">
        <w:rPr>
          <w:sz w:val="24"/>
          <w:szCs w:val="24"/>
          <w:lang w:val="uk-UA"/>
        </w:rPr>
        <w:t xml:space="preserve">вимогам до якості </w:t>
      </w:r>
      <w:r w:rsidRPr="00D36D6E">
        <w:rPr>
          <w:sz w:val="24"/>
          <w:szCs w:val="24"/>
          <w:lang w:val="uk-UA"/>
        </w:rPr>
        <w:t>та підтверджу</w:t>
      </w:r>
      <w:r w:rsidR="005236ED">
        <w:rPr>
          <w:sz w:val="24"/>
          <w:szCs w:val="24"/>
          <w:lang w:val="uk-UA"/>
        </w:rPr>
        <w:t>ватися</w:t>
      </w:r>
      <w:r w:rsidRPr="00D36D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сертифікатом якості/</w:t>
      </w:r>
      <w:r w:rsidRPr="00C705D9">
        <w:rPr>
          <w:sz w:val="24"/>
          <w:szCs w:val="24"/>
          <w:lang w:val="uk-UA"/>
        </w:rPr>
        <w:t xml:space="preserve">або </w:t>
      </w:r>
      <w:r>
        <w:rPr>
          <w:sz w:val="24"/>
          <w:szCs w:val="24"/>
          <w:lang w:val="uk-UA"/>
        </w:rPr>
        <w:t>декларацією</w:t>
      </w:r>
      <w:r w:rsidR="005236ED">
        <w:rPr>
          <w:sz w:val="24"/>
          <w:szCs w:val="24"/>
          <w:lang w:val="uk-UA"/>
        </w:rPr>
        <w:t xml:space="preserve"> виробника при поставці товару.</w:t>
      </w:r>
    </w:p>
    <w:p w:rsidR="002037DF" w:rsidRPr="00C705D9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C705D9">
        <w:rPr>
          <w:sz w:val="24"/>
          <w:szCs w:val="24"/>
          <w:lang w:val="uk-UA"/>
        </w:rPr>
        <w:t>Продукція постачається нова, в упаковці(тарі),</w:t>
      </w:r>
      <w:r w:rsidR="005236ED">
        <w:rPr>
          <w:sz w:val="24"/>
          <w:szCs w:val="24"/>
          <w:lang w:val="uk-UA"/>
        </w:rPr>
        <w:t xml:space="preserve"> </w:t>
      </w:r>
      <w:r w:rsidRPr="00C705D9">
        <w:rPr>
          <w:sz w:val="24"/>
          <w:szCs w:val="24"/>
          <w:lang w:val="uk-UA"/>
        </w:rPr>
        <w:t>що забезпечує захист його від пошкодження або псування під час транспортування та зберігання,</w:t>
      </w:r>
      <w:r w:rsidR="005236ED">
        <w:rPr>
          <w:sz w:val="24"/>
          <w:szCs w:val="24"/>
          <w:lang w:val="uk-UA"/>
        </w:rPr>
        <w:t xml:space="preserve"> </w:t>
      </w:r>
      <w:r w:rsidRPr="00C705D9">
        <w:rPr>
          <w:sz w:val="24"/>
          <w:szCs w:val="24"/>
          <w:lang w:val="uk-UA"/>
        </w:rPr>
        <w:t>транспортом постачальника на склад замовника</w:t>
      </w:r>
      <w:r w:rsidR="005236ED">
        <w:rPr>
          <w:sz w:val="24"/>
          <w:szCs w:val="24"/>
          <w:lang w:val="uk-UA"/>
        </w:rPr>
        <w:t>.</w:t>
      </w:r>
    </w:p>
    <w:p w:rsidR="002037DF" w:rsidRPr="00C705D9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C705D9">
        <w:rPr>
          <w:sz w:val="24"/>
          <w:szCs w:val="24"/>
          <w:lang w:val="uk-UA"/>
        </w:rPr>
        <w:t>Маркування обов’язково повинне надавати наступну інформацію: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продукції); назва продукції, її комплектність, розміри, сировинний склад, умови експлуатації та догляду, дата виготовлення.</w:t>
      </w:r>
      <w:r w:rsidRPr="00C705D9">
        <w:rPr>
          <w:b/>
          <w:sz w:val="24"/>
          <w:szCs w:val="24"/>
          <w:lang w:val="uk-UA"/>
        </w:rPr>
        <w:t xml:space="preserve"> </w:t>
      </w:r>
    </w:p>
    <w:p w:rsidR="002037DF" w:rsidRPr="00C705D9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C705D9">
        <w:rPr>
          <w:sz w:val="24"/>
          <w:szCs w:val="24"/>
          <w:lang w:val="uk-UA"/>
        </w:rPr>
        <w:t>Товар повинен бути виготовлений не раніше 20</w:t>
      </w:r>
      <w:r>
        <w:rPr>
          <w:sz w:val="24"/>
          <w:szCs w:val="24"/>
          <w:lang w:val="uk-UA"/>
        </w:rPr>
        <w:t>20</w:t>
      </w:r>
      <w:r w:rsidRPr="00C705D9">
        <w:rPr>
          <w:sz w:val="24"/>
          <w:szCs w:val="24"/>
          <w:lang w:val="uk-UA"/>
        </w:rPr>
        <w:t xml:space="preserve"> року, що </w:t>
      </w:r>
      <w:r>
        <w:rPr>
          <w:sz w:val="24"/>
          <w:szCs w:val="24"/>
          <w:lang w:val="uk-UA"/>
        </w:rPr>
        <w:t>повинно бути підтверджено</w:t>
      </w:r>
      <w:r w:rsidRPr="00C705D9">
        <w:rPr>
          <w:sz w:val="24"/>
          <w:szCs w:val="24"/>
          <w:lang w:val="uk-UA"/>
        </w:rPr>
        <w:t>.</w:t>
      </w:r>
    </w:p>
    <w:p w:rsidR="002037DF" w:rsidRPr="00D36D6E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C705D9">
        <w:rPr>
          <w:sz w:val="24"/>
          <w:szCs w:val="24"/>
          <w:lang w:val="uk-UA"/>
        </w:rPr>
        <w:t>Кожна партія товару має супроводжуватися документами (рахунками, накладними</w:t>
      </w:r>
      <w:r w:rsidRPr="00D36D6E">
        <w:rPr>
          <w:sz w:val="24"/>
          <w:szCs w:val="24"/>
          <w:lang w:val="uk-UA"/>
        </w:rPr>
        <w:t xml:space="preserve"> та документами, які засвідчують якість та безпеку товару, що є предметом закупівлі - </w:t>
      </w:r>
      <w:r>
        <w:rPr>
          <w:sz w:val="24"/>
          <w:szCs w:val="24"/>
          <w:lang w:val="uk-UA"/>
        </w:rPr>
        <w:t>декларація виробника/сертифікат відповідності</w:t>
      </w:r>
      <w:r w:rsidRPr="00D36D6E">
        <w:rPr>
          <w:sz w:val="24"/>
          <w:szCs w:val="24"/>
          <w:lang w:val="uk-UA"/>
        </w:rPr>
        <w:t>).</w:t>
      </w:r>
    </w:p>
    <w:p w:rsidR="002037DF" w:rsidRPr="003C3CF1" w:rsidRDefault="002037DF" w:rsidP="002037DF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lang w:val="uk-UA"/>
        </w:rPr>
      </w:pPr>
      <w:r w:rsidRPr="003C3CF1">
        <w:rPr>
          <w:sz w:val="24"/>
          <w:lang w:val="uk-UA"/>
        </w:rPr>
        <w:t>Відповідальність за виконання вимог екологічної безпеки та вимог із забезпечення вимог техніки безпеки при постачанні товару несе Постачальник.</w:t>
      </w:r>
    </w:p>
    <w:p w:rsidR="00854BA0" w:rsidRDefault="002037DF" w:rsidP="00854BA0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E220B0">
        <w:rPr>
          <w:sz w:val="24"/>
          <w:szCs w:val="24"/>
          <w:lang w:val="uk-UA"/>
        </w:rPr>
        <w:t>Доставка Товару та  розвантажувальні роботи здійснюються силами та за рахунок Постачальника</w:t>
      </w:r>
      <w:r w:rsidR="005E3924">
        <w:rPr>
          <w:sz w:val="24"/>
          <w:szCs w:val="24"/>
          <w:lang w:val="uk-UA"/>
        </w:rPr>
        <w:t xml:space="preserve"> в узгоджений із Замовником час за адресою: Кіровоградська обл., вул. Гетьмана Мазепи, 10.</w:t>
      </w:r>
    </w:p>
    <w:p w:rsidR="00854BA0" w:rsidRDefault="002037DF" w:rsidP="00854BA0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854BA0">
        <w:rPr>
          <w:sz w:val="24"/>
          <w:szCs w:val="24"/>
          <w:lang w:val="uk-UA"/>
        </w:rPr>
        <w:t xml:space="preserve">Поставка здійснюється: </w:t>
      </w:r>
      <w:r w:rsidRPr="00854BA0">
        <w:rPr>
          <w:i/>
          <w:sz w:val="24"/>
          <w:szCs w:val="24"/>
          <w:lang w:val="uk-UA"/>
        </w:rPr>
        <w:t>протягом 2022 року</w:t>
      </w:r>
      <w:r w:rsidRPr="00854BA0">
        <w:rPr>
          <w:sz w:val="24"/>
          <w:szCs w:val="24"/>
          <w:lang w:val="uk-UA"/>
        </w:rPr>
        <w:t xml:space="preserve"> згідно заявок Замовника.</w:t>
      </w:r>
    </w:p>
    <w:p w:rsidR="00854BA0" w:rsidRDefault="002037DF" w:rsidP="00854BA0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854BA0">
        <w:rPr>
          <w:sz w:val="24"/>
          <w:szCs w:val="24"/>
          <w:lang w:val="uk-UA"/>
        </w:rPr>
        <w:t>Приймання Товару за кількістю і якістю здійснюється приймальною комісією Замовника.</w:t>
      </w:r>
    </w:p>
    <w:p w:rsidR="00476B01" w:rsidRPr="005E3924" w:rsidRDefault="002037DF" w:rsidP="005E3924">
      <w:pPr>
        <w:widowControl/>
        <w:numPr>
          <w:ilvl w:val="3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 w:rsidRPr="00854BA0">
        <w:rPr>
          <w:rFonts w:eastAsia="Arial"/>
          <w:color w:val="000000"/>
          <w:sz w:val="24"/>
          <w:szCs w:val="24"/>
          <w:lang w:val="uk-UA"/>
        </w:rPr>
        <w:t>У разі поставки неякісного товару або не відповідного товару, такий товар повертається Учаснику або підлягає обміну за рахунок Учасника.</w:t>
      </w:r>
    </w:p>
    <w:sectPr w:rsidR="00476B01" w:rsidRPr="005E3924" w:rsidSect="00EC1B4B">
      <w:footerReference w:type="even" r:id="rId7"/>
      <w:footerReference w:type="default" r:id="rId8"/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A9" w:rsidRDefault="00360973">
      <w:r>
        <w:separator/>
      </w:r>
    </w:p>
  </w:endnote>
  <w:endnote w:type="continuationSeparator" w:id="0">
    <w:p w:rsidR="00E621A9" w:rsidRDefault="0036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A" w:rsidRDefault="00E62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9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924">
      <w:rPr>
        <w:rStyle w:val="a5"/>
        <w:noProof/>
      </w:rPr>
      <w:t>23</w:t>
    </w:r>
    <w:r>
      <w:rPr>
        <w:rStyle w:val="a5"/>
      </w:rPr>
      <w:fldChar w:fldCharType="end"/>
    </w:r>
  </w:p>
  <w:p w:rsidR="00B7013A" w:rsidRDefault="00AF66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A" w:rsidRDefault="00E621A9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E3924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F6677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B7013A" w:rsidRDefault="00AF66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A9" w:rsidRDefault="00360973">
      <w:r>
        <w:separator/>
      </w:r>
    </w:p>
  </w:footnote>
  <w:footnote w:type="continuationSeparator" w:id="0">
    <w:p w:rsidR="00E621A9" w:rsidRDefault="00360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46"/>
    <w:rsid w:val="001C1462"/>
    <w:rsid w:val="002037DF"/>
    <w:rsid w:val="00360973"/>
    <w:rsid w:val="00476B01"/>
    <w:rsid w:val="005236ED"/>
    <w:rsid w:val="005E3924"/>
    <w:rsid w:val="00634546"/>
    <w:rsid w:val="00854BA0"/>
    <w:rsid w:val="00AF6677"/>
    <w:rsid w:val="00B36ED0"/>
    <w:rsid w:val="00E6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F667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7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037DF"/>
  </w:style>
  <w:style w:type="character" w:customStyle="1" w:styleId="40">
    <w:name w:val="Заголовок 4 Знак"/>
    <w:basedOn w:val="a0"/>
    <w:link w:val="4"/>
    <w:uiPriority w:val="9"/>
    <w:rsid w:val="00AF6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7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0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2022-11-25T08:22:00Z</dcterms:created>
  <dcterms:modified xsi:type="dcterms:W3CDTF">2022-11-25T11:41:00Z</dcterms:modified>
</cp:coreProperties>
</file>