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C3D" w14:textId="2D4E1AB6"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B6274A">
        <w:rPr>
          <w:noProof/>
          <w:lang w:val="ru-RU" w:eastAsia="ru-RU"/>
        </w:rPr>
        <w:drawing>
          <wp:inline distT="0" distB="0" distL="0" distR="0" wp14:anchorId="28637E67" wp14:editId="0BF4F76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6"/>
                    <a:srcRect l="-141" t="-107" r="-141" b="-107"/>
                    <a:stretch>
                      <a:fillRect/>
                    </a:stretch>
                  </pic:blipFill>
                  <pic:spPr bwMode="auto">
                    <a:xfrm>
                      <a:off x="0" y="0"/>
                      <a:ext cx="487680" cy="646430"/>
                    </a:xfrm>
                    <a:prstGeom prst="rect">
                      <a:avLst/>
                    </a:prstGeom>
                  </pic:spPr>
                </pic:pic>
              </a:graphicData>
            </a:graphic>
          </wp:inline>
        </w:drawing>
      </w:r>
    </w:p>
    <w:p w14:paraId="50BFBCE3" w14:textId="77777777" w:rsidR="00D70D71" w:rsidRPr="00B6274A" w:rsidRDefault="00D70D71" w:rsidP="00D62392">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eastAsia="zh-CN" w:bidi="hi-IN"/>
        </w:rPr>
      </w:pPr>
    </w:p>
    <w:p w14:paraId="67C728B1" w14:textId="77777777" w:rsidR="00956B43" w:rsidRPr="00956B43" w:rsidRDefault="00956B43" w:rsidP="00956B43">
      <w:pPr>
        <w:spacing w:after="0"/>
        <w:jc w:val="center"/>
        <w:rPr>
          <w:rFonts w:ascii="Times New Roman" w:hAnsi="Times New Roman"/>
          <w:b/>
          <w:sz w:val="24"/>
          <w:szCs w:val="24"/>
          <w:lang w:val="ru-RU"/>
        </w:rPr>
      </w:pPr>
      <w:r w:rsidRPr="00956B43">
        <w:rPr>
          <w:rFonts w:ascii="Times New Roman" w:hAnsi="Times New Roman"/>
          <w:b/>
          <w:sz w:val="24"/>
          <w:szCs w:val="24"/>
          <w:lang w:val="ru-RU"/>
        </w:rPr>
        <w:t>УКРАЇНА</w:t>
      </w:r>
    </w:p>
    <w:p w14:paraId="5E70F8EC"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ДОНЕЦЬКА ОБЛАСТЬ</w:t>
      </w:r>
    </w:p>
    <w:p w14:paraId="2F0A61C8"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МАРІУПОЛЬСЬКА МІСЬКА РАДА</w:t>
      </w:r>
    </w:p>
    <w:p w14:paraId="3C560CA6"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КОМУНАЛЬНЕ КОМЕРЦІЙНЕ ПІДПРИЄМСТВО «</w:t>
      </w:r>
      <w:proofErr w:type="spellStart"/>
      <w:r w:rsidRPr="00956B43">
        <w:rPr>
          <w:rFonts w:ascii="Times New Roman" w:hAnsi="Times New Roman"/>
          <w:b/>
          <w:sz w:val="24"/>
          <w:szCs w:val="24"/>
          <w:lang w:val="ru-RU"/>
        </w:rPr>
        <w:t>м.ЄХАБ</w:t>
      </w:r>
      <w:proofErr w:type="spellEnd"/>
      <w:r w:rsidRPr="00956B43">
        <w:rPr>
          <w:rFonts w:ascii="Times New Roman" w:hAnsi="Times New Roman"/>
          <w:b/>
          <w:sz w:val="24"/>
          <w:szCs w:val="24"/>
          <w:lang w:val="ru-RU"/>
        </w:rPr>
        <w:t>»</w:t>
      </w:r>
    </w:p>
    <w:p w14:paraId="4C3011B9"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 xml:space="preserve">87500, м. </w:t>
      </w:r>
      <w:proofErr w:type="spellStart"/>
      <w:r w:rsidRPr="00956B43">
        <w:rPr>
          <w:rFonts w:ascii="Times New Roman" w:hAnsi="Times New Roman"/>
          <w:b/>
          <w:sz w:val="24"/>
          <w:szCs w:val="24"/>
          <w:lang w:val="ru-RU"/>
        </w:rPr>
        <w:t>Маріуполь</w:t>
      </w:r>
      <w:proofErr w:type="spellEnd"/>
      <w:r w:rsidRPr="00956B43">
        <w:rPr>
          <w:rFonts w:ascii="Times New Roman" w:hAnsi="Times New Roman"/>
          <w:b/>
          <w:sz w:val="24"/>
          <w:szCs w:val="24"/>
          <w:lang w:val="ru-RU"/>
        </w:rPr>
        <w:t>, пр. Миру, 70</w:t>
      </w:r>
    </w:p>
    <w:p w14:paraId="6B24C2BE"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ЄДРПОУ: 42815794</w:t>
      </w:r>
    </w:p>
    <w:p w14:paraId="7C4FD95F" w14:textId="77777777" w:rsidR="00956B43" w:rsidRPr="002713B2"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веб</w:t>
      </w:r>
      <w:r w:rsidRPr="002713B2">
        <w:rPr>
          <w:rFonts w:ascii="Times New Roman" w:hAnsi="Times New Roman"/>
          <w:b/>
          <w:sz w:val="24"/>
          <w:szCs w:val="24"/>
          <w:lang w:val="ru-RU"/>
        </w:rPr>
        <w:t>-</w:t>
      </w:r>
      <w:r w:rsidRPr="00956B43">
        <w:rPr>
          <w:rFonts w:ascii="Times New Roman" w:hAnsi="Times New Roman"/>
          <w:b/>
          <w:sz w:val="24"/>
          <w:szCs w:val="24"/>
          <w:lang w:val="ru-RU"/>
        </w:rPr>
        <w:t>сайт</w:t>
      </w:r>
      <w:r w:rsidRPr="002713B2">
        <w:rPr>
          <w:rFonts w:ascii="Times New Roman" w:hAnsi="Times New Roman"/>
          <w:b/>
          <w:sz w:val="24"/>
          <w:szCs w:val="24"/>
          <w:lang w:val="ru-RU"/>
        </w:rPr>
        <w:t xml:space="preserve">: </w:t>
      </w:r>
      <w:proofErr w:type="spellStart"/>
      <w:r w:rsidRPr="00956B43">
        <w:rPr>
          <w:rFonts w:ascii="Times New Roman" w:hAnsi="Times New Roman"/>
          <w:b/>
          <w:sz w:val="24"/>
          <w:szCs w:val="24"/>
          <w:lang w:val="en-US"/>
        </w:rPr>
        <w:t>mistomariupol</w:t>
      </w:r>
      <w:proofErr w:type="spellEnd"/>
      <w:r w:rsidRPr="002713B2">
        <w:rPr>
          <w:rFonts w:ascii="Times New Roman" w:hAnsi="Times New Roman"/>
          <w:b/>
          <w:sz w:val="24"/>
          <w:szCs w:val="24"/>
          <w:lang w:val="ru-RU"/>
        </w:rPr>
        <w:t>.</w:t>
      </w:r>
      <w:r w:rsidRPr="00956B43">
        <w:rPr>
          <w:rFonts w:ascii="Times New Roman" w:hAnsi="Times New Roman"/>
          <w:b/>
          <w:sz w:val="24"/>
          <w:szCs w:val="24"/>
          <w:lang w:val="en-US"/>
        </w:rPr>
        <w:t>com</w:t>
      </w:r>
      <w:r w:rsidRPr="002713B2">
        <w:rPr>
          <w:rFonts w:ascii="Times New Roman" w:hAnsi="Times New Roman"/>
          <w:b/>
          <w:sz w:val="24"/>
          <w:szCs w:val="24"/>
          <w:lang w:val="ru-RU"/>
        </w:rPr>
        <w:t>.</w:t>
      </w:r>
      <w:proofErr w:type="spellStart"/>
      <w:r w:rsidRPr="00956B43">
        <w:rPr>
          <w:rFonts w:ascii="Times New Roman" w:hAnsi="Times New Roman"/>
          <w:b/>
          <w:sz w:val="24"/>
          <w:szCs w:val="24"/>
          <w:lang w:val="en-US"/>
        </w:rPr>
        <w:t>ua</w:t>
      </w:r>
      <w:proofErr w:type="spellEnd"/>
    </w:p>
    <w:p w14:paraId="2869C402" w14:textId="749362F3" w:rsidR="00D70D71" w:rsidRPr="002713B2" w:rsidRDefault="00956B43" w:rsidP="00956B43">
      <w:pPr>
        <w:spacing w:after="0" w:line="240" w:lineRule="auto"/>
        <w:jc w:val="center"/>
        <w:rPr>
          <w:rFonts w:ascii="Times New Roman" w:hAnsi="Times New Roman"/>
          <w:sz w:val="24"/>
          <w:szCs w:val="24"/>
          <w:lang w:val="ru-RU"/>
        </w:rPr>
      </w:pPr>
      <w:r w:rsidRPr="00956B43">
        <w:rPr>
          <w:rFonts w:ascii="Times New Roman" w:hAnsi="Times New Roman"/>
          <w:b/>
          <w:sz w:val="24"/>
          <w:szCs w:val="24"/>
          <w:lang w:val="de-DE"/>
        </w:rPr>
        <w:t>e</w:t>
      </w:r>
      <w:r w:rsidRPr="002713B2">
        <w:rPr>
          <w:rFonts w:ascii="Times New Roman" w:hAnsi="Times New Roman"/>
          <w:b/>
          <w:sz w:val="24"/>
          <w:szCs w:val="24"/>
          <w:lang w:val="ru-RU"/>
        </w:rPr>
        <w:t>-</w:t>
      </w:r>
      <w:r w:rsidRPr="00956B43">
        <w:rPr>
          <w:rFonts w:ascii="Times New Roman" w:hAnsi="Times New Roman"/>
          <w:b/>
          <w:sz w:val="24"/>
          <w:szCs w:val="24"/>
          <w:lang w:val="de-DE"/>
        </w:rPr>
        <w:t>mail</w:t>
      </w:r>
      <w:r w:rsidRPr="002713B2">
        <w:rPr>
          <w:rFonts w:ascii="Times New Roman" w:hAnsi="Times New Roman"/>
          <w:b/>
          <w:sz w:val="24"/>
          <w:szCs w:val="24"/>
          <w:lang w:val="ru-RU"/>
        </w:rPr>
        <w:t xml:space="preserve">: </w:t>
      </w:r>
      <w:hyperlink r:id="rId7">
        <w:r w:rsidRPr="00956B43">
          <w:rPr>
            <w:rFonts w:ascii="Times New Roman" w:hAnsi="Times New Roman"/>
            <w:b/>
            <w:sz w:val="24"/>
            <w:szCs w:val="24"/>
            <w:u w:val="single"/>
            <w:lang w:val="de-DE"/>
          </w:rPr>
          <w:t>m</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ehub</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ukr</w:t>
        </w:r>
        <w:r w:rsidRPr="002713B2">
          <w:rPr>
            <w:rFonts w:ascii="Times New Roman" w:hAnsi="Times New Roman"/>
            <w:b/>
            <w:sz w:val="24"/>
            <w:szCs w:val="24"/>
            <w:u w:val="single"/>
            <w:lang w:val="ru-RU"/>
          </w:rPr>
          <w:t>.</w:t>
        </w:r>
        <w:proofErr w:type="spellStart"/>
        <w:r w:rsidRPr="00956B43">
          <w:rPr>
            <w:rFonts w:ascii="Times New Roman" w:hAnsi="Times New Roman"/>
            <w:b/>
            <w:sz w:val="24"/>
            <w:szCs w:val="24"/>
            <w:u w:val="single"/>
            <w:lang w:val="de-DE"/>
          </w:rPr>
          <w:t>net</w:t>
        </w:r>
        <w:proofErr w:type="spellEnd"/>
      </w:hyperlink>
      <w:r w:rsidRPr="002713B2">
        <w:rPr>
          <w:rFonts w:ascii="Times New Roman" w:hAnsi="Times New Roman"/>
          <w:b/>
          <w:sz w:val="24"/>
          <w:szCs w:val="24"/>
          <w:lang w:val="ru-RU"/>
        </w:rPr>
        <w:t xml:space="preserve"> </w:t>
      </w:r>
    </w:p>
    <w:p w14:paraId="7C915A1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3AFF1F"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eastAsia="zh-CN" w:bidi="hi-IN"/>
        </w:rPr>
      </w:pPr>
    </w:p>
    <w:p w14:paraId="455A3A61" w14:textId="77777777" w:rsidR="00D70D71" w:rsidRPr="00B6274A" w:rsidRDefault="00D70D71" w:rsidP="00980BB5">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ЗАТВЕРДЖЕНО</w:t>
      </w:r>
    </w:p>
    <w:p w14:paraId="317E674B" w14:textId="208E04F6"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 xml:space="preserve">Рішенням уповноваженої особи </w:t>
      </w:r>
    </w:p>
    <w:p w14:paraId="09DE21B3" w14:textId="03611DA6"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55BA4">
        <w:rPr>
          <w:rFonts w:ascii="Times New Roman" w:eastAsia="Times New Roman" w:hAnsi="Times New Roman" w:cs="Tahoma"/>
          <w:color w:val="000000"/>
          <w:kern w:val="3"/>
          <w:sz w:val="28"/>
          <w:szCs w:val="28"/>
          <w:lang w:eastAsia="zh-CN" w:bidi="hi-IN"/>
        </w:rPr>
        <w:t>від 02</w:t>
      </w:r>
      <w:r w:rsidR="00956B43">
        <w:rPr>
          <w:rFonts w:ascii="Times New Roman" w:eastAsia="Times New Roman" w:hAnsi="Times New Roman" w:cs="Tahoma"/>
          <w:color w:val="000000"/>
          <w:kern w:val="3"/>
          <w:sz w:val="28"/>
          <w:szCs w:val="28"/>
          <w:lang w:eastAsia="zh-CN" w:bidi="hi-IN"/>
        </w:rPr>
        <w:t xml:space="preserve"> листопада</w:t>
      </w:r>
      <w:r w:rsidR="00D70D71" w:rsidRPr="00B6274A">
        <w:rPr>
          <w:rFonts w:ascii="Times New Roman" w:eastAsia="Times New Roman" w:hAnsi="Times New Roman" w:cs="Tahoma"/>
          <w:color w:val="000000"/>
          <w:kern w:val="3"/>
          <w:sz w:val="28"/>
          <w:szCs w:val="28"/>
          <w:lang w:eastAsia="zh-CN" w:bidi="hi-IN"/>
        </w:rPr>
        <w:t xml:space="preserve"> 2022 року</w:t>
      </w: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протокол №</w:t>
      </w:r>
      <w:r>
        <w:rPr>
          <w:rFonts w:ascii="Times New Roman" w:eastAsia="Times New Roman" w:hAnsi="Times New Roman" w:cs="Tahoma"/>
          <w:color w:val="000000"/>
          <w:kern w:val="3"/>
          <w:sz w:val="28"/>
          <w:szCs w:val="28"/>
          <w:lang w:eastAsia="zh-CN" w:bidi="hi-IN"/>
        </w:rPr>
        <w:t xml:space="preserve"> 92</w:t>
      </w:r>
      <w:r w:rsidR="00D70D71" w:rsidRPr="00B6274A">
        <w:rPr>
          <w:rFonts w:ascii="Times New Roman" w:eastAsia="Times New Roman" w:hAnsi="Times New Roman" w:cs="Tahoma"/>
          <w:color w:val="000000"/>
          <w:kern w:val="3"/>
          <w:sz w:val="28"/>
          <w:szCs w:val="28"/>
          <w:lang w:eastAsia="zh-CN" w:bidi="hi-IN"/>
        </w:rPr>
        <w:t xml:space="preserve"> </w:t>
      </w:r>
    </w:p>
    <w:p w14:paraId="29BF7FAF" w14:textId="7B53BB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Уповноважена особа</w:t>
      </w:r>
    </w:p>
    <w:p w14:paraId="32922422" w14:textId="564B44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956B43">
        <w:rPr>
          <w:rFonts w:ascii="Times New Roman" w:eastAsia="Times New Roman" w:hAnsi="Times New Roman" w:cs="Tahoma"/>
          <w:color w:val="000000"/>
          <w:kern w:val="3"/>
          <w:sz w:val="28"/>
          <w:szCs w:val="28"/>
          <w:lang w:eastAsia="zh-CN" w:bidi="hi-IN"/>
        </w:rPr>
        <w:t>Марія СЛЬОТА</w:t>
      </w:r>
    </w:p>
    <w:p w14:paraId="2B80F1B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CC69AC8"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2CAA32"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E8A1B3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4267F7"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ТЕНДЕРНА ДОКУМЕНТАЦІЯ</w:t>
      </w:r>
    </w:p>
    <w:p w14:paraId="559B52E9"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42C888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223A464A" w14:textId="1D8BB0CF"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ВІДКРИТІ ТОРГИ</w:t>
      </w:r>
      <w:r w:rsidR="00C73D1E">
        <w:rPr>
          <w:rFonts w:ascii="Times New Roman" w:eastAsia="Times New Roman" w:hAnsi="Times New Roman" w:cs="Tahoma"/>
          <w:b/>
          <w:color w:val="000000"/>
          <w:kern w:val="3"/>
          <w:sz w:val="32"/>
          <w:szCs w:val="32"/>
          <w:lang w:eastAsia="zh-CN" w:bidi="hi-IN"/>
        </w:rPr>
        <w:t xml:space="preserve"> з особливостями</w:t>
      </w:r>
    </w:p>
    <w:p w14:paraId="30A75C5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F8DB50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для учасників процедури закупівлі щодо підготовки тендерних пропозицій на закупівлю за предметом</w:t>
      </w:r>
    </w:p>
    <w:p w14:paraId="1A6644A1"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606396B9" w14:textId="4B71B43A" w:rsidR="00D70D71" w:rsidRPr="00B6274A" w:rsidRDefault="00956B43" w:rsidP="00D62392">
      <w:pPr>
        <w:widowControl w:val="0"/>
        <w:suppressAutoHyphens/>
        <w:autoSpaceDN w:val="0"/>
        <w:spacing w:after="0" w:line="240" w:lineRule="auto"/>
        <w:jc w:val="center"/>
        <w:textAlignment w:val="baseline"/>
        <w:rPr>
          <w:rFonts w:ascii="Times New Roman" w:eastAsia="Times New Roman" w:hAnsi="Times New Roman" w:cs="Tahoma"/>
          <w:b/>
          <w:caps/>
          <w:color w:val="000000"/>
          <w:kern w:val="3"/>
          <w:sz w:val="28"/>
          <w:szCs w:val="28"/>
          <w:lang w:eastAsia="zh-CN" w:bidi="hi-IN"/>
        </w:rPr>
      </w:pPr>
      <w:r w:rsidRPr="00956B43">
        <w:rPr>
          <w:rFonts w:ascii="Times New Roman" w:eastAsia="Times New Roman" w:hAnsi="Times New Roman"/>
          <w:b/>
          <w:lang w:eastAsia="uk-UA"/>
        </w:rPr>
        <w:t>Офісні меблі,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w:t>
      </w:r>
      <w:r w:rsidR="00F60C29">
        <w:rPr>
          <w:rFonts w:ascii="Times New Roman" w:eastAsia="Times New Roman" w:hAnsi="Times New Roman"/>
          <w:b/>
          <w:lang w:eastAsia="uk-UA"/>
        </w:rPr>
        <w:t xml:space="preserve">     </w:t>
      </w:r>
      <w:r w:rsidRPr="00956B43">
        <w:rPr>
          <w:rFonts w:ascii="Times New Roman" w:eastAsia="Times New Roman" w:hAnsi="Times New Roman"/>
          <w:b/>
          <w:lang w:eastAsia="uk-UA"/>
        </w:rPr>
        <w:t xml:space="preserve"> м. Маріуполь у  мережі</w:t>
      </w:r>
      <w:r w:rsidR="00EF7515">
        <w:rPr>
          <w:rFonts w:ascii="Times New Roman" w:eastAsia="Times New Roman" w:hAnsi="Times New Roman"/>
          <w:b/>
          <w:lang w:eastAsia="uk-UA"/>
        </w:rPr>
        <w:t xml:space="preserve"> Центрів підтримки  «</w:t>
      </w:r>
      <w:proofErr w:type="spellStart"/>
      <w:r w:rsidR="00EF7515">
        <w:rPr>
          <w:rFonts w:ascii="Times New Roman" w:eastAsia="Times New Roman" w:hAnsi="Times New Roman"/>
          <w:b/>
          <w:lang w:eastAsia="uk-UA"/>
        </w:rPr>
        <w:t>ЯМаріуполь</w:t>
      </w:r>
      <w:proofErr w:type="spellEnd"/>
      <w:r w:rsidR="00EF7515">
        <w:rPr>
          <w:rFonts w:ascii="Times New Roman" w:eastAsia="Times New Roman" w:hAnsi="Times New Roman"/>
          <w:b/>
          <w:lang w:eastAsia="uk-UA"/>
        </w:rPr>
        <w:t>»</w:t>
      </w:r>
    </w:p>
    <w:p w14:paraId="1FD42545" w14:textId="72D5390C" w:rsidR="00D70D71" w:rsidRPr="00B6274A" w:rsidRDefault="00B92149"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Pr>
          <w:rFonts w:ascii="Times New Roman" w:eastAsia="Times New Roman" w:hAnsi="Times New Roman" w:cs="Tahoma"/>
          <w:b/>
          <w:smallCaps/>
          <w:color w:val="000000"/>
          <w:kern w:val="3"/>
          <w:sz w:val="28"/>
          <w:szCs w:val="28"/>
          <w:lang w:eastAsia="zh-CN" w:bidi="hi-IN"/>
        </w:rPr>
        <w:t xml:space="preserve">ДК 021:2015: 39150000-8 </w:t>
      </w:r>
      <w:r w:rsidR="00EF7515">
        <w:rPr>
          <w:rFonts w:ascii="Times New Roman" w:eastAsia="Times New Roman" w:hAnsi="Times New Roman" w:cs="Tahoma"/>
          <w:b/>
          <w:smallCaps/>
          <w:color w:val="000000"/>
          <w:kern w:val="3"/>
          <w:sz w:val="28"/>
          <w:szCs w:val="28"/>
          <w:lang w:eastAsia="zh-CN" w:bidi="hi-IN"/>
        </w:rPr>
        <w:t>М</w:t>
      </w:r>
      <w:r w:rsidRPr="00B92149">
        <w:rPr>
          <w:rFonts w:ascii="Times New Roman" w:eastAsia="Times New Roman" w:hAnsi="Times New Roman" w:cs="Tahoma"/>
          <w:b/>
          <w:smallCaps/>
          <w:color w:val="000000"/>
          <w:kern w:val="3"/>
          <w:sz w:val="28"/>
          <w:szCs w:val="28"/>
          <w:lang w:eastAsia="zh-CN" w:bidi="hi-IN"/>
        </w:rPr>
        <w:t xml:space="preserve">еблі та </w:t>
      </w:r>
      <w:proofErr w:type="spellStart"/>
      <w:r w:rsidRPr="00B92149">
        <w:rPr>
          <w:rFonts w:ascii="Times New Roman" w:eastAsia="Times New Roman" w:hAnsi="Times New Roman" w:cs="Tahoma"/>
          <w:b/>
          <w:smallCaps/>
          <w:color w:val="000000"/>
          <w:kern w:val="3"/>
          <w:sz w:val="28"/>
          <w:szCs w:val="28"/>
          <w:lang w:eastAsia="zh-CN" w:bidi="hi-IN"/>
        </w:rPr>
        <w:t>приспособи</w:t>
      </w:r>
      <w:proofErr w:type="spellEnd"/>
      <w:r w:rsidRPr="00B92149">
        <w:rPr>
          <w:rFonts w:ascii="Times New Roman" w:eastAsia="Times New Roman" w:hAnsi="Times New Roman" w:cs="Tahoma"/>
          <w:b/>
          <w:smallCaps/>
          <w:color w:val="000000"/>
          <w:kern w:val="3"/>
          <w:sz w:val="28"/>
          <w:szCs w:val="28"/>
          <w:lang w:eastAsia="zh-CN" w:bidi="hi-IN"/>
        </w:rPr>
        <w:t xml:space="preserve"> різні</w:t>
      </w:r>
    </w:p>
    <w:p w14:paraId="28A6935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19706C0C"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8EDB53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224EDDCC"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69F9F8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4B784E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73B9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5B1026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44A989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2B39A6D" w14:textId="77777777" w:rsidR="00D70D71" w:rsidRPr="00B6274A" w:rsidRDefault="00D70D71" w:rsidP="00B92149">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eastAsia="zh-CN" w:bidi="hi-IN"/>
        </w:rPr>
      </w:pPr>
    </w:p>
    <w:p w14:paraId="0A249C16"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BB1956" w14:textId="77777777" w:rsidR="00AB3D2F" w:rsidRDefault="00AB3D2F"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86ED19D" w14:textId="7183B66A" w:rsidR="00537068"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м. Київ – 2022</w:t>
      </w:r>
    </w:p>
    <w:p w14:paraId="2100EBE4" w14:textId="77777777" w:rsidR="000D64ED" w:rsidRPr="00B6274A" w:rsidRDefault="000D64ED" w:rsidP="00D6239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6274A" w14:paraId="2102D6B6" w14:textId="77777777" w:rsidTr="00B413F2">
        <w:tc>
          <w:tcPr>
            <w:tcW w:w="300" w:type="pct"/>
            <w:shd w:val="clear" w:color="auto" w:fill="FFFFFF"/>
            <w:hideMark/>
          </w:tcPr>
          <w:p w14:paraId="6275DF9F"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w:t>
            </w:r>
          </w:p>
        </w:tc>
        <w:tc>
          <w:tcPr>
            <w:tcW w:w="4700" w:type="pct"/>
            <w:gridSpan w:val="2"/>
            <w:shd w:val="clear" w:color="auto" w:fill="FFFFFF"/>
            <w:hideMark/>
          </w:tcPr>
          <w:p w14:paraId="5F10C2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Загальні положення</w:t>
            </w:r>
          </w:p>
        </w:tc>
      </w:tr>
      <w:tr w:rsidR="00B413F2" w:rsidRPr="00B6274A" w14:paraId="5BA50237" w14:textId="77777777" w:rsidTr="002768B6">
        <w:trPr>
          <w:trHeight w:val="17"/>
        </w:trPr>
        <w:tc>
          <w:tcPr>
            <w:tcW w:w="300" w:type="pct"/>
            <w:shd w:val="clear" w:color="auto" w:fill="FFFFFF"/>
            <w:hideMark/>
          </w:tcPr>
          <w:p w14:paraId="04F3C3A9"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1</w:t>
            </w:r>
          </w:p>
        </w:tc>
        <w:tc>
          <w:tcPr>
            <w:tcW w:w="1550" w:type="pct"/>
            <w:shd w:val="clear" w:color="auto" w:fill="FFFFFF"/>
            <w:hideMark/>
          </w:tcPr>
          <w:p w14:paraId="16A5DF12"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2</w:t>
            </w:r>
          </w:p>
        </w:tc>
        <w:tc>
          <w:tcPr>
            <w:tcW w:w="3150" w:type="pct"/>
            <w:shd w:val="clear" w:color="auto" w:fill="FFFFFF"/>
            <w:hideMark/>
          </w:tcPr>
          <w:p w14:paraId="746B839D"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3</w:t>
            </w:r>
          </w:p>
        </w:tc>
      </w:tr>
      <w:tr w:rsidR="00B413F2" w:rsidRPr="00B6274A" w14:paraId="53BE35B2" w14:textId="77777777" w:rsidTr="00B413F2">
        <w:tc>
          <w:tcPr>
            <w:tcW w:w="300" w:type="pct"/>
            <w:shd w:val="clear" w:color="auto" w:fill="FFFFFF"/>
            <w:hideMark/>
          </w:tcPr>
          <w:p w14:paraId="6452CC4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773808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Терміни, які вживаються в тендерній документації</w:t>
            </w:r>
          </w:p>
        </w:tc>
        <w:tc>
          <w:tcPr>
            <w:tcW w:w="3150" w:type="pct"/>
            <w:shd w:val="clear" w:color="auto" w:fill="FFFFFF"/>
            <w:hideMark/>
          </w:tcPr>
          <w:p w14:paraId="0516B8DA"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w:t>
            </w:r>
            <w:r w:rsidR="00B413F2" w:rsidRPr="00B6274A">
              <w:rPr>
                <w:rFonts w:ascii="Times New Roman" w:eastAsia="Times New Roman" w:hAnsi="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B6274A">
              <w:rPr>
                <w:rFonts w:ascii="Times New Roman" w:eastAsia="Times New Roman" w:hAnsi="Times New Roman"/>
                <w:sz w:val="24"/>
                <w:szCs w:val="24"/>
                <w:lang w:eastAsia="ru-RU"/>
              </w:rPr>
              <w:t xml:space="preserve"> та постанови Кабінету Міністрів України «Про затвердження особливостей здійснення публічних </w:t>
            </w:r>
            <w:proofErr w:type="spellStart"/>
            <w:r w:rsidR="00624182" w:rsidRPr="00B6274A">
              <w:rPr>
                <w:rFonts w:ascii="Times New Roman" w:eastAsia="Times New Roman" w:hAnsi="Times New Roman"/>
                <w:sz w:val="24"/>
                <w:szCs w:val="24"/>
                <w:lang w:eastAsia="ru-RU"/>
              </w:rPr>
              <w:t>закупівель</w:t>
            </w:r>
            <w:proofErr w:type="spellEnd"/>
            <w:r w:rsidR="0062418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B6274A">
              <w:rPr>
                <w:rFonts w:ascii="Times New Roman" w:eastAsia="Times New Roman" w:hAnsi="Times New Roman"/>
                <w:sz w:val="24"/>
                <w:szCs w:val="24"/>
                <w:lang w:eastAsia="ru-RU"/>
              </w:rPr>
              <w:t>. Терміни вживаються у значенні, наведеному в Законі</w:t>
            </w:r>
          </w:p>
        </w:tc>
      </w:tr>
      <w:tr w:rsidR="00B413F2" w:rsidRPr="00B6274A" w14:paraId="7BF33552" w14:textId="77777777" w:rsidTr="00B413F2">
        <w:tc>
          <w:tcPr>
            <w:tcW w:w="300" w:type="pct"/>
            <w:shd w:val="clear" w:color="auto" w:fill="FFFFFF"/>
            <w:hideMark/>
          </w:tcPr>
          <w:p w14:paraId="431ED7D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114B155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замовника торгів</w:t>
            </w:r>
          </w:p>
        </w:tc>
        <w:tc>
          <w:tcPr>
            <w:tcW w:w="3150" w:type="pct"/>
            <w:shd w:val="clear" w:color="auto" w:fill="FFFFFF"/>
            <w:hideMark/>
          </w:tcPr>
          <w:p w14:paraId="087E9A54" w14:textId="77777777" w:rsidR="00B413F2" w:rsidRPr="00D47634" w:rsidRDefault="00B413F2" w:rsidP="00D62392">
            <w:pPr>
              <w:spacing w:after="0" w:line="240" w:lineRule="auto"/>
              <w:rPr>
                <w:rFonts w:ascii="Times New Roman" w:eastAsia="Times New Roman" w:hAnsi="Times New Roman"/>
                <w:sz w:val="24"/>
                <w:szCs w:val="24"/>
                <w:lang w:val="ru-RU" w:eastAsia="ru-RU"/>
              </w:rPr>
            </w:pPr>
          </w:p>
        </w:tc>
      </w:tr>
      <w:tr w:rsidR="00C40821" w:rsidRPr="00B6274A" w14:paraId="1E27051E" w14:textId="77777777" w:rsidTr="00B413F2">
        <w:tc>
          <w:tcPr>
            <w:tcW w:w="300" w:type="pct"/>
            <w:shd w:val="clear" w:color="auto" w:fill="FFFFFF"/>
            <w:hideMark/>
          </w:tcPr>
          <w:p w14:paraId="3C517C75"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2.1</w:t>
            </w:r>
          </w:p>
        </w:tc>
        <w:tc>
          <w:tcPr>
            <w:tcW w:w="1550" w:type="pct"/>
            <w:shd w:val="clear" w:color="auto" w:fill="FFFFFF"/>
            <w:hideMark/>
          </w:tcPr>
          <w:p w14:paraId="1D205D1D"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повне найменування</w:t>
            </w:r>
          </w:p>
        </w:tc>
        <w:tc>
          <w:tcPr>
            <w:tcW w:w="3150" w:type="pct"/>
            <w:shd w:val="clear" w:color="auto" w:fill="FFFFFF"/>
            <w:hideMark/>
          </w:tcPr>
          <w:p w14:paraId="7DA0D562" w14:textId="673E01E5" w:rsidR="00C40821" w:rsidRPr="00B6274A" w:rsidRDefault="00B92149" w:rsidP="00D62392">
            <w:pPr>
              <w:spacing w:after="0" w:line="240" w:lineRule="auto"/>
              <w:rPr>
                <w:rFonts w:ascii="Times New Roman" w:eastAsia="Times New Roman" w:hAnsi="Times New Roman"/>
                <w:sz w:val="24"/>
                <w:szCs w:val="24"/>
                <w:lang w:eastAsia="ru-RU"/>
              </w:rPr>
            </w:pPr>
            <w:r w:rsidRPr="00B92149">
              <w:rPr>
                <w:rFonts w:ascii="Times New Roman" w:eastAsia="Times New Roman" w:hAnsi="Times New Roman"/>
                <w:b/>
                <w:bCs/>
                <w:sz w:val="24"/>
                <w:szCs w:val="24"/>
                <w:lang w:eastAsia="ar-SA"/>
              </w:rPr>
              <w:t>КОМУНАЛЬНЕ КОМЕРЦІЙНЕ ПІДПРИЄМСТВО «</w:t>
            </w:r>
            <w:proofErr w:type="spellStart"/>
            <w:r w:rsidRPr="00B92149">
              <w:rPr>
                <w:rFonts w:ascii="Times New Roman" w:eastAsia="Times New Roman" w:hAnsi="Times New Roman"/>
                <w:b/>
                <w:bCs/>
                <w:sz w:val="24"/>
                <w:szCs w:val="24"/>
                <w:lang w:eastAsia="ar-SA"/>
              </w:rPr>
              <w:t>м.ЄХАБ</w:t>
            </w:r>
            <w:proofErr w:type="spellEnd"/>
            <w:r w:rsidRPr="00B92149">
              <w:rPr>
                <w:rFonts w:ascii="Times New Roman" w:eastAsia="Times New Roman" w:hAnsi="Times New Roman"/>
                <w:b/>
                <w:bCs/>
                <w:sz w:val="24"/>
                <w:szCs w:val="24"/>
                <w:lang w:eastAsia="ar-SA"/>
              </w:rPr>
              <w:t xml:space="preserve">» </w:t>
            </w:r>
            <w:r w:rsidR="00C40821" w:rsidRPr="00B6274A">
              <w:rPr>
                <w:rFonts w:ascii="Times New Roman" w:eastAsia="Times New Roman" w:hAnsi="Times New Roman"/>
                <w:sz w:val="24"/>
                <w:szCs w:val="24"/>
                <w:lang w:eastAsia="ar-SA"/>
              </w:rPr>
              <w:t>(далі –</w:t>
            </w:r>
            <w:r w:rsidR="00DE7512">
              <w:rPr>
                <w:rFonts w:ascii="Times New Roman" w:eastAsia="Times New Roman" w:hAnsi="Times New Roman"/>
                <w:bCs/>
                <w:sz w:val="24"/>
                <w:szCs w:val="24"/>
                <w:lang w:eastAsia="ar-SA"/>
              </w:rPr>
              <w:t xml:space="preserve"> Замовник</w:t>
            </w:r>
            <w:r w:rsidR="00EF7515">
              <w:rPr>
                <w:rFonts w:ascii="Times New Roman" w:eastAsia="Times New Roman" w:hAnsi="Times New Roman"/>
                <w:bCs/>
                <w:sz w:val="24"/>
                <w:szCs w:val="24"/>
                <w:lang w:eastAsia="ar-SA"/>
              </w:rPr>
              <w:t xml:space="preserve">, або </w:t>
            </w:r>
            <w:r w:rsidR="00EF7515" w:rsidRPr="00B92149">
              <w:rPr>
                <w:rFonts w:ascii="Times New Roman" w:eastAsia="Times New Roman" w:hAnsi="Times New Roman"/>
                <w:b/>
                <w:bCs/>
                <w:sz w:val="24"/>
                <w:szCs w:val="24"/>
                <w:lang w:eastAsia="ar-SA"/>
              </w:rPr>
              <w:t>«</w:t>
            </w:r>
            <w:proofErr w:type="spellStart"/>
            <w:r w:rsidR="00EF7515" w:rsidRPr="00B92149">
              <w:rPr>
                <w:rFonts w:ascii="Times New Roman" w:eastAsia="Times New Roman" w:hAnsi="Times New Roman"/>
                <w:b/>
                <w:bCs/>
                <w:sz w:val="24"/>
                <w:szCs w:val="24"/>
                <w:lang w:eastAsia="ar-SA"/>
              </w:rPr>
              <w:t>м.ЄХАБ</w:t>
            </w:r>
            <w:proofErr w:type="spellEnd"/>
            <w:r w:rsidR="00EF7515" w:rsidRPr="00B92149">
              <w:rPr>
                <w:rFonts w:ascii="Times New Roman" w:eastAsia="Times New Roman" w:hAnsi="Times New Roman"/>
                <w:b/>
                <w:bCs/>
                <w:sz w:val="24"/>
                <w:szCs w:val="24"/>
                <w:lang w:eastAsia="ar-SA"/>
              </w:rPr>
              <w:t>»</w:t>
            </w:r>
            <w:r w:rsidR="00DE7512">
              <w:rPr>
                <w:rFonts w:ascii="Times New Roman" w:eastAsia="Times New Roman" w:hAnsi="Times New Roman"/>
                <w:bCs/>
                <w:sz w:val="24"/>
                <w:szCs w:val="24"/>
                <w:lang w:eastAsia="ar-SA"/>
              </w:rPr>
              <w:t>)</w:t>
            </w:r>
            <w:r w:rsidR="00C40821" w:rsidRPr="00B6274A">
              <w:rPr>
                <w:rFonts w:ascii="Times New Roman" w:eastAsia="Times New Roman" w:hAnsi="Times New Roman"/>
                <w:sz w:val="24"/>
                <w:szCs w:val="24"/>
                <w:lang w:eastAsia="ar-SA"/>
              </w:rPr>
              <w:t xml:space="preserve">, </w:t>
            </w:r>
            <w:r w:rsidR="00C40821" w:rsidRPr="00B6274A">
              <w:rPr>
                <w:rFonts w:ascii="Times New Roman" w:eastAsia="Times New Roman" w:hAnsi="Times New Roman"/>
                <w:b/>
                <w:sz w:val="24"/>
                <w:szCs w:val="24"/>
                <w:lang w:eastAsia="ar-SA"/>
              </w:rPr>
              <w:t xml:space="preserve">код </w:t>
            </w:r>
            <w:r w:rsidR="00DE7512" w:rsidRPr="00DE7512">
              <w:rPr>
                <w:rFonts w:ascii="Times New Roman" w:eastAsia="Times New Roman" w:hAnsi="Times New Roman"/>
                <w:b/>
                <w:sz w:val="24"/>
                <w:szCs w:val="24"/>
                <w:lang w:eastAsia="ar-SA"/>
              </w:rPr>
              <w:t>42815794</w:t>
            </w:r>
          </w:p>
        </w:tc>
      </w:tr>
      <w:tr w:rsidR="00C40821" w:rsidRPr="00B6274A" w14:paraId="4004FB84" w14:textId="77777777" w:rsidTr="00B413F2">
        <w:tc>
          <w:tcPr>
            <w:tcW w:w="300" w:type="pct"/>
            <w:shd w:val="clear" w:color="auto" w:fill="FFFFFF"/>
            <w:hideMark/>
          </w:tcPr>
          <w:p w14:paraId="59FC14C2"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2.2</w:t>
            </w:r>
          </w:p>
        </w:tc>
        <w:tc>
          <w:tcPr>
            <w:tcW w:w="1550" w:type="pct"/>
            <w:shd w:val="clear" w:color="auto" w:fill="FFFFFF"/>
            <w:hideMark/>
          </w:tcPr>
          <w:p w14:paraId="36B52D8B"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місцезнаходження</w:t>
            </w:r>
          </w:p>
        </w:tc>
        <w:tc>
          <w:tcPr>
            <w:tcW w:w="3150" w:type="pct"/>
            <w:shd w:val="clear" w:color="auto" w:fill="FFFFFF"/>
            <w:hideMark/>
          </w:tcPr>
          <w:p w14:paraId="5FA109E2" w14:textId="0C321F08" w:rsidR="00C40821" w:rsidRPr="00DE7512" w:rsidRDefault="00D55BA4" w:rsidP="00D62392">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ar-SA"/>
              </w:rPr>
              <w:t xml:space="preserve">Україна, </w:t>
            </w:r>
            <w:r w:rsidR="00DE7512" w:rsidRPr="00DE7512">
              <w:rPr>
                <w:rFonts w:ascii="Times New Roman" w:eastAsia="Times New Roman" w:hAnsi="Times New Roman"/>
                <w:bCs/>
                <w:sz w:val="24"/>
                <w:szCs w:val="24"/>
                <w:lang w:eastAsia="ar-SA"/>
              </w:rPr>
              <w:t>м. Маріуполь</w:t>
            </w:r>
            <w:r>
              <w:rPr>
                <w:rFonts w:ascii="Times New Roman" w:eastAsia="Times New Roman" w:hAnsi="Times New Roman"/>
                <w:bCs/>
                <w:sz w:val="24"/>
                <w:szCs w:val="24"/>
                <w:lang w:eastAsia="ar-SA"/>
              </w:rPr>
              <w:t xml:space="preserve">, </w:t>
            </w:r>
            <w:r w:rsidRPr="00DE7512">
              <w:rPr>
                <w:rFonts w:ascii="Times New Roman" w:eastAsia="Times New Roman" w:hAnsi="Times New Roman"/>
                <w:bCs/>
                <w:sz w:val="24"/>
                <w:szCs w:val="24"/>
                <w:lang w:eastAsia="ar-SA"/>
              </w:rPr>
              <w:t xml:space="preserve">проспект Миру, 70, </w:t>
            </w:r>
            <w:r w:rsidR="00DE7512" w:rsidRPr="00DE7512">
              <w:rPr>
                <w:rFonts w:ascii="Times New Roman" w:eastAsia="Times New Roman" w:hAnsi="Times New Roman"/>
                <w:bCs/>
                <w:sz w:val="24"/>
                <w:szCs w:val="24"/>
                <w:lang w:eastAsia="ar-SA"/>
              </w:rPr>
              <w:t xml:space="preserve">  87500</w:t>
            </w:r>
          </w:p>
        </w:tc>
      </w:tr>
      <w:tr w:rsidR="00C40821" w:rsidRPr="00B6274A" w14:paraId="367D21D5" w14:textId="77777777" w:rsidTr="00B413F2">
        <w:tc>
          <w:tcPr>
            <w:tcW w:w="300" w:type="pct"/>
            <w:shd w:val="clear" w:color="auto" w:fill="FFFFFF"/>
            <w:hideMark/>
          </w:tcPr>
          <w:p w14:paraId="1A31DDAF"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2.3</w:t>
            </w:r>
          </w:p>
        </w:tc>
        <w:tc>
          <w:tcPr>
            <w:tcW w:w="1550" w:type="pct"/>
            <w:shd w:val="clear" w:color="auto" w:fill="FFFFFF"/>
            <w:hideMark/>
          </w:tcPr>
          <w:p w14:paraId="0612372E" w14:textId="5D144991"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категорія замовника</w:t>
            </w:r>
          </w:p>
        </w:tc>
        <w:tc>
          <w:tcPr>
            <w:tcW w:w="3150" w:type="pct"/>
            <w:shd w:val="clear" w:color="auto" w:fill="FFFFFF"/>
            <w:hideMark/>
          </w:tcPr>
          <w:p w14:paraId="23BD76A3" w14:textId="259CDFD6" w:rsidR="00C40821" w:rsidRPr="00B6274A" w:rsidRDefault="00D47634" w:rsidP="00D62392">
            <w:pPr>
              <w:spacing w:after="0" w:line="240" w:lineRule="auto"/>
              <w:rPr>
                <w:rFonts w:ascii="Times New Roman" w:eastAsia="Times New Roman" w:hAnsi="Times New Roman"/>
                <w:sz w:val="24"/>
                <w:szCs w:val="24"/>
                <w:lang w:eastAsia="ru-RU"/>
              </w:rPr>
            </w:pPr>
            <w:r w:rsidRPr="00D47634">
              <w:rPr>
                <w:rFonts w:ascii="Times New Roman" w:eastAsia="Times New Roman" w:hAnsi="Times New Roman"/>
                <w:sz w:val="24"/>
                <w:szCs w:val="24"/>
                <w:lang w:eastAsia="ru-RU"/>
              </w:rPr>
              <w:t>Юридична особа, яка забезпечує потреби держави або територіальної громади</w:t>
            </w:r>
          </w:p>
        </w:tc>
      </w:tr>
      <w:tr w:rsidR="00C40821" w:rsidRPr="00B6274A" w14:paraId="7866EE76" w14:textId="77777777" w:rsidTr="00B413F2">
        <w:tc>
          <w:tcPr>
            <w:tcW w:w="300" w:type="pct"/>
            <w:shd w:val="clear" w:color="auto" w:fill="FFFFFF"/>
          </w:tcPr>
          <w:p w14:paraId="47896A6D" w14:textId="63324C46"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2.4</w:t>
            </w:r>
          </w:p>
        </w:tc>
        <w:tc>
          <w:tcPr>
            <w:tcW w:w="1550" w:type="pct"/>
            <w:shd w:val="clear" w:color="auto" w:fill="FFFFFF"/>
          </w:tcPr>
          <w:p w14:paraId="7DC4B268" w14:textId="6FFF9872"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14:paraId="4836A993" w14:textId="4CB03DAC" w:rsidR="00C40821" w:rsidRPr="00B6274A" w:rsidRDefault="00DE7512" w:rsidP="00D62392">
            <w:pPr>
              <w:pStyle w:val="af0"/>
              <w:widowControl w:val="0"/>
              <w:ind w:firstLine="193"/>
              <w:jc w:val="both"/>
              <w:rPr>
                <w:rFonts w:ascii="Times New Roman" w:hAnsi="Times New Roman"/>
                <w:sz w:val="24"/>
                <w:szCs w:val="24"/>
                <w:lang w:val="uk-UA"/>
              </w:rPr>
            </w:pPr>
            <w:r w:rsidRPr="00DE7512">
              <w:rPr>
                <w:rFonts w:ascii="Times New Roman" w:eastAsia="Times New Roman" w:hAnsi="Times New Roman"/>
                <w:b/>
                <w:sz w:val="28"/>
                <w:szCs w:val="24"/>
                <w:lang w:val="uk-UA"/>
              </w:rPr>
              <w:t>Сльота</w:t>
            </w:r>
            <w:r>
              <w:rPr>
                <w:rFonts w:ascii="Times New Roman" w:eastAsia="Times New Roman" w:hAnsi="Times New Roman"/>
                <w:b/>
                <w:sz w:val="24"/>
                <w:szCs w:val="24"/>
                <w:lang w:val="uk-UA"/>
              </w:rPr>
              <w:t xml:space="preserve"> Марія Миколаївна</w:t>
            </w:r>
            <w:r w:rsidR="00C40821" w:rsidRPr="00B6274A">
              <w:rPr>
                <w:rFonts w:ascii="Times New Roman" w:eastAsia="Times New Roman" w:hAnsi="Times New Roman"/>
                <w:b/>
                <w:sz w:val="24"/>
                <w:szCs w:val="24"/>
                <w:lang w:val="uk-UA"/>
              </w:rPr>
              <w:t>,</w:t>
            </w:r>
            <w:r w:rsidR="00C40821" w:rsidRPr="00B6274A">
              <w:rPr>
                <w:rFonts w:ascii="Times New Roman" w:eastAsia="Times New Roman" w:hAnsi="Times New Roman"/>
                <w:sz w:val="24"/>
                <w:szCs w:val="24"/>
                <w:lang w:val="uk-UA"/>
              </w:rPr>
              <w:t xml:space="preserve"> уповноважена особа </w:t>
            </w:r>
            <w:r>
              <w:rPr>
                <w:rFonts w:ascii="Times New Roman" w:eastAsia="Times New Roman" w:hAnsi="Times New Roman"/>
                <w:sz w:val="24"/>
                <w:szCs w:val="24"/>
                <w:lang w:val="uk-UA"/>
              </w:rPr>
              <w:t>–  директор «</w:t>
            </w:r>
            <w:proofErr w:type="spellStart"/>
            <w:r>
              <w:rPr>
                <w:rFonts w:ascii="Times New Roman" w:eastAsia="Times New Roman" w:hAnsi="Times New Roman"/>
                <w:sz w:val="24"/>
                <w:szCs w:val="24"/>
                <w:lang w:val="uk-UA"/>
              </w:rPr>
              <w:t>м.ЕХАБ</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w:t>
            </w:r>
            <w:r w:rsidRPr="00DE7512">
              <w:rPr>
                <w:rFonts w:ascii="Times New Roman" w:eastAsia="Times New Roman" w:hAnsi="Times New Roman"/>
                <w:sz w:val="24"/>
                <w:szCs w:val="24"/>
                <w:lang w:val="uk-UA"/>
              </w:rPr>
              <w:t>+38067</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543</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29</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17</w:t>
            </w:r>
            <w:r w:rsidR="00C40821" w:rsidRPr="00B6274A">
              <w:rPr>
                <w:rFonts w:ascii="Times New Roman" w:eastAsia="Times New Roman" w:hAnsi="Times New Roman"/>
                <w:sz w:val="24"/>
                <w:szCs w:val="24"/>
                <w:lang w:val="uk-UA"/>
              </w:rPr>
              <w:t xml:space="preserve">, </w:t>
            </w:r>
            <w:r w:rsidR="00C40821" w:rsidRPr="00B6274A">
              <w:rPr>
                <w:rStyle w:val="a7"/>
                <w:rFonts w:ascii="Times New Roman" w:hAnsi="Times New Roman"/>
                <w:bCs/>
                <w:sz w:val="24"/>
                <w:szCs w:val="24"/>
                <w:shd w:val="clear" w:color="auto" w:fill="FFFFFF"/>
                <w:lang w:val="uk-UA"/>
              </w:rPr>
              <w:t>e-</w:t>
            </w:r>
            <w:proofErr w:type="spellStart"/>
            <w:r w:rsidR="00C40821" w:rsidRPr="00B6274A">
              <w:rPr>
                <w:rStyle w:val="a7"/>
                <w:rFonts w:ascii="Times New Roman" w:hAnsi="Times New Roman"/>
                <w:bCs/>
                <w:sz w:val="24"/>
                <w:szCs w:val="24"/>
                <w:shd w:val="clear" w:color="auto" w:fill="FFFFFF"/>
                <w:lang w:val="uk-UA"/>
              </w:rPr>
              <w:t>mail</w:t>
            </w:r>
            <w:proofErr w:type="spellEnd"/>
            <w:r w:rsidR="00C40821" w:rsidRPr="00B6274A">
              <w:rPr>
                <w:rFonts w:ascii="Times New Roman" w:eastAsia="Times New Roman" w:hAnsi="Times New Roman"/>
                <w:sz w:val="24"/>
                <w:szCs w:val="24"/>
                <w:lang w:val="uk-UA"/>
              </w:rPr>
              <w:t xml:space="preserve">: </w:t>
            </w:r>
            <w:r w:rsidRPr="00DE7512">
              <w:rPr>
                <w:rFonts w:ascii="Times New Roman" w:hAnsi="Times New Roman"/>
              </w:rPr>
              <w:t>m</w:t>
            </w:r>
            <w:r w:rsidRPr="00DE7512">
              <w:rPr>
                <w:rFonts w:ascii="Times New Roman" w:hAnsi="Times New Roman"/>
                <w:lang w:val="ru-RU"/>
              </w:rPr>
              <w:t>.</w:t>
            </w:r>
            <w:proofErr w:type="spellStart"/>
            <w:r w:rsidRPr="00DE7512">
              <w:rPr>
                <w:rFonts w:ascii="Times New Roman" w:hAnsi="Times New Roman"/>
              </w:rPr>
              <w:t>ehub</w:t>
            </w:r>
            <w:proofErr w:type="spellEnd"/>
            <w:r w:rsidRPr="00DE7512">
              <w:rPr>
                <w:rFonts w:ascii="Times New Roman" w:hAnsi="Times New Roman"/>
                <w:lang w:val="ru-RU"/>
              </w:rPr>
              <w:t>@</w:t>
            </w:r>
            <w:proofErr w:type="spellStart"/>
            <w:r w:rsidRPr="00DE7512">
              <w:rPr>
                <w:rFonts w:ascii="Times New Roman" w:hAnsi="Times New Roman"/>
              </w:rPr>
              <w:t>ukr</w:t>
            </w:r>
            <w:proofErr w:type="spellEnd"/>
            <w:r w:rsidRPr="00DE7512">
              <w:rPr>
                <w:rFonts w:ascii="Times New Roman" w:hAnsi="Times New Roman"/>
                <w:lang w:val="ru-RU"/>
              </w:rPr>
              <w:t>.</w:t>
            </w:r>
            <w:r w:rsidRPr="00DE7512">
              <w:rPr>
                <w:rFonts w:ascii="Times New Roman" w:hAnsi="Times New Roman"/>
              </w:rPr>
              <w:t>net</w:t>
            </w:r>
            <w:r w:rsidR="00C40821" w:rsidRPr="00B6274A">
              <w:rPr>
                <w:rFonts w:ascii="Times New Roman" w:eastAsia="Times New Roman" w:hAnsi="Times New Roman"/>
                <w:sz w:val="24"/>
                <w:szCs w:val="24"/>
                <w:lang w:val="uk-UA"/>
              </w:rPr>
              <w:t xml:space="preserve"> – з питань, пов’язаних з підготовкою тендерних пропозицій учасниками торгів.</w:t>
            </w:r>
          </w:p>
          <w:p w14:paraId="7DFD45AD" w14:textId="67D3A82A" w:rsidR="00C40821" w:rsidRPr="00B6274A" w:rsidRDefault="00C036AE" w:rsidP="00C036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 xml:space="preserve">БАБКІН </w:t>
            </w:r>
            <w:proofErr w:type="spellStart"/>
            <w:r>
              <w:rPr>
                <w:rFonts w:ascii="Times New Roman" w:eastAsia="Times New Roman" w:hAnsi="Times New Roman"/>
                <w:b/>
                <w:sz w:val="24"/>
                <w:szCs w:val="24"/>
              </w:rPr>
              <w:t>Дмітрій</w:t>
            </w:r>
            <w:proofErr w:type="spellEnd"/>
            <w:r>
              <w:rPr>
                <w:rFonts w:ascii="Times New Roman" w:eastAsia="Times New Roman" w:hAnsi="Times New Roman"/>
                <w:b/>
                <w:sz w:val="24"/>
                <w:szCs w:val="24"/>
              </w:rPr>
              <w:t xml:space="preserve">  Володимиров</w:t>
            </w:r>
            <w:r w:rsidRPr="00C036AE">
              <w:rPr>
                <w:rFonts w:ascii="Times New Roman" w:eastAsia="Times New Roman" w:hAnsi="Times New Roman"/>
                <w:b/>
                <w:sz w:val="24"/>
                <w:szCs w:val="24"/>
              </w:rPr>
              <w:t>ич</w:t>
            </w:r>
            <w:r w:rsidR="00C40821" w:rsidRPr="00C036AE">
              <w:rPr>
                <w:rFonts w:ascii="Times New Roman" w:eastAsia="Times New Roman" w:hAnsi="Times New Roman"/>
                <w:sz w:val="24"/>
                <w:szCs w:val="24"/>
              </w:rPr>
              <w:t xml:space="preserve"> представник замовника –  начальник </w:t>
            </w:r>
            <w:r w:rsidRPr="00C036AE">
              <w:rPr>
                <w:rFonts w:ascii="Times New Roman" w:eastAsia="Times New Roman" w:hAnsi="Times New Roman"/>
                <w:sz w:val="24"/>
                <w:szCs w:val="24"/>
              </w:rPr>
              <w:t>комерційного відділу</w:t>
            </w:r>
            <w:r w:rsidR="00EF7515" w:rsidRPr="00C036AE">
              <w:rPr>
                <w:rFonts w:ascii="Times New Roman" w:eastAsia="Times New Roman" w:hAnsi="Times New Roman"/>
                <w:sz w:val="24"/>
                <w:szCs w:val="24"/>
              </w:rPr>
              <w:t xml:space="preserve"> </w:t>
            </w:r>
            <w:r w:rsidR="00C40821" w:rsidRPr="00C036AE">
              <w:rPr>
                <w:rFonts w:ascii="Times New Roman" w:eastAsia="Times New Roman" w:hAnsi="Times New Roman"/>
                <w:sz w:val="24"/>
                <w:szCs w:val="24"/>
              </w:rPr>
              <w:t xml:space="preserve"> </w:t>
            </w:r>
            <w:proofErr w:type="spellStart"/>
            <w:r w:rsidR="00C40821" w:rsidRPr="00C036AE">
              <w:rPr>
                <w:rFonts w:ascii="Times New Roman" w:eastAsia="Times New Roman" w:hAnsi="Times New Roman"/>
                <w:sz w:val="24"/>
                <w:szCs w:val="24"/>
              </w:rPr>
              <w:t>тел</w:t>
            </w:r>
            <w:proofErr w:type="spellEnd"/>
            <w:r w:rsidR="00C40821" w:rsidRPr="00C036AE">
              <w:rPr>
                <w:rFonts w:ascii="Times New Roman" w:eastAsia="Times New Roman" w:hAnsi="Times New Roman"/>
                <w:sz w:val="24"/>
                <w:szCs w:val="24"/>
              </w:rPr>
              <w:t>.: (0</w:t>
            </w:r>
            <w:r w:rsidRPr="00C036AE">
              <w:rPr>
                <w:rFonts w:ascii="Times New Roman" w:eastAsia="Times New Roman" w:hAnsi="Times New Roman"/>
                <w:sz w:val="24"/>
                <w:szCs w:val="24"/>
              </w:rPr>
              <w:t>99</w:t>
            </w:r>
            <w:r w:rsidR="00C40821" w:rsidRPr="00C036AE">
              <w:rPr>
                <w:rFonts w:ascii="Times New Roman" w:eastAsia="Times New Roman" w:hAnsi="Times New Roman"/>
                <w:sz w:val="24"/>
                <w:szCs w:val="24"/>
              </w:rPr>
              <w:t xml:space="preserve">) </w:t>
            </w:r>
            <w:r w:rsidRPr="00C036AE">
              <w:rPr>
                <w:rFonts w:ascii="Times New Roman" w:eastAsia="Times New Roman" w:hAnsi="Times New Roman"/>
                <w:sz w:val="24"/>
                <w:szCs w:val="24"/>
              </w:rPr>
              <w:t>944</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71</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56</w:t>
            </w:r>
            <w:r w:rsidR="00C40821" w:rsidRPr="00C036AE">
              <w:rPr>
                <w:rFonts w:ascii="Times New Roman" w:eastAsia="Times New Roman" w:hAnsi="Times New Roman"/>
                <w:sz w:val="24"/>
                <w:szCs w:val="24"/>
              </w:rPr>
              <w:t>,</w:t>
            </w:r>
            <w:r w:rsidR="00C40821" w:rsidRPr="00C036AE">
              <w:rPr>
                <w:rFonts w:ascii="Times New Roman" w:hAnsi="Times New Roman"/>
                <w:sz w:val="24"/>
                <w:szCs w:val="24"/>
              </w:rPr>
              <w:t xml:space="preserve"> </w:t>
            </w:r>
            <w:r w:rsidR="00C40821" w:rsidRPr="00C036AE">
              <w:rPr>
                <w:rStyle w:val="a7"/>
                <w:rFonts w:ascii="Times New Roman" w:hAnsi="Times New Roman"/>
                <w:bCs/>
                <w:sz w:val="24"/>
                <w:szCs w:val="24"/>
                <w:shd w:val="clear" w:color="auto" w:fill="FFFFFF"/>
              </w:rPr>
              <w:t>e-</w:t>
            </w:r>
            <w:proofErr w:type="spellStart"/>
            <w:r w:rsidR="00C40821" w:rsidRPr="00C036AE">
              <w:rPr>
                <w:rStyle w:val="a7"/>
                <w:rFonts w:ascii="Times New Roman" w:hAnsi="Times New Roman"/>
                <w:bCs/>
                <w:sz w:val="24"/>
                <w:szCs w:val="24"/>
                <w:shd w:val="clear" w:color="auto" w:fill="FFFFFF"/>
              </w:rPr>
              <w:t>mail</w:t>
            </w:r>
            <w:proofErr w:type="spellEnd"/>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 xml:space="preserve"> </w:t>
            </w:r>
            <w:r w:rsidRPr="00C036AE">
              <w:rPr>
                <w:rFonts w:ascii="Times New Roman" w:hAnsi="Times New Roman"/>
              </w:rPr>
              <w:t>m</w:t>
            </w:r>
            <w:r w:rsidRPr="00C036AE">
              <w:rPr>
                <w:rFonts w:ascii="Times New Roman" w:hAnsi="Times New Roman"/>
                <w:lang w:val="ru-RU"/>
              </w:rPr>
              <w:t>.</w:t>
            </w:r>
            <w:proofErr w:type="spellStart"/>
            <w:r w:rsidRPr="00C036AE">
              <w:rPr>
                <w:rFonts w:ascii="Times New Roman" w:hAnsi="Times New Roman"/>
              </w:rPr>
              <w:t>ehub</w:t>
            </w:r>
            <w:proofErr w:type="spellEnd"/>
            <w:r w:rsidRPr="00C036AE">
              <w:rPr>
                <w:rFonts w:ascii="Times New Roman" w:hAnsi="Times New Roman"/>
                <w:lang w:val="ru-RU"/>
              </w:rPr>
              <w:t>@</w:t>
            </w:r>
            <w:proofErr w:type="spellStart"/>
            <w:r w:rsidRPr="00C036AE">
              <w:rPr>
                <w:rFonts w:ascii="Times New Roman" w:hAnsi="Times New Roman"/>
              </w:rPr>
              <w:t>ukr</w:t>
            </w:r>
            <w:proofErr w:type="spellEnd"/>
            <w:r w:rsidRPr="00C036AE">
              <w:rPr>
                <w:rFonts w:ascii="Times New Roman" w:hAnsi="Times New Roman"/>
                <w:lang w:val="ru-RU"/>
              </w:rPr>
              <w:t>.</w:t>
            </w:r>
            <w:proofErr w:type="spellStart"/>
            <w:r w:rsidRPr="00C036AE">
              <w:rPr>
                <w:rFonts w:ascii="Times New Roman" w:hAnsi="Times New Roman"/>
              </w:rPr>
              <w:t>net</w:t>
            </w:r>
            <w:proofErr w:type="spellEnd"/>
            <w:r w:rsidR="00C40821" w:rsidRPr="00C036AE">
              <w:rPr>
                <w:rFonts w:ascii="Times New Roman" w:eastAsia="Times New Roman" w:hAnsi="Times New Roman"/>
                <w:sz w:val="24"/>
                <w:szCs w:val="24"/>
              </w:rPr>
              <w:t xml:space="preserve"> – з</w:t>
            </w:r>
            <w:r w:rsidR="00C40821" w:rsidRPr="00C036AE">
              <w:rPr>
                <w:rFonts w:ascii="Times New Roman" w:hAnsi="Times New Roman"/>
                <w:color w:val="000000"/>
                <w:sz w:val="24"/>
                <w:szCs w:val="24"/>
              </w:rPr>
              <w:t xml:space="preserve"> питань, пов’язаних з наданням консультацій учасникам торгів щодо технічних характеристик предмета закупівлі.</w:t>
            </w:r>
            <w:r w:rsidR="00C40821" w:rsidRPr="00B6274A">
              <w:rPr>
                <w:rFonts w:ascii="Times New Roman" w:hAnsi="Times New Roman"/>
                <w:color w:val="000000"/>
                <w:sz w:val="24"/>
                <w:szCs w:val="24"/>
              </w:rPr>
              <w:t xml:space="preserve"> </w:t>
            </w:r>
          </w:p>
        </w:tc>
      </w:tr>
      <w:tr w:rsidR="00B413F2" w:rsidRPr="00B6274A" w14:paraId="5229C400" w14:textId="77777777" w:rsidTr="00B413F2">
        <w:tc>
          <w:tcPr>
            <w:tcW w:w="300" w:type="pct"/>
            <w:shd w:val="clear" w:color="auto" w:fill="FFFFFF"/>
            <w:hideMark/>
          </w:tcPr>
          <w:p w14:paraId="7987C15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6810319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закупівлі</w:t>
            </w:r>
          </w:p>
        </w:tc>
        <w:tc>
          <w:tcPr>
            <w:tcW w:w="3150" w:type="pct"/>
            <w:shd w:val="clear" w:color="auto" w:fill="FFFFFF"/>
            <w:hideMark/>
          </w:tcPr>
          <w:p w14:paraId="504A6C4E" w14:textId="6C5108DF"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w:t>
            </w:r>
            <w:r w:rsidR="00C40821" w:rsidRPr="00B6274A">
              <w:rPr>
                <w:rFonts w:ascii="Times New Roman" w:eastAsia="Times New Roman" w:hAnsi="Times New Roman"/>
                <w:sz w:val="24"/>
                <w:szCs w:val="24"/>
                <w:lang w:eastAsia="ru-RU"/>
              </w:rPr>
              <w:t xml:space="preserve"> з особливостями</w:t>
            </w:r>
          </w:p>
        </w:tc>
      </w:tr>
      <w:tr w:rsidR="00B413F2" w:rsidRPr="00B6274A" w14:paraId="5712CECF" w14:textId="77777777" w:rsidTr="00B413F2">
        <w:tc>
          <w:tcPr>
            <w:tcW w:w="300" w:type="pct"/>
            <w:shd w:val="clear" w:color="auto" w:fill="FFFFFF"/>
            <w:hideMark/>
          </w:tcPr>
          <w:p w14:paraId="275121C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6E896060"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предмет закупівлі</w:t>
            </w:r>
          </w:p>
        </w:tc>
        <w:tc>
          <w:tcPr>
            <w:tcW w:w="3150" w:type="pct"/>
            <w:shd w:val="clear" w:color="auto" w:fill="FFFFFF"/>
            <w:hideMark/>
          </w:tcPr>
          <w:p w14:paraId="27432C9A" w14:textId="77777777" w:rsidR="00B413F2" w:rsidRPr="00B6274A" w:rsidRDefault="00B413F2" w:rsidP="00D62392">
            <w:pPr>
              <w:spacing w:after="0" w:line="240" w:lineRule="auto"/>
              <w:rPr>
                <w:rFonts w:ascii="Times New Roman" w:eastAsia="Times New Roman" w:hAnsi="Times New Roman"/>
                <w:sz w:val="24"/>
                <w:szCs w:val="24"/>
                <w:lang w:eastAsia="ru-RU"/>
              </w:rPr>
            </w:pPr>
          </w:p>
        </w:tc>
      </w:tr>
      <w:tr w:rsidR="00B413F2" w:rsidRPr="00B6274A" w14:paraId="76462DF4" w14:textId="77777777" w:rsidTr="00B413F2">
        <w:tc>
          <w:tcPr>
            <w:tcW w:w="300" w:type="pct"/>
            <w:shd w:val="clear" w:color="auto" w:fill="FFFFFF"/>
            <w:hideMark/>
          </w:tcPr>
          <w:p w14:paraId="0794C441" w14:textId="77777777"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4.1</w:t>
            </w:r>
          </w:p>
        </w:tc>
        <w:tc>
          <w:tcPr>
            <w:tcW w:w="1550" w:type="pct"/>
            <w:shd w:val="clear" w:color="auto" w:fill="FFFFFF"/>
            <w:hideMark/>
          </w:tcPr>
          <w:p w14:paraId="7139980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14:paraId="0436B5BF" w14:textId="5FF16E6D" w:rsidR="00C73D1E" w:rsidRPr="00C73D1E" w:rsidRDefault="00C73D1E" w:rsidP="00C73D1E">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C73D1E">
              <w:rPr>
                <w:rFonts w:ascii="Times New Roman" w:eastAsia="Times New Roman" w:hAnsi="Times New Roman" w:cs="Tahoma"/>
                <w:b/>
                <w:color w:val="000000"/>
                <w:kern w:val="3"/>
                <w:sz w:val="24"/>
                <w:szCs w:val="24"/>
                <w:lang w:eastAsia="zh-CN" w:bidi="hi-IN"/>
              </w:rPr>
              <w:t>«</w:t>
            </w:r>
            <w:r w:rsidR="00EF7515" w:rsidRPr="00EF7515">
              <w:rPr>
                <w:rFonts w:ascii="Times New Roman" w:eastAsia="Times New Roman" w:hAnsi="Times New Roman" w:cs="Tahoma"/>
                <w:b/>
                <w:color w:val="000000"/>
                <w:kern w:val="3"/>
                <w:sz w:val="24"/>
                <w:szCs w:val="24"/>
                <w:lang w:eastAsia="zh-CN" w:bidi="hi-IN"/>
              </w:rPr>
              <w:t>Офісні меблі,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w:t>
            </w:r>
            <w:r w:rsidR="00EF7515">
              <w:rPr>
                <w:rFonts w:ascii="Times New Roman" w:eastAsia="Times New Roman" w:hAnsi="Times New Roman" w:cs="Tahoma"/>
                <w:b/>
                <w:color w:val="000000"/>
                <w:kern w:val="3"/>
                <w:sz w:val="24"/>
                <w:szCs w:val="24"/>
                <w:lang w:eastAsia="zh-CN" w:bidi="hi-IN"/>
              </w:rPr>
              <w:t xml:space="preserve"> Центрів підтримки  «</w:t>
            </w:r>
            <w:proofErr w:type="spellStart"/>
            <w:r w:rsidR="00EF7515">
              <w:rPr>
                <w:rFonts w:ascii="Times New Roman" w:eastAsia="Times New Roman" w:hAnsi="Times New Roman" w:cs="Tahoma"/>
                <w:b/>
                <w:color w:val="000000"/>
                <w:kern w:val="3"/>
                <w:sz w:val="24"/>
                <w:szCs w:val="24"/>
                <w:lang w:eastAsia="zh-CN" w:bidi="hi-IN"/>
              </w:rPr>
              <w:t>ЯМаріуполь</w:t>
            </w:r>
            <w:proofErr w:type="spellEnd"/>
            <w:r w:rsidR="00EF7515">
              <w:rPr>
                <w:rFonts w:ascii="Times New Roman" w:eastAsia="Times New Roman" w:hAnsi="Times New Roman" w:cs="Tahoma"/>
                <w:b/>
                <w:color w:val="000000"/>
                <w:kern w:val="3"/>
                <w:sz w:val="24"/>
                <w:szCs w:val="24"/>
                <w:lang w:eastAsia="zh-CN" w:bidi="hi-IN"/>
              </w:rPr>
              <w:t>»</w:t>
            </w:r>
            <w:r w:rsidRPr="00C73D1E">
              <w:rPr>
                <w:rFonts w:ascii="Times New Roman" w:eastAsia="Times New Roman" w:hAnsi="Times New Roman" w:cs="Tahoma"/>
                <w:b/>
                <w:color w:val="000000"/>
                <w:kern w:val="3"/>
                <w:sz w:val="24"/>
                <w:szCs w:val="24"/>
                <w:lang w:eastAsia="zh-CN" w:bidi="hi-IN"/>
              </w:rPr>
              <w:t>»</w:t>
            </w:r>
          </w:p>
          <w:p w14:paraId="498B0B88" w14:textId="771A0C85" w:rsidR="00B413F2" w:rsidRPr="00C73D1E" w:rsidRDefault="00EF7515" w:rsidP="00C65725">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EF7515">
              <w:rPr>
                <w:rFonts w:ascii="Times New Roman" w:eastAsia="Times New Roman" w:hAnsi="Times New Roman" w:cs="Tahoma"/>
                <w:b/>
                <w:color w:val="000000"/>
                <w:kern w:val="3"/>
                <w:sz w:val="24"/>
                <w:szCs w:val="24"/>
                <w:lang w:eastAsia="zh-CN" w:bidi="hi-IN"/>
              </w:rPr>
              <w:t>ДК 021:2015: 39150000-8 МЕБЛІ ТА ПРИСПОСОБИ РІЗНІ</w:t>
            </w:r>
          </w:p>
        </w:tc>
      </w:tr>
      <w:tr w:rsidR="00C40821" w:rsidRPr="00B6274A" w14:paraId="75772590" w14:textId="77777777" w:rsidTr="00B413F2">
        <w:tc>
          <w:tcPr>
            <w:tcW w:w="300" w:type="pct"/>
            <w:shd w:val="clear" w:color="auto" w:fill="FFFFFF"/>
          </w:tcPr>
          <w:p w14:paraId="4D8CCAE6" w14:textId="7FC8C430"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4.2</w:t>
            </w:r>
          </w:p>
        </w:tc>
        <w:tc>
          <w:tcPr>
            <w:tcW w:w="1550" w:type="pct"/>
            <w:shd w:val="clear" w:color="auto" w:fill="FFFFFF"/>
          </w:tcPr>
          <w:p w14:paraId="2D50B113" w14:textId="105461BC"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rPr>
              <w:t>очікувана вартість предмета закупівлі</w:t>
            </w:r>
          </w:p>
        </w:tc>
        <w:tc>
          <w:tcPr>
            <w:tcW w:w="3150" w:type="pct"/>
            <w:shd w:val="clear" w:color="auto" w:fill="FFFFFF"/>
          </w:tcPr>
          <w:p w14:paraId="0BA5DF60" w14:textId="01A4521A" w:rsidR="00C40821" w:rsidRPr="00B6274A" w:rsidRDefault="00727CC3" w:rsidP="00C65725">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zh-CN" w:bidi="hi-IN"/>
              </w:rPr>
            </w:pPr>
            <w:r>
              <w:rPr>
                <w:rFonts w:ascii="Times New Roman" w:eastAsia="Times New Roman" w:hAnsi="Times New Roman"/>
                <w:b/>
                <w:snapToGrid w:val="0"/>
                <w:sz w:val="24"/>
                <w:szCs w:val="24"/>
                <w:lang w:eastAsia="uk-UA"/>
              </w:rPr>
              <w:t>136 0</w:t>
            </w:r>
            <w:r w:rsidR="00EF7515">
              <w:rPr>
                <w:rFonts w:ascii="Times New Roman" w:eastAsia="Times New Roman" w:hAnsi="Times New Roman"/>
                <w:b/>
                <w:snapToGrid w:val="0"/>
                <w:sz w:val="24"/>
                <w:szCs w:val="24"/>
                <w:lang w:eastAsia="uk-UA"/>
              </w:rPr>
              <w:t xml:space="preserve">00,00 </w:t>
            </w:r>
            <w:r w:rsidR="00C40821" w:rsidRPr="00B6274A">
              <w:rPr>
                <w:rFonts w:ascii="Times New Roman" w:eastAsia="Times New Roman" w:hAnsi="Times New Roman"/>
                <w:b/>
                <w:snapToGrid w:val="0"/>
                <w:sz w:val="24"/>
                <w:szCs w:val="24"/>
                <w:lang w:eastAsia="uk-UA"/>
              </w:rPr>
              <w:t xml:space="preserve">грн. </w:t>
            </w:r>
            <w:r w:rsidR="00C40821" w:rsidRPr="00B6274A">
              <w:rPr>
                <w:rFonts w:ascii="Times New Roman" w:eastAsia="Times New Roman" w:hAnsi="Times New Roman"/>
                <w:snapToGrid w:val="0"/>
                <w:sz w:val="24"/>
                <w:szCs w:val="24"/>
                <w:lang w:eastAsia="uk-UA"/>
              </w:rPr>
              <w:t>(</w:t>
            </w:r>
            <w:r>
              <w:rPr>
                <w:rFonts w:ascii="Times New Roman" w:eastAsia="Times New Roman" w:hAnsi="Times New Roman"/>
                <w:snapToGrid w:val="0"/>
                <w:sz w:val="24"/>
                <w:szCs w:val="24"/>
                <w:lang w:eastAsia="uk-UA"/>
              </w:rPr>
              <w:t>сто тридцять шість тисяч</w:t>
            </w:r>
            <w:r w:rsidR="00C65725">
              <w:rPr>
                <w:rFonts w:ascii="Times New Roman" w:eastAsia="Times New Roman" w:hAnsi="Times New Roman"/>
                <w:snapToGrid w:val="0"/>
                <w:sz w:val="24"/>
                <w:szCs w:val="24"/>
                <w:lang w:eastAsia="uk-UA"/>
              </w:rPr>
              <w:t xml:space="preserve"> </w:t>
            </w:r>
            <w:r w:rsidR="00C40821" w:rsidRPr="00B6274A">
              <w:rPr>
                <w:rFonts w:ascii="Times New Roman" w:eastAsia="Times New Roman" w:hAnsi="Times New Roman"/>
                <w:snapToGrid w:val="0"/>
                <w:sz w:val="24"/>
                <w:szCs w:val="24"/>
                <w:lang w:eastAsia="uk-UA"/>
              </w:rPr>
              <w:t xml:space="preserve">гривень </w:t>
            </w:r>
            <w:r w:rsidR="00EF7515">
              <w:rPr>
                <w:rFonts w:ascii="Times New Roman" w:eastAsia="Times New Roman" w:hAnsi="Times New Roman"/>
                <w:snapToGrid w:val="0"/>
                <w:sz w:val="24"/>
                <w:szCs w:val="24"/>
                <w:lang w:eastAsia="uk-UA"/>
              </w:rPr>
              <w:t>00</w:t>
            </w:r>
            <w:r w:rsidR="00C40821" w:rsidRPr="00B6274A">
              <w:rPr>
                <w:rFonts w:ascii="Times New Roman" w:eastAsia="Times New Roman" w:hAnsi="Times New Roman"/>
                <w:snapToGrid w:val="0"/>
                <w:sz w:val="24"/>
                <w:szCs w:val="24"/>
                <w:lang w:eastAsia="uk-UA"/>
              </w:rPr>
              <w:t xml:space="preserve"> коп.)</w:t>
            </w:r>
          </w:p>
        </w:tc>
      </w:tr>
      <w:tr w:rsidR="00B413F2" w:rsidRPr="00B6274A" w14:paraId="5DFEF044" w14:textId="77777777" w:rsidTr="00B413F2">
        <w:tc>
          <w:tcPr>
            <w:tcW w:w="300" w:type="pct"/>
            <w:shd w:val="clear" w:color="auto" w:fill="FFFFFF"/>
            <w:hideMark/>
          </w:tcPr>
          <w:p w14:paraId="7D5DE9C4" w14:textId="610A52CA"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00C40821" w:rsidRPr="00B6274A">
              <w:rPr>
                <w:rFonts w:ascii="Times New Roman" w:eastAsia="Times New Roman" w:hAnsi="Times New Roman"/>
                <w:sz w:val="24"/>
                <w:szCs w:val="24"/>
                <w:lang w:eastAsia="ru-RU"/>
              </w:rPr>
              <w:t>3</w:t>
            </w:r>
          </w:p>
        </w:tc>
        <w:tc>
          <w:tcPr>
            <w:tcW w:w="1550" w:type="pct"/>
            <w:shd w:val="clear" w:color="auto" w:fill="FFFFFF"/>
            <w:hideMark/>
          </w:tcPr>
          <w:p w14:paraId="16DDF56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402E82E" w:rsidR="00B413F2" w:rsidRPr="00B6274A" w:rsidRDefault="00B413F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Cs/>
                <w:sz w:val="24"/>
                <w:szCs w:val="24"/>
                <w:lang w:eastAsia="ru-RU"/>
              </w:rPr>
              <w:t xml:space="preserve">закупівля здійснюється без поділу на лоти </w:t>
            </w:r>
          </w:p>
        </w:tc>
      </w:tr>
      <w:tr w:rsidR="00C40821" w:rsidRPr="00B6274A" w14:paraId="705B296A" w14:textId="77777777" w:rsidTr="00B413F2">
        <w:tc>
          <w:tcPr>
            <w:tcW w:w="300" w:type="pct"/>
            <w:shd w:val="clear" w:color="auto" w:fill="FFFFFF"/>
            <w:hideMark/>
          </w:tcPr>
          <w:p w14:paraId="185452F9" w14:textId="60B5A215"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4.4</w:t>
            </w:r>
          </w:p>
        </w:tc>
        <w:tc>
          <w:tcPr>
            <w:tcW w:w="1550" w:type="pct"/>
            <w:shd w:val="clear" w:color="auto" w:fill="FFFFFF"/>
            <w:hideMark/>
          </w:tcPr>
          <w:p w14:paraId="75FFCE01"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hideMark/>
          </w:tcPr>
          <w:p w14:paraId="15459A5B" w14:textId="7D6FCA18" w:rsidR="00C40821" w:rsidRPr="00B6274A" w:rsidRDefault="00C40821" w:rsidP="00D62392">
            <w:pPr>
              <w:spacing w:after="0" w:line="240" w:lineRule="auto"/>
              <w:rPr>
                <w:rFonts w:ascii="Times New Roman" w:hAnsi="Times New Roman"/>
                <w:sz w:val="24"/>
                <w:szCs w:val="24"/>
              </w:rPr>
            </w:pPr>
            <w:r w:rsidRPr="00B6274A">
              <w:rPr>
                <w:rFonts w:ascii="Times New Roman" w:hAnsi="Times New Roman"/>
                <w:sz w:val="24"/>
                <w:szCs w:val="24"/>
              </w:rPr>
              <w:t xml:space="preserve">Кількість товару: </w:t>
            </w:r>
            <w:r w:rsidR="001530AC" w:rsidRPr="001530AC">
              <w:rPr>
                <w:rFonts w:ascii="Times New Roman" w:hAnsi="Times New Roman"/>
                <w:b/>
                <w:sz w:val="24"/>
                <w:szCs w:val="24"/>
              </w:rPr>
              <w:t>56,</w:t>
            </w:r>
            <w:r w:rsidR="001530AC">
              <w:rPr>
                <w:rFonts w:ascii="Times New Roman" w:hAnsi="Times New Roman"/>
                <w:sz w:val="24"/>
                <w:szCs w:val="24"/>
              </w:rPr>
              <w:t xml:space="preserve"> згідно Додатку № </w:t>
            </w:r>
            <w:r w:rsidR="003131CC">
              <w:rPr>
                <w:rFonts w:ascii="Times New Roman" w:hAnsi="Times New Roman"/>
                <w:sz w:val="24"/>
                <w:szCs w:val="24"/>
              </w:rPr>
              <w:t>3.</w:t>
            </w:r>
          </w:p>
          <w:p w14:paraId="154E1A7F" w14:textId="3DE73C9C" w:rsidR="00C40821" w:rsidRPr="00B6274A" w:rsidRDefault="00C40821" w:rsidP="00371279">
            <w:pPr>
              <w:spacing w:after="0" w:line="240" w:lineRule="auto"/>
              <w:rPr>
                <w:rFonts w:ascii="Times New Roman" w:eastAsia="Times New Roman" w:hAnsi="Times New Roman"/>
                <w:sz w:val="24"/>
                <w:szCs w:val="24"/>
                <w:lang w:eastAsia="ru-RU"/>
              </w:rPr>
            </w:pPr>
            <w:r w:rsidRPr="00B6274A">
              <w:rPr>
                <w:rFonts w:ascii="Times New Roman" w:hAnsi="Times New Roman"/>
                <w:sz w:val="24"/>
                <w:szCs w:val="24"/>
              </w:rPr>
              <w:t xml:space="preserve">Місце </w:t>
            </w:r>
            <w:r w:rsidR="00371279">
              <w:rPr>
                <w:rFonts w:ascii="Times New Roman" w:hAnsi="Times New Roman"/>
                <w:sz w:val="24"/>
                <w:szCs w:val="24"/>
              </w:rPr>
              <w:t>поставки товару</w:t>
            </w:r>
            <w:r w:rsidRPr="00B6274A">
              <w:rPr>
                <w:rFonts w:ascii="Times New Roman" w:hAnsi="Times New Roman"/>
                <w:sz w:val="24"/>
                <w:szCs w:val="24"/>
              </w:rPr>
              <w:t xml:space="preserve">: </w:t>
            </w:r>
            <w:r w:rsidR="00EF7515" w:rsidRPr="00EF7515">
              <w:rPr>
                <w:rFonts w:ascii="Times New Roman" w:hAnsi="Times New Roman"/>
                <w:sz w:val="24"/>
                <w:szCs w:val="24"/>
              </w:rPr>
              <w:t>Україна, м.</w:t>
            </w:r>
            <w:r w:rsidR="001530AC">
              <w:rPr>
                <w:rFonts w:ascii="Times New Roman" w:hAnsi="Times New Roman"/>
                <w:sz w:val="24"/>
                <w:szCs w:val="24"/>
              </w:rPr>
              <w:t xml:space="preserve"> Полтава </w:t>
            </w:r>
          </w:p>
        </w:tc>
      </w:tr>
      <w:tr w:rsidR="00C40821" w:rsidRPr="00B6274A" w14:paraId="2D9F4DDD" w14:textId="77777777" w:rsidTr="00B413F2">
        <w:tc>
          <w:tcPr>
            <w:tcW w:w="300" w:type="pct"/>
            <w:shd w:val="clear" w:color="auto" w:fill="FFFFFF"/>
            <w:hideMark/>
          </w:tcPr>
          <w:p w14:paraId="7450B8F2" w14:textId="34F322C9"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4.5</w:t>
            </w:r>
          </w:p>
        </w:tc>
        <w:tc>
          <w:tcPr>
            <w:tcW w:w="1550" w:type="pct"/>
            <w:shd w:val="clear" w:color="auto" w:fill="FFFFFF"/>
            <w:hideMark/>
          </w:tcPr>
          <w:p w14:paraId="57D41C6A"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14:paraId="7F52FC20" w14:textId="33EDCBA2" w:rsidR="00C40821" w:rsidRPr="00B6274A" w:rsidRDefault="00C40821" w:rsidP="007940A4">
            <w:pPr>
              <w:spacing w:after="0" w:line="240" w:lineRule="auto"/>
              <w:rPr>
                <w:rFonts w:ascii="Times New Roman" w:eastAsia="Times New Roman" w:hAnsi="Times New Roman"/>
                <w:sz w:val="24"/>
                <w:szCs w:val="24"/>
                <w:lang w:eastAsia="ru-RU"/>
              </w:rPr>
            </w:pPr>
            <w:r w:rsidRPr="00C036AE">
              <w:rPr>
                <w:rFonts w:ascii="Times New Roman" w:eastAsia="Times New Roman" w:hAnsi="Times New Roman"/>
                <w:sz w:val="24"/>
                <w:szCs w:val="24"/>
                <w:lang w:eastAsia="ru-RU"/>
              </w:rPr>
              <w:t xml:space="preserve">До </w:t>
            </w:r>
            <w:r w:rsidR="00CD20A0" w:rsidRPr="00C036AE">
              <w:rPr>
                <w:rFonts w:ascii="Times New Roman" w:eastAsia="Times New Roman" w:hAnsi="Times New Roman"/>
                <w:sz w:val="24"/>
                <w:szCs w:val="24"/>
                <w:lang w:eastAsia="ru-RU"/>
              </w:rPr>
              <w:t>20</w:t>
            </w:r>
            <w:r w:rsidRPr="00C036AE">
              <w:rPr>
                <w:rFonts w:ascii="Times New Roman" w:eastAsia="Times New Roman" w:hAnsi="Times New Roman"/>
                <w:sz w:val="24"/>
                <w:szCs w:val="24"/>
                <w:lang w:eastAsia="ru-RU"/>
              </w:rPr>
              <w:t xml:space="preserve"> грудня 2022 року</w:t>
            </w:r>
          </w:p>
        </w:tc>
      </w:tr>
      <w:tr w:rsidR="00B413F2" w:rsidRPr="00B6274A" w14:paraId="554A0B1B" w14:textId="77777777" w:rsidTr="00B413F2">
        <w:tc>
          <w:tcPr>
            <w:tcW w:w="300" w:type="pct"/>
            <w:shd w:val="clear" w:color="auto" w:fill="FFFFFF"/>
            <w:hideMark/>
          </w:tcPr>
          <w:p w14:paraId="537AE309"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2C64C29D"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Недискримінація учасників</w:t>
            </w:r>
          </w:p>
        </w:tc>
        <w:tc>
          <w:tcPr>
            <w:tcW w:w="3150" w:type="pct"/>
            <w:shd w:val="clear" w:color="auto" w:fill="FFFFFF"/>
            <w:hideMark/>
          </w:tcPr>
          <w:p w14:paraId="308ABB8E"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на рівних умовах</w:t>
            </w:r>
          </w:p>
        </w:tc>
      </w:tr>
      <w:tr w:rsidR="00B413F2" w:rsidRPr="00B6274A" w14:paraId="33EBD77D" w14:textId="77777777" w:rsidTr="00B413F2">
        <w:tc>
          <w:tcPr>
            <w:tcW w:w="300" w:type="pct"/>
            <w:shd w:val="clear" w:color="auto" w:fill="FFFFFF"/>
            <w:hideMark/>
          </w:tcPr>
          <w:p w14:paraId="1498E07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47E78D3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про валюту, </w:t>
            </w:r>
            <w:r w:rsidR="006D666D" w:rsidRPr="00B6274A">
              <w:rPr>
                <w:rFonts w:ascii="Times New Roman" w:eastAsia="Times New Roman" w:hAnsi="Times New Roman"/>
                <w:b/>
                <w:sz w:val="24"/>
                <w:szCs w:val="24"/>
                <w:lang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валютою тендерної пропозиції є гривня</w:t>
            </w:r>
          </w:p>
        </w:tc>
      </w:tr>
      <w:tr w:rsidR="00B413F2" w:rsidRPr="00B6274A" w14:paraId="66F4D967" w14:textId="77777777" w:rsidTr="00B413F2">
        <w:tc>
          <w:tcPr>
            <w:tcW w:w="300" w:type="pct"/>
            <w:shd w:val="clear" w:color="auto" w:fill="FFFFFF"/>
            <w:hideMark/>
          </w:tcPr>
          <w:p w14:paraId="79B6A78E"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6F46E7EC" w14:textId="77777777" w:rsidR="00B413F2" w:rsidRPr="00B6274A" w:rsidRDefault="006D666D"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B6274A" w:rsidRDefault="00621D5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Усі документи тендерної пропозиції</w:t>
            </w:r>
            <w:r w:rsidR="009C75F6" w:rsidRPr="00B6274A">
              <w:rPr>
                <w:rFonts w:ascii="Times New Roman" w:eastAsia="Times New Roman" w:hAnsi="Times New Roman"/>
                <w:sz w:val="24"/>
                <w:szCs w:val="24"/>
                <w:lang w:eastAsia="ru-RU"/>
              </w:rPr>
              <w:t xml:space="preserve">, які готуються безпосередньо учасником </w:t>
            </w:r>
            <w:r w:rsidRPr="00B6274A">
              <w:rPr>
                <w:rFonts w:ascii="Times New Roman" w:eastAsia="Times New Roman" w:hAnsi="Times New Roman"/>
                <w:sz w:val="24"/>
                <w:szCs w:val="24"/>
                <w:lang w:eastAsia="ru-RU"/>
              </w:rPr>
              <w:t>повинні бути складені українською</w:t>
            </w:r>
            <w:r w:rsidR="009C75F6" w:rsidRPr="00B6274A">
              <w:rPr>
                <w:rFonts w:ascii="Times New Roman" w:eastAsia="Times New Roman" w:hAnsi="Times New Roman"/>
                <w:sz w:val="24"/>
                <w:szCs w:val="24"/>
                <w:lang w:eastAsia="ru-RU"/>
              </w:rPr>
              <w:t xml:space="preserve"> мовою</w:t>
            </w:r>
            <w:r w:rsidRPr="00B6274A">
              <w:rPr>
                <w:rFonts w:ascii="Times New Roman" w:eastAsia="Times New Roman" w:hAnsi="Times New Roman"/>
                <w:sz w:val="24"/>
                <w:szCs w:val="24"/>
                <w:lang w:eastAsia="ru-RU"/>
              </w:rPr>
              <w:t xml:space="preserve">. </w:t>
            </w:r>
          </w:p>
          <w:p w14:paraId="36A21525" w14:textId="77777777" w:rsidR="006D666D" w:rsidRPr="00B6274A" w:rsidRDefault="00621D5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B6274A" w:rsidRDefault="00621D5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B6274A" w14:paraId="0603F8D5" w14:textId="77777777" w:rsidTr="00B413F2">
        <w:tc>
          <w:tcPr>
            <w:tcW w:w="300" w:type="pct"/>
            <w:shd w:val="clear" w:color="auto" w:fill="FFFFFF"/>
          </w:tcPr>
          <w:p w14:paraId="5A452B85" w14:textId="77777777" w:rsidR="004411EC" w:rsidRPr="00B6274A" w:rsidRDefault="004411EC"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tcPr>
          <w:p w14:paraId="2AA37BC3" w14:textId="77777777" w:rsidR="004411EC" w:rsidRPr="00B6274A" w:rsidRDefault="004411EC"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18EF03" w:rsidR="004411EC" w:rsidRPr="00B6274A" w:rsidRDefault="004411E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w:t>
            </w:r>
            <w:r w:rsidR="00956D08" w:rsidRPr="00B6274A">
              <w:rPr>
                <w:rFonts w:ascii="Times New Roman" w:eastAsia="Times New Roman" w:hAnsi="Times New Roman"/>
                <w:sz w:val="24"/>
                <w:szCs w:val="24"/>
                <w:lang w:eastAsia="ru-RU"/>
              </w:rPr>
              <w:t>, визначена замовником в оголошенні про проведення відкритих торгів</w:t>
            </w:r>
          </w:p>
          <w:p w14:paraId="44E7A724" w14:textId="1C73BC14" w:rsidR="00956D08" w:rsidRPr="00B6274A" w:rsidRDefault="00956D08" w:rsidP="00D62392">
            <w:pPr>
              <w:spacing w:after="0" w:line="240" w:lineRule="auto"/>
              <w:jc w:val="both"/>
              <w:rPr>
                <w:rFonts w:ascii="Times New Roman" w:eastAsia="Times New Roman" w:hAnsi="Times New Roman"/>
                <w:sz w:val="24"/>
                <w:szCs w:val="24"/>
                <w:lang w:eastAsia="ru-RU"/>
              </w:rPr>
            </w:pPr>
          </w:p>
        </w:tc>
      </w:tr>
      <w:tr w:rsidR="00B413F2" w:rsidRPr="00B6274A" w14:paraId="48AB05A1" w14:textId="77777777" w:rsidTr="00B413F2">
        <w:tc>
          <w:tcPr>
            <w:tcW w:w="5000" w:type="pct"/>
            <w:gridSpan w:val="3"/>
            <w:shd w:val="clear" w:color="auto" w:fill="FFFFFF"/>
            <w:hideMark/>
          </w:tcPr>
          <w:p w14:paraId="616DB44E"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B413F2" w:rsidRPr="00B6274A" w14:paraId="2A0F34E1" w14:textId="77777777" w:rsidTr="00B413F2">
        <w:tc>
          <w:tcPr>
            <w:tcW w:w="300" w:type="pct"/>
            <w:shd w:val="clear" w:color="auto" w:fill="FFFFFF"/>
            <w:hideMark/>
          </w:tcPr>
          <w:p w14:paraId="6403BD8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E8B3EFB"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B6274A" w:rsidRDefault="009A7F70"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687C2F01" w14:textId="77777777" w:rsidR="009A7F70" w:rsidRPr="00B6274A" w:rsidRDefault="009A7F70"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B6274A">
              <w:rPr>
                <w:rFonts w:ascii="Times New Roman" w:eastAsia="Times New Roman" w:hAnsi="Times New Roman"/>
                <w:sz w:val="24"/>
                <w:szCs w:val="24"/>
                <w:lang w:eastAsia="ru-RU"/>
              </w:rPr>
              <w:lastRenderedPageBreak/>
              <w:t>закупівель</w:t>
            </w:r>
            <w:proofErr w:type="spellEnd"/>
            <w:r w:rsidRPr="00B6274A">
              <w:rPr>
                <w:rFonts w:ascii="Times New Roman" w:eastAsia="Times New Roman" w:hAnsi="Times New Roman"/>
                <w:sz w:val="24"/>
                <w:szCs w:val="24"/>
                <w:lang w:eastAsia="ru-RU"/>
              </w:rPr>
              <w:t xml:space="preserve"> автоматично зупиняє перебіг відкритих торгів.</w:t>
            </w:r>
          </w:p>
          <w:p w14:paraId="7F242E3F" w14:textId="77777777" w:rsidR="009C75F6" w:rsidRPr="00B6274A" w:rsidRDefault="009A7F70"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чотири дні.</w:t>
            </w:r>
          </w:p>
        </w:tc>
      </w:tr>
      <w:tr w:rsidR="00B413F2" w:rsidRPr="00B6274A" w14:paraId="66DDD752" w14:textId="77777777" w:rsidTr="00B413F2">
        <w:tc>
          <w:tcPr>
            <w:tcW w:w="300" w:type="pct"/>
            <w:shd w:val="clear" w:color="auto" w:fill="FFFFFF"/>
            <w:hideMark/>
          </w:tcPr>
          <w:p w14:paraId="246C574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B5E34AF" w14:textId="77777777" w:rsidR="00B413F2" w:rsidRPr="00B6274A" w:rsidRDefault="006B6135"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до тендерної документації</w:t>
            </w:r>
          </w:p>
        </w:tc>
        <w:tc>
          <w:tcPr>
            <w:tcW w:w="3150" w:type="pct"/>
            <w:shd w:val="clear" w:color="auto" w:fill="FFFFFF"/>
            <w:hideMark/>
          </w:tcPr>
          <w:p w14:paraId="18180640" w14:textId="77777777" w:rsidR="009A7F70" w:rsidRPr="00B6274A" w:rsidRDefault="009A7F70"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6274A" w:rsidRDefault="009A7F70"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6274A">
              <w:rPr>
                <w:rFonts w:ascii="Times New Roman" w:eastAsia="Times New Roman" w:hAnsi="Times New Roman"/>
                <w:sz w:val="24"/>
                <w:szCs w:val="24"/>
                <w:lang w:eastAsia="ru-RU"/>
              </w:rPr>
              <w:t>машинозчитувальному</w:t>
            </w:r>
            <w:proofErr w:type="spellEnd"/>
            <w:r w:rsidRPr="00B6274A">
              <w:rPr>
                <w:rFonts w:ascii="Times New Roman" w:eastAsia="Times New Roman" w:hAnsi="Times New Roman"/>
                <w:sz w:val="24"/>
                <w:szCs w:val="24"/>
                <w:lang w:eastAsia="ru-RU"/>
              </w:rPr>
              <w:t xml:space="preserve"> форматі розміщуються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одного дня з дати прийняття рішення про їх внесення.</w:t>
            </w:r>
          </w:p>
        </w:tc>
      </w:tr>
      <w:tr w:rsidR="00B413F2" w:rsidRPr="00B6274A" w14:paraId="2663D581" w14:textId="77777777" w:rsidTr="00B413F2">
        <w:tc>
          <w:tcPr>
            <w:tcW w:w="5000" w:type="pct"/>
            <w:gridSpan w:val="3"/>
            <w:shd w:val="clear" w:color="auto" w:fill="FFFFFF"/>
            <w:hideMark/>
          </w:tcPr>
          <w:p w14:paraId="679A52B5"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Інструкція з підготовки тендерної пропозиції</w:t>
            </w:r>
          </w:p>
        </w:tc>
      </w:tr>
      <w:tr w:rsidR="00B413F2" w:rsidRPr="00B6274A" w14:paraId="7E7B5366" w14:textId="77777777" w:rsidTr="00B413F2">
        <w:tc>
          <w:tcPr>
            <w:tcW w:w="300" w:type="pct"/>
            <w:shd w:val="clear" w:color="auto" w:fill="FFFFFF"/>
            <w:hideMark/>
          </w:tcPr>
          <w:p w14:paraId="5F0270F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BB5331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Зміст і спосіб подання тендерної пропозиції</w:t>
            </w:r>
          </w:p>
        </w:tc>
        <w:tc>
          <w:tcPr>
            <w:tcW w:w="3150" w:type="pct"/>
            <w:shd w:val="clear" w:color="auto" w:fill="FFFFFF"/>
            <w:hideMark/>
          </w:tcPr>
          <w:p w14:paraId="7175AE07" w14:textId="77777777" w:rsidR="009C75F6" w:rsidRPr="00B6274A" w:rsidRDefault="009C75F6"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B6274A">
              <w:rPr>
                <w:rFonts w:ascii="Times New Roman" w:eastAsia="Times New Roman" w:hAnsi="Times New Roman"/>
                <w:sz w:val="24"/>
                <w:szCs w:val="24"/>
                <w:lang w:eastAsia="ru-RU"/>
              </w:rPr>
              <w:t>:</w:t>
            </w:r>
          </w:p>
          <w:p w14:paraId="47EC6C38" w14:textId="6A71B6DA" w:rsidR="00A10F55" w:rsidRPr="00B6274A" w:rsidRDefault="00A10F55" w:rsidP="006F461C">
            <w:pPr>
              <w:pStyle w:val="a4"/>
              <w:numPr>
                <w:ilvl w:val="0"/>
                <w:numId w:val="2"/>
              </w:numPr>
              <w:spacing w:after="0" w:line="240" w:lineRule="auto"/>
              <w:ind w:left="175" w:hanging="142"/>
              <w:jc w:val="both"/>
              <w:rPr>
                <w:rFonts w:ascii="Times New Roman" w:eastAsia="Times New Roman" w:hAnsi="Times New Roman"/>
                <w:i/>
                <w:iCs/>
                <w:sz w:val="24"/>
                <w:szCs w:val="24"/>
                <w:lang w:eastAsia="ru-RU"/>
              </w:rPr>
            </w:pPr>
            <w:r w:rsidRPr="00B6274A">
              <w:rPr>
                <w:rFonts w:ascii="Times New Roman" w:hAnsi="Times New Roman"/>
                <w:sz w:val="24"/>
                <w:szCs w:val="24"/>
              </w:rPr>
              <w:t>відомостей про учасника та його цінової пропозиції згідно із Д</w:t>
            </w:r>
            <w:r w:rsidRPr="00B6274A">
              <w:rPr>
                <w:rFonts w:ascii="Times New Roman" w:hAnsi="Times New Roman"/>
                <w:sz w:val="24"/>
                <w:szCs w:val="24"/>
                <w:shd w:val="clear" w:color="auto" w:fill="FFFFFF"/>
              </w:rPr>
              <w:t>одатком № 1 до тендерної документації</w:t>
            </w:r>
            <w:r w:rsidRPr="00B6274A">
              <w:rPr>
                <w:rFonts w:ascii="Times New Roman" w:hAnsi="Times New Roman"/>
                <w:sz w:val="24"/>
                <w:szCs w:val="24"/>
              </w:rPr>
              <w:t>;</w:t>
            </w:r>
          </w:p>
          <w:p w14:paraId="72B04B96" w14:textId="77777777" w:rsidR="00AC2592" w:rsidRPr="00B6274A" w:rsidRDefault="009C75F6"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w:t>
            </w:r>
            <w:r w:rsidR="00AC2592" w:rsidRPr="00B6274A">
              <w:rPr>
                <w:rFonts w:ascii="Times New Roman" w:eastAsia="Times New Roman" w:hAnsi="Times New Roman"/>
                <w:sz w:val="24"/>
                <w:szCs w:val="24"/>
                <w:lang w:eastAsia="ru-RU"/>
              </w:rPr>
              <w:t>ї</w:t>
            </w:r>
            <w:r w:rsidRPr="00B6274A">
              <w:rPr>
                <w:rFonts w:ascii="Times New Roman" w:eastAsia="Times New Roman" w:hAnsi="Times New Roman"/>
                <w:sz w:val="24"/>
                <w:szCs w:val="24"/>
                <w:lang w:eastAsia="ru-RU"/>
              </w:rPr>
              <w:t xml:space="preserve"> про підтвердження відсутності підстав для відмови в</w:t>
            </w:r>
            <w:r w:rsidR="00AC2592" w:rsidRPr="00B6274A">
              <w:rPr>
                <w:rFonts w:ascii="Times New Roman" w:eastAsia="Times New Roman" w:hAnsi="Times New Roman"/>
                <w:sz w:val="24"/>
                <w:szCs w:val="24"/>
                <w:lang w:eastAsia="ru-RU"/>
              </w:rPr>
              <w:t xml:space="preserve"> участі у процедурі закупівлі </w:t>
            </w:r>
            <w:r w:rsidR="004411EC" w:rsidRPr="00B6274A">
              <w:rPr>
                <w:rFonts w:ascii="Times New Roman" w:eastAsia="Times New Roman" w:hAnsi="Times New Roman"/>
                <w:sz w:val="24"/>
                <w:szCs w:val="24"/>
                <w:lang w:eastAsia="ru-RU"/>
              </w:rPr>
              <w:t xml:space="preserve">визначені Законом (крім пункту 13 частини першої статті 17 Закону) </w:t>
            </w:r>
            <w:r w:rsidR="00AC2592" w:rsidRPr="00B6274A">
              <w:rPr>
                <w:rFonts w:ascii="Times New Roman" w:eastAsia="Times New Roman" w:hAnsi="Times New Roman"/>
                <w:sz w:val="24"/>
                <w:szCs w:val="24"/>
                <w:lang w:eastAsia="ru-RU"/>
              </w:rPr>
              <w:t xml:space="preserve">у відповідності до вимог визначених </w:t>
            </w:r>
            <w:r w:rsidR="00502948" w:rsidRPr="00B6274A">
              <w:rPr>
                <w:rFonts w:ascii="Times New Roman" w:eastAsia="Times New Roman" w:hAnsi="Times New Roman"/>
                <w:sz w:val="24"/>
                <w:szCs w:val="24"/>
                <w:lang w:eastAsia="ru-RU"/>
              </w:rPr>
              <w:t>у Додатку № 2 до тендерної документації</w:t>
            </w:r>
            <w:r w:rsidR="00AC2592" w:rsidRPr="00B6274A">
              <w:rPr>
                <w:rFonts w:ascii="Times New Roman" w:eastAsia="Times New Roman" w:hAnsi="Times New Roman"/>
                <w:sz w:val="24"/>
                <w:szCs w:val="24"/>
                <w:lang w:eastAsia="ru-RU"/>
              </w:rPr>
              <w:t>;</w:t>
            </w:r>
          </w:p>
          <w:p w14:paraId="7050B845" w14:textId="23A48FF4"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w:t>
            </w:r>
            <w:r w:rsidR="008A22DB" w:rsidRPr="00B6274A">
              <w:rPr>
                <w:rFonts w:ascii="Times New Roman" w:eastAsia="Times New Roman" w:hAnsi="Times New Roman"/>
                <w:sz w:val="24"/>
                <w:szCs w:val="24"/>
                <w:lang w:eastAsia="ru-RU"/>
              </w:rPr>
              <w:t>ам</w:t>
            </w:r>
            <w:r w:rsidRPr="00B6274A">
              <w:rPr>
                <w:rFonts w:ascii="Times New Roman" w:eastAsia="Times New Roman" w:hAnsi="Times New Roman"/>
                <w:sz w:val="24"/>
                <w:szCs w:val="24"/>
                <w:lang w:eastAsia="ru-RU"/>
              </w:rPr>
              <w:t xml:space="preserve"> предмета закупівлі відповідно до </w:t>
            </w:r>
            <w:r w:rsidRPr="00B6274A">
              <w:rPr>
                <w:rFonts w:ascii="Times New Roman" w:eastAsia="Times New Roman" w:hAnsi="Times New Roman"/>
                <w:sz w:val="24"/>
                <w:szCs w:val="24"/>
                <w:lang w:eastAsia="ru-RU"/>
              </w:rPr>
              <w:lastRenderedPageBreak/>
              <w:t xml:space="preserve">вимог встановлених у Додатку № </w:t>
            </w:r>
            <w:r w:rsidR="008F7BC0"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 xml:space="preserve"> до тендерної документації;</w:t>
            </w:r>
          </w:p>
          <w:p w14:paraId="63BA15CB" w14:textId="2C125A7C"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забезпечення тендерної пропозиції </w:t>
            </w:r>
            <w:r w:rsidRPr="00B6274A">
              <w:rPr>
                <w:rFonts w:ascii="Times New Roman" w:eastAsia="Times New Roman" w:hAnsi="Times New Roman"/>
                <w:iCs/>
                <w:sz w:val="24"/>
                <w:szCs w:val="24"/>
                <w:lang w:eastAsia="ru-RU"/>
              </w:rPr>
              <w:t>(якщо таке забезпечення вимагається замовником);</w:t>
            </w:r>
          </w:p>
          <w:p w14:paraId="74E2E7C8" w14:textId="399A4F53"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 про створення об’єднання (у разі якщо тендерна пропозиція подається об’єднанням учасників);</w:t>
            </w:r>
          </w:p>
          <w:p w14:paraId="3DA73629" w14:textId="30898164" w:rsidR="004A2161" w:rsidRPr="00B6274A" w:rsidRDefault="004A2161"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7C88F50B"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час використання електронної системи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w:t>
            </w:r>
            <w:r w:rsidRPr="00B6274A">
              <w:rPr>
                <w:rFonts w:ascii="Times New Roman" w:eastAsia="Times New Roman" w:hAnsi="Times New Roman"/>
                <w:sz w:val="24"/>
                <w:szCs w:val="24"/>
                <w:lang w:eastAsia="ru-RU"/>
              </w:rPr>
              <w:lastRenderedPageBreak/>
              <w:t xml:space="preserve">кваліфікований електронний підпис особи уповноваженої на підписання тендерної пропозиції учасника. </w:t>
            </w:r>
          </w:p>
          <w:p w14:paraId="40ABE493"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B6274A">
              <w:rPr>
                <w:rFonts w:ascii="Times New Roman" w:eastAsia="Times New Roman" w:hAnsi="Times New Roman"/>
                <w:sz w:val="24"/>
                <w:szCs w:val="24"/>
                <w:lang w:eastAsia="ru-RU"/>
              </w:rPr>
              <w:t>их</w:t>
            </w:r>
            <w:proofErr w:type="spellEnd"/>
            <w:r w:rsidRPr="00B6274A">
              <w:rPr>
                <w:rFonts w:ascii="Times New Roman" w:eastAsia="Times New Roman" w:hAnsi="Times New Roman"/>
                <w:sz w:val="24"/>
                <w:szCs w:val="24"/>
                <w:lang w:eastAsia="ru-RU"/>
              </w:rPr>
              <w:t>) документа(</w:t>
            </w:r>
            <w:proofErr w:type="spellStart"/>
            <w:r w:rsidRPr="00B6274A">
              <w:rPr>
                <w:rFonts w:ascii="Times New Roman" w:eastAsia="Times New Roman" w:hAnsi="Times New Roman"/>
                <w:sz w:val="24"/>
                <w:szCs w:val="24"/>
                <w:lang w:eastAsia="ru-RU"/>
              </w:rPr>
              <w:t>ів</w:t>
            </w:r>
            <w:proofErr w:type="spellEnd"/>
            <w:r w:rsidRPr="00B6274A">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w:t>
            </w:r>
            <w:r w:rsidR="00717447" w:rsidRPr="00B6274A">
              <w:rPr>
                <w:rFonts w:ascii="Times New Roman" w:eastAsia="Times New Roman" w:hAnsi="Times New Roman"/>
                <w:sz w:val="24"/>
                <w:szCs w:val="24"/>
                <w:lang w:eastAsia="ru-RU"/>
              </w:rPr>
              <w:t>ерелік</w:t>
            </w:r>
            <w:r w:rsidR="00717447" w:rsidRPr="00B6274A">
              <w:t xml:space="preserve"> </w:t>
            </w:r>
            <w:r w:rsidR="00717447" w:rsidRPr="00B6274A">
              <w:rPr>
                <w:rFonts w:ascii="Times New Roman" w:eastAsia="Times New Roman" w:hAnsi="Times New Roman"/>
                <w:sz w:val="24"/>
                <w:szCs w:val="24"/>
                <w:lang w:eastAsia="ru-RU"/>
              </w:rPr>
              <w:t>формальних помилок, затверджений наказом Мінекономіки від 15.04.2020 № 710:</w:t>
            </w:r>
          </w:p>
          <w:p w14:paraId="50F5F0E7" w14:textId="4A409EA1"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w:t>
            </w:r>
            <w:r w:rsidR="008A22DB" w:rsidRPr="00B6274A">
              <w:rPr>
                <w:rFonts w:ascii="Times New Roman" w:eastAsia="Times New Roman" w:hAnsi="Times New Roman"/>
                <w:sz w:val="24"/>
                <w:szCs w:val="24"/>
                <w:lang w:eastAsia="ru-RU"/>
              </w:rPr>
              <w:t>І</w:t>
            </w:r>
            <w:r w:rsidRPr="00B6274A">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великої літери; </w:t>
            </w:r>
          </w:p>
          <w:p w14:paraId="3C55786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35F84AF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використання слова або </w:t>
            </w:r>
            <w:proofErr w:type="spellStart"/>
            <w:r w:rsidRPr="00B6274A">
              <w:rPr>
                <w:rFonts w:ascii="Times New Roman" w:eastAsia="Times New Roman" w:hAnsi="Times New Roman"/>
                <w:sz w:val="24"/>
                <w:szCs w:val="24"/>
                <w:lang w:eastAsia="ru-RU"/>
              </w:rPr>
              <w:t>мовного</w:t>
            </w:r>
            <w:proofErr w:type="spellEnd"/>
            <w:r w:rsidRPr="00B6274A">
              <w:rPr>
                <w:rFonts w:ascii="Times New Roman" w:eastAsia="Times New Roman" w:hAnsi="Times New Roman"/>
                <w:sz w:val="24"/>
                <w:szCs w:val="24"/>
                <w:lang w:eastAsia="ru-RU"/>
              </w:rPr>
              <w:t xml:space="preserve"> звороту, запозичених з іншої мови; </w:t>
            </w:r>
          </w:p>
          <w:p w14:paraId="1160361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3D6EBB2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написання слів разом та/або окремо, та/або через дефіс; </w:t>
            </w:r>
          </w:p>
          <w:p w14:paraId="5C0E2560"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6274A" w:rsidRDefault="00717447" w:rsidP="006F461C">
            <w:pPr>
              <w:tabs>
                <w:tab w:val="left" w:pos="296"/>
              </w:tabs>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C90A3" w14:textId="77777777" w:rsidR="00570F89" w:rsidRPr="00570F89" w:rsidRDefault="00717447" w:rsidP="00570F89">
            <w:pPr>
              <w:widowControl w:val="0"/>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12. </w:t>
            </w:r>
            <w:r w:rsidR="00570F89" w:rsidRPr="00570F89">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359A0C" w14:textId="77777777" w:rsidR="00570F89" w:rsidRPr="00570F89" w:rsidRDefault="00570F89" w:rsidP="00570F89">
            <w:pPr>
              <w:widowControl w:val="0"/>
              <w:jc w:val="both"/>
              <w:rPr>
                <w:rFonts w:ascii="Times New Roman" w:eastAsia="Times New Roman" w:hAnsi="Times New Roman"/>
                <w:i/>
                <w:sz w:val="24"/>
                <w:szCs w:val="24"/>
                <w:u w:val="single"/>
                <w:lang w:eastAsia="ru-RU"/>
              </w:rPr>
            </w:pPr>
            <w:r w:rsidRPr="00570F89">
              <w:rPr>
                <w:rFonts w:ascii="Times New Roman" w:eastAsia="Times New Roman" w:hAnsi="Times New Roman"/>
                <w:i/>
                <w:sz w:val="24"/>
                <w:szCs w:val="24"/>
                <w:u w:val="single"/>
                <w:lang w:eastAsia="ru-RU"/>
              </w:rPr>
              <w:t>Приклади формальних помилок:</w:t>
            </w:r>
          </w:p>
          <w:p w14:paraId="2F63C096"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E008A5"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w:t>
            </w:r>
          </w:p>
          <w:p w14:paraId="4DB866BA"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lastRenderedPageBreak/>
              <w:t>- «поряд -</w:t>
            </w:r>
            <w:proofErr w:type="spellStart"/>
            <w:r w:rsidRPr="00570F89">
              <w:rPr>
                <w:rFonts w:ascii="Times New Roman" w:eastAsia="Times New Roman" w:hAnsi="Times New Roman"/>
                <w:sz w:val="24"/>
                <w:szCs w:val="24"/>
                <w:lang w:eastAsia="ru-RU"/>
              </w:rPr>
              <w:t>ок</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поря</w:t>
            </w:r>
            <w:proofErr w:type="spellEnd"/>
            <w:r w:rsidRPr="00570F89">
              <w:rPr>
                <w:rFonts w:ascii="Times New Roman" w:eastAsia="Times New Roman" w:hAnsi="Times New Roman"/>
                <w:sz w:val="24"/>
                <w:szCs w:val="24"/>
                <w:lang w:eastAsia="ru-RU"/>
              </w:rPr>
              <w:t xml:space="preserve"> – док»;</w:t>
            </w:r>
          </w:p>
          <w:p w14:paraId="3649BDAB"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ненадається</w:t>
            </w:r>
            <w:proofErr w:type="spellEnd"/>
            <w:r w:rsidRPr="00570F89">
              <w:rPr>
                <w:rFonts w:ascii="Times New Roman" w:eastAsia="Times New Roman" w:hAnsi="Times New Roman"/>
                <w:sz w:val="24"/>
                <w:szCs w:val="24"/>
                <w:lang w:eastAsia="ru-RU"/>
              </w:rPr>
              <w:t>» замість «не надається»»;</w:t>
            </w:r>
          </w:p>
          <w:p w14:paraId="45FE29A1"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«______________№_____________» замість «14.08.2020 №320/13/14-01»</w:t>
            </w:r>
          </w:p>
          <w:p w14:paraId="428FDD87"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570F89">
              <w:rPr>
                <w:rFonts w:ascii="Times New Roman" w:eastAsia="Times New Roman" w:hAnsi="Times New Roman"/>
                <w:sz w:val="24"/>
                <w:szCs w:val="24"/>
                <w:lang w:eastAsia="ru-RU"/>
              </w:rPr>
              <w:t>pdf</w:t>
            </w:r>
            <w:proofErr w:type="spellEnd"/>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PortableDocumentFormat</w:t>
            </w:r>
            <w:proofErr w:type="spellEnd"/>
            <w:r w:rsidRPr="00570F89">
              <w:rPr>
                <w:rFonts w:ascii="Times New Roman" w:eastAsia="Times New Roman" w:hAnsi="Times New Roman"/>
                <w:sz w:val="24"/>
                <w:szCs w:val="24"/>
                <w:lang w:eastAsia="ru-RU"/>
              </w:rPr>
              <w:t xml:space="preserve">)». </w:t>
            </w:r>
          </w:p>
          <w:p w14:paraId="24326E4B"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DBDFC74" w14:textId="77777777" w:rsidR="00570F89" w:rsidRPr="00570F89" w:rsidRDefault="00570F89" w:rsidP="00570F89">
            <w:pPr>
              <w:widowControl w:val="0"/>
              <w:ind w:left="40" w:hanging="20"/>
              <w:jc w:val="both"/>
              <w:rPr>
                <w:rFonts w:ascii="Times New Roman" w:eastAsia="Times New Roman" w:hAnsi="Times New Roman"/>
                <w:color w:val="000000"/>
                <w:sz w:val="24"/>
                <w:szCs w:val="24"/>
                <w:lang w:eastAsia="ru-RU"/>
              </w:rPr>
            </w:pPr>
            <w:r w:rsidRPr="00570F8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8AB360"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УВАГА!!!</w:t>
            </w:r>
          </w:p>
          <w:p w14:paraId="30103D6C"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bookmarkStart w:id="0" w:name="_heading=h.3znysh7" w:colFirst="0" w:colLast="0"/>
            <w:bookmarkEnd w:id="0"/>
            <w:r w:rsidRPr="00570F89">
              <w:rPr>
                <w:rFonts w:ascii="Times New Roman" w:eastAsia="Times New Roman" w:hAnsi="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F89">
              <w:rPr>
                <w:rFonts w:ascii="Times New Roman" w:eastAsia="Times New Roman" w:hAnsi="Times New Roman"/>
                <w:b/>
                <w:color w:val="000000"/>
                <w:sz w:val="24"/>
                <w:szCs w:val="24"/>
                <w:lang w:eastAsia="ru-RU"/>
              </w:rPr>
              <w:t>скан</w:t>
            </w:r>
            <w:proofErr w:type="spellEnd"/>
            <w:r w:rsidRPr="00570F89">
              <w:rPr>
                <w:rFonts w:ascii="Times New Roman" w:eastAsia="Times New Roman" w:hAnsi="Times New Roman"/>
                <w:b/>
                <w:color w:val="000000"/>
                <w:sz w:val="24"/>
                <w:szCs w:val="24"/>
                <w:lang w:eastAsia="ru-RU"/>
              </w:rPr>
              <w:t xml:space="preserve">-копій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Тендерна пропозиція учасника має відповідати ряду вимог: </w:t>
            </w:r>
          </w:p>
          <w:p w14:paraId="7A112003"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документи мають бути чіткими та розбірливими для читання;</w:t>
            </w:r>
          </w:p>
          <w:p w14:paraId="7E0613B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570F89">
              <w:rPr>
                <w:rFonts w:ascii="Times New Roman" w:eastAsia="Times New Roman" w:hAnsi="Times New Roman"/>
                <w:b/>
                <w:sz w:val="24"/>
                <w:szCs w:val="24"/>
                <w:lang w:eastAsia="ru-RU"/>
              </w:rPr>
              <w:t>сом (УЕП)</w:t>
            </w:r>
            <w:r w:rsidRPr="00570F89">
              <w:rPr>
                <w:rFonts w:ascii="Times New Roman" w:eastAsia="Times New Roman" w:hAnsi="Times New Roman"/>
                <w:b/>
                <w:color w:val="000000"/>
                <w:sz w:val="24"/>
                <w:szCs w:val="24"/>
                <w:lang w:eastAsia="ru-RU"/>
              </w:rPr>
              <w:t>;</w:t>
            </w:r>
          </w:p>
          <w:p w14:paraId="4A303537"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3) якщо тендерна пропозиція містить і скановані, і електронні документи, потрібно накласти КЕП/УЕП </w:t>
            </w:r>
            <w:r w:rsidRPr="00570F89">
              <w:rPr>
                <w:rFonts w:ascii="Times New Roman" w:eastAsia="Times New Roman" w:hAnsi="Times New Roman"/>
                <w:b/>
                <w:color w:val="000000"/>
                <w:sz w:val="24"/>
                <w:szCs w:val="24"/>
                <w:lang w:eastAsia="ru-RU"/>
              </w:rPr>
              <w:lastRenderedPageBreak/>
              <w:t>на тендерну пропозицію в цілому та на кожен електронний документ окремо.</w:t>
            </w:r>
          </w:p>
          <w:p w14:paraId="36766D0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Винятки:</w:t>
            </w:r>
          </w:p>
          <w:p w14:paraId="78425F0A"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45023D"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739E86" w14:textId="77777777" w:rsidR="00570F89" w:rsidRPr="00570F89" w:rsidRDefault="00570F89" w:rsidP="00570F89">
            <w:pPr>
              <w:widowControl w:val="0"/>
              <w:ind w:left="40" w:hanging="20"/>
              <w:jc w:val="both"/>
              <w:rPr>
                <w:rFonts w:ascii="Times New Roman" w:eastAsia="Times New Roman" w:hAnsi="Times New Roman"/>
                <w:b/>
                <w:sz w:val="24"/>
                <w:szCs w:val="24"/>
                <w:lang w:eastAsia="ru-RU"/>
              </w:rPr>
            </w:pPr>
            <w:r w:rsidRPr="00570F89">
              <w:rPr>
                <w:rFonts w:ascii="Times New Roman" w:eastAsia="Times New Roman" w:hAnsi="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w:t>
            </w:r>
            <w:r w:rsidRPr="00570F89">
              <w:rPr>
                <w:rFonts w:ascii="Times New Roman" w:eastAsia="Times New Roman" w:hAnsi="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9555A4"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Замовник перевіряє КЕП/УЕП учасника на сайті центрального </w:t>
            </w:r>
            <w:proofErr w:type="spellStart"/>
            <w:r w:rsidRPr="00570F89">
              <w:rPr>
                <w:rFonts w:ascii="Times New Roman" w:eastAsia="Times New Roman" w:hAnsi="Times New Roman"/>
                <w:b/>
                <w:color w:val="000000"/>
                <w:sz w:val="24"/>
                <w:szCs w:val="24"/>
                <w:lang w:eastAsia="ru-RU"/>
              </w:rPr>
              <w:t>засвідчувального</w:t>
            </w:r>
            <w:proofErr w:type="spellEnd"/>
            <w:r w:rsidRPr="00570F89">
              <w:rPr>
                <w:rFonts w:ascii="Times New Roman" w:eastAsia="Times New Roman" w:hAnsi="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70F89">
              <w:rPr>
                <w:rFonts w:ascii="Times New Roman" w:eastAsia="Times New Roman" w:hAnsi="Times New Roman"/>
                <w:b/>
                <w:color w:val="000000"/>
                <w:sz w:val="24"/>
                <w:szCs w:val="24"/>
                <w:lang w:eastAsia="ru-RU"/>
              </w:rPr>
              <w:t>відхилено</w:t>
            </w:r>
            <w:proofErr w:type="spellEnd"/>
            <w:r w:rsidRPr="00570F89">
              <w:rPr>
                <w:rFonts w:ascii="Times New Roman" w:eastAsia="Times New Roman" w:hAnsi="Times New Roman"/>
                <w:b/>
                <w:color w:val="000000"/>
                <w:sz w:val="24"/>
                <w:szCs w:val="24"/>
                <w:lang w:eastAsia="ru-RU"/>
              </w:rPr>
              <w:t xml:space="preserve"> на підставі абзацу 3 пункту 1 частини 1 статті 31 Закону.</w:t>
            </w:r>
          </w:p>
          <w:p w14:paraId="2D03620D" w14:textId="77777777" w:rsidR="00570F89" w:rsidRPr="00570F89" w:rsidRDefault="00570F89" w:rsidP="00570F89">
            <w:pPr>
              <w:widowControl w:val="0"/>
              <w:jc w:val="both"/>
              <w:rPr>
                <w:rFonts w:ascii="Times New Roman" w:eastAsia="Times New Roman" w:hAnsi="Times New Roman"/>
                <w:color w:val="0D0D0D"/>
                <w:sz w:val="24"/>
                <w:szCs w:val="24"/>
                <w:lang w:eastAsia="ru-RU"/>
              </w:rPr>
            </w:pPr>
            <w:bookmarkStart w:id="1" w:name="_heading=h.2et92p0" w:colFirst="0" w:colLast="0"/>
            <w:bookmarkEnd w:id="1"/>
            <w:r w:rsidRPr="00570F89">
              <w:rPr>
                <w:rFonts w:ascii="Times New Roman" w:eastAsia="Times New Roman" w:hAnsi="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w:t>
            </w:r>
            <w:r w:rsidRPr="00570F89">
              <w:rPr>
                <w:rFonts w:ascii="Times New Roman" w:eastAsia="Times New Roman" w:hAnsi="Times New Roman"/>
                <w:color w:val="0D0D0D"/>
                <w:sz w:val="24"/>
                <w:szCs w:val="24"/>
                <w:lang w:eastAsia="ru-RU"/>
              </w:rPr>
              <w:t xml:space="preserve"> </w:t>
            </w:r>
          </w:p>
          <w:p w14:paraId="75D54EA8" w14:textId="77777777" w:rsidR="00570F89" w:rsidRPr="00570F89" w:rsidRDefault="00570F89" w:rsidP="00570F89">
            <w:pPr>
              <w:widowControl w:val="0"/>
              <w:jc w:val="both"/>
              <w:rPr>
                <w:rFonts w:ascii="Times New Roman" w:eastAsia="Times New Roman" w:hAnsi="Times New Roman"/>
                <w:sz w:val="24"/>
                <w:szCs w:val="24"/>
                <w:lang w:eastAsia="ru-RU"/>
              </w:rPr>
            </w:pPr>
            <w:bookmarkStart w:id="2" w:name="_heading=h.hjqm8skarbdr" w:colFirst="0" w:colLast="0"/>
            <w:bookmarkEnd w:id="2"/>
            <w:r w:rsidRPr="00570F89">
              <w:rPr>
                <w:rFonts w:ascii="Times New Roman" w:eastAsia="Times New Roman" w:hAnsi="Times New Roman"/>
                <w:i/>
                <w:sz w:val="24"/>
                <w:szCs w:val="24"/>
                <w:lang w:eastAsia="ru-RU"/>
              </w:rPr>
              <w:lastRenderedPageBreak/>
              <w:t xml:space="preserve">Тендерні пропозиції мають право подавати всі заінтересовані особи. </w:t>
            </w:r>
          </w:p>
          <w:p w14:paraId="70516ACE" w14:textId="13377D3E" w:rsidR="00601FFA" w:rsidRPr="00B6274A" w:rsidRDefault="00570F89" w:rsidP="00570F89">
            <w:pPr>
              <w:pStyle w:val="a4"/>
              <w:numPr>
                <w:ilvl w:val="0"/>
                <w:numId w:val="4"/>
              </w:numPr>
              <w:spacing w:after="0" w:line="240" w:lineRule="auto"/>
              <w:ind w:left="175" w:hanging="142"/>
              <w:jc w:val="both"/>
              <w:rPr>
                <w:rFonts w:ascii="Times New Roman" w:eastAsia="Times New Roman" w:hAnsi="Times New Roman"/>
                <w:sz w:val="24"/>
                <w:szCs w:val="24"/>
                <w:lang w:eastAsia="ru-RU"/>
              </w:rPr>
            </w:pPr>
            <w:bookmarkStart w:id="3" w:name="_heading=h.ftj7vaqoric" w:colFirst="0" w:colLast="0"/>
            <w:bookmarkEnd w:id="3"/>
            <w:r w:rsidRPr="00570F89">
              <w:rPr>
                <w:rFonts w:ascii="Times New Roman" w:eastAsia="Times New Roman" w:hAnsi="Times New Roman"/>
                <w:color w:val="000000"/>
                <w:sz w:val="24"/>
                <w:szCs w:val="24"/>
                <w:lang w:eastAsia="ru-RU"/>
              </w:rPr>
              <w:t>Кожен учасник має право подати тільки одну тендерну пропозицію</w:t>
            </w:r>
          </w:p>
        </w:tc>
      </w:tr>
      <w:tr w:rsidR="00B413F2" w:rsidRPr="00B6274A" w14:paraId="247477F4" w14:textId="77777777" w:rsidTr="00B413F2">
        <w:tc>
          <w:tcPr>
            <w:tcW w:w="300" w:type="pct"/>
            <w:shd w:val="clear" w:color="auto" w:fill="FFFFFF"/>
            <w:hideMark/>
          </w:tcPr>
          <w:p w14:paraId="5C3B65E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DC1B791" w14:textId="77777777" w:rsidR="00B413F2" w:rsidRPr="00B6274A" w:rsidRDefault="00B413F2" w:rsidP="00D62392">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тендерної пропозиції</w:t>
            </w:r>
          </w:p>
        </w:tc>
        <w:tc>
          <w:tcPr>
            <w:tcW w:w="3150" w:type="pct"/>
            <w:shd w:val="clear" w:color="auto" w:fill="FFFFFF"/>
            <w:hideMark/>
          </w:tcPr>
          <w:p w14:paraId="3BAC35A7" w14:textId="77777777" w:rsidR="00897BF9" w:rsidRPr="00B6274A" w:rsidRDefault="00897BF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вимагається </w:t>
            </w:r>
          </w:p>
          <w:p w14:paraId="56660FAE" w14:textId="57261246" w:rsidR="00897BF9" w:rsidRPr="00B6274A" w:rsidRDefault="00897BF9" w:rsidP="00D62392">
            <w:pPr>
              <w:spacing w:after="0" w:line="240" w:lineRule="auto"/>
              <w:jc w:val="both"/>
              <w:rPr>
                <w:rFonts w:ascii="Times New Roman" w:eastAsia="Times New Roman" w:hAnsi="Times New Roman"/>
                <w:sz w:val="24"/>
                <w:szCs w:val="24"/>
                <w:lang w:eastAsia="ru-RU"/>
              </w:rPr>
            </w:pPr>
          </w:p>
        </w:tc>
      </w:tr>
      <w:tr w:rsidR="00B413F2" w:rsidRPr="00B6274A" w14:paraId="0C71FFB1" w14:textId="77777777" w:rsidTr="00B413F2">
        <w:tc>
          <w:tcPr>
            <w:tcW w:w="300" w:type="pct"/>
            <w:shd w:val="clear" w:color="auto" w:fill="FFFFFF"/>
            <w:hideMark/>
          </w:tcPr>
          <w:p w14:paraId="232A9B2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348E8334"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2336E814" w14:textId="6A97EF5A" w:rsidR="00B413F2" w:rsidRPr="00B6274A" w:rsidRDefault="00B413F2" w:rsidP="00D62392">
            <w:pPr>
              <w:spacing w:after="0" w:line="240" w:lineRule="auto"/>
              <w:jc w:val="both"/>
              <w:rPr>
                <w:rFonts w:ascii="Times New Roman" w:eastAsia="Times New Roman" w:hAnsi="Times New Roman"/>
                <w:sz w:val="24"/>
                <w:szCs w:val="24"/>
                <w:lang w:eastAsia="ru-RU"/>
              </w:rPr>
            </w:pPr>
          </w:p>
        </w:tc>
      </w:tr>
      <w:tr w:rsidR="00B413F2" w:rsidRPr="00B6274A" w14:paraId="4F0E3A87" w14:textId="77777777" w:rsidTr="00B413F2">
        <w:tc>
          <w:tcPr>
            <w:tcW w:w="300" w:type="pct"/>
            <w:shd w:val="clear" w:color="auto" w:fill="FFFFFF"/>
            <w:hideMark/>
          </w:tcPr>
          <w:p w14:paraId="0C6AD42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7959FE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B6274A" w:rsidRDefault="000A553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w:t>
            </w:r>
            <w:r w:rsidR="00B413F2" w:rsidRPr="00B6274A">
              <w:rPr>
                <w:rFonts w:ascii="Times New Roman" w:eastAsia="Times New Roman" w:hAnsi="Times New Roman"/>
                <w:sz w:val="24"/>
                <w:szCs w:val="24"/>
                <w:lang w:eastAsia="ru-RU"/>
              </w:rPr>
              <w:t xml:space="preserve">ендерні пропозиції вважаються дійсними протягом </w:t>
            </w:r>
            <w:r w:rsidR="00DC0363" w:rsidRPr="00B6274A">
              <w:rPr>
                <w:rFonts w:ascii="Times New Roman" w:eastAsia="Times New Roman" w:hAnsi="Times New Roman"/>
                <w:sz w:val="24"/>
                <w:szCs w:val="24"/>
                <w:lang w:eastAsia="ru-RU"/>
              </w:rPr>
              <w:t>90 днів із дати кінцевого строку подання тендерних пропозицій</w:t>
            </w:r>
            <w:r w:rsidR="00B413F2" w:rsidRPr="00B6274A">
              <w:rPr>
                <w:rFonts w:ascii="Times New Roman" w:eastAsia="Times New Roman" w:hAnsi="Times New Roman"/>
                <w:sz w:val="24"/>
                <w:szCs w:val="24"/>
                <w:lang w:eastAsia="ru-RU"/>
              </w:rPr>
              <w:t xml:space="preserve">. </w:t>
            </w:r>
          </w:p>
          <w:p w14:paraId="617BFC51" w14:textId="77777777" w:rsidR="00E94849"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B6274A" w:rsidRDefault="00E94849" w:rsidP="006F461C">
            <w:pPr>
              <w:pStyle w:val="a4"/>
              <w:numPr>
                <w:ilvl w:val="0"/>
                <w:numId w:val="2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94D9666" w14:textId="77777777" w:rsidR="00E94849" w:rsidRPr="00B6274A" w:rsidRDefault="00E94849" w:rsidP="006F461C">
            <w:pPr>
              <w:pStyle w:val="a4"/>
              <w:numPr>
                <w:ilvl w:val="0"/>
                <w:numId w:val="2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30AB5656" w14:textId="77777777" w:rsidTr="00B413F2">
        <w:tc>
          <w:tcPr>
            <w:tcW w:w="300" w:type="pct"/>
            <w:shd w:val="clear" w:color="auto" w:fill="FFFFFF"/>
            <w:hideMark/>
          </w:tcPr>
          <w:p w14:paraId="6FE83FC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3BE2D2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0C50EED7" w:rsidR="00E94849"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Кваліфікаційні критерії </w:t>
            </w:r>
            <w:r w:rsidR="00B7025C">
              <w:rPr>
                <w:rFonts w:ascii="Times New Roman" w:eastAsia="Times New Roman" w:hAnsi="Times New Roman"/>
                <w:sz w:val="24"/>
                <w:szCs w:val="24"/>
                <w:lang w:eastAsia="ru-RU"/>
              </w:rPr>
              <w:t>до учасників</w:t>
            </w:r>
            <w:r w:rsidR="00B7025C"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та інформація про спосіб їх підтвердження</w:t>
            </w:r>
            <w:r w:rsidR="00B7025C">
              <w:rPr>
                <w:rFonts w:ascii="Times New Roman" w:eastAsia="Times New Roman" w:hAnsi="Times New Roman"/>
                <w:sz w:val="24"/>
                <w:szCs w:val="24"/>
                <w:lang w:eastAsia="ru-RU"/>
              </w:rPr>
              <w:t xml:space="preserve"> тендерною документацією не вимагаються керуючись </w:t>
            </w:r>
            <w:r w:rsidR="00E94849" w:rsidRPr="00B6274A">
              <w:rPr>
                <w:rFonts w:ascii="Times New Roman" w:eastAsia="Times New Roman" w:hAnsi="Times New Roman"/>
                <w:sz w:val="24"/>
                <w:szCs w:val="24"/>
                <w:lang w:eastAsia="ru-RU"/>
              </w:rPr>
              <w:t>пункт</w:t>
            </w:r>
            <w:r w:rsidR="00B7025C">
              <w:rPr>
                <w:rFonts w:ascii="Times New Roman" w:eastAsia="Times New Roman" w:hAnsi="Times New Roman"/>
                <w:sz w:val="24"/>
                <w:szCs w:val="24"/>
                <w:lang w:eastAsia="ru-RU"/>
              </w:rPr>
              <w:t>ом</w:t>
            </w:r>
            <w:r w:rsidR="00E94849" w:rsidRPr="00B6274A">
              <w:rPr>
                <w:rFonts w:ascii="Times New Roman" w:eastAsia="Times New Roman" w:hAnsi="Times New Roman"/>
                <w:sz w:val="24"/>
                <w:szCs w:val="24"/>
                <w:lang w:eastAsia="ru-RU"/>
              </w:rPr>
              <w:t xml:space="preserve"> 45 Особливостей.</w:t>
            </w:r>
          </w:p>
          <w:p w14:paraId="56E51D7E" w14:textId="77777777" w:rsidR="00E94849"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00E94849" w:rsidRPr="00B6274A">
              <w:rPr>
                <w:rFonts w:ascii="Times New Roman" w:eastAsia="Times New Roman" w:hAnsi="Times New Roman"/>
                <w:sz w:val="24"/>
                <w:szCs w:val="24"/>
                <w:lang w:eastAsia="ru-RU"/>
              </w:rPr>
              <w:t xml:space="preserve">(крім пункту 13 частини першої статті 17 Закону) </w:t>
            </w:r>
            <w:r w:rsidRPr="00B6274A">
              <w:rPr>
                <w:rFonts w:ascii="Times New Roman" w:eastAsia="Times New Roman" w:hAnsi="Times New Roman"/>
                <w:sz w:val="24"/>
                <w:szCs w:val="24"/>
                <w:lang w:eastAsia="ru-RU"/>
              </w:rPr>
              <w:t>та спосіб підтвердження спосіб підтвердження відповідності учасників викладений у Додатку № 2.</w:t>
            </w:r>
          </w:p>
        </w:tc>
      </w:tr>
      <w:tr w:rsidR="00B413F2" w:rsidRPr="00B6274A" w14:paraId="4B44FD2B" w14:textId="77777777" w:rsidTr="00B413F2">
        <w:tc>
          <w:tcPr>
            <w:tcW w:w="300" w:type="pct"/>
            <w:shd w:val="clear" w:color="auto" w:fill="FFFFFF"/>
            <w:hideMark/>
          </w:tcPr>
          <w:p w14:paraId="381BE43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210F6DBF"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B6274A" w14:paraId="108A3B96" w14:textId="77777777" w:rsidTr="00B413F2">
        <w:tc>
          <w:tcPr>
            <w:tcW w:w="300" w:type="pct"/>
            <w:shd w:val="clear" w:color="auto" w:fill="FFFFFF"/>
            <w:hideMark/>
          </w:tcPr>
          <w:p w14:paraId="30B1264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7</w:t>
            </w:r>
          </w:p>
        </w:tc>
        <w:tc>
          <w:tcPr>
            <w:tcW w:w="1550" w:type="pct"/>
            <w:shd w:val="clear" w:color="auto" w:fill="FFFFFF"/>
            <w:hideMark/>
          </w:tcPr>
          <w:p w14:paraId="17171CFC"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w:t>
            </w:r>
            <w:r w:rsidR="00C961FE" w:rsidRPr="00B6274A">
              <w:rPr>
                <w:rFonts w:ascii="Times New Roman" w:eastAsia="Times New Roman" w:hAnsi="Times New Roman"/>
                <w:b/>
                <w:sz w:val="24"/>
                <w:szCs w:val="24"/>
                <w:lang w:eastAsia="ru-RU"/>
              </w:rPr>
              <w:t>про субпідрядника / співвиконавця</w:t>
            </w:r>
          </w:p>
        </w:tc>
        <w:tc>
          <w:tcPr>
            <w:tcW w:w="3150" w:type="pct"/>
            <w:shd w:val="clear" w:color="auto" w:fill="FFFFFF"/>
            <w:hideMark/>
          </w:tcPr>
          <w:p w14:paraId="6CBFAE2F" w14:textId="77777777" w:rsidR="00016C3E"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413F2" w:rsidRPr="00B6274A" w14:paraId="41638AD2" w14:textId="77777777" w:rsidTr="00B413F2">
        <w:tc>
          <w:tcPr>
            <w:tcW w:w="300" w:type="pct"/>
            <w:shd w:val="clear" w:color="auto" w:fill="FFFFFF"/>
            <w:hideMark/>
          </w:tcPr>
          <w:p w14:paraId="221C9C5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hideMark/>
          </w:tcPr>
          <w:p w14:paraId="3EA7A8CD"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має право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закінчення кінцевого строку подання тендерних пропозицій.</w:t>
            </w:r>
          </w:p>
        </w:tc>
      </w:tr>
      <w:tr w:rsidR="007654DA" w:rsidRPr="00B6274A" w14:paraId="6513D5F7" w14:textId="77777777" w:rsidTr="00B413F2">
        <w:tc>
          <w:tcPr>
            <w:tcW w:w="300" w:type="pct"/>
            <w:shd w:val="clear" w:color="auto" w:fill="FFFFFF"/>
          </w:tcPr>
          <w:p w14:paraId="22D18237" w14:textId="77777777" w:rsidR="007654DA" w:rsidRPr="00B6274A" w:rsidRDefault="007654DA"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9</w:t>
            </w:r>
          </w:p>
        </w:tc>
        <w:tc>
          <w:tcPr>
            <w:tcW w:w="1550" w:type="pct"/>
            <w:shd w:val="clear" w:color="auto" w:fill="FFFFFF"/>
          </w:tcPr>
          <w:p w14:paraId="5A7D4F58" w14:textId="77777777" w:rsidR="007654DA" w:rsidRPr="00B6274A" w:rsidRDefault="007654DA"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Ступень локалізації виробництва</w:t>
            </w:r>
          </w:p>
        </w:tc>
        <w:tc>
          <w:tcPr>
            <w:tcW w:w="3150" w:type="pct"/>
            <w:shd w:val="clear" w:color="auto" w:fill="FFFFFF"/>
          </w:tcPr>
          <w:p w14:paraId="5DCB8E02" w14:textId="77777777" w:rsidR="007654DA" w:rsidRPr="00B6274A" w:rsidRDefault="007654D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B6274A">
                <w:rPr>
                  <w:rStyle w:val="a3"/>
                  <w:rFonts w:ascii="Times New Roman" w:eastAsia="Times New Roman" w:hAnsi="Times New Roman"/>
                  <w:sz w:val="24"/>
                  <w:szCs w:val="24"/>
                  <w:lang w:eastAsia="ru-RU"/>
                </w:rPr>
                <w:t>https://prozorro.gov.ua/search/products</w:t>
              </w:r>
            </w:hyperlink>
            <w:r w:rsidRPr="00B6274A">
              <w:rPr>
                <w:rFonts w:ascii="Times New Roman" w:eastAsia="Times New Roman" w:hAnsi="Times New Roman"/>
                <w:sz w:val="24"/>
                <w:szCs w:val="24"/>
                <w:lang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B6274A">
              <w:t xml:space="preserve"> </w:t>
            </w: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1 частини 3 статті 22 Закону.</w:t>
            </w:r>
          </w:p>
        </w:tc>
      </w:tr>
      <w:tr w:rsidR="00B413F2" w:rsidRPr="00B6274A" w14:paraId="50F7E0A8" w14:textId="77777777" w:rsidTr="00B413F2">
        <w:tc>
          <w:tcPr>
            <w:tcW w:w="5000" w:type="pct"/>
            <w:gridSpan w:val="3"/>
            <w:shd w:val="clear" w:color="auto" w:fill="FFFFFF"/>
            <w:hideMark/>
          </w:tcPr>
          <w:p w14:paraId="45044C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Подання та розкриття тендерної пропозиції</w:t>
            </w:r>
          </w:p>
        </w:tc>
      </w:tr>
      <w:tr w:rsidR="00B413F2" w:rsidRPr="00B6274A" w14:paraId="2301613C" w14:textId="77777777" w:rsidTr="00B413F2">
        <w:tc>
          <w:tcPr>
            <w:tcW w:w="300" w:type="pct"/>
            <w:shd w:val="clear" w:color="auto" w:fill="FFFFFF"/>
            <w:hideMark/>
          </w:tcPr>
          <w:p w14:paraId="5072672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FECCA2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Кінцевий строк подання тендерної пропозиції</w:t>
            </w:r>
          </w:p>
        </w:tc>
        <w:tc>
          <w:tcPr>
            <w:tcW w:w="3150" w:type="pct"/>
            <w:shd w:val="clear" w:color="auto" w:fill="FFFFFF"/>
            <w:hideMark/>
          </w:tcPr>
          <w:p w14:paraId="4A149C87" w14:textId="7F351B8C" w:rsidR="00502948" w:rsidRPr="00B6274A" w:rsidRDefault="000A5534" w:rsidP="00D62392">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К</w:t>
            </w:r>
            <w:r w:rsidR="00B413F2" w:rsidRPr="00B6274A">
              <w:rPr>
                <w:rFonts w:ascii="Times New Roman" w:eastAsia="Times New Roman" w:hAnsi="Times New Roman"/>
                <w:sz w:val="24"/>
                <w:szCs w:val="24"/>
                <w:lang w:eastAsia="ru-RU"/>
              </w:rPr>
              <w:t>інцевий строк подання тендерних пропозицій</w:t>
            </w:r>
            <w:r w:rsidR="00016C3E" w:rsidRPr="00B6274A">
              <w:rPr>
                <w:rFonts w:ascii="Times New Roman" w:eastAsia="Times New Roman" w:hAnsi="Times New Roman"/>
                <w:sz w:val="24"/>
                <w:szCs w:val="24"/>
                <w:lang w:eastAsia="ru-RU"/>
              </w:rPr>
              <w:t xml:space="preserve">: </w:t>
            </w:r>
            <w:r w:rsidR="00FA2131">
              <w:rPr>
                <w:rFonts w:ascii="Times New Roman" w:eastAsia="Times New Roman" w:hAnsi="Times New Roman"/>
                <w:b/>
                <w:sz w:val="24"/>
                <w:szCs w:val="24"/>
                <w:lang w:eastAsia="ru-RU"/>
              </w:rPr>
              <w:t>до 10</w:t>
            </w:r>
            <w:r w:rsidR="000B6333" w:rsidRPr="00343AC8">
              <w:rPr>
                <w:rFonts w:ascii="Times New Roman" w:eastAsia="Times New Roman" w:hAnsi="Times New Roman"/>
                <w:b/>
                <w:sz w:val="24"/>
                <w:szCs w:val="24"/>
                <w:lang w:eastAsia="ru-RU"/>
              </w:rPr>
              <w:t xml:space="preserve"> листопада 2022 року до 0</w:t>
            </w:r>
            <w:r w:rsidR="00FA2131">
              <w:rPr>
                <w:rFonts w:ascii="Times New Roman" w:eastAsia="Times New Roman" w:hAnsi="Times New Roman"/>
                <w:b/>
                <w:sz w:val="24"/>
                <w:szCs w:val="24"/>
                <w:lang w:eastAsia="ru-RU"/>
              </w:rPr>
              <w:t>9</w:t>
            </w:r>
            <w:bookmarkStart w:id="4" w:name="_GoBack"/>
            <w:bookmarkEnd w:id="4"/>
            <w:r w:rsidR="000B6333" w:rsidRPr="00343AC8">
              <w:rPr>
                <w:rFonts w:ascii="Times New Roman" w:eastAsia="Times New Roman" w:hAnsi="Times New Roman"/>
                <w:b/>
                <w:sz w:val="24"/>
                <w:szCs w:val="24"/>
                <w:lang w:eastAsia="ru-RU"/>
              </w:rPr>
              <w:t>:00 години</w:t>
            </w:r>
            <w:r w:rsidRPr="00343AC8">
              <w:rPr>
                <w:rFonts w:ascii="Times New Roman" w:eastAsia="Times New Roman" w:hAnsi="Times New Roman"/>
                <w:b/>
                <w:i/>
                <w:iCs/>
                <w:sz w:val="24"/>
                <w:szCs w:val="24"/>
                <w:lang w:eastAsia="ru-RU"/>
              </w:rPr>
              <w:t>.</w:t>
            </w:r>
          </w:p>
          <w:p w14:paraId="13C5B6C5" w14:textId="77777777" w:rsidR="00B413F2"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0D6A8D54" w14:textId="77777777" w:rsidTr="00B413F2">
        <w:tc>
          <w:tcPr>
            <w:tcW w:w="300" w:type="pct"/>
            <w:shd w:val="clear" w:color="auto" w:fill="FFFFFF"/>
            <w:hideMark/>
          </w:tcPr>
          <w:p w14:paraId="06FC011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CC244A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Дата та час розкриття тендерної пропозиції</w:t>
            </w:r>
          </w:p>
        </w:tc>
        <w:tc>
          <w:tcPr>
            <w:tcW w:w="3150" w:type="pct"/>
            <w:shd w:val="clear" w:color="auto" w:fill="FFFFFF"/>
            <w:hideMark/>
          </w:tcPr>
          <w:p w14:paraId="13D02265"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одразу після завершення електронного аукціону.</w:t>
            </w:r>
          </w:p>
          <w:p w14:paraId="32C435DD"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B6274A" w14:paraId="1C80DED9" w14:textId="77777777" w:rsidTr="00B413F2">
        <w:tc>
          <w:tcPr>
            <w:tcW w:w="5000" w:type="pct"/>
            <w:gridSpan w:val="3"/>
            <w:shd w:val="clear" w:color="auto" w:fill="FFFFFF"/>
            <w:hideMark/>
          </w:tcPr>
          <w:p w14:paraId="4BBC93DA"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Оцінка тендерної пропозиції</w:t>
            </w:r>
          </w:p>
        </w:tc>
      </w:tr>
      <w:tr w:rsidR="00B413F2" w:rsidRPr="00B6274A" w14:paraId="5EDD15CD" w14:textId="77777777" w:rsidTr="00B413F2">
        <w:tc>
          <w:tcPr>
            <w:tcW w:w="300" w:type="pct"/>
            <w:shd w:val="clear" w:color="auto" w:fill="FFFFFF"/>
            <w:hideMark/>
          </w:tcPr>
          <w:p w14:paraId="16F1FDB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C9EB82F"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Єдиний критерій оцінки – Ціна – 100%.</w:t>
            </w:r>
          </w:p>
          <w:p w14:paraId="1398901B" w14:textId="77777777" w:rsidR="00016C3E"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B6274A" w14:paraId="3864D9C7" w14:textId="77777777" w:rsidTr="00B413F2">
        <w:tc>
          <w:tcPr>
            <w:tcW w:w="300" w:type="pct"/>
            <w:shd w:val="clear" w:color="auto" w:fill="FFFFFF"/>
            <w:hideMark/>
          </w:tcPr>
          <w:p w14:paraId="629A49F0"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54136EAD" w14:textId="77777777" w:rsidR="00B413F2" w:rsidRPr="00B6274A" w:rsidRDefault="00B413F2" w:rsidP="00D62392">
            <w:pPr>
              <w:spacing w:after="0" w:line="240" w:lineRule="auto"/>
              <w:rPr>
                <w:rFonts w:ascii="Times New Roman" w:eastAsia="Times New Roman" w:hAnsi="Times New Roman"/>
                <w:b/>
                <w:sz w:val="24"/>
                <w:szCs w:val="24"/>
                <w:highlight w:val="yellow"/>
                <w:lang w:eastAsia="ru-RU"/>
              </w:rPr>
            </w:pPr>
            <w:r w:rsidRPr="00B6274A">
              <w:rPr>
                <w:rFonts w:ascii="Times New Roman" w:eastAsia="Times New Roman" w:hAnsi="Times New Roman"/>
                <w:b/>
                <w:sz w:val="24"/>
                <w:szCs w:val="24"/>
                <w:lang w:eastAsia="ru-RU"/>
              </w:rPr>
              <w:t>Інша інформація</w:t>
            </w:r>
          </w:p>
        </w:tc>
        <w:tc>
          <w:tcPr>
            <w:tcW w:w="3150" w:type="pct"/>
            <w:shd w:val="clear" w:color="auto" w:fill="FFFFFF"/>
            <w:hideMark/>
          </w:tcPr>
          <w:p w14:paraId="0889D1AC"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складі тендерної пропозиції учасник надає інформацію </w:t>
            </w:r>
            <w:r w:rsidR="00244F88" w:rsidRPr="00B6274A">
              <w:rPr>
                <w:rFonts w:ascii="Times New Roman" w:eastAsia="Times New Roman" w:hAnsi="Times New Roman"/>
                <w:sz w:val="24"/>
                <w:szCs w:val="24"/>
                <w:lang w:eastAsia="ru-RU"/>
              </w:rPr>
              <w:t xml:space="preserve">в довільній формі </w:t>
            </w:r>
            <w:r w:rsidR="00520942" w:rsidRPr="00B6274A">
              <w:rPr>
                <w:rFonts w:ascii="Times New Roman" w:eastAsia="Times New Roman" w:hAnsi="Times New Roman"/>
                <w:sz w:val="24"/>
                <w:szCs w:val="24"/>
                <w:lang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w:t>
            </w:r>
            <w:r w:rsidR="00520942" w:rsidRPr="00B6274A">
              <w:rPr>
                <w:rFonts w:ascii="Times New Roman" w:eastAsia="Times New Roman" w:hAnsi="Times New Roman"/>
                <w:sz w:val="24"/>
                <w:szCs w:val="24"/>
                <w:lang w:eastAsia="ru-RU"/>
              </w:rPr>
              <w:t>довідки в довільній формі та / або</w:t>
            </w:r>
            <w:r w:rsidRPr="00B6274A">
              <w:rPr>
                <w:rFonts w:ascii="Times New Roman" w:eastAsia="Times New Roman" w:hAnsi="Times New Roman"/>
                <w:sz w:val="24"/>
                <w:szCs w:val="24"/>
                <w:lang w:eastAsia="ru-RU"/>
              </w:rPr>
              <w:t xml:space="preserve"> </w:t>
            </w:r>
            <w:r w:rsidR="00520942" w:rsidRPr="00B6274A">
              <w:rPr>
                <w:rFonts w:ascii="Times New Roman" w:eastAsia="Times New Roman" w:hAnsi="Times New Roman"/>
                <w:sz w:val="24"/>
                <w:szCs w:val="24"/>
                <w:lang w:eastAsia="ru-RU"/>
              </w:rPr>
              <w:t xml:space="preserve">Витягу з Єдиного державного реєстру юридичних осіб, фізичних осіб - підприємців та громадських формувань та / або </w:t>
            </w:r>
            <w:r w:rsidRPr="00B6274A">
              <w:rPr>
                <w:rFonts w:ascii="Times New Roman" w:eastAsia="Times New Roman" w:hAnsi="Times New Roman"/>
                <w:sz w:val="24"/>
                <w:szCs w:val="24"/>
                <w:lang w:eastAsia="ru-RU"/>
              </w:rPr>
              <w:t xml:space="preserve">у випадку якщо </w:t>
            </w:r>
            <w:r w:rsidR="00877A5C"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B6274A">
              <w:rPr>
                <w:rFonts w:ascii="Times New Roman" w:eastAsia="Times New Roman" w:hAnsi="Times New Roman"/>
                <w:sz w:val="24"/>
                <w:szCs w:val="24"/>
                <w:lang w:eastAsia="ru-RU"/>
              </w:rPr>
              <w:t>бенефіціарним</w:t>
            </w:r>
            <w:proofErr w:type="spellEnd"/>
            <w:r w:rsidR="00877A5C"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00877A5C" w:rsidRPr="00B6274A">
              <w:rPr>
                <w:rFonts w:ascii="Times New Roman" w:eastAsia="Times New Roman" w:hAnsi="Times New Roman"/>
                <w:sz w:val="24"/>
                <w:szCs w:val="24"/>
                <w:lang w:eastAsia="ru-RU"/>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B6274A">
              <w:rPr>
                <w:rFonts w:ascii="Times New Roman" w:eastAsia="Times New Roman" w:hAnsi="Times New Roman"/>
                <w:sz w:val="24"/>
                <w:szCs w:val="24"/>
                <w:lang w:eastAsia="ru-RU"/>
              </w:rPr>
              <w:t>закупівель</w:t>
            </w:r>
            <w:proofErr w:type="spellEnd"/>
            <w:r w:rsidR="00877A5C"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6274A">
              <w:rPr>
                <w:rFonts w:ascii="Times New Roman" w:eastAsia="Times New Roman" w:hAnsi="Times New Roman"/>
                <w:sz w:val="24"/>
                <w:szCs w:val="24"/>
                <w:lang w:eastAsia="ru-RU"/>
              </w:rPr>
              <w:t xml:space="preserve">, замовник відхиляє такого учасника на підставі абзацу </w:t>
            </w:r>
            <w:r w:rsidR="00520942" w:rsidRPr="00B6274A">
              <w:rPr>
                <w:rFonts w:ascii="Times New Roman" w:eastAsia="Times New Roman" w:hAnsi="Times New Roman"/>
                <w:sz w:val="24"/>
                <w:szCs w:val="24"/>
                <w:lang w:eastAsia="ru-RU"/>
              </w:rPr>
              <w:t>7 підпункту 1</w:t>
            </w:r>
            <w:r w:rsidRPr="00B6274A">
              <w:rPr>
                <w:rFonts w:ascii="Times New Roman" w:eastAsia="Times New Roman" w:hAnsi="Times New Roman"/>
                <w:sz w:val="24"/>
                <w:szCs w:val="24"/>
                <w:lang w:eastAsia="ru-RU"/>
              </w:rPr>
              <w:t xml:space="preserve"> пункту </w:t>
            </w:r>
            <w:r w:rsidR="00520942" w:rsidRPr="00B6274A">
              <w:rPr>
                <w:rFonts w:ascii="Times New Roman" w:eastAsia="Times New Roman" w:hAnsi="Times New Roman"/>
                <w:sz w:val="24"/>
                <w:szCs w:val="24"/>
                <w:lang w:eastAsia="ru-RU"/>
              </w:rPr>
              <w:t>41 Особливостей</w:t>
            </w:r>
            <w:r w:rsidRPr="00B6274A">
              <w:rPr>
                <w:rFonts w:ascii="Times New Roman" w:eastAsia="Times New Roman" w:hAnsi="Times New Roman"/>
                <w:sz w:val="24"/>
                <w:szCs w:val="24"/>
                <w:lang w:eastAsia="ru-RU"/>
              </w:rPr>
              <w:t xml:space="preserve">, а саме: </w:t>
            </w:r>
            <w:r w:rsidR="00520942"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w:t>
            </w:r>
            <w:r w:rsidRPr="00B6274A">
              <w:rPr>
                <w:rFonts w:ascii="Times New Roman" w:eastAsia="Times New Roman" w:hAnsi="Times New Roman"/>
                <w:sz w:val="24"/>
                <w:szCs w:val="24"/>
                <w:lang w:eastAsia="ru-RU"/>
              </w:rPr>
              <w:lastRenderedPageBreak/>
              <w:t xml:space="preserve">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w:t>
            </w:r>
            <w:r w:rsidR="00E1119C" w:rsidRPr="00B6274A">
              <w:rPr>
                <w:rFonts w:ascii="Times New Roman" w:eastAsia="Times New Roman" w:hAnsi="Times New Roman"/>
                <w:sz w:val="24"/>
                <w:szCs w:val="24"/>
                <w:lang w:eastAsia="ru-RU"/>
              </w:rPr>
              <w:t xml:space="preserve">підпункту 2 </w:t>
            </w:r>
            <w:r w:rsidRPr="00B6274A">
              <w:rPr>
                <w:rFonts w:ascii="Times New Roman" w:eastAsia="Times New Roman" w:hAnsi="Times New Roman"/>
                <w:sz w:val="24"/>
                <w:szCs w:val="24"/>
                <w:lang w:eastAsia="ru-RU"/>
              </w:rPr>
              <w:t xml:space="preserve">пункту </w:t>
            </w:r>
            <w:r w:rsidR="00E1119C" w:rsidRPr="00B6274A">
              <w:rPr>
                <w:rFonts w:ascii="Times New Roman" w:eastAsia="Times New Roman" w:hAnsi="Times New Roman"/>
                <w:sz w:val="24"/>
                <w:szCs w:val="24"/>
                <w:lang w:eastAsia="ru-RU"/>
              </w:rPr>
              <w:t xml:space="preserve">41 Особливостей, </w:t>
            </w:r>
            <w:r w:rsidRPr="00B6274A">
              <w:rPr>
                <w:rFonts w:ascii="Times New Roman" w:eastAsia="Times New Roman" w:hAnsi="Times New Roman"/>
                <w:sz w:val="24"/>
                <w:szCs w:val="24"/>
                <w:lang w:eastAsia="ru-RU"/>
              </w:rPr>
              <w:t xml:space="preserve">а саме: </w:t>
            </w:r>
            <w:r w:rsidR="00FB3B4B" w:rsidRPr="00B6274A">
              <w:rPr>
                <w:rFonts w:ascii="Times New Roman" w:eastAsia="Times New Roman" w:hAnsi="Times New Roman"/>
                <w:sz w:val="24"/>
                <w:szCs w:val="24"/>
                <w:lang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50BA808D"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C376A5"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lastRenderedPageBreak/>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4A7661E3" w14:textId="34AB668B"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B6274A">
              <w:rPr>
                <w:rFonts w:ascii="Times New Roman" w:eastAsia="Times New Roman" w:hAnsi="Times New Roman"/>
                <w:sz w:val="24"/>
                <w:szCs w:val="24"/>
                <w:lang w:eastAsia="ru-RU"/>
              </w:rPr>
              <w:t>невиправлення</w:t>
            </w:r>
            <w:proofErr w:type="spellEnd"/>
            <w:r w:rsidRPr="00B6274A">
              <w:rPr>
                <w:rFonts w:ascii="Times New Roman" w:eastAsia="Times New Roman" w:hAnsi="Times New Roman"/>
                <w:sz w:val="24"/>
                <w:szCs w:val="24"/>
                <w:lang w:eastAsia="ru-RU"/>
              </w:rPr>
              <w:t xml:space="preserve"> учасниками виявлених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703028DE"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9CC85C"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3BF20B3"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66566478"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B594097"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391C45" w14:textId="7A6C1542"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отримання учасником державної допомоги згідно із законодавством, тощо.</w:t>
            </w:r>
          </w:p>
          <w:p w14:paraId="1C4C5BA7" w14:textId="70692C12" w:rsidR="007509E9" w:rsidRPr="00B6274A" w:rsidRDefault="00427DE2" w:rsidP="00D62392">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6274A" w14:paraId="7A610182" w14:textId="77777777" w:rsidTr="00B413F2">
        <w:tc>
          <w:tcPr>
            <w:tcW w:w="300" w:type="pct"/>
            <w:shd w:val="clear" w:color="auto" w:fill="FFFFFF"/>
            <w:hideMark/>
          </w:tcPr>
          <w:p w14:paraId="1003856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72219FA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Відхилення тендерних пропозицій</w:t>
            </w:r>
          </w:p>
        </w:tc>
        <w:tc>
          <w:tcPr>
            <w:tcW w:w="3150" w:type="pct"/>
            <w:shd w:val="clear" w:color="auto" w:fill="FFFFFF"/>
            <w:hideMark/>
          </w:tcPr>
          <w:p w14:paraId="0EF69E5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252CF9"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учасник процедури закупівлі:</w:t>
            </w:r>
          </w:p>
          <w:p w14:paraId="7B3B1D3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B6274A">
              <w:rPr>
                <w:rFonts w:ascii="Times New Roman" w:eastAsia="Times New Roman" w:hAnsi="Times New Roman"/>
                <w:sz w:val="24"/>
                <w:szCs w:val="24"/>
                <w:lang w:eastAsia="ru-RU"/>
              </w:rPr>
              <w:lastRenderedPageBreak/>
              <w:t>документації до такого забезпечення тендерної пропозиції;</w:t>
            </w:r>
          </w:p>
          <w:p w14:paraId="31F7ADD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05D5526D"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тендерна пропозиція:</w:t>
            </w:r>
          </w:p>
          <w:p w14:paraId="56994CDA"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1E9FA77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строк дії якої закінчився;</w:t>
            </w:r>
          </w:p>
          <w:p w14:paraId="6DE8F47F"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B6274A">
              <w:rPr>
                <w:rFonts w:ascii="Times New Roman" w:eastAsia="Times New Roman" w:hAnsi="Times New Roman"/>
                <w:sz w:val="24"/>
                <w:szCs w:val="24"/>
                <w:lang w:eastAsia="ru-RU"/>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переможець процедури закупівлі:</w:t>
            </w:r>
          </w:p>
          <w:p w14:paraId="244F9FBA"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36461A"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B6274A">
              <w:rPr>
                <w:rFonts w:ascii="Times New Roman" w:eastAsia="Times New Roman" w:hAnsi="Times New Roman"/>
                <w:sz w:val="24"/>
                <w:szCs w:val="24"/>
                <w:lang w:eastAsia="ru-RU"/>
              </w:rPr>
              <w:lastRenderedPageBreak/>
              <w:t xml:space="preserve">з дати ухвалення рішення оприлюднюється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37ABCCD2" w14:textId="77777777" w:rsidTr="00B413F2">
        <w:tc>
          <w:tcPr>
            <w:tcW w:w="5000" w:type="pct"/>
            <w:gridSpan w:val="3"/>
            <w:shd w:val="clear" w:color="auto" w:fill="FFFFFF"/>
            <w:hideMark/>
          </w:tcPr>
          <w:p w14:paraId="7683C1B9"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 xml:space="preserve">Результати </w:t>
            </w:r>
            <w:r w:rsidR="000A5534" w:rsidRPr="00B6274A">
              <w:rPr>
                <w:rFonts w:ascii="Times New Roman" w:eastAsia="Times New Roman" w:hAnsi="Times New Roman"/>
                <w:b/>
                <w:bCs/>
                <w:sz w:val="24"/>
                <w:szCs w:val="24"/>
                <w:lang w:eastAsia="ru-RU"/>
              </w:rPr>
              <w:t>тендеру</w:t>
            </w:r>
            <w:r w:rsidRPr="00B6274A">
              <w:rPr>
                <w:rFonts w:ascii="Times New Roman" w:eastAsia="Times New Roman" w:hAnsi="Times New Roman"/>
                <w:b/>
                <w:bCs/>
                <w:sz w:val="24"/>
                <w:szCs w:val="24"/>
                <w:lang w:eastAsia="ru-RU"/>
              </w:rPr>
              <w:t xml:space="preserve"> та укладання договору про закупівлю</w:t>
            </w:r>
          </w:p>
        </w:tc>
      </w:tr>
      <w:tr w:rsidR="00B413F2" w:rsidRPr="00B6274A" w14:paraId="5CA7BD04" w14:textId="77777777" w:rsidTr="00B413F2">
        <w:tc>
          <w:tcPr>
            <w:tcW w:w="300" w:type="pct"/>
            <w:shd w:val="clear" w:color="auto" w:fill="FFFFFF"/>
            <w:hideMark/>
          </w:tcPr>
          <w:p w14:paraId="54DD5C72"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B30582E"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Відміна замовником </w:t>
            </w:r>
            <w:r w:rsidR="000A5534" w:rsidRPr="00B6274A">
              <w:rPr>
                <w:rFonts w:ascii="Times New Roman" w:eastAsia="Times New Roman" w:hAnsi="Times New Roman"/>
                <w:b/>
                <w:sz w:val="24"/>
                <w:szCs w:val="24"/>
                <w:lang w:eastAsia="ru-RU"/>
              </w:rPr>
              <w:t>тендеру</w:t>
            </w:r>
            <w:r w:rsidRPr="00B6274A">
              <w:rPr>
                <w:rFonts w:ascii="Times New Roman" w:eastAsia="Times New Roman" w:hAnsi="Times New Roman"/>
                <w:b/>
                <w:sz w:val="24"/>
                <w:szCs w:val="24"/>
                <w:lang w:eastAsia="ru-RU"/>
              </w:rPr>
              <w:t xml:space="preserve"> чи визнання </w:t>
            </w:r>
            <w:r w:rsidR="000A5534" w:rsidRPr="00B6274A">
              <w:rPr>
                <w:rFonts w:ascii="Times New Roman" w:eastAsia="Times New Roman" w:hAnsi="Times New Roman"/>
                <w:b/>
                <w:sz w:val="24"/>
                <w:szCs w:val="24"/>
                <w:lang w:eastAsia="ru-RU"/>
              </w:rPr>
              <w:t>його</w:t>
            </w:r>
            <w:r w:rsidRPr="00B6274A">
              <w:rPr>
                <w:rFonts w:ascii="Times New Roman" w:eastAsia="Times New Roman" w:hAnsi="Times New Roman"/>
                <w:b/>
                <w:sz w:val="24"/>
                <w:szCs w:val="24"/>
                <w:lang w:eastAsia="ru-RU"/>
              </w:rPr>
              <w:t xml:space="preserve"> таким, що не відбу</w:t>
            </w:r>
            <w:r w:rsidR="000A5534" w:rsidRPr="00B6274A">
              <w:rPr>
                <w:rFonts w:ascii="Times New Roman" w:eastAsia="Times New Roman" w:hAnsi="Times New Roman"/>
                <w:b/>
                <w:sz w:val="24"/>
                <w:szCs w:val="24"/>
                <w:lang w:eastAsia="ru-RU"/>
              </w:rPr>
              <w:t>вся</w:t>
            </w:r>
          </w:p>
        </w:tc>
        <w:tc>
          <w:tcPr>
            <w:tcW w:w="3150" w:type="pct"/>
            <w:shd w:val="clear" w:color="auto" w:fill="FFFFFF"/>
            <w:hideMark/>
          </w:tcPr>
          <w:p w14:paraId="18B3C39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відміняє відкриті торги у разі:</w:t>
            </w:r>
          </w:p>
          <w:p w14:paraId="43633A6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відсутності подальшої потреби в закупівлі товарів, робіт чи послуг;</w:t>
            </w:r>
          </w:p>
          <w:p w14:paraId="50C3F38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з описом таких порушень;</w:t>
            </w:r>
          </w:p>
          <w:p w14:paraId="086377A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AF1750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4C22FB4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підстави прийняття такого рішення. </w:t>
            </w:r>
          </w:p>
          <w:p w14:paraId="750E06E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w:t>
            </w:r>
          </w:p>
          <w:p w14:paraId="362B329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можуть бути відмінені частково (за лотом).</w:t>
            </w:r>
          </w:p>
          <w:p w14:paraId="6DD3426A"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 день її оприлюднення.</w:t>
            </w:r>
          </w:p>
        </w:tc>
      </w:tr>
      <w:tr w:rsidR="00B413F2" w:rsidRPr="00B6274A" w14:paraId="6ECFF4AE" w14:textId="77777777" w:rsidTr="00B413F2">
        <w:tc>
          <w:tcPr>
            <w:tcW w:w="300" w:type="pct"/>
            <w:shd w:val="clear" w:color="auto" w:fill="FFFFFF"/>
            <w:hideMark/>
          </w:tcPr>
          <w:p w14:paraId="2A0B1A7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7043E07"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укладання договору</w:t>
            </w:r>
            <w:r w:rsidR="000A5534" w:rsidRPr="00B6274A">
              <w:rPr>
                <w:rFonts w:ascii="Times New Roman" w:eastAsia="Times New Roman" w:hAnsi="Times New Roman"/>
                <w:b/>
                <w:sz w:val="24"/>
                <w:szCs w:val="24"/>
                <w:lang w:eastAsia="ru-RU"/>
              </w:rPr>
              <w:t xml:space="preserve"> про закупівлю</w:t>
            </w:r>
          </w:p>
        </w:tc>
        <w:tc>
          <w:tcPr>
            <w:tcW w:w="3150" w:type="pct"/>
            <w:shd w:val="clear" w:color="auto" w:fill="FFFFFF"/>
            <w:hideMark/>
          </w:tcPr>
          <w:p w14:paraId="48CC356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w:t>
            </w:r>
          </w:p>
          <w:p w14:paraId="5D28DC3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6274A">
              <w:rPr>
                <w:rFonts w:ascii="Times New Roman" w:eastAsia="Times New Roman" w:hAnsi="Times New Roman"/>
                <w:sz w:val="24"/>
                <w:szCs w:val="24"/>
                <w:lang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B6274A" w14:paraId="027BEBC8" w14:textId="77777777" w:rsidTr="00B413F2">
        <w:tc>
          <w:tcPr>
            <w:tcW w:w="300" w:type="pct"/>
            <w:shd w:val="clear" w:color="auto" w:fill="FFFFFF"/>
            <w:hideMark/>
          </w:tcPr>
          <w:p w14:paraId="3AEAB7D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599C6E7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Проект договору про закупівлю</w:t>
            </w:r>
          </w:p>
        </w:tc>
        <w:tc>
          <w:tcPr>
            <w:tcW w:w="3150" w:type="pct"/>
            <w:shd w:val="clear" w:color="auto" w:fill="FFFFFF"/>
            <w:hideMark/>
          </w:tcPr>
          <w:p w14:paraId="61472C50" w14:textId="77777777" w:rsidR="00B413F2" w:rsidRPr="00B6274A" w:rsidRDefault="007A2C3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B413F2" w:rsidRPr="00B6274A" w14:paraId="18211FF2" w14:textId="77777777" w:rsidTr="00B413F2">
        <w:tc>
          <w:tcPr>
            <w:tcW w:w="300" w:type="pct"/>
            <w:shd w:val="clear" w:color="auto" w:fill="FFFFFF"/>
            <w:hideMark/>
          </w:tcPr>
          <w:p w14:paraId="67110EA7"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146C02F3" w14:textId="77777777" w:rsidR="00B413F2" w:rsidRPr="00B6274A" w:rsidRDefault="007A2C33"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укладання договору про закупівлю</w:t>
            </w:r>
          </w:p>
        </w:tc>
        <w:tc>
          <w:tcPr>
            <w:tcW w:w="3150" w:type="pct"/>
            <w:shd w:val="clear" w:color="auto" w:fill="FFFFFF"/>
            <w:hideMark/>
          </w:tcPr>
          <w:p w14:paraId="0EB9EC70" w14:textId="77777777" w:rsidR="00B413F2" w:rsidRPr="00B6274A" w:rsidRDefault="004B3D0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3EB6B255"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1F29F505" w14:textId="346C1BE2"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або направлення інформації на електронну адресу</w:t>
            </w:r>
            <w:r w:rsidR="005B55C8" w:rsidRPr="00B6274A">
              <w:rPr>
                <w:rFonts w:ascii="Times New Roman" w:eastAsia="Times New Roman" w:hAnsi="Times New Roman"/>
                <w:sz w:val="24"/>
                <w:szCs w:val="24"/>
                <w:lang w:eastAsia="ru-RU"/>
              </w:rPr>
              <w:t xml:space="preserve"> замовника</w:t>
            </w:r>
            <w:r w:rsidRPr="00B6274A">
              <w:rPr>
                <w:rFonts w:ascii="Times New Roman" w:eastAsia="Times New Roman" w:hAnsi="Times New Roman"/>
                <w:sz w:val="24"/>
                <w:szCs w:val="24"/>
                <w:lang w:eastAsia="ru-RU"/>
              </w:rPr>
              <w:t xml:space="preserve"> або направлення інформації на поштову адресу замовника</w:t>
            </w:r>
            <w:r w:rsidR="005B55C8" w:rsidRPr="00B6274A">
              <w:rPr>
                <w:rFonts w:ascii="Times New Roman" w:eastAsia="Times New Roman" w:hAnsi="Times New Roman"/>
                <w:sz w:val="24"/>
                <w:szCs w:val="24"/>
                <w:lang w:eastAsia="ru-RU"/>
              </w:rPr>
              <w:t>;</w:t>
            </w:r>
            <w:r w:rsidRPr="00B6274A">
              <w:rPr>
                <w:rFonts w:ascii="Times New Roman" w:eastAsia="Times New Roman" w:hAnsi="Times New Roman"/>
                <w:sz w:val="24"/>
                <w:szCs w:val="24"/>
                <w:lang w:eastAsia="ru-RU"/>
              </w:rPr>
              <w:t xml:space="preserve"> </w:t>
            </w:r>
          </w:p>
          <w:p w14:paraId="27A9854D"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B6274A" w14:paraId="0C39B6A3" w14:textId="77777777" w:rsidTr="00B413F2">
        <w:tc>
          <w:tcPr>
            <w:tcW w:w="300" w:type="pct"/>
            <w:shd w:val="clear" w:color="auto" w:fill="FFFFFF"/>
            <w:hideMark/>
          </w:tcPr>
          <w:p w14:paraId="49D3371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46F565B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Дії замовника при відмові переможця </w:t>
            </w:r>
            <w:r w:rsidR="000A5534" w:rsidRPr="00B6274A">
              <w:rPr>
                <w:rFonts w:ascii="Times New Roman" w:eastAsia="Times New Roman" w:hAnsi="Times New Roman"/>
                <w:b/>
                <w:sz w:val="24"/>
                <w:szCs w:val="24"/>
                <w:lang w:eastAsia="ru-RU"/>
              </w:rPr>
              <w:t xml:space="preserve">процедури закупівлі від </w:t>
            </w:r>
            <w:r w:rsidRPr="00B6274A">
              <w:rPr>
                <w:rFonts w:ascii="Times New Roman" w:eastAsia="Times New Roman" w:hAnsi="Times New Roman"/>
                <w:b/>
                <w:sz w:val="24"/>
                <w:szCs w:val="24"/>
                <w:lang w:eastAsia="ru-RU"/>
              </w:rPr>
              <w:t>підписа</w:t>
            </w:r>
            <w:r w:rsidR="000A5534" w:rsidRPr="00B6274A">
              <w:rPr>
                <w:rFonts w:ascii="Times New Roman" w:eastAsia="Times New Roman" w:hAnsi="Times New Roman"/>
                <w:b/>
                <w:sz w:val="24"/>
                <w:szCs w:val="24"/>
                <w:lang w:eastAsia="ru-RU"/>
              </w:rPr>
              <w:t>ння</w:t>
            </w:r>
            <w:r w:rsidRPr="00B6274A">
              <w:rPr>
                <w:rFonts w:ascii="Times New Roman" w:eastAsia="Times New Roman" w:hAnsi="Times New Roman"/>
                <w:b/>
                <w:sz w:val="24"/>
                <w:szCs w:val="24"/>
                <w:lang w:eastAsia="ru-RU"/>
              </w:rPr>
              <w:t xml:space="preserve"> договір про закупівлю</w:t>
            </w:r>
          </w:p>
        </w:tc>
        <w:tc>
          <w:tcPr>
            <w:tcW w:w="3150" w:type="pct"/>
            <w:shd w:val="clear" w:color="auto" w:fill="FFFFFF"/>
            <w:hideMark/>
          </w:tcPr>
          <w:p w14:paraId="4F4B0633" w14:textId="49F02A1D" w:rsidR="00B413F2" w:rsidRPr="00B6274A" w:rsidRDefault="00105394" w:rsidP="00B02F59">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відхилення тендерної пропозиції </w:t>
            </w:r>
            <w:r w:rsidR="00B02F59" w:rsidRPr="00B6274A">
              <w:rPr>
                <w:rFonts w:ascii="Times New Roman" w:eastAsia="Times New Roman" w:hAnsi="Times New Roman"/>
                <w:sz w:val="24"/>
                <w:szCs w:val="24"/>
                <w:lang w:eastAsia="ru-RU"/>
              </w:rPr>
              <w:t xml:space="preserve">переможця процедури закупівлі </w:t>
            </w:r>
            <w:r w:rsidRPr="00B6274A">
              <w:rPr>
                <w:rFonts w:ascii="Times New Roman" w:eastAsia="Times New Roman" w:hAnsi="Times New Roman"/>
                <w:sz w:val="24"/>
                <w:szCs w:val="24"/>
                <w:lang w:eastAsia="ru-RU"/>
              </w:rPr>
              <w:t xml:space="preserve">з підстави, визначеної підпунктом 3 пункту 41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B6274A">
              <w:rPr>
                <w:rFonts w:ascii="Times New Roman" w:eastAsia="Times New Roman" w:hAnsi="Times New Roman"/>
                <w:sz w:val="24"/>
                <w:szCs w:val="24"/>
                <w:lang w:eastAsia="ru-RU"/>
              </w:rPr>
              <w:lastRenderedPageBreak/>
              <w:t xml:space="preserve">визначені у тендерній документації, і може бути визнана найбільш економічно вигідною відповідно до вимог Закону та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6274A" w14:paraId="067D03A3" w14:textId="77777777" w:rsidTr="00B413F2">
        <w:tc>
          <w:tcPr>
            <w:tcW w:w="300" w:type="pct"/>
            <w:shd w:val="clear" w:color="auto" w:fill="FFFFFF"/>
            <w:hideMark/>
          </w:tcPr>
          <w:p w14:paraId="1D20321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6</w:t>
            </w:r>
          </w:p>
        </w:tc>
        <w:tc>
          <w:tcPr>
            <w:tcW w:w="1550" w:type="pct"/>
            <w:shd w:val="clear" w:color="auto" w:fill="FFFFFF"/>
            <w:hideMark/>
          </w:tcPr>
          <w:p w14:paraId="772EF3B2"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виконання договору про закупівлю</w:t>
            </w:r>
          </w:p>
        </w:tc>
        <w:tc>
          <w:tcPr>
            <w:tcW w:w="3150" w:type="pct"/>
            <w:shd w:val="clear" w:color="auto" w:fill="FFFFFF"/>
            <w:hideMark/>
          </w:tcPr>
          <w:p w14:paraId="5F47F537" w14:textId="77777777" w:rsidR="00B413F2" w:rsidRPr="00B6274A" w:rsidRDefault="007A2C33"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7FF21E30" w14:textId="77777777" w:rsidR="007A2C33" w:rsidRPr="00B6274A" w:rsidRDefault="007A2C33" w:rsidP="00D62392">
            <w:pPr>
              <w:spacing w:after="0" w:line="240" w:lineRule="auto"/>
              <w:jc w:val="both"/>
              <w:rPr>
                <w:rFonts w:ascii="Times New Roman" w:eastAsia="Times New Roman" w:hAnsi="Times New Roman"/>
                <w:sz w:val="24"/>
                <w:szCs w:val="24"/>
                <w:lang w:eastAsia="ru-RU"/>
              </w:rPr>
            </w:pPr>
          </w:p>
        </w:tc>
      </w:tr>
    </w:tbl>
    <w:p w14:paraId="050142C9" w14:textId="77777777" w:rsidR="00EA2F86" w:rsidRPr="00B6274A" w:rsidRDefault="00EA2F86" w:rsidP="00D62392">
      <w:pPr>
        <w:spacing w:after="0" w:line="240" w:lineRule="auto"/>
      </w:pPr>
    </w:p>
    <w:p w14:paraId="1C6BBFD6" w14:textId="77777777" w:rsidR="00262241" w:rsidRPr="00B6274A" w:rsidRDefault="00262241" w:rsidP="00D62392">
      <w:pPr>
        <w:spacing w:after="0" w:line="240" w:lineRule="auto"/>
      </w:pPr>
    </w:p>
    <w:p w14:paraId="19FE0010" w14:textId="77777777" w:rsidR="00FB3B4B" w:rsidRPr="00B6274A" w:rsidRDefault="00FB3B4B" w:rsidP="00D62392">
      <w:pPr>
        <w:spacing w:after="0" w:line="240" w:lineRule="auto"/>
        <w:jc w:val="right"/>
        <w:rPr>
          <w:rFonts w:ascii="Times New Roman" w:hAnsi="Times New Roman"/>
          <w:b/>
          <w:bCs/>
          <w:sz w:val="24"/>
          <w:szCs w:val="24"/>
        </w:rPr>
      </w:pPr>
    </w:p>
    <w:p w14:paraId="459C3327" w14:textId="77777777" w:rsidR="00F96AC8" w:rsidRPr="00B6274A" w:rsidRDefault="00F96AC8" w:rsidP="00D62392">
      <w:pPr>
        <w:spacing w:after="0" w:line="240" w:lineRule="auto"/>
        <w:jc w:val="right"/>
        <w:rPr>
          <w:rFonts w:ascii="Times New Roman" w:hAnsi="Times New Roman"/>
          <w:b/>
          <w:bCs/>
          <w:sz w:val="24"/>
          <w:szCs w:val="24"/>
        </w:rPr>
      </w:pPr>
    </w:p>
    <w:p w14:paraId="14633A35" w14:textId="77777777" w:rsidR="00F96AC8" w:rsidRPr="00B6274A" w:rsidRDefault="00F96AC8" w:rsidP="00D62392">
      <w:pPr>
        <w:spacing w:after="0" w:line="240" w:lineRule="auto"/>
        <w:jc w:val="right"/>
        <w:rPr>
          <w:rFonts w:ascii="Times New Roman" w:hAnsi="Times New Roman"/>
          <w:b/>
          <w:bCs/>
          <w:sz w:val="24"/>
          <w:szCs w:val="24"/>
        </w:rPr>
      </w:pPr>
    </w:p>
    <w:p w14:paraId="3DBCD154" w14:textId="77777777" w:rsidR="00F96AC8" w:rsidRPr="00B6274A" w:rsidRDefault="00F96AC8" w:rsidP="00D62392">
      <w:pPr>
        <w:spacing w:after="0" w:line="240" w:lineRule="auto"/>
        <w:jc w:val="right"/>
        <w:rPr>
          <w:rFonts w:ascii="Times New Roman" w:hAnsi="Times New Roman"/>
          <w:b/>
          <w:bCs/>
          <w:sz w:val="24"/>
          <w:szCs w:val="24"/>
        </w:rPr>
      </w:pPr>
    </w:p>
    <w:p w14:paraId="0FB767B3" w14:textId="77777777" w:rsidR="00F96AC8" w:rsidRPr="00B6274A" w:rsidRDefault="00F96AC8" w:rsidP="00D62392">
      <w:pPr>
        <w:spacing w:after="0" w:line="240" w:lineRule="auto"/>
        <w:jc w:val="right"/>
        <w:rPr>
          <w:rFonts w:ascii="Times New Roman" w:hAnsi="Times New Roman"/>
          <w:b/>
          <w:bCs/>
          <w:sz w:val="24"/>
          <w:szCs w:val="24"/>
        </w:rPr>
      </w:pPr>
    </w:p>
    <w:p w14:paraId="0A11EBE3" w14:textId="77777777" w:rsidR="00F96AC8" w:rsidRPr="00B6274A" w:rsidRDefault="00F96AC8" w:rsidP="00D62392">
      <w:pPr>
        <w:spacing w:after="0" w:line="240" w:lineRule="auto"/>
        <w:jc w:val="right"/>
        <w:rPr>
          <w:rFonts w:ascii="Times New Roman" w:hAnsi="Times New Roman"/>
          <w:b/>
          <w:bCs/>
          <w:sz w:val="24"/>
          <w:szCs w:val="24"/>
        </w:rPr>
      </w:pPr>
    </w:p>
    <w:p w14:paraId="6C931D3B" w14:textId="77777777" w:rsidR="00F96AC8" w:rsidRPr="00B6274A" w:rsidRDefault="00F96AC8" w:rsidP="00D62392">
      <w:pPr>
        <w:spacing w:after="0" w:line="240" w:lineRule="auto"/>
        <w:jc w:val="right"/>
        <w:rPr>
          <w:rFonts w:ascii="Times New Roman" w:hAnsi="Times New Roman"/>
          <w:b/>
          <w:bCs/>
          <w:sz w:val="24"/>
          <w:szCs w:val="24"/>
        </w:rPr>
      </w:pPr>
    </w:p>
    <w:p w14:paraId="62D5625C" w14:textId="77777777" w:rsidR="00F96AC8" w:rsidRPr="00B6274A" w:rsidRDefault="00F96AC8" w:rsidP="00D62392">
      <w:pPr>
        <w:spacing w:after="0" w:line="240" w:lineRule="auto"/>
        <w:jc w:val="right"/>
        <w:rPr>
          <w:rFonts w:ascii="Times New Roman" w:hAnsi="Times New Roman"/>
          <w:b/>
          <w:bCs/>
          <w:sz w:val="24"/>
          <w:szCs w:val="24"/>
        </w:rPr>
      </w:pPr>
    </w:p>
    <w:p w14:paraId="2F2B3C10" w14:textId="77777777" w:rsidR="00F96AC8" w:rsidRPr="00B6274A" w:rsidRDefault="00F96AC8" w:rsidP="00D62392">
      <w:pPr>
        <w:spacing w:after="0" w:line="240" w:lineRule="auto"/>
        <w:jc w:val="right"/>
        <w:rPr>
          <w:rFonts w:ascii="Times New Roman" w:hAnsi="Times New Roman"/>
          <w:b/>
          <w:bCs/>
          <w:sz w:val="24"/>
          <w:szCs w:val="24"/>
        </w:rPr>
      </w:pPr>
    </w:p>
    <w:p w14:paraId="28AC0715" w14:textId="77777777" w:rsidR="00F96AC8" w:rsidRPr="00B6274A" w:rsidRDefault="00F96AC8" w:rsidP="00D62392">
      <w:pPr>
        <w:spacing w:after="0" w:line="240" w:lineRule="auto"/>
        <w:jc w:val="right"/>
        <w:rPr>
          <w:rFonts w:ascii="Times New Roman" w:hAnsi="Times New Roman"/>
          <w:b/>
          <w:bCs/>
          <w:sz w:val="24"/>
          <w:szCs w:val="24"/>
        </w:rPr>
      </w:pPr>
    </w:p>
    <w:p w14:paraId="6A987F3A" w14:textId="77777777" w:rsidR="00F96AC8" w:rsidRPr="00B6274A" w:rsidRDefault="00F96AC8" w:rsidP="00D62392">
      <w:pPr>
        <w:spacing w:after="0" w:line="240" w:lineRule="auto"/>
        <w:jc w:val="right"/>
        <w:rPr>
          <w:rFonts w:ascii="Times New Roman" w:hAnsi="Times New Roman"/>
          <w:b/>
          <w:bCs/>
          <w:sz w:val="24"/>
          <w:szCs w:val="24"/>
        </w:rPr>
      </w:pPr>
    </w:p>
    <w:p w14:paraId="7755C2A9" w14:textId="77777777" w:rsidR="00F96AC8" w:rsidRPr="00B6274A" w:rsidRDefault="00F96AC8" w:rsidP="00D62392">
      <w:pPr>
        <w:spacing w:after="0" w:line="240" w:lineRule="auto"/>
        <w:jc w:val="right"/>
        <w:rPr>
          <w:rFonts w:ascii="Times New Roman" w:hAnsi="Times New Roman"/>
          <w:b/>
          <w:bCs/>
          <w:sz w:val="24"/>
          <w:szCs w:val="24"/>
        </w:rPr>
      </w:pPr>
    </w:p>
    <w:p w14:paraId="3019D17F" w14:textId="77777777" w:rsidR="00F96AC8" w:rsidRPr="00B6274A" w:rsidRDefault="00F96AC8" w:rsidP="00D62392">
      <w:pPr>
        <w:spacing w:after="0" w:line="240" w:lineRule="auto"/>
        <w:jc w:val="right"/>
        <w:rPr>
          <w:rFonts w:ascii="Times New Roman" w:hAnsi="Times New Roman"/>
          <w:b/>
          <w:bCs/>
          <w:sz w:val="24"/>
          <w:szCs w:val="24"/>
        </w:rPr>
      </w:pPr>
    </w:p>
    <w:p w14:paraId="6986B19A" w14:textId="77777777" w:rsidR="00F96AC8" w:rsidRPr="00B6274A" w:rsidRDefault="00F96AC8" w:rsidP="00D62392">
      <w:pPr>
        <w:spacing w:after="0" w:line="240" w:lineRule="auto"/>
        <w:jc w:val="right"/>
        <w:rPr>
          <w:rFonts w:ascii="Times New Roman" w:hAnsi="Times New Roman"/>
          <w:b/>
          <w:bCs/>
          <w:sz w:val="24"/>
          <w:szCs w:val="24"/>
        </w:rPr>
      </w:pPr>
    </w:p>
    <w:p w14:paraId="6F58512F" w14:textId="77777777" w:rsidR="00F96AC8" w:rsidRPr="00B6274A" w:rsidRDefault="00F96AC8" w:rsidP="00D62392">
      <w:pPr>
        <w:spacing w:after="0" w:line="240" w:lineRule="auto"/>
        <w:jc w:val="right"/>
        <w:rPr>
          <w:rFonts w:ascii="Times New Roman" w:hAnsi="Times New Roman"/>
          <w:b/>
          <w:bCs/>
          <w:sz w:val="24"/>
          <w:szCs w:val="24"/>
        </w:rPr>
      </w:pPr>
    </w:p>
    <w:p w14:paraId="3B664E17" w14:textId="77777777" w:rsidR="000D64ED" w:rsidRDefault="000D64ED" w:rsidP="00D62392">
      <w:pPr>
        <w:spacing w:after="0" w:line="240" w:lineRule="auto"/>
        <w:jc w:val="right"/>
        <w:rPr>
          <w:rFonts w:ascii="Times New Roman" w:hAnsi="Times New Roman"/>
          <w:b/>
          <w:bCs/>
          <w:sz w:val="24"/>
          <w:szCs w:val="24"/>
        </w:rPr>
      </w:pPr>
    </w:p>
    <w:p w14:paraId="5ECE8E0A" w14:textId="77777777" w:rsidR="000D64ED" w:rsidRDefault="000D64ED" w:rsidP="00D62392">
      <w:pPr>
        <w:spacing w:after="0" w:line="240" w:lineRule="auto"/>
        <w:jc w:val="right"/>
        <w:rPr>
          <w:rFonts w:ascii="Times New Roman" w:hAnsi="Times New Roman"/>
          <w:b/>
          <w:bCs/>
          <w:sz w:val="24"/>
          <w:szCs w:val="24"/>
        </w:rPr>
      </w:pPr>
    </w:p>
    <w:p w14:paraId="352BECA0" w14:textId="77777777" w:rsidR="000D64ED" w:rsidRDefault="000D64ED" w:rsidP="00D62392">
      <w:pPr>
        <w:spacing w:after="0" w:line="240" w:lineRule="auto"/>
        <w:jc w:val="right"/>
        <w:rPr>
          <w:rFonts w:ascii="Times New Roman" w:hAnsi="Times New Roman"/>
          <w:b/>
          <w:bCs/>
          <w:sz w:val="24"/>
          <w:szCs w:val="24"/>
        </w:rPr>
      </w:pPr>
    </w:p>
    <w:p w14:paraId="71218B8A" w14:textId="77777777" w:rsidR="000D64ED" w:rsidRDefault="000D64ED" w:rsidP="00D62392">
      <w:pPr>
        <w:spacing w:after="0" w:line="240" w:lineRule="auto"/>
        <w:jc w:val="right"/>
        <w:rPr>
          <w:rFonts w:ascii="Times New Roman" w:hAnsi="Times New Roman"/>
          <w:b/>
          <w:bCs/>
          <w:sz w:val="24"/>
          <w:szCs w:val="24"/>
        </w:rPr>
      </w:pPr>
    </w:p>
    <w:p w14:paraId="2EF33009" w14:textId="77777777" w:rsidR="000D64ED" w:rsidRDefault="000D64ED" w:rsidP="00D62392">
      <w:pPr>
        <w:spacing w:after="0" w:line="240" w:lineRule="auto"/>
        <w:jc w:val="right"/>
        <w:rPr>
          <w:rFonts w:ascii="Times New Roman" w:hAnsi="Times New Roman"/>
          <w:b/>
          <w:bCs/>
          <w:sz w:val="24"/>
          <w:szCs w:val="24"/>
        </w:rPr>
      </w:pPr>
    </w:p>
    <w:p w14:paraId="42868955" w14:textId="77777777" w:rsidR="000D64ED" w:rsidRDefault="000D64ED" w:rsidP="00D62392">
      <w:pPr>
        <w:spacing w:after="0" w:line="240" w:lineRule="auto"/>
        <w:jc w:val="right"/>
        <w:rPr>
          <w:rFonts w:ascii="Times New Roman" w:hAnsi="Times New Roman"/>
          <w:b/>
          <w:bCs/>
          <w:sz w:val="24"/>
          <w:szCs w:val="24"/>
        </w:rPr>
      </w:pPr>
    </w:p>
    <w:p w14:paraId="3E4F6755" w14:textId="77777777" w:rsidR="000D64ED" w:rsidRDefault="000D64ED" w:rsidP="00D62392">
      <w:pPr>
        <w:spacing w:after="0" w:line="240" w:lineRule="auto"/>
        <w:jc w:val="right"/>
        <w:rPr>
          <w:rFonts w:ascii="Times New Roman" w:hAnsi="Times New Roman"/>
          <w:b/>
          <w:bCs/>
          <w:sz w:val="24"/>
          <w:szCs w:val="24"/>
        </w:rPr>
      </w:pPr>
    </w:p>
    <w:p w14:paraId="073BFF79" w14:textId="77777777" w:rsidR="000D64ED" w:rsidRDefault="000D64ED" w:rsidP="00D62392">
      <w:pPr>
        <w:spacing w:after="0" w:line="240" w:lineRule="auto"/>
        <w:jc w:val="right"/>
        <w:rPr>
          <w:rFonts w:ascii="Times New Roman" w:hAnsi="Times New Roman"/>
          <w:b/>
          <w:bCs/>
          <w:sz w:val="24"/>
          <w:szCs w:val="24"/>
        </w:rPr>
      </w:pPr>
    </w:p>
    <w:p w14:paraId="23C48566" w14:textId="77777777" w:rsidR="000D64ED" w:rsidRDefault="000D64ED" w:rsidP="00D62392">
      <w:pPr>
        <w:spacing w:after="0" w:line="240" w:lineRule="auto"/>
        <w:jc w:val="right"/>
        <w:rPr>
          <w:rFonts w:ascii="Times New Roman" w:hAnsi="Times New Roman"/>
          <w:b/>
          <w:bCs/>
          <w:sz w:val="24"/>
          <w:szCs w:val="24"/>
        </w:rPr>
      </w:pPr>
    </w:p>
    <w:p w14:paraId="453E559F" w14:textId="77777777" w:rsidR="000D64ED" w:rsidRDefault="000D64ED" w:rsidP="00D62392">
      <w:pPr>
        <w:spacing w:after="0" w:line="240" w:lineRule="auto"/>
        <w:jc w:val="right"/>
        <w:rPr>
          <w:rFonts w:ascii="Times New Roman" w:hAnsi="Times New Roman"/>
          <w:b/>
          <w:bCs/>
          <w:sz w:val="24"/>
          <w:szCs w:val="24"/>
        </w:rPr>
      </w:pPr>
    </w:p>
    <w:p w14:paraId="03679E1D" w14:textId="77777777" w:rsidR="000D64ED" w:rsidRDefault="000D64ED" w:rsidP="00D62392">
      <w:pPr>
        <w:spacing w:after="0" w:line="240" w:lineRule="auto"/>
        <w:jc w:val="right"/>
        <w:rPr>
          <w:rFonts w:ascii="Times New Roman" w:hAnsi="Times New Roman"/>
          <w:b/>
          <w:bCs/>
          <w:sz w:val="24"/>
          <w:szCs w:val="24"/>
        </w:rPr>
      </w:pPr>
    </w:p>
    <w:p w14:paraId="392980D9" w14:textId="77777777" w:rsidR="000D64ED" w:rsidRDefault="000D64ED" w:rsidP="00D62392">
      <w:pPr>
        <w:spacing w:after="0" w:line="240" w:lineRule="auto"/>
        <w:jc w:val="right"/>
        <w:rPr>
          <w:rFonts w:ascii="Times New Roman" w:hAnsi="Times New Roman"/>
          <w:b/>
          <w:bCs/>
          <w:sz w:val="24"/>
          <w:szCs w:val="24"/>
        </w:rPr>
      </w:pPr>
    </w:p>
    <w:p w14:paraId="0840D529" w14:textId="77777777" w:rsidR="000D64ED" w:rsidRDefault="000D64ED" w:rsidP="00D62392">
      <w:pPr>
        <w:spacing w:after="0" w:line="240" w:lineRule="auto"/>
        <w:jc w:val="right"/>
        <w:rPr>
          <w:rFonts w:ascii="Times New Roman" w:hAnsi="Times New Roman"/>
          <w:b/>
          <w:bCs/>
          <w:sz w:val="24"/>
          <w:szCs w:val="24"/>
        </w:rPr>
      </w:pPr>
    </w:p>
    <w:p w14:paraId="3A3E2E95" w14:textId="77777777" w:rsidR="000D64ED" w:rsidRDefault="000D64ED" w:rsidP="00D62392">
      <w:pPr>
        <w:spacing w:after="0" w:line="240" w:lineRule="auto"/>
        <w:jc w:val="right"/>
        <w:rPr>
          <w:rFonts w:ascii="Times New Roman" w:hAnsi="Times New Roman"/>
          <w:b/>
          <w:bCs/>
          <w:sz w:val="24"/>
          <w:szCs w:val="24"/>
        </w:rPr>
      </w:pPr>
    </w:p>
    <w:p w14:paraId="7E8DD5CE" w14:textId="77777777" w:rsidR="000D64ED" w:rsidRDefault="000D64ED" w:rsidP="00D62392">
      <w:pPr>
        <w:spacing w:after="0" w:line="240" w:lineRule="auto"/>
        <w:jc w:val="right"/>
        <w:rPr>
          <w:rFonts w:ascii="Times New Roman" w:hAnsi="Times New Roman"/>
          <w:b/>
          <w:bCs/>
          <w:sz w:val="24"/>
          <w:szCs w:val="24"/>
        </w:rPr>
      </w:pPr>
    </w:p>
    <w:p w14:paraId="22502B36" w14:textId="77777777" w:rsidR="000D64ED" w:rsidRDefault="000D64ED" w:rsidP="00D62392">
      <w:pPr>
        <w:spacing w:after="0" w:line="240" w:lineRule="auto"/>
        <w:jc w:val="right"/>
        <w:rPr>
          <w:rFonts w:ascii="Times New Roman" w:hAnsi="Times New Roman"/>
          <w:b/>
          <w:bCs/>
          <w:sz w:val="24"/>
          <w:szCs w:val="24"/>
        </w:rPr>
      </w:pPr>
    </w:p>
    <w:p w14:paraId="3D4767FD" w14:textId="77777777" w:rsidR="009C0D2A" w:rsidRDefault="009C0D2A" w:rsidP="00D62392">
      <w:pPr>
        <w:spacing w:after="0" w:line="240" w:lineRule="auto"/>
        <w:jc w:val="right"/>
        <w:rPr>
          <w:rFonts w:ascii="Times New Roman" w:hAnsi="Times New Roman"/>
          <w:b/>
          <w:bCs/>
          <w:sz w:val="24"/>
          <w:szCs w:val="24"/>
        </w:rPr>
      </w:pPr>
    </w:p>
    <w:p w14:paraId="776D3364" w14:textId="77777777" w:rsidR="009C0D2A" w:rsidRDefault="009C0D2A" w:rsidP="00D62392">
      <w:pPr>
        <w:spacing w:after="0" w:line="240" w:lineRule="auto"/>
        <w:jc w:val="right"/>
        <w:rPr>
          <w:rFonts w:ascii="Times New Roman" w:hAnsi="Times New Roman"/>
          <w:b/>
          <w:bCs/>
          <w:sz w:val="24"/>
          <w:szCs w:val="24"/>
        </w:rPr>
      </w:pPr>
    </w:p>
    <w:p w14:paraId="33598568" w14:textId="77777777" w:rsidR="009C0D2A" w:rsidRDefault="009C0D2A" w:rsidP="00D62392">
      <w:pPr>
        <w:spacing w:after="0" w:line="240" w:lineRule="auto"/>
        <w:jc w:val="right"/>
        <w:rPr>
          <w:rFonts w:ascii="Times New Roman" w:hAnsi="Times New Roman"/>
          <w:b/>
          <w:bCs/>
          <w:sz w:val="24"/>
          <w:szCs w:val="24"/>
        </w:rPr>
      </w:pPr>
    </w:p>
    <w:p w14:paraId="0C5FA6D9" w14:textId="77777777" w:rsidR="009C0D2A" w:rsidRDefault="009C0D2A" w:rsidP="00D62392">
      <w:pPr>
        <w:spacing w:after="0" w:line="240" w:lineRule="auto"/>
        <w:jc w:val="right"/>
        <w:rPr>
          <w:rFonts w:ascii="Times New Roman" w:hAnsi="Times New Roman"/>
          <w:b/>
          <w:bCs/>
          <w:sz w:val="24"/>
          <w:szCs w:val="24"/>
        </w:rPr>
      </w:pPr>
    </w:p>
    <w:p w14:paraId="4C9091EC" w14:textId="77777777" w:rsidR="009C0D2A" w:rsidRDefault="009C0D2A" w:rsidP="00D62392">
      <w:pPr>
        <w:spacing w:after="0" w:line="240" w:lineRule="auto"/>
        <w:jc w:val="right"/>
        <w:rPr>
          <w:rFonts w:ascii="Times New Roman" w:hAnsi="Times New Roman"/>
          <w:b/>
          <w:bCs/>
          <w:sz w:val="24"/>
          <w:szCs w:val="24"/>
        </w:rPr>
      </w:pPr>
    </w:p>
    <w:p w14:paraId="613AE253" w14:textId="77777777" w:rsidR="009C0D2A" w:rsidRDefault="009C0D2A" w:rsidP="00D62392">
      <w:pPr>
        <w:spacing w:after="0" w:line="240" w:lineRule="auto"/>
        <w:jc w:val="right"/>
        <w:rPr>
          <w:rFonts w:ascii="Times New Roman" w:hAnsi="Times New Roman"/>
          <w:b/>
          <w:bCs/>
          <w:sz w:val="24"/>
          <w:szCs w:val="24"/>
        </w:rPr>
      </w:pPr>
    </w:p>
    <w:p w14:paraId="2B0970F5" w14:textId="77777777" w:rsidR="009C0D2A" w:rsidRDefault="009C0D2A" w:rsidP="00D62392">
      <w:pPr>
        <w:spacing w:after="0" w:line="240" w:lineRule="auto"/>
        <w:jc w:val="right"/>
        <w:rPr>
          <w:rFonts w:ascii="Times New Roman" w:hAnsi="Times New Roman"/>
          <w:b/>
          <w:bCs/>
          <w:sz w:val="24"/>
          <w:szCs w:val="24"/>
        </w:rPr>
      </w:pPr>
    </w:p>
    <w:p w14:paraId="243F2293" w14:textId="77777777" w:rsidR="009C0D2A" w:rsidRDefault="009C0D2A" w:rsidP="00D62392">
      <w:pPr>
        <w:spacing w:after="0" w:line="240" w:lineRule="auto"/>
        <w:jc w:val="right"/>
        <w:rPr>
          <w:rFonts w:ascii="Times New Roman" w:hAnsi="Times New Roman"/>
          <w:b/>
          <w:bCs/>
          <w:sz w:val="24"/>
          <w:szCs w:val="24"/>
        </w:rPr>
      </w:pPr>
    </w:p>
    <w:p w14:paraId="251E2464" w14:textId="77777777" w:rsidR="009C0D2A" w:rsidRDefault="009C0D2A" w:rsidP="00D62392">
      <w:pPr>
        <w:spacing w:after="0" w:line="240" w:lineRule="auto"/>
        <w:jc w:val="right"/>
        <w:rPr>
          <w:rFonts w:ascii="Times New Roman" w:hAnsi="Times New Roman"/>
          <w:b/>
          <w:bCs/>
          <w:sz w:val="24"/>
          <w:szCs w:val="24"/>
        </w:rPr>
      </w:pPr>
    </w:p>
    <w:p w14:paraId="1066D2A5" w14:textId="77777777" w:rsidR="009C0D2A" w:rsidRDefault="009C0D2A" w:rsidP="00D62392">
      <w:pPr>
        <w:spacing w:after="0" w:line="240" w:lineRule="auto"/>
        <w:jc w:val="right"/>
        <w:rPr>
          <w:rFonts w:ascii="Times New Roman" w:hAnsi="Times New Roman"/>
          <w:b/>
          <w:bCs/>
          <w:sz w:val="24"/>
          <w:szCs w:val="24"/>
        </w:rPr>
      </w:pPr>
    </w:p>
    <w:p w14:paraId="53ABADE6" w14:textId="77777777" w:rsidR="009C0D2A" w:rsidRDefault="009C0D2A" w:rsidP="00D62392">
      <w:pPr>
        <w:spacing w:after="0" w:line="240" w:lineRule="auto"/>
        <w:jc w:val="right"/>
        <w:rPr>
          <w:rFonts w:ascii="Times New Roman" w:hAnsi="Times New Roman"/>
          <w:b/>
          <w:bCs/>
          <w:sz w:val="24"/>
          <w:szCs w:val="24"/>
        </w:rPr>
      </w:pPr>
    </w:p>
    <w:p w14:paraId="7C3B45F7" w14:textId="77777777" w:rsidR="009C0D2A" w:rsidRDefault="009C0D2A" w:rsidP="00D62392">
      <w:pPr>
        <w:spacing w:after="0" w:line="240" w:lineRule="auto"/>
        <w:jc w:val="right"/>
        <w:rPr>
          <w:rFonts w:ascii="Times New Roman" w:hAnsi="Times New Roman"/>
          <w:b/>
          <w:bCs/>
          <w:sz w:val="24"/>
          <w:szCs w:val="24"/>
        </w:rPr>
      </w:pPr>
    </w:p>
    <w:p w14:paraId="48862A6A" w14:textId="77777777" w:rsidR="00070976" w:rsidRDefault="00070976" w:rsidP="001051D3">
      <w:pPr>
        <w:spacing w:after="0" w:line="240" w:lineRule="auto"/>
        <w:jc w:val="right"/>
        <w:rPr>
          <w:rFonts w:ascii="Times New Roman" w:hAnsi="Times New Roman"/>
          <w:b/>
          <w:bCs/>
          <w:sz w:val="24"/>
          <w:szCs w:val="24"/>
        </w:rPr>
      </w:pPr>
    </w:p>
    <w:p w14:paraId="6CAB2BAA" w14:textId="04D4DCFC" w:rsidR="00262241" w:rsidRPr="00B6274A" w:rsidRDefault="00262241"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1 до тендерної документації</w:t>
      </w:r>
    </w:p>
    <w:p w14:paraId="6C47B459"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367A82B9"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ВІДОМОСТІ ПРО УЧАСНИКА</w:t>
      </w:r>
    </w:p>
    <w:p w14:paraId="14F5D0F2"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355D904F" w14:textId="4D907251"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r w:rsidRPr="00B6274A">
        <w:rPr>
          <w:rFonts w:ascii="Times New Roman" w:eastAsia="Times New Roman" w:hAnsi="Times New Roman"/>
          <w:sz w:val="24"/>
          <w:szCs w:val="24"/>
          <w:lang w:eastAsia="ru-RU"/>
        </w:rPr>
        <w:tab/>
        <w:t>Повна назва учасника: ____________________________________________________</w:t>
      </w:r>
    </w:p>
    <w:p w14:paraId="6175E99C" w14:textId="7A44DFE3"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r w:rsidRPr="00B6274A">
        <w:rPr>
          <w:rFonts w:ascii="Times New Roman" w:eastAsia="Times New Roman" w:hAnsi="Times New Roman"/>
          <w:sz w:val="24"/>
          <w:szCs w:val="24"/>
          <w:lang w:eastAsia="ru-RU"/>
        </w:rPr>
        <w:tab/>
        <w:t>Юридична адреса: ________________________________________________________</w:t>
      </w:r>
    </w:p>
    <w:p w14:paraId="038FE762" w14:textId="33C65206"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ab/>
        <w:t>Поштова адреса: _________________________________________________________</w:t>
      </w:r>
    </w:p>
    <w:p w14:paraId="42AC48AF" w14:textId="5DF9E68E"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Pr="00B6274A">
        <w:rPr>
          <w:rFonts w:ascii="Times New Roman" w:eastAsia="Times New Roman" w:hAnsi="Times New Roman"/>
          <w:sz w:val="24"/>
          <w:szCs w:val="24"/>
          <w:lang w:eastAsia="ru-RU"/>
        </w:rPr>
        <w:tab/>
        <w:t>Банківські реквізити обслуговуючого банку: ______</w:t>
      </w:r>
      <w:r w:rsidR="00F96AC8" w:rsidRPr="00B6274A">
        <w:rPr>
          <w:rFonts w:ascii="Times New Roman" w:eastAsia="Times New Roman" w:hAnsi="Times New Roman"/>
          <w:sz w:val="24"/>
          <w:szCs w:val="24"/>
          <w:lang w:eastAsia="ru-RU"/>
        </w:rPr>
        <w:t>___________________________</w:t>
      </w:r>
    </w:p>
    <w:p w14:paraId="666D303F" w14:textId="790B2A24"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ab/>
        <w:t>Код ЄДРПОУ/РНОКПП: _______________________</w:t>
      </w:r>
      <w:r w:rsidR="00F96AC8" w:rsidRPr="00B6274A">
        <w:rPr>
          <w:rFonts w:ascii="Times New Roman" w:eastAsia="Times New Roman" w:hAnsi="Times New Roman"/>
          <w:sz w:val="24"/>
          <w:szCs w:val="24"/>
          <w:lang w:eastAsia="ru-RU"/>
        </w:rPr>
        <w:t>___________________________</w:t>
      </w:r>
    </w:p>
    <w:p w14:paraId="05E0D674" w14:textId="64E5F20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r w:rsidRPr="00B6274A">
        <w:rPr>
          <w:rFonts w:ascii="Times New Roman" w:eastAsia="Times New Roman" w:hAnsi="Times New Roman"/>
          <w:sz w:val="24"/>
          <w:szCs w:val="24"/>
          <w:lang w:eastAsia="ru-RU"/>
        </w:rPr>
        <w:tab/>
        <w:t>Система оподаткування, на якій перебуває учасник як суб’єкт підприємницької діяльності із зазначенням відсоткової ставки:__________________</w:t>
      </w:r>
      <w:r w:rsidR="00F96AC8" w:rsidRPr="00B6274A">
        <w:rPr>
          <w:rFonts w:ascii="Times New Roman" w:eastAsia="Times New Roman" w:hAnsi="Times New Roman"/>
          <w:sz w:val="24"/>
          <w:szCs w:val="24"/>
          <w:lang w:eastAsia="ru-RU"/>
        </w:rPr>
        <w:t>__________________</w:t>
      </w:r>
    </w:p>
    <w:p w14:paraId="1D8FD365" w14:textId="62BF569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r w:rsidRPr="00B6274A">
        <w:rPr>
          <w:rFonts w:ascii="Times New Roman" w:eastAsia="Times New Roman" w:hAnsi="Times New Roman"/>
          <w:sz w:val="24"/>
          <w:szCs w:val="24"/>
          <w:lang w:eastAsia="ru-RU"/>
        </w:rPr>
        <w:tab/>
        <w:t>Контактний номер телефону: ___________________</w:t>
      </w:r>
      <w:r w:rsidR="00F96AC8" w:rsidRPr="00B6274A">
        <w:rPr>
          <w:rFonts w:ascii="Times New Roman" w:eastAsia="Times New Roman" w:hAnsi="Times New Roman"/>
          <w:sz w:val="24"/>
          <w:szCs w:val="24"/>
          <w:lang w:eastAsia="ru-RU"/>
        </w:rPr>
        <w:t>___________________________</w:t>
      </w:r>
    </w:p>
    <w:p w14:paraId="31AD8676" w14:textId="5191A3D7"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Pr="00B6274A">
        <w:rPr>
          <w:rFonts w:ascii="Times New Roman" w:eastAsia="Times New Roman" w:hAnsi="Times New Roman"/>
          <w:sz w:val="24"/>
          <w:szCs w:val="24"/>
          <w:lang w:eastAsia="ru-RU"/>
        </w:rPr>
        <w:tab/>
        <w:t>Е-</w:t>
      </w:r>
      <w:proofErr w:type="spellStart"/>
      <w:r w:rsidRPr="00B6274A">
        <w:rPr>
          <w:rFonts w:ascii="Times New Roman" w:eastAsia="Times New Roman" w:hAnsi="Times New Roman"/>
          <w:sz w:val="24"/>
          <w:szCs w:val="24"/>
          <w:lang w:eastAsia="ru-RU"/>
        </w:rPr>
        <w:t>mail</w:t>
      </w:r>
      <w:proofErr w:type="spellEnd"/>
      <w:r w:rsidRPr="00B6274A">
        <w:rPr>
          <w:rFonts w:ascii="Times New Roman" w:eastAsia="Times New Roman" w:hAnsi="Times New Roman"/>
          <w:sz w:val="24"/>
          <w:szCs w:val="24"/>
          <w:lang w:eastAsia="ru-RU"/>
        </w:rPr>
        <w:t>: ______________________________________</w:t>
      </w:r>
      <w:r w:rsidR="00F96AC8" w:rsidRPr="00B6274A">
        <w:rPr>
          <w:rFonts w:ascii="Times New Roman" w:eastAsia="Times New Roman" w:hAnsi="Times New Roman"/>
          <w:sz w:val="24"/>
          <w:szCs w:val="24"/>
          <w:lang w:eastAsia="ru-RU"/>
        </w:rPr>
        <w:t>___________________________</w:t>
      </w:r>
    </w:p>
    <w:p w14:paraId="690C1C41" w14:textId="3ECBC93A"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ab/>
        <w:t xml:space="preserve">Відомості про керівника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.):_______</w:t>
      </w:r>
      <w:r w:rsidR="00F96AC8" w:rsidRPr="00B6274A">
        <w:rPr>
          <w:rFonts w:ascii="Times New Roman" w:eastAsia="Times New Roman" w:hAnsi="Times New Roman"/>
          <w:sz w:val="24"/>
          <w:szCs w:val="24"/>
          <w:lang w:eastAsia="ru-RU"/>
        </w:rPr>
        <w:t>____________________________</w:t>
      </w:r>
    </w:p>
    <w:p w14:paraId="10A4DD15" w14:textId="2FEE56D5"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10.</w:t>
      </w:r>
      <w:r w:rsidRPr="00B6274A">
        <w:rPr>
          <w:rFonts w:ascii="Times New Roman" w:eastAsia="Times New Roman" w:hAnsi="Times New Roman"/>
          <w:sz w:val="24"/>
          <w:szCs w:val="24"/>
          <w:lang w:eastAsia="ru-RU"/>
        </w:rPr>
        <w:tab/>
        <w:t xml:space="preserve">Відомості про підписанта договору (посада, ПІБ, </w:t>
      </w:r>
      <w:proofErr w:type="spellStart"/>
      <w:r w:rsidRPr="00B6274A">
        <w:rPr>
          <w:rFonts w:ascii="Times New Roman" w:eastAsia="Times New Roman" w:hAnsi="Times New Roman"/>
          <w:sz w:val="24"/>
          <w:szCs w:val="24"/>
          <w:lang w:eastAsia="ru-RU"/>
        </w:rPr>
        <w:t>тел</w:t>
      </w:r>
      <w:proofErr w:type="spellEnd"/>
      <w:r w:rsidR="00F96AC8" w:rsidRPr="00B6274A">
        <w:rPr>
          <w:rFonts w:ascii="Times New Roman" w:eastAsia="Times New Roman" w:hAnsi="Times New Roman"/>
          <w:sz w:val="24"/>
          <w:szCs w:val="24"/>
          <w:lang w:eastAsia="ru-RU"/>
        </w:rPr>
        <w:t>.):_________________________</w:t>
      </w:r>
    </w:p>
    <w:p w14:paraId="1FC21E96" w14:textId="00946C7D"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r w:rsidRPr="00B6274A">
        <w:rPr>
          <w:rFonts w:ascii="Times New Roman" w:eastAsia="Times New Roman" w:hAnsi="Times New Roman"/>
          <w:sz w:val="24"/>
          <w:szCs w:val="24"/>
          <w:lang w:eastAsia="ru-RU"/>
        </w:rPr>
        <w:tab/>
        <w:t xml:space="preserve">Відомості про підписанта документів тендерної пропозиції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w:t>
      </w:r>
      <w:r w:rsidR="00F96AC8"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_</w:t>
      </w:r>
      <w:r w:rsidR="00F96AC8" w:rsidRPr="00B6274A">
        <w:rPr>
          <w:rFonts w:ascii="Times New Roman" w:eastAsia="Times New Roman" w:hAnsi="Times New Roman"/>
          <w:sz w:val="24"/>
          <w:szCs w:val="24"/>
          <w:lang w:eastAsia="ru-RU"/>
        </w:rPr>
        <w:t>_________________________________________________________________</w:t>
      </w:r>
      <w:r w:rsidRPr="00B6274A">
        <w:rPr>
          <w:rFonts w:ascii="Times New Roman" w:eastAsia="Times New Roman" w:hAnsi="Times New Roman"/>
          <w:sz w:val="24"/>
          <w:szCs w:val="24"/>
          <w:lang w:eastAsia="ru-RU"/>
        </w:rPr>
        <w:t>________</w:t>
      </w:r>
    </w:p>
    <w:p w14:paraId="751C1D8E" w14:textId="2C2E2A5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r w:rsidRPr="00B6274A">
        <w:rPr>
          <w:rFonts w:ascii="Times New Roman" w:eastAsia="Times New Roman" w:hAnsi="Times New Roman"/>
          <w:sz w:val="24"/>
          <w:szCs w:val="24"/>
          <w:lang w:eastAsia="ru-RU"/>
        </w:rPr>
        <w:tab/>
        <w:t>Дозвільні документи (ліцензії, дозволи тощо) *____</w:t>
      </w:r>
      <w:r w:rsidR="00F96AC8" w:rsidRPr="00B6274A">
        <w:rPr>
          <w:rFonts w:ascii="Times New Roman" w:eastAsia="Times New Roman" w:hAnsi="Times New Roman"/>
          <w:sz w:val="24"/>
          <w:szCs w:val="24"/>
          <w:lang w:eastAsia="ru-RU"/>
        </w:rPr>
        <w:t>____________________________</w:t>
      </w:r>
    </w:p>
    <w:p w14:paraId="52A6D236"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у випадку, якщо діяльність підлягає ліцензуванню або потребує спеціального дозволу.</w:t>
      </w:r>
    </w:p>
    <w:p w14:paraId="64DB44BF"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AE93924"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ТЕНДЕРНА ПРОПОЗИЦІЯ</w:t>
      </w:r>
    </w:p>
    <w:p w14:paraId="7041E72D"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B4EA608" w14:textId="426F6E10" w:rsidR="00B02F59" w:rsidRPr="00CD20A0" w:rsidRDefault="00B02F59" w:rsidP="00CD20A0">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(Назва Учасника) надає свою пропозицію щодо участі у тендері на закупівлю: </w:t>
      </w:r>
      <w:r w:rsidR="00CD20A0" w:rsidRPr="00CD20A0">
        <w:rPr>
          <w:rFonts w:ascii="Times New Roman" w:eastAsia="Times New Roman" w:hAnsi="Times New Roman" w:cs="Tahoma"/>
          <w:b/>
          <w:color w:val="000000"/>
          <w:kern w:val="3"/>
          <w:sz w:val="24"/>
          <w:szCs w:val="24"/>
          <w:lang w:eastAsia="zh-CN" w:bidi="hi-IN"/>
        </w:rPr>
        <w:t>«Офісні меблі,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w:t>
      </w:r>
      <w:r w:rsidR="00CD20A0">
        <w:rPr>
          <w:rFonts w:ascii="Times New Roman" w:eastAsia="Times New Roman" w:hAnsi="Times New Roman" w:cs="Tahoma"/>
          <w:b/>
          <w:color w:val="000000"/>
          <w:kern w:val="3"/>
          <w:sz w:val="24"/>
          <w:szCs w:val="24"/>
          <w:lang w:eastAsia="zh-CN" w:bidi="hi-IN"/>
        </w:rPr>
        <w:t>ентрів підтримки  «</w:t>
      </w:r>
      <w:proofErr w:type="spellStart"/>
      <w:r w:rsidR="00CD20A0">
        <w:rPr>
          <w:rFonts w:ascii="Times New Roman" w:eastAsia="Times New Roman" w:hAnsi="Times New Roman" w:cs="Tahoma"/>
          <w:b/>
          <w:color w:val="000000"/>
          <w:kern w:val="3"/>
          <w:sz w:val="24"/>
          <w:szCs w:val="24"/>
          <w:lang w:eastAsia="zh-CN" w:bidi="hi-IN"/>
        </w:rPr>
        <w:t>ЯМаріуполь</w:t>
      </w:r>
      <w:proofErr w:type="spellEnd"/>
      <w:r w:rsidR="00CD20A0">
        <w:rPr>
          <w:rFonts w:ascii="Times New Roman" w:eastAsia="Times New Roman" w:hAnsi="Times New Roman" w:cs="Tahoma"/>
          <w:b/>
          <w:color w:val="000000"/>
          <w:kern w:val="3"/>
          <w:sz w:val="24"/>
          <w:szCs w:val="24"/>
          <w:lang w:eastAsia="zh-CN" w:bidi="hi-IN"/>
        </w:rPr>
        <w:t xml:space="preserve">»» </w:t>
      </w:r>
      <w:r w:rsidR="00CD20A0" w:rsidRPr="00CD20A0">
        <w:rPr>
          <w:rFonts w:ascii="Times New Roman" w:eastAsia="Times New Roman" w:hAnsi="Times New Roman" w:cs="Tahoma"/>
          <w:b/>
          <w:color w:val="000000"/>
          <w:kern w:val="3"/>
          <w:sz w:val="24"/>
          <w:szCs w:val="24"/>
          <w:lang w:eastAsia="zh-CN" w:bidi="hi-IN"/>
        </w:rPr>
        <w:t xml:space="preserve">ДК 021:2015: 39150000-8 МЕБЛІ ТА ПРИСПОСОБИ РІЗНІ </w:t>
      </w:r>
      <w:r w:rsidRPr="00B6274A">
        <w:rPr>
          <w:rFonts w:ascii="Times New Roman" w:eastAsia="Times New Roman" w:hAnsi="Times New Roman"/>
          <w:sz w:val="24"/>
          <w:szCs w:val="24"/>
          <w:lang w:eastAsia="ru-RU"/>
        </w:rPr>
        <w:t xml:space="preserve">згідно з технічним завданням Замовника торгів. </w:t>
      </w:r>
    </w:p>
    <w:p w14:paraId="03443DFA" w14:textId="459DEBCB"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w:t>
      </w:r>
      <w:r w:rsidR="00734669" w:rsidRPr="00B6274A">
        <w:rPr>
          <w:rFonts w:ascii="Times New Roman" w:eastAsia="Times New Roman" w:hAnsi="Times New Roman"/>
          <w:sz w:val="24"/>
          <w:szCs w:val="24"/>
          <w:lang w:eastAsia="ru-RU"/>
        </w:rPr>
        <w:t>____________________________________________________</w:t>
      </w:r>
      <w:r w:rsidRPr="00B6274A">
        <w:rPr>
          <w:rFonts w:ascii="Times New Roman" w:eastAsia="Times New Roman" w:hAnsi="Times New Roman"/>
          <w:sz w:val="24"/>
          <w:szCs w:val="24"/>
          <w:lang w:eastAsia="ru-RU"/>
        </w:rPr>
        <w:t>____ (з ПДВ*), ______________________</w:t>
      </w:r>
      <w:r w:rsidR="00734669" w:rsidRPr="00B6274A">
        <w:rPr>
          <w:rFonts w:ascii="Times New Roman" w:eastAsia="Times New Roman" w:hAnsi="Times New Roman"/>
          <w:sz w:val="24"/>
          <w:szCs w:val="24"/>
          <w:lang w:eastAsia="ru-RU"/>
        </w:rPr>
        <w:t>_________________</w:t>
      </w:r>
      <w:r w:rsidRPr="00B6274A">
        <w:rPr>
          <w:rFonts w:ascii="Times New Roman" w:eastAsia="Times New Roman" w:hAnsi="Times New Roman"/>
          <w:sz w:val="24"/>
          <w:szCs w:val="24"/>
          <w:lang w:eastAsia="ru-RU"/>
        </w:rPr>
        <w:t>__________</w:t>
      </w:r>
      <w:r w:rsidR="00F96AC8" w:rsidRPr="00B6274A">
        <w:rPr>
          <w:rFonts w:ascii="Times New Roman" w:eastAsia="Times New Roman" w:hAnsi="Times New Roman"/>
          <w:sz w:val="24"/>
          <w:szCs w:val="24"/>
          <w:lang w:eastAsia="ru-RU"/>
        </w:rPr>
        <w:t>_______________</w:t>
      </w:r>
      <w:r w:rsidRPr="00B6274A">
        <w:rPr>
          <w:rFonts w:ascii="Times New Roman" w:eastAsia="Times New Roman" w:hAnsi="Times New Roman"/>
          <w:sz w:val="24"/>
          <w:szCs w:val="24"/>
          <w:lang w:eastAsia="ru-RU"/>
        </w:rPr>
        <w:t>_ (без ПДВ),</w:t>
      </w:r>
    </w:p>
    <w:p w14:paraId="6C0A54B8" w14:textId="77777777" w:rsidR="00B02F59" w:rsidRPr="00B6274A" w:rsidRDefault="00B02F59" w:rsidP="001051D3">
      <w:pPr>
        <w:spacing w:after="0" w:line="240" w:lineRule="auto"/>
        <w:jc w:val="center"/>
        <w:rPr>
          <w:rFonts w:ascii="Times New Roman" w:eastAsia="Times New Roman" w:hAnsi="Times New Roman"/>
          <w:sz w:val="18"/>
          <w:szCs w:val="18"/>
          <w:lang w:eastAsia="ru-RU"/>
        </w:rPr>
      </w:pPr>
      <w:r w:rsidRPr="00B6274A">
        <w:rPr>
          <w:rFonts w:ascii="Times New Roman" w:eastAsia="Times New Roman" w:hAnsi="Times New Roman"/>
          <w:sz w:val="18"/>
          <w:szCs w:val="18"/>
          <w:lang w:eastAsia="ru-RU"/>
        </w:rPr>
        <w:t>(вказується ціна тендерної пропозиції (цифрами і прописом) з ПДВ* та без ПДВ)</w:t>
      </w:r>
    </w:p>
    <w:p w14:paraId="054FAF91" w14:textId="77777777" w:rsidR="00980BB5" w:rsidRDefault="00980BB5" w:rsidP="001051D3">
      <w:pPr>
        <w:spacing w:after="0" w:line="240" w:lineRule="auto"/>
        <w:jc w:val="both"/>
        <w:rPr>
          <w:rFonts w:ascii="Times New Roman" w:eastAsia="Times New Roman" w:hAnsi="Times New Roman"/>
          <w:i/>
          <w:sz w:val="24"/>
          <w:szCs w:val="24"/>
          <w:lang w:eastAsia="ru-RU"/>
        </w:rPr>
      </w:pPr>
    </w:p>
    <w:tbl>
      <w:tblPr>
        <w:tblW w:w="9356" w:type="dxa"/>
        <w:tblInd w:w="-5" w:type="dxa"/>
        <w:tblLayout w:type="fixed"/>
        <w:tblLook w:val="0000" w:firstRow="0" w:lastRow="0" w:firstColumn="0" w:lastColumn="0" w:noHBand="0" w:noVBand="0"/>
      </w:tblPr>
      <w:tblGrid>
        <w:gridCol w:w="619"/>
        <w:gridCol w:w="3776"/>
        <w:gridCol w:w="992"/>
        <w:gridCol w:w="850"/>
        <w:gridCol w:w="1560"/>
        <w:gridCol w:w="1559"/>
      </w:tblGrid>
      <w:tr w:rsidR="00980BB5" w:rsidRPr="00A12F8A" w14:paraId="1F73C61C" w14:textId="77777777" w:rsidTr="00956B43">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03E3CEAA"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w:t>
            </w:r>
          </w:p>
        </w:tc>
        <w:tc>
          <w:tcPr>
            <w:tcW w:w="3776" w:type="dxa"/>
            <w:tcBorders>
              <w:top w:val="single" w:sz="4" w:space="0" w:color="000000"/>
              <w:left w:val="single" w:sz="4" w:space="0" w:color="000000"/>
              <w:bottom w:val="single" w:sz="4" w:space="0" w:color="000000"/>
            </w:tcBorders>
            <w:shd w:val="clear" w:color="auto" w:fill="auto"/>
            <w:vAlign w:val="center"/>
          </w:tcPr>
          <w:p w14:paraId="557C0D33"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3133545" w14:textId="77777777" w:rsidR="00980BB5" w:rsidRPr="00370EA8"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Од.</w:t>
            </w:r>
            <w:r>
              <w:rPr>
                <w:rFonts w:ascii="Times New Roman" w:hAnsi="Times New Roman"/>
                <w:b/>
                <w:sz w:val="24"/>
                <w:szCs w:val="24"/>
                <w:lang w:val="ru-RU"/>
              </w:rPr>
              <w:t xml:space="preserve"> </w:t>
            </w:r>
            <w:proofErr w:type="spellStart"/>
            <w:r>
              <w:rPr>
                <w:rFonts w:ascii="Times New Roman" w:hAnsi="Times New Roman"/>
                <w:b/>
                <w:sz w:val="24"/>
                <w:szCs w:val="24"/>
                <w:lang w:val="ru-RU"/>
              </w:rPr>
              <w:t>вим</w:t>
            </w:r>
            <w:r>
              <w:rPr>
                <w:rFonts w:ascii="Times New Roman" w:hAnsi="Times New Roman"/>
                <w:b/>
                <w:sz w:val="24"/>
                <w:szCs w:val="24"/>
              </w:rPr>
              <w:t>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62EF6671"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К-ть</w:t>
            </w:r>
          </w:p>
        </w:tc>
        <w:tc>
          <w:tcPr>
            <w:tcW w:w="1560" w:type="dxa"/>
            <w:tcBorders>
              <w:top w:val="single" w:sz="4" w:space="0" w:color="000000"/>
              <w:left w:val="single" w:sz="4" w:space="0" w:color="000000"/>
              <w:bottom w:val="single" w:sz="4" w:space="0" w:color="000000"/>
            </w:tcBorders>
            <w:shd w:val="clear" w:color="auto" w:fill="auto"/>
            <w:vAlign w:val="center"/>
          </w:tcPr>
          <w:p w14:paraId="1539D6BE"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bCs/>
                <w:sz w:val="24"/>
                <w:szCs w:val="24"/>
              </w:rPr>
              <w:t xml:space="preserve">Ціна </w:t>
            </w:r>
            <w:proofErr w:type="spellStart"/>
            <w:r>
              <w:rPr>
                <w:rFonts w:ascii="Times New Roman" w:hAnsi="Times New Roman"/>
                <w:b/>
                <w:bCs/>
                <w:sz w:val="24"/>
                <w:szCs w:val="24"/>
                <w:lang w:val="ru-RU"/>
              </w:rPr>
              <w:t>бе</w:t>
            </w:r>
            <w:proofErr w:type="spellEnd"/>
            <w:r w:rsidRPr="00A12F8A">
              <w:rPr>
                <w:rFonts w:ascii="Times New Roman" w:hAnsi="Times New Roman"/>
                <w:b/>
                <w:bCs/>
                <w:sz w:val="24"/>
                <w:szCs w:val="24"/>
              </w:rPr>
              <w:t>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FAC2"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 xml:space="preserve">Сума </w:t>
            </w:r>
            <w:proofErr w:type="spellStart"/>
            <w:r>
              <w:rPr>
                <w:rFonts w:ascii="Times New Roman" w:hAnsi="Times New Roman"/>
                <w:b/>
                <w:sz w:val="24"/>
                <w:szCs w:val="24"/>
                <w:lang w:val="ru-RU"/>
              </w:rPr>
              <w:t>бе</w:t>
            </w:r>
            <w:proofErr w:type="spellEnd"/>
            <w:r w:rsidRPr="00A12F8A">
              <w:rPr>
                <w:rFonts w:ascii="Times New Roman" w:hAnsi="Times New Roman"/>
                <w:b/>
                <w:sz w:val="24"/>
                <w:szCs w:val="24"/>
              </w:rPr>
              <w:t>з ПДВ, грн.</w:t>
            </w:r>
          </w:p>
        </w:tc>
      </w:tr>
      <w:tr w:rsidR="00980BB5" w:rsidRPr="00A12F8A" w14:paraId="4608090E"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783EDA6"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color w:val="000000"/>
                <w:sz w:val="24"/>
                <w:szCs w:val="24"/>
              </w:rPr>
              <w:t>1</w:t>
            </w:r>
          </w:p>
        </w:tc>
        <w:tc>
          <w:tcPr>
            <w:tcW w:w="3776" w:type="dxa"/>
            <w:tcBorders>
              <w:top w:val="single" w:sz="4" w:space="0" w:color="000000"/>
              <w:left w:val="single" w:sz="4" w:space="0" w:color="000000"/>
              <w:bottom w:val="single" w:sz="4" w:space="0" w:color="000000"/>
            </w:tcBorders>
            <w:shd w:val="clear" w:color="auto" w:fill="auto"/>
            <w:vAlign w:val="center"/>
          </w:tcPr>
          <w:p w14:paraId="5B40CC19"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5FE2D045"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B5CC43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0DFD04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E38"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3F5DEE43"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D502857"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47286BAB"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B765B2"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3AC5510E"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EC3556F"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6AE0"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0E3410D8"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18A66D8"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05983288"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AD7388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6D9FE0C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97E9D9D"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4C7"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6797D722" w14:textId="77777777" w:rsidTr="00956B43">
        <w:trPr>
          <w:trHeight w:val="141"/>
        </w:trPr>
        <w:tc>
          <w:tcPr>
            <w:tcW w:w="7797" w:type="dxa"/>
            <w:gridSpan w:val="5"/>
            <w:vMerge w:val="restart"/>
            <w:tcBorders>
              <w:top w:val="single" w:sz="4" w:space="0" w:color="000000"/>
            </w:tcBorders>
            <w:shd w:val="clear" w:color="auto" w:fill="auto"/>
            <w:vAlign w:val="bottom"/>
          </w:tcPr>
          <w:p w14:paraId="7E76ED55"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Разом без ПДВ</w:t>
            </w:r>
          </w:p>
          <w:p w14:paraId="337BBEEE"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Сума ПДВ</w:t>
            </w:r>
          </w:p>
          <w:p w14:paraId="2D587D6A"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13E4"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46859662" w14:textId="77777777" w:rsidTr="00956B43">
        <w:trPr>
          <w:trHeight w:val="259"/>
        </w:trPr>
        <w:tc>
          <w:tcPr>
            <w:tcW w:w="7797" w:type="dxa"/>
            <w:gridSpan w:val="5"/>
            <w:vMerge/>
            <w:tcBorders>
              <w:top w:val="single" w:sz="4" w:space="0" w:color="000000"/>
            </w:tcBorders>
            <w:shd w:val="clear" w:color="auto" w:fill="auto"/>
            <w:vAlign w:val="bottom"/>
          </w:tcPr>
          <w:p w14:paraId="4725343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F17"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0D522569" w14:textId="77777777" w:rsidTr="00956B43">
        <w:trPr>
          <w:trHeight w:val="235"/>
        </w:trPr>
        <w:tc>
          <w:tcPr>
            <w:tcW w:w="7797" w:type="dxa"/>
            <w:gridSpan w:val="5"/>
            <w:vMerge/>
            <w:tcBorders>
              <w:top w:val="single" w:sz="4" w:space="0" w:color="000000"/>
            </w:tcBorders>
            <w:shd w:val="clear" w:color="auto" w:fill="auto"/>
            <w:vAlign w:val="bottom"/>
          </w:tcPr>
          <w:p w14:paraId="0DE6FF5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9B0" w14:textId="77777777" w:rsidR="00980BB5" w:rsidRPr="00A12F8A" w:rsidRDefault="00980BB5" w:rsidP="00956B43">
            <w:pPr>
              <w:snapToGrid w:val="0"/>
              <w:spacing w:after="0" w:line="240" w:lineRule="auto"/>
              <w:jc w:val="right"/>
              <w:rPr>
                <w:rFonts w:ascii="Times New Roman" w:hAnsi="Times New Roman"/>
                <w:b/>
                <w:sz w:val="24"/>
                <w:szCs w:val="24"/>
              </w:rPr>
            </w:pPr>
          </w:p>
        </w:tc>
      </w:tr>
    </w:tbl>
    <w:p w14:paraId="6360F9D3"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Якщо учасник не платник ПДВ, то зазначається без ПДВ.</w:t>
      </w:r>
    </w:p>
    <w:p w14:paraId="2371D2FC" w14:textId="77777777" w:rsidR="00980BB5" w:rsidRDefault="00980BB5" w:rsidP="001051D3">
      <w:pPr>
        <w:spacing w:after="0" w:line="240" w:lineRule="auto"/>
        <w:ind w:firstLine="633"/>
        <w:jc w:val="both"/>
        <w:rPr>
          <w:rFonts w:ascii="Times New Roman" w:eastAsia="Times New Roman" w:hAnsi="Times New Roman"/>
          <w:sz w:val="24"/>
          <w:szCs w:val="24"/>
          <w:lang w:eastAsia="ru-RU"/>
        </w:rPr>
      </w:pPr>
    </w:p>
    <w:p w14:paraId="1A5D0279" w14:textId="740ACF8B" w:rsidR="00B02F59" w:rsidRPr="004B457C" w:rsidRDefault="00B02F59" w:rsidP="001051D3">
      <w:pPr>
        <w:spacing w:after="0" w:line="240" w:lineRule="auto"/>
        <w:ind w:firstLine="633"/>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1. Термін </w:t>
      </w:r>
      <w:r w:rsidR="00F96AC8" w:rsidRPr="00B6274A">
        <w:rPr>
          <w:rFonts w:ascii="Times New Roman" w:eastAsia="Times New Roman" w:hAnsi="Times New Roman"/>
          <w:sz w:val="24"/>
          <w:szCs w:val="24"/>
          <w:lang w:eastAsia="ru-RU"/>
        </w:rPr>
        <w:t>поставки товару</w:t>
      </w:r>
      <w:r w:rsidRPr="00B6274A">
        <w:rPr>
          <w:rFonts w:ascii="Times New Roman" w:eastAsia="Times New Roman" w:hAnsi="Times New Roman"/>
          <w:sz w:val="24"/>
          <w:szCs w:val="24"/>
          <w:lang w:eastAsia="ru-RU"/>
        </w:rPr>
        <w:t xml:space="preserve">: </w:t>
      </w:r>
      <w:r w:rsidRPr="004B457C">
        <w:rPr>
          <w:rFonts w:ascii="Times New Roman" w:eastAsia="Times New Roman" w:hAnsi="Times New Roman"/>
          <w:b/>
          <w:sz w:val="24"/>
          <w:szCs w:val="24"/>
          <w:lang w:eastAsia="ru-RU"/>
        </w:rPr>
        <w:t xml:space="preserve">не пізніше </w:t>
      </w:r>
      <w:r w:rsidRPr="00C036AE">
        <w:rPr>
          <w:rFonts w:ascii="Times New Roman" w:eastAsia="Times New Roman" w:hAnsi="Times New Roman"/>
          <w:b/>
          <w:sz w:val="24"/>
          <w:szCs w:val="24"/>
          <w:lang w:eastAsia="ru-RU"/>
        </w:rPr>
        <w:t>«</w:t>
      </w:r>
      <w:r w:rsidR="009C0D2A" w:rsidRPr="00C036AE">
        <w:rPr>
          <w:rFonts w:ascii="Times New Roman" w:eastAsia="Times New Roman" w:hAnsi="Times New Roman"/>
          <w:b/>
          <w:sz w:val="24"/>
          <w:szCs w:val="24"/>
          <w:lang w:eastAsia="ru-RU"/>
        </w:rPr>
        <w:t>2</w:t>
      </w:r>
      <w:r w:rsidR="00F96AC8" w:rsidRPr="00C036AE">
        <w:rPr>
          <w:rFonts w:ascii="Times New Roman" w:eastAsia="Times New Roman" w:hAnsi="Times New Roman"/>
          <w:b/>
          <w:sz w:val="24"/>
          <w:szCs w:val="24"/>
          <w:lang w:eastAsia="ru-RU"/>
        </w:rPr>
        <w:t>0</w:t>
      </w:r>
      <w:r w:rsidRPr="00C036AE">
        <w:rPr>
          <w:rFonts w:ascii="Times New Roman" w:eastAsia="Times New Roman" w:hAnsi="Times New Roman"/>
          <w:b/>
          <w:sz w:val="24"/>
          <w:szCs w:val="24"/>
          <w:lang w:eastAsia="ru-RU"/>
        </w:rPr>
        <w:t xml:space="preserve">» </w:t>
      </w:r>
      <w:r w:rsidR="00F96AC8" w:rsidRPr="00C036AE">
        <w:rPr>
          <w:rFonts w:ascii="Times New Roman" w:eastAsia="Times New Roman" w:hAnsi="Times New Roman"/>
          <w:b/>
          <w:sz w:val="24"/>
          <w:szCs w:val="24"/>
          <w:lang w:eastAsia="ru-RU"/>
        </w:rPr>
        <w:t>грудня</w:t>
      </w:r>
      <w:r w:rsidRPr="00C036AE">
        <w:rPr>
          <w:rFonts w:ascii="Times New Roman" w:eastAsia="Times New Roman" w:hAnsi="Times New Roman"/>
          <w:b/>
          <w:sz w:val="24"/>
          <w:szCs w:val="24"/>
          <w:lang w:eastAsia="ru-RU"/>
        </w:rPr>
        <w:t xml:space="preserve"> 202</w:t>
      </w:r>
      <w:r w:rsidR="00F96AC8" w:rsidRPr="00C036AE">
        <w:rPr>
          <w:rFonts w:ascii="Times New Roman" w:eastAsia="Times New Roman" w:hAnsi="Times New Roman"/>
          <w:b/>
          <w:sz w:val="24"/>
          <w:szCs w:val="24"/>
          <w:lang w:eastAsia="ru-RU"/>
        </w:rPr>
        <w:t xml:space="preserve">2 </w:t>
      </w:r>
      <w:r w:rsidRPr="00C036AE">
        <w:rPr>
          <w:rFonts w:ascii="Times New Roman" w:eastAsia="Times New Roman" w:hAnsi="Times New Roman"/>
          <w:b/>
          <w:sz w:val="24"/>
          <w:szCs w:val="24"/>
          <w:lang w:eastAsia="ru-RU"/>
        </w:rPr>
        <w:t>р.</w:t>
      </w:r>
    </w:p>
    <w:p w14:paraId="7D34A83B" w14:textId="2D9C2C6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Гарантійний строк </w:t>
      </w:r>
      <w:r w:rsidR="00B6274A" w:rsidRPr="004B457C">
        <w:rPr>
          <w:rFonts w:ascii="Times New Roman" w:eastAsia="Times New Roman" w:hAnsi="Times New Roman"/>
          <w:b/>
          <w:sz w:val="24"/>
          <w:szCs w:val="24"/>
          <w:lang w:eastAsia="ru-RU"/>
        </w:rPr>
        <w:t xml:space="preserve">не менше </w:t>
      </w:r>
      <w:r w:rsidR="001051D3" w:rsidRPr="004B457C">
        <w:rPr>
          <w:rFonts w:ascii="Times New Roman" w:eastAsia="Times New Roman" w:hAnsi="Times New Roman"/>
          <w:b/>
          <w:sz w:val="24"/>
          <w:szCs w:val="24"/>
          <w:lang w:eastAsia="ru-RU"/>
        </w:rPr>
        <w:t>2 (двох)</w:t>
      </w:r>
      <w:r w:rsidRPr="004B457C">
        <w:rPr>
          <w:rFonts w:ascii="Times New Roman" w:eastAsia="Times New Roman" w:hAnsi="Times New Roman"/>
          <w:b/>
          <w:sz w:val="24"/>
          <w:szCs w:val="24"/>
          <w:lang w:eastAsia="ru-RU"/>
        </w:rPr>
        <w:t xml:space="preserve"> рок</w:t>
      </w:r>
      <w:r w:rsidR="00B6274A" w:rsidRPr="004B457C">
        <w:rPr>
          <w:rFonts w:ascii="Times New Roman" w:eastAsia="Times New Roman" w:hAnsi="Times New Roman"/>
          <w:b/>
          <w:sz w:val="24"/>
          <w:szCs w:val="24"/>
          <w:lang w:eastAsia="ru-RU"/>
        </w:rPr>
        <w:t>ів</w:t>
      </w:r>
      <w:r w:rsidRPr="00B6274A">
        <w:rPr>
          <w:rFonts w:ascii="Times New Roman" w:eastAsia="Times New Roman" w:hAnsi="Times New Roman"/>
          <w:sz w:val="24"/>
          <w:szCs w:val="24"/>
          <w:lang w:eastAsia="ru-RU"/>
        </w:rPr>
        <w:t xml:space="preserve"> після </w:t>
      </w:r>
      <w:r w:rsidR="001E36C7" w:rsidRPr="00B6274A">
        <w:rPr>
          <w:rFonts w:ascii="Times New Roman" w:eastAsia="Times New Roman" w:hAnsi="Times New Roman"/>
          <w:sz w:val="24"/>
          <w:szCs w:val="24"/>
          <w:lang w:eastAsia="ru-RU"/>
        </w:rPr>
        <w:t>передачі товару</w:t>
      </w:r>
      <w:r w:rsidRPr="00B6274A">
        <w:rPr>
          <w:rFonts w:ascii="Times New Roman" w:eastAsia="Times New Roman" w:hAnsi="Times New Roman"/>
          <w:sz w:val="24"/>
          <w:szCs w:val="24"/>
          <w:lang w:eastAsia="ru-RU"/>
        </w:rPr>
        <w:t>.</w:t>
      </w:r>
    </w:p>
    <w:p w14:paraId="6826DC30"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w:t>
      </w:r>
    </w:p>
    <w:p w14:paraId="35DA07E9"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наша компанія буде визначена переможцем, ми візьмемо на себе зобов’язання виконати всі умови, передбачені Договором.</w:t>
      </w:r>
    </w:p>
    <w:p w14:paraId="086E53C2" w14:textId="400E34D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Цією тендерною пропозицією ми погоджуємося з основними умовами договору, викладеними в </w:t>
      </w:r>
      <w:r w:rsidR="006249C5">
        <w:rPr>
          <w:rFonts w:ascii="Times New Roman" w:eastAsia="Times New Roman" w:hAnsi="Times New Roman"/>
          <w:sz w:val="24"/>
          <w:szCs w:val="24"/>
          <w:lang w:eastAsia="ru-RU"/>
        </w:rPr>
        <w:t xml:space="preserve">Додатку № 4 до </w:t>
      </w:r>
      <w:r w:rsidRPr="00B6274A">
        <w:rPr>
          <w:rFonts w:ascii="Times New Roman" w:eastAsia="Times New Roman" w:hAnsi="Times New Roman"/>
          <w:sz w:val="24"/>
          <w:szCs w:val="24"/>
          <w:lang w:eastAsia="ru-RU"/>
        </w:rPr>
        <w:t>тендерн</w:t>
      </w:r>
      <w:r w:rsidR="006249C5">
        <w:rPr>
          <w:rFonts w:ascii="Times New Roman" w:eastAsia="Times New Roman" w:hAnsi="Times New Roman"/>
          <w:sz w:val="24"/>
          <w:szCs w:val="24"/>
          <w:lang w:eastAsia="ru-RU"/>
        </w:rPr>
        <w:t>ої</w:t>
      </w:r>
      <w:r w:rsidRPr="00B6274A">
        <w:rPr>
          <w:rFonts w:ascii="Times New Roman" w:eastAsia="Times New Roman" w:hAnsi="Times New Roman"/>
          <w:sz w:val="24"/>
          <w:szCs w:val="24"/>
          <w:lang w:eastAsia="ru-RU"/>
        </w:rPr>
        <w:t xml:space="preserve"> документації.</w:t>
      </w:r>
    </w:p>
    <w:p w14:paraId="0B8FF25A" w14:textId="48D236CD"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Ми погоджуємося дотримуватися умов цієї пропозиції протягом </w:t>
      </w:r>
      <w:r w:rsidR="001E36C7"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C511501"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 Ми погоджуємося з умовами, що Ви можете відхилити нашу чи всі тендерні пропозиції згідно з умовами тендерної документації.</w:t>
      </w:r>
    </w:p>
    <w:p w14:paraId="3D9F8495" w14:textId="3DDE1E9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Якщо наша пропозиція буде визнана переможною, ми зобов’язуємося підписати Договір відповідно до Додатку 4 до тендерної документації із Замовником не раніше ніж через </w:t>
      </w:r>
      <w:r w:rsidR="001E36C7"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але не пізніше ніж через </w:t>
      </w:r>
      <w:r w:rsidR="001E36C7" w:rsidRPr="00B6274A">
        <w:rPr>
          <w:rFonts w:ascii="Times New Roman" w:eastAsia="Times New Roman" w:hAnsi="Times New Roman"/>
          <w:sz w:val="24"/>
          <w:szCs w:val="24"/>
          <w:lang w:eastAsia="ru-RU"/>
        </w:rPr>
        <w:t>15</w:t>
      </w:r>
      <w:r w:rsidRPr="00B6274A">
        <w:rPr>
          <w:rFonts w:ascii="Times New Roman" w:eastAsia="Times New Roman" w:hAnsi="Times New Roman"/>
          <w:sz w:val="24"/>
          <w:szCs w:val="24"/>
          <w:lang w:eastAsia="ru-RU"/>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AE0AF7"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 Відповідно до вимог ч.2 ст.41 Закону України від 25.12.2015 №922 - VIІІ «Про публічні 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E78078" w14:textId="52A34958" w:rsidR="00B02F59" w:rsidRPr="00B6274A" w:rsidRDefault="001E36C7"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00B02F59" w:rsidRPr="00B6274A">
        <w:rPr>
          <w:rFonts w:ascii="Times New Roman" w:eastAsia="Times New Roman" w:hAnsi="Times New Roman"/>
          <w:sz w:val="24"/>
          <w:szCs w:val="24"/>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2385429"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285874D" w14:textId="77777777" w:rsidR="00B6274A" w:rsidRPr="002A4979" w:rsidRDefault="00B6274A" w:rsidP="001051D3">
      <w:pPr>
        <w:spacing w:after="0" w:line="240" w:lineRule="auto"/>
        <w:jc w:val="center"/>
        <w:rPr>
          <w:rFonts w:ascii="Times New Roman" w:hAnsi="Times New Roman"/>
          <w:bCs/>
          <w:i/>
          <w:sz w:val="24"/>
          <w:szCs w:val="24"/>
        </w:rPr>
      </w:pPr>
      <w:r w:rsidRPr="002A4979">
        <w:rPr>
          <w:rFonts w:ascii="Times New Roman" w:hAnsi="Times New Roman"/>
          <w:bCs/>
          <w:i/>
          <w:sz w:val="24"/>
          <w:szCs w:val="24"/>
        </w:rPr>
        <w:t>Посада, прізвище, ініціали, підпис уповноваженої особи Учасника</w:t>
      </w:r>
    </w:p>
    <w:p w14:paraId="17636A0C"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E2C9318" w14:textId="5BE81F5B"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___________ 2022 року</w:t>
      </w:r>
    </w:p>
    <w:p w14:paraId="15DEB1D8"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70E459AC" w14:textId="77777777" w:rsidR="0067548D" w:rsidRPr="00B6274A" w:rsidRDefault="0067548D" w:rsidP="001051D3">
      <w:pPr>
        <w:spacing w:after="0" w:line="240" w:lineRule="auto"/>
        <w:jc w:val="both"/>
        <w:rPr>
          <w:rFonts w:ascii="Times New Roman" w:hAnsi="Times New Roman"/>
          <w:sz w:val="24"/>
          <w:szCs w:val="24"/>
        </w:rPr>
      </w:pPr>
    </w:p>
    <w:p w14:paraId="035114F2" w14:textId="77777777" w:rsidR="00BD54BF" w:rsidRPr="00B6274A" w:rsidRDefault="00BD54BF" w:rsidP="001051D3">
      <w:pPr>
        <w:spacing w:after="0" w:line="240" w:lineRule="auto"/>
      </w:pPr>
    </w:p>
    <w:p w14:paraId="589D4C53" w14:textId="77777777" w:rsidR="00502948" w:rsidRPr="00B6274A" w:rsidRDefault="00502948" w:rsidP="001051D3">
      <w:pPr>
        <w:spacing w:after="0" w:line="240" w:lineRule="auto"/>
      </w:pPr>
    </w:p>
    <w:p w14:paraId="2585DFC7" w14:textId="77777777" w:rsidR="00502948" w:rsidRPr="00B6274A" w:rsidRDefault="00502948" w:rsidP="001051D3">
      <w:pPr>
        <w:spacing w:after="0" w:line="240" w:lineRule="auto"/>
      </w:pPr>
    </w:p>
    <w:p w14:paraId="78967554" w14:textId="77777777" w:rsidR="000D64ED" w:rsidRDefault="000D64ED" w:rsidP="001051D3">
      <w:pPr>
        <w:spacing w:after="0" w:line="240" w:lineRule="auto"/>
        <w:jc w:val="right"/>
        <w:rPr>
          <w:rFonts w:ascii="Times New Roman" w:hAnsi="Times New Roman"/>
          <w:b/>
          <w:bCs/>
          <w:sz w:val="24"/>
          <w:szCs w:val="24"/>
        </w:rPr>
      </w:pPr>
    </w:p>
    <w:p w14:paraId="3F2018FE" w14:textId="77777777" w:rsidR="000D64ED" w:rsidRDefault="000D64ED" w:rsidP="001051D3">
      <w:pPr>
        <w:spacing w:after="0" w:line="240" w:lineRule="auto"/>
        <w:jc w:val="right"/>
        <w:rPr>
          <w:rFonts w:ascii="Times New Roman" w:hAnsi="Times New Roman"/>
          <w:b/>
          <w:bCs/>
          <w:sz w:val="24"/>
          <w:szCs w:val="24"/>
        </w:rPr>
      </w:pPr>
    </w:p>
    <w:p w14:paraId="4D6B9D51" w14:textId="77777777" w:rsidR="000D64ED" w:rsidRDefault="000D64ED" w:rsidP="001051D3">
      <w:pPr>
        <w:spacing w:after="0" w:line="240" w:lineRule="auto"/>
        <w:jc w:val="right"/>
        <w:rPr>
          <w:rFonts w:ascii="Times New Roman" w:hAnsi="Times New Roman"/>
          <w:b/>
          <w:bCs/>
          <w:sz w:val="24"/>
          <w:szCs w:val="24"/>
        </w:rPr>
      </w:pPr>
    </w:p>
    <w:p w14:paraId="347F0C7C" w14:textId="77777777" w:rsidR="000D64ED" w:rsidRDefault="000D64ED" w:rsidP="001051D3">
      <w:pPr>
        <w:spacing w:after="0" w:line="240" w:lineRule="auto"/>
        <w:jc w:val="right"/>
        <w:rPr>
          <w:rFonts w:ascii="Times New Roman" w:hAnsi="Times New Roman"/>
          <w:b/>
          <w:bCs/>
          <w:sz w:val="24"/>
          <w:szCs w:val="24"/>
        </w:rPr>
      </w:pPr>
    </w:p>
    <w:p w14:paraId="090EC5A5" w14:textId="77777777" w:rsidR="000D64ED" w:rsidRDefault="000D64ED" w:rsidP="001051D3">
      <w:pPr>
        <w:spacing w:after="0" w:line="240" w:lineRule="auto"/>
        <w:jc w:val="right"/>
        <w:rPr>
          <w:rFonts w:ascii="Times New Roman" w:hAnsi="Times New Roman"/>
          <w:b/>
          <w:bCs/>
          <w:sz w:val="24"/>
          <w:szCs w:val="24"/>
        </w:rPr>
      </w:pPr>
    </w:p>
    <w:p w14:paraId="16C10131" w14:textId="77777777" w:rsidR="000D64ED" w:rsidRDefault="000D64ED" w:rsidP="001051D3">
      <w:pPr>
        <w:spacing w:after="0" w:line="240" w:lineRule="auto"/>
        <w:jc w:val="right"/>
        <w:rPr>
          <w:rFonts w:ascii="Times New Roman" w:hAnsi="Times New Roman"/>
          <w:b/>
          <w:bCs/>
          <w:sz w:val="24"/>
          <w:szCs w:val="24"/>
        </w:rPr>
      </w:pPr>
    </w:p>
    <w:p w14:paraId="05577BC3" w14:textId="77777777" w:rsidR="000D64ED" w:rsidRDefault="000D64ED" w:rsidP="001051D3">
      <w:pPr>
        <w:spacing w:after="0" w:line="240" w:lineRule="auto"/>
        <w:jc w:val="right"/>
        <w:rPr>
          <w:rFonts w:ascii="Times New Roman" w:hAnsi="Times New Roman"/>
          <w:b/>
          <w:bCs/>
          <w:sz w:val="24"/>
          <w:szCs w:val="24"/>
        </w:rPr>
      </w:pPr>
    </w:p>
    <w:p w14:paraId="08339BD8" w14:textId="77777777" w:rsidR="000D64ED" w:rsidRDefault="000D64ED" w:rsidP="001051D3">
      <w:pPr>
        <w:spacing w:after="0" w:line="240" w:lineRule="auto"/>
        <w:jc w:val="right"/>
        <w:rPr>
          <w:rFonts w:ascii="Times New Roman" w:hAnsi="Times New Roman"/>
          <w:b/>
          <w:bCs/>
          <w:sz w:val="24"/>
          <w:szCs w:val="24"/>
        </w:rPr>
      </w:pPr>
    </w:p>
    <w:p w14:paraId="3EEE6331" w14:textId="77777777" w:rsidR="000D64ED" w:rsidRDefault="000D64ED" w:rsidP="001051D3">
      <w:pPr>
        <w:spacing w:after="0" w:line="240" w:lineRule="auto"/>
        <w:jc w:val="right"/>
        <w:rPr>
          <w:rFonts w:ascii="Times New Roman" w:hAnsi="Times New Roman"/>
          <w:b/>
          <w:bCs/>
          <w:sz w:val="24"/>
          <w:szCs w:val="24"/>
        </w:rPr>
      </w:pPr>
    </w:p>
    <w:p w14:paraId="5A6031B4" w14:textId="77777777" w:rsidR="000D64ED" w:rsidRDefault="000D64ED" w:rsidP="001051D3">
      <w:pPr>
        <w:spacing w:after="0" w:line="240" w:lineRule="auto"/>
        <w:jc w:val="right"/>
        <w:rPr>
          <w:rFonts w:ascii="Times New Roman" w:hAnsi="Times New Roman"/>
          <w:b/>
          <w:bCs/>
          <w:sz w:val="24"/>
          <w:szCs w:val="24"/>
        </w:rPr>
      </w:pPr>
    </w:p>
    <w:p w14:paraId="375FBD9A" w14:textId="77777777" w:rsidR="000D64ED" w:rsidRDefault="000D64ED" w:rsidP="001051D3">
      <w:pPr>
        <w:spacing w:after="0" w:line="240" w:lineRule="auto"/>
        <w:jc w:val="right"/>
        <w:rPr>
          <w:rFonts w:ascii="Times New Roman" w:hAnsi="Times New Roman"/>
          <w:b/>
          <w:bCs/>
          <w:sz w:val="24"/>
          <w:szCs w:val="24"/>
        </w:rPr>
      </w:pPr>
    </w:p>
    <w:p w14:paraId="6EF99668" w14:textId="77777777" w:rsidR="000D64ED" w:rsidRDefault="000D64ED" w:rsidP="001051D3">
      <w:pPr>
        <w:spacing w:after="0" w:line="240" w:lineRule="auto"/>
        <w:jc w:val="right"/>
        <w:rPr>
          <w:rFonts w:ascii="Times New Roman" w:hAnsi="Times New Roman"/>
          <w:b/>
          <w:bCs/>
          <w:sz w:val="24"/>
          <w:szCs w:val="24"/>
        </w:rPr>
      </w:pPr>
    </w:p>
    <w:p w14:paraId="780C0F56" w14:textId="77777777" w:rsidR="000D64ED" w:rsidRDefault="000D64ED" w:rsidP="001051D3">
      <w:pPr>
        <w:spacing w:after="0" w:line="240" w:lineRule="auto"/>
        <w:jc w:val="right"/>
        <w:rPr>
          <w:rFonts w:ascii="Times New Roman" w:hAnsi="Times New Roman"/>
          <w:b/>
          <w:bCs/>
          <w:sz w:val="24"/>
          <w:szCs w:val="24"/>
        </w:rPr>
      </w:pPr>
    </w:p>
    <w:p w14:paraId="01B54451" w14:textId="77777777" w:rsidR="000D64ED" w:rsidRDefault="000D64ED" w:rsidP="001051D3">
      <w:pPr>
        <w:spacing w:after="0" w:line="240" w:lineRule="auto"/>
        <w:jc w:val="right"/>
        <w:rPr>
          <w:rFonts w:ascii="Times New Roman" w:hAnsi="Times New Roman"/>
          <w:b/>
          <w:bCs/>
          <w:sz w:val="24"/>
          <w:szCs w:val="24"/>
        </w:rPr>
      </w:pPr>
    </w:p>
    <w:p w14:paraId="220A8476" w14:textId="77777777" w:rsidR="000D64ED" w:rsidRDefault="000D64ED" w:rsidP="001051D3">
      <w:pPr>
        <w:spacing w:after="0" w:line="240" w:lineRule="auto"/>
        <w:jc w:val="right"/>
        <w:rPr>
          <w:rFonts w:ascii="Times New Roman" w:hAnsi="Times New Roman"/>
          <w:b/>
          <w:bCs/>
          <w:sz w:val="24"/>
          <w:szCs w:val="24"/>
        </w:rPr>
      </w:pPr>
    </w:p>
    <w:p w14:paraId="08885CB8" w14:textId="77777777" w:rsidR="000D64ED" w:rsidRDefault="000D64ED" w:rsidP="001051D3">
      <w:pPr>
        <w:spacing w:after="0" w:line="240" w:lineRule="auto"/>
        <w:jc w:val="right"/>
        <w:rPr>
          <w:rFonts w:ascii="Times New Roman" w:hAnsi="Times New Roman"/>
          <w:b/>
          <w:bCs/>
          <w:sz w:val="24"/>
          <w:szCs w:val="24"/>
        </w:rPr>
      </w:pPr>
    </w:p>
    <w:p w14:paraId="7259ABA6" w14:textId="77777777" w:rsidR="000D64ED" w:rsidRDefault="000D64ED" w:rsidP="001051D3">
      <w:pPr>
        <w:spacing w:after="0" w:line="240" w:lineRule="auto"/>
        <w:jc w:val="right"/>
        <w:rPr>
          <w:rFonts w:ascii="Times New Roman" w:hAnsi="Times New Roman"/>
          <w:b/>
          <w:bCs/>
          <w:sz w:val="24"/>
          <w:szCs w:val="24"/>
        </w:rPr>
      </w:pPr>
    </w:p>
    <w:p w14:paraId="751AF0F8" w14:textId="77777777" w:rsidR="000D64ED" w:rsidRDefault="000D64ED" w:rsidP="001051D3">
      <w:pPr>
        <w:spacing w:after="0" w:line="240" w:lineRule="auto"/>
        <w:jc w:val="right"/>
        <w:rPr>
          <w:rFonts w:ascii="Times New Roman" w:hAnsi="Times New Roman"/>
          <w:b/>
          <w:bCs/>
          <w:sz w:val="24"/>
          <w:szCs w:val="24"/>
        </w:rPr>
      </w:pPr>
    </w:p>
    <w:p w14:paraId="259B4911" w14:textId="77777777" w:rsidR="000D64ED" w:rsidRDefault="000D64ED" w:rsidP="001051D3">
      <w:pPr>
        <w:spacing w:after="0" w:line="240" w:lineRule="auto"/>
        <w:jc w:val="right"/>
        <w:rPr>
          <w:rFonts w:ascii="Times New Roman" w:hAnsi="Times New Roman"/>
          <w:b/>
          <w:bCs/>
          <w:sz w:val="24"/>
          <w:szCs w:val="24"/>
        </w:rPr>
      </w:pPr>
    </w:p>
    <w:p w14:paraId="514EC51A" w14:textId="77777777" w:rsidR="000D64ED" w:rsidRDefault="000D64ED" w:rsidP="001051D3">
      <w:pPr>
        <w:spacing w:after="0" w:line="240" w:lineRule="auto"/>
        <w:jc w:val="right"/>
        <w:rPr>
          <w:rFonts w:ascii="Times New Roman" w:hAnsi="Times New Roman"/>
          <w:b/>
          <w:bCs/>
          <w:sz w:val="24"/>
          <w:szCs w:val="24"/>
        </w:rPr>
      </w:pPr>
    </w:p>
    <w:p w14:paraId="55EC4B90" w14:textId="77777777" w:rsidR="000D64ED" w:rsidRDefault="000D64ED" w:rsidP="001051D3">
      <w:pPr>
        <w:spacing w:after="0" w:line="240" w:lineRule="auto"/>
        <w:jc w:val="right"/>
        <w:rPr>
          <w:rFonts w:ascii="Times New Roman" w:hAnsi="Times New Roman"/>
          <w:b/>
          <w:bCs/>
          <w:sz w:val="24"/>
          <w:szCs w:val="24"/>
        </w:rPr>
      </w:pPr>
    </w:p>
    <w:p w14:paraId="651BBA56" w14:textId="77777777" w:rsidR="000D64ED" w:rsidRDefault="000D64ED" w:rsidP="001051D3">
      <w:pPr>
        <w:spacing w:after="0" w:line="240" w:lineRule="auto"/>
        <w:jc w:val="right"/>
        <w:rPr>
          <w:rFonts w:ascii="Times New Roman" w:hAnsi="Times New Roman"/>
          <w:b/>
          <w:bCs/>
          <w:sz w:val="24"/>
          <w:szCs w:val="24"/>
        </w:rPr>
      </w:pPr>
    </w:p>
    <w:p w14:paraId="73C86C13" w14:textId="77777777" w:rsidR="000D64ED" w:rsidRDefault="000D64ED" w:rsidP="001051D3">
      <w:pPr>
        <w:spacing w:after="0" w:line="240" w:lineRule="auto"/>
        <w:jc w:val="right"/>
        <w:rPr>
          <w:rFonts w:ascii="Times New Roman" w:hAnsi="Times New Roman"/>
          <w:b/>
          <w:bCs/>
          <w:sz w:val="24"/>
          <w:szCs w:val="24"/>
        </w:rPr>
      </w:pPr>
    </w:p>
    <w:p w14:paraId="6AE71840" w14:textId="77777777" w:rsidR="000D64ED" w:rsidRDefault="000D64ED" w:rsidP="001051D3">
      <w:pPr>
        <w:spacing w:after="0" w:line="240" w:lineRule="auto"/>
        <w:jc w:val="right"/>
        <w:rPr>
          <w:rFonts w:ascii="Times New Roman" w:hAnsi="Times New Roman"/>
          <w:b/>
          <w:bCs/>
          <w:sz w:val="24"/>
          <w:szCs w:val="24"/>
        </w:rPr>
      </w:pPr>
    </w:p>
    <w:p w14:paraId="3E9A3920" w14:textId="77777777" w:rsidR="000D64ED" w:rsidRDefault="000D64ED" w:rsidP="001051D3">
      <w:pPr>
        <w:spacing w:after="0" w:line="240" w:lineRule="auto"/>
        <w:jc w:val="right"/>
        <w:rPr>
          <w:rFonts w:ascii="Times New Roman" w:hAnsi="Times New Roman"/>
          <w:b/>
          <w:bCs/>
          <w:sz w:val="24"/>
          <w:szCs w:val="24"/>
        </w:rPr>
      </w:pPr>
    </w:p>
    <w:p w14:paraId="55B02E6E" w14:textId="77777777" w:rsidR="00BD54BF" w:rsidRPr="00B6274A" w:rsidRDefault="00BD54BF"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t>Додаток № 2 до тендерної документації</w:t>
      </w:r>
    </w:p>
    <w:p w14:paraId="45EF546B" w14:textId="77777777" w:rsidR="00D62392" w:rsidRPr="00B6274A" w:rsidRDefault="00D62392" w:rsidP="001051D3">
      <w:pPr>
        <w:spacing w:after="0" w:line="240" w:lineRule="auto"/>
        <w:jc w:val="center"/>
        <w:rPr>
          <w:rFonts w:ascii="Times New Roman" w:hAnsi="Times New Roman"/>
          <w:b/>
          <w:bCs/>
          <w:sz w:val="24"/>
          <w:szCs w:val="24"/>
        </w:rPr>
      </w:pPr>
    </w:p>
    <w:p w14:paraId="1F227467" w14:textId="361E78E0" w:rsidR="00D62392" w:rsidRPr="00B6274A" w:rsidRDefault="00D62392"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14:paraId="6AF9B1A6" w14:textId="3BDB733E" w:rsidR="00D62392" w:rsidRPr="00B6274A" w:rsidRDefault="00907A00"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ab/>
      </w:r>
    </w:p>
    <w:p w14:paraId="62F219A9" w14:textId="77777777" w:rsidR="00BD54BF" w:rsidRDefault="00BD54BF"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для відмови в участі у процедурі закупівлі</w:t>
      </w:r>
    </w:p>
    <w:p w14:paraId="42428658" w14:textId="77777777" w:rsidR="000D64ED" w:rsidRPr="00B6274A" w:rsidRDefault="000D64ED" w:rsidP="001051D3">
      <w:pPr>
        <w:spacing w:after="0" w:line="240" w:lineRule="auto"/>
        <w:jc w:val="center"/>
        <w:rPr>
          <w:rFonts w:ascii="Times New Roman" w:hAnsi="Times New Roman"/>
          <w:b/>
          <w:bCs/>
          <w:sz w:val="24"/>
          <w:szCs w:val="24"/>
        </w:rPr>
      </w:pPr>
    </w:p>
    <w:tbl>
      <w:tblPr>
        <w:tblW w:w="9782" w:type="dxa"/>
        <w:tblInd w:w="-289" w:type="dxa"/>
        <w:tblCellMar>
          <w:top w:w="15" w:type="dxa"/>
          <w:left w:w="15" w:type="dxa"/>
          <w:bottom w:w="15" w:type="dxa"/>
          <w:right w:w="15" w:type="dxa"/>
        </w:tblCellMar>
        <w:tblLook w:val="04A0" w:firstRow="1" w:lastRow="0" w:firstColumn="1" w:lastColumn="0" w:noHBand="0" w:noVBand="1"/>
      </w:tblPr>
      <w:tblGrid>
        <w:gridCol w:w="560"/>
        <w:gridCol w:w="3357"/>
        <w:gridCol w:w="2777"/>
        <w:gridCol w:w="3088"/>
      </w:tblGrid>
      <w:tr w:rsidR="0063244A" w:rsidRPr="00B6274A" w14:paraId="75253C3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Підстави для відмови в участі у процедурі закупівлі</w:t>
            </w:r>
          </w:p>
          <w:p w14:paraId="163C9445" w14:textId="77777777" w:rsidR="0063244A" w:rsidRPr="00B6274A" w:rsidRDefault="0063244A" w:rsidP="001051D3">
            <w:pPr>
              <w:spacing w:after="0" w:line="240" w:lineRule="auto"/>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6274A" w:rsidRDefault="0063244A" w:rsidP="001051D3">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xml:space="preserve">Переможець у строк, що </w:t>
            </w:r>
            <w:r w:rsidR="00703552" w:rsidRPr="00B6274A">
              <w:rPr>
                <w:rFonts w:ascii="Times New Roman" w:eastAsia="Times New Roman" w:hAnsi="Times New Roman"/>
                <w:b/>
                <w:bCs/>
                <w:sz w:val="24"/>
                <w:szCs w:val="24"/>
                <w:lang w:eastAsia="ru-RU"/>
              </w:rPr>
              <w:t xml:space="preserve">не перевищує чотири дні з дати оприлюднення в електронній системі </w:t>
            </w:r>
            <w:proofErr w:type="spellStart"/>
            <w:r w:rsidR="00703552" w:rsidRPr="00B6274A">
              <w:rPr>
                <w:rFonts w:ascii="Times New Roman" w:eastAsia="Times New Roman" w:hAnsi="Times New Roman"/>
                <w:b/>
                <w:bCs/>
                <w:sz w:val="24"/>
                <w:szCs w:val="24"/>
                <w:lang w:eastAsia="ru-RU"/>
              </w:rPr>
              <w:t>закупівель</w:t>
            </w:r>
            <w:proofErr w:type="spellEnd"/>
            <w:r w:rsidR="00703552" w:rsidRPr="00B6274A">
              <w:rPr>
                <w:rFonts w:ascii="Times New Roman" w:eastAsia="Times New Roman" w:hAnsi="Times New Roman"/>
                <w:b/>
                <w:bCs/>
                <w:sz w:val="24"/>
                <w:szCs w:val="24"/>
                <w:lang w:eastAsia="ru-RU"/>
              </w:rPr>
              <w:t xml:space="preserve"> повідомлення про намір укласти договір про закупівлю</w:t>
            </w:r>
            <w:r w:rsidRPr="00B6274A">
              <w:rPr>
                <w:rFonts w:ascii="Times New Roman" w:eastAsia="Times New Roman" w:hAnsi="Times New Roman"/>
                <w:b/>
                <w:bCs/>
                <w:sz w:val="24"/>
                <w:szCs w:val="24"/>
                <w:lang w:eastAsia="ru-RU"/>
              </w:rPr>
              <w:t xml:space="preserve">, надає замовнику шляхом оприлюднення в електронній системі </w:t>
            </w:r>
            <w:proofErr w:type="spellStart"/>
            <w:r w:rsidRPr="00B6274A">
              <w:rPr>
                <w:rFonts w:ascii="Times New Roman" w:eastAsia="Times New Roman" w:hAnsi="Times New Roman"/>
                <w:b/>
                <w:bCs/>
                <w:sz w:val="24"/>
                <w:szCs w:val="24"/>
                <w:lang w:eastAsia="ru-RU"/>
              </w:rPr>
              <w:t>закупівель</w:t>
            </w:r>
            <w:proofErr w:type="spellEnd"/>
            <w:r w:rsidRPr="00B6274A">
              <w:rPr>
                <w:rFonts w:ascii="Times New Roman" w:eastAsia="Times New Roman" w:hAnsi="Times New Roman"/>
                <w:b/>
                <w:bCs/>
                <w:sz w:val="24"/>
                <w:szCs w:val="24"/>
                <w:lang w:eastAsia="ru-RU"/>
              </w:rPr>
              <w:t>:</w:t>
            </w:r>
          </w:p>
        </w:tc>
      </w:tr>
      <w:tr w:rsidR="0063244A" w:rsidRPr="00B6274A" w14:paraId="554DCE3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AB014CD"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З</w:t>
            </w:r>
            <w:r w:rsidR="0063244A" w:rsidRPr="00B6274A">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63244A" w:rsidRPr="00B6274A">
              <w:rPr>
                <w:rFonts w:ascii="Times New Roman" w:eastAsia="Times New Roman" w:hAnsi="Times New Roman"/>
                <w:i/>
                <w:iCs/>
                <w:sz w:val="24"/>
                <w:szCs w:val="24"/>
                <w:shd w:val="clear" w:color="auto" w:fill="FFFFFF"/>
                <w:lang w:eastAsia="ru-RU"/>
              </w:rPr>
              <w:t>(</w:t>
            </w:r>
            <w:r w:rsidR="0063244A" w:rsidRPr="00B6274A">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62598B5"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33C16899"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В</w:t>
            </w:r>
            <w:r w:rsidR="0063244A" w:rsidRPr="00B6274A">
              <w:rPr>
                <w:rFonts w:ascii="Times New Roman" w:eastAsia="Times New Roman" w:hAnsi="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63244A" w:rsidRPr="00B6274A">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B6274A" w:rsidRDefault="004C22C5"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w:t>
            </w:r>
            <w:r w:rsidR="007D22E6" w:rsidRPr="00B6274A">
              <w:rPr>
                <w:rFonts w:ascii="Times New Roman" w:eastAsia="Times New Roman" w:hAnsi="Times New Roman"/>
                <w:sz w:val="24"/>
                <w:szCs w:val="24"/>
                <w:lang w:eastAsia="ru-RU"/>
              </w:rPr>
              <w:t>такої</w:t>
            </w:r>
            <w:r w:rsidRPr="00B6274A">
              <w:rPr>
                <w:rFonts w:ascii="Times New Roman" w:eastAsia="Times New Roman" w:hAnsi="Times New Roman"/>
                <w:sz w:val="24"/>
                <w:szCs w:val="24"/>
                <w:lang w:eastAsia="ru-RU"/>
              </w:rPr>
              <w:t xml:space="preserve"> підстав</w:t>
            </w:r>
            <w:r w:rsidR="007D22E6" w:rsidRPr="00B6274A">
              <w:rPr>
                <w:rFonts w:ascii="Times New Roman" w:eastAsia="Times New Roman" w:hAnsi="Times New Roman"/>
                <w:sz w:val="24"/>
                <w:szCs w:val="24"/>
                <w:lang w:eastAsia="ru-RU"/>
              </w:rPr>
              <w:t>и</w:t>
            </w:r>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6274A" w:rsidRDefault="00703552"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w:t>
            </w:r>
            <w:r w:rsidR="00796D4E" w:rsidRPr="00B6274A">
              <w:rPr>
                <w:rFonts w:ascii="Times New Roman" w:eastAsia="Times New Roman" w:hAnsi="Times New Roman"/>
                <w:sz w:val="24"/>
                <w:szCs w:val="24"/>
                <w:lang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w:t>
            </w:r>
            <w:r w:rsidR="0063244A" w:rsidRPr="00B6274A">
              <w:rPr>
                <w:rFonts w:ascii="Times New Roman" w:eastAsia="Times New Roman" w:hAnsi="Times New Roman"/>
                <w:sz w:val="24"/>
                <w:szCs w:val="24"/>
                <w:lang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0063244A" w:rsidRPr="00B6274A">
              <w:rPr>
                <w:rFonts w:ascii="Times New Roman" w:eastAsia="Times New Roman" w:hAnsi="Times New Roman"/>
                <w:sz w:val="24"/>
                <w:szCs w:val="24"/>
                <w:lang w:eastAsia="ru-RU"/>
              </w:rPr>
              <w:t>.</w:t>
            </w:r>
          </w:p>
          <w:p w14:paraId="13956A8F" w14:textId="77777777" w:rsidR="0063244A" w:rsidRPr="00B6274A" w:rsidRDefault="0063244A" w:rsidP="001051D3">
            <w:pPr>
              <w:spacing w:after="0" w:line="240" w:lineRule="auto"/>
              <w:rPr>
                <w:rFonts w:ascii="Times New Roman" w:eastAsia="Times New Roman" w:hAnsi="Times New Roman"/>
                <w:sz w:val="24"/>
                <w:szCs w:val="24"/>
                <w:lang w:eastAsia="ru-RU"/>
              </w:rPr>
            </w:pPr>
          </w:p>
        </w:tc>
      </w:tr>
      <w:tr w:rsidR="0063244A" w:rsidRPr="00B6274A" w14:paraId="622EED4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4BD00DD4"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63244A" w:rsidRPr="00B6274A">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B6274A" w14:paraId="0A3D11A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408054BE"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 xml:space="preserve">уб’єкт господарювання (учасник) протягом останніх трьох років притягувався до відповідальності за порушення, </w:t>
            </w:r>
            <w:r w:rsidR="0063244A" w:rsidRPr="00B6274A">
              <w:rPr>
                <w:rFonts w:ascii="Times New Roman" w:eastAsia="Times New Roman" w:hAnsi="Times New Roman"/>
                <w:sz w:val="24"/>
                <w:szCs w:val="24"/>
                <w:shd w:val="clear" w:color="auto" w:fill="FFFFFF"/>
                <w:lang w:eastAsia="ru-RU"/>
              </w:rPr>
              <w:lastRenderedPageBreak/>
              <w:t>передбачене пунктом 4 частини 2 статті 6, </w:t>
            </w:r>
            <w:hyperlink r:id="rId9" w:anchor="n456" w:history="1">
              <w:r w:rsidR="0063244A" w:rsidRPr="00B6274A">
                <w:rPr>
                  <w:rFonts w:ascii="Times New Roman" w:eastAsia="Times New Roman" w:hAnsi="Times New Roman"/>
                  <w:sz w:val="24"/>
                  <w:szCs w:val="24"/>
                  <w:shd w:val="clear" w:color="auto" w:fill="FFFFFF"/>
                  <w:lang w:eastAsia="ru-RU"/>
                </w:rPr>
                <w:t>пунктом 1 статті 50</w:t>
              </w:r>
            </w:hyperlink>
            <w:r w:rsidRPr="00B6274A">
              <w:rPr>
                <w:rFonts w:ascii="Times New Roman" w:eastAsia="Times New Roman" w:hAnsi="Times New Roman"/>
                <w:sz w:val="24"/>
                <w:szCs w:val="24"/>
                <w:shd w:val="clear" w:color="auto" w:fill="FFFFFF"/>
                <w:lang w:eastAsia="ru-RU"/>
              </w:rPr>
              <w:t xml:space="preserve"> </w:t>
            </w:r>
            <w:r w:rsidR="0063244A" w:rsidRPr="00B6274A">
              <w:rPr>
                <w:rFonts w:ascii="Times New Roman" w:eastAsia="Times New Roman" w:hAnsi="Times New Roman"/>
                <w:sz w:val="24"/>
                <w:szCs w:val="24"/>
                <w:shd w:val="clear" w:color="auto" w:fill="FFFFFF"/>
                <w:lang w:eastAsia="ru-RU"/>
              </w:rPr>
              <w:t xml:space="preserve">Закону України «Про захист економічної конкуренції», у вигляді вчинення </w:t>
            </w:r>
            <w:proofErr w:type="spellStart"/>
            <w:r w:rsidR="0063244A" w:rsidRPr="00B6274A">
              <w:rPr>
                <w:rFonts w:ascii="Times New Roman" w:eastAsia="Times New Roman" w:hAnsi="Times New Roman"/>
                <w:sz w:val="24"/>
                <w:szCs w:val="24"/>
                <w:shd w:val="clear" w:color="auto" w:fill="FFFFFF"/>
                <w:lang w:eastAsia="ru-RU"/>
              </w:rPr>
              <w:t>антиконкурентних</w:t>
            </w:r>
            <w:proofErr w:type="spellEnd"/>
            <w:r w:rsidR="0063244A" w:rsidRPr="00B6274A">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0063244A" w:rsidRPr="00B6274A">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01FD3662"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2939D86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Ф</w:t>
            </w:r>
            <w:r w:rsidR="0063244A" w:rsidRPr="00B6274A">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3085039E"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0308F"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45AC6418"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0E4AB57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B6274A" w14:paraId="594B657A"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171B002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Т</w:t>
            </w:r>
            <w:r w:rsidR="0063244A" w:rsidRPr="00B6274A">
              <w:rPr>
                <w:rFonts w:ascii="Times New Roman" w:eastAsia="Times New Roman" w:hAnsi="Times New Roman"/>
                <w:sz w:val="24"/>
                <w:szCs w:val="24"/>
                <w:shd w:val="clear" w:color="auto" w:fill="FFFFFF"/>
                <w:lang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w:t>
            </w:r>
            <w:r w:rsidR="0063244A" w:rsidRPr="00B6274A">
              <w:rPr>
                <w:rFonts w:ascii="Times New Roman" w:eastAsia="Times New Roman" w:hAnsi="Times New Roman"/>
                <w:sz w:val="24"/>
                <w:szCs w:val="24"/>
                <w:shd w:val="clear" w:color="auto" w:fill="FFFFFF"/>
                <w:lang w:eastAsia="ru-RU"/>
              </w:rPr>
              <w:lastRenderedPageBreak/>
              <w:t>закупівлі та / або з уповноваженою особою (особами), та / або з керівником замовника (</w:t>
            </w:r>
            <w:r w:rsidR="0063244A" w:rsidRPr="00B6274A">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w:t>
            </w:r>
            <w:r w:rsidRPr="00B6274A">
              <w:rPr>
                <w:rFonts w:ascii="Times New Roman" w:eastAsia="Times New Roman" w:hAnsi="Times New Roman"/>
                <w:sz w:val="24"/>
                <w:szCs w:val="24"/>
                <w:lang w:eastAsia="ru-RU"/>
              </w:rPr>
              <w:lastRenderedPageBreak/>
              <w:t xml:space="preserve">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0063244A" w:rsidRPr="00B6274A">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6274A">
              <w:rPr>
                <w:rFonts w:ascii="Times New Roman" w:eastAsia="Times New Roman" w:hAnsi="Times New Roman"/>
                <w:sz w:val="24"/>
                <w:szCs w:val="24"/>
                <w:lang w:eastAsia="ru-RU"/>
              </w:rPr>
              <w:t>. </w:t>
            </w:r>
          </w:p>
        </w:tc>
      </w:tr>
      <w:tr w:rsidR="0063244A" w:rsidRPr="00B6274A" w14:paraId="1227951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40549C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63244A" w:rsidRPr="00B6274A">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B6274A">
              <w:rPr>
                <w:rFonts w:ascii="Times New Roman" w:eastAsia="Times New Roman" w:hAnsi="Times New Roman"/>
                <w:sz w:val="24"/>
                <w:szCs w:val="24"/>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6274A">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6274A" w14:paraId="2193B846"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3090DB2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w:t>
            </w:r>
            <w:r w:rsidR="0063244A" w:rsidRPr="00B6274A">
              <w:rPr>
                <w:rFonts w:ascii="Times New Roman" w:eastAsia="Times New Roman" w:hAnsi="Times New Roman"/>
                <w:sz w:val="24"/>
                <w:szCs w:val="24"/>
                <w:shd w:val="clear" w:color="auto" w:fill="FFFFFF"/>
                <w:lang w:eastAsia="ru-RU"/>
              </w:rPr>
              <w:lastRenderedPageBreak/>
              <w:t>фізичних осіб - підприємців та громадських формувань» (крім нерезидентів) (</w:t>
            </w:r>
            <w:r w:rsidR="0063244A" w:rsidRPr="00B6274A">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w:t>
            </w:r>
            <w:r w:rsidRPr="00B6274A">
              <w:rPr>
                <w:rFonts w:ascii="Times New Roman" w:eastAsia="Times New Roman" w:hAnsi="Times New Roman"/>
                <w:sz w:val="24"/>
                <w:szCs w:val="24"/>
                <w:lang w:eastAsia="ru-RU"/>
              </w:rPr>
              <w:lastRenderedPageBreak/>
              <w:t xml:space="preserve">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з Єдиного державного </w:t>
            </w:r>
            <w:r w:rsidR="0063244A" w:rsidRPr="00B6274A">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0063244A" w:rsidRPr="00B6274A">
              <w:rPr>
                <w:rFonts w:ascii="Times New Roman" w:eastAsia="Times New Roman" w:hAnsi="Times New Roman"/>
                <w:sz w:val="24"/>
                <w:szCs w:val="24"/>
                <w:lang w:eastAsia="ru-RU"/>
              </w:rPr>
              <w:t>   в який містить інформацію про те, що</w:t>
            </w:r>
            <w:r w:rsidR="0063244A" w:rsidRPr="00B6274A">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B6274A" w14:paraId="1282DD20"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347FE3EB"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Ю</w:t>
            </w:r>
            <w:r w:rsidR="0063244A" w:rsidRPr="00B6274A">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63244A" w:rsidRPr="00B6274A">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72A7FB" w14:textId="77777777" w:rsidR="007D22E6" w:rsidRPr="00B6274A" w:rsidRDefault="007D22E6" w:rsidP="001051D3">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r w:rsidRPr="00B6274A">
              <w:rPr>
                <w:rFonts w:ascii="Times New Roman" w:eastAsia="Times New Roman" w:hAnsi="Times New Roman"/>
                <w:i/>
                <w:iCs/>
                <w:sz w:val="24"/>
                <w:szCs w:val="24"/>
                <w:lang w:eastAsia="ru-RU"/>
              </w:rPr>
              <w:t xml:space="preserve"> </w:t>
            </w:r>
          </w:p>
          <w:p w14:paraId="2AA332A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1220E1C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B6274A" w14:paraId="26C4D4A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1D8477A1"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63244A" w:rsidRPr="00B6274A">
              <w:rPr>
                <w:rFonts w:ascii="Times New Roman" w:eastAsia="Times New Roman" w:hAnsi="Times New Roman"/>
                <w:sz w:val="24"/>
                <w:szCs w:val="24"/>
                <w:shd w:val="clear" w:color="auto" w:fill="FFFFFF"/>
                <w:lang w:eastAsia="ru-RU"/>
              </w:rPr>
              <w:t>закупівель</w:t>
            </w:r>
            <w:proofErr w:type="spellEnd"/>
            <w:r w:rsidR="0063244A" w:rsidRPr="00B6274A">
              <w:rPr>
                <w:rFonts w:ascii="Times New Roman" w:eastAsia="Times New Roman" w:hAnsi="Times New Roman"/>
                <w:sz w:val="24"/>
                <w:szCs w:val="24"/>
                <w:shd w:val="clear" w:color="auto" w:fill="FFFFFF"/>
                <w:lang w:eastAsia="ru-RU"/>
              </w:rPr>
              <w:t xml:space="preserve"> товарів, робіт і послуг згідно із Законом </w:t>
            </w:r>
            <w:r w:rsidR="0063244A" w:rsidRPr="00B6274A">
              <w:rPr>
                <w:rFonts w:ascii="Times New Roman" w:eastAsia="Times New Roman" w:hAnsi="Times New Roman"/>
                <w:sz w:val="24"/>
                <w:szCs w:val="24"/>
                <w:shd w:val="clear" w:color="auto" w:fill="FFFFFF"/>
                <w:lang w:eastAsia="ru-RU"/>
              </w:rPr>
              <w:lastRenderedPageBreak/>
              <w:t>України «Про санкції» (</w:t>
            </w:r>
            <w:r w:rsidR="0063244A" w:rsidRPr="00B6274A">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8709AB1"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3233BAB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3244A" w:rsidRPr="00B6274A">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7C220119"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5A90C87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63244A" w:rsidRPr="00B6274A">
              <w:rPr>
                <w:rFonts w:ascii="Times New Roman" w:eastAsia="Times New Roman" w:hAnsi="Times New Roman"/>
                <w:sz w:val="24"/>
                <w:szCs w:val="24"/>
                <w:lang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4FAFC9D"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63244A" w:rsidRPr="00B6274A" w14:paraId="0FA84E6C"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B6274A">
              <w:rPr>
                <w:rFonts w:ascii="Times New Roman" w:eastAsia="Times New Roman" w:hAnsi="Times New Roman"/>
                <w:sz w:val="24"/>
                <w:szCs w:val="24"/>
                <w:lang w:eastAsia="ru-RU"/>
              </w:rPr>
              <w:lastRenderedPageBreak/>
              <w:t>протягом трьох років з дати дострокового розірвання такого договору.</w:t>
            </w:r>
          </w:p>
          <w:p w14:paraId="745FCB52"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A07F091" w14:textId="3411B406" w:rsidR="007D22E6" w:rsidRPr="00B6274A" w:rsidRDefault="007D22E6" w:rsidP="001051D3">
            <w:pPr>
              <w:spacing w:after="0" w:line="240" w:lineRule="auto"/>
              <w:jc w:val="both"/>
              <w:rPr>
                <w:rFonts w:ascii="Times New Roman" w:hAnsi="Times New Roman"/>
                <w:sz w:val="24"/>
                <w:szCs w:val="24"/>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w:t>
            </w:r>
            <w:r w:rsidR="00F424BC" w:rsidRPr="00B6274A">
              <w:rPr>
                <w:rFonts w:ascii="Times New Roman" w:eastAsia="Times New Roman" w:hAnsi="Times New Roman"/>
                <w:sz w:val="24"/>
                <w:szCs w:val="24"/>
                <w:lang w:eastAsia="ru-RU"/>
              </w:rPr>
              <w:t>я</w:t>
            </w:r>
            <w:r w:rsidRPr="00B6274A">
              <w:rPr>
                <w:rFonts w:ascii="Times New Roman" w:eastAsia="Times New Roman" w:hAnsi="Times New Roman"/>
                <w:sz w:val="24"/>
                <w:szCs w:val="24"/>
                <w:lang w:eastAsia="ru-RU"/>
              </w:rPr>
              <w:t xml:space="preserve"> технічна можливість самостійно декларувати відсутність підстави для </w:t>
            </w:r>
            <w:r w:rsidRPr="00B6274A">
              <w:rPr>
                <w:rFonts w:ascii="Times New Roman" w:eastAsia="Times New Roman" w:hAnsi="Times New Roman"/>
                <w:sz w:val="24"/>
                <w:szCs w:val="24"/>
                <w:lang w:eastAsia="ru-RU"/>
              </w:rPr>
              <w:lastRenderedPageBreak/>
              <w:t xml:space="preserve">відмови в участі у процедурі закупівлі учасник має </w:t>
            </w:r>
            <w:r w:rsidR="0063244A" w:rsidRPr="00B6274A">
              <w:rPr>
                <w:rFonts w:ascii="Times New Roman" w:hAnsi="Times New Roman"/>
                <w:sz w:val="24"/>
                <w:szCs w:val="24"/>
              </w:rPr>
              <w:t>нада</w:t>
            </w:r>
            <w:r w:rsidRPr="00B6274A">
              <w:rPr>
                <w:rFonts w:ascii="Times New Roman" w:hAnsi="Times New Roman"/>
                <w:sz w:val="24"/>
                <w:szCs w:val="24"/>
              </w:rPr>
              <w:t>ти:</w:t>
            </w:r>
          </w:p>
          <w:p w14:paraId="3DA4B42E" w14:textId="77777777" w:rsidR="007D22E6" w:rsidRPr="00B6274A" w:rsidRDefault="0063244A"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B6274A">
              <w:rPr>
                <w:rFonts w:ascii="Times New Roman" w:hAnsi="Times New Roman"/>
                <w:sz w:val="24"/>
                <w:szCs w:val="24"/>
              </w:rPr>
              <w:t>;</w:t>
            </w:r>
          </w:p>
          <w:p w14:paraId="72A129D1" w14:textId="77777777" w:rsidR="007D22E6" w:rsidRPr="00B6274A" w:rsidRDefault="0063244A" w:rsidP="001051D3">
            <w:pPr>
              <w:spacing w:after="0" w:line="240" w:lineRule="auto"/>
              <w:jc w:val="both"/>
              <w:rPr>
                <w:rFonts w:ascii="Times New Roman" w:hAnsi="Times New Roman"/>
                <w:sz w:val="24"/>
                <w:szCs w:val="24"/>
              </w:rPr>
            </w:pPr>
            <w:r w:rsidRPr="00B6274A">
              <w:rPr>
                <w:rFonts w:ascii="Times New Roman" w:hAnsi="Times New Roman"/>
                <w:sz w:val="24"/>
                <w:szCs w:val="24"/>
              </w:rPr>
              <w:t xml:space="preserve">або </w:t>
            </w:r>
          </w:p>
          <w:p w14:paraId="2BCE205A" w14:textId="77777777" w:rsidR="0063244A" w:rsidRPr="00B6274A" w:rsidRDefault="007D22E6"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у</w:t>
            </w:r>
            <w:r w:rsidR="0063244A" w:rsidRPr="00B6274A">
              <w:rPr>
                <w:rFonts w:ascii="Times New Roman" w:hAnsi="Times New Roman"/>
                <w:sz w:val="24"/>
                <w:szCs w:val="24"/>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6274A">
              <w:rPr>
                <w:rFonts w:ascii="Times New Roman" w:eastAsia="Times New Roman" w:hAnsi="Times New Roman"/>
                <w:sz w:val="24"/>
                <w:szCs w:val="24"/>
                <w:lang w:eastAsia="ru-RU"/>
              </w:rPr>
              <w:lastRenderedPageBreak/>
              <w:t>дострокового розірвання такого договору</w:t>
            </w:r>
          </w:p>
          <w:p w14:paraId="4C7553E5"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C20437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або</w:t>
            </w:r>
          </w:p>
          <w:p w14:paraId="0CCA27AC"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2609E5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B6274A" w:rsidRDefault="00BD54BF" w:rsidP="001051D3">
      <w:pPr>
        <w:spacing w:after="0" w:line="240" w:lineRule="auto"/>
        <w:rPr>
          <w:rFonts w:ascii="Times New Roman" w:hAnsi="Times New Roman"/>
          <w:sz w:val="24"/>
          <w:szCs w:val="24"/>
        </w:rPr>
      </w:pPr>
    </w:p>
    <w:p w14:paraId="6AC2C984" w14:textId="77777777" w:rsidR="00087F3C" w:rsidRPr="00B6274A" w:rsidRDefault="00087F3C" w:rsidP="001051D3">
      <w:pPr>
        <w:spacing w:after="0" w:line="240" w:lineRule="auto"/>
        <w:jc w:val="center"/>
        <w:rPr>
          <w:rFonts w:ascii="Times New Roman" w:hAnsi="Times New Roman"/>
          <w:b/>
          <w:sz w:val="24"/>
          <w:szCs w:val="24"/>
        </w:rPr>
      </w:pPr>
      <w:r w:rsidRPr="00B6274A">
        <w:rPr>
          <w:rFonts w:ascii="Times New Roman" w:hAnsi="Times New Roman"/>
          <w:b/>
          <w:sz w:val="24"/>
          <w:szCs w:val="24"/>
        </w:rPr>
        <w:t>Інформація про відсутність підстав, визначених у статті 17 Закону</w:t>
      </w:r>
    </w:p>
    <w:p w14:paraId="4DB9C0F1" w14:textId="77777777" w:rsidR="00087F3C" w:rsidRPr="00B6274A" w:rsidRDefault="00087F3C" w:rsidP="001051D3">
      <w:pPr>
        <w:spacing w:after="0" w:line="240" w:lineRule="auto"/>
        <w:jc w:val="both"/>
        <w:rPr>
          <w:rFonts w:ascii="Times New Roman" w:hAnsi="Times New Roman"/>
          <w:sz w:val="24"/>
          <w:szCs w:val="24"/>
        </w:rPr>
      </w:pPr>
    </w:p>
    <w:p w14:paraId="6A2BCCAB" w14:textId="77777777"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1.</w:t>
      </w:r>
      <w:r w:rsidRPr="00B6274A">
        <w:rPr>
          <w:rFonts w:ascii="Times New Roman" w:hAnsi="Times New Roman"/>
          <w:sz w:val="24"/>
          <w:szCs w:val="24"/>
        </w:rPr>
        <w:tab/>
        <w:t xml:space="preserve">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w:t>
      </w:r>
    </w:p>
    <w:p w14:paraId="2D57A446" w14:textId="423C438C"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2.</w:t>
      </w:r>
      <w:r w:rsidRPr="00B6274A">
        <w:rPr>
          <w:rFonts w:ascii="Times New Roman" w:hAnsi="Times New Roman"/>
          <w:sz w:val="24"/>
          <w:szCs w:val="24"/>
        </w:rPr>
        <w:tab/>
        <w:t xml:space="preserve">Інформація про відсутність підстав, визначених у частині 2 статті 17 Закону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w:t>
      </w:r>
      <w:r w:rsidRPr="00B6274A">
        <w:rPr>
          <w:rFonts w:ascii="Times New Roman" w:hAnsi="Times New Roman"/>
          <w:sz w:val="24"/>
          <w:szCs w:val="24"/>
        </w:rPr>
        <w:lastRenderedPageBreak/>
        <w:t>зобов’язань за раніше укла</w:t>
      </w:r>
      <w:r w:rsidR="00D55BA4">
        <w:rPr>
          <w:rFonts w:ascii="Times New Roman" w:hAnsi="Times New Roman"/>
          <w:sz w:val="24"/>
          <w:szCs w:val="24"/>
        </w:rPr>
        <w:t>деним договором про закупівлю</w:t>
      </w:r>
      <w:r w:rsidRPr="00B6274A">
        <w:rPr>
          <w:rFonts w:ascii="Times New Roman" w:hAnsi="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C5A17BB" w14:textId="02027C50" w:rsidR="00087F3C"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3. </w:t>
      </w:r>
      <w:r w:rsidR="00087F3C" w:rsidRPr="00B6274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160FED11" w14:textId="0BB199D5" w:rsidR="00F84E59"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4. </w:t>
      </w:r>
      <w:r w:rsidR="00087F3C" w:rsidRPr="00B6274A">
        <w:rPr>
          <w:rFonts w:ascii="Times New Roman" w:hAnsi="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C06550D" w14:textId="20163AFB" w:rsidR="006D0931"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5. </w:t>
      </w:r>
      <w:r w:rsidR="00F84E59" w:rsidRPr="00B6274A">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6274A">
        <w:rPr>
          <w:rFonts w:ascii="Times New Roman" w:hAnsi="Times New Roman"/>
          <w:sz w:val="24"/>
          <w:szCs w:val="24"/>
        </w:rPr>
        <w:t>Особливостями</w:t>
      </w:r>
      <w:r w:rsidR="00F84E59" w:rsidRPr="00B6274A">
        <w:rPr>
          <w:rFonts w:ascii="Times New Roman" w:hAnsi="Times New Roman"/>
          <w:sz w:val="24"/>
          <w:szCs w:val="24"/>
        </w:rPr>
        <w:t xml:space="preserve"> замовник відхиляє його на підставі </w:t>
      </w:r>
      <w:r w:rsidR="00796D4E" w:rsidRPr="00B6274A">
        <w:rPr>
          <w:rFonts w:ascii="Times New Roman" w:hAnsi="Times New Roman"/>
          <w:sz w:val="24"/>
          <w:szCs w:val="24"/>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F3CA822" w14:textId="77777777" w:rsidR="00563798" w:rsidRPr="00B6274A" w:rsidRDefault="00563798" w:rsidP="001051D3">
      <w:pPr>
        <w:spacing w:after="0" w:line="240" w:lineRule="auto"/>
        <w:ind w:firstLine="709"/>
        <w:jc w:val="both"/>
        <w:rPr>
          <w:rFonts w:ascii="Times New Roman" w:hAnsi="Times New Roman"/>
          <w:sz w:val="24"/>
          <w:szCs w:val="24"/>
        </w:rPr>
      </w:pPr>
    </w:p>
    <w:p w14:paraId="050B1F5C" w14:textId="77777777" w:rsidR="00563798" w:rsidRPr="00B6274A" w:rsidRDefault="00563798" w:rsidP="001051D3">
      <w:pPr>
        <w:spacing w:after="0" w:line="240" w:lineRule="auto"/>
        <w:ind w:firstLine="709"/>
        <w:jc w:val="both"/>
        <w:rPr>
          <w:rFonts w:ascii="Times New Roman" w:hAnsi="Times New Roman"/>
          <w:sz w:val="24"/>
          <w:szCs w:val="24"/>
        </w:rPr>
      </w:pPr>
    </w:p>
    <w:p w14:paraId="2E2833FD" w14:textId="77777777" w:rsidR="00563798" w:rsidRPr="00B6274A" w:rsidRDefault="00563798"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16BEBB68" w14:textId="77777777" w:rsidR="00563798" w:rsidRPr="00B6274A" w:rsidRDefault="00563798" w:rsidP="001051D3">
      <w:pPr>
        <w:spacing w:after="0" w:line="240" w:lineRule="auto"/>
        <w:ind w:firstLine="709"/>
        <w:jc w:val="both"/>
        <w:rPr>
          <w:rFonts w:ascii="Times New Roman" w:hAnsi="Times New Roman"/>
          <w:sz w:val="24"/>
          <w:szCs w:val="24"/>
        </w:rPr>
      </w:pPr>
    </w:p>
    <w:p w14:paraId="19F9D68D" w14:textId="77777777" w:rsidR="00AA6430" w:rsidRPr="00B6274A" w:rsidRDefault="00AA6430" w:rsidP="001051D3">
      <w:pPr>
        <w:spacing w:after="0" w:line="240" w:lineRule="auto"/>
        <w:jc w:val="both"/>
        <w:rPr>
          <w:rFonts w:ascii="Times New Roman" w:hAnsi="Times New Roman"/>
          <w:sz w:val="24"/>
          <w:szCs w:val="24"/>
        </w:rPr>
      </w:pPr>
    </w:p>
    <w:p w14:paraId="20A89865" w14:textId="77777777" w:rsidR="008F54BC" w:rsidRPr="00B6274A" w:rsidRDefault="008F54BC" w:rsidP="001051D3">
      <w:pPr>
        <w:spacing w:after="0" w:line="240" w:lineRule="auto"/>
        <w:jc w:val="right"/>
        <w:rPr>
          <w:rFonts w:ascii="Times New Roman" w:hAnsi="Times New Roman"/>
          <w:b/>
          <w:bCs/>
          <w:sz w:val="24"/>
          <w:szCs w:val="24"/>
        </w:rPr>
      </w:pPr>
    </w:p>
    <w:p w14:paraId="7EEB24DE" w14:textId="77777777" w:rsidR="008F54BC" w:rsidRPr="00B6274A" w:rsidRDefault="008F54BC" w:rsidP="001051D3">
      <w:pPr>
        <w:spacing w:after="0" w:line="240" w:lineRule="auto"/>
        <w:jc w:val="right"/>
        <w:rPr>
          <w:rFonts w:ascii="Times New Roman" w:hAnsi="Times New Roman"/>
          <w:b/>
          <w:bCs/>
          <w:sz w:val="24"/>
          <w:szCs w:val="24"/>
        </w:rPr>
      </w:pPr>
    </w:p>
    <w:p w14:paraId="1DF2521C" w14:textId="77777777" w:rsidR="008F54BC" w:rsidRPr="00B6274A" w:rsidRDefault="008F54BC" w:rsidP="001051D3">
      <w:pPr>
        <w:spacing w:after="0" w:line="240" w:lineRule="auto"/>
        <w:jc w:val="right"/>
        <w:rPr>
          <w:rFonts w:ascii="Times New Roman" w:hAnsi="Times New Roman"/>
          <w:b/>
          <w:bCs/>
          <w:sz w:val="24"/>
          <w:szCs w:val="24"/>
        </w:rPr>
      </w:pPr>
    </w:p>
    <w:p w14:paraId="7444C094" w14:textId="77777777" w:rsidR="008F54BC" w:rsidRPr="00B6274A" w:rsidRDefault="008F54BC" w:rsidP="001051D3">
      <w:pPr>
        <w:spacing w:after="0" w:line="240" w:lineRule="auto"/>
        <w:jc w:val="right"/>
        <w:rPr>
          <w:rFonts w:ascii="Times New Roman" w:hAnsi="Times New Roman"/>
          <w:b/>
          <w:bCs/>
          <w:sz w:val="24"/>
          <w:szCs w:val="24"/>
        </w:rPr>
      </w:pPr>
    </w:p>
    <w:p w14:paraId="0C9CE7C1" w14:textId="77777777" w:rsidR="008F54BC" w:rsidRPr="00B6274A" w:rsidRDefault="008F54BC" w:rsidP="001051D3">
      <w:pPr>
        <w:spacing w:after="0" w:line="240" w:lineRule="auto"/>
        <w:jc w:val="right"/>
        <w:rPr>
          <w:rFonts w:ascii="Times New Roman" w:hAnsi="Times New Roman"/>
          <w:b/>
          <w:bCs/>
          <w:sz w:val="24"/>
          <w:szCs w:val="24"/>
        </w:rPr>
      </w:pPr>
    </w:p>
    <w:p w14:paraId="7A737F7F" w14:textId="77777777" w:rsidR="008F54BC" w:rsidRPr="00B6274A" w:rsidRDefault="008F54BC" w:rsidP="001051D3">
      <w:pPr>
        <w:spacing w:after="0" w:line="240" w:lineRule="auto"/>
        <w:jc w:val="right"/>
        <w:rPr>
          <w:rFonts w:ascii="Times New Roman" w:hAnsi="Times New Roman"/>
          <w:b/>
          <w:bCs/>
          <w:sz w:val="24"/>
          <w:szCs w:val="24"/>
        </w:rPr>
      </w:pPr>
    </w:p>
    <w:p w14:paraId="3BEF27AB" w14:textId="77777777" w:rsidR="008F54BC" w:rsidRPr="00B6274A" w:rsidRDefault="008F54BC" w:rsidP="001051D3">
      <w:pPr>
        <w:spacing w:after="0" w:line="240" w:lineRule="auto"/>
        <w:jc w:val="right"/>
        <w:rPr>
          <w:rFonts w:ascii="Times New Roman" w:hAnsi="Times New Roman"/>
          <w:b/>
          <w:bCs/>
          <w:sz w:val="24"/>
          <w:szCs w:val="24"/>
        </w:rPr>
      </w:pPr>
    </w:p>
    <w:p w14:paraId="60D1A0C3" w14:textId="77777777" w:rsidR="008F54BC" w:rsidRPr="00B6274A" w:rsidRDefault="008F54BC" w:rsidP="001051D3">
      <w:pPr>
        <w:spacing w:after="0" w:line="240" w:lineRule="auto"/>
        <w:jc w:val="right"/>
        <w:rPr>
          <w:rFonts w:ascii="Times New Roman" w:hAnsi="Times New Roman"/>
          <w:b/>
          <w:bCs/>
          <w:sz w:val="24"/>
          <w:szCs w:val="24"/>
        </w:rPr>
      </w:pPr>
    </w:p>
    <w:p w14:paraId="65114A48" w14:textId="77777777" w:rsidR="008F54BC" w:rsidRPr="00B6274A" w:rsidRDefault="008F54BC" w:rsidP="001051D3">
      <w:pPr>
        <w:spacing w:after="0" w:line="240" w:lineRule="auto"/>
        <w:jc w:val="right"/>
        <w:rPr>
          <w:rFonts w:ascii="Times New Roman" w:hAnsi="Times New Roman"/>
          <w:b/>
          <w:bCs/>
          <w:sz w:val="24"/>
          <w:szCs w:val="24"/>
        </w:rPr>
      </w:pPr>
    </w:p>
    <w:p w14:paraId="635B8625" w14:textId="77777777" w:rsidR="008F54BC" w:rsidRPr="00B6274A" w:rsidRDefault="008F54BC" w:rsidP="001051D3">
      <w:pPr>
        <w:spacing w:after="0" w:line="240" w:lineRule="auto"/>
        <w:jc w:val="right"/>
        <w:rPr>
          <w:rFonts w:ascii="Times New Roman" w:hAnsi="Times New Roman"/>
          <w:b/>
          <w:bCs/>
          <w:sz w:val="24"/>
          <w:szCs w:val="24"/>
        </w:rPr>
      </w:pPr>
    </w:p>
    <w:p w14:paraId="4936190D" w14:textId="77777777" w:rsidR="008F54BC" w:rsidRPr="00B6274A" w:rsidRDefault="008F54BC" w:rsidP="001051D3">
      <w:pPr>
        <w:spacing w:after="0" w:line="240" w:lineRule="auto"/>
        <w:jc w:val="right"/>
        <w:rPr>
          <w:rFonts w:ascii="Times New Roman" w:hAnsi="Times New Roman"/>
          <w:b/>
          <w:bCs/>
          <w:sz w:val="24"/>
          <w:szCs w:val="24"/>
        </w:rPr>
      </w:pPr>
    </w:p>
    <w:p w14:paraId="3B6BD8DF" w14:textId="77777777" w:rsidR="008F54BC" w:rsidRPr="00B6274A" w:rsidRDefault="008F54BC" w:rsidP="001051D3">
      <w:pPr>
        <w:spacing w:after="0" w:line="240" w:lineRule="auto"/>
        <w:jc w:val="right"/>
        <w:rPr>
          <w:rFonts w:ascii="Times New Roman" w:hAnsi="Times New Roman"/>
          <w:b/>
          <w:bCs/>
          <w:sz w:val="24"/>
          <w:szCs w:val="24"/>
        </w:rPr>
      </w:pPr>
    </w:p>
    <w:p w14:paraId="336BB1FD" w14:textId="77777777" w:rsidR="008F54BC" w:rsidRPr="00B6274A" w:rsidRDefault="008F54BC" w:rsidP="001051D3">
      <w:pPr>
        <w:spacing w:after="0" w:line="240" w:lineRule="auto"/>
        <w:jc w:val="right"/>
        <w:rPr>
          <w:rFonts w:ascii="Times New Roman" w:hAnsi="Times New Roman"/>
          <w:b/>
          <w:bCs/>
          <w:sz w:val="24"/>
          <w:szCs w:val="24"/>
        </w:rPr>
      </w:pPr>
    </w:p>
    <w:p w14:paraId="4597FB9F" w14:textId="77777777" w:rsidR="008F54BC" w:rsidRPr="00B6274A" w:rsidRDefault="008F54BC" w:rsidP="001051D3">
      <w:pPr>
        <w:spacing w:after="0" w:line="240" w:lineRule="auto"/>
        <w:jc w:val="right"/>
        <w:rPr>
          <w:rFonts w:ascii="Times New Roman" w:hAnsi="Times New Roman"/>
          <w:b/>
          <w:bCs/>
          <w:sz w:val="24"/>
          <w:szCs w:val="24"/>
        </w:rPr>
      </w:pPr>
    </w:p>
    <w:p w14:paraId="729CCBE4" w14:textId="77777777" w:rsidR="008F54BC" w:rsidRPr="00B6274A" w:rsidRDefault="008F54BC" w:rsidP="001051D3">
      <w:pPr>
        <w:spacing w:after="0" w:line="240" w:lineRule="auto"/>
        <w:jc w:val="right"/>
        <w:rPr>
          <w:rFonts w:ascii="Times New Roman" w:hAnsi="Times New Roman"/>
          <w:b/>
          <w:bCs/>
          <w:sz w:val="24"/>
          <w:szCs w:val="24"/>
        </w:rPr>
      </w:pPr>
    </w:p>
    <w:p w14:paraId="0446CE76" w14:textId="77777777" w:rsidR="008F54BC" w:rsidRPr="00B6274A" w:rsidRDefault="008F54BC" w:rsidP="001051D3">
      <w:pPr>
        <w:spacing w:after="0" w:line="240" w:lineRule="auto"/>
        <w:jc w:val="right"/>
        <w:rPr>
          <w:rFonts w:ascii="Times New Roman" w:hAnsi="Times New Roman"/>
          <w:b/>
          <w:bCs/>
          <w:sz w:val="24"/>
          <w:szCs w:val="24"/>
        </w:rPr>
      </w:pPr>
    </w:p>
    <w:p w14:paraId="2B6B363F" w14:textId="77777777" w:rsidR="008F54BC" w:rsidRPr="00B6274A" w:rsidRDefault="008F54BC" w:rsidP="001051D3">
      <w:pPr>
        <w:spacing w:after="0" w:line="240" w:lineRule="auto"/>
        <w:jc w:val="right"/>
        <w:rPr>
          <w:rFonts w:ascii="Times New Roman" w:hAnsi="Times New Roman"/>
          <w:b/>
          <w:bCs/>
          <w:sz w:val="24"/>
          <w:szCs w:val="24"/>
        </w:rPr>
      </w:pPr>
    </w:p>
    <w:p w14:paraId="4B0CDD43" w14:textId="77777777" w:rsidR="008F54BC" w:rsidRPr="00B6274A" w:rsidRDefault="008F54BC" w:rsidP="001051D3">
      <w:pPr>
        <w:spacing w:after="0" w:line="240" w:lineRule="auto"/>
        <w:jc w:val="right"/>
        <w:rPr>
          <w:rFonts w:ascii="Times New Roman" w:hAnsi="Times New Roman"/>
          <w:b/>
          <w:bCs/>
          <w:sz w:val="24"/>
          <w:szCs w:val="24"/>
        </w:rPr>
      </w:pPr>
    </w:p>
    <w:p w14:paraId="47912D07" w14:textId="77777777" w:rsidR="008F54BC" w:rsidRPr="00B6274A" w:rsidRDefault="008F54BC" w:rsidP="001051D3">
      <w:pPr>
        <w:spacing w:after="0" w:line="240" w:lineRule="auto"/>
        <w:jc w:val="right"/>
        <w:rPr>
          <w:rFonts w:ascii="Times New Roman" w:hAnsi="Times New Roman"/>
          <w:b/>
          <w:bCs/>
          <w:sz w:val="24"/>
          <w:szCs w:val="24"/>
        </w:rPr>
      </w:pPr>
    </w:p>
    <w:p w14:paraId="27794FA5" w14:textId="77777777" w:rsidR="008F54BC" w:rsidRPr="00B6274A" w:rsidRDefault="008F54BC" w:rsidP="001051D3">
      <w:pPr>
        <w:spacing w:after="0" w:line="240" w:lineRule="auto"/>
        <w:jc w:val="right"/>
        <w:rPr>
          <w:rFonts w:ascii="Times New Roman" w:hAnsi="Times New Roman"/>
          <w:b/>
          <w:bCs/>
          <w:sz w:val="24"/>
          <w:szCs w:val="24"/>
        </w:rPr>
      </w:pPr>
    </w:p>
    <w:p w14:paraId="10251013" w14:textId="77777777" w:rsidR="00B6274A" w:rsidRPr="00B6274A" w:rsidRDefault="00B6274A" w:rsidP="001051D3">
      <w:pPr>
        <w:spacing w:after="0" w:line="240" w:lineRule="auto"/>
        <w:jc w:val="right"/>
        <w:rPr>
          <w:rFonts w:ascii="Times New Roman" w:hAnsi="Times New Roman"/>
          <w:b/>
          <w:bCs/>
          <w:sz w:val="24"/>
          <w:szCs w:val="24"/>
        </w:rPr>
      </w:pPr>
    </w:p>
    <w:p w14:paraId="78E65DCC" w14:textId="77777777" w:rsidR="00B6274A" w:rsidRPr="00B6274A" w:rsidRDefault="00B6274A" w:rsidP="001051D3">
      <w:pPr>
        <w:spacing w:after="0" w:line="240" w:lineRule="auto"/>
        <w:jc w:val="right"/>
        <w:rPr>
          <w:rFonts w:ascii="Times New Roman" w:hAnsi="Times New Roman"/>
          <w:b/>
          <w:bCs/>
          <w:sz w:val="24"/>
          <w:szCs w:val="24"/>
        </w:rPr>
      </w:pPr>
    </w:p>
    <w:p w14:paraId="38A96474" w14:textId="77777777" w:rsidR="00B6274A" w:rsidRPr="00B6274A" w:rsidRDefault="00B6274A" w:rsidP="001051D3">
      <w:pPr>
        <w:spacing w:after="0" w:line="240" w:lineRule="auto"/>
        <w:jc w:val="right"/>
        <w:rPr>
          <w:rFonts w:ascii="Times New Roman" w:hAnsi="Times New Roman"/>
          <w:b/>
          <w:bCs/>
          <w:sz w:val="24"/>
          <w:szCs w:val="24"/>
        </w:rPr>
      </w:pPr>
    </w:p>
    <w:p w14:paraId="557F8E08" w14:textId="77777777" w:rsidR="00B6274A" w:rsidRPr="00B6274A" w:rsidRDefault="00B6274A" w:rsidP="001051D3">
      <w:pPr>
        <w:spacing w:after="0" w:line="240" w:lineRule="auto"/>
        <w:jc w:val="right"/>
        <w:rPr>
          <w:rFonts w:ascii="Times New Roman" w:hAnsi="Times New Roman"/>
          <w:b/>
          <w:bCs/>
          <w:sz w:val="24"/>
          <w:szCs w:val="24"/>
        </w:rPr>
      </w:pPr>
    </w:p>
    <w:p w14:paraId="1978A538" w14:textId="77777777" w:rsidR="00B6274A" w:rsidRPr="00B6274A" w:rsidRDefault="00B6274A" w:rsidP="001051D3">
      <w:pPr>
        <w:spacing w:after="0" w:line="240" w:lineRule="auto"/>
        <w:jc w:val="right"/>
        <w:rPr>
          <w:rFonts w:ascii="Times New Roman" w:hAnsi="Times New Roman"/>
          <w:b/>
          <w:bCs/>
          <w:sz w:val="24"/>
          <w:szCs w:val="24"/>
        </w:rPr>
      </w:pPr>
    </w:p>
    <w:p w14:paraId="4447FE3B" w14:textId="77777777" w:rsidR="00B6274A" w:rsidRPr="00B6274A" w:rsidRDefault="00B6274A" w:rsidP="00563064">
      <w:pPr>
        <w:spacing w:after="0" w:line="240" w:lineRule="auto"/>
        <w:rPr>
          <w:rFonts w:ascii="Times New Roman" w:hAnsi="Times New Roman"/>
          <w:b/>
          <w:bCs/>
          <w:sz w:val="24"/>
          <w:szCs w:val="24"/>
        </w:rPr>
      </w:pPr>
    </w:p>
    <w:p w14:paraId="18F0F806" w14:textId="77777777" w:rsidR="00B6274A" w:rsidRPr="00B6274A" w:rsidRDefault="00B6274A" w:rsidP="001051D3">
      <w:pPr>
        <w:spacing w:after="0" w:line="240" w:lineRule="auto"/>
        <w:jc w:val="right"/>
        <w:rPr>
          <w:rFonts w:ascii="Times New Roman" w:hAnsi="Times New Roman"/>
          <w:b/>
          <w:bCs/>
          <w:sz w:val="24"/>
          <w:szCs w:val="24"/>
        </w:rPr>
      </w:pPr>
    </w:p>
    <w:p w14:paraId="6F67C8CE" w14:textId="77777777" w:rsidR="00B6274A" w:rsidRPr="00B6274A" w:rsidRDefault="00B6274A" w:rsidP="001051D3">
      <w:pPr>
        <w:spacing w:after="0" w:line="240" w:lineRule="auto"/>
        <w:jc w:val="right"/>
        <w:rPr>
          <w:rFonts w:ascii="Times New Roman" w:hAnsi="Times New Roman"/>
          <w:b/>
          <w:bCs/>
          <w:sz w:val="24"/>
          <w:szCs w:val="24"/>
        </w:rPr>
      </w:pPr>
    </w:p>
    <w:p w14:paraId="7B8F83BD" w14:textId="77777777" w:rsidR="00B6274A" w:rsidRPr="00B6274A" w:rsidRDefault="00B6274A" w:rsidP="001051D3">
      <w:pPr>
        <w:spacing w:after="0" w:line="240" w:lineRule="auto"/>
        <w:jc w:val="right"/>
        <w:rPr>
          <w:rFonts w:ascii="Times New Roman" w:hAnsi="Times New Roman"/>
          <w:b/>
          <w:bCs/>
          <w:sz w:val="24"/>
          <w:szCs w:val="24"/>
        </w:rPr>
      </w:pPr>
    </w:p>
    <w:p w14:paraId="0E6DCA86" w14:textId="01C44B0F" w:rsidR="002626D5" w:rsidRPr="00B6274A" w:rsidRDefault="002626D5"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t>Додаток № 3 до тендерної документації</w:t>
      </w:r>
    </w:p>
    <w:p w14:paraId="56D04CF4" w14:textId="77777777" w:rsidR="00B6274A" w:rsidRPr="00B6274A" w:rsidRDefault="00B6274A" w:rsidP="001051D3">
      <w:pPr>
        <w:spacing w:after="0" w:line="240" w:lineRule="auto"/>
        <w:contextualSpacing/>
        <w:jc w:val="center"/>
        <w:rPr>
          <w:rFonts w:ascii="Times New Roman" w:hAnsi="Times New Roman"/>
          <w:b/>
          <w:bCs/>
          <w:caps/>
          <w:sz w:val="24"/>
          <w:szCs w:val="24"/>
        </w:rPr>
      </w:pPr>
    </w:p>
    <w:p w14:paraId="5E17E99F" w14:textId="77777777" w:rsidR="00E67691" w:rsidRPr="00B6274A" w:rsidRDefault="00502948" w:rsidP="001051D3">
      <w:pPr>
        <w:spacing w:after="0" w:line="240" w:lineRule="auto"/>
        <w:contextualSpacing/>
        <w:jc w:val="center"/>
        <w:rPr>
          <w:rFonts w:ascii="Times New Roman" w:hAnsi="Times New Roman"/>
          <w:b/>
          <w:bCs/>
          <w:caps/>
          <w:sz w:val="24"/>
          <w:szCs w:val="24"/>
        </w:rPr>
      </w:pPr>
      <w:r w:rsidRPr="00B6274A">
        <w:rPr>
          <w:rFonts w:ascii="Times New Roman" w:hAnsi="Times New Roman"/>
          <w:b/>
          <w:bCs/>
          <w:caps/>
          <w:sz w:val="24"/>
          <w:szCs w:val="24"/>
        </w:rPr>
        <w:t xml:space="preserve">Інформація </w:t>
      </w:r>
    </w:p>
    <w:p w14:paraId="6B491A7A" w14:textId="566A5E70" w:rsidR="00B060FF" w:rsidRPr="00B6274A" w:rsidRDefault="00502948" w:rsidP="001051D3">
      <w:pPr>
        <w:spacing w:after="0" w:line="240" w:lineRule="auto"/>
        <w:contextualSpacing/>
        <w:jc w:val="center"/>
        <w:rPr>
          <w:rFonts w:ascii="Times New Roman" w:hAnsi="Times New Roman"/>
          <w:b/>
          <w:bCs/>
          <w:i/>
          <w:iCs/>
          <w:sz w:val="20"/>
          <w:szCs w:val="20"/>
        </w:rPr>
      </w:pPr>
      <w:r w:rsidRPr="00B6274A">
        <w:rPr>
          <w:rFonts w:ascii="Times New Roman" w:hAnsi="Times New Roman"/>
          <w:b/>
          <w:bCs/>
          <w:sz w:val="24"/>
          <w:szCs w:val="24"/>
        </w:rPr>
        <w:t>про необхідні технічні, якісні та кількісні характеристики предмета закупівлі та технічна специфікація до предмета закупівлі</w:t>
      </w:r>
      <w:r w:rsidR="00B060FF" w:rsidRPr="00B6274A">
        <w:rPr>
          <w:rFonts w:ascii="Times New Roman" w:hAnsi="Times New Roman"/>
          <w:b/>
          <w:bCs/>
          <w:i/>
          <w:iCs/>
          <w:sz w:val="20"/>
          <w:szCs w:val="20"/>
        </w:rPr>
        <w:t xml:space="preserve"> </w:t>
      </w:r>
    </w:p>
    <w:p w14:paraId="6E89B546" w14:textId="77777777" w:rsidR="00B060FF" w:rsidRDefault="00B060FF" w:rsidP="001051D3">
      <w:pPr>
        <w:spacing w:after="0" w:line="240" w:lineRule="auto"/>
        <w:contextualSpacing/>
        <w:jc w:val="center"/>
        <w:rPr>
          <w:rFonts w:ascii="Times New Roman" w:hAnsi="Times New Roman"/>
          <w:b/>
          <w:bCs/>
          <w:i/>
          <w:iCs/>
          <w:sz w:val="20"/>
          <w:szCs w:val="20"/>
        </w:rPr>
      </w:pPr>
    </w:p>
    <w:p w14:paraId="7950D738" w14:textId="09751E60" w:rsidR="00E67691" w:rsidRPr="004D6E53" w:rsidRDefault="00E67691" w:rsidP="004D6E53">
      <w:pPr>
        <w:spacing w:after="0" w:line="240" w:lineRule="auto"/>
        <w:ind w:firstLine="709"/>
        <w:jc w:val="both"/>
        <w:rPr>
          <w:rFonts w:ascii="Times New Roman" w:eastAsia="Times New Roman" w:hAnsi="Times New Roman" w:cs="Tahoma"/>
          <w:color w:val="000000"/>
          <w:kern w:val="3"/>
          <w:sz w:val="24"/>
          <w:szCs w:val="24"/>
          <w:lang w:eastAsia="zh-CN" w:bidi="hi-IN"/>
        </w:rPr>
      </w:pPr>
      <w:r w:rsidRPr="00B6274A">
        <w:rPr>
          <w:rFonts w:ascii="Times New Roman" w:hAnsi="Times New Roman"/>
          <w:b/>
          <w:sz w:val="24"/>
          <w:szCs w:val="24"/>
        </w:rPr>
        <w:t>1. Предмет закупівлі:</w:t>
      </w:r>
      <w:r w:rsidRPr="00B6274A">
        <w:rPr>
          <w:rFonts w:ascii="Times New Roman" w:hAnsi="Times New Roman"/>
          <w:sz w:val="24"/>
          <w:szCs w:val="24"/>
        </w:rPr>
        <w:t xml:space="preserve"> </w:t>
      </w:r>
      <w:r w:rsidR="004D6E53" w:rsidRPr="004D6E53">
        <w:rPr>
          <w:rFonts w:ascii="Times New Roman" w:eastAsia="Times New Roman" w:hAnsi="Times New Roman" w:cs="Tahoma"/>
          <w:color w:val="000000"/>
          <w:kern w:val="3"/>
          <w:sz w:val="24"/>
          <w:szCs w:val="24"/>
          <w:lang w:eastAsia="zh-CN" w:bidi="hi-IN"/>
        </w:rPr>
        <w:t>«Офісні меблі,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w:t>
      </w:r>
      <w:r w:rsidR="004D6E53">
        <w:rPr>
          <w:rFonts w:ascii="Times New Roman" w:eastAsia="Times New Roman" w:hAnsi="Times New Roman" w:cs="Tahoma"/>
          <w:color w:val="000000"/>
          <w:kern w:val="3"/>
          <w:sz w:val="24"/>
          <w:szCs w:val="24"/>
          <w:lang w:eastAsia="zh-CN" w:bidi="hi-IN"/>
        </w:rPr>
        <w:t>ентрів підтримки  «</w:t>
      </w:r>
      <w:proofErr w:type="spellStart"/>
      <w:r w:rsidR="004D6E53">
        <w:rPr>
          <w:rFonts w:ascii="Times New Roman" w:eastAsia="Times New Roman" w:hAnsi="Times New Roman" w:cs="Tahoma"/>
          <w:color w:val="000000"/>
          <w:kern w:val="3"/>
          <w:sz w:val="24"/>
          <w:szCs w:val="24"/>
          <w:lang w:eastAsia="zh-CN" w:bidi="hi-IN"/>
        </w:rPr>
        <w:t>ЯМаріуполь</w:t>
      </w:r>
      <w:proofErr w:type="spellEnd"/>
      <w:r w:rsidR="004D6E53">
        <w:rPr>
          <w:rFonts w:ascii="Times New Roman" w:eastAsia="Times New Roman" w:hAnsi="Times New Roman" w:cs="Tahoma"/>
          <w:color w:val="000000"/>
          <w:kern w:val="3"/>
          <w:sz w:val="24"/>
          <w:szCs w:val="24"/>
          <w:lang w:eastAsia="zh-CN" w:bidi="hi-IN"/>
        </w:rPr>
        <w:t xml:space="preserve">»» </w:t>
      </w:r>
      <w:r w:rsidR="004D6E53" w:rsidRPr="004D6E53">
        <w:rPr>
          <w:rFonts w:ascii="Times New Roman" w:eastAsia="Times New Roman" w:hAnsi="Times New Roman" w:cs="Tahoma"/>
          <w:color w:val="000000"/>
          <w:kern w:val="3"/>
          <w:sz w:val="24"/>
          <w:szCs w:val="24"/>
          <w:lang w:eastAsia="zh-CN" w:bidi="hi-IN"/>
        </w:rPr>
        <w:t>ДК 021:2015: 39150000-8 МЕБЛІ ТА ПРИСПОСОБИ РІЗНІ</w:t>
      </w:r>
    </w:p>
    <w:p w14:paraId="685D6592" w14:textId="77777777" w:rsidR="00196D67" w:rsidRDefault="00196D67" w:rsidP="001051D3">
      <w:pPr>
        <w:spacing w:after="0" w:line="240" w:lineRule="auto"/>
        <w:ind w:firstLine="709"/>
        <w:jc w:val="both"/>
        <w:rPr>
          <w:rFonts w:ascii="Times New Roman" w:hAnsi="Times New Roman"/>
          <w:b/>
          <w:sz w:val="24"/>
          <w:szCs w:val="24"/>
        </w:rPr>
      </w:pPr>
    </w:p>
    <w:p w14:paraId="742A0FAD" w14:textId="4D87DBB7" w:rsidR="00E67691" w:rsidRPr="00B6274A" w:rsidRDefault="00E67691" w:rsidP="001051D3">
      <w:pPr>
        <w:spacing w:after="0" w:line="240" w:lineRule="auto"/>
        <w:ind w:firstLine="709"/>
        <w:jc w:val="both"/>
        <w:rPr>
          <w:rFonts w:ascii="Times New Roman" w:hAnsi="Times New Roman"/>
          <w:bCs/>
          <w:sz w:val="24"/>
          <w:szCs w:val="24"/>
        </w:rPr>
      </w:pPr>
      <w:r w:rsidRPr="00B6274A">
        <w:rPr>
          <w:rFonts w:ascii="Times New Roman" w:hAnsi="Times New Roman"/>
          <w:b/>
          <w:sz w:val="24"/>
          <w:szCs w:val="24"/>
        </w:rPr>
        <w:t>2. Технічні</w:t>
      </w:r>
      <w:r w:rsidR="004B457C">
        <w:rPr>
          <w:rFonts w:ascii="Times New Roman" w:hAnsi="Times New Roman"/>
          <w:b/>
          <w:sz w:val="24"/>
          <w:szCs w:val="24"/>
        </w:rPr>
        <w:t>, якісні</w:t>
      </w:r>
      <w:r w:rsidRPr="00B6274A">
        <w:rPr>
          <w:rFonts w:ascii="Times New Roman" w:hAnsi="Times New Roman"/>
          <w:b/>
          <w:sz w:val="24"/>
          <w:szCs w:val="24"/>
        </w:rPr>
        <w:t xml:space="preserve"> та кількісні характеристики предмета закупівлі</w:t>
      </w:r>
      <w:r w:rsidRPr="00B6274A">
        <w:rPr>
          <w:rFonts w:ascii="Times New Roman" w:hAnsi="Times New Roman"/>
          <w:b/>
          <w:bCs/>
          <w:sz w:val="24"/>
          <w:szCs w:val="24"/>
        </w:rPr>
        <w:t>:</w:t>
      </w:r>
      <w:r w:rsidRPr="00B6274A">
        <w:rPr>
          <w:rFonts w:ascii="Times New Roman" w:hAnsi="Times New Roman"/>
          <w:bCs/>
          <w:sz w:val="24"/>
          <w:szCs w:val="24"/>
        </w:rPr>
        <w:t xml:space="preserve"> </w:t>
      </w:r>
      <w:bookmarkStart w:id="5" w:name="_Hlk72392487"/>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204"/>
        <w:gridCol w:w="4848"/>
        <w:gridCol w:w="2580"/>
      </w:tblGrid>
      <w:tr w:rsidR="004D6E53" w:rsidRPr="004D6E53" w14:paraId="4FE80D29" w14:textId="77777777" w:rsidTr="002713B2">
        <w:tc>
          <w:tcPr>
            <w:tcW w:w="456" w:type="dxa"/>
            <w:shd w:val="clear" w:color="auto" w:fill="auto"/>
          </w:tcPr>
          <w:bookmarkEnd w:id="5"/>
          <w:p w14:paraId="72DD2FE5"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 з/п</w:t>
            </w:r>
          </w:p>
        </w:tc>
        <w:tc>
          <w:tcPr>
            <w:tcW w:w="2204" w:type="dxa"/>
            <w:shd w:val="clear" w:color="auto" w:fill="auto"/>
          </w:tcPr>
          <w:p w14:paraId="2A835C27"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Найменування</w:t>
            </w:r>
          </w:p>
        </w:tc>
        <w:tc>
          <w:tcPr>
            <w:tcW w:w="4848" w:type="dxa"/>
            <w:shd w:val="clear" w:color="auto" w:fill="auto"/>
          </w:tcPr>
          <w:p w14:paraId="0C7316AB"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Опис виробу</w:t>
            </w:r>
          </w:p>
        </w:tc>
        <w:tc>
          <w:tcPr>
            <w:tcW w:w="2580" w:type="dxa"/>
            <w:shd w:val="clear" w:color="auto" w:fill="auto"/>
          </w:tcPr>
          <w:p w14:paraId="36395113" w14:textId="77777777" w:rsidR="004D6E53" w:rsidRPr="004D6E53" w:rsidRDefault="004D6E53" w:rsidP="004D6E53">
            <w:pPr>
              <w:spacing w:after="0" w:line="240" w:lineRule="auto"/>
              <w:contextualSpacing/>
              <w:jc w:val="center"/>
              <w:rPr>
                <w:rFonts w:ascii="Times New Roman" w:hAnsi="Times New Roman"/>
                <w:b/>
                <w:bCs/>
                <w:iCs/>
                <w:sz w:val="24"/>
                <w:szCs w:val="24"/>
                <w:lang w:val="ru-RU"/>
              </w:rPr>
            </w:pPr>
            <w:r w:rsidRPr="004D6E53">
              <w:rPr>
                <w:rFonts w:ascii="Times New Roman" w:hAnsi="Times New Roman"/>
                <w:b/>
                <w:bCs/>
                <w:iCs/>
                <w:sz w:val="24"/>
                <w:szCs w:val="24"/>
              </w:rPr>
              <w:t>Кількість</w:t>
            </w:r>
            <w:r w:rsidRPr="004D6E53">
              <w:rPr>
                <w:rFonts w:ascii="Times New Roman" w:hAnsi="Times New Roman"/>
                <w:b/>
                <w:bCs/>
                <w:iCs/>
                <w:sz w:val="24"/>
                <w:szCs w:val="24"/>
                <w:lang w:val="ru-RU"/>
              </w:rPr>
              <w:t xml:space="preserve">, </w:t>
            </w:r>
            <w:proofErr w:type="spellStart"/>
            <w:r w:rsidRPr="004D6E53">
              <w:rPr>
                <w:rFonts w:ascii="Times New Roman" w:hAnsi="Times New Roman"/>
                <w:b/>
                <w:bCs/>
                <w:iCs/>
                <w:sz w:val="24"/>
                <w:szCs w:val="24"/>
                <w:lang w:val="ru-RU"/>
              </w:rPr>
              <w:t>шт</w:t>
            </w:r>
            <w:proofErr w:type="spellEnd"/>
          </w:p>
        </w:tc>
      </w:tr>
      <w:tr w:rsidR="004D6E53" w:rsidRPr="004D6E53" w14:paraId="4056D3DE" w14:textId="77777777" w:rsidTr="002713B2">
        <w:tc>
          <w:tcPr>
            <w:tcW w:w="456" w:type="dxa"/>
            <w:shd w:val="clear" w:color="auto" w:fill="auto"/>
          </w:tcPr>
          <w:p w14:paraId="144DADC5"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1</w:t>
            </w:r>
          </w:p>
        </w:tc>
        <w:tc>
          <w:tcPr>
            <w:tcW w:w="2204" w:type="dxa"/>
            <w:shd w:val="clear" w:color="auto" w:fill="auto"/>
          </w:tcPr>
          <w:p w14:paraId="03102A2C"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 xml:space="preserve">Диван офісний </w:t>
            </w:r>
          </w:p>
          <w:p w14:paraId="1E2E9807"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1200  мм</w:t>
            </w:r>
          </w:p>
        </w:tc>
        <w:tc>
          <w:tcPr>
            <w:tcW w:w="4848" w:type="dxa"/>
            <w:shd w:val="clear" w:color="auto" w:fill="auto"/>
          </w:tcPr>
          <w:p w14:paraId="7C8B074E" w14:textId="206BCBB0"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Тип дивану: прямий. Каркас: ДВП, ДСП. Ніжки: метал хром. </w:t>
            </w:r>
            <w:r w:rsidR="00A56F71" w:rsidRPr="004D6E53">
              <w:rPr>
                <w:rFonts w:ascii="Times New Roman" w:hAnsi="Times New Roman"/>
                <w:bCs/>
                <w:iCs/>
                <w:sz w:val="24"/>
                <w:szCs w:val="24"/>
              </w:rPr>
              <w:t>Оббивка</w:t>
            </w:r>
            <w:r w:rsidRPr="004D6E53">
              <w:rPr>
                <w:rFonts w:ascii="Times New Roman" w:hAnsi="Times New Roman"/>
                <w:bCs/>
                <w:iCs/>
                <w:sz w:val="24"/>
                <w:szCs w:val="24"/>
              </w:rPr>
              <w:t xml:space="preserve">: штучний </w:t>
            </w:r>
            <w:proofErr w:type="spellStart"/>
            <w:r w:rsidRPr="004D6E53">
              <w:rPr>
                <w:rFonts w:ascii="Times New Roman" w:hAnsi="Times New Roman"/>
                <w:bCs/>
                <w:iCs/>
                <w:sz w:val="24"/>
                <w:szCs w:val="24"/>
              </w:rPr>
              <w:t>кожзам</w:t>
            </w:r>
            <w:proofErr w:type="spellEnd"/>
            <w:r w:rsidRPr="004D6E53">
              <w:rPr>
                <w:rFonts w:ascii="Times New Roman" w:hAnsi="Times New Roman"/>
                <w:bCs/>
                <w:iCs/>
                <w:sz w:val="24"/>
                <w:szCs w:val="24"/>
              </w:rPr>
              <w:t xml:space="preserve"> синього кольору</w:t>
            </w:r>
          </w:p>
        </w:tc>
        <w:tc>
          <w:tcPr>
            <w:tcW w:w="2580" w:type="dxa"/>
            <w:shd w:val="clear" w:color="auto" w:fill="auto"/>
          </w:tcPr>
          <w:p w14:paraId="7CA4261B" w14:textId="77777777" w:rsidR="004D6E53" w:rsidRPr="004D6E53" w:rsidRDefault="004D6E53" w:rsidP="004D6E53">
            <w:pPr>
              <w:spacing w:after="0" w:line="240" w:lineRule="auto"/>
              <w:contextualSpacing/>
              <w:jc w:val="center"/>
              <w:rPr>
                <w:rFonts w:ascii="Times New Roman" w:hAnsi="Times New Roman"/>
                <w:bCs/>
                <w:iCs/>
                <w:sz w:val="24"/>
                <w:szCs w:val="24"/>
                <w:lang w:val="ru-RU"/>
              </w:rPr>
            </w:pPr>
            <w:r w:rsidRPr="004D6E53">
              <w:rPr>
                <w:rFonts w:ascii="Times New Roman" w:hAnsi="Times New Roman"/>
                <w:bCs/>
                <w:iCs/>
                <w:sz w:val="24"/>
                <w:szCs w:val="24"/>
                <w:lang w:val="ru-RU"/>
              </w:rPr>
              <w:t>4</w:t>
            </w:r>
          </w:p>
        </w:tc>
      </w:tr>
      <w:tr w:rsidR="004D6E53" w:rsidRPr="004D6E53" w14:paraId="08C078C8" w14:textId="77777777" w:rsidTr="002713B2">
        <w:tc>
          <w:tcPr>
            <w:tcW w:w="456" w:type="dxa"/>
            <w:shd w:val="clear" w:color="auto" w:fill="auto"/>
          </w:tcPr>
          <w:p w14:paraId="5E0AC171"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2</w:t>
            </w:r>
          </w:p>
        </w:tc>
        <w:tc>
          <w:tcPr>
            <w:tcW w:w="2204" w:type="dxa"/>
            <w:shd w:val="clear" w:color="auto" w:fill="auto"/>
          </w:tcPr>
          <w:p w14:paraId="5DABE510"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 xml:space="preserve"> Стілець Ізо</w:t>
            </w:r>
          </w:p>
          <w:p w14:paraId="267F8EED" w14:textId="77777777" w:rsidR="004D6E53" w:rsidRPr="004D6E53" w:rsidRDefault="004D6E53" w:rsidP="004D6E53">
            <w:pPr>
              <w:spacing w:after="0" w:line="240" w:lineRule="auto"/>
              <w:contextualSpacing/>
              <w:jc w:val="both"/>
              <w:rPr>
                <w:rFonts w:ascii="Times New Roman" w:hAnsi="Times New Roman"/>
                <w:b/>
                <w:bCs/>
                <w:iCs/>
                <w:sz w:val="24"/>
                <w:szCs w:val="24"/>
              </w:rPr>
            </w:pPr>
          </w:p>
        </w:tc>
        <w:tc>
          <w:tcPr>
            <w:tcW w:w="4848" w:type="dxa"/>
            <w:shd w:val="clear" w:color="auto" w:fill="auto"/>
          </w:tcPr>
          <w:p w14:paraId="069AD419"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Без підлокітників, метал: чорний. Тканина: чорні</w:t>
            </w:r>
          </w:p>
        </w:tc>
        <w:tc>
          <w:tcPr>
            <w:tcW w:w="2580" w:type="dxa"/>
            <w:shd w:val="clear" w:color="auto" w:fill="auto"/>
          </w:tcPr>
          <w:p w14:paraId="7CC766D2" w14:textId="77777777" w:rsidR="004D6E53" w:rsidRPr="004D6E53" w:rsidRDefault="004D6E53" w:rsidP="004D6E53">
            <w:pPr>
              <w:spacing w:after="0" w:line="240" w:lineRule="auto"/>
              <w:contextualSpacing/>
              <w:jc w:val="center"/>
              <w:rPr>
                <w:rFonts w:ascii="Times New Roman" w:hAnsi="Times New Roman"/>
                <w:bCs/>
                <w:iCs/>
                <w:sz w:val="24"/>
                <w:szCs w:val="24"/>
              </w:rPr>
            </w:pPr>
            <w:r w:rsidRPr="004D6E53">
              <w:rPr>
                <w:rFonts w:ascii="Times New Roman" w:hAnsi="Times New Roman"/>
                <w:bCs/>
                <w:iCs/>
                <w:sz w:val="24"/>
                <w:szCs w:val="24"/>
              </w:rPr>
              <w:t>25</w:t>
            </w:r>
          </w:p>
        </w:tc>
      </w:tr>
      <w:tr w:rsidR="004D6E53" w:rsidRPr="004D6E53" w14:paraId="79FF7020" w14:textId="77777777" w:rsidTr="002713B2">
        <w:tc>
          <w:tcPr>
            <w:tcW w:w="456" w:type="dxa"/>
            <w:shd w:val="clear" w:color="auto" w:fill="auto"/>
          </w:tcPr>
          <w:p w14:paraId="5AE6591C"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3</w:t>
            </w:r>
          </w:p>
        </w:tc>
        <w:tc>
          <w:tcPr>
            <w:tcW w:w="2204" w:type="dxa"/>
            <w:shd w:val="clear" w:color="auto" w:fill="auto"/>
          </w:tcPr>
          <w:p w14:paraId="51F579D0"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Стіл письмовий 1200*600*750</w:t>
            </w:r>
          </w:p>
        </w:tc>
        <w:tc>
          <w:tcPr>
            <w:tcW w:w="4848" w:type="dxa"/>
            <w:shd w:val="clear" w:color="auto" w:fill="auto"/>
          </w:tcPr>
          <w:p w14:paraId="5D64D90A" w14:textId="06C4C6AA"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ЛДСП </w:t>
            </w:r>
            <w:proofErr w:type="spellStart"/>
            <w:r w:rsidRPr="004D6E53">
              <w:rPr>
                <w:rFonts w:ascii="Times New Roman" w:hAnsi="Times New Roman"/>
                <w:bCs/>
                <w:iCs/>
                <w:sz w:val="24"/>
                <w:szCs w:val="24"/>
              </w:rPr>
              <w:t>Kronospan</w:t>
            </w:r>
            <w:proofErr w:type="spellEnd"/>
            <w:r w:rsidRPr="004D6E53">
              <w:rPr>
                <w:rFonts w:ascii="Times New Roman" w:hAnsi="Times New Roman"/>
                <w:bCs/>
                <w:iCs/>
                <w:sz w:val="24"/>
                <w:szCs w:val="24"/>
              </w:rPr>
              <w:t xml:space="preserve"> </w:t>
            </w:r>
            <w:proofErr w:type="spellStart"/>
            <w:r w:rsidRPr="004D6E53">
              <w:rPr>
                <w:rFonts w:ascii="Times New Roman" w:hAnsi="Times New Roman"/>
                <w:bCs/>
                <w:iCs/>
                <w:sz w:val="24"/>
                <w:szCs w:val="24"/>
              </w:rPr>
              <w:t>сонома</w:t>
            </w:r>
            <w:proofErr w:type="spellEnd"/>
            <w:r w:rsidRPr="004D6E53">
              <w:rPr>
                <w:rFonts w:ascii="Times New Roman" w:hAnsi="Times New Roman"/>
                <w:bCs/>
                <w:iCs/>
                <w:sz w:val="24"/>
                <w:szCs w:val="24"/>
              </w:rPr>
              <w:t xml:space="preserve"> (Україна)1 сорт Е1 товщиною 16 мм.</w:t>
            </w:r>
          </w:p>
          <w:p w14:paraId="00E72BC7" w14:textId="2861636D"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Задня стінка ЛДСП 16, тумба з 3-ма шухлядами </w:t>
            </w:r>
            <w:proofErr w:type="spellStart"/>
            <w:r>
              <w:rPr>
                <w:rFonts w:ascii="Times New Roman" w:hAnsi="Times New Roman"/>
                <w:bCs/>
                <w:iCs/>
                <w:sz w:val="24"/>
                <w:szCs w:val="24"/>
              </w:rPr>
              <w:t>Крайковане</w:t>
            </w:r>
            <w:proofErr w:type="spellEnd"/>
            <w:r>
              <w:rPr>
                <w:rFonts w:ascii="Times New Roman" w:hAnsi="Times New Roman"/>
                <w:bCs/>
                <w:iCs/>
                <w:sz w:val="24"/>
                <w:szCs w:val="24"/>
              </w:rPr>
              <w:t xml:space="preserve"> клеє</w:t>
            </w:r>
            <w:r w:rsidRPr="004D6E53">
              <w:rPr>
                <w:rFonts w:ascii="Times New Roman" w:hAnsi="Times New Roman"/>
                <w:bCs/>
                <w:iCs/>
                <w:sz w:val="24"/>
                <w:szCs w:val="24"/>
              </w:rPr>
              <w:t xml:space="preserve">м ПУР </w:t>
            </w:r>
            <w:proofErr w:type="spellStart"/>
            <w:r w:rsidRPr="004D6E53">
              <w:rPr>
                <w:rFonts w:ascii="Times New Roman" w:hAnsi="Times New Roman"/>
                <w:bCs/>
                <w:iCs/>
                <w:sz w:val="24"/>
                <w:szCs w:val="24"/>
              </w:rPr>
              <w:t>Пвх</w:t>
            </w:r>
            <w:proofErr w:type="spellEnd"/>
            <w:r w:rsidRPr="004D6E53">
              <w:rPr>
                <w:rFonts w:ascii="Times New Roman" w:hAnsi="Times New Roman"/>
                <w:bCs/>
                <w:iCs/>
                <w:sz w:val="24"/>
                <w:szCs w:val="24"/>
              </w:rPr>
              <w:t xml:space="preserve"> 1 мм</w:t>
            </w:r>
          </w:p>
          <w:p w14:paraId="3F872E49" w14:textId="77777777" w:rsidR="004D6E53" w:rsidRPr="004D6E53" w:rsidRDefault="004D6E53" w:rsidP="004D6E53">
            <w:pPr>
              <w:spacing w:after="0" w:line="240" w:lineRule="auto"/>
              <w:contextualSpacing/>
              <w:jc w:val="both"/>
              <w:rPr>
                <w:rFonts w:ascii="Times New Roman" w:hAnsi="Times New Roman"/>
                <w:bCs/>
                <w:iCs/>
                <w:sz w:val="24"/>
                <w:szCs w:val="24"/>
              </w:rPr>
            </w:pPr>
          </w:p>
        </w:tc>
        <w:tc>
          <w:tcPr>
            <w:tcW w:w="2580" w:type="dxa"/>
            <w:shd w:val="clear" w:color="auto" w:fill="auto"/>
          </w:tcPr>
          <w:p w14:paraId="40077AD1" w14:textId="77777777" w:rsidR="004D6E53" w:rsidRPr="004D6E53" w:rsidRDefault="004D6E53" w:rsidP="004D6E53">
            <w:pPr>
              <w:spacing w:after="0" w:line="240" w:lineRule="auto"/>
              <w:contextualSpacing/>
              <w:jc w:val="center"/>
              <w:rPr>
                <w:rFonts w:ascii="Times New Roman" w:hAnsi="Times New Roman"/>
                <w:bCs/>
                <w:iCs/>
                <w:sz w:val="24"/>
                <w:szCs w:val="24"/>
              </w:rPr>
            </w:pPr>
            <w:r w:rsidRPr="004D6E53">
              <w:rPr>
                <w:rFonts w:ascii="Times New Roman" w:hAnsi="Times New Roman"/>
                <w:bCs/>
                <w:iCs/>
                <w:sz w:val="24"/>
                <w:szCs w:val="24"/>
              </w:rPr>
              <w:t>10</w:t>
            </w:r>
          </w:p>
        </w:tc>
      </w:tr>
      <w:tr w:rsidR="004D6E53" w:rsidRPr="004D6E53" w14:paraId="274FE163" w14:textId="77777777" w:rsidTr="002713B2">
        <w:tc>
          <w:tcPr>
            <w:tcW w:w="456" w:type="dxa"/>
            <w:shd w:val="clear" w:color="auto" w:fill="auto"/>
          </w:tcPr>
          <w:p w14:paraId="577D7169"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4</w:t>
            </w:r>
          </w:p>
        </w:tc>
        <w:tc>
          <w:tcPr>
            <w:tcW w:w="2204" w:type="dxa"/>
            <w:shd w:val="clear" w:color="auto" w:fill="auto"/>
          </w:tcPr>
          <w:p w14:paraId="0274B7AB"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Стелаж</w:t>
            </w:r>
          </w:p>
          <w:p w14:paraId="52B6CB86"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 xml:space="preserve"> 600*350*1850</w:t>
            </w:r>
          </w:p>
        </w:tc>
        <w:tc>
          <w:tcPr>
            <w:tcW w:w="4848" w:type="dxa"/>
            <w:shd w:val="clear" w:color="auto" w:fill="auto"/>
          </w:tcPr>
          <w:p w14:paraId="35C3D97D" w14:textId="09AD128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ЛДСП </w:t>
            </w:r>
            <w:proofErr w:type="spellStart"/>
            <w:r w:rsidRPr="004D6E53">
              <w:rPr>
                <w:rFonts w:ascii="Times New Roman" w:hAnsi="Times New Roman"/>
                <w:bCs/>
                <w:iCs/>
                <w:sz w:val="24"/>
                <w:szCs w:val="24"/>
              </w:rPr>
              <w:t>Kronospan</w:t>
            </w:r>
            <w:proofErr w:type="spellEnd"/>
            <w:r w:rsidRPr="004D6E53">
              <w:rPr>
                <w:rFonts w:ascii="Times New Roman" w:hAnsi="Times New Roman"/>
                <w:bCs/>
                <w:iCs/>
                <w:sz w:val="24"/>
                <w:szCs w:val="24"/>
              </w:rPr>
              <w:t xml:space="preserve"> </w:t>
            </w:r>
            <w:proofErr w:type="spellStart"/>
            <w:r w:rsidRPr="004D6E53">
              <w:rPr>
                <w:rFonts w:ascii="Times New Roman" w:hAnsi="Times New Roman"/>
                <w:bCs/>
                <w:iCs/>
                <w:sz w:val="24"/>
                <w:szCs w:val="24"/>
              </w:rPr>
              <w:t>сонома</w:t>
            </w:r>
            <w:proofErr w:type="spellEnd"/>
            <w:r>
              <w:rPr>
                <w:rFonts w:ascii="Times New Roman" w:hAnsi="Times New Roman"/>
                <w:bCs/>
                <w:iCs/>
                <w:sz w:val="24"/>
                <w:szCs w:val="24"/>
              </w:rPr>
              <w:t xml:space="preserve"> </w:t>
            </w:r>
            <w:r w:rsidRPr="004D6E53">
              <w:rPr>
                <w:rFonts w:ascii="Times New Roman" w:hAnsi="Times New Roman"/>
                <w:bCs/>
                <w:iCs/>
                <w:sz w:val="24"/>
                <w:szCs w:val="24"/>
              </w:rPr>
              <w:t>(Україна)1 сорт Е1 Товщиною 16 мм.</w:t>
            </w:r>
          </w:p>
          <w:p w14:paraId="5B0106E9" w14:textId="4FF0294B"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Задня стінка ДВП 2,5 мм</w:t>
            </w:r>
            <w:r w:rsidRPr="004D6E53">
              <w:rPr>
                <w:rFonts w:ascii="Times New Roman" w:hAnsi="Times New Roman"/>
                <w:bCs/>
                <w:iCs/>
                <w:sz w:val="24"/>
                <w:szCs w:val="24"/>
              </w:rPr>
              <w:br/>
            </w:r>
            <w:proofErr w:type="spellStart"/>
            <w:r w:rsidRPr="004D6E53">
              <w:rPr>
                <w:rFonts w:ascii="Times New Roman" w:hAnsi="Times New Roman"/>
                <w:bCs/>
                <w:iCs/>
                <w:sz w:val="24"/>
                <w:szCs w:val="24"/>
              </w:rPr>
              <w:t>Край</w:t>
            </w:r>
            <w:r>
              <w:rPr>
                <w:rFonts w:ascii="Times New Roman" w:hAnsi="Times New Roman"/>
                <w:bCs/>
                <w:iCs/>
                <w:sz w:val="24"/>
                <w:szCs w:val="24"/>
              </w:rPr>
              <w:t>коване</w:t>
            </w:r>
            <w:proofErr w:type="spellEnd"/>
            <w:r>
              <w:rPr>
                <w:rFonts w:ascii="Times New Roman" w:hAnsi="Times New Roman"/>
                <w:bCs/>
                <w:iCs/>
                <w:sz w:val="24"/>
                <w:szCs w:val="24"/>
              </w:rPr>
              <w:t xml:space="preserve"> клеє</w:t>
            </w:r>
            <w:r w:rsidRPr="004D6E53">
              <w:rPr>
                <w:rFonts w:ascii="Times New Roman" w:hAnsi="Times New Roman"/>
                <w:bCs/>
                <w:iCs/>
                <w:sz w:val="24"/>
                <w:szCs w:val="24"/>
              </w:rPr>
              <w:t xml:space="preserve">м ПУР </w:t>
            </w:r>
            <w:proofErr w:type="spellStart"/>
            <w:r w:rsidRPr="004D6E53">
              <w:rPr>
                <w:rFonts w:ascii="Times New Roman" w:hAnsi="Times New Roman"/>
                <w:bCs/>
                <w:iCs/>
                <w:sz w:val="24"/>
                <w:szCs w:val="24"/>
              </w:rPr>
              <w:t>Пвх</w:t>
            </w:r>
            <w:proofErr w:type="spellEnd"/>
            <w:r w:rsidRPr="004D6E53">
              <w:rPr>
                <w:rFonts w:ascii="Times New Roman" w:hAnsi="Times New Roman"/>
                <w:bCs/>
                <w:iCs/>
                <w:sz w:val="24"/>
                <w:szCs w:val="24"/>
              </w:rPr>
              <w:t xml:space="preserve"> 1 мм</w:t>
            </w:r>
          </w:p>
          <w:p w14:paraId="51730BBC" w14:textId="77777777" w:rsidR="004D6E53" w:rsidRPr="004D6E53" w:rsidRDefault="004D6E53" w:rsidP="004D6E53">
            <w:pPr>
              <w:spacing w:after="0" w:line="240" w:lineRule="auto"/>
              <w:contextualSpacing/>
              <w:jc w:val="both"/>
              <w:rPr>
                <w:rFonts w:ascii="Times New Roman" w:hAnsi="Times New Roman"/>
                <w:bCs/>
                <w:iCs/>
                <w:sz w:val="24"/>
                <w:szCs w:val="24"/>
              </w:rPr>
            </w:pPr>
          </w:p>
        </w:tc>
        <w:tc>
          <w:tcPr>
            <w:tcW w:w="2580" w:type="dxa"/>
            <w:shd w:val="clear" w:color="auto" w:fill="auto"/>
          </w:tcPr>
          <w:p w14:paraId="45960523" w14:textId="77777777" w:rsidR="004D6E53" w:rsidRPr="004D6E53" w:rsidRDefault="004D6E53" w:rsidP="004D6E53">
            <w:pPr>
              <w:spacing w:after="0" w:line="240" w:lineRule="auto"/>
              <w:contextualSpacing/>
              <w:jc w:val="center"/>
              <w:rPr>
                <w:rFonts w:ascii="Times New Roman" w:hAnsi="Times New Roman"/>
                <w:bCs/>
                <w:iCs/>
                <w:sz w:val="24"/>
                <w:szCs w:val="24"/>
                <w:lang w:val="ru-RU"/>
              </w:rPr>
            </w:pPr>
            <w:r w:rsidRPr="004D6E53">
              <w:rPr>
                <w:rFonts w:ascii="Times New Roman" w:hAnsi="Times New Roman"/>
                <w:bCs/>
                <w:iCs/>
                <w:sz w:val="24"/>
                <w:szCs w:val="24"/>
                <w:lang w:val="ru-RU"/>
              </w:rPr>
              <w:t>4</w:t>
            </w:r>
          </w:p>
        </w:tc>
      </w:tr>
      <w:tr w:rsidR="004D6E53" w:rsidRPr="004D6E53" w14:paraId="192C9EC5" w14:textId="77777777" w:rsidTr="002713B2">
        <w:tc>
          <w:tcPr>
            <w:tcW w:w="456" w:type="dxa"/>
            <w:shd w:val="clear" w:color="auto" w:fill="auto"/>
          </w:tcPr>
          <w:p w14:paraId="3E866C5B"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5</w:t>
            </w:r>
          </w:p>
        </w:tc>
        <w:tc>
          <w:tcPr>
            <w:tcW w:w="2204" w:type="dxa"/>
            <w:shd w:val="clear" w:color="auto" w:fill="auto"/>
          </w:tcPr>
          <w:p w14:paraId="45F7AD49"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Шафа для документів 600*500*1850</w:t>
            </w:r>
          </w:p>
        </w:tc>
        <w:tc>
          <w:tcPr>
            <w:tcW w:w="4848" w:type="dxa"/>
            <w:shd w:val="clear" w:color="auto" w:fill="auto"/>
          </w:tcPr>
          <w:p w14:paraId="55CE6A68" w14:textId="2CD4B76D"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ЛДСП </w:t>
            </w:r>
            <w:proofErr w:type="spellStart"/>
            <w:r w:rsidRPr="004D6E53">
              <w:rPr>
                <w:rFonts w:ascii="Times New Roman" w:hAnsi="Times New Roman"/>
                <w:bCs/>
                <w:iCs/>
                <w:sz w:val="24"/>
                <w:szCs w:val="24"/>
              </w:rPr>
              <w:t>Kronospan</w:t>
            </w:r>
            <w:proofErr w:type="spellEnd"/>
            <w:r w:rsidRPr="004D6E53">
              <w:rPr>
                <w:rFonts w:ascii="Times New Roman" w:hAnsi="Times New Roman"/>
                <w:bCs/>
                <w:iCs/>
                <w:sz w:val="24"/>
                <w:szCs w:val="24"/>
              </w:rPr>
              <w:t xml:space="preserve"> </w:t>
            </w:r>
            <w:proofErr w:type="spellStart"/>
            <w:r w:rsidRPr="004D6E53">
              <w:rPr>
                <w:rFonts w:ascii="Times New Roman" w:hAnsi="Times New Roman"/>
                <w:bCs/>
                <w:iCs/>
                <w:sz w:val="24"/>
                <w:szCs w:val="24"/>
              </w:rPr>
              <w:t>сонома</w:t>
            </w:r>
            <w:proofErr w:type="spellEnd"/>
            <w:r w:rsidRPr="004D6E53">
              <w:rPr>
                <w:rFonts w:ascii="Times New Roman" w:hAnsi="Times New Roman"/>
                <w:bCs/>
                <w:iCs/>
                <w:sz w:val="24"/>
                <w:szCs w:val="24"/>
              </w:rPr>
              <w:t xml:space="preserve"> (Україна)1 сорт Е1 товщиною 16 мм.</w:t>
            </w:r>
          </w:p>
          <w:p w14:paraId="6AD4F8A9" w14:textId="4B6D0A8C"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Задня ст</w:t>
            </w:r>
            <w:r>
              <w:rPr>
                <w:rFonts w:ascii="Times New Roman" w:hAnsi="Times New Roman"/>
                <w:bCs/>
                <w:iCs/>
                <w:sz w:val="24"/>
                <w:szCs w:val="24"/>
              </w:rPr>
              <w:t xml:space="preserve">інка ДВП 2,5 мм, </w:t>
            </w:r>
            <w:proofErr w:type="spellStart"/>
            <w:r>
              <w:rPr>
                <w:rFonts w:ascii="Times New Roman" w:hAnsi="Times New Roman"/>
                <w:bCs/>
                <w:iCs/>
                <w:sz w:val="24"/>
                <w:szCs w:val="24"/>
              </w:rPr>
              <w:t>Крайковане</w:t>
            </w:r>
            <w:proofErr w:type="spellEnd"/>
            <w:r>
              <w:rPr>
                <w:rFonts w:ascii="Times New Roman" w:hAnsi="Times New Roman"/>
                <w:bCs/>
                <w:iCs/>
                <w:sz w:val="24"/>
                <w:szCs w:val="24"/>
              </w:rPr>
              <w:t xml:space="preserve"> клеє</w:t>
            </w:r>
            <w:r w:rsidRPr="004D6E53">
              <w:rPr>
                <w:rFonts w:ascii="Times New Roman" w:hAnsi="Times New Roman"/>
                <w:bCs/>
                <w:iCs/>
                <w:sz w:val="24"/>
                <w:szCs w:val="24"/>
              </w:rPr>
              <w:t xml:space="preserve">м ПУР </w:t>
            </w:r>
            <w:proofErr w:type="spellStart"/>
            <w:r w:rsidRPr="004D6E53">
              <w:rPr>
                <w:rFonts w:ascii="Times New Roman" w:hAnsi="Times New Roman"/>
                <w:bCs/>
                <w:iCs/>
                <w:sz w:val="24"/>
                <w:szCs w:val="24"/>
              </w:rPr>
              <w:t>Пвх</w:t>
            </w:r>
            <w:proofErr w:type="spellEnd"/>
            <w:r w:rsidRPr="004D6E53">
              <w:rPr>
                <w:rFonts w:ascii="Times New Roman" w:hAnsi="Times New Roman"/>
                <w:bCs/>
                <w:iCs/>
                <w:sz w:val="24"/>
                <w:szCs w:val="24"/>
              </w:rPr>
              <w:t xml:space="preserve"> 1 мм</w:t>
            </w:r>
          </w:p>
          <w:p w14:paraId="07546648" w14:textId="77777777" w:rsidR="004D6E53" w:rsidRPr="004D6E53" w:rsidRDefault="004D6E53" w:rsidP="004D6E53">
            <w:pPr>
              <w:spacing w:after="0" w:line="240" w:lineRule="auto"/>
              <w:contextualSpacing/>
              <w:jc w:val="both"/>
              <w:rPr>
                <w:rFonts w:ascii="Times New Roman" w:hAnsi="Times New Roman"/>
                <w:bCs/>
                <w:iCs/>
                <w:sz w:val="24"/>
                <w:szCs w:val="24"/>
              </w:rPr>
            </w:pPr>
          </w:p>
        </w:tc>
        <w:tc>
          <w:tcPr>
            <w:tcW w:w="2580" w:type="dxa"/>
            <w:shd w:val="clear" w:color="auto" w:fill="auto"/>
          </w:tcPr>
          <w:p w14:paraId="4BE48770" w14:textId="77777777" w:rsidR="004D6E53" w:rsidRPr="004D6E53" w:rsidRDefault="004D6E53" w:rsidP="004D6E53">
            <w:pPr>
              <w:spacing w:after="0" w:line="240" w:lineRule="auto"/>
              <w:contextualSpacing/>
              <w:jc w:val="center"/>
              <w:rPr>
                <w:rFonts w:ascii="Times New Roman" w:hAnsi="Times New Roman"/>
                <w:bCs/>
                <w:iCs/>
                <w:sz w:val="24"/>
                <w:szCs w:val="24"/>
                <w:lang w:val="ru-RU"/>
              </w:rPr>
            </w:pPr>
            <w:r w:rsidRPr="004D6E53">
              <w:rPr>
                <w:rFonts w:ascii="Times New Roman" w:hAnsi="Times New Roman"/>
                <w:bCs/>
                <w:iCs/>
                <w:sz w:val="24"/>
                <w:szCs w:val="24"/>
                <w:lang w:val="ru-RU"/>
              </w:rPr>
              <w:t xml:space="preserve">3     </w:t>
            </w:r>
          </w:p>
        </w:tc>
      </w:tr>
      <w:tr w:rsidR="004D6E53" w:rsidRPr="004D6E53" w14:paraId="7258CC00" w14:textId="77777777" w:rsidTr="002713B2">
        <w:tc>
          <w:tcPr>
            <w:tcW w:w="456" w:type="dxa"/>
            <w:shd w:val="clear" w:color="auto" w:fill="auto"/>
          </w:tcPr>
          <w:p w14:paraId="5FD39F31"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6</w:t>
            </w:r>
          </w:p>
        </w:tc>
        <w:tc>
          <w:tcPr>
            <w:tcW w:w="2204" w:type="dxa"/>
            <w:shd w:val="clear" w:color="auto" w:fill="auto"/>
          </w:tcPr>
          <w:p w14:paraId="548EFA69"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Диван в кабінет</w:t>
            </w:r>
          </w:p>
          <w:p w14:paraId="0C295F4C"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2000*1000*1000</w:t>
            </w:r>
          </w:p>
        </w:tc>
        <w:tc>
          <w:tcPr>
            <w:tcW w:w="4848" w:type="dxa"/>
            <w:shd w:val="clear" w:color="auto" w:fill="auto"/>
          </w:tcPr>
          <w:p w14:paraId="2A398F39" w14:textId="41149E62"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Каркас: дерево. Оббивка: сіра рогожка. В комплекті: 2 подушки. Наявність ніші</w:t>
            </w:r>
          </w:p>
        </w:tc>
        <w:tc>
          <w:tcPr>
            <w:tcW w:w="2580" w:type="dxa"/>
            <w:shd w:val="clear" w:color="auto" w:fill="auto"/>
          </w:tcPr>
          <w:p w14:paraId="7D38426A" w14:textId="77777777" w:rsidR="004D6E53" w:rsidRPr="004D6E53" w:rsidRDefault="004D6E53" w:rsidP="004D6E53">
            <w:pPr>
              <w:spacing w:after="0" w:line="240" w:lineRule="auto"/>
              <w:contextualSpacing/>
              <w:jc w:val="center"/>
              <w:rPr>
                <w:rFonts w:ascii="Times New Roman" w:hAnsi="Times New Roman"/>
                <w:bCs/>
                <w:iCs/>
                <w:sz w:val="24"/>
                <w:szCs w:val="24"/>
              </w:rPr>
            </w:pPr>
            <w:r w:rsidRPr="004D6E53">
              <w:rPr>
                <w:rFonts w:ascii="Times New Roman" w:hAnsi="Times New Roman"/>
                <w:bCs/>
                <w:iCs/>
                <w:sz w:val="24"/>
                <w:szCs w:val="24"/>
              </w:rPr>
              <w:t>1</w:t>
            </w:r>
          </w:p>
        </w:tc>
      </w:tr>
      <w:tr w:rsidR="004D6E53" w:rsidRPr="004D6E53" w14:paraId="27A1F991" w14:textId="77777777" w:rsidTr="002713B2">
        <w:tc>
          <w:tcPr>
            <w:tcW w:w="456" w:type="dxa"/>
            <w:shd w:val="clear" w:color="auto" w:fill="auto"/>
          </w:tcPr>
          <w:p w14:paraId="539700A1"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7</w:t>
            </w:r>
          </w:p>
        </w:tc>
        <w:tc>
          <w:tcPr>
            <w:tcW w:w="2204" w:type="dxa"/>
            <w:shd w:val="clear" w:color="auto" w:fill="auto"/>
          </w:tcPr>
          <w:p w14:paraId="62FFF83A"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Пуф-груша</w:t>
            </w:r>
          </w:p>
        </w:tc>
        <w:tc>
          <w:tcPr>
            <w:tcW w:w="4848" w:type="dxa"/>
            <w:shd w:val="clear" w:color="auto" w:fill="auto"/>
          </w:tcPr>
          <w:p w14:paraId="10E2BDD0" w14:textId="27910301"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Розмір: </w:t>
            </w:r>
            <w:r w:rsidRPr="004D6E53">
              <w:rPr>
                <w:rFonts w:ascii="Times New Roman" w:hAnsi="Times New Roman"/>
                <w:bCs/>
                <w:iCs/>
                <w:sz w:val="24"/>
                <w:szCs w:val="24"/>
                <w:lang w:val="en-US"/>
              </w:rPr>
              <w:t>L</w:t>
            </w:r>
            <w:r w:rsidRPr="004D6E53">
              <w:rPr>
                <w:rFonts w:ascii="Times New Roman" w:hAnsi="Times New Roman"/>
                <w:bCs/>
                <w:iCs/>
                <w:sz w:val="24"/>
                <w:szCs w:val="24"/>
              </w:rPr>
              <w:t xml:space="preserve">110мм. Тканина: велюр сірий. Наповнення: </w:t>
            </w:r>
            <w:proofErr w:type="spellStart"/>
            <w:r w:rsidRPr="004D6E53">
              <w:rPr>
                <w:rFonts w:ascii="Times New Roman" w:hAnsi="Times New Roman"/>
                <w:bCs/>
                <w:iCs/>
                <w:sz w:val="24"/>
                <w:szCs w:val="24"/>
              </w:rPr>
              <w:t>пенопл</w:t>
            </w:r>
            <w:proofErr w:type="spellEnd"/>
            <w:r w:rsidRPr="004D6E53">
              <w:rPr>
                <w:rFonts w:ascii="Times New Roman" w:hAnsi="Times New Roman"/>
                <w:bCs/>
                <w:iCs/>
                <w:sz w:val="24"/>
                <w:szCs w:val="24"/>
              </w:rPr>
              <w:t>.</w:t>
            </w:r>
            <w:r>
              <w:rPr>
                <w:rFonts w:ascii="Times New Roman" w:hAnsi="Times New Roman"/>
                <w:bCs/>
                <w:iCs/>
                <w:sz w:val="24"/>
                <w:szCs w:val="24"/>
              </w:rPr>
              <w:t xml:space="preserve"> </w:t>
            </w:r>
            <w:r w:rsidRPr="004D6E53">
              <w:rPr>
                <w:rFonts w:ascii="Times New Roman" w:hAnsi="Times New Roman"/>
                <w:bCs/>
                <w:iCs/>
                <w:sz w:val="24"/>
                <w:szCs w:val="24"/>
              </w:rPr>
              <w:t>кульки</w:t>
            </w:r>
          </w:p>
        </w:tc>
        <w:tc>
          <w:tcPr>
            <w:tcW w:w="2580" w:type="dxa"/>
            <w:shd w:val="clear" w:color="auto" w:fill="auto"/>
          </w:tcPr>
          <w:p w14:paraId="659887E3" w14:textId="77777777" w:rsidR="004D6E53" w:rsidRPr="004D6E53" w:rsidRDefault="004D6E53" w:rsidP="004D6E53">
            <w:pPr>
              <w:spacing w:after="0" w:line="240" w:lineRule="auto"/>
              <w:contextualSpacing/>
              <w:jc w:val="center"/>
              <w:rPr>
                <w:rFonts w:ascii="Times New Roman" w:hAnsi="Times New Roman"/>
                <w:bCs/>
                <w:iCs/>
                <w:sz w:val="24"/>
                <w:szCs w:val="24"/>
                <w:lang w:val="ru-RU"/>
              </w:rPr>
            </w:pPr>
            <w:r w:rsidRPr="004D6E53">
              <w:rPr>
                <w:rFonts w:ascii="Times New Roman" w:hAnsi="Times New Roman"/>
                <w:bCs/>
                <w:iCs/>
                <w:sz w:val="24"/>
                <w:szCs w:val="24"/>
              </w:rPr>
              <w:t>4</w:t>
            </w:r>
          </w:p>
        </w:tc>
      </w:tr>
      <w:tr w:rsidR="004D6E53" w:rsidRPr="004D6E53" w14:paraId="4A4F1261" w14:textId="77777777" w:rsidTr="002713B2">
        <w:tc>
          <w:tcPr>
            <w:tcW w:w="456" w:type="dxa"/>
            <w:shd w:val="clear" w:color="auto" w:fill="auto"/>
          </w:tcPr>
          <w:p w14:paraId="0BEFEAF3"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8</w:t>
            </w:r>
          </w:p>
        </w:tc>
        <w:tc>
          <w:tcPr>
            <w:tcW w:w="2204" w:type="dxa"/>
            <w:shd w:val="clear" w:color="auto" w:fill="auto"/>
          </w:tcPr>
          <w:p w14:paraId="0E151365"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 xml:space="preserve">Крісло </w:t>
            </w:r>
          </w:p>
          <w:p w14:paraId="5995B61F"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650*650*800</w:t>
            </w:r>
          </w:p>
        </w:tc>
        <w:tc>
          <w:tcPr>
            <w:tcW w:w="4848" w:type="dxa"/>
            <w:shd w:val="clear" w:color="auto" w:fill="auto"/>
          </w:tcPr>
          <w:p w14:paraId="5F78B873"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Каркас: дерево. </w:t>
            </w:r>
            <w:proofErr w:type="spellStart"/>
            <w:r w:rsidRPr="004D6E53">
              <w:rPr>
                <w:rFonts w:ascii="Times New Roman" w:hAnsi="Times New Roman"/>
                <w:bCs/>
                <w:iCs/>
                <w:sz w:val="24"/>
                <w:szCs w:val="24"/>
              </w:rPr>
              <w:t>Обивка</w:t>
            </w:r>
            <w:proofErr w:type="spellEnd"/>
            <w:r w:rsidRPr="004D6E53">
              <w:rPr>
                <w:rFonts w:ascii="Times New Roman" w:hAnsi="Times New Roman"/>
                <w:bCs/>
                <w:iCs/>
                <w:sz w:val="24"/>
                <w:szCs w:val="24"/>
              </w:rPr>
              <w:t xml:space="preserve">: тканина сірого кольору, </w:t>
            </w:r>
            <w:proofErr w:type="spellStart"/>
            <w:r w:rsidRPr="004D6E53">
              <w:rPr>
                <w:rFonts w:ascii="Times New Roman" w:hAnsi="Times New Roman"/>
                <w:bCs/>
                <w:iCs/>
                <w:sz w:val="24"/>
                <w:szCs w:val="24"/>
              </w:rPr>
              <w:t>етна</w:t>
            </w:r>
            <w:proofErr w:type="spellEnd"/>
            <w:r w:rsidRPr="004D6E53">
              <w:rPr>
                <w:rFonts w:ascii="Times New Roman" w:hAnsi="Times New Roman"/>
                <w:bCs/>
                <w:iCs/>
                <w:sz w:val="24"/>
                <w:szCs w:val="24"/>
              </w:rPr>
              <w:t xml:space="preserve"> </w:t>
            </w:r>
            <w:proofErr w:type="spellStart"/>
            <w:r w:rsidRPr="004D6E53">
              <w:rPr>
                <w:rFonts w:ascii="Times New Roman" w:hAnsi="Times New Roman"/>
                <w:bCs/>
                <w:iCs/>
                <w:sz w:val="24"/>
                <w:szCs w:val="24"/>
              </w:rPr>
              <w:t>Мебтекс</w:t>
            </w:r>
            <w:proofErr w:type="spellEnd"/>
            <w:r w:rsidRPr="004D6E53">
              <w:rPr>
                <w:rFonts w:ascii="Times New Roman" w:hAnsi="Times New Roman"/>
                <w:bCs/>
                <w:iCs/>
                <w:sz w:val="24"/>
                <w:szCs w:val="24"/>
              </w:rPr>
              <w:t>.</w:t>
            </w:r>
          </w:p>
        </w:tc>
        <w:tc>
          <w:tcPr>
            <w:tcW w:w="2580" w:type="dxa"/>
            <w:shd w:val="clear" w:color="auto" w:fill="auto"/>
          </w:tcPr>
          <w:p w14:paraId="3548F0EA" w14:textId="77777777" w:rsidR="004D6E53" w:rsidRPr="004D6E53" w:rsidRDefault="004D6E53" w:rsidP="004D6E53">
            <w:pPr>
              <w:spacing w:after="0" w:line="240" w:lineRule="auto"/>
              <w:contextualSpacing/>
              <w:jc w:val="center"/>
              <w:rPr>
                <w:rFonts w:ascii="Times New Roman" w:hAnsi="Times New Roman"/>
                <w:bCs/>
                <w:iCs/>
                <w:sz w:val="24"/>
                <w:szCs w:val="24"/>
                <w:lang w:val="ru-RU"/>
              </w:rPr>
            </w:pPr>
            <w:r w:rsidRPr="004D6E53">
              <w:rPr>
                <w:rFonts w:ascii="Times New Roman" w:hAnsi="Times New Roman"/>
                <w:bCs/>
                <w:iCs/>
                <w:sz w:val="24"/>
                <w:szCs w:val="24"/>
              </w:rPr>
              <w:t>2</w:t>
            </w:r>
          </w:p>
        </w:tc>
      </w:tr>
      <w:tr w:rsidR="004D6E53" w:rsidRPr="004D6E53" w14:paraId="408B84F6" w14:textId="77777777" w:rsidTr="002713B2">
        <w:tc>
          <w:tcPr>
            <w:tcW w:w="456" w:type="dxa"/>
            <w:shd w:val="clear" w:color="auto" w:fill="auto"/>
          </w:tcPr>
          <w:p w14:paraId="5680F71E"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9</w:t>
            </w:r>
          </w:p>
        </w:tc>
        <w:tc>
          <w:tcPr>
            <w:tcW w:w="2204" w:type="dxa"/>
            <w:shd w:val="clear" w:color="auto" w:fill="auto"/>
          </w:tcPr>
          <w:p w14:paraId="2C95189C" w14:textId="77777777" w:rsidR="004D6E53" w:rsidRPr="004D6E53" w:rsidRDefault="004D6E53" w:rsidP="004D6E53">
            <w:pPr>
              <w:spacing w:after="0" w:line="240" w:lineRule="auto"/>
              <w:contextualSpacing/>
              <w:jc w:val="both"/>
              <w:rPr>
                <w:rFonts w:ascii="Times New Roman" w:hAnsi="Times New Roman"/>
                <w:b/>
                <w:bCs/>
                <w:iCs/>
                <w:sz w:val="24"/>
                <w:szCs w:val="24"/>
              </w:rPr>
            </w:pPr>
            <w:proofErr w:type="spellStart"/>
            <w:r w:rsidRPr="004D6E53">
              <w:rPr>
                <w:rFonts w:ascii="Times New Roman" w:hAnsi="Times New Roman"/>
                <w:b/>
                <w:bCs/>
                <w:iCs/>
                <w:sz w:val="24"/>
                <w:szCs w:val="24"/>
              </w:rPr>
              <w:t>Ресепшн</w:t>
            </w:r>
            <w:proofErr w:type="spellEnd"/>
          </w:p>
          <w:p w14:paraId="6EDDE2EC" w14:textId="77777777"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1200*600*1100</w:t>
            </w:r>
          </w:p>
        </w:tc>
        <w:tc>
          <w:tcPr>
            <w:tcW w:w="4848" w:type="dxa"/>
            <w:shd w:val="clear" w:color="auto" w:fill="auto"/>
          </w:tcPr>
          <w:p w14:paraId="51577829"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ЛДСП </w:t>
            </w:r>
            <w:proofErr w:type="spellStart"/>
            <w:r w:rsidRPr="004D6E53">
              <w:rPr>
                <w:rFonts w:ascii="Times New Roman" w:hAnsi="Times New Roman"/>
                <w:bCs/>
                <w:iCs/>
                <w:sz w:val="24"/>
                <w:szCs w:val="24"/>
              </w:rPr>
              <w:t>Kronospan</w:t>
            </w:r>
            <w:proofErr w:type="spellEnd"/>
            <w:r w:rsidRPr="004D6E53">
              <w:rPr>
                <w:rFonts w:ascii="Times New Roman" w:hAnsi="Times New Roman"/>
                <w:bCs/>
                <w:iCs/>
                <w:sz w:val="24"/>
                <w:szCs w:val="24"/>
              </w:rPr>
              <w:t xml:space="preserve"> </w:t>
            </w:r>
            <w:proofErr w:type="spellStart"/>
            <w:r w:rsidRPr="004D6E53">
              <w:rPr>
                <w:rFonts w:ascii="Times New Roman" w:hAnsi="Times New Roman"/>
                <w:bCs/>
                <w:iCs/>
                <w:sz w:val="24"/>
                <w:szCs w:val="24"/>
              </w:rPr>
              <w:t>сонома+біле</w:t>
            </w:r>
            <w:proofErr w:type="spellEnd"/>
            <w:r w:rsidRPr="004D6E53">
              <w:rPr>
                <w:rFonts w:ascii="Times New Roman" w:hAnsi="Times New Roman"/>
                <w:bCs/>
                <w:iCs/>
                <w:sz w:val="24"/>
                <w:szCs w:val="24"/>
              </w:rPr>
              <w:t xml:space="preserve"> (Україна)1 сорт Е1</w:t>
            </w:r>
          </w:p>
          <w:p w14:paraId="23A9A3A0"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товщиною 16 мм. </w:t>
            </w:r>
          </w:p>
          <w:p w14:paraId="3DF6E5BA" w14:textId="5F6101DA"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Наповне</w:t>
            </w:r>
            <w:r>
              <w:rPr>
                <w:rFonts w:ascii="Times New Roman" w:hAnsi="Times New Roman"/>
                <w:bCs/>
                <w:iCs/>
                <w:sz w:val="24"/>
                <w:szCs w:val="24"/>
              </w:rPr>
              <w:t>н</w:t>
            </w:r>
            <w:r w:rsidRPr="004D6E53">
              <w:rPr>
                <w:rFonts w:ascii="Times New Roman" w:hAnsi="Times New Roman"/>
                <w:bCs/>
                <w:iCs/>
                <w:sz w:val="24"/>
                <w:szCs w:val="24"/>
              </w:rPr>
              <w:t xml:space="preserve">ня: тумба з шухлядою з замком, </w:t>
            </w:r>
            <w:r w:rsidRPr="004D6E53">
              <w:rPr>
                <w:rFonts w:ascii="Times New Roman" w:hAnsi="Times New Roman"/>
                <w:bCs/>
                <w:iCs/>
                <w:sz w:val="24"/>
                <w:szCs w:val="24"/>
                <w:lang w:val="en-US"/>
              </w:rPr>
              <w:t>LED</w:t>
            </w:r>
            <w:r w:rsidRPr="004D6E53">
              <w:rPr>
                <w:rFonts w:ascii="Times New Roman" w:hAnsi="Times New Roman"/>
                <w:bCs/>
                <w:iCs/>
                <w:sz w:val="24"/>
                <w:szCs w:val="24"/>
              </w:rPr>
              <w:t xml:space="preserve"> під світка. Напр</w:t>
            </w:r>
            <w:r>
              <w:rPr>
                <w:rFonts w:ascii="Times New Roman" w:hAnsi="Times New Roman"/>
                <w:bCs/>
                <w:iCs/>
                <w:sz w:val="24"/>
                <w:szCs w:val="24"/>
              </w:rPr>
              <w:t>а</w:t>
            </w:r>
            <w:r w:rsidRPr="004D6E53">
              <w:rPr>
                <w:rFonts w:ascii="Times New Roman" w:hAnsi="Times New Roman"/>
                <w:bCs/>
                <w:iCs/>
                <w:sz w:val="24"/>
                <w:szCs w:val="24"/>
              </w:rPr>
              <w:t xml:space="preserve">вляючі телескопічні. </w:t>
            </w:r>
          </w:p>
          <w:p w14:paraId="43D7D7AD" w14:textId="313A70B5" w:rsidR="004D6E53" w:rsidRPr="004D6E53" w:rsidRDefault="004D6E53" w:rsidP="004D6E53">
            <w:pPr>
              <w:spacing w:after="0" w:line="240" w:lineRule="auto"/>
              <w:contextualSpacing/>
              <w:jc w:val="both"/>
              <w:rPr>
                <w:rFonts w:ascii="Times New Roman" w:hAnsi="Times New Roman"/>
                <w:bCs/>
                <w:iCs/>
                <w:sz w:val="24"/>
                <w:szCs w:val="24"/>
              </w:rPr>
            </w:pPr>
            <w:proofErr w:type="spellStart"/>
            <w:r>
              <w:rPr>
                <w:rFonts w:ascii="Times New Roman" w:hAnsi="Times New Roman"/>
                <w:bCs/>
                <w:iCs/>
                <w:sz w:val="24"/>
                <w:szCs w:val="24"/>
              </w:rPr>
              <w:t>Крайковане</w:t>
            </w:r>
            <w:proofErr w:type="spellEnd"/>
            <w:r>
              <w:rPr>
                <w:rFonts w:ascii="Times New Roman" w:hAnsi="Times New Roman"/>
                <w:bCs/>
                <w:iCs/>
                <w:sz w:val="24"/>
                <w:szCs w:val="24"/>
              </w:rPr>
              <w:t xml:space="preserve"> клеє</w:t>
            </w:r>
            <w:r w:rsidRPr="004D6E53">
              <w:rPr>
                <w:rFonts w:ascii="Times New Roman" w:hAnsi="Times New Roman"/>
                <w:bCs/>
                <w:iCs/>
                <w:sz w:val="24"/>
                <w:szCs w:val="24"/>
              </w:rPr>
              <w:t xml:space="preserve">м ПУР </w:t>
            </w:r>
            <w:proofErr w:type="spellStart"/>
            <w:r w:rsidRPr="004D6E53">
              <w:rPr>
                <w:rFonts w:ascii="Times New Roman" w:hAnsi="Times New Roman"/>
                <w:bCs/>
                <w:iCs/>
                <w:sz w:val="24"/>
                <w:szCs w:val="24"/>
              </w:rPr>
              <w:t>Пвх</w:t>
            </w:r>
            <w:proofErr w:type="spellEnd"/>
            <w:r w:rsidRPr="004D6E53">
              <w:rPr>
                <w:rFonts w:ascii="Times New Roman" w:hAnsi="Times New Roman"/>
                <w:bCs/>
                <w:iCs/>
                <w:sz w:val="24"/>
                <w:szCs w:val="24"/>
              </w:rPr>
              <w:t xml:space="preserve"> 1 мм</w:t>
            </w:r>
          </w:p>
          <w:p w14:paraId="4A79F026" w14:textId="77777777" w:rsidR="004D6E53" w:rsidRPr="004D6E53" w:rsidRDefault="004D6E53" w:rsidP="004D6E53">
            <w:pPr>
              <w:spacing w:after="0" w:line="240" w:lineRule="auto"/>
              <w:contextualSpacing/>
              <w:jc w:val="both"/>
              <w:rPr>
                <w:rFonts w:ascii="Times New Roman" w:hAnsi="Times New Roman"/>
                <w:bCs/>
                <w:iCs/>
                <w:sz w:val="24"/>
                <w:szCs w:val="24"/>
              </w:rPr>
            </w:pPr>
          </w:p>
        </w:tc>
        <w:tc>
          <w:tcPr>
            <w:tcW w:w="2580" w:type="dxa"/>
            <w:shd w:val="clear" w:color="auto" w:fill="auto"/>
          </w:tcPr>
          <w:p w14:paraId="42FEB5A6" w14:textId="77777777" w:rsidR="004D6E53" w:rsidRPr="004D6E53" w:rsidRDefault="004D6E53" w:rsidP="004D6E53">
            <w:pPr>
              <w:spacing w:after="0" w:line="240" w:lineRule="auto"/>
              <w:contextualSpacing/>
              <w:jc w:val="center"/>
              <w:rPr>
                <w:rFonts w:ascii="Times New Roman" w:hAnsi="Times New Roman"/>
                <w:bCs/>
                <w:iCs/>
                <w:sz w:val="24"/>
                <w:szCs w:val="24"/>
              </w:rPr>
            </w:pPr>
            <w:r w:rsidRPr="004D6E53">
              <w:rPr>
                <w:rFonts w:ascii="Times New Roman" w:hAnsi="Times New Roman"/>
                <w:bCs/>
                <w:iCs/>
                <w:sz w:val="24"/>
                <w:szCs w:val="24"/>
              </w:rPr>
              <w:t>1</w:t>
            </w:r>
          </w:p>
        </w:tc>
      </w:tr>
      <w:tr w:rsidR="004D6E53" w:rsidRPr="004D6E53" w14:paraId="2FC9202E" w14:textId="77777777" w:rsidTr="002713B2">
        <w:tc>
          <w:tcPr>
            <w:tcW w:w="456" w:type="dxa"/>
            <w:shd w:val="clear" w:color="auto" w:fill="auto"/>
          </w:tcPr>
          <w:p w14:paraId="43789B2C" w14:textId="77777777" w:rsidR="004D6E53" w:rsidRPr="004D6E53" w:rsidRDefault="004D6E53" w:rsidP="004D6E53">
            <w:pPr>
              <w:spacing w:after="0" w:line="240" w:lineRule="auto"/>
              <w:contextualSpacing/>
              <w:jc w:val="center"/>
              <w:rPr>
                <w:rFonts w:ascii="Times New Roman" w:hAnsi="Times New Roman"/>
                <w:b/>
                <w:bCs/>
                <w:iCs/>
                <w:sz w:val="24"/>
                <w:szCs w:val="24"/>
              </w:rPr>
            </w:pPr>
            <w:r w:rsidRPr="004D6E53">
              <w:rPr>
                <w:rFonts w:ascii="Times New Roman" w:hAnsi="Times New Roman"/>
                <w:b/>
                <w:bCs/>
                <w:iCs/>
                <w:sz w:val="24"/>
                <w:szCs w:val="24"/>
              </w:rPr>
              <w:t>10</w:t>
            </w:r>
          </w:p>
        </w:tc>
        <w:tc>
          <w:tcPr>
            <w:tcW w:w="2204" w:type="dxa"/>
            <w:shd w:val="clear" w:color="auto" w:fill="auto"/>
          </w:tcPr>
          <w:p w14:paraId="04E5BD9B" w14:textId="459067F0" w:rsidR="004D6E53" w:rsidRPr="004D6E53" w:rsidRDefault="004D6E53" w:rsidP="004D6E53">
            <w:pPr>
              <w:spacing w:after="0" w:line="240" w:lineRule="auto"/>
              <w:contextualSpacing/>
              <w:jc w:val="both"/>
              <w:rPr>
                <w:rFonts w:ascii="Times New Roman" w:hAnsi="Times New Roman"/>
                <w:b/>
                <w:bCs/>
                <w:iCs/>
                <w:sz w:val="24"/>
                <w:szCs w:val="24"/>
              </w:rPr>
            </w:pPr>
            <w:r w:rsidRPr="004D6E53">
              <w:rPr>
                <w:rFonts w:ascii="Times New Roman" w:hAnsi="Times New Roman"/>
                <w:b/>
                <w:bCs/>
                <w:iCs/>
                <w:sz w:val="24"/>
                <w:szCs w:val="24"/>
              </w:rPr>
              <w:t xml:space="preserve">Стелаж </w:t>
            </w:r>
            <w:r w:rsidR="00A56F71" w:rsidRPr="004D6E53">
              <w:rPr>
                <w:rFonts w:ascii="Times New Roman" w:hAnsi="Times New Roman"/>
                <w:b/>
                <w:bCs/>
                <w:iCs/>
                <w:sz w:val="24"/>
                <w:szCs w:val="24"/>
              </w:rPr>
              <w:t>металічний</w:t>
            </w:r>
            <w:r w:rsidRPr="004D6E53">
              <w:rPr>
                <w:rFonts w:ascii="Times New Roman" w:hAnsi="Times New Roman"/>
                <w:b/>
                <w:bCs/>
                <w:iCs/>
                <w:sz w:val="24"/>
                <w:szCs w:val="24"/>
              </w:rPr>
              <w:t xml:space="preserve">   </w:t>
            </w:r>
            <w:r w:rsidRPr="004D6E53">
              <w:rPr>
                <w:rFonts w:ascii="Times New Roman" w:hAnsi="Times New Roman"/>
                <w:b/>
                <w:bCs/>
                <w:iCs/>
                <w:sz w:val="24"/>
                <w:szCs w:val="24"/>
              </w:rPr>
              <w:lastRenderedPageBreak/>
              <w:t>1800x900x500 мм полка 5 шт. емаль</w:t>
            </w:r>
          </w:p>
        </w:tc>
        <w:tc>
          <w:tcPr>
            <w:tcW w:w="4848" w:type="dxa"/>
            <w:shd w:val="clear" w:color="auto" w:fill="auto"/>
          </w:tcPr>
          <w:p w14:paraId="7CA795E2" w14:textId="4B8875B6"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lastRenderedPageBreak/>
              <w:t xml:space="preserve">Конструкція:  </w:t>
            </w:r>
            <w:r>
              <w:rPr>
                <w:rFonts w:ascii="Times New Roman" w:hAnsi="Times New Roman"/>
                <w:bCs/>
                <w:iCs/>
                <w:sz w:val="24"/>
                <w:szCs w:val="24"/>
              </w:rPr>
              <w:t>з полицями</w:t>
            </w:r>
          </w:p>
          <w:p w14:paraId="442DF03E" w14:textId="4CD20EFC" w:rsidR="004D6E53" w:rsidRPr="004D6E53" w:rsidRDefault="004D6E53" w:rsidP="004D6E53">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Гаранті</w:t>
            </w:r>
            <w:r w:rsidRPr="004D6E53">
              <w:rPr>
                <w:rFonts w:ascii="Times New Roman" w:hAnsi="Times New Roman"/>
                <w:bCs/>
                <w:iCs/>
                <w:sz w:val="24"/>
                <w:szCs w:val="24"/>
              </w:rPr>
              <w:t xml:space="preserve">я:  24 мес. </w:t>
            </w:r>
          </w:p>
          <w:p w14:paraId="31665F27"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lastRenderedPageBreak/>
              <w:t xml:space="preserve">Матеріал полок:  ДСП </w:t>
            </w:r>
          </w:p>
          <w:p w14:paraId="3F5D32D6"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Вага:  29 кг </w:t>
            </w:r>
          </w:p>
          <w:p w14:paraId="75740325" w14:textId="484201E1" w:rsidR="004D6E53" w:rsidRPr="004D6E53" w:rsidRDefault="004D6E53" w:rsidP="004D6E53">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Комплектація:  каркас металі</w:t>
            </w:r>
            <w:r w:rsidRPr="004D6E53">
              <w:rPr>
                <w:rFonts w:ascii="Times New Roman" w:hAnsi="Times New Roman"/>
                <w:bCs/>
                <w:iCs/>
                <w:sz w:val="24"/>
                <w:szCs w:val="24"/>
              </w:rPr>
              <w:t xml:space="preserve">чний — 1 шт., полка з ДСП – 5 шт., пластикові заглушки — 8 шт. </w:t>
            </w:r>
          </w:p>
          <w:p w14:paraId="7EA9A69D" w14:textId="35C6F79F"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Тип установки:  підлоговий</w:t>
            </w:r>
          </w:p>
          <w:p w14:paraId="4D69BEC2"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Максимальне навантаження на полку:  250 кг </w:t>
            </w:r>
          </w:p>
          <w:p w14:paraId="6CC7FDB4"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Тип:  стелаж </w:t>
            </w:r>
          </w:p>
          <w:p w14:paraId="4F5CCB71" w14:textId="77777777"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Покриття каркасу:  фарба.</w:t>
            </w:r>
          </w:p>
          <w:p w14:paraId="35F57B01" w14:textId="06629D30" w:rsidR="004D6E53" w:rsidRPr="004D6E53" w:rsidRDefault="004D6E53" w:rsidP="004D6E53">
            <w:pPr>
              <w:spacing w:after="0" w:line="240" w:lineRule="auto"/>
              <w:contextualSpacing/>
              <w:jc w:val="both"/>
              <w:rPr>
                <w:rFonts w:ascii="Times New Roman" w:hAnsi="Times New Roman"/>
                <w:bCs/>
                <w:iCs/>
                <w:sz w:val="24"/>
                <w:szCs w:val="24"/>
              </w:rPr>
            </w:pPr>
            <w:r w:rsidRPr="004D6E53">
              <w:rPr>
                <w:rFonts w:ascii="Times New Roman" w:hAnsi="Times New Roman"/>
                <w:bCs/>
                <w:iCs/>
                <w:sz w:val="24"/>
                <w:szCs w:val="24"/>
              </w:rPr>
              <w:t xml:space="preserve"> Покриття полок:  без покриття.</w:t>
            </w:r>
          </w:p>
          <w:p w14:paraId="257C9DBF" w14:textId="77777777" w:rsidR="004D6E53" w:rsidRPr="004D6E53" w:rsidRDefault="004D6E53" w:rsidP="004D6E53">
            <w:pPr>
              <w:spacing w:after="0" w:line="240" w:lineRule="auto"/>
              <w:contextualSpacing/>
              <w:jc w:val="both"/>
              <w:rPr>
                <w:rFonts w:ascii="Times New Roman" w:hAnsi="Times New Roman"/>
                <w:bCs/>
                <w:iCs/>
                <w:sz w:val="24"/>
                <w:szCs w:val="24"/>
              </w:rPr>
            </w:pPr>
          </w:p>
        </w:tc>
        <w:tc>
          <w:tcPr>
            <w:tcW w:w="2580" w:type="dxa"/>
            <w:shd w:val="clear" w:color="auto" w:fill="auto"/>
          </w:tcPr>
          <w:p w14:paraId="38BC6DB2" w14:textId="77777777" w:rsidR="004D6E53" w:rsidRPr="004D6E53" w:rsidRDefault="004D6E53" w:rsidP="004D6E53">
            <w:pPr>
              <w:spacing w:after="0" w:line="240" w:lineRule="auto"/>
              <w:contextualSpacing/>
              <w:jc w:val="center"/>
              <w:rPr>
                <w:rFonts w:ascii="Times New Roman" w:hAnsi="Times New Roman"/>
                <w:bCs/>
                <w:iCs/>
                <w:sz w:val="24"/>
                <w:szCs w:val="24"/>
              </w:rPr>
            </w:pPr>
            <w:r w:rsidRPr="004D6E53">
              <w:rPr>
                <w:rFonts w:ascii="Times New Roman" w:hAnsi="Times New Roman"/>
                <w:bCs/>
                <w:iCs/>
                <w:sz w:val="24"/>
                <w:szCs w:val="24"/>
              </w:rPr>
              <w:lastRenderedPageBreak/>
              <w:t>2</w:t>
            </w:r>
          </w:p>
        </w:tc>
      </w:tr>
    </w:tbl>
    <w:p w14:paraId="4A2B4708" w14:textId="77777777" w:rsidR="00E67691" w:rsidRPr="00196D67" w:rsidRDefault="00E67691" w:rsidP="001051D3">
      <w:pPr>
        <w:spacing w:after="0" w:line="240" w:lineRule="auto"/>
        <w:contextualSpacing/>
        <w:jc w:val="center"/>
        <w:rPr>
          <w:rFonts w:ascii="Times New Roman" w:hAnsi="Times New Roman"/>
          <w:b/>
          <w:bCs/>
          <w:iCs/>
          <w:sz w:val="24"/>
          <w:szCs w:val="24"/>
        </w:rPr>
      </w:pPr>
    </w:p>
    <w:p w14:paraId="0E29565D" w14:textId="77777777" w:rsidR="00B060FF" w:rsidRPr="00B6274A" w:rsidRDefault="00B060FF" w:rsidP="00A4130C">
      <w:pPr>
        <w:spacing w:after="0" w:line="240" w:lineRule="auto"/>
        <w:jc w:val="both"/>
        <w:rPr>
          <w:rFonts w:ascii="Times New Roman" w:hAnsi="Times New Roman"/>
          <w:b/>
          <w:bCs/>
          <w:sz w:val="24"/>
          <w:szCs w:val="24"/>
        </w:rPr>
      </w:pPr>
    </w:p>
    <w:p w14:paraId="2D267729" w14:textId="5FF86761" w:rsidR="002A4979" w:rsidRPr="00B6274A" w:rsidRDefault="004B457C" w:rsidP="004B457C">
      <w:pPr>
        <w:spacing w:after="0" w:line="240" w:lineRule="auto"/>
        <w:ind w:firstLine="709"/>
        <w:jc w:val="both"/>
        <w:rPr>
          <w:rFonts w:ascii="Times New Roman" w:hAnsi="Times New Roman"/>
          <w:b/>
          <w:bCs/>
          <w:sz w:val="24"/>
          <w:szCs w:val="24"/>
        </w:rPr>
      </w:pPr>
      <w:r>
        <w:rPr>
          <w:rFonts w:ascii="Times New Roman" w:hAnsi="Times New Roman"/>
          <w:b/>
          <w:bCs/>
          <w:sz w:val="24"/>
          <w:szCs w:val="24"/>
        </w:rPr>
        <w:t>3</w:t>
      </w:r>
      <w:r w:rsidR="002A4979" w:rsidRPr="00B6274A">
        <w:rPr>
          <w:rFonts w:ascii="Times New Roman" w:hAnsi="Times New Roman"/>
          <w:b/>
          <w:bCs/>
          <w:sz w:val="24"/>
          <w:szCs w:val="24"/>
        </w:rPr>
        <w:t>. Вимоги щодо якості Товару:</w:t>
      </w:r>
    </w:p>
    <w:p w14:paraId="37B63DB5" w14:textId="3966B3A3" w:rsidR="002A4979" w:rsidRPr="00B6274A" w:rsidRDefault="002A4979" w:rsidP="00196D67">
      <w:pPr>
        <w:spacing w:after="0" w:line="240" w:lineRule="auto"/>
        <w:ind w:firstLine="709"/>
        <w:jc w:val="both"/>
        <w:rPr>
          <w:rFonts w:ascii="Times New Roman" w:hAnsi="Times New Roman"/>
          <w:bCs/>
          <w:sz w:val="24"/>
          <w:szCs w:val="24"/>
        </w:rPr>
      </w:pPr>
      <w:r w:rsidRPr="00B6274A">
        <w:rPr>
          <w:rFonts w:ascii="Times New Roman" w:hAnsi="Times New Roman"/>
          <w:bCs/>
          <w:sz w:val="24"/>
          <w:szCs w:val="24"/>
        </w:rPr>
        <w:t>Ми, _______</w:t>
      </w:r>
      <w:r w:rsidR="00196D67">
        <w:rPr>
          <w:rFonts w:ascii="Times New Roman" w:hAnsi="Times New Roman"/>
          <w:bCs/>
          <w:sz w:val="24"/>
          <w:szCs w:val="24"/>
        </w:rPr>
        <w:t>_____________________</w:t>
      </w:r>
      <w:r w:rsidRPr="00B6274A">
        <w:rPr>
          <w:rFonts w:ascii="Times New Roman" w:hAnsi="Times New Roman"/>
          <w:bCs/>
          <w:sz w:val="24"/>
          <w:szCs w:val="24"/>
        </w:rPr>
        <w:t>________* (назва Учасника), гарантуємо, що:</w:t>
      </w:r>
    </w:p>
    <w:p w14:paraId="656A0C1D" w14:textId="77777777" w:rsidR="002A4979" w:rsidRPr="00B6274A" w:rsidRDefault="002A4979"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 якість Товару відповідає вимогам відповідних діючих нормативних документів                      (ДСТУ, ТУ, тощо) та екологічним і санітарно-гігієнічним нормам згідно законодавства України встановлених для кожного виду товару, і буде підтверджена на момент постачання товару, сертифікатом якості виробника або сертифікатом відповідності (іншими документами), що підтверджують якість Товару.</w:t>
      </w:r>
    </w:p>
    <w:p w14:paraId="5E97D704" w14:textId="77777777" w:rsidR="002A4979" w:rsidRPr="00B6274A" w:rsidRDefault="002A4979"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 якісно поставленим Товаром вважається такий Товар, який відповідає вимогам, що звичайно ставляться до товару відповідного характеру.</w:t>
      </w:r>
    </w:p>
    <w:p w14:paraId="0220ABBE" w14:textId="77777777" w:rsidR="002A4979" w:rsidRPr="00B6274A" w:rsidRDefault="002A4979"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 товар є новим.</w:t>
      </w:r>
    </w:p>
    <w:p w14:paraId="3A695218" w14:textId="77777777" w:rsidR="002A4979" w:rsidRPr="00B6274A" w:rsidRDefault="002A4979" w:rsidP="001051D3">
      <w:pPr>
        <w:spacing w:after="0" w:line="240" w:lineRule="auto"/>
        <w:jc w:val="both"/>
        <w:rPr>
          <w:rFonts w:ascii="Times New Roman" w:hAnsi="Times New Roman"/>
          <w:bCs/>
          <w:sz w:val="24"/>
          <w:szCs w:val="24"/>
        </w:rPr>
      </w:pPr>
    </w:p>
    <w:p w14:paraId="6E36DB68" w14:textId="12880AC3" w:rsidR="002A4979" w:rsidRPr="00B6274A" w:rsidRDefault="004B457C" w:rsidP="004B457C">
      <w:pPr>
        <w:spacing w:after="0" w:line="240" w:lineRule="auto"/>
        <w:ind w:firstLine="709"/>
        <w:jc w:val="both"/>
        <w:rPr>
          <w:rFonts w:ascii="Times New Roman" w:hAnsi="Times New Roman"/>
          <w:bCs/>
          <w:sz w:val="24"/>
          <w:szCs w:val="24"/>
        </w:rPr>
      </w:pPr>
      <w:r>
        <w:rPr>
          <w:rFonts w:ascii="Times New Roman" w:hAnsi="Times New Roman"/>
          <w:b/>
          <w:bCs/>
          <w:sz w:val="24"/>
          <w:szCs w:val="24"/>
        </w:rPr>
        <w:t>4</w:t>
      </w:r>
      <w:r w:rsidR="002A4979" w:rsidRPr="00B6274A">
        <w:rPr>
          <w:rFonts w:ascii="Times New Roman" w:hAnsi="Times New Roman"/>
          <w:b/>
          <w:bCs/>
          <w:sz w:val="24"/>
          <w:szCs w:val="24"/>
        </w:rPr>
        <w:t>. Умови та місце поставки товару:</w:t>
      </w:r>
      <w:r w:rsidR="002A4979" w:rsidRPr="00B6274A">
        <w:rPr>
          <w:rFonts w:ascii="Times New Roman" w:hAnsi="Times New Roman"/>
          <w:bCs/>
          <w:sz w:val="24"/>
          <w:szCs w:val="24"/>
        </w:rPr>
        <w:t xml:space="preserve"> </w:t>
      </w:r>
    </w:p>
    <w:p w14:paraId="757F33CA" w14:textId="59B20710" w:rsidR="002A4979" w:rsidRPr="00B6274A" w:rsidRDefault="00C036AE" w:rsidP="001051D3">
      <w:pPr>
        <w:spacing w:after="0" w:line="240" w:lineRule="auto"/>
        <w:jc w:val="both"/>
        <w:rPr>
          <w:rFonts w:ascii="Times New Roman" w:hAnsi="Times New Roman"/>
          <w:bCs/>
          <w:sz w:val="24"/>
          <w:szCs w:val="24"/>
        </w:rPr>
      </w:pPr>
      <w:r>
        <w:rPr>
          <w:rFonts w:ascii="Times New Roman" w:hAnsi="Times New Roman"/>
          <w:bCs/>
          <w:sz w:val="24"/>
          <w:szCs w:val="24"/>
        </w:rPr>
        <w:t>Україна, м. Полтава</w:t>
      </w:r>
      <w:r w:rsidR="002A4979" w:rsidRPr="00B6274A">
        <w:rPr>
          <w:rFonts w:ascii="Times New Roman" w:hAnsi="Times New Roman"/>
          <w:bCs/>
          <w:sz w:val="24"/>
          <w:szCs w:val="24"/>
        </w:rPr>
        <w:t>. Доставка здійснюється постачальником за власні кошти.</w:t>
      </w:r>
    </w:p>
    <w:p w14:paraId="2BF2D1C2" w14:textId="77777777" w:rsidR="002A4979" w:rsidRPr="00B6274A" w:rsidRDefault="002A4979" w:rsidP="001051D3">
      <w:pPr>
        <w:spacing w:after="0" w:line="240" w:lineRule="auto"/>
        <w:jc w:val="both"/>
        <w:rPr>
          <w:rFonts w:ascii="Times New Roman" w:hAnsi="Times New Roman"/>
          <w:bCs/>
          <w:sz w:val="24"/>
          <w:szCs w:val="24"/>
        </w:rPr>
      </w:pPr>
    </w:p>
    <w:p w14:paraId="3B48AD8D" w14:textId="77777777" w:rsidR="002A4979" w:rsidRPr="00B6274A" w:rsidRDefault="002A4979" w:rsidP="001051D3">
      <w:pPr>
        <w:spacing w:after="0" w:line="240" w:lineRule="auto"/>
        <w:jc w:val="center"/>
        <w:rPr>
          <w:rFonts w:ascii="Times New Roman" w:hAnsi="Times New Roman"/>
          <w:bCs/>
          <w:i/>
          <w:sz w:val="24"/>
          <w:szCs w:val="24"/>
        </w:rPr>
      </w:pPr>
    </w:p>
    <w:p w14:paraId="1C696F62" w14:textId="1D65BF3E" w:rsidR="002A4979" w:rsidRPr="00B6274A" w:rsidRDefault="002A4979"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62E2E72E" w14:textId="77777777" w:rsidR="006D0931" w:rsidRPr="00B6274A" w:rsidRDefault="006D0931" w:rsidP="001051D3">
      <w:pPr>
        <w:spacing w:after="0" w:line="240" w:lineRule="auto"/>
        <w:jc w:val="right"/>
        <w:rPr>
          <w:rFonts w:ascii="Times New Roman" w:hAnsi="Times New Roman"/>
          <w:bCs/>
          <w:sz w:val="24"/>
          <w:szCs w:val="24"/>
        </w:rPr>
      </w:pPr>
    </w:p>
    <w:p w14:paraId="35CBAECC" w14:textId="77777777" w:rsidR="006D0931" w:rsidRPr="00B6274A" w:rsidRDefault="006D0931" w:rsidP="001051D3">
      <w:pPr>
        <w:spacing w:after="0" w:line="240" w:lineRule="auto"/>
        <w:jc w:val="right"/>
        <w:rPr>
          <w:rFonts w:ascii="Times New Roman" w:hAnsi="Times New Roman"/>
          <w:bCs/>
          <w:sz w:val="24"/>
          <w:szCs w:val="24"/>
        </w:rPr>
      </w:pPr>
    </w:p>
    <w:p w14:paraId="61FD8ED7" w14:textId="77777777" w:rsidR="006D0931" w:rsidRPr="00B6274A" w:rsidRDefault="006D0931" w:rsidP="001051D3">
      <w:pPr>
        <w:spacing w:after="0" w:line="240" w:lineRule="auto"/>
        <w:jc w:val="right"/>
        <w:rPr>
          <w:rFonts w:ascii="Times New Roman" w:hAnsi="Times New Roman"/>
          <w:bCs/>
          <w:sz w:val="24"/>
          <w:szCs w:val="24"/>
        </w:rPr>
      </w:pPr>
    </w:p>
    <w:p w14:paraId="575DB9ED" w14:textId="77777777" w:rsidR="006D0931" w:rsidRPr="00B6274A" w:rsidRDefault="006D0931" w:rsidP="001051D3">
      <w:pPr>
        <w:spacing w:after="0" w:line="240" w:lineRule="auto"/>
        <w:jc w:val="right"/>
        <w:rPr>
          <w:rFonts w:ascii="Times New Roman" w:hAnsi="Times New Roman"/>
          <w:bCs/>
          <w:sz w:val="24"/>
          <w:szCs w:val="24"/>
        </w:rPr>
      </w:pPr>
    </w:p>
    <w:p w14:paraId="41B2A18C" w14:textId="77777777" w:rsidR="006D0931" w:rsidRPr="00B6274A" w:rsidRDefault="006D0931" w:rsidP="001051D3">
      <w:pPr>
        <w:spacing w:after="0" w:line="240" w:lineRule="auto"/>
        <w:jc w:val="right"/>
        <w:rPr>
          <w:rFonts w:ascii="Times New Roman" w:hAnsi="Times New Roman"/>
          <w:b/>
          <w:bCs/>
          <w:sz w:val="24"/>
          <w:szCs w:val="24"/>
        </w:rPr>
      </w:pPr>
    </w:p>
    <w:p w14:paraId="7CEC59A3" w14:textId="77777777" w:rsidR="006D0931" w:rsidRPr="00B6274A" w:rsidRDefault="006D0931" w:rsidP="001051D3">
      <w:pPr>
        <w:spacing w:after="0" w:line="240" w:lineRule="auto"/>
        <w:jc w:val="right"/>
        <w:rPr>
          <w:rFonts w:ascii="Times New Roman" w:hAnsi="Times New Roman"/>
          <w:b/>
          <w:bCs/>
          <w:sz w:val="24"/>
          <w:szCs w:val="24"/>
        </w:rPr>
      </w:pPr>
    </w:p>
    <w:p w14:paraId="1237C3FE" w14:textId="77777777" w:rsidR="006D0931" w:rsidRPr="00B6274A" w:rsidRDefault="006D0931" w:rsidP="001051D3">
      <w:pPr>
        <w:spacing w:after="0" w:line="240" w:lineRule="auto"/>
        <w:jc w:val="right"/>
        <w:rPr>
          <w:rFonts w:ascii="Times New Roman" w:hAnsi="Times New Roman"/>
          <w:b/>
          <w:bCs/>
          <w:sz w:val="24"/>
          <w:szCs w:val="24"/>
        </w:rPr>
      </w:pPr>
    </w:p>
    <w:p w14:paraId="0066B1D5" w14:textId="77777777" w:rsidR="006D0931" w:rsidRPr="00B6274A" w:rsidRDefault="006D0931" w:rsidP="001051D3">
      <w:pPr>
        <w:spacing w:after="0" w:line="240" w:lineRule="auto"/>
        <w:jc w:val="right"/>
        <w:rPr>
          <w:rFonts w:ascii="Times New Roman" w:hAnsi="Times New Roman"/>
          <w:b/>
          <w:bCs/>
          <w:sz w:val="24"/>
          <w:szCs w:val="24"/>
        </w:rPr>
      </w:pPr>
    </w:p>
    <w:p w14:paraId="7EC0E196" w14:textId="77777777" w:rsidR="006D0931" w:rsidRPr="00B6274A" w:rsidRDefault="006D0931" w:rsidP="001051D3">
      <w:pPr>
        <w:spacing w:after="0" w:line="240" w:lineRule="auto"/>
        <w:jc w:val="right"/>
        <w:rPr>
          <w:rFonts w:ascii="Times New Roman" w:hAnsi="Times New Roman"/>
          <w:b/>
          <w:bCs/>
          <w:sz w:val="24"/>
          <w:szCs w:val="24"/>
        </w:rPr>
      </w:pPr>
    </w:p>
    <w:p w14:paraId="489B33F3" w14:textId="77777777" w:rsidR="006D0931" w:rsidRPr="00B6274A" w:rsidRDefault="006D0931" w:rsidP="001051D3">
      <w:pPr>
        <w:spacing w:after="0" w:line="240" w:lineRule="auto"/>
        <w:jc w:val="right"/>
        <w:rPr>
          <w:rFonts w:ascii="Times New Roman" w:hAnsi="Times New Roman"/>
          <w:b/>
          <w:bCs/>
          <w:sz w:val="24"/>
          <w:szCs w:val="24"/>
        </w:rPr>
      </w:pPr>
    </w:p>
    <w:p w14:paraId="0524CE44" w14:textId="77777777" w:rsidR="006D0931" w:rsidRPr="00B6274A" w:rsidRDefault="006D0931" w:rsidP="001051D3">
      <w:pPr>
        <w:spacing w:after="0" w:line="240" w:lineRule="auto"/>
        <w:jc w:val="right"/>
        <w:rPr>
          <w:rFonts w:ascii="Times New Roman" w:hAnsi="Times New Roman"/>
          <w:b/>
          <w:bCs/>
          <w:sz w:val="24"/>
          <w:szCs w:val="24"/>
        </w:rPr>
      </w:pPr>
    </w:p>
    <w:p w14:paraId="7009CA23" w14:textId="77777777" w:rsidR="006D0931" w:rsidRPr="00B6274A" w:rsidRDefault="006D0931" w:rsidP="001051D3">
      <w:pPr>
        <w:spacing w:after="0" w:line="240" w:lineRule="auto"/>
        <w:jc w:val="right"/>
        <w:rPr>
          <w:rFonts w:ascii="Times New Roman" w:hAnsi="Times New Roman"/>
          <w:b/>
          <w:bCs/>
          <w:sz w:val="24"/>
          <w:szCs w:val="24"/>
        </w:rPr>
      </w:pPr>
    </w:p>
    <w:p w14:paraId="429C8CD6" w14:textId="77777777" w:rsidR="006D0931" w:rsidRPr="00B6274A" w:rsidRDefault="006D0931" w:rsidP="001051D3">
      <w:pPr>
        <w:spacing w:after="0" w:line="240" w:lineRule="auto"/>
        <w:jc w:val="right"/>
        <w:rPr>
          <w:rFonts w:ascii="Times New Roman" w:hAnsi="Times New Roman"/>
          <w:b/>
          <w:bCs/>
          <w:sz w:val="24"/>
          <w:szCs w:val="24"/>
        </w:rPr>
      </w:pPr>
    </w:p>
    <w:p w14:paraId="0AD3CBC8" w14:textId="77777777" w:rsidR="006D0931" w:rsidRPr="00B6274A" w:rsidRDefault="006D0931" w:rsidP="001051D3">
      <w:pPr>
        <w:spacing w:after="0" w:line="240" w:lineRule="auto"/>
        <w:jc w:val="right"/>
        <w:rPr>
          <w:rFonts w:ascii="Times New Roman" w:hAnsi="Times New Roman"/>
          <w:b/>
          <w:bCs/>
          <w:sz w:val="24"/>
          <w:szCs w:val="24"/>
        </w:rPr>
      </w:pPr>
    </w:p>
    <w:p w14:paraId="7A3D698E" w14:textId="77777777" w:rsidR="006D0931" w:rsidRPr="00B6274A" w:rsidRDefault="006D0931" w:rsidP="001051D3">
      <w:pPr>
        <w:spacing w:after="0" w:line="240" w:lineRule="auto"/>
        <w:jc w:val="right"/>
        <w:rPr>
          <w:rFonts w:ascii="Times New Roman" w:hAnsi="Times New Roman"/>
          <w:b/>
          <w:bCs/>
          <w:sz w:val="24"/>
          <w:szCs w:val="24"/>
        </w:rPr>
      </w:pPr>
    </w:p>
    <w:p w14:paraId="21076BBE" w14:textId="77777777" w:rsidR="006D0931" w:rsidRPr="00B6274A" w:rsidRDefault="006D0931" w:rsidP="001051D3">
      <w:pPr>
        <w:spacing w:after="0" w:line="240" w:lineRule="auto"/>
        <w:jc w:val="right"/>
        <w:rPr>
          <w:rFonts w:ascii="Times New Roman" w:hAnsi="Times New Roman"/>
          <w:b/>
          <w:bCs/>
          <w:sz w:val="24"/>
          <w:szCs w:val="24"/>
        </w:rPr>
      </w:pPr>
    </w:p>
    <w:p w14:paraId="34BD14F1" w14:textId="77777777" w:rsidR="006D0931" w:rsidRPr="00B6274A" w:rsidRDefault="006D0931" w:rsidP="001051D3">
      <w:pPr>
        <w:spacing w:after="0" w:line="240" w:lineRule="auto"/>
        <w:jc w:val="right"/>
        <w:rPr>
          <w:rFonts w:ascii="Times New Roman" w:hAnsi="Times New Roman"/>
          <w:b/>
          <w:bCs/>
          <w:sz w:val="24"/>
          <w:szCs w:val="24"/>
        </w:rPr>
      </w:pPr>
    </w:p>
    <w:p w14:paraId="6EB233BA" w14:textId="77777777" w:rsidR="00907A00" w:rsidRPr="00B6274A" w:rsidRDefault="00907A00" w:rsidP="001051D3">
      <w:pPr>
        <w:spacing w:after="0" w:line="240" w:lineRule="auto"/>
        <w:jc w:val="right"/>
        <w:rPr>
          <w:rFonts w:ascii="Times New Roman" w:hAnsi="Times New Roman"/>
          <w:b/>
          <w:bCs/>
          <w:sz w:val="24"/>
          <w:szCs w:val="24"/>
        </w:rPr>
      </w:pPr>
    </w:p>
    <w:p w14:paraId="45776114" w14:textId="77777777" w:rsidR="00907A00" w:rsidRPr="00B6274A" w:rsidRDefault="00907A00" w:rsidP="001051D3">
      <w:pPr>
        <w:spacing w:after="0" w:line="240" w:lineRule="auto"/>
        <w:jc w:val="right"/>
        <w:rPr>
          <w:rFonts w:ascii="Times New Roman" w:hAnsi="Times New Roman"/>
          <w:b/>
          <w:bCs/>
          <w:sz w:val="24"/>
          <w:szCs w:val="24"/>
        </w:rPr>
      </w:pPr>
    </w:p>
    <w:p w14:paraId="0FD41582" w14:textId="77777777" w:rsidR="00907A00" w:rsidRPr="00B6274A" w:rsidRDefault="00907A00" w:rsidP="001051D3">
      <w:pPr>
        <w:spacing w:after="0" w:line="240" w:lineRule="auto"/>
        <w:jc w:val="right"/>
        <w:rPr>
          <w:rFonts w:ascii="Times New Roman" w:hAnsi="Times New Roman"/>
          <w:b/>
          <w:bCs/>
          <w:sz w:val="24"/>
          <w:szCs w:val="24"/>
        </w:rPr>
      </w:pPr>
    </w:p>
    <w:p w14:paraId="5649DC84" w14:textId="77777777" w:rsidR="00907A00" w:rsidRPr="00B6274A" w:rsidRDefault="00907A00" w:rsidP="001051D3">
      <w:pPr>
        <w:spacing w:after="0" w:line="240" w:lineRule="auto"/>
        <w:jc w:val="right"/>
        <w:rPr>
          <w:rFonts w:ascii="Times New Roman" w:hAnsi="Times New Roman"/>
          <w:b/>
          <w:bCs/>
          <w:sz w:val="24"/>
          <w:szCs w:val="24"/>
        </w:rPr>
      </w:pPr>
    </w:p>
    <w:p w14:paraId="6A9D87F2" w14:textId="77777777" w:rsidR="00907A00" w:rsidRPr="00B6274A" w:rsidRDefault="00907A00" w:rsidP="001051D3">
      <w:pPr>
        <w:spacing w:after="0" w:line="240" w:lineRule="auto"/>
        <w:jc w:val="right"/>
        <w:rPr>
          <w:rFonts w:ascii="Times New Roman" w:hAnsi="Times New Roman"/>
          <w:b/>
          <w:bCs/>
          <w:sz w:val="24"/>
          <w:szCs w:val="24"/>
        </w:rPr>
      </w:pPr>
    </w:p>
    <w:p w14:paraId="38754082" w14:textId="77777777" w:rsidR="00907A00" w:rsidRPr="00B6274A" w:rsidRDefault="00907A00" w:rsidP="001051D3">
      <w:pPr>
        <w:spacing w:after="0" w:line="240" w:lineRule="auto"/>
        <w:jc w:val="right"/>
        <w:rPr>
          <w:rFonts w:ascii="Times New Roman" w:hAnsi="Times New Roman"/>
          <w:b/>
          <w:bCs/>
          <w:sz w:val="24"/>
          <w:szCs w:val="24"/>
        </w:rPr>
      </w:pPr>
    </w:p>
    <w:p w14:paraId="0CDD2F30" w14:textId="77777777" w:rsidR="00C036AE" w:rsidRPr="00C036AE" w:rsidRDefault="00C036AE" w:rsidP="00C036AE">
      <w:pPr>
        <w:suppressAutoHyphens/>
        <w:spacing w:after="0" w:line="240" w:lineRule="auto"/>
        <w:jc w:val="right"/>
        <w:rPr>
          <w:rFonts w:ascii="Times New Roman" w:eastAsia="Times New Roman" w:hAnsi="Times New Roman"/>
          <w:b/>
          <w:bCs/>
          <w:sz w:val="24"/>
          <w:szCs w:val="24"/>
          <w:lang w:val="ru-RU" w:eastAsia="ar-SA"/>
        </w:rPr>
      </w:pPr>
      <w:r w:rsidRPr="00C036AE">
        <w:rPr>
          <w:rFonts w:ascii="Times New Roman" w:eastAsia="Times New Roman" w:hAnsi="Times New Roman"/>
          <w:sz w:val="24"/>
          <w:szCs w:val="24"/>
          <w:lang w:val="ru-RU" w:eastAsia="uk-UA"/>
        </w:rPr>
        <w:lastRenderedPageBreak/>
        <w:t>ПРОЕКТ</w:t>
      </w:r>
      <w:r w:rsidRPr="00C036AE">
        <w:rPr>
          <w:rFonts w:ascii="Times New Roman" w:eastAsia="Times New Roman" w:hAnsi="Times New Roman"/>
          <w:sz w:val="24"/>
          <w:szCs w:val="24"/>
          <w:lang w:eastAsia="uk-UA"/>
        </w:rPr>
        <w:t xml:space="preserve">                                                                                                          </w:t>
      </w:r>
      <w:proofErr w:type="spellStart"/>
      <w:r w:rsidRPr="00C036AE">
        <w:rPr>
          <w:rFonts w:ascii="Times New Roman" w:eastAsia="Times New Roman" w:hAnsi="Times New Roman"/>
          <w:b/>
          <w:bCs/>
          <w:sz w:val="24"/>
          <w:szCs w:val="24"/>
          <w:lang w:val="ru-RU" w:eastAsia="ar-SA"/>
        </w:rPr>
        <w:t>Додаток</w:t>
      </w:r>
      <w:proofErr w:type="spellEnd"/>
      <w:r w:rsidRPr="00C036AE">
        <w:rPr>
          <w:rFonts w:ascii="Times New Roman" w:eastAsia="Times New Roman" w:hAnsi="Times New Roman"/>
          <w:b/>
          <w:bCs/>
          <w:sz w:val="24"/>
          <w:szCs w:val="24"/>
          <w:lang w:val="ru-RU" w:eastAsia="ar-SA"/>
        </w:rPr>
        <w:t xml:space="preserve"> № 4 до </w:t>
      </w:r>
      <w:proofErr w:type="spellStart"/>
      <w:r w:rsidRPr="00C036AE">
        <w:rPr>
          <w:rFonts w:ascii="Times New Roman" w:eastAsia="Times New Roman" w:hAnsi="Times New Roman"/>
          <w:b/>
          <w:bCs/>
          <w:sz w:val="24"/>
          <w:szCs w:val="24"/>
          <w:lang w:val="ru-RU" w:eastAsia="ar-SA"/>
        </w:rPr>
        <w:t>тендерної</w:t>
      </w:r>
      <w:proofErr w:type="spellEnd"/>
      <w:r w:rsidRPr="00C036AE">
        <w:rPr>
          <w:rFonts w:ascii="Times New Roman" w:eastAsia="Times New Roman" w:hAnsi="Times New Roman"/>
          <w:b/>
          <w:bCs/>
          <w:sz w:val="24"/>
          <w:szCs w:val="24"/>
          <w:lang w:val="ru-RU" w:eastAsia="ar-SA"/>
        </w:rPr>
        <w:t xml:space="preserve"> </w:t>
      </w:r>
      <w:proofErr w:type="spellStart"/>
      <w:r w:rsidRPr="00C036AE">
        <w:rPr>
          <w:rFonts w:ascii="Times New Roman" w:eastAsia="Times New Roman" w:hAnsi="Times New Roman"/>
          <w:b/>
          <w:bCs/>
          <w:sz w:val="24"/>
          <w:szCs w:val="24"/>
          <w:lang w:val="ru-RU" w:eastAsia="ar-SA"/>
        </w:rPr>
        <w:t>документації</w:t>
      </w:r>
      <w:proofErr w:type="spellEnd"/>
    </w:p>
    <w:p w14:paraId="1C67FB36" w14:textId="77777777" w:rsidR="00C036AE" w:rsidRPr="00C036AE" w:rsidRDefault="00C036AE" w:rsidP="00C036AE">
      <w:pPr>
        <w:suppressAutoHyphens/>
        <w:spacing w:after="0" w:line="240" w:lineRule="auto"/>
        <w:contextualSpacing/>
        <w:rPr>
          <w:rFonts w:ascii="Times New Roman" w:eastAsia="Times New Roman" w:hAnsi="Times New Roman"/>
          <w:sz w:val="24"/>
          <w:szCs w:val="24"/>
          <w:lang w:eastAsia="uk-UA"/>
        </w:rPr>
      </w:pPr>
    </w:p>
    <w:p w14:paraId="5C1D17FD" w14:textId="77777777" w:rsidR="00C036AE" w:rsidRPr="00C036AE" w:rsidRDefault="00C036AE" w:rsidP="00C036AE">
      <w:pPr>
        <w:widowControl w:val="0"/>
        <w:shd w:val="clear" w:color="auto" w:fill="FFFFFF"/>
        <w:suppressAutoHyphens/>
        <w:spacing w:after="0" w:line="240" w:lineRule="auto"/>
        <w:ind w:left="284"/>
        <w:rPr>
          <w:rFonts w:ascii="Times New Roman" w:eastAsia="Arial" w:hAnsi="Times New Roman"/>
          <w:b/>
          <w:bCs/>
          <w:sz w:val="32"/>
          <w:szCs w:val="32"/>
          <w:lang w:eastAsia="ar-SA"/>
        </w:rPr>
      </w:pPr>
    </w:p>
    <w:p w14:paraId="632E28CA"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32"/>
          <w:szCs w:val="32"/>
          <w:lang w:eastAsia="ar-SA"/>
        </w:rPr>
      </w:pPr>
      <w:r w:rsidRPr="00C036AE">
        <w:rPr>
          <w:rFonts w:ascii="Times New Roman" w:eastAsia="Arial" w:hAnsi="Times New Roman"/>
          <w:b/>
          <w:bCs/>
          <w:sz w:val="32"/>
          <w:szCs w:val="32"/>
          <w:lang w:eastAsia="ar-SA"/>
        </w:rPr>
        <w:t xml:space="preserve">      ДОГОВІР КУПІВЛІ-ПРОДАЖУ №_____ </w:t>
      </w:r>
      <w:r w:rsidRPr="00C036AE">
        <w:rPr>
          <w:rFonts w:ascii="Times New Roman" w:eastAsia="Arial" w:hAnsi="Times New Roman"/>
          <w:sz w:val="32"/>
          <w:szCs w:val="32"/>
          <w:lang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C036AE" w:rsidRPr="00C036AE" w14:paraId="604BD098" w14:textId="77777777" w:rsidTr="00F71579">
        <w:trPr>
          <w:cantSplit/>
        </w:trPr>
        <w:tc>
          <w:tcPr>
            <w:tcW w:w="5333" w:type="dxa"/>
            <w:shd w:val="clear" w:color="auto" w:fill="auto"/>
          </w:tcPr>
          <w:p w14:paraId="7CDFAC17" w14:textId="77777777" w:rsidR="00C036AE" w:rsidRPr="00C036AE" w:rsidRDefault="00C036AE" w:rsidP="00C036AE">
            <w:pPr>
              <w:shd w:val="clear" w:color="auto" w:fill="FFFFFF"/>
              <w:suppressAutoHyphens/>
              <w:snapToGrid w:val="0"/>
              <w:spacing w:after="0" w:line="240" w:lineRule="auto"/>
              <w:ind w:left="284"/>
              <w:rPr>
                <w:rFonts w:ascii="Times New Roman" w:eastAsia="Arial" w:hAnsi="Times New Roman"/>
                <w:sz w:val="20"/>
                <w:szCs w:val="20"/>
                <w:lang w:eastAsia="ar-SA"/>
              </w:rPr>
            </w:pPr>
            <w:r w:rsidRPr="00C036AE">
              <w:rPr>
                <w:rFonts w:ascii="Times New Roman" w:eastAsia="Arial" w:hAnsi="Times New Roman"/>
                <w:sz w:val="20"/>
                <w:szCs w:val="20"/>
                <w:lang w:eastAsia="ar-SA"/>
              </w:rPr>
              <w:t xml:space="preserve">м. </w:t>
            </w:r>
            <w:proofErr w:type="spellStart"/>
            <w:r w:rsidRPr="00C036AE">
              <w:rPr>
                <w:rFonts w:ascii="Times New Roman" w:eastAsia="Arial" w:hAnsi="Times New Roman"/>
                <w:sz w:val="20"/>
                <w:szCs w:val="20"/>
                <w:lang w:eastAsia="ar-SA"/>
              </w:rPr>
              <w:t>Крівий</w:t>
            </w:r>
            <w:proofErr w:type="spellEnd"/>
            <w:r w:rsidRPr="00C036AE">
              <w:rPr>
                <w:rFonts w:ascii="Times New Roman" w:eastAsia="Arial" w:hAnsi="Times New Roman"/>
                <w:sz w:val="20"/>
                <w:szCs w:val="20"/>
                <w:lang w:eastAsia="ar-SA"/>
              </w:rPr>
              <w:t xml:space="preserve"> Ріг</w:t>
            </w:r>
          </w:p>
        </w:tc>
        <w:tc>
          <w:tcPr>
            <w:tcW w:w="5227" w:type="dxa"/>
            <w:shd w:val="clear" w:color="auto" w:fill="auto"/>
          </w:tcPr>
          <w:p w14:paraId="2BD9DEF9" w14:textId="03E1033B" w:rsidR="00C036AE" w:rsidRPr="00C036AE" w:rsidRDefault="00C036AE" w:rsidP="00C036AE">
            <w:pPr>
              <w:shd w:val="clear" w:color="auto" w:fill="FFFFFF"/>
              <w:suppressAutoHyphens/>
              <w:snapToGrid w:val="0"/>
              <w:spacing w:after="0" w:line="240" w:lineRule="auto"/>
              <w:ind w:left="284"/>
              <w:jc w:val="center"/>
              <w:rPr>
                <w:rFonts w:ascii="Times New Roman" w:eastAsia="Arial" w:hAnsi="Times New Roman"/>
                <w:sz w:val="20"/>
                <w:szCs w:val="20"/>
                <w:lang w:eastAsia="ar-SA"/>
              </w:rPr>
            </w:pPr>
            <w:r>
              <w:rPr>
                <w:rFonts w:ascii="Times New Roman" w:eastAsia="Arial" w:hAnsi="Times New Roman"/>
                <w:sz w:val="20"/>
                <w:szCs w:val="20"/>
                <w:lang w:eastAsia="ar-SA"/>
              </w:rPr>
              <w:t xml:space="preserve">      «_______» _______</w:t>
            </w:r>
            <w:r w:rsidRPr="00C036AE">
              <w:rPr>
                <w:rFonts w:ascii="Times New Roman" w:eastAsia="Arial" w:hAnsi="Times New Roman"/>
                <w:sz w:val="20"/>
                <w:szCs w:val="20"/>
                <w:lang w:eastAsia="ar-SA"/>
              </w:rPr>
              <w:t>_____ 2022 р.</w:t>
            </w:r>
            <w:r w:rsidRPr="00C036AE">
              <w:rPr>
                <w:rFonts w:ascii="Times New Roman" w:eastAsia="Arial" w:hAnsi="Times New Roman"/>
                <w:sz w:val="20"/>
                <w:szCs w:val="20"/>
                <w:lang w:eastAsia="ar-SA"/>
              </w:rPr>
              <w:br/>
            </w:r>
          </w:p>
        </w:tc>
      </w:tr>
    </w:tbl>
    <w:p w14:paraId="578E44C3"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sz w:val="24"/>
          <w:szCs w:val="24"/>
          <w:lang w:eastAsia="ar-SA"/>
        </w:rPr>
      </w:pPr>
      <w:r w:rsidRPr="00C036AE">
        <w:rPr>
          <w:rFonts w:ascii="Times New Roman" w:eastAsia="Arial" w:hAnsi="Times New Roman"/>
          <w:b/>
          <w:sz w:val="24"/>
          <w:szCs w:val="24"/>
          <w:lang w:eastAsia="ar-SA"/>
        </w:rPr>
        <w:t xml:space="preserve">         ПОКУПЕЦЬ:</w:t>
      </w:r>
      <w:r w:rsidRPr="00C036AE">
        <w:rPr>
          <w:rFonts w:ascii="Times New Roman" w:eastAsia="Arial" w:hAnsi="Times New Roman"/>
          <w:sz w:val="24"/>
          <w:szCs w:val="24"/>
          <w:lang w:eastAsia="ar-SA"/>
        </w:rPr>
        <w:t xml:space="preserve"> </w:t>
      </w:r>
      <w:r w:rsidRPr="00C036AE">
        <w:rPr>
          <w:rFonts w:ascii="Times New Roman" w:eastAsia="Arial" w:hAnsi="Times New Roman"/>
          <w:b/>
          <w:sz w:val="24"/>
          <w:szCs w:val="24"/>
          <w:lang w:eastAsia="ar-SA"/>
        </w:rPr>
        <w:t>Комунальне комерційне підприємство Маріупольської міської ради «</w:t>
      </w:r>
      <w:proofErr w:type="spellStart"/>
      <w:r w:rsidRPr="00C036AE">
        <w:rPr>
          <w:rFonts w:ascii="Times New Roman" w:eastAsia="Arial" w:hAnsi="Times New Roman"/>
          <w:b/>
          <w:sz w:val="24"/>
          <w:szCs w:val="24"/>
          <w:lang w:eastAsia="ar-SA"/>
        </w:rPr>
        <w:t>м.ЄХАБ</w:t>
      </w:r>
      <w:proofErr w:type="spellEnd"/>
      <w:r w:rsidRPr="00C036AE">
        <w:rPr>
          <w:rFonts w:ascii="Times New Roman" w:eastAsia="Arial" w:hAnsi="Times New Roman"/>
          <w:b/>
          <w:sz w:val="24"/>
          <w:szCs w:val="24"/>
          <w:lang w:eastAsia="ar-SA"/>
        </w:rPr>
        <w:t>»</w:t>
      </w:r>
      <w:r w:rsidRPr="00C036AE">
        <w:rPr>
          <w:rFonts w:ascii="Times New Roman" w:eastAsia="Arial" w:hAnsi="Times New Roman"/>
          <w:sz w:val="24"/>
          <w:szCs w:val="24"/>
          <w:lang w:eastAsia="ar-SA"/>
        </w:rPr>
        <w:t xml:space="preserve">, в особі директора Сльота Марії Миколаївни, яка діє на підставі Статуту та </w:t>
      </w:r>
    </w:p>
    <w:p w14:paraId="07F0DC1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b/>
          <w:color w:val="000000"/>
          <w:sz w:val="24"/>
          <w:szCs w:val="24"/>
          <w:lang w:eastAsia="ar-SA"/>
        </w:rPr>
        <w:t>ПРОДАВЕЦЬ: __________________________________________</w:t>
      </w:r>
      <w:r w:rsidRPr="00C036AE">
        <w:rPr>
          <w:rFonts w:ascii="Times New Roman" w:eastAsia="Times New Roman" w:hAnsi="Times New Roman"/>
          <w:color w:val="000000"/>
          <w:sz w:val="24"/>
          <w:szCs w:val="24"/>
          <w:lang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14:paraId="3E38EDE5"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b/>
          <w:bCs/>
          <w:sz w:val="24"/>
          <w:szCs w:val="24"/>
          <w:lang w:eastAsia="ar-SA"/>
        </w:rPr>
      </w:pPr>
    </w:p>
    <w:p w14:paraId="290B4E39" w14:textId="77777777" w:rsidR="00C036AE" w:rsidRPr="00C036AE" w:rsidRDefault="00C036AE" w:rsidP="00C036AE">
      <w:pPr>
        <w:widowControl w:val="0"/>
        <w:numPr>
          <w:ilvl w:val="0"/>
          <w:numId w:val="41"/>
        </w:numPr>
        <w:shd w:val="clear" w:color="auto" w:fill="FFFFFF"/>
        <w:suppressAutoHyphens/>
        <w:spacing w:after="0" w:line="240" w:lineRule="auto"/>
        <w:ind w:left="284" w:firstLine="0"/>
        <w:jc w:val="center"/>
        <w:rPr>
          <w:rFonts w:ascii="Times New Roman" w:eastAsia="Arial" w:hAnsi="Times New Roman"/>
          <w:b/>
          <w:bCs/>
          <w:sz w:val="24"/>
          <w:szCs w:val="24"/>
          <w:lang w:eastAsia="ar-SA"/>
        </w:rPr>
      </w:pPr>
      <w:r w:rsidRPr="00C036AE">
        <w:rPr>
          <w:rFonts w:ascii="Times New Roman" w:eastAsia="Arial" w:hAnsi="Times New Roman"/>
          <w:b/>
          <w:bCs/>
          <w:sz w:val="24"/>
          <w:szCs w:val="24"/>
          <w:lang w:eastAsia="ar-SA"/>
        </w:rPr>
        <w:t>ПРЕДМЕТ ДОГОВОРУ</w:t>
      </w:r>
    </w:p>
    <w:p w14:paraId="31C4A6FE"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color w:val="000000"/>
          <w:kern w:val="3"/>
          <w:sz w:val="24"/>
          <w:szCs w:val="24"/>
          <w:lang w:eastAsia="uk-UA"/>
        </w:rPr>
      </w:pPr>
      <w:r w:rsidRPr="00C036AE">
        <w:rPr>
          <w:rFonts w:ascii="Times New Roman" w:eastAsia="Times New Roman" w:hAnsi="Times New Roman"/>
          <w:color w:val="000000"/>
          <w:kern w:val="3"/>
          <w:sz w:val="24"/>
          <w:szCs w:val="24"/>
          <w:lang w:eastAsia="uk-UA"/>
        </w:rPr>
        <w:t xml:space="preserve">1.1. В порядку та на умовах, визначних цим Договором, Продавець передає у власність Покупцеві, а Покупець приймає та </w:t>
      </w:r>
      <w:r w:rsidRPr="00C036AE">
        <w:rPr>
          <w:rFonts w:ascii="Times New Roman" w:eastAsia="Times New Roman" w:hAnsi="Times New Roman"/>
          <w:kern w:val="3"/>
          <w:sz w:val="24"/>
          <w:szCs w:val="24"/>
          <w:lang w:eastAsia="uk-UA"/>
        </w:rPr>
        <w:t>оплачує</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sz w:val="24"/>
          <w:szCs w:val="24"/>
          <w:highlight w:val="yellow"/>
          <w:lang w:eastAsia="ar-SA"/>
        </w:rPr>
        <w:t>_________________________________________</w:t>
      </w:r>
      <w:r w:rsidRPr="00C036AE">
        <w:rPr>
          <w:rFonts w:ascii="Times New Roman" w:eastAsia="Times New Roman" w:hAnsi="Times New Roman"/>
          <w:sz w:val="24"/>
          <w:szCs w:val="24"/>
          <w:lang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Times New Roman" w:hAnsi="Times New Roman"/>
          <w:sz w:val="24"/>
          <w:szCs w:val="24"/>
          <w:lang w:eastAsia="ar-SA"/>
        </w:rPr>
        <w:t>ЯМаріуполь</w:t>
      </w:r>
      <w:proofErr w:type="spellEnd"/>
      <w:r w:rsidRPr="00C036AE">
        <w:rPr>
          <w:rFonts w:ascii="Times New Roman" w:eastAsia="Times New Roman" w:hAnsi="Times New Roman"/>
          <w:sz w:val="24"/>
          <w:szCs w:val="24"/>
          <w:lang w:eastAsia="ar-SA"/>
        </w:rPr>
        <w:t>»</w:t>
      </w:r>
      <w:r w:rsidRPr="00C036AE">
        <w:rPr>
          <w:rFonts w:ascii="Times New Roman" w:eastAsia="Times New Roman" w:hAnsi="Times New Roman"/>
          <w:color w:val="FF0000"/>
          <w:sz w:val="24"/>
          <w:szCs w:val="24"/>
          <w:lang w:eastAsia="ar-SA"/>
        </w:rPr>
        <w:t xml:space="preserve"> </w:t>
      </w:r>
      <w:r w:rsidRPr="00C036AE">
        <w:rPr>
          <w:rFonts w:ascii="Times New Roman" w:eastAsia="Times New Roman" w:hAnsi="Times New Roman"/>
          <w:color w:val="000000"/>
          <w:kern w:val="3"/>
          <w:sz w:val="24"/>
          <w:szCs w:val="24"/>
          <w:lang w:eastAsia="uk-UA"/>
        </w:rPr>
        <w:t xml:space="preserve">(код ДК 021:2015 (CPV) – </w:t>
      </w:r>
      <w:r w:rsidRPr="00C036AE">
        <w:rPr>
          <w:rFonts w:ascii="Times New Roman" w:eastAsia="Times New Roman" w:hAnsi="Times New Roman"/>
          <w:b/>
          <w:i/>
          <w:color w:val="000000"/>
          <w:kern w:val="3"/>
          <w:sz w:val="24"/>
          <w:szCs w:val="24"/>
          <w:lang w:eastAsia="uk-UA"/>
        </w:rPr>
        <w:t>___________________________________)</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kern w:val="3"/>
          <w:sz w:val="24"/>
          <w:szCs w:val="24"/>
          <w:lang w:eastAsia="uk-UA"/>
        </w:rPr>
        <w:t>що далі іменується «Товар»</w:t>
      </w:r>
      <w:r w:rsidRPr="00C036AE">
        <w:rPr>
          <w:rFonts w:ascii="Times New Roman" w:eastAsia="Times New Roman" w:hAnsi="Times New Roman"/>
          <w:color w:val="000000"/>
          <w:kern w:val="3"/>
          <w:sz w:val="24"/>
          <w:szCs w:val="24"/>
          <w:lang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C036AE">
        <w:rPr>
          <w:rFonts w:ascii="Times New Roman" w:eastAsia="Times New Roman" w:hAnsi="Times New Roman"/>
          <w:b/>
          <w:color w:val="000000"/>
          <w:kern w:val="3"/>
          <w:sz w:val="24"/>
          <w:szCs w:val="24"/>
          <w:lang w:eastAsia="uk-UA"/>
        </w:rPr>
        <w:t>Додатком № 1</w:t>
      </w:r>
      <w:r w:rsidRPr="00C036AE">
        <w:rPr>
          <w:rFonts w:ascii="Times New Roman" w:eastAsia="Times New Roman" w:hAnsi="Times New Roman"/>
          <w:color w:val="000000"/>
          <w:kern w:val="3"/>
          <w:sz w:val="24"/>
          <w:szCs w:val="24"/>
          <w:lang w:eastAsia="uk-UA"/>
        </w:rPr>
        <w:t xml:space="preserve"> до цього Договору. Технічні та якісні характеристики товару наведені у </w:t>
      </w:r>
      <w:r w:rsidRPr="00C036AE">
        <w:rPr>
          <w:rFonts w:ascii="Times New Roman" w:eastAsia="Times New Roman" w:hAnsi="Times New Roman"/>
          <w:b/>
          <w:color w:val="000000"/>
          <w:kern w:val="3"/>
          <w:sz w:val="24"/>
          <w:szCs w:val="24"/>
          <w:lang w:eastAsia="uk-UA"/>
        </w:rPr>
        <w:t xml:space="preserve">Додатку № 2 </w:t>
      </w:r>
      <w:r w:rsidRPr="00C036AE">
        <w:rPr>
          <w:rFonts w:ascii="Times New Roman" w:eastAsia="Times New Roman" w:hAnsi="Times New Roman"/>
          <w:color w:val="000000"/>
          <w:kern w:val="3"/>
          <w:sz w:val="24"/>
          <w:szCs w:val="24"/>
          <w:lang w:eastAsia="uk-UA"/>
        </w:rPr>
        <w:t xml:space="preserve">(Технічний опис та характеристики Товару), що є невід’ємною частиною Договору.  </w:t>
      </w:r>
    </w:p>
    <w:p w14:paraId="60472049"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b/>
          <w:i/>
          <w:color w:val="FF0000"/>
          <w:sz w:val="24"/>
          <w:szCs w:val="24"/>
          <w:lang w:eastAsia="ar-SA"/>
        </w:rPr>
      </w:pPr>
      <w:r w:rsidRPr="00C036AE">
        <w:rPr>
          <w:rFonts w:ascii="Times New Roman" w:eastAsia="Times New Roman" w:hAnsi="Times New Roman"/>
          <w:color w:val="000000"/>
          <w:kern w:val="3"/>
          <w:sz w:val="24"/>
          <w:szCs w:val="24"/>
          <w:lang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14:paraId="23AE6B56"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1.3. Термін постачання Товару за Договором: до </w:t>
      </w:r>
      <w:r w:rsidRPr="00C036AE">
        <w:rPr>
          <w:rFonts w:ascii="Times New Roman" w:eastAsia="Times New Roman" w:hAnsi="Times New Roman"/>
          <w:b/>
          <w:i/>
          <w:color w:val="000000"/>
          <w:sz w:val="24"/>
          <w:szCs w:val="24"/>
          <w:lang w:eastAsia="ar-SA"/>
        </w:rPr>
        <w:t>__________________ 2022 р.</w:t>
      </w:r>
    </w:p>
    <w:p w14:paraId="75587B69"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1.4. Місце постачання товару__________________________________________________</w:t>
      </w:r>
    </w:p>
    <w:p w14:paraId="5E835BAF"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14:paraId="7061422E" w14:textId="77777777" w:rsidR="00C036AE" w:rsidRPr="00C036AE" w:rsidRDefault="00C036AE" w:rsidP="00C036AE">
      <w:pPr>
        <w:suppressAutoHyphens/>
        <w:autoSpaceDN w:val="0"/>
        <w:spacing w:after="0" w:line="240" w:lineRule="auto"/>
        <w:jc w:val="both"/>
        <w:textAlignment w:val="baseline"/>
        <w:rPr>
          <w:rFonts w:ascii="Times New Roman" w:eastAsia="Times New Roman" w:hAnsi="Times New Roman"/>
          <w:kern w:val="3"/>
          <w:sz w:val="24"/>
          <w:szCs w:val="24"/>
          <w:lang w:eastAsia="uk-UA"/>
        </w:rPr>
      </w:pPr>
    </w:p>
    <w:p w14:paraId="5E34D75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2. ПРАВА ТА ОБОВ’ЯЗКИ СТОРІН</w:t>
      </w:r>
    </w:p>
    <w:p w14:paraId="2C3635E5" w14:textId="77777777" w:rsidR="00C036AE" w:rsidRPr="00C036AE" w:rsidRDefault="00C036AE" w:rsidP="00C036AE">
      <w:pPr>
        <w:suppressAutoHyphens/>
        <w:spacing w:after="0" w:line="240" w:lineRule="auto"/>
        <w:ind w:left="284" w:firstLine="567"/>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2.1. Зобов’язання продавця:</w:t>
      </w:r>
    </w:p>
    <w:p w14:paraId="36BE4D63" w14:textId="77777777" w:rsidR="00C036AE" w:rsidRPr="00C036AE" w:rsidRDefault="00C036AE" w:rsidP="00C036AE">
      <w:pPr>
        <w:shd w:val="clear" w:color="auto" w:fill="FFFFFF"/>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14:paraId="3DAB9579"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2.1.2. Зобов’язання  </w:t>
      </w:r>
      <w:r w:rsidRPr="00C036AE">
        <w:rPr>
          <w:rFonts w:ascii="Times New Roman" w:eastAsia="Times New Roman" w:hAnsi="Times New Roman"/>
          <w:bCs/>
          <w:iCs/>
          <w:color w:val="000000"/>
          <w:sz w:val="24"/>
          <w:szCs w:val="24"/>
          <w:lang w:eastAsia="ar-SA"/>
        </w:rPr>
        <w:t xml:space="preserve">Продавця </w:t>
      </w:r>
      <w:r w:rsidRPr="00C036AE">
        <w:rPr>
          <w:rFonts w:ascii="Times New Roman" w:eastAsia="Times New Roman" w:hAnsi="Times New Roman"/>
          <w:color w:val="000000"/>
          <w:sz w:val="24"/>
          <w:szCs w:val="24"/>
          <w:lang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14:paraId="7A9219D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2.1.3. Повідомити Покупця про передбачувану дату поставки Товару не пізніше ніж за 3 (три) робочих дні до дати поставки.</w:t>
      </w:r>
    </w:p>
    <w:p w14:paraId="51F774D3"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14:paraId="1D49A363"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14:paraId="2D0DD38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14:paraId="06797FC0"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C036AE">
        <w:rPr>
          <w:rFonts w:ascii="Times New Roman" w:eastAsia="Times New Roman" w:hAnsi="Times New Roman"/>
          <w:color w:val="000000"/>
          <w:sz w:val="24"/>
          <w:szCs w:val="24"/>
          <w:lang w:eastAsia="ar-SA"/>
        </w:rPr>
        <w:t>т.ч</w:t>
      </w:r>
      <w:proofErr w:type="spellEnd"/>
      <w:r w:rsidRPr="00C036AE">
        <w:rPr>
          <w:rFonts w:ascii="Times New Roman" w:eastAsia="Times New Roman" w:hAnsi="Times New Roman"/>
          <w:color w:val="000000"/>
          <w:sz w:val="24"/>
          <w:szCs w:val="24"/>
          <w:lang w:eastAsia="ar-SA"/>
        </w:rPr>
        <w:t>. витрат зі зберігання, транспортування, утилізації всього або частини Товару, усунення його недоліків).</w:t>
      </w:r>
    </w:p>
    <w:p w14:paraId="7E268CB6"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27F12984"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2.2. Продавець має право:</w:t>
      </w:r>
    </w:p>
    <w:p w14:paraId="69D2691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2.2.1. Отримувати від Покупця інформацію, необхідну для постачання Товару за цим Договором.</w:t>
      </w:r>
    </w:p>
    <w:p w14:paraId="48179EA1"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2.2.2. Отримати за поставлений Товар оплату в розмірах і у строки, передбачені цим Договором.</w:t>
      </w:r>
    </w:p>
    <w:p w14:paraId="4D2D748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63DD654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2.3. Покупець зобов'язаний:</w:t>
      </w:r>
    </w:p>
    <w:p w14:paraId="3F82E14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14:paraId="1B0A53F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2.3.2. Забезпечувати Продавця інформацією, необхідною для надання Товару.</w:t>
      </w:r>
    </w:p>
    <w:p w14:paraId="7644E4E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4C0E6382"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2.4. Покупець має право:</w:t>
      </w:r>
    </w:p>
    <w:p w14:paraId="5F0C5A2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2.4.1.</w:t>
      </w:r>
      <w:r w:rsidRPr="00C036AE">
        <w:rPr>
          <w:rFonts w:ascii="Times New Roman" w:eastAsia="Times New Roman" w:hAnsi="Times New Roman"/>
          <w:bCs/>
          <w:iCs/>
          <w:color w:val="000000"/>
          <w:sz w:val="24"/>
          <w:szCs w:val="24"/>
          <w:lang w:eastAsia="ar-SA"/>
        </w:rPr>
        <w:t xml:space="preserve"> П</w:t>
      </w:r>
      <w:r w:rsidRPr="00C036AE">
        <w:rPr>
          <w:rFonts w:ascii="Times New Roman" w:eastAsia="Times New Roman" w:hAnsi="Times New Roman"/>
          <w:color w:val="000000"/>
          <w:sz w:val="24"/>
          <w:szCs w:val="24"/>
          <w:lang w:eastAsia="ar-SA"/>
        </w:rPr>
        <w:t xml:space="preserve">ред’явити претензію </w:t>
      </w:r>
      <w:r w:rsidRPr="00C036AE">
        <w:rPr>
          <w:rFonts w:ascii="Times New Roman" w:eastAsia="Times New Roman" w:hAnsi="Times New Roman"/>
          <w:bCs/>
          <w:iCs/>
          <w:color w:val="000000"/>
          <w:sz w:val="24"/>
          <w:szCs w:val="24"/>
          <w:lang w:eastAsia="ar-SA"/>
        </w:rPr>
        <w:t xml:space="preserve">Продавцю </w:t>
      </w:r>
      <w:r w:rsidRPr="00C036AE">
        <w:rPr>
          <w:rFonts w:ascii="Times New Roman" w:eastAsia="Times New Roman" w:hAnsi="Times New Roman"/>
          <w:color w:val="000000"/>
          <w:sz w:val="24"/>
          <w:szCs w:val="24"/>
          <w:lang w:eastAsia="ar-SA"/>
        </w:rPr>
        <w:t xml:space="preserve">по кількості та якості Товару. Претензія готується і подається у письмовій формі і пред’являється </w:t>
      </w:r>
      <w:r w:rsidRPr="00C036AE">
        <w:rPr>
          <w:rFonts w:ascii="Times New Roman" w:eastAsia="Times New Roman" w:hAnsi="Times New Roman"/>
          <w:bCs/>
          <w:iCs/>
          <w:color w:val="000000"/>
          <w:sz w:val="24"/>
          <w:szCs w:val="24"/>
          <w:lang w:eastAsia="ar-SA"/>
        </w:rPr>
        <w:t>Продавцю</w:t>
      </w:r>
      <w:r w:rsidRPr="00C036AE">
        <w:rPr>
          <w:rFonts w:ascii="Times New Roman" w:eastAsia="Times New Roman" w:hAnsi="Times New Roman"/>
          <w:color w:val="000000"/>
          <w:sz w:val="24"/>
          <w:szCs w:val="24"/>
          <w:lang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14:paraId="77EB6188"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2.4.2. При виникненні претензій по некомплектності чи якості Товару, що трапилися з вини </w:t>
      </w:r>
      <w:r w:rsidRPr="00C036AE">
        <w:rPr>
          <w:rFonts w:ascii="Times New Roman" w:eastAsia="Times New Roman" w:hAnsi="Times New Roman"/>
          <w:bCs/>
          <w:iCs/>
          <w:color w:val="000000"/>
          <w:sz w:val="24"/>
          <w:szCs w:val="24"/>
          <w:lang w:eastAsia="ar-SA"/>
        </w:rPr>
        <w:t>Продавця</w:t>
      </w:r>
      <w:r w:rsidRPr="00C036AE">
        <w:rPr>
          <w:rFonts w:ascii="Times New Roman" w:eastAsia="Times New Roman" w:hAnsi="Times New Roman"/>
          <w:color w:val="000000"/>
          <w:sz w:val="24"/>
          <w:szCs w:val="24"/>
          <w:lang w:eastAsia="ar-SA"/>
        </w:rPr>
        <w:t>,</w:t>
      </w:r>
      <w:r w:rsidRPr="00C036AE">
        <w:rPr>
          <w:rFonts w:ascii="Times New Roman" w:eastAsia="Times New Roman" w:hAnsi="Times New Roman"/>
          <w:bCs/>
          <w:iCs/>
          <w:color w:val="000000"/>
          <w:sz w:val="24"/>
          <w:szCs w:val="24"/>
          <w:lang w:eastAsia="ar-SA"/>
        </w:rPr>
        <w:t xml:space="preserve"> </w:t>
      </w:r>
      <w:r w:rsidRPr="00C036AE">
        <w:rPr>
          <w:rFonts w:ascii="Times New Roman" w:eastAsia="Times New Roman" w:hAnsi="Times New Roman"/>
          <w:color w:val="000000"/>
          <w:sz w:val="24"/>
          <w:szCs w:val="24"/>
          <w:lang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C036AE">
        <w:rPr>
          <w:rFonts w:ascii="Times New Roman" w:eastAsia="Times New Roman" w:hAnsi="Times New Roman"/>
          <w:bCs/>
          <w:color w:val="000000"/>
          <w:sz w:val="24"/>
          <w:szCs w:val="24"/>
          <w:lang w:eastAsia="ar-SA"/>
        </w:rPr>
        <w:t xml:space="preserve">  </w:t>
      </w:r>
      <w:r w:rsidRPr="00C036AE">
        <w:rPr>
          <w:rFonts w:ascii="Times New Roman" w:eastAsia="Times New Roman" w:hAnsi="Times New Roman"/>
          <w:bCs/>
          <w:iCs/>
          <w:color w:val="000000"/>
          <w:sz w:val="24"/>
          <w:szCs w:val="24"/>
          <w:lang w:eastAsia="ar-SA"/>
        </w:rPr>
        <w:t>Покупця</w:t>
      </w:r>
      <w:r w:rsidRPr="00C036AE">
        <w:rPr>
          <w:rFonts w:ascii="Times New Roman" w:eastAsia="Times New Roman" w:hAnsi="Times New Roman"/>
          <w:color w:val="000000"/>
          <w:sz w:val="24"/>
          <w:szCs w:val="24"/>
          <w:lang w:eastAsia="ar-SA"/>
        </w:rPr>
        <w:t>.</w:t>
      </w:r>
    </w:p>
    <w:p w14:paraId="1C0996AB"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14:paraId="36E5E621"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w:t>
      </w:r>
      <w:r w:rsidRPr="00C036AE">
        <w:rPr>
          <w:rFonts w:ascii="Times New Roman" w:eastAsia="Times New Roman" w:hAnsi="Times New Roman"/>
          <w:color w:val="000000"/>
          <w:sz w:val="24"/>
          <w:szCs w:val="24"/>
          <w:lang w:eastAsia="ar-SA"/>
        </w:rPr>
        <w:lastRenderedPageBreak/>
        <w:t xml:space="preserve">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C036AE">
        <w:rPr>
          <w:rFonts w:ascii="Times New Roman" w:eastAsia="Times New Roman" w:hAnsi="Times New Roman"/>
          <w:color w:val="000000"/>
          <w:sz w:val="24"/>
          <w:szCs w:val="24"/>
          <w:lang w:eastAsia="ar-SA"/>
        </w:rPr>
        <w:t>адресою</w:t>
      </w:r>
      <w:proofErr w:type="spellEnd"/>
      <w:r w:rsidRPr="00C036AE">
        <w:rPr>
          <w:rFonts w:ascii="Times New Roman" w:eastAsia="Times New Roman" w:hAnsi="Times New Roman"/>
          <w:color w:val="000000"/>
          <w:sz w:val="24"/>
          <w:szCs w:val="24"/>
          <w:lang w:eastAsia="ar-SA"/>
        </w:rPr>
        <w:t xml:space="preserve"> Продавця, вказаною в цьому Договорі.</w:t>
      </w:r>
    </w:p>
    <w:p w14:paraId="2CBA48D2"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14:paraId="0188690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2.4.6. Вимагати повернення виконавцем коштів на суму порушень, виявлених перевірками згідно з </w:t>
      </w:r>
      <w:proofErr w:type="spellStart"/>
      <w:r w:rsidRPr="00C036AE">
        <w:rPr>
          <w:rFonts w:ascii="Times New Roman" w:eastAsia="Times New Roman" w:hAnsi="Times New Roman"/>
          <w:color w:val="000000"/>
          <w:sz w:val="24"/>
          <w:szCs w:val="24"/>
          <w:lang w:eastAsia="ar-SA"/>
        </w:rPr>
        <w:t>ст.ст</w:t>
      </w:r>
      <w:proofErr w:type="spellEnd"/>
      <w:r w:rsidRPr="00C036AE">
        <w:rPr>
          <w:rFonts w:ascii="Times New Roman" w:eastAsia="Times New Roman" w:hAnsi="Times New Roman"/>
          <w:color w:val="000000"/>
          <w:sz w:val="24"/>
          <w:szCs w:val="24"/>
          <w:lang w:eastAsia="ar-SA"/>
        </w:rPr>
        <w:t xml:space="preserve">. 111, 113 Бюджетного кодексу України. </w:t>
      </w:r>
    </w:p>
    <w:p w14:paraId="6932B325"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590F7EB6"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3. ЦІНА ТОВАРУ І ПОРЯДОК ЙОГО ПРИЙМАННЯ</w:t>
      </w:r>
    </w:p>
    <w:p w14:paraId="427D037A"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shd w:val="clear" w:color="auto" w:fill="FFFF00"/>
          <w:lang w:eastAsia="ar-SA"/>
        </w:rPr>
      </w:pPr>
      <w:r w:rsidRPr="00C036AE">
        <w:rPr>
          <w:rFonts w:ascii="Times New Roman" w:eastAsia="Times New Roman" w:hAnsi="Times New Roman"/>
          <w:color w:val="000000"/>
          <w:sz w:val="24"/>
          <w:szCs w:val="24"/>
          <w:shd w:val="clear" w:color="auto" w:fill="FFFF00"/>
          <w:lang w:eastAsia="ar-SA"/>
        </w:rPr>
        <w:t>3.1. Загальна вартість Товару, що підлягає поставці за цим договором, становить: _________________________</w:t>
      </w:r>
      <w:r w:rsidRPr="00C036AE">
        <w:rPr>
          <w:rFonts w:ascii="Times New Roman" w:eastAsia="Times New Roman" w:hAnsi="Times New Roman"/>
          <w:b/>
          <w:i/>
          <w:color w:val="000000"/>
          <w:sz w:val="24"/>
          <w:szCs w:val="24"/>
          <w:shd w:val="clear" w:color="auto" w:fill="FFFF00"/>
          <w:lang w:eastAsia="ar-SA"/>
        </w:rPr>
        <w:t>грн. (____________________.) без/з ПДВ.</w:t>
      </w:r>
    </w:p>
    <w:p w14:paraId="50FB46B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3.2. Ціни встановлюються у національній валюті України.</w:t>
      </w:r>
    </w:p>
    <w:p w14:paraId="52D4F428"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3.3.  Джерело фінансування ‒ </w:t>
      </w:r>
      <w:r w:rsidRPr="00C036AE">
        <w:rPr>
          <w:rFonts w:ascii="Times New Roman" w:eastAsia="Times New Roman" w:hAnsi="Times New Roman"/>
          <w:b/>
          <w:i/>
          <w:color w:val="000000"/>
          <w:sz w:val="24"/>
          <w:szCs w:val="24"/>
          <w:lang w:eastAsia="ar-SA"/>
        </w:rPr>
        <w:t>кошти місцевого бюджету.</w:t>
      </w:r>
    </w:p>
    <w:p w14:paraId="4EA7914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14:paraId="0D7D161B" w14:textId="77777777" w:rsidR="00C036AE" w:rsidRPr="00C036AE" w:rsidRDefault="00C036AE" w:rsidP="00C036AE">
      <w:pPr>
        <w:widowControl w:val="0"/>
        <w:suppressAutoHyphens/>
        <w:spacing w:after="0" w:line="240" w:lineRule="auto"/>
        <w:ind w:left="284" w:firstLine="567"/>
        <w:jc w:val="both"/>
        <w:rPr>
          <w:rFonts w:ascii="Times New Roman" w:eastAsia="Mariupol" w:hAnsi="Times New Roman"/>
          <w:sz w:val="24"/>
          <w:szCs w:val="24"/>
          <w:lang w:eastAsia="ar-SA"/>
        </w:rPr>
      </w:pPr>
      <w:r w:rsidRPr="00C036AE">
        <w:rPr>
          <w:rFonts w:ascii="Times New Roman" w:eastAsia="Times New Roman" w:hAnsi="Times New Roman"/>
          <w:color w:val="000000"/>
          <w:sz w:val="24"/>
          <w:szCs w:val="24"/>
          <w:lang w:eastAsia="ar-SA"/>
        </w:rPr>
        <w:t xml:space="preserve">3.5. </w:t>
      </w:r>
      <w:r w:rsidRPr="00C036AE">
        <w:rPr>
          <w:rFonts w:ascii="Times New Roman" w:eastAsia="Mariupol" w:hAnsi="Times New Roman"/>
          <w:sz w:val="24"/>
          <w:szCs w:val="24"/>
          <w:lang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14:paraId="12C5BDF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3.6. Датою поставки Товару є дата підписання </w:t>
      </w:r>
      <w:r w:rsidRPr="00C036AE">
        <w:rPr>
          <w:rFonts w:ascii="Times New Roman" w:eastAsia="Times New Roman" w:hAnsi="Times New Roman"/>
          <w:bCs/>
          <w:iCs/>
          <w:color w:val="000000"/>
          <w:sz w:val="24"/>
          <w:szCs w:val="24"/>
          <w:lang w:eastAsia="ar-SA"/>
        </w:rPr>
        <w:t xml:space="preserve">Покупцем </w:t>
      </w:r>
      <w:r w:rsidRPr="00C036AE">
        <w:rPr>
          <w:rFonts w:ascii="Times New Roman" w:eastAsia="Times New Roman" w:hAnsi="Times New Roman"/>
          <w:color w:val="000000"/>
          <w:sz w:val="24"/>
          <w:szCs w:val="24"/>
          <w:lang w:eastAsia="ar-SA"/>
        </w:rPr>
        <w:t>видаткових накладних.</w:t>
      </w:r>
    </w:p>
    <w:p w14:paraId="47154A07"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3.7. Датою оплати Товару вважається дата списання грошових коштів з поточного рахунку Покупця.</w:t>
      </w:r>
    </w:p>
    <w:p w14:paraId="16C5C936" w14:textId="77777777" w:rsidR="00C036AE" w:rsidRPr="00C036AE" w:rsidRDefault="00C036AE" w:rsidP="00C036AE">
      <w:pPr>
        <w:tabs>
          <w:tab w:val="left" w:pos="4065"/>
        </w:tabs>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4. ВІДПОВІДАЛЬНІСТЬ СТОРІН</w:t>
      </w:r>
    </w:p>
    <w:p w14:paraId="3CC4C7D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433C89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z w:val="24"/>
          <w:szCs w:val="24"/>
          <w:lang w:eastAsia="uk-UA" w:bidi="uk-UA"/>
        </w:rPr>
        <w:t xml:space="preserve">4.2. </w:t>
      </w:r>
      <w:r w:rsidRPr="00C036AE">
        <w:rPr>
          <w:rFonts w:ascii="Times New Roman" w:eastAsia="Times New Roman" w:hAnsi="Times New Roman"/>
          <w:color w:val="000000"/>
          <w:sz w:val="24"/>
          <w:szCs w:val="24"/>
          <w:lang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1A427BF"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color w:val="000000"/>
          <w:sz w:val="24"/>
          <w:szCs w:val="24"/>
          <w:lang w:eastAsia="ar-SA"/>
        </w:rPr>
        <w:t xml:space="preserve">4.3. </w:t>
      </w:r>
      <w:r w:rsidRPr="00C036AE">
        <w:rPr>
          <w:rFonts w:ascii="Times New Roman" w:eastAsia="Times New Roman" w:hAnsi="Times New Roman"/>
          <w:bCs/>
          <w:color w:val="000000"/>
          <w:sz w:val="24"/>
          <w:szCs w:val="24"/>
          <w:lang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14:paraId="019595C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bCs/>
          <w:color w:val="000000"/>
          <w:sz w:val="24"/>
          <w:szCs w:val="24"/>
          <w:lang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14:paraId="629F4FB3"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14:paraId="14C17B8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14:paraId="5DAC5510" w14:textId="77777777" w:rsidR="00C036AE" w:rsidRPr="00C036AE" w:rsidRDefault="00C036AE" w:rsidP="00C036AE">
      <w:pPr>
        <w:suppressAutoHyphens/>
        <w:spacing w:after="0" w:line="240" w:lineRule="auto"/>
        <w:ind w:left="284"/>
        <w:jc w:val="both"/>
        <w:rPr>
          <w:rFonts w:ascii="Times New Roman" w:eastAsia="Times New Roman" w:hAnsi="Times New Roman"/>
          <w:sz w:val="20"/>
          <w:szCs w:val="20"/>
          <w:lang w:eastAsia="ar-SA"/>
        </w:rPr>
      </w:pPr>
    </w:p>
    <w:p w14:paraId="3748260C"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5. ВИРІШЕННЯ СПОРІВ</w:t>
      </w:r>
    </w:p>
    <w:p w14:paraId="65E86F07" w14:textId="77777777" w:rsidR="00C036AE" w:rsidRPr="00C036AE" w:rsidRDefault="00C036AE" w:rsidP="00C036AE">
      <w:pPr>
        <w:tabs>
          <w:tab w:val="left" w:pos="284"/>
          <w:tab w:val="left" w:pos="1134"/>
        </w:tabs>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color w:val="000000"/>
          <w:sz w:val="24"/>
          <w:szCs w:val="24"/>
          <w:lang w:eastAsia="ar-SA"/>
        </w:rPr>
        <w:t xml:space="preserve">5.1. </w:t>
      </w:r>
      <w:r w:rsidRPr="00C036AE">
        <w:rPr>
          <w:rFonts w:ascii="Times New Roman" w:eastAsia="Times New Roman" w:hAnsi="Times New Roman"/>
          <w:sz w:val="24"/>
          <w:szCs w:val="24"/>
          <w:lang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20F84320" w14:textId="77777777" w:rsidR="00C036AE" w:rsidRPr="00C036AE" w:rsidRDefault="00C036AE" w:rsidP="00C036AE">
      <w:pP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lastRenderedPageBreak/>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6F33E575"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p>
    <w:p w14:paraId="34F6BA9B"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6. ФОРС-МАЖОР</w:t>
      </w:r>
    </w:p>
    <w:p w14:paraId="7861A4F2"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4"/>
          <w:sz w:val="24"/>
          <w:szCs w:val="24"/>
          <w:lang w:eastAsia="ar-SA"/>
        </w:rPr>
      </w:pPr>
      <w:r w:rsidRPr="00C036AE">
        <w:rPr>
          <w:rFonts w:ascii="Times New Roman" w:eastAsia="Times New Roman" w:hAnsi="Times New Roman"/>
          <w:spacing w:val="-4"/>
          <w:sz w:val="24"/>
          <w:szCs w:val="24"/>
          <w:lang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5501D38B"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pacing w:val="-4"/>
          <w:sz w:val="24"/>
          <w:szCs w:val="24"/>
          <w:lang w:eastAsia="ar-SA"/>
        </w:rPr>
        <w:t xml:space="preserve">6.2. </w:t>
      </w:r>
      <w:r w:rsidRPr="00C036AE">
        <w:rPr>
          <w:rFonts w:ascii="Times New Roman" w:eastAsia="Times New Roman" w:hAnsi="Times New Roman"/>
          <w:color w:val="000000"/>
          <w:sz w:val="24"/>
          <w:szCs w:val="24"/>
          <w:lang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21D709C"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6.3.  </w:t>
      </w:r>
      <w:r w:rsidRPr="00C036AE">
        <w:rPr>
          <w:rFonts w:ascii="Times New Roman" w:eastAsia="Times New Roman" w:hAnsi="Times New Roman"/>
          <w:spacing w:val="-2"/>
          <w:sz w:val="24"/>
          <w:szCs w:val="24"/>
          <w:lang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E75E6D6"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6.4. </w:t>
      </w:r>
      <w:r w:rsidRPr="00C036AE">
        <w:rPr>
          <w:rFonts w:ascii="Times New Roman" w:eastAsia="Times New Roman" w:hAnsi="Times New Roman"/>
          <w:spacing w:val="-2"/>
          <w:sz w:val="24"/>
          <w:szCs w:val="24"/>
          <w:lang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0C259B9A" w14:textId="77777777" w:rsidR="00C036AE" w:rsidRPr="00C036AE" w:rsidRDefault="00C036AE" w:rsidP="00C036AE">
      <w:pPr>
        <w:tabs>
          <w:tab w:val="left" w:pos="900"/>
        </w:tabs>
        <w:suppressAutoHyphens/>
        <w:spacing w:after="0" w:line="100" w:lineRule="atLeast"/>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9CF202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p>
    <w:p w14:paraId="3A11AE18"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7. ДІЯ ДОГОВОРУ</w:t>
      </w:r>
    </w:p>
    <w:p w14:paraId="5350A97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ru-RU"/>
        </w:rPr>
      </w:pPr>
      <w:r w:rsidRPr="00C036AE">
        <w:rPr>
          <w:rFonts w:ascii="Times New Roman" w:eastAsia="Times New Roman" w:hAnsi="Times New Roman"/>
          <w:color w:val="000000"/>
          <w:sz w:val="24"/>
          <w:szCs w:val="24"/>
          <w:lang w:eastAsia="ar-SA"/>
        </w:rPr>
        <w:t xml:space="preserve">7.1. Цей Договір вважається укладеним і набирає чинності з моменту його підписання Сторонами та  скріплення печатками Сторін. </w:t>
      </w:r>
    </w:p>
    <w:p w14:paraId="5881C6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7.2. Строк цього Договору починає свій перебіг у момент, визначений у п.7.1. цього Договору, та закінчується 31.12.2022 року. </w:t>
      </w:r>
    </w:p>
    <w:p w14:paraId="05986ED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43E100D4" w14:textId="77777777" w:rsidR="00C036AE" w:rsidRPr="00C036AE" w:rsidRDefault="00C036AE" w:rsidP="00C036AE">
      <w:pPr>
        <w:shd w:val="clear" w:color="auto" w:fill="FFFFFF"/>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14:paraId="29E98CE0"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bookmarkStart w:id="6" w:name="bookmark=id.30j0zll"/>
      <w:bookmarkStart w:id="7" w:name="bookmark=id.1t3h5sf"/>
      <w:bookmarkEnd w:id="6"/>
      <w:bookmarkEnd w:id="7"/>
      <w:r w:rsidRPr="00C036AE">
        <w:rPr>
          <w:rFonts w:ascii="Times New Roman" w:eastAsia="Times New Roman" w:hAnsi="Times New Roman"/>
          <w:color w:val="000000"/>
          <w:sz w:val="24"/>
          <w:szCs w:val="24"/>
          <w:lang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FCE2844"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14:paraId="22EBB0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46CE3D4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1213CD"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D8E8A1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4054A6D7"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0A916412"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lastRenderedPageBreak/>
        <w:t>8. АНТИКОРУПЦІЙШ ЗАСТЕРЕЖЕННЯ</w:t>
      </w:r>
    </w:p>
    <w:p w14:paraId="06B8B17A"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14:paraId="767D4BDD"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FD4667B"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26C46A3"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9. ПРИКІНЦЕВІ ПОЛОЖЕННЯ</w:t>
      </w:r>
    </w:p>
    <w:p w14:paraId="1EDEBFC5" w14:textId="77777777" w:rsidR="00C036AE" w:rsidRPr="00C036AE" w:rsidRDefault="00C036AE" w:rsidP="00343AC8">
      <w:pPr>
        <w:suppressAutoHyphens/>
        <w:spacing w:after="0" w:line="240" w:lineRule="auto"/>
        <w:ind w:left="284"/>
        <w:jc w:val="both"/>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 xml:space="preserve">            </w:t>
      </w:r>
      <w:r w:rsidRPr="00C036AE">
        <w:rPr>
          <w:rFonts w:ascii="Times New Roman" w:eastAsia="Times New Roman" w:hAnsi="Times New Roman"/>
          <w:bCs/>
          <w:sz w:val="24"/>
          <w:szCs w:val="24"/>
          <w:lang w:eastAsia="ar-SA"/>
        </w:rPr>
        <w:t>9.1.</w:t>
      </w:r>
      <w:r w:rsidRPr="00C036AE">
        <w:rPr>
          <w:rFonts w:ascii="Times New Roman" w:eastAsia="Times New Roman" w:hAnsi="Times New Roman"/>
          <w:b/>
          <w:bCs/>
          <w:sz w:val="24"/>
          <w:szCs w:val="24"/>
          <w:lang w:eastAsia="ar-SA"/>
        </w:rPr>
        <w:t xml:space="preserve"> </w:t>
      </w:r>
      <w:r w:rsidRPr="00C036AE">
        <w:rPr>
          <w:rFonts w:ascii="Times New Roman" w:hAnsi="Times New Roman"/>
          <w:sz w:val="24"/>
          <w:szCs w:val="24"/>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26FB943"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323313A"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82481DF"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B970EF9"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D261A7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9D1D698"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9.7. На момент укладення цього Договору: </w:t>
      </w:r>
    </w:p>
    <w:p w14:paraId="522241C3" w14:textId="77777777" w:rsidR="00C036AE" w:rsidRPr="00C036AE" w:rsidRDefault="00C036AE" w:rsidP="00C036AE">
      <w:pPr>
        <w:spacing w:after="0" w:line="240" w:lineRule="auto"/>
        <w:ind w:left="284" w:firstLine="709"/>
        <w:jc w:val="both"/>
        <w:rPr>
          <w:rFonts w:ascii="Times New Roman" w:eastAsia="Times New Roman" w:hAnsi="Times New Roman"/>
          <w:i/>
          <w:iCs/>
          <w:color w:val="000000"/>
          <w:sz w:val="24"/>
          <w:szCs w:val="24"/>
          <w:shd w:val="clear" w:color="auto" w:fill="FFFF00"/>
          <w:lang w:eastAsia="ar-SA"/>
        </w:rPr>
      </w:pPr>
      <w:r w:rsidRPr="00C036AE">
        <w:rPr>
          <w:rFonts w:ascii="Times New Roman" w:eastAsia="Times New Roman" w:hAnsi="Times New Roman"/>
          <w:i/>
          <w:iCs/>
          <w:color w:val="000000"/>
          <w:sz w:val="24"/>
          <w:szCs w:val="24"/>
          <w:lang w:eastAsia="ar-SA"/>
        </w:rPr>
        <w:t xml:space="preserve">- </w:t>
      </w:r>
      <w:r w:rsidRPr="00C036AE">
        <w:rPr>
          <w:rFonts w:ascii="Times New Roman" w:eastAsia="Times New Roman" w:hAnsi="Times New Roman"/>
          <w:i/>
          <w:iCs/>
          <w:color w:val="000000"/>
          <w:sz w:val="24"/>
          <w:szCs w:val="24"/>
          <w:shd w:val="clear" w:color="auto" w:fill="FFFF00"/>
          <w:lang w:eastAsia="ar-SA"/>
        </w:rPr>
        <w:t>Продавець є/не є  платником ПДВ.</w:t>
      </w:r>
    </w:p>
    <w:p w14:paraId="0741A6B1" w14:textId="77777777" w:rsidR="00C036AE" w:rsidRPr="00C036AE" w:rsidRDefault="00C036AE" w:rsidP="00C036AE">
      <w:pPr>
        <w:suppressAutoHyphens/>
        <w:spacing w:after="0" w:line="240" w:lineRule="auto"/>
        <w:ind w:left="284" w:firstLine="709"/>
        <w:jc w:val="both"/>
        <w:rPr>
          <w:rFonts w:ascii="Times New Roman" w:eastAsia="Times New Roman" w:hAnsi="Times New Roman"/>
          <w:i/>
          <w:color w:val="000000"/>
          <w:sz w:val="24"/>
          <w:szCs w:val="24"/>
          <w:lang w:eastAsia="ar-SA"/>
        </w:rPr>
      </w:pPr>
      <w:r w:rsidRPr="00C036AE">
        <w:rPr>
          <w:rFonts w:ascii="Times New Roman" w:eastAsia="Times New Roman" w:hAnsi="Times New Roman"/>
          <w:i/>
          <w:color w:val="000000"/>
          <w:sz w:val="24"/>
          <w:szCs w:val="24"/>
          <w:lang w:eastAsia="ar-SA"/>
        </w:rPr>
        <w:t>- Покупець є платником податку на прибуток на загальних підставах та є платником ПДВ.</w:t>
      </w:r>
    </w:p>
    <w:p w14:paraId="7CA4876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4EEB4F9C" w14:textId="1F3DC69E"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9.9</w:t>
      </w:r>
      <w:r w:rsidR="00C036AE" w:rsidRPr="00C036AE">
        <w:rPr>
          <w:rFonts w:ascii="Times New Roman" w:eastAsia="Times New Roman" w:hAnsi="Times New Roman"/>
          <w:sz w:val="24"/>
          <w:szCs w:val="24"/>
          <w:lang w:eastAsia="ar-SA"/>
        </w:rPr>
        <w:t>.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345A01BE" w14:textId="3F6F9E34"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sidR="00C036AE" w:rsidRPr="00C036AE">
        <w:rPr>
          <w:rFonts w:ascii="Times New Roman" w:eastAsia="Times New Roman" w:hAnsi="Times New Roman"/>
          <w:sz w:val="24"/>
          <w:szCs w:val="24"/>
          <w:lang w:eastAsia="ar-S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01A957" w14:textId="1AED523D"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9.11</w:t>
      </w:r>
      <w:r w:rsidR="00C036AE" w:rsidRPr="00C036AE">
        <w:rPr>
          <w:rFonts w:ascii="Times New Roman" w:eastAsia="Times New Roman" w:hAnsi="Times New Roman"/>
          <w:sz w:val="24"/>
          <w:szCs w:val="24"/>
          <w:lang w:eastAsia="ar-S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6CA6E35" w14:textId="77777777" w:rsidR="00C036AE" w:rsidRPr="00C036AE" w:rsidRDefault="00C036AE" w:rsidP="00C036AE">
      <w:pPr>
        <w:suppressAutoHyphens/>
        <w:spacing w:after="0" w:line="240" w:lineRule="auto"/>
        <w:jc w:val="both"/>
        <w:rPr>
          <w:rFonts w:ascii="Times New Roman" w:eastAsia="Times New Roman" w:hAnsi="Times New Roman"/>
          <w:iCs/>
          <w:sz w:val="20"/>
          <w:szCs w:val="20"/>
          <w:lang w:eastAsia="ar-SA"/>
        </w:rPr>
      </w:pPr>
    </w:p>
    <w:p w14:paraId="7EF2CDFA" w14:textId="77777777" w:rsidR="00C036AE" w:rsidRPr="00C036AE" w:rsidRDefault="00C036AE" w:rsidP="00C036AE">
      <w:pPr>
        <w:suppressAutoHyphens/>
        <w:spacing w:after="0" w:line="240" w:lineRule="auto"/>
        <w:ind w:left="284"/>
        <w:jc w:val="both"/>
        <w:rPr>
          <w:rFonts w:ascii="Times New Roman" w:eastAsia="Times New Roman" w:hAnsi="Times New Roman"/>
          <w:b/>
          <w:iCs/>
          <w:sz w:val="20"/>
          <w:szCs w:val="20"/>
          <w:u w:val="single"/>
          <w:lang w:eastAsia="ar-SA"/>
        </w:rPr>
      </w:pPr>
      <w:r w:rsidRPr="00C036AE">
        <w:rPr>
          <w:rFonts w:ascii="Times New Roman" w:eastAsia="Times New Roman" w:hAnsi="Times New Roman"/>
          <w:b/>
          <w:iCs/>
          <w:sz w:val="20"/>
          <w:szCs w:val="20"/>
          <w:u w:val="single"/>
          <w:lang w:eastAsia="ar-SA"/>
        </w:rPr>
        <w:t>Додатки до договору:</w:t>
      </w:r>
    </w:p>
    <w:p w14:paraId="43D4F126"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iCs/>
          <w:sz w:val="20"/>
          <w:szCs w:val="20"/>
          <w:lang w:eastAsia="ar-SA"/>
        </w:rPr>
      </w:pPr>
      <w:r w:rsidRPr="00C036AE">
        <w:rPr>
          <w:rFonts w:ascii="Times New Roman" w:eastAsia="Arial" w:hAnsi="Times New Roman"/>
          <w:iCs/>
          <w:sz w:val="20"/>
          <w:szCs w:val="20"/>
          <w:lang w:eastAsia="ar-SA"/>
        </w:rPr>
        <w:t xml:space="preserve">Специфікація. </w:t>
      </w:r>
    </w:p>
    <w:p w14:paraId="5B34060F"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color w:val="000000"/>
          <w:sz w:val="20"/>
          <w:szCs w:val="20"/>
          <w:lang w:eastAsia="ar-SA"/>
        </w:rPr>
      </w:pPr>
      <w:r w:rsidRPr="00C036AE">
        <w:rPr>
          <w:rFonts w:ascii="Times New Roman" w:eastAsia="Arial" w:hAnsi="Times New Roman"/>
          <w:color w:val="000000"/>
          <w:sz w:val="20"/>
          <w:szCs w:val="20"/>
          <w:lang w:eastAsia="ar-SA"/>
        </w:rPr>
        <w:t>Технічний опис та характеристики товару.</w:t>
      </w:r>
    </w:p>
    <w:p w14:paraId="75D963AF"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i/>
          <w:iCs/>
          <w:sz w:val="26"/>
          <w:szCs w:val="26"/>
          <w:lang w:eastAsia="ar-SA"/>
        </w:rPr>
      </w:pPr>
    </w:p>
    <w:p w14:paraId="2FD2228B"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6"/>
          <w:szCs w:val="26"/>
          <w:lang w:eastAsia="ar-SA"/>
        </w:rPr>
      </w:pPr>
      <w:r w:rsidRPr="00C036AE">
        <w:rPr>
          <w:rFonts w:ascii="Times New Roman" w:eastAsia="Arial" w:hAnsi="Times New Roman"/>
          <w:b/>
          <w:bCs/>
          <w:sz w:val="26"/>
          <w:szCs w:val="26"/>
          <w:lang w:eastAsia="ar-SA"/>
        </w:rPr>
        <w:t xml:space="preserve">10. АДРЕСИ, РЕКВІЗИТИ, ПІДПИСИ СТОРІН </w:t>
      </w:r>
    </w:p>
    <w:p w14:paraId="2B83EC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4"/>
          <w:szCs w:val="24"/>
          <w:lang w:eastAsia="ar-SA"/>
        </w:rPr>
      </w:pPr>
    </w:p>
    <w:tbl>
      <w:tblPr>
        <w:tblW w:w="0" w:type="auto"/>
        <w:tblInd w:w="108" w:type="dxa"/>
        <w:tblLayout w:type="fixed"/>
        <w:tblLook w:val="0000" w:firstRow="0" w:lastRow="0" w:firstColumn="0" w:lastColumn="0" w:noHBand="0" w:noVBand="0"/>
      </w:tblPr>
      <w:tblGrid>
        <w:gridCol w:w="5245"/>
        <w:gridCol w:w="4961"/>
      </w:tblGrid>
      <w:tr w:rsidR="00C036AE" w:rsidRPr="00C036AE" w14:paraId="7892DFB7" w14:textId="77777777" w:rsidTr="00F71579">
        <w:tc>
          <w:tcPr>
            <w:tcW w:w="5245" w:type="dxa"/>
            <w:shd w:val="clear" w:color="auto" w:fill="auto"/>
          </w:tcPr>
          <w:p w14:paraId="7F190CC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7F0B8AD9"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8DAAA54"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77C55053"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7A76B13"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1CC39989"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16E5EA4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0D5845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761967"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63B93B3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5420982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017AB3D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5B5303F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1ACD17E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491A6B5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1595609F"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EA8701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____________________________Марія СЛЬОТА</w:t>
            </w:r>
          </w:p>
          <w:p w14:paraId="3EE0919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1" w:type="dxa"/>
            <w:shd w:val="clear" w:color="auto" w:fill="auto"/>
          </w:tcPr>
          <w:p w14:paraId="483D73DE" w14:textId="77777777" w:rsidR="00C036AE" w:rsidRPr="00C036AE" w:rsidRDefault="00C036AE" w:rsidP="00C036AE">
            <w:pPr>
              <w:suppressAutoHyphens/>
              <w:snapToGrid w:val="0"/>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ПРОДАВЕЦЬ</w:t>
            </w:r>
          </w:p>
        </w:tc>
      </w:tr>
    </w:tbl>
    <w:p w14:paraId="359D680B" w14:textId="77777777" w:rsidR="00C036AE" w:rsidRPr="00C036AE" w:rsidRDefault="00C036AE" w:rsidP="00C036AE">
      <w:pPr>
        <w:tabs>
          <w:tab w:val="left" w:pos="9210"/>
        </w:tabs>
        <w:suppressAutoHyphens/>
        <w:spacing w:after="0" w:line="240" w:lineRule="auto"/>
        <w:ind w:left="284"/>
        <w:rPr>
          <w:rFonts w:ascii="Times New Roman" w:eastAsia="Times New Roman" w:hAnsi="Times New Roman"/>
          <w:sz w:val="24"/>
          <w:szCs w:val="24"/>
          <w:lang w:eastAsia="ar-SA"/>
        </w:rPr>
      </w:pPr>
    </w:p>
    <w:p w14:paraId="72AD2B8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6B1F4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09C973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26266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3F7ECCD"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9443D60"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9F381F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DCD9E6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442755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49C4C9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B34244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A60EB0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250B3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F2CF6A1"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AFE65A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C8F202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203A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E355C3"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E25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AC636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121C0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№1</w:t>
      </w:r>
    </w:p>
    <w:p w14:paraId="16D8042E"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7825186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4225EA08"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438FFAD1"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0595E977"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color w:val="FF0000"/>
          <w:sz w:val="24"/>
          <w:szCs w:val="24"/>
          <w:lang w:eastAsia="ar-SA"/>
        </w:rPr>
      </w:pPr>
      <w:r w:rsidRPr="00C036AE">
        <w:rPr>
          <w:rFonts w:ascii="Times New Roman" w:eastAsia="Arial" w:hAnsi="Times New Roman"/>
          <w:b/>
          <w:color w:val="000000"/>
          <w:sz w:val="28"/>
          <w:szCs w:val="28"/>
          <w:lang w:eastAsia="ar-SA"/>
        </w:rPr>
        <w:t xml:space="preserve">Специфікація на закуплю </w:t>
      </w:r>
      <w:r w:rsidRPr="00C036AE">
        <w:rPr>
          <w:rFonts w:ascii="Times New Roman" w:eastAsia="Arial" w:hAnsi="Times New Roman"/>
          <w:sz w:val="24"/>
          <w:szCs w:val="24"/>
          <w:highlight w:val="yellow"/>
          <w:lang w:eastAsia="ar-SA"/>
        </w:rPr>
        <w:t>_________________________________________,</w:t>
      </w:r>
      <w:r w:rsidRPr="00C036AE">
        <w:rPr>
          <w:rFonts w:ascii="Times New Roman" w:eastAsia="Arial" w:hAnsi="Times New Roman"/>
          <w:color w:val="FF0000"/>
          <w:sz w:val="24"/>
          <w:szCs w:val="24"/>
          <w:lang w:eastAsia="ar-SA"/>
        </w:rPr>
        <w:t xml:space="preserve"> </w:t>
      </w:r>
      <w:r w:rsidRPr="00C036AE">
        <w:rPr>
          <w:rFonts w:ascii="Times New Roman" w:eastAsia="Arial" w:hAnsi="Times New Roman"/>
          <w:sz w:val="24"/>
          <w:szCs w:val="24"/>
          <w:lang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632A1CEC"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24"/>
          <w:szCs w:val="24"/>
          <w:lang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C036AE" w:rsidRPr="00C036AE" w14:paraId="631278BE" w14:textId="77777777" w:rsidTr="00F71579">
        <w:tc>
          <w:tcPr>
            <w:tcW w:w="803" w:type="dxa"/>
            <w:tcBorders>
              <w:top w:val="single" w:sz="4" w:space="0" w:color="000000"/>
              <w:left w:val="single" w:sz="4" w:space="0" w:color="000000"/>
              <w:bottom w:val="single" w:sz="4" w:space="0" w:color="000000"/>
            </w:tcBorders>
            <w:shd w:val="clear" w:color="auto" w:fill="auto"/>
            <w:vAlign w:val="center"/>
          </w:tcPr>
          <w:p w14:paraId="61A46765"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14:paraId="7B1F697A"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14:paraId="7F1E5AB6"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Один.</w:t>
            </w:r>
          </w:p>
          <w:p w14:paraId="4A8AFFD0" w14:textId="77777777" w:rsidR="00C036AE" w:rsidRPr="00C036AE" w:rsidRDefault="00C036AE" w:rsidP="00C036AE">
            <w:pPr>
              <w:suppressAutoHyphens/>
              <w:spacing w:after="0" w:line="240" w:lineRule="auto"/>
              <w:jc w:val="center"/>
              <w:rPr>
                <w:rFonts w:ascii="Times New Roman" w:eastAsia="Times New Roman" w:hAnsi="Times New Roman"/>
                <w:b/>
                <w:sz w:val="24"/>
                <w:szCs w:val="24"/>
                <w:lang w:eastAsia="ar-SA"/>
              </w:rPr>
            </w:pPr>
            <w:proofErr w:type="spellStart"/>
            <w:r w:rsidRPr="00C036AE">
              <w:rPr>
                <w:rFonts w:ascii="Times New Roman" w:eastAsia="Times New Roman" w:hAnsi="Times New Roman"/>
                <w:b/>
                <w:sz w:val="24"/>
                <w:szCs w:val="24"/>
                <w:lang w:eastAsia="ar-SA"/>
              </w:rPr>
              <w:t>вим</w:t>
            </w:r>
            <w:proofErr w:type="spellEnd"/>
            <w:r w:rsidRPr="00C036AE">
              <w:rPr>
                <w:rFonts w:ascii="Times New Roman" w:eastAsia="Times New Roman" w:hAnsi="Times New Roman"/>
                <w:b/>
                <w:sz w:val="24"/>
                <w:szCs w:val="24"/>
                <w:lang w:eastAsia="ar-SA"/>
              </w:rPr>
              <w:t>.</w:t>
            </w:r>
          </w:p>
        </w:tc>
        <w:tc>
          <w:tcPr>
            <w:tcW w:w="926" w:type="dxa"/>
            <w:tcBorders>
              <w:top w:val="single" w:sz="4" w:space="0" w:color="000000"/>
              <w:left w:val="single" w:sz="4" w:space="0" w:color="000000"/>
              <w:bottom w:val="single" w:sz="4" w:space="0" w:color="000000"/>
            </w:tcBorders>
            <w:shd w:val="clear" w:color="auto" w:fill="auto"/>
            <w:vAlign w:val="center"/>
          </w:tcPr>
          <w:p w14:paraId="5184A69A"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Кіл-</w:t>
            </w:r>
            <w:proofErr w:type="spellStart"/>
            <w:r w:rsidRPr="00C036AE">
              <w:rPr>
                <w:rFonts w:ascii="Times New Roman" w:eastAsia="Times New Roman" w:hAnsi="Times New Roman"/>
                <w:b/>
                <w:sz w:val="24"/>
                <w:szCs w:val="24"/>
                <w:lang w:eastAsia="ar-SA"/>
              </w:rPr>
              <w:t>ть</w:t>
            </w:r>
            <w:proofErr w:type="spellEnd"/>
            <w:r w:rsidRPr="00C036AE">
              <w:rPr>
                <w:rFonts w:ascii="Times New Roman" w:eastAsia="Times New Roman" w:hAnsi="Times New Roman"/>
                <w:b/>
                <w:sz w:val="24"/>
                <w:szCs w:val="24"/>
                <w:lang w:eastAsia="ar-SA"/>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14:paraId="68F84C31"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E35F"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Сума без ПДВ, грн.</w:t>
            </w:r>
          </w:p>
        </w:tc>
      </w:tr>
      <w:tr w:rsidR="00C036AE" w:rsidRPr="00C036AE" w14:paraId="293DC9F0" w14:textId="77777777" w:rsidTr="00F71579">
        <w:tc>
          <w:tcPr>
            <w:tcW w:w="803" w:type="dxa"/>
            <w:tcBorders>
              <w:top w:val="single" w:sz="4" w:space="0" w:color="000000"/>
              <w:left w:val="single" w:sz="4" w:space="0" w:color="000000"/>
              <w:bottom w:val="single" w:sz="4" w:space="0" w:color="000000"/>
            </w:tcBorders>
            <w:shd w:val="clear" w:color="auto" w:fill="auto"/>
            <w:vAlign w:val="center"/>
          </w:tcPr>
          <w:p w14:paraId="56AF0AEE"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14433A9C"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14:paraId="722C2698"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14:paraId="22D190B4"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14:paraId="5CA90A0D"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8B8F"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r>
      <w:tr w:rsidR="00C036AE" w:rsidRPr="00C036AE" w14:paraId="42B31610" w14:textId="77777777" w:rsidTr="00F71579">
        <w:tc>
          <w:tcPr>
            <w:tcW w:w="8955" w:type="dxa"/>
            <w:gridSpan w:val="5"/>
            <w:tcBorders>
              <w:top w:val="single" w:sz="4" w:space="0" w:color="000000"/>
              <w:left w:val="single" w:sz="4" w:space="0" w:color="000000"/>
              <w:bottom w:val="single" w:sz="4" w:space="0" w:color="000000"/>
            </w:tcBorders>
            <w:shd w:val="clear" w:color="auto" w:fill="auto"/>
            <w:vAlign w:val="center"/>
          </w:tcPr>
          <w:p w14:paraId="4278BFA0" w14:textId="77777777" w:rsidR="00C036AE" w:rsidRPr="00C036AE" w:rsidRDefault="00C036AE" w:rsidP="00C036AE">
            <w:pPr>
              <w:suppressAutoHyphens/>
              <w:snapToGrid w:val="0"/>
              <w:spacing w:after="0" w:line="240" w:lineRule="auto"/>
              <w:ind w:left="284"/>
              <w:jc w:val="right"/>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22E2"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bCs/>
                <w:sz w:val="24"/>
                <w:szCs w:val="24"/>
                <w:lang w:eastAsia="ar-SA"/>
              </w:rPr>
            </w:pPr>
          </w:p>
        </w:tc>
      </w:tr>
    </w:tbl>
    <w:p w14:paraId="6B62351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sz w:val="24"/>
          <w:szCs w:val="24"/>
          <w:lang w:eastAsia="ar-SA"/>
        </w:rPr>
      </w:pPr>
    </w:p>
    <w:p w14:paraId="319C5016"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Times New Roman" w:hAnsi="Times New Roman"/>
          <w:b/>
          <w:i/>
          <w:sz w:val="24"/>
          <w:szCs w:val="24"/>
          <w:shd w:val="clear" w:color="auto" w:fill="FFFF00"/>
          <w:lang w:eastAsia="ar-SA"/>
        </w:rPr>
      </w:pPr>
      <w:r w:rsidRPr="00C036AE">
        <w:rPr>
          <w:rFonts w:ascii="Times New Roman" w:eastAsia="Times New Roman" w:hAnsi="Times New Roman"/>
          <w:b/>
          <w:i/>
          <w:color w:val="000000"/>
          <w:sz w:val="24"/>
          <w:szCs w:val="24"/>
          <w:shd w:val="clear" w:color="auto" w:fill="FFFF00"/>
          <w:lang w:eastAsia="ar-SA"/>
        </w:rPr>
        <w:t>Разом:___________</w:t>
      </w:r>
      <w:r w:rsidRPr="00C036AE">
        <w:rPr>
          <w:rFonts w:ascii="Times New Roman" w:eastAsia="Times New Roman" w:hAnsi="Times New Roman"/>
          <w:b/>
          <w:i/>
          <w:sz w:val="24"/>
          <w:szCs w:val="24"/>
          <w:shd w:val="clear" w:color="auto" w:fill="FFFF00"/>
          <w:lang w:eastAsia="ar-SA"/>
        </w:rPr>
        <w:t xml:space="preserve"> (</w:t>
      </w:r>
      <w:r w:rsidRPr="00C036AE">
        <w:rPr>
          <w:rFonts w:ascii="Times New Roman" w:eastAsia="Times New Roman" w:hAnsi="Times New Roman"/>
          <w:b/>
          <w:i/>
          <w:color w:val="000000"/>
          <w:sz w:val="24"/>
          <w:szCs w:val="24"/>
          <w:shd w:val="clear" w:color="auto" w:fill="FFFF00"/>
          <w:lang w:eastAsia="ar-SA"/>
        </w:rPr>
        <w:t xml:space="preserve"> ______________________</w:t>
      </w:r>
      <w:r w:rsidRPr="00C036AE">
        <w:rPr>
          <w:rFonts w:ascii="Times New Roman" w:eastAsia="Times New Roman" w:hAnsi="Times New Roman"/>
          <w:b/>
          <w:i/>
          <w:sz w:val="24"/>
          <w:szCs w:val="24"/>
          <w:shd w:val="clear" w:color="auto" w:fill="FFFF00"/>
          <w:lang w:eastAsia="ar-SA"/>
        </w:rPr>
        <w:t>, ____  коп.) з/без ПДВ.</w:t>
      </w:r>
    </w:p>
    <w:p w14:paraId="54B91875"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5BEC30BF"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0F16ECF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7D8DE146"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47082BF2"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2"/>
        <w:gridCol w:w="4962"/>
      </w:tblGrid>
      <w:tr w:rsidR="00C036AE" w:rsidRPr="00C036AE" w14:paraId="7D0CAB81" w14:textId="77777777" w:rsidTr="00F71579">
        <w:tc>
          <w:tcPr>
            <w:tcW w:w="4962" w:type="dxa"/>
            <w:shd w:val="clear" w:color="auto" w:fill="auto"/>
          </w:tcPr>
          <w:p w14:paraId="1F8AC3F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298BFD5F"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A83F2E9"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330AC6D6"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3F7AD2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65F186B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7DC955EB"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2FF210DB"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747D7E6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D66C48F"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w:t>
            </w:r>
          </w:p>
          <w:p w14:paraId="3A8F49BD"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м. Київ </w:t>
            </w:r>
          </w:p>
          <w:p w14:paraId="260C9C7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4CDA918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780D2F18"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CD4AA2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758F519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1639B7A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3F47DC6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42DE7D7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6C7FD3E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7EF071E5"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694E5480"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r>
    </w:tbl>
    <w:p w14:paraId="6A1C817A"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62A00AD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0CD05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4B00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FF11F07"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0405BB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00C0F7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9B93B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2218CAB"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7C1E2DDF"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2CD2B53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A7F5D9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3365CC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792CA04"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55CAF1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№2</w:t>
      </w:r>
    </w:p>
    <w:p w14:paraId="6FB571DF"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1EDE6F8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566936BA"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24"/>
          <w:lang w:eastAsia="ar-SA"/>
        </w:rPr>
      </w:pPr>
    </w:p>
    <w:p w14:paraId="1D656F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sz w:val="24"/>
          <w:szCs w:val="24"/>
          <w:lang w:eastAsia="ar-SA"/>
        </w:rPr>
      </w:pPr>
      <w:r w:rsidRPr="00C036AE">
        <w:rPr>
          <w:rFonts w:ascii="Times New Roman" w:eastAsia="Arial" w:hAnsi="Times New Roman"/>
          <w:b/>
          <w:sz w:val="32"/>
          <w:szCs w:val="32"/>
          <w:lang w:eastAsia="ar-SA"/>
        </w:rPr>
        <w:t xml:space="preserve">Технічний опис та характеристики </w:t>
      </w:r>
      <w:r w:rsidRPr="00C036AE">
        <w:rPr>
          <w:rFonts w:ascii="Times New Roman" w:eastAsia="Arial" w:hAnsi="Times New Roman"/>
          <w:sz w:val="24"/>
          <w:szCs w:val="24"/>
          <w:lang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57779F0B"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387" w:type="dxa"/>
        <w:tblLayout w:type="fixed"/>
        <w:tblLook w:val="0000" w:firstRow="0" w:lastRow="0" w:firstColumn="0" w:lastColumn="0" w:noHBand="0" w:noVBand="0"/>
      </w:tblPr>
      <w:tblGrid>
        <w:gridCol w:w="2130"/>
        <w:gridCol w:w="7769"/>
      </w:tblGrid>
      <w:tr w:rsidR="00C036AE" w:rsidRPr="00C036AE" w14:paraId="3CCBA69B" w14:textId="77777777" w:rsidTr="00F71579">
        <w:tc>
          <w:tcPr>
            <w:tcW w:w="2130" w:type="dxa"/>
            <w:tcBorders>
              <w:top w:val="single" w:sz="4" w:space="0" w:color="000000"/>
              <w:left w:val="single" w:sz="4" w:space="0" w:color="000000"/>
              <w:bottom w:val="single" w:sz="4" w:space="0" w:color="000000"/>
            </w:tcBorders>
            <w:shd w:val="clear" w:color="auto" w:fill="auto"/>
          </w:tcPr>
          <w:p w14:paraId="231D4E00"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36462A25"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Опис та характеристики</w:t>
            </w:r>
          </w:p>
        </w:tc>
      </w:tr>
      <w:tr w:rsidR="00C036AE" w:rsidRPr="00C036AE" w14:paraId="4380EE2E" w14:textId="77777777" w:rsidTr="00F71579">
        <w:tc>
          <w:tcPr>
            <w:tcW w:w="2130" w:type="dxa"/>
            <w:tcBorders>
              <w:top w:val="single" w:sz="4" w:space="0" w:color="000000"/>
              <w:left w:val="single" w:sz="4" w:space="0" w:color="000000"/>
              <w:bottom w:val="single" w:sz="4" w:space="0" w:color="000000"/>
            </w:tcBorders>
            <w:shd w:val="clear" w:color="auto" w:fill="auto"/>
          </w:tcPr>
          <w:p w14:paraId="6BC367FD"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24"/>
                <w:szCs w:val="24"/>
                <w:lang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42795364"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32"/>
                <w:szCs w:val="32"/>
                <w:lang w:eastAsia="ar-SA"/>
              </w:rPr>
            </w:pPr>
          </w:p>
        </w:tc>
      </w:tr>
    </w:tbl>
    <w:p w14:paraId="443E4628" w14:textId="77777777" w:rsidR="00C036AE" w:rsidRPr="00C036AE" w:rsidRDefault="00C036AE" w:rsidP="00C036AE">
      <w:pPr>
        <w:shd w:val="clear" w:color="auto" w:fill="FFFFFF"/>
        <w:suppressAutoHyphens/>
        <w:spacing w:after="0" w:line="360" w:lineRule="auto"/>
        <w:ind w:left="284"/>
        <w:rPr>
          <w:rFonts w:ascii="Times New Roman" w:eastAsia="Times New Roman" w:hAnsi="Times New Roman"/>
          <w:color w:val="222222"/>
          <w:lang w:eastAsia="ar-SA"/>
        </w:rPr>
      </w:pPr>
    </w:p>
    <w:p w14:paraId="24165881"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084E1CE4"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9954"/>
        <w:gridCol w:w="239"/>
      </w:tblGrid>
      <w:tr w:rsidR="00C036AE" w:rsidRPr="00C036AE" w14:paraId="1AD6DA09" w14:textId="77777777" w:rsidTr="00F71579">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C036AE" w:rsidRPr="00C036AE" w14:paraId="22C0944E" w14:textId="77777777" w:rsidTr="00F71579">
              <w:tc>
                <w:tcPr>
                  <w:tcW w:w="4962" w:type="dxa"/>
                  <w:shd w:val="clear" w:color="auto" w:fill="auto"/>
                </w:tcPr>
                <w:p w14:paraId="37B70A01"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0407A487"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343F928E"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05E61E51"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825BCE6"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0ACCBB98"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6B45693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60E3641C"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84784A"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B077ADD"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39012AC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7CD3F55A"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6A7879B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AE1B98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3097EA7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4F0A3FA1"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5737D50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3F39F8C"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043C6DF8"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1D5367BC"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23BF6A52" w14:textId="77777777" w:rsidR="00C036AE" w:rsidRPr="00C036AE" w:rsidRDefault="00C036AE" w:rsidP="00C036AE">
                  <w:pPr>
                    <w:suppressAutoHyphens/>
                    <w:snapToGrid w:val="0"/>
                    <w:spacing w:after="0" w:line="240" w:lineRule="auto"/>
                    <w:ind w:left="284"/>
                    <w:rPr>
                      <w:rFonts w:ascii="Times New Roman" w:eastAsia="Times New Roman" w:hAnsi="Times New Roman"/>
                      <w:sz w:val="20"/>
                      <w:szCs w:val="20"/>
                      <w:lang w:eastAsia="ar-SA"/>
                    </w:rPr>
                  </w:pPr>
                </w:p>
              </w:tc>
              <w:tc>
                <w:tcPr>
                  <w:tcW w:w="5103" w:type="dxa"/>
                  <w:shd w:val="clear" w:color="auto" w:fill="auto"/>
                </w:tcPr>
                <w:p w14:paraId="015E8929"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510646D5" w14:textId="77777777" w:rsidR="00C036AE" w:rsidRPr="00C036AE" w:rsidRDefault="00C036AE" w:rsidP="00C036AE">
            <w:pPr>
              <w:suppressAutoHyphens/>
              <w:spacing w:after="0" w:line="240" w:lineRule="auto"/>
              <w:rPr>
                <w:rFonts w:ascii="Times New Roman" w:eastAsia="Times New Roman" w:hAnsi="Times New Roman"/>
                <w:sz w:val="20"/>
                <w:szCs w:val="20"/>
                <w:lang w:eastAsia="ar-SA"/>
              </w:rPr>
            </w:pPr>
          </w:p>
        </w:tc>
        <w:tc>
          <w:tcPr>
            <w:tcW w:w="239" w:type="dxa"/>
            <w:shd w:val="clear" w:color="auto" w:fill="auto"/>
          </w:tcPr>
          <w:p w14:paraId="78D83E31"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3F77450A" w14:textId="77777777" w:rsidR="00C036AE" w:rsidRPr="00C036AE" w:rsidRDefault="00C036AE" w:rsidP="00C036AE">
      <w:pPr>
        <w:suppressAutoHyphens/>
        <w:spacing w:after="0" w:line="240" w:lineRule="auto"/>
        <w:ind w:left="284"/>
        <w:rPr>
          <w:rFonts w:ascii="Times New Roman" w:eastAsia="Times New Roman" w:hAnsi="Times New Roman"/>
          <w:sz w:val="24"/>
          <w:szCs w:val="24"/>
          <w:lang w:eastAsia="ar-SA"/>
        </w:rPr>
      </w:pPr>
    </w:p>
    <w:p w14:paraId="11C94988" w14:textId="77777777" w:rsidR="00B060FF" w:rsidRPr="00B6274A" w:rsidRDefault="00B060FF" w:rsidP="00C036AE">
      <w:pPr>
        <w:spacing w:after="0" w:line="240" w:lineRule="auto"/>
        <w:jc w:val="right"/>
        <w:rPr>
          <w:rFonts w:ascii="Times New Roman" w:hAnsi="Times New Roman"/>
          <w:b/>
          <w:bCs/>
          <w:sz w:val="24"/>
          <w:szCs w:val="24"/>
        </w:rPr>
      </w:pPr>
    </w:p>
    <w:sectPr w:rsidR="00B060FF" w:rsidRPr="00B6274A" w:rsidSect="000D6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abstractNum w:abstractNumId="2">
    <w:nsid w:val="01B818C8"/>
    <w:multiLevelType w:val="hybridMultilevel"/>
    <w:tmpl w:val="D77A0CCE"/>
    <w:lvl w:ilvl="0" w:tplc="04190005">
      <w:start w:val="1"/>
      <w:numFmt w:val="bullet"/>
      <w:lvlText w:val=""/>
      <w:lvlJc w:val="left"/>
      <w:pPr>
        <w:ind w:left="720" w:hanging="360"/>
      </w:pPr>
      <w:rPr>
        <w:rFonts w:ascii="Wingdings" w:hAnsi="Wingdings" w:hint="default"/>
      </w:rPr>
    </w:lvl>
    <w:lvl w:ilvl="1" w:tplc="963CF8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E1D36"/>
    <w:multiLevelType w:val="hybridMultilevel"/>
    <w:tmpl w:val="1D582736"/>
    <w:lvl w:ilvl="0" w:tplc="4AC012CA">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60CDC"/>
    <w:multiLevelType w:val="hybridMultilevel"/>
    <w:tmpl w:val="101A03AC"/>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E3CE6"/>
    <w:multiLevelType w:val="hybridMultilevel"/>
    <w:tmpl w:val="A17C7E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5770E"/>
    <w:multiLevelType w:val="hybridMultilevel"/>
    <w:tmpl w:val="B9C68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9F761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86303F"/>
    <w:multiLevelType w:val="hybridMultilevel"/>
    <w:tmpl w:val="4552C4A4"/>
    <w:lvl w:ilvl="0" w:tplc="F27649D8">
      <w:start w:val="7"/>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9F5335F"/>
    <w:multiLevelType w:val="hybridMultilevel"/>
    <w:tmpl w:val="070A8C04"/>
    <w:lvl w:ilvl="0" w:tplc="DCD6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3"/>
  </w:num>
  <w:num w:numId="5">
    <w:abstractNumId w:val="23"/>
  </w:num>
  <w:num w:numId="6">
    <w:abstractNumId w:val="35"/>
  </w:num>
  <w:num w:numId="7">
    <w:abstractNumId w:val="12"/>
  </w:num>
  <w:num w:numId="8">
    <w:abstractNumId w:val="37"/>
  </w:num>
  <w:num w:numId="9">
    <w:abstractNumId w:val="27"/>
  </w:num>
  <w:num w:numId="10">
    <w:abstractNumId w:val="38"/>
  </w:num>
  <w:num w:numId="11">
    <w:abstractNumId w:val="24"/>
  </w:num>
  <w:num w:numId="12">
    <w:abstractNumId w:val="10"/>
  </w:num>
  <w:num w:numId="13">
    <w:abstractNumId w:val="30"/>
  </w:num>
  <w:num w:numId="14">
    <w:abstractNumId w:val="8"/>
  </w:num>
  <w:num w:numId="15">
    <w:abstractNumId w:val="5"/>
  </w:num>
  <w:num w:numId="16">
    <w:abstractNumId w:val="14"/>
  </w:num>
  <w:num w:numId="17">
    <w:abstractNumId w:val="9"/>
  </w:num>
  <w:num w:numId="18">
    <w:abstractNumId w:val="22"/>
  </w:num>
  <w:num w:numId="19">
    <w:abstractNumId w:val="29"/>
  </w:num>
  <w:num w:numId="20">
    <w:abstractNumId w:val="11"/>
  </w:num>
  <w:num w:numId="21">
    <w:abstractNumId w:val="36"/>
  </w:num>
  <w:num w:numId="22">
    <w:abstractNumId w:val="26"/>
  </w:num>
  <w:num w:numId="23">
    <w:abstractNumId w:val="16"/>
  </w:num>
  <w:num w:numId="24">
    <w:abstractNumId w:val="40"/>
  </w:num>
  <w:num w:numId="25">
    <w:abstractNumId w:val="2"/>
  </w:num>
  <w:num w:numId="26">
    <w:abstractNumId w:val="19"/>
  </w:num>
  <w:num w:numId="27">
    <w:abstractNumId w:val="39"/>
  </w:num>
  <w:num w:numId="28">
    <w:abstractNumId w:val="34"/>
  </w:num>
  <w:num w:numId="29">
    <w:abstractNumId w:val="25"/>
  </w:num>
  <w:num w:numId="30">
    <w:abstractNumId w:val="28"/>
  </w:num>
  <w:num w:numId="31">
    <w:abstractNumId w:val="18"/>
  </w:num>
  <w:num w:numId="32">
    <w:abstractNumId w:val="17"/>
  </w:num>
  <w:num w:numId="33">
    <w:abstractNumId w:val="6"/>
  </w:num>
  <w:num w:numId="34">
    <w:abstractNumId w:val="33"/>
  </w:num>
  <w:num w:numId="35">
    <w:abstractNumId w:val="13"/>
  </w:num>
  <w:num w:numId="36">
    <w:abstractNumId w:val="32"/>
  </w:num>
  <w:num w:numId="37">
    <w:abstractNumId w:val="20"/>
  </w:num>
  <w:num w:numId="38">
    <w:abstractNumId w:val="31"/>
  </w:num>
  <w:num w:numId="39">
    <w:abstractNumId w:val="4"/>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0976"/>
    <w:rsid w:val="00087F3C"/>
    <w:rsid w:val="000A5534"/>
    <w:rsid w:val="000A74B5"/>
    <w:rsid w:val="000B6333"/>
    <w:rsid w:val="000D64ED"/>
    <w:rsid w:val="001051D3"/>
    <w:rsid w:val="00105394"/>
    <w:rsid w:val="001530AC"/>
    <w:rsid w:val="00164776"/>
    <w:rsid w:val="00180555"/>
    <w:rsid w:val="00185CD0"/>
    <w:rsid w:val="00196D67"/>
    <w:rsid w:val="001B5F21"/>
    <w:rsid w:val="001D4E7D"/>
    <w:rsid w:val="001E36C7"/>
    <w:rsid w:val="00244F88"/>
    <w:rsid w:val="00251FB6"/>
    <w:rsid w:val="002550B0"/>
    <w:rsid w:val="00262241"/>
    <w:rsid w:val="002626D5"/>
    <w:rsid w:val="00265E67"/>
    <w:rsid w:val="002713B2"/>
    <w:rsid w:val="002768B6"/>
    <w:rsid w:val="002A4979"/>
    <w:rsid w:val="002E6C97"/>
    <w:rsid w:val="00312EED"/>
    <w:rsid w:val="003131CC"/>
    <w:rsid w:val="00333594"/>
    <w:rsid w:val="003405D0"/>
    <w:rsid w:val="00343181"/>
    <w:rsid w:val="00343AC8"/>
    <w:rsid w:val="0035513C"/>
    <w:rsid w:val="00371279"/>
    <w:rsid w:val="003A00C6"/>
    <w:rsid w:val="003D69D3"/>
    <w:rsid w:val="0040308F"/>
    <w:rsid w:val="00427DE2"/>
    <w:rsid w:val="004411EC"/>
    <w:rsid w:val="00474811"/>
    <w:rsid w:val="004A2161"/>
    <w:rsid w:val="004B3D0D"/>
    <w:rsid w:val="004B457C"/>
    <w:rsid w:val="004C1835"/>
    <w:rsid w:val="004C22C5"/>
    <w:rsid w:val="004D6E53"/>
    <w:rsid w:val="004E52BB"/>
    <w:rsid w:val="00502948"/>
    <w:rsid w:val="00520942"/>
    <w:rsid w:val="00523D79"/>
    <w:rsid w:val="00537068"/>
    <w:rsid w:val="00563064"/>
    <w:rsid w:val="00563798"/>
    <w:rsid w:val="00570F89"/>
    <w:rsid w:val="005B55C8"/>
    <w:rsid w:val="005C7632"/>
    <w:rsid w:val="005D29D0"/>
    <w:rsid w:val="005E7A80"/>
    <w:rsid w:val="00601FFA"/>
    <w:rsid w:val="00621D5A"/>
    <w:rsid w:val="00624182"/>
    <w:rsid w:val="006249C5"/>
    <w:rsid w:val="0063244A"/>
    <w:rsid w:val="0067548D"/>
    <w:rsid w:val="0068071F"/>
    <w:rsid w:val="006863B7"/>
    <w:rsid w:val="006930DF"/>
    <w:rsid w:val="006B6135"/>
    <w:rsid w:val="006D0931"/>
    <w:rsid w:val="006D666D"/>
    <w:rsid w:val="006F252D"/>
    <w:rsid w:val="006F3E54"/>
    <w:rsid w:val="006F461C"/>
    <w:rsid w:val="00703552"/>
    <w:rsid w:val="007157DD"/>
    <w:rsid w:val="00717447"/>
    <w:rsid w:val="00727CC3"/>
    <w:rsid w:val="00734669"/>
    <w:rsid w:val="007509E9"/>
    <w:rsid w:val="007654DA"/>
    <w:rsid w:val="007940A4"/>
    <w:rsid w:val="00796D4E"/>
    <w:rsid w:val="007972ED"/>
    <w:rsid w:val="007A2C33"/>
    <w:rsid w:val="007A34BA"/>
    <w:rsid w:val="007D02F8"/>
    <w:rsid w:val="007D22E6"/>
    <w:rsid w:val="007F1012"/>
    <w:rsid w:val="00877A5C"/>
    <w:rsid w:val="00897BF9"/>
    <w:rsid w:val="008A22DB"/>
    <w:rsid w:val="008A42A0"/>
    <w:rsid w:val="008B5292"/>
    <w:rsid w:val="008D5920"/>
    <w:rsid w:val="008F54BC"/>
    <w:rsid w:val="008F7BC0"/>
    <w:rsid w:val="00907A00"/>
    <w:rsid w:val="00956B43"/>
    <w:rsid w:val="00956D08"/>
    <w:rsid w:val="009574A9"/>
    <w:rsid w:val="00980BB5"/>
    <w:rsid w:val="009A7F70"/>
    <w:rsid w:val="009C0D2A"/>
    <w:rsid w:val="009C75F6"/>
    <w:rsid w:val="009E67DA"/>
    <w:rsid w:val="00A10F55"/>
    <w:rsid w:val="00A12F8A"/>
    <w:rsid w:val="00A4130C"/>
    <w:rsid w:val="00A56F71"/>
    <w:rsid w:val="00A91173"/>
    <w:rsid w:val="00A933CE"/>
    <w:rsid w:val="00AA6430"/>
    <w:rsid w:val="00AB3D2F"/>
    <w:rsid w:val="00AB7581"/>
    <w:rsid w:val="00AC06B1"/>
    <w:rsid w:val="00AC2592"/>
    <w:rsid w:val="00AE76B2"/>
    <w:rsid w:val="00B02F59"/>
    <w:rsid w:val="00B060FF"/>
    <w:rsid w:val="00B413F2"/>
    <w:rsid w:val="00B6274A"/>
    <w:rsid w:val="00B7025C"/>
    <w:rsid w:val="00B92149"/>
    <w:rsid w:val="00BD54BF"/>
    <w:rsid w:val="00C036AE"/>
    <w:rsid w:val="00C07DFA"/>
    <w:rsid w:val="00C15B6C"/>
    <w:rsid w:val="00C331EB"/>
    <w:rsid w:val="00C40821"/>
    <w:rsid w:val="00C42478"/>
    <w:rsid w:val="00C60A0E"/>
    <w:rsid w:val="00C65725"/>
    <w:rsid w:val="00C73D1E"/>
    <w:rsid w:val="00C961FE"/>
    <w:rsid w:val="00CB1DF9"/>
    <w:rsid w:val="00CD20A0"/>
    <w:rsid w:val="00CE7D1C"/>
    <w:rsid w:val="00D0542B"/>
    <w:rsid w:val="00D114C4"/>
    <w:rsid w:val="00D15F4A"/>
    <w:rsid w:val="00D24F3A"/>
    <w:rsid w:val="00D47634"/>
    <w:rsid w:val="00D55BA4"/>
    <w:rsid w:val="00D62392"/>
    <w:rsid w:val="00D63F7D"/>
    <w:rsid w:val="00D70D71"/>
    <w:rsid w:val="00DB08DA"/>
    <w:rsid w:val="00DC0363"/>
    <w:rsid w:val="00DE7512"/>
    <w:rsid w:val="00E01EE1"/>
    <w:rsid w:val="00E1119C"/>
    <w:rsid w:val="00E4148D"/>
    <w:rsid w:val="00E55C9E"/>
    <w:rsid w:val="00E65A65"/>
    <w:rsid w:val="00E67691"/>
    <w:rsid w:val="00E743A1"/>
    <w:rsid w:val="00E768A9"/>
    <w:rsid w:val="00E94849"/>
    <w:rsid w:val="00EA2F86"/>
    <w:rsid w:val="00EF7515"/>
    <w:rsid w:val="00F3546A"/>
    <w:rsid w:val="00F424BC"/>
    <w:rsid w:val="00F60C29"/>
    <w:rsid w:val="00F84E59"/>
    <w:rsid w:val="00F94993"/>
    <w:rsid w:val="00F96AC8"/>
    <w:rsid w:val="00FA213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DA"/>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Без інтервалів"/>
    <w:qFormat/>
    <w:rsid w:val="00C40821"/>
    <w:pPr>
      <w:suppressAutoHyphens/>
    </w:pPr>
    <w:rPr>
      <w:sz w:val="22"/>
      <w:szCs w:val="22"/>
      <w:lang w:val="en-US" w:eastAsia="zh-CN"/>
    </w:rPr>
  </w:style>
  <w:style w:type="character" w:customStyle="1" w:styleId="af1">
    <w:name w:val="Без интервала Знак"/>
    <w:link w:val="af2"/>
    <w:uiPriority w:val="1"/>
    <w:qFormat/>
    <w:locked/>
    <w:rsid w:val="00E67691"/>
    <w:rPr>
      <w:rFonts w:ascii="Arial" w:hAnsi="Arial" w:cs="Arial"/>
      <w:lang w:eastAsia="ar-SA"/>
    </w:rPr>
  </w:style>
  <w:style w:type="paragraph" w:styleId="af2">
    <w:name w:val="No Spacing"/>
    <w:link w:val="af1"/>
    <w:uiPriority w:val="1"/>
    <w:qFormat/>
    <w:rsid w:val="00E67691"/>
    <w:pPr>
      <w:widowControl w:val="0"/>
      <w:suppressAutoHyphens/>
    </w:pPr>
    <w:rPr>
      <w:rFonts w:ascii="Arial" w:hAnsi="Arial" w:cs="Arial"/>
      <w:lang w:eastAsia="ar-S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4"/>
    <w:uiPriority w:val="34"/>
    <w:rsid w:val="00A933CE"/>
    <w:rPr>
      <w:sz w:val="22"/>
      <w:szCs w:val="22"/>
      <w:lang w:val="uk-UA" w:eastAsia="en-US"/>
    </w:rPr>
  </w:style>
  <w:style w:type="paragraph" w:customStyle="1" w:styleId="LO-Normal">
    <w:name w:val="LO-Normal"/>
    <w:rsid w:val="00A933CE"/>
    <w:pPr>
      <w:widowControl w:val="0"/>
      <w:suppressAutoHyphens/>
      <w:spacing w:before="420" w:line="276" w:lineRule="auto"/>
      <w:ind w:firstLine="700"/>
      <w:jc w:val="both"/>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9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mailto:m.ehu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98EE-96B8-4640-9931-27A41823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9</cp:revision>
  <dcterms:created xsi:type="dcterms:W3CDTF">2022-11-01T08:14:00Z</dcterms:created>
  <dcterms:modified xsi:type="dcterms:W3CDTF">2022-11-02T16:41:00Z</dcterms:modified>
</cp:coreProperties>
</file>