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62083D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2023 р</w:t>
      </w:r>
    </w:p>
    <w:p w:rsidR="009D7F78" w:rsidRDefault="009D7F78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62083D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особі 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9D7F78" w:rsidRDefault="0062083D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договору: Товари на виконання заходів територіальної оборони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A1867" w:rsidRPr="004A1867">
        <w:rPr>
          <w:rFonts w:ascii="Times New Roman" w:eastAsia="Times New Roman" w:hAnsi="Times New Roman" w:cs="Times New Roman"/>
          <w:b/>
          <w:sz w:val="24"/>
          <w:szCs w:val="24"/>
        </w:rPr>
        <w:t>44510000-8, Знаряддя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F6F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70819" w:rsidRPr="00770819">
        <w:rPr>
          <w:rFonts w:ascii="Times New Roman" w:eastAsia="Times New Roman" w:hAnsi="Times New Roman" w:cs="Times New Roman"/>
          <w:sz w:val="24"/>
          <w:szCs w:val="24"/>
        </w:rPr>
        <w:t>Ключ універсальний для ПТМ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надалі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78" w:rsidRDefault="0062083D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У порядку та на умовах, визначених цим договором,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зобов'язується передати у власність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відповідно до Специфікації (Додаток №1), 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зобов’язується прийняти і здійснити оплату за цей Товар на умовах даного Договору.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 та вартість  Товару визначено у Специфікації (Додаток №1), яка є невід’ємною частиною даного Договору.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F78" w:rsidRDefault="006208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9D7F78" w:rsidRDefault="0062083D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повинен поставити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Замовнику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Товар, якість якого відповідає нормативно-технічним документам та характеристикам, зазначеним у Специфікації (Додаток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>  гарантує, що поставлений Товар вільний від жодних прав чи претензій третіх осіб.</w:t>
      </w:r>
    </w:p>
    <w:p w:rsidR="009D7F78" w:rsidRDefault="009D7F78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 грн., ___ коп.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(______________ гривень ___ копійок)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тому числі ПДВ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 грн. 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ПДВ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62083D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Розрахунки між сторонами за цим Договором здійснюються шляхом переказу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розмірі вартості поставленого Товару на підставі підписаної Сторонами видаткової накладної на розрахунковий рахунок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Учасника.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Розрахунки здійснюються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безготівковій формі, відповідно до чинного законодавства за реквізитами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r>
        <w:rPr>
          <w:rFonts w:ascii="Times New Roman" w:eastAsia="Times New Roman" w:hAnsi="Times New Roman" w:cs="Times New Roman"/>
          <w:sz w:val="24"/>
          <w:szCs w:val="24"/>
        </w:rPr>
        <w:t>, зазначеними у цьому договорі.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9D7F78" w:rsidRDefault="009D7F7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14"/>
          <w:szCs w:val="14"/>
          <w:highlight w:val="white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ПОСТАВКА ТОВАРУ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 Місце та строки поставки Товару : м. Кривий Ріг,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Молодіжна,1, до 1</w:t>
      </w:r>
      <w:r w:rsidR="00770819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1F4C91">
        <w:rPr>
          <w:rFonts w:ascii="Times New Roman" w:eastAsia="Times New Roman" w:hAnsi="Times New Roman" w:cs="Times New Roman"/>
          <w:sz w:val="24"/>
          <w:szCs w:val="24"/>
          <w:highlight w:val="white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.2023. 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Товар повинен бути переданий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Учасником Замовнику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попередньою домовленістю згідно з видатковою накладною.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Вартість пакування для транспортування Товару входить до його вартості.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 Уповноважений представник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>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9D7F78" w:rsidRDefault="009D7F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 Повернути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неякісний Товар.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6.2.3 Повернути рахунок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ненадання або неналежного оформлення документів (відсутність підписів тощо).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 Вимагати дострокового розірвання Договору у разі невиконання зобов’язань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Учасником</w:t>
      </w:r>
      <w:r>
        <w:rPr>
          <w:rFonts w:ascii="Times New Roman" w:eastAsia="Times New Roman" w:hAnsi="Times New Roman" w:cs="Times New Roman"/>
          <w:sz w:val="24"/>
          <w:szCs w:val="24"/>
        </w:rPr>
        <w:t>, повідомивши його про це у строк 10 календарних днів.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 УЧАСНИК зобов’язаний: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 Товару, усунути виявлені дефекти.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право: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9D7F78" w:rsidRDefault="006208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9D7F78" w:rsidRDefault="006208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9D7F78" w:rsidRDefault="006208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9D7F78" w:rsidRDefault="009D7F7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9D7F78" w:rsidRDefault="0062083D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9D7F78" w:rsidRDefault="0062083D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9D7F78" w:rsidRDefault="0062083D">
      <w:pPr>
        <w:spacing w:before="20" w:after="2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9D7F78" w:rsidRDefault="0062083D">
      <w:pPr>
        <w:spacing w:before="20" w:after="2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9D7F78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78" w:rsidRDefault="006208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СТРОК ДІЇ ДОГОВОРУ</w:t>
      </w:r>
    </w:p>
    <w:p w:rsidR="009D7F78" w:rsidRDefault="0062083D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 </w:t>
      </w:r>
      <w:r w:rsidR="001F4C91" w:rsidRPr="0081454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  «Про затвердження особливостей здійснення публічних закупівель товарів, робіт і послуг для замовників, передбачених Законом України 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 06.02.2023 №58/2023, тобто до 20.05.2023 року, а в частині проведення розрахунків – до повного їх виконання.</w:t>
      </w:r>
    </w:p>
    <w:p w:rsidR="009D7F78" w:rsidRDefault="009D7F78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9D7F78" w:rsidP="0056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D7F78" w:rsidRDefault="0062083D" w:rsidP="005649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9D7F78" w:rsidRDefault="0062083D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9D7F78" w:rsidRDefault="0062083D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9D7F78" w:rsidRDefault="0062083D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9D7F78" w:rsidRDefault="0062083D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9D7F78" w:rsidRDefault="0062083D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 У випадках, не передбачених цим Договором, Сторони керуються чинним законодавством України.</w:t>
      </w:r>
    </w:p>
    <w:p w:rsidR="009D7F78" w:rsidRDefault="006208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9D7F78" w:rsidRDefault="009D7F78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78" w:rsidRDefault="0062083D" w:rsidP="0056490C">
      <w:pPr>
        <w:spacing w:after="0" w:line="240" w:lineRule="auto"/>
        <w:ind w:left="-2" w:right="-7" w:firstLine="7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цього Договору є Додаток № 1 ─ Специфікація . 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tbl>
      <w:tblPr>
        <w:tblStyle w:val="aff5"/>
        <w:tblW w:w="10166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9D7F7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9D7F78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9D7F78" w:rsidP="0077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 Учасника</w:t>
            </w: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 Київ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D7F78" w:rsidRDefault="00620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Замовника</w:t>
            </w: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770819" w:rsidRDefault="007708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9D7F78" w:rsidRDefault="0062083D">
      <w:pPr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Додаток № 1 до договору </w:t>
      </w:r>
    </w:p>
    <w:p w:rsidR="009D7F78" w:rsidRDefault="0062083D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_______________  №_________</w:t>
      </w:r>
    </w:p>
    <w:p w:rsidR="009D7F78" w:rsidRDefault="009D7F78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F78" w:rsidRDefault="009D7F78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F78" w:rsidRDefault="009D7F78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F78" w:rsidRDefault="009D7F78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</w:t>
      </w:r>
    </w:p>
    <w:p w:rsidR="00D27AD7" w:rsidRDefault="00D27AD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A1867">
        <w:rPr>
          <w:rFonts w:ascii="Times New Roman" w:eastAsia="Times New Roman" w:hAnsi="Times New Roman" w:cs="Times New Roman"/>
          <w:b/>
          <w:sz w:val="24"/>
          <w:szCs w:val="24"/>
        </w:rPr>
        <w:t>44510000-8, Знаряддя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7F78" w:rsidRDefault="00D27AD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70819" w:rsidRPr="00770819">
        <w:rPr>
          <w:rFonts w:ascii="Times New Roman" w:eastAsia="Times New Roman" w:hAnsi="Times New Roman" w:cs="Times New Roman"/>
          <w:sz w:val="24"/>
          <w:szCs w:val="24"/>
        </w:rPr>
        <w:t>Ключ універсальний для ПТМ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f6"/>
        <w:tblW w:w="96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25"/>
        <w:gridCol w:w="3840"/>
        <w:gridCol w:w="1410"/>
        <w:gridCol w:w="960"/>
        <w:gridCol w:w="1590"/>
        <w:gridCol w:w="1335"/>
      </w:tblGrid>
      <w:tr w:rsidR="009D7F78">
        <w:trPr>
          <w:trHeight w:val="8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before="143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Найменування товару </w:t>
            </w:r>
          </w:p>
          <w:p w:rsidR="009D7F78" w:rsidRDefault="009D7F7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Кіль- кість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before="6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Ціна за од. з/без ПДВ</w:t>
            </w:r>
          </w:p>
          <w:p w:rsidR="009D7F78" w:rsidRDefault="006208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(грн.)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before="6" w:after="0" w:line="240" w:lineRule="auto"/>
              <w:ind w:right="-3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Сума в з/без ПДВ</w:t>
            </w:r>
          </w:p>
          <w:p w:rsidR="009D7F78" w:rsidRDefault="006208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(грн.)</w:t>
            </w:r>
          </w:p>
        </w:tc>
      </w:tr>
      <w:tr w:rsidR="009D7F78">
        <w:trPr>
          <w:trHeight w:val="41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77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k5sw5bj1juw6" w:colFirst="0" w:colLast="0"/>
            <w:bookmarkEnd w:id="1"/>
            <w:r w:rsidRPr="0077081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універсальний для ПТМ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770819" w:rsidP="007026C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F78">
        <w:trPr>
          <w:trHeight w:val="267"/>
        </w:trPr>
        <w:tc>
          <w:tcPr>
            <w:tcW w:w="8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9D7F78">
            <w:pPr>
              <w:spacing w:before="3"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:rsidR="009D7F78" w:rsidRDefault="0062083D">
            <w:pPr>
              <w:spacing w:before="3"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з/без ПДВ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7F78" w:rsidRDefault="009D7F78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7F78" w:rsidRDefault="009D7F78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7F78" w:rsidRDefault="0062083D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 тому числі ПДВ 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грн.______коп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(прописом)</w:t>
      </w:r>
    </w:p>
    <w:p w:rsidR="009D7F78" w:rsidRDefault="009D7F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9D7F7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7"/>
        <w:tblW w:w="10166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9D7F7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9D7F78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 Учасника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 Київ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Замовника</w:t>
            </w:r>
          </w:p>
          <w:p w:rsidR="009D7F78" w:rsidRDefault="009D7F78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F78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</w:p>
        </w:tc>
      </w:tr>
    </w:tbl>
    <w:p w:rsidR="009D7F78" w:rsidRDefault="009D7F7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D7F78">
      <w:headerReference w:type="default" r:id="rId8"/>
      <w:pgSz w:w="11906" w:h="16838"/>
      <w:pgMar w:top="851" w:right="705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B2" w:rsidRDefault="0062083D">
      <w:pPr>
        <w:spacing w:after="0" w:line="240" w:lineRule="auto"/>
      </w:pPr>
      <w:r>
        <w:separator/>
      </w:r>
    </w:p>
  </w:endnote>
  <w:endnote w:type="continuationSeparator" w:id="0">
    <w:p w:rsidR="002B0CB2" w:rsidRDefault="0062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B2" w:rsidRDefault="0062083D">
      <w:pPr>
        <w:spacing w:after="0" w:line="240" w:lineRule="auto"/>
      </w:pPr>
      <w:r>
        <w:separator/>
      </w:r>
    </w:p>
  </w:footnote>
  <w:footnote w:type="continuationSeparator" w:id="0">
    <w:p w:rsidR="002B0CB2" w:rsidRDefault="0062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78" w:rsidRDefault="006208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70819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9D7F78" w:rsidRDefault="009D7F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F78"/>
    <w:rsid w:val="0017446D"/>
    <w:rsid w:val="001F4C91"/>
    <w:rsid w:val="002B0CB2"/>
    <w:rsid w:val="004A1867"/>
    <w:rsid w:val="004E759C"/>
    <w:rsid w:val="0056490C"/>
    <w:rsid w:val="005F6F9F"/>
    <w:rsid w:val="0062083D"/>
    <w:rsid w:val="007026CD"/>
    <w:rsid w:val="00770819"/>
    <w:rsid w:val="009D7F78"/>
    <w:rsid w:val="00D2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A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A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/F5UF6FXBkmlXlOt7SSvZjEjXw==">AMUW2mW20vLmYOiz/ZQNVYVK+5Yt98SXkWBMtH+Jg4HSyqBji1UIWW1em49e0lPM07j+S7jSC+9oUP7YFrW2cMnqsCk7v6FfaDXoyAnpS3SxgQBjjBtBOFyXOQyNVmf9IwEiMXw6BjHt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6228</Words>
  <Characters>3550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e_invest424_5</cp:lastModifiedBy>
  <cp:revision>4</cp:revision>
  <cp:lastPrinted>2023-03-20T09:04:00Z</cp:lastPrinted>
  <dcterms:created xsi:type="dcterms:W3CDTF">2023-03-10T13:02:00Z</dcterms:created>
  <dcterms:modified xsi:type="dcterms:W3CDTF">2023-03-20T09:15:00Z</dcterms:modified>
</cp:coreProperties>
</file>