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AB" w:rsidRPr="006C0F11" w:rsidRDefault="00741DAB" w:rsidP="00741DAB">
      <w:pPr>
        <w:jc w:val="center"/>
        <w:rPr>
          <w:rFonts w:ascii="Times New Roman" w:hAnsi="Times New Roman"/>
          <w:b/>
          <w:sz w:val="24"/>
          <w:szCs w:val="24"/>
          <w:lang w:val="uk-UA"/>
        </w:rPr>
      </w:pPr>
      <w:r w:rsidRPr="006C0F11">
        <w:rPr>
          <w:rFonts w:ascii="Times New Roman" w:hAnsi="Times New Roman"/>
          <w:b/>
          <w:sz w:val="24"/>
          <w:szCs w:val="24"/>
          <w:lang w:val="uk-UA"/>
        </w:rPr>
        <w:t>ДОГОВІР № ______</w:t>
      </w:r>
    </w:p>
    <w:p w:rsidR="00741DAB" w:rsidRPr="006C0F11" w:rsidRDefault="00741DAB" w:rsidP="00741DAB">
      <w:pPr>
        <w:jc w:val="center"/>
        <w:rPr>
          <w:rFonts w:ascii="Times New Roman" w:hAnsi="Times New Roman"/>
          <w:sz w:val="24"/>
          <w:szCs w:val="24"/>
          <w:lang w:val="uk-UA"/>
        </w:rPr>
      </w:pPr>
      <w:r w:rsidRPr="006C0F11">
        <w:rPr>
          <w:rFonts w:ascii="Times New Roman" w:hAnsi="Times New Roman"/>
          <w:b/>
          <w:sz w:val="24"/>
          <w:szCs w:val="24"/>
          <w:lang w:val="uk-UA"/>
        </w:rPr>
        <w:t xml:space="preserve">про надання послуг </w:t>
      </w:r>
    </w:p>
    <w:tbl>
      <w:tblPr>
        <w:tblW w:w="0" w:type="auto"/>
        <w:tblLayout w:type="fixed"/>
        <w:tblLook w:val="0000" w:firstRow="0" w:lastRow="0" w:firstColumn="0" w:lastColumn="0" w:noHBand="0" w:noVBand="0"/>
      </w:tblPr>
      <w:tblGrid>
        <w:gridCol w:w="4428"/>
        <w:gridCol w:w="6170"/>
      </w:tblGrid>
      <w:tr w:rsidR="00741DAB" w:rsidRPr="006C0F11" w:rsidTr="00E34492">
        <w:tc>
          <w:tcPr>
            <w:tcW w:w="4428" w:type="dxa"/>
          </w:tcPr>
          <w:p w:rsidR="00741DAB" w:rsidRPr="006C0F11" w:rsidRDefault="00741DAB" w:rsidP="00E34492">
            <w:pPr>
              <w:rPr>
                <w:rFonts w:ascii="Times New Roman" w:hAnsi="Times New Roman"/>
                <w:sz w:val="24"/>
                <w:szCs w:val="24"/>
                <w:lang w:val="uk-UA"/>
              </w:rPr>
            </w:pPr>
            <w:r w:rsidRPr="006C0F11">
              <w:rPr>
                <w:rFonts w:ascii="Times New Roman" w:hAnsi="Times New Roman"/>
                <w:sz w:val="24"/>
                <w:szCs w:val="24"/>
                <w:lang w:val="uk-UA"/>
              </w:rPr>
              <w:t xml:space="preserve"> м. Вінниця</w:t>
            </w:r>
          </w:p>
        </w:tc>
        <w:tc>
          <w:tcPr>
            <w:tcW w:w="6170" w:type="dxa"/>
          </w:tcPr>
          <w:p w:rsidR="00741DAB" w:rsidRPr="006C0F11" w:rsidRDefault="00741DAB" w:rsidP="00E34492">
            <w:pPr>
              <w:rPr>
                <w:rFonts w:ascii="Times New Roman" w:hAnsi="Times New Roman"/>
                <w:sz w:val="24"/>
                <w:szCs w:val="24"/>
              </w:rPr>
            </w:pPr>
            <w:r w:rsidRPr="006C0F11">
              <w:rPr>
                <w:rFonts w:ascii="Times New Roman" w:hAnsi="Times New Roman"/>
                <w:sz w:val="24"/>
                <w:szCs w:val="24"/>
                <w:lang w:val="uk-UA"/>
              </w:rPr>
              <w:t xml:space="preserve">                                                            «__» ______  20</w:t>
            </w:r>
            <w:r>
              <w:rPr>
                <w:rFonts w:ascii="Times New Roman" w:hAnsi="Times New Roman"/>
                <w:sz w:val="24"/>
                <w:szCs w:val="24"/>
              </w:rPr>
              <w:t>2</w:t>
            </w:r>
            <w:r w:rsidR="00605F31">
              <w:rPr>
                <w:rFonts w:ascii="Times New Roman" w:hAnsi="Times New Roman"/>
                <w:sz w:val="24"/>
                <w:szCs w:val="24"/>
                <w:lang w:val="uk-UA"/>
              </w:rPr>
              <w:t>2</w:t>
            </w:r>
            <w:r w:rsidRPr="006C0F11">
              <w:rPr>
                <w:rFonts w:ascii="Times New Roman" w:hAnsi="Times New Roman"/>
                <w:sz w:val="24"/>
                <w:szCs w:val="24"/>
                <w:lang w:val="uk-UA"/>
              </w:rPr>
              <w:t xml:space="preserve"> рік</w:t>
            </w:r>
          </w:p>
        </w:tc>
      </w:tr>
    </w:tbl>
    <w:p w:rsidR="00741DAB" w:rsidRPr="006C0F11" w:rsidRDefault="00741DAB" w:rsidP="00741DAB">
      <w:pPr>
        <w:rPr>
          <w:rFonts w:ascii="Times New Roman" w:hAnsi="Times New Roman"/>
          <w:b/>
          <w:sz w:val="24"/>
          <w:szCs w:val="24"/>
          <w:lang w:val="uk-UA"/>
        </w:rPr>
      </w:pPr>
      <w:r w:rsidRPr="006C0F11">
        <w:rPr>
          <w:rFonts w:ascii="Times New Roman" w:hAnsi="Times New Roman"/>
          <w:sz w:val="24"/>
          <w:szCs w:val="24"/>
          <w:lang w:val="uk-UA"/>
        </w:rPr>
        <w:t xml:space="preserve">        </w:t>
      </w:r>
      <w:r w:rsidRPr="006C0F11">
        <w:rPr>
          <w:rFonts w:ascii="Times New Roman" w:hAnsi="Times New Roman"/>
          <w:b/>
          <w:bCs/>
          <w:sz w:val="24"/>
          <w:szCs w:val="24"/>
          <w:lang w:val="uk-UA"/>
        </w:rPr>
        <w:t>Комунальне некомерційне підприємство «Вінницька обласна клінічна лікарня ім. М.І</w:t>
      </w:r>
      <w:r>
        <w:rPr>
          <w:rFonts w:ascii="Times New Roman" w:hAnsi="Times New Roman"/>
          <w:b/>
          <w:bCs/>
          <w:sz w:val="24"/>
          <w:szCs w:val="24"/>
          <w:lang w:val="uk-UA"/>
        </w:rPr>
        <w:t>. Пирогова Вінницької обласної Р</w:t>
      </w:r>
      <w:r w:rsidRPr="006C0F11">
        <w:rPr>
          <w:rFonts w:ascii="Times New Roman" w:hAnsi="Times New Roman"/>
          <w:b/>
          <w:bCs/>
          <w:sz w:val="24"/>
          <w:szCs w:val="24"/>
          <w:lang w:val="uk-UA"/>
        </w:rPr>
        <w:t xml:space="preserve">ади» </w:t>
      </w:r>
      <w:r w:rsidRPr="006C0F11">
        <w:rPr>
          <w:rFonts w:ascii="Times New Roman" w:hAnsi="Times New Roman"/>
          <w:sz w:val="24"/>
          <w:szCs w:val="24"/>
          <w:lang w:val="uk-UA"/>
        </w:rPr>
        <w:t>(далі</w:t>
      </w:r>
      <w:r w:rsidRPr="006C0F11">
        <w:rPr>
          <w:rFonts w:ascii="Times New Roman" w:hAnsi="Times New Roman"/>
          <w:b/>
          <w:bCs/>
          <w:sz w:val="24"/>
          <w:szCs w:val="24"/>
          <w:lang w:val="uk-UA"/>
        </w:rPr>
        <w:t xml:space="preserve"> </w:t>
      </w:r>
      <w:r w:rsidRPr="006C0F11">
        <w:rPr>
          <w:rFonts w:ascii="Times New Roman" w:hAnsi="Times New Roman"/>
          <w:sz w:val="24"/>
          <w:szCs w:val="24"/>
          <w:lang w:val="uk-UA"/>
        </w:rPr>
        <w:t xml:space="preserve">КНП «ВОКЛ ім. М.І. Пирогова» ВОР) (далі за текстом – Замовник), в особі  </w:t>
      </w:r>
      <w:proofErr w:type="spellStart"/>
      <w:r w:rsidR="008539BE">
        <w:rPr>
          <w:rFonts w:ascii="Times New Roman" w:hAnsi="Times New Roman"/>
          <w:sz w:val="24"/>
          <w:szCs w:val="24"/>
          <w:lang w:val="uk-UA"/>
        </w:rPr>
        <w:t>в.о</w:t>
      </w:r>
      <w:proofErr w:type="spellEnd"/>
      <w:r w:rsidR="008539BE">
        <w:rPr>
          <w:rFonts w:ascii="Times New Roman" w:hAnsi="Times New Roman"/>
          <w:sz w:val="24"/>
          <w:szCs w:val="24"/>
          <w:lang w:val="uk-UA"/>
        </w:rPr>
        <w:t xml:space="preserve">. </w:t>
      </w:r>
      <w:r w:rsidRPr="006C0F11">
        <w:rPr>
          <w:rFonts w:ascii="Times New Roman" w:hAnsi="Times New Roman"/>
          <w:sz w:val="24"/>
          <w:szCs w:val="24"/>
          <w:lang w:val="uk-UA"/>
        </w:rPr>
        <w:t xml:space="preserve">директора </w:t>
      </w:r>
      <w:proofErr w:type="spellStart"/>
      <w:r w:rsidRPr="006C0F11">
        <w:rPr>
          <w:rFonts w:ascii="Times New Roman" w:hAnsi="Times New Roman"/>
          <w:sz w:val="24"/>
          <w:szCs w:val="24"/>
          <w:lang w:val="uk-UA"/>
        </w:rPr>
        <w:t>Жупанова</w:t>
      </w:r>
      <w:proofErr w:type="spellEnd"/>
      <w:r w:rsidRPr="006C0F11">
        <w:rPr>
          <w:rFonts w:ascii="Times New Roman" w:hAnsi="Times New Roman"/>
          <w:sz w:val="24"/>
          <w:szCs w:val="24"/>
          <w:lang w:val="uk-UA"/>
        </w:rPr>
        <w:t xml:space="preserve"> Олександра Борисовича, що діє на підставі Статуту, з однієї сторони і _______________________________________( надалі – Виконавець), в особі ______________________, що діє на підставі _________________________________, з іншої сторони, разом іменовані Сторони і окремо – Сторона, уклали цей договір про надання послуг (далі – Договір) про наступне.</w:t>
      </w:r>
    </w:p>
    <w:p w:rsidR="00741DAB" w:rsidRPr="006C0F11" w:rsidRDefault="00741DAB" w:rsidP="00741DAB">
      <w:pPr>
        <w:rPr>
          <w:rFonts w:ascii="Times New Roman" w:hAnsi="Times New Roman"/>
          <w:sz w:val="24"/>
          <w:szCs w:val="24"/>
          <w:lang w:val="uk-UA"/>
        </w:rPr>
      </w:pPr>
      <w:r w:rsidRPr="006C0F11">
        <w:rPr>
          <w:rFonts w:ascii="Times New Roman" w:hAnsi="Times New Roman"/>
          <w:b/>
          <w:sz w:val="24"/>
          <w:szCs w:val="24"/>
          <w:lang w:val="uk-UA"/>
        </w:rPr>
        <w:t xml:space="preserve">                                        </w:t>
      </w:r>
      <w:r>
        <w:rPr>
          <w:rFonts w:ascii="Times New Roman" w:hAnsi="Times New Roman"/>
          <w:b/>
          <w:sz w:val="24"/>
          <w:szCs w:val="24"/>
          <w:lang w:val="uk-UA"/>
        </w:rPr>
        <w:t xml:space="preserve">                    </w:t>
      </w:r>
      <w:r w:rsidRPr="006C0F11">
        <w:rPr>
          <w:rFonts w:ascii="Times New Roman" w:hAnsi="Times New Roman"/>
          <w:b/>
          <w:sz w:val="24"/>
          <w:szCs w:val="24"/>
          <w:lang w:val="uk-UA"/>
        </w:rPr>
        <w:t xml:space="preserve">   1. ЗАГАЛЬНІ ПОЛОЖЕННЯ</w:t>
      </w:r>
      <w:r>
        <w:rPr>
          <w:rFonts w:ascii="Times New Roman" w:hAnsi="Times New Roman"/>
          <w:b/>
          <w:sz w:val="24"/>
          <w:szCs w:val="24"/>
          <w:lang w:val="uk-UA"/>
        </w:rPr>
        <w:t>.</w:t>
      </w:r>
    </w:p>
    <w:p w:rsidR="00741DAB" w:rsidRPr="00B0219A" w:rsidRDefault="00741DAB" w:rsidP="00741DAB">
      <w:pPr>
        <w:pStyle w:val="a5"/>
        <w:rPr>
          <w:rFonts w:ascii="Times New Roman" w:hAnsi="Times New Roman"/>
          <w:sz w:val="24"/>
          <w:szCs w:val="24"/>
          <w:lang w:val="uk-UA"/>
        </w:rPr>
      </w:pPr>
      <w:r w:rsidRPr="00B0219A">
        <w:rPr>
          <w:rFonts w:ascii="Times New Roman" w:hAnsi="Times New Roman"/>
          <w:lang w:val="uk-UA"/>
        </w:rPr>
        <w:t xml:space="preserve">      </w:t>
      </w:r>
      <w:r w:rsidRPr="00B0219A">
        <w:rPr>
          <w:rFonts w:ascii="Times New Roman" w:hAnsi="Times New Roman"/>
          <w:sz w:val="24"/>
          <w:szCs w:val="24"/>
          <w:lang w:val="uk-UA"/>
        </w:rPr>
        <w:t xml:space="preserve">1.1.   Замовник доручає, а Виконавець приймає на себе зобов’язання по наданню якісних послуг  Замовнику за кодом </w:t>
      </w:r>
      <w:r w:rsidRPr="00B0219A">
        <w:rPr>
          <w:rFonts w:ascii="Times New Roman" w:hAnsi="Times New Roman"/>
          <w:spacing w:val="1"/>
          <w:sz w:val="24"/>
          <w:szCs w:val="24"/>
          <w:lang w:val="uk-UA"/>
        </w:rPr>
        <w:t xml:space="preserve">Національного класифікатора України ДК  «Єдиний закупівельний словник» </w:t>
      </w:r>
      <w:r w:rsidRPr="00B0219A">
        <w:rPr>
          <w:rFonts w:ascii="Times New Roman" w:hAnsi="Times New Roman"/>
          <w:sz w:val="24"/>
          <w:szCs w:val="24"/>
          <w:lang w:val="uk-UA"/>
        </w:rPr>
        <w:t xml:space="preserve"> (</w:t>
      </w:r>
      <w:r w:rsidRPr="00B0219A">
        <w:rPr>
          <w:rFonts w:ascii="Times New Roman" w:hAnsi="Times New Roman"/>
          <w:sz w:val="24"/>
          <w:szCs w:val="24"/>
          <w:lang w:val="en-US"/>
        </w:rPr>
        <w:t>CPV</w:t>
      </w:r>
      <w:r w:rsidRPr="008539BE">
        <w:rPr>
          <w:rFonts w:ascii="Times New Roman" w:hAnsi="Times New Roman"/>
          <w:b/>
          <w:sz w:val="24"/>
          <w:szCs w:val="24"/>
          <w:lang w:val="uk-UA"/>
        </w:rPr>
        <w:t>)  ДК 021:2015</w:t>
      </w:r>
      <w:r w:rsidRPr="00B0219A">
        <w:rPr>
          <w:rFonts w:ascii="Times New Roman" w:hAnsi="Times New Roman"/>
          <w:sz w:val="24"/>
          <w:szCs w:val="24"/>
          <w:lang w:val="uk-UA"/>
        </w:rPr>
        <w:t xml:space="preserve">  -</w:t>
      </w:r>
      <w:r w:rsidR="008539BE">
        <w:rPr>
          <w:rFonts w:ascii="Times New Roman" w:hAnsi="Times New Roman"/>
          <w:b/>
          <w:sz w:val="24"/>
          <w:szCs w:val="24"/>
          <w:lang w:val="uk-UA"/>
        </w:rPr>
        <w:t xml:space="preserve">  _______________________________________________________________ </w:t>
      </w:r>
      <w:r w:rsidRPr="00B0219A">
        <w:rPr>
          <w:rFonts w:ascii="Times New Roman" w:hAnsi="Times New Roman"/>
          <w:b/>
          <w:sz w:val="24"/>
          <w:szCs w:val="24"/>
          <w:lang w:val="uk-UA"/>
        </w:rPr>
        <w:t xml:space="preserve"> </w:t>
      </w:r>
      <w:r w:rsidR="008539BE">
        <w:rPr>
          <w:rFonts w:ascii="Times New Roman" w:hAnsi="Times New Roman"/>
          <w:b/>
          <w:sz w:val="24"/>
          <w:szCs w:val="24"/>
          <w:lang w:val="uk-UA"/>
        </w:rPr>
        <w:t xml:space="preserve">__________________________________________________________________________________,  </w:t>
      </w:r>
      <w:bookmarkStart w:id="0" w:name="_GoBack"/>
      <w:bookmarkEnd w:id="0"/>
      <w:r w:rsidRPr="00B0219A">
        <w:rPr>
          <w:rFonts w:ascii="Times New Roman" w:hAnsi="Times New Roman"/>
          <w:sz w:val="24"/>
          <w:szCs w:val="24"/>
          <w:lang w:val="uk-UA"/>
        </w:rPr>
        <w:t>далі за текстом договору названі послуги, в порядку та строки, що обумовлені цим  договором.</w:t>
      </w:r>
    </w:p>
    <w:p w:rsidR="00741DAB" w:rsidRPr="00B0219A" w:rsidRDefault="00741DAB" w:rsidP="00741DAB">
      <w:pPr>
        <w:pStyle w:val="a5"/>
        <w:rPr>
          <w:rFonts w:ascii="Times New Roman" w:hAnsi="Times New Roman"/>
          <w:sz w:val="24"/>
          <w:szCs w:val="24"/>
          <w:lang w:val="uk-UA"/>
        </w:rPr>
      </w:pPr>
      <w:r w:rsidRPr="00B0219A">
        <w:rPr>
          <w:rFonts w:ascii="Times New Roman" w:hAnsi="Times New Roman"/>
          <w:sz w:val="24"/>
          <w:szCs w:val="24"/>
          <w:lang w:val="uk-UA"/>
        </w:rPr>
        <w:t xml:space="preserve">     1.2. Послуги з технічного обслуговування проводяться в закладі Замовника за адресою: вул. Пирогова, буд. 46, м. Вінниця, 21028.</w:t>
      </w:r>
    </w:p>
    <w:p w:rsidR="00741DAB" w:rsidRPr="00B0219A" w:rsidRDefault="00741DAB" w:rsidP="00741DAB">
      <w:pPr>
        <w:pStyle w:val="a5"/>
        <w:rPr>
          <w:rFonts w:ascii="Times New Roman" w:hAnsi="Times New Roman"/>
          <w:sz w:val="24"/>
          <w:szCs w:val="24"/>
          <w:lang w:val="uk-UA"/>
        </w:rPr>
      </w:pPr>
      <w:r w:rsidRPr="00B0219A">
        <w:rPr>
          <w:rFonts w:ascii="Times New Roman" w:hAnsi="Times New Roman"/>
          <w:sz w:val="24"/>
          <w:szCs w:val="24"/>
          <w:lang w:val="uk-UA"/>
        </w:rPr>
        <w:t xml:space="preserve">     1.3.  Обсяги закупівлі послуги можуть бути зменшені залежно від реального фінансування видатків.</w:t>
      </w:r>
    </w:p>
    <w:p w:rsidR="00741DAB" w:rsidRPr="00B0219A" w:rsidRDefault="00741DAB" w:rsidP="00741DAB">
      <w:pPr>
        <w:pStyle w:val="a5"/>
        <w:rPr>
          <w:rFonts w:ascii="Times New Roman" w:hAnsi="Times New Roman"/>
          <w:color w:val="000000"/>
          <w:sz w:val="24"/>
          <w:szCs w:val="24"/>
          <w:lang w:val="uk-UA" w:eastAsia="zh-CN"/>
        </w:rPr>
      </w:pPr>
      <w:r w:rsidRPr="00B0219A">
        <w:rPr>
          <w:rFonts w:ascii="Times New Roman" w:hAnsi="Times New Roman"/>
          <w:sz w:val="24"/>
          <w:szCs w:val="24"/>
          <w:lang w:val="uk-UA" w:eastAsia="zh-CN"/>
        </w:rPr>
        <w:t xml:space="preserve">    1.4. Замовник проводить оплату  Виконавцю за виконані роботи у порядку та строки, що передбачені цим договором</w:t>
      </w:r>
      <w:r w:rsidRPr="00B0219A">
        <w:rPr>
          <w:rFonts w:ascii="Times New Roman" w:hAnsi="Times New Roman"/>
          <w:color w:val="000000"/>
          <w:sz w:val="24"/>
          <w:szCs w:val="24"/>
          <w:lang w:val="uk-UA" w:eastAsia="zh-CN"/>
        </w:rPr>
        <w:t>.</w:t>
      </w:r>
    </w:p>
    <w:p w:rsidR="00741DAB" w:rsidRPr="00B0219A" w:rsidRDefault="00741DAB" w:rsidP="00741DAB">
      <w:pPr>
        <w:pStyle w:val="a5"/>
        <w:rPr>
          <w:rFonts w:ascii="Times New Roman" w:hAnsi="Times New Roman"/>
          <w:sz w:val="24"/>
          <w:szCs w:val="24"/>
          <w:lang w:val="uk-UA" w:eastAsia="zh-CN"/>
        </w:rPr>
      </w:pPr>
      <w:r w:rsidRPr="00B0219A">
        <w:rPr>
          <w:rFonts w:ascii="Times New Roman" w:hAnsi="Times New Roman"/>
          <w:color w:val="000000"/>
          <w:sz w:val="24"/>
          <w:szCs w:val="24"/>
          <w:lang w:val="uk-UA" w:eastAsia="zh-CN"/>
        </w:rPr>
        <w:t xml:space="preserve">    1.5. </w:t>
      </w:r>
      <w:r w:rsidRPr="00B0219A">
        <w:rPr>
          <w:rFonts w:ascii="Times New Roman" w:hAnsi="Times New Roman"/>
          <w:sz w:val="24"/>
          <w:szCs w:val="24"/>
          <w:lang w:val="uk-UA" w:eastAsia="zh-CN"/>
        </w:rPr>
        <w:t xml:space="preserve">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w:t>
      </w:r>
    </w:p>
    <w:p w:rsidR="00741DAB" w:rsidRDefault="00741DAB" w:rsidP="00741DAB">
      <w:pPr>
        <w:pStyle w:val="a5"/>
        <w:rPr>
          <w:rFonts w:ascii="Times New Roman" w:hAnsi="Times New Roman"/>
          <w:sz w:val="24"/>
          <w:szCs w:val="24"/>
          <w:lang w:val="uk-UA" w:eastAsia="zh-CN"/>
        </w:rPr>
      </w:pPr>
      <w:r w:rsidRPr="00B0219A">
        <w:rPr>
          <w:rFonts w:ascii="Times New Roman" w:hAnsi="Times New Roman"/>
          <w:color w:val="000000"/>
          <w:sz w:val="24"/>
          <w:szCs w:val="24"/>
          <w:lang w:val="uk-UA" w:eastAsia="zh-CN"/>
        </w:rPr>
        <w:t xml:space="preserve">    1.</w:t>
      </w:r>
      <w:r w:rsidRPr="00B0219A">
        <w:rPr>
          <w:rFonts w:ascii="Times New Roman" w:hAnsi="Times New Roman"/>
          <w:sz w:val="24"/>
          <w:szCs w:val="24"/>
          <w:lang w:val="uk-UA" w:eastAsia="zh-CN"/>
        </w:rPr>
        <w:t>6. Істотні умови договору про закупівлю товару   не повинні змінюватися після його підписання до виконання зобов’язань сторонами у пов</w:t>
      </w:r>
      <w:r w:rsidR="00D93984">
        <w:rPr>
          <w:rFonts w:ascii="Times New Roman" w:hAnsi="Times New Roman"/>
          <w:sz w:val="24"/>
          <w:szCs w:val="24"/>
          <w:lang w:val="uk-UA" w:eastAsia="zh-CN"/>
        </w:rPr>
        <w:t xml:space="preserve">ному обсязі, крім випадків, </w:t>
      </w:r>
      <w:r w:rsidRPr="00B0219A">
        <w:rPr>
          <w:rFonts w:ascii="Times New Roman" w:hAnsi="Times New Roman"/>
          <w:sz w:val="24"/>
          <w:szCs w:val="24"/>
          <w:lang w:val="uk-UA" w:eastAsia="zh-CN"/>
        </w:rPr>
        <w:t xml:space="preserve">визначених статтею 41 Закону України «Про публічні закупівлі»    </w:t>
      </w:r>
    </w:p>
    <w:p w:rsidR="00001571" w:rsidRPr="00605F31" w:rsidRDefault="00001571" w:rsidP="00741DAB">
      <w:pPr>
        <w:pStyle w:val="a5"/>
        <w:rPr>
          <w:rFonts w:ascii="Times New Roman" w:hAnsi="Times New Roman"/>
          <w:sz w:val="24"/>
          <w:szCs w:val="24"/>
          <w:lang w:val="uk-UA" w:eastAsia="zh-CN"/>
        </w:rPr>
      </w:pPr>
      <w:r>
        <w:rPr>
          <w:rFonts w:ascii="Times New Roman" w:hAnsi="Times New Roman"/>
          <w:sz w:val="24"/>
          <w:szCs w:val="24"/>
          <w:lang w:val="uk-UA" w:eastAsia="zh-CN"/>
        </w:rPr>
        <w:t xml:space="preserve">     1.7. Ідентифікатор закупівлі: UA-202</w:t>
      </w:r>
      <w:r w:rsidR="00CD75D9">
        <w:rPr>
          <w:rFonts w:ascii="Times New Roman" w:hAnsi="Times New Roman"/>
          <w:sz w:val="24"/>
          <w:szCs w:val="24"/>
          <w:lang w:val="uk-UA" w:eastAsia="zh-CN"/>
        </w:rPr>
        <w:t>2</w:t>
      </w:r>
      <w:r>
        <w:rPr>
          <w:rFonts w:ascii="Times New Roman" w:hAnsi="Times New Roman"/>
          <w:sz w:val="24"/>
          <w:szCs w:val="24"/>
          <w:lang w:val="uk-UA" w:eastAsia="zh-CN"/>
        </w:rPr>
        <w:t>-</w:t>
      </w:r>
    </w:p>
    <w:p w:rsidR="00741DAB" w:rsidRDefault="00741DAB" w:rsidP="00741DAB">
      <w:pPr>
        <w:suppressAutoHyphens/>
        <w:rPr>
          <w:rFonts w:ascii="Times New Roman" w:hAnsi="Times New Roman"/>
          <w:sz w:val="24"/>
          <w:szCs w:val="24"/>
          <w:lang w:val="uk-UA"/>
        </w:rPr>
      </w:pPr>
      <w:r w:rsidRPr="00F6002E">
        <w:rPr>
          <w:rFonts w:ascii="Times New Roman" w:hAnsi="Times New Roman"/>
          <w:sz w:val="24"/>
          <w:szCs w:val="24"/>
          <w:lang w:val="uk-UA"/>
        </w:rPr>
        <w:t xml:space="preserve">                                             </w:t>
      </w:r>
      <w:r>
        <w:rPr>
          <w:rFonts w:ascii="Times New Roman" w:hAnsi="Times New Roman"/>
          <w:sz w:val="24"/>
          <w:szCs w:val="24"/>
          <w:lang w:val="uk-UA"/>
        </w:rPr>
        <w:t xml:space="preserve">          </w:t>
      </w:r>
      <w:r w:rsidRPr="00F6002E">
        <w:rPr>
          <w:rFonts w:ascii="Times New Roman" w:hAnsi="Times New Roman"/>
          <w:sz w:val="24"/>
          <w:szCs w:val="24"/>
          <w:lang w:val="uk-UA"/>
        </w:rPr>
        <w:t xml:space="preserve"> </w:t>
      </w:r>
    </w:p>
    <w:p w:rsidR="00741DAB" w:rsidRPr="00F6002E" w:rsidRDefault="00741DAB" w:rsidP="00741DAB">
      <w:pPr>
        <w:suppressAutoHyphens/>
        <w:rPr>
          <w:rFonts w:ascii="Times New Roman" w:eastAsia="Calibri" w:hAnsi="Times New Roman"/>
          <w:sz w:val="24"/>
          <w:szCs w:val="24"/>
          <w:lang w:val="uk-UA" w:eastAsia="zh-CN"/>
        </w:rPr>
      </w:pPr>
      <w:r>
        <w:rPr>
          <w:rFonts w:ascii="Times New Roman" w:hAnsi="Times New Roman"/>
          <w:sz w:val="24"/>
          <w:szCs w:val="24"/>
          <w:lang w:val="uk-UA"/>
        </w:rPr>
        <w:t xml:space="preserve">                                                        </w:t>
      </w:r>
      <w:r w:rsidRPr="00F6002E">
        <w:rPr>
          <w:rFonts w:ascii="Times New Roman" w:hAnsi="Times New Roman"/>
          <w:sz w:val="24"/>
          <w:szCs w:val="24"/>
          <w:lang w:val="uk-UA"/>
        </w:rPr>
        <w:t xml:space="preserve">  </w:t>
      </w:r>
      <w:r w:rsidRPr="00F6002E">
        <w:rPr>
          <w:rFonts w:ascii="Times New Roman" w:hAnsi="Times New Roman"/>
          <w:b/>
          <w:sz w:val="24"/>
          <w:szCs w:val="24"/>
          <w:lang w:val="uk-UA"/>
        </w:rPr>
        <w:t>2. ПРАВА  ТА ОБОВ’ЯЗКИ СТОРІН</w:t>
      </w:r>
      <w:r>
        <w:rPr>
          <w:rFonts w:ascii="Times New Roman" w:hAnsi="Times New Roman"/>
          <w:b/>
          <w:sz w:val="24"/>
          <w:szCs w:val="24"/>
          <w:lang w:val="uk-UA"/>
        </w:rPr>
        <w:t>.</w:t>
      </w:r>
    </w:p>
    <w:p w:rsidR="00741DAB" w:rsidRPr="00A25F8C" w:rsidRDefault="00741DAB" w:rsidP="00741DAB">
      <w:pPr>
        <w:pStyle w:val="a5"/>
        <w:rPr>
          <w:rFonts w:ascii="Times New Roman" w:hAnsi="Times New Roman"/>
          <w:sz w:val="24"/>
          <w:szCs w:val="24"/>
          <w:lang w:val="uk-UA"/>
        </w:rPr>
      </w:pPr>
      <w:r w:rsidRPr="00A25F8C">
        <w:rPr>
          <w:rFonts w:ascii="Times New Roman" w:hAnsi="Times New Roman"/>
          <w:b/>
          <w:sz w:val="24"/>
          <w:szCs w:val="24"/>
          <w:lang w:val="uk-UA"/>
        </w:rPr>
        <w:t>2.1. Виконавець зобов’язується:</w:t>
      </w:r>
      <w:r w:rsidRPr="00A25F8C">
        <w:rPr>
          <w:rFonts w:ascii="Times New Roman" w:hAnsi="Times New Roman"/>
          <w:sz w:val="24"/>
          <w:szCs w:val="24"/>
          <w:lang w:val="uk-UA"/>
        </w:rPr>
        <w:t xml:space="preserve"> </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rPr>
        <w:t xml:space="preserve"> </w:t>
      </w:r>
      <w:r w:rsidRPr="00A25F8C">
        <w:rPr>
          <w:rFonts w:ascii="Times New Roman" w:hAnsi="Times New Roman"/>
          <w:sz w:val="24"/>
          <w:szCs w:val="24"/>
          <w:lang w:val="uk-UA" w:eastAsia="zh-CN"/>
        </w:rPr>
        <w:t>в порядку та на умовах, визначених цим договором:</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eastAsia="zh-CN"/>
        </w:rPr>
        <w:t xml:space="preserve">       забезпечити кваліфіковане якісне виконання робіт  у відпо</w:t>
      </w:r>
      <w:r>
        <w:rPr>
          <w:rFonts w:ascii="Times New Roman" w:hAnsi="Times New Roman"/>
          <w:sz w:val="24"/>
          <w:szCs w:val="24"/>
          <w:lang w:val="uk-UA" w:eastAsia="zh-CN"/>
        </w:rPr>
        <w:t>відності до   існуючих в Україні</w:t>
      </w:r>
      <w:r w:rsidRPr="00A25F8C">
        <w:rPr>
          <w:rFonts w:ascii="Times New Roman" w:hAnsi="Times New Roman"/>
          <w:sz w:val="24"/>
          <w:szCs w:val="24"/>
          <w:lang w:val="uk-UA" w:eastAsia="zh-CN"/>
        </w:rPr>
        <w:t xml:space="preserve"> стандартів до виконання робіт, що є предметом цього договору;  </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eastAsia="zh-CN"/>
        </w:rPr>
        <w:t xml:space="preserve">       забезпечити працездатність  обладнання, передбаченого цим договором,    при виконанні Замовником всіх рекомендацій щодо у</w:t>
      </w:r>
      <w:r>
        <w:rPr>
          <w:rFonts w:ascii="Times New Roman" w:hAnsi="Times New Roman"/>
          <w:sz w:val="24"/>
          <w:szCs w:val="24"/>
          <w:lang w:val="uk-UA" w:eastAsia="zh-CN"/>
        </w:rPr>
        <w:t>мов експлуатації</w:t>
      </w:r>
      <w:r w:rsidRPr="00A25F8C">
        <w:rPr>
          <w:rFonts w:ascii="Times New Roman" w:hAnsi="Times New Roman"/>
          <w:sz w:val="24"/>
          <w:szCs w:val="24"/>
          <w:lang w:val="uk-UA" w:eastAsia="zh-CN"/>
        </w:rPr>
        <w:t xml:space="preserve">; </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eastAsia="zh-CN"/>
        </w:rPr>
        <w:t xml:space="preserve">      за результатами виконаних робіт, надавати Замовнику на підписання  та оформлення акт приймання-передачі виконаних робіт, підписаний Виконавцем, який є підставою для проведення оплати Замовником виконаних робіт;</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eastAsia="zh-CN"/>
        </w:rPr>
        <w:t xml:space="preserve">      усунути недоліки, в разі  виявлення неякісного виконання робіт, передбачених цим договором, за свій  рахунок та в строки, що узгоджуються Сторонами договору;  </w:t>
      </w:r>
    </w:p>
    <w:p w:rsidR="00741DAB" w:rsidRDefault="00741DAB" w:rsidP="00741DAB">
      <w:pPr>
        <w:pStyle w:val="a5"/>
        <w:rPr>
          <w:rFonts w:ascii="Times New Roman" w:hAnsi="Times New Roman"/>
          <w:color w:val="000000"/>
          <w:sz w:val="24"/>
          <w:szCs w:val="24"/>
          <w:lang w:val="uk-UA" w:eastAsia="zh-CN"/>
        </w:rPr>
      </w:pPr>
      <w:r w:rsidRPr="00A25F8C">
        <w:rPr>
          <w:rFonts w:ascii="Times New Roman" w:hAnsi="Times New Roman"/>
          <w:sz w:val="24"/>
          <w:szCs w:val="24"/>
          <w:lang w:val="uk-UA" w:eastAsia="zh-CN"/>
        </w:rPr>
        <w:t xml:space="preserve">      послуги повинні надаватися кваліфікованим персоналом.</w:t>
      </w:r>
      <w:r w:rsidRPr="00A25F8C">
        <w:rPr>
          <w:rFonts w:ascii="Times New Roman" w:hAnsi="Times New Roman"/>
          <w:color w:val="000000"/>
          <w:sz w:val="24"/>
          <w:szCs w:val="24"/>
          <w:lang w:val="uk-UA" w:eastAsia="zh-CN"/>
        </w:rPr>
        <w:t xml:space="preserve"> Виконавець повинен забезпечити виконання робіт, що передбачені цим договором</w:t>
      </w:r>
      <w:r>
        <w:rPr>
          <w:rFonts w:ascii="Times New Roman" w:hAnsi="Times New Roman"/>
          <w:color w:val="000000"/>
          <w:sz w:val="24"/>
          <w:szCs w:val="24"/>
          <w:lang w:val="uk-UA" w:eastAsia="zh-CN"/>
        </w:rPr>
        <w:t>.</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rPr>
        <w:t xml:space="preserve">       виконавець повинен мати відповідну  </w:t>
      </w:r>
      <w:r w:rsidRPr="00A25F8C">
        <w:rPr>
          <w:rFonts w:ascii="Times New Roman" w:hAnsi="Times New Roman"/>
          <w:sz w:val="24"/>
          <w:szCs w:val="24"/>
          <w:lang w:val="uk-UA" w:eastAsia="zh-CN"/>
        </w:rPr>
        <w:t xml:space="preserve">матеріально-технічну базу, прилади, обладнання, що дозволяють виконувати роботи, які передбачені цим договором;   </w:t>
      </w:r>
    </w:p>
    <w:p w:rsidR="00741DAB" w:rsidRPr="00605F31" w:rsidRDefault="00741DAB" w:rsidP="00741DAB">
      <w:pPr>
        <w:pStyle w:val="a5"/>
        <w:rPr>
          <w:rFonts w:ascii="Times New Roman" w:hAnsi="Times New Roman"/>
          <w:sz w:val="24"/>
          <w:szCs w:val="24"/>
        </w:rPr>
      </w:pPr>
      <w:r w:rsidRPr="00A25F8C">
        <w:rPr>
          <w:rFonts w:ascii="Times New Roman" w:hAnsi="Times New Roman"/>
          <w:sz w:val="24"/>
          <w:szCs w:val="24"/>
          <w:lang w:val="uk-UA" w:eastAsia="zh-CN"/>
        </w:rPr>
        <w:t xml:space="preserve">     виконання робіт передбачає  виїзд працівників Виконавця  на територію Замовника. </w:t>
      </w:r>
      <w:r w:rsidRPr="00A25F8C">
        <w:rPr>
          <w:rFonts w:ascii="Times New Roman" w:hAnsi="Times New Roman"/>
          <w:sz w:val="24"/>
          <w:szCs w:val="24"/>
          <w:lang w:val="uk-UA"/>
        </w:rPr>
        <w:t>У випадку раптового виходу з ладу обладнання, включеного до договору, Виконавець повинен направити представника для ремонту обладнання протягом 2 днів з моменту звернення Замовника, а в разі  необхідності термінового ремонту обладнання - протягом одного дня;</w:t>
      </w:r>
    </w:p>
    <w:p w:rsidR="00001571" w:rsidRPr="00605F31" w:rsidRDefault="00001571" w:rsidP="00741DAB">
      <w:pPr>
        <w:pStyle w:val="a5"/>
        <w:rPr>
          <w:rFonts w:ascii="Times New Roman" w:hAnsi="Times New Roman"/>
          <w:sz w:val="24"/>
          <w:szCs w:val="24"/>
          <w:lang w:eastAsia="zh-CN"/>
        </w:rPr>
      </w:pPr>
    </w:p>
    <w:p w:rsidR="00741DAB" w:rsidRPr="00A25F8C" w:rsidRDefault="00741DAB" w:rsidP="00741DAB">
      <w:pPr>
        <w:pStyle w:val="a5"/>
        <w:rPr>
          <w:rFonts w:ascii="Times New Roman" w:hAnsi="Times New Roman"/>
          <w:b/>
          <w:sz w:val="24"/>
          <w:szCs w:val="24"/>
          <w:lang w:val="uk-UA"/>
        </w:rPr>
      </w:pPr>
      <w:r w:rsidRPr="00A25F8C">
        <w:rPr>
          <w:rFonts w:ascii="Times New Roman" w:hAnsi="Times New Roman"/>
          <w:sz w:val="24"/>
          <w:szCs w:val="24"/>
          <w:lang w:val="uk-UA"/>
        </w:rPr>
        <w:t xml:space="preserve"> </w:t>
      </w:r>
      <w:r w:rsidRPr="00A25F8C">
        <w:rPr>
          <w:rFonts w:ascii="Times New Roman" w:hAnsi="Times New Roman"/>
          <w:b/>
          <w:sz w:val="24"/>
          <w:szCs w:val="24"/>
          <w:lang w:val="uk-UA"/>
        </w:rPr>
        <w:t>2.2. Замовник зобов’язується:</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rPr>
        <w:t xml:space="preserve">      </w:t>
      </w:r>
      <w:r w:rsidRPr="00A25F8C">
        <w:rPr>
          <w:rFonts w:ascii="Times New Roman" w:hAnsi="Times New Roman"/>
          <w:sz w:val="24"/>
          <w:szCs w:val="24"/>
          <w:lang w:val="uk-UA" w:eastAsia="zh-CN"/>
        </w:rPr>
        <w:t xml:space="preserve"> створити умови, що необхідні Виконавцю для виконання робіт, які передбачені цим договором;</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eastAsia="zh-CN"/>
        </w:rPr>
        <w:t xml:space="preserve">       підписувати  акти приймання-передачі  виконаних робіт, в разі відсутності претензій до якості виконаних робіт, впродовж 3-х днів з дня надання акту Виконавцем;</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eastAsia="zh-CN"/>
        </w:rPr>
        <w:t xml:space="preserve">       проводити оплату за вищевказані роботи на підставі акту приймання-передачі виконаних робіт, підписаного Сторонами договору, та рахунку, в порядку та строки, що визначені цим договором.</w:t>
      </w:r>
    </w:p>
    <w:p w:rsidR="00741DAB" w:rsidRPr="00A25F8C" w:rsidRDefault="00741DAB" w:rsidP="00741DAB">
      <w:pPr>
        <w:pStyle w:val="a5"/>
        <w:rPr>
          <w:rFonts w:ascii="Times New Roman" w:hAnsi="Times New Roman"/>
          <w:b/>
          <w:sz w:val="24"/>
          <w:szCs w:val="24"/>
          <w:lang w:val="uk-UA"/>
        </w:rPr>
      </w:pPr>
      <w:r w:rsidRPr="00A25F8C">
        <w:rPr>
          <w:rFonts w:ascii="Times New Roman" w:hAnsi="Times New Roman"/>
          <w:b/>
          <w:sz w:val="24"/>
          <w:szCs w:val="24"/>
          <w:lang w:val="uk-UA"/>
        </w:rPr>
        <w:t>2.3. Виконавець має право:</w:t>
      </w:r>
    </w:p>
    <w:p w:rsidR="00741DAB" w:rsidRPr="00A25F8C" w:rsidRDefault="00741DAB" w:rsidP="00741DAB">
      <w:pPr>
        <w:pStyle w:val="a5"/>
        <w:rPr>
          <w:rFonts w:ascii="Times New Roman" w:hAnsi="Times New Roman"/>
          <w:sz w:val="24"/>
          <w:szCs w:val="24"/>
          <w:lang w:val="uk-UA"/>
        </w:rPr>
      </w:pPr>
      <w:r w:rsidRPr="00A25F8C">
        <w:rPr>
          <w:rFonts w:ascii="Times New Roman" w:hAnsi="Times New Roman"/>
          <w:sz w:val="24"/>
          <w:szCs w:val="24"/>
          <w:lang w:val="uk-UA"/>
        </w:rPr>
        <w:t xml:space="preserve">      отримувати від Замовника інформацію, необхідну для надання послуг за даним договором;</w:t>
      </w:r>
    </w:p>
    <w:p w:rsidR="00741DAB" w:rsidRPr="00A25F8C" w:rsidRDefault="00741DAB" w:rsidP="00741DAB">
      <w:pPr>
        <w:pStyle w:val="a5"/>
        <w:rPr>
          <w:rFonts w:ascii="Times New Roman" w:hAnsi="Times New Roman"/>
          <w:sz w:val="24"/>
          <w:szCs w:val="24"/>
          <w:lang w:val="uk-UA"/>
        </w:rPr>
      </w:pPr>
      <w:r w:rsidRPr="00A25F8C">
        <w:rPr>
          <w:rFonts w:ascii="Times New Roman" w:hAnsi="Times New Roman"/>
          <w:sz w:val="24"/>
          <w:szCs w:val="24"/>
          <w:lang w:val="uk-UA"/>
        </w:rPr>
        <w:t xml:space="preserve">       отримати за надані послуги оплату у розмірі, порядку та строки, передбачені цим договором.</w:t>
      </w:r>
    </w:p>
    <w:p w:rsidR="00741DAB" w:rsidRPr="00A25F8C" w:rsidRDefault="00741DAB" w:rsidP="00741DAB">
      <w:pPr>
        <w:pStyle w:val="a5"/>
        <w:rPr>
          <w:rFonts w:ascii="Times New Roman" w:hAnsi="Times New Roman"/>
          <w:b/>
          <w:sz w:val="24"/>
          <w:szCs w:val="24"/>
          <w:lang w:val="uk-UA"/>
        </w:rPr>
      </w:pPr>
      <w:r w:rsidRPr="00A25F8C">
        <w:rPr>
          <w:rFonts w:ascii="Times New Roman" w:hAnsi="Times New Roman"/>
          <w:b/>
          <w:sz w:val="24"/>
          <w:szCs w:val="24"/>
          <w:lang w:val="uk-UA"/>
        </w:rPr>
        <w:t>2.4. Замовник має право:</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eastAsia="zh-CN"/>
        </w:rPr>
        <w:t xml:space="preserve">        контролювати  процес виконання робіт, строки їх виконання, не втручаючись   при цьому в  оперативно - господарську діяльність Виконавця;</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eastAsia="zh-CN"/>
        </w:rPr>
        <w:t xml:space="preserve">        звертатись до Виконавця з питань експлуатації  обладнання;</w:t>
      </w:r>
    </w:p>
    <w:p w:rsidR="00741DAB" w:rsidRPr="00A25F8C" w:rsidRDefault="00741DAB" w:rsidP="00741DAB">
      <w:pPr>
        <w:pStyle w:val="a5"/>
        <w:rPr>
          <w:rFonts w:ascii="Times New Roman" w:hAnsi="Times New Roman"/>
          <w:sz w:val="24"/>
          <w:szCs w:val="24"/>
          <w:lang w:val="uk-UA" w:eastAsia="zh-CN"/>
        </w:rPr>
      </w:pPr>
      <w:r w:rsidRPr="00A25F8C">
        <w:rPr>
          <w:rFonts w:ascii="Times New Roman" w:hAnsi="Times New Roman"/>
          <w:sz w:val="24"/>
          <w:szCs w:val="24"/>
          <w:lang w:val="uk-UA" w:eastAsia="zh-CN"/>
        </w:rPr>
        <w:t xml:space="preserve">        в разі  виявлення неякісного виконання робіт, передбачених цим договором, відмовитись від приймання робіт, що виконані неякісно, та вимагати від  Виконавця усунення виявлених недоліків за рахунок Виконавця.</w:t>
      </w:r>
    </w:p>
    <w:p w:rsidR="00741DAB" w:rsidRPr="00A25F8C" w:rsidRDefault="00741DAB" w:rsidP="00741DAB">
      <w:pPr>
        <w:pStyle w:val="a5"/>
        <w:rPr>
          <w:rFonts w:ascii="Times New Roman" w:hAnsi="Times New Roman"/>
          <w:sz w:val="24"/>
          <w:szCs w:val="24"/>
          <w:lang w:val="uk-UA"/>
        </w:rPr>
      </w:pPr>
    </w:p>
    <w:p w:rsidR="00741DAB" w:rsidRDefault="00741DAB" w:rsidP="00741DAB">
      <w:pPr>
        <w:pStyle w:val="a5"/>
        <w:jc w:val="center"/>
        <w:rPr>
          <w:rFonts w:ascii="Times New Roman" w:hAnsi="Times New Roman"/>
          <w:b/>
          <w:sz w:val="24"/>
          <w:szCs w:val="24"/>
          <w:lang w:val="uk-UA"/>
        </w:rPr>
      </w:pPr>
      <w:r w:rsidRPr="006C0F11">
        <w:rPr>
          <w:rFonts w:ascii="Times New Roman" w:hAnsi="Times New Roman"/>
          <w:b/>
          <w:sz w:val="24"/>
          <w:szCs w:val="24"/>
          <w:lang w:val="uk-UA"/>
        </w:rPr>
        <w:t>3. ЦІНА ДОГОВОРУ , ПОРЯДОК ОПЛАТИ І ПРИЙМАННЯ ПОСЛУГ</w:t>
      </w:r>
    </w:p>
    <w:p w:rsidR="00741DAB" w:rsidRPr="006C0F11" w:rsidRDefault="00741DAB" w:rsidP="00741DAB">
      <w:pPr>
        <w:pStyle w:val="a5"/>
        <w:jc w:val="center"/>
        <w:rPr>
          <w:rFonts w:ascii="Times New Roman" w:hAnsi="Times New Roman"/>
          <w:b/>
          <w:sz w:val="24"/>
          <w:szCs w:val="24"/>
          <w:lang w:val="uk-UA"/>
        </w:rPr>
      </w:pP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Pr="006C0F11">
        <w:rPr>
          <w:rFonts w:ascii="Times New Roman" w:hAnsi="Times New Roman"/>
          <w:sz w:val="24"/>
          <w:szCs w:val="24"/>
          <w:lang w:val="uk-UA"/>
        </w:rPr>
        <w:t xml:space="preserve">3.1.  Загальна сума договору складає __________  грн. ____ коп. (________________________ грн..), у тому числі  ПДВ _____. </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Pr="006C0F11">
        <w:rPr>
          <w:rFonts w:ascii="Times New Roman" w:hAnsi="Times New Roman"/>
          <w:sz w:val="24"/>
          <w:szCs w:val="24"/>
          <w:lang w:val="uk-UA"/>
        </w:rPr>
        <w:t>3.2. Ціни на послуги  встановлюються Сторонами в національній валюті України (гривні), є твердими та не підлягають зміни протягом дії договору.</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Pr="006C0F11">
        <w:rPr>
          <w:rFonts w:ascii="Times New Roman" w:hAnsi="Times New Roman"/>
          <w:sz w:val="24"/>
          <w:szCs w:val="24"/>
          <w:lang w:val="uk-UA"/>
        </w:rPr>
        <w:t>3.3. Оплата за послуги зді</w:t>
      </w:r>
      <w:r>
        <w:rPr>
          <w:rFonts w:ascii="Times New Roman" w:hAnsi="Times New Roman"/>
          <w:sz w:val="24"/>
          <w:szCs w:val="24"/>
          <w:lang w:val="uk-UA"/>
        </w:rPr>
        <w:t xml:space="preserve">йснюється Замовником протягом 30 </w:t>
      </w:r>
      <w:r w:rsidR="00F70B02">
        <w:rPr>
          <w:rFonts w:ascii="Times New Roman" w:hAnsi="Times New Roman"/>
          <w:sz w:val="24"/>
          <w:szCs w:val="24"/>
          <w:lang w:val="uk-UA"/>
        </w:rPr>
        <w:t>календарних</w:t>
      </w:r>
      <w:r w:rsidRPr="006C0F11">
        <w:rPr>
          <w:rFonts w:ascii="Times New Roman" w:hAnsi="Times New Roman"/>
          <w:sz w:val="24"/>
          <w:szCs w:val="24"/>
          <w:lang w:val="uk-UA"/>
        </w:rPr>
        <w:t xml:space="preserve"> днів з моменту підписання акту приймання-передачі  наданих послуг, шляхом перерахування на розрахунковий рахунок Виконавця.</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Pr="006C0F11">
        <w:rPr>
          <w:rFonts w:ascii="Times New Roman" w:hAnsi="Times New Roman"/>
          <w:sz w:val="24"/>
          <w:szCs w:val="24"/>
          <w:lang w:val="uk-UA"/>
        </w:rPr>
        <w:t>3.4.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Pr="006C0F11">
        <w:rPr>
          <w:rFonts w:ascii="Times New Roman" w:hAnsi="Times New Roman"/>
          <w:sz w:val="24"/>
          <w:szCs w:val="24"/>
          <w:lang w:val="uk-UA"/>
        </w:rPr>
        <w:t>3.5. Підписання Акта приймання-передачі  наданих послуг представником Замовника є підтвердженням відсутності претензій з його боку.</w:t>
      </w:r>
    </w:p>
    <w:p w:rsidR="00741DAB" w:rsidRPr="006C0F11" w:rsidRDefault="00741DAB" w:rsidP="00741DAB">
      <w:pPr>
        <w:pStyle w:val="a5"/>
        <w:rPr>
          <w:rFonts w:ascii="Times New Roman" w:hAnsi="Times New Roman"/>
          <w:b/>
          <w:sz w:val="24"/>
          <w:szCs w:val="24"/>
          <w:lang w:val="uk-UA"/>
        </w:rPr>
      </w:pPr>
    </w:p>
    <w:p w:rsidR="00741DAB" w:rsidRPr="006C0F11" w:rsidRDefault="00741DAB" w:rsidP="00741DAB">
      <w:pPr>
        <w:pStyle w:val="a5"/>
        <w:rPr>
          <w:rFonts w:ascii="Times New Roman" w:hAnsi="Times New Roman"/>
          <w:sz w:val="24"/>
          <w:szCs w:val="24"/>
          <w:lang w:val="uk-UA"/>
        </w:rPr>
      </w:pPr>
      <w:r>
        <w:rPr>
          <w:rFonts w:ascii="Times New Roman" w:hAnsi="Times New Roman"/>
          <w:b/>
          <w:sz w:val="24"/>
          <w:szCs w:val="24"/>
          <w:lang w:val="uk-UA"/>
        </w:rPr>
        <w:t xml:space="preserve">                  4</w:t>
      </w:r>
      <w:r w:rsidRPr="006C0F11">
        <w:rPr>
          <w:rFonts w:ascii="Times New Roman" w:hAnsi="Times New Roman"/>
          <w:b/>
          <w:sz w:val="24"/>
          <w:szCs w:val="24"/>
          <w:lang w:val="uk-UA"/>
        </w:rPr>
        <w:t>. ВІДПОВІДАЛЬНІСТЬ СТОРІН ЗА ПОРУШЕННЯ ДОГОВОРУ</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4</w:t>
      </w:r>
      <w:r w:rsidRPr="006C0F11">
        <w:rPr>
          <w:rFonts w:ascii="Times New Roman" w:hAnsi="Times New Roman"/>
          <w:sz w:val="24"/>
          <w:szCs w:val="24"/>
          <w:lang w:val="uk-UA"/>
        </w:rPr>
        <w:t xml:space="preserve">.1. У випадку порушення Договору Сторона несе відповідальність, визначену цим Договором та (або) чинним законодавством України. </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Pr>
          <w:rFonts w:ascii="Times New Roman" w:hAnsi="Times New Roman"/>
          <w:sz w:val="24"/>
          <w:szCs w:val="24"/>
          <w:lang w:val="uk-UA"/>
        </w:rPr>
        <w:t xml:space="preserve">  </w:t>
      </w:r>
      <w:r w:rsidR="00001571" w:rsidRPr="00001571">
        <w:rPr>
          <w:rFonts w:ascii="Times New Roman" w:hAnsi="Times New Roman"/>
          <w:sz w:val="24"/>
          <w:szCs w:val="24"/>
        </w:rPr>
        <w:t>4</w:t>
      </w:r>
      <w:r w:rsidRPr="006C0F11">
        <w:rPr>
          <w:rFonts w:ascii="Times New Roman" w:hAnsi="Times New Roman"/>
          <w:sz w:val="24"/>
          <w:szCs w:val="24"/>
          <w:lang w:val="uk-UA"/>
        </w:rPr>
        <w:t>.2. За невиконання договірних зобов’язань до Виконавця застосовуються штрафні санкції у таких розмірах:</w:t>
      </w:r>
    </w:p>
    <w:p w:rsidR="00741DAB" w:rsidRPr="006C0F11" w:rsidRDefault="00741DAB" w:rsidP="00741DAB">
      <w:pPr>
        <w:pStyle w:val="a5"/>
        <w:rPr>
          <w:rFonts w:ascii="Times New Roman" w:hAnsi="Times New Roman"/>
          <w:sz w:val="24"/>
          <w:szCs w:val="24"/>
          <w:lang w:val="uk-UA"/>
        </w:rPr>
      </w:pPr>
      <w:r w:rsidRPr="006C0F11">
        <w:rPr>
          <w:rFonts w:ascii="Times New Roman" w:hAnsi="Times New Roman"/>
          <w:sz w:val="24"/>
          <w:szCs w:val="24"/>
          <w:lang w:val="uk-UA"/>
        </w:rPr>
        <w:t>- за порушення умов зобов’язання щодо якості надання послуги стягується штраф у розмірі 20 % (двадцяти відсотків) вартості Послуги;</w:t>
      </w:r>
    </w:p>
    <w:p w:rsidR="00741DAB" w:rsidRDefault="00741DAB" w:rsidP="00741DAB">
      <w:pPr>
        <w:pStyle w:val="a5"/>
        <w:rPr>
          <w:rFonts w:ascii="Times New Roman" w:hAnsi="Times New Roman"/>
          <w:sz w:val="24"/>
          <w:szCs w:val="24"/>
          <w:lang w:val="uk-UA"/>
        </w:rPr>
      </w:pPr>
      <w:r w:rsidRPr="006C0F11">
        <w:rPr>
          <w:rFonts w:ascii="Times New Roman" w:hAnsi="Times New Roman"/>
          <w:sz w:val="24"/>
          <w:szCs w:val="24"/>
          <w:lang w:val="uk-UA"/>
        </w:rPr>
        <w:t xml:space="preserve">- за порушення строків виконання зобов’язання стягується пеня у розмірі 0,1 відсотка вартості Послуги, за кожен день прострочення. </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4</w:t>
      </w:r>
      <w:r w:rsidRPr="006C0F11">
        <w:rPr>
          <w:rFonts w:ascii="Times New Roman" w:hAnsi="Times New Roman"/>
          <w:sz w:val="24"/>
          <w:szCs w:val="24"/>
          <w:lang w:val="uk-UA"/>
        </w:rPr>
        <w:t>.3. Сплата штрафу не звільняє Виконавця від виконання прийнятих на себе зобов’язань по Договору.</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4</w:t>
      </w:r>
      <w:r w:rsidRPr="006C0F11">
        <w:rPr>
          <w:rFonts w:ascii="Times New Roman" w:hAnsi="Times New Roman"/>
          <w:sz w:val="24"/>
          <w:szCs w:val="24"/>
          <w:lang w:val="uk-UA"/>
        </w:rPr>
        <w:t>.4. У разі порушення Виконавцем своїх зобов’язань  Замовник має право в односторонньому порядку розірвати Договір.</w:t>
      </w:r>
    </w:p>
    <w:p w:rsidR="00741DAB" w:rsidRDefault="00741DAB" w:rsidP="00741DAB">
      <w:pPr>
        <w:pStyle w:val="a5"/>
        <w:rPr>
          <w:rFonts w:ascii="Times New Roman" w:hAnsi="Times New Roman"/>
          <w:b/>
          <w:sz w:val="24"/>
          <w:szCs w:val="24"/>
          <w:lang w:val="uk-UA"/>
        </w:rPr>
      </w:pPr>
    </w:p>
    <w:p w:rsidR="00741DAB" w:rsidRDefault="00741DAB" w:rsidP="00741DAB">
      <w:pPr>
        <w:pStyle w:val="a5"/>
        <w:jc w:val="center"/>
        <w:rPr>
          <w:rFonts w:ascii="Times New Roman" w:hAnsi="Times New Roman"/>
          <w:b/>
          <w:sz w:val="24"/>
          <w:szCs w:val="24"/>
          <w:lang w:val="uk-UA"/>
        </w:rPr>
      </w:pPr>
    </w:p>
    <w:p w:rsidR="00741DAB" w:rsidRPr="006C0F11" w:rsidRDefault="00741DAB" w:rsidP="00741DAB">
      <w:pPr>
        <w:pStyle w:val="a5"/>
        <w:jc w:val="center"/>
        <w:rPr>
          <w:rFonts w:ascii="Times New Roman" w:hAnsi="Times New Roman"/>
          <w:sz w:val="24"/>
          <w:szCs w:val="24"/>
          <w:lang w:val="uk-UA"/>
        </w:rPr>
      </w:pPr>
      <w:r>
        <w:rPr>
          <w:rFonts w:ascii="Times New Roman" w:hAnsi="Times New Roman"/>
          <w:b/>
          <w:sz w:val="24"/>
          <w:szCs w:val="24"/>
          <w:lang w:val="uk-UA"/>
        </w:rPr>
        <w:t>5</w:t>
      </w:r>
      <w:r w:rsidRPr="006C0F11">
        <w:rPr>
          <w:rFonts w:ascii="Times New Roman" w:hAnsi="Times New Roman"/>
          <w:b/>
          <w:sz w:val="24"/>
          <w:szCs w:val="24"/>
          <w:lang w:val="uk-UA"/>
        </w:rPr>
        <w:t>. ВИРІШЕННЯ СПОРІВ</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605F31">
        <w:rPr>
          <w:rFonts w:ascii="Times New Roman" w:hAnsi="Times New Roman"/>
          <w:sz w:val="24"/>
          <w:szCs w:val="24"/>
          <w:lang w:val="uk-UA"/>
        </w:rPr>
        <w:t>5</w:t>
      </w:r>
      <w:r w:rsidRPr="006C0F11">
        <w:rPr>
          <w:rFonts w:ascii="Times New Roman" w:hAnsi="Times New Roman"/>
          <w:sz w:val="24"/>
          <w:szCs w:val="24"/>
          <w:lang w:val="uk-UA"/>
        </w:rPr>
        <w:t>.1. Усі спори, що виникають з приводу виконання цього Договору або пов'язані із ним, вирішуються шляхом переговорів між Сторонами.</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5</w:t>
      </w:r>
      <w:r w:rsidRPr="006C0F11">
        <w:rPr>
          <w:rFonts w:ascii="Times New Roman" w:hAnsi="Times New Roman"/>
          <w:sz w:val="24"/>
          <w:szCs w:val="24"/>
          <w:lang w:val="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41DAB" w:rsidRPr="006C0F11" w:rsidRDefault="00741DAB" w:rsidP="00741DAB">
      <w:pPr>
        <w:pStyle w:val="a5"/>
        <w:rPr>
          <w:rFonts w:ascii="Times New Roman" w:hAnsi="Times New Roman"/>
          <w:sz w:val="24"/>
          <w:szCs w:val="24"/>
          <w:lang w:val="uk-UA"/>
        </w:rPr>
      </w:pPr>
    </w:p>
    <w:p w:rsidR="00001571" w:rsidRPr="00001571" w:rsidRDefault="00741DAB" w:rsidP="00741DAB">
      <w:pPr>
        <w:pStyle w:val="a5"/>
        <w:rPr>
          <w:rFonts w:ascii="Times New Roman" w:hAnsi="Times New Roman"/>
          <w:b/>
          <w:sz w:val="24"/>
          <w:szCs w:val="24"/>
        </w:rPr>
      </w:pPr>
      <w:r>
        <w:rPr>
          <w:rFonts w:ascii="Times New Roman" w:hAnsi="Times New Roman"/>
          <w:b/>
          <w:sz w:val="24"/>
          <w:szCs w:val="24"/>
          <w:lang w:val="uk-UA"/>
        </w:rPr>
        <w:t xml:space="preserve">                                                                </w:t>
      </w:r>
    </w:p>
    <w:p w:rsidR="00001571" w:rsidRPr="00001571" w:rsidRDefault="00001571" w:rsidP="00741DAB">
      <w:pPr>
        <w:pStyle w:val="a5"/>
        <w:rPr>
          <w:rFonts w:ascii="Times New Roman" w:hAnsi="Times New Roman"/>
          <w:b/>
          <w:sz w:val="24"/>
          <w:szCs w:val="24"/>
        </w:rPr>
      </w:pPr>
    </w:p>
    <w:p w:rsidR="00741DAB" w:rsidRPr="006C0F11" w:rsidRDefault="00001571" w:rsidP="00741DAB">
      <w:pPr>
        <w:pStyle w:val="a5"/>
        <w:rPr>
          <w:rFonts w:ascii="Times New Roman" w:hAnsi="Times New Roman"/>
          <w:sz w:val="24"/>
          <w:szCs w:val="24"/>
          <w:lang w:val="uk-UA"/>
        </w:rPr>
      </w:pPr>
      <w:r w:rsidRPr="00001571">
        <w:rPr>
          <w:rFonts w:ascii="Times New Roman" w:hAnsi="Times New Roman"/>
          <w:b/>
          <w:sz w:val="24"/>
          <w:szCs w:val="24"/>
        </w:rPr>
        <w:t xml:space="preserve">                                                          </w:t>
      </w:r>
      <w:r w:rsidR="00741DAB">
        <w:rPr>
          <w:rFonts w:ascii="Times New Roman" w:hAnsi="Times New Roman"/>
          <w:b/>
          <w:sz w:val="24"/>
          <w:szCs w:val="24"/>
          <w:lang w:val="uk-UA"/>
        </w:rPr>
        <w:t xml:space="preserve">   </w:t>
      </w:r>
      <w:r w:rsidRPr="00001571">
        <w:rPr>
          <w:rFonts w:ascii="Times New Roman" w:hAnsi="Times New Roman"/>
          <w:b/>
          <w:sz w:val="24"/>
          <w:szCs w:val="24"/>
        </w:rPr>
        <w:t>6</w:t>
      </w:r>
      <w:r w:rsidR="00741DAB" w:rsidRPr="006C0F11">
        <w:rPr>
          <w:rFonts w:ascii="Times New Roman" w:hAnsi="Times New Roman"/>
          <w:b/>
          <w:sz w:val="24"/>
          <w:szCs w:val="24"/>
          <w:lang w:val="uk-UA"/>
        </w:rPr>
        <w:t>. СТРОК ДІЇ ДОГОВОРУ</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6</w:t>
      </w:r>
      <w:r w:rsidRPr="006C0F11">
        <w:rPr>
          <w:rFonts w:ascii="Times New Roman" w:hAnsi="Times New Roman"/>
          <w:sz w:val="24"/>
          <w:szCs w:val="24"/>
          <w:lang w:val="uk-UA"/>
        </w:rPr>
        <w:t>.1. Цей Договір вважається укладеним і набирає чинності з моменту його</w:t>
      </w:r>
      <w:r>
        <w:rPr>
          <w:rFonts w:ascii="Times New Roman" w:hAnsi="Times New Roman"/>
          <w:sz w:val="24"/>
          <w:szCs w:val="24"/>
          <w:lang w:val="uk-UA"/>
        </w:rPr>
        <w:t xml:space="preserve"> підписання та діє до 31.12.202</w:t>
      </w:r>
      <w:r w:rsidR="00605F31">
        <w:rPr>
          <w:rFonts w:ascii="Times New Roman" w:hAnsi="Times New Roman"/>
          <w:sz w:val="24"/>
          <w:szCs w:val="24"/>
          <w:lang w:val="uk-UA"/>
        </w:rPr>
        <w:t>2</w:t>
      </w:r>
      <w:r w:rsidRPr="006C0F11">
        <w:rPr>
          <w:rFonts w:ascii="Times New Roman" w:hAnsi="Times New Roman"/>
          <w:sz w:val="24"/>
          <w:szCs w:val="24"/>
          <w:lang w:val="uk-UA"/>
        </w:rPr>
        <w:t xml:space="preserve"> року в частині виконання послуг, в частині розрахунків – до повного виконання зобов’язань</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6</w:t>
      </w:r>
      <w:r w:rsidRPr="006C0F11">
        <w:rPr>
          <w:rFonts w:ascii="Times New Roman" w:hAnsi="Times New Roman"/>
          <w:sz w:val="24"/>
          <w:szCs w:val="24"/>
          <w:lang w:val="uk-UA"/>
        </w:rPr>
        <w:t xml:space="preserve">.2. Закінчення строку цього Договору не звільняє Сторони від відповідальності за його порушення, яке мало місце під час дії цього Договору. </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6</w:t>
      </w:r>
      <w:r w:rsidRPr="006C0F11">
        <w:rPr>
          <w:rFonts w:ascii="Times New Roman" w:hAnsi="Times New Roman"/>
          <w:sz w:val="24"/>
          <w:szCs w:val="24"/>
          <w:lang w:val="uk-UA"/>
        </w:rPr>
        <w:t>.3. Зміни у цей Договір можуть бути внесені тільки за домовленістю Сторін, яка оформлюється додатковою угодою до цього Договору.</w:t>
      </w:r>
    </w:p>
    <w:p w:rsidR="00741DAB" w:rsidRPr="006C0F11" w:rsidRDefault="00741DAB" w:rsidP="00741DAB">
      <w:pPr>
        <w:pStyle w:val="a5"/>
        <w:rPr>
          <w:rFonts w:ascii="Times New Roman" w:hAnsi="Times New Roman"/>
          <w:sz w:val="24"/>
          <w:szCs w:val="24"/>
          <w:lang w:val="uk-UA"/>
        </w:rPr>
      </w:pPr>
    </w:p>
    <w:p w:rsidR="00741DAB" w:rsidRPr="006C0F11" w:rsidRDefault="00741DAB" w:rsidP="00741DAB">
      <w:pPr>
        <w:pStyle w:val="a5"/>
        <w:rPr>
          <w:rFonts w:ascii="Times New Roman" w:hAnsi="Times New Roman"/>
          <w:b/>
          <w:sz w:val="24"/>
          <w:szCs w:val="24"/>
          <w:lang w:val="uk-UA"/>
        </w:rPr>
      </w:pPr>
      <w:r>
        <w:rPr>
          <w:rFonts w:ascii="Times New Roman" w:hAnsi="Times New Roman"/>
          <w:b/>
          <w:sz w:val="24"/>
          <w:szCs w:val="24"/>
          <w:lang w:val="uk-UA"/>
        </w:rPr>
        <w:t xml:space="preserve">                                                   </w:t>
      </w:r>
      <w:r w:rsidR="00001571" w:rsidRPr="00001571">
        <w:rPr>
          <w:rFonts w:ascii="Times New Roman" w:hAnsi="Times New Roman"/>
          <w:b/>
          <w:sz w:val="24"/>
          <w:szCs w:val="24"/>
        </w:rPr>
        <w:t>7</w:t>
      </w:r>
      <w:r w:rsidRPr="006C0F11">
        <w:rPr>
          <w:rFonts w:ascii="Times New Roman" w:hAnsi="Times New Roman"/>
          <w:b/>
          <w:sz w:val="24"/>
          <w:szCs w:val="24"/>
          <w:lang w:val="uk-UA"/>
        </w:rPr>
        <w:t>. ОБСТАВИНИ НЕПЕРЕБОРНОЇ СИЛИ</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7</w:t>
      </w:r>
      <w:r w:rsidRPr="006C0F11">
        <w:rPr>
          <w:rFonts w:ascii="Times New Roman" w:hAnsi="Times New Roman"/>
          <w:sz w:val="24"/>
          <w:szCs w:val="24"/>
          <w:lang w:val="uk-UA"/>
        </w:rPr>
        <w:t>.1. Сторона звільняється від визначеної Договором та (або) чинним законодавством України відповідальності за повне чи часткове порушення умов Договору, якщо вона доведе, що таке порушення сталося внаслідок обставин непереборної сили (дій форс-мажорних обставин) визначених у Договорі, за умови, що їх настання було засвідчено у визначеному Договором порядку.</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lang w:val="uk-UA"/>
        </w:rPr>
        <w:t>7</w:t>
      </w:r>
      <w:r w:rsidRPr="006C0F11">
        <w:rPr>
          <w:rFonts w:ascii="Times New Roman" w:hAnsi="Times New Roman"/>
          <w:sz w:val="24"/>
          <w:szCs w:val="24"/>
          <w:lang w:val="uk-UA"/>
        </w:rPr>
        <w:t>.2. Сторона, що має намір послатися на форс-мажорні обставини, зобов'язана невідкладно із урахуванням можливостей технічних засобів зв'язку та характеру існуючих перешкод протягом 10-ти днів повідомити іншу Сторону про наявність форс-мажорних обставин та їх вплив на виконання цього Договору.</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7</w:t>
      </w:r>
      <w:r w:rsidRPr="006C0F11">
        <w:rPr>
          <w:rFonts w:ascii="Times New Roman" w:hAnsi="Times New Roman"/>
          <w:sz w:val="24"/>
          <w:szCs w:val="24"/>
          <w:lang w:val="uk-UA"/>
        </w:rPr>
        <w:t>.3. Якщо форс-мажорні обставини та (або) їх наслідки тимчасово перешкоджають виконанню цього Договору, то його виконання призупиняється на строк, протягом якого воно є неможливим.</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lang w:val="uk-UA"/>
        </w:rPr>
        <w:t>7</w:t>
      </w:r>
      <w:r w:rsidRPr="006C0F11">
        <w:rPr>
          <w:rFonts w:ascii="Times New Roman" w:hAnsi="Times New Roman"/>
          <w:sz w:val="24"/>
          <w:szCs w:val="24"/>
          <w:lang w:val="uk-UA"/>
        </w:rPr>
        <w:t>.4.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7</w:t>
      </w:r>
      <w:r w:rsidRPr="006C0F11">
        <w:rPr>
          <w:rFonts w:ascii="Times New Roman" w:hAnsi="Times New Roman"/>
          <w:sz w:val="24"/>
          <w:szCs w:val="24"/>
          <w:lang w:val="uk-UA"/>
        </w:rPr>
        <w:t>.5. Якщо обставини непереборної сили (форс-мажорні дії) будуть тривати більше трьох місяців, кожна Сторона має право в односторонньому порядку розірвати цей Договір, сповістивши про це другу сторону письмово.</w:t>
      </w:r>
    </w:p>
    <w:p w:rsidR="00741DAB" w:rsidRPr="006C0F11"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7</w:t>
      </w:r>
      <w:r w:rsidRPr="006C0F11">
        <w:rPr>
          <w:rFonts w:ascii="Times New Roman" w:hAnsi="Times New Roman"/>
          <w:sz w:val="24"/>
          <w:szCs w:val="24"/>
          <w:lang w:val="uk-UA"/>
        </w:rPr>
        <w:t>.6. Належним доказом існування обставин непереборної сили є сертифікат Торгово-промислової палати України.</w:t>
      </w:r>
    </w:p>
    <w:p w:rsidR="00741DAB" w:rsidRPr="006C0F11" w:rsidRDefault="00741DAB" w:rsidP="00741DAB">
      <w:pPr>
        <w:pStyle w:val="a5"/>
        <w:rPr>
          <w:rFonts w:ascii="Times New Roman" w:hAnsi="Times New Roman"/>
          <w:sz w:val="24"/>
          <w:szCs w:val="24"/>
          <w:lang w:val="uk-UA"/>
        </w:rPr>
      </w:pPr>
    </w:p>
    <w:p w:rsidR="00741DAB" w:rsidRPr="006C0F11" w:rsidRDefault="00001571" w:rsidP="00741DAB">
      <w:pPr>
        <w:ind w:firstLine="442"/>
        <w:jc w:val="center"/>
        <w:rPr>
          <w:rFonts w:ascii="Times New Roman" w:hAnsi="Times New Roman"/>
          <w:sz w:val="24"/>
          <w:szCs w:val="24"/>
          <w:lang w:val="uk-UA"/>
        </w:rPr>
      </w:pPr>
      <w:r w:rsidRPr="00001571">
        <w:rPr>
          <w:rFonts w:ascii="Times New Roman" w:hAnsi="Times New Roman"/>
          <w:b/>
          <w:sz w:val="24"/>
          <w:szCs w:val="24"/>
          <w:lang w:val="uk-UA"/>
        </w:rPr>
        <w:t>8</w:t>
      </w:r>
      <w:r w:rsidR="00741DAB" w:rsidRPr="006C0F11">
        <w:rPr>
          <w:rFonts w:ascii="Times New Roman" w:hAnsi="Times New Roman"/>
          <w:b/>
          <w:sz w:val="24"/>
          <w:szCs w:val="24"/>
          <w:lang w:val="uk-UA"/>
        </w:rPr>
        <w:t>. ПРИКІНЦЕВІ ПОЛОЖЕННЯ</w:t>
      </w:r>
    </w:p>
    <w:p w:rsidR="00741DAB" w:rsidRPr="006C0F11" w:rsidRDefault="00001571" w:rsidP="00741DAB">
      <w:pPr>
        <w:pStyle w:val="a3"/>
        <w:spacing w:after="0"/>
        <w:ind w:firstLine="720"/>
        <w:jc w:val="both"/>
        <w:rPr>
          <w:rFonts w:ascii="Times New Roman" w:hAnsi="Times New Roman"/>
          <w:sz w:val="24"/>
          <w:szCs w:val="24"/>
          <w:lang w:val="uk-UA"/>
        </w:rPr>
      </w:pPr>
      <w:r w:rsidRPr="00001571">
        <w:rPr>
          <w:rFonts w:ascii="Times New Roman" w:hAnsi="Times New Roman"/>
          <w:sz w:val="24"/>
          <w:szCs w:val="24"/>
          <w:lang w:val="uk-UA"/>
        </w:rPr>
        <w:t>8</w:t>
      </w:r>
      <w:r w:rsidR="00741DAB" w:rsidRPr="006C0F11">
        <w:rPr>
          <w:rFonts w:ascii="Times New Roman" w:hAnsi="Times New Roman"/>
          <w:sz w:val="24"/>
          <w:szCs w:val="24"/>
          <w:lang w:val="uk-UA"/>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741DAB" w:rsidRPr="006C0F11" w:rsidRDefault="00001571" w:rsidP="00741DAB">
      <w:pPr>
        <w:pStyle w:val="a3"/>
        <w:spacing w:after="0"/>
        <w:ind w:firstLine="720"/>
        <w:jc w:val="both"/>
        <w:rPr>
          <w:rFonts w:ascii="Times New Roman" w:hAnsi="Times New Roman"/>
          <w:sz w:val="24"/>
          <w:szCs w:val="24"/>
          <w:lang w:val="uk-UA"/>
        </w:rPr>
      </w:pPr>
      <w:r w:rsidRPr="00001571">
        <w:rPr>
          <w:rFonts w:ascii="Times New Roman" w:hAnsi="Times New Roman"/>
          <w:sz w:val="24"/>
          <w:szCs w:val="24"/>
          <w:lang w:val="uk-UA"/>
        </w:rPr>
        <w:t>8</w:t>
      </w:r>
      <w:r w:rsidR="00741DAB" w:rsidRPr="006C0F11">
        <w:rPr>
          <w:rFonts w:ascii="Times New Roman" w:hAnsi="Times New Roman"/>
          <w:sz w:val="24"/>
          <w:szCs w:val="24"/>
          <w:lang w:val="uk-UA"/>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741DAB" w:rsidRPr="0060767B"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lang w:val="uk-UA"/>
        </w:rPr>
        <w:t>8</w:t>
      </w:r>
      <w:r w:rsidRPr="0060767B">
        <w:rPr>
          <w:rFonts w:ascii="Times New Roman" w:hAnsi="Times New Roman"/>
          <w:sz w:val="24"/>
          <w:szCs w:val="24"/>
          <w:lang w:val="uk-UA"/>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41DAB" w:rsidRPr="0060767B"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8</w:t>
      </w:r>
      <w:r w:rsidRPr="0060767B">
        <w:rPr>
          <w:rFonts w:ascii="Times New Roman" w:hAnsi="Times New Roman"/>
          <w:sz w:val="24"/>
          <w:szCs w:val="24"/>
          <w:lang w:val="uk-UA"/>
        </w:rPr>
        <w:t>.4. Відступлення права вимоги та (або) переведення боргу за цим Договором однією із Сторін до третіх осіб не допускається.</w:t>
      </w:r>
    </w:p>
    <w:p w:rsidR="00741DAB" w:rsidRPr="0060767B"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lang w:val="uk-UA"/>
        </w:rPr>
        <w:t>8</w:t>
      </w:r>
      <w:r w:rsidRPr="0060767B">
        <w:rPr>
          <w:rFonts w:ascii="Times New Roman" w:hAnsi="Times New Roman"/>
          <w:sz w:val="24"/>
          <w:szCs w:val="24"/>
          <w:lang w:val="uk-UA"/>
        </w:rPr>
        <w:t xml:space="preserve">.5.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w:t>
      </w:r>
      <w:r>
        <w:rPr>
          <w:rFonts w:ascii="Times New Roman" w:hAnsi="Times New Roman"/>
          <w:sz w:val="24"/>
          <w:szCs w:val="24"/>
          <w:lang w:val="uk-UA"/>
        </w:rPr>
        <w:t xml:space="preserve"> </w:t>
      </w:r>
      <w:r w:rsidRPr="0060767B">
        <w:rPr>
          <w:rFonts w:ascii="Times New Roman" w:hAnsi="Times New Roman"/>
          <w:sz w:val="24"/>
          <w:szCs w:val="24"/>
          <w:lang w:val="uk-UA"/>
        </w:rPr>
        <w:t>печатками.</w:t>
      </w:r>
    </w:p>
    <w:p w:rsidR="00741DAB" w:rsidRPr="0060767B"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8</w:t>
      </w:r>
      <w:r w:rsidRPr="0060767B">
        <w:rPr>
          <w:rFonts w:ascii="Times New Roman" w:hAnsi="Times New Roman"/>
          <w:sz w:val="24"/>
          <w:szCs w:val="24"/>
          <w:lang w:val="uk-UA"/>
        </w:rPr>
        <w:t xml:space="preserve">.6.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741DAB" w:rsidRPr="0060767B" w:rsidRDefault="00741DAB" w:rsidP="00741DAB">
      <w:pPr>
        <w:pStyle w:val="a5"/>
        <w:rPr>
          <w:rFonts w:ascii="Times New Roman" w:hAnsi="Times New Roman"/>
          <w:sz w:val="24"/>
          <w:szCs w:val="24"/>
          <w:lang w:val="uk-UA"/>
        </w:rPr>
      </w:pPr>
      <w:r>
        <w:rPr>
          <w:rFonts w:ascii="Times New Roman" w:hAnsi="Times New Roman"/>
          <w:sz w:val="24"/>
          <w:szCs w:val="24"/>
          <w:lang w:val="uk-UA"/>
        </w:rPr>
        <w:t xml:space="preserve">       </w:t>
      </w:r>
      <w:r w:rsidR="00001571" w:rsidRPr="00001571">
        <w:rPr>
          <w:rFonts w:ascii="Times New Roman" w:hAnsi="Times New Roman"/>
          <w:sz w:val="24"/>
          <w:szCs w:val="24"/>
        </w:rPr>
        <w:t>8</w:t>
      </w:r>
      <w:r w:rsidRPr="0060767B">
        <w:rPr>
          <w:rFonts w:ascii="Times New Roman" w:hAnsi="Times New Roman"/>
          <w:sz w:val="24"/>
          <w:szCs w:val="24"/>
          <w:lang w:val="uk-UA"/>
        </w:rPr>
        <w:t xml:space="preserve">.7. Цей Договір складений при повному розумінні Сторонами його умов та термінології, у двох автентичних примірниках, які мають однакову юридичну силу, - по одному для кожної із Сторін. </w:t>
      </w:r>
    </w:p>
    <w:p w:rsidR="00741DAB" w:rsidRPr="006C0F11" w:rsidRDefault="00741DAB" w:rsidP="00741DAB">
      <w:pPr>
        <w:pStyle w:val="a5"/>
        <w:rPr>
          <w:lang w:val="uk-UA"/>
        </w:rPr>
      </w:pPr>
      <w:r>
        <w:rPr>
          <w:rFonts w:ascii="Times New Roman" w:hAnsi="Times New Roman"/>
          <w:sz w:val="24"/>
          <w:szCs w:val="24"/>
          <w:lang w:val="uk-UA"/>
        </w:rPr>
        <w:t xml:space="preserve">      </w:t>
      </w:r>
    </w:p>
    <w:p w:rsidR="00741DAB" w:rsidRPr="006C0F11" w:rsidRDefault="00741DAB" w:rsidP="00741DAB">
      <w:pPr>
        <w:jc w:val="both"/>
        <w:rPr>
          <w:rFonts w:ascii="Times New Roman" w:hAnsi="Times New Roman"/>
          <w:b/>
          <w:sz w:val="24"/>
          <w:szCs w:val="24"/>
          <w:lang w:val="uk-UA"/>
        </w:rPr>
      </w:pPr>
    </w:p>
    <w:p w:rsidR="00741DAB" w:rsidRPr="006C0F11" w:rsidRDefault="00001571" w:rsidP="00741DAB">
      <w:pPr>
        <w:ind w:left="360"/>
        <w:jc w:val="center"/>
        <w:rPr>
          <w:rFonts w:ascii="Times New Roman" w:hAnsi="Times New Roman"/>
          <w:b/>
          <w:sz w:val="24"/>
          <w:szCs w:val="24"/>
          <w:lang w:val="uk-UA"/>
        </w:rPr>
      </w:pPr>
      <w:r w:rsidRPr="00001571">
        <w:rPr>
          <w:rFonts w:ascii="Times New Roman" w:hAnsi="Times New Roman"/>
          <w:b/>
          <w:sz w:val="24"/>
          <w:szCs w:val="24"/>
        </w:rPr>
        <w:lastRenderedPageBreak/>
        <w:t>9</w:t>
      </w:r>
      <w:r w:rsidR="00741DAB" w:rsidRPr="006C0F11">
        <w:rPr>
          <w:rFonts w:ascii="Times New Roman" w:hAnsi="Times New Roman"/>
          <w:b/>
          <w:sz w:val="24"/>
          <w:szCs w:val="24"/>
          <w:lang w:val="uk-UA"/>
        </w:rPr>
        <w:t>. МІСЦЕ ЗНАХОДЖЕННЯ І РЕКВІЗИТИ СТОРІН.</w:t>
      </w:r>
    </w:p>
    <w:tbl>
      <w:tblPr>
        <w:tblpPr w:leftFromText="180" w:rightFromText="180" w:vertAnchor="text" w:horzAnchor="margin" w:tblpY="111"/>
        <w:tblW w:w="10740" w:type="dxa"/>
        <w:tblLayout w:type="fixed"/>
        <w:tblLook w:val="0000" w:firstRow="0" w:lastRow="0" w:firstColumn="0" w:lastColumn="0" w:noHBand="0" w:noVBand="0"/>
      </w:tblPr>
      <w:tblGrid>
        <w:gridCol w:w="250"/>
        <w:gridCol w:w="10490"/>
      </w:tblGrid>
      <w:tr w:rsidR="00741DAB" w:rsidRPr="006C0F11" w:rsidTr="00E34492">
        <w:tc>
          <w:tcPr>
            <w:tcW w:w="250" w:type="dxa"/>
          </w:tcPr>
          <w:p w:rsidR="00741DAB" w:rsidRPr="006C0F11" w:rsidRDefault="00741DAB" w:rsidP="00E34492">
            <w:pPr>
              <w:pStyle w:val="7"/>
              <w:ind w:left="-142" w:firstLine="142"/>
              <w:jc w:val="center"/>
              <w:rPr>
                <w:rFonts w:ascii="Times New Roman" w:hAnsi="Times New Roman" w:cs="Times New Roman"/>
                <w:b/>
                <w:sz w:val="24"/>
                <w:szCs w:val="24"/>
              </w:rPr>
            </w:pPr>
          </w:p>
        </w:tc>
        <w:tc>
          <w:tcPr>
            <w:tcW w:w="10490" w:type="dxa"/>
          </w:tcPr>
          <w:p w:rsidR="00741DAB" w:rsidRPr="006C0F11" w:rsidRDefault="00741DAB" w:rsidP="00E34492">
            <w:pPr>
              <w:pStyle w:val="3"/>
              <w:jc w:val="both"/>
              <w:rPr>
                <w:rFonts w:ascii="Times New Roman" w:hAnsi="Times New Roman" w:cs="Times New Roman"/>
                <w:sz w:val="24"/>
                <w:szCs w:val="24"/>
                <w:lang w:val="uk-UA" w:eastAsia="en-US"/>
              </w:rPr>
            </w:pPr>
          </w:p>
        </w:tc>
      </w:tr>
      <w:tr w:rsidR="00741DAB" w:rsidRPr="008539BE" w:rsidTr="00E34492">
        <w:trPr>
          <w:trHeight w:val="1895"/>
        </w:trPr>
        <w:tc>
          <w:tcPr>
            <w:tcW w:w="250" w:type="dxa"/>
          </w:tcPr>
          <w:p w:rsidR="00741DAB" w:rsidRPr="006C0F11" w:rsidRDefault="00741DAB" w:rsidP="00E34492">
            <w:pPr>
              <w:spacing w:line="240" w:lineRule="atLeast"/>
              <w:ind w:left="540" w:hanging="540"/>
              <w:rPr>
                <w:rFonts w:ascii="Times New Roman" w:hAnsi="Times New Roman"/>
                <w:sz w:val="24"/>
                <w:szCs w:val="24"/>
                <w:lang w:val="uk-UA" w:eastAsia="en-US"/>
              </w:rPr>
            </w:pPr>
          </w:p>
        </w:tc>
        <w:tc>
          <w:tcPr>
            <w:tcW w:w="10490" w:type="dxa"/>
          </w:tcPr>
          <w:p w:rsidR="00741DAB" w:rsidRPr="006C0F11" w:rsidRDefault="00741DAB" w:rsidP="00E34492">
            <w:pPr>
              <w:spacing w:line="264" w:lineRule="auto"/>
              <w:ind w:firstLine="567"/>
              <w:contextualSpacing/>
              <w:jc w:val="both"/>
              <w:rPr>
                <w:rFonts w:ascii="Times New Roman" w:hAnsi="Times New Roman"/>
                <w:sz w:val="24"/>
                <w:szCs w:val="24"/>
                <w:lang w:val="uk-UA"/>
              </w:rPr>
            </w:pPr>
          </w:p>
          <w:tbl>
            <w:tblPr>
              <w:tblW w:w="0" w:type="auto"/>
              <w:tblInd w:w="108" w:type="dxa"/>
              <w:tblLayout w:type="fixed"/>
              <w:tblLook w:val="0000" w:firstRow="0" w:lastRow="0" w:firstColumn="0" w:lastColumn="0" w:noHBand="0" w:noVBand="0"/>
            </w:tblPr>
            <w:tblGrid>
              <w:gridCol w:w="5003"/>
              <w:gridCol w:w="5019"/>
            </w:tblGrid>
            <w:tr w:rsidR="00741DAB" w:rsidRPr="008539BE" w:rsidTr="00E34492">
              <w:trPr>
                <w:trHeight w:val="2265"/>
              </w:trPr>
              <w:tc>
                <w:tcPr>
                  <w:tcW w:w="5003" w:type="dxa"/>
                  <w:shd w:val="clear" w:color="auto" w:fill="auto"/>
                </w:tcPr>
                <w:p w:rsidR="00741DAB" w:rsidRPr="006C0F11" w:rsidRDefault="00741DAB" w:rsidP="008539BE">
                  <w:pPr>
                    <w:framePr w:hSpace="180" w:wrap="around" w:vAnchor="text" w:hAnchor="margin" w:y="111"/>
                    <w:snapToGrid w:val="0"/>
                    <w:spacing w:line="264" w:lineRule="auto"/>
                    <w:contextualSpacing/>
                    <w:jc w:val="center"/>
                    <w:rPr>
                      <w:rFonts w:ascii="Times New Roman" w:hAnsi="Times New Roman"/>
                      <w:b/>
                      <w:spacing w:val="-1"/>
                      <w:sz w:val="24"/>
                      <w:szCs w:val="24"/>
                      <w:u w:val="single"/>
                      <w:lang w:val="uk-UA" w:eastAsia="uk-UA"/>
                    </w:rPr>
                  </w:pPr>
                  <w:r w:rsidRPr="006C0F11">
                    <w:rPr>
                      <w:rFonts w:ascii="Times New Roman" w:hAnsi="Times New Roman"/>
                      <w:b/>
                      <w:spacing w:val="-1"/>
                      <w:sz w:val="24"/>
                      <w:szCs w:val="24"/>
                      <w:u w:val="single"/>
                      <w:lang w:val="uk-UA" w:eastAsia="uk-UA"/>
                    </w:rPr>
                    <w:t>ЗАМОВНИК:</w:t>
                  </w:r>
                </w:p>
                <w:p w:rsidR="00741DAB" w:rsidRPr="006C0F11" w:rsidRDefault="00741DAB" w:rsidP="008539BE">
                  <w:pPr>
                    <w:framePr w:hSpace="180" w:wrap="around" w:vAnchor="text" w:hAnchor="margin" w:y="111"/>
                    <w:spacing w:line="264" w:lineRule="auto"/>
                    <w:contextualSpacing/>
                    <w:jc w:val="center"/>
                    <w:rPr>
                      <w:rFonts w:ascii="Times New Roman" w:eastAsia="Calibri" w:hAnsi="Times New Roman"/>
                      <w:b/>
                      <w:bCs/>
                      <w:color w:val="FF0000"/>
                      <w:sz w:val="24"/>
                      <w:szCs w:val="24"/>
                      <w:lang w:val="uk-UA" w:eastAsia="uk-UA"/>
                    </w:rPr>
                  </w:pPr>
                  <w:r w:rsidRPr="006C0F11">
                    <w:rPr>
                      <w:rFonts w:ascii="Times New Roman" w:hAnsi="Times New Roman"/>
                      <w:b/>
                      <w:sz w:val="24"/>
                      <w:szCs w:val="24"/>
                      <w:lang w:val="uk-UA"/>
                    </w:rPr>
                    <w:t>КНП «Вінницька обласна клінічна лікарня ім. М.І.Пирогова Вінницької обласної ради»</w:t>
                  </w:r>
                </w:p>
                <w:p w:rsidR="00741DAB" w:rsidRPr="006C0F11" w:rsidRDefault="00741DAB" w:rsidP="008539BE">
                  <w:pPr>
                    <w:framePr w:hSpace="180" w:wrap="around" w:vAnchor="text" w:hAnchor="margin" w:y="111"/>
                    <w:spacing w:line="264" w:lineRule="auto"/>
                    <w:contextualSpacing/>
                    <w:jc w:val="both"/>
                    <w:rPr>
                      <w:rFonts w:ascii="Times New Roman" w:hAnsi="Times New Roman"/>
                      <w:color w:val="000000"/>
                      <w:sz w:val="24"/>
                      <w:szCs w:val="24"/>
                      <w:lang w:val="uk-UA" w:eastAsia="uk-UA"/>
                    </w:rPr>
                  </w:pPr>
                  <w:r w:rsidRPr="006C0F11">
                    <w:rPr>
                      <w:rFonts w:ascii="Times New Roman" w:hAnsi="Times New Roman"/>
                      <w:color w:val="000000"/>
                      <w:sz w:val="24"/>
                      <w:szCs w:val="24"/>
                      <w:lang w:val="uk-UA" w:eastAsia="uk-UA"/>
                    </w:rPr>
                    <w:t xml:space="preserve">21028, </w:t>
                  </w:r>
                  <w:proofErr w:type="spellStart"/>
                  <w:r w:rsidRPr="006C0F11">
                    <w:rPr>
                      <w:rFonts w:ascii="Times New Roman" w:hAnsi="Times New Roman"/>
                      <w:color w:val="000000"/>
                      <w:sz w:val="24"/>
                      <w:szCs w:val="24"/>
                      <w:lang w:val="uk-UA" w:eastAsia="uk-UA"/>
                    </w:rPr>
                    <w:t>м.Вінниця</w:t>
                  </w:r>
                  <w:proofErr w:type="spellEnd"/>
                  <w:r w:rsidRPr="006C0F11">
                    <w:rPr>
                      <w:rFonts w:ascii="Times New Roman" w:hAnsi="Times New Roman"/>
                      <w:color w:val="000000"/>
                      <w:sz w:val="24"/>
                      <w:szCs w:val="24"/>
                      <w:lang w:val="uk-UA" w:eastAsia="uk-UA"/>
                    </w:rPr>
                    <w:t>, вул. Пирогова,46</w:t>
                  </w:r>
                </w:p>
                <w:p w:rsidR="00741DAB" w:rsidRPr="006C0F11" w:rsidRDefault="00741DAB" w:rsidP="008539BE">
                  <w:pPr>
                    <w:framePr w:hSpace="180" w:wrap="around" w:vAnchor="text" w:hAnchor="margin" w:y="111"/>
                    <w:spacing w:line="264" w:lineRule="auto"/>
                    <w:contextualSpacing/>
                    <w:jc w:val="both"/>
                    <w:rPr>
                      <w:rFonts w:ascii="Times New Roman" w:hAnsi="Times New Roman"/>
                      <w:color w:val="000000"/>
                      <w:sz w:val="24"/>
                      <w:szCs w:val="24"/>
                      <w:lang w:val="uk-UA" w:eastAsia="uk-UA"/>
                    </w:rPr>
                  </w:pPr>
                  <w:r w:rsidRPr="006C0F11">
                    <w:rPr>
                      <w:rFonts w:ascii="Times New Roman" w:hAnsi="Times New Roman"/>
                      <w:color w:val="000000"/>
                      <w:sz w:val="24"/>
                      <w:szCs w:val="24"/>
                      <w:lang w:val="uk-UA" w:eastAsia="uk-UA"/>
                    </w:rPr>
                    <w:t>код ЄДРПОУ 02011031,</w:t>
                  </w:r>
                </w:p>
                <w:p w:rsidR="00741DAB" w:rsidRPr="006C0F11" w:rsidRDefault="00741DAB" w:rsidP="008539BE">
                  <w:pPr>
                    <w:framePr w:hSpace="180" w:wrap="around" w:vAnchor="text" w:hAnchor="margin" w:y="111"/>
                    <w:spacing w:line="264" w:lineRule="auto"/>
                    <w:contextualSpacing/>
                    <w:jc w:val="both"/>
                    <w:rPr>
                      <w:rFonts w:ascii="Times New Roman" w:hAnsi="Times New Roman"/>
                      <w:color w:val="000000"/>
                      <w:sz w:val="24"/>
                      <w:szCs w:val="24"/>
                      <w:lang w:val="uk-UA" w:eastAsia="uk-UA"/>
                    </w:rPr>
                  </w:pPr>
                  <w:r w:rsidRPr="006C0F11">
                    <w:rPr>
                      <w:rFonts w:ascii="Times New Roman" w:hAnsi="Times New Roman"/>
                      <w:color w:val="000000"/>
                      <w:sz w:val="24"/>
                      <w:szCs w:val="24"/>
                      <w:lang w:val="uk-UA" w:eastAsia="uk-UA"/>
                    </w:rPr>
                    <w:t>ІПН 020110302282</w:t>
                  </w:r>
                </w:p>
                <w:p w:rsidR="00741DAB" w:rsidRPr="006C0F11" w:rsidRDefault="00741DAB" w:rsidP="008539BE">
                  <w:pPr>
                    <w:framePr w:hSpace="180" w:wrap="around" w:vAnchor="text" w:hAnchor="margin" w:y="111"/>
                    <w:spacing w:line="264" w:lineRule="auto"/>
                    <w:contextualSpacing/>
                    <w:jc w:val="both"/>
                    <w:rPr>
                      <w:rFonts w:ascii="Times New Roman" w:hAnsi="Times New Roman"/>
                      <w:color w:val="000000"/>
                      <w:sz w:val="24"/>
                      <w:szCs w:val="24"/>
                      <w:lang w:val="uk-UA" w:eastAsia="uk-UA"/>
                    </w:rPr>
                  </w:pPr>
                  <w:r w:rsidRPr="006C0F11">
                    <w:rPr>
                      <w:rFonts w:ascii="Times New Roman" w:hAnsi="Times New Roman"/>
                      <w:color w:val="000000"/>
                      <w:sz w:val="24"/>
                      <w:szCs w:val="24"/>
                      <w:lang w:val="uk-UA" w:eastAsia="uk-UA"/>
                    </w:rPr>
                    <w:t xml:space="preserve">р/р </w:t>
                  </w:r>
                  <w:r w:rsidRPr="006C0F11">
                    <w:rPr>
                      <w:rFonts w:ascii="Times New Roman" w:hAnsi="Times New Roman"/>
                      <w:color w:val="000000"/>
                      <w:sz w:val="24"/>
                      <w:szCs w:val="24"/>
                      <w:lang w:val="en-US" w:eastAsia="uk-UA"/>
                    </w:rPr>
                    <w:t>UA</w:t>
                  </w:r>
                  <w:r w:rsidRPr="006C0F11">
                    <w:rPr>
                      <w:rFonts w:ascii="Times New Roman" w:hAnsi="Times New Roman"/>
                      <w:color w:val="000000"/>
                      <w:sz w:val="24"/>
                      <w:szCs w:val="24"/>
                      <w:lang w:val="uk-UA" w:eastAsia="uk-UA"/>
                    </w:rPr>
                    <w:t xml:space="preserve">_____________________________________ в </w:t>
                  </w:r>
                  <w:r w:rsidRPr="006C0F11">
                    <w:rPr>
                      <w:rFonts w:ascii="Times New Roman" w:hAnsi="Times New Roman"/>
                      <w:color w:val="000000"/>
                      <w:sz w:val="24"/>
                      <w:szCs w:val="24"/>
                      <w:lang w:eastAsia="uk-UA"/>
                    </w:rPr>
                    <w:t>_______________________________________</w:t>
                  </w:r>
                  <w:r w:rsidRPr="006C0F11">
                    <w:rPr>
                      <w:rFonts w:ascii="Times New Roman" w:hAnsi="Times New Roman"/>
                      <w:color w:val="000000"/>
                      <w:sz w:val="24"/>
                      <w:szCs w:val="24"/>
                      <w:lang w:val="uk-UA" w:eastAsia="uk-UA"/>
                    </w:rPr>
                    <w:t>,</w:t>
                  </w:r>
                </w:p>
                <w:p w:rsidR="00741DAB" w:rsidRPr="006C0F11" w:rsidRDefault="00741DAB" w:rsidP="008539BE">
                  <w:pPr>
                    <w:framePr w:hSpace="180" w:wrap="around" w:vAnchor="text" w:hAnchor="margin" w:y="111"/>
                    <w:spacing w:line="264" w:lineRule="auto"/>
                    <w:contextualSpacing/>
                    <w:rPr>
                      <w:rFonts w:ascii="Times New Roman" w:hAnsi="Times New Roman"/>
                      <w:bCs/>
                      <w:color w:val="000000"/>
                      <w:spacing w:val="-1"/>
                      <w:sz w:val="24"/>
                      <w:szCs w:val="24"/>
                      <w:lang w:val="uk-UA" w:eastAsia="uk-UA"/>
                    </w:rPr>
                  </w:pPr>
                  <w:r w:rsidRPr="006C0F11">
                    <w:rPr>
                      <w:rFonts w:ascii="Times New Roman" w:hAnsi="Times New Roman"/>
                      <w:bCs/>
                      <w:color w:val="000000"/>
                      <w:spacing w:val="-1"/>
                      <w:sz w:val="24"/>
                      <w:szCs w:val="24"/>
                      <w:lang w:val="uk-UA" w:eastAsia="uk-UA"/>
                    </w:rPr>
                    <w:t xml:space="preserve">тел. (0432) </w:t>
                  </w:r>
                  <w:r w:rsidR="00CD75D9">
                    <w:rPr>
                      <w:rFonts w:ascii="Times New Roman" w:hAnsi="Times New Roman"/>
                      <w:bCs/>
                      <w:color w:val="000000"/>
                      <w:spacing w:val="-1"/>
                      <w:sz w:val="24"/>
                      <w:szCs w:val="24"/>
                      <w:lang w:val="uk-UA" w:eastAsia="uk-UA"/>
                    </w:rPr>
                    <w:t>66-01-77</w:t>
                  </w:r>
                  <w:r w:rsidRPr="006C0F11">
                    <w:rPr>
                      <w:rFonts w:ascii="Times New Roman" w:hAnsi="Times New Roman"/>
                      <w:bCs/>
                      <w:color w:val="000000"/>
                      <w:spacing w:val="-1"/>
                      <w:sz w:val="24"/>
                      <w:szCs w:val="24"/>
                      <w:lang w:val="uk-UA" w:eastAsia="uk-UA"/>
                    </w:rPr>
                    <w:t>,</w:t>
                  </w:r>
                </w:p>
                <w:p w:rsidR="00741DAB" w:rsidRPr="006C0F11" w:rsidRDefault="00741DAB" w:rsidP="008539BE">
                  <w:pPr>
                    <w:framePr w:hSpace="180" w:wrap="around" w:vAnchor="text" w:hAnchor="margin" w:y="111"/>
                    <w:spacing w:line="264" w:lineRule="auto"/>
                    <w:contextualSpacing/>
                    <w:rPr>
                      <w:rFonts w:ascii="Times New Roman" w:hAnsi="Times New Roman"/>
                      <w:bCs/>
                      <w:color w:val="000000"/>
                      <w:spacing w:val="-1"/>
                      <w:sz w:val="24"/>
                      <w:szCs w:val="24"/>
                      <w:lang w:val="uk-UA" w:eastAsia="uk-UA"/>
                    </w:rPr>
                  </w:pPr>
                  <w:r w:rsidRPr="006C0F11">
                    <w:rPr>
                      <w:rFonts w:ascii="Times New Roman" w:hAnsi="Times New Roman"/>
                      <w:bCs/>
                      <w:color w:val="000000"/>
                      <w:spacing w:val="-1"/>
                      <w:sz w:val="24"/>
                      <w:szCs w:val="24"/>
                      <w:lang w:val="uk-UA" w:eastAsia="uk-UA"/>
                    </w:rPr>
                    <w:t>e-</w:t>
                  </w:r>
                  <w:proofErr w:type="spellStart"/>
                  <w:r w:rsidRPr="006C0F11">
                    <w:rPr>
                      <w:rFonts w:ascii="Times New Roman" w:hAnsi="Times New Roman"/>
                      <w:bCs/>
                      <w:color w:val="000000"/>
                      <w:spacing w:val="-1"/>
                      <w:sz w:val="24"/>
                      <w:szCs w:val="24"/>
                      <w:lang w:val="uk-UA" w:eastAsia="uk-UA"/>
                    </w:rPr>
                    <w:t>mail</w:t>
                  </w:r>
                  <w:proofErr w:type="spellEnd"/>
                  <w:r w:rsidRPr="006C0F11">
                    <w:rPr>
                      <w:rFonts w:ascii="Times New Roman" w:hAnsi="Times New Roman"/>
                      <w:bCs/>
                      <w:color w:val="000000"/>
                      <w:spacing w:val="-1"/>
                      <w:sz w:val="24"/>
                      <w:szCs w:val="24"/>
                      <w:lang w:val="uk-UA" w:eastAsia="uk-UA"/>
                    </w:rPr>
                    <w:t xml:space="preserve">: </w:t>
                  </w:r>
                  <w:r w:rsidRPr="006C0F11">
                    <w:rPr>
                      <w:rFonts w:ascii="Times New Roman" w:hAnsi="Times New Roman"/>
                      <w:color w:val="000000"/>
                      <w:sz w:val="24"/>
                      <w:szCs w:val="24"/>
                      <w:lang w:val="en-US"/>
                    </w:rPr>
                    <w:t>ks_nch@ukr.net</w:t>
                  </w:r>
                </w:p>
                <w:p w:rsidR="00741DAB" w:rsidRPr="006C0F11" w:rsidRDefault="00741DAB" w:rsidP="008539BE">
                  <w:pPr>
                    <w:framePr w:hSpace="180" w:wrap="around" w:vAnchor="text" w:hAnchor="margin" w:y="111"/>
                    <w:spacing w:line="264" w:lineRule="auto"/>
                    <w:contextualSpacing/>
                    <w:rPr>
                      <w:rFonts w:ascii="Times New Roman" w:hAnsi="Times New Roman"/>
                      <w:color w:val="000000"/>
                      <w:spacing w:val="-1"/>
                      <w:sz w:val="24"/>
                      <w:szCs w:val="24"/>
                      <w:lang w:val="uk-UA" w:eastAsia="uk-UA"/>
                    </w:rPr>
                  </w:pPr>
                </w:p>
                <w:p w:rsidR="00741DAB" w:rsidRDefault="00741DAB" w:rsidP="008539BE">
                  <w:pPr>
                    <w:framePr w:hSpace="180" w:wrap="around" w:vAnchor="text" w:hAnchor="margin" w:y="111"/>
                    <w:snapToGrid w:val="0"/>
                    <w:spacing w:line="264" w:lineRule="auto"/>
                    <w:contextualSpacing/>
                    <w:rPr>
                      <w:rFonts w:ascii="Times New Roman" w:hAnsi="Times New Roman"/>
                      <w:b/>
                      <w:color w:val="000000"/>
                      <w:sz w:val="24"/>
                      <w:szCs w:val="24"/>
                      <w:lang w:val="uk-UA"/>
                    </w:rPr>
                  </w:pPr>
                </w:p>
                <w:p w:rsidR="00741DAB" w:rsidRPr="006C0F11" w:rsidRDefault="00741DAB" w:rsidP="008539BE">
                  <w:pPr>
                    <w:framePr w:hSpace="180" w:wrap="around" w:vAnchor="text" w:hAnchor="margin" w:y="111"/>
                    <w:snapToGrid w:val="0"/>
                    <w:spacing w:line="264" w:lineRule="auto"/>
                    <w:contextualSpacing/>
                    <w:rPr>
                      <w:rFonts w:ascii="Times New Roman" w:hAnsi="Times New Roman"/>
                      <w:b/>
                      <w:color w:val="000000"/>
                      <w:sz w:val="24"/>
                      <w:szCs w:val="24"/>
                      <w:lang w:val="uk-UA"/>
                    </w:rPr>
                  </w:pPr>
                </w:p>
                <w:p w:rsidR="00741DAB" w:rsidRPr="006C0F11" w:rsidRDefault="00741DAB" w:rsidP="008539BE">
                  <w:pPr>
                    <w:framePr w:hSpace="180" w:wrap="around" w:vAnchor="text" w:hAnchor="margin" w:y="111"/>
                    <w:snapToGrid w:val="0"/>
                    <w:spacing w:line="264" w:lineRule="auto"/>
                    <w:contextualSpacing/>
                    <w:rPr>
                      <w:rFonts w:ascii="Times New Roman" w:hAnsi="Times New Roman"/>
                      <w:b/>
                      <w:color w:val="000000"/>
                      <w:sz w:val="24"/>
                      <w:szCs w:val="24"/>
                      <w:lang w:val="uk-UA"/>
                    </w:rPr>
                  </w:pPr>
                </w:p>
                <w:p w:rsidR="00741DAB" w:rsidRPr="006C0F11" w:rsidRDefault="008539BE" w:rsidP="008539BE">
                  <w:pPr>
                    <w:framePr w:hSpace="180" w:wrap="around" w:vAnchor="text" w:hAnchor="margin" w:y="111"/>
                    <w:snapToGrid w:val="0"/>
                    <w:spacing w:line="264" w:lineRule="auto"/>
                    <w:contextualSpacing/>
                    <w:rPr>
                      <w:rFonts w:ascii="Times New Roman" w:hAnsi="Times New Roman"/>
                      <w:b/>
                      <w:color w:val="000000"/>
                      <w:sz w:val="24"/>
                      <w:szCs w:val="24"/>
                      <w:lang w:val="uk-UA"/>
                    </w:rPr>
                  </w:pPr>
                  <w:proofErr w:type="spellStart"/>
                  <w:r>
                    <w:rPr>
                      <w:rFonts w:ascii="Times New Roman" w:hAnsi="Times New Roman"/>
                      <w:b/>
                      <w:color w:val="000000"/>
                      <w:sz w:val="24"/>
                      <w:szCs w:val="24"/>
                      <w:lang w:val="uk-UA"/>
                    </w:rPr>
                    <w:t>в.о</w:t>
                  </w:r>
                  <w:proofErr w:type="spellEnd"/>
                  <w:r>
                    <w:rPr>
                      <w:rFonts w:ascii="Times New Roman" w:hAnsi="Times New Roman"/>
                      <w:b/>
                      <w:color w:val="000000"/>
                      <w:sz w:val="24"/>
                      <w:szCs w:val="24"/>
                      <w:lang w:val="uk-UA"/>
                    </w:rPr>
                    <w:t xml:space="preserve">. </w:t>
                  </w:r>
                  <w:r w:rsidR="00741DAB" w:rsidRPr="006C0F11">
                    <w:rPr>
                      <w:rFonts w:ascii="Times New Roman" w:hAnsi="Times New Roman"/>
                      <w:b/>
                      <w:color w:val="000000"/>
                      <w:sz w:val="24"/>
                      <w:szCs w:val="24"/>
                      <w:lang w:val="uk-UA"/>
                    </w:rPr>
                    <w:t>Директор</w:t>
                  </w:r>
                  <w:r>
                    <w:rPr>
                      <w:rFonts w:ascii="Times New Roman" w:hAnsi="Times New Roman"/>
                      <w:b/>
                      <w:color w:val="000000"/>
                      <w:sz w:val="24"/>
                      <w:szCs w:val="24"/>
                      <w:lang w:val="uk-UA"/>
                    </w:rPr>
                    <w:t>а</w:t>
                  </w:r>
                </w:p>
                <w:p w:rsidR="00741DAB" w:rsidRPr="006C0F11" w:rsidRDefault="00741DAB" w:rsidP="008539BE">
                  <w:pPr>
                    <w:framePr w:hSpace="180" w:wrap="around" w:vAnchor="text" w:hAnchor="margin" w:y="111"/>
                    <w:snapToGrid w:val="0"/>
                    <w:spacing w:line="264" w:lineRule="auto"/>
                    <w:contextualSpacing/>
                    <w:rPr>
                      <w:rFonts w:ascii="Times New Roman" w:hAnsi="Times New Roman"/>
                      <w:b/>
                      <w:color w:val="000000"/>
                      <w:sz w:val="24"/>
                      <w:szCs w:val="24"/>
                      <w:lang w:val="uk-UA"/>
                    </w:rPr>
                  </w:pPr>
                </w:p>
                <w:p w:rsidR="00741DAB" w:rsidRPr="006C0F11" w:rsidRDefault="00741DAB" w:rsidP="008539BE">
                  <w:pPr>
                    <w:framePr w:hSpace="180" w:wrap="around" w:vAnchor="text" w:hAnchor="margin" w:y="111"/>
                    <w:snapToGrid w:val="0"/>
                    <w:spacing w:line="264" w:lineRule="auto"/>
                    <w:contextualSpacing/>
                    <w:rPr>
                      <w:rFonts w:ascii="Times New Roman" w:hAnsi="Times New Roman"/>
                      <w:b/>
                      <w:color w:val="000000"/>
                      <w:spacing w:val="-1"/>
                      <w:sz w:val="24"/>
                      <w:szCs w:val="24"/>
                      <w:lang w:val="uk-UA"/>
                    </w:rPr>
                  </w:pPr>
                  <w:r w:rsidRPr="006C0F11">
                    <w:rPr>
                      <w:rFonts w:ascii="Times New Roman" w:hAnsi="Times New Roman"/>
                      <w:b/>
                      <w:color w:val="000000"/>
                      <w:spacing w:val="-1"/>
                      <w:sz w:val="24"/>
                      <w:szCs w:val="24"/>
                      <w:lang w:val="uk-UA"/>
                    </w:rPr>
                    <w:t xml:space="preserve">____________________ </w:t>
                  </w:r>
                  <w:r w:rsidRPr="006C0F11">
                    <w:rPr>
                      <w:rFonts w:ascii="Times New Roman" w:hAnsi="Times New Roman"/>
                      <w:b/>
                      <w:color w:val="000000"/>
                      <w:sz w:val="24"/>
                      <w:szCs w:val="24"/>
                      <w:lang w:val="uk-UA"/>
                    </w:rPr>
                    <w:t>О.Б.</w:t>
                  </w:r>
                  <w:proofErr w:type="spellStart"/>
                  <w:r w:rsidRPr="006C0F11">
                    <w:rPr>
                      <w:rFonts w:ascii="Times New Roman" w:hAnsi="Times New Roman"/>
                      <w:b/>
                      <w:color w:val="000000"/>
                      <w:sz w:val="24"/>
                      <w:szCs w:val="24"/>
                      <w:lang w:val="uk-UA"/>
                    </w:rPr>
                    <w:t>Жупанов</w:t>
                  </w:r>
                  <w:proofErr w:type="spellEnd"/>
                </w:p>
                <w:p w:rsidR="00741DAB" w:rsidRPr="006C0F11" w:rsidRDefault="00741DAB" w:rsidP="008539BE">
                  <w:pPr>
                    <w:framePr w:hSpace="180" w:wrap="around" w:vAnchor="text" w:hAnchor="margin" w:y="111"/>
                    <w:snapToGrid w:val="0"/>
                    <w:spacing w:line="264" w:lineRule="auto"/>
                    <w:contextualSpacing/>
                    <w:rPr>
                      <w:rFonts w:ascii="Times New Roman" w:hAnsi="Times New Roman"/>
                      <w:sz w:val="24"/>
                      <w:szCs w:val="24"/>
                      <w:lang w:val="uk-UA"/>
                    </w:rPr>
                  </w:pPr>
                  <w:proofErr w:type="spellStart"/>
                  <w:r w:rsidRPr="006C0F11">
                    <w:rPr>
                      <w:rFonts w:ascii="Times New Roman" w:hAnsi="Times New Roman"/>
                      <w:sz w:val="24"/>
                      <w:szCs w:val="24"/>
                      <w:lang w:val="uk-UA"/>
                    </w:rPr>
                    <w:t>м.п</w:t>
                  </w:r>
                  <w:proofErr w:type="spellEnd"/>
                  <w:r w:rsidRPr="006C0F11">
                    <w:rPr>
                      <w:rFonts w:ascii="Times New Roman" w:hAnsi="Times New Roman"/>
                      <w:sz w:val="24"/>
                      <w:szCs w:val="24"/>
                      <w:lang w:val="uk-UA"/>
                    </w:rPr>
                    <w:t>.</w:t>
                  </w:r>
                </w:p>
              </w:tc>
              <w:tc>
                <w:tcPr>
                  <w:tcW w:w="5019" w:type="dxa"/>
                  <w:shd w:val="clear" w:color="auto" w:fill="auto"/>
                </w:tcPr>
                <w:p w:rsidR="00741DAB" w:rsidRPr="006C0F11" w:rsidRDefault="00741DAB" w:rsidP="008539BE">
                  <w:pPr>
                    <w:framePr w:hSpace="180" w:wrap="around" w:vAnchor="text" w:hAnchor="margin" w:y="111"/>
                    <w:snapToGrid w:val="0"/>
                    <w:spacing w:line="264" w:lineRule="auto"/>
                    <w:contextualSpacing/>
                    <w:jc w:val="center"/>
                    <w:rPr>
                      <w:rFonts w:ascii="Times New Roman" w:hAnsi="Times New Roman"/>
                      <w:b/>
                      <w:sz w:val="24"/>
                      <w:szCs w:val="24"/>
                      <w:lang w:val="uk-UA"/>
                    </w:rPr>
                  </w:pPr>
                  <w:r w:rsidRPr="006C0F11">
                    <w:rPr>
                      <w:rFonts w:ascii="Times New Roman" w:hAnsi="Times New Roman"/>
                      <w:b/>
                      <w:sz w:val="24"/>
                      <w:szCs w:val="24"/>
                      <w:u w:val="single"/>
                      <w:lang w:val="uk-UA"/>
                    </w:rPr>
                    <w:t>ПОСТАЧАЛЬНИК</w:t>
                  </w:r>
                  <w:r w:rsidRPr="006C0F11">
                    <w:rPr>
                      <w:rFonts w:ascii="Times New Roman" w:hAnsi="Times New Roman"/>
                      <w:b/>
                      <w:sz w:val="24"/>
                      <w:szCs w:val="24"/>
                      <w:lang w:val="uk-UA"/>
                    </w:rPr>
                    <w:t>:</w:t>
                  </w:r>
                </w:p>
                <w:p w:rsidR="00741DAB" w:rsidRPr="006C0F11" w:rsidRDefault="00741DAB" w:rsidP="008539BE">
                  <w:pPr>
                    <w:framePr w:hSpace="180" w:wrap="around" w:vAnchor="text" w:hAnchor="margin" w:y="111"/>
                    <w:spacing w:line="264" w:lineRule="auto"/>
                    <w:contextualSpacing/>
                    <w:jc w:val="center"/>
                    <w:rPr>
                      <w:rFonts w:ascii="Times New Roman" w:hAnsi="Times New Roman"/>
                      <w:bCs/>
                      <w:spacing w:val="-1"/>
                      <w:sz w:val="24"/>
                      <w:szCs w:val="24"/>
                      <w:lang w:val="uk-UA" w:eastAsia="uk-UA"/>
                    </w:rPr>
                  </w:pPr>
                  <w:r w:rsidRPr="006C0F11">
                    <w:rPr>
                      <w:rFonts w:ascii="Times New Roman" w:hAnsi="Times New Roman"/>
                      <w:sz w:val="24"/>
                      <w:szCs w:val="24"/>
                      <w:lang w:val="uk-UA" w:eastAsia="uk-UA"/>
                    </w:rPr>
                    <w:t>________________________________________</w:t>
                  </w:r>
                </w:p>
                <w:p w:rsidR="00741DAB" w:rsidRPr="006C0F11" w:rsidRDefault="00741DAB" w:rsidP="008539BE">
                  <w:pPr>
                    <w:framePr w:hSpace="180" w:wrap="around" w:vAnchor="text" w:hAnchor="margin" w:y="111"/>
                    <w:spacing w:line="264" w:lineRule="auto"/>
                    <w:contextualSpacing/>
                    <w:jc w:val="center"/>
                    <w:rPr>
                      <w:rFonts w:ascii="Times New Roman" w:hAnsi="Times New Roman"/>
                      <w:bCs/>
                      <w:spacing w:val="-1"/>
                      <w:sz w:val="24"/>
                      <w:szCs w:val="24"/>
                      <w:lang w:val="uk-UA" w:eastAsia="uk-UA"/>
                    </w:rPr>
                  </w:pPr>
                  <w:r w:rsidRPr="006C0F11">
                    <w:rPr>
                      <w:rFonts w:ascii="Times New Roman" w:hAnsi="Times New Roman"/>
                      <w:sz w:val="24"/>
                      <w:szCs w:val="24"/>
                      <w:lang w:val="uk-UA" w:eastAsia="uk-UA"/>
                    </w:rPr>
                    <w:t>________________________________________</w:t>
                  </w:r>
                </w:p>
                <w:p w:rsidR="00741DAB" w:rsidRPr="006C0F11" w:rsidRDefault="00741DAB" w:rsidP="008539BE">
                  <w:pPr>
                    <w:framePr w:hSpace="180" w:wrap="around" w:vAnchor="text" w:hAnchor="margin" w:y="111"/>
                    <w:spacing w:line="264" w:lineRule="auto"/>
                    <w:contextualSpacing/>
                    <w:rPr>
                      <w:rFonts w:ascii="Times New Roman" w:hAnsi="Times New Roman"/>
                      <w:sz w:val="24"/>
                      <w:szCs w:val="24"/>
                      <w:lang w:val="uk-UA" w:eastAsia="uk-UA"/>
                    </w:rPr>
                  </w:pPr>
                </w:p>
                <w:p w:rsidR="00741DAB" w:rsidRPr="006C0F11" w:rsidRDefault="00741DAB" w:rsidP="008539BE">
                  <w:pPr>
                    <w:framePr w:hSpace="180" w:wrap="around" w:vAnchor="text" w:hAnchor="margin" w:y="111"/>
                    <w:spacing w:line="264" w:lineRule="auto"/>
                    <w:contextualSpacing/>
                    <w:jc w:val="both"/>
                    <w:rPr>
                      <w:rFonts w:ascii="Times New Roman" w:hAnsi="Times New Roman"/>
                      <w:sz w:val="24"/>
                      <w:szCs w:val="24"/>
                      <w:lang w:val="uk-UA" w:eastAsia="uk-UA"/>
                    </w:rPr>
                  </w:pPr>
                  <w:r w:rsidRPr="006C0F11">
                    <w:rPr>
                      <w:rFonts w:ascii="Times New Roman" w:hAnsi="Times New Roman"/>
                      <w:sz w:val="24"/>
                      <w:szCs w:val="24"/>
                      <w:lang w:val="uk-UA" w:eastAsia="uk-UA"/>
                    </w:rPr>
                    <w:t>__________</w:t>
                  </w:r>
                  <w:r w:rsidR="00CD75D9">
                    <w:rPr>
                      <w:rFonts w:ascii="Times New Roman" w:hAnsi="Times New Roman"/>
                      <w:sz w:val="24"/>
                      <w:szCs w:val="24"/>
                      <w:lang w:val="uk-UA" w:eastAsia="uk-UA"/>
                    </w:rPr>
                    <w:t>______________________________</w:t>
                  </w:r>
                </w:p>
                <w:p w:rsidR="00741DAB" w:rsidRPr="006C0F11" w:rsidRDefault="00741DAB" w:rsidP="008539BE">
                  <w:pPr>
                    <w:framePr w:hSpace="180" w:wrap="around" w:vAnchor="text" w:hAnchor="margin" w:y="111"/>
                    <w:spacing w:line="264" w:lineRule="auto"/>
                    <w:contextualSpacing/>
                    <w:jc w:val="both"/>
                    <w:rPr>
                      <w:rFonts w:ascii="Times New Roman" w:hAnsi="Times New Roman"/>
                      <w:sz w:val="24"/>
                      <w:szCs w:val="24"/>
                      <w:lang w:val="uk-UA" w:eastAsia="uk-UA"/>
                    </w:rPr>
                  </w:pPr>
                  <w:r w:rsidRPr="006C0F11">
                    <w:rPr>
                      <w:rFonts w:ascii="Times New Roman" w:hAnsi="Times New Roman"/>
                      <w:sz w:val="24"/>
                      <w:szCs w:val="24"/>
                      <w:lang w:val="uk-UA" w:eastAsia="uk-UA"/>
                    </w:rPr>
                    <w:t>___________</w:t>
                  </w:r>
                  <w:r w:rsidR="00CD75D9">
                    <w:rPr>
                      <w:rFonts w:ascii="Times New Roman" w:hAnsi="Times New Roman"/>
                      <w:sz w:val="24"/>
                      <w:szCs w:val="24"/>
                      <w:lang w:val="uk-UA" w:eastAsia="uk-UA"/>
                    </w:rPr>
                    <w:t>_____________________________</w:t>
                  </w:r>
                  <w:r w:rsidRPr="006C0F11">
                    <w:rPr>
                      <w:rFonts w:ascii="Times New Roman" w:hAnsi="Times New Roman"/>
                      <w:sz w:val="24"/>
                      <w:szCs w:val="24"/>
                      <w:lang w:val="uk-UA" w:eastAsia="uk-UA"/>
                    </w:rPr>
                    <w:t xml:space="preserve"> </w:t>
                  </w:r>
                </w:p>
                <w:p w:rsidR="00741DAB" w:rsidRPr="006C0F11" w:rsidRDefault="00741DAB" w:rsidP="008539BE">
                  <w:pPr>
                    <w:framePr w:hSpace="180" w:wrap="around" w:vAnchor="text" w:hAnchor="margin" w:y="111"/>
                    <w:spacing w:line="264" w:lineRule="auto"/>
                    <w:contextualSpacing/>
                    <w:jc w:val="both"/>
                    <w:rPr>
                      <w:rFonts w:ascii="Times New Roman" w:hAnsi="Times New Roman"/>
                      <w:sz w:val="24"/>
                      <w:szCs w:val="24"/>
                      <w:lang w:val="uk-UA" w:eastAsia="uk-UA"/>
                    </w:rPr>
                  </w:pPr>
                  <w:r w:rsidRPr="006C0F11">
                    <w:rPr>
                      <w:rFonts w:ascii="Times New Roman" w:hAnsi="Times New Roman"/>
                      <w:sz w:val="24"/>
                      <w:szCs w:val="24"/>
                      <w:lang w:val="uk-UA" w:eastAsia="uk-UA"/>
                    </w:rPr>
                    <w:t>код ЄДРПОУ _______________________,</w:t>
                  </w:r>
                </w:p>
                <w:p w:rsidR="00741DAB" w:rsidRPr="00CD75D9" w:rsidRDefault="00741DAB" w:rsidP="008539BE">
                  <w:pPr>
                    <w:framePr w:hSpace="180" w:wrap="around" w:vAnchor="text" w:hAnchor="margin" w:y="111"/>
                    <w:spacing w:line="264" w:lineRule="auto"/>
                    <w:contextualSpacing/>
                    <w:jc w:val="both"/>
                    <w:rPr>
                      <w:rFonts w:ascii="Times New Roman" w:hAnsi="Times New Roman"/>
                      <w:sz w:val="24"/>
                      <w:szCs w:val="24"/>
                      <w:lang w:val="uk-UA" w:eastAsia="uk-UA"/>
                    </w:rPr>
                  </w:pPr>
                  <w:r w:rsidRPr="006C0F11">
                    <w:rPr>
                      <w:rFonts w:ascii="Times New Roman" w:hAnsi="Times New Roman"/>
                      <w:sz w:val="24"/>
                      <w:szCs w:val="24"/>
                      <w:lang w:val="uk-UA" w:eastAsia="uk-UA"/>
                    </w:rPr>
                    <w:t xml:space="preserve">р/р </w:t>
                  </w:r>
                  <w:r w:rsidRPr="006C0F11">
                    <w:rPr>
                      <w:rFonts w:ascii="Times New Roman" w:hAnsi="Times New Roman"/>
                      <w:sz w:val="24"/>
                      <w:szCs w:val="24"/>
                      <w:lang w:val="en-US" w:eastAsia="uk-UA"/>
                    </w:rPr>
                    <w:t>UA</w:t>
                  </w:r>
                  <w:r w:rsidRPr="006C0F11">
                    <w:rPr>
                      <w:rFonts w:ascii="Times New Roman" w:hAnsi="Times New Roman"/>
                      <w:sz w:val="24"/>
                      <w:szCs w:val="24"/>
                      <w:lang w:val="uk-UA" w:eastAsia="uk-UA"/>
                    </w:rPr>
                    <w:t xml:space="preserve">_____________________________________ в </w:t>
                  </w:r>
                  <w:r w:rsidRPr="006C0F11">
                    <w:rPr>
                      <w:rFonts w:ascii="Times New Roman" w:hAnsi="Times New Roman"/>
                      <w:sz w:val="24"/>
                      <w:szCs w:val="24"/>
                      <w:lang w:eastAsia="uk-UA"/>
                    </w:rPr>
                    <w:t>_________</w:t>
                  </w:r>
                  <w:r w:rsidR="00CD75D9">
                    <w:rPr>
                      <w:rFonts w:ascii="Times New Roman" w:hAnsi="Times New Roman"/>
                      <w:sz w:val="24"/>
                      <w:szCs w:val="24"/>
                      <w:lang w:eastAsia="uk-UA"/>
                    </w:rPr>
                    <w:t>________</w:t>
                  </w:r>
                </w:p>
                <w:p w:rsidR="00741DAB" w:rsidRPr="006C0F11" w:rsidRDefault="00741DAB" w:rsidP="008539BE">
                  <w:pPr>
                    <w:framePr w:hSpace="180" w:wrap="around" w:vAnchor="text" w:hAnchor="margin" w:y="111"/>
                    <w:spacing w:line="264" w:lineRule="auto"/>
                    <w:contextualSpacing/>
                    <w:rPr>
                      <w:rFonts w:ascii="Times New Roman" w:hAnsi="Times New Roman"/>
                      <w:bCs/>
                      <w:spacing w:val="-1"/>
                      <w:sz w:val="24"/>
                      <w:szCs w:val="24"/>
                      <w:lang w:val="uk-UA" w:eastAsia="uk-UA"/>
                    </w:rPr>
                  </w:pPr>
                  <w:r w:rsidRPr="006C0F11">
                    <w:rPr>
                      <w:rFonts w:ascii="Times New Roman" w:hAnsi="Times New Roman"/>
                      <w:bCs/>
                      <w:spacing w:val="-1"/>
                      <w:sz w:val="24"/>
                      <w:szCs w:val="24"/>
                      <w:lang w:val="uk-UA" w:eastAsia="uk-UA"/>
                    </w:rPr>
                    <w:t>тел. __________________________,</w:t>
                  </w:r>
                </w:p>
                <w:p w:rsidR="00741DAB" w:rsidRPr="006C0F11" w:rsidRDefault="00741DAB" w:rsidP="008539BE">
                  <w:pPr>
                    <w:framePr w:hSpace="180" w:wrap="around" w:vAnchor="text" w:hAnchor="margin" w:y="111"/>
                    <w:spacing w:line="264" w:lineRule="auto"/>
                    <w:contextualSpacing/>
                    <w:rPr>
                      <w:rFonts w:ascii="Times New Roman" w:hAnsi="Times New Roman"/>
                      <w:spacing w:val="-1"/>
                      <w:sz w:val="24"/>
                      <w:szCs w:val="24"/>
                      <w:lang w:val="uk-UA" w:eastAsia="uk-UA"/>
                    </w:rPr>
                  </w:pPr>
                  <w:r w:rsidRPr="006C0F11">
                    <w:rPr>
                      <w:rFonts w:ascii="Times New Roman" w:hAnsi="Times New Roman"/>
                      <w:bCs/>
                      <w:spacing w:val="-1"/>
                      <w:sz w:val="24"/>
                      <w:szCs w:val="24"/>
                      <w:lang w:val="uk-UA" w:eastAsia="uk-UA"/>
                    </w:rPr>
                    <w:t>e-</w:t>
                  </w:r>
                  <w:proofErr w:type="spellStart"/>
                  <w:r w:rsidRPr="006C0F11">
                    <w:rPr>
                      <w:rFonts w:ascii="Times New Roman" w:hAnsi="Times New Roman"/>
                      <w:bCs/>
                      <w:spacing w:val="-1"/>
                      <w:sz w:val="24"/>
                      <w:szCs w:val="24"/>
                      <w:lang w:val="uk-UA" w:eastAsia="uk-UA"/>
                    </w:rPr>
                    <w:t>mail</w:t>
                  </w:r>
                  <w:proofErr w:type="spellEnd"/>
                  <w:r w:rsidRPr="006C0F11">
                    <w:rPr>
                      <w:rFonts w:ascii="Times New Roman" w:hAnsi="Times New Roman"/>
                      <w:bCs/>
                      <w:spacing w:val="-1"/>
                      <w:sz w:val="24"/>
                      <w:szCs w:val="24"/>
                      <w:lang w:val="uk-UA" w:eastAsia="uk-UA"/>
                    </w:rPr>
                    <w:t>: ________________________</w:t>
                  </w:r>
                </w:p>
                <w:p w:rsidR="00741DAB" w:rsidRPr="006C0F11" w:rsidRDefault="00741DAB" w:rsidP="008539BE">
                  <w:pPr>
                    <w:framePr w:hSpace="180" w:wrap="around" w:vAnchor="text" w:hAnchor="margin" w:y="111"/>
                    <w:snapToGrid w:val="0"/>
                    <w:spacing w:line="264" w:lineRule="auto"/>
                    <w:contextualSpacing/>
                    <w:rPr>
                      <w:rFonts w:ascii="Times New Roman" w:hAnsi="Times New Roman"/>
                      <w:b/>
                      <w:sz w:val="24"/>
                      <w:szCs w:val="24"/>
                      <w:lang w:val="uk-UA"/>
                    </w:rPr>
                  </w:pPr>
                </w:p>
                <w:p w:rsidR="00741DAB" w:rsidRDefault="00741DAB" w:rsidP="008539BE">
                  <w:pPr>
                    <w:framePr w:hSpace="180" w:wrap="around" w:vAnchor="text" w:hAnchor="margin" w:y="111"/>
                    <w:spacing w:line="264" w:lineRule="auto"/>
                    <w:contextualSpacing/>
                    <w:rPr>
                      <w:rFonts w:ascii="Times New Roman" w:hAnsi="Times New Roman"/>
                      <w:b/>
                      <w:sz w:val="24"/>
                      <w:szCs w:val="24"/>
                      <w:lang w:val="uk-UA" w:eastAsia="uk-UA"/>
                    </w:rPr>
                  </w:pPr>
                </w:p>
                <w:p w:rsidR="00CD75D9" w:rsidRDefault="00CD75D9" w:rsidP="008539BE">
                  <w:pPr>
                    <w:framePr w:hSpace="180" w:wrap="around" w:vAnchor="text" w:hAnchor="margin" w:y="111"/>
                    <w:spacing w:line="264" w:lineRule="auto"/>
                    <w:contextualSpacing/>
                    <w:rPr>
                      <w:rFonts w:ascii="Times New Roman" w:hAnsi="Times New Roman"/>
                      <w:b/>
                      <w:sz w:val="24"/>
                      <w:szCs w:val="24"/>
                      <w:lang w:val="uk-UA" w:eastAsia="uk-UA"/>
                    </w:rPr>
                  </w:pPr>
                </w:p>
                <w:p w:rsidR="00CD75D9" w:rsidRDefault="00CD75D9" w:rsidP="008539BE">
                  <w:pPr>
                    <w:framePr w:hSpace="180" w:wrap="around" w:vAnchor="text" w:hAnchor="margin" w:y="111"/>
                    <w:spacing w:line="264" w:lineRule="auto"/>
                    <w:contextualSpacing/>
                    <w:rPr>
                      <w:rFonts w:ascii="Times New Roman" w:hAnsi="Times New Roman"/>
                      <w:b/>
                      <w:sz w:val="24"/>
                      <w:szCs w:val="24"/>
                      <w:lang w:val="uk-UA" w:eastAsia="uk-UA"/>
                    </w:rPr>
                  </w:pPr>
                </w:p>
                <w:p w:rsidR="00CD75D9" w:rsidRDefault="00CD75D9" w:rsidP="008539BE">
                  <w:pPr>
                    <w:framePr w:hSpace="180" w:wrap="around" w:vAnchor="text" w:hAnchor="margin" w:y="111"/>
                    <w:spacing w:line="264" w:lineRule="auto"/>
                    <w:contextualSpacing/>
                    <w:rPr>
                      <w:rFonts w:ascii="Times New Roman" w:hAnsi="Times New Roman"/>
                      <w:b/>
                      <w:sz w:val="24"/>
                      <w:szCs w:val="24"/>
                      <w:lang w:val="uk-UA" w:eastAsia="uk-UA"/>
                    </w:rPr>
                  </w:pPr>
                </w:p>
                <w:p w:rsidR="00CD75D9" w:rsidRDefault="00CD75D9" w:rsidP="008539BE">
                  <w:pPr>
                    <w:framePr w:hSpace="180" w:wrap="around" w:vAnchor="text" w:hAnchor="margin" w:y="111"/>
                    <w:spacing w:line="264" w:lineRule="auto"/>
                    <w:contextualSpacing/>
                    <w:rPr>
                      <w:rFonts w:ascii="Times New Roman" w:hAnsi="Times New Roman"/>
                      <w:b/>
                      <w:sz w:val="24"/>
                      <w:szCs w:val="24"/>
                      <w:lang w:val="uk-UA" w:eastAsia="uk-UA"/>
                    </w:rPr>
                  </w:pPr>
                </w:p>
                <w:p w:rsidR="00CD75D9" w:rsidRPr="006C0F11" w:rsidRDefault="00CD75D9" w:rsidP="008539BE">
                  <w:pPr>
                    <w:framePr w:hSpace="180" w:wrap="around" w:vAnchor="text" w:hAnchor="margin" w:y="111"/>
                    <w:spacing w:line="264" w:lineRule="auto"/>
                    <w:contextualSpacing/>
                    <w:rPr>
                      <w:rFonts w:ascii="Times New Roman" w:hAnsi="Times New Roman"/>
                      <w:b/>
                      <w:sz w:val="24"/>
                      <w:szCs w:val="24"/>
                      <w:lang w:val="uk-UA" w:eastAsia="uk-UA"/>
                    </w:rPr>
                  </w:pPr>
                </w:p>
                <w:p w:rsidR="00741DAB" w:rsidRPr="006C0F11" w:rsidRDefault="00741DAB" w:rsidP="008539BE">
                  <w:pPr>
                    <w:framePr w:hSpace="180" w:wrap="around" w:vAnchor="text" w:hAnchor="margin" w:y="111"/>
                    <w:snapToGrid w:val="0"/>
                    <w:spacing w:line="264" w:lineRule="auto"/>
                    <w:contextualSpacing/>
                    <w:rPr>
                      <w:rFonts w:ascii="Times New Roman" w:hAnsi="Times New Roman"/>
                      <w:sz w:val="24"/>
                      <w:szCs w:val="24"/>
                      <w:lang w:val="uk-UA"/>
                    </w:rPr>
                  </w:pPr>
                  <w:r w:rsidRPr="006C0F11">
                    <w:rPr>
                      <w:rFonts w:ascii="Times New Roman" w:hAnsi="Times New Roman"/>
                      <w:b/>
                      <w:sz w:val="24"/>
                      <w:szCs w:val="24"/>
                      <w:lang w:val="uk-UA"/>
                    </w:rPr>
                    <w:t>____________________  ____________</w:t>
                  </w:r>
                </w:p>
                <w:p w:rsidR="00741DAB" w:rsidRPr="006C0F11" w:rsidRDefault="00741DAB" w:rsidP="008539BE">
                  <w:pPr>
                    <w:framePr w:hSpace="180" w:wrap="around" w:vAnchor="text" w:hAnchor="margin" w:y="111"/>
                    <w:snapToGrid w:val="0"/>
                    <w:spacing w:line="264" w:lineRule="auto"/>
                    <w:contextualSpacing/>
                    <w:rPr>
                      <w:rFonts w:ascii="Times New Roman" w:hAnsi="Times New Roman"/>
                      <w:sz w:val="24"/>
                      <w:szCs w:val="24"/>
                      <w:lang w:val="uk-UA"/>
                    </w:rPr>
                  </w:pPr>
                  <w:proofErr w:type="spellStart"/>
                  <w:r w:rsidRPr="006C0F11">
                    <w:rPr>
                      <w:rFonts w:ascii="Times New Roman" w:hAnsi="Times New Roman"/>
                      <w:sz w:val="24"/>
                      <w:szCs w:val="24"/>
                      <w:lang w:val="uk-UA"/>
                    </w:rPr>
                    <w:t>м.п</w:t>
                  </w:r>
                  <w:proofErr w:type="spellEnd"/>
                  <w:r w:rsidRPr="006C0F11">
                    <w:rPr>
                      <w:rFonts w:ascii="Times New Roman" w:hAnsi="Times New Roman"/>
                      <w:sz w:val="24"/>
                      <w:szCs w:val="24"/>
                      <w:lang w:val="uk-UA"/>
                    </w:rPr>
                    <w:t xml:space="preserve">.  </w:t>
                  </w:r>
                </w:p>
              </w:tc>
            </w:tr>
          </w:tbl>
          <w:p w:rsidR="00741DAB" w:rsidRPr="006C0F11" w:rsidRDefault="00741DAB" w:rsidP="00E34492">
            <w:pPr>
              <w:spacing w:line="240" w:lineRule="atLeast"/>
              <w:ind w:left="540" w:hanging="540"/>
              <w:rPr>
                <w:rFonts w:ascii="Times New Roman" w:hAnsi="Times New Roman"/>
                <w:sz w:val="24"/>
                <w:szCs w:val="24"/>
                <w:lang w:val="en-US" w:eastAsia="en-US"/>
              </w:rPr>
            </w:pPr>
          </w:p>
        </w:tc>
      </w:tr>
    </w:tbl>
    <w:p w:rsidR="00741DAB" w:rsidRPr="006C0F11" w:rsidRDefault="00741DAB" w:rsidP="00741DAB">
      <w:pPr>
        <w:tabs>
          <w:tab w:val="left" w:pos="0"/>
        </w:tabs>
        <w:rPr>
          <w:rFonts w:ascii="Times New Roman" w:hAnsi="Times New Roman"/>
          <w:sz w:val="24"/>
          <w:szCs w:val="24"/>
          <w:lang w:val="uk-UA"/>
        </w:rPr>
      </w:pPr>
    </w:p>
    <w:p w:rsidR="00741DAB" w:rsidRPr="006C0F11" w:rsidRDefault="00741DAB" w:rsidP="00741DAB">
      <w:pPr>
        <w:tabs>
          <w:tab w:val="left" w:pos="0"/>
        </w:tabs>
        <w:rPr>
          <w:rFonts w:ascii="Times New Roman" w:hAnsi="Times New Roman"/>
          <w:sz w:val="24"/>
          <w:szCs w:val="24"/>
          <w:lang w:val="uk-UA"/>
        </w:rPr>
      </w:pPr>
    </w:p>
    <w:p w:rsidR="00741DAB" w:rsidRDefault="00741DAB" w:rsidP="00741DAB">
      <w:pPr>
        <w:tabs>
          <w:tab w:val="left" w:pos="0"/>
        </w:tabs>
        <w:rPr>
          <w:rFonts w:ascii="Times New Roman" w:hAnsi="Times New Roman"/>
          <w:sz w:val="24"/>
          <w:szCs w:val="24"/>
          <w:lang w:val="uk-UA"/>
        </w:rPr>
      </w:pPr>
    </w:p>
    <w:p w:rsidR="00741DAB" w:rsidRDefault="00741DAB" w:rsidP="00741DAB">
      <w:pPr>
        <w:tabs>
          <w:tab w:val="left" w:pos="0"/>
        </w:tabs>
        <w:rPr>
          <w:rFonts w:ascii="Times New Roman" w:hAnsi="Times New Roman"/>
          <w:sz w:val="24"/>
          <w:szCs w:val="24"/>
          <w:lang w:val="uk-UA"/>
        </w:rPr>
      </w:pPr>
    </w:p>
    <w:p w:rsidR="00741DAB" w:rsidRDefault="00741DAB" w:rsidP="00741DAB">
      <w:pPr>
        <w:tabs>
          <w:tab w:val="left" w:pos="0"/>
        </w:tabs>
        <w:rPr>
          <w:rFonts w:ascii="Times New Roman" w:hAnsi="Times New Roman"/>
          <w:sz w:val="24"/>
          <w:szCs w:val="24"/>
          <w:lang w:val="uk-UA"/>
        </w:rPr>
      </w:pPr>
    </w:p>
    <w:p w:rsidR="00741DAB" w:rsidRDefault="00741DAB" w:rsidP="00741DAB">
      <w:pPr>
        <w:tabs>
          <w:tab w:val="left" w:pos="0"/>
        </w:tabs>
        <w:rPr>
          <w:rFonts w:ascii="Times New Roman" w:hAnsi="Times New Roman"/>
          <w:sz w:val="24"/>
          <w:szCs w:val="24"/>
          <w:lang w:val="uk-UA"/>
        </w:rPr>
      </w:pPr>
    </w:p>
    <w:p w:rsidR="00741DAB" w:rsidRDefault="00741DAB" w:rsidP="00741DAB">
      <w:pPr>
        <w:tabs>
          <w:tab w:val="left" w:pos="0"/>
        </w:tabs>
        <w:rPr>
          <w:rFonts w:ascii="Times New Roman" w:hAnsi="Times New Roman"/>
          <w:sz w:val="24"/>
          <w:szCs w:val="24"/>
          <w:lang w:val="uk-UA"/>
        </w:rPr>
      </w:pPr>
    </w:p>
    <w:p w:rsidR="00741DAB" w:rsidRDefault="00741DAB" w:rsidP="00741DAB">
      <w:pPr>
        <w:tabs>
          <w:tab w:val="left" w:pos="0"/>
        </w:tabs>
        <w:rPr>
          <w:rFonts w:ascii="Times New Roman" w:hAnsi="Times New Roman"/>
          <w:sz w:val="24"/>
          <w:szCs w:val="24"/>
          <w:lang w:val="uk-UA"/>
        </w:rPr>
      </w:pPr>
    </w:p>
    <w:p w:rsidR="00741DAB" w:rsidRDefault="00741DAB" w:rsidP="00741DAB">
      <w:pPr>
        <w:tabs>
          <w:tab w:val="left" w:pos="0"/>
        </w:tabs>
        <w:rPr>
          <w:rFonts w:ascii="Times New Roman" w:hAnsi="Times New Roman"/>
          <w:sz w:val="24"/>
          <w:szCs w:val="24"/>
          <w:lang w:val="uk-UA"/>
        </w:rPr>
      </w:pPr>
    </w:p>
    <w:p w:rsidR="00741DAB" w:rsidRDefault="00741DAB" w:rsidP="00741DAB">
      <w:pPr>
        <w:tabs>
          <w:tab w:val="left" w:pos="0"/>
        </w:tabs>
        <w:rPr>
          <w:rFonts w:ascii="Times New Roman" w:hAnsi="Times New Roman"/>
          <w:sz w:val="24"/>
          <w:szCs w:val="24"/>
          <w:lang w:val="uk-UA"/>
        </w:rPr>
      </w:pPr>
    </w:p>
    <w:p w:rsidR="00741DAB" w:rsidRDefault="00741DAB" w:rsidP="00741DAB">
      <w:pPr>
        <w:tabs>
          <w:tab w:val="left" w:pos="0"/>
        </w:tabs>
        <w:rPr>
          <w:rFonts w:ascii="Times New Roman" w:hAnsi="Times New Roman"/>
          <w:sz w:val="24"/>
          <w:szCs w:val="24"/>
          <w:lang w:val="uk-UA"/>
        </w:rPr>
      </w:pPr>
    </w:p>
    <w:p w:rsidR="00741DAB" w:rsidRDefault="00741DAB" w:rsidP="00741DAB">
      <w:pPr>
        <w:tabs>
          <w:tab w:val="left" w:pos="0"/>
        </w:tabs>
        <w:rPr>
          <w:rFonts w:ascii="Times New Roman" w:hAnsi="Times New Roman"/>
          <w:sz w:val="24"/>
          <w:szCs w:val="24"/>
          <w:lang w:val="uk-UA"/>
        </w:rPr>
      </w:pPr>
    </w:p>
    <w:p w:rsidR="00741DAB" w:rsidRPr="00001571" w:rsidRDefault="00741DAB" w:rsidP="00741DAB">
      <w:pPr>
        <w:tabs>
          <w:tab w:val="left" w:pos="0"/>
        </w:tabs>
        <w:rPr>
          <w:sz w:val="24"/>
          <w:szCs w:val="24"/>
          <w:lang w:val="en-US"/>
        </w:rPr>
      </w:pPr>
    </w:p>
    <w:p w:rsidR="00FB6857" w:rsidRDefault="00FB6857" w:rsidP="00741DAB">
      <w:pPr>
        <w:tabs>
          <w:tab w:val="left" w:pos="0"/>
        </w:tabs>
        <w:rPr>
          <w:sz w:val="24"/>
          <w:szCs w:val="24"/>
          <w:lang w:val="uk-UA"/>
        </w:rPr>
      </w:pPr>
    </w:p>
    <w:p w:rsidR="00CD75D9" w:rsidRDefault="00CD75D9" w:rsidP="00741DAB">
      <w:pPr>
        <w:tabs>
          <w:tab w:val="left" w:pos="0"/>
        </w:tabs>
        <w:jc w:val="right"/>
        <w:rPr>
          <w:sz w:val="24"/>
          <w:szCs w:val="24"/>
          <w:lang w:val="uk-UA"/>
        </w:rPr>
      </w:pPr>
    </w:p>
    <w:p w:rsidR="00741DAB" w:rsidRPr="00AB545E" w:rsidRDefault="00741DAB" w:rsidP="00741DAB">
      <w:pPr>
        <w:tabs>
          <w:tab w:val="left" w:pos="0"/>
        </w:tabs>
        <w:jc w:val="right"/>
        <w:rPr>
          <w:sz w:val="24"/>
          <w:szCs w:val="24"/>
          <w:lang w:val="uk-UA"/>
        </w:rPr>
      </w:pPr>
      <w:r w:rsidRPr="00AB545E">
        <w:rPr>
          <w:sz w:val="24"/>
          <w:szCs w:val="24"/>
          <w:lang w:val="uk-UA"/>
        </w:rPr>
        <w:lastRenderedPageBreak/>
        <w:t xml:space="preserve">Додаток №1 </w:t>
      </w:r>
    </w:p>
    <w:p w:rsidR="00741DAB" w:rsidRPr="00AB545E" w:rsidRDefault="00741DAB" w:rsidP="00741DAB">
      <w:pPr>
        <w:tabs>
          <w:tab w:val="left" w:pos="0"/>
        </w:tabs>
        <w:jc w:val="center"/>
        <w:rPr>
          <w:sz w:val="24"/>
          <w:szCs w:val="24"/>
          <w:lang w:val="uk-UA"/>
        </w:rPr>
      </w:pPr>
      <w:r w:rsidRPr="00AB545E">
        <w:rPr>
          <w:sz w:val="24"/>
          <w:szCs w:val="24"/>
          <w:lang w:val="uk-UA"/>
        </w:rPr>
        <w:t xml:space="preserve">                                                                                                                                    до договору від _______ </w:t>
      </w:r>
    </w:p>
    <w:p w:rsidR="00741DAB" w:rsidRPr="00AB545E" w:rsidRDefault="00741DAB" w:rsidP="00741DAB">
      <w:pPr>
        <w:tabs>
          <w:tab w:val="left" w:pos="0"/>
        </w:tabs>
        <w:jc w:val="center"/>
        <w:rPr>
          <w:sz w:val="24"/>
          <w:szCs w:val="24"/>
          <w:lang w:val="uk-UA"/>
        </w:rPr>
      </w:pPr>
      <w:r w:rsidRPr="00AB545E">
        <w:rPr>
          <w:sz w:val="24"/>
          <w:szCs w:val="24"/>
          <w:lang w:val="uk-UA"/>
        </w:rPr>
        <w:t xml:space="preserve">                                  </w:t>
      </w:r>
      <w:r>
        <w:rPr>
          <w:sz w:val="24"/>
          <w:szCs w:val="24"/>
          <w:lang w:val="uk-UA"/>
        </w:rPr>
        <w:t xml:space="preserve">                               </w:t>
      </w:r>
      <w:r w:rsidRPr="00AB545E">
        <w:rPr>
          <w:sz w:val="24"/>
          <w:szCs w:val="24"/>
          <w:lang w:val="uk-UA"/>
        </w:rPr>
        <w:t xml:space="preserve">                                           №________</w:t>
      </w:r>
    </w:p>
    <w:p w:rsidR="00741DAB" w:rsidRDefault="00741DAB" w:rsidP="00741DAB">
      <w:pPr>
        <w:tabs>
          <w:tab w:val="left" w:pos="0"/>
        </w:tabs>
        <w:rPr>
          <w:sz w:val="24"/>
          <w:szCs w:val="24"/>
          <w:lang w:val="uk-UA"/>
        </w:rPr>
      </w:pPr>
    </w:p>
    <w:p w:rsidR="00741DAB" w:rsidRPr="006C0F11" w:rsidRDefault="00741DAB" w:rsidP="00741DAB">
      <w:pPr>
        <w:tabs>
          <w:tab w:val="left" w:pos="0"/>
        </w:tabs>
        <w:jc w:val="center"/>
        <w:rPr>
          <w:b/>
          <w:sz w:val="24"/>
          <w:szCs w:val="24"/>
          <w:lang w:val="uk-UA"/>
        </w:rPr>
      </w:pPr>
      <w:r w:rsidRPr="006C0F11">
        <w:rPr>
          <w:b/>
          <w:sz w:val="24"/>
          <w:szCs w:val="24"/>
          <w:lang w:val="uk-UA"/>
        </w:rPr>
        <w:t xml:space="preserve">Специфікація </w:t>
      </w:r>
    </w:p>
    <w:tbl>
      <w:tblPr>
        <w:tblW w:w="0" w:type="auto"/>
        <w:tblInd w:w="-10" w:type="dxa"/>
        <w:tblLayout w:type="fixed"/>
        <w:tblLook w:val="0000" w:firstRow="0" w:lastRow="0" w:firstColumn="0" w:lastColumn="0" w:noHBand="0" w:noVBand="0"/>
      </w:tblPr>
      <w:tblGrid>
        <w:gridCol w:w="764"/>
        <w:gridCol w:w="5538"/>
        <w:gridCol w:w="1092"/>
        <w:gridCol w:w="833"/>
        <w:gridCol w:w="860"/>
        <w:gridCol w:w="993"/>
      </w:tblGrid>
      <w:tr w:rsidR="00741DAB" w:rsidRPr="00AB545E" w:rsidTr="00E34492">
        <w:tc>
          <w:tcPr>
            <w:tcW w:w="764"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r w:rsidRPr="00AB545E">
              <w:rPr>
                <w:sz w:val="24"/>
                <w:szCs w:val="24"/>
                <w:lang w:val="uk-UA"/>
              </w:rPr>
              <w:t>№ з/п</w:t>
            </w:r>
          </w:p>
        </w:tc>
        <w:tc>
          <w:tcPr>
            <w:tcW w:w="5538"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r w:rsidRPr="00AB545E">
              <w:rPr>
                <w:sz w:val="24"/>
                <w:szCs w:val="24"/>
                <w:lang w:val="uk-UA"/>
              </w:rPr>
              <w:t>Назва</w:t>
            </w:r>
          </w:p>
        </w:tc>
        <w:tc>
          <w:tcPr>
            <w:tcW w:w="1092"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r w:rsidRPr="00AB545E">
              <w:rPr>
                <w:sz w:val="24"/>
                <w:szCs w:val="24"/>
                <w:lang w:val="uk-UA"/>
              </w:rPr>
              <w:t>Одиниці виміру</w:t>
            </w:r>
          </w:p>
        </w:tc>
        <w:tc>
          <w:tcPr>
            <w:tcW w:w="833"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proofErr w:type="spellStart"/>
            <w:r w:rsidRPr="00AB545E">
              <w:rPr>
                <w:sz w:val="24"/>
                <w:szCs w:val="24"/>
                <w:lang w:val="uk-UA"/>
              </w:rPr>
              <w:t>К-ть</w:t>
            </w:r>
            <w:proofErr w:type="spellEnd"/>
          </w:p>
        </w:tc>
        <w:tc>
          <w:tcPr>
            <w:tcW w:w="860"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r w:rsidRPr="00AB545E">
              <w:rPr>
                <w:sz w:val="24"/>
                <w:szCs w:val="24"/>
                <w:lang w:val="uk-UA"/>
              </w:rPr>
              <w:t>Ціна без ПДВ</w:t>
            </w:r>
          </w:p>
        </w:tc>
        <w:tc>
          <w:tcPr>
            <w:tcW w:w="993" w:type="dxa"/>
            <w:tcBorders>
              <w:top w:val="single" w:sz="4" w:space="0" w:color="000000"/>
              <w:left w:val="single" w:sz="4" w:space="0" w:color="000000"/>
              <w:bottom w:val="single" w:sz="4" w:space="0" w:color="000000"/>
              <w:right w:val="single" w:sz="4" w:space="0" w:color="000000"/>
            </w:tcBorders>
          </w:tcPr>
          <w:p w:rsidR="00741DAB" w:rsidRPr="00AB545E" w:rsidRDefault="00741DAB" w:rsidP="00E34492">
            <w:pPr>
              <w:widowControl w:val="0"/>
              <w:jc w:val="both"/>
              <w:rPr>
                <w:sz w:val="24"/>
                <w:szCs w:val="24"/>
              </w:rPr>
            </w:pPr>
            <w:r w:rsidRPr="00AB545E">
              <w:rPr>
                <w:sz w:val="24"/>
                <w:szCs w:val="24"/>
                <w:lang w:val="uk-UA"/>
              </w:rPr>
              <w:t>Сума без ПДВ</w:t>
            </w:r>
          </w:p>
        </w:tc>
      </w:tr>
      <w:tr w:rsidR="00741DAB" w:rsidRPr="00AB545E" w:rsidTr="00E34492">
        <w:tc>
          <w:tcPr>
            <w:tcW w:w="764"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p>
        </w:tc>
        <w:tc>
          <w:tcPr>
            <w:tcW w:w="5538"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p>
        </w:tc>
        <w:tc>
          <w:tcPr>
            <w:tcW w:w="1092" w:type="dxa"/>
            <w:tcBorders>
              <w:top w:val="single" w:sz="4" w:space="0" w:color="000000"/>
              <w:left w:val="single" w:sz="4" w:space="0" w:color="000000"/>
              <w:bottom w:val="single" w:sz="4" w:space="0" w:color="000000"/>
            </w:tcBorders>
          </w:tcPr>
          <w:p w:rsidR="00741DAB" w:rsidRPr="00AB545E" w:rsidRDefault="00741DAB" w:rsidP="00E34492">
            <w:pPr>
              <w:widowControl w:val="0"/>
              <w:jc w:val="center"/>
              <w:rPr>
                <w:sz w:val="24"/>
                <w:szCs w:val="24"/>
                <w:lang w:val="en-US"/>
              </w:rPr>
            </w:pPr>
          </w:p>
        </w:tc>
        <w:tc>
          <w:tcPr>
            <w:tcW w:w="833" w:type="dxa"/>
            <w:tcBorders>
              <w:top w:val="single" w:sz="4" w:space="0" w:color="000000"/>
              <w:left w:val="single" w:sz="4" w:space="0" w:color="000000"/>
              <w:bottom w:val="single" w:sz="4" w:space="0" w:color="000000"/>
            </w:tcBorders>
          </w:tcPr>
          <w:p w:rsidR="00741DAB" w:rsidRPr="00AB545E" w:rsidRDefault="00741DAB" w:rsidP="00E34492">
            <w:pPr>
              <w:widowControl w:val="0"/>
              <w:jc w:val="center"/>
              <w:rPr>
                <w:sz w:val="24"/>
                <w:szCs w:val="24"/>
                <w:lang w:val="uk-UA"/>
              </w:rPr>
            </w:pPr>
          </w:p>
        </w:tc>
        <w:tc>
          <w:tcPr>
            <w:tcW w:w="860"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highlight w:val="green"/>
                <w:lang w:val="en-US"/>
              </w:rPr>
            </w:pPr>
          </w:p>
        </w:tc>
        <w:tc>
          <w:tcPr>
            <w:tcW w:w="993" w:type="dxa"/>
            <w:tcBorders>
              <w:top w:val="single" w:sz="4" w:space="0" w:color="000000"/>
              <w:left w:val="single" w:sz="4" w:space="0" w:color="000000"/>
              <w:bottom w:val="single" w:sz="4" w:space="0" w:color="000000"/>
              <w:right w:val="single" w:sz="4" w:space="0" w:color="000000"/>
            </w:tcBorders>
          </w:tcPr>
          <w:p w:rsidR="00741DAB" w:rsidRPr="00AB545E" w:rsidRDefault="00741DAB" w:rsidP="00E34492">
            <w:pPr>
              <w:widowControl w:val="0"/>
              <w:snapToGrid w:val="0"/>
              <w:jc w:val="both"/>
              <w:rPr>
                <w:sz w:val="24"/>
                <w:szCs w:val="24"/>
                <w:highlight w:val="green"/>
                <w:lang w:val="en-US"/>
              </w:rPr>
            </w:pPr>
          </w:p>
        </w:tc>
      </w:tr>
      <w:tr w:rsidR="00741DAB" w:rsidRPr="00AB545E" w:rsidTr="00E34492">
        <w:tc>
          <w:tcPr>
            <w:tcW w:w="764"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p>
        </w:tc>
        <w:tc>
          <w:tcPr>
            <w:tcW w:w="5538"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p>
        </w:tc>
        <w:tc>
          <w:tcPr>
            <w:tcW w:w="1092" w:type="dxa"/>
            <w:tcBorders>
              <w:top w:val="single" w:sz="4" w:space="0" w:color="000000"/>
              <w:left w:val="single" w:sz="4" w:space="0" w:color="000000"/>
              <w:bottom w:val="single" w:sz="4" w:space="0" w:color="000000"/>
            </w:tcBorders>
          </w:tcPr>
          <w:p w:rsidR="00741DAB" w:rsidRPr="00AB545E" w:rsidRDefault="00741DAB" w:rsidP="00E34492">
            <w:pPr>
              <w:widowControl w:val="0"/>
              <w:jc w:val="center"/>
              <w:rPr>
                <w:sz w:val="24"/>
                <w:szCs w:val="24"/>
                <w:lang w:val="en-US"/>
              </w:rPr>
            </w:pPr>
          </w:p>
        </w:tc>
        <w:tc>
          <w:tcPr>
            <w:tcW w:w="833" w:type="dxa"/>
            <w:tcBorders>
              <w:top w:val="single" w:sz="4" w:space="0" w:color="000000"/>
              <w:left w:val="single" w:sz="4" w:space="0" w:color="000000"/>
              <w:bottom w:val="single" w:sz="4" w:space="0" w:color="000000"/>
            </w:tcBorders>
          </w:tcPr>
          <w:p w:rsidR="00741DAB" w:rsidRPr="00AB545E" w:rsidRDefault="00741DAB" w:rsidP="00E34492">
            <w:pPr>
              <w:widowControl w:val="0"/>
              <w:jc w:val="center"/>
              <w:rPr>
                <w:sz w:val="24"/>
                <w:szCs w:val="24"/>
                <w:lang w:val="uk-UA"/>
              </w:rPr>
            </w:pPr>
          </w:p>
        </w:tc>
        <w:tc>
          <w:tcPr>
            <w:tcW w:w="860"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highlight w:val="green"/>
                <w:lang w:val="en-US"/>
              </w:rPr>
            </w:pPr>
          </w:p>
        </w:tc>
        <w:tc>
          <w:tcPr>
            <w:tcW w:w="993" w:type="dxa"/>
            <w:tcBorders>
              <w:top w:val="single" w:sz="4" w:space="0" w:color="000000"/>
              <w:left w:val="single" w:sz="4" w:space="0" w:color="000000"/>
              <w:bottom w:val="single" w:sz="4" w:space="0" w:color="000000"/>
              <w:right w:val="single" w:sz="4" w:space="0" w:color="000000"/>
            </w:tcBorders>
          </w:tcPr>
          <w:p w:rsidR="00741DAB" w:rsidRPr="00AB545E" w:rsidRDefault="00741DAB" w:rsidP="00E34492">
            <w:pPr>
              <w:widowControl w:val="0"/>
              <w:snapToGrid w:val="0"/>
              <w:jc w:val="both"/>
              <w:rPr>
                <w:sz w:val="24"/>
                <w:szCs w:val="24"/>
                <w:highlight w:val="green"/>
                <w:lang w:val="en-US"/>
              </w:rPr>
            </w:pPr>
          </w:p>
        </w:tc>
      </w:tr>
      <w:tr w:rsidR="00741DAB" w:rsidRPr="00AB545E" w:rsidTr="00E34492">
        <w:tc>
          <w:tcPr>
            <w:tcW w:w="764"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rPr>
            </w:pPr>
          </w:p>
        </w:tc>
        <w:tc>
          <w:tcPr>
            <w:tcW w:w="5538"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r w:rsidRPr="00AB545E">
              <w:rPr>
                <w:sz w:val="24"/>
                <w:szCs w:val="24"/>
                <w:lang w:val="uk-UA"/>
              </w:rPr>
              <w:t>Всього:</w:t>
            </w:r>
          </w:p>
        </w:tc>
        <w:tc>
          <w:tcPr>
            <w:tcW w:w="1092"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lang w:val="uk-UA"/>
              </w:rPr>
            </w:pPr>
          </w:p>
        </w:tc>
        <w:tc>
          <w:tcPr>
            <w:tcW w:w="833"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center"/>
              <w:rPr>
                <w:sz w:val="24"/>
                <w:szCs w:val="24"/>
                <w:lang w:val="uk-UA"/>
              </w:rPr>
            </w:pPr>
          </w:p>
        </w:tc>
        <w:tc>
          <w:tcPr>
            <w:tcW w:w="860"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741DAB" w:rsidRPr="00AB545E" w:rsidRDefault="00741DAB" w:rsidP="00E34492">
            <w:pPr>
              <w:widowControl w:val="0"/>
              <w:snapToGrid w:val="0"/>
              <w:jc w:val="both"/>
              <w:rPr>
                <w:sz w:val="24"/>
                <w:szCs w:val="24"/>
                <w:lang w:val="en-US"/>
              </w:rPr>
            </w:pPr>
          </w:p>
        </w:tc>
      </w:tr>
      <w:tr w:rsidR="00741DAB" w:rsidRPr="00AB545E" w:rsidTr="00E34492">
        <w:tc>
          <w:tcPr>
            <w:tcW w:w="764"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lang w:val="en-US"/>
              </w:rPr>
            </w:pPr>
          </w:p>
        </w:tc>
        <w:tc>
          <w:tcPr>
            <w:tcW w:w="5538"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r w:rsidRPr="00AB545E">
              <w:rPr>
                <w:sz w:val="24"/>
                <w:szCs w:val="24"/>
                <w:lang w:val="uk-UA"/>
              </w:rPr>
              <w:t>ПДВ</w:t>
            </w:r>
          </w:p>
        </w:tc>
        <w:tc>
          <w:tcPr>
            <w:tcW w:w="1092"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lang w:val="uk-UA"/>
              </w:rPr>
            </w:pPr>
          </w:p>
        </w:tc>
        <w:tc>
          <w:tcPr>
            <w:tcW w:w="833"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lang w:val="uk-UA"/>
              </w:rPr>
            </w:pPr>
          </w:p>
        </w:tc>
        <w:tc>
          <w:tcPr>
            <w:tcW w:w="860"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741DAB" w:rsidRPr="00AB545E" w:rsidRDefault="00741DAB" w:rsidP="00E34492">
            <w:pPr>
              <w:widowControl w:val="0"/>
              <w:snapToGrid w:val="0"/>
              <w:jc w:val="both"/>
              <w:rPr>
                <w:sz w:val="24"/>
                <w:szCs w:val="24"/>
                <w:lang w:val="en-US"/>
              </w:rPr>
            </w:pPr>
          </w:p>
        </w:tc>
      </w:tr>
      <w:tr w:rsidR="00741DAB" w:rsidRPr="00AB545E" w:rsidTr="00E34492">
        <w:tc>
          <w:tcPr>
            <w:tcW w:w="764"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lang w:val="en-US"/>
              </w:rPr>
            </w:pPr>
          </w:p>
        </w:tc>
        <w:tc>
          <w:tcPr>
            <w:tcW w:w="5538" w:type="dxa"/>
            <w:tcBorders>
              <w:top w:val="single" w:sz="4" w:space="0" w:color="000000"/>
              <w:left w:val="single" w:sz="4" w:space="0" w:color="000000"/>
              <w:bottom w:val="single" w:sz="4" w:space="0" w:color="000000"/>
            </w:tcBorders>
          </w:tcPr>
          <w:p w:rsidR="00741DAB" w:rsidRPr="00AB545E" w:rsidRDefault="00741DAB" w:rsidP="00E34492">
            <w:pPr>
              <w:widowControl w:val="0"/>
              <w:jc w:val="both"/>
              <w:rPr>
                <w:sz w:val="24"/>
                <w:szCs w:val="24"/>
                <w:lang w:val="uk-UA"/>
              </w:rPr>
            </w:pPr>
            <w:r w:rsidRPr="00AB545E">
              <w:rPr>
                <w:sz w:val="24"/>
                <w:szCs w:val="24"/>
                <w:lang w:val="uk-UA"/>
              </w:rPr>
              <w:t>Всього:</w:t>
            </w:r>
          </w:p>
        </w:tc>
        <w:tc>
          <w:tcPr>
            <w:tcW w:w="1092"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lang w:val="uk-UA"/>
              </w:rPr>
            </w:pPr>
          </w:p>
        </w:tc>
        <w:tc>
          <w:tcPr>
            <w:tcW w:w="833"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lang w:val="uk-UA"/>
              </w:rPr>
            </w:pPr>
          </w:p>
        </w:tc>
        <w:tc>
          <w:tcPr>
            <w:tcW w:w="860" w:type="dxa"/>
            <w:tcBorders>
              <w:top w:val="single" w:sz="4" w:space="0" w:color="000000"/>
              <w:left w:val="single" w:sz="4" w:space="0" w:color="000000"/>
              <w:bottom w:val="single" w:sz="4" w:space="0" w:color="000000"/>
            </w:tcBorders>
          </w:tcPr>
          <w:p w:rsidR="00741DAB" w:rsidRPr="00AB545E" w:rsidRDefault="00741DAB" w:rsidP="00E34492">
            <w:pPr>
              <w:widowControl w:val="0"/>
              <w:snapToGrid w:val="0"/>
              <w:jc w:val="both"/>
              <w:rPr>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741DAB" w:rsidRPr="00AB545E" w:rsidRDefault="00741DAB" w:rsidP="00E34492">
            <w:pPr>
              <w:widowControl w:val="0"/>
              <w:snapToGrid w:val="0"/>
              <w:jc w:val="both"/>
              <w:rPr>
                <w:sz w:val="24"/>
                <w:szCs w:val="24"/>
                <w:lang w:val="en-US"/>
              </w:rPr>
            </w:pPr>
          </w:p>
        </w:tc>
      </w:tr>
    </w:tbl>
    <w:p w:rsidR="00741DAB" w:rsidRPr="00AB545E" w:rsidRDefault="00741DAB" w:rsidP="00741DAB">
      <w:pPr>
        <w:tabs>
          <w:tab w:val="left" w:pos="0"/>
        </w:tabs>
        <w:rPr>
          <w:sz w:val="24"/>
          <w:szCs w:val="24"/>
          <w:u w:val="single"/>
          <w:lang w:val="uk-UA"/>
        </w:rPr>
      </w:pPr>
    </w:p>
    <w:p w:rsidR="00741DAB" w:rsidRPr="00AB545E" w:rsidRDefault="00741DAB" w:rsidP="00741DAB">
      <w:pPr>
        <w:tabs>
          <w:tab w:val="left" w:pos="0"/>
        </w:tabs>
        <w:rPr>
          <w:sz w:val="24"/>
          <w:szCs w:val="24"/>
          <w:u w:val="single"/>
          <w:lang w:val="uk-UA"/>
        </w:rPr>
      </w:pPr>
    </w:p>
    <w:p w:rsidR="00741DAB" w:rsidRPr="006C0F11" w:rsidRDefault="00741DAB" w:rsidP="00741DAB">
      <w:pPr>
        <w:jc w:val="both"/>
        <w:rPr>
          <w:sz w:val="24"/>
          <w:szCs w:val="24"/>
          <w:lang w:val="uk-UA"/>
        </w:rPr>
      </w:pPr>
      <w:r w:rsidRPr="00AB545E">
        <w:rPr>
          <w:i/>
          <w:sz w:val="24"/>
          <w:szCs w:val="24"/>
          <w:lang w:val="uk-UA"/>
        </w:rPr>
        <w:t>Всього (прописом):________________________________________, у тому числі ПДВ - ____________________________ грн.</w:t>
      </w:r>
    </w:p>
    <w:tbl>
      <w:tblPr>
        <w:tblpPr w:leftFromText="180" w:rightFromText="180" w:vertAnchor="text" w:horzAnchor="margin" w:tblpY="111"/>
        <w:tblW w:w="10740" w:type="dxa"/>
        <w:tblLayout w:type="fixed"/>
        <w:tblLook w:val="0000" w:firstRow="0" w:lastRow="0" w:firstColumn="0" w:lastColumn="0" w:noHBand="0" w:noVBand="0"/>
      </w:tblPr>
      <w:tblGrid>
        <w:gridCol w:w="10740"/>
      </w:tblGrid>
      <w:tr w:rsidR="00741DAB" w:rsidRPr="00AB545E" w:rsidTr="00E34492">
        <w:tc>
          <w:tcPr>
            <w:tcW w:w="10490" w:type="dxa"/>
          </w:tcPr>
          <w:p w:rsidR="00741DAB" w:rsidRPr="00AB545E" w:rsidRDefault="00741DAB" w:rsidP="00E34492">
            <w:pPr>
              <w:pStyle w:val="3"/>
              <w:jc w:val="both"/>
              <w:rPr>
                <w:rFonts w:ascii="Times New Roman" w:hAnsi="Times New Roman" w:cs="Times New Roman"/>
                <w:sz w:val="24"/>
                <w:szCs w:val="24"/>
                <w:lang w:val="uk-UA" w:eastAsia="en-US"/>
              </w:rPr>
            </w:pPr>
          </w:p>
        </w:tc>
      </w:tr>
      <w:tr w:rsidR="00741DAB" w:rsidRPr="008539BE" w:rsidTr="00E34492">
        <w:trPr>
          <w:trHeight w:val="1895"/>
        </w:trPr>
        <w:tc>
          <w:tcPr>
            <w:tcW w:w="10490" w:type="dxa"/>
          </w:tcPr>
          <w:p w:rsidR="00741DAB" w:rsidRPr="00F15E73" w:rsidRDefault="00741DAB" w:rsidP="00E34492">
            <w:pPr>
              <w:spacing w:line="264" w:lineRule="auto"/>
              <w:ind w:firstLine="567"/>
              <w:contextualSpacing/>
              <w:jc w:val="both"/>
              <w:rPr>
                <w:rFonts w:ascii="Times New Roman" w:hAnsi="Times New Roman"/>
                <w:lang w:val="uk-UA"/>
              </w:rPr>
            </w:pPr>
          </w:p>
          <w:tbl>
            <w:tblPr>
              <w:tblW w:w="0" w:type="auto"/>
              <w:tblInd w:w="108" w:type="dxa"/>
              <w:tblLayout w:type="fixed"/>
              <w:tblLook w:val="0000" w:firstRow="0" w:lastRow="0" w:firstColumn="0" w:lastColumn="0" w:noHBand="0" w:noVBand="0"/>
            </w:tblPr>
            <w:tblGrid>
              <w:gridCol w:w="5003"/>
              <w:gridCol w:w="5019"/>
            </w:tblGrid>
            <w:tr w:rsidR="00741DAB" w:rsidRPr="008539BE" w:rsidTr="00E34492">
              <w:trPr>
                <w:trHeight w:val="2265"/>
              </w:trPr>
              <w:tc>
                <w:tcPr>
                  <w:tcW w:w="5003" w:type="dxa"/>
                  <w:shd w:val="clear" w:color="auto" w:fill="auto"/>
                </w:tcPr>
                <w:p w:rsidR="00741DAB" w:rsidRPr="00F15E73" w:rsidRDefault="00741DAB" w:rsidP="008539BE">
                  <w:pPr>
                    <w:framePr w:hSpace="180" w:wrap="around" w:vAnchor="text" w:hAnchor="margin" w:y="111"/>
                    <w:snapToGrid w:val="0"/>
                    <w:spacing w:line="264" w:lineRule="auto"/>
                    <w:contextualSpacing/>
                    <w:jc w:val="center"/>
                    <w:rPr>
                      <w:rFonts w:ascii="Times New Roman" w:hAnsi="Times New Roman"/>
                      <w:b/>
                      <w:spacing w:val="-1"/>
                      <w:u w:val="single"/>
                      <w:lang w:val="uk-UA" w:eastAsia="uk-UA"/>
                    </w:rPr>
                  </w:pPr>
                  <w:r w:rsidRPr="00F15E73">
                    <w:rPr>
                      <w:rFonts w:ascii="Times New Roman" w:hAnsi="Times New Roman"/>
                      <w:b/>
                      <w:spacing w:val="-1"/>
                      <w:u w:val="single"/>
                      <w:lang w:val="uk-UA" w:eastAsia="uk-UA"/>
                    </w:rPr>
                    <w:t>ЗАМОВНИК:</w:t>
                  </w:r>
                </w:p>
                <w:p w:rsidR="00741DAB" w:rsidRPr="00F15E73" w:rsidRDefault="00741DAB" w:rsidP="008539BE">
                  <w:pPr>
                    <w:framePr w:hSpace="180" w:wrap="around" w:vAnchor="text" w:hAnchor="margin" w:y="111"/>
                    <w:spacing w:line="264" w:lineRule="auto"/>
                    <w:contextualSpacing/>
                    <w:jc w:val="center"/>
                    <w:rPr>
                      <w:rFonts w:ascii="Times New Roman" w:eastAsia="Calibri" w:hAnsi="Times New Roman"/>
                      <w:b/>
                      <w:bCs/>
                      <w:color w:val="FF0000"/>
                      <w:lang w:val="uk-UA" w:eastAsia="uk-UA"/>
                    </w:rPr>
                  </w:pPr>
                  <w:r w:rsidRPr="00F15E73">
                    <w:rPr>
                      <w:rFonts w:ascii="Times New Roman" w:hAnsi="Times New Roman"/>
                      <w:b/>
                      <w:lang w:val="uk-UA"/>
                    </w:rPr>
                    <w:t>КНП «Вінницька обласна клінічна лікарня ім. М.І.Пирогова Вінницької обласної ради»</w:t>
                  </w:r>
                </w:p>
                <w:p w:rsidR="00741DAB" w:rsidRPr="00F15E73" w:rsidRDefault="00741DAB" w:rsidP="008539BE">
                  <w:pPr>
                    <w:framePr w:hSpace="180" w:wrap="around" w:vAnchor="text" w:hAnchor="margin" w:y="111"/>
                    <w:spacing w:line="264" w:lineRule="auto"/>
                    <w:contextualSpacing/>
                    <w:jc w:val="both"/>
                    <w:rPr>
                      <w:rFonts w:ascii="Times New Roman" w:hAnsi="Times New Roman"/>
                      <w:color w:val="000000"/>
                      <w:lang w:val="uk-UA" w:eastAsia="uk-UA"/>
                    </w:rPr>
                  </w:pPr>
                  <w:r w:rsidRPr="00F15E73">
                    <w:rPr>
                      <w:rFonts w:ascii="Times New Roman" w:hAnsi="Times New Roman"/>
                      <w:color w:val="000000"/>
                      <w:lang w:val="uk-UA" w:eastAsia="uk-UA"/>
                    </w:rPr>
                    <w:t xml:space="preserve">21028, </w:t>
                  </w:r>
                  <w:proofErr w:type="spellStart"/>
                  <w:r w:rsidRPr="00F15E73">
                    <w:rPr>
                      <w:rFonts w:ascii="Times New Roman" w:hAnsi="Times New Roman"/>
                      <w:color w:val="000000"/>
                      <w:lang w:val="uk-UA" w:eastAsia="uk-UA"/>
                    </w:rPr>
                    <w:t>м.Вінниця</w:t>
                  </w:r>
                  <w:proofErr w:type="spellEnd"/>
                  <w:r w:rsidRPr="00F15E73">
                    <w:rPr>
                      <w:rFonts w:ascii="Times New Roman" w:hAnsi="Times New Roman"/>
                      <w:color w:val="000000"/>
                      <w:lang w:val="uk-UA" w:eastAsia="uk-UA"/>
                    </w:rPr>
                    <w:t>, вул. Пирогова,46</w:t>
                  </w:r>
                </w:p>
                <w:p w:rsidR="00741DAB" w:rsidRPr="00F15E73" w:rsidRDefault="00741DAB" w:rsidP="008539BE">
                  <w:pPr>
                    <w:framePr w:hSpace="180" w:wrap="around" w:vAnchor="text" w:hAnchor="margin" w:y="111"/>
                    <w:spacing w:line="264" w:lineRule="auto"/>
                    <w:contextualSpacing/>
                    <w:jc w:val="both"/>
                    <w:rPr>
                      <w:rFonts w:ascii="Times New Roman" w:hAnsi="Times New Roman"/>
                      <w:color w:val="000000"/>
                      <w:lang w:val="uk-UA" w:eastAsia="uk-UA"/>
                    </w:rPr>
                  </w:pPr>
                  <w:r w:rsidRPr="00F15E73">
                    <w:rPr>
                      <w:rFonts w:ascii="Times New Roman" w:hAnsi="Times New Roman"/>
                      <w:color w:val="000000"/>
                      <w:lang w:val="uk-UA" w:eastAsia="uk-UA"/>
                    </w:rPr>
                    <w:t>код ЄДРПОУ 02011031,</w:t>
                  </w:r>
                </w:p>
                <w:p w:rsidR="00741DAB" w:rsidRPr="00F15E73" w:rsidRDefault="00741DAB" w:rsidP="008539BE">
                  <w:pPr>
                    <w:framePr w:hSpace="180" w:wrap="around" w:vAnchor="text" w:hAnchor="margin" w:y="111"/>
                    <w:spacing w:line="264" w:lineRule="auto"/>
                    <w:contextualSpacing/>
                    <w:jc w:val="both"/>
                    <w:rPr>
                      <w:rFonts w:ascii="Times New Roman" w:hAnsi="Times New Roman"/>
                      <w:color w:val="000000"/>
                      <w:lang w:val="uk-UA" w:eastAsia="uk-UA"/>
                    </w:rPr>
                  </w:pPr>
                  <w:r w:rsidRPr="00F15E73">
                    <w:rPr>
                      <w:rFonts w:ascii="Times New Roman" w:hAnsi="Times New Roman"/>
                      <w:color w:val="000000"/>
                      <w:lang w:val="uk-UA" w:eastAsia="uk-UA"/>
                    </w:rPr>
                    <w:t>ІПН 020110302282</w:t>
                  </w:r>
                </w:p>
                <w:p w:rsidR="00741DAB" w:rsidRPr="00F15E73" w:rsidRDefault="00741DAB" w:rsidP="008539BE">
                  <w:pPr>
                    <w:framePr w:hSpace="180" w:wrap="around" w:vAnchor="text" w:hAnchor="margin" w:y="111"/>
                    <w:spacing w:line="264" w:lineRule="auto"/>
                    <w:contextualSpacing/>
                    <w:jc w:val="both"/>
                    <w:rPr>
                      <w:rFonts w:ascii="Times New Roman" w:hAnsi="Times New Roman"/>
                      <w:color w:val="000000"/>
                      <w:lang w:val="uk-UA" w:eastAsia="uk-UA"/>
                    </w:rPr>
                  </w:pPr>
                  <w:r w:rsidRPr="00F15E73">
                    <w:rPr>
                      <w:rFonts w:ascii="Times New Roman" w:hAnsi="Times New Roman"/>
                      <w:color w:val="000000"/>
                      <w:lang w:val="uk-UA" w:eastAsia="uk-UA"/>
                    </w:rPr>
                    <w:t xml:space="preserve">р/р </w:t>
                  </w:r>
                  <w:r w:rsidRPr="00F15E73">
                    <w:rPr>
                      <w:rFonts w:ascii="Times New Roman" w:hAnsi="Times New Roman"/>
                      <w:color w:val="000000"/>
                      <w:lang w:val="en-US" w:eastAsia="uk-UA"/>
                    </w:rPr>
                    <w:t>UA</w:t>
                  </w:r>
                  <w:r w:rsidRPr="00F15E73">
                    <w:rPr>
                      <w:rFonts w:ascii="Times New Roman" w:hAnsi="Times New Roman"/>
                      <w:color w:val="000000"/>
                      <w:lang w:val="uk-UA" w:eastAsia="uk-UA"/>
                    </w:rPr>
                    <w:t xml:space="preserve">_____________________________________ в </w:t>
                  </w:r>
                  <w:r w:rsidRPr="00F15E73">
                    <w:rPr>
                      <w:rFonts w:ascii="Times New Roman" w:hAnsi="Times New Roman"/>
                      <w:color w:val="000000"/>
                      <w:lang w:eastAsia="uk-UA"/>
                    </w:rPr>
                    <w:t>_________________________________________</w:t>
                  </w:r>
                  <w:r w:rsidRPr="00F15E73">
                    <w:rPr>
                      <w:rFonts w:ascii="Times New Roman" w:hAnsi="Times New Roman"/>
                      <w:color w:val="000000"/>
                      <w:lang w:val="uk-UA" w:eastAsia="uk-UA"/>
                    </w:rPr>
                    <w:t>,</w:t>
                  </w:r>
                </w:p>
                <w:p w:rsidR="00741DAB" w:rsidRPr="00F15E73" w:rsidRDefault="00741DAB" w:rsidP="008539BE">
                  <w:pPr>
                    <w:framePr w:hSpace="180" w:wrap="around" w:vAnchor="text" w:hAnchor="margin" w:y="111"/>
                    <w:spacing w:line="264" w:lineRule="auto"/>
                    <w:contextualSpacing/>
                    <w:rPr>
                      <w:rFonts w:ascii="Times New Roman" w:hAnsi="Times New Roman"/>
                      <w:bCs/>
                      <w:color w:val="000000"/>
                      <w:spacing w:val="-1"/>
                      <w:lang w:val="uk-UA" w:eastAsia="uk-UA"/>
                    </w:rPr>
                  </w:pPr>
                  <w:r w:rsidRPr="00F15E73">
                    <w:rPr>
                      <w:rFonts w:ascii="Times New Roman" w:hAnsi="Times New Roman"/>
                      <w:bCs/>
                      <w:color w:val="000000"/>
                      <w:spacing w:val="-1"/>
                      <w:lang w:val="uk-UA" w:eastAsia="uk-UA"/>
                    </w:rPr>
                    <w:t>тел. (0432) 35-50-07,</w:t>
                  </w:r>
                </w:p>
                <w:p w:rsidR="00741DAB" w:rsidRPr="00F15E73" w:rsidRDefault="00741DAB" w:rsidP="008539BE">
                  <w:pPr>
                    <w:framePr w:hSpace="180" w:wrap="around" w:vAnchor="text" w:hAnchor="margin" w:y="111"/>
                    <w:spacing w:line="264" w:lineRule="auto"/>
                    <w:contextualSpacing/>
                    <w:rPr>
                      <w:rFonts w:ascii="Times New Roman" w:hAnsi="Times New Roman"/>
                      <w:bCs/>
                      <w:color w:val="000000"/>
                      <w:spacing w:val="-1"/>
                      <w:lang w:val="uk-UA" w:eastAsia="uk-UA"/>
                    </w:rPr>
                  </w:pPr>
                  <w:r w:rsidRPr="00F15E73">
                    <w:rPr>
                      <w:rFonts w:ascii="Times New Roman" w:hAnsi="Times New Roman"/>
                      <w:bCs/>
                      <w:color w:val="000000"/>
                      <w:spacing w:val="-1"/>
                      <w:lang w:val="uk-UA" w:eastAsia="uk-UA"/>
                    </w:rPr>
                    <w:t>e-</w:t>
                  </w:r>
                  <w:proofErr w:type="spellStart"/>
                  <w:r w:rsidRPr="00F15E73">
                    <w:rPr>
                      <w:rFonts w:ascii="Times New Roman" w:hAnsi="Times New Roman"/>
                      <w:bCs/>
                      <w:color w:val="000000"/>
                      <w:spacing w:val="-1"/>
                      <w:lang w:val="uk-UA" w:eastAsia="uk-UA"/>
                    </w:rPr>
                    <w:t>mail</w:t>
                  </w:r>
                  <w:proofErr w:type="spellEnd"/>
                  <w:r w:rsidRPr="00F15E73">
                    <w:rPr>
                      <w:rFonts w:ascii="Times New Roman" w:hAnsi="Times New Roman"/>
                      <w:bCs/>
                      <w:color w:val="000000"/>
                      <w:spacing w:val="-1"/>
                      <w:lang w:val="uk-UA" w:eastAsia="uk-UA"/>
                    </w:rPr>
                    <w:t xml:space="preserve">: </w:t>
                  </w:r>
                  <w:r w:rsidRPr="00F15E73">
                    <w:rPr>
                      <w:rFonts w:ascii="Arial" w:hAnsi="Arial" w:cs="Arial"/>
                      <w:color w:val="000000"/>
                      <w:lang w:val="en-US"/>
                    </w:rPr>
                    <w:t>ks_nch@ukr.net</w:t>
                  </w:r>
                </w:p>
                <w:p w:rsidR="00741DAB" w:rsidRPr="00F15E73" w:rsidRDefault="00741DAB" w:rsidP="008539BE">
                  <w:pPr>
                    <w:framePr w:hSpace="180" w:wrap="around" w:vAnchor="text" w:hAnchor="margin" w:y="111"/>
                    <w:spacing w:line="264" w:lineRule="auto"/>
                    <w:contextualSpacing/>
                    <w:rPr>
                      <w:rFonts w:ascii="Times New Roman" w:hAnsi="Times New Roman"/>
                      <w:color w:val="000000"/>
                      <w:spacing w:val="-1"/>
                      <w:lang w:val="uk-UA" w:eastAsia="uk-UA"/>
                    </w:rPr>
                  </w:pPr>
                </w:p>
                <w:p w:rsidR="00741DAB" w:rsidRPr="00F15E73" w:rsidRDefault="00741DAB" w:rsidP="008539BE">
                  <w:pPr>
                    <w:framePr w:hSpace="180" w:wrap="around" w:vAnchor="text" w:hAnchor="margin" w:y="111"/>
                    <w:snapToGrid w:val="0"/>
                    <w:spacing w:line="264" w:lineRule="auto"/>
                    <w:contextualSpacing/>
                    <w:rPr>
                      <w:rFonts w:ascii="Times New Roman" w:hAnsi="Times New Roman"/>
                      <w:b/>
                      <w:color w:val="000000"/>
                      <w:lang w:val="uk-UA"/>
                    </w:rPr>
                  </w:pPr>
                </w:p>
                <w:p w:rsidR="00741DAB" w:rsidRPr="00F15E73" w:rsidRDefault="00741DAB" w:rsidP="008539BE">
                  <w:pPr>
                    <w:framePr w:hSpace="180" w:wrap="around" w:vAnchor="text" w:hAnchor="margin" w:y="111"/>
                    <w:snapToGrid w:val="0"/>
                    <w:spacing w:line="264" w:lineRule="auto"/>
                    <w:contextualSpacing/>
                    <w:rPr>
                      <w:rFonts w:ascii="Times New Roman" w:hAnsi="Times New Roman"/>
                      <w:b/>
                      <w:color w:val="000000"/>
                      <w:lang w:val="uk-UA"/>
                    </w:rPr>
                  </w:pPr>
                </w:p>
                <w:p w:rsidR="00741DAB" w:rsidRPr="00F15E73" w:rsidRDefault="008539BE" w:rsidP="008539BE">
                  <w:pPr>
                    <w:framePr w:hSpace="180" w:wrap="around" w:vAnchor="text" w:hAnchor="margin" w:y="111"/>
                    <w:snapToGrid w:val="0"/>
                    <w:spacing w:line="264" w:lineRule="auto"/>
                    <w:contextualSpacing/>
                    <w:rPr>
                      <w:rFonts w:ascii="Times New Roman" w:hAnsi="Times New Roman"/>
                      <w:b/>
                      <w:color w:val="000000"/>
                      <w:lang w:val="uk-UA"/>
                    </w:rPr>
                  </w:pPr>
                  <w:proofErr w:type="spellStart"/>
                  <w:r>
                    <w:rPr>
                      <w:rFonts w:ascii="Times New Roman" w:hAnsi="Times New Roman"/>
                      <w:b/>
                      <w:color w:val="000000"/>
                      <w:lang w:val="uk-UA"/>
                    </w:rPr>
                    <w:t>в.о.</w:t>
                  </w:r>
                  <w:r w:rsidR="00741DAB" w:rsidRPr="00F15E73">
                    <w:rPr>
                      <w:rFonts w:ascii="Times New Roman" w:hAnsi="Times New Roman"/>
                      <w:b/>
                      <w:color w:val="000000"/>
                      <w:lang w:val="uk-UA"/>
                    </w:rPr>
                    <w:t>Директор</w:t>
                  </w:r>
                  <w:r>
                    <w:rPr>
                      <w:rFonts w:ascii="Times New Roman" w:hAnsi="Times New Roman"/>
                      <w:b/>
                      <w:color w:val="000000"/>
                      <w:lang w:val="uk-UA"/>
                    </w:rPr>
                    <w:t>а</w:t>
                  </w:r>
                  <w:proofErr w:type="spellEnd"/>
                </w:p>
                <w:p w:rsidR="00741DAB" w:rsidRPr="00F15E73" w:rsidRDefault="00741DAB" w:rsidP="008539BE">
                  <w:pPr>
                    <w:framePr w:hSpace="180" w:wrap="around" w:vAnchor="text" w:hAnchor="margin" w:y="111"/>
                    <w:snapToGrid w:val="0"/>
                    <w:spacing w:line="264" w:lineRule="auto"/>
                    <w:contextualSpacing/>
                    <w:rPr>
                      <w:rFonts w:ascii="Times New Roman" w:hAnsi="Times New Roman"/>
                      <w:b/>
                      <w:color w:val="000000"/>
                      <w:lang w:val="uk-UA"/>
                    </w:rPr>
                  </w:pPr>
                </w:p>
                <w:p w:rsidR="00741DAB" w:rsidRPr="00F15E73" w:rsidRDefault="00741DAB" w:rsidP="008539BE">
                  <w:pPr>
                    <w:framePr w:hSpace="180" w:wrap="around" w:vAnchor="text" w:hAnchor="margin" w:y="111"/>
                    <w:snapToGrid w:val="0"/>
                    <w:spacing w:line="264" w:lineRule="auto"/>
                    <w:contextualSpacing/>
                    <w:rPr>
                      <w:rFonts w:ascii="Times New Roman" w:hAnsi="Times New Roman"/>
                      <w:b/>
                      <w:color w:val="000000"/>
                      <w:spacing w:val="-1"/>
                      <w:lang w:val="uk-UA"/>
                    </w:rPr>
                  </w:pPr>
                  <w:r w:rsidRPr="00F15E73">
                    <w:rPr>
                      <w:rFonts w:ascii="Times New Roman" w:hAnsi="Times New Roman"/>
                      <w:b/>
                      <w:color w:val="000000"/>
                      <w:spacing w:val="-1"/>
                      <w:lang w:val="uk-UA"/>
                    </w:rPr>
                    <w:t xml:space="preserve">____________________ </w:t>
                  </w:r>
                  <w:r w:rsidRPr="00F15E73">
                    <w:rPr>
                      <w:rFonts w:ascii="Times New Roman" w:hAnsi="Times New Roman"/>
                      <w:b/>
                      <w:color w:val="000000"/>
                      <w:lang w:val="uk-UA"/>
                    </w:rPr>
                    <w:t>О.Б.</w:t>
                  </w:r>
                  <w:proofErr w:type="spellStart"/>
                  <w:r w:rsidRPr="00F15E73">
                    <w:rPr>
                      <w:rFonts w:ascii="Times New Roman" w:hAnsi="Times New Roman"/>
                      <w:b/>
                      <w:color w:val="000000"/>
                      <w:lang w:val="uk-UA"/>
                    </w:rPr>
                    <w:t>Жупанов</w:t>
                  </w:r>
                  <w:proofErr w:type="spellEnd"/>
                </w:p>
                <w:p w:rsidR="00741DAB" w:rsidRPr="00F15E73" w:rsidRDefault="00741DAB" w:rsidP="008539BE">
                  <w:pPr>
                    <w:framePr w:hSpace="180" w:wrap="around" w:vAnchor="text" w:hAnchor="margin" w:y="111"/>
                    <w:snapToGrid w:val="0"/>
                    <w:spacing w:line="264" w:lineRule="auto"/>
                    <w:contextualSpacing/>
                    <w:rPr>
                      <w:rFonts w:ascii="Times New Roman" w:hAnsi="Times New Roman"/>
                      <w:lang w:val="uk-UA"/>
                    </w:rPr>
                  </w:pPr>
                  <w:proofErr w:type="spellStart"/>
                  <w:r w:rsidRPr="00F15E73">
                    <w:rPr>
                      <w:rFonts w:ascii="Times New Roman" w:hAnsi="Times New Roman"/>
                      <w:lang w:val="uk-UA"/>
                    </w:rPr>
                    <w:t>м.п</w:t>
                  </w:r>
                  <w:proofErr w:type="spellEnd"/>
                  <w:r w:rsidRPr="00F15E73">
                    <w:rPr>
                      <w:rFonts w:ascii="Times New Roman" w:hAnsi="Times New Roman"/>
                      <w:lang w:val="uk-UA"/>
                    </w:rPr>
                    <w:t>.</w:t>
                  </w:r>
                </w:p>
              </w:tc>
              <w:tc>
                <w:tcPr>
                  <w:tcW w:w="5019" w:type="dxa"/>
                  <w:shd w:val="clear" w:color="auto" w:fill="auto"/>
                </w:tcPr>
                <w:p w:rsidR="00741DAB" w:rsidRPr="00F15E73" w:rsidRDefault="00741DAB" w:rsidP="008539BE">
                  <w:pPr>
                    <w:framePr w:hSpace="180" w:wrap="around" w:vAnchor="text" w:hAnchor="margin" w:y="111"/>
                    <w:snapToGrid w:val="0"/>
                    <w:spacing w:line="264" w:lineRule="auto"/>
                    <w:contextualSpacing/>
                    <w:jc w:val="center"/>
                    <w:rPr>
                      <w:rFonts w:ascii="Times New Roman" w:hAnsi="Times New Roman"/>
                      <w:b/>
                      <w:lang w:val="uk-UA"/>
                    </w:rPr>
                  </w:pPr>
                  <w:r w:rsidRPr="00F15E73">
                    <w:rPr>
                      <w:rFonts w:ascii="Times New Roman" w:hAnsi="Times New Roman"/>
                      <w:b/>
                      <w:u w:val="single"/>
                      <w:lang w:val="uk-UA"/>
                    </w:rPr>
                    <w:t>ПОСТАЧАЛЬНИК</w:t>
                  </w:r>
                  <w:r w:rsidRPr="00F15E73">
                    <w:rPr>
                      <w:rFonts w:ascii="Times New Roman" w:hAnsi="Times New Roman"/>
                      <w:b/>
                      <w:lang w:val="uk-UA"/>
                    </w:rPr>
                    <w:t>:</w:t>
                  </w:r>
                </w:p>
                <w:p w:rsidR="00741DAB" w:rsidRPr="00F15E73" w:rsidRDefault="00741DAB" w:rsidP="008539BE">
                  <w:pPr>
                    <w:framePr w:hSpace="180" w:wrap="around" w:vAnchor="text" w:hAnchor="margin" w:y="111"/>
                    <w:spacing w:line="264" w:lineRule="auto"/>
                    <w:contextualSpacing/>
                    <w:jc w:val="center"/>
                    <w:rPr>
                      <w:rFonts w:ascii="Times New Roman" w:hAnsi="Times New Roman"/>
                      <w:bCs/>
                      <w:spacing w:val="-1"/>
                      <w:lang w:val="uk-UA" w:eastAsia="uk-UA"/>
                    </w:rPr>
                  </w:pPr>
                  <w:r w:rsidRPr="00F15E73">
                    <w:rPr>
                      <w:rFonts w:ascii="Times New Roman" w:hAnsi="Times New Roman"/>
                      <w:lang w:val="uk-UA" w:eastAsia="uk-UA"/>
                    </w:rPr>
                    <w:t>________________________________________</w:t>
                  </w:r>
                </w:p>
                <w:p w:rsidR="00741DAB" w:rsidRPr="00F15E73" w:rsidRDefault="00741DAB" w:rsidP="008539BE">
                  <w:pPr>
                    <w:framePr w:hSpace="180" w:wrap="around" w:vAnchor="text" w:hAnchor="margin" w:y="111"/>
                    <w:spacing w:line="264" w:lineRule="auto"/>
                    <w:contextualSpacing/>
                    <w:jc w:val="center"/>
                    <w:rPr>
                      <w:rFonts w:ascii="Times New Roman" w:hAnsi="Times New Roman"/>
                      <w:bCs/>
                      <w:spacing w:val="-1"/>
                      <w:lang w:val="uk-UA" w:eastAsia="uk-UA"/>
                    </w:rPr>
                  </w:pPr>
                  <w:r w:rsidRPr="00F15E73">
                    <w:rPr>
                      <w:rFonts w:ascii="Times New Roman" w:hAnsi="Times New Roman"/>
                      <w:lang w:val="uk-UA" w:eastAsia="uk-UA"/>
                    </w:rPr>
                    <w:t>________________________________________</w:t>
                  </w:r>
                </w:p>
                <w:p w:rsidR="00741DAB" w:rsidRPr="00F15E73" w:rsidRDefault="00741DAB" w:rsidP="008539BE">
                  <w:pPr>
                    <w:framePr w:hSpace="180" w:wrap="around" w:vAnchor="text" w:hAnchor="margin" w:y="111"/>
                    <w:spacing w:line="264" w:lineRule="auto"/>
                    <w:contextualSpacing/>
                    <w:jc w:val="center"/>
                    <w:rPr>
                      <w:rFonts w:ascii="Times New Roman" w:hAnsi="Times New Roman"/>
                      <w:lang w:val="uk-UA" w:eastAsia="uk-UA"/>
                    </w:rPr>
                  </w:pPr>
                </w:p>
                <w:p w:rsidR="00741DAB" w:rsidRPr="00F15E73" w:rsidRDefault="00741DAB" w:rsidP="008539BE">
                  <w:pPr>
                    <w:framePr w:hSpace="180" w:wrap="around" w:vAnchor="text" w:hAnchor="margin" w:y="111"/>
                    <w:spacing w:line="264" w:lineRule="auto"/>
                    <w:contextualSpacing/>
                    <w:jc w:val="center"/>
                    <w:rPr>
                      <w:rFonts w:ascii="Times New Roman" w:hAnsi="Times New Roman"/>
                      <w:lang w:val="uk-UA" w:eastAsia="uk-UA"/>
                    </w:rPr>
                  </w:pPr>
                </w:p>
                <w:p w:rsidR="00741DAB" w:rsidRPr="00F15E73" w:rsidRDefault="00741DAB" w:rsidP="008539BE">
                  <w:pPr>
                    <w:framePr w:hSpace="180" w:wrap="around" w:vAnchor="text" w:hAnchor="margin" w:y="111"/>
                    <w:spacing w:line="264" w:lineRule="auto"/>
                    <w:contextualSpacing/>
                    <w:jc w:val="both"/>
                    <w:rPr>
                      <w:rFonts w:ascii="Times New Roman" w:hAnsi="Times New Roman"/>
                      <w:lang w:val="uk-UA" w:eastAsia="uk-UA"/>
                    </w:rPr>
                  </w:pPr>
                  <w:r w:rsidRPr="00F15E73">
                    <w:rPr>
                      <w:rFonts w:ascii="Times New Roman" w:hAnsi="Times New Roman"/>
                      <w:lang w:val="uk-UA" w:eastAsia="uk-UA"/>
                    </w:rPr>
                    <w:t>__________________________________________</w:t>
                  </w:r>
                </w:p>
                <w:p w:rsidR="00741DAB" w:rsidRPr="00F15E73" w:rsidRDefault="00741DAB" w:rsidP="008539BE">
                  <w:pPr>
                    <w:framePr w:hSpace="180" w:wrap="around" w:vAnchor="text" w:hAnchor="margin" w:y="111"/>
                    <w:spacing w:line="264" w:lineRule="auto"/>
                    <w:contextualSpacing/>
                    <w:jc w:val="both"/>
                    <w:rPr>
                      <w:rFonts w:ascii="Times New Roman" w:hAnsi="Times New Roman"/>
                      <w:lang w:val="uk-UA" w:eastAsia="uk-UA"/>
                    </w:rPr>
                  </w:pPr>
                  <w:r w:rsidRPr="00F15E73">
                    <w:rPr>
                      <w:rFonts w:ascii="Times New Roman" w:hAnsi="Times New Roman"/>
                      <w:lang w:val="uk-UA" w:eastAsia="uk-UA"/>
                    </w:rPr>
                    <w:t xml:space="preserve">__________________________________________, </w:t>
                  </w:r>
                </w:p>
                <w:p w:rsidR="00741DAB" w:rsidRPr="00F15E73" w:rsidRDefault="00741DAB" w:rsidP="008539BE">
                  <w:pPr>
                    <w:framePr w:hSpace="180" w:wrap="around" w:vAnchor="text" w:hAnchor="margin" w:y="111"/>
                    <w:spacing w:line="264" w:lineRule="auto"/>
                    <w:contextualSpacing/>
                    <w:jc w:val="both"/>
                    <w:rPr>
                      <w:rFonts w:ascii="Times New Roman" w:hAnsi="Times New Roman"/>
                      <w:lang w:val="uk-UA" w:eastAsia="uk-UA"/>
                    </w:rPr>
                  </w:pPr>
                  <w:r w:rsidRPr="00F15E73">
                    <w:rPr>
                      <w:rFonts w:ascii="Times New Roman" w:hAnsi="Times New Roman"/>
                      <w:lang w:val="uk-UA" w:eastAsia="uk-UA"/>
                    </w:rPr>
                    <w:t>код ЄДРПОУ _______________________,</w:t>
                  </w:r>
                </w:p>
                <w:p w:rsidR="00741DAB" w:rsidRPr="00F15E73" w:rsidRDefault="00741DAB" w:rsidP="008539BE">
                  <w:pPr>
                    <w:framePr w:hSpace="180" w:wrap="around" w:vAnchor="text" w:hAnchor="margin" w:y="111"/>
                    <w:spacing w:line="264" w:lineRule="auto"/>
                    <w:contextualSpacing/>
                    <w:jc w:val="both"/>
                    <w:rPr>
                      <w:rFonts w:ascii="Times New Roman" w:hAnsi="Times New Roman"/>
                      <w:lang w:val="uk-UA" w:eastAsia="uk-UA"/>
                    </w:rPr>
                  </w:pPr>
                  <w:r w:rsidRPr="00F15E73">
                    <w:rPr>
                      <w:rFonts w:ascii="Times New Roman" w:hAnsi="Times New Roman"/>
                      <w:lang w:val="uk-UA" w:eastAsia="uk-UA"/>
                    </w:rPr>
                    <w:t xml:space="preserve">р/р </w:t>
                  </w:r>
                  <w:r w:rsidRPr="00F15E73">
                    <w:rPr>
                      <w:rFonts w:ascii="Times New Roman" w:hAnsi="Times New Roman"/>
                      <w:lang w:val="en-US" w:eastAsia="uk-UA"/>
                    </w:rPr>
                    <w:t>UA</w:t>
                  </w:r>
                  <w:r w:rsidRPr="00F15E73">
                    <w:rPr>
                      <w:rFonts w:ascii="Times New Roman" w:hAnsi="Times New Roman"/>
                      <w:lang w:val="uk-UA" w:eastAsia="uk-UA"/>
                    </w:rPr>
                    <w:t xml:space="preserve">_____________________________________ в </w:t>
                  </w:r>
                  <w:r w:rsidRPr="00F15E73">
                    <w:rPr>
                      <w:rFonts w:ascii="Times New Roman" w:hAnsi="Times New Roman"/>
                      <w:lang w:eastAsia="uk-UA"/>
                    </w:rPr>
                    <w:t>_________________________________________</w:t>
                  </w:r>
                  <w:r w:rsidRPr="00F15E73">
                    <w:rPr>
                      <w:rFonts w:ascii="Times New Roman" w:hAnsi="Times New Roman"/>
                      <w:lang w:val="uk-UA" w:eastAsia="uk-UA"/>
                    </w:rPr>
                    <w:t>,</w:t>
                  </w:r>
                </w:p>
                <w:p w:rsidR="00741DAB" w:rsidRPr="00F15E73" w:rsidRDefault="00741DAB" w:rsidP="008539BE">
                  <w:pPr>
                    <w:framePr w:hSpace="180" w:wrap="around" w:vAnchor="text" w:hAnchor="margin" w:y="111"/>
                    <w:spacing w:line="264" w:lineRule="auto"/>
                    <w:contextualSpacing/>
                    <w:rPr>
                      <w:rFonts w:ascii="Times New Roman" w:hAnsi="Times New Roman"/>
                      <w:bCs/>
                      <w:spacing w:val="-1"/>
                      <w:lang w:val="uk-UA" w:eastAsia="uk-UA"/>
                    </w:rPr>
                  </w:pPr>
                  <w:r w:rsidRPr="00F15E73">
                    <w:rPr>
                      <w:rFonts w:ascii="Times New Roman" w:hAnsi="Times New Roman"/>
                      <w:bCs/>
                      <w:spacing w:val="-1"/>
                      <w:lang w:val="uk-UA" w:eastAsia="uk-UA"/>
                    </w:rPr>
                    <w:t>тел. __________________________,</w:t>
                  </w:r>
                </w:p>
                <w:p w:rsidR="00741DAB" w:rsidRPr="00F15E73" w:rsidRDefault="00741DAB" w:rsidP="008539BE">
                  <w:pPr>
                    <w:framePr w:hSpace="180" w:wrap="around" w:vAnchor="text" w:hAnchor="margin" w:y="111"/>
                    <w:spacing w:line="264" w:lineRule="auto"/>
                    <w:contextualSpacing/>
                    <w:rPr>
                      <w:rFonts w:ascii="Times New Roman" w:hAnsi="Times New Roman"/>
                      <w:spacing w:val="-1"/>
                      <w:lang w:val="uk-UA" w:eastAsia="uk-UA"/>
                    </w:rPr>
                  </w:pPr>
                  <w:r w:rsidRPr="00F15E73">
                    <w:rPr>
                      <w:rFonts w:ascii="Times New Roman" w:hAnsi="Times New Roman"/>
                      <w:bCs/>
                      <w:spacing w:val="-1"/>
                      <w:lang w:val="uk-UA" w:eastAsia="uk-UA"/>
                    </w:rPr>
                    <w:t>e-</w:t>
                  </w:r>
                  <w:proofErr w:type="spellStart"/>
                  <w:r w:rsidRPr="00F15E73">
                    <w:rPr>
                      <w:rFonts w:ascii="Times New Roman" w:hAnsi="Times New Roman"/>
                      <w:bCs/>
                      <w:spacing w:val="-1"/>
                      <w:lang w:val="uk-UA" w:eastAsia="uk-UA"/>
                    </w:rPr>
                    <w:t>mail</w:t>
                  </w:r>
                  <w:proofErr w:type="spellEnd"/>
                  <w:r w:rsidRPr="00F15E73">
                    <w:rPr>
                      <w:rFonts w:ascii="Times New Roman" w:hAnsi="Times New Roman"/>
                      <w:bCs/>
                      <w:spacing w:val="-1"/>
                      <w:lang w:val="uk-UA" w:eastAsia="uk-UA"/>
                    </w:rPr>
                    <w:t>: ________________________</w:t>
                  </w:r>
                </w:p>
                <w:p w:rsidR="00741DAB" w:rsidRPr="00F15E73" w:rsidRDefault="00741DAB" w:rsidP="008539BE">
                  <w:pPr>
                    <w:framePr w:hSpace="180" w:wrap="around" w:vAnchor="text" w:hAnchor="margin" w:y="111"/>
                    <w:snapToGrid w:val="0"/>
                    <w:spacing w:line="264" w:lineRule="auto"/>
                    <w:contextualSpacing/>
                    <w:rPr>
                      <w:rFonts w:ascii="Times New Roman" w:hAnsi="Times New Roman"/>
                      <w:b/>
                      <w:lang w:val="uk-UA"/>
                    </w:rPr>
                  </w:pPr>
                </w:p>
                <w:p w:rsidR="00741DAB" w:rsidRPr="00F15E73" w:rsidRDefault="00741DAB" w:rsidP="008539BE">
                  <w:pPr>
                    <w:framePr w:hSpace="180" w:wrap="around" w:vAnchor="text" w:hAnchor="margin" w:y="111"/>
                    <w:snapToGrid w:val="0"/>
                    <w:spacing w:line="264" w:lineRule="auto"/>
                    <w:contextualSpacing/>
                    <w:rPr>
                      <w:rFonts w:ascii="Times New Roman" w:hAnsi="Times New Roman"/>
                      <w:b/>
                      <w:lang w:val="uk-UA"/>
                    </w:rPr>
                  </w:pPr>
                  <w:r w:rsidRPr="00F15E73">
                    <w:rPr>
                      <w:rFonts w:ascii="Times New Roman" w:hAnsi="Times New Roman"/>
                      <w:b/>
                      <w:lang w:val="uk-UA"/>
                    </w:rPr>
                    <w:t>________________</w:t>
                  </w:r>
                </w:p>
                <w:p w:rsidR="00741DAB" w:rsidRPr="00F15E73" w:rsidRDefault="00741DAB" w:rsidP="008539BE">
                  <w:pPr>
                    <w:framePr w:hSpace="180" w:wrap="around" w:vAnchor="text" w:hAnchor="margin" w:y="111"/>
                    <w:spacing w:line="264" w:lineRule="auto"/>
                    <w:contextualSpacing/>
                    <w:rPr>
                      <w:rFonts w:ascii="Times New Roman" w:hAnsi="Times New Roman"/>
                      <w:b/>
                      <w:lang w:val="uk-UA" w:eastAsia="uk-UA"/>
                    </w:rPr>
                  </w:pPr>
                </w:p>
                <w:p w:rsidR="00741DAB" w:rsidRPr="00F15E73" w:rsidRDefault="00741DAB" w:rsidP="008539BE">
                  <w:pPr>
                    <w:framePr w:hSpace="180" w:wrap="around" w:vAnchor="text" w:hAnchor="margin" w:y="111"/>
                    <w:snapToGrid w:val="0"/>
                    <w:spacing w:line="264" w:lineRule="auto"/>
                    <w:contextualSpacing/>
                    <w:rPr>
                      <w:rFonts w:ascii="Times New Roman" w:hAnsi="Times New Roman"/>
                      <w:lang w:val="uk-UA"/>
                    </w:rPr>
                  </w:pPr>
                  <w:r w:rsidRPr="00F15E73">
                    <w:rPr>
                      <w:rFonts w:ascii="Times New Roman" w:hAnsi="Times New Roman"/>
                      <w:b/>
                      <w:lang w:val="uk-UA"/>
                    </w:rPr>
                    <w:t>____________________  ____________</w:t>
                  </w:r>
                </w:p>
                <w:p w:rsidR="00741DAB" w:rsidRPr="00F15E73" w:rsidRDefault="00741DAB" w:rsidP="008539BE">
                  <w:pPr>
                    <w:framePr w:hSpace="180" w:wrap="around" w:vAnchor="text" w:hAnchor="margin" w:y="111"/>
                    <w:snapToGrid w:val="0"/>
                    <w:spacing w:line="264" w:lineRule="auto"/>
                    <w:contextualSpacing/>
                    <w:rPr>
                      <w:rFonts w:ascii="Times New Roman" w:hAnsi="Times New Roman"/>
                      <w:lang w:val="uk-UA"/>
                    </w:rPr>
                  </w:pPr>
                  <w:proofErr w:type="spellStart"/>
                  <w:r w:rsidRPr="00F15E73">
                    <w:rPr>
                      <w:rFonts w:ascii="Times New Roman" w:hAnsi="Times New Roman"/>
                      <w:lang w:val="uk-UA"/>
                    </w:rPr>
                    <w:t>м.п</w:t>
                  </w:r>
                  <w:proofErr w:type="spellEnd"/>
                  <w:r w:rsidRPr="00F15E73">
                    <w:rPr>
                      <w:rFonts w:ascii="Times New Roman" w:hAnsi="Times New Roman"/>
                      <w:lang w:val="uk-UA"/>
                    </w:rPr>
                    <w:t xml:space="preserve">.  </w:t>
                  </w:r>
                </w:p>
              </w:tc>
            </w:tr>
          </w:tbl>
          <w:p w:rsidR="00741DAB" w:rsidRPr="00F15E73" w:rsidRDefault="00741DAB" w:rsidP="00E34492">
            <w:pPr>
              <w:spacing w:line="240" w:lineRule="atLeast"/>
              <w:ind w:left="540" w:hanging="540"/>
              <w:rPr>
                <w:sz w:val="24"/>
                <w:szCs w:val="24"/>
                <w:lang w:val="en-US" w:eastAsia="en-US"/>
              </w:rPr>
            </w:pPr>
          </w:p>
        </w:tc>
      </w:tr>
    </w:tbl>
    <w:p w:rsidR="00741DAB" w:rsidRPr="006B29A2" w:rsidRDefault="00741DAB" w:rsidP="00741DAB">
      <w:pPr>
        <w:tabs>
          <w:tab w:val="left" w:pos="0"/>
        </w:tabs>
        <w:rPr>
          <w:sz w:val="24"/>
          <w:szCs w:val="24"/>
          <w:u w:val="single"/>
          <w:lang w:val="en-US"/>
        </w:rPr>
      </w:pPr>
    </w:p>
    <w:p w:rsidR="00741DAB" w:rsidRPr="00875EF2" w:rsidRDefault="00741DAB" w:rsidP="00741DAB">
      <w:pPr>
        <w:rPr>
          <w:rFonts w:ascii="Times New Roman" w:hAnsi="Times New Roman"/>
          <w:b/>
          <w:sz w:val="24"/>
          <w:szCs w:val="24"/>
          <w:lang w:val="en-US"/>
        </w:rPr>
      </w:pPr>
    </w:p>
    <w:sectPr w:rsidR="00741DAB" w:rsidRPr="00875EF2" w:rsidSect="006C0F11">
      <w:pgSz w:w="11906" w:h="16838"/>
      <w:pgMar w:top="567" w:right="720" w:bottom="56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41DAB"/>
    <w:rsid w:val="0000015A"/>
    <w:rsid w:val="00000E95"/>
    <w:rsid w:val="00001571"/>
    <w:rsid w:val="000022EC"/>
    <w:rsid w:val="00002CD2"/>
    <w:rsid w:val="00003E24"/>
    <w:rsid w:val="000040B1"/>
    <w:rsid w:val="00004D6E"/>
    <w:rsid w:val="00004DAB"/>
    <w:rsid w:val="00006AA1"/>
    <w:rsid w:val="000070D7"/>
    <w:rsid w:val="00007E5B"/>
    <w:rsid w:val="00007EE4"/>
    <w:rsid w:val="00010F49"/>
    <w:rsid w:val="000113E1"/>
    <w:rsid w:val="0001151D"/>
    <w:rsid w:val="00011B83"/>
    <w:rsid w:val="000138E7"/>
    <w:rsid w:val="000151B7"/>
    <w:rsid w:val="00016424"/>
    <w:rsid w:val="0001791D"/>
    <w:rsid w:val="0002111E"/>
    <w:rsid w:val="00022500"/>
    <w:rsid w:val="00022772"/>
    <w:rsid w:val="00022B10"/>
    <w:rsid w:val="00022C22"/>
    <w:rsid w:val="000237A9"/>
    <w:rsid w:val="0002513A"/>
    <w:rsid w:val="000252C8"/>
    <w:rsid w:val="000252DA"/>
    <w:rsid w:val="000257FD"/>
    <w:rsid w:val="00025F08"/>
    <w:rsid w:val="000267D1"/>
    <w:rsid w:val="000309C8"/>
    <w:rsid w:val="000316D8"/>
    <w:rsid w:val="00031ABA"/>
    <w:rsid w:val="00031F7F"/>
    <w:rsid w:val="00032843"/>
    <w:rsid w:val="00032C39"/>
    <w:rsid w:val="00033815"/>
    <w:rsid w:val="00034402"/>
    <w:rsid w:val="0003509F"/>
    <w:rsid w:val="00035EC9"/>
    <w:rsid w:val="00036D30"/>
    <w:rsid w:val="000371C7"/>
    <w:rsid w:val="00040E2A"/>
    <w:rsid w:val="0004166B"/>
    <w:rsid w:val="00042A94"/>
    <w:rsid w:val="000439B2"/>
    <w:rsid w:val="000439D1"/>
    <w:rsid w:val="000443AE"/>
    <w:rsid w:val="0004492D"/>
    <w:rsid w:val="00045BDE"/>
    <w:rsid w:val="00047C6C"/>
    <w:rsid w:val="00047EAA"/>
    <w:rsid w:val="0005059F"/>
    <w:rsid w:val="000507F3"/>
    <w:rsid w:val="000508F3"/>
    <w:rsid w:val="0005190F"/>
    <w:rsid w:val="0005613C"/>
    <w:rsid w:val="00056C08"/>
    <w:rsid w:val="00057436"/>
    <w:rsid w:val="00061C9B"/>
    <w:rsid w:val="00062356"/>
    <w:rsid w:val="0006238F"/>
    <w:rsid w:val="00062636"/>
    <w:rsid w:val="000638D3"/>
    <w:rsid w:val="000647F8"/>
    <w:rsid w:val="00065D71"/>
    <w:rsid w:val="000678A4"/>
    <w:rsid w:val="00070D2F"/>
    <w:rsid w:val="00071F3B"/>
    <w:rsid w:val="000727B3"/>
    <w:rsid w:val="00073951"/>
    <w:rsid w:val="00074581"/>
    <w:rsid w:val="00075109"/>
    <w:rsid w:val="00076745"/>
    <w:rsid w:val="00077359"/>
    <w:rsid w:val="00077BD4"/>
    <w:rsid w:val="000801AD"/>
    <w:rsid w:val="00080DA7"/>
    <w:rsid w:val="00081504"/>
    <w:rsid w:val="0008150D"/>
    <w:rsid w:val="00085047"/>
    <w:rsid w:val="000866C4"/>
    <w:rsid w:val="00087EE9"/>
    <w:rsid w:val="0009013E"/>
    <w:rsid w:val="00091E02"/>
    <w:rsid w:val="00091F24"/>
    <w:rsid w:val="00091FB2"/>
    <w:rsid w:val="000943ED"/>
    <w:rsid w:val="0009521C"/>
    <w:rsid w:val="00095282"/>
    <w:rsid w:val="00096170"/>
    <w:rsid w:val="000964D4"/>
    <w:rsid w:val="000965CC"/>
    <w:rsid w:val="00097F7D"/>
    <w:rsid w:val="000A0921"/>
    <w:rsid w:val="000A132F"/>
    <w:rsid w:val="000A3D2A"/>
    <w:rsid w:val="000A4852"/>
    <w:rsid w:val="000A4F3D"/>
    <w:rsid w:val="000A5B49"/>
    <w:rsid w:val="000A6A6D"/>
    <w:rsid w:val="000A7414"/>
    <w:rsid w:val="000A7680"/>
    <w:rsid w:val="000A7D82"/>
    <w:rsid w:val="000B0115"/>
    <w:rsid w:val="000B1385"/>
    <w:rsid w:val="000B2196"/>
    <w:rsid w:val="000B27D9"/>
    <w:rsid w:val="000B5FFA"/>
    <w:rsid w:val="000B6568"/>
    <w:rsid w:val="000B67CF"/>
    <w:rsid w:val="000B7258"/>
    <w:rsid w:val="000C0C7C"/>
    <w:rsid w:val="000C16C9"/>
    <w:rsid w:val="000C292A"/>
    <w:rsid w:val="000C42C4"/>
    <w:rsid w:val="000C6369"/>
    <w:rsid w:val="000C6718"/>
    <w:rsid w:val="000C6E79"/>
    <w:rsid w:val="000D0296"/>
    <w:rsid w:val="000D0F77"/>
    <w:rsid w:val="000D16B6"/>
    <w:rsid w:val="000D3953"/>
    <w:rsid w:val="000D6896"/>
    <w:rsid w:val="000E03E9"/>
    <w:rsid w:val="000E0B11"/>
    <w:rsid w:val="000E29AC"/>
    <w:rsid w:val="000E4037"/>
    <w:rsid w:val="000E4EB7"/>
    <w:rsid w:val="000E4FE5"/>
    <w:rsid w:val="000E6619"/>
    <w:rsid w:val="000E7005"/>
    <w:rsid w:val="000E76CC"/>
    <w:rsid w:val="000F0043"/>
    <w:rsid w:val="000F04FC"/>
    <w:rsid w:val="000F085B"/>
    <w:rsid w:val="000F0F8E"/>
    <w:rsid w:val="000F1850"/>
    <w:rsid w:val="000F299D"/>
    <w:rsid w:val="000F3253"/>
    <w:rsid w:val="000F4E0C"/>
    <w:rsid w:val="000F53AC"/>
    <w:rsid w:val="000F6752"/>
    <w:rsid w:val="000F6C4F"/>
    <w:rsid w:val="000F7C35"/>
    <w:rsid w:val="000F7C43"/>
    <w:rsid w:val="00100DA6"/>
    <w:rsid w:val="001010FC"/>
    <w:rsid w:val="00102840"/>
    <w:rsid w:val="001029B2"/>
    <w:rsid w:val="00102A35"/>
    <w:rsid w:val="00102DB5"/>
    <w:rsid w:val="001033F7"/>
    <w:rsid w:val="001035B8"/>
    <w:rsid w:val="0010464E"/>
    <w:rsid w:val="0010573A"/>
    <w:rsid w:val="0010578C"/>
    <w:rsid w:val="0010653E"/>
    <w:rsid w:val="0011050C"/>
    <w:rsid w:val="00110A91"/>
    <w:rsid w:val="001112F1"/>
    <w:rsid w:val="00112EF5"/>
    <w:rsid w:val="0011503E"/>
    <w:rsid w:val="00116A2B"/>
    <w:rsid w:val="00116FB3"/>
    <w:rsid w:val="0011778F"/>
    <w:rsid w:val="00122BB0"/>
    <w:rsid w:val="00122D80"/>
    <w:rsid w:val="0012397B"/>
    <w:rsid w:val="00123EE9"/>
    <w:rsid w:val="00124D9A"/>
    <w:rsid w:val="001256A1"/>
    <w:rsid w:val="00125E2A"/>
    <w:rsid w:val="0013043E"/>
    <w:rsid w:val="00130E47"/>
    <w:rsid w:val="00132502"/>
    <w:rsid w:val="00132CD2"/>
    <w:rsid w:val="00132F09"/>
    <w:rsid w:val="00133091"/>
    <w:rsid w:val="00133B34"/>
    <w:rsid w:val="0013409D"/>
    <w:rsid w:val="001349F9"/>
    <w:rsid w:val="00134ED4"/>
    <w:rsid w:val="0013508F"/>
    <w:rsid w:val="00135205"/>
    <w:rsid w:val="001356F5"/>
    <w:rsid w:val="00135A57"/>
    <w:rsid w:val="001363EA"/>
    <w:rsid w:val="001371BE"/>
    <w:rsid w:val="0013756F"/>
    <w:rsid w:val="00137C4C"/>
    <w:rsid w:val="00140B01"/>
    <w:rsid w:val="00141323"/>
    <w:rsid w:val="001417D0"/>
    <w:rsid w:val="00141CCD"/>
    <w:rsid w:val="0014257F"/>
    <w:rsid w:val="00142D75"/>
    <w:rsid w:val="00143D6F"/>
    <w:rsid w:val="001440A9"/>
    <w:rsid w:val="001442DA"/>
    <w:rsid w:val="00145EAF"/>
    <w:rsid w:val="00150F8D"/>
    <w:rsid w:val="00151146"/>
    <w:rsid w:val="001511B5"/>
    <w:rsid w:val="00151650"/>
    <w:rsid w:val="00151AEB"/>
    <w:rsid w:val="00151CE6"/>
    <w:rsid w:val="00152846"/>
    <w:rsid w:val="00152E4F"/>
    <w:rsid w:val="00153349"/>
    <w:rsid w:val="00153B70"/>
    <w:rsid w:val="00154D17"/>
    <w:rsid w:val="00161AF2"/>
    <w:rsid w:val="00161F52"/>
    <w:rsid w:val="001624DB"/>
    <w:rsid w:val="00162994"/>
    <w:rsid w:val="00163B3F"/>
    <w:rsid w:val="00163CA5"/>
    <w:rsid w:val="00164C92"/>
    <w:rsid w:val="00167C23"/>
    <w:rsid w:val="00171BE4"/>
    <w:rsid w:val="00172859"/>
    <w:rsid w:val="00173E68"/>
    <w:rsid w:val="00175D1D"/>
    <w:rsid w:val="00176876"/>
    <w:rsid w:val="001769FF"/>
    <w:rsid w:val="00176FD9"/>
    <w:rsid w:val="00177B5D"/>
    <w:rsid w:val="001805E7"/>
    <w:rsid w:val="00180628"/>
    <w:rsid w:val="0018237D"/>
    <w:rsid w:val="001833E0"/>
    <w:rsid w:val="0018414D"/>
    <w:rsid w:val="001849AB"/>
    <w:rsid w:val="001849B4"/>
    <w:rsid w:val="0018655D"/>
    <w:rsid w:val="00186A36"/>
    <w:rsid w:val="00186C92"/>
    <w:rsid w:val="00187889"/>
    <w:rsid w:val="00191DDA"/>
    <w:rsid w:val="001936FC"/>
    <w:rsid w:val="0019409D"/>
    <w:rsid w:val="00195273"/>
    <w:rsid w:val="00195C67"/>
    <w:rsid w:val="00195EC3"/>
    <w:rsid w:val="00197430"/>
    <w:rsid w:val="001A091E"/>
    <w:rsid w:val="001A20BD"/>
    <w:rsid w:val="001A2755"/>
    <w:rsid w:val="001A4289"/>
    <w:rsid w:val="001A6083"/>
    <w:rsid w:val="001A615D"/>
    <w:rsid w:val="001A65A9"/>
    <w:rsid w:val="001A69BC"/>
    <w:rsid w:val="001A7C32"/>
    <w:rsid w:val="001A7EC7"/>
    <w:rsid w:val="001B052C"/>
    <w:rsid w:val="001B1307"/>
    <w:rsid w:val="001B150E"/>
    <w:rsid w:val="001B1577"/>
    <w:rsid w:val="001B3FAE"/>
    <w:rsid w:val="001B4DAA"/>
    <w:rsid w:val="001B4EE4"/>
    <w:rsid w:val="001B5D31"/>
    <w:rsid w:val="001B63EB"/>
    <w:rsid w:val="001B749E"/>
    <w:rsid w:val="001C0243"/>
    <w:rsid w:val="001C0834"/>
    <w:rsid w:val="001C1224"/>
    <w:rsid w:val="001C18F2"/>
    <w:rsid w:val="001C1905"/>
    <w:rsid w:val="001C1AA5"/>
    <w:rsid w:val="001C28EC"/>
    <w:rsid w:val="001C3020"/>
    <w:rsid w:val="001C3C92"/>
    <w:rsid w:val="001C6375"/>
    <w:rsid w:val="001C6570"/>
    <w:rsid w:val="001C6B5A"/>
    <w:rsid w:val="001C6B87"/>
    <w:rsid w:val="001C6ECD"/>
    <w:rsid w:val="001D072F"/>
    <w:rsid w:val="001D0CBF"/>
    <w:rsid w:val="001D1B72"/>
    <w:rsid w:val="001D3354"/>
    <w:rsid w:val="001D3F0F"/>
    <w:rsid w:val="001D4643"/>
    <w:rsid w:val="001D4D32"/>
    <w:rsid w:val="001D4D90"/>
    <w:rsid w:val="001D52EE"/>
    <w:rsid w:val="001D574D"/>
    <w:rsid w:val="001D5B9E"/>
    <w:rsid w:val="001D5FEF"/>
    <w:rsid w:val="001D6E1C"/>
    <w:rsid w:val="001E0048"/>
    <w:rsid w:val="001E13C0"/>
    <w:rsid w:val="001E26A1"/>
    <w:rsid w:val="001E281A"/>
    <w:rsid w:val="001E29A3"/>
    <w:rsid w:val="001E2ACA"/>
    <w:rsid w:val="001E33DC"/>
    <w:rsid w:val="001E39CE"/>
    <w:rsid w:val="001E4225"/>
    <w:rsid w:val="001E4B1D"/>
    <w:rsid w:val="001E4ED1"/>
    <w:rsid w:val="001E64DB"/>
    <w:rsid w:val="001E70E8"/>
    <w:rsid w:val="001E76C2"/>
    <w:rsid w:val="001E79B4"/>
    <w:rsid w:val="001E7C35"/>
    <w:rsid w:val="001E7F2E"/>
    <w:rsid w:val="001F0957"/>
    <w:rsid w:val="001F1C70"/>
    <w:rsid w:val="001F3452"/>
    <w:rsid w:val="001F4528"/>
    <w:rsid w:val="001F4F9F"/>
    <w:rsid w:val="001F61D7"/>
    <w:rsid w:val="00200BBB"/>
    <w:rsid w:val="0020357B"/>
    <w:rsid w:val="00203725"/>
    <w:rsid w:val="0020514F"/>
    <w:rsid w:val="002056F6"/>
    <w:rsid w:val="002067CE"/>
    <w:rsid w:val="00206ED5"/>
    <w:rsid w:val="00207905"/>
    <w:rsid w:val="00210335"/>
    <w:rsid w:val="0021170F"/>
    <w:rsid w:val="002119FD"/>
    <w:rsid w:val="00212E35"/>
    <w:rsid w:val="00213B61"/>
    <w:rsid w:val="002153BE"/>
    <w:rsid w:val="00216A17"/>
    <w:rsid w:val="00216E24"/>
    <w:rsid w:val="00217263"/>
    <w:rsid w:val="0022043E"/>
    <w:rsid w:val="00222C71"/>
    <w:rsid w:val="00222D1C"/>
    <w:rsid w:val="0022373C"/>
    <w:rsid w:val="00224FFF"/>
    <w:rsid w:val="00225A72"/>
    <w:rsid w:val="00225A7B"/>
    <w:rsid w:val="00225DCD"/>
    <w:rsid w:val="0022604E"/>
    <w:rsid w:val="00227111"/>
    <w:rsid w:val="00230CD6"/>
    <w:rsid w:val="00230F06"/>
    <w:rsid w:val="00231186"/>
    <w:rsid w:val="0023334C"/>
    <w:rsid w:val="0023359B"/>
    <w:rsid w:val="00233692"/>
    <w:rsid w:val="00236709"/>
    <w:rsid w:val="002375C5"/>
    <w:rsid w:val="00237988"/>
    <w:rsid w:val="00237AD0"/>
    <w:rsid w:val="00240FE2"/>
    <w:rsid w:val="002419A1"/>
    <w:rsid w:val="002419C1"/>
    <w:rsid w:val="0024246F"/>
    <w:rsid w:val="002425C1"/>
    <w:rsid w:val="00242B84"/>
    <w:rsid w:val="00243A0C"/>
    <w:rsid w:val="0024406A"/>
    <w:rsid w:val="002445F3"/>
    <w:rsid w:val="0024550C"/>
    <w:rsid w:val="00246BE7"/>
    <w:rsid w:val="002470BB"/>
    <w:rsid w:val="00247588"/>
    <w:rsid w:val="002506FE"/>
    <w:rsid w:val="00250AA1"/>
    <w:rsid w:val="00251800"/>
    <w:rsid w:val="00251D60"/>
    <w:rsid w:val="0025212C"/>
    <w:rsid w:val="00254192"/>
    <w:rsid w:val="002553F5"/>
    <w:rsid w:val="002561BC"/>
    <w:rsid w:val="00257075"/>
    <w:rsid w:val="002577C0"/>
    <w:rsid w:val="002578AF"/>
    <w:rsid w:val="00260A5A"/>
    <w:rsid w:val="00260DAA"/>
    <w:rsid w:val="0026165E"/>
    <w:rsid w:val="00261C06"/>
    <w:rsid w:val="002637C2"/>
    <w:rsid w:val="00263BD5"/>
    <w:rsid w:val="00264A84"/>
    <w:rsid w:val="00265AEF"/>
    <w:rsid w:val="00266B22"/>
    <w:rsid w:val="002678F1"/>
    <w:rsid w:val="00270647"/>
    <w:rsid w:val="00270F95"/>
    <w:rsid w:val="0027100F"/>
    <w:rsid w:val="00271045"/>
    <w:rsid w:val="002743B4"/>
    <w:rsid w:val="0027487E"/>
    <w:rsid w:val="00274D39"/>
    <w:rsid w:val="00275853"/>
    <w:rsid w:val="0027594C"/>
    <w:rsid w:val="00276037"/>
    <w:rsid w:val="002773BD"/>
    <w:rsid w:val="00277FD7"/>
    <w:rsid w:val="00280235"/>
    <w:rsid w:val="00280551"/>
    <w:rsid w:val="00281BC8"/>
    <w:rsid w:val="0028220B"/>
    <w:rsid w:val="002826B3"/>
    <w:rsid w:val="00282DB8"/>
    <w:rsid w:val="00284189"/>
    <w:rsid w:val="002843B1"/>
    <w:rsid w:val="002843C8"/>
    <w:rsid w:val="002846FE"/>
    <w:rsid w:val="00284F48"/>
    <w:rsid w:val="002858E4"/>
    <w:rsid w:val="002858EE"/>
    <w:rsid w:val="00286302"/>
    <w:rsid w:val="00286B57"/>
    <w:rsid w:val="00286ED4"/>
    <w:rsid w:val="00287CEE"/>
    <w:rsid w:val="00287EEC"/>
    <w:rsid w:val="00290579"/>
    <w:rsid w:val="002910AA"/>
    <w:rsid w:val="00291987"/>
    <w:rsid w:val="00293B9C"/>
    <w:rsid w:val="00295433"/>
    <w:rsid w:val="00296182"/>
    <w:rsid w:val="00297A1E"/>
    <w:rsid w:val="002A118F"/>
    <w:rsid w:val="002A1C1E"/>
    <w:rsid w:val="002A1FA5"/>
    <w:rsid w:val="002A334C"/>
    <w:rsid w:val="002A3601"/>
    <w:rsid w:val="002A40F1"/>
    <w:rsid w:val="002A4549"/>
    <w:rsid w:val="002A63F4"/>
    <w:rsid w:val="002A6BAA"/>
    <w:rsid w:val="002A7C50"/>
    <w:rsid w:val="002B0CB0"/>
    <w:rsid w:val="002B0DD6"/>
    <w:rsid w:val="002B1801"/>
    <w:rsid w:val="002B21E4"/>
    <w:rsid w:val="002B27F8"/>
    <w:rsid w:val="002B476A"/>
    <w:rsid w:val="002B62D1"/>
    <w:rsid w:val="002B66D6"/>
    <w:rsid w:val="002B687D"/>
    <w:rsid w:val="002B794F"/>
    <w:rsid w:val="002C01B4"/>
    <w:rsid w:val="002C0AC2"/>
    <w:rsid w:val="002C1AD4"/>
    <w:rsid w:val="002C2740"/>
    <w:rsid w:val="002C28F3"/>
    <w:rsid w:val="002C351B"/>
    <w:rsid w:val="002C5E60"/>
    <w:rsid w:val="002C6204"/>
    <w:rsid w:val="002C6ABC"/>
    <w:rsid w:val="002D127E"/>
    <w:rsid w:val="002D2432"/>
    <w:rsid w:val="002D347D"/>
    <w:rsid w:val="002D3D3F"/>
    <w:rsid w:val="002D3F05"/>
    <w:rsid w:val="002D4013"/>
    <w:rsid w:val="002D479C"/>
    <w:rsid w:val="002D6483"/>
    <w:rsid w:val="002D6900"/>
    <w:rsid w:val="002D75B4"/>
    <w:rsid w:val="002D7670"/>
    <w:rsid w:val="002E00C4"/>
    <w:rsid w:val="002E026E"/>
    <w:rsid w:val="002E0BCC"/>
    <w:rsid w:val="002E1E19"/>
    <w:rsid w:val="002E2C17"/>
    <w:rsid w:val="002E3E92"/>
    <w:rsid w:val="002E425D"/>
    <w:rsid w:val="002E42AA"/>
    <w:rsid w:val="002E4F21"/>
    <w:rsid w:val="002E7F1D"/>
    <w:rsid w:val="002F0D1A"/>
    <w:rsid w:val="002F0E26"/>
    <w:rsid w:val="002F1997"/>
    <w:rsid w:val="002F280C"/>
    <w:rsid w:val="002F32CB"/>
    <w:rsid w:val="002F5F90"/>
    <w:rsid w:val="002F730F"/>
    <w:rsid w:val="002F7535"/>
    <w:rsid w:val="002F75B3"/>
    <w:rsid w:val="00301561"/>
    <w:rsid w:val="00301EEC"/>
    <w:rsid w:val="00301F93"/>
    <w:rsid w:val="0030207D"/>
    <w:rsid w:val="00304ED1"/>
    <w:rsid w:val="0030553B"/>
    <w:rsid w:val="00305634"/>
    <w:rsid w:val="0031061F"/>
    <w:rsid w:val="0031141E"/>
    <w:rsid w:val="0031181C"/>
    <w:rsid w:val="00311C8E"/>
    <w:rsid w:val="00312210"/>
    <w:rsid w:val="0031237B"/>
    <w:rsid w:val="00313B06"/>
    <w:rsid w:val="00313F74"/>
    <w:rsid w:val="0031579E"/>
    <w:rsid w:val="00315844"/>
    <w:rsid w:val="00315A96"/>
    <w:rsid w:val="00320413"/>
    <w:rsid w:val="003209C4"/>
    <w:rsid w:val="00320A4B"/>
    <w:rsid w:val="003210BF"/>
    <w:rsid w:val="003239EF"/>
    <w:rsid w:val="00324134"/>
    <w:rsid w:val="00324A53"/>
    <w:rsid w:val="003264D2"/>
    <w:rsid w:val="00326E70"/>
    <w:rsid w:val="0032745E"/>
    <w:rsid w:val="00327CA4"/>
    <w:rsid w:val="00330E35"/>
    <w:rsid w:val="003312BE"/>
    <w:rsid w:val="00331661"/>
    <w:rsid w:val="00332440"/>
    <w:rsid w:val="00332F64"/>
    <w:rsid w:val="003368D9"/>
    <w:rsid w:val="00336DB1"/>
    <w:rsid w:val="00340042"/>
    <w:rsid w:val="00343D94"/>
    <w:rsid w:val="003457A9"/>
    <w:rsid w:val="00345B86"/>
    <w:rsid w:val="00345D6E"/>
    <w:rsid w:val="00345DCF"/>
    <w:rsid w:val="00345DE5"/>
    <w:rsid w:val="0034622A"/>
    <w:rsid w:val="0034689E"/>
    <w:rsid w:val="0034704D"/>
    <w:rsid w:val="00350BFE"/>
    <w:rsid w:val="0035420B"/>
    <w:rsid w:val="0035602C"/>
    <w:rsid w:val="003574FC"/>
    <w:rsid w:val="003608D8"/>
    <w:rsid w:val="003622E6"/>
    <w:rsid w:val="0036338F"/>
    <w:rsid w:val="003646EB"/>
    <w:rsid w:val="00364FF0"/>
    <w:rsid w:val="00365620"/>
    <w:rsid w:val="00365628"/>
    <w:rsid w:val="00365731"/>
    <w:rsid w:val="003663A0"/>
    <w:rsid w:val="003673EE"/>
    <w:rsid w:val="003705C1"/>
    <w:rsid w:val="003716CF"/>
    <w:rsid w:val="00371DF9"/>
    <w:rsid w:val="003729DC"/>
    <w:rsid w:val="0037335F"/>
    <w:rsid w:val="00374F99"/>
    <w:rsid w:val="0037619B"/>
    <w:rsid w:val="00377024"/>
    <w:rsid w:val="00377348"/>
    <w:rsid w:val="00380C12"/>
    <w:rsid w:val="00381E7C"/>
    <w:rsid w:val="00382A6E"/>
    <w:rsid w:val="00382BC0"/>
    <w:rsid w:val="00382E59"/>
    <w:rsid w:val="003834B7"/>
    <w:rsid w:val="0038393B"/>
    <w:rsid w:val="00383E6D"/>
    <w:rsid w:val="00384BD3"/>
    <w:rsid w:val="003854DA"/>
    <w:rsid w:val="00385C5D"/>
    <w:rsid w:val="00387610"/>
    <w:rsid w:val="00387A35"/>
    <w:rsid w:val="00387CA7"/>
    <w:rsid w:val="00390024"/>
    <w:rsid w:val="0039145E"/>
    <w:rsid w:val="00393067"/>
    <w:rsid w:val="00395452"/>
    <w:rsid w:val="00395D34"/>
    <w:rsid w:val="00395E90"/>
    <w:rsid w:val="003962BC"/>
    <w:rsid w:val="00397A82"/>
    <w:rsid w:val="003A0D6E"/>
    <w:rsid w:val="003A198E"/>
    <w:rsid w:val="003A1FB5"/>
    <w:rsid w:val="003A3C46"/>
    <w:rsid w:val="003A4464"/>
    <w:rsid w:val="003A48BA"/>
    <w:rsid w:val="003A4ADB"/>
    <w:rsid w:val="003A4D59"/>
    <w:rsid w:val="003B009F"/>
    <w:rsid w:val="003B00C4"/>
    <w:rsid w:val="003B2032"/>
    <w:rsid w:val="003B2670"/>
    <w:rsid w:val="003B27CD"/>
    <w:rsid w:val="003B3A29"/>
    <w:rsid w:val="003B417C"/>
    <w:rsid w:val="003B429A"/>
    <w:rsid w:val="003B493A"/>
    <w:rsid w:val="003B4E50"/>
    <w:rsid w:val="003B535E"/>
    <w:rsid w:val="003B54F5"/>
    <w:rsid w:val="003C1452"/>
    <w:rsid w:val="003C27EA"/>
    <w:rsid w:val="003C34A1"/>
    <w:rsid w:val="003C466A"/>
    <w:rsid w:val="003C5516"/>
    <w:rsid w:val="003C56DD"/>
    <w:rsid w:val="003C5C49"/>
    <w:rsid w:val="003C5F38"/>
    <w:rsid w:val="003C6EB9"/>
    <w:rsid w:val="003C783F"/>
    <w:rsid w:val="003C7A91"/>
    <w:rsid w:val="003C7D8C"/>
    <w:rsid w:val="003D005B"/>
    <w:rsid w:val="003D0220"/>
    <w:rsid w:val="003D190E"/>
    <w:rsid w:val="003D221B"/>
    <w:rsid w:val="003D23D5"/>
    <w:rsid w:val="003D291C"/>
    <w:rsid w:val="003D31AA"/>
    <w:rsid w:val="003D3EE2"/>
    <w:rsid w:val="003D4308"/>
    <w:rsid w:val="003D44F9"/>
    <w:rsid w:val="003D466C"/>
    <w:rsid w:val="003D510E"/>
    <w:rsid w:val="003D5117"/>
    <w:rsid w:val="003D5309"/>
    <w:rsid w:val="003D57D0"/>
    <w:rsid w:val="003E022A"/>
    <w:rsid w:val="003E0846"/>
    <w:rsid w:val="003E1625"/>
    <w:rsid w:val="003E2D2A"/>
    <w:rsid w:val="003E328B"/>
    <w:rsid w:val="003E3E42"/>
    <w:rsid w:val="003E3EF0"/>
    <w:rsid w:val="003E4702"/>
    <w:rsid w:val="003E50CA"/>
    <w:rsid w:val="003E651F"/>
    <w:rsid w:val="003E7059"/>
    <w:rsid w:val="003F0BFF"/>
    <w:rsid w:val="003F1378"/>
    <w:rsid w:val="003F237D"/>
    <w:rsid w:val="003F64D7"/>
    <w:rsid w:val="003F7320"/>
    <w:rsid w:val="003F7527"/>
    <w:rsid w:val="003F7AD0"/>
    <w:rsid w:val="00401683"/>
    <w:rsid w:val="00402E2F"/>
    <w:rsid w:val="00403C48"/>
    <w:rsid w:val="00404860"/>
    <w:rsid w:val="004049EC"/>
    <w:rsid w:val="00405009"/>
    <w:rsid w:val="0040596C"/>
    <w:rsid w:val="004065E2"/>
    <w:rsid w:val="00406A8F"/>
    <w:rsid w:val="00406C34"/>
    <w:rsid w:val="004127E7"/>
    <w:rsid w:val="00412A37"/>
    <w:rsid w:val="00412BDC"/>
    <w:rsid w:val="004137A3"/>
    <w:rsid w:val="00413C50"/>
    <w:rsid w:val="00413FCF"/>
    <w:rsid w:val="004145ED"/>
    <w:rsid w:val="00415E0D"/>
    <w:rsid w:val="004164DD"/>
    <w:rsid w:val="0041694A"/>
    <w:rsid w:val="00416C17"/>
    <w:rsid w:val="004204BB"/>
    <w:rsid w:val="00421EBA"/>
    <w:rsid w:val="00422E94"/>
    <w:rsid w:val="0042457E"/>
    <w:rsid w:val="00426CB0"/>
    <w:rsid w:val="0042743D"/>
    <w:rsid w:val="004309CC"/>
    <w:rsid w:val="00431159"/>
    <w:rsid w:val="00432493"/>
    <w:rsid w:val="00433042"/>
    <w:rsid w:val="0043439D"/>
    <w:rsid w:val="0043465D"/>
    <w:rsid w:val="00435C1B"/>
    <w:rsid w:val="00436913"/>
    <w:rsid w:val="004374B7"/>
    <w:rsid w:val="00437508"/>
    <w:rsid w:val="0043781D"/>
    <w:rsid w:val="00437928"/>
    <w:rsid w:val="00437A0D"/>
    <w:rsid w:val="004405D5"/>
    <w:rsid w:val="0044182A"/>
    <w:rsid w:val="00441E4E"/>
    <w:rsid w:val="00442657"/>
    <w:rsid w:val="00442919"/>
    <w:rsid w:val="00444843"/>
    <w:rsid w:val="004449C2"/>
    <w:rsid w:val="00444EC0"/>
    <w:rsid w:val="00446024"/>
    <w:rsid w:val="00446F6A"/>
    <w:rsid w:val="004501E3"/>
    <w:rsid w:val="0045073B"/>
    <w:rsid w:val="00451129"/>
    <w:rsid w:val="00451259"/>
    <w:rsid w:val="00452233"/>
    <w:rsid w:val="00452874"/>
    <w:rsid w:val="00453F23"/>
    <w:rsid w:val="004543CF"/>
    <w:rsid w:val="00455CF1"/>
    <w:rsid w:val="004561F8"/>
    <w:rsid w:val="0045659C"/>
    <w:rsid w:val="0045678D"/>
    <w:rsid w:val="004572C8"/>
    <w:rsid w:val="00457412"/>
    <w:rsid w:val="00457FC2"/>
    <w:rsid w:val="00461549"/>
    <w:rsid w:val="00461F10"/>
    <w:rsid w:val="00463A90"/>
    <w:rsid w:val="00463D02"/>
    <w:rsid w:val="00463E14"/>
    <w:rsid w:val="00463EC2"/>
    <w:rsid w:val="00464100"/>
    <w:rsid w:val="0046422E"/>
    <w:rsid w:val="00465526"/>
    <w:rsid w:val="00465669"/>
    <w:rsid w:val="004656E2"/>
    <w:rsid w:val="00470E46"/>
    <w:rsid w:val="004712E0"/>
    <w:rsid w:val="004713D7"/>
    <w:rsid w:val="00471A28"/>
    <w:rsid w:val="00471FD2"/>
    <w:rsid w:val="00473845"/>
    <w:rsid w:val="004744B7"/>
    <w:rsid w:val="00475502"/>
    <w:rsid w:val="004757D2"/>
    <w:rsid w:val="0047610D"/>
    <w:rsid w:val="004764DC"/>
    <w:rsid w:val="00476DB8"/>
    <w:rsid w:val="00480340"/>
    <w:rsid w:val="0048188E"/>
    <w:rsid w:val="00481C7F"/>
    <w:rsid w:val="0048303A"/>
    <w:rsid w:val="00483990"/>
    <w:rsid w:val="00483D8D"/>
    <w:rsid w:val="00485053"/>
    <w:rsid w:val="004851C2"/>
    <w:rsid w:val="004867A1"/>
    <w:rsid w:val="0048693A"/>
    <w:rsid w:val="00495253"/>
    <w:rsid w:val="00495FC5"/>
    <w:rsid w:val="0049619C"/>
    <w:rsid w:val="004969B2"/>
    <w:rsid w:val="004A1AD0"/>
    <w:rsid w:val="004A23CD"/>
    <w:rsid w:val="004A35FC"/>
    <w:rsid w:val="004A42D5"/>
    <w:rsid w:val="004A43F4"/>
    <w:rsid w:val="004A46D9"/>
    <w:rsid w:val="004A4D2A"/>
    <w:rsid w:val="004A57C7"/>
    <w:rsid w:val="004A6D0D"/>
    <w:rsid w:val="004A70ED"/>
    <w:rsid w:val="004B08C1"/>
    <w:rsid w:val="004B0D2F"/>
    <w:rsid w:val="004B285F"/>
    <w:rsid w:val="004B336D"/>
    <w:rsid w:val="004B365A"/>
    <w:rsid w:val="004B4571"/>
    <w:rsid w:val="004B4655"/>
    <w:rsid w:val="004B4AAB"/>
    <w:rsid w:val="004B786A"/>
    <w:rsid w:val="004B7BDD"/>
    <w:rsid w:val="004C001E"/>
    <w:rsid w:val="004C113B"/>
    <w:rsid w:val="004C1275"/>
    <w:rsid w:val="004C1A0D"/>
    <w:rsid w:val="004C1C33"/>
    <w:rsid w:val="004C2799"/>
    <w:rsid w:val="004C2EFA"/>
    <w:rsid w:val="004C345B"/>
    <w:rsid w:val="004C5183"/>
    <w:rsid w:val="004C5FB1"/>
    <w:rsid w:val="004C7038"/>
    <w:rsid w:val="004C7D7D"/>
    <w:rsid w:val="004D060B"/>
    <w:rsid w:val="004D0D98"/>
    <w:rsid w:val="004D43D9"/>
    <w:rsid w:val="004D55F1"/>
    <w:rsid w:val="004D55FF"/>
    <w:rsid w:val="004D5DFC"/>
    <w:rsid w:val="004D6398"/>
    <w:rsid w:val="004D63FA"/>
    <w:rsid w:val="004D75C6"/>
    <w:rsid w:val="004D77F0"/>
    <w:rsid w:val="004E07A6"/>
    <w:rsid w:val="004E119D"/>
    <w:rsid w:val="004E1B52"/>
    <w:rsid w:val="004E2551"/>
    <w:rsid w:val="004E2E80"/>
    <w:rsid w:val="004E2F8E"/>
    <w:rsid w:val="004E31D5"/>
    <w:rsid w:val="004E512A"/>
    <w:rsid w:val="004E52EC"/>
    <w:rsid w:val="004E5A34"/>
    <w:rsid w:val="004E719E"/>
    <w:rsid w:val="004F14F3"/>
    <w:rsid w:val="004F2329"/>
    <w:rsid w:val="004F3332"/>
    <w:rsid w:val="004F4234"/>
    <w:rsid w:val="004F42EB"/>
    <w:rsid w:val="004F5A5C"/>
    <w:rsid w:val="004F666A"/>
    <w:rsid w:val="004F6C31"/>
    <w:rsid w:val="004F6E83"/>
    <w:rsid w:val="004F7122"/>
    <w:rsid w:val="004F77E6"/>
    <w:rsid w:val="00500828"/>
    <w:rsid w:val="00501671"/>
    <w:rsid w:val="005016B5"/>
    <w:rsid w:val="00501907"/>
    <w:rsid w:val="005025C6"/>
    <w:rsid w:val="005027FD"/>
    <w:rsid w:val="0050357E"/>
    <w:rsid w:val="00504093"/>
    <w:rsid w:val="005040B2"/>
    <w:rsid w:val="005042CB"/>
    <w:rsid w:val="0050440C"/>
    <w:rsid w:val="00504D1C"/>
    <w:rsid w:val="0050503D"/>
    <w:rsid w:val="00505716"/>
    <w:rsid w:val="00511010"/>
    <w:rsid w:val="005112D0"/>
    <w:rsid w:val="005120FE"/>
    <w:rsid w:val="00513297"/>
    <w:rsid w:val="00513A8B"/>
    <w:rsid w:val="00514178"/>
    <w:rsid w:val="00514B3C"/>
    <w:rsid w:val="00514DDA"/>
    <w:rsid w:val="00515850"/>
    <w:rsid w:val="005159DC"/>
    <w:rsid w:val="005165E6"/>
    <w:rsid w:val="00516EE4"/>
    <w:rsid w:val="0052001E"/>
    <w:rsid w:val="005211B3"/>
    <w:rsid w:val="00522D21"/>
    <w:rsid w:val="00524A36"/>
    <w:rsid w:val="00524C30"/>
    <w:rsid w:val="00525882"/>
    <w:rsid w:val="005274A6"/>
    <w:rsid w:val="00530177"/>
    <w:rsid w:val="00531D31"/>
    <w:rsid w:val="00532212"/>
    <w:rsid w:val="00533BCF"/>
    <w:rsid w:val="00534409"/>
    <w:rsid w:val="00535107"/>
    <w:rsid w:val="005352C9"/>
    <w:rsid w:val="00535F52"/>
    <w:rsid w:val="00536917"/>
    <w:rsid w:val="00536DFD"/>
    <w:rsid w:val="00540518"/>
    <w:rsid w:val="005409D0"/>
    <w:rsid w:val="0054176D"/>
    <w:rsid w:val="00541A23"/>
    <w:rsid w:val="00542136"/>
    <w:rsid w:val="00542823"/>
    <w:rsid w:val="00542D77"/>
    <w:rsid w:val="005432D5"/>
    <w:rsid w:val="0054367D"/>
    <w:rsid w:val="0054425A"/>
    <w:rsid w:val="005449E2"/>
    <w:rsid w:val="005454C0"/>
    <w:rsid w:val="0054566E"/>
    <w:rsid w:val="00545CFB"/>
    <w:rsid w:val="00547023"/>
    <w:rsid w:val="005477EA"/>
    <w:rsid w:val="00547C2A"/>
    <w:rsid w:val="00550482"/>
    <w:rsid w:val="00551465"/>
    <w:rsid w:val="00551759"/>
    <w:rsid w:val="0055373C"/>
    <w:rsid w:val="0055378C"/>
    <w:rsid w:val="00553AD0"/>
    <w:rsid w:val="00553CF8"/>
    <w:rsid w:val="005541BF"/>
    <w:rsid w:val="00555A85"/>
    <w:rsid w:val="00555E1B"/>
    <w:rsid w:val="00556449"/>
    <w:rsid w:val="005569F3"/>
    <w:rsid w:val="00556CEF"/>
    <w:rsid w:val="00557554"/>
    <w:rsid w:val="00557946"/>
    <w:rsid w:val="00561462"/>
    <w:rsid w:val="0056251D"/>
    <w:rsid w:val="00563ABC"/>
    <w:rsid w:val="00563EE0"/>
    <w:rsid w:val="005641E2"/>
    <w:rsid w:val="00565309"/>
    <w:rsid w:val="00565BF4"/>
    <w:rsid w:val="005660E2"/>
    <w:rsid w:val="0056656D"/>
    <w:rsid w:val="005670F1"/>
    <w:rsid w:val="00567564"/>
    <w:rsid w:val="0056757F"/>
    <w:rsid w:val="005675D4"/>
    <w:rsid w:val="005703F4"/>
    <w:rsid w:val="00571BC8"/>
    <w:rsid w:val="00572BF7"/>
    <w:rsid w:val="00574291"/>
    <w:rsid w:val="005757C1"/>
    <w:rsid w:val="005757EA"/>
    <w:rsid w:val="0057649C"/>
    <w:rsid w:val="00577F42"/>
    <w:rsid w:val="0058046F"/>
    <w:rsid w:val="0058124D"/>
    <w:rsid w:val="00581D05"/>
    <w:rsid w:val="00581D51"/>
    <w:rsid w:val="00581DA3"/>
    <w:rsid w:val="00584DA2"/>
    <w:rsid w:val="0058512E"/>
    <w:rsid w:val="00585712"/>
    <w:rsid w:val="0058656E"/>
    <w:rsid w:val="00587C99"/>
    <w:rsid w:val="00587F6A"/>
    <w:rsid w:val="0059114D"/>
    <w:rsid w:val="00593DAE"/>
    <w:rsid w:val="0059462A"/>
    <w:rsid w:val="00595178"/>
    <w:rsid w:val="00595E14"/>
    <w:rsid w:val="00596286"/>
    <w:rsid w:val="00597F01"/>
    <w:rsid w:val="005A031B"/>
    <w:rsid w:val="005A1F0B"/>
    <w:rsid w:val="005A3151"/>
    <w:rsid w:val="005A3956"/>
    <w:rsid w:val="005A45B1"/>
    <w:rsid w:val="005A4699"/>
    <w:rsid w:val="005A4911"/>
    <w:rsid w:val="005A4C19"/>
    <w:rsid w:val="005A52A8"/>
    <w:rsid w:val="005A651F"/>
    <w:rsid w:val="005A6917"/>
    <w:rsid w:val="005B1B7F"/>
    <w:rsid w:val="005B26F3"/>
    <w:rsid w:val="005B29A5"/>
    <w:rsid w:val="005B3FAA"/>
    <w:rsid w:val="005B4ACD"/>
    <w:rsid w:val="005B4C34"/>
    <w:rsid w:val="005B585A"/>
    <w:rsid w:val="005B5D49"/>
    <w:rsid w:val="005B756A"/>
    <w:rsid w:val="005B768A"/>
    <w:rsid w:val="005B7CD6"/>
    <w:rsid w:val="005C073E"/>
    <w:rsid w:val="005C078D"/>
    <w:rsid w:val="005C239E"/>
    <w:rsid w:val="005C27EC"/>
    <w:rsid w:val="005C2B4F"/>
    <w:rsid w:val="005C3AEE"/>
    <w:rsid w:val="005C3FF4"/>
    <w:rsid w:val="005C425B"/>
    <w:rsid w:val="005C4A86"/>
    <w:rsid w:val="005C55A1"/>
    <w:rsid w:val="005C62B1"/>
    <w:rsid w:val="005C7203"/>
    <w:rsid w:val="005C7A14"/>
    <w:rsid w:val="005D309A"/>
    <w:rsid w:val="005D3BDB"/>
    <w:rsid w:val="005D4597"/>
    <w:rsid w:val="005D5472"/>
    <w:rsid w:val="005D58D5"/>
    <w:rsid w:val="005D5D05"/>
    <w:rsid w:val="005D5E5E"/>
    <w:rsid w:val="005D674A"/>
    <w:rsid w:val="005D6ED0"/>
    <w:rsid w:val="005D79B1"/>
    <w:rsid w:val="005D7B5D"/>
    <w:rsid w:val="005E0470"/>
    <w:rsid w:val="005E0718"/>
    <w:rsid w:val="005E0A70"/>
    <w:rsid w:val="005E128F"/>
    <w:rsid w:val="005E1545"/>
    <w:rsid w:val="005E27A1"/>
    <w:rsid w:val="005E2ABE"/>
    <w:rsid w:val="005E2C27"/>
    <w:rsid w:val="005E3A22"/>
    <w:rsid w:val="005E4FE4"/>
    <w:rsid w:val="005E50D2"/>
    <w:rsid w:val="005E5920"/>
    <w:rsid w:val="005E6444"/>
    <w:rsid w:val="005E65E6"/>
    <w:rsid w:val="005E723E"/>
    <w:rsid w:val="005E74BA"/>
    <w:rsid w:val="005F43EF"/>
    <w:rsid w:val="005F4F8D"/>
    <w:rsid w:val="005F5744"/>
    <w:rsid w:val="005F69FD"/>
    <w:rsid w:val="005F74D3"/>
    <w:rsid w:val="006003F0"/>
    <w:rsid w:val="006004FB"/>
    <w:rsid w:val="00600D7B"/>
    <w:rsid w:val="006017FB"/>
    <w:rsid w:val="0060464D"/>
    <w:rsid w:val="0060516F"/>
    <w:rsid w:val="0060579D"/>
    <w:rsid w:val="00605F31"/>
    <w:rsid w:val="00607471"/>
    <w:rsid w:val="00612050"/>
    <w:rsid w:val="006137CF"/>
    <w:rsid w:val="00614FBB"/>
    <w:rsid w:val="0061517D"/>
    <w:rsid w:val="0061593D"/>
    <w:rsid w:val="00615FBC"/>
    <w:rsid w:val="0061630A"/>
    <w:rsid w:val="006168BA"/>
    <w:rsid w:val="00616B95"/>
    <w:rsid w:val="00620599"/>
    <w:rsid w:val="00622310"/>
    <w:rsid w:val="006226DE"/>
    <w:rsid w:val="00623071"/>
    <w:rsid w:val="00623270"/>
    <w:rsid w:val="00624C49"/>
    <w:rsid w:val="006253B4"/>
    <w:rsid w:val="006268E6"/>
    <w:rsid w:val="00627E94"/>
    <w:rsid w:val="00630961"/>
    <w:rsid w:val="0063164F"/>
    <w:rsid w:val="006318D4"/>
    <w:rsid w:val="00631C58"/>
    <w:rsid w:val="00631D00"/>
    <w:rsid w:val="006323D2"/>
    <w:rsid w:val="00632480"/>
    <w:rsid w:val="00632847"/>
    <w:rsid w:val="006334F0"/>
    <w:rsid w:val="00635ED5"/>
    <w:rsid w:val="00636679"/>
    <w:rsid w:val="006402B9"/>
    <w:rsid w:val="006414F3"/>
    <w:rsid w:val="00642546"/>
    <w:rsid w:val="00643CE8"/>
    <w:rsid w:val="00644401"/>
    <w:rsid w:val="0064530E"/>
    <w:rsid w:val="00645746"/>
    <w:rsid w:val="00646717"/>
    <w:rsid w:val="006477C5"/>
    <w:rsid w:val="00647C2D"/>
    <w:rsid w:val="006516D6"/>
    <w:rsid w:val="00651B1C"/>
    <w:rsid w:val="0065300C"/>
    <w:rsid w:val="00654380"/>
    <w:rsid w:val="00655AC8"/>
    <w:rsid w:val="00656D6F"/>
    <w:rsid w:val="00657298"/>
    <w:rsid w:val="006608BB"/>
    <w:rsid w:val="00660CB5"/>
    <w:rsid w:val="00661345"/>
    <w:rsid w:val="00661AE2"/>
    <w:rsid w:val="006625D1"/>
    <w:rsid w:val="00662C66"/>
    <w:rsid w:val="00663067"/>
    <w:rsid w:val="00663E85"/>
    <w:rsid w:val="006643D1"/>
    <w:rsid w:val="00664F37"/>
    <w:rsid w:val="006665E5"/>
    <w:rsid w:val="00666F08"/>
    <w:rsid w:val="00667201"/>
    <w:rsid w:val="00670B44"/>
    <w:rsid w:val="00670E12"/>
    <w:rsid w:val="006728E6"/>
    <w:rsid w:val="00672C05"/>
    <w:rsid w:val="00672E7D"/>
    <w:rsid w:val="00673521"/>
    <w:rsid w:val="00673A9E"/>
    <w:rsid w:val="00673F96"/>
    <w:rsid w:val="006755C5"/>
    <w:rsid w:val="00676337"/>
    <w:rsid w:val="00676E67"/>
    <w:rsid w:val="00676F47"/>
    <w:rsid w:val="00677351"/>
    <w:rsid w:val="00677440"/>
    <w:rsid w:val="00677AB6"/>
    <w:rsid w:val="00680AAF"/>
    <w:rsid w:val="006811C4"/>
    <w:rsid w:val="006820BB"/>
    <w:rsid w:val="00682179"/>
    <w:rsid w:val="0068219A"/>
    <w:rsid w:val="00683B2D"/>
    <w:rsid w:val="00684059"/>
    <w:rsid w:val="0068464D"/>
    <w:rsid w:val="00684F7A"/>
    <w:rsid w:val="00685276"/>
    <w:rsid w:val="00686F02"/>
    <w:rsid w:val="00687157"/>
    <w:rsid w:val="006904B7"/>
    <w:rsid w:val="00690E32"/>
    <w:rsid w:val="00692A3F"/>
    <w:rsid w:val="00692AEC"/>
    <w:rsid w:val="00694BBF"/>
    <w:rsid w:val="00695A9E"/>
    <w:rsid w:val="006974FE"/>
    <w:rsid w:val="006A0200"/>
    <w:rsid w:val="006A19D7"/>
    <w:rsid w:val="006A1BFE"/>
    <w:rsid w:val="006A22BF"/>
    <w:rsid w:val="006A3ED5"/>
    <w:rsid w:val="006A4228"/>
    <w:rsid w:val="006A48BD"/>
    <w:rsid w:val="006A6804"/>
    <w:rsid w:val="006A6ED6"/>
    <w:rsid w:val="006A79A7"/>
    <w:rsid w:val="006A7FE1"/>
    <w:rsid w:val="006B05B1"/>
    <w:rsid w:val="006B1113"/>
    <w:rsid w:val="006B174E"/>
    <w:rsid w:val="006B2A63"/>
    <w:rsid w:val="006B2E49"/>
    <w:rsid w:val="006B3398"/>
    <w:rsid w:val="006B56DF"/>
    <w:rsid w:val="006B6E13"/>
    <w:rsid w:val="006B7ACF"/>
    <w:rsid w:val="006C03BD"/>
    <w:rsid w:val="006C073D"/>
    <w:rsid w:val="006C149D"/>
    <w:rsid w:val="006C1EBD"/>
    <w:rsid w:val="006C22B8"/>
    <w:rsid w:val="006C2319"/>
    <w:rsid w:val="006C2912"/>
    <w:rsid w:val="006C2E69"/>
    <w:rsid w:val="006C2E90"/>
    <w:rsid w:val="006C4A25"/>
    <w:rsid w:val="006C61DF"/>
    <w:rsid w:val="006C79CD"/>
    <w:rsid w:val="006D1B23"/>
    <w:rsid w:val="006D1D2A"/>
    <w:rsid w:val="006D2B52"/>
    <w:rsid w:val="006D33DF"/>
    <w:rsid w:val="006D3F57"/>
    <w:rsid w:val="006D4521"/>
    <w:rsid w:val="006D4E9C"/>
    <w:rsid w:val="006D59CB"/>
    <w:rsid w:val="006D5A58"/>
    <w:rsid w:val="006D60D4"/>
    <w:rsid w:val="006D6FD1"/>
    <w:rsid w:val="006D71A7"/>
    <w:rsid w:val="006D77A1"/>
    <w:rsid w:val="006D7A25"/>
    <w:rsid w:val="006D7A3B"/>
    <w:rsid w:val="006D7B49"/>
    <w:rsid w:val="006E08C3"/>
    <w:rsid w:val="006E0C7E"/>
    <w:rsid w:val="006E178A"/>
    <w:rsid w:val="006E1DC1"/>
    <w:rsid w:val="006E1EB0"/>
    <w:rsid w:val="006E3FBF"/>
    <w:rsid w:val="006E43BA"/>
    <w:rsid w:val="006E46CD"/>
    <w:rsid w:val="006E58FA"/>
    <w:rsid w:val="006E6CE4"/>
    <w:rsid w:val="006F01E4"/>
    <w:rsid w:val="006F0502"/>
    <w:rsid w:val="006F06CF"/>
    <w:rsid w:val="006F192B"/>
    <w:rsid w:val="006F2E09"/>
    <w:rsid w:val="006F435F"/>
    <w:rsid w:val="006F57A3"/>
    <w:rsid w:val="006F5FF0"/>
    <w:rsid w:val="006F69EA"/>
    <w:rsid w:val="006F6DDD"/>
    <w:rsid w:val="00700A14"/>
    <w:rsid w:val="00701116"/>
    <w:rsid w:val="007046F6"/>
    <w:rsid w:val="00704711"/>
    <w:rsid w:val="00704955"/>
    <w:rsid w:val="00704EE4"/>
    <w:rsid w:val="007054CC"/>
    <w:rsid w:val="007056C2"/>
    <w:rsid w:val="007060CE"/>
    <w:rsid w:val="00706858"/>
    <w:rsid w:val="00706BE6"/>
    <w:rsid w:val="00706C9B"/>
    <w:rsid w:val="00707195"/>
    <w:rsid w:val="0070724E"/>
    <w:rsid w:val="007110BE"/>
    <w:rsid w:val="007123C4"/>
    <w:rsid w:val="00712A43"/>
    <w:rsid w:val="00712D20"/>
    <w:rsid w:val="0071575B"/>
    <w:rsid w:val="00716391"/>
    <w:rsid w:val="00716A20"/>
    <w:rsid w:val="00716DB3"/>
    <w:rsid w:val="00717EE5"/>
    <w:rsid w:val="007202DB"/>
    <w:rsid w:val="00721916"/>
    <w:rsid w:val="00722DBF"/>
    <w:rsid w:val="00722EDC"/>
    <w:rsid w:val="007230A2"/>
    <w:rsid w:val="00723B7D"/>
    <w:rsid w:val="0072484D"/>
    <w:rsid w:val="00724BBB"/>
    <w:rsid w:val="00727135"/>
    <w:rsid w:val="007274F9"/>
    <w:rsid w:val="00730C67"/>
    <w:rsid w:val="00731564"/>
    <w:rsid w:val="007329DB"/>
    <w:rsid w:val="00732B19"/>
    <w:rsid w:val="007330BE"/>
    <w:rsid w:val="00733ACF"/>
    <w:rsid w:val="00733D92"/>
    <w:rsid w:val="00734ADA"/>
    <w:rsid w:val="00735347"/>
    <w:rsid w:val="00735350"/>
    <w:rsid w:val="00735D58"/>
    <w:rsid w:val="00737C3F"/>
    <w:rsid w:val="00740519"/>
    <w:rsid w:val="00740A6F"/>
    <w:rsid w:val="007410BD"/>
    <w:rsid w:val="00741DAB"/>
    <w:rsid w:val="00741F38"/>
    <w:rsid w:val="00742CF9"/>
    <w:rsid w:val="007434EE"/>
    <w:rsid w:val="00743745"/>
    <w:rsid w:val="00743950"/>
    <w:rsid w:val="00744063"/>
    <w:rsid w:val="0074420A"/>
    <w:rsid w:val="00744365"/>
    <w:rsid w:val="00745090"/>
    <w:rsid w:val="00746040"/>
    <w:rsid w:val="0074611B"/>
    <w:rsid w:val="007461C4"/>
    <w:rsid w:val="00746B92"/>
    <w:rsid w:val="00750360"/>
    <w:rsid w:val="00750BE9"/>
    <w:rsid w:val="00750E10"/>
    <w:rsid w:val="007510C6"/>
    <w:rsid w:val="00752999"/>
    <w:rsid w:val="00753850"/>
    <w:rsid w:val="00754464"/>
    <w:rsid w:val="0075459E"/>
    <w:rsid w:val="00754B2D"/>
    <w:rsid w:val="00755B5D"/>
    <w:rsid w:val="00756C6E"/>
    <w:rsid w:val="007574BD"/>
    <w:rsid w:val="007579E6"/>
    <w:rsid w:val="00760C11"/>
    <w:rsid w:val="007625B5"/>
    <w:rsid w:val="007629BC"/>
    <w:rsid w:val="00763E32"/>
    <w:rsid w:val="0076426C"/>
    <w:rsid w:val="00764340"/>
    <w:rsid w:val="007643EF"/>
    <w:rsid w:val="00764B44"/>
    <w:rsid w:val="00765F9B"/>
    <w:rsid w:val="00765FA1"/>
    <w:rsid w:val="00766AEA"/>
    <w:rsid w:val="00766EB5"/>
    <w:rsid w:val="00767506"/>
    <w:rsid w:val="00767984"/>
    <w:rsid w:val="0077218D"/>
    <w:rsid w:val="0077237E"/>
    <w:rsid w:val="00772DFF"/>
    <w:rsid w:val="00773042"/>
    <w:rsid w:val="0077424A"/>
    <w:rsid w:val="00774310"/>
    <w:rsid w:val="00774FB7"/>
    <w:rsid w:val="00775154"/>
    <w:rsid w:val="007754FC"/>
    <w:rsid w:val="00775A1F"/>
    <w:rsid w:val="007764DC"/>
    <w:rsid w:val="0077796B"/>
    <w:rsid w:val="00780F72"/>
    <w:rsid w:val="00782126"/>
    <w:rsid w:val="00783BF5"/>
    <w:rsid w:val="007846FC"/>
    <w:rsid w:val="00784961"/>
    <w:rsid w:val="007849F7"/>
    <w:rsid w:val="00784D01"/>
    <w:rsid w:val="00785D6E"/>
    <w:rsid w:val="00786C20"/>
    <w:rsid w:val="0078708A"/>
    <w:rsid w:val="00787693"/>
    <w:rsid w:val="007900A0"/>
    <w:rsid w:val="007908C0"/>
    <w:rsid w:val="00790CC7"/>
    <w:rsid w:val="00791500"/>
    <w:rsid w:val="007938B9"/>
    <w:rsid w:val="00793D4D"/>
    <w:rsid w:val="00794B60"/>
    <w:rsid w:val="00794CA1"/>
    <w:rsid w:val="00797D44"/>
    <w:rsid w:val="007A0467"/>
    <w:rsid w:val="007A1E2D"/>
    <w:rsid w:val="007A22FA"/>
    <w:rsid w:val="007A2642"/>
    <w:rsid w:val="007A4481"/>
    <w:rsid w:val="007A4BBE"/>
    <w:rsid w:val="007A58B2"/>
    <w:rsid w:val="007A75C7"/>
    <w:rsid w:val="007A7667"/>
    <w:rsid w:val="007A7C5D"/>
    <w:rsid w:val="007B000B"/>
    <w:rsid w:val="007B0586"/>
    <w:rsid w:val="007B0F4C"/>
    <w:rsid w:val="007B1217"/>
    <w:rsid w:val="007B181D"/>
    <w:rsid w:val="007B256F"/>
    <w:rsid w:val="007B3EF6"/>
    <w:rsid w:val="007B49A4"/>
    <w:rsid w:val="007B5634"/>
    <w:rsid w:val="007B680B"/>
    <w:rsid w:val="007B7AC2"/>
    <w:rsid w:val="007C071B"/>
    <w:rsid w:val="007C14F9"/>
    <w:rsid w:val="007C345B"/>
    <w:rsid w:val="007C45AB"/>
    <w:rsid w:val="007C4E54"/>
    <w:rsid w:val="007C65DB"/>
    <w:rsid w:val="007C670B"/>
    <w:rsid w:val="007C67A1"/>
    <w:rsid w:val="007C7166"/>
    <w:rsid w:val="007D0501"/>
    <w:rsid w:val="007D0980"/>
    <w:rsid w:val="007D0F73"/>
    <w:rsid w:val="007D119D"/>
    <w:rsid w:val="007D138C"/>
    <w:rsid w:val="007D1D63"/>
    <w:rsid w:val="007D1F38"/>
    <w:rsid w:val="007D2D4E"/>
    <w:rsid w:val="007D2E71"/>
    <w:rsid w:val="007D3577"/>
    <w:rsid w:val="007D4071"/>
    <w:rsid w:val="007D484B"/>
    <w:rsid w:val="007D5996"/>
    <w:rsid w:val="007D7325"/>
    <w:rsid w:val="007E0251"/>
    <w:rsid w:val="007E085E"/>
    <w:rsid w:val="007E0D9F"/>
    <w:rsid w:val="007E13F3"/>
    <w:rsid w:val="007E4131"/>
    <w:rsid w:val="007E775A"/>
    <w:rsid w:val="007E7B0D"/>
    <w:rsid w:val="007E7EF1"/>
    <w:rsid w:val="007F093C"/>
    <w:rsid w:val="007F1BC3"/>
    <w:rsid w:val="007F219D"/>
    <w:rsid w:val="007F2933"/>
    <w:rsid w:val="007F2D0D"/>
    <w:rsid w:val="007F3907"/>
    <w:rsid w:val="007F3BA3"/>
    <w:rsid w:val="007F61D0"/>
    <w:rsid w:val="007F6EA3"/>
    <w:rsid w:val="007F727E"/>
    <w:rsid w:val="007F7343"/>
    <w:rsid w:val="007F767C"/>
    <w:rsid w:val="007F7E99"/>
    <w:rsid w:val="007F7EC1"/>
    <w:rsid w:val="00800B07"/>
    <w:rsid w:val="008018C3"/>
    <w:rsid w:val="0080299C"/>
    <w:rsid w:val="008071F5"/>
    <w:rsid w:val="0080796F"/>
    <w:rsid w:val="008100A5"/>
    <w:rsid w:val="00811019"/>
    <w:rsid w:val="00811C96"/>
    <w:rsid w:val="00811E85"/>
    <w:rsid w:val="00812861"/>
    <w:rsid w:val="00812C4F"/>
    <w:rsid w:val="008132F6"/>
    <w:rsid w:val="008139F0"/>
    <w:rsid w:val="00813E6F"/>
    <w:rsid w:val="0081541F"/>
    <w:rsid w:val="00815A6E"/>
    <w:rsid w:val="0081703F"/>
    <w:rsid w:val="008176D2"/>
    <w:rsid w:val="00817738"/>
    <w:rsid w:val="00822312"/>
    <w:rsid w:val="00824758"/>
    <w:rsid w:val="008250BD"/>
    <w:rsid w:val="0082554E"/>
    <w:rsid w:val="00825774"/>
    <w:rsid w:val="00825D0B"/>
    <w:rsid w:val="008267A8"/>
    <w:rsid w:val="00826AA0"/>
    <w:rsid w:val="00827261"/>
    <w:rsid w:val="0082790E"/>
    <w:rsid w:val="00830103"/>
    <w:rsid w:val="008307CB"/>
    <w:rsid w:val="008333E5"/>
    <w:rsid w:val="0083493F"/>
    <w:rsid w:val="0083634E"/>
    <w:rsid w:val="00836C62"/>
    <w:rsid w:val="00836CFF"/>
    <w:rsid w:val="00836D8E"/>
    <w:rsid w:val="00836F32"/>
    <w:rsid w:val="00837CD4"/>
    <w:rsid w:val="0084014B"/>
    <w:rsid w:val="00840583"/>
    <w:rsid w:val="00841A17"/>
    <w:rsid w:val="008423E2"/>
    <w:rsid w:val="0084413C"/>
    <w:rsid w:val="00844A92"/>
    <w:rsid w:val="00845EED"/>
    <w:rsid w:val="008463EB"/>
    <w:rsid w:val="008476CA"/>
    <w:rsid w:val="00847A03"/>
    <w:rsid w:val="00847E58"/>
    <w:rsid w:val="008502E5"/>
    <w:rsid w:val="00850874"/>
    <w:rsid w:val="008510F2"/>
    <w:rsid w:val="00851C08"/>
    <w:rsid w:val="0085244B"/>
    <w:rsid w:val="0085267E"/>
    <w:rsid w:val="008539BE"/>
    <w:rsid w:val="00853BB4"/>
    <w:rsid w:val="00854087"/>
    <w:rsid w:val="008544BE"/>
    <w:rsid w:val="00854BA1"/>
    <w:rsid w:val="00855CB3"/>
    <w:rsid w:val="00856C8C"/>
    <w:rsid w:val="00861833"/>
    <w:rsid w:val="008630A7"/>
    <w:rsid w:val="0086327C"/>
    <w:rsid w:val="00863FB2"/>
    <w:rsid w:val="008650F0"/>
    <w:rsid w:val="008656B1"/>
    <w:rsid w:val="008657CF"/>
    <w:rsid w:val="00865F48"/>
    <w:rsid w:val="0086634B"/>
    <w:rsid w:val="0086776F"/>
    <w:rsid w:val="00870FBE"/>
    <w:rsid w:val="00871683"/>
    <w:rsid w:val="00871B75"/>
    <w:rsid w:val="00871FD8"/>
    <w:rsid w:val="0087218B"/>
    <w:rsid w:val="0087295E"/>
    <w:rsid w:val="0087303B"/>
    <w:rsid w:val="00873177"/>
    <w:rsid w:val="00873D30"/>
    <w:rsid w:val="00873D9D"/>
    <w:rsid w:val="00875CB1"/>
    <w:rsid w:val="0087618E"/>
    <w:rsid w:val="00876E26"/>
    <w:rsid w:val="00880D8B"/>
    <w:rsid w:val="0088336F"/>
    <w:rsid w:val="008835DB"/>
    <w:rsid w:val="00883ED2"/>
    <w:rsid w:val="008849BB"/>
    <w:rsid w:val="00885519"/>
    <w:rsid w:val="0088566E"/>
    <w:rsid w:val="008857EA"/>
    <w:rsid w:val="00885C9F"/>
    <w:rsid w:val="00886C1C"/>
    <w:rsid w:val="008878F2"/>
    <w:rsid w:val="0089015D"/>
    <w:rsid w:val="008913BC"/>
    <w:rsid w:val="00891CB9"/>
    <w:rsid w:val="0089228B"/>
    <w:rsid w:val="008925A5"/>
    <w:rsid w:val="008932D1"/>
    <w:rsid w:val="008933E7"/>
    <w:rsid w:val="00893E35"/>
    <w:rsid w:val="00895941"/>
    <w:rsid w:val="00895E7A"/>
    <w:rsid w:val="00896E86"/>
    <w:rsid w:val="00896F24"/>
    <w:rsid w:val="00897C3F"/>
    <w:rsid w:val="00897EDF"/>
    <w:rsid w:val="008A1B06"/>
    <w:rsid w:val="008A39F2"/>
    <w:rsid w:val="008A3C68"/>
    <w:rsid w:val="008A3CC1"/>
    <w:rsid w:val="008A43DC"/>
    <w:rsid w:val="008A53D9"/>
    <w:rsid w:val="008A63AA"/>
    <w:rsid w:val="008A783F"/>
    <w:rsid w:val="008B0302"/>
    <w:rsid w:val="008B0823"/>
    <w:rsid w:val="008B0CC5"/>
    <w:rsid w:val="008B2235"/>
    <w:rsid w:val="008B393C"/>
    <w:rsid w:val="008B4CF9"/>
    <w:rsid w:val="008B6E91"/>
    <w:rsid w:val="008B7023"/>
    <w:rsid w:val="008B74A7"/>
    <w:rsid w:val="008C083B"/>
    <w:rsid w:val="008C0DC0"/>
    <w:rsid w:val="008C17B0"/>
    <w:rsid w:val="008C297D"/>
    <w:rsid w:val="008C3270"/>
    <w:rsid w:val="008C32BD"/>
    <w:rsid w:val="008C3536"/>
    <w:rsid w:val="008C4DBC"/>
    <w:rsid w:val="008C670B"/>
    <w:rsid w:val="008C75ED"/>
    <w:rsid w:val="008C7744"/>
    <w:rsid w:val="008C7B58"/>
    <w:rsid w:val="008D05C3"/>
    <w:rsid w:val="008D095E"/>
    <w:rsid w:val="008D0B88"/>
    <w:rsid w:val="008D115C"/>
    <w:rsid w:val="008D18CA"/>
    <w:rsid w:val="008D4EC5"/>
    <w:rsid w:val="008D5198"/>
    <w:rsid w:val="008D5970"/>
    <w:rsid w:val="008D66E3"/>
    <w:rsid w:val="008E08CD"/>
    <w:rsid w:val="008E1687"/>
    <w:rsid w:val="008E2256"/>
    <w:rsid w:val="008E2A75"/>
    <w:rsid w:val="008E2F5B"/>
    <w:rsid w:val="008E30AA"/>
    <w:rsid w:val="008E3667"/>
    <w:rsid w:val="008E4E7E"/>
    <w:rsid w:val="008E5FDE"/>
    <w:rsid w:val="008E697F"/>
    <w:rsid w:val="008E6D31"/>
    <w:rsid w:val="008E7B80"/>
    <w:rsid w:val="008F2A9C"/>
    <w:rsid w:val="008F330F"/>
    <w:rsid w:val="008F3370"/>
    <w:rsid w:val="008F4B09"/>
    <w:rsid w:val="008F4DFE"/>
    <w:rsid w:val="008F4F57"/>
    <w:rsid w:val="008F533F"/>
    <w:rsid w:val="008F587C"/>
    <w:rsid w:val="008F5ACA"/>
    <w:rsid w:val="008F5D5A"/>
    <w:rsid w:val="008F71AB"/>
    <w:rsid w:val="008F7DD4"/>
    <w:rsid w:val="008F7F51"/>
    <w:rsid w:val="00900081"/>
    <w:rsid w:val="009001C9"/>
    <w:rsid w:val="0090034D"/>
    <w:rsid w:val="00900386"/>
    <w:rsid w:val="00901CA5"/>
    <w:rsid w:val="009034F0"/>
    <w:rsid w:val="00903AE2"/>
    <w:rsid w:val="00903D53"/>
    <w:rsid w:val="00904FF1"/>
    <w:rsid w:val="00906957"/>
    <w:rsid w:val="00906C47"/>
    <w:rsid w:val="00907589"/>
    <w:rsid w:val="0090765F"/>
    <w:rsid w:val="0090794A"/>
    <w:rsid w:val="009102EC"/>
    <w:rsid w:val="00910390"/>
    <w:rsid w:val="009104D1"/>
    <w:rsid w:val="00911A25"/>
    <w:rsid w:val="00912B9B"/>
    <w:rsid w:val="00913C73"/>
    <w:rsid w:val="009143E9"/>
    <w:rsid w:val="00915AFE"/>
    <w:rsid w:val="00915EA6"/>
    <w:rsid w:val="00916ADA"/>
    <w:rsid w:val="00917C32"/>
    <w:rsid w:val="00917E6C"/>
    <w:rsid w:val="00920302"/>
    <w:rsid w:val="00920BF7"/>
    <w:rsid w:val="00921277"/>
    <w:rsid w:val="00921A31"/>
    <w:rsid w:val="00923241"/>
    <w:rsid w:val="00924B75"/>
    <w:rsid w:val="00924EBA"/>
    <w:rsid w:val="009250D5"/>
    <w:rsid w:val="009262DD"/>
    <w:rsid w:val="00926B95"/>
    <w:rsid w:val="00930848"/>
    <w:rsid w:val="009312E5"/>
    <w:rsid w:val="0093130C"/>
    <w:rsid w:val="00933F57"/>
    <w:rsid w:val="00934E0C"/>
    <w:rsid w:val="00936158"/>
    <w:rsid w:val="00936B3A"/>
    <w:rsid w:val="00937014"/>
    <w:rsid w:val="009372D5"/>
    <w:rsid w:val="00941738"/>
    <w:rsid w:val="00941ACF"/>
    <w:rsid w:val="0094253D"/>
    <w:rsid w:val="00942A56"/>
    <w:rsid w:val="00942A6A"/>
    <w:rsid w:val="0094359C"/>
    <w:rsid w:val="009435C5"/>
    <w:rsid w:val="0094371B"/>
    <w:rsid w:val="00943FEA"/>
    <w:rsid w:val="00944160"/>
    <w:rsid w:val="00944765"/>
    <w:rsid w:val="009457C4"/>
    <w:rsid w:val="009460D0"/>
    <w:rsid w:val="00946422"/>
    <w:rsid w:val="00946A2C"/>
    <w:rsid w:val="00946EC3"/>
    <w:rsid w:val="009471D2"/>
    <w:rsid w:val="00947BAE"/>
    <w:rsid w:val="00950993"/>
    <w:rsid w:val="0095102E"/>
    <w:rsid w:val="00952876"/>
    <w:rsid w:val="00953576"/>
    <w:rsid w:val="0095452F"/>
    <w:rsid w:val="0095586C"/>
    <w:rsid w:val="00956185"/>
    <w:rsid w:val="00956AEE"/>
    <w:rsid w:val="00956DEB"/>
    <w:rsid w:val="00957B9A"/>
    <w:rsid w:val="0096067A"/>
    <w:rsid w:val="009621B1"/>
    <w:rsid w:val="00962283"/>
    <w:rsid w:val="00964782"/>
    <w:rsid w:val="00966567"/>
    <w:rsid w:val="00966838"/>
    <w:rsid w:val="00966F0C"/>
    <w:rsid w:val="00967B58"/>
    <w:rsid w:val="00970507"/>
    <w:rsid w:val="00970948"/>
    <w:rsid w:val="00970E2C"/>
    <w:rsid w:val="0097117B"/>
    <w:rsid w:val="00971E7F"/>
    <w:rsid w:val="0097254E"/>
    <w:rsid w:val="009726EE"/>
    <w:rsid w:val="009727CD"/>
    <w:rsid w:val="00972C65"/>
    <w:rsid w:val="009733EB"/>
    <w:rsid w:val="0097410E"/>
    <w:rsid w:val="00974313"/>
    <w:rsid w:val="009750D8"/>
    <w:rsid w:val="0097611E"/>
    <w:rsid w:val="00976A44"/>
    <w:rsid w:val="00976B3C"/>
    <w:rsid w:val="00976DF7"/>
    <w:rsid w:val="00980D6B"/>
    <w:rsid w:val="0098179E"/>
    <w:rsid w:val="00981F7F"/>
    <w:rsid w:val="0098220F"/>
    <w:rsid w:val="009833F4"/>
    <w:rsid w:val="00984075"/>
    <w:rsid w:val="0098462F"/>
    <w:rsid w:val="00984877"/>
    <w:rsid w:val="00985D1A"/>
    <w:rsid w:val="00986A4C"/>
    <w:rsid w:val="009872F1"/>
    <w:rsid w:val="009877FC"/>
    <w:rsid w:val="00991BAE"/>
    <w:rsid w:val="009941D0"/>
    <w:rsid w:val="009947E2"/>
    <w:rsid w:val="00994ED8"/>
    <w:rsid w:val="009957C1"/>
    <w:rsid w:val="00996960"/>
    <w:rsid w:val="00996C1D"/>
    <w:rsid w:val="00997D28"/>
    <w:rsid w:val="009A021E"/>
    <w:rsid w:val="009A06D0"/>
    <w:rsid w:val="009A0E5F"/>
    <w:rsid w:val="009A1EF8"/>
    <w:rsid w:val="009A2A22"/>
    <w:rsid w:val="009A2FCC"/>
    <w:rsid w:val="009A3216"/>
    <w:rsid w:val="009A335C"/>
    <w:rsid w:val="009A4198"/>
    <w:rsid w:val="009A493A"/>
    <w:rsid w:val="009A5914"/>
    <w:rsid w:val="009A5BEC"/>
    <w:rsid w:val="009A5E7D"/>
    <w:rsid w:val="009A69EB"/>
    <w:rsid w:val="009A70D7"/>
    <w:rsid w:val="009B040B"/>
    <w:rsid w:val="009B05DD"/>
    <w:rsid w:val="009B0CC9"/>
    <w:rsid w:val="009B290B"/>
    <w:rsid w:val="009B2F19"/>
    <w:rsid w:val="009B3971"/>
    <w:rsid w:val="009B4F57"/>
    <w:rsid w:val="009B7175"/>
    <w:rsid w:val="009C37E4"/>
    <w:rsid w:val="009C4625"/>
    <w:rsid w:val="009C4F44"/>
    <w:rsid w:val="009C59FA"/>
    <w:rsid w:val="009C5C13"/>
    <w:rsid w:val="009C772A"/>
    <w:rsid w:val="009D083B"/>
    <w:rsid w:val="009D08B1"/>
    <w:rsid w:val="009D09C4"/>
    <w:rsid w:val="009D15B3"/>
    <w:rsid w:val="009D18CA"/>
    <w:rsid w:val="009D23F1"/>
    <w:rsid w:val="009D23F3"/>
    <w:rsid w:val="009D2BC3"/>
    <w:rsid w:val="009D327C"/>
    <w:rsid w:val="009D338B"/>
    <w:rsid w:val="009D3A2F"/>
    <w:rsid w:val="009D3EFC"/>
    <w:rsid w:val="009D65F4"/>
    <w:rsid w:val="009D7DA4"/>
    <w:rsid w:val="009E0DE4"/>
    <w:rsid w:val="009E1592"/>
    <w:rsid w:val="009E1DE9"/>
    <w:rsid w:val="009E2032"/>
    <w:rsid w:val="009E248B"/>
    <w:rsid w:val="009E2BEF"/>
    <w:rsid w:val="009E2D42"/>
    <w:rsid w:val="009E3BBB"/>
    <w:rsid w:val="009E3BD4"/>
    <w:rsid w:val="009E45A0"/>
    <w:rsid w:val="009E669E"/>
    <w:rsid w:val="009E68FB"/>
    <w:rsid w:val="009E71C4"/>
    <w:rsid w:val="009E7493"/>
    <w:rsid w:val="009F0273"/>
    <w:rsid w:val="009F0BCA"/>
    <w:rsid w:val="009F17A2"/>
    <w:rsid w:val="009F187A"/>
    <w:rsid w:val="009F21FD"/>
    <w:rsid w:val="009F2474"/>
    <w:rsid w:val="009F2D54"/>
    <w:rsid w:val="009F2EEB"/>
    <w:rsid w:val="009F405C"/>
    <w:rsid w:val="009F4FB1"/>
    <w:rsid w:val="009F5397"/>
    <w:rsid w:val="009F61A8"/>
    <w:rsid w:val="009F6873"/>
    <w:rsid w:val="009F7EB0"/>
    <w:rsid w:val="00A00595"/>
    <w:rsid w:val="00A00752"/>
    <w:rsid w:val="00A008BD"/>
    <w:rsid w:val="00A01722"/>
    <w:rsid w:val="00A01D6C"/>
    <w:rsid w:val="00A0208D"/>
    <w:rsid w:val="00A032D1"/>
    <w:rsid w:val="00A03B15"/>
    <w:rsid w:val="00A04E53"/>
    <w:rsid w:val="00A051E8"/>
    <w:rsid w:val="00A05415"/>
    <w:rsid w:val="00A05DF8"/>
    <w:rsid w:val="00A05E04"/>
    <w:rsid w:val="00A07549"/>
    <w:rsid w:val="00A107AB"/>
    <w:rsid w:val="00A1183A"/>
    <w:rsid w:val="00A1193B"/>
    <w:rsid w:val="00A146B0"/>
    <w:rsid w:val="00A15AB4"/>
    <w:rsid w:val="00A17C0A"/>
    <w:rsid w:val="00A202D0"/>
    <w:rsid w:val="00A209AE"/>
    <w:rsid w:val="00A217F0"/>
    <w:rsid w:val="00A23AB5"/>
    <w:rsid w:val="00A24727"/>
    <w:rsid w:val="00A2498E"/>
    <w:rsid w:val="00A30954"/>
    <w:rsid w:val="00A311EF"/>
    <w:rsid w:val="00A31438"/>
    <w:rsid w:val="00A31DAF"/>
    <w:rsid w:val="00A325BE"/>
    <w:rsid w:val="00A33409"/>
    <w:rsid w:val="00A3361A"/>
    <w:rsid w:val="00A348DB"/>
    <w:rsid w:val="00A37D23"/>
    <w:rsid w:val="00A409CE"/>
    <w:rsid w:val="00A41E61"/>
    <w:rsid w:val="00A42FB1"/>
    <w:rsid w:val="00A44C9C"/>
    <w:rsid w:val="00A47CF4"/>
    <w:rsid w:val="00A47E34"/>
    <w:rsid w:val="00A50510"/>
    <w:rsid w:val="00A50A91"/>
    <w:rsid w:val="00A50AA5"/>
    <w:rsid w:val="00A51C30"/>
    <w:rsid w:val="00A521AC"/>
    <w:rsid w:val="00A532E3"/>
    <w:rsid w:val="00A5334D"/>
    <w:rsid w:val="00A5392F"/>
    <w:rsid w:val="00A544CA"/>
    <w:rsid w:val="00A55553"/>
    <w:rsid w:val="00A55CDE"/>
    <w:rsid w:val="00A561FF"/>
    <w:rsid w:val="00A5630B"/>
    <w:rsid w:val="00A56348"/>
    <w:rsid w:val="00A56560"/>
    <w:rsid w:val="00A56EEF"/>
    <w:rsid w:val="00A57BC6"/>
    <w:rsid w:val="00A60283"/>
    <w:rsid w:val="00A61920"/>
    <w:rsid w:val="00A6261C"/>
    <w:rsid w:val="00A629C8"/>
    <w:rsid w:val="00A629CC"/>
    <w:rsid w:val="00A63D01"/>
    <w:rsid w:val="00A64878"/>
    <w:rsid w:val="00A655EA"/>
    <w:rsid w:val="00A65BF3"/>
    <w:rsid w:val="00A65DA0"/>
    <w:rsid w:val="00A6651A"/>
    <w:rsid w:val="00A667F7"/>
    <w:rsid w:val="00A673EE"/>
    <w:rsid w:val="00A70823"/>
    <w:rsid w:val="00A70AEE"/>
    <w:rsid w:val="00A735CD"/>
    <w:rsid w:val="00A73610"/>
    <w:rsid w:val="00A73A04"/>
    <w:rsid w:val="00A742EF"/>
    <w:rsid w:val="00A774A7"/>
    <w:rsid w:val="00A775D4"/>
    <w:rsid w:val="00A77B1C"/>
    <w:rsid w:val="00A8020D"/>
    <w:rsid w:val="00A80474"/>
    <w:rsid w:val="00A80574"/>
    <w:rsid w:val="00A80948"/>
    <w:rsid w:val="00A80C2B"/>
    <w:rsid w:val="00A80CFB"/>
    <w:rsid w:val="00A822D1"/>
    <w:rsid w:val="00A829F0"/>
    <w:rsid w:val="00A8404A"/>
    <w:rsid w:val="00A869C1"/>
    <w:rsid w:val="00A86B8C"/>
    <w:rsid w:val="00A87DBE"/>
    <w:rsid w:val="00A902F9"/>
    <w:rsid w:val="00A90D66"/>
    <w:rsid w:val="00A90F7A"/>
    <w:rsid w:val="00A91110"/>
    <w:rsid w:val="00A91390"/>
    <w:rsid w:val="00A92035"/>
    <w:rsid w:val="00A92F80"/>
    <w:rsid w:val="00A9354F"/>
    <w:rsid w:val="00A941EF"/>
    <w:rsid w:val="00A94880"/>
    <w:rsid w:val="00A94FD2"/>
    <w:rsid w:val="00A9554E"/>
    <w:rsid w:val="00A9638D"/>
    <w:rsid w:val="00A96567"/>
    <w:rsid w:val="00AA0C2C"/>
    <w:rsid w:val="00AA27DC"/>
    <w:rsid w:val="00AA513B"/>
    <w:rsid w:val="00AA54BC"/>
    <w:rsid w:val="00AA5D19"/>
    <w:rsid w:val="00AA69C5"/>
    <w:rsid w:val="00AA715D"/>
    <w:rsid w:val="00AA794F"/>
    <w:rsid w:val="00AB5C6E"/>
    <w:rsid w:val="00AB6194"/>
    <w:rsid w:val="00AB6F0F"/>
    <w:rsid w:val="00AB6F9C"/>
    <w:rsid w:val="00AB7D67"/>
    <w:rsid w:val="00AC023E"/>
    <w:rsid w:val="00AC0C8C"/>
    <w:rsid w:val="00AC14D8"/>
    <w:rsid w:val="00AC2967"/>
    <w:rsid w:val="00AC2D57"/>
    <w:rsid w:val="00AC3048"/>
    <w:rsid w:val="00AC31EC"/>
    <w:rsid w:val="00AC4E7B"/>
    <w:rsid w:val="00AC67C9"/>
    <w:rsid w:val="00AC6C45"/>
    <w:rsid w:val="00AC7D01"/>
    <w:rsid w:val="00AC7F80"/>
    <w:rsid w:val="00AD02E5"/>
    <w:rsid w:val="00AD0B9A"/>
    <w:rsid w:val="00AD2AA0"/>
    <w:rsid w:val="00AD345D"/>
    <w:rsid w:val="00AD3EC1"/>
    <w:rsid w:val="00AD3FF4"/>
    <w:rsid w:val="00AD4A82"/>
    <w:rsid w:val="00AD703E"/>
    <w:rsid w:val="00AD7167"/>
    <w:rsid w:val="00AE0286"/>
    <w:rsid w:val="00AE0DAE"/>
    <w:rsid w:val="00AE15EB"/>
    <w:rsid w:val="00AE1C7A"/>
    <w:rsid w:val="00AE23A3"/>
    <w:rsid w:val="00AE3264"/>
    <w:rsid w:val="00AE4214"/>
    <w:rsid w:val="00AE54D9"/>
    <w:rsid w:val="00AE6796"/>
    <w:rsid w:val="00AF18F9"/>
    <w:rsid w:val="00AF2D25"/>
    <w:rsid w:val="00AF2E3D"/>
    <w:rsid w:val="00AF41FD"/>
    <w:rsid w:val="00AF445A"/>
    <w:rsid w:val="00AF4463"/>
    <w:rsid w:val="00AF5319"/>
    <w:rsid w:val="00AF67F3"/>
    <w:rsid w:val="00AF7399"/>
    <w:rsid w:val="00AF7983"/>
    <w:rsid w:val="00AF7D43"/>
    <w:rsid w:val="00B013E5"/>
    <w:rsid w:val="00B0208F"/>
    <w:rsid w:val="00B02A81"/>
    <w:rsid w:val="00B02EE7"/>
    <w:rsid w:val="00B035D4"/>
    <w:rsid w:val="00B03698"/>
    <w:rsid w:val="00B0398A"/>
    <w:rsid w:val="00B0458C"/>
    <w:rsid w:val="00B046C4"/>
    <w:rsid w:val="00B04ED8"/>
    <w:rsid w:val="00B058B1"/>
    <w:rsid w:val="00B06378"/>
    <w:rsid w:val="00B06BBF"/>
    <w:rsid w:val="00B107F2"/>
    <w:rsid w:val="00B111A4"/>
    <w:rsid w:val="00B1132B"/>
    <w:rsid w:val="00B1214D"/>
    <w:rsid w:val="00B1463F"/>
    <w:rsid w:val="00B15744"/>
    <w:rsid w:val="00B16064"/>
    <w:rsid w:val="00B160A3"/>
    <w:rsid w:val="00B16D70"/>
    <w:rsid w:val="00B16D8F"/>
    <w:rsid w:val="00B2045C"/>
    <w:rsid w:val="00B207A2"/>
    <w:rsid w:val="00B21C57"/>
    <w:rsid w:val="00B23592"/>
    <w:rsid w:val="00B2427E"/>
    <w:rsid w:val="00B256D7"/>
    <w:rsid w:val="00B2611E"/>
    <w:rsid w:val="00B26268"/>
    <w:rsid w:val="00B2686A"/>
    <w:rsid w:val="00B26C36"/>
    <w:rsid w:val="00B26D08"/>
    <w:rsid w:val="00B277A7"/>
    <w:rsid w:val="00B31435"/>
    <w:rsid w:val="00B315E5"/>
    <w:rsid w:val="00B31932"/>
    <w:rsid w:val="00B323AA"/>
    <w:rsid w:val="00B326C4"/>
    <w:rsid w:val="00B3362B"/>
    <w:rsid w:val="00B337A7"/>
    <w:rsid w:val="00B33C2F"/>
    <w:rsid w:val="00B3446D"/>
    <w:rsid w:val="00B344F9"/>
    <w:rsid w:val="00B34FE2"/>
    <w:rsid w:val="00B36037"/>
    <w:rsid w:val="00B361A5"/>
    <w:rsid w:val="00B361EC"/>
    <w:rsid w:val="00B363BE"/>
    <w:rsid w:val="00B37627"/>
    <w:rsid w:val="00B40ADC"/>
    <w:rsid w:val="00B4165A"/>
    <w:rsid w:val="00B419AA"/>
    <w:rsid w:val="00B41C25"/>
    <w:rsid w:val="00B4233C"/>
    <w:rsid w:val="00B42936"/>
    <w:rsid w:val="00B4487D"/>
    <w:rsid w:val="00B44C9A"/>
    <w:rsid w:val="00B44FEC"/>
    <w:rsid w:val="00B452CA"/>
    <w:rsid w:val="00B45805"/>
    <w:rsid w:val="00B47F86"/>
    <w:rsid w:val="00B5163E"/>
    <w:rsid w:val="00B5166C"/>
    <w:rsid w:val="00B5223B"/>
    <w:rsid w:val="00B52C32"/>
    <w:rsid w:val="00B53242"/>
    <w:rsid w:val="00B53762"/>
    <w:rsid w:val="00B53CEE"/>
    <w:rsid w:val="00B54653"/>
    <w:rsid w:val="00B5468E"/>
    <w:rsid w:val="00B54797"/>
    <w:rsid w:val="00B55438"/>
    <w:rsid w:val="00B5646A"/>
    <w:rsid w:val="00B57A06"/>
    <w:rsid w:val="00B602D7"/>
    <w:rsid w:val="00B603A1"/>
    <w:rsid w:val="00B606B7"/>
    <w:rsid w:val="00B60EBF"/>
    <w:rsid w:val="00B61246"/>
    <w:rsid w:val="00B62AC8"/>
    <w:rsid w:val="00B636EA"/>
    <w:rsid w:val="00B6448E"/>
    <w:rsid w:val="00B645D9"/>
    <w:rsid w:val="00B64893"/>
    <w:rsid w:val="00B654EE"/>
    <w:rsid w:val="00B660B5"/>
    <w:rsid w:val="00B66371"/>
    <w:rsid w:val="00B6639C"/>
    <w:rsid w:val="00B66B49"/>
    <w:rsid w:val="00B67DD2"/>
    <w:rsid w:val="00B7222C"/>
    <w:rsid w:val="00B723E7"/>
    <w:rsid w:val="00B7286D"/>
    <w:rsid w:val="00B731FD"/>
    <w:rsid w:val="00B73901"/>
    <w:rsid w:val="00B76371"/>
    <w:rsid w:val="00B766CF"/>
    <w:rsid w:val="00B769D7"/>
    <w:rsid w:val="00B771FB"/>
    <w:rsid w:val="00B7746C"/>
    <w:rsid w:val="00B77FC9"/>
    <w:rsid w:val="00B80319"/>
    <w:rsid w:val="00B815FA"/>
    <w:rsid w:val="00B8188A"/>
    <w:rsid w:val="00B821B1"/>
    <w:rsid w:val="00B828D2"/>
    <w:rsid w:val="00B82F66"/>
    <w:rsid w:val="00B835B6"/>
    <w:rsid w:val="00B83C0A"/>
    <w:rsid w:val="00B83F8C"/>
    <w:rsid w:val="00B848AD"/>
    <w:rsid w:val="00B9074D"/>
    <w:rsid w:val="00B9097A"/>
    <w:rsid w:val="00B90990"/>
    <w:rsid w:val="00B916FF"/>
    <w:rsid w:val="00B9178F"/>
    <w:rsid w:val="00B91B4B"/>
    <w:rsid w:val="00B921DA"/>
    <w:rsid w:val="00B9259F"/>
    <w:rsid w:val="00B93948"/>
    <w:rsid w:val="00B93BAF"/>
    <w:rsid w:val="00B9494A"/>
    <w:rsid w:val="00B94D57"/>
    <w:rsid w:val="00B94EFC"/>
    <w:rsid w:val="00B95AB6"/>
    <w:rsid w:val="00B96A69"/>
    <w:rsid w:val="00BA428B"/>
    <w:rsid w:val="00BA4DC5"/>
    <w:rsid w:val="00BA50E3"/>
    <w:rsid w:val="00BA551A"/>
    <w:rsid w:val="00BA5AC7"/>
    <w:rsid w:val="00BA5ADF"/>
    <w:rsid w:val="00BA5E98"/>
    <w:rsid w:val="00BA6644"/>
    <w:rsid w:val="00BA78A9"/>
    <w:rsid w:val="00BB1A89"/>
    <w:rsid w:val="00BB1D81"/>
    <w:rsid w:val="00BB20CE"/>
    <w:rsid w:val="00BB299C"/>
    <w:rsid w:val="00BB3615"/>
    <w:rsid w:val="00BB53B3"/>
    <w:rsid w:val="00BB5D17"/>
    <w:rsid w:val="00BB604C"/>
    <w:rsid w:val="00BB7218"/>
    <w:rsid w:val="00BC0313"/>
    <w:rsid w:val="00BC0A98"/>
    <w:rsid w:val="00BC138B"/>
    <w:rsid w:val="00BC15BE"/>
    <w:rsid w:val="00BC1644"/>
    <w:rsid w:val="00BC22C1"/>
    <w:rsid w:val="00BC2F33"/>
    <w:rsid w:val="00BC4CB2"/>
    <w:rsid w:val="00BC5C1F"/>
    <w:rsid w:val="00BC6E1F"/>
    <w:rsid w:val="00BD1717"/>
    <w:rsid w:val="00BD1FCA"/>
    <w:rsid w:val="00BD25AF"/>
    <w:rsid w:val="00BD2C76"/>
    <w:rsid w:val="00BD378B"/>
    <w:rsid w:val="00BD3B77"/>
    <w:rsid w:val="00BD3FB1"/>
    <w:rsid w:val="00BD438D"/>
    <w:rsid w:val="00BD4C34"/>
    <w:rsid w:val="00BD4CE1"/>
    <w:rsid w:val="00BE0332"/>
    <w:rsid w:val="00BE12FB"/>
    <w:rsid w:val="00BE2BEE"/>
    <w:rsid w:val="00BE2F9F"/>
    <w:rsid w:val="00BE2FA4"/>
    <w:rsid w:val="00BE3AA7"/>
    <w:rsid w:val="00BE3C23"/>
    <w:rsid w:val="00BE5AF4"/>
    <w:rsid w:val="00BE65C0"/>
    <w:rsid w:val="00BE7208"/>
    <w:rsid w:val="00BF0861"/>
    <w:rsid w:val="00BF0EDF"/>
    <w:rsid w:val="00BF114F"/>
    <w:rsid w:val="00BF124D"/>
    <w:rsid w:val="00BF1475"/>
    <w:rsid w:val="00BF170E"/>
    <w:rsid w:val="00BF305A"/>
    <w:rsid w:val="00BF3412"/>
    <w:rsid w:val="00BF4322"/>
    <w:rsid w:val="00BF6360"/>
    <w:rsid w:val="00BF76AC"/>
    <w:rsid w:val="00C0057C"/>
    <w:rsid w:val="00C0083E"/>
    <w:rsid w:val="00C016CF"/>
    <w:rsid w:val="00C01F4E"/>
    <w:rsid w:val="00C03D71"/>
    <w:rsid w:val="00C051B3"/>
    <w:rsid w:val="00C05F97"/>
    <w:rsid w:val="00C0657A"/>
    <w:rsid w:val="00C07DF1"/>
    <w:rsid w:val="00C10180"/>
    <w:rsid w:val="00C13766"/>
    <w:rsid w:val="00C1383A"/>
    <w:rsid w:val="00C141F8"/>
    <w:rsid w:val="00C14357"/>
    <w:rsid w:val="00C1485D"/>
    <w:rsid w:val="00C1533E"/>
    <w:rsid w:val="00C20559"/>
    <w:rsid w:val="00C20E49"/>
    <w:rsid w:val="00C215C0"/>
    <w:rsid w:val="00C23503"/>
    <w:rsid w:val="00C24A88"/>
    <w:rsid w:val="00C2510E"/>
    <w:rsid w:val="00C25A0E"/>
    <w:rsid w:val="00C25A9D"/>
    <w:rsid w:val="00C26731"/>
    <w:rsid w:val="00C26780"/>
    <w:rsid w:val="00C307D3"/>
    <w:rsid w:val="00C30881"/>
    <w:rsid w:val="00C311CE"/>
    <w:rsid w:val="00C31A0C"/>
    <w:rsid w:val="00C3239E"/>
    <w:rsid w:val="00C3374D"/>
    <w:rsid w:val="00C342C6"/>
    <w:rsid w:val="00C3445C"/>
    <w:rsid w:val="00C3460C"/>
    <w:rsid w:val="00C351EC"/>
    <w:rsid w:val="00C354FB"/>
    <w:rsid w:val="00C3574B"/>
    <w:rsid w:val="00C3783C"/>
    <w:rsid w:val="00C40355"/>
    <w:rsid w:val="00C40F91"/>
    <w:rsid w:val="00C430FE"/>
    <w:rsid w:val="00C43D25"/>
    <w:rsid w:val="00C450D0"/>
    <w:rsid w:val="00C45B00"/>
    <w:rsid w:val="00C472B4"/>
    <w:rsid w:val="00C5228A"/>
    <w:rsid w:val="00C52E75"/>
    <w:rsid w:val="00C53E2F"/>
    <w:rsid w:val="00C53FBE"/>
    <w:rsid w:val="00C54657"/>
    <w:rsid w:val="00C54766"/>
    <w:rsid w:val="00C54E7D"/>
    <w:rsid w:val="00C55C58"/>
    <w:rsid w:val="00C56B0C"/>
    <w:rsid w:val="00C56E7B"/>
    <w:rsid w:val="00C57DC5"/>
    <w:rsid w:val="00C61008"/>
    <w:rsid w:val="00C6123D"/>
    <w:rsid w:val="00C614B6"/>
    <w:rsid w:val="00C61D6E"/>
    <w:rsid w:val="00C634DC"/>
    <w:rsid w:val="00C63B17"/>
    <w:rsid w:val="00C63C54"/>
    <w:rsid w:val="00C64C4B"/>
    <w:rsid w:val="00C661E8"/>
    <w:rsid w:val="00C66371"/>
    <w:rsid w:val="00C663AF"/>
    <w:rsid w:val="00C67CC6"/>
    <w:rsid w:val="00C7085A"/>
    <w:rsid w:val="00C72F0A"/>
    <w:rsid w:val="00C736FB"/>
    <w:rsid w:val="00C75239"/>
    <w:rsid w:val="00C753D9"/>
    <w:rsid w:val="00C7541A"/>
    <w:rsid w:val="00C75833"/>
    <w:rsid w:val="00C764CC"/>
    <w:rsid w:val="00C76F91"/>
    <w:rsid w:val="00C76F94"/>
    <w:rsid w:val="00C7708F"/>
    <w:rsid w:val="00C8063B"/>
    <w:rsid w:val="00C806E4"/>
    <w:rsid w:val="00C81383"/>
    <w:rsid w:val="00C822A2"/>
    <w:rsid w:val="00C82716"/>
    <w:rsid w:val="00C83B32"/>
    <w:rsid w:val="00C84E00"/>
    <w:rsid w:val="00C8566A"/>
    <w:rsid w:val="00C85694"/>
    <w:rsid w:val="00C85B1B"/>
    <w:rsid w:val="00C86548"/>
    <w:rsid w:val="00C86788"/>
    <w:rsid w:val="00C86C08"/>
    <w:rsid w:val="00C86E7B"/>
    <w:rsid w:val="00C8709D"/>
    <w:rsid w:val="00C8713E"/>
    <w:rsid w:val="00C87473"/>
    <w:rsid w:val="00C878F1"/>
    <w:rsid w:val="00C91246"/>
    <w:rsid w:val="00C9142B"/>
    <w:rsid w:val="00C915CC"/>
    <w:rsid w:val="00C9229B"/>
    <w:rsid w:val="00C9231F"/>
    <w:rsid w:val="00C9396C"/>
    <w:rsid w:val="00C93B94"/>
    <w:rsid w:val="00C94019"/>
    <w:rsid w:val="00C95714"/>
    <w:rsid w:val="00C96228"/>
    <w:rsid w:val="00C9752A"/>
    <w:rsid w:val="00C97B48"/>
    <w:rsid w:val="00CA0833"/>
    <w:rsid w:val="00CA08E5"/>
    <w:rsid w:val="00CA0E82"/>
    <w:rsid w:val="00CA2B7A"/>
    <w:rsid w:val="00CA3D30"/>
    <w:rsid w:val="00CA3DC6"/>
    <w:rsid w:val="00CA4286"/>
    <w:rsid w:val="00CA5034"/>
    <w:rsid w:val="00CA619F"/>
    <w:rsid w:val="00CB1A56"/>
    <w:rsid w:val="00CB4679"/>
    <w:rsid w:val="00CB5565"/>
    <w:rsid w:val="00CB5819"/>
    <w:rsid w:val="00CB6409"/>
    <w:rsid w:val="00CB6EC6"/>
    <w:rsid w:val="00CB6ED8"/>
    <w:rsid w:val="00CB76E5"/>
    <w:rsid w:val="00CB788C"/>
    <w:rsid w:val="00CC06AA"/>
    <w:rsid w:val="00CC22DC"/>
    <w:rsid w:val="00CC2B64"/>
    <w:rsid w:val="00CC2B86"/>
    <w:rsid w:val="00CC406F"/>
    <w:rsid w:val="00CC4752"/>
    <w:rsid w:val="00CC720F"/>
    <w:rsid w:val="00CC77AE"/>
    <w:rsid w:val="00CD071A"/>
    <w:rsid w:val="00CD0CA7"/>
    <w:rsid w:val="00CD11F1"/>
    <w:rsid w:val="00CD158B"/>
    <w:rsid w:val="00CD4621"/>
    <w:rsid w:val="00CD50DF"/>
    <w:rsid w:val="00CD5522"/>
    <w:rsid w:val="00CD7470"/>
    <w:rsid w:val="00CD75D9"/>
    <w:rsid w:val="00CD791A"/>
    <w:rsid w:val="00CE05B2"/>
    <w:rsid w:val="00CE24E0"/>
    <w:rsid w:val="00CE39B1"/>
    <w:rsid w:val="00CE4E2D"/>
    <w:rsid w:val="00CE5F29"/>
    <w:rsid w:val="00CE63AB"/>
    <w:rsid w:val="00CE76BC"/>
    <w:rsid w:val="00CF00C2"/>
    <w:rsid w:val="00CF0222"/>
    <w:rsid w:val="00CF0542"/>
    <w:rsid w:val="00CF113E"/>
    <w:rsid w:val="00CF18FF"/>
    <w:rsid w:val="00CF1B09"/>
    <w:rsid w:val="00CF2404"/>
    <w:rsid w:val="00CF36B1"/>
    <w:rsid w:val="00CF39F6"/>
    <w:rsid w:val="00CF401A"/>
    <w:rsid w:val="00CF4520"/>
    <w:rsid w:val="00CF47D3"/>
    <w:rsid w:val="00CF5FF7"/>
    <w:rsid w:val="00CF6B68"/>
    <w:rsid w:val="00CF73E9"/>
    <w:rsid w:val="00D00FC1"/>
    <w:rsid w:val="00D02E56"/>
    <w:rsid w:val="00D032AE"/>
    <w:rsid w:val="00D0353D"/>
    <w:rsid w:val="00D038EC"/>
    <w:rsid w:val="00D03F32"/>
    <w:rsid w:val="00D05BE4"/>
    <w:rsid w:val="00D061BD"/>
    <w:rsid w:val="00D06425"/>
    <w:rsid w:val="00D06899"/>
    <w:rsid w:val="00D108E2"/>
    <w:rsid w:val="00D120DC"/>
    <w:rsid w:val="00D14A5E"/>
    <w:rsid w:val="00D1525A"/>
    <w:rsid w:val="00D156D4"/>
    <w:rsid w:val="00D15DEB"/>
    <w:rsid w:val="00D16E0D"/>
    <w:rsid w:val="00D16E33"/>
    <w:rsid w:val="00D17A66"/>
    <w:rsid w:val="00D17CFD"/>
    <w:rsid w:val="00D17DB1"/>
    <w:rsid w:val="00D17E25"/>
    <w:rsid w:val="00D20410"/>
    <w:rsid w:val="00D20B98"/>
    <w:rsid w:val="00D20FE2"/>
    <w:rsid w:val="00D2117E"/>
    <w:rsid w:val="00D22298"/>
    <w:rsid w:val="00D22FCA"/>
    <w:rsid w:val="00D23260"/>
    <w:rsid w:val="00D24197"/>
    <w:rsid w:val="00D25D87"/>
    <w:rsid w:val="00D268A1"/>
    <w:rsid w:val="00D26DDD"/>
    <w:rsid w:val="00D270C1"/>
    <w:rsid w:val="00D2723F"/>
    <w:rsid w:val="00D30DAB"/>
    <w:rsid w:val="00D344CB"/>
    <w:rsid w:val="00D34A4B"/>
    <w:rsid w:val="00D35960"/>
    <w:rsid w:val="00D35F17"/>
    <w:rsid w:val="00D3625B"/>
    <w:rsid w:val="00D3686D"/>
    <w:rsid w:val="00D36AAB"/>
    <w:rsid w:val="00D36D72"/>
    <w:rsid w:val="00D438C3"/>
    <w:rsid w:val="00D4537D"/>
    <w:rsid w:val="00D46736"/>
    <w:rsid w:val="00D46778"/>
    <w:rsid w:val="00D47C1B"/>
    <w:rsid w:val="00D518FE"/>
    <w:rsid w:val="00D51CB0"/>
    <w:rsid w:val="00D533F9"/>
    <w:rsid w:val="00D547F4"/>
    <w:rsid w:val="00D54C95"/>
    <w:rsid w:val="00D5602A"/>
    <w:rsid w:val="00D573D1"/>
    <w:rsid w:val="00D6029F"/>
    <w:rsid w:val="00D61485"/>
    <w:rsid w:val="00D61E14"/>
    <w:rsid w:val="00D61E71"/>
    <w:rsid w:val="00D628A6"/>
    <w:rsid w:val="00D63B90"/>
    <w:rsid w:val="00D6441B"/>
    <w:rsid w:val="00D70124"/>
    <w:rsid w:val="00D707EA"/>
    <w:rsid w:val="00D70EB3"/>
    <w:rsid w:val="00D739D3"/>
    <w:rsid w:val="00D76292"/>
    <w:rsid w:val="00D77923"/>
    <w:rsid w:val="00D8048C"/>
    <w:rsid w:val="00D83A64"/>
    <w:rsid w:val="00D8433C"/>
    <w:rsid w:val="00D844E8"/>
    <w:rsid w:val="00D848A6"/>
    <w:rsid w:val="00D85D82"/>
    <w:rsid w:val="00D860E0"/>
    <w:rsid w:val="00D86651"/>
    <w:rsid w:val="00D86ABB"/>
    <w:rsid w:val="00D903A0"/>
    <w:rsid w:val="00D91398"/>
    <w:rsid w:val="00D917DC"/>
    <w:rsid w:val="00D92158"/>
    <w:rsid w:val="00D9240A"/>
    <w:rsid w:val="00D92C5F"/>
    <w:rsid w:val="00D92FBD"/>
    <w:rsid w:val="00D93984"/>
    <w:rsid w:val="00D93A4A"/>
    <w:rsid w:val="00D97115"/>
    <w:rsid w:val="00D97346"/>
    <w:rsid w:val="00DA0F04"/>
    <w:rsid w:val="00DA1097"/>
    <w:rsid w:val="00DA1A8A"/>
    <w:rsid w:val="00DA29AA"/>
    <w:rsid w:val="00DA39F9"/>
    <w:rsid w:val="00DA4982"/>
    <w:rsid w:val="00DA5AD4"/>
    <w:rsid w:val="00DA6615"/>
    <w:rsid w:val="00DA6BC1"/>
    <w:rsid w:val="00DA7454"/>
    <w:rsid w:val="00DA7507"/>
    <w:rsid w:val="00DB0313"/>
    <w:rsid w:val="00DB1318"/>
    <w:rsid w:val="00DB1FB4"/>
    <w:rsid w:val="00DB3654"/>
    <w:rsid w:val="00DB37AD"/>
    <w:rsid w:val="00DB3EB2"/>
    <w:rsid w:val="00DB4037"/>
    <w:rsid w:val="00DB4347"/>
    <w:rsid w:val="00DB5ADC"/>
    <w:rsid w:val="00DB5B21"/>
    <w:rsid w:val="00DB7472"/>
    <w:rsid w:val="00DB7915"/>
    <w:rsid w:val="00DC0C69"/>
    <w:rsid w:val="00DC229E"/>
    <w:rsid w:val="00DC27D4"/>
    <w:rsid w:val="00DC297A"/>
    <w:rsid w:val="00DC2A9D"/>
    <w:rsid w:val="00DC2CA1"/>
    <w:rsid w:val="00DC2ED7"/>
    <w:rsid w:val="00DC32D2"/>
    <w:rsid w:val="00DC4845"/>
    <w:rsid w:val="00DC4B3A"/>
    <w:rsid w:val="00DC5A91"/>
    <w:rsid w:val="00DC5BED"/>
    <w:rsid w:val="00DC5CA0"/>
    <w:rsid w:val="00DC6296"/>
    <w:rsid w:val="00DC6DAB"/>
    <w:rsid w:val="00DC791B"/>
    <w:rsid w:val="00DC7B74"/>
    <w:rsid w:val="00DD13D7"/>
    <w:rsid w:val="00DD1895"/>
    <w:rsid w:val="00DD1BBA"/>
    <w:rsid w:val="00DD1D30"/>
    <w:rsid w:val="00DD29B5"/>
    <w:rsid w:val="00DD2E9D"/>
    <w:rsid w:val="00DD30C4"/>
    <w:rsid w:val="00DD406A"/>
    <w:rsid w:val="00DD5A9B"/>
    <w:rsid w:val="00DD5EBE"/>
    <w:rsid w:val="00DD600D"/>
    <w:rsid w:val="00DD66C1"/>
    <w:rsid w:val="00DE05CF"/>
    <w:rsid w:val="00DE180C"/>
    <w:rsid w:val="00DE1F29"/>
    <w:rsid w:val="00DE2125"/>
    <w:rsid w:val="00DE4459"/>
    <w:rsid w:val="00DE4BFE"/>
    <w:rsid w:val="00DE662E"/>
    <w:rsid w:val="00DF0469"/>
    <w:rsid w:val="00DF0BA0"/>
    <w:rsid w:val="00DF1366"/>
    <w:rsid w:val="00DF26FF"/>
    <w:rsid w:val="00DF28F2"/>
    <w:rsid w:val="00DF3766"/>
    <w:rsid w:val="00DF378C"/>
    <w:rsid w:val="00DF6ED7"/>
    <w:rsid w:val="00E001C4"/>
    <w:rsid w:val="00E00800"/>
    <w:rsid w:val="00E02E05"/>
    <w:rsid w:val="00E05F24"/>
    <w:rsid w:val="00E06A6A"/>
    <w:rsid w:val="00E10534"/>
    <w:rsid w:val="00E112B0"/>
    <w:rsid w:val="00E12355"/>
    <w:rsid w:val="00E12EF5"/>
    <w:rsid w:val="00E14062"/>
    <w:rsid w:val="00E1530A"/>
    <w:rsid w:val="00E16652"/>
    <w:rsid w:val="00E1670A"/>
    <w:rsid w:val="00E170A3"/>
    <w:rsid w:val="00E17C91"/>
    <w:rsid w:val="00E2327B"/>
    <w:rsid w:val="00E24643"/>
    <w:rsid w:val="00E2648E"/>
    <w:rsid w:val="00E27629"/>
    <w:rsid w:val="00E278DE"/>
    <w:rsid w:val="00E30089"/>
    <w:rsid w:val="00E304DD"/>
    <w:rsid w:val="00E30579"/>
    <w:rsid w:val="00E30650"/>
    <w:rsid w:val="00E30979"/>
    <w:rsid w:val="00E30CD4"/>
    <w:rsid w:val="00E31AF0"/>
    <w:rsid w:val="00E32A96"/>
    <w:rsid w:val="00E3374B"/>
    <w:rsid w:val="00E33941"/>
    <w:rsid w:val="00E340A5"/>
    <w:rsid w:val="00E3697B"/>
    <w:rsid w:val="00E379F8"/>
    <w:rsid w:val="00E4091C"/>
    <w:rsid w:val="00E415A1"/>
    <w:rsid w:val="00E42F76"/>
    <w:rsid w:val="00E434CE"/>
    <w:rsid w:val="00E43889"/>
    <w:rsid w:val="00E43EC4"/>
    <w:rsid w:val="00E4490A"/>
    <w:rsid w:val="00E44AB5"/>
    <w:rsid w:val="00E44D0D"/>
    <w:rsid w:val="00E4508C"/>
    <w:rsid w:val="00E46922"/>
    <w:rsid w:val="00E46A32"/>
    <w:rsid w:val="00E511A8"/>
    <w:rsid w:val="00E51895"/>
    <w:rsid w:val="00E51E43"/>
    <w:rsid w:val="00E5354A"/>
    <w:rsid w:val="00E53CD8"/>
    <w:rsid w:val="00E53DF6"/>
    <w:rsid w:val="00E556D0"/>
    <w:rsid w:val="00E56178"/>
    <w:rsid w:val="00E56E2A"/>
    <w:rsid w:val="00E570B5"/>
    <w:rsid w:val="00E603D5"/>
    <w:rsid w:val="00E60839"/>
    <w:rsid w:val="00E6125C"/>
    <w:rsid w:val="00E61B52"/>
    <w:rsid w:val="00E61C7E"/>
    <w:rsid w:val="00E62830"/>
    <w:rsid w:val="00E630F6"/>
    <w:rsid w:val="00E63DEF"/>
    <w:rsid w:val="00E64139"/>
    <w:rsid w:val="00E641D2"/>
    <w:rsid w:val="00E64C75"/>
    <w:rsid w:val="00E714C0"/>
    <w:rsid w:val="00E72D34"/>
    <w:rsid w:val="00E732F0"/>
    <w:rsid w:val="00E73B23"/>
    <w:rsid w:val="00E74143"/>
    <w:rsid w:val="00E75396"/>
    <w:rsid w:val="00E755FF"/>
    <w:rsid w:val="00E808AF"/>
    <w:rsid w:val="00E812D2"/>
    <w:rsid w:val="00E832DA"/>
    <w:rsid w:val="00E833EB"/>
    <w:rsid w:val="00E83433"/>
    <w:rsid w:val="00E85D92"/>
    <w:rsid w:val="00E911DB"/>
    <w:rsid w:val="00E9177B"/>
    <w:rsid w:val="00E91E7D"/>
    <w:rsid w:val="00E935D1"/>
    <w:rsid w:val="00E9514E"/>
    <w:rsid w:val="00E9734B"/>
    <w:rsid w:val="00EA013F"/>
    <w:rsid w:val="00EA0C09"/>
    <w:rsid w:val="00EA1473"/>
    <w:rsid w:val="00EA1A17"/>
    <w:rsid w:val="00EA1E40"/>
    <w:rsid w:val="00EA2031"/>
    <w:rsid w:val="00EA27BB"/>
    <w:rsid w:val="00EA352F"/>
    <w:rsid w:val="00EA3A73"/>
    <w:rsid w:val="00EA3EC3"/>
    <w:rsid w:val="00EA486C"/>
    <w:rsid w:val="00EA6652"/>
    <w:rsid w:val="00EA6887"/>
    <w:rsid w:val="00EA775A"/>
    <w:rsid w:val="00EB0BE7"/>
    <w:rsid w:val="00EB1405"/>
    <w:rsid w:val="00EB1FAF"/>
    <w:rsid w:val="00EB2DB6"/>
    <w:rsid w:val="00EB3F88"/>
    <w:rsid w:val="00EB444C"/>
    <w:rsid w:val="00EB6C8A"/>
    <w:rsid w:val="00EB7646"/>
    <w:rsid w:val="00EC15BA"/>
    <w:rsid w:val="00EC417B"/>
    <w:rsid w:val="00EC4466"/>
    <w:rsid w:val="00EC51E1"/>
    <w:rsid w:val="00EC53FE"/>
    <w:rsid w:val="00EC69E6"/>
    <w:rsid w:val="00EC6FAA"/>
    <w:rsid w:val="00ED1481"/>
    <w:rsid w:val="00ED228D"/>
    <w:rsid w:val="00ED23ED"/>
    <w:rsid w:val="00ED4AD9"/>
    <w:rsid w:val="00ED4B5E"/>
    <w:rsid w:val="00ED5A4D"/>
    <w:rsid w:val="00ED5E0C"/>
    <w:rsid w:val="00ED6448"/>
    <w:rsid w:val="00ED7E1B"/>
    <w:rsid w:val="00EE060D"/>
    <w:rsid w:val="00EE0791"/>
    <w:rsid w:val="00EE3368"/>
    <w:rsid w:val="00EE3A5A"/>
    <w:rsid w:val="00EE3E93"/>
    <w:rsid w:val="00EE4CFB"/>
    <w:rsid w:val="00EE5178"/>
    <w:rsid w:val="00EE5CBF"/>
    <w:rsid w:val="00EE750A"/>
    <w:rsid w:val="00EE7D4A"/>
    <w:rsid w:val="00EE7E37"/>
    <w:rsid w:val="00EF055B"/>
    <w:rsid w:val="00EF0B30"/>
    <w:rsid w:val="00EF23BD"/>
    <w:rsid w:val="00EF2EB5"/>
    <w:rsid w:val="00EF39A5"/>
    <w:rsid w:val="00EF4CC4"/>
    <w:rsid w:val="00EF531F"/>
    <w:rsid w:val="00EF5826"/>
    <w:rsid w:val="00EF5956"/>
    <w:rsid w:val="00EF6B60"/>
    <w:rsid w:val="00F01422"/>
    <w:rsid w:val="00F02EF2"/>
    <w:rsid w:val="00F039F3"/>
    <w:rsid w:val="00F03D65"/>
    <w:rsid w:val="00F052B0"/>
    <w:rsid w:val="00F054E4"/>
    <w:rsid w:val="00F0584A"/>
    <w:rsid w:val="00F05F97"/>
    <w:rsid w:val="00F06103"/>
    <w:rsid w:val="00F06611"/>
    <w:rsid w:val="00F07292"/>
    <w:rsid w:val="00F101B1"/>
    <w:rsid w:val="00F11EC1"/>
    <w:rsid w:val="00F12638"/>
    <w:rsid w:val="00F1296B"/>
    <w:rsid w:val="00F12DFE"/>
    <w:rsid w:val="00F13867"/>
    <w:rsid w:val="00F13FD8"/>
    <w:rsid w:val="00F16F32"/>
    <w:rsid w:val="00F171BC"/>
    <w:rsid w:val="00F206FA"/>
    <w:rsid w:val="00F212B4"/>
    <w:rsid w:val="00F21528"/>
    <w:rsid w:val="00F21A49"/>
    <w:rsid w:val="00F22670"/>
    <w:rsid w:val="00F22BF2"/>
    <w:rsid w:val="00F22C6D"/>
    <w:rsid w:val="00F22E0F"/>
    <w:rsid w:val="00F24842"/>
    <w:rsid w:val="00F27DAB"/>
    <w:rsid w:val="00F30F08"/>
    <w:rsid w:val="00F31325"/>
    <w:rsid w:val="00F32071"/>
    <w:rsid w:val="00F3384B"/>
    <w:rsid w:val="00F33F06"/>
    <w:rsid w:val="00F34D2A"/>
    <w:rsid w:val="00F350A8"/>
    <w:rsid w:val="00F352F9"/>
    <w:rsid w:val="00F361C7"/>
    <w:rsid w:val="00F373AD"/>
    <w:rsid w:val="00F37552"/>
    <w:rsid w:val="00F3778C"/>
    <w:rsid w:val="00F41366"/>
    <w:rsid w:val="00F4178D"/>
    <w:rsid w:val="00F41F6E"/>
    <w:rsid w:val="00F42A78"/>
    <w:rsid w:val="00F432A6"/>
    <w:rsid w:val="00F43AC7"/>
    <w:rsid w:val="00F4517C"/>
    <w:rsid w:val="00F451B9"/>
    <w:rsid w:val="00F45ACE"/>
    <w:rsid w:val="00F45D5C"/>
    <w:rsid w:val="00F46105"/>
    <w:rsid w:val="00F47025"/>
    <w:rsid w:val="00F50118"/>
    <w:rsid w:val="00F51044"/>
    <w:rsid w:val="00F542FA"/>
    <w:rsid w:val="00F56223"/>
    <w:rsid w:val="00F56725"/>
    <w:rsid w:val="00F57746"/>
    <w:rsid w:val="00F60814"/>
    <w:rsid w:val="00F62624"/>
    <w:rsid w:val="00F634C3"/>
    <w:rsid w:val="00F634F3"/>
    <w:rsid w:val="00F64401"/>
    <w:rsid w:val="00F656AF"/>
    <w:rsid w:val="00F658EF"/>
    <w:rsid w:val="00F65CDB"/>
    <w:rsid w:val="00F673DF"/>
    <w:rsid w:val="00F7004B"/>
    <w:rsid w:val="00F70B02"/>
    <w:rsid w:val="00F70D4E"/>
    <w:rsid w:val="00F7157F"/>
    <w:rsid w:val="00F73013"/>
    <w:rsid w:val="00F73032"/>
    <w:rsid w:val="00F73BF4"/>
    <w:rsid w:val="00F74C4D"/>
    <w:rsid w:val="00F755A8"/>
    <w:rsid w:val="00F7603A"/>
    <w:rsid w:val="00F80C62"/>
    <w:rsid w:val="00F81838"/>
    <w:rsid w:val="00F835B7"/>
    <w:rsid w:val="00F836CB"/>
    <w:rsid w:val="00F83D93"/>
    <w:rsid w:val="00F84B06"/>
    <w:rsid w:val="00F85292"/>
    <w:rsid w:val="00F86199"/>
    <w:rsid w:val="00F862CC"/>
    <w:rsid w:val="00F90183"/>
    <w:rsid w:val="00F9082E"/>
    <w:rsid w:val="00F9098F"/>
    <w:rsid w:val="00F92E9C"/>
    <w:rsid w:val="00F92FCF"/>
    <w:rsid w:val="00F93B9F"/>
    <w:rsid w:val="00F942AA"/>
    <w:rsid w:val="00F9430D"/>
    <w:rsid w:val="00F9473E"/>
    <w:rsid w:val="00F9492F"/>
    <w:rsid w:val="00F9624C"/>
    <w:rsid w:val="00F972DC"/>
    <w:rsid w:val="00F97BBC"/>
    <w:rsid w:val="00FA08B5"/>
    <w:rsid w:val="00FA0F00"/>
    <w:rsid w:val="00FA1F54"/>
    <w:rsid w:val="00FA2A1C"/>
    <w:rsid w:val="00FA5801"/>
    <w:rsid w:val="00FA6E73"/>
    <w:rsid w:val="00FA70EA"/>
    <w:rsid w:val="00FA78A1"/>
    <w:rsid w:val="00FA7CC0"/>
    <w:rsid w:val="00FB0036"/>
    <w:rsid w:val="00FB1652"/>
    <w:rsid w:val="00FB21B4"/>
    <w:rsid w:val="00FB21BC"/>
    <w:rsid w:val="00FB3D58"/>
    <w:rsid w:val="00FB45BF"/>
    <w:rsid w:val="00FB5AE7"/>
    <w:rsid w:val="00FB5EB2"/>
    <w:rsid w:val="00FB6857"/>
    <w:rsid w:val="00FB6F63"/>
    <w:rsid w:val="00FB7431"/>
    <w:rsid w:val="00FB773B"/>
    <w:rsid w:val="00FC0C38"/>
    <w:rsid w:val="00FC0C82"/>
    <w:rsid w:val="00FC1494"/>
    <w:rsid w:val="00FC56E2"/>
    <w:rsid w:val="00FC58BE"/>
    <w:rsid w:val="00FC6EAF"/>
    <w:rsid w:val="00FC776A"/>
    <w:rsid w:val="00FC7A31"/>
    <w:rsid w:val="00FD00A5"/>
    <w:rsid w:val="00FD029A"/>
    <w:rsid w:val="00FD06BB"/>
    <w:rsid w:val="00FD0B33"/>
    <w:rsid w:val="00FD2CF9"/>
    <w:rsid w:val="00FD3AA2"/>
    <w:rsid w:val="00FD5AAB"/>
    <w:rsid w:val="00FD5CA7"/>
    <w:rsid w:val="00FD646C"/>
    <w:rsid w:val="00FE304F"/>
    <w:rsid w:val="00FE3716"/>
    <w:rsid w:val="00FE3DAA"/>
    <w:rsid w:val="00FE4F28"/>
    <w:rsid w:val="00FE51A3"/>
    <w:rsid w:val="00FE5591"/>
    <w:rsid w:val="00FE5AE6"/>
    <w:rsid w:val="00FE5E75"/>
    <w:rsid w:val="00FE611A"/>
    <w:rsid w:val="00FE7B43"/>
    <w:rsid w:val="00FF0314"/>
    <w:rsid w:val="00FF0FB0"/>
    <w:rsid w:val="00FF107A"/>
    <w:rsid w:val="00FF10CB"/>
    <w:rsid w:val="00FF379B"/>
    <w:rsid w:val="00FF49BC"/>
    <w:rsid w:val="00FF4E3A"/>
    <w:rsid w:val="00FF5371"/>
    <w:rsid w:val="00FF5ABF"/>
    <w:rsid w:val="00FF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AB"/>
    <w:rPr>
      <w:rFonts w:ascii="Calibri" w:eastAsia="Times New Roman" w:hAnsi="Calibri" w:cs="Times New Roman"/>
      <w:lang w:val="ru-RU" w:eastAsia="ru-RU"/>
    </w:rPr>
  </w:style>
  <w:style w:type="paragraph" w:styleId="3">
    <w:name w:val="heading 3"/>
    <w:basedOn w:val="a"/>
    <w:next w:val="a"/>
    <w:link w:val="30"/>
    <w:semiHidden/>
    <w:unhideWhenUsed/>
    <w:qFormat/>
    <w:rsid w:val="00741DAB"/>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741D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41DAB"/>
    <w:rPr>
      <w:rFonts w:asciiTheme="majorHAnsi" w:eastAsiaTheme="majorEastAsia" w:hAnsiTheme="majorHAnsi" w:cstheme="majorBidi"/>
      <w:b/>
      <w:bCs/>
      <w:color w:val="4F81BD" w:themeColor="accent1"/>
      <w:lang w:val="ru-RU" w:eastAsia="ru-RU"/>
    </w:rPr>
  </w:style>
  <w:style w:type="character" w:customStyle="1" w:styleId="70">
    <w:name w:val="Заголовок 7 Знак"/>
    <w:basedOn w:val="a0"/>
    <w:link w:val="7"/>
    <w:semiHidden/>
    <w:rsid w:val="00741DAB"/>
    <w:rPr>
      <w:rFonts w:asciiTheme="majorHAnsi" w:eastAsiaTheme="majorEastAsia" w:hAnsiTheme="majorHAnsi" w:cstheme="majorBidi"/>
      <w:i/>
      <w:iCs/>
      <w:color w:val="404040" w:themeColor="text1" w:themeTint="BF"/>
      <w:lang w:val="ru-RU" w:eastAsia="ru-RU"/>
    </w:rPr>
  </w:style>
  <w:style w:type="paragraph" w:styleId="a3">
    <w:name w:val="Body Text"/>
    <w:basedOn w:val="a"/>
    <w:link w:val="a4"/>
    <w:uiPriority w:val="99"/>
    <w:rsid w:val="00741DAB"/>
    <w:pPr>
      <w:spacing w:after="120" w:line="240" w:lineRule="auto"/>
    </w:pPr>
    <w:rPr>
      <w:sz w:val="20"/>
      <w:szCs w:val="20"/>
    </w:rPr>
  </w:style>
  <w:style w:type="character" w:customStyle="1" w:styleId="a4">
    <w:name w:val="Основной текст Знак"/>
    <w:basedOn w:val="a0"/>
    <w:link w:val="a3"/>
    <w:uiPriority w:val="99"/>
    <w:rsid w:val="00741DAB"/>
    <w:rPr>
      <w:rFonts w:ascii="Calibri" w:eastAsia="Times New Roman" w:hAnsi="Calibri" w:cs="Times New Roman"/>
      <w:sz w:val="20"/>
      <w:szCs w:val="20"/>
      <w:lang w:val="ru-RU" w:eastAsia="ru-RU"/>
    </w:rPr>
  </w:style>
  <w:style w:type="paragraph" w:customStyle="1" w:styleId="a5">
    <w:name w:val="Без інтервалів"/>
    <w:qFormat/>
    <w:rsid w:val="00741DAB"/>
    <w:pPr>
      <w:spacing w:after="0" w:line="240" w:lineRule="auto"/>
    </w:pPr>
    <w:rPr>
      <w:rFonts w:ascii="Calibri" w:eastAsia="Calibri" w:hAnsi="Calibri" w:cs="Times New Roman"/>
      <w:color w:val="00000A"/>
      <w:lang w:val="ru-RU"/>
    </w:rPr>
  </w:style>
  <w:style w:type="paragraph" w:styleId="a6">
    <w:name w:val="Balloon Text"/>
    <w:basedOn w:val="a"/>
    <w:link w:val="a7"/>
    <w:uiPriority w:val="99"/>
    <w:semiHidden/>
    <w:unhideWhenUsed/>
    <w:rsid w:val="00853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39B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7E27-0232-4223-8B0D-99AD42F1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8322</Words>
  <Characters>4744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User_102</cp:lastModifiedBy>
  <cp:revision>11</cp:revision>
  <cp:lastPrinted>2022-09-09T07:07:00Z</cp:lastPrinted>
  <dcterms:created xsi:type="dcterms:W3CDTF">2021-01-12T08:54:00Z</dcterms:created>
  <dcterms:modified xsi:type="dcterms:W3CDTF">2022-09-09T07:10:00Z</dcterms:modified>
</cp:coreProperties>
</file>