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DA" w:rsidRDefault="001F39DA" w:rsidP="00C17175">
      <w:pPr>
        <w:keepNext/>
        <w:spacing w:after="0" w:line="240" w:lineRule="auto"/>
        <w:ind w:firstLine="567"/>
        <w:jc w:val="right"/>
        <w:outlineLvl w:val="0"/>
        <w:rPr>
          <w:rFonts w:ascii="Times New Roman" w:eastAsia="Times New Roman" w:hAnsi="Times New Roman" w:cs="Times New Roman"/>
          <w:b/>
          <w:sz w:val="24"/>
          <w:szCs w:val="24"/>
          <w:lang w:val="uk-UA" w:eastAsia="ru-RU"/>
        </w:rPr>
      </w:pPr>
    </w:p>
    <w:p w:rsidR="00C17175" w:rsidRPr="00F1259E" w:rsidRDefault="00F1259E" w:rsidP="00C17175">
      <w:pPr>
        <w:keepNext/>
        <w:spacing w:after="0" w:line="240" w:lineRule="auto"/>
        <w:ind w:firstLine="567"/>
        <w:jc w:val="right"/>
        <w:outlineLvl w:val="0"/>
        <w:rPr>
          <w:rFonts w:ascii="Times New Roman" w:eastAsia="Times New Roman" w:hAnsi="Times New Roman" w:cs="Times New Roman"/>
          <w:sz w:val="24"/>
          <w:szCs w:val="24"/>
          <w:lang w:val="uk-UA" w:eastAsia="ru-RU"/>
        </w:rPr>
      </w:pPr>
      <w:r w:rsidRPr="00F1259E">
        <w:rPr>
          <w:rFonts w:ascii="Times New Roman" w:eastAsia="Times New Roman" w:hAnsi="Times New Roman" w:cs="Times New Roman"/>
          <w:sz w:val="24"/>
          <w:szCs w:val="24"/>
          <w:lang w:val="uk-UA" w:eastAsia="ru-RU"/>
        </w:rPr>
        <w:t>Додаток</w:t>
      </w:r>
      <w:r w:rsidR="00827FB8" w:rsidRPr="00F1259E">
        <w:rPr>
          <w:rFonts w:ascii="Times New Roman" w:eastAsia="Times New Roman" w:hAnsi="Times New Roman" w:cs="Times New Roman"/>
          <w:sz w:val="24"/>
          <w:szCs w:val="24"/>
          <w:lang w:val="uk-UA" w:eastAsia="ru-RU"/>
        </w:rPr>
        <w:t xml:space="preserve"> 6</w:t>
      </w:r>
    </w:p>
    <w:p w:rsidR="00C17175" w:rsidRPr="00F1259E" w:rsidRDefault="00F01D43" w:rsidP="00C17175">
      <w:pPr>
        <w:keepNext/>
        <w:spacing w:after="0" w:line="240" w:lineRule="auto"/>
        <w:ind w:firstLine="567"/>
        <w:jc w:val="right"/>
        <w:outlineLvl w:val="0"/>
        <w:rPr>
          <w:rFonts w:ascii="Times New Roman" w:eastAsia="Times New Roman" w:hAnsi="Times New Roman" w:cs="Times New Roman"/>
          <w:sz w:val="24"/>
          <w:szCs w:val="24"/>
          <w:lang w:val="uk-UA" w:eastAsia="ru-RU"/>
        </w:rPr>
      </w:pPr>
      <w:r w:rsidRPr="00F1259E">
        <w:rPr>
          <w:rFonts w:ascii="Times New Roman" w:eastAsia="Times New Roman" w:hAnsi="Times New Roman" w:cs="Times New Roman"/>
          <w:sz w:val="24"/>
          <w:szCs w:val="24"/>
          <w:lang w:val="uk-UA" w:eastAsia="ru-RU"/>
        </w:rPr>
        <w:t>до т</w:t>
      </w:r>
      <w:r w:rsidR="00C17175" w:rsidRPr="00F1259E">
        <w:rPr>
          <w:rFonts w:ascii="Times New Roman" w:eastAsia="Times New Roman" w:hAnsi="Times New Roman" w:cs="Times New Roman"/>
          <w:sz w:val="24"/>
          <w:szCs w:val="24"/>
          <w:lang w:val="uk-UA" w:eastAsia="ru-RU"/>
        </w:rPr>
        <w:t>ендерної документації</w:t>
      </w:r>
    </w:p>
    <w:p w:rsidR="00641B7A" w:rsidRPr="00F1259E" w:rsidRDefault="00641B7A" w:rsidP="00C17175">
      <w:pPr>
        <w:keepNext/>
        <w:spacing w:after="0" w:line="240" w:lineRule="auto"/>
        <w:ind w:firstLine="567"/>
        <w:jc w:val="right"/>
        <w:outlineLvl w:val="0"/>
        <w:rPr>
          <w:rFonts w:ascii="Times New Roman" w:eastAsia="Times New Roman" w:hAnsi="Times New Roman" w:cs="Times New Roman"/>
          <w:sz w:val="24"/>
          <w:szCs w:val="24"/>
          <w:lang w:val="uk-UA" w:eastAsia="ru-RU"/>
        </w:rPr>
      </w:pPr>
    </w:p>
    <w:p w:rsidR="00C17175" w:rsidRPr="00BA6B70" w:rsidRDefault="00F1259E" w:rsidP="00C17175">
      <w:pPr>
        <w:keepNext/>
        <w:spacing w:after="0" w:line="240" w:lineRule="auto"/>
        <w:ind w:firstLine="567"/>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ПРОЄКТ ДОГОВО</w:t>
      </w:r>
      <w:r w:rsidR="00C17175" w:rsidRPr="00EA422A">
        <w:rPr>
          <w:rFonts w:ascii="Times New Roman" w:eastAsia="Times New Roman" w:hAnsi="Times New Roman" w:cs="Times New Roman"/>
          <w:b/>
          <w:sz w:val="24"/>
          <w:szCs w:val="24"/>
          <w:lang w:val="uk-UA" w:eastAsia="ru-RU"/>
        </w:rPr>
        <w:t>Р</w:t>
      </w:r>
      <w:r>
        <w:rPr>
          <w:rFonts w:ascii="Times New Roman" w:eastAsia="Times New Roman" w:hAnsi="Times New Roman" w:cs="Times New Roman"/>
          <w:b/>
          <w:sz w:val="24"/>
          <w:szCs w:val="24"/>
          <w:lang w:val="uk-UA" w:eastAsia="ru-RU"/>
        </w:rPr>
        <w:t>У</w:t>
      </w:r>
      <w:r w:rsidR="00C17175" w:rsidRPr="00EA422A">
        <w:rPr>
          <w:rFonts w:ascii="Times New Roman" w:eastAsia="Times New Roman" w:hAnsi="Times New Roman" w:cs="Times New Roman"/>
          <w:b/>
          <w:sz w:val="24"/>
          <w:szCs w:val="24"/>
          <w:lang w:val="uk-UA" w:eastAsia="ru-RU"/>
        </w:rPr>
        <w:t xml:space="preserve"> № </w:t>
      </w:r>
    </w:p>
    <w:p w:rsidR="00C17175" w:rsidRPr="00BA6B70" w:rsidRDefault="00F01D43" w:rsidP="00C17175">
      <w:pPr>
        <w:keepNext/>
        <w:spacing w:after="0" w:line="240" w:lineRule="auto"/>
        <w:ind w:firstLine="567"/>
        <w:jc w:val="center"/>
        <w:outlineLvl w:val="4"/>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 закупівлю товару</w:t>
      </w:r>
    </w:p>
    <w:p w:rsidR="00C17175" w:rsidRPr="00BA6B70" w:rsidRDefault="00C17175" w:rsidP="00C17175">
      <w:pPr>
        <w:spacing w:after="0" w:line="240" w:lineRule="auto"/>
        <w:ind w:firstLine="567"/>
        <w:rPr>
          <w:rFonts w:ascii="Times New Roman" w:eastAsia="Times New Roman" w:hAnsi="Times New Roman" w:cs="Times New Roman"/>
          <w:sz w:val="24"/>
          <w:szCs w:val="24"/>
          <w:lang w:val="uk-UA" w:eastAsia="ru-RU"/>
        </w:rPr>
      </w:pPr>
    </w:p>
    <w:p w:rsidR="00C17175" w:rsidRDefault="00C17175" w:rsidP="00C17175">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м</w:t>
      </w:r>
      <w:r w:rsidR="00F01D43">
        <w:rPr>
          <w:rFonts w:ascii="Times New Roman" w:eastAsia="Times New Roman" w:hAnsi="Times New Roman" w:cs="Times New Roman"/>
          <w:bCs/>
          <w:color w:val="000000"/>
          <w:sz w:val="24"/>
          <w:szCs w:val="24"/>
          <w:lang w:val="uk-UA" w:eastAsia="ru-RU"/>
        </w:rPr>
        <w:t xml:space="preserve">. </w:t>
      </w:r>
      <w:proofErr w:type="spellStart"/>
      <w:r w:rsidR="00F01D43">
        <w:rPr>
          <w:rFonts w:ascii="Times New Roman" w:eastAsia="Times New Roman" w:hAnsi="Times New Roman" w:cs="Times New Roman"/>
          <w:bCs/>
          <w:color w:val="000000"/>
          <w:sz w:val="24"/>
          <w:szCs w:val="24"/>
          <w:lang w:val="uk-UA" w:eastAsia="ru-RU"/>
        </w:rPr>
        <w:t>Старокостянтинів</w:t>
      </w:r>
      <w:proofErr w:type="spellEnd"/>
      <w:r w:rsidR="00F01D43">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ab/>
      </w:r>
      <w:r w:rsidR="00F01D43">
        <w:rPr>
          <w:rFonts w:ascii="Times New Roman" w:eastAsia="Times New Roman" w:hAnsi="Times New Roman" w:cs="Times New Roman"/>
          <w:bCs/>
          <w:color w:val="000000"/>
          <w:sz w:val="24"/>
          <w:szCs w:val="24"/>
          <w:lang w:val="uk-UA" w:eastAsia="ru-RU"/>
        </w:rPr>
        <w:t xml:space="preserve">                                       </w:t>
      </w:r>
      <w:r w:rsidR="00F1259E">
        <w:rPr>
          <w:rFonts w:ascii="Times New Roman" w:eastAsia="Times New Roman" w:hAnsi="Times New Roman" w:cs="Times New Roman"/>
          <w:bCs/>
          <w:color w:val="000000"/>
          <w:sz w:val="24"/>
          <w:szCs w:val="24"/>
          <w:lang w:val="uk-UA" w:eastAsia="ru-RU"/>
        </w:rPr>
        <w:t>«___»_____________2024</w:t>
      </w:r>
      <w:r>
        <w:rPr>
          <w:rFonts w:ascii="Times New Roman" w:eastAsia="Times New Roman" w:hAnsi="Times New Roman" w:cs="Times New Roman"/>
          <w:bCs/>
          <w:color w:val="000000"/>
          <w:sz w:val="24"/>
          <w:szCs w:val="24"/>
          <w:lang w:val="uk-UA" w:eastAsia="ru-RU"/>
        </w:rPr>
        <w:t xml:space="preserve"> року</w:t>
      </w:r>
    </w:p>
    <w:p w:rsidR="00C17175" w:rsidRPr="00BA6B70" w:rsidRDefault="00C17175" w:rsidP="00C17175">
      <w:pPr>
        <w:spacing w:after="0" w:line="240" w:lineRule="auto"/>
        <w:ind w:firstLine="567"/>
        <w:jc w:val="both"/>
        <w:rPr>
          <w:rFonts w:ascii="Times New Roman" w:eastAsia="Times New Roman" w:hAnsi="Times New Roman" w:cs="Times New Roman"/>
          <w:bCs/>
          <w:color w:val="000000"/>
          <w:sz w:val="24"/>
          <w:szCs w:val="24"/>
          <w:lang w:val="uk-UA" w:eastAsia="ru-RU"/>
        </w:rPr>
      </w:pPr>
    </w:p>
    <w:p w:rsidR="00C17175" w:rsidRPr="000F6CCC" w:rsidRDefault="00C17175" w:rsidP="00C17175">
      <w:pPr>
        <w:spacing w:after="0" w:line="240" w:lineRule="auto"/>
        <w:ind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b/>
          <w:color w:val="000000"/>
          <w:sz w:val="24"/>
          <w:szCs w:val="24"/>
          <w:lang w:val="uk-UA" w:eastAsia="ru-RU"/>
        </w:rPr>
        <w:t xml:space="preserve">Комунальне підприємство </w:t>
      </w:r>
      <w:r>
        <w:rPr>
          <w:rFonts w:ascii="Times New Roman" w:eastAsia="Times New Roman" w:hAnsi="Times New Roman" w:cs="Times New Roman"/>
          <w:b/>
          <w:color w:val="000000"/>
          <w:sz w:val="24"/>
          <w:szCs w:val="24"/>
          <w:lang w:val="uk-UA" w:eastAsia="ru-RU"/>
        </w:rPr>
        <w:t>«</w:t>
      </w:r>
      <w:r w:rsidR="00F01D43">
        <w:rPr>
          <w:rFonts w:ascii="Times New Roman" w:eastAsia="Times New Roman" w:hAnsi="Times New Roman" w:cs="Times New Roman"/>
          <w:b/>
          <w:sz w:val="24"/>
          <w:szCs w:val="24"/>
          <w:lang w:val="uk-UA" w:eastAsia="ru-RU"/>
        </w:rPr>
        <w:t>Ремонтно-будівне шляхове підприємство</w:t>
      </w:r>
      <w:r>
        <w:rPr>
          <w:rFonts w:ascii="Times New Roman" w:eastAsia="Times New Roman" w:hAnsi="Times New Roman" w:cs="Times New Roman"/>
          <w:b/>
          <w:sz w:val="24"/>
          <w:szCs w:val="24"/>
          <w:lang w:val="uk-UA" w:eastAsia="ru-RU"/>
        </w:rPr>
        <w:t>»</w:t>
      </w:r>
      <w:r w:rsidR="00F01D43">
        <w:rPr>
          <w:rFonts w:ascii="Times New Roman" w:eastAsia="Times New Roman" w:hAnsi="Times New Roman" w:cs="Times New Roman"/>
          <w:b/>
          <w:sz w:val="24"/>
          <w:szCs w:val="24"/>
          <w:lang w:val="uk-UA" w:eastAsia="ru-RU"/>
        </w:rPr>
        <w:t xml:space="preserve">  </w:t>
      </w:r>
      <w:proofErr w:type="spellStart"/>
      <w:r w:rsidR="00F01D43">
        <w:rPr>
          <w:rFonts w:ascii="Times New Roman" w:eastAsia="Times New Roman" w:hAnsi="Times New Roman" w:cs="Times New Roman"/>
          <w:b/>
          <w:sz w:val="24"/>
          <w:szCs w:val="24"/>
          <w:lang w:val="uk-UA" w:eastAsia="ru-RU"/>
        </w:rPr>
        <w:t>Старокостянтинівської</w:t>
      </w:r>
      <w:proofErr w:type="spellEnd"/>
      <w:r w:rsidR="00F01D43">
        <w:rPr>
          <w:rFonts w:ascii="Times New Roman" w:eastAsia="Times New Roman" w:hAnsi="Times New Roman" w:cs="Times New Roman"/>
          <w:b/>
          <w:sz w:val="24"/>
          <w:szCs w:val="24"/>
          <w:lang w:val="uk-UA" w:eastAsia="ru-RU"/>
        </w:rPr>
        <w:t xml:space="preserve"> міської ради</w:t>
      </w:r>
      <w:r w:rsidRPr="000F6CCC">
        <w:rPr>
          <w:rFonts w:ascii="Times New Roman" w:eastAsia="Times New Roman" w:hAnsi="Times New Roman" w:cs="Times New Roman"/>
          <w:b/>
          <w:color w:val="000000"/>
          <w:sz w:val="24"/>
          <w:szCs w:val="24"/>
          <w:lang w:val="uk-UA" w:eastAsia="ru-RU"/>
        </w:rPr>
        <w:t xml:space="preserve">, </w:t>
      </w:r>
      <w:r w:rsidRPr="000F6CCC">
        <w:rPr>
          <w:rFonts w:ascii="Times New Roman" w:eastAsia="Times New Roman" w:hAnsi="Times New Roman" w:cs="Times New Roman"/>
          <w:bCs/>
          <w:color w:val="000000"/>
          <w:sz w:val="24"/>
          <w:szCs w:val="24"/>
          <w:lang w:val="uk-UA" w:eastAsia="ru-RU"/>
        </w:rPr>
        <w:t>на</w:t>
      </w:r>
      <w:r w:rsidRPr="000F6CCC">
        <w:rPr>
          <w:rFonts w:ascii="Times New Roman" w:eastAsia="Times New Roman" w:hAnsi="Times New Roman" w:cs="Times New Roman"/>
          <w:sz w:val="24"/>
          <w:szCs w:val="24"/>
          <w:lang w:val="uk-UA" w:eastAsia="ru-RU"/>
        </w:rPr>
        <w:t xml:space="preserve">далі – Покупець, </w:t>
      </w:r>
      <w:r w:rsidRPr="000F6CCC">
        <w:rPr>
          <w:rFonts w:ascii="Times New Roman" w:eastAsia="Times New Roman" w:hAnsi="Times New Roman" w:cs="Times New Roman"/>
          <w:color w:val="000000"/>
          <w:sz w:val="24"/>
          <w:szCs w:val="24"/>
          <w:lang w:val="uk-UA" w:eastAsia="ru-RU"/>
        </w:rPr>
        <w:t>в ос</w:t>
      </w:r>
      <w:r w:rsidR="00F01D43">
        <w:rPr>
          <w:rFonts w:ascii="Times New Roman" w:eastAsia="Times New Roman" w:hAnsi="Times New Roman" w:cs="Times New Roman"/>
          <w:color w:val="000000"/>
          <w:sz w:val="24"/>
          <w:szCs w:val="24"/>
          <w:lang w:val="uk-UA" w:eastAsia="ru-RU"/>
        </w:rPr>
        <w:t xml:space="preserve">обі директора </w:t>
      </w:r>
      <w:r w:rsidR="00F01D43" w:rsidRPr="00F01D43">
        <w:rPr>
          <w:rFonts w:ascii="Times New Roman" w:eastAsia="Times New Roman" w:hAnsi="Times New Roman" w:cs="Times New Roman"/>
          <w:b/>
          <w:color w:val="000000"/>
          <w:sz w:val="24"/>
          <w:szCs w:val="24"/>
          <w:lang w:val="uk-UA" w:eastAsia="ru-RU"/>
        </w:rPr>
        <w:t>ТАЩУКА Віктора Івановича</w:t>
      </w:r>
      <w:r w:rsidR="00F01D43">
        <w:rPr>
          <w:rFonts w:ascii="Times New Roman" w:eastAsia="Times New Roman" w:hAnsi="Times New Roman" w:cs="Times New Roman"/>
          <w:color w:val="000000"/>
          <w:sz w:val="24"/>
          <w:szCs w:val="24"/>
          <w:lang w:val="uk-UA" w:eastAsia="ru-RU"/>
        </w:rPr>
        <w:t>, який діє на підставі Статуту</w:t>
      </w:r>
      <w:r w:rsidRPr="000F6CCC">
        <w:rPr>
          <w:rFonts w:ascii="Times New Roman" w:eastAsia="Times New Roman" w:hAnsi="Times New Roman" w:cs="Times New Roman"/>
          <w:color w:val="000000"/>
          <w:sz w:val="24"/>
          <w:szCs w:val="24"/>
          <w:lang w:val="uk-UA" w:eastAsia="ru-RU"/>
        </w:rPr>
        <w:t xml:space="preserve">, </w:t>
      </w:r>
      <w:r w:rsidRPr="000F6CCC">
        <w:rPr>
          <w:rFonts w:ascii="Times New Roman" w:eastAsia="Times New Roman" w:hAnsi="Times New Roman" w:cs="Times New Roman"/>
          <w:sz w:val="24"/>
          <w:szCs w:val="24"/>
          <w:lang w:val="uk-UA" w:eastAsia="ru-RU"/>
        </w:rPr>
        <w:t xml:space="preserve">з однієї сторони, та </w:t>
      </w:r>
    </w:p>
    <w:p w:rsidR="00C17175" w:rsidRDefault="00C17175" w:rsidP="00C17175">
      <w:pPr>
        <w:spacing w:after="0" w:line="240" w:lineRule="auto"/>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b/>
          <w:sz w:val="24"/>
          <w:szCs w:val="24"/>
          <w:lang w:val="uk-UA" w:eastAsia="ru-RU"/>
        </w:rPr>
        <w:t>________________________________</w:t>
      </w:r>
      <w:r w:rsidR="00F01D43">
        <w:rPr>
          <w:rFonts w:ascii="Times New Roman" w:eastAsia="Times New Roman" w:hAnsi="Times New Roman" w:cs="Times New Roman"/>
          <w:b/>
          <w:sz w:val="24"/>
          <w:szCs w:val="24"/>
          <w:lang w:val="uk-UA" w:eastAsia="ru-RU"/>
        </w:rPr>
        <w:t>_____________________________________</w:t>
      </w:r>
      <w:r w:rsidR="001F39DA">
        <w:rPr>
          <w:rFonts w:ascii="Times New Roman" w:eastAsia="Times New Roman" w:hAnsi="Times New Roman" w:cs="Times New Roman"/>
          <w:sz w:val="24"/>
          <w:szCs w:val="24"/>
          <w:lang w:val="uk-UA" w:eastAsia="ru-RU"/>
        </w:rPr>
        <w:t xml:space="preserve"> , надалі – Продавець</w:t>
      </w:r>
      <w:r w:rsidRPr="000F6CCC">
        <w:rPr>
          <w:rFonts w:ascii="Times New Roman" w:eastAsia="Times New Roman" w:hAnsi="Times New Roman" w:cs="Times New Roman"/>
          <w:sz w:val="24"/>
          <w:szCs w:val="24"/>
          <w:lang w:val="uk-UA" w:eastAsia="ru-RU"/>
        </w:rPr>
        <w:t xml:space="preserve">, в особі _______________________________, який діє на підставі ______________________, з другої сторони, (надалі разом – Сторони, а кожна окремо – Сторона), </w:t>
      </w:r>
      <w:r w:rsidRPr="003C23A2">
        <w:rPr>
          <w:rFonts w:ascii="Times New Roman" w:eastAsia="Times New Roman" w:hAnsi="Times New Roman" w:cs="Times New Roman"/>
          <w:color w:val="000000"/>
          <w:sz w:val="24"/>
          <w:szCs w:val="24"/>
          <w:lang w:val="uk-UA" w:eastAsia="ru-RU"/>
        </w:rPr>
        <w:t xml:space="preserve">керуючись пунктом 3-7 розділу Х «Прикінцеві та перехідні положення» Закону України «Про публічні закупівлі» (надалі - Закон), відповідно до норм Цивільного та Господарського кодексів України, з урахуванням </w:t>
      </w:r>
      <w:r>
        <w:rPr>
          <w:rFonts w:ascii="Times New Roman" w:eastAsia="Times New Roman" w:hAnsi="Times New Roman" w:cs="Times New Roman"/>
          <w:color w:val="000000"/>
          <w:sz w:val="24"/>
          <w:szCs w:val="24"/>
          <w:lang w:val="uk-UA" w:eastAsia="ru-RU"/>
        </w:rPr>
        <w:t xml:space="preserve">п. 10 </w:t>
      </w:r>
      <w:r w:rsidRPr="003C23A2">
        <w:rPr>
          <w:rFonts w:ascii="Times New Roman" w:eastAsia="Times New Roman" w:hAnsi="Times New Roman" w:cs="Times New Roman"/>
          <w:color w:val="000000"/>
          <w:sz w:val="24"/>
          <w:szCs w:val="24"/>
          <w:lang w:val="uk-UA" w:eastAsia="ru-RU"/>
        </w:rPr>
        <w:t xml:space="preserve">Особливостей </w:t>
      </w:r>
      <w:r w:rsidRPr="003C23A2">
        <w:rPr>
          <w:rFonts w:ascii="Times New Roman" w:eastAsia="Times New Roman" w:hAnsi="Times New Roman" w:cs="Times New Roman"/>
          <w:sz w:val="24"/>
          <w:szCs w:val="24"/>
          <w:lang w:val="uk-UA" w:eastAsia="zh-CN"/>
        </w:rPr>
        <w:t>здійснення публічних закупівель товарів, робіт і послуг для замовників, передбачених</w:t>
      </w:r>
      <w:r w:rsidRPr="003C23A2">
        <w:rPr>
          <w:rFonts w:ascii="Times New Roman" w:eastAsia="Times New Roman" w:hAnsi="Times New Roman" w:cs="Times New Roman"/>
          <w:sz w:val="24"/>
          <w:szCs w:val="24"/>
          <w:lang w:eastAsia="zh-CN"/>
        </w:rPr>
        <w:t> </w:t>
      </w:r>
      <w:hyperlink r:id="rId7" w:tgtFrame="_blank" w:history="1">
        <w:r w:rsidRPr="003C23A2">
          <w:rPr>
            <w:rFonts w:ascii="Times New Roman" w:eastAsia="Times New Roman" w:hAnsi="Times New Roman" w:cs="Times New Roman"/>
            <w:sz w:val="24"/>
            <w:szCs w:val="24"/>
            <w:lang w:val="uk-UA" w:eastAsia="zh-CN"/>
          </w:rPr>
          <w:t>Законом України «Про публічні закупівлі»</w:t>
        </w:r>
      </w:hyperlink>
      <w:r w:rsidRPr="003C23A2">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w:t>
      </w:r>
      <w:r w:rsidRPr="003C23A2">
        <w:rPr>
          <w:rFonts w:ascii="Times New Roman" w:eastAsia="Calibri" w:hAnsi="Times New Roman" w:cs="Times New Roman"/>
          <w:sz w:val="24"/>
          <w:szCs w:val="24"/>
          <w:lang w:val="uk-UA"/>
        </w:rPr>
        <w:t xml:space="preserve"> з дня його припинення або скасування, затвердженими постановою </w:t>
      </w:r>
      <w:r w:rsidRPr="007712C1">
        <w:rPr>
          <w:rFonts w:ascii="Times New Roman" w:eastAsia="Calibri" w:hAnsi="Times New Roman" w:cs="Times New Roman"/>
          <w:sz w:val="24"/>
          <w:szCs w:val="24"/>
          <w:lang w:val="uk-UA"/>
        </w:rPr>
        <w:t>Кабінету Міністрів України від 12 жовтня 2022 р. № 1178 (</w:t>
      </w:r>
      <w:r>
        <w:rPr>
          <w:rFonts w:ascii="Times New Roman" w:eastAsia="Calibri" w:hAnsi="Times New Roman" w:cs="Times New Roman"/>
          <w:sz w:val="24"/>
          <w:szCs w:val="24"/>
          <w:lang w:val="uk-UA"/>
        </w:rPr>
        <w:t>надалі – Особливості)</w:t>
      </w:r>
      <w:r w:rsidRPr="007712C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за результатами застосування процедури відкритих торгів</w:t>
      </w:r>
      <w:r w:rsidRPr="007712C1">
        <w:rPr>
          <w:rFonts w:ascii="Times New Roman" w:eastAsia="Times New Roman" w:hAnsi="Times New Roman" w:cs="Times New Roman"/>
          <w:color w:val="000000"/>
          <w:sz w:val="24"/>
          <w:szCs w:val="24"/>
          <w:lang w:val="uk-UA" w:eastAsia="ru-RU"/>
        </w:rPr>
        <w:t>, уклали цей договір поставки</w:t>
      </w:r>
      <w:r>
        <w:rPr>
          <w:rFonts w:ascii="Times New Roman" w:eastAsia="Times New Roman" w:hAnsi="Times New Roman" w:cs="Times New Roman"/>
          <w:color w:val="000000"/>
          <w:sz w:val="24"/>
          <w:szCs w:val="24"/>
          <w:lang w:val="uk-UA" w:eastAsia="ru-RU"/>
        </w:rPr>
        <w:t xml:space="preserve"> товару</w:t>
      </w:r>
      <w:r w:rsidRPr="007712C1">
        <w:rPr>
          <w:rFonts w:ascii="Times New Roman" w:eastAsia="Times New Roman" w:hAnsi="Times New Roman" w:cs="Times New Roman"/>
          <w:color w:val="000000"/>
          <w:sz w:val="24"/>
          <w:szCs w:val="24"/>
          <w:lang w:val="uk-UA" w:eastAsia="ru-RU"/>
        </w:rPr>
        <w:t xml:space="preserve"> (надалі – Договір), про наступне</w:t>
      </w:r>
      <w:r w:rsidRPr="003C23A2">
        <w:rPr>
          <w:rFonts w:ascii="Times New Roman" w:eastAsia="Times New Roman" w:hAnsi="Times New Roman" w:cs="Times New Roman"/>
          <w:color w:val="000000"/>
          <w:sz w:val="24"/>
          <w:szCs w:val="24"/>
          <w:lang w:val="uk-UA" w:eastAsia="ru-RU"/>
        </w:rPr>
        <w:t>:</w:t>
      </w:r>
    </w:p>
    <w:p w:rsidR="00C17175" w:rsidRPr="000F6CCC" w:rsidRDefault="00C17175" w:rsidP="00C17175">
      <w:pPr>
        <w:pStyle w:val="a3"/>
        <w:numPr>
          <w:ilvl w:val="0"/>
          <w:numId w:val="5"/>
        </w:numPr>
        <w:tabs>
          <w:tab w:val="left" w:pos="1134"/>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предмет договору</w:t>
      </w:r>
    </w:p>
    <w:p w:rsidR="00C17175" w:rsidRPr="000F6CCC" w:rsidRDefault="00C17175" w:rsidP="00C17175">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На ум</w:t>
      </w:r>
      <w:r w:rsidR="001F39DA">
        <w:rPr>
          <w:rFonts w:ascii="Times New Roman" w:eastAsia="Times New Roman" w:hAnsi="Times New Roman" w:cs="Times New Roman"/>
          <w:sz w:val="24"/>
          <w:szCs w:val="24"/>
          <w:lang w:val="uk-UA" w:eastAsia="ru-RU"/>
        </w:rPr>
        <w:t>овах цього Договору Продавець</w:t>
      </w:r>
      <w:r w:rsidRPr="000F6CCC">
        <w:rPr>
          <w:rFonts w:ascii="Times New Roman" w:eastAsia="Times New Roman" w:hAnsi="Times New Roman" w:cs="Times New Roman"/>
          <w:sz w:val="24"/>
          <w:szCs w:val="24"/>
          <w:lang w:val="uk-UA" w:eastAsia="ru-RU"/>
        </w:rPr>
        <w:t xml:space="preserve">, зобов'язується поставити Покупцю товар </w:t>
      </w:r>
      <w:r>
        <w:rPr>
          <w:rFonts w:ascii="Times New Roman" w:eastAsia="Times New Roman" w:hAnsi="Times New Roman" w:cs="Times New Roman"/>
          <w:sz w:val="24"/>
          <w:szCs w:val="24"/>
          <w:lang w:val="uk-UA" w:eastAsia="ru-RU"/>
        </w:rPr>
        <w:t xml:space="preserve"> </w:t>
      </w:r>
      <w:r w:rsidR="00F01D43">
        <w:rPr>
          <w:rFonts w:ascii="Times New Roman" w:eastAsia="Times New Roman" w:hAnsi="Times New Roman" w:cs="Times New Roman"/>
          <w:sz w:val="24"/>
          <w:szCs w:val="24"/>
          <w:lang w:val="uk-UA" w:eastAsia="ru-RU"/>
        </w:rPr>
        <w:t xml:space="preserve">за предметом закупівлі </w:t>
      </w:r>
      <w:r w:rsidRPr="00C62601">
        <w:rPr>
          <w:rFonts w:ascii="Times New Roman" w:eastAsia="Times New Roman" w:hAnsi="Times New Roman" w:cs="Times New Roman"/>
          <w:b/>
          <w:sz w:val="24"/>
          <w:szCs w:val="24"/>
          <w:lang w:val="uk-UA" w:eastAsia="ru-RU"/>
        </w:rPr>
        <w:t>ДК 021:201</w:t>
      </w:r>
      <w:r w:rsidR="000860EA">
        <w:rPr>
          <w:rFonts w:ascii="Times New Roman" w:eastAsia="Times New Roman" w:hAnsi="Times New Roman" w:cs="Times New Roman"/>
          <w:b/>
          <w:sz w:val="24"/>
          <w:szCs w:val="24"/>
          <w:lang w:val="uk-UA" w:eastAsia="ru-RU"/>
        </w:rPr>
        <w:t>5 14210000-6 – Гравій, пісок, щебінь і наповнювачі</w:t>
      </w:r>
      <w:r w:rsidR="00F01D43" w:rsidRPr="00C62601">
        <w:rPr>
          <w:rFonts w:ascii="Times New Roman" w:eastAsia="Times New Roman" w:hAnsi="Times New Roman" w:cs="Times New Roman"/>
          <w:b/>
          <w:sz w:val="24"/>
          <w:szCs w:val="24"/>
          <w:lang w:val="uk-UA" w:eastAsia="ru-RU"/>
        </w:rPr>
        <w:t xml:space="preserve"> </w:t>
      </w:r>
      <w:r w:rsidRPr="000F6CCC">
        <w:rPr>
          <w:rFonts w:ascii="Times New Roman" w:eastAsia="Times New Roman" w:hAnsi="Times New Roman" w:cs="Times New Roman"/>
          <w:sz w:val="24"/>
          <w:szCs w:val="24"/>
          <w:lang w:val="uk-UA" w:eastAsia="ru-RU"/>
        </w:rPr>
        <w:t xml:space="preserve"> (надалі - Товар), а Покупець зобов'язується прийняти цей Товар належної якості у власність та оплатити його</w:t>
      </w:r>
      <w:r w:rsidRPr="000F6CCC">
        <w:rPr>
          <w:rFonts w:ascii="Times New Roman" w:eastAsia="Times New Roman" w:hAnsi="Times New Roman" w:cs="Times New Roman"/>
          <w:color w:val="000000"/>
          <w:sz w:val="24"/>
          <w:szCs w:val="24"/>
          <w:lang w:val="uk-UA" w:eastAsia="ru-RU"/>
        </w:rPr>
        <w:t>.</w:t>
      </w:r>
      <w:r w:rsidRPr="000F6CCC">
        <w:rPr>
          <w:rFonts w:ascii="Times New Roman" w:eastAsia="Times New Roman" w:hAnsi="Times New Roman" w:cs="Times New Roman"/>
          <w:sz w:val="24"/>
          <w:szCs w:val="24"/>
          <w:lang w:val="uk-UA" w:eastAsia="ru-RU"/>
        </w:rPr>
        <w:t xml:space="preserve"> </w:t>
      </w:r>
    </w:p>
    <w:p w:rsidR="00C62601" w:rsidRDefault="00C62601" w:rsidP="00C17175">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товару: </w:t>
      </w:r>
      <w:r w:rsidR="00C635B7">
        <w:rPr>
          <w:rFonts w:ascii="Times New Roman" w:eastAsia="Times New Roman" w:hAnsi="Times New Roman" w:cs="Times New Roman"/>
          <w:b/>
          <w:sz w:val="24"/>
          <w:szCs w:val="24"/>
          <w:lang w:val="uk-UA" w:eastAsia="ru-RU"/>
        </w:rPr>
        <w:t>73</w:t>
      </w:r>
      <w:r w:rsidR="00CB38D9">
        <w:rPr>
          <w:rFonts w:ascii="Times New Roman" w:eastAsia="Times New Roman" w:hAnsi="Times New Roman" w:cs="Times New Roman"/>
          <w:b/>
          <w:sz w:val="24"/>
          <w:szCs w:val="24"/>
          <w:lang w:val="uk-UA" w:eastAsia="ru-RU"/>
        </w:rPr>
        <w:t>00</w:t>
      </w:r>
      <w:r w:rsidRPr="00C62601">
        <w:rPr>
          <w:rFonts w:ascii="Times New Roman" w:eastAsia="Times New Roman" w:hAnsi="Times New Roman" w:cs="Times New Roman"/>
          <w:b/>
          <w:sz w:val="24"/>
          <w:szCs w:val="24"/>
          <w:lang w:val="uk-UA" w:eastAsia="ru-RU"/>
        </w:rPr>
        <w:t xml:space="preserve"> тонн.</w:t>
      </w:r>
      <w:r w:rsidR="00C17175" w:rsidRPr="000F6CCC">
        <w:rPr>
          <w:rFonts w:ascii="Times New Roman" w:eastAsia="Times New Roman" w:hAnsi="Times New Roman" w:cs="Times New Roman"/>
          <w:sz w:val="24"/>
          <w:szCs w:val="24"/>
          <w:lang w:val="uk-UA" w:eastAsia="ru-RU"/>
        </w:rPr>
        <w:t xml:space="preserve"> </w:t>
      </w:r>
    </w:p>
    <w:p w:rsidR="00C17175" w:rsidRPr="00540890" w:rsidRDefault="00C17175" w:rsidP="00C17175">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Істотні умови Договору визначені відповідно до умов тендерної документації Покупця та те</w:t>
      </w:r>
      <w:r w:rsidR="001F39DA">
        <w:rPr>
          <w:rFonts w:ascii="Times New Roman" w:eastAsia="Times New Roman" w:hAnsi="Times New Roman" w:cs="Times New Roman"/>
          <w:sz w:val="24"/>
          <w:szCs w:val="24"/>
          <w:lang w:val="uk-UA" w:eastAsia="ru-RU"/>
        </w:rPr>
        <w:t>ндерної пропозиції Продавця</w:t>
      </w:r>
      <w:r>
        <w:rPr>
          <w:rFonts w:ascii="Times New Roman" w:eastAsia="Times New Roman" w:hAnsi="Times New Roman" w:cs="Times New Roman"/>
          <w:sz w:val="24"/>
          <w:szCs w:val="24"/>
          <w:lang w:val="uk-UA" w:eastAsia="ru-RU"/>
        </w:rPr>
        <w:t xml:space="preserve">, </w:t>
      </w:r>
      <w:r w:rsidRPr="002A2E6E">
        <w:rPr>
          <w:rFonts w:ascii="Times New Roman" w:eastAsia="Times New Roman" w:hAnsi="Times New Roman" w:cs="Times New Roman"/>
          <w:sz w:val="24"/>
          <w:szCs w:val="24"/>
          <w:lang w:val="uk-UA" w:eastAsia="ru-RU"/>
        </w:rPr>
        <w:t>та не можуть змінюватись після його</w:t>
      </w:r>
      <w:r>
        <w:rPr>
          <w:rFonts w:ascii="Times New Roman" w:eastAsia="Times New Roman" w:hAnsi="Times New Roman" w:cs="Times New Roman"/>
          <w:sz w:val="24"/>
          <w:szCs w:val="24"/>
          <w:lang w:val="uk-UA" w:eastAsia="ru-RU"/>
        </w:rPr>
        <w:t xml:space="preserve"> підписання до повного виконання Сторонами своїх зобов’язань, крім випадків, що передбачені п. 19 Особливостей.</w:t>
      </w:r>
      <w:r w:rsidRPr="00540890">
        <w:rPr>
          <w:rFonts w:ascii="Times New Roman" w:eastAsia="Times New Roman" w:hAnsi="Times New Roman" w:cs="Times New Roman"/>
          <w:sz w:val="24"/>
          <w:szCs w:val="24"/>
          <w:lang w:val="uk-UA" w:eastAsia="ru-RU"/>
        </w:rPr>
        <w:t xml:space="preserve"> </w:t>
      </w:r>
    </w:p>
    <w:p w:rsidR="00C17175" w:rsidRPr="000F6CCC" w:rsidRDefault="00C17175" w:rsidP="00C17175">
      <w:pPr>
        <w:pStyle w:val="a3"/>
        <w:numPr>
          <w:ilvl w:val="0"/>
          <w:numId w:val="5"/>
        </w:numPr>
        <w:tabs>
          <w:tab w:val="left" w:pos="1134"/>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порядок та строк поставки</w:t>
      </w:r>
    </w:p>
    <w:p w:rsidR="000860EA" w:rsidRDefault="000860EA" w:rsidP="000860EA">
      <w:pPr>
        <w:pStyle w:val="Default"/>
        <w:jc w:val="both"/>
        <w:rPr>
          <w:spacing w:val="2"/>
        </w:rPr>
      </w:pPr>
      <w:r>
        <w:rPr>
          <w:lang w:val="uk-UA"/>
        </w:rPr>
        <w:t xml:space="preserve">      </w:t>
      </w:r>
      <w:r w:rsidR="007D4DDA">
        <w:rPr>
          <w:lang w:val="uk-UA"/>
        </w:rPr>
        <w:t>2</w:t>
      </w:r>
      <w:r>
        <w:t xml:space="preserve">.1. </w:t>
      </w:r>
      <w:r>
        <w:rPr>
          <w:spacing w:val="2"/>
        </w:rPr>
        <w:t xml:space="preserve">Поставка </w:t>
      </w:r>
      <w:proofErr w:type="spellStart"/>
      <w:r>
        <w:rPr>
          <w:spacing w:val="2"/>
        </w:rPr>
        <w:t>кожної</w:t>
      </w:r>
      <w:proofErr w:type="spellEnd"/>
      <w:r>
        <w:rPr>
          <w:spacing w:val="2"/>
        </w:rPr>
        <w:t xml:space="preserve"> </w:t>
      </w:r>
      <w:proofErr w:type="spellStart"/>
      <w:r>
        <w:rPr>
          <w:spacing w:val="2"/>
        </w:rPr>
        <w:t>партії</w:t>
      </w:r>
      <w:proofErr w:type="spellEnd"/>
      <w:r>
        <w:rPr>
          <w:spacing w:val="2"/>
        </w:rPr>
        <w:t xml:space="preserve"> Товару </w:t>
      </w:r>
      <w:proofErr w:type="spellStart"/>
      <w:r>
        <w:rPr>
          <w:spacing w:val="2"/>
        </w:rPr>
        <w:t>здійснюється</w:t>
      </w:r>
      <w:proofErr w:type="spellEnd"/>
      <w:r>
        <w:rPr>
          <w:spacing w:val="2"/>
        </w:rPr>
        <w:t xml:space="preserve"> в </w:t>
      </w:r>
      <w:proofErr w:type="spellStart"/>
      <w:r>
        <w:rPr>
          <w:spacing w:val="2"/>
        </w:rPr>
        <w:t>термін</w:t>
      </w:r>
      <w:proofErr w:type="spellEnd"/>
      <w:r>
        <w:rPr>
          <w:spacing w:val="2"/>
        </w:rPr>
        <w:t xml:space="preserve"> </w:t>
      </w:r>
      <w:proofErr w:type="spellStart"/>
      <w:r>
        <w:rPr>
          <w:spacing w:val="2"/>
        </w:rPr>
        <w:t>встановлений</w:t>
      </w:r>
      <w:proofErr w:type="spellEnd"/>
      <w:r>
        <w:rPr>
          <w:spacing w:val="2"/>
        </w:rPr>
        <w:t xml:space="preserve"> </w:t>
      </w:r>
      <w:proofErr w:type="spellStart"/>
      <w:r>
        <w:rPr>
          <w:spacing w:val="2"/>
        </w:rPr>
        <w:t>заявкою</w:t>
      </w:r>
      <w:proofErr w:type="spellEnd"/>
      <w:r>
        <w:rPr>
          <w:spacing w:val="2"/>
        </w:rPr>
        <w:t xml:space="preserve"> в </w:t>
      </w:r>
      <w:proofErr w:type="spellStart"/>
      <w:r>
        <w:rPr>
          <w:spacing w:val="2"/>
        </w:rPr>
        <w:t>письмовій</w:t>
      </w:r>
      <w:proofErr w:type="spellEnd"/>
      <w:r>
        <w:rPr>
          <w:spacing w:val="2"/>
        </w:rPr>
        <w:t xml:space="preserve"> </w:t>
      </w:r>
      <w:proofErr w:type="spellStart"/>
      <w:r>
        <w:rPr>
          <w:spacing w:val="2"/>
        </w:rPr>
        <w:t>формі</w:t>
      </w:r>
      <w:proofErr w:type="spellEnd"/>
      <w:r>
        <w:rPr>
          <w:spacing w:val="2"/>
        </w:rPr>
        <w:t xml:space="preserve"> </w:t>
      </w:r>
      <w:proofErr w:type="spellStart"/>
      <w:r>
        <w:rPr>
          <w:spacing w:val="2"/>
        </w:rPr>
        <w:t>електронною</w:t>
      </w:r>
      <w:proofErr w:type="spellEnd"/>
      <w:r>
        <w:rPr>
          <w:spacing w:val="2"/>
        </w:rPr>
        <w:t xml:space="preserve"> </w:t>
      </w:r>
      <w:proofErr w:type="spellStart"/>
      <w:r>
        <w:rPr>
          <w:spacing w:val="2"/>
        </w:rPr>
        <w:t>поштою</w:t>
      </w:r>
      <w:proofErr w:type="spellEnd"/>
      <w:r>
        <w:rPr>
          <w:spacing w:val="2"/>
        </w:rPr>
        <w:t xml:space="preserve">, але у строк, </w:t>
      </w:r>
      <w:proofErr w:type="spellStart"/>
      <w:r>
        <w:rPr>
          <w:spacing w:val="2"/>
        </w:rPr>
        <w:t>що</w:t>
      </w:r>
      <w:proofErr w:type="spellEnd"/>
      <w:r>
        <w:rPr>
          <w:spacing w:val="2"/>
        </w:rPr>
        <w:t xml:space="preserve"> не </w:t>
      </w:r>
      <w:proofErr w:type="spellStart"/>
      <w:r>
        <w:rPr>
          <w:spacing w:val="2"/>
        </w:rPr>
        <w:t>перевищує</w:t>
      </w:r>
      <w:proofErr w:type="spellEnd"/>
      <w:r>
        <w:rPr>
          <w:spacing w:val="2"/>
        </w:rPr>
        <w:t xml:space="preserve"> одного календарного дня з </w:t>
      </w:r>
      <w:proofErr w:type="spellStart"/>
      <w:r>
        <w:rPr>
          <w:spacing w:val="2"/>
        </w:rPr>
        <w:t>дати</w:t>
      </w:r>
      <w:proofErr w:type="spellEnd"/>
      <w:r>
        <w:rPr>
          <w:spacing w:val="2"/>
        </w:rPr>
        <w:t xml:space="preserve"> </w:t>
      </w:r>
      <w:proofErr w:type="spellStart"/>
      <w:r>
        <w:rPr>
          <w:spacing w:val="2"/>
        </w:rPr>
        <w:t>отримання</w:t>
      </w:r>
      <w:proofErr w:type="spellEnd"/>
      <w:r>
        <w:rPr>
          <w:spacing w:val="2"/>
        </w:rPr>
        <w:t xml:space="preserve"> заявки  П</w:t>
      </w:r>
      <w:proofErr w:type="spellStart"/>
      <w:r>
        <w:rPr>
          <w:spacing w:val="2"/>
          <w:lang w:val="uk-UA"/>
        </w:rPr>
        <w:t>родавцем</w:t>
      </w:r>
      <w:proofErr w:type="spellEnd"/>
      <w:r>
        <w:rPr>
          <w:spacing w:val="2"/>
        </w:rPr>
        <w:t xml:space="preserve">. </w:t>
      </w:r>
    </w:p>
    <w:p w:rsidR="000860EA" w:rsidRPr="007D4DDA" w:rsidRDefault="000860EA" w:rsidP="000860EA">
      <w:pPr>
        <w:pStyle w:val="Default"/>
        <w:jc w:val="both"/>
        <w:rPr>
          <w:lang w:val="uk-UA"/>
        </w:rPr>
      </w:pPr>
      <w:r>
        <w:rPr>
          <w:spacing w:val="2"/>
          <w:lang w:val="uk-UA"/>
        </w:rPr>
        <w:t xml:space="preserve">      </w:t>
      </w:r>
      <w:r w:rsidR="007D4DDA">
        <w:rPr>
          <w:spacing w:val="2"/>
          <w:lang w:val="uk-UA"/>
        </w:rPr>
        <w:t>2</w:t>
      </w:r>
      <w:r w:rsidR="007D4DDA">
        <w:rPr>
          <w:spacing w:val="2"/>
        </w:rPr>
        <w:t xml:space="preserve">.2. </w:t>
      </w:r>
      <w:r w:rsidR="007D4DDA">
        <w:rPr>
          <w:spacing w:val="2"/>
          <w:lang w:val="uk-UA"/>
        </w:rPr>
        <w:t>Покупець власними силами та засобами поставляє Товар з __________________ .</w:t>
      </w:r>
    </w:p>
    <w:p w:rsidR="000860EA" w:rsidRDefault="000860EA" w:rsidP="000860EA">
      <w:pPr>
        <w:pStyle w:val="Default"/>
        <w:jc w:val="both"/>
      </w:pPr>
      <w:r>
        <w:rPr>
          <w:lang w:val="uk-UA"/>
        </w:rPr>
        <w:t xml:space="preserve">      </w:t>
      </w:r>
      <w:r w:rsidR="007D4DDA">
        <w:rPr>
          <w:lang w:val="uk-UA"/>
        </w:rPr>
        <w:t>2</w:t>
      </w:r>
      <w:r>
        <w:t xml:space="preserve">.3. </w:t>
      </w:r>
      <w:r w:rsidR="007D4DDA">
        <w:rPr>
          <w:lang w:val="uk-UA"/>
        </w:rPr>
        <w:t>Покупець є вантажовідправником товару у випадку укладання договору на перевезення з Перевізником або перевезення товару власним автомобільним транспортом та є відповідальним за оформлення товарно-транспортної накладної</w:t>
      </w:r>
      <w:r>
        <w:t>.</w:t>
      </w:r>
    </w:p>
    <w:p w:rsidR="000860EA" w:rsidRDefault="007D4DDA" w:rsidP="007D4DDA">
      <w:pPr>
        <w:pStyle w:val="Default"/>
        <w:numPr>
          <w:ilvl w:val="1"/>
          <w:numId w:val="10"/>
        </w:numPr>
        <w:jc w:val="both"/>
      </w:pPr>
      <w:r>
        <w:rPr>
          <w:spacing w:val="2"/>
          <w:lang w:val="uk-UA"/>
        </w:rPr>
        <w:t xml:space="preserve"> </w:t>
      </w:r>
      <w:proofErr w:type="spellStart"/>
      <w:r w:rsidR="000860EA">
        <w:rPr>
          <w:spacing w:val="2"/>
        </w:rPr>
        <w:t>Загальний</w:t>
      </w:r>
      <w:proofErr w:type="spellEnd"/>
      <w:r w:rsidR="000860EA">
        <w:rPr>
          <w:spacing w:val="2"/>
        </w:rPr>
        <w:t xml:space="preserve"> строк поставки Товару</w:t>
      </w:r>
      <w:proofErr w:type="gramStart"/>
      <w:r w:rsidR="000860EA">
        <w:rPr>
          <w:spacing w:val="2"/>
        </w:rPr>
        <w:t xml:space="preserve"> :</w:t>
      </w:r>
      <w:proofErr w:type="gramEnd"/>
      <w:r w:rsidR="000860EA">
        <w:rPr>
          <w:spacing w:val="2"/>
        </w:rPr>
        <w:t xml:space="preserve"> </w:t>
      </w:r>
      <w:r w:rsidR="00CB38D9">
        <w:rPr>
          <w:spacing w:val="2"/>
          <w:lang w:val="uk-UA"/>
        </w:rPr>
        <w:t>___________</w:t>
      </w:r>
      <w:r w:rsidR="000860EA">
        <w:rPr>
          <w:spacing w:val="2"/>
        </w:rPr>
        <w:t xml:space="preserve"> – </w:t>
      </w:r>
      <w:proofErr w:type="spellStart"/>
      <w:r w:rsidR="000860EA">
        <w:rPr>
          <w:spacing w:val="2"/>
        </w:rPr>
        <w:t>грудень</w:t>
      </w:r>
      <w:proofErr w:type="spellEnd"/>
      <w:r w:rsidR="000860EA">
        <w:rPr>
          <w:spacing w:val="2"/>
        </w:rPr>
        <w:t xml:space="preserve"> 202</w:t>
      </w:r>
      <w:r w:rsidR="00C635B7">
        <w:rPr>
          <w:spacing w:val="2"/>
          <w:lang w:val="uk-UA"/>
        </w:rPr>
        <w:t>4</w:t>
      </w:r>
      <w:r w:rsidR="000860EA">
        <w:rPr>
          <w:spacing w:val="2"/>
        </w:rPr>
        <w:t xml:space="preserve"> р.</w:t>
      </w:r>
    </w:p>
    <w:p w:rsidR="000860EA" w:rsidRDefault="000860EA" w:rsidP="000860EA">
      <w:pPr>
        <w:pStyle w:val="Default"/>
        <w:jc w:val="both"/>
      </w:pPr>
      <w:r>
        <w:rPr>
          <w:lang w:val="uk-UA"/>
        </w:rPr>
        <w:t xml:space="preserve">      </w:t>
      </w:r>
      <w:r w:rsidR="007D4DDA">
        <w:rPr>
          <w:lang w:val="uk-UA"/>
        </w:rPr>
        <w:t>2</w:t>
      </w:r>
      <w:r w:rsidR="00F1259E">
        <w:t xml:space="preserve">.5. </w:t>
      </w:r>
      <w:proofErr w:type="spellStart"/>
      <w:r w:rsidR="00F1259E">
        <w:t>Зобов'язання</w:t>
      </w:r>
      <w:proofErr w:type="spellEnd"/>
      <w:r w:rsidR="00F1259E">
        <w:t xml:space="preserve"> П</w:t>
      </w:r>
      <w:proofErr w:type="spellStart"/>
      <w:r w:rsidR="00F1259E">
        <w:rPr>
          <w:lang w:val="uk-UA"/>
        </w:rPr>
        <w:t>родавця</w:t>
      </w:r>
      <w:proofErr w:type="spellEnd"/>
      <w:r>
        <w:t xml:space="preserve"> </w:t>
      </w:r>
      <w:proofErr w:type="spellStart"/>
      <w:r>
        <w:t>щодо</w:t>
      </w:r>
      <w:proofErr w:type="spellEnd"/>
      <w:r>
        <w:t xml:space="preserve"> поставки </w:t>
      </w:r>
      <w:proofErr w:type="spellStart"/>
      <w:r>
        <w:t>вважається</w:t>
      </w:r>
      <w:proofErr w:type="spellEnd"/>
      <w:r>
        <w:t xml:space="preserve"> </w:t>
      </w:r>
      <w:proofErr w:type="spellStart"/>
      <w:r>
        <w:t>виконаним</w:t>
      </w:r>
      <w:proofErr w:type="spellEnd"/>
      <w:r>
        <w:t xml:space="preserve">, </w:t>
      </w:r>
      <w:proofErr w:type="spellStart"/>
      <w:proofErr w:type="gramStart"/>
      <w:r>
        <w:t>п</w:t>
      </w:r>
      <w:proofErr w:type="gramEnd"/>
      <w:r>
        <w:t>ісля</w:t>
      </w:r>
      <w:proofErr w:type="spellEnd"/>
      <w:r>
        <w:t xml:space="preserve"> того, як </w:t>
      </w:r>
      <w:proofErr w:type="spellStart"/>
      <w:r>
        <w:t>він</w:t>
      </w:r>
      <w:proofErr w:type="spellEnd"/>
      <w:r>
        <w:t xml:space="preserve"> переда</w:t>
      </w:r>
      <w:r w:rsidR="007D4DDA">
        <w:t xml:space="preserve">в товар </w:t>
      </w:r>
      <w:proofErr w:type="spellStart"/>
      <w:r w:rsidR="007D4DDA">
        <w:t>Покупцю</w:t>
      </w:r>
      <w:proofErr w:type="spellEnd"/>
      <w:r w:rsidR="007D4DDA">
        <w:t xml:space="preserve"> </w:t>
      </w:r>
      <w:r>
        <w:t>.</w:t>
      </w:r>
    </w:p>
    <w:p w:rsidR="000860EA" w:rsidRDefault="000860EA" w:rsidP="000860EA">
      <w:pPr>
        <w:pStyle w:val="Default"/>
        <w:jc w:val="both"/>
      </w:pPr>
      <w:r>
        <w:rPr>
          <w:lang w:val="uk-UA"/>
        </w:rPr>
        <w:t xml:space="preserve">      </w:t>
      </w:r>
      <w:r w:rsidR="007D4DDA">
        <w:rPr>
          <w:lang w:val="uk-UA"/>
        </w:rPr>
        <w:t>2</w:t>
      </w:r>
      <w:r w:rsidR="00205443">
        <w:t>.</w:t>
      </w:r>
      <w:r w:rsidR="00205443">
        <w:rPr>
          <w:lang w:val="uk-UA"/>
        </w:rPr>
        <w:t>6</w:t>
      </w:r>
      <w:r>
        <w:t xml:space="preserve">. </w:t>
      </w:r>
      <w:proofErr w:type="spellStart"/>
      <w:r>
        <w:t>Перехід</w:t>
      </w:r>
      <w:proofErr w:type="spellEnd"/>
      <w:r>
        <w:t xml:space="preserve"> права </w:t>
      </w:r>
      <w:proofErr w:type="spellStart"/>
      <w:r>
        <w:t>вла</w:t>
      </w:r>
      <w:r w:rsidR="007D4DDA">
        <w:t>сності</w:t>
      </w:r>
      <w:proofErr w:type="spellEnd"/>
      <w:r w:rsidR="007D4DDA">
        <w:t xml:space="preserve"> на товар </w:t>
      </w:r>
      <w:proofErr w:type="spellStart"/>
      <w:r w:rsidR="007D4DDA">
        <w:t>від</w:t>
      </w:r>
      <w:proofErr w:type="spellEnd"/>
      <w:r w:rsidR="007D4DDA">
        <w:t xml:space="preserve"> </w:t>
      </w:r>
      <w:r w:rsidR="007D4DDA">
        <w:rPr>
          <w:lang w:val="uk-UA"/>
        </w:rPr>
        <w:t>Продавця</w:t>
      </w:r>
      <w:r>
        <w:t xml:space="preserve"> до </w:t>
      </w:r>
      <w:proofErr w:type="spellStart"/>
      <w:r>
        <w:t>Покупця</w:t>
      </w:r>
      <w:proofErr w:type="spellEnd"/>
      <w:r>
        <w:t xml:space="preserve"> </w:t>
      </w:r>
      <w:proofErr w:type="spellStart"/>
      <w:r>
        <w:t>здійснюється</w:t>
      </w:r>
      <w:proofErr w:type="spellEnd"/>
      <w:r>
        <w:t xml:space="preserve"> </w:t>
      </w:r>
      <w:proofErr w:type="spellStart"/>
      <w:proofErr w:type="gramStart"/>
      <w:r>
        <w:t>п</w:t>
      </w:r>
      <w:proofErr w:type="gramEnd"/>
      <w:r>
        <w:t>ісля</w:t>
      </w:r>
      <w:proofErr w:type="spellEnd"/>
      <w:r>
        <w:t xml:space="preserve"> </w:t>
      </w:r>
      <w:proofErr w:type="spellStart"/>
      <w:r>
        <w:t>підписання</w:t>
      </w:r>
      <w:proofErr w:type="spellEnd"/>
      <w:r>
        <w:t xml:space="preserve"> </w:t>
      </w:r>
      <w:proofErr w:type="spellStart"/>
      <w:r>
        <w:t>накладної</w:t>
      </w:r>
      <w:proofErr w:type="spellEnd"/>
      <w:r>
        <w:t>.</w:t>
      </w:r>
    </w:p>
    <w:p w:rsidR="000860EA" w:rsidRDefault="000860EA" w:rsidP="000860EA">
      <w:pPr>
        <w:pStyle w:val="Default"/>
        <w:jc w:val="both"/>
        <w:rPr>
          <w:lang w:val="uk-UA"/>
        </w:rPr>
      </w:pPr>
      <w:r>
        <w:rPr>
          <w:lang w:val="uk-UA"/>
        </w:rPr>
        <w:t xml:space="preserve">      </w:t>
      </w:r>
      <w:r w:rsidR="007D4DDA">
        <w:rPr>
          <w:lang w:val="uk-UA"/>
        </w:rPr>
        <w:t>2</w:t>
      </w:r>
      <w:r w:rsidR="00205443">
        <w:t>.</w:t>
      </w:r>
      <w:r w:rsidR="00205443">
        <w:rPr>
          <w:lang w:val="uk-UA"/>
        </w:rPr>
        <w:t>7</w:t>
      </w:r>
      <w:r>
        <w:t xml:space="preserve">. </w:t>
      </w:r>
      <w:proofErr w:type="spellStart"/>
      <w:r>
        <w:t>Ризик</w:t>
      </w:r>
      <w:proofErr w:type="spellEnd"/>
      <w:r>
        <w:t xml:space="preserve"> </w:t>
      </w:r>
      <w:proofErr w:type="spellStart"/>
      <w:r>
        <w:t>випадкової</w:t>
      </w:r>
      <w:proofErr w:type="spellEnd"/>
      <w:r>
        <w:t xml:space="preserve"> </w:t>
      </w:r>
      <w:proofErr w:type="spellStart"/>
      <w:r>
        <w:t>загибелі</w:t>
      </w:r>
      <w:proofErr w:type="spellEnd"/>
      <w:r>
        <w:t xml:space="preserve"> </w:t>
      </w:r>
      <w:proofErr w:type="spellStart"/>
      <w:r>
        <w:t>або</w:t>
      </w:r>
      <w:proofErr w:type="spellEnd"/>
      <w:r>
        <w:t xml:space="preserve"> </w:t>
      </w:r>
      <w:proofErr w:type="spellStart"/>
      <w:r>
        <w:t>псування</w:t>
      </w:r>
      <w:proofErr w:type="spellEnd"/>
      <w:r>
        <w:t xml:space="preserve"> товару </w:t>
      </w:r>
      <w:proofErr w:type="spellStart"/>
      <w:r>
        <w:t>несе</w:t>
      </w:r>
      <w:proofErr w:type="spellEnd"/>
      <w:r>
        <w:t xml:space="preserve"> </w:t>
      </w:r>
      <w:proofErr w:type="spellStart"/>
      <w:r>
        <w:t>власник</w:t>
      </w:r>
      <w:proofErr w:type="spellEnd"/>
      <w:r>
        <w:t xml:space="preserve"> товару. </w:t>
      </w:r>
    </w:p>
    <w:p w:rsidR="00C17175" w:rsidRPr="000F6CCC" w:rsidRDefault="00C17175" w:rsidP="007D4DDA">
      <w:pPr>
        <w:pStyle w:val="a3"/>
        <w:numPr>
          <w:ilvl w:val="0"/>
          <w:numId w:val="5"/>
        </w:numPr>
        <w:tabs>
          <w:tab w:val="left" w:pos="1134"/>
        </w:tabs>
        <w:spacing w:after="0" w:line="240" w:lineRule="auto"/>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якість товару</w:t>
      </w:r>
    </w:p>
    <w:p w:rsidR="007D4DDA" w:rsidRPr="000A012D" w:rsidRDefault="007D4DDA" w:rsidP="007D4DDA">
      <w:pPr>
        <w:pStyle w:val="Default"/>
        <w:jc w:val="both"/>
        <w:rPr>
          <w:color w:val="auto"/>
          <w:lang w:val="uk-UA"/>
        </w:rPr>
      </w:pPr>
      <w:r>
        <w:rPr>
          <w:lang w:val="uk-UA"/>
        </w:rPr>
        <w:t xml:space="preserve">    3.1. Якість Товару  повинна відповідати  </w:t>
      </w:r>
      <w:r w:rsidR="000A012D" w:rsidRPr="000A012D">
        <w:rPr>
          <w:color w:val="auto"/>
          <w:lang w:val="uk-UA"/>
        </w:rPr>
        <w:t>ДСТУ Б.В.2.7-75-98, ДСТУ Б В.2.7-210:2010, ДСТУ 9177-2:2022.</w:t>
      </w:r>
      <w:r w:rsidRPr="000A012D">
        <w:rPr>
          <w:color w:val="auto"/>
          <w:lang w:val="uk-UA"/>
        </w:rPr>
        <w:t xml:space="preserve">                      </w:t>
      </w:r>
    </w:p>
    <w:p w:rsidR="007D4DDA" w:rsidRDefault="007D4DDA" w:rsidP="007D4DDA">
      <w:pPr>
        <w:pStyle w:val="Default"/>
        <w:jc w:val="both"/>
        <w:rPr>
          <w:lang w:val="uk-UA"/>
        </w:rPr>
      </w:pPr>
      <w:r>
        <w:rPr>
          <w:lang w:val="uk-UA"/>
        </w:rPr>
        <w:t xml:space="preserve">   </w:t>
      </w:r>
      <w:r w:rsidR="00205443">
        <w:rPr>
          <w:lang w:val="uk-UA"/>
        </w:rPr>
        <w:t xml:space="preserve"> </w:t>
      </w:r>
      <w:r>
        <w:rPr>
          <w:lang w:val="uk-UA"/>
        </w:rPr>
        <w:t>3</w:t>
      </w:r>
      <w:r w:rsidR="00F1259E">
        <w:rPr>
          <w:lang w:val="uk-UA"/>
        </w:rPr>
        <w:t xml:space="preserve">.2. Продавець </w:t>
      </w:r>
      <w:r w:rsidRPr="007D4DDA">
        <w:rPr>
          <w:lang w:val="uk-UA"/>
        </w:rPr>
        <w:t>гарантує високу якість товару, що поставл</w:t>
      </w:r>
      <w:r>
        <w:rPr>
          <w:lang w:val="uk-UA"/>
        </w:rPr>
        <w:t>яється  і наявність</w:t>
      </w:r>
    </w:p>
    <w:p w:rsidR="007D4DDA" w:rsidRPr="007D4DDA" w:rsidRDefault="007D4DDA" w:rsidP="007D4DDA">
      <w:pPr>
        <w:pStyle w:val="Default"/>
        <w:jc w:val="both"/>
        <w:rPr>
          <w:lang w:val="uk-UA"/>
        </w:rPr>
      </w:pPr>
      <w:r w:rsidRPr="007D4DDA">
        <w:rPr>
          <w:lang w:val="uk-UA"/>
        </w:rPr>
        <w:t xml:space="preserve">документації підприємства–виробника. </w:t>
      </w:r>
    </w:p>
    <w:p w:rsidR="007D4DDA" w:rsidRPr="007D4DDA" w:rsidRDefault="007D4DDA" w:rsidP="007D4DDA">
      <w:pPr>
        <w:pStyle w:val="Default"/>
        <w:jc w:val="both"/>
        <w:rPr>
          <w:lang w:val="uk-UA"/>
        </w:rPr>
      </w:pPr>
      <w:r>
        <w:rPr>
          <w:lang w:val="uk-UA"/>
        </w:rPr>
        <w:t xml:space="preserve">    3.3</w:t>
      </w:r>
      <w:r w:rsidRPr="007D4DDA">
        <w:rPr>
          <w:lang w:val="uk-UA"/>
        </w:rPr>
        <w:t>. Якщо якість товару виявиться не відповідною стандартам, технічним умовам, іншій документації, зразкам (</w:t>
      </w:r>
      <w:r w:rsidR="00857E73">
        <w:rPr>
          <w:lang w:val="uk-UA"/>
        </w:rPr>
        <w:t>еталонам) або умовам Договору, П</w:t>
      </w:r>
      <w:r w:rsidRPr="007D4DDA">
        <w:rPr>
          <w:lang w:val="uk-UA"/>
        </w:rPr>
        <w:t xml:space="preserve">окупець має право відмовитися від прийняття і оплати товару, а якщо вони вже сплачені, зажадати в установленому порядку повернення сплачених грошових коштів або заміни товару. </w:t>
      </w:r>
    </w:p>
    <w:p w:rsidR="007D4DDA" w:rsidRDefault="007D4DDA" w:rsidP="007D4DDA">
      <w:pPr>
        <w:pStyle w:val="Default"/>
        <w:jc w:val="both"/>
        <w:rPr>
          <w:lang w:val="uk-UA"/>
        </w:rPr>
      </w:pPr>
      <w:r>
        <w:rPr>
          <w:lang w:val="uk-UA"/>
        </w:rPr>
        <w:lastRenderedPageBreak/>
        <w:t xml:space="preserve">    3.4.</w:t>
      </w:r>
      <w:r>
        <w:t xml:space="preserve"> </w:t>
      </w:r>
      <w:proofErr w:type="spellStart"/>
      <w:r>
        <w:t>Заміна</w:t>
      </w:r>
      <w:proofErr w:type="spellEnd"/>
      <w:r>
        <w:t xml:space="preserve"> </w:t>
      </w:r>
      <w:proofErr w:type="spellStart"/>
      <w:r>
        <w:t>забракованого</w:t>
      </w:r>
      <w:proofErr w:type="spellEnd"/>
      <w:r>
        <w:t xml:space="preserve"> товару </w:t>
      </w:r>
      <w:proofErr w:type="spellStart"/>
      <w:r>
        <w:t>здійс</w:t>
      </w:r>
      <w:r w:rsidR="00205443">
        <w:t>нюється</w:t>
      </w:r>
      <w:proofErr w:type="spellEnd"/>
      <w:r w:rsidR="00205443">
        <w:t xml:space="preserve"> за </w:t>
      </w:r>
      <w:proofErr w:type="spellStart"/>
      <w:r w:rsidR="00205443">
        <w:t>рахунок</w:t>
      </w:r>
      <w:proofErr w:type="spellEnd"/>
      <w:r w:rsidR="00205443">
        <w:t xml:space="preserve"> П</w:t>
      </w:r>
      <w:proofErr w:type="spellStart"/>
      <w:r w:rsidR="00205443">
        <w:rPr>
          <w:lang w:val="uk-UA"/>
        </w:rPr>
        <w:t>родавця</w:t>
      </w:r>
      <w:proofErr w:type="spellEnd"/>
      <w:r>
        <w:t xml:space="preserve"> </w:t>
      </w:r>
      <w:proofErr w:type="spellStart"/>
      <w:r>
        <w:t>протягом</w:t>
      </w:r>
      <w:proofErr w:type="spellEnd"/>
      <w:r>
        <w:rPr>
          <w:lang w:val="uk-UA"/>
        </w:rPr>
        <w:t xml:space="preserve"> </w:t>
      </w:r>
      <w:r w:rsidR="00205443">
        <w:rPr>
          <w:lang w:val="uk-UA"/>
        </w:rPr>
        <w:t>5-</w:t>
      </w:r>
      <w:proofErr w:type="spellStart"/>
      <w:r>
        <w:t>ти</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виявлення</w:t>
      </w:r>
      <w:proofErr w:type="spellEnd"/>
      <w:r>
        <w:t xml:space="preserve"> браку, за </w:t>
      </w:r>
      <w:proofErr w:type="spellStart"/>
      <w:r>
        <w:t>наявності</w:t>
      </w:r>
      <w:proofErr w:type="spellEnd"/>
      <w:r>
        <w:t xml:space="preserve"> Акту, </w:t>
      </w:r>
      <w:proofErr w:type="spellStart"/>
      <w:proofErr w:type="gramStart"/>
      <w:r>
        <w:t>п</w:t>
      </w:r>
      <w:proofErr w:type="gramEnd"/>
      <w:r>
        <w:t>ідтверджуючого</w:t>
      </w:r>
      <w:proofErr w:type="spellEnd"/>
      <w:r>
        <w:t xml:space="preserve"> брак  товару. </w:t>
      </w:r>
      <w:proofErr w:type="spellStart"/>
      <w:r>
        <w:t>Якщо</w:t>
      </w:r>
      <w:proofErr w:type="spellEnd"/>
      <w:r>
        <w:t xml:space="preserve"> </w:t>
      </w:r>
      <w:proofErr w:type="gramStart"/>
      <w:r>
        <w:t>брак товару</w:t>
      </w:r>
      <w:proofErr w:type="gramEnd"/>
      <w:r w:rsidR="00205443">
        <w:t xml:space="preserve"> </w:t>
      </w:r>
      <w:proofErr w:type="spellStart"/>
      <w:r w:rsidR="00205443">
        <w:t>виник</w:t>
      </w:r>
      <w:proofErr w:type="spellEnd"/>
      <w:r w:rsidR="00205443">
        <w:t xml:space="preserve"> (</w:t>
      </w:r>
      <w:proofErr w:type="spellStart"/>
      <w:r w:rsidR="00205443">
        <w:t>виявлений</w:t>
      </w:r>
      <w:proofErr w:type="spellEnd"/>
      <w:r w:rsidR="00205443">
        <w:t>), П</w:t>
      </w:r>
      <w:proofErr w:type="spellStart"/>
      <w:r w:rsidR="00205443">
        <w:rPr>
          <w:lang w:val="uk-UA"/>
        </w:rPr>
        <w:t>родавця</w:t>
      </w:r>
      <w:proofErr w:type="spellEnd"/>
      <w:r>
        <w:t xml:space="preserve"> </w:t>
      </w:r>
      <w:proofErr w:type="spellStart"/>
      <w:r>
        <w:t>відшкодовує</w:t>
      </w:r>
      <w:proofErr w:type="spellEnd"/>
      <w:r>
        <w:t xml:space="preserve"> </w:t>
      </w:r>
      <w:proofErr w:type="spellStart"/>
      <w:r>
        <w:t>Покупцю</w:t>
      </w:r>
      <w:proofErr w:type="spellEnd"/>
      <w:r>
        <w:t xml:space="preserve"> </w:t>
      </w:r>
      <w:proofErr w:type="spellStart"/>
      <w:r>
        <w:t>його</w:t>
      </w:r>
      <w:proofErr w:type="spellEnd"/>
      <w:r>
        <w:t xml:space="preserve"> </w:t>
      </w:r>
      <w:proofErr w:type="spellStart"/>
      <w:r>
        <w:t>фактичні</w:t>
      </w:r>
      <w:proofErr w:type="spellEnd"/>
      <w:r>
        <w:t xml:space="preserve"> </w:t>
      </w:r>
      <w:proofErr w:type="spellStart"/>
      <w:r>
        <w:t>витрати</w:t>
      </w:r>
      <w:proofErr w:type="spellEnd"/>
      <w:r>
        <w:t xml:space="preserve"> </w:t>
      </w:r>
      <w:proofErr w:type="spellStart"/>
      <w:r>
        <w:t>протягом</w:t>
      </w:r>
      <w:proofErr w:type="spellEnd"/>
      <w:r>
        <w:t xml:space="preserve"> десяти </w:t>
      </w:r>
      <w:proofErr w:type="spellStart"/>
      <w:r>
        <w:t>днів</w:t>
      </w:r>
      <w:proofErr w:type="spellEnd"/>
      <w:r>
        <w:t xml:space="preserve"> з дня </w:t>
      </w:r>
      <w:proofErr w:type="spellStart"/>
      <w:r>
        <w:t>отримання</w:t>
      </w:r>
      <w:proofErr w:type="spellEnd"/>
      <w:r>
        <w:t xml:space="preserve"> </w:t>
      </w:r>
      <w:proofErr w:type="spellStart"/>
      <w:r>
        <w:t>рахунку</w:t>
      </w:r>
      <w:proofErr w:type="spellEnd"/>
      <w:r>
        <w:t xml:space="preserve"> </w:t>
      </w:r>
      <w:proofErr w:type="spellStart"/>
      <w:r>
        <w:t>Покупця</w:t>
      </w:r>
      <w:proofErr w:type="spellEnd"/>
      <w:r>
        <w:t>.</w:t>
      </w:r>
    </w:p>
    <w:p w:rsidR="007D4DDA" w:rsidRDefault="007D4DDA" w:rsidP="007D4DDA">
      <w:pPr>
        <w:pStyle w:val="Default"/>
        <w:rPr>
          <w:sz w:val="12"/>
          <w:szCs w:val="12"/>
          <w:lang w:val="uk-UA"/>
        </w:rPr>
      </w:pPr>
    </w:p>
    <w:p w:rsidR="00C17175" w:rsidRDefault="00C17175" w:rsidP="007D4DDA">
      <w:pPr>
        <w:pStyle w:val="a3"/>
        <w:numPr>
          <w:ilvl w:val="0"/>
          <w:numId w:val="5"/>
        </w:numPr>
        <w:tabs>
          <w:tab w:val="left" w:pos="1134"/>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ціна договору та порядок розрахунків</w:t>
      </w:r>
    </w:p>
    <w:p w:rsidR="00C17175" w:rsidRDefault="00C17175"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F01D43">
        <w:rPr>
          <w:rFonts w:ascii="Times New Roman" w:eastAsia="Times New Roman" w:hAnsi="Times New Roman" w:cs="Times New Roman"/>
          <w:sz w:val="24"/>
          <w:szCs w:val="24"/>
          <w:lang w:val="uk-UA" w:eastAsia="ru-RU"/>
        </w:rPr>
        <w:t xml:space="preserve">Загальна сума закупівлі Товару за Договором становить </w:t>
      </w:r>
      <w:bookmarkStart w:id="0" w:name="_Hlk123900610"/>
      <w:r w:rsidRPr="00F01D43">
        <w:rPr>
          <w:rFonts w:ascii="Times New Roman" w:eastAsia="Times New Roman" w:hAnsi="Times New Roman" w:cs="Times New Roman"/>
          <w:b/>
          <w:sz w:val="24"/>
          <w:szCs w:val="24"/>
          <w:lang w:val="uk-UA" w:eastAsia="ru-RU"/>
        </w:rPr>
        <w:t>___</w:t>
      </w:r>
      <w:r w:rsidRPr="00F01D43">
        <w:rPr>
          <w:rFonts w:ascii="Times New Roman" w:eastAsia="Times New Roman" w:hAnsi="Times New Roman" w:cs="Times New Roman"/>
          <w:sz w:val="24"/>
          <w:szCs w:val="24"/>
          <w:lang w:val="uk-UA" w:eastAsia="ru-RU"/>
        </w:rPr>
        <w:t>_____ (_______________</w:t>
      </w:r>
      <w:r w:rsidR="00712DB0">
        <w:rPr>
          <w:rFonts w:ascii="Times New Roman" w:eastAsia="Times New Roman" w:hAnsi="Times New Roman" w:cs="Times New Roman"/>
          <w:sz w:val="24"/>
          <w:szCs w:val="24"/>
          <w:lang w:val="uk-UA" w:eastAsia="ru-RU"/>
        </w:rPr>
        <w:t>___________</w:t>
      </w:r>
      <w:r w:rsidRPr="00F01D43">
        <w:rPr>
          <w:rFonts w:ascii="Times New Roman" w:eastAsia="Times New Roman" w:hAnsi="Times New Roman" w:cs="Times New Roman"/>
          <w:sz w:val="24"/>
          <w:szCs w:val="24"/>
          <w:lang w:val="uk-UA" w:eastAsia="ru-RU"/>
        </w:rPr>
        <w:t xml:space="preserve">_) </w:t>
      </w:r>
      <w:bookmarkEnd w:id="0"/>
      <w:r w:rsidRPr="00F01D43">
        <w:rPr>
          <w:rFonts w:ascii="Times New Roman" w:eastAsia="Times New Roman" w:hAnsi="Times New Roman" w:cs="Times New Roman"/>
          <w:sz w:val="24"/>
          <w:szCs w:val="24"/>
          <w:lang w:val="uk-UA" w:eastAsia="ru-RU"/>
        </w:rPr>
        <w:t xml:space="preserve">гривень, крім того 20% ПДВ в сумі ____________ (__________________) </w:t>
      </w:r>
      <w:r w:rsidR="00F01D43" w:rsidRPr="00F01D43">
        <w:rPr>
          <w:rFonts w:ascii="Times New Roman" w:eastAsia="Times New Roman" w:hAnsi="Times New Roman" w:cs="Times New Roman"/>
          <w:sz w:val="24"/>
          <w:szCs w:val="24"/>
          <w:lang w:val="uk-UA" w:eastAsia="ru-RU"/>
        </w:rPr>
        <w:t>гривень.</w:t>
      </w:r>
      <w:r w:rsidRPr="00F01D43">
        <w:rPr>
          <w:rFonts w:ascii="Times New Roman" w:eastAsia="Times New Roman" w:hAnsi="Times New Roman" w:cs="Times New Roman"/>
          <w:sz w:val="24"/>
          <w:szCs w:val="24"/>
          <w:lang w:val="uk-UA" w:eastAsia="ru-RU"/>
        </w:rPr>
        <w:t xml:space="preserve"> </w:t>
      </w:r>
    </w:p>
    <w:p w:rsidR="000860EA" w:rsidRDefault="00082A19"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Вартість товару </w:t>
      </w:r>
      <w:r w:rsidR="009D3071">
        <w:rPr>
          <w:rFonts w:ascii="Times New Roman" w:eastAsia="Times New Roman" w:hAnsi="Times New Roman" w:cs="Times New Roman"/>
          <w:b/>
          <w:sz w:val="24"/>
          <w:szCs w:val="24"/>
          <w:lang w:val="uk-UA" w:eastAsia="ru-RU"/>
        </w:rPr>
        <w:t>ДК 021:2015 14210000-2 – Гравій, пісок, щебінь і наповнювачі</w:t>
      </w:r>
      <w:r w:rsidR="000860E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tbl>
      <w:tblPr>
        <w:tblW w:w="9540"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68"/>
        <w:gridCol w:w="7"/>
        <w:gridCol w:w="1119"/>
        <w:gridCol w:w="7"/>
        <w:gridCol w:w="939"/>
        <w:gridCol w:w="6"/>
        <w:gridCol w:w="1461"/>
        <w:gridCol w:w="1333"/>
      </w:tblGrid>
      <w:tr w:rsidR="000860EA" w:rsidTr="009D3071">
        <w:trPr>
          <w:trHeight w:val="620"/>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0860EA" w:rsidRDefault="000860EA" w:rsidP="007D4DDA">
            <w:pPr>
              <w:pStyle w:val="Default"/>
              <w:spacing w:line="276" w:lineRule="auto"/>
              <w:rPr>
                <w:sz w:val="20"/>
              </w:rPr>
            </w:pPr>
            <w:r>
              <w:rPr>
                <w:sz w:val="20"/>
              </w:rPr>
              <w:t xml:space="preserve">№ </w:t>
            </w:r>
            <w:proofErr w:type="gramStart"/>
            <w:r>
              <w:rPr>
                <w:sz w:val="20"/>
              </w:rPr>
              <w:t>п</w:t>
            </w:r>
            <w:proofErr w:type="gramEnd"/>
            <w:r>
              <w:rPr>
                <w:sz w:val="20"/>
              </w:rPr>
              <w:t>/п</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0860EA" w:rsidRDefault="000860EA" w:rsidP="007D4DDA">
            <w:pPr>
              <w:pStyle w:val="Default"/>
              <w:spacing w:line="276" w:lineRule="auto"/>
              <w:rPr>
                <w:sz w:val="20"/>
              </w:rPr>
            </w:pPr>
            <w:proofErr w:type="spellStart"/>
            <w:r>
              <w:rPr>
                <w:sz w:val="20"/>
              </w:rPr>
              <w:t>Найменування</w:t>
            </w:r>
            <w:proofErr w:type="spellEnd"/>
            <w:r>
              <w:rPr>
                <w:sz w:val="20"/>
              </w:rPr>
              <w:t xml:space="preserve"> </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0860EA" w:rsidRDefault="000860EA" w:rsidP="007D4DDA">
            <w:pPr>
              <w:pStyle w:val="Default"/>
              <w:spacing w:line="276" w:lineRule="auto"/>
              <w:rPr>
                <w:sz w:val="20"/>
              </w:rPr>
            </w:pPr>
            <w:proofErr w:type="spellStart"/>
            <w:r>
              <w:rPr>
                <w:sz w:val="20"/>
              </w:rPr>
              <w:t>Одиниця</w:t>
            </w:r>
            <w:proofErr w:type="spellEnd"/>
            <w:r>
              <w:rPr>
                <w:sz w:val="20"/>
              </w:rPr>
              <w:t xml:space="preserve"> </w:t>
            </w:r>
            <w:proofErr w:type="spellStart"/>
            <w:r>
              <w:rPr>
                <w:sz w:val="20"/>
              </w:rPr>
              <w:t>виміру</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0860EA" w:rsidRDefault="000860EA" w:rsidP="007D4DDA">
            <w:pPr>
              <w:pStyle w:val="Default"/>
              <w:spacing w:line="276" w:lineRule="auto"/>
              <w:rPr>
                <w:sz w:val="20"/>
              </w:rPr>
            </w:pPr>
            <w:r>
              <w:rPr>
                <w:sz w:val="20"/>
              </w:rPr>
              <w:t>К-</w:t>
            </w:r>
            <w:proofErr w:type="spellStart"/>
            <w:r>
              <w:rPr>
                <w:sz w:val="20"/>
              </w:rPr>
              <w:t>сть</w:t>
            </w:r>
            <w:proofErr w:type="spellEnd"/>
          </w:p>
        </w:tc>
        <w:tc>
          <w:tcPr>
            <w:tcW w:w="1461" w:type="dxa"/>
            <w:tcBorders>
              <w:top w:val="single" w:sz="4" w:space="0" w:color="auto"/>
              <w:left w:val="single" w:sz="4" w:space="0" w:color="auto"/>
              <w:bottom w:val="single" w:sz="4" w:space="0" w:color="auto"/>
              <w:right w:val="single" w:sz="4" w:space="0" w:color="auto"/>
            </w:tcBorders>
            <w:vAlign w:val="center"/>
            <w:hideMark/>
          </w:tcPr>
          <w:p w:rsidR="000860EA" w:rsidRDefault="000860EA" w:rsidP="007D4DDA">
            <w:pPr>
              <w:pStyle w:val="Default"/>
              <w:spacing w:line="276" w:lineRule="auto"/>
              <w:rPr>
                <w:sz w:val="20"/>
              </w:rPr>
            </w:pPr>
            <w:proofErr w:type="spellStart"/>
            <w:proofErr w:type="gramStart"/>
            <w:r>
              <w:rPr>
                <w:sz w:val="20"/>
              </w:rPr>
              <w:t>Ц</w:t>
            </w:r>
            <w:proofErr w:type="gramEnd"/>
            <w:r>
              <w:rPr>
                <w:sz w:val="20"/>
              </w:rPr>
              <w:t>іна</w:t>
            </w:r>
            <w:proofErr w:type="spellEnd"/>
            <w:r>
              <w:rPr>
                <w:sz w:val="20"/>
              </w:rPr>
              <w:t xml:space="preserve"> за </w:t>
            </w:r>
            <w:proofErr w:type="spellStart"/>
            <w:r>
              <w:rPr>
                <w:sz w:val="20"/>
              </w:rPr>
              <w:t>одиницю</w:t>
            </w:r>
            <w:proofErr w:type="spellEnd"/>
            <w:r>
              <w:rPr>
                <w:sz w:val="20"/>
              </w:rPr>
              <w:t>, грн., з  ПДВ</w:t>
            </w:r>
          </w:p>
        </w:tc>
        <w:tc>
          <w:tcPr>
            <w:tcW w:w="1333" w:type="dxa"/>
            <w:tcBorders>
              <w:top w:val="single" w:sz="4" w:space="0" w:color="auto"/>
              <w:left w:val="single" w:sz="4" w:space="0" w:color="auto"/>
              <w:bottom w:val="single" w:sz="4" w:space="0" w:color="auto"/>
              <w:right w:val="single" w:sz="4" w:space="0" w:color="auto"/>
            </w:tcBorders>
            <w:vAlign w:val="center"/>
            <w:hideMark/>
          </w:tcPr>
          <w:p w:rsidR="000860EA" w:rsidRDefault="000860EA" w:rsidP="007D4DDA">
            <w:pPr>
              <w:pStyle w:val="Default"/>
              <w:spacing w:line="276" w:lineRule="auto"/>
              <w:rPr>
                <w:sz w:val="20"/>
              </w:rPr>
            </w:pPr>
            <w:proofErr w:type="spellStart"/>
            <w:r>
              <w:rPr>
                <w:sz w:val="20"/>
              </w:rPr>
              <w:t>Загальна</w:t>
            </w:r>
            <w:proofErr w:type="spellEnd"/>
            <w:r>
              <w:rPr>
                <w:sz w:val="20"/>
              </w:rPr>
              <w:t xml:space="preserve"> </w:t>
            </w:r>
            <w:proofErr w:type="spellStart"/>
            <w:r>
              <w:rPr>
                <w:sz w:val="20"/>
              </w:rPr>
              <w:t>вартість</w:t>
            </w:r>
            <w:proofErr w:type="spellEnd"/>
            <w:r>
              <w:rPr>
                <w:sz w:val="20"/>
              </w:rPr>
              <w:t xml:space="preserve">, </w:t>
            </w:r>
            <w:proofErr w:type="spellStart"/>
            <w:r>
              <w:rPr>
                <w:sz w:val="20"/>
              </w:rPr>
              <w:t>грн</w:t>
            </w:r>
            <w:proofErr w:type="spellEnd"/>
            <w:r>
              <w:rPr>
                <w:sz w:val="20"/>
              </w:rPr>
              <w:t>.</w:t>
            </w:r>
            <w:proofErr w:type="gramStart"/>
            <w:r>
              <w:rPr>
                <w:sz w:val="20"/>
              </w:rPr>
              <w:t>,з</w:t>
            </w:r>
            <w:proofErr w:type="gramEnd"/>
            <w:r>
              <w:rPr>
                <w:sz w:val="20"/>
              </w:rPr>
              <w:t xml:space="preserve">  ПДВ</w:t>
            </w:r>
          </w:p>
        </w:tc>
      </w:tr>
      <w:tr w:rsidR="000860EA" w:rsidTr="009D3071">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0860EA" w:rsidRPr="009D3071" w:rsidRDefault="000860EA" w:rsidP="009D3071">
            <w:pPr>
              <w:pStyle w:val="Default"/>
              <w:spacing w:line="276" w:lineRule="auto"/>
              <w:jc w:val="center"/>
              <w:rPr>
                <w:sz w:val="22"/>
                <w:szCs w:val="22"/>
                <w:lang w:val="uk-UA"/>
              </w:rPr>
            </w:pPr>
            <w:r w:rsidRPr="009D3071">
              <w:rPr>
                <w:sz w:val="22"/>
                <w:szCs w:val="22"/>
              </w:rPr>
              <w:t>1</w:t>
            </w:r>
            <w:r w:rsidR="009D3071">
              <w:rPr>
                <w:sz w:val="22"/>
                <w:szCs w:val="22"/>
                <w:lang w:val="uk-UA"/>
              </w:rPr>
              <w:t>.</w:t>
            </w:r>
          </w:p>
        </w:tc>
        <w:tc>
          <w:tcPr>
            <w:tcW w:w="3775" w:type="dxa"/>
            <w:gridSpan w:val="2"/>
            <w:tcBorders>
              <w:top w:val="single" w:sz="4" w:space="0" w:color="auto"/>
              <w:left w:val="single" w:sz="4" w:space="0" w:color="auto"/>
              <w:bottom w:val="single" w:sz="4" w:space="0" w:color="auto"/>
              <w:right w:val="single" w:sz="4" w:space="0" w:color="auto"/>
            </w:tcBorders>
          </w:tcPr>
          <w:p w:rsidR="00C635B7" w:rsidRDefault="00CF0775" w:rsidP="00C635B7">
            <w:pPr>
              <w:pStyle w:val="Default"/>
              <w:spacing w:line="276" w:lineRule="auto"/>
              <w:rPr>
                <w:lang w:val="en-US"/>
              </w:rPr>
            </w:pPr>
            <w:r>
              <w:rPr>
                <w:lang w:val="uk-UA"/>
              </w:rPr>
              <w:t>Щебінь фракції 5-20мм</w:t>
            </w:r>
          </w:p>
          <w:p w:rsidR="000860EA" w:rsidRDefault="000860EA" w:rsidP="007D4DDA">
            <w:pPr>
              <w:pStyle w:val="Default"/>
              <w:spacing w:line="276" w:lineRule="auto"/>
              <w:rPr>
                <w:sz w:val="20"/>
              </w:rPr>
            </w:pP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0860EA" w:rsidRPr="00166A5B" w:rsidRDefault="00166A5B" w:rsidP="009D3071">
            <w:pPr>
              <w:pStyle w:val="Default"/>
              <w:spacing w:line="276" w:lineRule="auto"/>
              <w:jc w:val="center"/>
              <w:rPr>
                <w:lang w:val="uk-UA"/>
              </w:rPr>
            </w:pPr>
            <w:r>
              <w:rPr>
                <w:lang w:val="uk-UA"/>
              </w:rPr>
              <w:t>тонна</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0860EA" w:rsidRPr="009D3071" w:rsidRDefault="00C635B7" w:rsidP="009D3071">
            <w:pPr>
              <w:pStyle w:val="Default"/>
              <w:spacing w:line="276" w:lineRule="auto"/>
              <w:jc w:val="center"/>
              <w:rPr>
                <w:lang w:val="uk-UA"/>
              </w:rPr>
            </w:pPr>
            <w:r>
              <w:rPr>
                <w:lang w:val="uk-UA"/>
              </w:rPr>
              <w:t>2</w:t>
            </w:r>
            <w:r w:rsidR="009D3071">
              <w:rPr>
                <w:lang w:val="uk-UA"/>
              </w:rPr>
              <w:t>00</w:t>
            </w:r>
          </w:p>
        </w:tc>
        <w:tc>
          <w:tcPr>
            <w:tcW w:w="1461" w:type="dxa"/>
            <w:tcBorders>
              <w:top w:val="single" w:sz="4" w:space="0" w:color="auto"/>
              <w:left w:val="single" w:sz="4" w:space="0" w:color="auto"/>
              <w:bottom w:val="single" w:sz="4" w:space="0" w:color="auto"/>
              <w:right w:val="single" w:sz="4" w:space="0" w:color="auto"/>
            </w:tcBorders>
            <w:vAlign w:val="center"/>
          </w:tcPr>
          <w:p w:rsidR="000860EA" w:rsidRDefault="000860EA" w:rsidP="009D3071">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0860EA" w:rsidRDefault="000860EA" w:rsidP="009D3071">
            <w:pPr>
              <w:pStyle w:val="Default"/>
              <w:spacing w:line="276" w:lineRule="auto"/>
              <w:jc w:val="center"/>
            </w:pPr>
          </w:p>
        </w:tc>
      </w:tr>
      <w:tr w:rsidR="00B00150" w:rsidTr="009D3071">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tcPr>
          <w:p w:rsidR="00B00150" w:rsidRPr="009D3071" w:rsidRDefault="00B00150" w:rsidP="00942FAB">
            <w:pPr>
              <w:pStyle w:val="Default"/>
              <w:spacing w:line="276" w:lineRule="auto"/>
              <w:jc w:val="center"/>
              <w:rPr>
                <w:sz w:val="22"/>
                <w:szCs w:val="22"/>
                <w:lang w:val="uk-UA"/>
              </w:rPr>
            </w:pPr>
            <w:r>
              <w:rPr>
                <w:sz w:val="22"/>
                <w:szCs w:val="22"/>
                <w:lang w:val="uk-UA"/>
              </w:rPr>
              <w:t>2.</w:t>
            </w:r>
          </w:p>
        </w:tc>
        <w:tc>
          <w:tcPr>
            <w:tcW w:w="3775" w:type="dxa"/>
            <w:gridSpan w:val="2"/>
            <w:tcBorders>
              <w:top w:val="single" w:sz="4" w:space="0" w:color="auto"/>
              <w:left w:val="single" w:sz="4" w:space="0" w:color="auto"/>
              <w:bottom w:val="single" w:sz="4" w:space="0" w:color="auto"/>
              <w:right w:val="single" w:sz="4" w:space="0" w:color="auto"/>
            </w:tcBorders>
          </w:tcPr>
          <w:p w:rsidR="00C635B7" w:rsidRDefault="00CF0775" w:rsidP="00C635B7">
            <w:pPr>
              <w:pStyle w:val="Default"/>
              <w:spacing w:line="276" w:lineRule="auto"/>
              <w:rPr>
                <w:lang w:val="en-US"/>
              </w:rPr>
            </w:pPr>
            <w:r>
              <w:rPr>
                <w:lang w:val="uk-UA"/>
              </w:rPr>
              <w:t>Щебінь фракції 20-40мм</w:t>
            </w:r>
          </w:p>
          <w:p w:rsidR="00B00150" w:rsidRDefault="00B00150" w:rsidP="00942FAB">
            <w:pPr>
              <w:pStyle w:val="Default"/>
              <w:spacing w:line="276" w:lineRule="auto"/>
              <w:rPr>
                <w:sz w:val="20"/>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B00150" w:rsidRPr="00166A5B" w:rsidRDefault="00B00150" w:rsidP="00942FAB">
            <w:pPr>
              <w:pStyle w:val="Default"/>
              <w:spacing w:line="276" w:lineRule="auto"/>
              <w:jc w:val="center"/>
              <w:rPr>
                <w:lang w:val="uk-UA"/>
              </w:rPr>
            </w:pPr>
            <w:r>
              <w:t>т</w:t>
            </w:r>
            <w:proofErr w:type="spellStart"/>
            <w:r w:rsidR="00166A5B">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tcPr>
          <w:p w:rsidR="00B00150" w:rsidRPr="009D3071" w:rsidRDefault="00C635B7" w:rsidP="00942FAB">
            <w:pPr>
              <w:pStyle w:val="Default"/>
              <w:spacing w:line="276" w:lineRule="auto"/>
              <w:jc w:val="center"/>
              <w:rPr>
                <w:lang w:val="uk-UA"/>
              </w:rPr>
            </w:pPr>
            <w:r>
              <w:rPr>
                <w:lang w:val="uk-UA"/>
              </w:rPr>
              <w:t>1</w:t>
            </w:r>
            <w:r w:rsidR="00B00150">
              <w:rPr>
                <w:lang w:val="uk-UA"/>
              </w:rPr>
              <w:t>500</w:t>
            </w:r>
          </w:p>
        </w:tc>
        <w:tc>
          <w:tcPr>
            <w:tcW w:w="1461" w:type="dxa"/>
            <w:tcBorders>
              <w:top w:val="single" w:sz="4" w:space="0" w:color="auto"/>
              <w:left w:val="single" w:sz="4" w:space="0" w:color="auto"/>
              <w:bottom w:val="single" w:sz="4" w:space="0" w:color="auto"/>
              <w:right w:val="single" w:sz="4" w:space="0" w:color="auto"/>
            </w:tcBorders>
            <w:vAlign w:val="center"/>
          </w:tcPr>
          <w:p w:rsidR="00B00150" w:rsidRDefault="00B00150" w:rsidP="00942FAB">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B00150" w:rsidRDefault="00B00150" w:rsidP="009D3071">
            <w:pPr>
              <w:pStyle w:val="Default"/>
              <w:spacing w:line="276" w:lineRule="auto"/>
              <w:jc w:val="center"/>
            </w:pPr>
          </w:p>
        </w:tc>
      </w:tr>
      <w:tr w:rsidR="00C635B7" w:rsidTr="009D3071">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C635B7" w:rsidRPr="009D3071" w:rsidRDefault="00C635B7" w:rsidP="009D3071">
            <w:pPr>
              <w:pStyle w:val="Default"/>
              <w:spacing w:line="276" w:lineRule="auto"/>
              <w:jc w:val="center"/>
              <w:rPr>
                <w:sz w:val="22"/>
                <w:szCs w:val="22"/>
                <w:lang w:val="uk-UA"/>
              </w:rPr>
            </w:pPr>
            <w:r>
              <w:rPr>
                <w:sz w:val="22"/>
                <w:szCs w:val="22"/>
                <w:lang w:val="uk-UA"/>
              </w:rPr>
              <w:t>3.</w:t>
            </w:r>
          </w:p>
        </w:tc>
        <w:tc>
          <w:tcPr>
            <w:tcW w:w="3775" w:type="dxa"/>
            <w:gridSpan w:val="2"/>
            <w:tcBorders>
              <w:top w:val="single" w:sz="4" w:space="0" w:color="auto"/>
              <w:left w:val="single" w:sz="4" w:space="0" w:color="auto"/>
              <w:bottom w:val="single" w:sz="4" w:space="0" w:color="auto"/>
              <w:right w:val="single" w:sz="4" w:space="0" w:color="auto"/>
            </w:tcBorders>
          </w:tcPr>
          <w:p w:rsidR="00C635B7" w:rsidRDefault="00CF0775" w:rsidP="00471830">
            <w:pPr>
              <w:pStyle w:val="Default"/>
              <w:spacing w:line="276" w:lineRule="auto"/>
              <w:rPr>
                <w:lang w:val="en-US"/>
              </w:rPr>
            </w:pPr>
            <w:r>
              <w:rPr>
                <w:lang w:val="uk-UA"/>
              </w:rPr>
              <w:t>Щебінь фракції 10-20мм</w:t>
            </w:r>
          </w:p>
          <w:p w:rsidR="00C635B7" w:rsidRDefault="00C635B7" w:rsidP="00471830">
            <w:pPr>
              <w:pStyle w:val="Default"/>
              <w:spacing w:line="276" w:lineRule="auto"/>
              <w:rPr>
                <w:sz w:val="20"/>
              </w:rPr>
            </w:pP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C635B7" w:rsidRPr="00166A5B" w:rsidRDefault="00C635B7" w:rsidP="009D3071">
            <w:pPr>
              <w:pStyle w:val="Default"/>
              <w:spacing w:line="276" w:lineRule="auto"/>
              <w:jc w:val="center"/>
              <w:rPr>
                <w:lang w:val="uk-UA"/>
              </w:rPr>
            </w:pPr>
            <w:r>
              <w:t>т</w:t>
            </w:r>
            <w:proofErr w:type="spellStart"/>
            <w:r w:rsidR="00166A5B">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C635B7" w:rsidRDefault="00C635B7" w:rsidP="009D3071">
            <w:pPr>
              <w:pStyle w:val="Default"/>
              <w:spacing w:line="276" w:lineRule="auto"/>
              <w:jc w:val="center"/>
              <w:rPr>
                <w:lang w:val="en-US"/>
              </w:rPr>
            </w:pPr>
            <w:r>
              <w:rPr>
                <w:lang w:val="uk-UA"/>
              </w:rPr>
              <w:t>4</w:t>
            </w:r>
            <w:r>
              <w:t>00</w:t>
            </w:r>
          </w:p>
        </w:tc>
        <w:tc>
          <w:tcPr>
            <w:tcW w:w="1461" w:type="dxa"/>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pPr>
          </w:p>
        </w:tc>
      </w:tr>
      <w:tr w:rsidR="00C635B7" w:rsidTr="00C635B7">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C635B7" w:rsidRPr="009D3071" w:rsidRDefault="00C635B7" w:rsidP="009D3071">
            <w:pPr>
              <w:pStyle w:val="Default"/>
              <w:spacing w:line="276" w:lineRule="auto"/>
              <w:jc w:val="center"/>
              <w:rPr>
                <w:sz w:val="22"/>
                <w:szCs w:val="22"/>
                <w:lang w:val="uk-UA"/>
              </w:rPr>
            </w:pPr>
            <w:r>
              <w:rPr>
                <w:sz w:val="22"/>
                <w:szCs w:val="22"/>
                <w:lang w:val="uk-UA"/>
              </w:rPr>
              <w:t>4.</w:t>
            </w:r>
          </w:p>
        </w:tc>
        <w:tc>
          <w:tcPr>
            <w:tcW w:w="3775" w:type="dxa"/>
            <w:gridSpan w:val="2"/>
            <w:tcBorders>
              <w:top w:val="single" w:sz="4" w:space="0" w:color="auto"/>
              <w:left w:val="single" w:sz="4" w:space="0" w:color="auto"/>
              <w:bottom w:val="single" w:sz="4" w:space="0" w:color="auto"/>
              <w:right w:val="single" w:sz="4" w:space="0" w:color="auto"/>
            </w:tcBorders>
            <w:vAlign w:val="center"/>
          </w:tcPr>
          <w:p w:rsidR="00C635B7" w:rsidRDefault="00CF0775" w:rsidP="00C635B7">
            <w:pPr>
              <w:pStyle w:val="Default"/>
              <w:spacing w:line="276" w:lineRule="auto"/>
              <w:rPr>
                <w:lang w:val="uk-UA"/>
              </w:rPr>
            </w:pPr>
            <w:r>
              <w:rPr>
                <w:lang w:val="uk-UA"/>
              </w:rPr>
              <w:t>Пісок з відсівів дроблення фракції 0-5мм</w:t>
            </w:r>
          </w:p>
          <w:p w:rsidR="00C635B7" w:rsidRPr="00C635B7" w:rsidRDefault="00C635B7" w:rsidP="007D4DDA">
            <w:pPr>
              <w:pStyle w:val="Default"/>
              <w:spacing w:line="276" w:lineRule="auto"/>
              <w:rPr>
                <w:lang w:val="uk-UA"/>
              </w:rPr>
            </w:pP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C635B7" w:rsidRPr="00166A5B" w:rsidRDefault="00C635B7" w:rsidP="009D3071">
            <w:pPr>
              <w:pStyle w:val="Default"/>
              <w:spacing w:line="276" w:lineRule="auto"/>
              <w:jc w:val="center"/>
              <w:rPr>
                <w:lang w:val="uk-UA"/>
              </w:rPr>
            </w:pPr>
            <w:r>
              <w:t>т</w:t>
            </w:r>
            <w:proofErr w:type="spellStart"/>
            <w:r w:rsidR="00166A5B">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C635B7" w:rsidRDefault="00C635B7" w:rsidP="009D3071">
            <w:pPr>
              <w:pStyle w:val="Default"/>
              <w:spacing w:line="276" w:lineRule="auto"/>
              <w:jc w:val="center"/>
            </w:pPr>
            <w:r>
              <w:rPr>
                <w:lang w:val="uk-UA"/>
              </w:rPr>
              <w:t>12</w:t>
            </w:r>
            <w:r>
              <w:t>00</w:t>
            </w:r>
          </w:p>
        </w:tc>
        <w:tc>
          <w:tcPr>
            <w:tcW w:w="1461" w:type="dxa"/>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pPr>
          </w:p>
        </w:tc>
      </w:tr>
      <w:tr w:rsidR="00C635B7" w:rsidTr="009D3071">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tcPr>
          <w:p w:rsidR="00C635B7" w:rsidRPr="00C635B7" w:rsidRDefault="00C635B7" w:rsidP="009D3071">
            <w:pPr>
              <w:pStyle w:val="Default"/>
              <w:spacing w:line="276" w:lineRule="auto"/>
              <w:jc w:val="center"/>
              <w:rPr>
                <w:sz w:val="22"/>
                <w:szCs w:val="22"/>
                <w:lang w:val="uk-UA"/>
              </w:rPr>
            </w:pPr>
            <w:r>
              <w:rPr>
                <w:sz w:val="22"/>
                <w:szCs w:val="22"/>
                <w:lang w:val="uk-UA"/>
              </w:rPr>
              <w:t>5.</w:t>
            </w:r>
          </w:p>
        </w:tc>
        <w:tc>
          <w:tcPr>
            <w:tcW w:w="3775" w:type="dxa"/>
            <w:gridSpan w:val="2"/>
            <w:tcBorders>
              <w:top w:val="single" w:sz="4" w:space="0" w:color="auto"/>
              <w:left w:val="single" w:sz="4" w:space="0" w:color="auto"/>
              <w:bottom w:val="single" w:sz="4" w:space="0" w:color="auto"/>
              <w:right w:val="single" w:sz="4" w:space="0" w:color="auto"/>
            </w:tcBorders>
            <w:vAlign w:val="center"/>
          </w:tcPr>
          <w:p w:rsidR="00C635B7" w:rsidRDefault="00C635B7" w:rsidP="00C635B7">
            <w:pPr>
              <w:pStyle w:val="Default"/>
              <w:spacing w:line="276" w:lineRule="auto"/>
              <w:rPr>
                <w:lang w:val="en-US"/>
              </w:rPr>
            </w:pPr>
            <w:r>
              <w:rPr>
                <w:lang w:val="uk-UA"/>
              </w:rPr>
              <w:t>Суміш</w:t>
            </w:r>
            <w:r w:rsidR="00CF0775">
              <w:rPr>
                <w:lang w:val="uk-UA"/>
              </w:rPr>
              <w:t xml:space="preserve"> щебеню фракції 0-20мм</w:t>
            </w:r>
          </w:p>
          <w:p w:rsidR="00C635B7" w:rsidRDefault="00C635B7" w:rsidP="007D4DDA">
            <w:pPr>
              <w:pStyle w:val="Default"/>
              <w:spacing w:line="276" w:lineRule="auto"/>
              <w:rPr>
                <w:lang w:val="uk-UA"/>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35B7" w:rsidRPr="00C635B7" w:rsidRDefault="00C635B7" w:rsidP="009D3071">
            <w:pPr>
              <w:pStyle w:val="Default"/>
              <w:spacing w:line="276" w:lineRule="auto"/>
              <w:jc w:val="center"/>
              <w:rPr>
                <w:lang w:val="uk-UA"/>
              </w:rPr>
            </w:pPr>
            <w:r>
              <w:rPr>
                <w:lang w:val="uk-UA"/>
              </w:rPr>
              <w:t>т</w:t>
            </w:r>
            <w:r w:rsidR="00166A5B">
              <w:rPr>
                <w:lang w:val="uk-UA"/>
              </w:rPr>
              <w:t>онна</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rPr>
                <w:lang w:val="uk-UA"/>
              </w:rPr>
            </w:pPr>
            <w:r>
              <w:rPr>
                <w:lang w:val="uk-UA"/>
              </w:rPr>
              <w:t>1000</w:t>
            </w:r>
          </w:p>
        </w:tc>
        <w:tc>
          <w:tcPr>
            <w:tcW w:w="1461" w:type="dxa"/>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pPr>
          </w:p>
        </w:tc>
      </w:tr>
      <w:tr w:rsidR="00C635B7" w:rsidTr="009D3071">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tcPr>
          <w:p w:rsidR="00C635B7" w:rsidRPr="00C635B7" w:rsidRDefault="00C635B7" w:rsidP="009D3071">
            <w:pPr>
              <w:pStyle w:val="Default"/>
              <w:spacing w:line="276" w:lineRule="auto"/>
              <w:jc w:val="center"/>
              <w:rPr>
                <w:sz w:val="22"/>
                <w:szCs w:val="22"/>
                <w:lang w:val="uk-UA"/>
              </w:rPr>
            </w:pPr>
            <w:r>
              <w:rPr>
                <w:sz w:val="22"/>
                <w:szCs w:val="22"/>
                <w:lang w:val="uk-UA"/>
              </w:rPr>
              <w:t>6.</w:t>
            </w:r>
          </w:p>
        </w:tc>
        <w:tc>
          <w:tcPr>
            <w:tcW w:w="3775" w:type="dxa"/>
            <w:gridSpan w:val="2"/>
            <w:tcBorders>
              <w:top w:val="single" w:sz="4" w:space="0" w:color="auto"/>
              <w:left w:val="single" w:sz="4" w:space="0" w:color="auto"/>
              <w:bottom w:val="single" w:sz="4" w:space="0" w:color="auto"/>
              <w:right w:val="single" w:sz="4" w:space="0" w:color="auto"/>
            </w:tcBorders>
            <w:vAlign w:val="center"/>
          </w:tcPr>
          <w:p w:rsidR="00C635B7" w:rsidRDefault="00CF0775" w:rsidP="00471830">
            <w:pPr>
              <w:pStyle w:val="Default"/>
              <w:spacing w:line="276" w:lineRule="auto"/>
              <w:rPr>
                <w:lang w:val="en-US"/>
              </w:rPr>
            </w:pPr>
            <w:r>
              <w:rPr>
                <w:lang w:val="uk-UA"/>
              </w:rPr>
              <w:t>Щебенево-піщана суміш 0-40мм</w:t>
            </w:r>
          </w:p>
          <w:p w:rsidR="00C635B7" w:rsidRDefault="00C635B7" w:rsidP="00471830">
            <w:pPr>
              <w:pStyle w:val="Default"/>
              <w:spacing w:line="276" w:lineRule="auto"/>
              <w:rPr>
                <w:lang w:val="uk-UA"/>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35B7" w:rsidRPr="00C635B7" w:rsidRDefault="00C635B7" w:rsidP="009D3071">
            <w:pPr>
              <w:pStyle w:val="Default"/>
              <w:spacing w:line="276" w:lineRule="auto"/>
              <w:jc w:val="center"/>
              <w:rPr>
                <w:lang w:val="uk-UA"/>
              </w:rPr>
            </w:pPr>
            <w:r>
              <w:rPr>
                <w:lang w:val="uk-UA"/>
              </w:rPr>
              <w:t>т</w:t>
            </w:r>
            <w:r w:rsidR="00166A5B">
              <w:rPr>
                <w:lang w:val="uk-UA"/>
              </w:rPr>
              <w:t>онна</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rPr>
                <w:lang w:val="uk-UA"/>
              </w:rPr>
            </w:pPr>
            <w:r>
              <w:rPr>
                <w:lang w:val="uk-UA"/>
              </w:rPr>
              <w:t>3000</w:t>
            </w:r>
          </w:p>
        </w:tc>
        <w:tc>
          <w:tcPr>
            <w:tcW w:w="1461" w:type="dxa"/>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Default="00C635B7" w:rsidP="009D3071">
            <w:pPr>
              <w:pStyle w:val="Default"/>
              <w:spacing w:line="276" w:lineRule="auto"/>
              <w:jc w:val="center"/>
            </w:pPr>
          </w:p>
        </w:tc>
      </w:tr>
      <w:tr w:rsidR="00C635B7" w:rsidTr="009D3071">
        <w:trPr>
          <w:trHeight w:val="285"/>
          <w:jc w:val="center"/>
        </w:trPr>
        <w:tc>
          <w:tcPr>
            <w:tcW w:w="4668" w:type="dxa"/>
            <w:gridSpan w:val="2"/>
            <w:tcBorders>
              <w:top w:val="single" w:sz="4" w:space="0" w:color="auto"/>
              <w:left w:val="single" w:sz="4" w:space="0" w:color="auto"/>
              <w:bottom w:val="single" w:sz="4" w:space="0" w:color="auto"/>
              <w:right w:val="single" w:sz="4" w:space="0" w:color="auto"/>
            </w:tcBorders>
            <w:hideMark/>
          </w:tcPr>
          <w:p w:rsidR="00C635B7" w:rsidRPr="00B00150" w:rsidRDefault="00C635B7" w:rsidP="007D4DDA">
            <w:pPr>
              <w:pStyle w:val="Default"/>
              <w:spacing w:line="276" w:lineRule="auto"/>
              <w:rPr>
                <w:b/>
              </w:rPr>
            </w:pPr>
            <w:r w:rsidRPr="00B00150">
              <w:rPr>
                <w:b/>
              </w:rPr>
              <w:t>Разом:</w:t>
            </w:r>
          </w:p>
        </w:tc>
        <w:tc>
          <w:tcPr>
            <w:tcW w:w="1126" w:type="dxa"/>
            <w:gridSpan w:val="2"/>
            <w:tcBorders>
              <w:top w:val="single" w:sz="4" w:space="0" w:color="auto"/>
              <w:left w:val="single" w:sz="4" w:space="0" w:color="auto"/>
              <w:bottom w:val="single" w:sz="4" w:space="0" w:color="auto"/>
              <w:right w:val="single" w:sz="4" w:space="0" w:color="auto"/>
            </w:tcBorders>
          </w:tcPr>
          <w:p w:rsidR="00C635B7" w:rsidRPr="00B00150" w:rsidRDefault="00C635B7" w:rsidP="00B00150">
            <w:pPr>
              <w:pStyle w:val="Default"/>
              <w:spacing w:line="276" w:lineRule="auto"/>
              <w:jc w:val="center"/>
              <w:rPr>
                <w:b/>
                <w:lang w:val="uk-UA"/>
              </w:rPr>
            </w:pPr>
            <w:r w:rsidRPr="00B00150">
              <w:rPr>
                <w:b/>
                <w:lang w:val="uk-UA"/>
              </w:rPr>
              <w:t>т</w:t>
            </w:r>
            <w:r w:rsidR="00166A5B">
              <w:rPr>
                <w:b/>
                <w:lang w:val="uk-UA"/>
              </w:rPr>
              <w:t>онна</w:t>
            </w:r>
          </w:p>
        </w:tc>
        <w:tc>
          <w:tcPr>
            <w:tcW w:w="946" w:type="dxa"/>
            <w:gridSpan w:val="2"/>
            <w:tcBorders>
              <w:top w:val="single" w:sz="4" w:space="0" w:color="auto"/>
              <w:left w:val="single" w:sz="4" w:space="0" w:color="auto"/>
              <w:bottom w:val="single" w:sz="4" w:space="0" w:color="auto"/>
              <w:right w:val="single" w:sz="4" w:space="0" w:color="auto"/>
            </w:tcBorders>
          </w:tcPr>
          <w:p w:rsidR="00C635B7" w:rsidRPr="00B00150" w:rsidRDefault="00C635B7" w:rsidP="009D3071">
            <w:pPr>
              <w:pStyle w:val="Default"/>
              <w:spacing w:line="276" w:lineRule="auto"/>
              <w:jc w:val="center"/>
              <w:rPr>
                <w:b/>
                <w:lang w:val="uk-UA"/>
              </w:rPr>
            </w:pPr>
            <w:r>
              <w:rPr>
                <w:b/>
                <w:lang w:val="uk-UA"/>
              </w:rPr>
              <w:t>73</w:t>
            </w:r>
            <w:r w:rsidRPr="00B00150">
              <w:rPr>
                <w:b/>
                <w:lang w:val="uk-UA"/>
              </w:rPr>
              <w:t>00</w:t>
            </w:r>
          </w:p>
        </w:tc>
        <w:tc>
          <w:tcPr>
            <w:tcW w:w="1467" w:type="dxa"/>
            <w:gridSpan w:val="2"/>
            <w:tcBorders>
              <w:top w:val="single" w:sz="4" w:space="0" w:color="auto"/>
              <w:left w:val="single" w:sz="4" w:space="0" w:color="auto"/>
              <w:bottom w:val="single" w:sz="4" w:space="0" w:color="auto"/>
              <w:right w:val="single" w:sz="4" w:space="0" w:color="auto"/>
            </w:tcBorders>
          </w:tcPr>
          <w:p w:rsidR="00C635B7" w:rsidRPr="00B00150" w:rsidRDefault="00C635B7" w:rsidP="009D3071">
            <w:pPr>
              <w:pStyle w:val="Default"/>
              <w:spacing w:line="276" w:lineRule="auto"/>
              <w:jc w:val="center"/>
              <w:rPr>
                <w:b/>
              </w:rP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Pr="00B00150" w:rsidRDefault="00C635B7" w:rsidP="009D3071">
            <w:pPr>
              <w:pStyle w:val="Default"/>
              <w:spacing w:line="276" w:lineRule="auto"/>
              <w:jc w:val="center"/>
              <w:rPr>
                <w:b/>
              </w:rPr>
            </w:pPr>
          </w:p>
        </w:tc>
      </w:tr>
    </w:tbl>
    <w:p w:rsidR="00C17175" w:rsidRDefault="00C17175" w:rsidP="007D4DDA">
      <w:pPr>
        <w:pStyle w:val="a3"/>
        <w:numPr>
          <w:ilvl w:val="1"/>
          <w:numId w:val="5"/>
        </w:numPr>
        <w:tabs>
          <w:tab w:val="left" w:pos="1134"/>
        </w:tabs>
        <w:spacing w:after="0" w:line="240" w:lineRule="auto"/>
        <w:ind w:left="0" w:firstLine="454"/>
        <w:jc w:val="both"/>
        <w:rPr>
          <w:rFonts w:ascii="Times New Roman" w:eastAsia="Times New Roman" w:hAnsi="Times New Roman" w:cs="Times New Roman"/>
          <w:sz w:val="24"/>
          <w:szCs w:val="24"/>
          <w:lang w:val="uk-UA" w:eastAsia="ru-RU"/>
        </w:rPr>
      </w:pPr>
      <w:r w:rsidRPr="00807F25">
        <w:rPr>
          <w:rFonts w:ascii="Times New Roman" w:eastAsia="Times New Roman" w:hAnsi="Times New Roman" w:cs="Times New Roman"/>
          <w:sz w:val="24"/>
          <w:szCs w:val="24"/>
          <w:lang w:val="uk-UA" w:eastAsia="ru-RU"/>
        </w:rPr>
        <w:t>Оплата Товару</w:t>
      </w:r>
      <w:r w:rsidR="002A145F">
        <w:rPr>
          <w:rFonts w:ascii="Times New Roman" w:eastAsia="Times New Roman" w:hAnsi="Times New Roman" w:cs="Times New Roman"/>
          <w:sz w:val="24"/>
          <w:szCs w:val="24"/>
          <w:lang w:val="uk-UA" w:eastAsia="ru-RU"/>
        </w:rPr>
        <w:t xml:space="preserve"> за цим Договором</w:t>
      </w:r>
      <w:r w:rsidRPr="00807F25">
        <w:rPr>
          <w:rFonts w:ascii="Times New Roman" w:eastAsia="Times New Roman" w:hAnsi="Times New Roman" w:cs="Times New Roman"/>
          <w:sz w:val="24"/>
          <w:szCs w:val="24"/>
          <w:lang w:val="uk-UA" w:eastAsia="ru-RU"/>
        </w:rPr>
        <w:t>, здійснюється у безготівковому порядку шляхом перерахування Покупцем коштів н</w:t>
      </w:r>
      <w:r w:rsidR="00F33332">
        <w:rPr>
          <w:rFonts w:ascii="Times New Roman" w:eastAsia="Times New Roman" w:hAnsi="Times New Roman" w:cs="Times New Roman"/>
          <w:sz w:val="24"/>
          <w:szCs w:val="24"/>
          <w:lang w:val="uk-UA" w:eastAsia="ru-RU"/>
        </w:rPr>
        <w:t>а поточний рахунок Продавця</w:t>
      </w:r>
      <w:r w:rsidRPr="00807F25">
        <w:rPr>
          <w:rFonts w:ascii="Times New Roman" w:eastAsia="Times New Roman" w:hAnsi="Times New Roman" w:cs="Times New Roman"/>
          <w:sz w:val="24"/>
          <w:szCs w:val="24"/>
          <w:lang w:val="uk-UA" w:eastAsia="ru-RU"/>
        </w:rPr>
        <w:t xml:space="preserve"> з дотриманням вимог ст. 49 Бюджетного кодексу України та з урахуванням черговості, передбаченої  абзацом другим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із змінами і доповненнями. Головним розпорядником бюджетних коштів, що оде</w:t>
      </w:r>
      <w:r w:rsidR="002A145F">
        <w:rPr>
          <w:rFonts w:ascii="Times New Roman" w:eastAsia="Times New Roman" w:hAnsi="Times New Roman" w:cs="Times New Roman"/>
          <w:sz w:val="24"/>
          <w:szCs w:val="24"/>
          <w:lang w:val="uk-UA" w:eastAsia="ru-RU"/>
        </w:rPr>
        <w:t>ржує Покупець для оплати Товару.</w:t>
      </w:r>
      <w:r w:rsidRPr="00807F25">
        <w:rPr>
          <w:rFonts w:ascii="Times New Roman" w:eastAsia="Times New Roman" w:hAnsi="Times New Roman" w:cs="Times New Roman"/>
          <w:sz w:val="24"/>
          <w:szCs w:val="24"/>
          <w:lang w:val="uk-UA" w:eastAsia="ru-RU"/>
        </w:rPr>
        <w:t xml:space="preserve"> </w:t>
      </w:r>
    </w:p>
    <w:p w:rsidR="0068727D" w:rsidRPr="00D471D2" w:rsidRDefault="00C17175" w:rsidP="00712DB0">
      <w:pPr>
        <w:pStyle w:val="a3"/>
        <w:numPr>
          <w:ilvl w:val="1"/>
          <w:numId w:val="5"/>
        </w:numPr>
        <w:tabs>
          <w:tab w:val="left" w:pos="1134"/>
        </w:tabs>
        <w:spacing w:after="0" w:line="240" w:lineRule="auto"/>
        <w:ind w:left="0" w:firstLine="454"/>
        <w:jc w:val="both"/>
        <w:rPr>
          <w:rFonts w:ascii="Times New Roman" w:eastAsia="Times New Roman" w:hAnsi="Times New Roman" w:cs="Times New Roman"/>
          <w:sz w:val="24"/>
          <w:szCs w:val="24"/>
          <w:lang w:val="uk-UA" w:eastAsia="ru-RU"/>
        </w:rPr>
      </w:pPr>
      <w:r w:rsidRPr="00D471D2">
        <w:rPr>
          <w:rFonts w:ascii="Times New Roman" w:eastAsia="Times New Roman" w:hAnsi="Times New Roman" w:cs="Times New Roman"/>
          <w:sz w:val="24"/>
          <w:szCs w:val="24"/>
          <w:lang w:val="uk-UA" w:eastAsia="ru-RU"/>
        </w:rPr>
        <w:t>У разі затримки бюджетного фінансування – розрахунок за поставлений Товар здійснюється протягом 2 (двох) банківських днів з дати отримання Покупцем бюджетного фінансування на закупівлю Товару на свій реєстраційний рахунок.</w:t>
      </w:r>
      <w:r w:rsidR="00712DB0" w:rsidRPr="00D471D2">
        <w:rPr>
          <w:rFonts w:ascii="Times New Roman" w:eastAsia="Times New Roman" w:hAnsi="Times New Roman" w:cs="Times New Roman"/>
          <w:sz w:val="24"/>
          <w:szCs w:val="24"/>
          <w:lang w:val="uk-UA" w:eastAsia="ru-RU"/>
        </w:rPr>
        <w:t xml:space="preserve">  </w:t>
      </w:r>
    </w:p>
    <w:p w:rsidR="00082A19" w:rsidRDefault="00C17175" w:rsidP="00712DB0">
      <w:pPr>
        <w:tabs>
          <w:tab w:val="left" w:pos="1134"/>
        </w:tabs>
        <w:spacing w:after="0" w:line="240" w:lineRule="auto"/>
        <w:jc w:val="both"/>
        <w:rPr>
          <w:rFonts w:ascii="Times New Roman" w:eastAsia="Times New Roman" w:hAnsi="Times New Roman" w:cs="Times New Roman"/>
          <w:sz w:val="24"/>
          <w:szCs w:val="24"/>
          <w:lang w:val="uk-UA" w:eastAsia="ru-RU"/>
        </w:rPr>
      </w:pPr>
      <w:r w:rsidRPr="00712DB0">
        <w:rPr>
          <w:rFonts w:ascii="Times New Roman" w:eastAsia="Times New Roman" w:hAnsi="Times New Roman" w:cs="Times New Roman"/>
          <w:sz w:val="24"/>
          <w:szCs w:val="24"/>
          <w:lang w:val="uk-UA" w:eastAsia="ru-RU"/>
        </w:rPr>
        <w:t xml:space="preserve">Розрахунки по Договору здійснюються після прийняття Товару у власність Покупця, на підставі підписаної уповноваженими представниками Сторін видаткової накладної, в якій зазначено номенклатуру (асортимент), кількість і ціну Товару, який перейшов у </w:t>
      </w:r>
    </w:p>
    <w:p w:rsidR="00C17175" w:rsidRDefault="00C17175" w:rsidP="00712DB0">
      <w:pPr>
        <w:tabs>
          <w:tab w:val="left" w:pos="1134"/>
        </w:tabs>
        <w:spacing w:after="0" w:line="240" w:lineRule="auto"/>
        <w:jc w:val="both"/>
        <w:rPr>
          <w:rFonts w:ascii="Times New Roman" w:eastAsia="Times New Roman" w:hAnsi="Times New Roman" w:cs="Times New Roman"/>
          <w:sz w:val="24"/>
          <w:szCs w:val="24"/>
          <w:lang w:val="uk-UA" w:eastAsia="ru-RU"/>
        </w:rPr>
      </w:pPr>
      <w:r w:rsidRPr="00712DB0">
        <w:rPr>
          <w:rFonts w:ascii="Times New Roman" w:eastAsia="Times New Roman" w:hAnsi="Times New Roman" w:cs="Times New Roman"/>
          <w:sz w:val="24"/>
          <w:szCs w:val="24"/>
          <w:lang w:val="uk-UA" w:eastAsia="ru-RU"/>
        </w:rPr>
        <w:t>власність Покупця, та загальну суму для оплати Товару з урахуванням вимог Податкового кодексу України.</w:t>
      </w:r>
    </w:p>
    <w:p w:rsidR="00C17175" w:rsidRDefault="00C17175"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B24EE3">
        <w:rPr>
          <w:rFonts w:ascii="Times New Roman" w:eastAsia="Times New Roman" w:hAnsi="Times New Roman" w:cs="Times New Roman"/>
          <w:sz w:val="24"/>
          <w:szCs w:val="24"/>
          <w:lang w:val="uk-UA" w:eastAsia="ru-RU"/>
        </w:rPr>
        <w:t>Поставлений Това</w:t>
      </w:r>
      <w:r>
        <w:rPr>
          <w:rFonts w:ascii="Times New Roman" w:eastAsia="Times New Roman" w:hAnsi="Times New Roman" w:cs="Times New Roman"/>
          <w:sz w:val="24"/>
          <w:szCs w:val="24"/>
          <w:lang w:val="uk-UA" w:eastAsia="ru-RU"/>
        </w:rPr>
        <w:t>р оплачується Покупцем протягом</w:t>
      </w:r>
      <w:r w:rsidRPr="00B24EE3">
        <w:rPr>
          <w:rFonts w:ascii="Times New Roman" w:eastAsia="Times New Roman" w:hAnsi="Times New Roman" w:cs="Times New Roman"/>
          <w:sz w:val="24"/>
          <w:szCs w:val="24"/>
          <w:lang w:val="uk-UA" w:eastAsia="ru-RU"/>
        </w:rPr>
        <w:t xml:space="preserve"> </w:t>
      </w:r>
      <w:r w:rsidRPr="002A2E6E">
        <w:rPr>
          <w:rFonts w:ascii="Times New Roman" w:eastAsia="Times New Roman" w:hAnsi="Times New Roman" w:cs="Times New Roman"/>
          <w:sz w:val="24"/>
          <w:szCs w:val="24"/>
          <w:lang w:val="uk-UA" w:eastAsia="ru-RU"/>
        </w:rPr>
        <w:t>30 (тридцяти)</w:t>
      </w:r>
      <w:r w:rsidR="00A01567">
        <w:rPr>
          <w:rFonts w:ascii="Times New Roman" w:eastAsia="Times New Roman" w:hAnsi="Times New Roman" w:cs="Times New Roman"/>
          <w:sz w:val="24"/>
          <w:szCs w:val="24"/>
          <w:lang w:val="uk-UA" w:eastAsia="ru-RU"/>
        </w:rPr>
        <w:t xml:space="preserve"> банківських</w:t>
      </w:r>
      <w:r w:rsidRPr="002A2E6E">
        <w:rPr>
          <w:rFonts w:ascii="Times New Roman" w:eastAsia="Times New Roman" w:hAnsi="Times New Roman" w:cs="Times New Roman"/>
          <w:sz w:val="24"/>
          <w:szCs w:val="24"/>
          <w:lang w:val="uk-UA" w:eastAsia="ru-RU"/>
        </w:rPr>
        <w:t xml:space="preserve"> днів </w:t>
      </w:r>
      <w:r w:rsidRPr="00B24EE3">
        <w:rPr>
          <w:rFonts w:ascii="Times New Roman" w:eastAsia="Times New Roman" w:hAnsi="Times New Roman" w:cs="Times New Roman"/>
          <w:sz w:val="24"/>
          <w:szCs w:val="24"/>
          <w:lang w:val="uk-UA" w:eastAsia="ru-RU"/>
        </w:rPr>
        <w:t>з дати поставки Товару, яка визначається датою підписання Покупцем видаткової накладної на Товар при умові отримання від Постачальника документів, які засвідчують якість Товар</w:t>
      </w:r>
      <w:r w:rsidR="005E7F79">
        <w:rPr>
          <w:rFonts w:ascii="Times New Roman" w:eastAsia="Times New Roman" w:hAnsi="Times New Roman" w:cs="Times New Roman"/>
          <w:sz w:val="24"/>
          <w:szCs w:val="24"/>
          <w:lang w:val="uk-UA" w:eastAsia="ru-RU"/>
        </w:rPr>
        <w:t xml:space="preserve">у </w:t>
      </w:r>
      <w:r w:rsidRPr="00B24EE3">
        <w:rPr>
          <w:rFonts w:ascii="Times New Roman" w:eastAsia="Times New Roman" w:hAnsi="Times New Roman" w:cs="Times New Roman"/>
          <w:sz w:val="24"/>
          <w:szCs w:val="24"/>
          <w:lang w:val="uk-UA" w:eastAsia="ru-RU"/>
        </w:rPr>
        <w:t xml:space="preserve"> та документів, що входять до компл</w:t>
      </w:r>
      <w:r w:rsidR="00857E73">
        <w:rPr>
          <w:rFonts w:ascii="Times New Roman" w:eastAsia="Times New Roman" w:hAnsi="Times New Roman" w:cs="Times New Roman"/>
          <w:sz w:val="24"/>
          <w:szCs w:val="24"/>
          <w:lang w:val="uk-UA" w:eastAsia="ru-RU"/>
        </w:rPr>
        <w:t>екту Товару</w:t>
      </w:r>
      <w:r w:rsidRPr="00B24EE3">
        <w:rPr>
          <w:rFonts w:ascii="Times New Roman" w:eastAsia="Times New Roman" w:hAnsi="Times New Roman" w:cs="Times New Roman"/>
          <w:sz w:val="24"/>
          <w:szCs w:val="24"/>
          <w:lang w:val="uk-UA" w:eastAsia="ru-RU"/>
        </w:rPr>
        <w:t>.</w:t>
      </w:r>
    </w:p>
    <w:p w:rsidR="00C17175" w:rsidRDefault="00C17175"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5264B3">
        <w:rPr>
          <w:rFonts w:ascii="Times New Roman" w:eastAsia="Times New Roman" w:hAnsi="Times New Roman" w:cs="Times New Roman"/>
          <w:sz w:val="24"/>
          <w:szCs w:val="24"/>
          <w:lang w:val="uk-UA" w:eastAsia="ru-RU"/>
        </w:rPr>
        <w:t>При наявності підстав для зміни ціни за одиницю Товару відповідно до положень підпункту 2) п. 19 Особливостей кожна із Сторін може ініціювати застосування  процедури зміни ціни за одиницю Товару.</w:t>
      </w:r>
      <w:r w:rsidRPr="005264B3">
        <w:t xml:space="preserve"> </w:t>
      </w:r>
      <w:r w:rsidRPr="005264B3">
        <w:rPr>
          <w:rFonts w:ascii="Times New Roman" w:eastAsia="Times New Roman" w:hAnsi="Times New Roman" w:cs="Times New Roman"/>
          <w:sz w:val="24"/>
          <w:szCs w:val="24"/>
          <w:lang w:val="uk-UA" w:eastAsia="ru-RU"/>
        </w:rPr>
        <w:t>Ціна одиниць Товару з оплаченої (повністю або частково) та/або поставленої партії Товару перегляду не підлягає.</w:t>
      </w:r>
    </w:p>
    <w:p w:rsidR="00D471D2" w:rsidRDefault="00C17175"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46C51">
        <w:rPr>
          <w:rFonts w:ascii="Times New Roman" w:eastAsia="Times New Roman" w:hAnsi="Times New Roman" w:cs="Times New Roman"/>
          <w:sz w:val="24"/>
          <w:szCs w:val="24"/>
          <w:lang w:val="uk-UA" w:eastAsia="ru-RU"/>
        </w:rPr>
        <w:t xml:space="preserve">Зміна ціни за одиницю Товару у зв’язку з коливанням ціни Товару на ринку, яке відбулося з моменту укладення Договору або останнього внесення змін до Договору в частині зміни ціни за одиницю Товару за погодженням Сторін оформлюється додатковою </w:t>
      </w:r>
    </w:p>
    <w:p w:rsidR="00D471D2" w:rsidRDefault="00C17175" w:rsidP="00D471D2">
      <w:pPr>
        <w:tabs>
          <w:tab w:val="left" w:pos="1134"/>
        </w:tabs>
        <w:spacing w:after="0" w:line="240" w:lineRule="auto"/>
        <w:jc w:val="both"/>
        <w:rPr>
          <w:rFonts w:ascii="Times New Roman" w:eastAsia="Times New Roman" w:hAnsi="Times New Roman" w:cs="Times New Roman"/>
          <w:sz w:val="24"/>
          <w:szCs w:val="24"/>
          <w:lang w:val="uk-UA" w:eastAsia="ru-RU"/>
        </w:rPr>
      </w:pPr>
      <w:r w:rsidRPr="00D471D2">
        <w:rPr>
          <w:rFonts w:ascii="Times New Roman" w:eastAsia="Times New Roman" w:hAnsi="Times New Roman" w:cs="Times New Roman"/>
          <w:sz w:val="24"/>
          <w:szCs w:val="24"/>
          <w:lang w:val="uk-UA" w:eastAsia="ru-RU"/>
        </w:rPr>
        <w:lastRenderedPageBreak/>
        <w:t xml:space="preserve">угодою до цього Договору. У випадку недосягнення згоди щодо зміни ціни за одиницю Товару кожна зі Сторін має право ініціювати розірвання цього Договору шляхом </w:t>
      </w:r>
    </w:p>
    <w:p w:rsidR="00C17175" w:rsidRPr="00D471D2" w:rsidRDefault="00C17175" w:rsidP="00D471D2">
      <w:pPr>
        <w:tabs>
          <w:tab w:val="left" w:pos="1134"/>
        </w:tabs>
        <w:spacing w:after="0" w:line="240" w:lineRule="auto"/>
        <w:jc w:val="both"/>
        <w:rPr>
          <w:rFonts w:ascii="Times New Roman" w:eastAsia="Times New Roman" w:hAnsi="Times New Roman" w:cs="Times New Roman"/>
          <w:sz w:val="24"/>
          <w:szCs w:val="24"/>
          <w:lang w:val="uk-UA" w:eastAsia="ru-RU"/>
        </w:rPr>
      </w:pPr>
      <w:r w:rsidRPr="00D471D2">
        <w:rPr>
          <w:rFonts w:ascii="Times New Roman" w:eastAsia="Times New Roman" w:hAnsi="Times New Roman" w:cs="Times New Roman"/>
          <w:sz w:val="24"/>
          <w:szCs w:val="24"/>
          <w:lang w:val="uk-UA" w:eastAsia="ru-RU"/>
        </w:rPr>
        <w:t xml:space="preserve">направлення відповідного повідомлення про дострокове розірвання Договору з </w:t>
      </w:r>
      <w:proofErr w:type="spellStart"/>
      <w:r w:rsidRPr="00D471D2">
        <w:rPr>
          <w:rFonts w:ascii="Times New Roman" w:eastAsia="Times New Roman" w:hAnsi="Times New Roman" w:cs="Times New Roman"/>
          <w:sz w:val="24"/>
          <w:szCs w:val="24"/>
          <w:lang w:val="uk-UA" w:eastAsia="ru-RU"/>
        </w:rPr>
        <w:t>проєктом</w:t>
      </w:r>
      <w:proofErr w:type="spellEnd"/>
      <w:r w:rsidRPr="00D471D2">
        <w:rPr>
          <w:rFonts w:ascii="Times New Roman" w:eastAsia="Times New Roman" w:hAnsi="Times New Roman" w:cs="Times New Roman"/>
          <w:sz w:val="24"/>
          <w:szCs w:val="24"/>
          <w:lang w:val="uk-UA" w:eastAsia="ru-RU"/>
        </w:rPr>
        <w:t xml:space="preserve"> додаткової угоди про дострокове розірвання Договору. Дострокове розірвання договору підлягає обов’язковому оформленню двостороннім підписанням додаткової угоди. </w:t>
      </w:r>
    </w:p>
    <w:p w:rsidR="00C17175" w:rsidRDefault="00C17175"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Дат</w:t>
      </w:r>
      <w:r>
        <w:rPr>
          <w:rFonts w:ascii="Times New Roman" w:eastAsia="Times New Roman" w:hAnsi="Times New Roman" w:cs="Times New Roman"/>
          <w:sz w:val="24"/>
          <w:szCs w:val="24"/>
          <w:lang w:val="uk-UA" w:eastAsia="ru-RU"/>
        </w:rPr>
        <w:t>ою</w:t>
      </w:r>
      <w:r w:rsidRPr="000F6CCC">
        <w:rPr>
          <w:rFonts w:ascii="Times New Roman" w:eastAsia="Times New Roman" w:hAnsi="Times New Roman" w:cs="Times New Roman"/>
          <w:sz w:val="24"/>
          <w:szCs w:val="24"/>
          <w:lang w:val="uk-UA" w:eastAsia="ru-RU"/>
        </w:rPr>
        <w:t xml:space="preserve"> виникнення податкових зобов’язань є дата зарахування бюджетних коштів на б</w:t>
      </w:r>
      <w:r w:rsidR="00A01567">
        <w:rPr>
          <w:rFonts w:ascii="Times New Roman" w:eastAsia="Times New Roman" w:hAnsi="Times New Roman" w:cs="Times New Roman"/>
          <w:sz w:val="24"/>
          <w:szCs w:val="24"/>
          <w:lang w:val="uk-UA" w:eastAsia="ru-RU"/>
        </w:rPr>
        <w:t>анківський рахунок Продавця</w:t>
      </w:r>
      <w:r w:rsidRPr="000F6CCC">
        <w:rPr>
          <w:rFonts w:ascii="Times New Roman" w:eastAsia="Times New Roman" w:hAnsi="Times New Roman" w:cs="Times New Roman"/>
          <w:sz w:val="24"/>
          <w:szCs w:val="24"/>
          <w:lang w:val="uk-UA" w:eastAsia="ru-RU"/>
        </w:rPr>
        <w:t>. (п. 187.7, ст.187 ПКУ).</w:t>
      </w:r>
    </w:p>
    <w:p w:rsidR="00C17175" w:rsidRPr="000F6CCC" w:rsidRDefault="002A145F" w:rsidP="007D4DDA">
      <w:pPr>
        <w:pStyle w:val="a3"/>
        <w:numPr>
          <w:ilvl w:val="1"/>
          <w:numId w:val="5"/>
        </w:numPr>
        <w:tabs>
          <w:tab w:val="left" w:pos="1134"/>
        </w:tabs>
        <w:spacing w:after="0" w:line="240" w:lineRule="auto"/>
        <w:ind w:left="0" w:firstLine="567"/>
        <w:jc w:val="both"/>
        <w:rPr>
          <w:rFonts w:ascii="Times New Roman" w:hAnsi="Times New Roman" w:cs="Times New Roman"/>
          <w:noProof/>
          <w:snapToGrid w:val="0"/>
          <w:sz w:val="24"/>
          <w:szCs w:val="24"/>
          <w:lang w:val="uk-UA"/>
        </w:rPr>
      </w:pPr>
      <w:r>
        <w:rPr>
          <w:rFonts w:ascii="Times New Roman" w:hAnsi="Times New Roman" w:cs="Times New Roman"/>
          <w:noProof/>
          <w:snapToGrid w:val="0"/>
          <w:sz w:val="24"/>
          <w:szCs w:val="24"/>
          <w:lang w:val="uk-UA"/>
        </w:rPr>
        <w:t>На дату ви</w:t>
      </w:r>
      <w:r w:rsidR="00C17175" w:rsidRPr="000F6CCC">
        <w:rPr>
          <w:rFonts w:ascii="Times New Roman" w:hAnsi="Times New Roman" w:cs="Times New Roman"/>
          <w:noProof/>
          <w:snapToGrid w:val="0"/>
          <w:sz w:val="24"/>
          <w:szCs w:val="24"/>
          <w:lang w:val="uk-UA"/>
        </w:rPr>
        <w:t xml:space="preserve">никнення податкових зобов'язань (або підстав для їх коригування </w:t>
      </w:r>
      <w:r w:rsidR="00A01567">
        <w:rPr>
          <w:rFonts w:ascii="Times New Roman" w:hAnsi="Times New Roman" w:cs="Times New Roman"/>
          <w:noProof/>
          <w:snapToGrid w:val="0"/>
          <w:sz w:val="24"/>
          <w:szCs w:val="24"/>
          <w:lang w:val="uk-UA"/>
        </w:rPr>
        <w:t xml:space="preserve"> згідно ст.192 ПКУ) Продавець</w:t>
      </w:r>
      <w:r w:rsidR="00C17175" w:rsidRPr="000F6CCC">
        <w:rPr>
          <w:rFonts w:ascii="Times New Roman" w:hAnsi="Times New Roman" w:cs="Times New Roman"/>
          <w:noProof/>
          <w:snapToGrid w:val="0"/>
          <w:sz w:val="24"/>
          <w:szCs w:val="24"/>
          <w:lang w:val="uk-UA"/>
        </w:rPr>
        <w:t xml:space="preserve">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w:t>
      </w:r>
      <w:r w:rsidR="00A01567">
        <w:rPr>
          <w:rFonts w:ascii="Times New Roman" w:hAnsi="Times New Roman" w:cs="Times New Roman"/>
          <w:noProof/>
          <w:snapToGrid w:val="0"/>
          <w:sz w:val="24"/>
          <w:szCs w:val="24"/>
          <w:lang w:val="uk-UA"/>
        </w:rPr>
        <w:t>вом, здійснюється Продавцем</w:t>
      </w:r>
      <w:r w:rsidR="00C17175" w:rsidRPr="000F6CCC">
        <w:rPr>
          <w:rFonts w:ascii="Times New Roman" w:hAnsi="Times New Roman" w:cs="Times New Roman"/>
          <w:noProof/>
          <w:snapToGrid w:val="0"/>
          <w:sz w:val="24"/>
          <w:szCs w:val="24"/>
          <w:lang w:val="uk-UA"/>
        </w:rPr>
        <w:t xml:space="preserve"> відповідно до вимог Податкового кодексу України.</w:t>
      </w:r>
    </w:p>
    <w:p w:rsidR="00C17175" w:rsidRPr="000F6CCC" w:rsidRDefault="00C17175" w:rsidP="007D4DDA">
      <w:pPr>
        <w:pStyle w:val="a3"/>
        <w:numPr>
          <w:ilvl w:val="0"/>
          <w:numId w:val="5"/>
        </w:numPr>
        <w:spacing w:after="0" w:line="240" w:lineRule="auto"/>
        <w:jc w:val="center"/>
        <w:rPr>
          <w:rFonts w:ascii="Times New Roman" w:eastAsia="Times New Roman" w:hAnsi="Times New Roman" w:cs="Times New Roman"/>
          <w:b/>
          <w:bCs/>
          <w:sz w:val="24"/>
          <w:szCs w:val="24"/>
          <w:lang w:val="uk-UA" w:eastAsia="ru-RU"/>
        </w:rPr>
      </w:pPr>
      <w:r w:rsidRPr="000F6CCC">
        <w:rPr>
          <w:rFonts w:ascii="Times New Roman" w:eastAsia="Times New Roman" w:hAnsi="Times New Roman" w:cs="Times New Roman"/>
          <w:b/>
          <w:bCs/>
          <w:sz w:val="24"/>
          <w:szCs w:val="24"/>
          <w:lang w:val="uk-UA" w:eastAsia="ru-RU"/>
        </w:rPr>
        <w:t>ПРАВА ТА ОБОВ’ЯЗКИ СТОРІН</w:t>
      </w:r>
    </w:p>
    <w:p w:rsidR="00C17175" w:rsidRPr="000F6CCC" w:rsidRDefault="00C17175"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i/>
          <w:iCs/>
          <w:sz w:val="24"/>
          <w:szCs w:val="24"/>
          <w:lang w:val="uk-UA" w:eastAsia="ru-RU"/>
        </w:rPr>
        <w:t>Покупець зобов’язаний</w:t>
      </w:r>
      <w:r w:rsidRPr="000F6CCC">
        <w:rPr>
          <w:rFonts w:ascii="Times New Roman" w:eastAsia="Times New Roman" w:hAnsi="Times New Roman" w:cs="Times New Roman"/>
          <w:sz w:val="24"/>
          <w:szCs w:val="24"/>
          <w:lang w:val="uk-UA" w:eastAsia="ru-RU"/>
        </w:rPr>
        <w:t xml:space="preserve">: </w:t>
      </w:r>
    </w:p>
    <w:p w:rsidR="00C17175" w:rsidRPr="000F6CCC" w:rsidRDefault="00C17175" w:rsidP="007D4DDA">
      <w:pPr>
        <w:pStyle w:val="a3"/>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своєчасно та в повному обсязі сплачувати за поставлений Товар; </w:t>
      </w:r>
    </w:p>
    <w:p w:rsidR="00C17175" w:rsidRPr="000F6CCC" w:rsidRDefault="00C17175"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i/>
          <w:iCs/>
          <w:sz w:val="24"/>
          <w:szCs w:val="24"/>
          <w:lang w:val="uk-UA" w:eastAsia="ru-RU"/>
        </w:rPr>
        <w:t>Покупець має право</w:t>
      </w:r>
      <w:r w:rsidRPr="000F6CCC">
        <w:rPr>
          <w:rFonts w:ascii="Times New Roman" w:eastAsia="Times New Roman" w:hAnsi="Times New Roman" w:cs="Times New Roman"/>
          <w:sz w:val="24"/>
          <w:szCs w:val="24"/>
          <w:lang w:val="uk-UA" w:eastAsia="ru-RU"/>
        </w:rPr>
        <w:t xml:space="preserve">: </w:t>
      </w:r>
    </w:p>
    <w:p w:rsidR="00C17175" w:rsidRPr="000F6CCC" w:rsidRDefault="00C17175" w:rsidP="007D4DDA">
      <w:pPr>
        <w:pStyle w:val="0"/>
        <w:numPr>
          <w:ilvl w:val="2"/>
          <w:numId w:val="5"/>
        </w:numPr>
        <w:tabs>
          <w:tab w:val="left" w:pos="1134"/>
        </w:tabs>
        <w:spacing w:line="240" w:lineRule="auto"/>
        <w:ind w:left="0" w:right="-50" w:firstLine="567"/>
        <w:rPr>
          <w:sz w:val="24"/>
          <w:szCs w:val="24"/>
          <w:lang w:val="uk-UA"/>
        </w:rPr>
      </w:pPr>
      <w:bookmarkStart w:id="1" w:name="_Hlk62202966"/>
      <w:r w:rsidRPr="000F6CCC">
        <w:rPr>
          <w:sz w:val="24"/>
          <w:szCs w:val="24"/>
          <w:lang w:val="uk-UA"/>
        </w:rPr>
        <w:t xml:space="preserve">частково або в повному обсязі відмовитися від свого </w:t>
      </w:r>
      <w:hyperlink r:id="rId8" w:tgtFrame="_blank" w:history="1">
        <w:r w:rsidRPr="000F6CCC">
          <w:rPr>
            <w:sz w:val="24"/>
            <w:szCs w:val="24"/>
            <w:lang w:val="uk-UA"/>
          </w:rPr>
          <w:t>зобов'язання</w:t>
        </w:r>
      </w:hyperlink>
      <w:r w:rsidRPr="000F6CCC">
        <w:rPr>
          <w:sz w:val="24"/>
          <w:szCs w:val="24"/>
          <w:lang w:val="uk-UA"/>
        </w:rPr>
        <w:t xml:space="preserve"> по цьому Договору у разі </w:t>
      </w:r>
      <w:hyperlink r:id="rId9" w:tgtFrame="_blank" w:history="1">
        <w:r w:rsidRPr="000F6CCC">
          <w:rPr>
            <w:sz w:val="24"/>
            <w:szCs w:val="24"/>
            <w:lang w:val="uk-UA"/>
          </w:rPr>
          <w:t xml:space="preserve">порушення </w:t>
        </w:r>
      </w:hyperlink>
      <w:r w:rsidR="00A01567">
        <w:rPr>
          <w:sz w:val="24"/>
          <w:szCs w:val="24"/>
          <w:lang w:val="uk-UA"/>
        </w:rPr>
        <w:t>Продавцем</w:t>
      </w:r>
      <w:r w:rsidRPr="000F6CCC">
        <w:rPr>
          <w:sz w:val="24"/>
          <w:szCs w:val="24"/>
          <w:lang w:val="uk-UA"/>
        </w:rPr>
        <w:t xml:space="preserve"> своїх договірних зобов’язань;</w:t>
      </w:r>
    </w:p>
    <w:bookmarkEnd w:id="1"/>
    <w:p w:rsidR="00C17175" w:rsidRPr="000F6CCC" w:rsidRDefault="00C17175" w:rsidP="007D4DDA">
      <w:pPr>
        <w:pStyle w:val="a3"/>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контролювати поставку Товару у строки, встановлені цим Договором; </w:t>
      </w:r>
    </w:p>
    <w:p w:rsidR="00C17175" w:rsidRDefault="00C17175" w:rsidP="007D4DDA">
      <w:pPr>
        <w:pStyle w:val="a3"/>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зменшити обсяг закупівлі Товару та загальну суму закупівлі за цим Договором в залежності від реального фінансування видатків. У такому разі Сторони вносять відповідні зміни до цього Договору; </w:t>
      </w:r>
    </w:p>
    <w:p w:rsidR="00110BF0" w:rsidRDefault="00C17175" w:rsidP="00110BF0">
      <w:pPr>
        <w:pStyle w:val="a3"/>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у разі ненал</w:t>
      </w:r>
      <w:r w:rsidR="00A01567">
        <w:rPr>
          <w:rFonts w:ascii="Times New Roman" w:eastAsia="Times New Roman" w:hAnsi="Times New Roman" w:cs="Times New Roman"/>
          <w:sz w:val="24"/>
          <w:szCs w:val="24"/>
          <w:lang w:val="uk-UA" w:eastAsia="ru-RU"/>
        </w:rPr>
        <w:t>ежного оформлення Продавцем</w:t>
      </w:r>
      <w:r w:rsidRPr="000F6CCC">
        <w:rPr>
          <w:rFonts w:ascii="Times New Roman" w:eastAsia="Times New Roman" w:hAnsi="Times New Roman" w:cs="Times New Roman"/>
          <w:sz w:val="24"/>
          <w:szCs w:val="24"/>
          <w:lang w:val="uk-UA" w:eastAsia="ru-RU"/>
        </w:rPr>
        <w:t xml:space="preserve"> документів, </w:t>
      </w:r>
      <w:r>
        <w:rPr>
          <w:rFonts w:ascii="Times New Roman" w:eastAsia="Times New Roman" w:hAnsi="Times New Roman" w:cs="Times New Roman"/>
          <w:sz w:val="24"/>
          <w:szCs w:val="24"/>
          <w:lang w:val="uk-UA" w:eastAsia="ru-RU"/>
        </w:rPr>
        <w:t>надання яких, передбачено умовами цього Договору</w:t>
      </w:r>
      <w:r w:rsidRPr="000F6CCC">
        <w:rPr>
          <w:rFonts w:ascii="Times New Roman" w:eastAsia="Times New Roman" w:hAnsi="Times New Roman" w:cs="Times New Roman"/>
          <w:sz w:val="24"/>
          <w:szCs w:val="24"/>
          <w:lang w:val="uk-UA" w:eastAsia="ru-RU"/>
        </w:rPr>
        <w:t xml:space="preserve"> (відсутність печатки (у разі її використання), </w:t>
      </w:r>
    </w:p>
    <w:p w:rsidR="00C17175" w:rsidRPr="00857E73" w:rsidRDefault="00110BF0" w:rsidP="00857E73">
      <w:pPr>
        <w:tabs>
          <w:tab w:val="left" w:pos="1134"/>
        </w:tabs>
        <w:spacing w:after="0" w:line="240" w:lineRule="auto"/>
        <w:jc w:val="both"/>
        <w:rPr>
          <w:rFonts w:ascii="Times New Roman" w:eastAsia="Times New Roman" w:hAnsi="Times New Roman" w:cs="Times New Roman"/>
          <w:sz w:val="24"/>
          <w:szCs w:val="24"/>
          <w:lang w:val="uk-UA" w:eastAsia="ru-RU"/>
        </w:rPr>
      </w:pPr>
      <w:r w:rsidRPr="00857E73">
        <w:rPr>
          <w:rFonts w:ascii="Times New Roman" w:eastAsia="Times New Roman" w:hAnsi="Times New Roman" w:cs="Times New Roman"/>
          <w:sz w:val="24"/>
          <w:szCs w:val="24"/>
          <w:lang w:val="uk-UA" w:eastAsia="ru-RU"/>
        </w:rPr>
        <w:t xml:space="preserve">підписів тощо) </w:t>
      </w:r>
      <w:proofErr w:type="spellStart"/>
      <w:r w:rsidRPr="00857E73">
        <w:rPr>
          <w:rFonts w:ascii="Times New Roman" w:eastAsia="Times New Roman" w:hAnsi="Times New Roman" w:cs="Times New Roman"/>
          <w:sz w:val="24"/>
          <w:szCs w:val="24"/>
          <w:lang w:val="uk-UA" w:eastAsia="ru-RU"/>
        </w:rPr>
        <w:t>відтермінувати</w:t>
      </w:r>
      <w:proofErr w:type="spellEnd"/>
      <w:r w:rsidRPr="00857E73">
        <w:rPr>
          <w:rFonts w:ascii="Times New Roman" w:eastAsia="Times New Roman" w:hAnsi="Times New Roman" w:cs="Times New Roman"/>
          <w:sz w:val="24"/>
          <w:szCs w:val="24"/>
          <w:lang w:val="uk-UA" w:eastAsia="ru-RU"/>
        </w:rPr>
        <w:t xml:space="preserve"> </w:t>
      </w:r>
      <w:r w:rsidR="00C17175" w:rsidRPr="00857E73">
        <w:rPr>
          <w:rFonts w:ascii="Times New Roman" w:eastAsia="Times New Roman" w:hAnsi="Times New Roman" w:cs="Times New Roman"/>
          <w:sz w:val="24"/>
          <w:szCs w:val="24"/>
          <w:lang w:val="uk-UA" w:eastAsia="ru-RU"/>
        </w:rPr>
        <w:t xml:space="preserve"> здійснення оплати за поставлений Товар</w:t>
      </w:r>
      <w:r w:rsidR="00A01567" w:rsidRPr="00857E73">
        <w:rPr>
          <w:rFonts w:ascii="Times New Roman" w:eastAsia="Times New Roman" w:hAnsi="Times New Roman" w:cs="Times New Roman"/>
          <w:sz w:val="24"/>
          <w:szCs w:val="24"/>
          <w:lang w:val="uk-UA" w:eastAsia="ru-RU"/>
        </w:rPr>
        <w:t>у до отримання від Продавця</w:t>
      </w:r>
      <w:r w:rsidR="00C17175" w:rsidRPr="00857E73">
        <w:rPr>
          <w:rFonts w:ascii="Times New Roman" w:eastAsia="Times New Roman" w:hAnsi="Times New Roman" w:cs="Times New Roman"/>
          <w:sz w:val="24"/>
          <w:szCs w:val="24"/>
          <w:lang w:val="uk-UA" w:eastAsia="ru-RU"/>
        </w:rPr>
        <w:t xml:space="preserve"> належних документів.  </w:t>
      </w:r>
    </w:p>
    <w:p w:rsidR="00C17175" w:rsidRPr="000F6CCC" w:rsidRDefault="00A01567"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Продавець</w:t>
      </w:r>
      <w:r w:rsidR="00C17175" w:rsidRPr="000F6CCC">
        <w:rPr>
          <w:rFonts w:ascii="Times New Roman" w:eastAsia="Times New Roman" w:hAnsi="Times New Roman" w:cs="Times New Roman"/>
          <w:i/>
          <w:iCs/>
          <w:sz w:val="24"/>
          <w:szCs w:val="24"/>
          <w:lang w:val="uk-UA" w:eastAsia="ru-RU"/>
        </w:rPr>
        <w:t xml:space="preserve"> зобов’язаний</w:t>
      </w:r>
      <w:r w:rsidR="00C17175" w:rsidRPr="000F6CCC">
        <w:rPr>
          <w:rFonts w:ascii="Times New Roman" w:eastAsia="Times New Roman" w:hAnsi="Times New Roman" w:cs="Times New Roman"/>
          <w:sz w:val="24"/>
          <w:szCs w:val="24"/>
          <w:lang w:val="uk-UA" w:eastAsia="ru-RU"/>
        </w:rPr>
        <w:t xml:space="preserve">: </w:t>
      </w:r>
    </w:p>
    <w:p w:rsidR="00C17175" w:rsidRDefault="00C17175" w:rsidP="007D4DDA">
      <w:pPr>
        <w:pStyle w:val="a3"/>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поставити Товар у строк, встановлений цим Договором; </w:t>
      </w:r>
    </w:p>
    <w:p w:rsidR="00C17175" w:rsidRPr="000F6CCC" w:rsidRDefault="00082A19" w:rsidP="007D4DDA">
      <w:pPr>
        <w:pStyle w:val="a3"/>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17175" w:rsidRPr="000F6CCC">
        <w:rPr>
          <w:rFonts w:ascii="Times New Roman" w:eastAsia="Times New Roman" w:hAnsi="Times New Roman" w:cs="Times New Roman"/>
          <w:sz w:val="24"/>
          <w:szCs w:val="24"/>
          <w:lang w:val="uk-UA" w:eastAsia="ru-RU"/>
        </w:rPr>
        <w:t xml:space="preserve">поставити Товар, якість якого відповідає умовам, установленим розділом 3 цього Договору. </w:t>
      </w:r>
    </w:p>
    <w:p w:rsidR="00C17175" w:rsidRPr="000F6CCC" w:rsidRDefault="00BE1D7D" w:rsidP="007D4DDA">
      <w:pPr>
        <w:pStyle w:val="a3"/>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Продавець</w:t>
      </w:r>
      <w:r w:rsidR="00C17175" w:rsidRPr="000F6CCC">
        <w:rPr>
          <w:rFonts w:ascii="Times New Roman" w:eastAsia="Times New Roman" w:hAnsi="Times New Roman" w:cs="Times New Roman"/>
          <w:i/>
          <w:iCs/>
          <w:sz w:val="24"/>
          <w:szCs w:val="24"/>
          <w:lang w:val="uk-UA" w:eastAsia="ru-RU"/>
        </w:rPr>
        <w:t xml:space="preserve"> має право</w:t>
      </w:r>
      <w:r w:rsidR="00C17175" w:rsidRPr="000F6CCC">
        <w:rPr>
          <w:rFonts w:ascii="Times New Roman" w:eastAsia="Times New Roman" w:hAnsi="Times New Roman" w:cs="Times New Roman"/>
          <w:sz w:val="24"/>
          <w:szCs w:val="24"/>
          <w:lang w:val="uk-UA" w:eastAsia="ru-RU"/>
        </w:rPr>
        <w:t xml:space="preserve">: </w:t>
      </w:r>
    </w:p>
    <w:p w:rsidR="00C17175" w:rsidRDefault="00C17175" w:rsidP="007D4DDA">
      <w:pPr>
        <w:pStyle w:val="a3"/>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своєчасно та в повному обсязі отримувати плату за  якісний Товар, поставлений з дотриманням умов цього Договору; </w:t>
      </w:r>
    </w:p>
    <w:p w:rsidR="00C17175" w:rsidRPr="000F6CCC" w:rsidRDefault="00C17175" w:rsidP="007D4DDA">
      <w:pPr>
        <w:pStyle w:val="a3"/>
        <w:numPr>
          <w:ilvl w:val="2"/>
          <w:numId w:val="5"/>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на дострокову поставку Товару за письмовим погодженням Покупц</w:t>
      </w:r>
      <w:r>
        <w:rPr>
          <w:rFonts w:ascii="Times New Roman" w:eastAsia="Times New Roman" w:hAnsi="Times New Roman" w:cs="Times New Roman"/>
          <w:sz w:val="24"/>
          <w:szCs w:val="24"/>
          <w:lang w:val="uk-UA" w:eastAsia="ru-RU"/>
        </w:rPr>
        <w:t>я.</w:t>
      </w:r>
    </w:p>
    <w:p w:rsidR="00C17175" w:rsidRPr="000F6CCC" w:rsidRDefault="00C17175" w:rsidP="00D84AA4">
      <w:pPr>
        <w:pStyle w:val="a3"/>
        <w:numPr>
          <w:ilvl w:val="0"/>
          <w:numId w:val="11"/>
        </w:numPr>
        <w:tabs>
          <w:tab w:val="left" w:pos="1134"/>
        </w:tabs>
        <w:spacing w:after="0" w:line="240" w:lineRule="auto"/>
        <w:jc w:val="center"/>
        <w:rPr>
          <w:rFonts w:ascii="Times New Roman" w:eastAsia="Times New Roman" w:hAnsi="Times New Roman" w:cs="Times New Roman"/>
          <w:b/>
          <w:bCs/>
          <w:sz w:val="24"/>
          <w:szCs w:val="24"/>
          <w:lang w:val="uk-UA" w:eastAsia="ru-RU"/>
        </w:rPr>
      </w:pPr>
      <w:r w:rsidRPr="000F6CCC">
        <w:rPr>
          <w:rFonts w:ascii="Times New Roman" w:eastAsia="Times New Roman" w:hAnsi="Times New Roman" w:cs="Times New Roman"/>
          <w:b/>
          <w:bCs/>
          <w:sz w:val="24"/>
          <w:szCs w:val="24"/>
          <w:lang w:val="uk-UA" w:eastAsia="ru-RU"/>
        </w:rPr>
        <w:t>ВІДПОВІДАЛЬНІСТЬ СТОРІН</w:t>
      </w:r>
    </w:p>
    <w:p w:rsidR="00BE1D7D" w:rsidRPr="00FE0773" w:rsidRDefault="00BE1D7D" w:rsidP="00BE1D7D">
      <w:pPr>
        <w:pStyle w:val="Default"/>
        <w:jc w:val="both"/>
        <w:rPr>
          <w:rFonts w:eastAsia="Calibri"/>
          <w:lang w:val="uk-UA" w:eastAsia="en-US"/>
        </w:rPr>
      </w:pPr>
      <w:r>
        <w:rPr>
          <w:rFonts w:eastAsia="Calibri"/>
          <w:lang w:val="uk-UA" w:eastAsia="en-US"/>
        </w:rPr>
        <w:t xml:space="preserve">         6</w:t>
      </w:r>
      <w:r w:rsidRPr="00FE0773">
        <w:rPr>
          <w:rFonts w:eastAsia="Calibri"/>
          <w:lang w:val="uk-UA" w:eastAsia="en-US"/>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E1D7D" w:rsidRDefault="00BE1D7D" w:rsidP="00BE1D7D">
      <w:pPr>
        <w:pStyle w:val="Default"/>
        <w:jc w:val="both"/>
        <w:rPr>
          <w:rFonts w:eastAsia="Calibri"/>
          <w:lang w:val="uk-UA" w:eastAsia="en-US"/>
        </w:rPr>
      </w:pPr>
      <w:r>
        <w:rPr>
          <w:rFonts w:eastAsia="Calibri"/>
          <w:lang w:val="uk-UA" w:eastAsia="en-US"/>
        </w:rPr>
        <w:t xml:space="preserve">         6</w:t>
      </w:r>
      <w:r w:rsidRPr="00FE0773">
        <w:rPr>
          <w:rFonts w:eastAsia="Calibri"/>
          <w:lang w:val="uk-UA" w:eastAsia="en-US"/>
        </w:rPr>
        <w:t xml:space="preserve">.2. </w:t>
      </w:r>
      <w:r>
        <w:rPr>
          <w:rFonts w:eastAsia="Calibri"/>
          <w:lang w:val="uk-UA" w:eastAsia="en-US"/>
        </w:rPr>
        <w:t>Продавець</w:t>
      </w:r>
      <w:r w:rsidRPr="00FE0773">
        <w:rPr>
          <w:rFonts w:eastAsia="Calibri"/>
          <w:lang w:val="uk-UA" w:eastAsia="en-US"/>
        </w:rPr>
        <w:t xml:space="preserve"> зобов’язаний надавати товар належної якості та замінювати товар неналежної якості. У разі затримки надання товару або надання не в повн</w:t>
      </w:r>
      <w:r>
        <w:rPr>
          <w:rFonts w:eastAsia="Calibri"/>
          <w:lang w:val="uk-UA" w:eastAsia="en-US"/>
        </w:rPr>
        <w:t>ому обсязі, заявлених Покупцем, Продавець</w:t>
      </w:r>
      <w:r w:rsidRPr="00FE0773">
        <w:rPr>
          <w:rFonts w:eastAsia="Calibri"/>
          <w:lang w:val="uk-UA" w:eastAsia="en-US"/>
        </w:rPr>
        <w:t xml:space="preserve"> сплачує неустойку у розмірі подвійної облікової ставки НБУ від суми ненаданих послуг за кожний день затримки.</w:t>
      </w:r>
    </w:p>
    <w:p w:rsidR="00C17175" w:rsidRPr="000F6CCC" w:rsidRDefault="00C17175" w:rsidP="00D84AA4">
      <w:pPr>
        <w:pStyle w:val="a3"/>
        <w:numPr>
          <w:ilvl w:val="0"/>
          <w:numId w:val="11"/>
        </w:numPr>
        <w:tabs>
          <w:tab w:val="left" w:pos="1134"/>
        </w:tabs>
        <w:spacing w:after="0" w:line="240" w:lineRule="auto"/>
        <w:ind w:left="0" w:firstLine="567"/>
        <w:jc w:val="center"/>
        <w:rPr>
          <w:rFonts w:ascii="Times New Roman" w:hAnsi="Times New Roman" w:cs="Times New Roman"/>
          <w:b/>
          <w:sz w:val="24"/>
          <w:szCs w:val="24"/>
          <w:lang w:val="uk-UA"/>
        </w:rPr>
      </w:pPr>
      <w:r w:rsidRPr="000F6CCC">
        <w:rPr>
          <w:rFonts w:ascii="Times New Roman" w:hAnsi="Times New Roman" w:cs="Times New Roman"/>
          <w:b/>
          <w:sz w:val="24"/>
          <w:szCs w:val="24"/>
          <w:lang w:val="uk-UA"/>
        </w:rPr>
        <w:t>ФОРС-МАЖОРНІ ОБСТАВИНИ (</w:t>
      </w:r>
      <w:proofErr w:type="spellStart"/>
      <w:r w:rsidRPr="000F6CCC">
        <w:rPr>
          <w:rFonts w:ascii="Times New Roman" w:hAnsi="Times New Roman" w:cs="Times New Roman"/>
          <w:b/>
          <w:sz w:val="24"/>
          <w:szCs w:val="24"/>
          <w:lang w:val="uk-UA"/>
        </w:rPr>
        <w:t>ОБСТАВИНИ</w:t>
      </w:r>
      <w:proofErr w:type="spellEnd"/>
      <w:r w:rsidRPr="000F6CCC">
        <w:rPr>
          <w:rFonts w:ascii="Times New Roman" w:hAnsi="Times New Roman" w:cs="Times New Roman"/>
          <w:b/>
          <w:sz w:val="24"/>
          <w:szCs w:val="24"/>
          <w:lang w:val="uk-UA"/>
        </w:rPr>
        <w:t xml:space="preserve"> НЕПЕРЕБОРНОЇ СИЛИ)</w:t>
      </w:r>
    </w:p>
    <w:p w:rsidR="00D84AA4" w:rsidRDefault="00D84AA4" w:rsidP="00D84AA4">
      <w:pPr>
        <w:tabs>
          <w:tab w:val="left" w:pos="1134"/>
        </w:tabs>
        <w:spacing w:after="0" w:line="240" w:lineRule="auto"/>
        <w:jc w:val="both"/>
        <w:rPr>
          <w:rFonts w:ascii="Times New Roman" w:eastAsia="Times New Roman" w:hAnsi="Times New Roman" w:cs="Times New Roman"/>
          <w:sz w:val="24"/>
          <w:szCs w:val="24"/>
          <w:lang w:val="uk-UA"/>
        </w:rPr>
      </w:pPr>
      <w:bookmarkStart w:id="2" w:name="_Hlk61875134"/>
      <w:r>
        <w:rPr>
          <w:rFonts w:ascii="Times New Roman" w:eastAsia="Times New Roman" w:hAnsi="Times New Roman" w:cs="Times New Roman"/>
          <w:sz w:val="24"/>
          <w:szCs w:val="24"/>
          <w:lang w:val="uk-UA"/>
        </w:rPr>
        <w:t xml:space="preserve">        </w:t>
      </w:r>
      <w:r w:rsidRPr="00D84AA4">
        <w:rPr>
          <w:rFonts w:ascii="Times New Roman" w:eastAsia="Times New Roman" w:hAnsi="Times New Roman" w:cs="Times New Roman"/>
          <w:sz w:val="24"/>
          <w:szCs w:val="24"/>
          <w:lang w:val="uk-UA"/>
        </w:rPr>
        <w:t xml:space="preserve">7.1. </w:t>
      </w:r>
      <w:r w:rsidR="00C17175" w:rsidRPr="00D84AA4">
        <w:rPr>
          <w:rFonts w:ascii="Times New Roman" w:eastAsia="Times New Roman" w:hAnsi="Times New Roman" w:cs="Times New Roman"/>
          <w:sz w:val="24"/>
          <w:szCs w:val="24"/>
          <w:lang w:val="uk-UA"/>
        </w:rPr>
        <w:t>Сторони звільняються від відпові</w:t>
      </w:r>
      <w:r>
        <w:rPr>
          <w:rFonts w:ascii="Times New Roman" w:eastAsia="Times New Roman" w:hAnsi="Times New Roman" w:cs="Times New Roman"/>
          <w:sz w:val="24"/>
          <w:szCs w:val="24"/>
          <w:lang w:val="uk-UA"/>
        </w:rPr>
        <w:t xml:space="preserve">дальності за часткове або повне </w:t>
      </w:r>
      <w:r w:rsidR="00C17175" w:rsidRPr="00D84AA4">
        <w:rPr>
          <w:rFonts w:ascii="Times New Roman" w:eastAsia="Times New Roman" w:hAnsi="Times New Roman" w:cs="Times New Roman"/>
          <w:sz w:val="24"/>
          <w:szCs w:val="24"/>
          <w:lang w:val="uk-UA"/>
        </w:rPr>
        <w:t>невиконання зобов’язань за даним Договором, якщо це невиконання є наслідком дії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w:t>
      </w:r>
      <w:proofErr w:type="spellStart"/>
      <w:r w:rsidR="00C17175" w:rsidRPr="00D84AA4">
        <w:rPr>
          <w:rFonts w:ascii="Times New Roman" w:eastAsia="Times New Roman" w:hAnsi="Times New Roman" w:cs="Times New Roman"/>
          <w:sz w:val="24"/>
          <w:szCs w:val="24"/>
          <w:lang w:val="uk-UA"/>
        </w:rPr>
        <w:t>обставин</w:t>
      </w:r>
      <w:proofErr w:type="spellEnd"/>
      <w:r w:rsidR="00C17175" w:rsidRPr="00D84AA4">
        <w:rPr>
          <w:rFonts w:ascii="Times New Roman" w:eastAsia="Times New Roman" w:hAnsi="Times New Roman" w:cs="Times New Roman"/>
          <w:sz w:val="24"/>
          <w:szCs w:val="24"/>
          <w:lang w:val="uk-UA"/>
        </w:rPr>
        <w:t xml:space="preserve"> непереборної сили), затвердженому Рішенням президії Торгово-промислової палати України від 15.07.2014р.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rsidR="00C17175" w:rsidRPr="00D84AA4" w:rsidRDefault="00D84AA4" w:rsidP="00D84AA4">
      <w:pPr>
        <w:tabs>
          <w:tab w:val="left" w:pos="11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84AA4">
        <w:rPr>
          <w:rFonts w:ascii="Times New Roman" w:eastAsia="Times New Roman" w:hAnsi="Times New Roman" w:cs="Times New Roman"/>
          <w:sz w:val="24"/>
          <w:szCs w:val="24"/>
          <w:lang w:val="uk-UA"/>
        </w:rPr>
        <w:t xml:space="preserve">7.2. </w:t>
      </w:r>
      <w:r w:rsidR="00C17175" w:rsidRPr="00D84AA4">
        <w:rPr>
          <w:rFonts w:ascii="Times New Roman" w:eastAsia="Times New Roman" w:hAnsi="Times New Roman" w:cs="Times New Roman"/>
          <w:sz w:val="24"/>
          <w:szCs w:val="24"/>
          <w:lang w:val="uk-UA"/>
        </w:rPr>
        <w:t>Сторони для цілей виконання цього Договору не визнають форс-мажорною обставиною (</w:t>
      </w:r>
      <w:proofErr w:type="spellStart"/>
      <w:r w:rsidR="00C17175" w:rsidRPr="00D84AA4">
        <w:rPr>
          <w:rFonts w:ascii="Times New Roman" w:eastAsia="Times New Roman" w:hAnsi="Times New Roman" w:cs="Times New Roman"/>
          <w:sz w:val="24"/>
          <w:szCs w:val="24"/>
          <w:lang w:val="uk-UA"/>
        </w:rPr>
        <w:t>обставиною</w:t>
      </w:r>
      <w:proofErr w:type="spellEnd"/>
      <w:r w:rsidR="00C17175" w:rsidRPr="00D84AA4">
        <w:rPr>
          <w:rFonts w:ascii="Times New Roman" w:eastAsia="Times New Roman" w:hAnsi="Times New Roman" w:cs="Times New Roman"/>
          <w:sz w:val="24"/>
          <w:szCs w:val="24"/>
          <w:lang w:val="uk-UA"/>
        </w:rPr>
        <w:t xml:space="preserve"> непереборної сили) воєнний стан в Україні, введений Указом </w:t>
      </w:r>
      <w:r w:rsidR="00C17175" w:rsidRPr="00D84AA4">
        <w:rPr>
          <w:rFonts w:ascii="Times New Roman" w:eastAsia="Times New Roman" w:hAnsi="Times New Roman" w:cs="Times New Roman"/>
          <w:sz w:val="24"/>
          <w:szCs w:val="24"/>
          <w:lang w:val="uk-UA"/>
        </w:rPr>
        <w:lastRenderedPageBreak/>
        <w:t>Президента України від 24 лютого 2022 року № 64/2022 «Про введення воєнного стану в Україні» (із змінами).</w:t>
      </w:r>
    </w:p>
    <w:p w:rsidR="00C17175" w:rsidRPr="000F6CCC" w:rsidRDefault="00D84AA4" w:rsidP="00D84AA4">
      <w:pPr>
        <w:pStyle w:val="HTML"/>
        <w:numPr>
          <w:ilvl w:val="1"/>
          <w:numId w:val="13"/>
        </w:numPr>
        <w:tabs>
          <w:tab w:val="clear" w:pos="916"/>
          <w:tab w:val="left" w:pos="0"/>
          <w:tab w:val="left" w:pos="9417"/>
          <w:tab w:val="left" w:pos="9417"/>
          <w:tab w:val="left" w:pos="9417"/>
          <w:tab w:val="left" w:pos="9417"/>
          <w:tab w:val="left" w:pos="9417"/>
          <w:tab w:val="left" w:pos="9417"/>
        </w:tabs>
        <w:ind w:left="0"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17175" w:rsidRPr="000F6CCC">
        <w:rPr>
          <w:rFonts w:ascii="Times New Roman" w:eastAsia="Times New Roman" w:hAnsi="Times New Roman" w:cs="Times New Roman"/>
          <w:sz w:val="24"/>
          <w:szCs w:val="24"/>
          <w:lang w:val="uk-UA"/>
        </w:rPr>
        <w:t>Сторона, що не може виконувати зобов’язання</w:t>
      </w:r>
      <w:r>
        <w:rPr>
          <w:rFonts w:ascii="Times New Roman" w:eastAsia="Times New Roman" w:hAnsi="Times New Roman" w:cs="Times New Roman"/>
          <w:sz w:val="24"/>
          <w:szCs w:val="24"/>
          <w:lang w:val="uk-UA"/>
        </w:rPr>
        <w:t xml:space="preserve"> за цим Договором унаслідок дії </w:t>
      </w:r>
      <w:r w:rsidR="00C17175" w:rsidRPr="000F6CCC">
        <w:rPr>
          <w:rFonts w:ascii="Times New Roman" w:eastAsia="Times New Roman" w:hAnsi="Times New Roman" w:cs="Times New Roman"/>
          <w:sz w:val="24"/>
          <w:szCs w:val="24"/>
          <w:lang w:val="uk-UA"/>
        </w:rPr>
        <w:t>обставин непереборної сили, зобов’язана не пізніше ніж протягом 5 (п’яти)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rsidR="00C17175" w:rsidRPr="000F6CCC" w:rsidRDefault="00C17175" w:rsidP="00D84AA4">
      <w:pPr>
        <w:pStyle w:val="HTML"/>
        <w:numPr>
          <w:ilvl w:val="1"/>
          <w:numId w:val="13"/>
        </w:numPr>
        <w:tabs>
          <w:tab w:val="clear" w:pos="916"/>
          <w:tab w:val="left" w:pos="1134"/>
          <w:tab w:val="left" w:pos="9417"/>
          <w:tab w:val="left" w:pos="9417"/>
          <w:tab w:val="left" w:pos="9417"/>
          <w:tab w:val="left" w:pos="9417"/>
          <w:tab w:val="left" w:pos="9417"/>
          <w:tab w:val="left" w:pos="9417"/>
        </w:tabs>
        <w:ind w:left="0" w:firstLine="567"/>
        <w:jc w:val="both"/>
        <w:rPr>
          <w:rFonts w:ascii="Times New Roman" w:eastAsia="Times New Roman" w:hAnsi="Times New Roman" w:cs="Times New Roman"/>
          <w:sz w:val="24"/>
          <w:szCs w:val="24"/>
          <w:lang w:val="uk-UA"/>
        </w:rPr>
      </w:pPr>
      <w:r w:rsidRPr="000F6CCC">
        <w:rPr>
          <w:rFonts w:ascii="Times New Roman" w:eastAsia="Times New Roman" w:hAnsi="Times New Roman" w:cs="Times New Roman"/>
          <w:sz w:val="24"/>
          <w:szCs w:val="24"/>
          <w:lang w:val="uk-UA"/>
        </w:rPr>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C17175" w:rsidRPr="000F6CCC" w:rsidRDefault="00C17175" w:rsidP="00D84AA4">
      <w:pPr>
        <w:pStyle w:val="a3"/>
        <w:numPr>
          <w:ilvl w:val="1"/>
          <w:numId w:val="13"/>
        </w:numPr>
        <w:tabs>
          <w:tab w:val="left" w:pos="1134"/>
        </w:tabs>
        <w:spacing w:after="0" w:line="240" w:lineRule="auto"/>
        <w:ind w:left="0" w:firstLine="567"/>
        <w:jc w:val="both"/>
        <w:rPr>
          <w:rFonts w:ascii="Times New Roman" w:hAnsi="Times New Roman" w:cs="Times New Roman"/>
          <w:sz w:val="24"/>
          <w:szCs w:val="24"/>
          <w:lang w:val="uk-UA"/>
        </w:rPr>
      </w:pPr>
      <w:r w:rsidRPr="000F6CCC">
        <w:rPr>
          <w:rFonts w:ascii="Times New Roman" w:hAnsi="Times New Roman" w:cs="Times New Roman"/>
          <w:sz w:val="24"/>
          <w:szCs w:val="24"/>
          <w:lang w:val="uk-UA"/>
        </w:rPr>
        <w:t>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bookmarkEnd w:id="2"/>
      <w:r w:rsidRPr="000F6CCC">
        <w:rPr>
          <w:rFonts w:ascii="Times New Roman" w:hAnsi="Times New Roman" w:cs="Times New Roman"/>
          <w:sz w:val="24"/>
          <w:szCs w:val="24"/>
          <w:lang w:val="uk-UA"/>
        </w:rPr>
        <w:t>.</w:t>
      </w:r>
    </w:p>
    <w:p w:rsidR="00C17175" w:rsidRPr="000F6CCC" w:rsidRDefault="00C17175" w:rsidP="00D84AA4">
      <w:pPr>
        <w:pStyle w:val="a3"/>
        <w:numPr>
          <w:ilvl w:val="0"/>
          <w:numId w:val="13"/>
        </w:numPr>
        <w:tabs>
          <w:tab w:val="left" w:pos="1134"/>
        </w:tabs>
        <w:spacing w:after="0" w:line="240" w:lineRule="auto"/>
        <w:ind w:left="0" w:firstLine="567"/>
        <w:jc w:val="center"/>
        <w:rPr>
          <w:rFonts w:ascii="Times New Roman" w:eastAsia="Times New Roman" w:hAnsi="Times New Roman" w:cs="Times New Roman"/>
          <w:b/>
          <w:bCs/>
          <w:iCs/>
          <w:sz w:val="24"/>
          <w:szCs w:val="24"/>
          <w:lang w:val="uk-UA" w:eastAsia="ru-RU"/>
        </w:rPr>
      </w:pPr>
      <w:r w:rsidRPr="000F6CCC">
        <w:rPr>
          <w:rFonts w:ascii="Times New Roman" w:eastAsia="Times New Roman" w:hAnsi="Times New Roman" w:cs="Times New Roman"/>
          <w:b/>
          <w:bCs/>
          <w:iCs/>
          <w:sz w:val="24"/>
          <w:szCs w:val="24"/>
          <w:lang w:val="uk-UA" w:eastAsia="ru-RU"/>
        </w:rPr>
        <w:t>АНТИКОРУПЦІЙНІ ЗАСТЕРЕЖЕННЯ</w:t>
      </w:r>
    </w:p>
    <w:p w:rsidR="00BE1D7D" w:rsidRDefault="00C17175" w:rsidP="00D84AA4">
      <w:pPr>
        <w:pStyle w:val="a3"/>
        <w:widowControl w:val="0"/>
        <w:numPr>
          <w:ilvl w:val="1"/>
          <w:numId w:val="13"/>
        </w:numPr>
        <w:tabs>
          <w:tab w:val="left" w:pos="1134"/>
        </w:tabs>
        <w:suppressAutoHyphens/>
        <w:spacing w:after="0" w:line="240" w:lineRule="auto"/>
        <w:ind w:left="0" w:firstLine="567"/>
        <w:jc w:val="both"/>
        <w:outlineLvl w:val="2"/>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 xml:space="preserve">Сторони зобов’язуються дотримуватися вимог антикорупційного законодавства та не вживати ніяких дій, які можуть порушити норми антикорупційного </w:t>
      </w:r>
    </w:p>
    <w:p w:rsidR="00712DB0" w:rsidRDefault="00C17175" w:rsidP="00BE1D7D">
      <w:pPr>
        <w:widowControl w:val="0"/>
        <w:tabs>
          <w:tab w:val="left" w:pos="1134"/>
        </w:tabs>
        <w:suppressAutoHyphens/>
        <w:spacing w:after="0" w:line="240" w:lineRule="auto"/>
        <w:jc w:val="both"/>
        <w:outlineLvl w:val="2"/>
        <w:rPr>
          <w:rFonts w:ascii="Times New Roman" w:eastAsia="Times New Roman" w:hAnsi="Times New Roman" w:cs="Times New Roman"/>
          <w:sz w:val="24"/>
          <w:szCs w:val="24"/>
          <w:lang w:val="uk-UA" w:eastAsia="ru-RU"/>
        </w:rPr>
      </w:pPr>
      <w:r w:rsidRPr="00BE1D7D">
        <w:rPr>
          <w:rFonts w:ascii="Times New Roman" w:eastAsia="Times New Roman" w:hAnsi="Times New Roman" w:cs="Times New Roman"/>
          <w:sz w:val="24"/>
          <w:szCs w:val="24"/>
          <w:lang w:val="uk-UA" w:eastAsia="ru-RU"/>
        </w:rPr>
        <w:t xml:space="preserve">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BE1D7D">
        <w:rPr>
          <w:rFonts w:ascii="Times New Roman" w:eastAsia="Times New Roman" w:hAnsi="Times New Roman" w:cs="Times New Roman"/>
          <w:sz w:val="24"/>
          <w:szCs w:val="24"/>
          <w:lang w:val="uk-UA" w:eastAsia="ru-RU"/>
        </w:rPr>
        <w:t>хабаря</w:t>
      </w:r>
      <w:proofErr w:type="spellEnd"/>
      <w:r w:rsidRPr="00BE1D7D">
        <w:rPr>
          <w:rFonts w:ascii="Times New Roman" w:eastAsia="Times New Roman" w:hAnsi="Times New Roman" w:cs="Times New Roman"/>
          <w:sz w:val="24"/>
          <w:szCs w:val="24"/>
          <w:lang w:val="uk-UA" w:eastAsia="ru-RU"/>
        </w:rPr>
        <w:t xml:space="preserve"> в грошовій </w:t>
      </w:r>
    </w:p>
    <w:p w:rsidR="00082A19" w:rsidRDefault="00C17175" w:rsidP="00BE1D7D">
      <w:pPr>
        <w:widowControl w:val="0"/>
        <w:tabs>
          <w:tab w:val="left" w:pos="1134"/>
        </w:tabs>
        <w:suppressAutoHyphens/>
        <w:spacing w:after="0" w:line="240" w:lineRule="auto"/>
        <w:jc w:val="both"/>
        <w:outlineLvl w:val="2"/>
        <w:rPr>
          <w:rFonts w:ascii="Times New Roman" w:eastAsia="Times New Roman" w:hAnsi="Times New Roman" w:cs="Times New Roman"/>
          <w:sz w:val="24"/>
          <w:szCs w:val="24"/>
          <w:lang w:val="uk-UA" w:eastAsia="ru-RU"/>
        </w:rPr>
      </w:pPr>
      <w:r w:rsidRPr="00BE1D7D">
        <w:rPr>
          <w:rFonts w:ascii="Times New Roman" w:eastAsia="Times New Roman" w:hAnsi="Times New Roman" w:cs="Times New Roman"/>
          <w:sz w:val="24"/>
          <w:szCs w:val="24"/>
          <w:lang w:val="uk-UA" w:eastAsia="ru-RU"/>
        </w:rPr>
        <w:t xml:space="preserve">чи будь-якій іншій формі, яким-небудь фізичним або юридичним особам, включаючи (але </w:t>
      </w:r>
    </w:p>
    <w:p w:rsidR="00712DB0" w:rsidRDefault="00C17175" w:rsidP="00BE1D7D">
      <w:pPr>
        <w:widowControl w:val="0"/>
        <w:tabs>
          <w:tab w:val="left" w:pos="1134"/>
        </w:tabs>
        <w:suppressAutoHyphens/>
        <w:spacing w:after="0" w:line="240" w:lineRule="auto"/>
        <w:jc w:val="both"/>
        <w:outlineLvl w:val="2"/>
        <w:rPr>
          <w:rFonts w:ascii="Times New Roman" w:eastAsia="Times New Roman" w:hAnsi="Times New Roman" w:cs="Times New Roman"/>
          <w:sz w:val="24"/>
          <w:szCs w:val="24"/>
          <w:lang w:val="uk-UA" w:eastAsia="ru-RU"/>
        </w:rPr>
      </w:pPr>
      <w:r w:rsidRPr="00BE1D7D">
        <w:rPr>
          <w:rFonts w:ascii="Times New Roman" w:eastAsia="Times New Roman" w:hAnsi="Times New Roman" w:cs="Times New Roman"/>
          <w:sz w:val="24"/>
          <w:szCs w:val="24"/>
          <w:lang w:val="uk-UA" w:eastAsia="ru-RU"/>
        </w:rPr>
        <w:t xml:space="preserve">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w:t>
      </w:r>
    </w:p>
    <w:p w:rsidR="00C17175" w:rsidRPr="00BE1D7D" w:rsidRDefault="00C17175" w:rsidP="00BE1D7D">
      <w:pPr>
        <w:widowControl w:val="0"/>
        <w:tabs>
          <w:tab w:val="left" w:pos="1134"/>
        </w:tabs>
        <w:suppressAutoHyphens/>
        <w:spacing w:after="0" w:line="240" w:lineRule="auto"/>
        <w:jc w:val="both"/>
        <w:outlineLvl w:val="2"/>
        <w:rPr>
          <w:rFonts w:ascii="Times New Roman" w:eastAsia="Times New Roman" w:hAnsi="Times New Roman" w:cs="Times New Roman"/>
          <w:sz w:val="24"/>
          <w:szCs w:val="24"/>
          <w:lang w:val="uk-UA" w:eastAsia="ru-RU"/>
        </w:rPr>
      </w:pPr>
      <w:r w:rsidRPr="00BE1D7D">
        <w:rPr>
          <w:rFonts w:ascii="Times New Roman" w:eastAsia="Times New Roman" w:hAnsi="Times New Roman" w:cs="Times New Roman"/>
          <w:sz w:val="24"/>
          <w:szCs w:val="24"/>
          <w:lang w:val="uk-UA" w:eastAsia="ru-RU"/>
        </w:rPr>
        <w:t>представників.</w:t>
      </w:r>
    </w:p>
    <w:p w:rsidR="00C17175" w:rsidRDefault="00C17175" w:rsidP="00D84AA4">
      <w:pPr>
        <w:pStyle w:val="a3"/>
        <w:widowControl w:val="0"/>
        <w:numPr>
          <w:ilvl w:val="1"/>
          <w:numId w:val="13"/>
        </w:numPr>
        <w:tabs>
          <w:tab w:val="left" w:pos="1134"/>
        </w:tabs>
        <w:suppressAutoHyphens/>
        <w:spacing w:after="0" w:line="240" w:lineRule="auto"/>
        <w:ind w:left="0" w:firstLine="567"/>
        <w:jc w:val="both"/>
        <w:outlineLvl w:val="2"/>
        <w:rPr>
          <w:rFonts w:ascii="Times New Roman" w:eastAsia="Times New Roman" w:hAnsi="Times New Roman" w:cs="Times New Roman"/>
          <w:sz w:val="24"/>
          <w:szCs w:val="24"/>
          <w:lang w:val="uk-UA" w:eastAsia="ru-RU"/>
        </w:rPr>
      </w:pPr>
      <w:r w:rsidRPr="000F6CCC">
        <w:rPr>
          <w:rFonts w:ascii="Times New Roman" w:eastAsia="Times New Roman" w:hAnsi="Times New Roman" w:cs="Times New Roman"/>
          <w:sz w:val="24"/>
          <w:szCs w:val="24"/>
          <w:lang w:val="uk-UA" w:eastAsia="ru-RU"/>
        </w:rPr>
        <w:t>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C17175" w:rsidRPr="000F6CCC" w:rsidRDefault="00C17175" w:rsidP="00D84AA4">
      <w:pPr>
        <w:pStyle w:val="a3"/>
        <w:numPr>
          <w:ilvl w:val="0"/>
          <w:numId w:val="13"/>
        </w:numPr>
        <w:spacing w:after="0" w:line="240" w:lineRule="auto"/>
        <w:jc w:val="center"/>
        <w:rPr>
          <w:rFonts w:ascii="Times New Roman" w:eastAsia="Times New Roman" w:hAnsi="Times New Roman" w:cs="Times New Roman"/>
          <w:b/>
          <w:color w:val="000000"/>
          <w:sz w:val="24"/>
          <w:szCs w:val="24"/>
          <w:lang w:val="uk-UA" w:eastAsia="ru-RU"/>
        </w:rPr>
      </w:pPr>
      <w:r w:rsidRPr="000F6CCC">
        <w:rPr>
          <w:rFonts w:ascii="Times New Roman" w:eastAsia="Times New Roman" w:hAnsi="Times New Roman" w:cs="Times New Roman"/>
          <w:b/>
          <w:color w:val="000000"/>
          <w:sz w:val="24"/>
          <w:szCs w:val="24"/>
          <w:lang w:val="uk-UA" w:eastAsia="ru-RU"/>
        </w:rPr>
        <w:t>ВИРІШЕННЯ СПОРІВ</w:t>
      </w:r>
    </w:p>
    <w:p w:rsidR="00BE1D7D" w:rsidRDefault="00BE1D7D" w:rsidP="00BE1D7D">
      <w:pPr>
        <w:pStyle w:val="Default"/>
        <w:jc w:val="both"/>
        <w:rPr>
          <w:rFonts w:eastAsia="Calibri"/>
          <w:lang w:val="uk-UA" w:eastAsia="uk-UA"/>
        </w:rPr>
      </w:pPr>
      <w:r>
        <w:rPr>
          <w:rFonts w:eastAsia="Calibri"/>
          <w:lang w:val="uk-UA" w:eastAsia="uk-UA"/>
        </w:rPr>
        <w:t xml:space="preserve">         9</w:t>
      </w:r>
      <w:r w:rsidRPr="00FE0773">
        <w:rPr>
          <w:rFonts w:eastAsia="Calibri"/>
          <w:lang w:val="uk-UA" w:eastAsia="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BE1D7D" w:rsidRPr="00FE0773" w:rsidRDefault="00BE1D7D" w:rsidP="00BE1D7D">
      <w:pPr>
        <w:pStyle w:val="Default"/>
        <w:jc w:val="both"/>
        <w:rPr>
          <w:rFonts w:eastAsia="Calibri"/>
          <w:lang w:val="uk-UA" w:eastAsia="uk-UA"/>
        </w:rPr>
      </w:pPr>
      <w:r>
        <w:rPr>
          <w:rFonts w:eastAsia="Calibri"/>
          <w:lang w:val="uk-UA" w:eastAsia="uk-UA"/>
        </w:rPr>
        <w:t xml:space="preserve">         9</w:t>
      </w:r>
      <w:r w:rsidRPr="00FE0773">
        <w:rPr>
          <w:rFonts w:eastAsia="Calibri"/>
          <w:lang w:val="uk-UA" w:eastAsia="uk-UA"/>
        </w:rPr>
        <w:t>.2.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C17175" w:rsidRPr="000F6CCC" w:rsidRDefault="00C17175" w:rsidP="00D84AA4">
      <w:pPr>
        <w:pStyle w:val="a3"/>
        <w:widowControl w:val="0"/>
        <w:numPr>
          <w:ilvl w:val="0"/>
          <w:numId w:val="13"/>
        </w:numPr>
        <w:tabs>
          <w:tab w:val="left" w:pos="1134"/>
        </w:tabs>
        <w:spacing w:after="0" w:line="240" w:lineRule="auto"/>
        <w:ind w:left="0" w:firstLine="567"/>
        <w:jc w:val="center"/>
        <w:rPr>
          <w:rFonts w:ascii="Times New Roman" w:eastAsia="Times New Roman" w:hAnsi="Times New Roman" w:cs="Times New Roman"/>
          <w:b/>
          <w:color w:val="000000"/>
          <w:sz w:val="24"/>
          <w:szCs w:val="24"/>
          <w:lang w:val="uk-UA" w:eastAsia="ru-RU"/>
        </w:rPr>
      </w:pPr>
      <w:r w:rsidRPr="000F6CCC">
        <w:rPr>
          <w:rFonts w:ascii="Times New Roman" w:eastAsia="Times New Roman" w:hAnsi="Times New Roman" w:cs="Times New Roman"/>
          <w:b/>
          <w:color w:val="000000"/>
          <w:sz w:val="24"/>
          <w:szCs w:val="24"/>
          <w:lang w:val="uk-UA" w:eastAsia="ru-RU"/>
        </w:rPr>
        <w:t>СТРОК ДІЇ ДОГОВОРУ</w:t>
      </w:r>
    </w:p>
    <w:p w:rsidR="00C17175" w:rsidRPr="000F6CCC" w:rsidRDefault="00C17175" w:rsidP="00C17175">
      <w:pPr>
        <w:pStyle w:val="a3"/>
        <w:widowControl w:val="0"/>
        <w:numPr>
          <w:ilvl w:val="1"/>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 xml:space="preserve">Даний Договір набирає чинності з дати його підписання уповноваженими представниками Сторін і діє по </w:t>
      </w:r>
      <w:r w:rsidRPr="000F6CCC">
        <w:rPr>
          <w:rFonts w:ascii="Times New Roman" w:eastAsia="Times New Roman" w:hAnsi="Times New Roman" w:cs="Times New Roman"/>
          <w:b/>
          <w:color w:val="000000"/>
          <w:sz w:val="24"/>
          <w:szCs w:val="24"/>
          <w:lang w:val="uk-UA" w:eastAsia="ru-RU"/>
        </w:rPr>
        <w:t>31 грудня 202</w:t>
      </w:r>
      <w:r w:rsidR="00C635B7">
        <w:rPr>
          <w:rFonts w:ascii="Times New Roman" w:eastAsia="Times New Roman" w:hAnsi="Times New Roman" w:cs="Times New Roman"/>
          <w:b/>
          <w:color w:val="000000"/>
          <w:sz w:val="24"/>
          <w:szCs w:val="24"/>
          <w:lang w:val="uk-UA" w:eastAsia="ru-RU"/>
        </w:rPr>
        <w:t>4</w:t>
      </w:r>
      <w:r w:rsidRPr="000F6CCC">
        <w:rPr>
          <w:rFonts w:ascii="Times New Roman" w:eastAsia="Times New Roman" w:hAnsi="Times New Roman" w:cs="Times New Roman"/>
          <w:b/>
          <w:color w:val="000000"/>
          <w:sz w:val="24"/>
          <w:szCs w:val="24"/>
          <w:lang w:val="uk-UA" w:eastAsia="ru-RU"/>
        </w:rPr>
        <w:t xml:space="preserve"> року</w:t>
      </w:r>
      <w:r w:rsidRPr="000F6CCC">
        <w:rPr>
          <w:rFonts w:ascii="Times New Roman" w:eastAsia="Times New Roman" w:hAnsi="Times New Roman" w:cs="Times New Roman"/>
          <w:color w:val="000000"/>
          <w:sz w:val="24"/>
          <w:szCs w:val="24"/>
          <w:lang w:val="uk-UA" w:eastAsia="ru-RU"/>
        </w:rPr>
        <w:t>, але в будь-якому випадку до повного виконання Сторонами своїх зобов’язань за цим Договором. В частині виконання гарантійних зобов’язань</w:t>
      </w:r>
      <w:r w:rsidR="00E83EC8">
        <w:rPr>
          <w:rFonts w:ascii="Times New Roman" w:eastAsia="Times New Roman" w:hAnsi="Times New Roman" w:cs="Times New Roman"/>
          <w:color w:val="000000"/>
          <w:sz w:val="24"/>
          <w:szCs w:val="24"/>
          <w:lang w:val="uk-UA" w:eastAsia="ru-RU"/>
        </w:rPr>
        <w:t xml:space="preserve"> Продавця</w:t>
      </w:r>
      <w:r w:rsidRPr="000F6CCC">
        <w:rPr>
          <w:rFonts w:ascii="Times New Roman" w:eastAsia="Times New Roman" w:hAnsi="Times New Roman" w:cs="Times New Roman"/>
          <w:color w:val="000000"/>
          <w:sz w:val="24"/>
          <w:szCs w:val="24"/>
          <w:lang w:val="uk-UA" w:eastAsia="ru-RU"/>
        </w:rPr>
        <w:t xml:space="preserve"> та відповідальності за їх невиконання умови Договору залишаються дійсними впродовж гарантійних строків та строків придатності, встановлених виробником.</w:t>
      </w:r>
    </w:p>
    <w:p w:rsidR="00C17175" w:rsidRPr="000F6CCC" w:rsidRDefault="00C17175" w:rsidP="00C17175">
      <w:pPr>
        <w:pStyle w:val="a3"/>
        <w:numPr>
          <w:ilvl w:val="1"/>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 xml:space="preserve"> Дія Договору припиняється:</w:t>
      </w:r>
    </w:p>
    <w:p w:rsidR="00C17175" w:rsidRPr="000F6CCC" w:rsidRDefault="00C17175" w:rsidP="00C17175">
      <w:pPr>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повним виконанням Сторонами своїх зобов’язань за цим Договором;</w:t>
      </w:r>
    </w:p>
    <w:p w:rsidR="00C17175" w:rsidRPr="000F6CCC" w:rsidRDefault="00C17175" w:rsidP="00C17175">
      <w:pPr>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за згодою Сторін;</w:t>
      </w:r>
    </w:p>
    <w:p w:rsidR="00C17175" w:rsidRPr="000F6CCC" w:rsidRDefault="00C17175" w:rsidP="00C17175">
      <w:pPr>
        <w:numPr>
          <w:ilvl w:val="0"/>
          <w:numId w:val="1"/>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з інших підстав, передбачених чинним законодавством України або цим Договором, у тому числі внаслідок дострокового розірвання в односторонньому порядку.</w:t>
      </w:r>
    </w:p>
    <w:p w:rsidR="00C17175" w:rsidRPr="000F6CCC" w:rsidRDefault="00C17175" w:rsidP="00C17175">
      <w:pPr>
        <w:pStyle w:val="a3"/>
        <w:numPr>
          <w:ilvl w:val="1"/>
          <w:numId w:val="3"/>
        </w:numPr>
        <w:tabs>
          <w:tab w:val="left" w:pos="1134"/>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0F6CCC">
        <w:rPr>
          <w:rFonts w:ascii="Times New Roman" w:eastAsia="Times New Roman" w:hAnsi="Times New Roman" w:cs="Times New Roman"/>
          <w:color w:val="000000"/>
          <w:sz w:val="24"/>
          <w:szCs w:val="24"/>
          <w:lang w:val="uk-UA" w:eastAsia="ru-RU"/>
        </w:rPr>
        <w:t xml:space="preserve"> Закінчення строку дії Договору не звільняє Сторони від відповідальності за його порушення, яке мало місце під час дії Договору та під час дії гарантійних зобов’язань. </w:t>
      </w:r>
    </w:p>
    <w:p w:rsidR="00C17175" w:rsidRPr="00E83EC8" w:rsidRDefault="00C17175" w:rsidP="00E83EC8">
      <w:pPr>
        <w:pStyle w:val="a3"/>
        <w:widowControl w:val="0"/>
        <w:numPr>
          <w:ilvl w:val="0"/>
          <w:numId w:val="4"/>
        </w:numPr>
        <w:tabs>
          <w:tab w:val="left" w:pos="709"/>
          <w:tab w:val="left" w:pos="1134"/>
        </w:tabs>
        <w:suppressAutoHyphens/>
        <w:spacing w:after="0" w:line="240" w:lineRule="auto"/>
        <w:jc w:val="center"/>
        <w:rPr>
          <w:rFonts w:ascii="Times New Roman" w:eastAsia="Times New Roman" w:hAnsi="Times New Roman" w:cs="Times New Roman"/>
          <w:b/>
          <w:caps/>
          <w:sz w:val="24"/>
          <w:szCs w:val="24"/>
          <w:lang w:val="uk-UA" w:eastAsia="zh-CN"/>
        </w:rPr>
      </w:pPr>
      <w:r w:rsidRPr="00E83EC8">
        <w:rPr>
          <w:rFonts w:ascii="Times New Roman" w:eastAsia="Times New Roman" w:hAnsi="Times New Roman" w:cs="Times New Roman"/>
          <w:b/>
          <w:caps/>
          <w:sz w:val="24"/>
          <w:szCs w:val="24"/>
          <w:lang w:val="uk-UA" w:eastAsia="zh-CN"/>
        </w:rPr>
        <w:t>Інші умови Договору</w:t>
      </w:r>
    </w:p>
    <w:p w:rsidR="00E83EC8" w:rsidRDefault="00E83EC8" w:rsidP="00E83EC8">
      <w:pPr>
        <w:pStyle w:val="Default"/>
        <w:jc w:val="both"/>
        <w:rPr>
          <w:rFonts w:eastAsia="Arial Unicode MS"/>
          <w:lang w:val="uk-UA" w:eastAsia="uk-UA" w:bidi="uk-UA"/>
        </w:rPr>
      </w:pPr>
      <w:r>
        <w:rPr>
          <w:rFonts w:eastAsia="Arial Unicode MS"/>
          <w:lang w:val="uk-UA" w:eastAsia="uk-UA" w:bidi="uk-UA"/>
        </w:rPr>
        <w:t xml:space="preserve">         11</w:t>
      </w:r>
      <w:r w:rsidRPr="0008393F">
        <w:rPr>
          <w:rFonts w:eastAsia="Arial Unicode MS"/>
          <w:lang w:val="uk-UA" w:eastAsia="uk-UA" w:bidi="uk-UA"/>
        </w:rPr>
        <w:t>.1. Даний Договір складений у двох примірниках українською мовою по одному для кожної зі Сторін, і мають однакову юридичну чинність.</w:t>
      </w:r>
    </w:p>
    <w:p w:rsidR="00E83EC8" w:rsidRDefault="00E83EC8" w:rsidP="00E83EC8">
      <w:pPr>
        <w:pStyle w:val="Default"/>
        <w:jc w:val="both"/>
        <w:rPr>
          <w:lang w:val="uk-UA"/>
        </w:rPr>
      </w:pPr>
      <w:r>
        <w:rPr>
          <w:lang w:val="uk-UA"/>
        </w:rPr>
        <w:t xml:space="preserve">         11.2</w:t>
      </w:r>
      <w:r w:rsidRPr="003B5198">
        <w:rPr>
          <w:lang w:val="uk-UA"/>
        </w:rPr>
        <w:t xml:space="preserve">. </w:t>
      </w:r>
      <w:r w:rsidRPr="0008393F">
        <w:rPr>
          <w:spacing w:val="-1"/>
          <w:lang w:val="uk-UA"/>
        </w:rPr>
        <w:t>Істотні умови договору про закупівлю не повинні змінюватися після підписання Договору про закупівлю до повного виконання зобов’</w:t>
      </w:r>
      <w:r>
        <w:rPr>
          <w:spacing w:val="-1"/>
          <w:lang w:val="uk-UA"/>
        </w:rPr>
        <w:t>язань Сторонами, крім</w:t>
      </w:r>
      <w:r w:rsidRPr="0008393F">
        <w:rPr>
          <w:lang w:val="uk-UA"/>
        </w:rPr>
        <w:t>:</w:t>
      </w:r>
    </w:p>
    <w:p w:rsidR="00E83EC8" w:rsidRPr="00BD49D8" w:rsidRDefault="00E83EC8" w:rsidP="00E83EC8">
      <w:pPr>
        <w:pStyle w:val="Default"/>
        <w:jc w:val="both"/>
        <w:rPr>
          <w:lang w:val="uk-UA"/>
        </w:rPr>
      </w:pPr>
      <w:r w:rsidRPr="0008393F">
        <w:rPr>
          <w:lang w:val="uk-UA"/>
        </w:rPr>
        <w:t xml:space="preserve">1) Зменшення обсягів закупівлі, зокрема з урахуванням фактичного обсягу видатків замовника. </w:t>
      </w:r>
      <w:r w:rsidRPr="00BD49D8">
        <w:rPr>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471D2" w:rsidRDefault="00E83EC8" w:rsidP="00E83EC8">
      <w:pPr>
        <w:pStyle w:val="Default"/>
        <w:jc w:val="both"/>
        <w:rPr>
          <w:shd w:val="clear" w:color="auto" w:fill="FFFFFF"/>
          <w:lang w:val="uk-UA"/>
        </w:rPr>
      </w:pPr>
      <w:r w:rsidRPr="0008393F">
        <w:rPr>
          <w:shd w:val="clear" w:color="auto" w:fill="FFFFFF"/>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p>
    <w:p w:rsidR="00D471D2" w:rsidRDefault="00E83EC8" w:rsidP="00E83EC8">
      <w:pPr>
        <w:pStyle w:val="Default"/>
        <w:jc w:val="both"/>
        <w:rPr>
          <w:shd w:val="clear" w:color="auto" w:fill="FFFFFF"/>
          <w:lang w:val="uk-UA"/>
        </w:rPr>
      </w:pPr>
      <w:r w:rsidRPr="0008393F">
        <w:rPr>
          <w:shd w:val="clear" w:color="auto" w:fill="FFFFFF"/>
          <w:lang w:val="uk-UA"/>
        </w:rPr>
        <w:t xml:space="preserve">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p>
    <w:p w:rsidR="00110BF0" w:rsidRDefault="00E83EC8" w:rsidP="00E83EC8">
      <w:pPr>
        <w:pStyle w:val="Default"/>
        <w:jc w:val="both"/>
        <w:rPr>
          <w:lang w:val="uk-UA"/>
        </w:rPr>
      </w:pPr>
      <w:r w:rsidRPr="0008393F">
        <w:rPr>
          <w:shd w:val="clear" w:color="auto" w:fill="FFFFFF"/>
          <w:lang w:val="uk-UA"/>
        </w:rPr>
        <w:t xml:space="preserve">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10FE5">
        <w:t xml:space="preserve">У </w:t>
      </w:r>
      <w:proofErr w:type="spellStart"/>
      <w:r w:rsidRPr="00C10FE5">
        <w:t>разі</w:t>
      </w:r>
      <w:proofErr w:type="spellEnd"/>
      <w:r w:rsidRPr="00C10FE5">
        <w:t xml:space="preserve"> </w:t>
      </w:r>
      <w:proofErr w:type="spellStart"/>
      <w:r w:rsidRPr="00C10FE5">
        <w:t>коливання</w:t>
      </w:r>
      <w:proofErr w:type="spellEnd"/>
      <w:r w:rsidRPr="00C10FE5">
        <w:t xml:space="preserve"> </w:t>
      </w:r>
      <w:proofErr w:type="spellStart"/>
      <w:r w:rsidRPr="00C10FE5">
        <w:t>ціни</w:t>
      </w:r>
      <w:proofErr w:type="spellEnd"/>
      <w:r w:rsidRPr="00C10FE5">
        <w:t xml:space="preserve"> такого товару на ринку, </w:t>
      </w:r>
      <w:proofErr w:type="spellStart"/>
      <w:r w:rsidRPr="00C10FE5">
        <w:t>що</w:t>
      </w:r>
      <w:proofErr w:type="spellEnd"/>
      <w:r w:rsidRPr="00C10FE5">
        <w:t xml:space="preserve"> </w:t>
      </w:r>
      <w:proofErr w:type="spellStart"/>
      <w:r w:rsidRPr="00C10FE5">
        <w:t>відбулося</w:t>
      </w:r>
      <w:proofErr w:type="spellEnd"/>
      <w:r w:rsidRPr="00C10FE5">
        <w:t xml:space="preserve"> з моменту </w:t>
      </w:r>
      <w:proofErr w:type="spellStart"/>
      <w:r w:rsidRPr="00C10FE5">
        <w:t>укладення</w:t>
      </w:r>
      <w:proofErr w:type="spellEnd"/>
      <w:r w:rsidRPr="00C10FE5">
        <w:t xml:space="preserve"> договору про </w:t>
      </w:r>
      <w:proofErr w:type="spellStart"/>
      <w:r w:rsidRPr="00C10FE5">
        <w:t>закупівлю</w:t>
      </w:r>
      <w:proofErr w:type="spellEnd"/>
      <w:r w:rsidRPr="00C10FE5">
        <w:t xml:space="preserve"> </w:t>
      </w:r>
      <w:proofErr w:type="spellStart"/>
      <w:r w:rsidRPr="00C10FE5">
        <w:t>або</w:t>
      </w:r>
      <w:proofErr w:type="spellEnd"/>
      <w:r w:rsidRPr="00C10FE5">
        <w:t xml:space="preserve"> </w:t>
      </w:r>
      <w:proofErr w:type="spellStart"/>
      <w:r w:rsidRPr="00C10FE5">
        <w:t>останнього</w:t>
      </w:r>
      <w:proofErr w:type="spellEnd"/>
      <w:r w:rsidRPr="00C10FE5">
        <w:t xml:space="preserve"> </w:t>
      </w:r>
      <w:proofErr w:type="spellStart"/>
      <w:r w:rsidRPr="00C10FE5">
        <w:t>внесення</w:t>
      </w:r>
      <w:proofErr w:type="spellEnd"/>
      <w:r w:rsidRPr="00C10FE5">
        <w:t xml:space="preserve"> </w:t>
      </w:r>
      <w:proofErr w:type="spellStart"/>
      <w:r w:rsidRPr="00C10FE5">
        <w:t>змін</w:t>
      </w:r>
      <w:proofErr w:type="spellEnd"/>
      <w:r w:rsidRPr="00C10FE5">
        <w:t xml:space="preserve"> до договору про </w:t>
      </w:r>
      <w:proofErr w:type="spellStart"/>
      <w:r w:rsidRPr="00C10FE5">
        <w:t>закупівлю</w:t>
      </w:r>
      <w:proofErr w:type="spellEnd"/>
      <w:r w:rsidRPr="00C10FE5">
        <w:t xml:space="preserve"> в </w:t>
      </w:r>
      <w:proofErr w:type="spellStart"/>
      <w:r w:rsidRPr="00C10FE5">
        <w:t>частині</w:t>
      </w:r>
      <w:proofErr w:type="spellEnd"/>
      <w:r w:rsidRPr="00C10FE5">
        <w:t xml:space="preserve"> </w:t>
      </w:r>
      <w:proofErr w:type="spellStart"/>
      <w:r w:rsidRPr="00C10FE5">
        <w:t>зміни</w:t>
      </w:r>
      <w:proofErr w:type="spellEnd"/>
      <w:r w:rsidRPr="00C10FE5">
        <w:t xml:space="preserve"> </w:t>
      </w:r>
      <w:proofErr w:type="spellStart"/>
      <w:proofErr w:type="gramStart"/>
      <w:r w:rsidRPr="00C10FE5">
        <w:t>ц</w:t>
      </w:r>
      <w:proofErr w:type="gramEnd"/>
      <w:r w:rsidRPr="00C10FE5">
        <w:t>іни</w:t>
      </w:r>
      <w:proofErr w:type="spellEnd"/>
      <w:r w:rsidRPr="00C10FE5">
        <w:t xml:space="preserve"> за </w:t>
      </w:r>
      <w:proofErr w:type="spellStart"/>
      <w:r w:rsidRPr="00C10FE5">
        <w:t>одиницю</w:t>
      </w:r>
      <w:proofErr w:type="spellEnd"/>
      <w:r w:rsidRPr="00C10FE5">
        <w:t xml:space="preserve"> товару, </w:t>
      </w:r>
    </w:p>
    <w:p w:rsidR="00082A19" w:rsidRDefault="00E83EC8" w:rsidP="00E83EC8">
      <w:pPr>
        <w:pStyle w:val="Default"/>
        <w:jc w:val="both"/>
        <w:rPr>
          <w:lang w:val="uk-UA"/>
        </w:rPr>
      </w:pPr>
      <w:r w:rsidRPr="00C10FE5">
        <w:t>П</w:t>
      </w:r>
      <w:proofErr w:type="spellStart"/>
      <w:r w:rsidRPr="00C10FE5">
        <w:rPr>
          <w:lang w:val="uk-UA"/>
        </w:rPr>
        <w:t>родавець</w:t>
      </w:r>
      <w:proofErr w:type="spellEnd"/>
      <w:r w:rsidRPr="00C10FE5">
        <w:t xml:space="preserve"> </w:t>
      </w:r>
      <w:proofErr w:type="spellStart"/>
      <w:r w:rsidRPr="00C10FE5">
        <w:t>письмово</w:t>
      </w:r>
      <w:proofErr w:type="spellEnd"/>
      <w:r w:rsidRPr="00C10FE5">
        <w:t xml:space="preserve"> </w:t>
      </w:r>
      <w:proofErr w:type="spellStart"/>
      <w:r w:rsidRPr="00C10FE5">
        <w:t>звертається</w:t>
      </w:r>
      <w:proofErr w:type="spellEnd"/>
      <w:r w:rsidRPr="00C10FE5">
        <w:t xml:space="preserve"> до </w:t>
      </w:r>
      <w:proofErr w:type="spellStart"/>
      <w:r w:rsidRPr="00C10FE5">
        <w:t>Покупця</w:t>
      </w:r>
      <w:proofErr w:type="spellEnd"/>
      <w:r w:rsidRPr="00C10FE5">
        <w:t xml:space="preserve"> </w:t>
      </w:r>
      <w:proofErr w:type="spellStart"/>
      <w:r w:rsidRPr="00C10FE5">
        <w:t>щодо</w:t>
      </w:r>
      <w:proofErr w:type="spellEnd"/>
      <w:r w:rsidRPr="00C10FE5">
        <w:t xml:space="preserve"> </w:t>
      </w:r>
      <w:proofErr w:type="spellStart"/>
      <w:r w:rsidRPr="00C10FE5">
        <w:t>зміни</w:t>
      </w:r>
      <w:proofErr w:type="spellEnd"/>
      <w:r w:rsidRPr="00C10FE5">
        <w:t xml:space="preserve"> </w:t>
      </w:r>
      <w:proofErr w:type="spellStart"/>
      <w:proofErr w:type="gramStart"/>
      <w:r w:rsidRPr="00C10FE5">
        <w:t>ц</w:t>
      </w:r>
      <w:proofErr w:type="gramEnd"/>
      <w:r w:rsidRPr="00C10FE5">
        <w:t>іни</w:t>
      </w:r>
      <w:proofErr w:type="spellEnd"/>
      <w:r w:rsidRPr="00C10FE5">
        <w:t xml:space="preserve"> за </w:t>
      </w:r>
      <w:proofErr w:type="spellStart"/>
      <w:r w:rsidRPr="00C10FE5">
        <w:t>одиницю</w:t>
      </w:r>
      <w:proofErr w:type="spellEnd"/>
      <w:r w:rsidRPr="00C10FE5">
        <w:t xml:space="preserve"> товару. </w:t>
      </w:r>
      <w:proofErr w:type="spellStart"/>
      <w:r w:rsidRPr="00C10FE5">
        <w:t>Наявність</w:t>
      </w:r>
      <w:proofErr w:type="spellEnd"/>
      <w:r w:rsidRPr="00C10FE5">
        <w:t xml:space="preserve"> факту </w:t>
      </w:r>
      <w:proofErr w:type="spellStart"/>
      <w:r w:rsidRPr="00C10FE5">
        <w:t>коливання</w:t>
      </w:r>
      <w:proofErr w:type="spellEnd"/>
      <w:r w:rsidRPr="00C10FE5">
        <w:t xml:space="preserve"> </w:t>
      </w:r>
      <w:proofErr w:type="spellStart"/>
      <w:r w:rsidRPr="00C10FE5">
        <w:t>ціни</w:t>
      </w:r>
      <w:proofErr w:type="spellEnd"/>
      <w:r w:rsidRPr="00C10FE5">
        <w:t xml:space="preserve"> такого товару на ринку </w:t>
      </w:r>
      <w:proofErr w:type="spellStart"/>
      <w:proofErr w:type="gramStart"/>
      <w:r w:rsidRPr="00C10FE5">
        <w:t>п</w:t>
      </w:r>
      <w:proofErr w:type="gramEnd"/>
      <w:r w:rsidRPr="00C10FE5">
        <w:t>ідтверджується</w:t>
      </w:r>
      <w:proofErr w:type="spellEnd"/>
      <w:r w:rsidRPr="00C10FE5">
        <w:t xml:space="preserve"> </w:t>
      </w:r>
      <w:proofErr w:type="spellStart"/>
      <w:r w:rsidRPr="00C10FE5">
        <w:t>довідкою</w:t>
      </w:r>
      <w:proofErr w:type="spellEnd"/>
      <w:r w:rsidRPr="00C10FE5">
        <w:t xml:space="preserve">/ми </w:t>
      </w:r>
      <w:proofErr w:type="spellStart"/>
      <w:r w:rsidRPr="00C10FE5">
        <w:t>або</w:t>
      </w:r>
      <w:proofErr w:type="spellEnd"/>
      <w:r w:rsidRPr="00C10FE5">
        <w:t xml:space="preserve"> </w:t>
      </w:r>
    </w:p>
    <w:p w:rsidR="00712DB0" w:rsidRDefault="00E83EC8" w:rsidP="00E83EC8">
      <w:pPr>
        <w:pStyle w:val="Default"/>
        <w:jc w:val="both"/>
        <w:rPr>
          <w:lang w:val="uk-UA"/>
        </w:rPr>
      </w:pPr>
      <w:r w:rsidRPr="00082A19">
        <w:rPr>
          <w:lang w:val="uk-UA"/>
        </w:rPr>
        <w:t>листом/ми (завіреними копіями цих довідки/</w:t>
      </w:r>
      <w:proofErr w:type="spellStart"/>
      <w:r w:rsidRPr="00082A19">
        <w:rPr>
          <w:lang w:val="uk-UA"/>
        </w:rPr>
        <w:t>ок</w:t>
      </w:r>
      <w:proofErr w:type="spellEnd"/>
      <w:r w:rsidRPr="00082A19">
        <w:rPr>
          <w:lang w:val="uk-UA"/>
        </w:rPr>
        <w:t xml:space="preserve"> або листа/</w:t>
      </w:r>
      <w:proofErr w:type="spellStart"/>
      <w:r w:rsidRPr="00082A19">
        <w:rPr>
          <w:lang w:val="uk-UA"/>
        </w:rPr>
        <w:t>ів</w:t>
      </w:r>
      <w:proofErr w:type="spellEnd"/>
      <w:r w:rsidRPr="00082A19">
        <w:rPr>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w:t>
      </w:r>
      <w:r w:rsidRPr="00110BF0">
        <w:rPr>
          <w:lang w:val="uk-UA"/>
        </w:rPr>
        <w:t xml:space="preserve">До розрахунку ціни за одиницю товару приймається ціна щодо </w:t>
      </w:r>
    </w:p>
    <w:p w:rsidR="00E83EC8" w:rsidRPr="00C10FE5" w:rsidRDefault="00E83EC8" w:rsidP="00E83EC8">
      <w:pPr>
        <w:pStyle w:val="Default"/>
        <w:jc w:val="both"/>
        <w:rPr>
          <w:lang w:val="uk-UA"/>
        </w:rPr>
      </w:pPr>
      <w:proofErr w:type="spellStart"/>
      <w:r w:rsidRPr="00C10FE5">
        <w:t>розміру</w:t>
      </w:r>
      <w:proofErr w:type="spellEnd"/>
      <w:r w:rsidRPr="00C10FE5">
        <w:t xml:space="preserve"> </w:t>
      </w:r>
      <w:proofErr w:type="spellStart"/>
      <w:r w:rsidRPr="00C10FE5">
        <w:t>ціни</w:t>
      </w:r>
      <w:proofErr w:type="spellEnd"/>
      <w:r w:rsidRPr="00C10FE5">
        <w:t xml:space="preserve"> на товар на момент </w:t>
      </w:r>
      <w:proofErr w:type="spellStart"/>
      <w:r w:rsidRPr="00C10FE5">
        <w:t>укладання</w:t>
      </w:r>
      <w:proofErr w:type="spellEnd"/>
      <w:r w:rsidRPr="00C10FE5">
        <w:t xml:space="preserve"> Договору (з </w:t>
      </w:r>
      <w:proofErr w:type="spellStart"/>
      <w:r w:rsidRPr="00C10FE5">
        <w:t>урахуванням</w:t>
      </w:r>
      <w:proofErr w:type="spellEnd"/>
      <w:r w:rsidRPr="00C10FE5">
        <w:t xml:space="preserve"> </w:t>
      </w:r>
      <w:proofErr w:type="spellStart"/>
      <w:r w:rsidRPr="00C10FE5">
        <w:t>внесених</w:t>
      </w:r>
      <w:proofErr w:type="spellEnd"/>
      <w:r w:rsidRPr="00C10FE5">
        <w:t xml:space="preserve"> </w:t>
      </w:r>
      <w:proofErr w:type="spellStart"/>
      <w:r w:rsidRPr="00C10FE5">
        <w:t>раніше</w:t>
      </w:r>
      <w:proofErr w:type="spellEnd"/>
      <w:r w:rsidRPr="00C10FE5">
        <w:t xml:space="preserve"> </w:t>
      </w:r>
      <w:proofErr w:type="spellStart"/>
      <w:r w:rsidRPr="00C10FE5">
        <w:t>змін</w:t>
      </w:r>
      <w:proofErr w:type="spellEnd"/>
      <w:r w:rsidRPr="00C10FE5">
        <w:t xml:space="preserve"> до Договору про </w:t>
      </w:r>
      <w:proofErr w:type="spellStart"/>
      <w:r w:rsidRPr="00C10FE5">
        <w:t>закупівлю</w:t>
      </w:r>
      <w:proofErr w:type="spellEnd"/>
      <w:r w:rsidRPr="00C10FE5">
        <w:t xml:space="preserve">) та на момент </w:t>
      </w:r>
      <w:proofErr w:type="spellStart"/>
      <w:r w:rsidRPr="00C10FE5">
        <w:t>звернення</w:t>
      </w:r>
      <w:proofErr w:type="spellEnd"/>
      <w:r w:rsidRPr="00C10FE5">
        <w:t xml:space="preserve"> до </w:t>
      </w:r>
      <w:proofErr w:type="spellStart"/>
      <w:r w:rsidRPr="00C10FE5">
        <w:t>вказаних</w:t>
      </w:r>
      <w:proofErr w:type="spellEnd"/>
      <w:r w:rsidRPr="00C10FE5">
        <w:t xml:space="preserve"> </w:t>
      </w:r>
      <w:proofErr w:type="spellStart"/>
      <w:r w:rsidRPr="00C10FE5">
        <w:t>органів</w:t>
      </w:r>
      <w:proofErr w:type="spellEnd"/>
      <w:r w:rsidRPr="00C10FE5">
        <w:t xml:space="preserve">, </w:t>
      </w:r>
      <w:proofErr w:type="spellStart"/>
      <w:r w:rsidRPr="00C10FE5">
        <w:t>установ</w:t>
      </w:r>
      <w:proofErr w:type="spellEnd"/>
      <w:r w:rsidRPr="00C10FE5">
        <w:t xml:space="preserve">, </w:t>
      </w:r>
      <w:proofErr w:type="spellStart"/>
      <w:r w:rsidRPr="00C10FE5">
        <w:t>організацій</w:t>
      </w:r>
      <w:proofErr w:type="spellEnd"/>
      <w:r w:rsidRPr="00C10FE5">
        <w:t xml:space="preserve">, </w:t>
      </w:r>
      <w:proofErr w:type="spellStart"/>
      <w:r w:rsidRPr="00C10FE5">
        <w:t>що</w:t>
      </w:r>
      <w:proofErr w:type="spellEnd"/>
      <w:r w:rsidRPr="00C10FE5">
        <w:t xml:space="preserve"> </w:t>
      </w:r>
      <w:proofErr w:type="spellStart"/>
      <w:proofErr w:type="gramStart"/>
      <w:r w:rsidRPr="00C10FE5">
        <w:t>п</w:t>
      </w:r>
      <w:proofErr w:type="gramEnd"/>
      <w:r w:rsidRPr="00C10FE5">
        <w:t>ідтверджує</w:t>
      </w:r>
      <w:proofErr w:type="spellEnd"/>
      <w:r w:rsidRPr="00C10FE5">
        <w:t xml:space="preserve"> </w:t>
      </w:r>
      <w:proofErr w:type="spellStart"/>
      <w:r w:rsidRPr="00C10FE5">
        <w:t>коливання</w:t>
      </w:r>
      <w:proofErr w:type="spellEnd"/>
      <w:r w:rsidRPr="00C10FE5">
        <w:t xml:space="preserve"> (</w:t>
      </w:r>
      <w:proofErr w:type="spellStart"/>
      <w:r w:rsidRPr="00C10FE5">
        <w:t>зміни</w:t>
      </w:r>
      <w:proofErr w:type="spellEnd"/>
      <w:r w:rsidRPr="00C10FE5">
        <w:t xml:space="preserve">) </w:t>
      </w:r>
      <w:proofErr w:type="spellStart"/>
      <w:r w:rsidRPr="00C10FE5">
        <w:t>цін</w:t>
      </w:r>
      <w:proofErr w:type="spellEnd"/>
      <w:r w:rsidRPr="00C10FE5">
        <w:t xml:space="preserve"> на ринку такого товару, </w:t>
      </w:r>
      <w:proofErr w:type="spellStart"/>
      <w:r w:rsidRPr="00C10FE5">
        <w:t>що</w:t>
      </w:r>
      <w:proofErr w:type="spellEnd"/>
      <w:r w:rsidRPr="00C10FE5">
        <w:t xml:space="preserve"> є предметом </w:t>
      </w:r>
      <w:proofErr w:type="spellStart"/>
      <w:r w:rsidRPr="00C10FE5">
        <w:t>закупівлі</w:t>
      </w:r>
      <w:proofErr w:type="spellEnd"/>
      <w:r w:rsidRPr="00C10FE5">
        <w:t xml:space="preserve"> за </w:t>
      </w:r>
      <w:proofErr w:type="spellStart"/>
      <w:r w:rsidRPr="00C10FE5">
        <w:t>цим</w:t>
      </w:r>
      <w:proofErr w:type="spellEnd"/>
      <w:r w:rsidRPr="00C10FE5">
        <w:t xml:space="preserve"> Договором;)</w:t>
      </w:r>
    </w:p>
    <w:p w:rsidR="00857E73" w:rsidRDefault="00E83EC8" w:rsidP="00E83EC8">
      <w:pPr>
        <w:pStyle w:val="Default"/>
        <w:jc w:val="both"/>
        <w:rPr>
          <w:lang w:val="uk-UA"/>
        </w:rPr>
      </w:pPr>
      <w:r w:rsidRPr="0008393F">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10FE5">
        <w:rPr>
          <w:lang w:val="uk-UA"/>
        </w:rPr>
        <w:t xml:space="preserve">Сторони можуть внести зміни до </w:t>
      </w:r>
    </w:p>
    <w:p w:rsidR="0068727D" w:rsidRDefault="00E83EC8" w:rsidP="00E83EC8">
      <w:pPr>
        <w:pStyle w:val="Default"/>
        <w:jc w:val="both"/>
        <w:rPr>
          <w:lang w:val="uk-UA"/>
        </w:rPr>
      </w:pPr>
      <w:r w:rsidRPr="00C10FE5">
        <w:rPr>
          <w:lang w:val="uk-UA"/>
        </w:rPr>
        <w:t xml:space="preserve">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w:t>
      </w:r>
    </w:p>
    <w:p w:rsidR="00E83EC8" w:rsidRPr="00C10FE5" w:rsidRDefault="00E83EC8" w:rsidP="00E83EC8">
      <w:pPr>
        <w:pStyle w:val="Default"/>
        <w:jc w:val="both"/>
        <w:rPr>
          <w:lang w:val="uk-UA"/>
        </w:rPr>
      </w:pPr>
      <w:r w:rsidRPr="00C10FE5">
        <w:rPr>
          <w:lang w:val="uk-UA"/>
        </w:rPr>
        <w:t>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83EC8" w:rsidRPr="00C10FE5" w:rsidRDefault="00E83EC8" w:rsidP="00E83EC8">
      <w:pPr>
        <w:pStyle w:val="Default"/>
        <w:jc w:val="both"/>
        <w:rPr>
          <w:lang w:val="uk-UA"/>
        </w:rPr>
      </w:pPr>
      <w:r w:rsidRPr="0008393F">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w:t>
      </w:r>
      <w:r>
        <w:rPr>
          <w:lang w:val="uk-UA"/>
        </w:rPr>
        <w:t xml:space="preserve"> </w:t>
      </w:r>
      <w:r w:rsidRPr="0008393F">
        <w:rPr>
          <w:lang w:val="uk-UA"/>
        </w:rPr>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C5659">
        <w:rPr>
          <w:i/>
          <w:lang w:val="uk-UA"/>
        </w:rPr>
        <w:t>(</w:t>
      </w:r>
      <w:r w:rsidRPr="00C10FE5">
        <w:rPr>
          <w:lang w:val="uk-UA"/>
        </w:rPr>
        <w:t xml:space="preserve">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 </w:t>
      </w:r>
    </w:p>
    <w:p w:rsidR="00E83EC8" w:rsidRPr="00C10FE5" w:rsidRDefault="00E83EC8" w:rsidP="00E83EC8">
      <w:pPr>
        <w:pStyle w:val="Default"/>
        <w:jc w:val="both"/>
        <w:rPr>
          <w:lang w:val="uk-UA"/>
        </w:rPr>
      </w:pPr>
      <w:r w:rsidRPr="0008393F">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10FE5">
        <w:rPr>
          <w:lang w:val="uk-UA"/>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E83EC8" w:rsidRPr="00C10FE5" w:rsidRDefault="00E83EC8" w:rsidP="00E83EC8">
      <w:pPr>
        <w:pStyle w:val="Default"/>
        <w:jc w:val="both"/>
        <w:rPr>
          <w:lang w:val="uk-UA"/>
        </w:rPr>
      </w:pPr>
      <w:r w:rsidRPr="0008393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10FE5">
        <w:rPr>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64936" w:rsidRDefault="00E83EC8" w:rsidP="00E83EC8">
      <w:pPr>
        <w:pStyle w:val="Default"/>
        <w:jc w:val="both"/>
        <w:rPr>
          <w:shd w:val="clear" w:color="auto" w:fill="FFFFFF"/>
          <w:lang w:val="uk-UA"/>
        </w:rPr>
      </w:pPr>
      <w:r w:rsidRPr="0008393F">
        <w:rPr>
          <w:shd w:val="clear" w:color="auto" w:fill="FFFFFF"/>
          <w:lang w:val="uk-UA"/>
        </w:rPr>
        <w:t>7) Зміни встановленого згідно із законодавством органами державної статистики індексу</w:t>
      </w:r>
    </w:p>
    <w:p w:rsidR="00E83EC8" w:rsidRPr="00C10FE5" w:rsidRDefault="00E83EC8" w:rsidP="00E83EC8">
      <w:pPr>
        <w:pStyle w:val="Default"/>
        <w:jc w:val="both"/>
        <w:rPr>
          <w:lang w:val="uk-UA"/>
        </w:rPr>
      </w:pPr>
      <w:r w:rsidRPr="0008393F">
        <w:rPr>
          <w:shd w:val="clear" w:color="auto" w:fill="FFFFFF"/>
          <w:lang w:val="uk-UA"/>
        </w:rPr>
        <w:t xml:space="preserve"> споживчих цін, зміни курсу іноземної валюти, зміни біржових котирувань або показників </w:t>
      </w:r>
      <w:proofErr w:type="spellStart"/>
      <w:r w:rsidRPr="0008393F">
        <w:rPr>
          <w:shd w:val="clear" w:color="auto" w:fill="FFFFFF"/>
          <w:lang w:val="uk-UA"/>
        </w:rPr>
        <w:t>Platts</w:t>
      </w:r>
      <w:proofErr w:type="spellEnd"/>
      <w:r w:rsidRPr="0008393F">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393F">
        <w:rPr>
          <w:i/>
          <w:lang w:val="uk-UA"/>
        </w:rPr>
        <w:t xml:space="preserve"> </w:t>
      </w:r>
      <w:r w:rsidRPr="00C10FE5">
        <w:rPr>
          <w:lang w:val="uk-UA"/>
        </w:rPr>
        <w:t>Сторони можуть внести зміни до договору у разі зміни, у встановленому згідно із законодавством порядку.</w:t>
      </w:r>
    </w:p>
    <w:p w:rsidR="00D471D2" w:rsidRDefault="00E83EC8" w:rsidP="00E83EC8">
      <w:pPr>
        <w:pStyle w:val="Default"/>
        <w:jc w:val="both"/>
        <w:rPr>
          <w:shd w:val="clear" w:color="auto" w:fill="FFFFFF"/>
          <w:lang w:val="uk-UA"/>
        </w:rPr>
      </w:pPr>
      <w:r w:rsidRPr="0008393F">
        <w:rPr>
          <w:lang w:val="uk-UA"/>
        </w:rPr>
        <w:lastRenderedPageBreak/>
        <w:t xml:space="preserve">8) </w:t>
      </w:r>
      <w:r w:rsidRPr="0008393F">
        <w:rPr>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10FE5">
        <w:rPr>
          <w:shd w:val="clear" w:color="auto" w:fill="FFFFFF"/>
          <w:lang w:val="uk-UA"/>
        </w:rPr>
        <w:t xml:space="preserve">Дані зміни </w:t>
      </w:r>
    </w:p>
    <w:p w:rsidR="00110BF0" w:rsidRDefault="00E83EC8" w:rsidP="00E83EC8">
      <w:pPr>
        <w:pStyle w:val="Default"/>
        <w:jc w:val="both"/>
        <w:rPr>
          <w:shd w:val="clear" w:color="auto" w:fill="FFFFFF"/>
          <w:lang w:val="uk-UA"/>
        </w:rPr>
      </w:pPr>
      <w:r w:rsidRPr="00C10FE5">
        <w:rPr>
          <w:shd w:val="clear" w:color="auto" w:fill="FFFFFF"/>
          <w:lang w:val="uk-UA"/>
        </w:rPr>
        <w:t xml:space="preserve">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w:t>
      </w:r>
    </w:p>
    <w:p w:rsidR="00E83EC8" w:rsidRDefault="00E83EC8" w:rsidP="00E83EC8">
      <w:pPr>
        <w:pStyle w:val="Default"/>
        <w:jc w:val="both"/>
        <w:rPr>
          <w:shd w:val="clear" w:color="auto" w:fill="FFFFFF"/>
          <w:lang w:val="uk-UA"/>
        </w:rPr>
      </w:pPr>
      <w:r w:rsidRPr="00C10FE5">
        <w:rPr>
          <w:shd w:val="clear" w:color="auto" w:fill="FFFFFF"/>
          <w:lang w:val="uk-UA"/>
        </w:rPr>
        <w:t>якщо видатки на досягнення цієї цілі затверджено в установленому порядку (у разі наявності та необхідності).</w:t>
      </w:r>
    </w:p>
    <w:p w:rsidR="00E83EC8" w:rsidRDefault="00E83EC8" w:rsidP="00E83EC8">
      <w:pPr>
        <w:pStyle w:val="Default"/>
        <w:jc w:val="both"/>
        <w:rPr>
          <w:rFonts w:eastAsia="Arial Unicode MS"/>
          <w:lang w:val="uk-UA" w:eastAsia="uk-UA" w:bidi="uk-UA"/>
        </w:rPr>
      </w:pPr>
      <w:r>
        <w:rPr>
          <w:rFonts w:eastAsia="Arial Unicode MS"/>
          <w:lang w:val="uk-UA" w:eastAsia="uk-UA" w:bidi="uk-UA"/>
        </w:rPr>
        <w:t xml:space="preserve">       11.3.</w:t>
      </w:r>
      <w:r w:rsidRPr="0008393F">
        <w:rPr>
          <w:rFonts w:eastAsia="Arial Unicode MS"/>
          <w:lang w:val="uk-UA" w:eastAsia="uk-UA" w:bidi="uk-UA"/>
        </w:rPr>
        <w:t xml:space="preserve">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w:t>
      </w:r>
      <w:r>
        <w:rPr>
          <w:rFonts w:eastAsia="Arial Unicode MS"/>
          <w:lang w:val="uk-UA" w:eastAsia="uk-UA" w:bidi="uk-UA"/>
        </w:rPr>
        <w:t>’</w:t>
      </w:r>
      <w:r w:rsidRPr="0008393F">
        <w:rPr>
          <w:rFonts w:eastAsia="Arial Unicode MS"/>
          <w:lang w:val="uk-UA" w:eastAsia="uk-UA" w:bidi="uk-UA"/>
        </w:rPr>
        <w:t>ємною частиною.</w:t>
      </w:r>
    </w:p>
    <w:p w:rsidR="00E83EC8" w:rsidRPr="0008393F" w:rsidRDefault="00E83EC8" w:rsidP="00E83EC8">
      <w:pPr>
        <w:pStyle w:val="Default"/>
        <w:jc w:val="both"/>
        <w:rPr>
          <w:lang w:val="uk-UA"/>
        </w:rPr>
      </w:pPr>
      <w:r w:rsidRPr="0008393F">
        <w:rPr>
          <w:lang w:val="uk-UA"/>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E83EC8" w:rsidRDefault="00E83EC8" w:rsidP="00E83EC8">
      <w:pPr>
        <w:pStyle w:val="Default"/>
        <w:jc w:val="both"/>
        <w:rPr>
          <w:lang w:val="uk-UA"/>
        </w:rPr>
      </w:pPr>
      <w:r>
        <w:rPr>
          <w:lang w:val="uk-UA"/>
        </w:rPr>
        <w:t xml:space="preserve">       11.4.</w:t>
      </w:r>
      <w:r w:rsidRPr="0008393F">
        <w:rPr>
          <w:lang w:val="uk-UA"/>
        </w:rPr>
        <w:t xml:space="preserve">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83EC8" w:rsidRPr="00E06568" w:rsidRDefault="00E83EC8" w:rsidP="00E83EC8">
      <w:pPr>
        <w:pStyle w:val="Default"/>
        <w:jc w:val="both"/>
        <w:rPr>
          <w:lang w:val="uk-UA"/>
        </w:rPr>
      </w:pPr>
      <w:r>
        <w:rPr>
          <w:lang w:val="uk-UA"/>
        </w:rPr>
        <w:t xml:space="preserve">       11.5.</w:t>
      </w:r>
      <w:r w:rsidRPr="0008393F">
        <w:rPr>
          <w:lang w:val="uk-UA"/>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E83EC8" w:rsidRDefault="00E83EC8" w:rsidP="00E83EC8">
      <w:pPr>
        <w:pStyle w:val="Default"/>
        <w:jc w:val="both"/>
        <w:rPr>
          <w:rFonts w:eastAsia="Arial Unicode MS"/>
          <w:lang w:val="uk-UA" w:eastAsia="uk-UA" w:bidi="uk-UA"/>
        </w:rPr>
      </w:pPr>
      <w:r>
        <w:rPr>
          <w:rFonts w:eastAsia="Arial Unicode MS"/>
          <w:lang w:val="uk-UA" w:eastAsia="uk-UA" w:bidi="uk-UA"/>
        </w:rPr>
        <w:t xml:space="preserve">      </w:t>
      </w:r>
      <w:r w:rsidR="00CB38D9">
        <w:rPr>
          <w:rFonts w:eastAsia="Arial Unicode MS"/>
          <w:lang w:val="uk-UA" w:eastAsia="uk-UA" w:bidi="uk-UA"/>
        </w:rPr>
        <w:t xml:space="preserve"> </w:t>
      </w:r>
      <w:r>
        <w:rPr>
          <w:rFonts w:eastAsia="Arial Unicode MS"/>
          <w:lang w:val="uk-UA" w:eastAsia="uk-UA" w:bidi="uk-UA"/>
        </w:rPr>
        <w:t>11.6</w:t>
      </w:r>
      <w:r w:rsidRPr="0008393F">
        <w:rPr>
          <w:rFonts w:eastAsia="Arial Unicode MS"/>
          <w:lang w:val="uk-UA" w:eastAsia="uk-UA" w:bidi="uk-UA"/>
        </w:rPr>
        <w:t>. У випадках, не передбачених умовами Договору, сторони керуються чинним законодавством України.</w:t>
      </w:r>
    </w:p>
    <w:p w:rsidR="00E83EC8" w:rsidRDefault="00E83EC8" w:rsidP="00E83EC8">
      <w:pPr>
        <w:pStyle w:val="Default"/>
        <w:jc w:val="both"/>
        <w:rPr>
          <w:lang w:val="uk-UA" w:eastAsia="en-US"/>
        </w:rPr>
      </w:pPr>
      <w:r>
        <w:rPr>
          <w:lang w:val="uk-UA" w:eastAsia="en-US"/>
        </w:rPr>
        <w:t xml:space="preserve">       11.7</w:t>
      </w:r>
      <w:r w:rsidRPr="00FE0773">
        <w:rPr>
          <w:lang w:val="uk-UA" w:eastAsia="en-US"/>
        </w:rPr>
        <w:t>.  Підпис   Продавця на цьому Договорі означає, що учасник оз</w:t>
      </w:r>
      <w:r>
        <w:rPr>
          <w:lang w:val="uk-UA" w:eastAsia="en-US"/>
        </w:rPr>
        <w:t>найомлений зі змістом с. 8 ЗУ «</w:t>
      </w:r>
      <w:r w:rsidRPr="00FE0773">
        <w:rPr>
          <w:lang w:val="uk-UA" w:eastAsia="en-US"/>
        </w:rPr>
        <w:t>Про захист персональних даних».</w:t>
      </w:r>
    </w:p>
    <w:p w:rsidR="00C17175" w:rsidRPr="00E83EC8" w:rsidRDefault="00C17175" w:rsidP="00E83EC8">
      <w:pPr>
        <w:pStyle w:val="a3"/>
        <w:numPr>
          <w:ilvl w:val="0"/>
          <w:numId w:val="2"/>
        </w:numPr>
        <w:tabs>
          <w:tab w:val="left" w:pos="1134"/>
        </w:tabs>
        <w:spacing w:after="0" w:line="240" w:lineRule="auto"/>
        <w:rPr>
          <w:rFonts w:ascii="Times New Roman" w:eastAsia="Times New Roman" w:hAnsi="Times New Roman" w:cs="Times New Roman"/>
          <w:color w:val="000000"/>
          <w:sz w:val="24"/>
          <w:szCs w:val="24"/>
          <w:lang w:val="uk-UA" w:eastAsia="ru-RU"/>
        </w:rPr>
      </w:pPr>
      <w:r w:rsidRPr="00E83EC8">
        <w:rPr>
          <w:rFonts w:ascii="Times New Roman" w:eastAsia="Times New Roman" w:hAnsi="Times New Roman" w:cs="Times New Roman"/>
          <w:b/>
          <w:caps/>
          <w:color w:val="000000"/>
          <w:sz w:val="24"/>
          <w:szCs w:val="24"/>
          <w:lang w:val="uk-UA" w:eastAsia="ru-RU"/>
        </w:rPr>
        <w:t>Додатки до Договору:</w:t>
      </w:r>
    </w:p>
    <w:p w:rsidR="00C17175" w:rsidRPr="00E83EC8" w:rsidRDefault="00E83EC8" w:rsidP="00E83EC8">
      <w:pPr>
        <w:tabs>
          <w:tab w:val="left" w:pos="1134"/>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12.1.</w:t>
      </w:r>
      <w:r w:rsidR="00C17175" w:rsidRPr="00E83EC8">
        <w:rPr>
          <w:rFonts w:ascii="Times New Roman" w:eastAsia="Times New Roman" w:hAnsi="Times New Roman" w:cs="Times New Roman"/>
          <w:color w:val="000000"/>
          <w:sz w:val="24"/>
          <w:szCs w:val="24"/>
          <w:lang w:val="uk-UA" w:eastAsia="ru-RU"/>
        </w:rPr>
        <w:t xml:space="preserve"> Додаток 1 - Специфікація.</w:t>
      </w:r>
    </w:p>
    <w:p w:rsidR="00C17175" w:rsidRPr="000F6CCC" w:rsidRDefault="00C17175" w:rsidP="00C17175">
      <w:pPr>
        <w:spacing w:after="0" w:line="240" w:lineRule="auto"/>
        <w:ind w:firstLine="709"/>
        <w:jc w:val="both"/>
        <w:rPr>
          <w:rFonts w:ascii="Times New Roman" w:eastAsia="Times New Roman" w:hAnsi="Times New Roman" w:cs="Times New Roman"/>
          <w:color w:val="000000"/>
          <w:sz w:val="24"/>
          <w:szCs w:val="24"/>
          <w:lang w:val="uk-UA" w:eastAsia="ru-RU"/>
        </w:rPr>
      </w:pPr>
    </w:p>
    <w:p w:rsidR="00C17175" w:rsidRPr="000F6CCC" w:rsidRDefault="00C17175" w:rsidP="00C17175">
      <w:pPr>
        <w:pStyle w:val="a3"/>
        <w:numPr>
          <w:ilvl w:val="0"/>
          <w:numId w:val="2"/>
        </w:numPr>
        <w:tabs>
          <w:tab w:val="left" w:pos="993"/>
        </w:tabs>
        <w:spacing w:after="0" w:line="240" w:lineRule="auto"/>
        <w:ind w:left="0" w:firstLine="567"/>
        <w:jc w:val="center"/>
        <w:rPr>
          <w:rFonts w:ascii="Times New Roman" w:eastAsia="Times New Roman" w:hAnsi="Times New Roman" w:cs="Times New Roman"/>
          <w:b/>
          <w:caps/>
          <w:sz w:val="24"/>
          <w:szCs w:val="24"/>
          <w:lang w:val="uk-UA" w:eastAsia="ru-RU"/>
        </w:rPr>
      </w:pPr>
      <w:r w:rsidRPr="000F6CCC">
        <w:rPr>
          <w:rFonts w:ascii="Times New Roman" w:eastAsia="Times New Roman" w:hAnsi="Times New Roman" w:cs="Times New Roman"/>
          <w:b/>
          <w:caps/>
          <w:sz w:val="24"/>
          <w:szCs w:val="24"/>
          <w:lang w:val="uk-UA" w:eastAsia="ru-RU"/>
        </w:rPr>
        <w:t>МІСЦЕЗНАХОДЖЕННЯ  та ПЛАТІЖНІ реквізити сторін</w:t>
      </w:r>
    </w:p>
    <w:tbl>
      <w:tblPr>
        <w:tblW w:w="10130" w:type="dxa"/>
        <w:jc w:val="center"/>
        <w:tblLayout w:type="fixed"/>
        <w:tblLook w:val="0000" w:firstRow="0" w:lastRow="0" w:firstColumn="0" w:lastColumn="0" w:noHBand="0" w:noVBand="0"/>
      </w:tblPr>
      <w:tblGrid>
        <w:gridCol w:w="108"/>
        <w:gridCol w:w="4893"/>
        <w:gridCol w:w="110"/>
        <w:gridCol w:w="4817"/>
        <w:gridCol w:w="202"/>
      </w:tblGrid>
      <w:tr w:rsidR="00C17175" w:rsidRPr="00E83EC8" w:rsidTr="00D12491">
        <w:trPr>
          <w:gridAfter w:val="1"/>
          <w:wAfter w:w="202" w:type="dxa"/>
          <w:trHeight w:val="130"/>
          <w:jc w:val="center"/>
        </w:trPr>
        <w:tc>
          <w:tcPr>
            <w:tcW w:w="5001" w:type="dxa"/>
            <w:gridSpan w:val="2"/>
          </w:tcPr>
          <w:p w:rsidR="00C17175" w:rsidRPr="000F6CCC" w:rsidRDefault="00C17175" w:rsidP="00A27C0B">
            <w:pPr>
              <w:spacing w:after="0" w:line="240" w:lineRule="auto"/>
              <w:ind w:firstLine="709"/>
              <w:rPr>
                <w:rFonts w:ascii="Times New Roman" w:eastAsia="Times New Roman" w:hAnsi="Times New Roman" w:cs="Times New Roman"/>
                <w:color w:val="000000"/>
                <w:sz w:val="24"/>
                <w:szCs w:val="24"/>
                <w:lang w:val="uk-UA" w:eastAsia="ru-RU"/>
              </w:rPr>
            </w:pPr>
          </w:p>
        </w:tc>
        <w:tc>
          <w:tcPr>
            <w:tcW w:w="4927" w:type="dxa"/>
            <w:gridSpan w:val="2"/>
          </w:tcPr>
          <w:p w:rsidR="00C17175" w:rsidRPr="000F6CCC" w:rsidRDefault="00C17175" w:rsidP="007D4DDA">
            <w:pPr>
              <w:spacing w:after="0" w:line="240" w:lineRule="auto"/>
              <w:rPr>
                <w:rFonts w:ascii="Times New Roman" w:eastAsia="Times New Roman" w:hAnsi="Times New Roman" w:cs="Times New Roman"/>
                <w:sz w:val="24"/>
                <w:szCs w:val="24"/>
                <w:lang w:val="uk-UA" w:eastAsia="ru-RU"/>
              </w:rPr>
            </w:pPr>
          </w:p>
        </w:tc>
      </w:tr>
      <w:tr w:rsidR="00A27C0B" w:rsidRPr="006E1016" w:rsidTr="00D12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130"/>
        </w:trPr>
        <w:tc>
          <w:tcPr>
            <w:tcW w:w="5003" w:type="dxa"/>
            <w:gridSpan w:val="2"/>
            <w:shd w:val="clear" w:color="auto" w:fill="auto"/>
          </w:tcPr>
          <w:p w:rsidR="00A27C0B" w:rsidRPr="00A27C0B" w:rsidRDefault="00A27C0B" w:rsidP="00C63529">
            <w:pPr>
              <w:pStyle w:val="a6"/>
              <w:jc w:val="center"/>
              <w:rPr>
                <w:rFonts w:ascii="Times New Roman" w:hAnsi="Times New Roman" w:cs="Times New Roman"/>
                <w:b/>
                <w:lang w:val="uk-UA"/>
              </w:rPr>
            </w:pPr>
            <w:r w:rsidRPr="00A27C0B">
              <w:rPr>
                <w:rFonts w:ascii="Times New Roman" w:hAnsi="Times New Roman" w:cs="Times New Roman"/>
                <w:b/>
                <w:lang w:val="uk-UA"/>
              </w:rPr>
              <w:t>ПОКУПЕЦЬ</w:t>
            </w:r>
          </w:p>
          <w:p w:rsidR="00A27C0B" w:rsidRPr="00E83EC8" w:rsidRDefault="00A27C0B" w:rsidP="00C63529">
            <w:pPr>
              <w:pStyle w:val="a6"/>
              <w:jc w:val="center"/>
              <w:rPr>
                <w:rFonts w:ascii="Times New Roman" w:hAnsi="Times New Roman" w:cs="Times New Roman"/>
                <w:lang w:val="uk-UA"/>
              </w:rPr>
            </w:pPr>
            <w:r w:rsidRPr="00E83EC8">
              <w:rPr>
                <w:rFonts w:ascii="Times New Roman" w:hAnsi="Times New Roman" w:cs="Times New Roman"/>
                <w:lang w:val="uk-UA"/>
              </w:rPr>
              <w:t>Комунальне підприємство «Ремонтно-будівне шляхове підприємство»</w:t>
            </w:r>
          </w:p>
          <w:p w:rsidR="00A27C0B" w:rsidRPr="00A27C0B" w:rsidRDefault="00A27C0B" w:rsidP="00C63529">
            <w:pPr>
              <w:pStyle w:val="a6"/>
              <w:jc w:val="center"/>
              <w:rPr>
                <w:rFonts w:ascii="Times New Roman" w:hAnsi="Times New Roman" w:cs="Times New Roman"/>
              </w:rPr>
            </w:pPr>
            <w:proofErr w:type="spellStart"/>
            <w:r w:rsidRPr="00E83EC8">
              <w:rPr>
                <w:rFonts w:ascii="Times New Roman" w:hAnsi="Times New Roman" w:cs="Times New Roman"/>
                <w:lang w:val="uk-UA"/>
              </w:rPr>
              <w:t>Ст</w:t>
            </w:r>
            <w:r w:rsidRPr="00A27C0B">
              <w:rPr>
                <w:rFonts w:ascii="Times New Roman" w:hAnsi="Times New Roman" w:cs="Times New Roman"/>
              </w:rPr>
              <w:t>арокостянтинівської</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міської</w:t>
            </w:r>
            <w:proofErr w:type="spellEnd"/>
            <w:r w:rsidRPr="00A27C0B">
              <w:rPr>
                <w:rFonts w:ascii="Times New Roman" w:hAnsi="Times New Roman" w:cs="Times New Roman"/>
              </w:rPr>
              <w:t xml:space="preserve"> ради</w:t>
            </w:r>
          </w:p>
          <w:p w:rsidR="00A27C0B" w:rsidRPr="00A27C0B" w:rsidRDefault="00A27C0B" w:rsidP="00C63529">
            <w:pPr>
              <w:pStyle w:val="a6"/>
              <w:jc w:val="center"/>
              <w:rPr>
                <w:rFonts w:ascii="Times New Roman" w:hAnsi="Times New Roman" w:cs="Times New Roman"/>
                <w:u w:val="single"/>
              </w:rPr>
            </w:pPr>
          </w:p>
        </w:tc>
        <w:tc>
          <w:tcPr>
            <w:tcW w:w="5019" w:type="dxa"/>
            <w:gridSpan w:val="2"/>
            <w:shd w:val="clear" w:color="auto" w:fill="auto"/>
          </w:tcPr>
          <w:p w:rsidR="00A27C0B" w:rsidRPr="00A27C0B" w:rsidRDefault="00A27C0B" w:rsidP="00C63529">
            <w:pPr>
              <w:pStyle w:val="a6"/>
              <w:jc w:val="center"/>
              <w:rPr>
                <w:rFonts w:ascii="Times New Roman" w:hAnsi="Times New Roman" w:cs="Times New Roman"/>
                <w:b/>
                <w:lang w:val="uk-UA"/>
              </w:rPr>
            </w:pPr>
            <w:r w:rsidRPr="00A27C0B">
              <w:rPr>
                <w:rFonts w:ascii="Times New Roman" w:hAnsi="Times New Roman" w:cs="Times New Roman"/>
                <w:b/>
                <w:lang w:val="uk-UA"/>
              </w:rPr>
              <w:t>ПРОДАВЕЦЬ</w:t>
            </w:r>
          </w:p>
        </w:tc>
      </w:tr>
      <w:tr w:rsidR="00A27C0B" w:rsidRPr="006E1016" w:rsidTr="00A27C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889"/>
        </w:trPr>
        <w:tc>
          <w:tcPr>
            <w:tcW w:w="5003" w:type="dxa"/>
            <w:gridSpan w:val="2"/>
            <w:shd w:val="clear" w:color="auto" w:fill="auto"/>
          </w:tcPr>
          <w:p w:rsidR="00A27C0B" w:rsidRPr="00A27C0B" w:rsidRDefault="00A27C0B" w:rsidP="00A27C0B">
            <w:pPr>
              <w:pStyle w:val="a6"/>
              <w:rPr>
                <w:rFonts w:ascii="Times New Roman" w:hAnsi="Times New Roman" w:cs="Times New Roman"/>
              </w:rPr>
            </w:pPr>
            <w:proofErr w:type="spellStart"/>
            <w:r w:rsidRPr="00A27C0B">
              <w:rPr>
                <w:rFonts w:ascii="Times New Roman" w:hAnsi="Times New Roman" w:cs="Times New Roman"/>
              </w:rPr>
              <w:t>Індекс</w:t>
            </w:r>
            <w:proofErr w:type="spellEnd"/>
            <w:r w:rsidRPr="00A27C0B">
              <w:rPr>
                <w:rFonts w:ascii="Times New Roman" w:hAnsi="Times New Roman" w:cs="Times New Roman"/>
              </w:rPr>
              <w:t>: 31100,</w:t>
            </w:r>
          </w:p>
          <w:p w:rsidR="00A27C0B" w:rsidRPr="00A27C0B" w:rsidRDefault="00A27C0B" w:rsidP="00A27C0B">
            <w:pPr>
              <w:pStyle w:val="a6"/>
              <w:rPr>
                <w:rFonts w:ascii="Times New Roman" w:hAnsi="Times New Roman" w:cs="Times New Roman"/>
              </w:rPr>
            </w:pPr>
            <w:r w:rsidRPr="00A27C0B">
              <w:rPr>
                <w:rFonts w:ascii="Times New Roman" w:hAnsi="Times New Roman" w:cs="Times New Roman"/>
              </w:rPr>
              <w:t xml:space="preserve">Адреса: </w:t>
            </w:r>
            <w:proofErr w:type="spellStart"/>
            <w:r w:rsidRPr="00A27C0B">
              <w:rPr>
                <w:rFonts w:ascii="Times New Roman" w:hAnsi="Times New Roman" w:cs="Times New Roman"/>
              </w:rPr>
              <w:t>Хмельницька</w:t>
            </w:r>
            <w:proofErr w:type="spellEnd"/>
            <w:r w:rsidRPr="00A27C0B">
              <w:rPr>
                <w:rFonts w:ascii="Times New Roman" w:hAnsi="Times New Roman" w:cs="Times New Roman"/>
              </w:rPr>
              <w:t xml:space="preserve"> область</w:t>
            </w:r>
          </w:p>
          <w:p w:rsidR="00A27C0B" w:rsidRPr="00A27C0B" w:rsidRDefault="00A27C0B" w:rsidP="00A27C0B">
            <w:pPr>
              <w:pStyle w:val="a6"/>
              <w:rPr>
                <w:rFonts w:ascii="Times New Roman" w:hAnsi="Times New Roman" w:cs="Times New Roman"/>
              </w:rPr>
            </w:pPr>
            <w:r w:rsidRPr="00A27C0B">
              <w:rPr>
                <w:rFonts w:ascii="Times New Roman" w:hAnsi="Times New Roman" w:cs="Times New Roman"/>
              </w:rPr>
              <w:t xml:space="preserve">м. </w:t>
            </w:r>
            <w:proofErr w:type="spellStart"/>
            <w:r w:rsidRPr="00A27C0B">
              <w:rPr>
                <w:rFonts w:ascii="Times New Roman" w:hAnsi="Times New Roman" w:cs="Times New Roman"/>
              </w:rPr>
              <w:t>Старокостянтинів</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вул</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Героїв</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Небесної</w:t>
            </w:r>
            <w:proofErr w:type="spellEnd"/>
            <w:r w:rsidRPr="00A27C0B">
              <w:rPr>
                <w:rFonts w:ascii="Times New Roman" w:hAnsi="Times New Roman" w:cs="Times New Roman"/>
              </w:rPr>
              <w:t xml:space="preserve"> Сотні,1</w:t>
            </w:r>
          </w:p>
          <w:p w:rsidR="00A27C0B" w:rsidRDefault="00A27C0B" w:rsidP="00A27C0B">
            <w:pPr>
              <w:pStyle w:val="a6"/>
              <w:rPr>
                <w:rFonts w:ascii="Times New Roman" w:hAnsi="Times New Roman" w:cs="Times New Roman"/>
                <w:lang w:val="uk-UA"/>
              </w:rPr>
            </w:pPr>
            <w:proofErr w:type="gramStart"/>
            <w:r w:rsidRPr="00A27C0B">
              <w:rPr>
                <w:rFonts w:ascii="Times New Roman" w:hAnsi="Times New Roman" w:cs="Times New Roman"/>
              </w:rPr>
              <w:t>Р</w:t>
            </w:r>
            <w:proofErr w:type="gramEnd"/>
            <w:r w:rsidRPr="00A27C0B">
              <w:rPr>
                <w:rFonts w:ascii="Times New Roman" w:hAnsi="Times New Roman" w:cs="Times New Roman"/>
              </w:rPr>
              <w:t xml:space="preserve">/р </w:t>
            </w:r>
            <w:r w:rsidRPr="00A27C0B">
              <w:rPr>
                <w:rFonts w:ascii="Times New Roman" w:hAnsi="Times New Roman" w:cs="Times New Roman"/>
                <w:lang w:val="en-US"/>
              </w:rPr>
              <w:t>IBAN</w:t>
            </w:r>
            <w:r w:rsidRPr="00A27C0B">
              <w:rPr>
                <w:rFonts w:ascii="Times New Roman" w:hAnsi="Times New Roman" w:cs="Times New Roman"/>
              </w:rPr>
              <w:t xml:space="preserve"> </w:t>
            </w:r>
            <w:r w:rsidRPr="00A27C0B">
              <w:rPr>
                <w:rFonts w:ascii="Times New Roman" w:hAnsi="Times New Roman" w:cs="Times New Roman"/>
                <w:lang w:val="en-US"/>
              </w:rPr>
              <w:t>UA</w:t>
            </w:r>
            <w:r w:rsidRPr="00A27C0B">
              <w:rPr>
                <w:rFonts w:ascii="Times New Roman" w:hAnsi="Times New Roman" w:cs="Times New Roman"/>
              </w:rPr>
              <w:t>403808050000000026001215018                         в АТ «</w:t>
            </w:r>
            <w:proofErr w:type="spellStart"/>
            <w:r w:rsidRPr="00A27C0B">
              <w:rPr>
                <w:rFonts w:ascii="Times New Roman" w:hAnsi="Times New Roman" w:cs="Times New Roman"/>
              </w:rPr>
              <w:t>Райффайзен</w:t>
            </w:r>
            <w:proofErr w:type="spellEnd"/>
            <w:r w:rsidRPr="00A27C0B">
              <w:rPr>
                <w:rFonts w:ascii="Times New Roman" w:hAnsi="Times New Roman" w:cs="Times New Roman"/>
              </w:rPr>
              <w:t xml:space="preserve"> Банк Аваль» м. </w:t>
            </w:r>
            <w:proofErr w:type="spellStart"/>
            <w:r w:rsidRPr="00A27C0B">
              <w:rPr>
                <w:rFonts w:ascii="Times New Roman" w:hAnsi="Times New Roman" w:cs="Times New Roman"/>
              </w:rPr>
              <w:t>Київ</w:t>
            </w:r>
            <w:proofErr w:type="spellEnd"/>
            <w:r w:rsidRPr="00A27C0B">
              <w:rPr>
                <w:rFonts w:ascii="Times New Roman" w:hAnsi="Times New Roman" w:cs="Times New Roman"/>
              </w:rPr>
              <w:t>,</w:t>
            </w:r>
          </w:p>
          <w:p w:rsidR="00B00150" w:rsidRDefault="00B00150" w:rsidP="00A27C0B">
            <w:pPr>
              <w:pStyle w:val="a6"/>
              <w:rPr>
                <w:rFonts w:ascii="Times New Roman" w:hAnsi="Times New Roman" w:cs="Times New Roman"/>
                <w:lang w:val="uk-UA"/>
              </w:rPr>
            </w:pPr>
            <w:r>
              <w:rPr>
                <w:rFonts w:ascii="Times New Roman" w:hAnsi="Times New Roman" w:cs="Times New Roman"/>
                <w:lang w:val="uk-UA"/>
              </w:rPr>
              <w:t>Р/</w:t>
            </w:r>
            <w:proofErr w:type="spellStart"/>
            <w:r>
              <w:rPr>
                <w:rFonts w:ascii="Times New Roman" w:hAnsi="Times New Roman" w:cs="Times New Roman"/>
                <w:lang w:val="uk-UA"/>
              </w:rPr>
              <w:t>р</w:t>
            </w:r>
            <w:proofErr w:type="spellEnd"/>
            <w:r>
              <w:rPr>
                <w:rFonts w:ascii="Times New Roman" w:hAnsi="Times New Roman" w:cs="Times New Roman"/>
                <w:lang w:val="en-US"/>
              </w:rPr>
              <w:t>UA</w:t>
            </w:r>
            <w:r>
              <w:rPr>
                <w:rFonts w:ascii="Times New Roman" w:hAnsi="Times New Roman" w:cs="Times New Roman"/>
                <w:lang w:val="uk-UA"/>
              </w:rPr>
              <w:t>138201720344330004000051364</w:t>
            </w:r>
          </w:p>
          <w:p w:rsidR="00B00150" w:rsidRDefault="00B00150" w:rsidP="00A27C0B">
            <w:pPr>
              <w:pStyle w:val="a6"/>
              <w:rPr>
                <w:rFonts w:ascii="Times New Roman" w:hAnsi="Times New Roman" w:cs="Times New Roman"/>
                <w:lang w:val="uk-UA"/>
              </w:rPr>
            </w:pPr>
            <w:r>
              <w:rPr>
                <w:rFonts w:ascii="Times New Roman" w:hAnsi="Times New Roman" w:cs="Times New Roman"/>
                <w:lang w:val="uk-UA"/>
              </w:rPr>
              <w:t>МФО 820172</w:t>
            </w:r>
          </w:p>
          <w:p w:rsidR="00B00150" w:rsidRPr="00B00150" w:rsidRDefault="00B00150" w:rsidP="00A27C0B">
            <w:pPr>
              <w:pStyle w:val="a6"/>
              <w:rPr>
                <w:rFonts w:ascii="Times New Roman" w:hAnsi="Times New Roman" w:cs="Times New Roman"/>
                <w:lang w:val="uk-UA"/>
              </w:rPr>
            </w:pPr>
            <w:r>
              <w:rPr>
                <w:rFonts w:ascii="Times New Roman" w:hAnsi="Times New Roman" w:cs="Times New Roman"/>
                <w:lang w:val="uk-UA"/>
              </w:rPr>
              <w:t>Державна казначейська служба України</w:t>
            </w:r>
          </w:p>
          <w:p w:rsidR="00A27C0B" w:rsidRPr="003B1C99" w:rsidRDefault="00A27C0B" w:rsidP="00A27C0B">
            <w:pPr>
              <w:pStyle w:val="a6"/>
              <w:rPr>
                <w:rFonts w:ascii="Times New Roman" w:hAnsi="Times New Roman" w:cs="Times New Roman"/>
                <w:lang w:val="uk-UA"/>
              </w:rPr>
            </w:pPr>
            <w:r w:rsidRPr="003B1C99">
              <w:rPr>
                <w:rFonts w:ascii="Times New Roman" w:hAnsi="Times New Roman" w:cs="Times New Roman"/>
                <w:lang w:val="uk-UA"/>
              </w:rPr>
              <w:t>код ЄДРПОУ  32170306,</w:t>
            </w:r>
          </w:p>
          <w:p w:rsidR="00A27C0B" w:rsidRPr="003B1C99" w:rsidRDefault="00A27C0B" w:rsidP="00A27C0B">
            <w:pPr>
              <w:pStyle w:val="a6"/>
              <w:rPr>
                <w:rFonts w:ascii="Times New Roman" w:hAnsi="Times New Roman" w:cs="Times New Roman"/>
                <w:lang w:val="uk-UA"/>
              </w:rPr>
            </w:pPr>
            <w:r w:rsidRPr="003B1C99">
              <w:rPr>
                <w:rFonts w:ascii="Times New Roman" w:hAnsi="Times New Roman" w:cs="Times New Roman"/>
                <w:lang w:val="uk-UA"/>
              </w:rPr>
              <w:t>ІПН 321703022154</w:t>
            </w:r>
          </w:p>
          <w:p w:rsidR="00A27C0B" w:rsidRPr="003B1C99" w:rsidRDefault="00A27C0B" w:rsidP="00A27C0B">
            <w:pPr>
              <w:pStyle w:val="a6"/>
              <w:rPr>
                <w:rFonts w:ascii="Times New Roman" w:hAnsi="Times New Roman" w:cs="Times New Roman"/>
                <w:lang w:val="uk-UA"/>
              </w:rPr>
            </w:pPr>
            <w:proofErr w:type="spellStart"/>
            <w:r w:rsidRPr="003B1C99">
              <w:rPr>
                <w:rFonts w:ascii="Times New Roman" w:hAnsi="Times New Roman" w:cs="Times New Roman"/>
                <w:lang w:val="uk-UA"/>
              </w:rPr>
              <w:t>Свід.плат.под</w:t>
            </w:r>
            <w:proofErr w:type="spellEnd"/>
            <w:r w:rsidRPr="003B1C99">
              <w:rPr>
                <w:rFonts w:ascii="Times New Roman" w:hAnsi="Times New Roman" w:cs="Times New Roman"/>
                <w:lang w:val="uk-UA"/>
              </w:rPr>
              <w:t>. №31702184</w:t>
            </w:r>
          </w:p>
          <w:p w:rsidR="00A27C0B" w:rsidRPr="00A27C0B" w:rsidRDefault="00A27C0B" w:rsidP="00A27C0B">
            <w:pPr>
              <w:pStyle w:val="a6"/>
              <w:rPr>
                <w:rFonts w:ascii="Times New Roman" w:hAnsi="Times New Roman" w:cs="Times New Roman"/>
                <w:lang w:val="uk-UA"/>
              </w:rPr>
            </w:pPr>
            <w:r w:rsidRPr="003B1C99">
              <w:rPr>
                <w:rFonts w:ascii="Times New Roman" w:hAnsi="Times New Roman" w:cs="Times New Roman"/>
                <w:lang w:val="uk-UA"/>
              </w:rPr>
              <w:t xml:space="preserve">Тел./факс.  </w:t>
            </w:r>
            <w:r w:rsidRPr="00A27C0B">
              <w:rPr>
                <w:rFonts w:ascii="Times New Roman" w:hAnsi="Times New Roman" w:cs="Times New Roman"/>
                <w:lang w:val="uk-UA"/>
              </w:rPr>
              <w:t>(03854) 3-23-59</w:t>
            </w:r>
          </w:p>
          <w:p w:rsidR="00A27C0B" w:rsidRPr="00A27C0B" w:rsidRDefault="00A27C0B" w:rsidP="00A27C0B">
            <w:pPr>
              <w:pStyle w:val="a6"/>
              <w:rPr>
                <w:rFonts w:ascii="Times New Roman" w:hAnsi="Times New Roman" w:cs="Times New Roman"/>
                <w:lang w:eastAsia="ar-SA"/>
              </w:rPr>
            </w:pPr>
            <w:r w:rsidRPr="00A27C0B">
              <w:rPr>
                <w:rFonts w:ascii="Times New Roman" w:hAnsi="Times New Roman" w:cs="Times New Roman"/>
                <w:lang w:eastAsia="ar-SA"/>
              </w:rPr>
              <w:t>e-</w:t>
            </w:r>
            <w:proofErr w:type="spellStart"/>
            <w:r w:rsidRPr="00A27C0B">
              <w:rPr>
                <w:rFonts w:ascii="Times New Roman" w:hAnsi="Times New Roman" w:cs="Times New Roman"/>
                <w:lang w:eastAsia="ar-SA"/>
              </w:rPr>
              <w:t>mail</w:t>
            </w:r>
            <w:proofErr w:type="spellEnd"/>
            <w:proofErr w:type="gramStart"/>
            <w:r w:rsidRPr="00A27C0B">
              <w:rPr>
                <w:rFonts w:ascii="Times New Roman" w:hAnsi="Times New Roman" w:cs="Times New Roman"/>
                <w:lang w:eastAsia="ar-SA"/>
              </w:rPr>
              <w:t xml:space="preserve"> :</w:t>
            </w:r>
            <w:proofErr w:type="gramEnd"/>
            <w:r w:rsidRPr="00A27C0B">
              <w:rPr>
                <w:rFonts w:ascii="Times New Roman" w:hAnsi="Times New Roman" w:cs="Times New Roman"/>
                <w:lang w:eastAsia="ar-SA"/>
              </w:rPr>
              <w:t xml:space="preserve"> </w:t>
            </w:r>
            <w:hyperlink r:id="rId10" w:history="1">
              <w:r w:rsidRPr="00A27C0B">
                <w:rPr>
                  <w:rStyle w:val="a5"/>
                  <w:rFonts w:ascii="Times New Roman" w:hAnsi="Times New Roman"/>
                  <w:sz w:val="24"/>
                  <w:szCs w:val="24"/>
                  <w:lang w:val="en-US" w:eastAsia="ar-SA"/>
                </w:rPr>
                <w:t>krbshp@meta.ua</w:t>
              </w:r>
            </w:hyperlink>
          </w:p>
          <w:p w:rsidR="00A27C0B" w:rsidRPr="00A27C0B" w:rsidRDefault="00A27C0B" w:rsidP="00A27C0B">
            <w:pPr>
              <w:pStyle w:val="a6"/>
              <w:rPr>
                <w:rFonts w:ascii="Times New Roman" w:hAnsi="Times New Roman" w:cs="Times New Roman"/>
                <w:u w:val="single"/>
              </w:rPr>
            </w:pPr>
          </w:p>
        </w:tc>
        <w:tc>
          <w:tcPr>
            <w:tcW w:w="5019" w:type="dxa"/>
            <w:gridSpan w:val="2"/>
            <w:shd w:val="clear" w:color="auto" w:fill="auto"/>
          </w:tcPr>
          <w:p w:rsidR="00A27C0B" w:rsidRPr="00A27C0B" w:rsidRDefault="00A27C0B" w:rsidP="00A27C0B">
            <w:pPr>
              <w:pStyle w:val="a6"/>
              <w:rPr>
                <w:rFonts w:ascii="Times New Roman" w:hAnsi="Times New Roman" w:cs="Times New Roman"/>
              </w:rPr>
            </w:pPr>
            <w:proofErr w:type="spellStart"/>
            <w:r w:rsidRPr="00A27C0B">
              <w:rPr>
                <w:rFonts w:ascii="Times New Roman" w:hAnsi="Times New Roman" w:cs="Times New Roman"/>
              </w:rPr>
              <w:t>Індекс</w:t>
            </w:r>
            <w:proofErr w:type="spellEnd"/>
            <w:r w:rsidRPr="00A27C0B">
              <w:rPr>
                <w:rFonts w:ascii="Times New Roman" w:hAnsi="Times New Roman" w:cs="Times New Roman"/>
              </w:rPr>
              <w:t>: ___________,</w:t>
            </w:r>
          </w:p>
          <w:p w:rsidR="00A27C0B" w:rsidRPr="00A27C0B" w:rsidRDefault="00A27C0B" w:rsidP="00A27C0B">
            <w:pPr>
              <w:pStyle w:val="a6"/>
              <w:rPr>
                <w:rFonts w:ascii="Times New Roman" w:hAnsi="Times New Roman" w:cs="Times New Roman"/>
              </w:rPr>
            </w:pPr>
            <w:r w:rsidRPr="00A27C0B">
              <w:rPr>
                <w:rFonts w:ascii="Times New Roman" w:hAnsi="Times New Roman" w:cs="Times New Roman"/>
              </w:rPr>
              <w:t>Адреса: ________________________,</w:t>
            </w:r>
          </w:p>
          <w:p w:rsidR="00A27C0B" w:rsidRPr="00A27C0B" w:rsidRDefault="00A27C0B" w:rsidP="00A27C0B">
            <w:pPr>
              <w:pStyle w:val="a6"/>
              <w:rPr>
                <w:rFonts w:ascii="Times New Roman" w:hAnsi="Times New Roman" w:cs="Times New Roman"/>
              </w:rPr>
            </w:pPr>
            <w:proofErr w:type="gramStart"/>
            <w:r w:rsidRPr="00A27C0B">
              <w:rPr>
                <w:rFonts w:ascii="Times New Roman" w:hAnsi="Times New Roman" w:cs="Times New Roman"/>
              </w:rPr>
              <w:t>Р</w:t>
            </w:r>
            <w:proofErr w:type="gramEnd"/>
            <w:r w:rsidRPr="00A27C0B">
              <w:rPr>
                <w:rFonts w:ascii="Times New Roman" w:hAnsi="Times New Roman" w:cs="Times New Roman"/>
              </w:rPr>
              <w:t xml:space="preserve">/р </w:t>
            </w:r>
            <w:r w:rsidRPr="00A27C0B">
              <w:rPr>
                <w:rFonts w:ascii="Times New Roman" w:hAnsi="Times New Roman" w:cs="Times New Roman"/>
                <w:lang w:val="en-US"/>
              </w:rPr>
              <w:t>IBAN</w:t>
            </w:r>
            <w:r w:rsidRPr="00A27C0B">
              <w:rPr>
                <w:rFonts w:ascii="Times New Roman" w:hAnsi="Times New Roman" w:cs="Times New Roman"/>
              </w:rPr>
              <w:t xml:space="preserve"> </w:t>
            </w:r>
            <w:r w:rsidRPr="00A27C0B">
              <w:rPr>
                <w:rFonts w:ascii="Times New Roman" w:hAnsi="Times New Roman" w:cs="Times New Roman"/>
                <w:lang w:val="en-US"/>
              </w:rPr>
              <w:t>UA</w:t>
            </w:r>
            <w:r w:rsidRPr="00A27C0B">
              <w:rPr>
                <w:rFonts w:ascii="Times New Roman" w:hAnsi="Times New Roman" w:cs="Times New Roman"/>
              </w:rPr>
              <w:t xml:space="preserve"> ________________________                         в __________________________________,</w:t>
            </w:r>
          </w:p>
          <w:p w:rsidR="00A27C0B" w:rsidRPr="00A27C0B" w:rsidRDefault="00A27C0B" w:rsidP="00A27C0B">
            <w:pPr>
              <w:pStyle w:val="a6"/>
              <w:rPr>
                <w:rFonts w:ascii="Times New Roman" w:hAnsi="Times New Roman" w:cs="Times New Roman"/>
              </w:rPr>
            </w:pPr>
            <w:r w:rsidRPr="00A27C0B">
              <w:rPr>
                <w:rFonts w:ascii="Times New Roman" w:hAnsi="Times New Roman" w:cs="Times New Roman"/>
              </w:rPr>
              <w:t>код ЄДРПОУ  __________________,</w:t>
            </w:r>
          </w:p>
          <w:p w:rsidR="00A27C0B" w:rsidRPr="00A27C0B" w:rsidRDefault="00A27C0B" w:rsidP="00A27C0B">
            <w:pPr>
              <w:pStyle w:val="a6"/>
              <w:rPr>
                <w:rFonts w:ascii="Times New Roman" w:hAnsi="Times New Roman" w:cs="Times New Roman"/>
              </w:rPr>
            </w:pPr>
          </w:p>
          <w:p w:rsidR="00A27C0B" w:rsidRPr="00A27C0B" w:rsidRDefault="00A27C0B" w:rsidP="00A27C0B">
            <w:pPr>
              <w:pStyle w:val="a6"/>
              <w:rPr>
                <w:rFonts w:ascii="Times New Roman" w:hAnsi="Times New Roman" w:cs="Times New Roman"/>
              </w:rPr>
            </w:pPr>
            <w:r w:rsidRPr="00A27C0B">
              <w:rPr>
                <w:rFonts w:ascii="Times New Roman" w:hAnsi="Times New Roman" w:cs="Times New Roman"/>
              </w:rPr>
              <w:t>Тел./факс.  _______________________</w:t>
            </w:r>
          </w:p>
          <w:p w:rsidR="00A27C0B" w:rsidRPr="00A27C0B" w:rsidRDefault="00A27C0B" w:rsidP="00A27C0B">
            <w:pPr>
              <w:pStyle w:val="a6"/>
              <w:rPr>
                <w:rFonts w:ascii="Times New Roman" w:hAnsi="Times New Roman" w:cs="Times New Roman"/>
                <w:u w:val="single"/>
              </w:rPr>
            </w:pPr>
            <w:r w:rsidRPr="00A27C0B">
              <w:rPr>
                <w:rFonts w:ascii="Times New Roman" w:hAnsi="Times New Roman" w:cs="Times New Roman"/>
                <w:lang w:eastAsia="ar-SA"/>
              </w:rPr>
              <w:t>e-</w:t>
            </w:r>
            <w:proofErr w:type="spellStart"/>
            <w:r w:rsidRPr="00A27C0B">
              <w:rPr>
                <w:rFonts w:ascii="Times New Roman" w:hAnsi="Times New Roman" w:cs="Times New Roman"/>
                <w:lang w:eastAsia="ar-SA"/>
              </w:rPr>
              <w:t>mail</w:t>
            </w:r>
            <w:proofErr w:type="spellEnd"/>
            <w:proofErr w:type="gramStart"/>
            <w:r w:rsidRPr="00A27C0B">
              <w:rPr>
                <w:rFonts w:ascii="Times New Roman" w:hAnsi="Times New Roman" w:cs="Times New Roman"/>
                <w:lang w:eastAsia="ar-SA"/>
              </w:rPr>
              <w:t xml:space="preserve"> :</w:t>
            </w:r>
            <w:proofErr w:type="gramEnd"/>
            <w:r w:rsidRPr="00A27C0B">
              <w:rPr>
                <w:rFonts w:ascii="Times New Roman" w:hAnsi="Times New Roman" w:cs="Times New Roman"/>
                <w:lang w:eastAsia="ar-SA"/>
              </w:rPr>
              <w:t xml:space="preserve"> __________________________</w:t>
            </w:r>
          </w:p>
        </w:tc>
      </w:tr>
      <w:tr w:rsidR="00A27C0B" w:rsidRPr="006E1016" w:rsidTr="00A27C0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862"/>
        </w:trPr>
        <w:tc>
          <w:tcPr>
            <w:tcW w:w="5003" w:type="dxa"/>
            <w:gridSpan w:val="2"/>
            <w:shd w:val="clear" w:color="auto" w:fill="auto"/>
          </w:tcPr>
          <w:p w:rsidR="00A27C0B" w:rsidRPr="00A27C0B" w:rsidRDefault="00A27C0B" w:rsidP="00A27C0B">
            <w:pPr>
              <w:pStyle w:val="a6"/>
              <w:rPr>
                <w:rFonts w:ascii="Times New Roman" w:hAnsi="Times New Roman" w:cs="Times New Roman"/>
                <w:lang w:val="uk-UA"/>
              </w:rPr>
            </w:pPr>
            <w:r w:rsidRPr="00A27C0B">
              <w:rPr>
                <w:rFonts w:ascii="Times New Roman" w:hAnsi="Times New Roman" w:cs="Times New Roman"/>
                <w:lang w:val="uk-UA"/>
              </w:rPr>
              <w:t>Директор</w:t>
            </w:r>
          </w:p>
          <w:p w:rsidR="00A27C0B" w:rsidRPr="00A27C0B" w:rsidRDefault="00A27C0B" w:rsidP="00A27C0B">
            <w:pPr>
              <w:pStyle w:val="a6"/>
              <w:rPr>
                <w:rFonts w:ascii="Times New Roman" w:hAnsi="Times New Roman" w:cs="Times New Roman"/>
              </w:rPr>
            </w:pPr>
          </w:p>
          <w:p w:rsidR="00A27C0B" w:rsidRPr="00A27C0B" w:rsidRDefault="00A27C0B" w:rsidP="00A27C0B">
            <w:pPr>
              <w:pStyle w:val="a6"/>
              <w:rPr>
                <w:rFonts w:ascii="Times New Roman" w:hAnsi="Times New Roman" w:cs="Times New Roman"/>
              </w:rPr>
            </w:pPr>
            <w:r w:rsidRPr="00A27C0B">
              <w:rPr>
                <w:rFonts w:ascii="Times New Roman" w:hAnsi="Times New Roman" w:cs="Times New Roman"/>
                <w:lang w:eastAsia="ar-SA"/>
              </w:rPr>
              <w:t xml:space="preserve">М.П.                ___________       </w:t>
            </w:r>
            <w:proofErr w:type="spellStart"/>
            <w:r w:rsidRPr="00A27C0B">
              <w:rPr>
                <w:rFonts w:ascii="Times New Roman" w:hAnsi="Times New Roman" w:cs="Times New Roman"/>
                <w:lang w:eastAsia="ar-SA"/>
              </w:rPr>
              <w:t>Віктор</w:t>
            </w:r>
            <w:proofErr w:type="spellEnd"/>
            <w:r w:rsidRPr="00A27C0B">
              <w:rPr>
                <w:rFonts w:ascii="Times New Roman" w:hAnsi="Times New Roman" w:cs="Times New Roman"/>
                <w:lang w:eastAsia="ar-SA"/>
              </w:rPr>
              <w:t xml:space="preserve"> ТАЩУК</w:t>
            </w:r>
          </w:p>
        </w:tc>
        <w:tc>
          <w:tcPr>
            <w:tcW w:w="5019" w:type="dxa"/>
            <w:gridSpan w:val="2"/>
            <w:shd w:val="clear" w:color="auto" w:fill="auto"/>
          </w:tcPr>
          <w:p w:rsidR="00A27C0B" w:rsidRPr="00A27C0B" w:rsidRDefault="00A27C0B" w:rsidP="00A27C0B">
            <w:pPr>
              <w:pStyle w:val="a6"/>
              <w:rPr>
                <w:rFonts w:ascii="Times New Roman" w:hAnsi="Times New Roman" w:cs="Times New Roman"/>
              </w:rPr>
            </w:pPr>
            <w:r w:rsidRPr="00A27C0B">
              <w:rPr>
                <w:rFonts w:ascii="Times New Roman" w:hAnsi="Times New Roman" w:cs="Times New Roman"/>
              </w:rPr>
              <w:t>________________</w:t>
            </w:r>
          </w:p>
          <w:p w:rsidR="00A27C0B" w:rsidRPr="00A27C0B" w:rsidRDefault="00A27C0B" w:rsidP="00A27C0B">
            <w:pPr>
              <w:pStyle w:val="a6"/>
              <w:rPr>
                <w:rFonts w:ascii="Times New Roman" w:hAnsi="Times New Roman" w:cs="Times New Roman"/>
                <w:lang w:eastAsia="ar-SA"/>
              </w:rPr>
            </w:pPr>
          </w:p>
          <w:p w:rsidR="00A27C0B" w:rsidRPr="00A27C0B" w:rsidRDefault="00A27C0B" w:rsidP="00A27C0B">
            <w:pPr>
              <w:pStyle w:val="a6"/>
              <w:rPr>
                <w:rFonts w:ascii="Times New Roman" w:hAnsi="Times New Roman" w:cs="Times New Roman"/>
              </w:rPr>
            </w:pPr>
            <w:r w:rsidRPr="00A27C0B">
              <w:rPr>
                <w:rFonts w:ascii="Times New Roman" w:hAnsi="Times New Roman" w:cs="Times New Roman"/>
                <w:lang w:eastAsia="ar-SA"/>
              </w:rPr>
              <w:t>М.П.                ___________       ____________</w:t>
            </w:r>
          </w:p>
        </w:tc>
      </w:tr>
    </w:tbl>
    <w:p w:rsidR="00C17175" w:rsidRPr="00343678" w:rsidRDefault="00C17175" w:rsidP="00C17175">
      <w:pPr>
        <w:rPr>
          <w:bCs/>
          <w:lang w:val="uk-UA"/>
        </w:rPr>
      </w:pPr>
    </w:p>
    <w:p w:rsidR="006C10D9" w:rsidRDefault="001E3EBA" w:rsidP="00D12491">
      <w:pPr>
        <w:keepNext/>
        <w:jc w:val="right"/>
        <w:outlineLvl w:val="2"/>
        <w:rPr>
          <w:rFonts w:ascii="Times New Roman" w:eastAsia="Times New Roman" w:hAnsi="Times New Roman" w:cs="Times New Roman"/>
          <w:b/>
          <w:iCs/>
          <w:sz w:val="24"/>
          <w:szCs w:val="24"/>
          <w:lang w:val="uk-UA" w:eastAsia="ru-RU"/>
        </w:rPr>
      </w:pPr>
      <w:bookmarkStart w:id="3" w:name="_GoBack"/>
      <w:bookmarkEnd w:id="3"/>
      <w:r>
        <w:rPr>
          <w:rFonts w:ascii="Times New Roman" w:eastAsia="Times New Roman" w:hAnsi="Times New Roman" w:cs="Times New Roman"/>
          <w:b/>
          <w:iCs/>
          <w:sz w:val="24"/>
          <w:szCs w:val="24"/>
          <w:lang w:val="uk-UA" w:eastAsia="ru-RU"/>
        </w:rPr>
        <w:lastRenderedPageBreak/>
        <w:t xml:space="preserve">                                                                                </w:t>
      </w:r>
    </w:p>
    <w:p w:rsidR="001E3EBA" w:rsidRDefault="001E3EBA" w:rsidP="00D12491">
      <w:pPr>
        <w:keepNext/>
        <w:jc w:val="right"/>
        <w:outlineLvl w:val="2"/>
        <w:rPr>
          <w:rFonts w:ascii="Times New Roman" w:eastAsia="Times New Roman" w:hAnsi="Times New Roman" w:cs="Times New Roman"/>
          <w:b/>
          <w:iCs/>
          <w:sz w:val="24"/>
          <w:szCs w:val="24"/>
          <w:lang w:val="uk-UA" w:eastAsia="ru-RU"/>
        </w:rPr>
      </w:pPr>
      <w:r>
        <w:rPr>
          <w:rFonts w:ascii="Times New Roman" w:eastAsia="Times New Roman" w:hAnsi="Times New Roman" w:cs="Times New Roman"/>
          <w:b/>
          <w:iCs/>
          <w:sz w:val="24"/>
          <w:szCs w:val="24"/>
          <w:lang w:val="uk-UA" w:eastAsia="ru-RU"/>
        </w:rPr>
        <w:t xml:space="preserve">       Додаток №1 </w:t>
      </w:r>
    </w:p>
    <w:p w:rsidR="001E3EBA" w:rsidRDefault="001E3EBA" w:rsidP="00B00150">
      <w:pPr>
        <w:keepNext/>
        <w:jc w:val="right"/>
        <w:outlineLvl w:val="2"/>
        <w:rPr>
          <w:rFonts w:ascii="Times New Roman" w:eastAsia="Times New Roman" w:hAnsi="Times New Roman" w:cs="Times New Roman"/>
          <w:b/>
          <w:iCs/>
          <w:sz w:val="24"/>
          <w:szCs w:val="24"/>
          <w:lang w:val="uk-UA" w:eastAsia="ru-RU"/>
        </w:rPr>
      </w:pPr>
      <w:r>
        <w:rPr>
          <w:rFonts w:ascii="Times New Roman" w:eastAsia="Times New Roman" w:hAnsi="Times New Roman" w:cs="Times New Roman"/>
          <w:b/>
          <w:iCs/>
          <w:sz w:val="24"/>
          <w:szCs w:val="24"/>
          <w:lang w:val="uk-UA" w:eastAsia="ru-RU"/>
        </w:rPr>
        <w:t xml:space="preserve">                                                                                                до Договору закупівлі товару</w:t>
      </w:r>
    </w:p>
    <w:p w:rsidR="001E3EBA" w:rsidRDefault="001E3EBA" w:rsidP="00B00150">
      <w:pPr>
        <w:spacing w:after="0" w:line="240" w:lineRule="auto"/>
        <w:ind w:right="90"/>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iCs/>
          <w:sz w:val="24"/>
          <w:szCs w:val="24"/>
          <w:lang w:val="uk-UA" w:eastAsia="ru-RU"/>
        </w:rPr>
        <w:t xml:space="preserve">                                                                                        </w:t>
      </w:r>
      <w:r w:rsidR="00C635B7">
        <w:rPr>
          <w:rFonts w:ascii="Times New Roman" w:eastAsia="Times New Roman" w:hAnsi="Times New Roman" w:cs="Times New Roman"/>
          <w:b/>
          <w:iCs/>
          <w:sz w:val="24"/>
          <w:szCs w:val="24"/>
          <w:lang w:val="uk-UA" w:eastAsia="ru-RU"/>
        </w:rPr>
        <w:t xml:space="preserve"> №_____ від «___»___________2024</w:t>
      </w:r>
      <w:r>
        <w:rPr>
          <w:rFonts w:ascii="Times New Roman" w:eastAsia="Times New Roman" w:hAnsi="Times New Roman" w:cs="Times New Roman"/>
          <w:b/>
          <w:iCs/>
          <w:sz w:val="24"/>
          <w:szCs w:val="24"/>
          <w:lang w:val="uk-UA" w:eastAsia="ru-RU"/>
        </w:rPr>
        <w:t xml:space="preserve"> р</w:t>
      </w:r>
    </w:p>
    <w:p w:rsidR="001E3EBA" w:rsidRDefault="001E3EBA" w:rsidP="001E3EBA">
      <w:pPr>
        <w:spacing w:after="0" w:line="240" w:lineRule="auto"/>
        <w:ind w:right="90"/>
        <w:jc w:val="center"/>
        <w:rPr>
          <w:rFonts w:ascii="Times New Roman" w:eastAsia="Times New Roman" w:hAnsi="Times New Roman" w:cs="Times New Roman"/>
          <w:b/>
          <w:sz w:val="24"/>
          <w:szCs w:val="24"/>
          <w:lang w:val="uk-UA" w:eastAsia="ru-RU"/>
        </w:rPr>
      </w:pPr>
    </w:p>
    <w:p w:rsidR="001E3EBA" w:rsidRDefault="001E3EBA" w:rsidP="001E3EBA">
      <w:pPr>
        <w:spacing w:after="0" w:line="240" w:lineRule="auto"/>
        <w:ind w:right="90"/>
        <w:jc w:val="center"/>
        <w:rPr>
          <w:rFonts w:ascii="Times New Roman" w:eastAsia="Times New Roman" w:hAnsi="Times New Roman" w:cs="Times New Roman"/>
          <w:b/>
          <w:sz w:val="24"/>
          <w:szCs w:val="24"/>
          <w:lang w:val="uk-UA" w:eastAsia="ru-RU"/>
        </w:rPr>
      </w:pPr>
    </w:p>
    <w:p w:rsidR="001E3EBA" w:rsidRPr="000F6CCC" w:rsidRDefault="001E3EBA" w:rsidP="001E3EBA">
      <w:pPr>
        <w:spacing w:after="0" w:line="240" w:lineRule="auto"/>
        <w:ind w:right="9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w:t>
      </w:r>
      <w:r w:rsidRPr="000F6CCC">
        <w:rPr>
          <w:rFonts w:ascii="Times New Roman" w:eastAsia="Times New Roman" w:hAnsi="Times New Roman" w:cs="Times New Roman"/>
          <w:b/>
          <w:sz w:val="24"/>
          <w:szCs w:val="24"/>
          <w:lang w:val="uk-UA" w:eastAsia="ru-RU"/>
        </w:rPr>
        <w:t>ПЕЦИФІКАЦІЯ</w:t>
      </w:r>
    </w:p>
    <w:p w:rsidR="001E3EBA" w:rsidRPr="000F6CCC" w:rsidRDefault="001E3EBA" w:rsidP="001E3EBA">
      <w:pPr>
        <w:spacing w:after="0" w:line="240" w:lineRule="auto"/>
        <w:ind w:right="90"/>
        <w:jc w:val="center"/>
        <w:rPr>
          <w:rFonts w:ascii="Times New Roman" w:eastAsia="Times New Roman" w:hAnsi="Times New Roman" w:cs="Times New Roman"/>
          <w:b/>
          <w:sz w:val="24"/>
          <w:szCs w:val="24"/>
          <w:lang w:val="uk-UA" w:eastAsia="ru-RU"/>
        </w:rPr>
      </w:pPr>
    </w:p>
    <w:p w:rsidR="001E3EBA" w:rsidRPr="000F6CCC" w:rsidRDefault="001E3EBA" w:rsidP="001E3EBA">
      <w:pPr>
        <w:spacing w:after="0" w:line="240" w:lineRule="auto"/>
        <w:ind w:right="90"/>
        <w:rPr>
          <w:rFonts w:ascii="Times New Roman" w:eastAsia="Times New Roman" w:hAnsi="Times New Roman" w:cs="Times New Roman"/>
          <w:b/>
          <w:sz w:val="24"/>
          <w:szCs w:val="24"/>
          <w:lang w:val="uk-UA" w:eastAsia="ru-RU"/>
        </w:rPr>
      </w:pPr>
    </w:p>
    <w:tbl>
      <w:tblPr>
        <w:tblW w:w="10349" w:type="dxa"/>
        <w:tblInd w:w="-284" w:type="dxa"/>
        <w:tblLook w:val="01E0" w:firstRow="1" w:lastRow="1" w:firstColumn="1" w:lastColumn="1" w:noHBand="0" w:noVBand="0"/>
      </w:tblPr>
      <w:tblGrid>
        <w:gridCol w:w="5138"/>
        <w:gridCol w:w="5211"/>
      </w:tblGrid>
      <w:tr w:rsidR="001E3EBA" w:rsidRPr="000F6CCC" w:rsidTr="00195CC1">
        <w:tc>
          <w:tcPr>
            <w:tcW w:w="5138" w:type="dxa"/>
            <w:shd w:val="clear" w:color="auto" w:fill="auto"/>
          </w:tcPr>
          <w:p w:rsidR="001E3EBA" w:rsidRPr="000F6CCC" w:rsidRDefault="001E3EBA" w:rsidP="00195CC1">
            <w:pPr>
              <w:spacing w:after="0" w:line="240" w:lineRule="auto"/>
              <w:ind w:right="9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 </w:t>
            </w:r>
            <w:proofErr w:type="spellStart"/>
            <w:r>
              <w:rPr>
                <w:rFonts w:ascii="Times New Roman" w:eastAsia="Times New Roman" w:hAnsi="Times New Roman" w:cs="Times New Roman"/>
                <w:sz w:val="24"/>
                <w:szCs w:val="24"/>
                <w:lang w:val="uk-UA" w:eastAsia="ru-RU"/>
              </w:rPr>
              <w:t>Старокостянтинів</w:t>
            </w:r>
            <w:proofErr w:type="spellEnd"/>
            <w:r>
              <w:rPr>
                <w:rFonts w:ascii="Times New Roman" w:eastAsia="Times New Roman" w:hAnsi="Times New Roman" w:cs="Times New Roman"/>
                <w:sz w:val="24"/>
                <w:szCs w:val="24"/>
                <w:lang w:val="uk-UA" w:eastAsia="ru-RU"/>
              </w:rPr>
              <w:t xml:space="preserve">  </w:t>
            </w:r>
          </w:p>
        </w:tc>
        <w:tc>
          <w:tcPr>
            <w:tcW w:w="5211" w:type="dxa"/>
            <w:shd w:val="clear" w:color="auto" w:fill="auto"/>
          </w:tcPr>
          <w:p w:rsidR="001E3EBA" w:rsidRPr="000F6CCC" w:rsidRDefault="001E3EBA" w:rsidP="00195CC1">
            <w:pPr>
              <w:spacing w:after="0" w:line="240" w:lineRule="auto"/>
              <w:ind w:left="4077" w:right="90" w:hanging="407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A28A3">
              <w:rPr>
                <w:rFonts w:ascii="Times New Roman" w:eastAsia="Times New Roman" w:hAnsi="Times New Roman" w:cs="Times New Roman"/>
                <w:sz w:val="24"/>
                <w:szCs w:val="24"/>
                <w:lang w:val="uk-UA" w:eastAsia="ru-RU"/>
              </w:rPr>
              <w:t xml:space="preserve"> </w:t>
            </w:r>
            <w:r w:rsidR="00C635B7">
              <w:rPr>
                <w:rFonts w:ascii="Times New Roman" w:eastAsia="Times New Roman" w:hAnsi="Times New Roman" w:cs="Times New Roman"/>
                <w:sz w:val="24"/>
                <w:szCs w:val="24"/>
                <w:lang w:val="uk-UA" w:eastAsia="ru-RU"/>
              </w:rPr>
              <w:t xml:space="preserve">    «____» ______________ 2024</w:t>
            </w:r>
            <w:r w:rsidRPr="000F6CCC">
              <w:rPr>
                <w:rFonts w:ascii="Times New Roman" w:eastAsia="Times New Roman" w:hAnsi="Times New Roman" w:cs="Times New Roman"/>
                <w:sz w:val="24"/>
                <w:szCs w:val="24"/>
                <w:lang w:val="uk-UA" w:eastAsia="ru-RU"/>
              </w:rPr>
              <w:t xml:space="preserve"> р. </w:t>
            </w:r>
          </w:p>
        </w:tc>
      </w:tr>
    </w:tbl>
    <w:p w:rsidR="001E3EBA" w:rsidRPr="000F6CCC" w:rsidRDefault="001E3EBA" w:rsidP="001E3EBA">
      <w:pPr>
        <w:spacing w:after="0" w:line="240" w:lineRule="auto"/>
        <w:ind w:right="90"/>
        <w:rPr>
          <w:rFonts w:ascii="Times New Roman" w:eastAsia="Times New Roman" w:hAnsi="Times New Roman" w:cs="Times New Roman"/>
          <w:b/>
          <w:sz w:val="24"/>
          <w:szCs w:val="24"/>
          <w:lang w:val="uk-UA" w:eastAsia="ru-RU"/>
        </w:rPr>
      </w:pPr>
    </w:p>
    <w:tbl>
      <w:tblPr>
        <w:tblW w:w="9540"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68"/>
        <w:gridCol w:w="7"/>
        <w:gridCol w:w="1119"/>
        <w:gridCol w:w="7"/>
        <w:gridCol w:w="939"/>
        <w:gridCol w:w="6"/>
        <w:gridCol w:w="1461"/>
        <w:gridCol w:w="1333"/>
      </w:tblGrid>
      <w:tr w:rsidR="001E3EBA" w:rsidTr="00195CC1">
        <w:trPr>
          <w:trHeight w:val="620"/>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1E3EBA" w:rsidRDefault="001E3EBA" w:rsidP="00195CC1">
            <w:pPr>
              <w:pStyle w:val="Default"/>
              <w:spacing w:line="276" w:lineRule="auto"/>
              <w:rPr>
                <w:sz w:val="20"/>
              </w:rPr>
            </w:pPr>
            <w:r>
              <w:rPr>
                <w:sz w:val="20"/>
              </w:rPr>
              <w:t xml:space="preserve">№ </w:t>
            </w:r>
            <w:proofErr w:type="gramStart"/>
            <w:r>
              <w:rPr>
                <w:sz w:val="20"/>
              </w:rPr>
              <w:t>п</w:t>
            </w:r>
            <w:proofErr w:type="gramEnd"/>
            <w:r>
              <w:rPr>
                <w:sz w:val="20"/>
              </w:rPr>
              <w:t>/п</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E3EBA" w:rsidRPr="00CF0775" w:rsidRDefault="001E3EBA" w:rsidP="00195CC1">
            <w:pPr>
              <w:pStyle w:val="Default"/>
              <w:spacing w:line="276" w:lineRule="auto"/>
              <w:rPr>
                <w:sz w:val="20"/>
                <w:lang w:val="uk-UA"/>
              </w:rPr>
            </w:pPr>
            <w:proofErr w:type="spellStart"/>
            <w:r>
              <w:rPr>
                <w:sz w:val="20"/>
              </w:rPr>
              <w:t>Найменування</w:t>
            </w:r>
            <w:proofErr w:type="spellEnd"/>
            <w:r>
              <w:rPr>
                <w:sz w:val="20"/>
              </w:rPr>
              <w:t xml:space="preserve"> </w:t>
            </w:r>
            <w:r w:rsidR="00CF0775">
              <w:rPr>
                <w:sz w:val="20"/>
                <w:lang w:val="uk-UA"/>
              </w:rPr>
              <w:t xml:space="preserve"> товару</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1E3EBA" w:rsidRDefault="001E3EBA" w:rsidP="00195CC1">
            <w:pPr>
              <w:pStyle w:val="Default"/>
              <w:spacing w:line="276" w:lineRule="auto"/>
              <w:rPr>
                <w:sz w:val="20"/>
              </w:rPr>
            </w:pPr>
            <w:proofErr w:type="spellStart"/>
            <w:r>
              <w:rPr>
                <w:sz w:val="20"/>
              </w:rPr>
              <w:t>Одиниця</w:t>
            </w:r>
            <w:proofErr w:type="spellEnd"/>
            <w:r>
              <w:rPr>
                <w:sz w:val="20"/>
              </w:rPr>
              <w:t xml:space="preserve"> </w:t>
            </w:r>
            <w:proofErr w:type="spellStart"/>
            <w:r>
              <w:rPr>
                <w:sz w:val="20"/>
              </w:rPr>
              <w:t>виміру</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1E3EBA" w:rsidRDefault="001E3EBA" w:rsidP="00195CC1">
            <w:pPr>
              <w:pStyle w:val="Default"/>
              <w:spacing w:line="276" w:lineRule="auto"/>
              <w:rPr>
                <w:sz w:val="20"/>
              </w:rPr>
            </w:pPr>
            <w:r>
              <w:rPr>
                <w:sz w:val="20"/>
              </w:rPr>
              <w:t>К-</w:t>
            </w:r>
            <w:proofErr w:type="spellStart"/>
            <w:r>
              <w:rPr>
                <w:sz w:val="20"/>
              </w:rPr>
              <w:t>сть</w:t>
            </w:r>
            <w:proofErr w:type="spellEnd"/>
          </w:p>
        </w:tc>
        <w:tc>
          <w:tcPr>
            <w:tcW w:w="1461" w:type="dxa"/>
            <w:tcBorders>
              <w:top w:val="single" w:sz="4" w:space="0" w:color="auto"/>
              <w:left w:val="single" w:sz="4" w:space="0" w:color="auto"/>
              <w:bottom w:val="single" w:sz="4" w:space="0" w:color="auto"/>
              <w:right w:val="single" w:sz="4" w:space="0" w:color="auto"/>
            </w:tcBorders>
            <w:vAlign w:val="center"/>
            <w:hideMark/>
          </w:tcPr>
          <w:p w:rsidR="001E3EBA" w:rsidRDefault="001E3EBA" w:rsidP="00195CC1">
            <w:pPr>
              <w:pStyle w:val="Default"/>
              <w:spacing w:line="276" w:lineRule="auto"/>
              <w:rPr>
                <w:sz w:val="20"/>
              </w:rPr>
            </w:pPr>
            <w:proofErr w:type="spellStart"/>
            <w:proofErr w:type="gramStart"/>
            <w:r>
              <w:rPr>
                <w:sz w:val="20"/>
              </w:rPr>
              <w:t>Ц</w:t>
            </w:r>
            <w:proofErr w:type="gramEnd"/>
            <w:r>
              <w:rPr>
                <w:sz w:val="20"/>
              </w:rPr>
              <w:t>іна</w:t>
            </w:r>
            <w:proofErr w:type="spellEnd"/>
            <w:r>
              <w:rPr>
                <w:sz w:val="20"/>
              </w:rPr>
              <w:t xml:space="preserve"> за </w:t>
            </w:r>
            <w:proofErr w:type="spellStart"/>
            <w:r>
              <w:rPr>
                <w:sz w:val="20"/>
              </w:rPr>
              <w:t>одиницю</w:t>
            </w:r>
            <w:proofErr w:type="spellEnd"/>
            <w:r>
              <w:rPr>
                <w:sz w:val="20"/>
              </w:rPr>
              <w:t>, грн., з  ПДВ</w:t>
            </w:r>
          </w:p>
        </w:tc>
        <w:tc>
          <w:tcPr>
            <w:tcW w:w="1333" w:type="dxa"/>
            <w:tcBorders>
              <w:top w:val="single" w:sz="4" w:space="0" w:color="auto"/>
              <w:left w:val="single" w:sz="4" w:space="0" w:color="auto"/>
              <w:bottom w:val="single" w:sz="4" w:space="0" w:color="auto"/>
              <w:right w:val="single" w:sz="4" w:space="0" w:color="auto"/>
            </w:tcBorders>
            <w:vAlign w:val="center"/>
            <w:hideMark/>
          </w:tcPr>
          <w:p w:rsidR="001E3EBA" w:rsidRDefault="001E3EBA" w:rsidP="00195CC1">
            <w:pPr>
              <w:pStyle w:val="Default"/>
              <w:spacing w:line="276" w:lineRule="auto"/>
              <w:rPr>
                <w:sz w:val="20"/>
              </w:rPr>
            </w:pPr>
            <w:proofErr w:type="spellStart"/>
            <w:r>
              <w:rPr>
                <w:sz w:val="20"/>
              </w:rPr>
              <w:t>Загальна</w:t>
            </w:r>
            <w:proofErr w:type="spellEnd"/>
            <w:r>
              <w:rPr>
                <w:sz w:val="20"/>
              </w:rPr>
              <w:t xml:space="preserve"> </w:t>
            </w:r>
            <w:proofErr w:type="spellStart"/>
            <w:r>
              <w:rPr>
                <w:sz w:val="20"/>
              </w:rPr>
              <w:t>вартість</w:t>
            </w:r>
            <w:proofErr w:type="spellEnd"/>
            <w:r>
              <w:rPr>
                <w:sz w:val="20"/>
              </w:rPr>
              <w:t xml:space="preserve">, </w:t>
            </w:r>
            <w:proofErr w:type="spellStart"/>
            <w:r>
              <w:rPr>
                <w:sz w:val="20"/>
              </w:rPr>
              <w:t>грн</w:t>
            </w:r>
            <w:proofErr w:type="spellEnd"/>
            <w:r>
              <w:rPr>
                <w:sz w:val="20"/>
              </w:rPr>
              <w:t>.</w:t>
            </w:r>
            <w:proofErr w:type="gramStart"/>
            <w:r>
              <w:rPr>
                <w:sz w:val="20"/>
              </w:rPr>
              <w:t>,з</w:t>
            </w:r>
            <w:proofErr w:type="gramEnd"/>
            <w:r>
              <w:rPr>
                <w:sz w:val="20"/>
              </w:rPr>
              <w:t xml:space="preserve">  ПДВ</w:t>
            </w:r>
          </w:p>
        </w:tc>
      </w:tr>
      <w:tr w:rsidR="00B00150" w:rsidTr="00B00150">
        <w:trPr>
          <w:trHeight w:val="436"/>
          <w:jc w:val="center"/>
        </w:trPr>
        <w:tc>
          <w:tcPr>
            <w:tcW w:w="900" w:type="dxa"/>
            <w:tcBorders>
              <w:top w:val="single" w:sz="4" w:space="0" w:color="auto"/>
              <w:left w:val="single" w:sz="4" w:space="0" w:color="auto"/>
              <w:bottom w:val="single" w:sz="4" w:space="0" w:color="auto"/>
              <w:right w:val="single" w:sz="4" w:space="0" w:color="auto"/>
            </w:tcBorders>
            <w:vAlign w:val="center"/>
          </w:tcPr>
          <w:p w:rsidR="00B00150" w:rsidRPr="009D3071" w:rsidRDefault="00B00150" w:rsidP="00942FAB">
            <w:pPr>
              <w:pStyle w:val="Default"/>
              <w:spacing w:line="276" w:lineRule="auto"/>
              <w:jc w:val="center"/>
              <w:rPr>
                <w:sz w:val="22"/>
                <w:szCs w:val="22"/>
                <w:lang w:val="uk-UA"/>
              </w:rPr>
            </w:pPr>
            <w:r w:rsidRPr="009D3071">
              <w:rPr>
                <w:sz w:val="22"/>
                <w:szCs w:val="22"/>
              </w:rPr>
              <w:t>1</w:t>
            </w:r>
            <w:r>
              <w:rPr>
                <w:sz w:val="22"/>
                <w:szCs w:val="22"/>
                <w:lang w:val="uk-UA"/>
              </w:rPr>
              <w:t>.</w:t>
            </w:r>
          </w:p>
        </w:tc>
        <w:tc>
          <w:tcPr>
            <w:tcW w:w="3775" w:type="dxa"/>
            <w:gridSpan w:val="2"/>
            <w:tcBorders>
              <w:top w:val="single" w:sz="4" w:space="0" w:color="auto"/>
              <w:left w:val="single" w:sz="4" w:space="0" w:color="auto"/>
              <w:bottom w:val="single" w:sz="4" w:space="0" w:color="auto"/>
              <w:right w:val="single" w:sz="4" w:space="0" w:color="auto"/>
            </w:tcBorders>
          </w:tcPr>
          <w:p w:rsidR="00C635B7" w:rsidRDefault="00CF0775" w:rsidP="00C635B7">
            <w:pPr>
              <w:pStyle w:val="Default"/>
              <w:spacing w:line="276" w:lineRule="auto"/>
              <w:rPr>
                <w:lang w:val="en-US"/>
              </w:rPr>
            </w:pPr>
            <w:r>
              <w:rPr>
                <w:lang w:val="uk-UA"/>
              </w:rPr>
              <w:t>Щебінь фракції 5-20мм</w:t>
            </w:r>
          </w:p>
          <w:p w:rsidR="00B00150" w:rsidRDefault="00B00150" w:rsidP="00942FAB">
            <w:pPr>
              <w:pStyle w:val="Default"/>
              <w:spacing w:line="276" w:lineRule="auto"/>
              <w:rPr>
                <w:sz w:val="20"/>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B00150" w:rsidRPr="00166A5B" w:rsidRDefault="00B00150" w:rsidP="00942FAB">
            <w:pPr>
              <w:pStyle w:val="Default"/>
              <w:spacing w:line="276" w:lineRule="auto"/>
              <w:jc w:val="center"/>
              <w:rPr>
                <w:lang w:val="uk-UA"/>
              </w:rPr>
            </w:pPr>
            <w:r>
              <w:t>т</w:t>
            </w:r>
            <w:proofErr w:type="spellStart"/>
            <w:r w:rsidR="00166A5B">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tcPr>
          <w:p w:rsidR="00B00150" w:rsidRPr="009D3071" w:rsidRDefault="002867A3" w:rsidP="00942FAB">
            <w:pPr>
              <w:pStyle w:val="Default"/>
              <w:spacing w:line="276" w:lineRule="auto"/>
              <w:jc w:val="center"/>
              <w:rPr>
                <w:lang w:val="uk-UA"/>
              </w:rPr>
            </w:pPr>
            <w:r>
              <w:rPr>
                <w:lang w:val="uk-UA"/>
              </w:rPr>
              <w:t>2</w:t>
            </w:r>
            <w:r w:rsidR="00B00150">
              <w:rPr>
                <w:lang w:val="uk-UA"/>
              </w:rPr>
              <w:t>00</w:t>
            </w:r>
          </w:p>
        </w:tc>
        <w:tc>
          <w:tcPr>
            <w:tcW w:w="1461" w:type="dxa"/>
            <w:tcBorders>
              <w:top w:val="single" w:sz="4" w:space="0" w:color="auto"/>
              <w:left w:val="single" w:sz="4" w:space="0" w:color="auto"/>
              <w:bottom w:val="single" w:sz="4" w:space="0" w:color="auto"/>
              <w:right w:val="single" w:sz="4" w:space="0" w:color="auto"/>
            </w:tcBorders>
            <w:vAlign w:val="center"/>
          </w:tcPr>
          <w:p w:rsidR="00B00150" w:rsidRDefault="00B00150" w:rsidP="00942FAB">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B00150" w:rsidRDefault="00B00150" w:rsidP="00942FAB">
            <w:pPr>
              <w:pStyle w:val="Default"/>
              <w:spacing w:line="276" w:lineRule="auto"/>
              <w:jc w:val="center"/>
            </w:pPr>
          </w:p>
        </w:tc>
      </w:tr>
      <w:tr w:rsidR="00B00150" w:rsidTr="00B00150">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tcPr>
          <w:p w:rsidR="00B00150" w:rsidRPr="009D3071" w:rsidRDefault="00B00150" w:rsidP="00942FAB">
            <w:pPr>
              <w:pStyle w:val="Default"/>
              <w:spacing w:line="276" w:lineRule="auto"/>
              <w:jc w:val="center"/>
              <w:rPr>
                <w:sz w:val="22"/>
                <w:szCs w:val="22"/>
                <w:lang w:val="uk-UA"/>
              </w:rPr>
            </w:pPr>
            <w:r>
              <w:rPr>
                <w:sz w:val="22"/>
                <w:szCs w:val="22"/>
                <w:lang w:val="uk-UA"/>
              </w:rPr>
              <w:t>2.</w:t>
            </w:r>
          </w:p>
        </w:tc>
        <w:tc>
          <w:tcPr>
            <w:tcW w:w="3775" w:type="dxa"/>
            <w:gridSpan w:val="2"/>
            <w:tcBorders>
              <w:top w:val="single" w:sz="4" w:space="0" w:color="auto"/>
              <w:left w:val="single" w:sz="4" w:space="0" w:color="auto"/>
              <w:bottom w:val="single" w:sz="4" w:space="0" w:color="auto"/>
              <w:right w:val="single" w:sz="4" w:space="0" w:color="auto"/>
            </w:tcBorders>
          </w:tcPr>
          <w:p w:rsidR="00C635B7" w:rsidRDefault="00CF0775" w:rsidP="00C635B7">
            <w:pPr>
              <w:pStyle w:val="Default"/>
              <w:spacing w:line="276" w:lineRule="auto"/>
              <w:rPr>
                <w:lang w:val="en-US"/>
              </w:rPr>
            </w:pPr>
            <w:r>
              <w:rPr>
                <w:lang w:val="uk-UA"/>
              </w:rPr>
              <w:t>Щебінь фракції 20-40мм</w:t>
            </w:r>
          </w:p>
          <w:p w:rsidR="00B00150" w:rsidRDefault="00B00150" w:rsidP="00942FAB">
            <w:pPr>
              <w:pStyle w:val="Default"/>
              <w:spacing w:line="276" w:lineRule="auto"/>
              <w:rPr>
                <w:sz w:val="20"/>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B00150" w:rsidRDefault="00166A5B" w:rsidP="00942FAB">
            <w:pPr>
              <w:pStyle w:val="Default"/>
              <w:spacing w:line="276" w:lineRule="auto"/>
              <w:jc w:val="center"/>
            </w:pPr>
            <w:r>
              <w:t>т</w:t>
            </w:r>
            <w:proofErr w:type="spellStart"/>
            <w:r>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tcPr>
          <w:p w:rsidR="00B00150" w:rsidRPr="009D3071" w:rsidRDefault="002867A3" w:rsidP="00942FAB">
            <w:pPr>
              <w:pStyle w:val="Default"/>
              <w:spacing w:line="276" w:lineRule="auto"/>
              <w:jc w:val="center"/>
              <w:rPr>
                <w:lang w:val="uk-UA"/>
              </w:rPr>
            </w:pPr>
            <w:r>
              <w:rPr>
                <w:lang w:val="uk-UA"/>
              </w:rPr>
              <w:t>1</w:t>
            </w:r>
            <w:r w:rsidR="00B00150">
              <w:rPr>
                <w:lang w:val="uk-UA"/>
              </w:rPr>
              <w:t>500</w:t>
            </w:r>
          </w:p>
        </w:tc>
        <w:tc>
          <w:tcPr>
            <w:tcW w:w="1461" w:type="dxa"/>
            <w:tcBorders>
              <w:top w:val="single" w:sz="4" w:space="0" w:color="auto"/>
              <w:left w:val="single" w:sz="4" w:space="0" w:color="auto"/>
              <w:bottom w:val="single" w:sz="4" w:space="0" w:color="auto"/>
              <w:right w:val="single" w:sz="4" w:space="0" w:color="auto"/>
            </w:tcBorders>
            <w:vAlign w:val="center"/>
          </w:tcPr>
          <w:p w:rsidR="00B00150" w:rsidRDefault="00B00150" w:rsidP="00942FAB">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B00150" w:rsidRDefault="00B00150" w:rsidP="00942FAB">
            <w:pPr>
              <w:pStyle w:val="Default"/>
              <w:spacing w:line="276" w:lineRule="auto"/>
              <w:jc w:val="center"/>
            </w:pPr>
          </w:p>
        </w:tc>
      </w:tr>
      <w:tr w:rsidR="00C635B7" w:rsidTr="00476E79">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tcPr>
          <w:p w:rsidR="00C635B7" w:rsidRPr="009D3071" w:rsidRDefault="00C635B7" w:rsidP="00942FAB">
            <w:pPr>
              <w:pStyle w:val="Default"/>
              <w:spacing w:line="276" w:lineRule="auto"/>
              <w:jc w:val="center"/>
              <w:rPr>
                <w:sz w:val="22"/>
                <w:szCs w:val="22"/>
                <w:lang w:val="uk-UA"/>
              </w:rPr>
            </w:pPr>
            <w:r>
              <w:rPr>
                <w:sz w:val="22"/>
                <w:szCs w:val="22"/>
                <w:lang w:val="uk-UA"/>
              </w:rPr>
              <w:t>3.</w:t>
            </w:r>
          </w:p>
        </w:tc>
        <w:tc>
          <w:tcPr>
            <w:tcW w:w="3775" w:type="dxa"/>
            <w:gridSpan w:val="2"/>
            <w:tcBorders>
              <w:top w:val="single" w:sz="4" w:space="0" w:color="auto"/>
              <w:left w:val="single" w:sz="4" w:space="0" w:color="auto"/>
              <w:bottom w:val="single" w:sz="4" w:space="0" w:color="auto"/>
              <w:right w:val="single" w:sz="4" w:space="0" w:color="auto"/>
            </w:tcBorders>
          </w:tcPr>
          <w:p w:rsidR="00C635B7" w:rsidRDefault="00CF0775" w:rsidP="00471830">
            <w:pPr>
              <w:pStyle w:val="Default"/>
              <w:spacing w:line="276" w:lineRule="auto"/>
              <w:rPr>
                <w:lang w:val="en-US"/>
              </w:rPr>
            </w:pPr>
            <w:r>
              <w:rPr>
                <w:lang w:val="uk-UA"/>
              </w:rPr>
              <w:t>Щебінь фракції 10-20мм</w:t>
            </w:r>
          </w:p>
          <w:p w:rsidR="00C635B7" w:rsidRDefault="00C635B7" w:rsidP="00471830">
            <w:pPr>
              <w:pStyle w:val="Default"/>
              <w:spacing w:line="276" w:lineRule="auto"/>
              <w:rPr>
                <w:sz w:val="20"/>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35B7" w:rsidRDefault="00166A5B" w:rsidP="00942FAB">
            <w:pPr>
              <w:pStyle w:val="Default"/>
              <w:spacing w:line="276" w:lineRule="auto"/>
              <w:jc w:val="center"/>
            </w:pPr>
            <w:r>
              <w:t>т</w:t>
            </w:r>
            <w:proofErr w:type="spellStart"/>
            <w:r>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tcPr>
          <w:p w:rsidR="00C635B7" w:rsidRDefault="002867A3" w:rsidP="00942FAB">
            <w:pPr>
              <w:pStyle w:val="Default"/>
              <w:spacing w:line="276" w:lineRule="auto"/>
              <w:jc w:val="center"/>
              <w:rPr>
                <w:lang w:val="en-US"/>
              </w:rPr>
            </w:pPr>
            <w:r>
              <w:rPr>
                <w:lang w:val="uk-UA"/>
              </w:rPr>
              <w:t>4</w:t>
            </w:r>
            <w:r w:rsidR="00C635B7">
              <w:t>00</w:t>
            </w:r>
          </w:p>
        </w:tc>
        <w:tc>
          <w:tcPr>
            <w:tcW w:w="1461"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pPr>
          </w:p>
        </w:tc>
      </w:tr>
      <w:tr w:rsidR="00C635B7" w:rsidTr="00B00150">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tcPr>
          <w:p w:rsidR="00C635B7" w:rsidRPr="009D3071" w:rsidRDefault="00C635B7" w:rsidP="00942FAB">
            <w:pPr>
              <w:pStyle w:val="Default"/>
              <w:spacing w:line="276" w:lineRule="auto"/>
              <w:jc w:val="center"/>
              <w:rPr>
                <w:sz w:val="22"/>
                <w:szCs w:val="22"/>
                <w:lang w:val="uk-UA"/>
              </w:rPr>
            </w:pPr>
            <w:r>
              <w:rPr>
                <w:sz w:val="22"/>
                <w:szCs w:val="22"/>
                <w:lang w:val="uk-UA"/>
              </w:rPr>
              <w:t>4.</w:t>
            </w:r>
          </w:p>
        </w:tc>
        <w:tc>
          <w:tcPr>
            <w:tcW w:w="3775" w:type="dxa"/>
            <w:gridSpan w:val="2"/>
            <w:tcBorders>
              <w:top w:val="single" w:sz="4" w:space="0" w:color="auto"/>
              <w:left w:val="single" w:sz="4" w:space="0" w:color="auto"/>
              <w:bottom w:val="single" w:sz="4" w:space="0" w:color="auto"/>
              <w:right w:val="single" w:sz="4" w:space="0" w:color="auto"/>
            </w:tcBorders>
            <w:vAlign w:val="center"/>
          </w:tcPr>
          <w:p w:rsidR="00C635B7" w:rsidRDefault="00CF0775" w:rsidP="00471830">
            <w:pPr>
              <w:pStyle w:val="Default"/>
              <w:spacing w:line="276" w:lineRule="auto"/>
              <w:rPr>
                <w:lang w:val="uk-UA"/>
              </w:rPr>
            </w:pPr>
            <w:r>
              <w:rPr>
                <w:lang w:val="uk-UA"/>
              </w:rPr>
              <w:t>Пісок з відсівів дроблення фракції 0-5мм</w:t>
            </w:r>
          </w:p>
          <w:p w:rsidR="00C635B7" w:rsidRPr="00C635B7" w:rsidRDefault="00C635B7" w:rsidP="00471830">
            <w:pPr>
              <w:pStyle w:val="Default"/>
              <w:spacing w:line="276" w:lineRule="auto"/>
              <w:rPr>
                <w:lang w:val="uk-UA"/>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35B7" w:rsidRDefault="00166A5B" w:rsidP="00942FAB">
            <w:pPr>
              <w:pStyle w:val="Default"/>
              <w:spacing w:line="276" w:lineRule="auto"/>
              <w:jc w:val="center"/>
            </w:pPr>
            <w:r>
              <w:t>т</w:t>
            </w:r>
            <w:proofErr w:type="spellStart"/>
            <w:r>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tcPr>
          <w:p w:rsidR="00C635B7" w:rsidRDefault="002867A3" w:rsidP="00942FAB">
            <w:pPr>
              <w:pStyle w:val="Default"/>
              <w:spacing w:line="276" w:lineRule="auto"/>
              <w:jc w:val="center"/>
            </w:pPr>
            <w:r>
              <w:rPr>
                <w:lang w:val="uk-UA"/>
              </w:rPr>
              <w:t>12</w:t>
            </w:r>
            <w:r w:rsidR="00C635B7">
              <w:t>00</w:t>
            </w:r>
          </w:p>
        </w:tc>
        <w:tc>
          <w:tcPr>
            <w:tcW w:w="1461"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pPr>
          </w:p>
        </w:tc>
      </w:tr>
      <w:tr w:rsidR="00C635B7" w:rsidTr="00B00150">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rPr>
                <w:sz w:val="22"/>
                <w:szCs w:val="22"/>
                <w:lang w:val="uk-UA"/>
              </w:rPr>
            </w:pPr>
            <w:r>
              <w:rPr>
                <w:sz w:val="22"/>
                <w:szCs w:val="22"/>
                <w:lang w:val="uk-UA"/>
              </w:rPr>
              <w:t>5.</w:t>
            </w:r>
          </w:p>
        </w:tc>
        <w:tc>
          <w:tcPr>
            <w:tcW w:w="3775" w:type="dxa"/>
            <w:gridSpan w:val="2"/>
            <w:tcBorders>
              <w:top w:val="single" w:sz="4" w:space="0" w:color="auto"/>
              <w:left w:val="single" w:sz="4" w:space="0" w:color="auto"/>
              <w:bottom w:val="single" w:sz="4" w:space="0" w:color="auto"/>
              <w:right w:val="single" w:sz="4" w:space="0" w:color="auto"/>
            </w:tcBorders>
            <w:vAlign w:val="center"/>
          </w:tcPr>
          <w:p w:rsidR="00C635B7" w:rsidRDefault="00C635B7" w:rsidP="00471830">
            <w:pPr>
              <w:pStyle w:val="Default"/>
              <w:spacing w:line="276" w:lineRule="auto"/>
              <w:rPr>
                <w:lang w:val="en-US"/>
              </w:rPr>
            </w:pPr>
            <w:r>
              <w:rPr>
                <w:lang w:val="uk-UA"/>
              </w:rPr>
              <w:t>Суміш</w:t>
            </w:r>
            <w:r w:rsidR="00CF0775">
              <w:rPr>
                <w:lang w:val="uk-UA"/>
              </w:rPr>
              <w:t xml:space="preserve"> щебеню фракції 0-20мм</w:t>
            </w:r>
          </w:p>
          <w:p w:rsidR="00C635B7" w:rsidRDefault="00C635B7" w:rsidP="00471830">
            <w:pPr>
              <w:pStyle w:val="Default"/>
              <w:spacing w:line="276" w:lineRule="auto"/>
              <w:rPr>
                <w:lang w:val="uk-UA"/>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35B7" w:rsidRDefault="00166A5B" w:rsidP="00942FAB">
            <w:pPr>
              <w:pStyle w:val="Default"/>
              <w:spacing w:line="276" w:lineRule="auto"/>
              <w:jc w:val="center"/>
            </w:pPr>
            <w:r>
              <w:t>т</w:t>
            </w:r>
            <w:proofErr w:type="spellStart"/>
            <w:r>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tcPr>
          <w:p w:rsidR="00C635B7" w:rsidRDefault="002867A3" w:rsidP="00942FAB">
            <w:pPr>
              <w:pStyle w:val="Default"/>
              <w:spacing w:line="276" w:lineRule="auto"/>
              <w:jc w:val="center"/>
              <w:rPr>
                <w:lang w:val="uk-UA"/>
              </w:rPr>
            </w:pPr>
            <w:r>
              <w:rPr>
                <w:lang w:val="uk-UA"/>
              </w:rPr>
              <w:t>1000</w:t>
            </w:r>
          </w:p>
        </w:tc>
        <w:tc>
          <w:tcPr>
            <w:tcW w:w="1461"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pPr>
          </w:p>
        </w:tc>
      </w:tr>
      <w:tr w:rsidR="00C635B7" w:rsidTr="00B00150">
        <w:trPr>
          <w:trHeight w:val="320"/>
          <w:jc w:val="center"/>
        </w:trPr>
        <w:tc>
          <w:tcPr>
            <w:tcW w:w="900"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rPr>
                <w:sz w:val="22"/>
                <w:szCs w:val="22"/>
                <w:lang w:val="uk-UA"/>
              </w:rPr>
            </w:pPr>
            <w:r>
              <w:rPr>
                <w:sz w:val="22"/>
                <w:szCs w:val="22"/>
                <w:lang w:val="uk-UA"/>
              </w:rPr>
              <w:t>6.</w:t>
            </w:r>
          </w:p>
        </w:tc>
        <w:tc>
          <w:tcPr>
            <w:tcW w:w="3775" w:type="dxa"/>
            <w:gridSpan w:val="2"/>
            <w:tcBorders>
              <w:top w:val="single" w:sz="4" w:space="0" w:color="auto"/>
              <w:left w:val="single" w:sz="4" w:space="0" w:color="auto"/>
              <w:bottom w:val="single" w:sz="4" w:space="0" w:color="auto"/>
              <w:right w:val="single" w:sz="4" w:space="0" w:color="auto"/>
            </w:tcBorders>
            <w:vAlign w:val="center"/>
          </w:tcPr>
          <w:p w:rsidR="00C635B7" w:rsidRDefault="00CF0775" w:rsidP="00471830">
            <w:pPr>
              <w:pStyle w:val="Default"/>
              <w:spacing w:line="276" w:lineRule="auto"/>
              <w:rPr>
                <w:lang w:val="en-US"/>
              </w:rPr>
            </w:pPr>
            <w:r>
              <w:rPr>
                <w:lang w:val="uk-UA"/>
              </w:rPr>
              <w:t>Щебенево-піщана  суміш 0-40мм</w:t>
            </w:r>
          </w:p>
          <w:p w:rsidR="00C635B7" w:rsidRDefault="00C635B7" w:rsidP="00471830">
            <w:pPr>
              <w:pStyle w:val="Default"/>
              <w:spacing w:line="276" w:lineRule="auto"/>
              <w:rPr>
                <w:lang w:val="uk-UA"/>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35B7" w:rsidRDefault="00166A5B" w:rsidP="00942FAB">
            <w:pPr>
              <w:pStyle w:val="Default"/>
              <w:spacing w:line="276" w:lineRule="auto"/>
              <w:jc w:val="center"/>
            </w:pPr>
            <w:r>
              <w:t>т</w:t>
            </w:r>
            <w:proofErr w:type="spellStart"/>
            <w:r>
              <w:rPr>
                <w:lang w:val="uk-UA"/>
              </w:rPr>
              <w:t>онна</w:t>
            </w:r>
            <w:proofErr w:type="spellEnd"/>
          </w:p>
        </w:tc>
        <w:tc>
          <w:tcPr>
            <w:tcW w:w="945" w:type="dxa"/>
            <w:gridSpan w:val="2"/>
            <w:tcBorders>
              <w:top w:val="single" w:sz="4" w:space="0" w:color="auto"/>
              <w:left w:val="single" w:sz="4" w:space="0" w:color="auto"/>
              <w:bottom w:val="single" w:sz="4" w:space="0" w:color="auto"/>
              <w:right w:val="single" w:sz="4" w:space="0" w:color="auto"/>
            </w:tcBorders>
            <w:vAlign w:val="center"/>
          </w:tcPr>
          <w:p w:rsidR="00C635B7" w:rsidRDefault="002867A3" w:rsidP="00942FAB">
            <w:pPr>
              <w:pStyle w:val="Default"/>
              <w:spacing w:line="276" w:lineRule="auto"/>
              <w:jc w:val="center"/>
              <w:rPr>
                <w:lang w:val="uk-UA"/>
              </w:rPr>
            </w:pPr>
            <w:r>
              <w:rPr>
                <w:lang w:val="uk-UA"/>
              </w:rPr>
              <w:t>3000</w:t>
            </w:r>
          </w:p>
        </w:tc>
        <w:tc>
          <w:tcPr>
            <w:tcW w:w="1461"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Default="00C635B7" w:rsidP="00942FAB">
            <w:pPr>
              <w:pStyle w:val="Default"/>
              <w:spacing w:line="276" w:lineRule="auto"/>
              <w:jc w:val="center"/>
            </w:pPr>
          </w:p>
        </w:tc>
      </w:tr>
      <w:tr w:rsidR="00C635B7" w:rsidTr="00B00150">
        <w:trPr>
          <w:trHeight w:val="285"/>
          <w:jc w:val="center"/>
        </w:trPr>
        <w:tc>
          <w:tcPr>
            <w:tcW w:w="4668" w:type="dxa"/>
            <w:gridSpan w:val="2"/>
            <w:tcBorders>
              <w:top w:val="single" w:sz="4" w:space="0" w:color="auto"/>
              <w:left w:val="single" w:sz="4" w:space="0" w:color="auto"/>
              <w:bottom w:val="single" w:sz="4" w:space="0" w:color="auto"/>
              <w:right w:val="single" w:sz="4" w:space="0" w:color="auto"/>
            </w:tcBorders>
          </w:tcPr>
          <w:p w:rsidR="00C635B7" w:rsidRPr="00B00150" w:rsidRDefault="00C635B7" w:rsidP="00942FAB">
            <w:pPr>
              <w:pStyle w:val="Default"/>
              <w:spacing w:line="276" w:lineRule="auto"/>
              <w:rPr>
                <w:b/>
              </w:rPr>
            </w:pPr>
            <w:r w:rsidRPr="00B00150">
              <w:rPr>
                <w:b/>
              </w:rPr>
              <w:t>Разом:</w:t>
            </w:r>
          </w:p>
        </w:tc>
        <w:tc>
          <w:tcPr>
            <w:tcW w:w="1126" w:type="dxa"/>
            <w:gridSpan w:val="2"/>
            <w:tcBorders>
              <w:top w:val="single" w:sz="4" w:space="0" w:color="auto"/>
              <w:left w:val="single" w:sz="4" w:space="0" w:color="auto"/>
              <w:bottom w:val="single" w:sz="4" w:space="0" w:color="auto"/>
              <w:right w:val="single" w:sz="4" w:space="0" w:color="auto"/>
            </w:tcBorders>
          </w:tcPr>
          <w:p w:rsidR="00C635B7" w:rsidRPr="00B00150" w:rsidRDefault="00166A5B" w:rsidP="00942FAB">
            <w:pPr>
              <w:pStyle w:val="Default"/>
              <w:spacing w:line="276" w:lineRule="auto"/>
              <w:jc w:val="center"/>
              <w:rPr>
                <w:b/>
                <w:lang w:val="uk-UA"/>
              </w:rPr>
            </w:pPr>
            <w:r>
              <w:t>т</w:t>
            </w:r>
            <w:proofErr w:type="spellStart"/>
            <w:r>
              <w:rPr>
                <w:lang w:val="uk-UA"/>
              </w:rPr>
              <w:t>онна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C635B7" w:rsidRPr="00B00150" w:rsidRDefault="002867A3" w:rsidP="00942FAB">
            <w:pPr>
              <w:pStyle w:val="Default"/>
              <w:spacing w:line="276" w:lineRule="auto"/>
              <w:jc w:val="center"/>
              <w:rPr>
                <w:b/>
                <w:lang w:val="uk-UA"/>
              </w:rPr>
            </w:pPr>
            <w:r>
              <w:rPr>
                <w:b/>
                <w:lang w:val="uk-UA"/>
              </w:rPr>
              <w:t>73</w:t>
            </w:r>
            <w:r w:rsidR="00C635B7" w:rsidRPr="00B00150">
              <w:rPr>
                <w:b/>
                <w:lang w:val="uk-UA"/>
              </w:rPr>
              <w:t>00</w:t>
            </w:r>
          </w:p>
        </w:tc>
        <w:tc>
          <w:tcPr>
            <w:tcW w:w="1467" w:type="dxa"/>
            <w:gridSpan w:val="2"/>
            <w:tcBorders>
              <w:top w:val="single" w:sz="4" w:space="0" w:color="auto"/>
              <w:left w:val="single" w:sz="4" w:space="0" w:color="auto"/>
              <w:bottom w:val="single" w:sz="4" w:space="0" w:color="auto"/>
              <w:right w:val="single" w:sz="4" w:space="0" w:color="auto"/>
            </w:tcBorders>
          </w:tcPr>
          <w:p w:rsidR="00C635B7" w:rsidRPr="00B00150" w:rsidRDefault="00C635B7" w:rsidP="00942FAB">
            <w:pPr>
              <w:pStyle w:val="Default"/>
              <w:spacing w:line="276" w:lineRule="auto"/>
              <w:jc w:val="center"/>
              <w:rPr>
                <w:b/>
              </w:rPr>
            </w:pPr>
          </w:p>
        </w:tc>
        <w:tc>
          <w:tcPr>
            <w:tcW w:w="1333" w:type="dxa"/>
            <w:tcBorders>
              <w:top w:val="single" w:sz="4" w:space="0" w:color="auto"/>
              <w:left w:val="single" w:sz="4" w:space="0" w:color="auto"/>
              <w:bottom w:val="single" w:sz="4" w:space="0" w:color="auto"/>
              <w:right w:val="single" w:sz="4" w:space="0" w:color="auto"/>
            </w:tcBorders>
            <w:vAlign w:val="center"/>
          </w:tcPr>
          <w:p w:rsidR="00C635B7" w:rsidRPr="00B00150" w:rsidRDefault="00C635B7" w:rsidP="00942FAB">
            <w:pPr>
              <w:pStyle w:val="Default"/>
              <w:spacing w:line="276" w:lineRule="auto"/>
              <w:jc w:val="center"/>
              <w:rPr>
                <w:b/>
              </w:rPr>
            </w:pPr>
          </w:p>
        </w:tc>
      </w:tr>
    </w:tbl>
    <w:p w:rsidR="001E3EBA" w:rsidRPr="000F6CCC" w:rsidRDefault="001E3EBA" w:rsidP="001E3EBA">
      <w:pPr>
        <w:spacing w:after="0" w:line="240" w:lineRule="auto"/>
        <w:rPr>
          <w:rFonts w:ascii="Times New Roman" w:eastAsia="Times New Roman" w:hAnsi="Times New Roman" w:cs="Times New Roman"/>
          <w:bCs/>
          <w:caps/>
          <w:sz w:val="24"/>
          <w:szCs w:val="24"/>
          <w:lang w:val="uk-UA"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2"/>
      </w:tblGrid>
      <w:tr w:rsidR="001E3EBA" w:rsidRPr="006E1016" w:rsidTr="00195CC1">
        <w:trPr>
          <w:trHeight w:val="675"/>
        </w:trPr>
        <w:tc>
          <w:tcPr>
            <w:tcW w:w="4678" w:type="dxa"/>
            <w:shd w:val="clear" w:color="auto" w:fill="auto"/>
          </w:tcPr>
          <w:p w:rsidR="001E3EBA" w:rsidRPr="00A27C0B" w:rsidRDefault="001E3EBA" w:rsidP="00195CC1">
            <w:pPr>
              <w:pStyle w:val="a6"/>
              <w:jc w:val="center"/>
              <w:rPr>
                <w:rFonts w:ascii="Times New Roman" w:hAnsi="Times New Roman" w:cs="Times New Roman"/>
                <w:b/>
                <w:lang w:val="uk-UA"/>
              </w:rPr>
            </w:pPr>
            <w:r w:rsidRPr="00A27C0B">
              <w:rPr>
                <w:rFonts w:ascii="Times New Roman" w:hAnsi="Times New Roman" w:cs="Times New Roman"/>
                <w:b/>
                <w:lang w:val="uk-UA"/>
              </w:rPr>
              <w:t>ПОКУПЕЦЬ</w:t>
            </w:r>
          </w:p>
          <w:p w:rsidR="001E3EBA" w:rsidRPr="00A27C0B" w:rsidRDefault="001E3EBA" w:rsidP="00195CC1">
            <w:pPr>
              <w:pStyle w:val="a6"/>
              <w:jc w:val="center"/>
              <w:rPr>
                <w:rFonts w:ascii="Times New Roman" w:hAnsi="Times New Roman" w:cs="Times New Roman"/>
              </w:rPr>
            </w:pPr>
            <w:proofErr w:type="spellStart"/>
            <w:r w:rsidRPr="00A27C0B">
              <w:rPr>
                <w:rFonts w:ascii="Times New Roman" w:hAnsi="Times New Roman" w:cs="Times New Roman"/>
              </w:rPr>
              <w:t>Комунальне</w:t>
            </w:r>
            <w:proofErr w:type="spellEnd"/>
            <w:r w:rsidRPr="00A27C0B">
              <w:rPr>
                <w:rFonts w:ascii="Times New Roman" w:hAnsi="Times New Roman" w:cs="Times New Roman"/>
              </w:rPr>
              <w:t xml:space="preserve"> </w:t>
            </w:r>
            <w:proofErr w:type="spellStart"/>
            <w:proofErr w:type="gramStart"/>
            <w:r w:rsidRPr="00A27C0B">
              <w:rPr>
                <w:rFonts w:ascii="Times New Roman" w:hAnsi="Times New Roman" w:cs="Times New Roman"/>
              </w:rPr>
              <w:t>п</w:t>
            </w:r>
            <w:proofErr w:type="gramEnd"/>
            <w:r w:rsidRPr="00A27C0B">
              <w:rPr>
                <w:rFonts w:ascii="Times New Roman" w:hAnsi="Times New Roman" w:cs="Times New Roman"/>
              </w:rPr>
              <w:t>ідприємство</w:t>
            </w:r>
            <w:proofErr w:type="spellEnd"/>
            <w:r w:rsidRPr="00A27C0B">
              <w:rPr>
                <w:rFonts w:ascii="Times New Roman" w:hAnsi="Times New Roman" w:cs="Times New Roman"/>
              </w:rPr>
              <w:t xml:space="preserve"> «Ремонтно-</w:t>
            </w:r>
            <w:proofErr w:type="spellStart"/>
            <w:r w:rsidRPr="00A27C0B">
              <w:rPr>
                <w:rFonts w:ascii="Times New Roman" w:hAnsi="Times New Roman" w:cs="Times New Roman"/>
              </w:rPr>
              <w:t>будівне</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шляхове</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підприємство</w:t>
            </w:r>
            <w:proofErr w:type="spellEnd"/>
            <w:r w:rsidRPr="00A27C0B">
              <w:rPr>
                <w:rFonts w:ascii="Times New Roman" w:hAnsi="Times New Roman" w:cs="Times New Roman"/>
              </w:rPr>
              <w:t>»</w:t>
            </w:r>
          </w:p>
          <w:p w:rsidR="001E3EBA" w:rsidRPr="00A27C0B" w:rsidRDefault="001E3EBA" w:rsidP="00195CC1">
            <w:pPr>
              <w:pStyle w:val="a6"/>
              <w:jc w:val="center"/>
              <w:rPr>
                <w:rFonts w:ascii="Times New Roman" w:hAnsi="Times New Roman" w:cs="Times New Roman"/>
              </w:rPr>
            </w:pPr>
            <w:proofErr w:type="spellStart"/>
            <w:r w:rsidRPr="00A27C0B">
              <w:rPr>
                <w:rFonts w:ascii="Times New Roman" w:hAnsi="Times New Roman" w:cs="Times New Roman"/>
              </w:rPr>
              <w:t>Старокостянтинівської</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міської</w:t>
            </w:r>
            <w:proofErr w:type="spellEnd"/>
            <w:r w:rsidRPr="00A27C0B">
              <w:rPr>
                <w:rFonts w:ascii="Times New Roman" w:hAnsi="Times New Roman" w:cs="Times New Roman"/>
              </w:rPr>
              <w:t xml:space="preserve"> ради</w:t>
            </w:r>
          </w:p>
          <w:p w:rsidR="001E3EBA" w:rsidRPr="00A27C0B" w:rsidRDefault="001E3EBA" w:rsidP="00195CC1">
            <w:pPr>
              <w:pStyle w:val="a6"/>
              <w:jc w:val="center"/>
              <w:rPr>
                <w:rFonts w:ascii="Times New Roman" w:hAnsi="Times New Roman" w:cs="Times New Roman"/>
                <w:u w:val="single"/>
              </w:rPr>
            </w:pPr>
          </w:p>
        </w:tc>
        <w:tc>
          <w:tcPr>
            <w:tcW w:w="4962" w:type="dxa"/>
            <w:shd w:val="clear" w:color="auto" w:fill="auto"/>
          </w:tcPr>
          <w:p w:rsidR="001E3EBA" w:rsidRPr="00A27C0B" w:rsidRDefault="001E3EBA" w:rsidP="00195CC1">
            <w:pPr>
              <w:pStyle w:val="a6"/>
              <w:jc w:val="center"/>
              <w:rPr>
                <w:rFonts w:ascii="Times New Roman" w:hAnsi="Times New Roman" w:cs="Times New Roman"/>
                <w:b/>
                <w:lang w:val="uk-UA"/>
              </w:rPr>
            </w:pPr>
            <w:r w:rsidRPr="00A27C0B">
              <w:rPr>
                <w:rFonts w:ascii="Times New Roman" w:hAnsi="Times New Roman" w:cs="Times New Roman"/>
                <w:b/>
                <w:lang w:val="uk-UA"/>
              </w:rPr>
              <w:t>ПРОДАВЕЦЬ</w:t>
            </w:r>
          </w:p>
        </w:tc>
      </w:tr>
      <w:tr w:rsidR="001E3EBA" w:rsidRPr="006E1016" w:rsidTr="00195CC1">
        <w:trPr>
          <w:trHeight w:val="889"/>
        </w:trPr>
        <w:tc>
          <w:tcPr>
            <w:tcW w:w="4678" w:type="dxa"/>
            <w:shd w:val="clear" w:color="auto" w:fill="auto"/>
          </w:tcPr>
          <w:p w:rsidR="001E3EBA" w:rsidRPr="00A27C0B" w:rsidRDefault="001E3EBA" w:rsidP="00195CC1">
            <w:pPr>
              <w:pStyle w:val="a6"/>
              <w:rPr>
                <w:rFonts w:ascii="Times New Roman" w:hAnsi="Times New Roman" w:cs="Times New Roman"/>
              </w:rPr>
            </w:pPr>
            <w:proofErr w:type="spellStart"/>
            <w:r w:rsidRPr="00A27C0B">
              <w:rPr>
                <w:rFonts w:ascii="Times New Roman" w:hAnsi="Times New Roman" w:cs="Times New Roman"/>
              </w:rPr>
              <w:t>Індекс</w:t>
            </w:r>
            <w:proofErr w:type="spellEnd"/>
            <w:r w:rsidRPr="00A27C0B">
              <w:rPr>
                <w:rFonts w:ascii="Times New Roman" w:hAnsi="Times New Roman" w:cs="Times New Roman"/>
              </w:rPr>
              <w:t>: 31100,</w:t>
            </w:r>
          </w:p>
          <w:p w:rsidR="001E3EBA" w:rsidRPr="00A27C0B" w:rsidRDefault="001E3EBA" w:rsidP="00195CC1">
            <w:pPr>
              <w:pStyle w:val="a6"/>
              <w:rPr>
                <w:rFonts w:ascii="Times New Roman" w:hAnsi="Times New Roman" w:cs="Times New Roman"/>
              </w:rPr>
            </w:pPr>
            <w:r w:rsidRPr="00A27C0B">
              <w:rPr>
                <w:rFonts w:ascii="Times New Roman" w:hAnsi="Times New Roman" w:cs="Times New Roman"/>
              </w:rPr>
              <w:t xml:space="preserve">Адреса: </w:t>
            </w:r>
            <w:proofErr w:type="spellStart"/>
            <w:r w:rsidRPr="00A27C0B">
              <w:rPr>
                <w:rFonts w:ascii="Times New Roman" w:hAnsi="Times New Roman" w:cs="Times New Roman"/>
              </w:rPr>
              <w:t>Хмельницька</w:t>
            </w:r>
            <w:proofErr w:type="spellEnd"/>
            <w:r w:rsidRPr="00A27C0B">
              <w:rPr>
                <w:rFonts w:ascii="Times New Roman" w:hAnsi="Times New Roman" w:cs="Times New Roman"/>
              </w:rPr>
              <w:t xml:space="preserve"> область</w:t>
            </w:r>
          </w:p>
          <w:p w:rsidR="001E3EBA" w:rsidRPr="00A27C0B" w:rsidRDefault="001E3EBA" w:rsidP="00195CC1">
            <w:pPr>
              <w:pStyle w:val="a6"/>
              <w:rPr>
                <w:rFonts w:ascii="Times New Roman" w:hAnsi="Times New Roman" w:cs="Times New Roman"/>
              </w:rPr>
            </w:pPr>
            <w:r w:rsidRPr="00A27C0B">
              <w:rPr>
                <w:rFonts w:ascii="Times New Roman" w:hAnsi="Times New Roman" w:cs="Times New Roman"/>
              </w:rPr>
              <w:t xml:space="preserve">м. </w:t>
            </w:r>
            <w:proofErr w:type="spellStart"/>
            <w:r w:rsidRPr="00A27C0B">
              <w:rPr>
                <w:rFonts w:ascii="Times New Roman" w:hAnsi="Times New Roman" w:cs="Times New Roman"/>
              </w:rPr>
              <w:t>Старокостянтинів</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вул</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Героїв</w:t>
            </w:r>
            <w:proofErr w:type="spellEnd"/>
            <w:r w:rsidRPr="00A27C0B">
              <w:rPr>
                <w:rFonts w:ascii="Times New Roman" w:hAnsi="Times New Roman" w:cs="Times New Roman"/>
              </w:rPr>
              <w:t xml:space="preserve"> </w:t>
            </w:r>
            <w:proofErr w:type="spellStart"/>
            <w:r w:rsidRPr="00A27C0B">
              <w:rPr>
                <w:rFonts w:ascii="Times New Roman" w:hAnsi="Times New Roman" w:cs="Times New Roman"/>
              </w:rPr>
              <w:t>Небесної</w:t>
            </w:r>
            <w:proofErr w:type="spellEnd"/>
            <w:r w:rsidRPr="00A27C0B">
              <w:rPr>
                <w:rFonts w:ascii="Times New Roman" w:hAnsi="Times New Roman" w:cs="Times New Roman"/>
              </w:rPr>
              <w:t xml:space="preserve"> Сотні,1</w:t>
            </w:r>
          </w:p>
          <w:p w:rsidR="001E3EBA" w:rsidRDefault="001E3EBA" w:rsidP="00195CC1">
            <w:pPr>
              <w:pStyle w:val="a6"/>
              <w:rPr>
                <w:rFonts w:ascii="Times New Roman" w:hAnsi="Times New Roman" w:cs="Times New Roman"/>
                <w:lang w:val="uk-UA"/>
              </w:rPr>
            </w:pPr>
            <w:proofErr w:type="gramStart"/>
            <w:r w:rsidRPr="00A27C0B">
              <w:rPr>
                <w:rFonts w:ascii="Times New Roman" w:hAnsi="Times New Roman" w:cs="Times New Roman"/>
              </w:rPr>
              <w:t>Р</w:t>
            </w:r>
            <w:proofErr w:type="gramEnd"/>
            <w:r w:rsidRPr="00A27C0B">
              <w:rPr>
                <w:rFonts w:ascii="Times New Roman" w:hAnsi="Times New Roman" w:cs="Times New Roman"/>
              </w:rPr>
              <w:t xml:space="preserve">/р </w:t>
            </w:r>
            <w:r w:rsidRPr="00A27C0B">
              <w:rPr>
                <w:rFonts w:ascii="Times New Roman" w:hAnsi="Times New Roman" w:cs="Times New Roman"/>
                <w:lang w:val="en-US"/>
              </w:rPr>
              <w:t>IBAN</w:t>
            </w:r>
            <w:r w:rsidRPr="00A27C0B">
              <w:rPr>
                <w:rFonts w:ascii="Times New Roman" w:hAnsi="Times New Roman" w:cs="Times New Roman"/>
              </w:rPr>
              <w:t xml:space="preserve"> </w:t>
            </w:r>
            <w:r w:rsidRPr="00A27C0B">
              <w:rPr>
                <w:rFonts w:ascii="Times New Roman" w:hAnsi="Times New Roman" w:cs="Times New Roman"/>
                <w:lang w:val="en-US"/>
              </w:rPr>
              <w:t>UA</w:t>
            </w:r>
            <w:r w:rsidRPr="00A27C0B">
              <w:rPr>
                <w:rFonts w:ascii="Times New Roman" w:hAnsi="Times New Roman" w:cs="Times New Roman"/>
              </w:rPr>
              <w:t>403808050000000026001215018                         в АТ «</w:t>
            </w:r>
            <w:proofErr w:type="spellStart"/>
            <w:r w:rsidRPr="00A27C0B">
              <w:rPr>
                <w:rFonts w:ascii="Times New Roman" w:hAnsi="Times New Roman" w:cs="Times New Roman"/>
              </w:rPr>
              <w:t>Райффайзен</w:t>
            </w:r>
            <w:proofErr w:type="spellEnd"/>
            <w:r w:rsidRPr="00A27C0B">
              <w:rPr>
                <w:rFonts w:ascii="Times New Roman" w:hAnsi="Times New Roman" w:cs="Times New Roman"/>
              </w:rPr>
              <w:t xml:space="preserve"> Банк Аваль» м. </w:t>
            </w:r>
            <w:proofErr w:type="spellStart"/>
            <w:r w:rsidRPr="00A27C0B">
              <w:rPr>
                <w:rFonts w:ascii="Times New Roman" w:hAnsi="Times New Roman" w:cs="Times New Roman"/>
              </w:rPr>
              <w:t>Київ</w:t>
            </w:r>
            <w:proofErr w:type="spellEnd"/>
            <w:r w:rsidRPr="00A27C0B">
              <w:rPr>
                <w:rFonts w:ascii="Times New Roman" w:hAnsi="Times New Roman" w:cs="Times New Roman"/>
              </w:rPr>
              <w:t>,</w:t>
            </w:r>
          </w:p>
          <w:p w:rsidR="00B00150" w:rsidRDefault="00B00150" w:rsidP="00B00150">
            <w:pPr>
              <w:pStyle w:val="a6"/>
              <w:rPr>
                <w:rFonts w:ascii="Times New Roman" w:hAnsi="Times New Roman" w:cs="Times New Roman"/>
                <w:lang w:val="uk-UA"/>
              </w:rPr>
            </w:pPr>
            <w:r>
              <w:rPr>
                <w:rFonts w:ascii="Times New Roman" w:hAnsi="Times New Roman" w:cs="Times New Roman"/>
                <w:lang w:val="uk-UA"/>
              </w:rPr>
              <w:t>Р/</w:t>
            </w:r>
            <w:proofErr w:type="spellStart"/>
            <w:r>
              <w:rPr>
                <w:rFonts w:ascii="Times New Roman" w:hAnsi="Times New Roman" w:cs="Times New Roman"/>
                <w:lang w:val="uk-UA"/>
              </w:rPr>
              <w:t>р</w:t>
            </w:r>
            <w:proofErr w:type="spellEnd"/>
            <w:r>
              <w:rPr>
                <w:rFonts w:ascii="Times New Roman" w:hAnsi="Times New Roman" w:cs="Times New Roman"/>
                <w:lang w:val="en-US"/>
              </w:rPr>
              <w:t>UA</w:t>
            </w:r>
            <w:r>
              <w:rPr>
                <w:rFonts w:ascii="Times New Roman" w:hAnsi="Times New Roman" w:cs="Times New Roman"/>
                <w:lang w:val="uk-UA"/>
              </w:rPr>
              <w:t>138201720344330004000051364</w:t>
            </w:r>
          </w:p>
          <w:p w:rsidR="00B00150" w:rsidRDefault="00B00150" w:rsidP="00B00150">
            <w:pPr>
              <w:pStyle w:val="a6"/>
              <w:rPr>
                <w:rFonts w:ascii="Times New Roman" w:hAnsi="Times New Roman" w:cs="Times New Roman"/>
                <w:lang w:val="uk-UA"/>
              </w:rPr>
            </w:pPr>
            <w:r>
              <w:rPr>
                <w:rFonts w:ascii="Times New Roman" w:hAnsi="Times New Roman" w:cs="Times New Roman"/>
                <w:lang w:val="uk-UA"/>
              </w:rPr>
              <w:t>МФО 820172</w:t>
            </w:r>
          </w:p>
          <w:p w:rsidR="00B00150" w:rsidRPr="00B00150" w:rsidRDefault="00B00150" w:rsidP="00B00150">
            <w:pPr>
              <w:pStyle w:val="a6"/>
              <w:rPr>
                <w:rFonts w:ascii="Times New Roman" w:hAnsi="Times New Roman" w:cs="Times New Roman"/>
                <w:lang w:val="uk-UA"/>
              </w:rPr>
            </w:pPr>
            <w:r>
              <w:rPr>
                <w:rFonts w:ascii="Times New Roman" w:hAnsi="Times New Roman" w:cs="Times New Roman"/>
                <w:lang w:val="uk-UA"/>
              </w:rPr>
              <w:t>Державна казначейська служба України</w:t>
            </w:r>
          </w:p>
          <w:p w:rsidR="001E3EBA" w:rsidRPr="003B1C99" w:rsidRDefault="001E3EBA" w:rsidP="00195CC1">
            <w:pPr>
              <w:pStyle w:val="a6"/>
              <w:rPr>
                <w:rFonts w:ascii="Times New Roman" w:hAnsi="Times New Roman" w:cs="Times New Roman"/>
                <w:lang w:val="uk-UA"/>
              </w:rPr>
            </w:pPr>
            <w:r w:rsidRPr="003B1C99">
              <w:rPr>
                <w:rFonts w:ascii="Times New Roman" w:hAnsi="Times New Roman" w:cs="Times New Roman"/>
                <w:lang w:val="uk-UA"/>
              </w:rPr>
              <w:t>код ЄДРПОУ  32170306,</w:t>
            </w:r>
          </w:p>
          <w:p w:rsidR="001E3EBA" w:rsidRPr="003B1C99" w:rsidRDefault="001E3EBA" w:rsidP="00195CC1">
            <w:pPr>
              <w:pStyle w:val="a6"/>
              <w:rPr>
                <w:rFonts w:ascii="Times New Roman" w:hAnsi="Times New Roman" w:cs="Times New Roman"/>
                <w:lang w:val="uk-UA"/>
              </w:rPr>
            </w:pPr>
            <w:r w:rsidRPr="003B1C99">
              <w:rPr>
                <w:rFonts w:ascii="Times New Roman" w:hAnsi="Times New Roman" w:cs="Times New Roman"/>
                <w:lang w:val="uk-UA"/>
              </w:rPr>
              <w:t>ІПН 321703022154</w:t>
            </w:r>
          </w:p>
          <w:p w:rsidR="001E3EBA" w:rsidRPr="003B1C99" w:rsidRDefault="001E3EBA" w:rsidP="00195CC1">
            <w:pPr>
              <w:pStyle w:val="a6"/>
              <w:rPr>
                <w:rFonts w:ascii="Times New Roman" w:hAnsi="Times New Roman" w:cs="Times New Roman"/>
                <w:lang w:val="uk-UA"/>
              </w:rPr>
            </w:pPr>
            <w:proofErr w:type="spellStart"/>
            <w:r w:rsidRPr="003B1C99">
              <w:rPr>
                <w:rFonts w:ascii="Times New Roman" w:hAnsi="Times New Roman" w:cs="Times New Roman"/>
                <w:lang w:val="uk-UA"/>
              </w:rPr>
              <w:t>Свід.плат.под</w:t>
            </w:r>
            <w:proofErr w:type="spellEnd"/>
            <w:r w:rsidRPr="003B1C99">
              <w:rPr>
                <w:rFonts w:ascii="Times New Roman" w:hAnsi="Times New Roman" w:cs="Times New Roman"/>
                <w:lang w:val="uk-UA"/>
              </w:rPr>
              <w:t>. №31702184</w:t>
            </w:r>
          </w:p>
          <w:p w:rsidR="001E3EBA" w:rsidRPr="003B1C99" w:rsidRDefault="001E3EBA" w:rsidP="00195CC1">
            <w:pPr>
              <w:pStyle w:val="a6"/>
              <w:rPr>
                <w:rFonts w:ascii="Times New Roman" w:hAnsi="Times New Roman" w:cs="Times New Roman"/>
                <w:lang w:val="uk-UA"/>
              </w:rPr>
            </w:pPr>
          </w:p>
          <w:p w:rsidR="001E3EBA" w:rsidRPr="00A27C0B" w:rsidRDefault="001E3EBA" w:rsidP="00195CC1">
            <w:pPr>
              <w:pStyle w:val="a6"/>
              <w:rPr>
                <w:rFonts w:ascii="Times New Roman" w:hAnsi="Times New Roman" w:cs="Times New Roman"/>
                <w:lang w:val="uk-UA"/>
              </w:rPr>
            </w:pPr>
            <w:r w:rsidRPr="003B1C99">
              <w:rPr>
                <w:rFonts w:ascii="Times New Roman" w:hAnsi="Times New Roman" w:cs="Times New Roman"/>
                <w:lang w:val="uk-UA"/>
              </w:rPr>
              <w:t xml:space="preserve">Тел./факс.  </w:t>
            </w:r>
            <w:r w:rsidRPr="00A27C0B">
              <w:rPr>
                <w:rFonts w:ascii="Times New Roman" w:hAnsi="Times New Roman" w:cs="Times New Roman"/>
                <w:lang w:val="uk-UA"/>
              </w:rPr>
              <w:t>(03854) 3-23-59</w:t>
            </w:r>
          </w:p>
          <w:p w:rsidR="001E3EBA" w:rsidRPr="00A27C0B" w:rsidRDefault="001E3EBA" w:rsidP="00195CC1">
            <w:pPr>
              <w:pStyle w:val="a6"/>
              <w:rPr>
                <w:rFonts w:ascii="Times New Roman" w:hAnsi="Times New Roman" w:cs="Times New Roman"/>
                <w:lang w:eastAsia="ar-SA"/>
              </w:rPr>
            </w:pPr>
            <w:r w:rsidRPr="00A27C0B">
              <w:rPr>
                <w:rFonts w:ascii="Times New Roman" w:hAnsi="Times New Roman" w:cs="Times New Roman"/>
                <w:lang w:eastAsia="ar-SA"/>
              </w:rPr>
              <w:t>e-</w:t>
            </w:r>
            <w:proofErr w:type="spellStart"/>
            <w:r w:rsidRPr="00A27C0B">
              <w:rPr>
                <w:rFonts w:ascii="Times New Roman" w:hAnsi="Times New Roman" w:cs="Times New Roman"/>
                <w:lang w:eastAsia="ar-SA"/>
              </w:rPr>
              <w:t>mail</w:t>
            </w:r>
            <w:proofErr w:type="spellEnd"/>
            <w:proofErr w:type="gramStart"/>
            <w:r w:rsidRPr="00A27C0B">
              <w:rPr>
                <w:rFonts w:ascii="Times New Roman" w:hAnsi="Times New Roman" w:cs="Times New Roman"/>
                <w:lang w:eastAsia="ar-SA"/>
              </w:rPr>
              <w:t xml:space="preserve"> :</w:t>
            </w:r>
            <w:proofErr w:type="gramEnd"/>
            <w:r w:rsidRPr="00A27C0B">
              <w:rPr>
                <w:rFonts w:ascii="Times New Roman" w:hAnsi="Times New Roman" w:cs="Times New Roman"/>
                <w:lang w:eastAsia="ar-SA"/>
              </w:rPr>
              <w:t xml:space="preserve"> </w:t>
            </w:r>
            <w:hyperlink r:id="rId11" w:history="1">
              <w:r w:rsidRPr="00A27C0B">
                <w:rPr>
                  <w:rStyle w:val="a5"/>
                  <w:rFonts w:ascii="Times New Roman" w:hAnsi="Times New Roman"/>
                  <w:sz w:val="24"/>
                  <w:szCs w:val="24"/>
                  <w:lang w:val="en-US" w:eastAsia="ar-SA"/>
                </w:rPr>
                <w:t>krbshp@meta.ua</w:t>
              </w:r>
            </w:hyperlink>
          </w:p>
          <w:p w:rsidR="001E3EBA" w:rsidRPr="00A27C0B" w:rsidRDefault="001E3EBA" w:rsidP="00195CC1">
            <w:pPr>
              <w:pStyle w:val="a6"/>
              <w:rPr>
                <w:rFonts w:ascii="Times New Roman" w:hAnsi="Times New Roman" w:cs="Times New Roman"/>
                <w:u w:val="single"/>
              </w:rPr>
            </w:pPr>
          </w:p>
        </w:tc>
        <w:tc>
          <w:tcPr>
            <w:tcW w:w="4962" w:type="dxa"/>
            <w:shd w:val="clear" w:color="auto" w:fill="auto"/>
          </w:tcPr>
          <w:p w:rsidR="001E3EBA" w:rsidRPr="00A27C0B" w:rsidRDefault="001E3EBA" w:rsidP="00195CC1">
            <w:pPr>
              <w:pStyle w:val="a6"/>
              <w:rPr>
                <w:rFonts w:ascii="Times New Roman" w:hAnsi="Times New Roman" w:cs="Times New Roman"/>
              </w:rPr>
            </w:pPr>
            <w:proofErr w:type="spellStart"/>
            <w:r w:rsidRPr="00A27C0B">
              <w:rPr>
                <w:rFonts w:ascii="Times New Roman" w:hAnsi="Times New Roman" w:cs="Times New Roman"/>
              </w:rPr>
              <w:t>Індекс</w:t>
            </w:r>
            <w:proofErr w:type="spellEnd"/>
            <w:r w:rsidRPr="00A27C0B">
              <w:rPr>
                <w:rFonts w:ascii="Times New Roman" w:hAnsi="Times New Roman" w:cs="Times New Roman"/>
              </w:rPr>
              <w:t>: ___________,</w:t>
            </w:r>
          </w:p>
          <w:p w:rsidR="001E3EBA" w:rsidRPr="00A27C0B" w:rsidRDefault="001E3EBA" w:rsidP="00195CC1">
            <w:pPr>
              <w:pStyle w:val="a6"/>
              <w:rPr>
                <w:rFonts w:ascii="Times New Roman" w:hAnsi="Times New Roman" w:cs="Times New Roman"/>
              </w:rPr>
            </w:pPr>
            <w:r w:rsidRPr="00A27C0B">
              <w:rPr>
                <w:rFonts w:ascii="Times New Roman" w:hAnsi="Times New Roman" w:cs="Times New Roman"/>
              </w:rPr>
              <w:t>Адреса: ________________________,</w:t>
            </w:r>
          </w:p>
          <w:p w:rsidR="001E3EBA" w:rsidRPr="00A27C0B" w:rsidRDefault="001E3EBA" w:rsidP="00195CC1">
            <w:pPr>
              <w:pStyle w:val="a6"/>
              <w:rPr>
                <w:rFonts w:ascii="Times New Roman" w:hAnsi="Times New Roman" w:cs="Times New Roman"/>
              </w:rPr>
            </w:pPr>
            <w:proofErr w:type="gramStart"/>
            <w:r w:rsidRPr="00A27C0B">
              <w:rPr>
                <w:rFonts w:ascii="Times New Roman" w:hAnsi="Times New Roman" w:cs="Times New Roman"/>
              </w:rPr>
              <w:t>Р</w:t>
            </w:r>
            <w:proofErr w:type="gramEnd"/>
            <w:r w:rsidRPr="00A27C0B">
              <w:rPr>
                <w:rFonts w:ascii="Times New Roman" w:hAnsi="Times New Roman" w:cs="Times New Roman"/>
              </w:rPr>
              <w:t xml:space="preserve">/р </w:t>
            </w:r>
            <w:r w:rsidRPr="00A27C0B">
              <w:rPr>
                <w:rFonts w:ascii="Times New Roman" w:hAnsi="Times New Roman" w:cs="Times New Roman"/>
                <w:lang w:val="en-US"/>
              </w:rPr>
              <w:t>IBAN</w:t>
            </w:r>
            <w:r w:rsidRPr="00A27C0B">
              <w:rPr>
                <w:rFonts w:ascii="Times New Roman" w:hAnsi="Times New Roman" w:cs="Times New Roman"/>
              </w:rPr>
              <w:t xml:space="preserve"> </w:t>
            </w:r>
            <w:r w:rsidRPr="00A27C0B">
              <w:rPr>
                <w:rFonts w:ascii="Times New Roman" w:hAnsi="Times New Roman" w:cs="Times New Roman"/>
                <w:lang w:val="en-US"/>
              </w:rPr>
              <w:t>UA</w:t>
            </w:r>
            <w:r w:rsidRPr="00A27C0B">
              <w:rPr>
                <w:rFonts w:ascii="Times New Roman" w:hAnsi="Times New Roman" w:cs="Times New Roman"/>
              </w:rPr>
              <w:t xml:space="preserve"> ________________________                         в __________________________________,</w:t>
            </w:r>
          </w:p>
          <w:p w:rsidR="001E3EBA" w:rsidRPr="00A27C0B" w:rsidRDefault="001E3EBA" w:rsidP="00195CC1">
            <w:pPr>
              <w:pStyle w:val="a6"/>
              <w:rPr>
                <w:rFonts w:ascii="Times New Roman" w:hAnsi="Times New Roman" w:cs="Times New Roman"/>
              </w:rPr>
            </w:pPr>
            <w:r w:rsidRPr="00A27C0B">
              <w:rPr>
                <w:rFonts w:ascii="Times New Roman" w:hAnsi="Times New Roman" w:cs="Times New Roman"/>
              </w:rPr>
              <w:t>код ЄДРПОУ  __________________,</w:t>
            </w:r>
          </w:p>
          <w:p w:rsidR="001E3EBA" w:rsidRPr="00A27C0B" w:rsidRDefault="001E3EBA" w:rsidP="00195CC1">
            <w:pPr>
              <w:pStyle w:val="a6"/>
              <w:rPr>
                <w:rFonts w:ascii="Times New Roman" w:hAnsi="Times New Roman" w:cs="Times New Roman"/>
              </w:rPr>
            </w:pPr>
          </w:p>
          <w:p w:rsidR="001E3EBA" w:rsidRPr="00A27C0B" w:rsidRDefault="001E3EBA" w:rsidP="00195CC1">
            <w:pPr>
              <w:pStyle w:val="a6"/>
              <w:rPr>
                <w:rFonts w:ascii="Times New Roman" w:hAnsi="Times New Roman" w:cs="Times New Roman"/>
              </w:rPr>
            </w:pPr>
            <w:r w:rsidRPr="00A27C0B">
              <w:rPr>
                <w:rFonts w:ascii="Times New Roman" w:hAnsi="Times New Roman" w:cs="Times New Roman"/>
              </w:rPr>
              <w:t>Тел./факс.  _______________________</w:t>
            </w:r>
          </w:p>
          <w:p w:rsidR="001E3EBA" w:rsidRPr="00A27C0B" w:rsidRDefault="001E3EBA" w:rsidP="00195CC1">
            <w:pPr>
              <w:pStyle w:val="a6"/>
              <w:rPr>
                <w:rFonts w:ascii="Times New Roman" w:hAnsi="Times New Roman" w:cs="Times New Roman"/>
                <w:u w:val="single"/>
              </w:rPr>
            </w:pPr>
            <w:r w:rsidRPr="00A27C0B">
              <w:rPr>
                <w:rFonts w:ascii="Times New Roman" w:hAnsi="Times New Roman" w:cs="Times New Roman"/>
                <w:lang w:eastAsia="ar-SA"/>
              </w:rPr>
              <w:t>e-</w:t>
            </w:r>
            <w:proofErr w:type="spellStart"/>
            <w:r w:rsidRPr="00A27C0B">
              <w:rPr>
                <w:rFonts w:ascii="Times New Roman" w:hAnsi="Times New Roman" w:cs="Times New Roman"/>
                <w:lang w:eastAsia="ar-SA"/>
              </w:rPr>
              <w:t>mail</w:t>
            </w:r>
            <w:proofErr w:type="spellEnd"/>
            <w:proofErr w:type="gramStart"/>
            <w:r w:rsidRPr="00A27C0B">
              <w:rPr>
                <w:rFonts w:ascii="Times New Roman" w:hAnsi="Times New Roman" w:cs="Times New Roman"/>
                <w:lang w:eastAsia="ar-SA"/>
              </w:rPr>
              <w:t xml:space="preserve"> :</w:t>
            </w:r>
            <w:proofErr w:type="gramEnd"/>
            <w:r w:rsidRPr="00A27C0B">
              <w:rPr>
                <w:rFonts w:ascii="Times New Roman" w:hAnsi="Times New Roman" w:cs="Times New Roman"/>
                <w:lang w:eastAsia="ar-SA"/>
              </w:rPr>
              <w:t xml:space="preserve"> __________________________</w:t>
            </w:r>
          </w:p>
        </w:tc>
      </w:tr>
      <w:tr w:rsidR="001E3EBA" w:rsidRPr="006E1016" w:rsidTr="00195CC1">
        <w:trPr>
          <w:trHeight w:val="862"/>
        </w:trPr>
        <w:tc>
          <w:tcPr>
            <w:tcW w:w="4678" w:type="dxa"/>
            <w:shd w:val="clear" w:color="auto" w:fill="auto"/>
          </w:tcPr>
          <w:p w:rsidR="001E3EBA" w:rsidRPr="00A27C0B" w:rsidRDefault="001E3EBA" w:rsidP="00195CC1">
            <w:pPr>
              <w:pStyle w:val="a6"/>
              <w:rPr>
                <w:rFonts w:ascii="Times New Roman" w:hAnsi="Times New Roman" w:cs="Times New Roman"/>
                <w:lang w:val="uk-UA"/>
              </w:rPr>
            </w:pPr>
            <w:r w:rsidRPr="00A27C0B">
              <w:rPr>
                <w:rFonts w:ascii="Times New Roman" w:hAnsi="Times New Roman" w:cs="Times New Roman"/>
                <w:lang w:val="uk-UA"/>
              </w:rPr>
              <w:t>Директор</w:t>
            </w:r>
          </w:p>
          <w:p w:rsidR="001E3EBA" w:rsidRPr="00A27C0B" w:rsidRDefault="001E3EBA" w:rsidP="00195CC1">
            <w:pPr>
              <w:pStyle w:val="a6"/>
              <w:rPr>
                <w:rFonts w:ascii="Times New Roman" w:hAnsi="Times New Roman" w:cs="Times New Roman"/>
              </w:rPr>
            </w:pPr>
          </w:p>
          <w:p w:rsidR="001E3EBA" w:rsidRPr="00A27C0B" w:rsidRDefault="001E3EBA" w:rsidP="00195CC1">
            <w:pPr>
              <w:pStyle w:val="a6"/>
              <w:rPr>
                <w:rFonts w:ascii="Times New Roman" w:hAnsi="Times New Roman" w:cs="Times New Roman"/>
              </w:rPr>
            </w:pPr>
            <w:r w:rsidRPr="00A27C0B">
              <w:rPr>
                <w:rFonts w:ascii="Times New Roman" w:hAnsi="Times New Roman" w:cs="Times New Roman"/>
                <w:lang w:eastAsia="ar-SA"/>
              </w:rPr>
              <w:t xml:space="preserve">М.П.                ___________       </w:t>
            </w:r>
            <w:proofErr w:type="spellStart"/>
            <w:r w:rsidRPr="00A27C0B">
              <w:rPr>
                <w:rFonts w:ascii="Times New Roman" w:hAnsi="Times New Roman" w:cs="Times New Roman"/>
                <w:lang w:eastAsia="ar-SA"/>
              </w:rPr>
              <w:t>Віктор</w:t>
            </w:r>
            <w:proofErr w:type="spellEnd"/>
            <w:r w:rsidRPr="00A27C0B">
              <w:rPr>
                <w:rFonts w:ascii="Times New Roman" w:hAnsi="Times New Roman" w:cs="Times New Roman"/>
                <w:lang w:eastAsia="ar-SA"/>
              </w:rPr>
              <w:t xml:space="preserve"> ТАЩУК</w:t>
            </w:r>
          </w:p>
        </w:tc>
        <w:tc>
          <w:tcPr>
            <w:tcW w:w="4962" w:type="dxa"/>
            <w:shd w:val="clear" w:color="auto" w:fill="auto"/>
          </w:tcPr>
          <w:p w:rsidR="001E3EBA" w:rsidRPr="00A27C0B" w:rsidRDefault="001E3EBA" w:rsidP="00195CC1">
            <w:pPr>
              <w:pStyle w:val="a6"/>
              <w:rPr>
                <w:rFonts w:ascii="Times New Roman" w:hAnsi="Times New Roman" w:cs="Times New Roman"/>
              </w:rPr>
            </w:pPr>
            <w:r w:rsidRPr="00A27C0B">
              <w:rPr>
                <w:rFonts w:ascii="Times New Roman" w:hAnsi="Times New Roman" w:cs="Times New Roman"/>
              </w:rPr>
              <w:t>________________</w:t>
            </w:r>
          </w:p>
          <w:p w:rsidR="001E3EBA" w:rsidRPr="00A27C0B" w:rsidRDefault="001E3EBA" w:rsidP="00195CC1">
            <w:pPr>
              <w:pStyle w:val="a6"/>
              <w:rPr>
                <w:rFonts w:ascii="Times New Roman" w:hAnsi="Times New Roman" w:cs="Times New Roman"/>
                <w:lang w:eastAsia="ar-SA"/>
              </w:rPr>
            </w:pPr>
          </w:p>
          <w:p w:rsidR="001E3EBA" w:rsidRPr="00A27C0B" w:rsidRDefault="001E3EBA" w:rsidP="00195CC1">
            <w:pPr>
              <w:pStyle w:val="a6"/>
              <w:rPr>
                <w:rFonts w:ascii="Times New Roman" w:hAnsi="Times New Roman" w:cs="Times New Roman"/>
              </w:rPr>
            </w:pPr>
            <w:r w:rsidRPr="00A27C0B">
              <w:rPr>
                <w:rFonts w:ascii="Times New Roman" w:hAnsi="Times New Roman" w:cs="Times New Roman"/>
                <w:lang w:eastAsia="ar-SA"/>
              </w:rPr>
              <w:t>М.П.                ___________       ____________</w:t>
            </w:r>
          </w:p>
        </w:tc>
      </w:tr>
    </w:tbl>
    <w:p w:rsidR="001E3EBA" w:rsidRPr="006E1016" w:rsidRDefault="001E3EBA" w:rsidP="001E3EBA">
      <w:pPr>
        <w:jc w:val="both"/>
        <w:rPr>
          <w:sz w:val="20"/>
          <w:szCs w:val="20"/>
        </w:rPr>
      </w:pPr>
    </w:p>
    <w:p w:rsidR="001E3EBA" w:rsidRPr="001E3EBA" w:rsidRDefault="001E3EBA" w:rsidP="001E3EBA">
      <w:pPr>
        <w:rPr>
          <w:lang w:val="uk-UA"/>
        </w:rPr>
      </w:pPr>
    </w:p>
    <w:sectPr w:rsidR="001E3EBA" w:rsidRPr="001E3EBA" w:rsidSect="00B00150">
      <w:pgSz w:w="11906" w:h="16838"/>
      <w:pgMar w:top="851"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6C3"/>
    <w:multiLevelType w:val="multilevel"/>
    <w:tmpl w:val="D822125A"/>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A6419D4"/>
    <w:multiLevelType w:val="multilevel"/>
    <w:tmpl w:val="0ECAD45E"/>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3BC6E66"/>
    <w:multiLevelType w:val="multilevel"/>
    <w:tmpl w:val="47D65E1A"/>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5386C73"/>
    <w:multiLevelType w:val="multilevel"/>
    <w:tmpl w:val="95BAA54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04A29D8"/>
    <w:multiLevelType w:val="multilevel"/>
    <w:tmpl w:val="7A1E361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5145E71"/>
    <w:multiLevelType w:val="multilevel"/>
    <w:tmpl w:val="D482FBE2"/>
    <w:lvl w:ilvl="0">
      <w:start w:val="1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FB44A8"/>
    <w:multiLevelType w:val="hybridMultilevel"/>
    <w:tmpl w:val="1800F80A"/>
    <w:lvl w:ilvl="0" w:tplc="58A2AC9A">
      <w:start w:val="12"/>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
    <w:nsid w:val="4BEA0D68"/>
    <w:multiLevelType w:val="multilevel"/>
    <w:tmpl w:val="45402D32"/>
    <w:lvl w:ilvl="0">
      <w:start w:val="12"/>
      <w:numFmt w:val="decimal"/>
      <w:lvlText w:val="%1."/>
      <w:lvlJc w:val="left"/>
      <w:pPr>
        <w:ind w:left="3621" w:hanging="360"/>
      </w:pPr>
      <w:rPr>
        <w:rFonts w:hint="default"/>
        <w:b/>
      </w:rPr>
    </w:lvl>
    <w:lvl w:ilvl="1">
      <w:start w:val="1"/>
      <w:numFmt w:val="decimal"/>
      <w:isLgl/>
      <w:lvlText w:val="%1.%2."/>
      <w:lvlJc w:val="left"/>
      <w:pPr>
        <w:ind w:left="3741" w:hanging="48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8">
    <w:nsid w:val="50F34FDD"/>
    <w:multiLevelType w:val="multilevel"/>
    <w:tmpl w:val="4D2A937A"/>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54623BB"/>
    <w:multiLevelType w:val="hybridMultilevel"/>
    <w:tmpl w:val="66C87F18"/>
    <w:lvl w:ilvl="0" w:tplc="B85C157A">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A8319BC"/>
    <w:multiLevelType w:val="multilevel"/>
    <w:tmpl w:val="04F2250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A75409C"/>
    <w:multiLevelType w:val="hybridMultilevel"/>
    <w:tmpl w:val="5D88C56A"/>
    <w:lvl w:ilvl="0" w:tplc="3A60E28A">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C62032E"/>
    <w:multiLevelType w:val="hybridMultilevel"/>
    <w:tmpl w:val="46907FB2"/>
    <w:lvl w:ilvl="0" w:tplc="60761FF6">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7"/>
  </w:num>
  <w:num w:numId="3">
    <w:abstractNumId w:val="4"/>
  </w:num>
  <w:num w:numId="4">
    <w:abstractNumId w:val="2"/>
  </w:num>
  <w:num w:numId="5">
    <w:abstractNumId w:val="0"/>
  </w:num>
  <w:num w:numId="6">
    <w:abstractNumId w:val="5"/>
  </w:num>
  <w:num w:numId="7">
    <w:abstractNumId w:val="12"/>
  </w:num>
  <w:num w:numId="8">
    <w:abstractNumId w:val="6"/>
  </w:num>
  <w:num w:numId="9">
    <w:abstractNumId w:val="10"/>
  </w:num>
  <w:num w:numId="10">
    <w:abstractNumId w:val="3"/>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E2"/>
    <w:rsid w:val="00082A19"/>
    <w:rsid w:val="000860EA"/>
    <w:rsid w:val="000A012D"/>
    <w:rsid w:val="00110BF0"/>
    <w:rsid w:val="00166A5B"/>
    <w:rsid w:val="001E3EBA"/>
    <w:rsid w:val="001F39DA"/>
    <w:rsid w:val="00205443"/>
    <w:rsid w:val="00236C64"/>
    <w:rsid w:val="002867A3"/>
    <w:rsid w:val="002A145F"/>
    <w:rsid w:val="003B1C99"/>
    <w:rsid w:val="004322DC"/>
    <w:rsid w:val="004E53B6"/>
    <w:rsid w:val="004E7AE2"/>
    <w:rsid w:val="00564936"/>
    <w:rsid w:val="005A28A3"/>
    <w:rsid w:val="005E7F79"/>
    <w:rsid w:val="00641B7A"/>
    <w:rsid w:val="0068727D"/>
    <w:rsid w:val="006C10D9"/>
    <w:rsid w:val="00712DB0"/>
    <w:rsid w:val="007A3249"/>
    <w:rsid w:val="007D4DDA"/>
    <w:rsid w:val="00827FB8"/>
    <w:rsid w:val="00857E73"/>
    <w:rsid w:val="008B6FCC"/>
    <w:rsid w:val="008E329D"/>
    <w:rsid w:val="009A060A"/>
    <w:rsid w:val="009D3071"/>
    <w:rsid w:val="00A01567"/>
    <w:rsid w:val="00A27C0B"/>
    <w:rsid w:val="00B00150"/>
    <w:rsid w:val="00BE1D7D"/>
    <w:rsid w:val="00C025A9"/>
    <w:rsid w:val="00C17175"/>
    <w:rsid w:val="00C62601"/>
    <w:rsid w:val="00C63529"/>
    <w:rsid w:val="00C635B7"/>
    <w:rsid w:val="00C81695"/>
    <w:rsid w:val="00CA6DD3"/>
    <w:rsid w:val="00CB38D9"/>
    <w:rsid w:val="00CF0775"/>
    <w:rsid w:val="00D12491"/>
    <w:rsid w:val="00D471D2"/>
    <w:rsid w:val="00D84AA4"/>
    <w:rsid w:val="00D8538E"/>
    <w:rsid w:val="00E83EC8"/>
    <w:rsid w:val="00F01D43"/>
    <w:rsid w:val="00F1259E"/>
    <w:rsid w:val="00F3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75"/>
  </w:style>
  <w:style w:type="paragraph" w:styleId="1">
    <w:name w:val="heading 1"/>
    <w:basedOn w:val="a"/>
    <w:next w:val="a"/>
    <w:link w:val="10"/>
    <w:qFormat/>
    <w:rsid w:val="00C025A9"/>
    <w:pPr>
      <w:keepNext/>
      <w:spacing w:before="240" w:after="60"/>
      <w:outlineLvl w:val="0"/>
    </w:pPr>
    <w:rPr>
      <w:rFonts w:ascii="Calibri Light" w:eastAsia="Times New Roman" w:hAnsi="Calibri Light"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175"/>
    <w:pPr>
      <w:ind w:left="720"/>
      <w:contextualSpacing/>
    </w:pPr>
  </w:style>
  <w:style w:type="paragraph" w:styleId="HTML">
    <w:name w:val="HTML Preformatted"/>
    <w:link w:val="HTML0"/>
    <w:rsid w:val="00C1717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18"/>
      <w:szCs w:val="18"/>
      <w:u w:color="000000"/>
      <w:bdr w:val="nil"/>
      <w:lang w:eastAsia="ru-RU"/>
    </w:rPr>
  </w:style>
  <w:style w:type="character" w:customStyle="1" w:styleId="HTML0">
    <w:name w:val="Стандартный HTML Знак"/>
    <w:basedOn w:val="a0"/>
    <w:link w:val="HTML"/>
    <w:rsid w:val="00C17175"/>
    <w:rPr>
      <w:rFonts w:ascii="Courier New" w:eastAsia="Arial Unicode MS" w:hAnsi="Courier New" w:cs="Arial Unicode MS"/>
      <w:color w:val="000000"/>
      <w:sz w:val="18"/>
      <w:szCs w:val="18"/>
      <w:u w:color="000000"/>
      <w:bdr w:val="nil"/>
      <w:lang w:eastAsia="ru-RU"/>
    </w:rPr>
  </w:style>
  <w:style w:type="paragraph" w:customStyle="1" w:styleId="0">
    <w:name w:val="Òåêñò0"/>
    <w:basedOn w:val="a"/>
    <w:uiPriority w:val="99"/>
    <w:rsid w:val="00C17175"/>
    <w:pPr>
      <w:widowControl w:val="0"/>
      <w:spacing w:after="0" w:line="210" w:lineRule="atLeast"/>
      <w:jc w:val="both"/>
    </w:pPr>
    <w:rPr>
      <w:rFonts w:ascii="Times New Roman" w:eastAsia="Times New Roman" w:hAnsi="Times New Roman" w:cs="Times New Roman"/>
      <w:sz w:val="20"/>
      <w:szCs w:val="20"/>
      <w:lang w:val="en-US" w:eastAsia="ru-RU"/>
    </w:rPr>
  </w:style>
  <w:style w:type="paragraph" w:customStyle="1" w:styleId="tj">
    <w:name w:val="tj"/>
    <w:basedOn w:val="a"/>
    <w:rsid w:val="00C171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1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A27C0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
    <w:name w:val="Normal Знак"/>
    <w:link w:val="11"/>
    <w:locked/>
    <w:rsid w:val="00A27C0B"/>
    <w:rPr>
      <w:rFonts w:ascii="Times New Roman" w:eastAsia="Times New Roman" w:hAnsi="Times New Roman" w:cs="Times New Roman"/>
      <w:szCs w:val="20"/>
      <w:lang w:val="uk-UA" w:eastAsia="zh-CN"/>
    </w:rPr>
  </w:style>
  <w:style w:type="character" w:styleId="a5">
    <w:name w:val="Hyperlink"/>
    <w:basedOn w:val="a0"/>
    <w:rsid w:val="00A27C0B"/>
    <w:rPr>
      <w:rFonts w:cs="Times New Roman"/>
      <w:color w:val="0000FF"/>
      <w:u w:val="single"/>
    </w:rPr>
  </w:style>
  <w:style w:type="paragraph" w:styleId="a6">
    <w:name w:val="No Spacing"/>
    <w:uiPriority w:val="1"/>
    <w:qFormat/>
    <w:rsid w:val="00A27C0B"/>
    <w:pPr>
      <w:spacing w:after="0" w:line="240" w:lineRule="auto"/>
    </w:pPr>
  </w:style>
  <w:style w:type="paragraph" w:customStyle="1" w:styleId="Default">
    <w:name w:val="Default"/>
    <w:qFormat/>
    <w:rsid w:val="00BE1D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C025A9"/>
    <w:rPr>
      <w:rFonts w:ascii="Calibri Light" w:eastAsia="Times New Roman" w:hAnsi="Calibri Light" w:cs="Times New Roman"/>
      <w:b/>
      <w:bCs/>
      <w:kern w:val="32"/>
      <w:sz w:val="32"/>
      <w:szCs w:val="32"/>
      <w:lang w:val="uk-UA"/>
    </w:rPr>
  </w:style>
  <w:style w:type="character" w:styleId="a7">
    <w:name w:val="Strong"/>
    <w:qFormat/>
    <w:rsid w:val="00C025A9"/>
    <w:rPr>
      <w:rFonts w:ascii="Times New Roman" w:hAnsi="Times New Roman" w:cs="Times New Roman" w:hint="default"/>
      <w:b/>
      <w:bCs/>
    </w:rPr>
  </w:style>
  <w:style w:type="paragraph" w:styleId="a8">
    <w:name w:val="Balloon Text"/>
    <w:basedOn w:val="a"/>
    <w:link w:val="a9"/>
    <w:uiPriority w:val="99"/>
    <w:semiHidden/>
    <w:unhideWhenUsed/>
    <w:rsid w:val="00C025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2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75"/>
  </w:style>
  <w:style w:type="paragraph" w:styleId="1">
    <w:name w:val="heading 1"/>
    <w:basedOn w:val="a"/>
    <w:next w:val="a"/>
    <w:link w:val="10"/>
    <w:qFormat/>
    <w:rsid w:val="00C025A9"/>
    <w:pPr>
      <w:keepNext/>
      <w:spacing w:before="240" w:after="60"/>
      <w:outlineLvl w:val="0"/>
    </w:pPr>
    <w:rPr>
      <w:rFonts w:ascii="Calibri Light" w:eastAsia="Times New Roman" w:hAnsi="Calibri Light"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175"/>
    <w:pPr>
      <w:ind w:left="720"/>
      <w:contextualSpacing/>
    </w:pPr>
  </w:style>
  <w:style w:type="paragraph" w:styleId="HTML">
    <w:name w:val="HTML Preformatted"/>
    <w:link w:val="HTML0"/>
    <w:rsid w:val="00C1717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18"/>
      <w:szCs w:val="18"/>
      <w:u w:color="000000"/>
      <w:bdr w:val="nil"/>
      <w:lang w:eastAsia="ru-RU"/>
    </w:rPr>
  </w:style>
  <w:style w:type="character" w:customStyle="1" w:styleId="HTML0">
    <w:name w:val="Стандартный HTML Знак"/>
    <w:basedOn w:val="a0"/>
    <w:link w:val="HTML"/>
    <w:rsid w:val="00C17175"/>
    <w:rPr>
      <w:rFonts w:ascii="Courier New" w:eastAsia="Arial Unicode MS" w:hAnsi="Courier New" w:cs="Arial Unicode MS"/>
      <w:color w:val="000000"/>
      <w:sz w:val="18"/>
      <w:szCs w:val="18"/>
      <w:u w:color="000000"/>
      <w:bdr w:val="nil"/>
      <w:lang w:eastAsia="ru-RU"/>
    </w:rPr>
  </w:style>
  <w:style w:type="paragraph" w:customStyle="1" w:styleId="0">
    <w:name w:val="Òåêñò0"/>
    <w:basedOn w:val="a"/>
    <w:uiPriority w:val="99"/>
    <w:rsid w:val="00C17175"/>
    <w:pPr>
      <w:widowControl w:val="0"/>
      <w:spacing w:after="0" w:line="210" w:lineRule="atLeast"/>
      <w:jc w:val="both"/>
    </w:pPr>
    <w:rPr>
      <w:rFonts w:ascii="Times New Roman" w:eastAsia="Times New Roman" w:hAnsi="Times New Roman" w:cs="Times New Roman"/>
      <w:sz w:val="20"/>
      <w:szCs w:val="20"/>
      <w:lang w:val="en-US" w:eastAsia="ru-RU"/>
    </w:rPr>
  </w:style>
  <w:style w:type="paragraph" w:customStyle="1" w:styleId="tj">
    <w:name w:val="tj"/>
    <w:basedOn w:val="a"/>
    <w:rsid w:val="00C171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1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A27C0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
    <w:name w:val="Normal Знак"/>
    <w:link w:val="11"/>
    <w:locked/>
    <w:rsid w:val="00A27C0B"/>
    <w:rPr>
      <w:rFonts w:ascii="Times New Roman" w:eastAsia="Times New Roman" w:hAnsi="Times New Roman" w:cs="Times New Roman"/>
      <w:szCs w:val="20"/>
      <w:lang w:val="uk-UA" w:eastAsia="zh-CN"/>
    </w:rPr>
  </w:style>
  <w:style w:type="character" w:styleId="a5">
    <w:name w:val="Hyperlink"/>
    <w:basedOn w:val="a0"/>
    <w:rsid w:val="00A27C0B"/>
    <w:rPr>
      <w:rFonts w:cs="Times New Roman"/>
      <w:color w:val="0000FF"/>
      <w:u w:val="single"/>
    </w:rPr>
  </w:style>
  <w:style w:type="paragraph" w:styleId="a6">
    <w:name w:val="No Spacing"/>
    <w:uiPriority w:val="1"/>
    <w:qFormat/>
    <w:rsid w:val="00A27C0B"/>
    <w:pPr>
      <w:spacing w:after="0" w:line="240" w:lineRule="auto"/>
    </w:pPr>
  </w:style>
  <w:style w:type="paragraph" w:customStyle="1" w:styleId="Default">
    <w:name w:val="Default"/>
    <w:qFormat/>
    <w:rsid w:val="00BE1D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C025A9"/>
    <w:rPr>
      <w:rFonts w:ascii="Calibri Light" w:eastAsia="Times New Roman" w:hAnsi="Calibri Light" w:cs="Times New Roman"/>
      <w:b/>
      <w:bCs/>
      <w:kern w:val="32"/>
      <w:sz w:val="32"/>
      <w:szCs w:val="32"/>
      <w:lang w:val="uk-UA"/>
    </w:rPr>
  </w:style>
  <w:style w:type="character" w:styleId="a7">
    <w:name w:val="Strong"/>
    <w:qFormat/>
    <w:rsid w:val="00C025A9"/>
    <w:rPr>
      <w:rFonts w:ascii="Times New Roman" w:hAnsi="Times New Roman" w:cs="Times New Roman" w:hint="default"/>
      <w:b/>
      <w:bCs/>
    </w:rPr>
  </w:style>
  <w:style w:type="paragraph" w:styleId="a8">
    <w:name w:val="Balloon Text"/>
    <w:basedOn w:val="a"/>
    <w:link w:val="a9"/>
    <w:uiPriority w:val="99"/>
    <w:semiHidden/>
    <w:unhideWhenUsed/>
    <w:rsid w:val="00C025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2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30435?an=19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ps.ligazakon.net/document/view/t150922?ed=2022_08_1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bshp@meta.ua" TargetMode="External"/><Relationship Id="rId5" Type="http://schemas.openxmlformats.org/officeDocument/2006/relationships/settings" Target="settings.xml"/><Relationship Id="rId10" Type="http://schemas.openxmlformats.org/officeDocument/2006/relationships/hyperlink" Target="mailto:krbshp@meta.ua" TargetMode="External"/><Relationship Id="rId4" Type="http://schemas.microsoft.com/office/2007/relationships/stylesWithEffects" Target="stylesWithEffects.xml"/><Relationship Id="rId9" Type="http://schemas.openxmlformats.org/officeDocument/2006/relationships/hyperlink" Target="https://ips.ligazakon.net/document/view/t030435?an=2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90A8-6211-4632-8D94-1C134E31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3441</Words>
  <Characters>19616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2023-11-06T09:10:00Z</cp:lastPrinted>
  <dcterms:created xsi:type="dcterms:W3CDTF">2023-01-09T06:32:00Z</dcterms:created>
  <dcterms:modified xsi:type="dcterms:W3CDTF">2024-03-15T08:03:00Z</dcterms:modified>
</cp:coreProperties>
</file>