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CPV за ДК 021:2015 – 09310000-5 (Електрична енергія).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576F63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576F63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576F63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кВт/</w:t>
            </w:r>
            <w:proofErr w:type="spellStart"/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год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A76D5" w:rsidRDefault="006F1DE5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80000</w:t>
            </w:r>
            <w:bookmarkStart w:id="0" w:name="_GoBack"/>
            <w:bookmarkEnd w:id="0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576F63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 (1 кВт/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</w:t>
            </w:r>
            <w:proofErr w:type="spellStart"/>
            <w:r w:rsidRPr="00576F63">
              <w:rPr>
                <w:rFonts w:ascii="Times New Roman" w:hAnsi="Times New Roman" w:cs="Times New Roman"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год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 xml:space="preserve">урахуванням усіх витрат </w:t>
            </w:r>
            <w:proofErr w:type="spellStart"/>
            <w:r w:rsidRPr="00576F63">
              <w:rPr>
                <w:rFonts w:ascii="Times New Roman" w:hAnsi="Times New Roman" w:cs="Times New Roman"/>
                <w:i/>
                <w:lang w:eastAsia="en-US"/>
              </w:rPr>
              <w:t>енергопостачальника</w:t>
            </w:r>
            <w:proofErr w:type="spellEnd"/>
            <w:r w:rsidRPr="00576F63">
              <w:rPr>
                <w:rFonts w:ascii="Times New Roman" w:hAnsi="Times New Roman" w:cs="Times New Roman"/>
                <w:i/>
                <w:lang w:eastAsia="en-US"/>
              </w:rPr>
              <w:t>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 xml:space="preserve">Загальна вартість пропозиції (без урахування ПДВ), </w:t>
            </w:r>
            <w:proofErr w:type="spellStart"/>
            <w:r w:rsidRPr="00576F63">
              <w:rPr>
                <w:rFonts w:ascii="Times New Roman" w:hAnsi="Times New Roman" w:cs="Times New Roman"/>
                <w:b/>
                <w:lang w:eastAsia="en-US"/>
              </w:rPr>
              <w:t>грн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 w:rsidRPr="00576F63">
        <w:rPr>
          <w:rFonts w:ascii="Times New Roman" w:eastAsia="Times New Roman CYR" w:hAnsi="Times New Roman" w:cs="Times New Roman"/>
          <w:u w:val="single"/>
          <w:lang w:bidi="ru-RU"/>
        </w:rPr>
        <w:t>Для проведення аукціону (оцінки) електронною системою закупівель учасник зазначає ціну з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lastRenderedPageBreak/>
        <w:t>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P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3091"/>
    <w:rsid w:val="00070383"/>
    <w:rsid w:val="00087107"/>
    <w:rsid w:val="001436CE"/>
    <w:rsid w:val="00192034"/>
    <w:rsid w:val="001A76D5"/>
    <w:rsid w:val="001C453A"/>
    <w:rsid w:val="00263B6B"/>
    <w:rsid w:val="002A56EF"/>
    <w:rsid w:val="002A6FB6"/>
    <w:rsid w:val="002C541E"/>
    <w:rsid w:val="003301BD"/>
    <w:rsid w:val="00356E47"/>
    <w:rsid w:val="003C6658"/>
    <w:rsid w:val="003F09EB"/>
    <w:rsid w:val="003F63B4"/>
    <w:rsid w:val="004A3D46"/>
    <w:rsid w:val="004A4A61"/>
    <w:rsid w:val="00576F63"/>
    <w:rsid w:val="00595AEB"/>
    <w:rsid w:val="005A54C5"/>
    <w:rsid w:val="00630C3B"/>
    <w:rsid w:val="0066025C"/>
    <w:rsid w:val="006B6D69"/>
    <w:rsid w:val="006F1DE5"/>
    <w:rsid w:val="007A0CAF"/>
    <w:rsid w:val="007D2EA7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12</cp:revision>
  <dcterms:created xsi:type="dcterms:W3CDTF">2019-10-17T12:28:00Z</dcterms:created>
  <dcterms:modified xsi:type="dcterms:W3CDTF">2023-01-09T15:13:00Z</dcterms:modified>
</cp:coreProperties>
</file>