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5C4337" w14:textId="1413CA52" w:rsidR="00646BBE" w:rsidRPr="00182EEF" w:rsidRDefault="00646BBE" w:rsidP="00646BBE">
      <w:pPr>
        <w:ind w:left="4956" w:firstLine="708"/>
        <w:jc w:val="center"/>
        <w:rPr>
          <w:b/>
          <w:i/>
          <w:noProof/>
          <w:color w:val="000000"/>
        </w:rPr>
      </w:pPr>
      <w:r w:rsidRPr="00182EEF">
        <w:rPr>
          <w:b/>
          <w:i/>
          <w:color w:val="000000"/>
        </w:rPr>
        <w:t>Д</w:t>
      </w:r>
      <w:r w:rsidRPr="00182EEF">
        <w:rPr>
          <w:b/>
          <w:i/>
          <w:color w:val="000000"/>
          <w:lang w:val="uk-UA"/>
        </w:rPr>
        <w:t>одаток</w:t>
      </w:r>
      <w:r w:rsidRPr="00182EEF">
        <w:rPr>
          <w:b/>
          <w:i/>
          <w:color w:val="000000"/>
        </w:rPr>
        <w:t xml:space="preserve"> 1</w:t>
      </w:r>
      <w:r w:rsidR="004B0972">
        <w:rPr>
          <w:b/>
          <w:i/>
          <w:color w:val="000000"/>
          <w:lang w:val="uk-UA"/>
        </w:rPr>
        <w:t>.</w:t>
      </w:r>
      <w:r w:rsidR="00F425C3">
        <w:rPr>
          <w:b/>
          <w:i/>
          <w:color w:val="000000"/>
          <w:lang w:val="uk-UA"/>
        </w:rPr>
        <w:t>2</w:t>
      </w:r>
      <w:r w:rsidRPr="00182EEF">
        <w:rPr>
          <w:b/>
          <w:i/>
          <w:color w:val="000000"/>
          <w:lang w:val="uk-UA"/>
        </w:rPr>
        <w:t xml:space="preserve"> </w:t>
      </w:r>
      <w:r w:rsidRPr="00182EEF">
        <w:rPr>
          <w:b/>
          <w:i/>
          <w:noProof/>
          <w:color w:val="000000"/>
        </w:rPr>
        <w:t xml:space="preserve">до тендерної документації </w:t>
      </w:r>
    </w:p>
    <w:p w14:paraId="1E8B98EE" w14:textId="250684E6" w:rsidR="00646BBE" w:rsidRDefault="00646BBE" w:rsidP="00646BBE">
      <w:pPr>
        <w:jc w:val="center"/>
        <w:rPr>
          <w:rFonts w:eastAsia="Times New Roman"/>
          <w:b/>
        </w:rPr>
      </w:pPr>
      <w:bookmarkStart w:id="0" w:name="_Hlk74566690"/>
      <w:bookmarkStart w:id="1" w:name="_Hlk41326527"/>
      <w:r w:rsidRPr="00182EEF">
        <w:rPr>
          <w:rFonts w:eastAsia="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14:paraId="06253883" w14:textId="0B68B15E" w:rsidR="004B0972" w:rsidRPr="00182EEF" w:rsidRDefault="00F425C3" w:rsidP="00646BBE">
      <w:pPr>
        <w:jc w:val="center"/>
        <w:rPr>
          <w:rFonts w:eastAsia="Times New Roman"/>
          <w:b/>
        </w:rPr>
      </w:pPr>
      <w:r w:rsidRPr="003F4E9B">
        <w:rPr>
          <w:b/>
          <w:u w:val="single"/>
          <w:lang w:val="uk-UA"/>
        </w:rPr>
        <w:t xml:space="preserve">ЛОТ </w:t>
      </w:r>
      <w:r>
        <w:rPr>
          <w:b/>
          <w:u w:val="single"/>
          <w:lang w:val="uk-UA"/>
        </w:rPr>
        <w:t>2</w:t>
      </w:r>
      <w:r w:rsidRPr="003F4E9B">
        <w:rPr>
          <w:b/>
          <w:u w:val="single"/>
          <w:lang w:val="uk-UA"/>
        </w:rPr>
        <w:t xml:space="preserve"> </w:t>
      </w:r>
      <w:r w:rsidRPr="008F4345">
        <w:rPr>
          <w:b/>
          <w:u w:val="single"/>
          <w:lang w:val="uk-UA"/>
        </w:rPr>
        <w:t>Міжмережевий екран наступного покоління (NGFW) з необхідним набором ліцензій (1 рік) та сервісною технічною підтримкою (24*7, 1 рік)</w:t>
      </w:r>
    </w:p>
    <w:p w14:paraId="6C76B75A" w14:textId="77777777" w:rsidR="00646BBE" w:rsidRPr="00182EEF" w:rsidRDefault="00646BBE" w:rsidP="00646BBE">
      <w:pPr>
        <w:jc w:val="both"/>
        <w:rPr>
          <w:b/>
          <w:bCs/>
          <w:sz w:val="16"/>
        </w:rPr>
      </w:pPr>
    </w:p>
    <w:p w14:paraId="2164F02F" w14:textId="77777777" w:rsidR="00646BBE" w:rsidRPr="00182EEF" w:rsidRDefault="00646BBE" w:rsidP="00646BBE">
      <w:pPr>
        <w:jc w:val="center"/>
        <w:rPr>
          <w:b/>
        </w:rPr>
      </w:pPr>
      <w:r w:rsidRPr="00182EEF">
        <w:rPr>
          <w:b/>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r w:rsidRPr="00182EEF">
              <w:rPr>
                <w:b/>
                <w:bCs/>
              </w:rPr>
              <w:t>Назва кваліфікаційного критерію</w:t>
            </w:r>
          </w:p>
        </w:tc>
        <w:tc>
          <w:tcPr>
            <w:tcW w:w="6352" w:type="dxa"/>
          </w:tcPr>
          <w:p w14:paraId="2D6563B9" w14:textId="77777777" w:rsidR="00646BBE" w:rsidRPr="00182EEF" w:rsidRDefault="00646BBE" w:rsidP="00182EEF">
            <w:pPr>
              <w:jc w:val="center"/>
              <w:rPr>
                <w:b/>
              </w:rPr>
            </w:pPr>
            <w:r w:rsidRPr="00182EEF">
              <w:rPr>
                <w:b/>
                <w:bCs/>
              </w:rPr>
              <w:t>Спосіб підтвердження кваліфікаційного критерію</w:t>
            </w:r>
          </w:p>
        </w:tc>
      </w:tr>
      <w:tr w:rsidR="00896BD4" w:rsidRPr="00182EEF" w14:paraId="053ECDCD" w14:textId="77777777" w:rsidTr="00182EEF">
        <w:tc>
          <w:tcPr>
            <w:tcW w:w="3314" w:type="dxa"/>
          </w:tcPr>
          <w:p w14:paraId="58899477" w14:textId="77777777" w:rsidR="00896BD4" w:rsidRPr="00182EEF" w:rsidRDefault="00896BD4" w:rsidP="00896BD4">
            <w:r w:rsidRPr="00182EEF">
              <w:t>Наявність в учасника процедури закупівлі обладнання, матеріально-технічної бази та технологій</w:t>
            </w:r>
          </w:p>
        </w:tc>
        <w:tc>
          <w:tcPr>
            <w:tcW w:w="6352" w:type="dxa"/>
          </w:tcPr>
          <w:p w14:paraId="31117192" w14:textId="195F88C9" w:rsidR="00896BD4" w:rsidRPr="00451B8F" w:rsidRDefault="00896BD4" w:rsidP="00896BD4">
            <w:pPr>
              <w:jc w:val="both"/>
              <w:rPr>
                <w:bCs/>
                <w:highlight w:val="green"/>
              </w:rPr>
            </w:pPr>
            <w:r w:rsidRPr="00182EEF">
              <w:rPr>
                <w:lang w:val="uk-UA"/>
              </w:rPr>
              <w:t>Не застосовується</w:t>
            </w: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r w:rsidRPr="00182EEF">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2F708315" w14:textId="2EC511CF" w:rsidR="004B0972" w:rsidRDefault="004B0972" w:rsidP="00182EEF">
            <w:pPr>
              <w:jc w:val="both"/>
              <w:rPr>
                <w:lang w:val="uk-UA"/>
              </w:rPr>
            </w:pPr>
            <w:r w:rsidRPr="004B0972">
              <w:rPr>
                <w:lang w:val="uk-UA"/>
              </w:rPr>
              <w:t>Довідка в довільній формі про наявність працівників відповідної кваліфікації, які мають необхідні знання та досвід</w:t>
            </w:r>
            <w:r>
              <w:rPr>
                <w:lang w:val="uk-UA"/>
              </w:rPr>
              <w:t>. Обов</w:t>
            </w:r>
            <w:r>
              <w:rPr>
                <w:lang w:val="en-US"/>
              </w:rPr>
              <w:t>’</w:t>
            </w:r>
            <w:r>
              <w:rPr>
                <w:lang w:val="uk-UA"/>
              </w:rPr>
              <w:t>язкова н</w:t>
            </w:r>
            <w:r w:rsidRPr="004B0972">
              <w:rPr>
                <w:lang w:val="uk-UA"/>
              </w:rPr>
              <w:t xml:space="preserve">аявність </w:t>
            </w:r>
            <w:r w:rsidR="00F425C3" w:rsidRPr="00F425C3">
              <w:rPr>
                <w:lang w:val="uk-UA"/>
              </w:rPr>
              <w:t>не менше 1 сертифікованого спеціаліста рівня NSE 2 або аналогічного</w:t>
            </w:r>
            <w:r w:rsidRPr="004B0972">
              <w:rPr>
                <w:lang w:val="uk-UA"/>
              </w:rPr>
              <w:t>.</w:t>
            </w:r>
          </w:p>
          <w:p w14:paraId="5B4A46E5" w14:textId="33D5124D" w:rsidR="00182EEF" w:rsidRPr="00182EEF" w:rsidRDefault="004B0972" w:rsidP="005777AB">
            <w:pPr>
              <w:jc w:val="both"/>
              <w:rPr>
                <w:bCs/>
                <w:lang w:val="uk-UA"/>
              </w:rPr>
            </w:pPr>
            <w:r>
              <w:rPr>
                <w:lang w:val="uk-UA"/>
              </w:rPr>
              <w:t xml:space="preserve">До довідки додаються </w:t>
            </w:r>
            <w:r w:rsidRPr="00896BD4">
              <w:rPr>
                <w:lang w:val="uk-UA"/>
              </w:rPr>
              <w:t>підтвердні</w:t>
            </w:r>
            <w:r>
              <w:rPr>
                <w:lang w:val="uk-UA"/>
              </w:rPr>
              <w:t xml:space="preserve"> документи: копії </w:t>
            </w:r>
            <w:r w:rsidRPr="004B0972">
              <w:rPr>
                <w:lang w:val="uk-UA"/>
              </w:rPr>
              <w:t>трудових книжок; або</w:t>
            </w:r>
            <w:r>
              <w:rPr>
                <w:lang w:val="uk-UA"/>
              </w:rPr>
              <w:t xml:space="preserve"> </w:t>
            </w:r>
            <w:r w:rsidRPr="004B0972">
              <w:rPr>
                <w:lang w:val="uk-UA"/>
              </w:rPr>
              <w:t>наказів про призначення на посаду, наказів про сумісництво (за наявності); або</w:t>
            </w:r>
            <w:r>
              <w:rPr>
                <w:lang w:val="uk-UA"/>
              </w:rPr>
              <w:t xml:space="preserve"> </w:t>
            </w:r>
            <w:r w:rsidRPr="004B0972">
              <w:rPr>
                <w:lang w:val="uk-UA"/>
              </w:rPr>
              <w:t>цивільно-правових угод з особами, що будуть задіяні учасником процедури закупівлі протягом усього терміну виконання договору про закупівлю; або</w:t>
            </w:r>
            <w:r>
              <w:rPr>
                <w:lang w:val="uk-UA"/>
              </w:rPr>
              <w:t xml:space="preserve"> </w:t>
            </w:r>
            <w:r w:rsidRPr="004B0972">
              <w:rPr>
                <w:lang w:val="uk-UA"/>
              </w:rPr>
              <w:t xml:space="preserve">інших документів, передбачених законодавством, та які підтверджують наявність правовідносин учасника процедури закупівлі з </w:t>
            </w:r>
            <w:r>
              <w:rPr>
                <w:lang w:val="uk-UA"/>
              </w:rPr>
              <w:t>зазначеними у довідці</w:t>
            </w:r>
            <w:r w:rsidRPr="004B0972">
              <w:rPr>
                <w:lang w:val="uk-UA"/>
              </w:rPr>
              <w:t xml:space="preserve"> працівниками</w:t>
            </w:r>
            <w:r>
              <w:rPr>
                <w:lang w:val="uk-UA"/>
              </w:rPr>
              <w:t>;</w:t>
            </w:r>
            <w:r w:rsidR="005777AB">
              <w:rPr>
                <w:lang w:val="uk-UA"/>
              </w:rPr>
              <w:t xml:space="preserve"> копія/ї сертифікату/тів </w:t>
            </w:r>
            <w:r w:rsidR="005777AB" w:rsidRPr="005777AB">
              <w:rPr>
                <w:lang w:val="uk-UA"/>
              </w:rPr>
              <w:t xml:space="preserve">спеціаліста </w:t>
            </w:r>
            <w:r w:rsidR="00F425C3" w:rsidRPr="00F425C3">
              <w:rPr>
                <w:lang w:val="uk-UA"/>
              </w:rPr>
              <w:t>рівня NSE 2 або аналогічного</w:t>
            </w:r>
            <w:r w:rsidRPr="004B0972">
              <w:rPr>
                <w:lang w:val="uk-UA"/>
              </w:rPr>
              <w:t>.</w:t>
            </w:r>
          </w:p>
        </w:tc>
      </w:tr>
      <w:tr w:rsidR="00182EEF" w:rsidRPr="00182EEF"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182EEF" w:rsidRDefault="00182EEF" w:rsidP="00182EEF">
            <w:r w:rsidRPr="00182EE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352" w:type="dxa"/>
            <w:tcBorders>
              <w:left w:val="single" w:sz="4" w:space="0" w:color="000001"/>
              <w:right w:val="single" w:sz="4" w:space="0" w:color="000001"/>
            </w:tcBorders>
          </w:tcPr>
          <w:p w14:paraId="68952FF1" w14:textId="77777777" w:rsidR="00896BD4" w:rsidRPr="00896BD4" w:rsidRDefault="00896BD4" w:rsidP="00896BD4">
            <w:pPr>
              <w:rPr>
                <w:lang w:val="uk-UA"/>
              </w:rPr>
            </w:pPr>
            <w:r w:rsidRPr="00896BD4">
              <w:rPr>
                <w:lang w:val="uk-UA"/>
              </w:rPr>
              <w:t>Довідка у довільній формі, що містить інформацію про раніше укладений аналогічний договір* щодо аналогічного предмету закупівлі.</w:t>
            </w:r>
          </w:p>
          <w:p w14:paraId="3E5D24EA" w14:textId="77777777" w:rsidR="00896BD4" w:rsidRPr="00896BD4" w:rsidRDefault="00896BD4" w:rsidP="00896BD4">
            <w:pPr>
              <w:rPr>
                <w:lang w:val="uk-UA"/>
              </w:rPr>
            </w:pPr>
            <w:r w:rsidRPr="00896BD4">
              <w:rPr>
                <w:lang w:val="uk-UA"/>
              </w:rPr>
              <w:t>До довідки додаються підтвердні документи: копії  зазначеного у довідці договору, актів приймання-передачі наданих послуг до цього договору та листа–відгука до наданого договору із зазначенням дати, номеру договору, предмету закупівлі та інформації про належне виконання договору (лист-відгук повинен мати реєстраційний номер та дату його складання), що підтверджують належне виконання зазначеного договору.</w:t>
            </w:r>
          </w:p>
          <w:p w14:paraId="4B1B5ECA" w14:textId="165E0239" w:rsidR="00182EEF" w:rsidRPr="00182EEF" w:rsidRDefault="00896BD4" w:rsidP="00896BD4">
            <w:pPr>
              <w:rPr>
                <w:i/>
                <w:highlight w:val="green"/>
              </w:rPr>
            </w:pPr>
            <w:r w:rsidRPr="00896BD4">
              <w:rPr>
                <w:lang w:val="uk-UA"/>
              </w:rPr>
              <w:t>*Аналогічним у розумінні Тендерної документації вважається договір на закупівлю товарів за показником національного класифікатора України ДК 021:2015 “Єдиний закупівельний словник” – 48820000-2 – Сервери.</w:t>
            </w: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r w:rsidRPr="00182EEF">
              <w:t>Наявність фінансової спроможності</w:t>
            </w:r>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Не застосовується</w:t>
            </w:r>
          </w:p>
        </w:tc>
      </w:tr>
    </w:tbl>
    <w:p w14:paraId="6B49E992" w14:textId="77777777" w:rsidR="00646BBE" w:rsidRPr="00182EEF" w:rsidRDefault="00646BBE" w:rsidP="00646BBE">
      <w:pPr>
        <w:jc w:val="both"/>
      </w:pPr>
      <w:r w:rsidRPr="00182EEF">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FD2A28" w14:textId="225979E6" w:rsidR="00F84AA4" w:rsidRPr="00280730" w:rsidRDefault="00F84AA4" w:rsidP="00F425C3">
      <w:pPr>
        <w:rPr>
          <w:rFonts w:eastAsia="Times New Roman"/>
        </w:rPr>
      </w:pPr>
      <w:bookmarkStart w:id="2" w:name="_GoBack"/>
      <w:bookmarkEnd w:id="0"/>
      <w:bookmarkEnd w:id="1"/>
      <w:bookmarkEnd w:id="2"/>
    </w:p>
    <w:sectPr w:rsidR="00F84AA4" w:rsidRPr="00280730" w:rsidSect="00F425C3">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7D00" w14:textId="77777777" w:rsidR="004B0972" w:rsidRDefault="004B0972">
      <w:r>
        <w:separator/>
      </w:r>
    </w:p>
  </w:endnote>
  <w:endnote w:type="continuationSeparator" w:id="0">
    <w:p w14:paraId="78E07F53" w14:textId="77777777" w:rsidR="004B0972" w:rsidRDefault="004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41F4" w14:textId="77777777" w:rsidR="004B0972" w:rsidRDefault="004B0972">
      <w:r>
        <w:separator/>
      </w:r>
    </w:p>
  </w:footnote>
  <w:footnote w:type="continuationSeparator" w:id="0">
    <w:p w14:paraId="5590076B" w14:textId="77777777" w:rsidR="004B0972" w:rsidRDefault="004B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Content>
      <w:p w14:paraId="318002EB" w14:textId="41DACFB6" w:rsidR="004B0972" w:rsidRDefault="004B0972">
        <w:pPr>
          <w:pStyle w:val="affff1"/>
          <w:jc w:val="right"/>
        </w:pPr>
        <w:r>
          <w:fldChar w:fldCharType="begin"/>
        </w:r>
        <w:r>
          <w:instrText>PAGE   \* MERGEFORMAT</w:instrText>
        </w:r>
        <w:r>
          <w:fldChar w:fldCharType="separate"/>
        </w:r>
        <w:r w:rsidR="00F425C3" w:rsidRPr="00F425C3">
          <w:rPr>
            <w:noProof/>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E11111"/>
    <w:multiLevelType w:val="hybridMultilevel"/>
    <w:tmpl w:val="F8FA31BE"/>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087F26"/>
    <w:multiLevelType w:val="hybridMultilevel"/>
    <w:tmpl w:val="6F9876B8"/>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B5298"/>
    <w:multiLevelType w:val="hybridMultilevel"/>
    <w:tmpl w:val="339C5B66"/>
    <w:lvl w:ilvl="0" w:tplc="0F4AE870">
      <w:start w:val="1"/>
      <w:numFmt w:val="decimal"/>
      <w:lvlText w:val="%1."/>
      <w:lvlJc w:val="left"/>
      <w:pPr>
        <w:ind w:left="1080" w:hanging="360"/>
      </w:pPr>
      <w:rPr>
        <w:rFonts w:cs="Times New Roman" w:hint="default"/>
        <w:b w:val="0"/>
        <w:bCs w:val="0"/>
        <w:color w:val="auto"/>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40167A"/>
    <w:multiLevelType w:val="hybridMultilevel"/>
    <w:tmpl w:val="D5942AFA"/>
    <w:lvl w:ilvl="0" w:tplc="3BC6AF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C6701"/>
    <w:multiLevelType w:val="hybridMultilevel"/>
    <w:tmpl w:val="A18A967A"/>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C360F"/>
    <w:multiLevelType w:val="hybridMultilevel"/>
    <w:tmpl w:val="D3A4F7A6"/>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E743475"/>
    <w:multiLevelType w:val="hybridMultilevel"/>
    <w:tmpl w:val="71543B7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6" w15:restartNumberingAfterBreak="0">
    <w:nsid w:val="4AD33984"/>
    <w:multiLevelType w:val="hybridMultilevel"/>
    <w:tmpl w:val="803C018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18" w15:restartNumberingAfterBreak="0">
    <w:nsid w:val="633F38C1"/>
    <w:multiLevelType w:val="hybridMultilevel"/>
    <w:tmpl w:val="F56CB9A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9163BD2"/>
    <w:multiLevelType w:val="hybridMultilevel"/>
    <w:tmpl w:val="71F2C10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2" w15:restartNumberingAfterBreak="0">
    <w:nsid w:val="6B1F65A9"/>
    <w:multiLevelType w:val="hybridMultilevel"/>
    <w:tmpl w:val="A89CF7C0"/>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2B680C"/>
    <w:multiLevelType w:val="hybridMultilevel"/>
    <w:tmpl w:val="D6DA296C"/>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25"/>
  </w:num>
  <w:num w:numId="3">
    <w:abstractNumId w:val="26"/>
  </w:num>
  <w:num w:numId="4">
    <w:abstractNumId w:val="6"/>
  </w:num>
  <w:num w:numId="5">
    <w:abstractNumId w:val="21"/>
  </w:num>
  <w:num w:numId="6">
    <w:abstractNumId w:val="10"/>
  </w:num>
  <w:num w:numId="7">
    <w:abstractNumId w:val="24"/>
  </w:num>
  <w:num w:numId="8">
    <w:abstractNumId w:val="19"/>
  </w:num>
  <w:num w:numId="9">
    <w:abstractNumId w:val="3"/>
  </w:num>
  <w:num w:numId="10">
    <w:abstractNumId w:val="9"/>
  </w:num>
  <w:num w:numId="11">
    <w:abstractNumId w:val="17"/>
  </w:num>
  <w:num w:numId="12">
    <w:abstractNumId w:val="11"/>
  </w:num>
  <w:num w:numId="13">
    <w:abstractNumId w:val="22"/>
  </w:num>
  <w:num w:numId="14">
    <w:abstractNumId w:val="7"/>
  </w:num>
  <w:num w:numId="15">
    <w:abstractNumId w:val="23"/>
  </w:num>
  <w:num w:numId="16">
    <w:abstractNumId w:val="12"/>
  </w:num>
  <w:num w:numId="17">
    <w:abstractNumId w:val="14"/>
  </w:num>
  <w:num w:numId="18">
    <w:abstractNumId w:val="16"/>
  </w:num>
  <w:num w:numId="19">
    <w:abstractNumId w:val="18"/>
  </w:num>
  <w:num w:numId="20">
    <w:abstractNumId w:val="20"/>
  </w:num>
  <w:num w:numId="21">
    <w:abstractNumId w:val="2"/>
  </w:num>
  <w:num w:numId="22">
    <w:abstractNumId w:val="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activeWritingStyle w:appName="MSWord" w:lang="ru-RU" w:vendorID="64" w:dllVersion="131078" w:nlCheck="1" w:checkStyle="0"/>
  <w:activeWritingStyle w:appName="MSWord" w:lang="en-US" w:vendorID="64" w:dllVersion="131078" w:nlCheck="1" w:checkStyle="1"/>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42"/>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4E9B"/>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618A"/>
    <w:rsid w:val="00447771"/>
    <w:rsid w:val="00447BD7"/>
    <w:rsid w:val="00447ED8"/>
    <w:rsid w:val="00450134"/>
    <w:rsid w:val="0045016D"/>
    <w:rsid w:val="00450292"/>
    <w:rsid w:val="0045092F"/>
    <w:rsid w:val="00451B8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0972"/>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7AB"/>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7F6"/>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BD4"/>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345"/>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C2"/>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3AA"/>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5C3"/>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AA4"/>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iPriority w:val="99"/>
    <w:unhideWhenUsed/>
    <w:rsid w:val="00B952B2"/>
    <w:rPr>
      <w:sz w:val="18"/>
      <w:szCs w:val="18"/>
    </w:rPr>
  </w:style>
  <w:style w:type="character" w:customStyle="1" w:styleId="af3">
    <w:name w:val="Текст у виносці Знак"/>
    <w:basedOn w:val="a0"/>
    <w:link w:val="af2"/>
    <w:uiPriority w:val="99"/>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uiPriority w:val="10"/>
    <w:locked/>
    <w:rsid w:val="00B952B2"/>
    <w:rPr>
      <w:b/>
      <w:sz w:val="72"/>
      <w:szCs w:val="72"/>
    </w:rPr>
  </w:style>
  <w:style w:type="paragraph" w:styleId="af6">
    <w:name w:val="Body Text"/>
    <w:basedOn w:val="a"/>
    <w:link w:val="af7"/>
    <w:uiPriority w:val="99"/>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uiPriority w:val="99"/>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link w:val="afffa"/>
    <w:uiPriority w:val="1"/>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b"/>
    <w:uiPriority w:val="34"/>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f0"/>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ff0"/>
    <w:uiPriority w:val="39"/>
    <w:rsid w:val="007934A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fff0"/>
    <w:uiPriority w:val="39"/>
    <w:rsid w:val="007934A0"/>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Без інтервалів Знак"/>
    <w:link w:val="afff9"/>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7">
    <w:name w:val="Сетка таблицы2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3">
    <w:name w:val="Сетка таблицы3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0"/>
    <w:uiPriority w:val="59"/>
    <w:rsid w:val="006D212D"/>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0"/>
    <w:uiPriority w:val="5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ітка таблиці11"/>
    <w:basedOn w:val="a1"/>
    <w:next w:val="afffff0"/>
    <w:uiPriority w:val="3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ітка таблиці21"/>
    <w:basedOn w:val="a1"/>
    <w:next w:val="afffff0"/>
    <w:uiPriority w:val="3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ff0"/>
    <w:uiPriority w:val="59"/>
    <w:rsid w:val="006D212D"/>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D212D"/>
  </w:style>
  <w:style w:type="paragraph" w:customStyle="1" w:styleId="1ff3">
    <w:name w:val="Обычный1"/>
    <w:rsid w:val="006D212D"/>
  </w:style>
  <w:style w:type="table" w:customStyle="1" w:styleId="201">
    <w:name w:val="Сетка таблицы201"/>
    <w:basedOn w:val="a1"/>
    <w:next w:val="afffff0"/>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a">
    <w:name w:val="Обычный (веб) Знак Знак"/>
    <w:locked/>
    <w:rsid w:val="006D212D"/>
    <w:rPr>
      <w:rFonts w:ascii="Times New Roman" w:eastAsia="Times New Roman" w:hAnsi="Times New Roman" w:cs="Times New Roman"/>
      <w:sz w:val="24"/>
      <w:szCs w:val="24"/>
    </w:rPr>
  </w:style>
  <w:style w:type="paragraph" w:customStyle="1" w:styleId="afffffb">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B2A0-58F7-4A7B-91A7-ECF22107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1728</Words>
  <Characters>986</Characters>
  <Application>Microsoft Office Word</Application>
  <DocSecurity>0</DocSecurity>
  <Lines>8</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2023-10-24T14:06:00Z</dcterms:created>
  <dcterms:modified xsi:type="dcterms:W3CDTF">2023-10-24T14:06:00Z</dcterms:modified>
</cp:coreProperties>
</file>