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F8" w:rsidRDefault="0054750D" w:rsidP="00B66DF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Додаток 1</w:t>
      </w:r>
    </w:p>
    <w:p w:rsidR="0054750D" w:rsidRDefault="0054750D" w:rsidP="00B66DF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до Оголошення про проведення спрощеної закупівлі</w:t>
      </w:r>
    </w:p>
    <w:p w:rsidR="0054750D" w:rsidRPr="00F24E48" w:rsidRDefault="0054750D" w:rsidP="00B66DF8">
      <w:pPr>
        <w:jc w:val="right"/>
        <w:rPr>
          <w:b/>
          <w:i/>
          <w:lang w:val="uk-UA"/>
        </w:rPr>
      </w:pPr>
    </w:p>
    <w:p w:rsidR="00B66DF8" w:rsidRPr="00F24E48" w:rsidRDefault="00B66DF8" w:rsidP="00B66DF8">
      <w:pPr>
        <w:jc w:val="center"/>
        <w:rPr>
          <w:b/>
          <w:lang w:val="uk-UA"/>
        </w:rPr>
      </w:pPr>
      <w:r w:rsidRPr="00F24E48">
        <w:rPr>
          <w:b/>
          <w:lang w:val="uk-UA"/>
        </w:rPr>
        <w:t>Технічне завдання</w:t>
      </w:r>
    </w:p>
    <w:p w:rsidR="00B66DF8" w:rsidRPr="00F24E48" w:rsidRDefault="00B66DF8" w:rsidP="00B66DF8">
      <w:pPr>
        <w:rPr>
          <w:b/>
          <w:bCs/>
          <w:lang w:val="uk-UA"/>
        </w:rPr>
      </w:pPr>
      <w:r w:rsidRPr="00F24E48">
        <w:rPr>
          <w:b/>
          <w:bCs/>
          <w:lang w:val="uk-UA"/>
        </w:rPr>
        <w:t xml:space="preserve">                код ДК 021:2015 – 09122000-0 – пропан і бутан (газ скраплений)</w:t>
      </w:r>
    </w:p>
    <w:tbl>
      <w:tblPr>
        <w:tblW w:w="8304" w:type="dxa"/>
        <w:tblInd w:w="93" w:type="dxa"/>
        <w:tblLook w:val="0000" w:firstRow="0" w:lastRow="0" w:firstColumn="0" w:lastColumn="0" w:noHBand="0" w:noVBand="0"/>
      </w:tblPr>
      <w:tblGrid>
        <w:gridCol w:w="462"/>
        <w:gridCol w:w="3695"/>
        <w:gridCol w:w="2095"/>
        <w:gridCol w:w="953"/>
        <w:gridCol w:w="1099"/>
      </w:tblGrid>
      <w:tr w:rsidR="00B66DF8" w:rsidRPr="00F24E48" w:rsidTr="00CA4EE1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F8" w:rsidRPr="00F24E48" w:rsidRDefault="00B66DF8" w:rsidP="00CA4EE1">
            <w:pPr>
              <w:rPr>
                <w:rFonts w:ascii="Calibri" w:hAnsi="Calibri"/>
                <w:color w:val="000000"/>
                <w:lang w:val="uk-UA"/>
              </w:rPr>
            </w:pPr>
            <w:r w:rsidRPr="00F24E48">
              <w:rPr>
                <w:rFonts w:ascii="Calibri" w:hAnsi="Calibri"/>
                <w:color w:val="000000"/>
                <w:lang w:val="uk-UA"/>
              </w:rPr>
              <w:t>№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F8" w:rsidRPr="00F24E48" w:rsidRDefault="00B66DF8" w:rsidP="00CA4EE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4E48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 продукції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F8" w:rsidRPr="00F24E48" w:rsidRDefault="00B66DF8" w:rsidP="00CA4EE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4E48">
              <w:rPr>
                <w:b/>
                <w:bCs/>
                <w:color w:val="000000"/>
                <w:sz w:val="20"/>
                <w:szCs w:val="20"/>
                <w:lang w:val="uk-UA"/>
              </w:rPr>
              <w:t>ДСТУ, ГОСТ, ТУ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F8" w:rsidRPr="00F24E48" w:rsidRDefault="00B66DF8" w:rsidP="00CA4EE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4E48">
              <w:rPr>
                <w:b/>
                <w:bCs/>
                <w:color w:val="000000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F8" w:rsidRPr="00F24E48" w:rsidRDefault="00B66DF8" w:rsidP="00CA4EE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4E48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</w:tr>
      <w:tr w:rsidR="00B66DF8" w:rsidRPr="00A35D1C" w:rsidTr="00CA4EE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F8" w:rsidRPr="00F24E48" w:rsidRDefault="00B66DF8" w:rsidP="00CA4EE1">
            <w:pPr>
              <w:jc w:val="center"/>
              <w:rPr>
                <w:color w:val="000000"/>
                <w:lang w:val="uk-UA"/>
              </w:rPr>
            </w:pPr>
            <w:r w:rsidRPr="00F24E48">
              <w:rPr>
                <w:color w:val="000000"/>
                <w:lang w:val="uk-UA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F8" w:rsidRPr="00F24E48" w:rsidRDefault="00B66DF8" w:rsidP="00CA4EE1">
            <w:pPr>
              <w:rPr>
                <w:color w:val="000000"/>
                <w:szCs w:val="20"/>
                <w:lang w:val="uk-UA" w:eastAsia="uk-UA"/>
              </w:rPr>
            </w:pPr>
            <w:r w:rsidRPr="00F24E48">
              <w:rPr>
                <w:color w:val="000000"/>
                <w:szCs w:val="20"/>
                <w:lang w:val="uk-UA" w:eastAsia="uk-UA"/>
              </w:rPr>
              <w:t xml:space="preserve">Газ скраплений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8" w:rsidRPr="00433356" w:rsidRDefault="00B66DF8" w:rsidP="00CA4EE1">
            <w:pPr>
              <w:jc w:val="center"/>
              <w:rPr>
                <w:color w:val="000000"/>
                <w:lang w:val="uk-UA" w:eastAsia="uk-UA"/>
              </w:rPr>
            </w:pPr>
            <w:r w:rsidRPr="00433356">
              <w:rPr>
                <w:color w:val="000000"/>
                <w:lang w:val="uk-UA" w:eastAsia="uk-UA"/>
              </w:rPr>
              <w:t xml:space="preserve">ДСТУ </w:t>
            </w:r>
            <w:r w:rsidRPr="00433356">
              <w:rPr>
                <w:color w:val="000000"/>
                <w:lang w:val="en-US" w:eastAsia="uk-UA"/>
              </w:rPr>
              <w:t>EN 589:</w:t>
            </w:r>
            <w:r w:rsidRPr="00433356">
              <w:rPr>
                <w:color w:val="000000"/>
                <w:lang w:val="uk-UA" w:eastAsia="uk-UA"/>
              </w:rPr>
              <w:t>2017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8" w:rsidRPr="00F24E48" w:rsidRDefault="00B66DF8" w:rsidP="00CA4EE1">
            <w:pPr>
              <w:jc w:val="center"/>
              <w:rPr>
                <w:color w:val="000000"/>
                <w:lang w:val="uk-UA"/>
              </w:rPr>
            </w:pPr>
            <w:r w:rsidRPr="00F24E48">
              <w:rPr>
                <w:color w:val="000000"/>
                <w:lang w:val="uk-UA"/>
              </w:rPr>
              <w:t>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8" w:rsidRPr="00D435FC" w:rsidRDefault="001A6FE5" w:rsidP="00CA4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6 0</w:t>
            </w:r>
            <w:bookmarkStart w:id="0" w:name="_GoBack"/>
            <w:bookmarkEnd w:id="0"/>
            <w:r w:rsidR="00B66DF8" w:rsidRPr="00D435FC">
              <w:rPr>
                <w:lang w:val="uk-UA"/>
              </w:rPr>
              <w:t>00</w:t>
            </w:r>
          </w:p>
          <w:p w:rsidR="00B66DF8" w:rsidRPr="00A35D1C" w:rsidRDefault="00B66DF8" w:rsidP="00CA4EE1">
            <w:pPr>
              <w:jc w:val="center"/>
              <w:rPr>
                <w:highlight w:val="yellow"/>
                <w:lang w:val="uk-UA"/>
              </w:rPr>
            </w:pPr>
          </w:p>
        </w:tc>
      </w:tr>
    </w:tbl>
    <w:p w:rsidR="00B66DF8" w:rsidRPr="00F24E48" w:rsidRDefault="00B66DF8" w:rsidP="00B66DF8">
      <w:pPr>
        <w:rPr>
          <w:lang w:val="uk-UA"/>
        </w:rPr>
      </w:pPr>
    </w:p>
    <w:p w:rsidR="00B66DF8" w:rsidRPr="00F24E48" w:rsidRDefault="00B66DF8" w:rsidP="00B66DF8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F24E48">
        <w:rPr>
          <w:bCs/>
          <w:lang w:val="uk-UA"/>
        </w:rPr>
        <w:t>Технічні та якісні характеристики предмета закупівлі: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491"/>
      </w:tblGrid>
      <w:tr w:rsidR="00B66DF8" w:rsidRPr="00F24E48" w:rsidTr="00CA4EE1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F8" w:rsidRPr="00C74B20" w:rsidRDefault="00B66DF8" w:rsidP="00CA4EE1">
            <w:pPr>
              <w:jc w:val="both"/>
              <w:rPr>
                <w:b/>
                <w:bCs/>
                <w:lang w:val="uk-UA"/>
              </w:rPr>
            </w:pPr>
            <w:r w:rsidRPr="00C74B20">
              <w:rPr>
                <w:b/>
                <w:bCs/>
                <w:lang w:val="uk-UA"/>
              </w:rPr>
              <w:t>Технічні характеристики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F8" w:rsidRPr="00C74B20" w:rsidRDefault="00B66DF8" w:rsidP="00CA4EE1">
            <w:pPr>
              <w:jc w:val="both"/>
              <w:rPr>
                <w:b/>
                <w:lang w:val="uk-UA"/>
              </w:rPr>
            </w:pPr>
            <w:r w:rsidRPr="00C74B20">
              <w:rPr>
                <w:b/>
                <w:bCs/>
                <w:lang w:val="uk-UA"/>
              </w:rPr>
              <w:t>Документ, що підтверджує якісні характеристики предмета закупівлі</w:t>
            </w:r>
          </w:p>
        </w:tc>
      </w:tr>
      <w:tr w:rsidR="00B66DF8" w:rsidRPr="00F24E48" w:rsidTr="00CA4EE1">
        <w:trPr>
          <w:trHeight w:val="409"/>
          <w:jc w:val="center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bCs/>
                <w:lang w:val="uk-UA"/>
              </w:rPr>
              <w:t>1. Технічні положення</w:t>
            </w:r>
          </w:p>
        </w:tc>
      </w:tr>
      <w:tr w:rsidR="00B66DF8" w:rsidRPr="00F24E48" w:rsidTr="00CA4EE1">
        <w:trPr>
          <w:trHeight w:val="1162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>Якість товару, а саме:</w:t>
            </w:r>
          </w:p>
          <w:p w:rsidR="00B66DF8" w:rsidRPr="00F24E48" w:rsidRDefault="00B66DF8" w:rsidP="00CA4EE1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F24E48">
              <w:rPr>
                <w:lang w:val="uk-UA"/>
              </w:rPr>
              <w:t xml:space="preserve">- газ скраплений,                                         </w:t>
            </w:r>
          </w:p>
          <w:p w:rsidR="00B66DF8" w:rsidRPr="00F24E48" w:rsidRDefault="00B66DF8" w:rsidP="00CA4E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F24E48">
              <w:rPr>
                <w:lang w:val="uk-UA"/>
              </w:rPr>
              <w:t xml:space="preserve">повинна відповідати діючим в Україні </w:t>
            </w:r>
            <w:proofErr w:type="spellStart"/>
            <w:r w:rsidRPr="00F24E48">
              <w:rPr>
                <w:lang w:val="uk-UA"/>
              </w:rPr>
              <w:t>Держстандартам</w:t>
            </w:r>
            <w:proofErr w:type="spellEnd"/>
            <w:r w:rsidRPr="00F24E48">
              <w:rPr>
                <w:lang w:val="uk-UA"/>
              </w:rPr>
              <w:t xml:space="preserve"> та ТУ підприємства – виробника.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 xml:space="preserve">Надати належним чином завірені копії паспортів якості (або свідоцтв про якість) підприємства – виробника (якщо кілька виробників, то кожного) на товар. </w:t>
            </w:r>
          </w:p>
          <w:p w:rsidR="00B66DF8" w:rsidRPr="00F24E48" w:rsidRDefault="00B66DF8" w:rsidP="00CA4EE1">
            <w:pPr>
              <w:jc w:val="both"/>
              <w:rPr>
                <w:lang w:val="uk-UA"/>
              </w:rPr>
            </w:pPr>
          </w:p>
        </w:tc>
      </w:tr>
      <w:tr w:rsidR="00B66DF8" w:rsidRPr="00F24E48" w:rsidTr="00CA4EE1">
        <w:trPr>
          <w:trHeight w:val="20"/>
          <w:jc w:val="center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</w:pPr>
            <w:r w:rsidRPr="00F24E48">
              <w:rPr>
                <w:bCs/>
              </w:rPr>
              <w:t xml:space="preserve">2. </w:t>
            </w:r>
            <w:proofErr w:type="spellStart"/>
            <w:r w:rsidRPr="00F24E48">
              <w:rPr>
                <w:bCs/>
              </w:rPr>
              <w:t>Інша</w:t>
            </w:r>
            <w:proofErr w:type="spellEnd"/>
            <w:r w:rsidRPr="00F24E48">
              <w:rPr>
                <w:bCs/>
              </w:rPr>
              <w:t xml:space="preserve"> </w:t>
            </w:r>
            <w:proofErr w:type="spellStart"/>
            <w:r w:rsidRPr="00F24E48">
              <w:rPr>
                <w:bCs/>
              </w:rPr>
              <w:t>інформація</w:t>
            </w:r>
            <w:proofErr w:type="spellEnd"/>
          </w:p>
        </w:tc>
      </w:tr>
      <w:tr w:rsidR="00B66DF8" w:rsidRPr="00F24E48" w:rsidTr="00CA4EE1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</w:pPr>
            <w:r w:rsidRPr="00F24E48">
              <w:t xml:space="preserve">2.1. </w:t>
            </w:r>
            <w:proofErr w:type="spellStart"/>
            <w:r w:rsidRPr="00F24E48">
              <w:t>Інформація</w:t>
            </w:r>
            <w:proofErr w:type="spellEnd"/>
            <w:r w:rsidRPr="00F24E48">
              <w:t xml:space="preserve"> про </w:t>
            </w:r>
            <w:proofErr w:type="spellStart"/>
            <w:r w:rsidRPr="00F24E48">
              <w:t>виробникі</w:t>
            </w:r>
            <w:proofErr w:type="gramStart"/>
            <w:r w:rsidRPr="00F24E48">
              <w:t>в</w:t>
            </w:r>
            <w:proofErr w:type="spellEnd"/>
            <w:proofErr w:type="gramEnd"/>
            <w:r w:rsidRPr="00F24E48">
              <w:t xml:space="preserve"> Товару (</w:t>
            </w:r>
            <w:proofErr w:type="spellStart"/>
            <w:r w:rsidRPr="00F24E48">
              <w:t>найменування</w:t>
            </w:r>
            <w:proofErr w:type="spellEnd"/>
            <w:r w:rsidRPr="00F24E48">
              <w:t xml:space="preserve"> НПЗ).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B66DF8">
            <w:pPr>
              <w:jc w:val="both"/>
              <w:rPr>
                <w:lang w:val="uk-UA"/>
              </w:rPr>
            </w:pPr>
            <w:proofErr w:type="spellStart"/>
            <w:r w:rsidRPr="00F24E48">
              <w:t>Надати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довідку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довільн</w:t>
            </w:r>
            <w:r w:rsidRPr="00F24E48">
              <w:rPr>
                <w:lang w:val="uk-UA"/>
              </w:rPr>
              <w:t>ої</w:t>
            </w:r>
            <w:proofErr w:type="spellEnd"/>
            <w:r w:rsidRPr="00F24E48">
              <w:t xml:space="preserve"> форм</w:t>
            </w:r>
            <w:r w:rsidRPr="00F24E48">
              <w:rPr>
                <w:lang w:val="uk-UA"/>
              </w:rPr>
              <w:t>и</w:t>
            </w:r>
            <w:r w:rsidRPr="00F24E48">
              <w:t xml:space="preserve"> про </w:t>
            </w:r>
            <w:proofErr w:type="spellStart"/>
            <w:r w:rsidRPr="00F24E48">
              <w:t>найменування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виробник</w:t>
            </w:r>
            <w:proofErr w:type="spellEnd"/>
            <w:r w:rsidRPr="00F24E48">
              <w:rPr>
                <w:lang w:val="uk-UA"/>
              </w:rPr>
              <w:t>а</w:t>
            </w:r>
            <w:proofErr w:type="gramStart"/>
            <w:r w:rsidRPr="00F24E48">
              <w:rPr>
                <w:lang w:val="uk-UA"/>
              </w:rPr>
              <w:t xml:space="preserve"> (-</w:t>
            </w:r>
            <w:proofErr w:type="spellStart"/>
            <w:r w:rsidRPr="00F24E48">
              <w:t>і</w:t>
            </w:r>
            <w:proofErr w:type="gramEnd"/>
            <w:r w:rsidRPr="00F24E48">
              <w:t>в</w:t>
            </w:r>
            <w:proofErr w:type="spellEnd"/>
            <w:r w:rsidRPr="00F24E48">
              <w:rPr>
                <w:lang w:val="uk-UA"/>
              </w:rPr>
              <w:t>)</w:t>
            </w:r>
            <w:r w:rsidRPr="00F24E48">
              <w:t xml:space="preserve"> товару</w:t>
            </w:r>
            <w:r w:rsidRPr="00F24E48">
              <w:rPr>
                <w:lang w:val="uk-UA"/>
              </w:rPr>
              <w:t xml:space="preserve">, що постачатиметься замовнику. </w:t>
            </w:r>
          </w:p>
        </w:tc>
      </w:tr>
      <w:tr w:rsidR="00B66DF8" w:rsidRPr="00F24E48" w:rsidTr="00CA4EE1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</w:pPr>
            <w:r w:rsidRPr="00F24E48">
              <w:t xml:space="preserve">2.2. </w:t>
            </w:r>
            <w:proofErr w:type="spellStart"/>
            <w:proofErr w:type="gramStart"/>
            <w:r w:rsidRPr="00F24E48">
              <w:t>П</w:t>
            </w:r>
            <w:proofErr w:type="gramEnd"/>
            <w:r w:rsidRPr="00F24E48">
              <w:t>ідтвердження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екологічних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показників</w:t>
            </w:r>
            <w:proofErr w:type="spellEnd"/>
            <w:r w:rsidRPr="00F24E48">
              <w:t xml:space="preserve"> товару, </w:t>
            </w:r>
            <w:proofErr w:type="spellStart"/>
            <w:r w:rsidRPr="00F24E48">
              <w:t>що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свідчать</w:t>
            </w:r>
            <w:proofErr w:type="spellEnd"/>
            <w:r w:rsidRPr="00F24E48">
              <w:t xml:space="preserve"> про </w:t>
            </w:r>
            <w:proofErr w:type="spellStart"/>
            <w:r w:rsidRPr="00F24E48">
              <w:t>відсутність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шкідливого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впливу</w:t>
            </w:r>
            <w:proofErr w:type="spellEnd"/>
            <w:r w:rsidRPr="00F24E48">
              <w:t xml:space="preserve"> на </w:t>
            </w:r>
            <w:proofErr w:type="spellStart"/>
            <w:r w:rsidRPr="00F24E48">
              <w:t>довкілля</w:t>
            </w:r>
            <w:proofErr w:type="spellEnd"/>
            <w:r w:rsidRPr="00F24E48"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</w:pPr>
            <w:proofErr w:type="spellStart"/>
            <w:r w:rsidRPr="00F24E48">
              <w:t>Надати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довідку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довільн</w:t>
            </w:r>
            <w:r w:rsidRPr="00F24E48">
              <w:rPr>
                <w:lang w:val="uk-UA"/>
              </w:rPr>
              <w:t>ої</w:t>
            </w:r>
            <w:proofErr w:type="spellEnd"/>
            <w:r w:rsidRPr="00F24E48">
              <w:t xml:space="preserve"> форм</w:t>
            </w:r>
            <w:r w:rsidRPr="00F24E48">
              <w:rPr>
                <w:lang w:val="uk-UA"/>
              </w:rPr>
              <w:t>и</w:t>
            </w:r>
            <w:r w:rsidR="00A345A9">
              <w:rPr>
                <w:lang w:val="uk-UA"/>
              </w:rPr>
              <w:t xml:space="preserve"> (або інший документ)</w:t>
            </w:r>
            <w:r w:rsidRPr="00F24E48">
              <w:t xml:space="preserve">, </w:t>
            </w:r>
            <w:proofErr w:type="spellStart"/>
            <w:r w:rsidRPr="00F24E48">
              <w:t>що</w:t>
            </w:r>
            <w:proofErr w:type="spellEnd"/>
            <w:r w:rsidRPr="00F24E48">
              <w:t xml:space="preserve"> </w:t>
            </w:r>
            <w:proofErr w:type="spellStart"/>
            <w:proofErr w:type="gramStart"/>
            <w:r w:rsidRPr="00F24E48">
              <w:t>п</w:t>
            </w:r>
            <w:proofErr w:type="gramEnd"/>
            <w:r w:rsidRPr="00F24E48">
              <w:t>ідтверджує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екологічні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показники</w:t>
            </w:r>
            <w:proofErr w:type="spellEnd"/>
            <w:r w:rsidRPr="00F24E48">
              <w:t xml:space="preserve"> товару.</w:t>
            </w:r>
          </w:p>
        </w:tc>
      </w:tr>
      <w:tr w:rsidR="00B66DF8" w:rsidRPr="00F24E48" w:rsidTr="00CA4EE1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>2.3. Наявність АЗС у межах міста.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 xml:space="preserve">Інформація довільної форми </w:t>
            </w:r>
            <w:r>
              <w:rPr>
                <w:lang w:val="uk-UA"/>
              </w:rPr>
              <w:t>про місце розташування заправного комплексу</w:t>
            </w:r>
            <w:r w:rsidRPr="00F24E48">
              <w:rPr>
                <w:lang w:val="uk-UA"/>
              </w:rPr>
              <w:t xml:space="preserve"> (АЗС) у межах міста</w:t>
            </w:r>
            <w:r>
              <w:rPr>
                <w:lang w:val="uk-UA"/>
              </w:rPr>
              <w:t>, який має можливість відпускати товар як за талонами, так і за паливними картками,</w:t>
            </w:r>
            <w:r w:rsidRPr="00F24E48">
              <w:rPr>
                <w:lang w:val="uk-UA"/>
              </w:rPr>
              <w:t xml:space="preserve">  із документальним підтвердженн</w:t>
            </w:r>
            <w:r>
              <w:rPr>
                <w:lang w:val="uk-UA"/>
              </w:rPr>
              <w:t>ям зазначеної інформації (власний чи орендований</w:t>
            </w:r>
            <w:r w:rsidRPr="00F24E48">
              <w:rPr>
                <w:lang w:val="uk-UA"/>
              </w:rPr>
              <w:t>). Документальним підтвердженням є Договір оренди</w:t>
            </w:r>
            <w:r>
              <w:rPr>
                <w:lang w:val="uk-UA"/>
              </w:rPr>
              <w:t>, користування чи відповідального зберігання товару на АЗС</w:t>
            </w:r>
            <w:r w:rsidRPr="00F24E48">
              <w:rPr>
                <w:lang w:val="uk-UA"/>
              </w:rPr>
              <w:t xml:space="preserve"> або документ, що засвідчує право власності.</w:t>
            </w:r>
          </w:p>
        </w:tc>
      </w:tr>
      <w:tr w:rsidR="00B66DF8" w:rsidRPr="00F24E48" w:rsidTr="00CA4EE1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5475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2.4. Відпуск товару відбуватиметься за талонами </w:t>
            </w:r>
            <w:r w:rsidR="0054750D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паливними картками.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довідки довільної форми про погодження з даною вимогою.</w:t>
            </w:r>
          </w:p>
        </w:tc>
      </w:tr>
      <w:tr w:rsidR="00B66DF8" w:rsidRPr="00F24E48" w:rsidTr="00CA4EE1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2.5</w:t>
            </w:r>
            <w:r w:rsidRPr="00F24E48">
              <w:rPr>
                <w:lang w:val="uk-UA"/>
              </w:rPr>
              <w:t xml:space="preserve">. Відпуск товару з АЗС здійснюється </w:t>
            </w:r>
            <w:r w:rsidRPr="00F24E48">
              <w:rPr>
                <w:b/>
                <w:lang w:val="uk-UA"/>
              </w:rPr>
              <w:t>цілодобово</w:t>
            </w:r>
            <w:r w:rsidRPr="00F24E48">
              <w:rPr>
                <w:lang w:val="uk-UA"/>
              </w:rPr>
              <w:t xml:space="preserve"> за </w:t>
            </w:r>
            <w:proofErr w:type="spellStart"/>
            <w:r w:rsidRPr="00F24E48">
              <w:rPr>
                <w:lang w:val="uk-UA"/>
              </w:rPr>
              <w:t>пред</w:t>
            </w:r>
            <w:proofErr w:type="spellEnd"/>
            <w:r w:rsidRPr="00F24E48">
              <w:t>’</w:t>
            </w:r>
            <w:r w:rsidRPr="00F24E48">
              <w:rPr>
                <w:lang w:val="uk-UA"/>
              </w:rPr>
              <w:t xml:space="preserve">явленням представником замовника </w:t>
            </w:r>
            <w:r>
              <w:rPr>
                <w:lang w:val="uk-UA"/>
              </w:rPr>
              <w:t>талонів та паливних карток</w:t>
            </w:r>
            <w:r w:rsidRPr="00F24E48">
              <w:rPr>
                <w:lang w:val="uk-UA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>Надання довідки довільної форми.</w:t>
            </w:r>
          </w:p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 xml:space="preserve">Учасник має бути емітентом </w:t>
            </w:r>
            <w:r>
              <w:rPr>
                <w:lang w:val="uk-UA"/>
              </w:rPr>
              <w:t>талонів та паливних карток</w:t>
            </w:r>
            <w:r w:rsidRPr="00F24E48">
              <w:rPr>
                <w:lang w:val="uk-UA"/>
              </w:rPr>
              <w:t xml:space="preserve"> та надати у складі пропозиції </w:t>
            </w:r>
            <w:proofErr w:type="spellStart"/>
            <w:r w:rsidRPr="00F24E48">
              <w:rPr>
                <w:lang w:val="uk-UA"/>
              </w:rPr>
              <w:t>відскановий</w:t>
            </w:r>
            <w:proofErr w:type="spellEnd"/>
            <w:r w:rsidRPr="00F24E48">
              <w:rPr>
                <w:lang w:val="uk-UA"/>
              </w:rPr>
              <w:t xml:space="preserve"> взірець </w:t>
            </w:r>
            <w:r>
              <w:rPr>
                <w:lang w:val="uk-UA"/>
              </w:rPr>
              <w:t>талонів та паливних карток</w:t>
            </w:r>
            <w:r w:rsidRPr="00F24E48">
              <w:rPr>
                <w:lang w:val="uk-UA"/>
              </w:rPr>
              <w:t>, за яким здійснюватиметься відпуск палива.</w:t>
            </w:r>
            <w:r>
              <w:rPr>
                <w:lang w:val="uk-UA"/>
              </w:rPr>
              <w:t xml:space="preserve"> Талони та паливні картки</w:t>
            </w:r>
            <w:r w:rsidRPr="00F24E48">
              <w:rPr>
                <w:lang w:val="uk-UA"/>
              </w:rPr>
              <w:t xml:space="preserve"> мають бути єдиного зразка та повинні прийматись на усіх АЗС, що належать учаснику.   </w:t>
            </w:r>
          </w:p>
        </w:tc>
      </w:tr>
    </w:tbl>
    <w:p w:rsidR="00B66DF8" w:rsidRPr="008E7139" w:rsidRDefault="00B66DF8" w:rsidP="00B66DF8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F24E48">
        <w:rPr>
          <w:b/>
          <w:bCs/>
          <w:lang w:val="uk-UA"/>
        </w:rPr>
        <w:t>Опла</w:t>
      </w:r>
      <w:r>
        <w:rPr>
          <w:b/>
          <w:bCs/>
          <w:lang w:val="uk-UA"/>
        </w:rPr>
        <w:t xml:space="preserve">та Замовником отриманих талонів та </w:t>
      </w:r>
      <w:r w:rsidRPr="00F24E48">
        <w:rPr>
          <w:b/>
          <w:bCs/>
          <w:lang w:val="uk-UA"/>
        </w:rPr>
        <w:t xml:space="preserve">паливних карток здійснюватиметься виключно після їх </w:t>
      </w:r>
      <w:proofErr w:type="spellStart"/>
      <w:r w:rsidRPr="00F24E48">
        <w:rPr>
          <w:b/>
          <w:bCs/>
          <w:lang w:val="uk-UA"/>
        </w:rPr>
        <w:t>отоварення</w:t>
      </w:r>
      <w:proofErr w:type="spellEnd"/>
      <w:r w:rsidRPr="00F24E48">
        <w:rPr>
          <w:b/>
          <w:bCs/>
          <w:lang w:val="uk-UA"/>
        </w:rPr>
        <w:t xml:space="preserve"> у звітному місяці на заправних комплексах Постачальника </w:t>
      </w:r>
      <w:r w:rsidR="00A345A9">
        <w:rPr>
          <w:b/>
          <w:bCs/>
          <w:lang w:val="uk-UA"/>
        </w:rPr>
        <w:t>не частіше, ніж 1 (один) раз на тиждень по факту</w:t>
      </w:r>
      <w:r w:rsidRPr="00F24E48">
        <w:rPr>
          <w:b/>
          <w:bCs/>
          <w:lang w:val="uk-UA"/>
        </w:rPr>
        <w:t xml:space="preserve"> фактичн</w:t>
      </w:r>
      <w:r w:rsidR="00A345A9">
        <w:rPr>
          <w:b/>
          <w:bCs/>
          <w:lang w:val="uk-UA"/>
        </w:rPr>
        <w:t>ого</w:t>
      </w:r>
      <w:r w:rsidRPr="00F24E48">
        <w:rPr>
          <w:b/>
          <w:bCs/>
          <w:lang w:val="uk-UA"/>
        </w:rPr>
        <w:t xml:space="preserve"> використання палива та отримання Замовником рахунку для оплати. </w:t>
      </w:r>
    </w:p>
    <w:p w:rsidR="00660D4B" w:rsidRPr="009A5B86" w:rsidRDefault="00660D4B" w:rsidP="00660D4B">
      <w:pPr>
        <w:ind w:left="-720" w:right="-706"/>
        <w:jc w:val="both"/>
        <w:rPr>
          <w:b/>
          <w:bCs/>
          <w:color w:val="191919"/>
          <w:u w:val="single"/>
          <w:lang w:val="uk-UA"/>
        </w:rPr>
      </w:pPr>
      <w:r>
        <w:rPr>
          <w:b/>
          <w:i/>
          <w:color w:val="191919"/>
          <w:lang w:val="uk-UA"/>
        </w:rPr>
        <w:t xml:space="preserve">                                                                                                               </w:t>
      </w:r>
    </w:p>
    <w:sectPr w:rsidR="00660D4B" w:rsidRPr="009A5B86" w:rsidSect="0054750D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D6" w:rsidRDefault="009948D6" w:rsidP="0054750D">
      <w:r>
        <w:separator/>
      </w:r>
    </w:p>
  </w:endnote>
  <w:endnote w:type="continuationSeparator" w:id="0">
    <w:p w:rsidR="009948D6" w:rsidRDefault="009948D6" w:rsidP="0054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D6" w:rsidRDefault="009948D6" w:rsidP="0054750D">
      <w:r>
        <w:separator/>
      </w:r>
    </w:p>
  </w:footnote>
  <w:footnote w:type="continuationSeparator" w:id="0">
    <w:p w:rsidR="009948D6" w:rsidRDefault="009948D6" w:rsidP="0054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E11"/>
    <w:rsid w:val="0000354B"/>
    <w:rsid w:val="000941E8"/>
    <w:rsid w:val="000A0311"/>
    <w:rsid w:val="000D6C37"/>
    <w:rsid w:val="000F0354"/>
    <w:rsid w:val="00164E11"/>
    <w:rsid w:val="001969E4"/>
    <w:rsid w:val="001A6FE5"/>
    <w:rsid w:val="001C619B"/>
    <w:rsid w:val="0026343A"/>
    <w:rsid w:val="002E66C9"/>
    <w:rsid w:val="00412CDD"/>
    <w:rsid w:val="00457CD4"/>
    <w:rsid w:val="00474358"/>
    <w:rsid w:val="004A57B9"/>
    <w:rsid w:val="004D11CC"/>
    <w:rsid w:val="00503105"/>
    <w:rsid w:val="0054750D"/>
    <w:rsid w:val="00590B40"/>
    <w:rsid w:val="00601EC6"/>
    <w:rsid w:val="00617674"/>
    <w:rsid w:val="0063346F"/>
    <w:rsid w:val="00652DA8"/>
    <w:rsid w:val="00660CC1"/>
    <w:rsid w:val="00660D4B"/>
    <w:rsid w:val="0081227F"/>
    <w:rsid w:val="0084525D"/>
    <w:rsid w:val="008D412F"/>
    <w:rsid w:val="008F0875"/>
    <w:rsid w:val="00953C1A"/>
    <w:rsid w:val="00967D8A"/>
    <w:rsid w:val="00983793"/>
    <w:rsid w:val="009948D6"/>
    <w:rsid w:val="0099749C"/>
    <w:rsid w:val="00A345A9"/>
    <w:rsid w:val="00AA4C1A"/>
    <w:rsid w:val="00AD5BF6"/>
    <w:rsid w:val="00B00C76"/>
    <w:rsid w:val="00B23BA9"/>
    <w:rsid w:val="00B66DF8"/>
    <w:rsid w:val="00B849C6"/>
    <w:rsid w:val="00BA6228"/>
    <w:rsid w:val="00C353A5"/>
    <w:rsid w:val="00C57505"/>
    <w:rsid w:val="00C74B20"/>
    <w:rsid w:val="00C9326C"/>
    <w:rsid w:val="00CC482C"/>
    <w:rsid w:val="00D10ACA"/>
    <w:rsid w:val="00D33820"/>
    <w:rsid w:val="00D4765C"/>
    <w:rsid w:val="00D542FF"/>
    <w:rsid w:val="00DD0E0B"/>
    <w:rsid w:val="00DF30E0"/>
    <w:rsid w:val="00E60C43"/>
    <w:rsid w:val="00E87997"/>
    <w:rsid w:val="00F54B08"/>
    <w:rsid w:val="00F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0D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0D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765C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D4765C"/>
  </w:style>
  <w:style w:type="paragraph" w:customStyle="1" w:styleId="rvps44">
    <w:name w:val="rvps44"/>
    <w:basedOn w:val="a"/>
    <w:rsid w:val="00D4765C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D4765C"/>
  </w:style>
  <w:style w:type="paragraph" w:customStyle="1" w:styleId="rvps45">
    <w:name w:val="rvps45"/>
    <w:basedOn w:val="a"/>
    <w:rsid w:val="00D4765C"/>
    <w:pPr>
      <w:spacing w:before="100" w:beforeAutospacing="1" w:after="100" w:afterAutospacing="1"/>
    </w:pPr>
    <w:rPr>
      <w:lang w:eastAsia="uk-UA"/>
    </w:rPr>
  </w:style>
  <w:style w:type="character" w:customStyle="1" w:styleId="rvts8">
    <w:name w:val="rvts8"/>
    <w:basedOn w:val="a0"/>
    <w:rsid w:val="00D4765C"/>
  </w:style>
  <w:style w:type="character" w:customStyle="1" w:styleId="rvts14">
    <w:name w:val="rvts14"/>
    <w:basedOn w:val="a0"/>
    <w:rsid w:val="00D4765C"/>
  </w:style>
  <w:style w:type="paragraph" w:customStyle="1" w:styleId="rvps1">
    <w:name w:val="rvps1"/>
    <w:basedOn w:val="a"/>
    <w:rsid w:val="00D4765C"/>
    <w:pPr>
      <w:spacing w:before="100" w:beforeAutospacing="1" w:after="100" w:afterAutospacing="1"/>
    </w:pPr>
    <w:rPr>
      <w:lang w:eastAsia="uk-UA"/>
    </w:rPr>
  </w:style>
  <w:style w:type="paragraph" w:customStyle="1" w:styleId="rvps46">
    <w:name w:val="rvps46"/>
    <w:basedOn w:val="a"/>
    <w:rsid w:val="00D4765C"/>
    <w:pPr>
      <w:spacing w:before="100" w:beforeAutospacing="1" w:after="100" w:afterAutospacing="1"/>
    </w:pPr>
    <w:rPr>
      <w:lang w:eastAsia="uk-UA"/>
    </w:rPr>
  </w:style>
  <w:style w:type="character" w:customStyle="1" w:styleId="rvts24">
    <w:name w:val="rvts24"/>
    <w:basedOn w:val="a0"/>
    <w:rsid w:val="00D4765C"/>
  </w:style>
  <w:style w:type="character" w:customStyle="1" w:styleId="rvts25">
    <w:name w:val="rvts25"/>
    <w:basedOn w:val="a0"/>
    <w:rsid w:val="00D4765C"/>
  </w:style>
  <w:style w:type="paragraph" w:customStyle="1" w:styleId="rvps47">
    <w:name w:val="rvps47"/>
    <w:basedOn w:val="a"/>
    <w:rsid w:val="00D4765C"/>
    <w:pPr>
      <w:spacing w:before="100" w:beforeAutospacing="1" w:after="100" w:afterAutospacing="1"/>
    </w:pPr>
    <w:rPr>
      <w:lang w:eastAsia="uk-UA"/>
    </w:rPr>
  </w:style>
  <w:style w:type="character" w:customStyle="1" w:styleId="apple-tab-span">
    <w:name w:val="apple-tab-span"/>
    <w:basedOn w:val="a0"/>
    <w:rsid w:val="00E87997"/>
  </w:style>
  <w:style w:type="character" w:customStyle="1" w:styleId="10">
    <w:name w:val="Заголовок 1 Знак"/>
    <w:basedOn w:val="a0"/>
    <w:link w:val="1"/>
    <w:rsid w:val="00660D4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60D4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Body Text"/>
    <w:basedOn w:val="a"/>
    <w:link w:val="a8"/>
    <w:rsid w:val="00660D4B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8">
    <w:name w:val="Основной текст Знак"/>
    <w:basedOn w:val="a0"/>
    <w:link w:val="a7"/>
    <w:rsid w:val="00660D4B"/>
    <w:rPr>
      <w:rFonts w:ascii="Arial" w:eastAsia="Times New Roman" w:hAnsi="Arial" w:cs="Times New Roman"/>
      <w:sz w:val="20"/>
      <w:szCs w:val="20"/>
      <w:lang w:val="en-GB"/>
    </w:rPr>
  </w:style>
  <w:style w:type="paragraph" w:styleId="a9">
    <w:name w:val="Body Text Indent"/>
    <w:basedOn w:val="a"/>
    <w:link w:val="aa"/>
    <w:rsid w:val="00660D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60D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60D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60D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547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7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547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75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562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94BB-54C0-43F5-B34B-56791C47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Postach-3</dc:creator>
  <cp:lastModifiedBy>Постач1</cp:lastModifiedBy>
  <cp:revision>6</cp:revision>
  <cp:lastPrinted>2021-09-24T10:34:00Z</cp:lastPrinted>
  <dcterms:created xsi:type="dcterms:W3CDTF">2021-10-25T08:28:00Z</dcterms:created>
  <dcterms:modified xsi:type="dcterms:W3CDTF">2022-08-04T11:51:00Z</dcterms:modified>
</cp:coreProperties>
</file>