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rPr>
            </w:pPr>
            <w:r w:rsidRPr="00D7335D">
              <w:rPr>
                <w:rFonts w:ascii="Times New Roman" w:eastAsia="Times New Roman" w:hAnsi="Times New Roman" w:cs="Times New Roman"/>
                <w:b/>
                <w:bCs/>
                <w:i/>
                <w:iCs/>
                <w:color w:val="000000"/>
                <w:sz w:val="24"/>
                <w:szCs w:val="24"/>
                <w:lang w:val="uk-UA"/>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r w:rsidRPr="00DC3CA4">
              <w:rPr>
                <w:rFonts w:ascii="Times New Roman" w:eastAsia="Times New Roman" w:hAnsi="Times New Roman" w:cs="Times New Roman"/>
                <w:b/>
                <w:bCs/>
                <w:i/>
                <w:iCs/>
                <w:color w:val="000000"/>
                <w:sz w:val="24"/>
                <w:szCs w:val="24"/>
                <w:lang w:val="uk-UA"/>
              </w:rPr>
              <w:t>Рішенням Уповноваженої особи</w:t>
            </w:r>
            <w:r w:rsidR="00DC3CA4">
              <w:rPr>
                <w:rFonts w:ascii="Times New Roman" w:eastAsia="Times New Roman" w:hAnsi="Times New Roman" w:cs="Times New Roman"/>
                <w:b/>
                <w:bCs/>
                <w:i/>
                <w:iCs/>
                <w:color w:val="000000"/>
                <w:sz w:val="24"/>
                <w:szCs w:val="24"/>
                <w:lang w:val="uk-UA"/>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КП «</w:t>
            </w:r>
            <w:proofErr w:type="spellStart"/>
            <w:r>
              <w:rPr>
                <w:rFonts w:ascii="Times New Roman" w:eastAsia="Times New Roman" w:hAnsi="Times New Roman" w:cs="Times New Roman"/>
                <w:b/>
                <w:bCs/>
                <w:i/>
                <w:iCs/>
                <w:color w:val="000000"/>
                <w:sz w:val="24"/>
                <w:szCs w:val="24"/>
                <w:lang w:val="uk-UA"/>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rPr>
              <w:t>»</w:t>
            </w:r>
            <w:r w:rsidR="00EA57B8" w:rsidRPr="00DC3CA4">
              <w:rPr>
                <w:rFonts w:ascii="Times New Roman" w:eastAsia="Times New Roman" w:hAnsi="Times New Roman" w:cs="Times New Roman"/>
                <w:b/>
                <w:bCs/>
                <w:i/>
                <w:iCs/>
                <w:color w:val="000000"/>
                <w:sz w:val="24"/>
                <w:szCs w:val="24"/>
                <w:lang w:val="uk-UA"/>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ab/>
              <w:t xml:space="preserve">                                                    </w:t>
            </w:r>
            <w:r w:rsidRPr="00DC3CA4">
              <w:rPr>
                <w:rFonts w:ascii="Times New Roman" w:eastAsia="Times New Roman" w:hAnsi="Times New Roman" w:cs="Times New Roman"/>
                <w:b/>
                <w:bCs/>
                <w:i/>
                <w:iCs/>
                <w:color w:val="000000"/>
                <w:sz w:val="24"/>
                <w:szCs w:val="24"/>
                <w:lang w:val="uk-UA"/>
              </w:rPr>
              <w:t>№</w:t>
            </w:r>
            <w:r>
              <w:rPr>
                <w:rFonts w:ascii="Times New Roman" w:eastAsia="Times New Roman" w:hAnsi="Times New Roman" w:cs="Times New Roman"/>
                <w:b/>
                <w:bCs/>
                <w:i/>
                <w:iCs/>
                <w:color w:val="000000"/>
                <w:sz w:val="24"/>
                <w:szCs w:val="24"/>
                <w:lang w:val="uk-UA"/>
              </w:rPr>
              <w:t xml:space="preserve"> </w:t>
            </w:r>
            <w:r w:rsidR="000716C6">
              <w:rPr>
                <w:rFonts w:ascii="Times New Roman" w:eastAsia="Times New Roman" w:hAnsi="Times New Roman" w:cs="Times New Roman"/>
                <w:b/>
                <w:bCs/>
                <w:i/>
                <w:iCs/>
                <w:color w:val="000000"/>
                <w:sz w:val="24"/>
                <w:szCs w:val="24"/>
                <w:lang w:val="uk-UA"/>
              </w:rPr>
              <w:t>74</w:t>
            </w:r>
            <w:r w:rsidR="00AF541B">
              <w:rPr>
                <w:rFonts w:ascii="Times New Roman" w:eastAsia="Times New Roman" w:hAnsi="Times New Roman" w:cs="Times New Roman"/>
                <w:b/>
                <w:bCs/>
                <w:i/>
                <w:iCs/>
                <w:color w:val="000000"/>
                <w:sz w:val="24"/>
                <w:szCs w:val="24"/>
                <w:lang w:val="uk-UA"/>
              </w:rPr>
              <w:t>-с</w:t>
            </w:r>
            <w:r w:rsidRPr="00B43807">
              <w:rPr>
                <w:rFonts w:ascii="Times New Roman" w:eastAsia="Times New Roman" w:hAnsi="Times New Roman" w:cs="Times New Roman"/>
                <w:b/>
                <w:bCs/>
                <w:i/>
                <w:iCs/>
                <w:color w:val="000000"/>
                <w:sz w:val="24"/>
                <w:szCs w:val="24"/>
                <w:lang w:val="uk-UA"/>
              </w:rPr>
              <w:t xml:space="preserve"> </w:t>
            </w:r>
            <w:r w:rsidR="00EA57B8" w:rsidRPr="00B43807">
              <w:rPr>
                <w:rFonts w:ascii="Times New Roman" w:eastAsia="Times New Roman" w:hAnsi="Times New Roman" w:cs="Times New Roman"/>
                <w:b/>
                <w:bCs/>
                <w:i/>
                <w:iCs/>
                <w:color w:val="000000"/>
                <w:sz w:val="24"/>
                <w:szCs w:val="24"/>
                <w:lang w:val="uk-UA"/>
              </w:rPr>
              <w:t xml:space="preserve">від </w:t>
            </w:r>
            <w:r w:rsidR="00EA57B8" w:rsidRPr="004D627B">
              <w:rPr>
                <w:rFonts w:ascii="Times New Roman" w:eastAsia="Times New Roman" w:hAnsi="Times New Roman" w:cs="Times New Roman"/>
                <w:b/>
                <w:bCs/>
                <w:i/>
                <w:iCs/>
                <w:color w:val="000000"/>
                <w:sz w:val="24"/>
                <w:szCs w:val="24"/>
                <w:lang w:val="uk-UA"/>
              </w:rPr>
              <w:t>«</w:t>
            </w:r>
            <w:r w:rsidR="00AF541B">
              <w:rPr>
                <w:rFonts w:ascii="Times New Roman" w:eastAsia="Times New Roman" w:hAnsi="Times New Roman" w:cs="Times New Roman"/>
                <w:b/>
                <w:bCs/>
                <w:i/>
                <w:iCs/>
                <w:color w:val="000000"/>
                <w:sz w:val="24"/>
                <w:szCs w:val="24"/>
                <w:lang w:val="uk-UA"/>
              </w:rPr>
              <w:t>0</w:t>
            </w:r>
            <w:r w:rsidR="000716C6">
              <w:rPr>
                <w:rFonts w:ascii="Times New Roman" w:eastAsia="Times New Roman" w:hAnsi="Times New Roman" w:cs="Times New Roman"/>
                <w:b/>
                <w:bCs/>
                <w:i/>
                <w:iCs/>
                <w:color w:val="000000"/>
                <w:sz w:val="24"/>
                <w:szCs w:val="24"/>
                <w:lang w:val="uk-UA"/>
              </w:rPr>
              <w:t>4</w:t>
            </w:r>
            <w:r w:rsidR="00EA57B8" w:rsidRPr="004D627B">
              <w:rPr>
                <w:rFonts w:ascii="Times New Roman" w:eastAsia="Times New Roman" w:hAnsi="Times New Roman" w:cs="Times New Roman"/>
                <w:b/>
                <w:bCs/>
                <w:i/>
                <w:iCs/>
                <w:color w:val="000000"/>
                <w:sz w:val="24"/>
                <w:szCs w:val="24"/>
                <w:lang w:val="uk-UA"/>
              </w:rPr>
              <w:t xml:space="preserve">» </w:t>
            </w:r>
            <w:r w:rsidR="000716C6">
              <w:rPr>
                <w:rFonts w:ascii="Times New Roman" w:eastAsia="Times New Roman" w:hAnsi="Times New Roman" w:cs="Times New Roman"/>
                <w:b/>
                <w:bCs/>
                <w:i/>
                <w:iCs/>
                <w:color w:val="000000"/>
                <w:sz w:val="24"/>
                <w:szCs w:val="24"/>
                <w:lang w:val="uk-UA"/>
              </w:rPr>
              <w:t>сер</w:t>
            </w:r>
            <w:r w:rsidR="00AF541B">
              <w:rPr>
                <w:rFonts w:ascii="Times New Roman" w:eastAsia="Times New Roman" w:hAnsi="Times New Roman" w:cs="Times New Roman"/>
                <w:b/>
                <w:bCs/>
                <w:i/>
                <w:iCs/>
                <w:color w:val="000000"/>
                <w:sz w:val="24"/>
                <w:szCs w:val="24"/>
                <w:lang w:val="uk-UA"/>
              </w:rPr>
              <w:t>п</w:t>
            </w:r>
            <w:r w:rsidR="00D83C55">
              <w:rPr>
                <w:rFonts w:ascii="Times New Roman" w:eastAsia="Times New Roman" w:hAnsi="Times New Roman" w:cs="Times New Roman"/>
                <w:b/>
                <w:bCs/>
                <w:i/>
                <w:iCs/>
                <w:color w:val="000000"/>
                <w:sz w:val="24"/>
                <w:szCs w:val="24"/>
                <w:lang w:val="uk-UA"/>
              </w:rPr>
              <w:t>ня</w:t>
            </w:r>
            <w:r w:rsidR="00EA57B8" w:rsidRPr="005065A3">
              <w:rPr>
                <w:rFonts w:ascii="Times New Roman" w:eastAsia="Times New Roman" w:hAnsi="Times New Roman" w:cs="Times New Roman"/>
                <w:b/>
                <w:bCs/>
                <w:i/>
                <w:iCs/>
                <w:color w:val="000000"/>
                <w:sz w:val="24"/>
                <w:szCs w:val="24"/>
                <w:lang w:val="uk-UA"/>
              </w:rPr>
              <w:t xml:space="preserve"> 20</w:t>
            </w:r>
            <w:r w:rsidR="00DC3CA4" w:rsidRPr="005065A3">
              <w:rPr>
                <w:rFonts w:ascii="Times New Roman" w:eastAsia="Times New Roman" w:hAnsi="Times New Roman" w:cs="Times New Roman"/>
                <w:b/>
                <w:bCs/>
                <w:i/>
                <w:iCs/>
                <w:color w:val="000000"/>
                <w:sz w:val="24"/>
                <w:szCs w:val="24"/>
                <w:lang w:val="uk-UA"/>
              </w:rPr>
              <w:t>2</w:t>
            </w:r>
            <w:r w:rsidR="00AF541B">
              <w:rPr>
                <w:rFonts w:ascii="Times New Roman" w:eastAsia="Times New Roman" w:hAnsi="Times New Roman" w:cs="Times New Roman"/>
                <w:b/>
                <w:bCs/>
                <w:i/>
                <w:iCs/>
                <w:color w:val="000000"/>
                <w:sz w:val="24"/>
                <w:szCs w:val="24"/>
                <w:lang w:val="uk-UA"/>
              </w:rPr>
              <w:t>2</w:t>
            </w:r>
            <w:r w:rsidR="00DC3CA4" w:rsidRPr="005065A3">
              <w:rPr>
                <w:rFonts w:ascii="Times New Roman" w:eastAsia="Times New Roman" w:hAnsi="Times New Roman" w:cs="Times New Roman"/>
                <w:b/>
                <w:bCs/>
                <w:i/>
                <w:iCs/>
                <w:color w:val="000000"/>
                <w:sz w:val="24"/>
                <w:szCs w:val="24"/>
                <w:lang w:val="uk-UA"/>
              </w:rPr>
              <w:t xml:space="preserve"> </w:t>
            </w:r>
            <w:r w:rsidR="00EA57B8" w:rsidRPr="005065A3">
              <w:rPr>
                <w:rFonts w:ascii="Times New Roman" w:eastAsia="Times New Roman" w:hAnsi="Times New Roman" w:cs="Times New Roman"/>
                <w:b/>
                <w:bCs/>
                <w:i/>
                <w:iCs/>
                <w:color w:val="000000"/>
                <w:sz w:val="24"/>
                <w:szCs w:val="24"/>
                <w:lang w:val="uk-UA"/>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rPr>
            </w:pPr>
            <w:r>
              <w:rPr>
                <w:rFonts w:ascii="Times New Roman" w:eastAsia="Times New Roman" w:hAnsi="Times New Roman" w:cs="Times New Roman"/>
                <w:b/>
                <w:bCs/>
                <w:i/>
                <w:iCs/>
                <w:color w:val="000000"/>
                <w:sz w:val="24"/>
                <w:szCs w:val="24"/>
                <w:lang w:val="uk-UA"/>
              </w:rPr>
              <w:t xml:space="preserve"> </w:t>
            </w:r>
            <w:proofErr w:type="spellStart"/>
            <w:r>
              <w:rPr>
                <w:rFonts w:ascii="Times New Roman" w:eastAsia="Times New Roman" w:hAnsi="Times New Roman" w:cs="Times New Roman"/>
                <w:b/>
                <w:bCs/>
                <w:i/>
                <w:iCs/>
                <w:color w:val="000000"/>
                <w:sz w:val="24"/>
                <w:szCs w:val="24"/>
                <w:lang w:val="uk-UA"/>
              </w:rPr>
              <w:t>Даниловський</w:t>
            </w:r>
            <w:proofErr w:type="spellEnd"/>
            <w:r>
              <w:rPr>
                <w:rFonts w:ascii="Times New Roman" w:eastAsia="Times New Roman" w:hAnsi="Times New Roman" w:cs="Times New Roman"/>
                <w:b/>
                <w:bCs/>
                <w:i/>
                <w:iCs/>
                <w:color w:val="000000"/>
                <w:sz w:val="24"/>
                <w:szCs w:val="24"/>
                <w:lang w:val="uk-UA"/>
              </w:rPr>
              <w:t xml:space="preserve"> В.Л.</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0647DA" w:rsidRDefault="000647DA" w:rsidP="000647DA">
      <w:pPr>
        <w:jc w:val="center"/>
        <w:rPr>
          <w:rFonts w:ascii="Times New Roman" w:eastAsia="Times New Roman" w:hAnsi="Times New Roman" w:cs="Times New Roman"/>
          <w:b/>
          <w:bCs/>
          <w:color w:val="000000"/>
          <w:sz w:val="28"/>
          <w:szCs w:val="28"/>
          <w:lang w:val="uk-UA"/>
        </w:rPr>
      </w:pPr>
      <w:bookmarkStart w:id="0" w:name="_Hlk67317501"/>
      <w:bookmarkStart w:id="1" w:name="_Hlk67318243"/>
      <w:r>
        <w:rPr>
          <w:rFonts w:ascii="Times New Roman" w:eastAsia="Times New Roman" w:hAnsi="Times New Roman" w:cs="Times New Roman"/>
          <w:b/>
          <w:bCs/>
          <w:color w:val="000000"/>
          <w:sz w:val="28"/>
          <w:szCs w:val="28"/>
          <w:lang w:val="uk-UA"/>
        </w:rPr>
        <w:t xml:space="preserve">Оголошення про проведення спрощеної закупівлі </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 xml:space="preserve">1. Найменування замовника: </w:t>
      </w:r>
      <w:proofErr w:type="spellStart"/>
      <w:r>
        <w:rPr>
          <w:b/>
          <w:bCs/>
          <w:color w:val="000000"/>
        </w:rPr>
        <w:t>Комунальне</w:t>
      </w:r>
      <w:proofErr w:type="spellEnd"/>
      <w:r>
        <w:rPr>
          <w:b/>
          <w:bCs/>
          <w:color w:val="000000"/>
        </w:rPr>
        <w:t xml:space="preserve"> </w:t>
      </w:r>
      <w:proofErr w:type="spellStart"/>
      <w:r>
        <w:rPr>
          <w:b/>
          <w:bCs/>
          <w:color w:val="000000"/>
        </w:rPr>
        <w:t>підприємство</w:t>
      </w:r>
      <w:proofErr w:type="spellEnd"/>
      <w:r>
        <w:rPr>
          <w:b/>
          <w:bCs/>
          <w:color w:val="000000"/>
        </w:rPr>
        <w:t xml:space="preserve"> “</w:t>
      </w:r>
      <w:proofErr w:type="spellStart"/>
      <w:r>
        <w:rPr>
          <w:b/>
          <w:bCs/>
          <w:color w:val="000000"/>
        </w:rPr>
        <w:t>Івано-Франківськводоекотехпром</w:t>
      </w:r>
      <w:proofErr w:type="spellEnd"/>
      <w:r>
        <w:rPr>
          <w:b/>
          <w:bCs/>
          <w:color w:val="000000"/>
        </w:rPr>
        <w:t>”</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1.1. Місцезнаходження  замовника:</w:t>
      </w:r>
      <w:r>
        <w:rPr>
          <w:bCs/>
          <w:color w:val="000000"/>
          <w:lang w:val="uk-UA"/>
        </w:rPr>
        <w:t xml:space="preserve"> </w:t>
      </w:r>
      <w:proofErr w:type="spellStart"/>
      <w:r>
        <w:rPr>
          <w:b/>
          <w:bCs/>
          <w:color w:val="000000"/>
        </w:rPr>
        <w:t>вул</w:t>
      </w:r>
      <w:proofErr w:type="spellEnd"/>
      <w:r>
        <w:rPr>
          <w:b/>
          <w:bCs/>
          <w:color w:val="000000"/>
        </w:rPr>
        <w:t xml:space="preserve">. </w:t>
      </w:r>
      <w:proofErr w:type="spellStart"/>
      <w:r>
        <w:rPr>
          <w:b/>
          <w:bCs/>
          <w:color w:val="000000"/>
        </w:rPr>
        <w:t>Ботанічна</w:t>
      </w:r>
      <w:proofErr w:type="spellEnd"/>
      <w:r>
        <w:rPr>
          <w:b/>
          <w:bCs/>
          <w:color w:val="000000"/>
        </w:rPr>
        <w:t xml:space="preserve">, 2, м. </w:t>
      </w:r>
      <w:proofErr w:type="spellStart"/>
      <w:r>
        <w:rPr>
          <w:b/>
          <w:bCs/>
          <w:color w:val="000000"/>
        </w:rPr>
        <w:t>Івано-Франківськ</w:t>
      </w:r>
      <w:proofErr w:type="spellEnd"/>
      <w:r>
        <w:rPr>
          <w:b/>
          <w:bCs/>
          <w:color w:val="000000"/>
        </w:rPr>
        <w:t>, 76011</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Pr>
          <w:bCs/>
          <w:color w:val="000000"/>
          <w:lang w:val="uk-UA"/>
        </w:rPr>
        <w:t xml:space="preserve"> </w:t>
      </w:r>
      <w:r>
        <w:rPr>
          <w:b/>
          <w:bCs/>
          <w:color w:val="000000"/>
          <w:lang w:val="uk-UA"/>
        </w:rPr>
        <w:t>32360815</w:t>
      </w:r>
    </w:p>
    <w:p w:rsidR="000647DA" w:rsidRDefault="000647DA" w:rsidP="000647DA">
      <w:pPr>
        <w:pStyle w:val="rvps2"/>
        <w:shd w:val="clear" w:color="auto" w:fill="FFFFFF"/>
        <w:jc w:val="both"/>
        <w:rPr>
          <w:color w:val="000000"/>
          <w:lang w:val="uk-UA"/>
        </w:rPr>
      </w:pPr>
      <w:r>
        <w:rPr>
          <w:color w:val="000000"/>
          <w:lang w:val="uk-UA"/>
        </w:rPr>
        <w:t xml:space="preserve">1.3. Категорія замовника: </w:t>
      </w:r>
      <w:r>
        <w:rPr>
          <w:b/>
          <w:color w:val="000000"/>
          <w:lang w:val="uk-UA"/>
        </w:rPr>
        <w:t xml:space="preserve">юридична особа, яка здійснює діяльність в окремій сфері  господарювання (п.4 ч.1 ст.2 Закону).     </w:t>
      </w:r>
    </w:p>
    <w:p w:rsidR="00FA2464" w:rsidRDefault="000647DA" w:rsidP="000647DA">
      <w:pPr>
        <w:pStyle w:val="rvps2"/>
        <w:shd w:val="clear" w:color="auto" w:fill="FFFFFF"/>
        <w:spacing w:before="240" w:beforeAutospacing="0" w:after="0" w:afterAutospacing="0"/>
        <w:jc w:val="both"/>
        <w:rPr>
          <w:lang w:val="uk-UA"/>
        </w:rPr>
      </w:pPr>
      <w:r>
        <w:rPr>
          <w:color w:val="000000"/>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n415"/>
      <w:bookmarkEnd w:id="2"/>
      <w:r>
        <w:rPr>
          <w:b/>
          <w:color w:val="191919"/>
          <w:lang w:val="uk-UA"/>
        </w:rPr>
        <w:t xml:space="preserve"> </w:t>
      </w:r>
      <w:r w:rsidR="00FA2464">
        <w:rPr>
          <w:b/>
          <w:lang w:val="uk-UA"/>
        </w:rPr>
        <w:t>Газ скраплений</w:t>
      </w:r>
      <w:r w:rsidR="00FA2464" w:rsidRPr="009F3645">
        <w:rPr>
          <w:b/>
          <w:lang w:val="uk-UA"/>
        </w:rPr>
        <w:t xml:space="preserve"> (талони та паливні картки) за кодом ДК 021:2015 – 09120000-6 -  Газове паливо (на виконання порядку визначення предмету закупівлі) та за кодом  ДК 021:2015 – 09122000-0 – Пропан і бутан (газ скраплений) (на виконання порядку оприлюднення оголошення про закупівлю)</w:t>
      </w:r>
      <w:r w:rsidR="00FA2464" w:rsidRPr="00C30A95">
        <w:rPr>
          <w:lang w:val="uk-UA"/>
        </w:rPr>
        <w:t xml:space="preserve">  </w:t>
      </w:r>
    </w:p>
    <w:p w:rsidR="000647DA" w:rsidRDefault="000647DA" w:rsidP="000647DA">
      <w:pPr>
        <w:pStyle w:val="rvps2"/>
        <w:shd w:val="clear" w:color="auto" w:fill="FFFFFF"/>
        <w:spacing w:before="240" w:beforeAutospacing="0" w:after="0" w:afterAutospacing="0"/>
        <w:jc w:val="both"/>
        <w:rPr>
          <w:b/>
          <w:color w:val="000000"/>
          <w:lang w:val="uk-UA"/>
        </w:rPr>
      </w:pPr>
      <w:r>
        <w:rPr>
          <w:color w:val="000000"/>
          <w:lang w:val="uk-UA"/>
        </w:rPr>
        <w:t>3. Інформація про технічні, якісні та інші характеристики предмета закупівлі:</w:t>
      </w:r>
      <w:bookmarkStart w:id="3" w:name="n416"/>
      <w:bookmarkEnd w:id="3"/>
      <w:r>
        <w:rPr>
          <w:lang w:val="uk-UA"/>
        </w:rPr>
        <w:t xml:space="preserve"> </w:t>
      </w:r>
      <w:r>
        <w:rPr>
          <w:b/>
          <w:color w:val="000000"/>
          <w:lang w:val="uk-UA"/>
        </w:rPr>
        <w:t xml:space="preserve">Викладена </w:t>
      </w:r>
      <w:r w:rsidR="00D51258">
        <w:rPr>
          <w:b/>
          <w:color w:val="000000"/>
          <w:lang w:val="uk-UA"/>
        </w:rPr>
        <w:t>у файлах: «Технічне завдання»,</w:t>
      </w:r>
      <w:r>
        <w:rPr>
          <w:b/>
          <w:color w:val="000000"/>
          <w:lang w:val="uk-UA"/>
        </w:rPr>
        <w:t xml:space="preserve"> «Інша інформація (Вимоги до кваліфікації учасників)» та «</w:t>
      </w:r>
      <w:proofErr w:type="spellStart"/>
      <w:r>
        <w:rPr>
          <w:b/>
          <w:color w:val="000000"/>
          <w:lang w:val="uk-UA"/>
        </w:rPr>
        <w:t>Проєкт</w:t>
      </w:r>
      <w:proofErr w:type="spellEnd"/>
      <w:r>
        <w:rPr>
          <w:b/>
          <w:color w:val="000000"/>
          <w:lang w:val="uk-UA"/>
        </w:rPr>
        <w:t xml:space="preserve"> договору про закупівлю», які є додатками</w:t>
      </w:r>
      <w:r w:rsidR="00D51258">
        <w:rPr>
          <w:b/>
          <w:color w:val="000000"/>
          <w:lang w:val="uk-UA"/>
        </w:rPr>
        <w:t xml:space="preserve"> 1,2,3</w:t>
      </w:r>
      <w:r>
        <w:rPr>
          <w:b/>
          <w:color w:val="000000"/>
          <w:lang w:val="uk-UA"/>
        </w:rPr>
        <w:t xml:space="preserve"> до даного Оголошення.</w:t>
      </w:r>
    </w:p>
    <w:p w:rsidR="000716C6" w:rsidRDefault="000716C6" w:rsidP="000647DA">
      <w:pPr>
        <w:pStyle w:val="rvps2"/>
        <w:shd w:val="clear" w:color="auto" w:fill="FFFFFF"/>
        <w:spacing w:before="240" w:beforeAutospacing="0" w:after="0" w:afterAutospacing="0"/>
        <w:jc w:val="both"/>
        <w:rPr>
          <w:color w:val="000000"/>
          <w:lang w:val="uk-UA"/>
        </w:rPr>
      </w:pPr>
    </w:p>
    <w:p w:rsidR="000647DA" w:rsidRPr="00D51258" w:rsidRDefault="000647DA" w:rsidP="00D51258">
      <w:pPr>
        <w:spacing w:after="0" w:line="240" w:lineRule="auto"/>
        <w:rPr>
          <w:lang w:val="uk-UA"/>
        </w:rPr>
      </w:pPr>
      <w:r>
        <w:rPr>
          <w:rFonts w:ascii="Times New Roman" w:hAnsi="Times New Roman" w:cs="Times New Roman"/>
          <w:color w:val="000000"/>
          <w:lang w:val="uk-UA"/>
        </w:rPr>
        <w:t xml:space="preserve">4. Кількість товарів, обсяг робіт або послуг: </w:t>
      </w:r>
      <w:r w:rsidR="000716C6">
        <w:rPr>
          <w:rFonts w:ascii="Times New Roman" w:hAnsi="Times New Roman" w:cs="Times New Roman"/>
          <w:b/>
          <w:color w:val="000000"/>
          <w:lang w:val="uk-UA"/>
        </w:rPr>
        <w:t>6</w:t>
      </w:r>
      <w:r w:rsidR="00FA2464">
        <w:rPr>
          <w:rFonts w:ascii="Times New Roman" w:hAnsi="Times New Roman" w:cs="Times New Roman"/>
          <w:b/>
          <w:color w:val="000000"/>
          <w:lang w:val="uk-UA"/>
        </w:rPr>
        <w:t> 000 літрів</w:t>
      </w:r>
      <w:r>
        <w:rPr>
          <w:rFonts w:ascii="Times New Roman" w:hAnsi="Times New Roman" w:cs="Times New Roman"/>
          <w:b/>
          <w:color w:val="000000"/>
          <w:lang w:val="uk-UA"/>
        </w:rPr>
        <w:t>:</w:t>
      </w:r>
      <w:r>
        <w:rPr>
          <w:rFonts w:ascii="Times New Roman" w:hAnsi="Times New Roman" w:cs="Times New Roman"/>
          <w:color w:val="000000"/>
          <w:lang w:val="uk-UA"/>
        </w:rPr>
        <w:t xml:space="preserve"> </w:t>
      </w:r>
      <w:r>
        <w:rPr>
          <w:rFonts w:ascii="Times New Roman" w:hAnsi="Times New Roman" w:cs="Times New Roman"/>
          <w:color w:val="000000"/>
          <w:lang w:val="uk-UA"/>
        </w:rPr>
        <w:br/>
      </w:r>
    </w:p>
    <w:p w:rsidR="000647DA" w:rsidRDefault="000647DA" w:rsidP="000647DA">
      <w:pPr>
        <w:pStyle w:val="rvps2"/>
        <w:shd w:val="clear" w:color="auto" w:fill="FFFFFF"/>
        <w:spacing w:before="0" w:beforeAutospacing="0" w:after="0" w:afterAutospacing="0" w:line="240" w:lineRule="atLeast"/>
        <w:jc w:val="both"/>
        <w:rPr>
          <w:color w:val="000000"/>
          <w:lang w:val="uk-UA"/>
        </w:rPr>
      </w:pPr>
      <w:r>
        <w:rPr>
          <w:color w:val="000000"/>
          <w:lang w:val="uk-UA"/>
        </w:rPr>
        <w:t>4.1. Місце поставки товарів, місце виконання робіт чи надання послуг</w:t>
      </w:r>
      <w:bookmarkStart w:id="4" w:name="n417"/>
      <w:bookmarkEnd w:id="4"/>
      <w:r>
        <w:rPr>
          <w:color w:val="000000"/>
          <w:lang w:val="uk-UA"/>
        </w:rPr>
        <w:t>:</w:t>
      </w:r>
      <w:r w:rsidR="00FA2464">
        <w:rPr>
          <w:b/>
          <w:color w:val="000000"/>
          <w:lang w:val="uk-UA"/>
        </w:rPr>
        <w:t xml:space="preserve"> </w:t>
      </w:r>
      <w:r>
        <w:rPr>
          <w:b/>
          <w:color w:val="000000"/>
          <w:lang w:val="uk-UA"/>
        </w:rPr>
        <w:t>м. Івано-Франківськ, вул. Ботанічна, 2</w:t>
      </w:r>
      <w:r w:rsidR="00F473C1">
        <w:rPr>
          <w:b/>
          <w:color w:val="000000"/>
          <w:lang w:val="uk-UA"/>
        </w:rPr>
        <w:t xml:space="preserve"> згідно заявок замовника.</w:t>
      </w:r>
    </w:p>
    <w:p w:rsidR="000647DA" w:rsidRDefault="000647DA" w:rsidP="000647DA">
      <w:pPr>
        <w:pStyle w:val="rvps2"/>
        <w:shd w:val="clear" w:color="auto" w:fill="FFFFFF"/>
        <w:spacing w:before="240" w:beforeAutospacing="0" w:after="0" w:afterAutospacing="0"/>
        <w:jc w:val="both"/>
        <w:rPr>
          <w:b/>
          <w:color w:val="000000"/>
          <w:lang w:val="uk-UA"/>
        </w:rPr>
      </w:pPr>
      <w:r>
        <w:rPr>
          <w:color w:val="000000"/>
          <w:lang w:val="uk-UA"/>
        </w:rPr>
        <w:t>5. Строк поставки товарів, виконання робіт, надання послуг:</w:t>
      </w:r>
      <w:bookmarkStart w:id="5" w:name="n418"/>
      <w:bookmarkEnd w:id="5"/>
      <w:r>
        <w:rPr>
          <w:lang w:val="uk-UA"/>
        </w:rPr>
        <w:t xml:space="preserve"> </w:t>
      </w:r>
      <w:r w:rsidR="00FA2464" w:rsidRPr="00977349">
        <w:rPr>
          <w:color w:val="000000"/>
          <w:lang w:val="uk-UA"/>
        </w:rPr>
        <w:t>д</w:t>
      </w:r>
      <w:r w:rsidR="00FA2464">
        <w:rPr>
          <w:color w:val="000000"/>
          <w:lang w:val="uk-UA"/>
        </w:rPr>
        <w:t xml:space="preserve">о  </w:t>
      </w:r>
      <w:r w:rsidR="00460285">
        <w:rPr>
          <w:color w:val="000000"/>
          <w:lang w:val="uk-UA"/>
        </w:rPr>
        <w:t>3</w:t>
      </w:r>
      <w:r w:rsidR="000716C6">
        <w:rPr>
          <w:color w:val="000000"/>
          <w:lang w:val="uk-UA"/>
        </w:rPr>
        <w:t>0</w:t>
      </w:r>
      <w:r w:rsidR="00FA2464" w:rsidRPr="00977349">
        <w:rPr>
          <w:color w:val="000000"/>
          <w:lang w:val="uk-UA"/>
        </w:rPr>
        <w:t xml:space="preserve"> </w:t>
      </w:r>
      <w:r w:rsidR="000716C6">
        <w:rPr>
          <w:color w:val="000000"/>
          <w:lang w:val="uk-UA"/>
        </w:rPr>
        <w:t>верес</w:t>
      </w:r>
      <w:r w:rsidR="00FA2464">
        <w:rPr>
          <w:color w:val="000000"/>
          <w:lang w:val="uk-UA"/>
        </w:rPr>
        <w:t xml:space="preserve">ня </w:t>
      </w:r>
      <w:r w:rsidR="00FA2464" w:rsidRPr="00977349">
        <w:rPr>
          <w:color w:val="000000"/>
          <w:lang w:val="uk-UA"/>
        </w:rPr>
        <w:t xml:space="preserve"> 2022 року</w:t>
      </w:r>
      <w:r w:rsidR="00FA2464">
        <w:rPr>
          <w:color w:val="000000"/>
          <w:lang w:val="uk-UA"/>
        </w:rPr>
        <w:t xml:space="preserve"> або до моменту підписання нового договору про закупівлю</w:t>
      </w:r>
      <w:r>
        <w:rPr>
          <w:b/>
          <w:color w:val="000000"/>
          <w:lang w:val="uk-UA"/>
        </w:rPr>
        <w:t>.</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6. Умови оплати</w:t>
      </w:r>
      <w:bookmarkStart w:id="6" w:name="n419"/>
      <w:bookmarkEnd w:id="6"/>
      <w:r>
        <w:rPr>
          <w:color w:val="000000"/>
          <w:lang w:val="uk-UA"/>
        </w:rPr>
        <w:t xml:space="preserve"> : </w:t>
      </w:r>
    </w:p>
    <w:tbl>
      <w:tblPr>
        <w:tblStyle w:val="af0"/>
        <w:tblW w:w="10665" w:type="dxa"/>
        <w:jc w:val="center"/>
        <w:tblLayout w:type="fixed"/>
        <w:tblLook w:val="04A0" w:firstRow="1" w:lastRow="0" w:firstColumn="1" w:lastColumn="0" w:noHBand="0" w:noVBand="1"/>
      </w:tblPr>
      <w:tblGrid>
        <w:gridCol w:w="2727"/>
        <w:gridCol w:w="1330"/>
        <w:gridCol w:w="3489"/>
        <w:gridCol w:w="905"/>
        <w:gridCol w:w="1221"/>
        <w:gridCol w:w="993"/>
      </w:tblGrid>
      <w:tr w:rsidR="000647DA" w:rsidTr="000647DA">
        <w:trPr>
          <w:jc w:val="center"/>
        </w:trPr>
        <w:tc>
          <w:tcPr>
            <w:tcW w:w="2728"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bookmarkStart w:id="7" w:name="_Hlk15297878"/>
            <w:proofErr w:type="spellStart"/>
            <w:proofErr w:type="gramStart"/>
            <w:r>
              <w:rPr>
                <w:rFonts w:eastAsiaTheme="minorHAnsi"/>
                <w:b/>
                <w:bCs/>
                <w:sz w:val="20"/>
                <w:szCs w:val="20"/>
                <w:lang w:eastAsia="uk-UA"/>
              </w:rPr>
              <w:t>Под</w:t>
            </w:r>
            <w:proofErr w:type="gramEnd"/>
            <w:r>
              <w:rPr>
                <w:rFonts w:eastAsiaTheme="minorHAnsi"/>
                <w:b/>
                <w:bCs/>
                <w:sz w:val="20"/>
                <w:szCs w:val="20"/>
                <w:lang w:eastAsia="uk-UA"/>
              </w:rPr>
              <w:t>ія</w:t>
            </w:r>
            <w:proofErr w:type="spellEnd"/>
          </w:p>
        </w:tc>
        <w:tc>
          <w:tcPr>
            <w:tcW w:w="1330"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Опис</w:t>
            </w:r>
            <w:proofErr w:type="spellEnd"/>
          </w:p>
        </w:tc>
        <w:tc>
          <w:tcPr>
            <w:tcW w:w="3489"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 xml:space="preserve">                Тип оплати</w:t>
            </w:r>
          </w:p>
        </w:tc>
        <w:tc>
          <w:tcPr>
            <w:tcW w:w="905"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Період</w:t>
            </w:r>
            <w:proofErr w:type="spellEnd"/>
            <w:r>
              <w:rPr>
                <w:rFonts w:ascii="Times New Roman" w:eastAsiaTheme="minorHAnsi" w:hAnsi="Times New Roman"/>
                <w:b/>
                <w:bCs/>
                <w:sz w:val="20"/>
                <w:szCs w:val="20"/>
              </w:rPr>
              <w:t>,</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roofErr w:type="spellStart"/>
            <w:r>
              <w:rPr>
                <w:rFonts w:eastAsiaTheme="minorHAnsi"/>
                <w:b/>
                <w:bCs/>
                <w:sz w:val="20"/>
                <w:szCs w:val="20"/>
                <w:lang w:eastAsia="uk-UA"/>
              </w:rPr>
              <w:t>днів</w:t>
            </w:r>
            <w:proofErr w:type="spellEnd"/>
            <w:r>
              <w:rPr>
                <w:rFonts w:eastAsiaTheme="minorHAnsi"/>
                <w:b/>
                <w:bCs/>
                <w:sz w:val="20"/>
                <w:szCs w:val="20"/>
                <w:lang w:eastAsia="uk-UA"/>
              </w:rPr>
              <w:t>)</w:t>
            </w:r>
          </w:p>
        </w:tc>
        <w:tc>
          <w:tcPr>
            <w:tcW w:w="1221"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Тип</w:t>
            </w:r>
          </w:p>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днів</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Розмі</w:t>
            </w:r>
            <w:proofErr w:type="gramStart"/>
            <w:r>
              <w:rPr>
                <w:rFonts w:ascii="Times New Roman" w:eastAsiaTheme="minorHAnsi" w:hAnsi="Times New Roman"/>
                <w:b/>
                <w:bCs/>
                <w:sz w:val="20"/>
                <w:szCs w:val="20"/>
              </w:rPr>
              <w:t>р</w:t>
            </w:r>
            <w:proofErr w:type="spellEnd"/>
            <w:proofErr w:type="gramEnd"/>
          </w:p>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оплати,</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
        </w:tc>
      </w:tr>
      <w:tr w:rsidR="000647DA" w:rsidTr="000647DA">
        <w:trPr>
          <w:jc w:val="center"/>
        </w:trPr>
        <w:tc>
          <w:tcPr>
            <w:tcW w:w="2728" w:type="dxa"/>
            <w:tcBorders>
              <w:top w:val="single" w:sz="4" w:space="0" w:color="000000"/>
              <w:left w:val="single" w:sz="4" w:space="0" w:color="000000"/>
              <w:bottom w:val="single" w:sz="4" w:space="0" w:color="000000"/>
              <w:right w:val="single" w:sz="4" w:space="0" w:color="000000"/>
            </w:tcBorders>
          </w:tcPr>
          <w:p w:rsidR="000647DA" w:rsidRPr="00FA2464" w:rsidRDefault="00FA2464">
            <w:pPr>
              <w:shd w:val="clear" w:color="auto" w:fill="FFFFFF"/>
              <w:jc w:val="both"/>
              <w:rPr>
                <w:bCs/>
                <w:color w:val="000000"/>
                <w:sz w:val="20"/>
                <w:szCs w:val="20"/>
                <w:highlight w:val="yellow"/>
                <w:lang w:val="uk-UA" w:eastAsia="uk-UA"/>
              </w:rPr>
            </w:pPr>
            <w:r w:rsidRPr="00FA2464">
              <w:rPr>
                <w:rFonts w:ascii="Times New Roman" w:hAnsi="Times New Roman"/>
                <w:bCs/>
                <w:color w:val="000000"/>
                <w:sz w:val="20"/>
                <w:szCs w:val="20"/>
                <w:lang w:val="uk-UA"/>
              </w:rPr>
              <w:t>П</w:t>
            </w:r>
            <w:proofErr w:type="spellStart"/>
            <w:r w:rsidRPr="00FA2464">
              <w:rPr>
                <w:rFonts w:ascii="Times New Roman" w:hAnsi="Times New Roman"/>
                <w:bCs/>
                <w:color w:val="000000"/>
                <w:sz w:val="20"/>
                <w:szCs w:val="20"/>
              </w:rPr>
              <w:t>ідписання</w:t>
            </w:r>
            <w:proofErr w:type="spellEnd"/>
            <w:r w:rsidRPr="00FA2464">
              <w:rPr>
                <w:rFonts w:ascii="Times New Roman" w:hAnsi="Times New Roman"/>
                <w:bCs/>
                <w:color w:val="000000"/>
                <w:sz w:val="20"/>
                <w:szCs w:val="20"/>
              </w:rPr>
              <w:t xml:space="preserve"> акту </w:t>
            </w:r>
            <w:proofErr w:type="spellStart"/>
            <w:r w:rsidRPr="00FA2464">
              <w:rPr>
                <w:rFonts w:ascii="Times New Roman" w:hAnsi="Times New Roman"/>
                <w:bCs/>
                <w:color w:val="000000"/>
                <w:sz w:val="20"/>
                <w:szCs w:val="20"/>
              </w:rPr>
              <w:t>приймання-передачі</w:t>
            </w:r>
            <w:proofErr w:type="spellEnd"/>
            <w:r w:rsidRPr="00FA2464">
              <w:rPr>
                <w:rFonts w:ascii="Times New Roman" w:hAnsi="Times New Roman"/>
                <w:bCs/>
                <w:color w:val="000000"/>
                <w:sz w:val="20"/>
                <w:szCs w:val="20"/>
              </w:rPr>
              <w:t xml:space="preserve"> товару</w:t>
            </w:r>
            <w:r w:rsidR="00D51258">
              <w:rPr>
                <w:rFonts w:ascii="Times New Roman" w:hAnsi="Times New Roman"/>
                <w:bCs/>
                <w:color w:val="000000"/>
                <w:sz w:val="20"/>
                <w:szCs w:val="20"/>
                <w:lang w:val="uk-UA"/>
              </w:rPr>
              <w:t xml:space="preserve"> (отоварені талони протягом звітного періоду)</w:t>
            </w:r>
            <w:r w:rsidRPr="00FA2464">
              <w:rPr>
                <w:rFonts w:ascii="Times New Roman" w:hAnsi="Times New Roman"/>
                <w:bCs/>
                <w:color w:val="000000"/>
                <w:sz w:val="20"/>
                <w:szCs w:val="20"/>
              </w:rPr>
              <w:t xml:space="preserve"> та </w:t>
            </w:r>
            <w:proofErr w:type="spellStart"/>
            <w:r w:rsidRPr="00FA2464">
              <w:rPr>
                <w:rFonts w:ascii="Times New Roman" w:hAnsi="Times New Roman"/>
                <w:bCs/>
                <w:color w:val="000000"/>
                <w:sz w:val="20"/>
                <w:szCs w:val="20"/>
              </w:rPr>
              <w:t>отримання</w:t>
            </w:r>
            <w:proofErr w:type="spellEnd"/>
            <w:r w:rsidRPr="00FA2464">
              <w:rPr>
                <w:rFonts w:ascii="Times New Roman" w:hAnsi="Times New Roman"/>
                <w:bCs/>
                <w:color w:val="000000"/>
                <w:sz w:val="20"/>
                <w:szCs w:val="20"/>
              </w:rPr>
              <w:t xml:space="preserve"> на </w:t>
            </w:r>
            <w:proofErr w:type="spellStart"/>
            <w:r w:rsidRPr="00FA2464">
              <w:rPr>
                <w:rFonts w:ascii="Times New Roman" w:hAnsi="Times New Roman"/>
                <w:bCs/>
                <w:color w:val="000000"/>
                <w:sz w:val="20"/>
                <w:szCs w:val="20"/>
              </w:rPr>
              <w:t>підставі</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нього</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рахунку</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від</w:t>
            </w:r>
            <w:proofErr w:type="spellEnd"/>
            <w:r w:rsidRPr="00FA2464">
              <w:rPr>
                <w:rFonts w:ascii="Times New Roman" w:hAnsi="Times New Roman"/>
                <w:bCs/>
                <w:color w:val="000000"/>
                <w:sz w:val="20"/>
                <w:szCs w:val="20"/>
              </w:rPr>
              <w:t xml:space="preserve"> </w:t>
            </w:r>
            <w:proofErr w:type="spellStart"/>
            <w:r w:rsidRPr="00FA2464">
              <w:rPr>
                <w:rFonts w:ascii="Times New Roman" w:hAnsi="Times New Roman"/>
                <w:bCs/>
                <w:color w:val="000000"/>
                <w:sz w:val="20"/>
                <w:szCs w:val="20"/>
              </w:rPr>
              <w:t>Продавця</w:t>
            </w:r>
            <w:proofErr w:type="spellEnd"/>
            <w:r w:rsidRPr="00FA2464">
              <w:rPr>
                <w:rFonts w:ascii="Times New Roman" w:hAnsi="Times New Roman"/>
                <w:bCs/>
                <w:color w:val="000000"/>
                <w:sz w:val="20"/>
                <w:szCs w:val="20"/>
              </w:rPr>
              <w:t>.</w:t>
            </w:r>
          </w:p>
        </w:tc>
        <w:tc>
          <w:tcPr>
            <w:tcW w:w="1330" w:type="dxa"/>
            <w:tcBorders>
              <w:top w:val="single" w:sz="4" w:space="0" w:color="000000"/>
              <w:left w:val="single" w:sz="4" w:space="0" w:color="000000"/>
              <w:bottom w:val="single" w:sz="4" w:space="0" w:color="000000"/>
              <w:right w:val="single" w:sz="4" w:space="0" w:color="000000"/>
            </w:tcBorders>
            <w:hideMark/>
          </w:tcPr>
          <w:p w:rsidR="000647DA" w:rsidRDefault="00AF541B">
            <w:pPr>
              <w:pStyle w:val="rvps2"/>
              <w:spacing w:before="0" w:beforeAutospacing="0" w:after="0" w:afterAutospacing="0"/>
              <w:jc w:val="center"/>
              <w:rPr>
                <w:bCs/>
                <w:color w:val="000000"/>
                <w:sz w:val="20"/>
                <w:szCs w:val="20"/>
                <w:lang w:eastAsia="uk-UA"/>
              </w:rPr>
            </w:pPr>
            <w:r>
              <w:rPr>
                <w:sz w:val="20"/>
                <w:szCs w:val="20"/>
                <w:lang w:val="uk-UA"/>
              </w:rPr>
              <w:t>Оплата здійснюється за кожну партію поставленого товару на умовах договору про закупівлю</w:t>
            </w:r>
          </w:p>
        </w:tc>
        <w:tc>
          <w:tcPr>
            <w:tcW w:w="3489" w:type="dxa"/>
            <w:tcBorders>
              <w:top w:val="single" w:sz="4" w:space="0" w:color="000000"/>
              <w:left w:val="single" w:sz="4" w:space="0" w:color="000000"/>
              <w:bottom w:val="single" w:sz="4" w:space="0" w:color="000000"/>
              <w:right w:val="single" w:sz="4" w:space="0" w:color="000000"/>
            </w:tcBorders>
          </w:tcPr>
          <w:p w:rsidR="000647DA" w:rsidRDefault="000647DA">
            <w:pPr>
              <w:contextualSpacing/>
              <w:rPr>
                <w:rFonts w:ascii="Times New Roman" w:hAnsi="Times New Roman"/>
                <w:sz w:val="20"/>
                <w:szCs w:val="20"/>
              </w:rPr>
            </w:pPr>
            <w:proofErr w:type="spellStart"/>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ісляплата</w:t>
            </w:r>
            <w:proofErr w:type="spellEnd"/>
          </w:p>
          <w:p w:rsidR="000647DA" w:rsidRDefault="000647DA">
            <w:pPr>
              <w:pStyle w:val="rvps2"/>
              <w:spacing w:before="0" w:beforeAutospacing="0" w:after="0" w:afterAutospacing="0"/>
              <w:jc w:val="both"/>
              <w:rPr>
                <w:b/>
                <w:bCs/>
                <w:color w:val="000000"/>
                <w:sz w:val="20"/>
                <w:szCs w:val="20"/>
                <w:lang w:eastAsia="uk-UA"/>
              </w:rPr>
            </w:pPr>
          </w:p>
        </w:tc>
        <w:tc>
          <w:tcPr>
            <w:tcW w:w="905" w:type="dxa"/>
            <w:tcBorders>
              <w:top w:val="single" w:sz="4" w:space="0" w:color="000000"/>
              <w:left w:val="single" w:sz="4" w:space="0" w:color="000000"/>
              <w:bottom w:val="single" w:sz="4" w:space="0" w:color="000000"/>
              <w:right w:val="single" w:sz="4" w:space="0" w:color="000000"/>
            </w:tcBorders>
            <w:hideMark/>
          </w:tcPr>
          <w:p w:rsidR="000647DA" w:rsidRPr="00FA2464" w:rsidRDefault="003A36B6">
            <w:pPr>
              <w:pStyle w:val="rvps2"/>
              <w:spacing w:before="0" w:beforeAutospacing="0" w:after="0" w:afterAutospacing="0"/>
              <w:jc w:val="both"/>
              <w:rPr>
                <w:b/>
                <w:bCs/>
                <w:color w:val="000000"/>
                <w:sz w:val="20"/>
                <w:szCs w:val="20"/>
                <w:highlight w:val="yellow"/>
                <w:lang w:val="uk-UA" w:eastAsia="uk-UA"/>
              </w:rPr>
            </w:pPr>
            <w:r>
              <w:rPr>
                <w:b/>
                <w:bCs/>
                <w:color w:val="000000"/>
                <w:sz w:val="20"/>
                <w:szCs w:val="20"/>
                <w:lang w:val="uk-UA" w:eastAsia="uk-UA"/>
              </w:rPr>
              <w:t>3</w:t>
            </w:r>
          </w:p>
        </w:tc>
        <w:tc>
          <w:tcPr>
            <w:tcW w:w="1221" w:type="dxa"/>
            <w:tcBorders>
              <w:top w:val="single" w:sz="4" w:space="0" w:color="000000"/>
              <w:left w:val="single" w:sz="4" w:space="0" w:color="000000"/>
              <w:bottom w:val="single" w:sz="4" w:space="0" w:color="000000"/>
              <w:right w:val="single" w:sz="4" w:space="0" w:color="000000"/>
            </w:tcBorders>
            <w:hideMark/>
          </w:tcPr>
          <w:p w:rsidR="000647DA" w:rsidRPr="003A36B6" w:rsidRDefault="003A36B6">
            <w:pPr>
              <w:pStyle w:val="rvps2"/>
              <w:spacing w:before="0" w:beforeAutospacing="0" w:after="0" w:afterAutospacing="0"/>
              <w:jc w:val="both"/>
              <w:rPr>
                <w:b/>
                <w:bCs/>
                <w:color w:val="000000"/>
                <w:sz w:val="20"/>
                <w:szCs w:val="20"/>
                <w:highlight w:val="yellow"/>
                <w:lang w:val="uk-UA" w:eastAsia="uk-UA"/>
              </w:rPr>
            </w:pPr>
            <w:r>
              <w:rPr>
                <w:rFonts w:eastAsiaTheme="minorHAnsi"/>
                <w:sz w:val="20"/>
                <w:szCs w:val="20"/>
                <w:lang w:val="uk-UA" w:eastAsia="uk-UA"/>
              </w:rPr>
              <w:t>робочі</w:t>
            </w:r>
          </w:p>
        </w:tc>
        <w:tc>
          <w:tcPr>
            <w:tcW w:w="993"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r>
              <w:rPr>
                <w:rFonts w:eastAsiaTheme="minorHAnsi"/>
                <w:sz w:val="20"/>
                <w:szCs w:val="20"/>
                <w:lang w:eastAsia="uk-UA"/>
              </w:rPr>
              <w:t>100</w:t>
            </w:r>
          </w:p>
        </w:tc>
      </w:tr>
      <w:bookmarkEnd w:id="7"/>
    </w:tbl>
    <w:p w:rsidR="000647DA" w:rsidRDefault="000647DA" w:rsidP="000647DA">
      <w:pPr>
        <w:pStyle w:val="rvps2"/>
        <w:shd w:val="clear" w:color="auto" w:fill="FFFFFF"/>
        <w:spacing w:before="0" w:beforeAutospacing="0" w:after="150" w:afterAutospacing="0"/>
        <w:jc w:val="both"/>
        <w:rPr>
          <w:color w:val="000000"/>
          <w:lang w:val="uk-UA"/>
        </w:rPr>
      </w:pPr>
    </w:p>
    <w:p w:rsidR="000647DA" w:rsidRDefault="000647DA" w:rsidP="000647DA">
      <w:pPr>
        <w:pStyle w:val="rvps2"/>
        <w:shd w:val="clear" w:color="auto" w:fill="FFFFFF"/>
        <w:spacing w:before="0" w:beforeAutospacing="0" w:after="150" w:afterAutospacing="0"/>
        <w:jc w:val="both"/>
        <w:rPr>
          <w:b/>
          <w:color w:val="000000"/>
          <w:lang w:val="uk-UA"/>
        </w:rPr>
      </w:pPr>
      <w:r>
        <w:rPr>
          <w:color w:val="000000"/>
          <w:lang w:val="uk-UA"/>
        </w:rPr>
        <w:t>7. Очікувана вартість предмета закупівлі</w:t>
      </w:r>
      <w:bookmarkStart w:id="8" w:name="n420"/>
      <w:bookmarkEnd w:id="8"/>
      <w:r>
        <w:rPr>
          <w:color w:val="000000"/>
          <w:lang w:val="uk-UA"/>
        </w:rPr>
        <w:t>:</w:t>
      </w:r>
      <w:r>
        <w:rPr>
          <w:lang w:val="uk-UA"/>
        </w:rPr>
        <w:t xml:space="preserve"> </w:t>
      </w:r>
      <w:r w:rsidR="00460285">
        <w:rPr>
          <w:lang w:val="uk-UA"/>
        </w:rPr>
        <w:t>18</w:t>
      </w:r>
      <w:r w:rsidR="00FA2464">
        <w:rPr>
          <w:b/>
          <w:color w:val="000000"/>
          <w:lang w:val="uk-UA"/>
        </w:rPr>
        <w:t>0</w:t>
      </w:r>
      <w:r>
        <w:rPr>
          <w:b/>
          <w:color w:val="000000"/>
          <w:lang w:val="uk-UA"/>
        </w:rPr>
        <w:t xml:space="preserve"> 000,00  гривень з ПДВ.</w:t>
      </w:r>
    </w:p>
    <w:p w:rsidR="000647DA" w:rsidRDefault="000647DA" w:rsidP="000647DA">
      <w:pPr>
        <w:pStyle w:val="rvps2"/>
        <w:shd w:val="clear" w:color="auto" w:fill="FFFFFF"/>
        <w:spacing w:before="0" w:beforeAutospacing="0" w:after="150" w:afterAutospacing="0"/>
        <w:jc w:val="both"/>
        <w:rPr>
          <w:color w:val="000000" w:themeColor="text1"/>
          <w:lang w:val="uk-UA"/>
        </w:rPr>
      </w:pPr>
      <w:r>
        <w:rPr>
          <w:color w:val="000000" w:themeColor="text1"/>
          <w:lang w:val="uk-UA"/>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до </w:t>
      </w:r>
      <w:r w:rsidR="00B6489A">
        <w:rPr>
          <w:color w:val="000000" w:themeColor="text1"/>
          <w:lang w:val="uk-UA"/>
        </w:rPr>
        <w:t>10</w:t>
      </w:r>
      <w:r w:rsidR="00460285">
        <w:rPr>
          <w:color w:val="000000" w:themeColor="text1"/>
          <w:lang w:val="uk-UA"/>
        </w:rPr>
        <w:t xml:space="preserve"> </w:t>
      </w:r>
      <w:r w:rsidR="00B6489A">
        <w:rPr>
          <w:color w:val="000000" w:themeColor="text1"/>
          <w:lang w:val="uk-UA"/>
        </w:rPr>
        <w:t>сер</w:t>
      </w:r>
      <w:r w:rsidR="00460285">
        <w:rPr>
          <w:color w:val="000000" w:themeColor="text1"/>
          <w:lang w:val="uk-UA"/>
        </w:rPr>
        <w:t>пня</w:t>
      </w:r>
      <w:r w:rsidRPr="002D2155">
        <w:rPr>
          <w:color w:val="000000" w:themeColor="text1"/>
          <w:lang w:val="uk-UA"/>
        </w:rPr>
        <w:t xml:space="preserve"> 202</w:t>
      </w:r>
      <w:r w:rsidR="00460285">
        <w:rPr>
          <w:color w:val="000000" w:themeColor="text1"/>
          <w:lang w:val="uk-UA"/>
        </w:rPr>
        <w:t>2</w:t>
      </w:r>
      <w:r w:rsidRPr="002D2155">
        <w:rPr>
          <w:color w:val="000000" w:themeColor="text1"/>
          <w:lang w:val="uk-UA"/>
        </w:rPr>
        <w:t xml:space="preserve"> р.  00:00 год.</w:t>
      </w:r>
    </w:p>
    <w:p w:rsidR="000647DA" w:rsidRDefault="000647DA" w:rsidP="000647DA">
      <w:pPr>
        <w:pStyle w:val="rvps2"/>
        <w:shd w:val="clear" w:color="auto" w:fill="FFFFFF"/>
        <w:jc w:val="both"/>
        <w:rPr>
          <w:color w:val="000000" w:themeColor="text1"/>
          <w:lang w:val="uk-UA"/>
        </w:rPr>
      </w:pPr>
      <w:bookmarkStart w:id="9" w:name="n421"/>
      <w:bookmarkEnd w:id="9"/>
      <w:r>
        <w:rPr>
          <w:color w:val="000000" w:themeColor="text1"/>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60285">
        <w:rPr>
          <w:color w:val="000000" w:themeColor="text1"/>
          <w:lang w:val="uk-UA"/>
        </w:rPr>
        <w:t>1</w:t>
      </w:r>
      <w:r w:rsidR="00B6489A">
        <w:rPr>
          <w:color w:val="000000" w:themeColor="text1"/>
          <w:lang w:val="uk-UA"/>
        </w:rPr>
        <w:t>3</w:t>
      </w:r>
      <w:r w:rsidR="00460285">
        <w:rPr>
          <w:color w:val="000000" w:themeColor="text1"/>
          <w:lang w:val="uk-UA"/>
        </w:rPr>
        <w:t xml:space="preserve"> </w:t>
      </w:r>
      <w:r w:rsidR="00B6489A">
        <w:rPr>
          <w:color w:val="000000" w:themeColor="text1"/>
          <w:lang w:val="uk-UA"/>
        </w:rPr>
        <w:t>серп</w:t>
      </w:r>
      <w:bookmarkStart w:id="10" w:name="_GoBack"/>
      <w:bookmarkEnd w:id="10"/>
      <w:r w:rsidR="00460285">
        <w:rPr>
          <w:color w:val="000000" w:themeColor="text1"/>
          <w:lang w:val="uk-UA"/>
        </w:rPr>
        <w:t>ня</w:t>
      </w:r>
      <w:r w:rsidRPr="002D2155">
        <w:rPr>
          <w:color w:val="000000" w:themeColor="text1"/>
          <w:lang w:val="uk-UA"/>
        </w:rPr>
        <w:t xml:space="preserve"> 202</w:t>
      </w:r>
      <w:r w:rsidR="00460285">
        <w:rPr>
          <w:color w:val="000000" w:themeColor="text1"/>
          <w:lang w:val="uk-UA"/>
        </w:rPr>
        <w:t>2</w:t>
      </w:r>
      <w:r w:rsidRPr="002D2155">
        <w:rPr>
          <w:color w:val="000000" w:themeColor="text1"/>
          <w:lang w:val="uk-UA"/>
        </w:rPr>
        <w:t xml:space="preserve"> р.  00:00 год.</w:t>
      </w:r>
    </w:p>
    <w:p w:rsidR="000647DA" w:rsidRDefault="000647DA" w:rsidP="000647DA">
      <w:pPr>
        <w:pStyle w:val="rvps2"/>
        <w:shd w:val="clear" w:color="auto" w:fill="FFFFFF"/>
        <w:spacing w:before="0" w:beforeAutospacing="0" w:after="150" w:afterAutospacing="0"/>
        <w:jc w:val="both"/>
        <w:rPr>
          <w:lang w:val="uk-UA"/>
        </w:rPr>
      </w:pPr>
      <w:r>
        <w:rPr>
          <w:color w:val="000000"/>
          <w:lang w:val="uk-UA"/>
        </w:rPr>
        <w:t xml:space="preserve">10. Перелік критеріїв із зазначенням питомої ваги критеріїв: Перелік критеріїв та методика оцінки пропозицій із зазначенням питомої ваги критеріїв: </w:t>
      </w:r>
      <w:r>
        <w:rPr>
          <w:b/>
          <w:bCs/>
          <w:i/>
          <w:iCs/>
          <w:lang w:val="uk-UA"/>
        </w:rPr>
        <w:t>«Ціна» -</w:t>
      </w:r>
      <w:r w:rsidR="000122E3">
        <w:rPr>
          <w:b/>
          <w:bCs/>
          <w:i/>
          <w:iCs/>
          <w:lang w:val="uk-UA"/>
        </w:rPr>
        <w:t xml:space="preserve"> </w:t>
      </w:r>
      <w:r>
        <w:rPr>
          <w:b/>
          <w:bCs/>
          <w:lang w:val="uk-UA"/>
        </w:rPr>
        <w:t xml:space="preserve">єдиний критерій оцінки, питома вага критерію – 100%. </w:t>
      </w:r>
      <w:r>
        <w:rPr>
          <w:lang w:val="uk-UA"/>
        </w:rPr>
        <w:t xml:space="preserve">Найбільш економічною вигідною пропозицією буде вважатися пропозиція з найнижчою ціною. </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10.1. Методика оцінки пропозицій</w:t>
      </w:r>
      <w:bookmarkStart w:id="11" w:name="n423"/>
      <w:bookmarkEnd w:id="11"/>
      <w:r>
        <w:rPr>
          <w:color w:val="000000"/>
          <w:lang w:val="uk-UA"/>
        </w:rPr>
        <w:t>:</w:t>
      </w:r>
      <w:r>
        <w:rPr>
          <w:lang w:val="uk-UA"/>
        </w:rPr>
        <w:t xml:space="preserve"> </w:t>
      </w:r>
      <w:r>
        <w:rPr>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11. Розмір та умови надання забезпечення пропозицій учасників (якщо замовник вимагає його надати)</w:t>
      </w:r>
      <w:bookmarkStart w:id="12" w:name="n424"/>
      <w:bookmarkEnd w:id="12"/>
      <w:r>
        <w:rPr>
          <w:color w:val="000000"/>
          <w:lang w:val="uk-UA"/>
        </w:rPr>
        <w:t xml:space="preserve">: </w:t>
      </w:r>
      <w:r>
        <w:rPr>
          <w:b/>
          <w:color w:val="000000"/>
          <w:lang w:val="uk-UA"/>
        </w:rPr>
        <w:t>не вимагається.</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 Розмір надання забезпечення виконання договору про закупівлю (якщо замовник вимагає його надати):</w:t>
      </w:r>
      <w:r>
        <w:rPr>
          <w:lang w:val="uk-UA"/>
        </w:rPr>
        <w:t xml:space="preserve"> </w:t>
      </w:r>
      <w:r>
        <w:rPr>
          <w:b/>
          <w:color w:val="000000"/>
          <w:lang w:val="uk-UA"/>
        </w:rPr>
        <w:t>не вимагається.</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12.1. Умови надання забезпечення виконання договору про закупівлю (якщо замовник вимагає його надати)</w:t>
      </w:r>
      <w:bookmarkStart w:id="13" w:name="n425"/>
      <w:bookmarkEnd w:id="13"/>
      <w:r>
        <w:rPr>
          <w:color w:val="000000"/>
          <w:lang w:val="uk-UA"/>
        </w:rPr>
        <w:t xml:space="preserve">: </w:t>
      </w:r>
      <w:r>
        <w:rPr>
          <w:b/>
          <w:color w:val="000000"/>
          <w:lang w:val="uk-UA"/>
        </w:rPr>
        <w:t>не вимагається.</w:t>
      </w:r>
    </w:p>
    <w:p w:rsidR="000647DA" w:rsidRPr="00460285" w:rsidRDefault="000647DA" w:rsidP="000647DA">
      <w:pPr>
        <w:pStyle w:val="rvps2"/>
        <w:shd w:val="clear" w:color="auto" w:fill="FFFFFF"/>
        <w:spacing w:before="0" w:beforeAutospacing="0" w:after="150" w:afterAutospacing="0"/>
        <w:jc w:val="both"/>
        <w:rPr>
          <w:b/>
          <w:color w:val="000000"/>
          <w:lang w:val="uk-UA"/>
        </w:rPr>
      </w:pPr>
      <w:r>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2464">
        <w:rPr>
          <w:b/>
          <w:color w:val="000000"/>
          <w:lang w:val="uk-UA"/>
        </w:rPr>
        <w:t xml:space="preserve"> 0,5%: </w:t>
      </w:r>
      <w:r w:rsidR="00460285">
        <w:rPr>
          <w:b/>
          <w:color w:val="000000"/>
          <w:lang w:val="uk-UA"/>
        </w:rPr>
        <w:t>900</w:t>
      </w:r>
      <w:r>
        <w:rPr>
          <w:b/>
          <w:color w:val="000000"/>
          <w:lang w:val="uk-UA"/>
        </w:rPr>
        <w:t>,00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Джерело фінансування: </w:t>
      </w:r>
      <w:r w:rsidR="00407445" w:rsidRPr="00407445">
        <w:rPr>
          <w:rFonts w:ascii="Times New Roman" w:eastAsia="Times New Roman" w:hAnsi="Times New Roman" w:cs="Times New Roman"/>
          <w:b/>
          <w:color w:val="000000"/>
          <w:sz w:val="24"/>
          <w:szCs w:val="24"/>
          <w:lang w:val="uk-UA"/>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bookmarkEnd w:id="1"/>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Е-</w:t>
      </w:r>
      <w:proofErr w:type="spellStart"/>
      <w:r w:rsidR="00407445" w:rsidRPr="00FF759C">
        <w:rPr>
          <w:rFonts w:ascii="Times New Roman" w:hAnsi="Times New Roman"/>
          <w:color w:val="000000"/>
          <w:sz w:val="24"/>
          <w:szCs w:val="24"/>
        </w:rPr>
        <w:t>mail</w:t>
      </w:r>
      <w:proofErr w:type="spellEnd"/>
      <w:r w:rsidR="00407445" w:rsidRPr="00FF759C">
        <w:rPr>
          <w:rFonts w:ascii="Times New Roman" w:hAnsi="Times New Roman"/>
          <w:color w:val="000000"/>
          <w:sz w:val="24"/>
          <w:szCs w:val="24"/>
        </w:rPr>
        <w:t xml:space="preserve">: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Інша інформація:</w:t>
      </w:r>
    </w:p>
    <w:p w:rsidR="003E2EA3" w:rsidRDefault="003E2EA3" w:rsidP="003E2EA3">
      <w:pPr>
        <w:spacing w:before="200"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rPr>
        <w:t>цьому оголошенні, вживаються</w:t>
      </w:r>
      <w:r w:rsidRPr="00F05935">
        <w:rPr>
          <w:rFonts w:ascii="Times New Roman" w:eastAsia="Times New Roman" w:hAnsi="Times New Roman" w:cs="Times New Roman"/>
          <w:color w:val="000000"/>
          <w:sz w:val="24"/>
          <w:szCs w:val="24"/>
          <w:lang w:val="uk-UA"/>
        </w:rPr>
        <w:t xml:space="preserve"> у значенні, наведеному в Законі.</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w:t>
      </w:r>
      <w:r w:rsidRPr="00A04AD9">
        <w:rPr>
          <w:rFonts w:ascii="Times New Roman" w:eastAsia="Times New Roman" w:hAnsi="Times New Roman" w:cs="Times New Roman"/>
          <w:color w:val="000000"/>
          <w:sz w:val="24"/>
          <w:szCs w:val="24"/>
          <w:lang w:val="uk-UA"/>
        </w:rPr>
        <w:lastRenderedPageBreak/>
        <w:t xml:space="preserve">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t>надає</w:t>
      </w:r>
      <w:r w:rsidRPr="00A04AD9">
        <w:rPr>
          <w:rFonts w:ascii="Times New Roman" w:eastAsia="Times New Roman" w:hAnsi="Times New Roman" w:cs="Times New Roman"/>
          <w:color w:val="000000"/>
          <w:sz w:val="24"/>
          <w:szCs w:val="24"/>
          <w:lang w:val="uk-UA"/>
        </w:rPr>
        <w:t xml:space="preserve"> у складі пропозиції лист-гарантію стосовно дотримання у своїй діяльності положень вище наведених нормативно-правових актів.</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16.4</w:t>
      </w:r>
      <w:r w:rsidR="000122E3">
        <w:rPr>
          <w:rFonts w:ascii="Times New Roman" w:eastAsia="Times New Roman" w:hAnsi="Times New Roman" w:cs="Times New Roman"/>
          <w:color w:val="000000"/>
          <w:sz w:val="24"/>
          <w:szCs w:val="24"/>
          <w:lang w:val="uk-UA"/>
        </w:rPr>
        <w:t>.</w:t>
      </w:r>
      <w:r w:rsidRPr="00A04AD9">
        <w:rPr>
          <w:rFonts w:ascii="Times New Roman" w:eastAsia="Times New Roman" w:hAnsi="Times New Roman" w:cs="Times New Roman"/>
          <w:color w:val="000000"/>
          <w:sz w:val="24"/>
          <w:szCs w:val="24"/>
          <w:lang w:val="uk-UA"/>
        </w:rPr>
        <w:t xml:space="preserve"> Розрахунок ціни пропозиції:</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Ціна пропозиції учасника повинна бути визначена </w:t>
      </w:r>
      <w:r>
        <w:rPr>
          <w:rFonts w:ascii="Times New Roman" w:eastAsia="Times New Roman" w:hAnsi="Times New Roman" w:cs="Times New Roman"/>
          <w:color w:val="000000"/>
          <w:sz w:val="24"/>
          <w:szCs w:val="24"/>
          <w:lang w:val="uk-UA"/>
        </w:rPr>
        <w:t>остаточно, враховуючи усі накладні витрати постачальника і усі податки, які мають бути сплачені ним при поставці товару.</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Ціна пропозиції Учасника означає суму (з урахуванням ПДВ</w:t>
      </w:r>
      <w:r>
        <w:rPr>
          <w:rFonts w:ascii="Times New Roman" w:eastAsia="Times New Roman" w:hAnsi="Times New Roman" w:cs="Times New Roman"/>
          <w:color w:val="000000"/>
          <w:sz w:val="24"/>
          <w:szCs w:val="24"/>
          <w:lang w:val="uk-UA"/>
        </w:rPr>
        <w:t xml:space="preserve"> і акцизу</w:t>
      </w:r>
      <w:r w:rsidRPr="00A04AD9">
        <w:rPr>
          <w:rFonts w:ascii="Times New Roman" w:eastAsia="Times New Roman" w:hAnsi="Times New Roman" w:cs="Times New Roman"/>
          <w:color w:val="000000"/>
          <w:sz w:val="24"/>
          <w:szCs w:val="24"/>
          <w:lang w:val="uk-UA"/>
        </w:rPr>
        <w:t xml:space="preserve">), за яку Учасник зобов’язується </w:t>
      </w:r>
      <w:r>
        <w:rPr>
          <w:rFonts w:ascii="Times New Roman" w:eastAsia="Times New Roman" w:hAnsi="Times New Roman" w:cs="Times New Roman"/>
          <w:color w:val="000000"/>
          <w:sz w:val="24"/>
          <w:szCs w:val="24"/>
          <w:lang w:val="uk-UA"/>
        </w:rPr>
        <w:t>постачати товар</w:t>
      </w:r>
      <w:r w:rsidRPr="00A04AD9">
        <w:rPr>
          <w:rFonts w:ascii="Times New Roman" w:eastAsia="Times New Roman" w:hAnsi="Times New Roman" w:cs="Times New Roman"/>
          <w:color w:val="000000"/>
          <w:sz w:val="24"/>
          <w:szCs w:val="24"/>
          <w:lang w:val="uk-UA"/>
        </w:rPr>
        <w:t xml:space="preserve">. </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Підстава</w:t>
      </w:r>
      <w:r w:rsidRPr="00A04AD9">
        <w:rPr>
          <w:rFonts w:ascii="Times New Roman" w:eastAsia="Times New Roman" w:hAnsi="Times New Roman" w:cs="Times New Roman"/>
          <w:color w:val="000000"/>
          <w:sz w:val="24"/>
          <w:szCs w:val="24"/>
          <w:lang w:val="uk-UA"/>
        </w:rPr>
        <w:t xml:space="preserve"> для перерахунку ціни </w:t>
      </w:r>
      <w:r>
        <w:rPr>
          <w:rFonts w:ascii="Times New Roman" w:eastAsia="Times New Roman" w:hAnsi="Times New Roman" w:cs="Times New Roman"/>
          <w:color w:val="000000"/>
          <w:sz w:val="24"/>
          <w:szCs w:val="24"/>
          <w:lang w:val="uk-UA"/>
        </w:rPr>
        <w:t xml:space="preserve">одиниці товару після підписання договору про закупівлю </w:t>
      </w:r>
      <w:r w:rsidRPr="00A04AD9">
        <w:rPr>
          <w:rFonts w:ascii="Times New Roman" w:eastAsia="Times New Roman" w:hAnsi="Times New Roman" w:cs="Times New Roman"/>
          <w:color w:val="000000"/>
          <w:sz w:val="24"/>
          <w:szCs w:val="24"/>
          <w:lang w:val="uk-UA"/>
        </w:rPr>
        <w:t>повинна бути обґрунтов</w:t>
      </w:r>
      <w:r>
        <w:rPr>
          <w:rFonts w:ascii="Times New Roman" w:eastAsia="Times New Roman" w:hAnsi="Times New Roman" w:cs="Times New Roman"/>
          <w:color w:val="000000"/>
          <w:sz w:val="24"/>
          <w:szCs w:val="24"/>
          <w:lang w:val="uk-UA"/>
        </w:rPr>
        <w:t>ана та документально підтверджена у відповідності до статті 41 Закону «Про публічні закупівлі»</w:t>
      </w:r>
      <w:r w:rsidRPr="00A04AD9">
        <w:rPr>
          <w:rFonts w:ascii="Times New Roman" w:eastAsia="Times New Roman" w:hAnsi="Times New Roman" w:cs="Times New Roman"/>
          <w:color w:val="000000"/>
          <w:sz w:val="24"/>
          <w:szCs w:val="24"/>
          <w:lang w:val="uk-UA"/>
        </w:rPr>
        <w:t xml:space="preserve">. Вартість пропозиції та всі інші ціни повинні бути чітко визначені. </w:t>
      </w:r>
    </w:p>
    <w:p w:rsidR="003E2EA3" w:rsidRPr="00A04AD9"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Учасник відповідає за одержання всіх необхідних </w:t>
      </w:r>
      <w:r w:rsidR="000122E3">
        <w:rPr>
          <w:rFonts w:ascii="Times New Roman" w:eastAsia="Times New Roman" w:hAnsi="Times New Roman" w:cs="Times New Roman"/>
          <w:color w:val="000000"/>
          <w:sz w:val="24"/>
          <w:szCs w:val="24"/>
          <w:lang w:val="uk-UA"/>
        </w:rPr>
        <w:t>ліцензій та інших дозвільних документів на постачання товару,</w:t>
      </w:r>
      <w:r w:rsidRPr="00A04AD9">
        <w:rPr>
          <w:rFonts w:ascii="Times New Roman" w:eastAsia="Times New Roman" w:hAnsi="Times New Roman" w:cs="Times New Roman"/>
          <w:color w:val="000000"/>
          <w:sz w:val="24"/>
          <w:szCs w:val="24"/>
          <w:lang w:val="uk-UA"/>
        </w:rPr>
        <w:t xml:space="preserve"> </w:t>
      </w:r>
      <w:r w:rsidR="000122E3">
        <w:rPr>
          <w:rFonts w:ascii="Times New Roman" w:eastAsia="Times New Roman" w:hAnsi="Times New Roman" w:cs="Times New Roman"/>
          <w:color w:val="000000"/>
          <w:sz w:val="24"/>
          <w:szCs w:val="24"/>
          <w:lang w:val="uk-UA"/>
        </w:rPr>
        <w:t>запропонованого</w:t>
      </w:r>
      <w:r w:rsidRPr="00A04AD9">
        <w:rPr>
          <w:rFonts w:ascii="Times New Roman" w:eastAsia="Times New Roman" w:hAnsi="Times New Roman" w:cs="Times New Roman"/>
          <w:color w:val="000000"/>
          <w:sz w:val="24"/>
          <w:szCs w:val="24"/>
          <w:lang w:val="uk-UA"/>
        </w:rPr>
        <w:t xml:space="preserve"> на спрощену закупівлю та інших документів пов’язаних із поданням ціни пропозиції та самостійно несе всі витрати за їх отримання.</w:t>
      </w:r>
    </w:p>
    <w:p w:rsidR="003E2EA3" w:rsidRDefault="003E2EA3" w:rsidP="003E2EA3">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3E2EA3" w:rsidRDefault="003E2EA3"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УВАГА!!!</w:t>
      </w:r>
      <w:bookmarkStart w:id="1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rPr>
        <w:t>спрощеної</w:t>
      </w:r>
      <w:r w:rsidRPr="00F32FD8">
        <w:rPr>
          <w:rFonts w:ascii="Times New Roman" w:eastAsia="Times New Roman" w:hAnsi="Times New Roman" w:cs="Times New Roman"/>
          <w:b/>
          <w:bCs/>
          <w:color w:val="000000"/>
          <w:sz w:val="24"/>
          <w:szCs w:val="24"/>
          <w:lang w:val="uk-UA"/>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w:t>
      </w:r>
      <w:r>
        <w:rPr>
          <w:rFonts w:ascii="Times New Roman" w:eastAsia="Times New Roman" w:hAnsi="Times New Roman" w:cs="Times New Roman"/>
          <w:b/>
          <w:bCs/>
          <w:color w:val="000000"/>
          <w:sz w:val="24"/>
          <w:szCs w:val="24"/>
          <w:lang w:val="uk-UA"/>
        </w:rPr>
        <w:t>П</w:t>
      </w:r>
      <w:r w:rsidRPr="00F32FD8">
        <w:rPr>
          <w:rFonts w:ascii="Times New Roman" w:eastAsia="Times New Roman" w:hAnsi="Times New Roman" w:cs="Times New Roman"/>
          <w:b/>
          <w:bCs/>
          <w:color w:val="000000"/>
          <w:sz w:val="24"/>
          <w:szCs w:val="24"/>
          <w:lang w:val="uk-UA"/>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Pr="00AB7C74">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r w:rsidRPr="00AB7C74">
        <w:rPr>
          <w:rFonts w:ascii="Times New Roman" w:eastAsia="Times New Roman" w:hAnsi="Times New Roman" w:cs="Times New Roman"/>
          <w:b/>
          <w:bCs/>
          <w:color w:val="000000"/>
          <w:sz w:val="24"/>
          <w:szCs w:val="24"/>
          <w:lang w:val="uk-UA"/>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00460285">
        <w:rPr>
          <w:rFonts w:ascii="Times New Roman" w:eastAsia="Times New Roman" w:hAnsi="Times New Roman" w:cs="Times New Roman"/>
          <w:b/>
          <w:bCs/>
          <w:color w:val="000000"/>
          <w:sz w:val="24"/>
          <w:szCs w:val="24"/>
          <w:lang w:val="uk-UA"/>
        </w:rPr>
        <w:t xml:space="preserve"> і дати</w:t>
      </w:r>
      <w:r w:rsidRPr="00F32FD8">
        <w:rPr>
          <w:rFonts w:ascii="Times New Roman" w:eastAsia="Times New Roman" w:hAnsi="Times New Roman" w:cs="Times New Roman"/>
          <w:b/>
          <w:bCs/>
          <w:color w:val="000000"/>
          <w:sz w:val="24"/>
          <w:szCs w:val="24"/>
          <w:lang w:val="uk-UA"/>
        </w:rPr>
        <w:t xml:space="preserve">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rPr>
        <w:t xml:space="preserve"> учасник вважається таким, </w:t>
      </w:r>
      <w:bookmarkEnd w:id="14"/>
      <w:r w:rsidRPr="00AB5D70">
        <w:rPr>
          <w:rFonts w:ascii="Times New Roman" w:eastAsia="Times New Roman" w:hAnsi="Times New Roman" w:cs="Times New Roman"/>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lastRenderedPageBreak/>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rPr>
        <w:t>скан-копій</w:t>
      </w:r>
      <w:proofErr w:type="spellEnd"/>
      <w:r w:rsidRPr="00CE38F1">
        <w:rPr>
          <w:rFonts w:ascii="Times New Roman" w:eastAsia="Times New Roman" w:hAnsi="Times New Roman" w:cs="Times New Roman"/>
          <w:bCs/>
          <w:color w:val="000000"/>
          <w:sz w:val="24"/>
          <w:szCs w:val="24"/>
          <w:lang w:val="uk-UA"/>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Документи,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складаються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повинні бути оформлені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дотримання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письмової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форми документу, складеного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суб’єктом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господарювання, в тому числі за 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w:t>
      </w:r>
      <w:r w:rsidR="00460285">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 адресата. Вимога</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щодо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засвідчення того 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іншого документу пропозиції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подаються у складі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пропозиції, якщо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такі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документи (матеріали та інформація) надані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у формі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із накладанням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кваліфікованого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підпису на кожен з таких документів (матеріал</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-копій</w:t>
      </w:r>
      <w:proofErr w:type="spellEnd"/>
      <w:r w:rsidRPr="00CE38F1">
        <w:rPr>
          <w:rFonts w:ascii="Times New Roman" w:eastAsia="Times New Roman" w:hAnsi="Times New Roman" w:cs="Times New Roman"/>
          <w:bCs/>
          <w:color w:val="000000"/>
          <w:sz w:val="24"/>
          <w:szCs w:val="24"/>
          <w:lang w:val="uk-UA"/>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rPr>
        <w:t>скан-копія</w:t>
      </w:r>
      <w:proofErr w:type="spellEnd"/>
      <w:r w:rsidRPr="00CE38F1">
        <w:rPr>
          <w:rFonts w:ascii="Times New Roman" w:eastAsia="Times New Roman" w:hAnsi="Times New Roman" w:cs="Times New Roman"/>
          <w:bCs/>
          <w:color w:val="000000"/>
          <w:sz w:val="24"/>
          <w:szCs w:val="24"/>
          <w:lang w:val="uk-UA"/>
        </w:rPr>
        <w:t xml:space="preserve"> документу)</w:t>
      </w:r>
      <w:proofErr w:type="spellStart"/>
      <w:r w:rsidRPr="00CE38F1">
        <w:rPr>
          <w:rFonts w:ascii="Times New Roman" w:eastAsia="Times New Roman" w:hAnsi="Times New Roman" w:cs="Times New Roman"/>
          <w:bCs/>
          <w:color w:val="000000"/>
          <w:sz w:val="24"/>
          <w:szCs w:val="24"/>
          <w:lang w:val="uk-UA"/>
        </w:rPr>
        <w:t>.Копії</w:t>
      </w:r>
      <w:proofErr w:type="spellEnd"/>
      <w:r w:rsidRPr="00CE38F1">
        <w:rPr>
          <w:rFonts w:ascii="Times New Roman" w:eastAsia="Times New Roman" w:hAnsi="Times New Roman" w:cs="Times New Roman"/>
          <w:bCs/>
          <w:color w:val="000000"/>
          <w:sz w:val="24"/>
          <w:szCs w:val="24"/>
          <w:lang w:val="uk-UA"/>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-оригіналів</w:t>
      </w:r>
      <w:proofErr w:type="spellEnd"/>
      <w:r w:rsidRPr="00CE38F1">
        <w:rPr>
          <w:rFonts w:ascii="Times New Roman" w:eastAsia="Times New Roman" w:hAnsi="Times New Roman" w:cs="Times New Roman"/>
          <w:bCs/>
          <w:color w:val="000000"/>
          <w:sz w:val="24"/>
          <w:szCs w:val="24"/>
          <w:lang w:val="uk-UA"/>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rPr>
      </w:pPr>
      <w:r w:rsidRPr="00CE38F1">
        <w:rPr>
          <w:rFonts w:ascii="Times New Roman" w:eastAsia="Times New Roman" w:hAnsi="Times New Roman" w:cs="Times New Roman"/>
          <w:b/>
          <w:bCs/>
          <w:i/>
          <w:color w:val="000000"/>
          <w:sz w:val="24"/>
          <w:szCs w:val="24"/>
          <w:lang w:val="uk-UA"/>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rPr>
      </w:pPr>
      <w:r w:rsidRPr="00407445">
        <w:rPr>
          <w:rFonts w:ascii="Times New Roman" w:eastAsia="Times New Roman" w:hAnsi="Times New Roman" w:cs="Times New Roman"/>
          <w:i/>
          <w:color w:val="000000" w:themeColor="text1"/>
          <w:sz w:val="24"/>
          <w:szCs w:val="24"/>
          <w:lang w:val="uk-UA"/>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5116B">
        <w:rPr>
          <w:rFonts w:ascii="Times New Roman" w:eastAsia="Times New Roman" w:hAnsi="Times New Roman" w:cs="Times New Roman"/>
          <w:color w:val="000000"/>
          <w:sz w:val="24"/>
          <w:szCs w:val="24"/>
          <w:lang w:val="uk-UA"/>
        </w:rPr>
        <w:t xml:space="preserve">Строк дії пропозиції, протягом якого пропозиції учасників вважаються дійсними становить </w:t>
      </w:r>
      <w:r w:rsidR="007E3BFD">
        <w:rPr>
          <w:rFonts w:ascii="Times New Roman" w:eastAsia="Times New Roman" w:hAnsi="Times New Roman" w:cs="Times New Roman"/>
          <w:color w:val="000000"/>
          <w:sz w:val="24"/>
          <w:szCs w:val="24"/>
          <w:lang w:val="uk-UA"/>
        </w:rPr>
        <w:t>3</w:t>
      </w:r>
      <w:r w:rsidRPr="0085116B">
        <w:rPr>
          <w:rFonts w:ascii="Times New Roman" w:eastAsia="Times New Roman" w:hAnsi="Times New Roman" w:cs="Times New Roman"/>
          <w:color w:val="000000"/>
          <w:sz w:val="24"/>
          <w:szCs w:val="24"/>
          <w:lang w:val="uk-UA"/>
        </w:rPr>
        <w:t>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rPr>
        <w:t>ії</w:t>
      </w:r>
      <w:proofErr w:type="spellEnd"/>
      <w:r w:rsidRPr="00F05935">
        <w:rPr>
          <w:rFonts w:ascii="Times New Roman" w:eastAsia="Times New Roman" w:hAnsi="Times New Roman" w:cs="Times New Roman"/>
          <w:color w:val="000000"/>
          <w:sz w:val="24"/>
          <w:szCs w:val="24"/>
          <w:lang w:val="uk-UA"/>
        </w:rPr>
        <w:t xml:space="preserve"> роз'яснення/</w:t>
      </w:r>
      <w:proofErr w:type="spellStart"/>
      <w:r w:rsidRPr="00F05935">
        <w:rPr>
          <w:rFonts w:ascii="Times New Roman" w:eastAsia="Times New Roman" w:hAnsi="Times New Roman" w:cs="Times New Roman"/>
          <w:color w:val="000000"/>
          <w:sz w:val="24"/>
          <w:szCs w:val="24"/>
          <w:lang w:val="uk-UA"/>
        </w:rPr>
        <w:t>нь</w:t>
      </w:r>
      <w:proofErr w:type="spellEnd"/>
      <w:r w:rsidRPr="00F05935">
        <w:rPr>
          <w:rFonts w:ascii="Times New Roman" w:eastAsia="Times New Roman" w:hAnsi="Times New Roman" w:cs="Times New Roman"/>
          <w:color w:val="000000"/>
          <w:sz w:val="24"/>
          <w:szCs w:val="24"/>
          <w:lang w:val="uk-UA"/>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rPr>
        <w:t xml:space="preserve"> </w:t>
      </w:r>
      <w:r w:rsidRPr="003424F1">
        <w:rPr>
          <w:rFonts w:ascii="Times New Roman" w:eastAsia="Times New Roman" w:hAnsi="Times New Roman" w:cs="Times New Roman"/>
          <w:color w:val="000000"/>
          <w:sz w:val="24"/>
          <w:szCs w:val="24"/>
          <w:lang w:val="uk-UA"/>
        </w:rPr>
        <w:t xml:space="preserve">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w:t>
      </w:r>
      <w:r w:rsidRPr="003424F1">
        <w:rPr>
          <w:rFonts w:ascii="Times New Roman" w:eastAsia="Times New Roman" w:hAnsi="Times New Roman" w:cs="Times New Roman"/>
          <w:color w:val="000000"/>
          <w:sz w:val="24"/>
          <w:szCs w:val="24"/>
          <w:lang w:val="uk-UA"/>
        </w:rPr>
        <w:lastRenderedPageBreak/>
        <w:t>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r w:rsidR="00A86B36">
        <w:rPr>
          <w:rFonts w:ascii="Times New Roman" w:eastAsia="Times New Roman" w:hAnsi="Times New Roman" w:cs="Times New Roman"/>
          <w:color w:val="000000"/>
          <w:sz w:val="24"/>
          <w:szCs w:val="24"/>
          <w:lang w:val="uk-UA"/>
        </w:rPr>
        <w:t xml:space="preserve"> </w:t>
      </w:r>
      <w:r w:rsidRPr="00A13917">
        <w:rPr>
          <w:rFonts w:ascii="Times New Roman" w:eastAsia="Times New Roman" w:hAnsi="Times New Roman" w:cs="Times New Roman"/>
          <w:color w:val="000000"/>
          <w:sz w:val="24"/>
          <w:szCs w:val="24"/>
          <w:lang w:val="uk-UA"/>
        </w:rPr>
        <w:t>.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чи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-підприєм</w:t>
      </w:r>
      <w:r w:rsidR="00301EB6" w:rsidRPr="003F7F3C">
        <w:rPr>
          <w:rFonts w:ascii="Times New Roman" w:eastAsia="Times New Roman" w:hAnsi="Times New Roman" w:cs="Times New Roman"/>
          <w:color w:val="000000"/>
          <w:sz w:val="24"/>
          <w:szCs w:val="24"/>
          <w:lang w:val="uk-UA"/>
        </w:rPr>
        <w:t>ець</w:t>
      </w:r>
      <w:r w:rsidRPr="003F7F3C">
        <w:rPr>
          <w:rFonts w:ascii="Times New Roman" w:eastAsia="Times New Roman" w:hAnsi="Times New Roman" w:cs="Times New Roman"/>
          <w:color w:val="000000"/>
          <w:sz w:val="24"/>
          <w:szCs w:val="24"/>
          <w:lang w:val="uk-UA"/>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rPr>
        <w:t xml:space="preserve">надає свою </w:t>
      </w:r>
      <w:r w:rsidRPr="003F7F3C">
        <w:rPr>
          <w:rFonts w:ascii="Times New Roman" w:eastAsia="Times New Roman" w:hAnsi="Times New Roman" w:cs="Times New Roman"/>
          <w:color w:val="000000"/>
          <w:sz w:val="24"/>
          <w:szCs w:val="24"/>
          <w:lang w:val="uk-UA"/>
        </w:rPr>
        <w:t>безумовн</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згод</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w:t>
      </w:r>
      <w:r w:rsidR="00044C33">
        <w:rPr>
          <w:rFonts w:ascii="Times New Roman" w:eastAsia="Times New Roman" w:hAnsi="Times New Roman" w:cs="Times New Roman"/>
          <w:color w:val="000000"/>
          <w:sz w:val="24"/>
          <w:szCs w:val="24"/>
          <w:lang w:val="uk-UA"/>
        </w:rPr>
        <w:t>нших випадках</w:t>
      </w:r>
      <w:r w:rsidRPr="003F7F3C">
        <w:rPr>
          <w:rFonts w:ascii="Times New Roman" w:eastAsia="Times New Roman" w:hAnsi="Times New Roman" w:cs="Times New Roman"/>
          <w:color w:val="000000"/>
          <w:sz w:val="24"/>
          <w:szCs w:val="24"/>
          <w:lang w:val="uk-UA"/>
        </w:rPr>
        <w:t xml:space="preserve"> 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rPr>
        <w:t>ує</w:t>
      </w:r>
      <w:r w:rsidRPr="003F7F3C">
        <w:rPr>
          <w:rFonts w:ascii="Times New Roman" w:eastAsia="Times New Roman" w:hAnsi="Times New Roman" w:cs="Times New Roman"/>
          <w:color w:val="000000"/>
          <w:sz w:val="24"/>
          <w:szCs w:val="24"/>
          <w:lang w:val="uk-UA"/>
        </w:rPr>
        <w:t xml:space="preserve"> наявн</w:t>
      </w:r>
      <w:r w:rsidR="00301EB6" w:rsidRPr="003F7F3C">
        <w:rPr>
          <w:rFonts w:ascii="Times New Roman" w:eastAsia="Times New Roman" w:hAnsi="Times New Roman" w:cs="Times New Roman"/>
          <w:color w:val="000000"/>
          <w:sz w:val="24"/>
          <w:szCs w:val="24"/>
          <w:lang w:val="uk-UA"/>
        </w:rPr>
        <w:t>ість</w:t>
      </w:r>
      <w:r w:rsidRPr="003F7F3C">
        <w:rPr>
          <w:rFonts w:ascii="Times New Roman" w:eastAsia="Times New Roman" w:hAnsi="Times New Roman" w:cs="Times New Roman"/>
          <w:color w:val="000000"/>
          <w:sz w:val="24"/>
          <w:szCs w:val="24"/>
          <w:lang w:val="uk-UA"/>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rPr>
        <w:t xml:space="preserve">спрощеної </w:t>
      </w:r>
      <w:r w:rsidRPr="003F7F3C">
        <w:rPr>
          <w:rFonts w:ascii="Times New Roman" w:eastAsia="Times New Roman" w:hAnsi="Times New Roman" w:cs="Times New Roman"/>
          <w:color w:val="000000"/>
          <w:sz w:val="24"/>
          <w:szCs w:val="24"/>
          <w:lang w:val="uk-UA"/>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rPr>
        <w:t>антиконкурентних</w:t>
      </w:r>
      <w:proofErr w:type="spellEnd"/>
      <w:r w:rsidRPr="000E0D3C">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008320F4" w:rsidRPr="0015402F">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rPr>
        <w:t xml:space="preserve"> 14 Закону</w:t>
      </w:r>
      <w:r w:rsidRPr="0015402F">
        <w:rPr>
          <w:rFonts w:ascii="Times New Roman" w:eastAsia="Times New Roman" w:hAnsi="Times New Roman" w:cs="Times New Roman"/>
          <w:color w:val="000000"/>
          <w:sz w:val="24"/>
          <w:szCs w:val="24"/>
          <w:shd w:val="clear" w:color="auto" w:fill="FFFFFF"/>
          <w:lang w:val="uk-UA"/>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lastRenderedPageBreak/>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5402F">
        <w:rPr>
          <w:rFonts w:ascii="Times New Roman" w:eastAsia="Times New Roman" w:hAnsi="Times New Roman" w:cs="Times New Roman"/>
          <w:b/>
          <w:bCs/>
          <w:color w:val="000000" w:themeColor="text1"/>
          <w:sz w:val="24"/>
          <w:szCs w:val="24"/>
          <w:lang w:val="uk-UA"/>
        </w:rPr>
        <w:t>Строк укладання договору</w:t>
      </w:r>
      <w:r w:rsidR="00021EE4" w:rsidRPr="0015402F">
        <w:rPr>
          <w:rFonts w:ascii="Times New Roman" w:eastAsia="Times New Roman" w:hAnsi="Times New Roman" w:cs="Times New Roman"/>
          <w:b/>
          <w:bCs/>
          <w:color w:val="000000" w:themeColor="text1"/>
          <w:sz w:val="24"/>
          <w:szCs w:val="24"/>
          <w:lang w:val="uk-UA"/>
        </w:rPr>
        <w:t xml:space="preserve"> про закупівлю</w:t>
      </w:r>
      <w:r w:rsidRPr="0015402F">
        <w:rPr>
          <w:rFonts w:ascii="Times New Roman" w:eastAsia="Times New Roman" w:hAnsi="Times New Roman" w:cs="Times New Roman"/>
          <w:b/>
          <w:bCs/>
          <w:color w:val="000000" w:themeColor="text1"/>
          <w:sz w:val="24"/>
          <w:szCs w:val="24"/>
          <w:lang w:val="uk-UA"/>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rPr>
      </w:pPr>
      <w:r w:rsidRPr="0015402F">
        <w:rPr>
          <w:rFonts w:ascii="Times New Roman" w:eastAsia="Times New Roman" w:hAnsi="Times New Roman" w:cs="Times New Roman"/>
          <w:color w:val="000000" w:themeColor="text1"/>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rPr>
        <w:t xml:space="preserve"> </w:t>
      </w:r>
      <w:r w:rsidRPr="0015402F">
        <w:rPr>
          <w:rFonts w:ascii="Times New Roman" w:eastAsia="Times New Roman" w:hAnsi="Times New Roman" w:cs="Times New Roman"/>
          <w:color w:val="000000" w:themeColor="text1"/>
          <w:sz w:val="24"/>
          <w:szCs w:val="24"/>
          <w:shd w:val="clear" w:color="auto" w:fill="FFFFFF"/>
          <w:lang w:val="uk-UA"/>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15402F">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rPr>
      </w:pPr>
      <w:r w:rsidRPr="00044C33">
        <w:rPr>
          <w:rFonts w:ascii="Times New Roman" w:eastAsia="Times New Roman" w:hAnsi="Times New Roman" w:cs="Times New Roman"/>
          <w:bCs/>
          <w:i/>
          <w:iCs/>
          <w:sz w:val="24"/>
          <w:szCs w:val="24"/>
          <w:shd w:val="clear" w:color="auto" w:fill="FFFFFF"/>
          <w:lang w:val="uk-UA"/>
        </w:rPr>
        <w:t>У разі</w:t>
      </w:r>
      <w:r w:rsidR="00044C33" w:rsidRPr="00044C33">
        <w:rPr>
          <w:rFonts w:ascii="Times New Roman" w:eastAsia="Times New Roman" w:hAnsi="Times New Roman" w:cs="Times New Roman"/>
          <w:bCs/>
          <w:i/>
          <w:iCs/>
          <w:sz w:val="24"/>
          <w:szCs w:val="24"/>
          <w:shd w:val="clear" w:color="auto" w:fill="FFFFFF"/>
          <w:lang w:val="uk-UA"/>
        </w:rPr>
        <w:t xml:space="preserve">, </w:t>
      </w:r>
      <w:r w:rsidRPr="00044C33">
        <w:rPr>
          <w:rFonts w:ascii="Times New Roman" w:eastAsia="Times New Roman" w:hAnsi="Times New Roman" w:cs="Times New Roman"/>
          <w:bCs/>
          <w:i/>
          <w:iCs/>
          <w:sz w:val="24"/>
          <w:szCs w:val="24"/>
          <w:shd w:val="clear" w:color="auto" w:fill="FFFFFF"/>
          <w:lang w:val="uk-UA"/>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rPr>
        <w:t>Порядок укладення договору</w:t>
      </w:r>
      <w:r w:rsidR="00021EE4">
        <w:rPr>
          <w:rFonts w:ascii="Times New Roman" w:eastAsia="Times New Roman" w:hAnsi="Times New Roman" w:cs="Times New Roman"/>
          <w:b/>
          <w:bCs/>
          <w:color w:val="000000"/>
          <w:sz w:val="24"/>
          <w:szCs w:val="24"/>
          <w:lang w:val="uk-UA"/>
        </w:rPr>
        <w:t xml:space="preserve"> </w:t>
      </w:r>
      <w:r w:rsidR="00021EE4" w:rsidRPr="00021EE4">
        <w:rPr>
          <w:rFonts w:ascii="Times New Roman" w:eastAsia="Times New Roman" w:hAnsi="Times New Roman" w:cs="Times New Roman"/>
          <w:b/>
          <w:bCs/>
          <w:color w:val="000000"/>
          <w:sz w:val="24"/>
          <w:szCs w:val="24"/>
          <w:lang w:val="uk-UA"/>
        </w:rPr>
        <w:t>про закупівлю</w:t>
      </w:r>
      <w:r w:rsidRPr="00F05935">
        <w:rPr>
          <w:rFonts w:ascii="Times New Roman" w:eastAsia="Times New Roman" w:hAnsi="Times New Roman" w:cs="Times New Roman"/>
          <w:b/>
          <w:bCs/>
          <w:color w:val="000000"/>
          <w:sz w:val="24"/>
          <w:szCs w:val="24"/>
          <w:lang w:val="uk-UA"/>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rPr>
        <w:t>Проєкт</w:t>
      </w:r>
      <w:proofErr w:type="spellEnd"/>
      <w:r w:rsidRPr="00F05935">
        <w:rPr>
          <w:rFonts w:ascii="Times New Roman" w:eastAsia="Times New Roman" w:hAnsi="Times New Roman" w:cs="Times New Roman"/>
          <w:color w:val="000000"/>
          <w:sz w:val="24"/>
          <w:szCs w:val="24"/>
          <w:lang w:val="uk-UA"/>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rPr>
        <w:t>Додатку 3</w:t>
      </w:r>
      <w:r w:rsidRPr="00F05935">
        <w:rPr>
          <w:rFonts w:ascii="Times New Roman" w:eastAsia="Times New Roman" w:hAnsi="Times New Roman" w:cs="Times New Roman"/>
          <w:color w:val="000000"/>
          <w:sz w:val="24"/>
          <w:szCs w:val="24"/>
          <w:lang w:val="uk-UA"/>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rPr>
          <w:t>Цивільного</w:t>
        </w:r>
      </w:hyperlink>
      <w:r w:rsidRPr="00F05935">
        <w:rPr>
          <w:rFonts w:ascii="Times New Roman" w:eastAsia="Times New Roman" w:hAnsi="Times New Roman" w:cs="Times New Roman"/>
          <w:color w:val="000000"/>
          <w:sz w:val="24"/>
          <w:szCs w:val="24"/>
          <w:lang w:val="uk-UA"/>
        </w:rPr>
        <w:t xml:space="preserve"> та</w:t>
      </w:r>
      <w:hyperlink r:id="rId11" w:history="1">
        <w:r w:rsidRPr="00F05935">
          <w:rPr>
            <w:rFonts w:ascii="Times New Roman" w:eastAsia="Times New Roman" w:hAnsi="Times New Roman" w:cs="Times New Roman"/>
            <w:color w:val="000000"/>
            <w:sz w:val="24"/>
            <w:szCs w:val="24"/>
            <w:lang w:val="uk-UA"/>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F05935">
        <w:rPr>
          <w:rFonts w:ascii="Times New Roman" w:eastAsia="Times New Roman" w:hAnsi="Times New Roman" w:cs="Times New Roman"/>
          <w:sz w:val="24"/>
          <w:szCs w:val="24"/>
          <w:lang w:val="uk-UA"/>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16"/>
      <w:bookmarkEnd w:id="1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17"/>
      <w:bookmarkEnd w:id="16"/>
      <w:r w:rsidRPr="00545931">
        <w:rPr>
          <w:rFonts w:ascii="Times New Roman" w:eastAsia="Times New Roman" w:hAnsi="Times New Roman" w:cs="Times New Roman"/>
          <w:sz w:val="24"/>
          <w:szCs w:val="24"/>
          <w:lang w:val="uk-UA" w:eastAsia="uk-UA"/>
        </w:rPr>
        <w:lastRenderedPageBreak/>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18"/>
      <w:bookmarkEnd w:id="1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19"/>
      <w:bookmarkEnd w:id="1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20"/>
      <w:bookmarkEnd w:id="1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21"/>
      <w:bookmarkEnd w:id="2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22"/>
      <w:bookmarkEnd w:id="2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2" w:name="n23"/>
      <w:bookmarkEnd w:id="2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3" w:name="n24"/>
      <w:bookmarkEnd w:id="2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4" w:name="n25"/>
      <w:bookmarkEnd w:id="2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5" w:name="n26"/>
      <w:bookmarkEnd w:id="2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6" w:name="n27"/>
      <w:bookmarkEnd w:id="2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7" w:name="n28"/>
      <w:bookmarkEnd w:id="2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8" w:name="n29"/>
      <w:bookmarkEnd w:id="2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9" w:name="n30"/>
      <w:bookmarkEnd w:id="2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0" w:name="n31"/>
      <w:bookmarkEnd w:id="3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1" w:name="n32"/>
      <w:bookmarkEnd w:id="3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rPr>
      </w:pPr>
      <w:bookmarkStart w:id="32" w:name="n33"/>
      <w:bookmarkEnd w:id="3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наприклад</w:t>
      </w:r>
      <w:proofErr w:type="spellEnd"/>
      <w:r w:rsidRPr="00545931">
        <w:rPr>
          <w:rFonts w:ascii="Times New Roman" w:eastAsia="Times New Roman" w:hAnsi="Times New Roman" w:cs="Times New Roman"/>
          <w:color w:val="000000"/>
          <w:sz w:val="24"/>
          <w:szCs w:val="24"/>
        </w:rPr>
        <w:t xml:space="preserve">: на </w:t>
      </w:r>
      <w:proofErr w:type="spellStart"/>
      <w:r w:rsidRPr="00545931">
        <w:rPr>
          <w:rFonts w:ascii="Times New Roman" w:eastAsia="Times New Roman" w:hAnsi="Times New Roman" w:cs="Times New Roman"/>
          <w:color w:val="000000"/>
          <w:sz w:val="24"/>
          <w:szCs w:val="24"/>
        </w:rPr>
        <w:t>вимогу</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документації</w:t>
      </w:r>
      <w:proofErr w:type="spellEnd"/>
      <w:r w:rsidRPr="00545931">
        <w:rPr>
          <w:rFonts w:ascii="Times New Roman" w:eastAsia="Times New Roman" w:hAnsi="Times New Roman" w:cs="Times New Roman"/>
          <w:color w:val="000000"/>
          <w:sz w:val="24"/>
          <w:szCs w:val="24"/>
        </w:rPr>
        <w:t xml:space="preserve"> </w:t>
      </w:r>
      <w:r w:rsidR="00E65773">
        <w:rPr>
          <w:rFonts w:ascii="Times New Roman" w:eastAsia="Times New Roman" w:hAnsi="Times New Roman" w:cs="Times New Roman"/>
          <w:color w:val="000000"/>
          <w:sz w:val="24"/>
          <w:szCs w:val="24"/>
          <w:lang w:val="uk-UA"/>
        </w:rPr>
        <w:t xml:space="preserve"> замовника </w:t>
      </w:r>
      <w:proofErr w:type="spellStart"/>
      <w:r w:rsidRPr="00545931">
        <w:rPr>
          <w:rFonts w:ascii="Times New Roman" w:eastAsia="Times New Roman" w:hAnsi="Times New Roman" w:cs="Times New Roman"/>
          <w:color w:val="000000"/>
          <w:sz w:val="24"/>
          <w:szCs w:val="24"/>
        </w:rPr>
        <w:t>надати</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сканований</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pdf</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учасник</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надасть</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r w:rsidRPr="00545931">
        <w:rPr>
          <w:rFonts w:ascii="Times New Roman" w:eastAsia="Times New Roman" w:hAnsi="Times New Roman" w:cs="Times New Roman"/>
          <w:color w:val="000000"/>
          <w:sz w:val="24"/>
          <w:szCs w:val="24"/>
          <w:lang w:val="en-US"/>
        </w:rPr>
        <w:t>jpg</w:t>
      </w:r>
      <w:r w:rsidRPr="00545931">
        <w:rPr>
          <w:rFonts w:ascii="Times New Roman" w:eastAsia="Times New Roman" w:hAnsi="Times New Roman" w:cs="Times New Roman"/>
          <w:color w:val="000000"/>
          <w:sz w:val="24"/>
          <w:szCs w:val="24"/>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 xml:space="preserve">Додатки до </w:t>
      </w:r>
      <w:r w:rsidR="00222BA0" w:rsidRPr="00F05935">
        <w:rPr>
          <w:rFonts w:ascii="Times New Roman" w:eastAsia="Times New Roman" w:hAnsi="Times New Roman" w:cs="Arial"/>
          <w:b/>
          <w:bCs/>
          <w:color w:val="000000"/>
          <w:sz w:val="24"/>
          <w:lang w:val="uk-UA"/>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rPr>
        <w:t xml:space="preserve">Додаток № 1 </w:t>
      </w:r>
      <w:r w:rsidR="00840749" w:rsidRPr="00F05935">
        <w:rPr>
          <w:rFonts w:ascii="Times New Roman" w:eastAsia="Times New Roman" w:hAnsi="Times New Roman" w:cs="Arial"/>
          <w:color w:val="000000"/>
          <w:sz w:val="24"/>
          <w:lang w:val="uk-UA"/>
        </w:rPr>
        <w:t>–</w:t>
      </w:r>
      <w:r w:rsidRPr="00F05935">
        <w:rPr>
          <w:rFonts w:ascii="Times New Roman" w:eastAsia="Times New Roman" w:hAnsi="Times New Roman" w:cs="Arial"/>
          <w:color w:val="000000"/>
          <w:sz w:val="24"/>
          <w:lang w:val="uk-UA"/>
        </w:rPr>
        <w:t xml:space="preserve"> </w:t>
      </w:r>
      <w:r w:rsidR="00B43807">
        <w:rPr>
          <w:rFonts w:ascii="Times New Roman" w:eastAsia="Times New Roman" w:hAnsi="Times New Roman" w:cs="Arial"/>
          <w:color w:val="000000"/>
          <w:sz w:val="24"/>
          <w:lang w:val="uk-UA"/>
        </w:rPr>
        <w:t>Технічне завдання (і</w:t>
      </w:r>
      <w:r w:rsidR="00B43807" w:rsidRPr="00F05935">
        <w:rPr>
          <w:rFonts w:ascii="Times New Roman" w:eastAsia="Times New Roman" w:hAnsi="Times New Roman" w:cs="Times New Roman"/>
          <w:color w:val="000000"/>
          <w:sz w:val="24"/>
          <w:szCs w:val="24"/>
          <w:lang w:val="uk-UA"/>
        </w:rPr>
        <w:t>нформація про технічні, якісні та інші характеристики предмета закупівлі</w:t>
      </w:r>
      <w:r w:rsidR="00B43807">
        <w:rPr>
          <w:rFonts w:ascii="Times New Roman" w:eastAsia="Times New Roman" w:hAnsi="Times New Roman" w:cs="Times New Roman"/>
          <w:color w:val="000000"/>
          <w:sz w:val="24"/>
          <w:szCs w:val="24"/>
          <w:lang w:val="uk-UA"/>
        </w:rPr>
        <w:t>);</w:t>
      </w:r>
    </w:p>
    <w:p w:rsidR="00840749" w:rsidRPr="00F05935" w:rsidRDefault="00AF4478" w:rsidP="00B43807">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B43807" w:rsidRPr="00F05935">
        <w:rPr>
          <w:rFonts w:ascii="Times New Roman" w:hAnsi="Times New Roman" w:cs="Times New Roman"/>
          <w:sz w:val="24"/>
          <w:szCs w:val="24"/>
          <w:lang w:val="uk-UA"/>
        </w:rPr>
        <w:t>Інша інформація</w:t>
      </w:r>
      <w:r w:rsidR="00B43807">
        <w:rPr>
          <w:rFonts w:ascii="Times New Roman" w:hAnsi="Times New Roman" w:cs="Times New Roman"/>
          <w:sz w:val="24"/>
          <w:szCs w:val="24"/>
          <w:lang w:val="uk-UA"/>
        </w:rPr>
        <w:t xml:space="preserve"> (вимоги до кваліфікації учасника)</w:t>
      </w:r>
      <w:r w:rsidR="00B43807"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33" w:name="_Hlk49254101"/>
      <w:r w:rsidR="00811DB6">
        <w:rPr>
          <w:rFonts w:ascii="Times New Roman" w:hAnsi="Times New Roman" w:cs="Times New Roman"/>
          <w:sz w:val="24"/>
          <w:szCs w:val="24"/>
          <w:lang w:val="uk-UA"/>
        </w:rPr>
        <w:t>про закупівлю</w:t>
      </w:r>
      <w:bookmarkEnd w:id="3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3B" w:rsidRDefault="003A6A3B" w:rsidP="00700A5F">
      <w:pPr>
        <w:spacing w:after="0" w:line="240" w:lineRule="auto"/>
      </w:pPr>
      <w:r>
        <w:separator/>
      </w:r>
    </w:p>
  </w:endnote>
  <w:endnote w:type="continuationSeparator" w:id="0">
    <w:p w:rsidR="003A6A3B" w:rsidRDefault="003A6A3B"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3B" w:rsidRDefault="003A6A3B" w:rsidP="00700A5F">
      <w:pPr>
        <w:spacing w:after="0" w:line="240" w:lineRule="auto"/>
      </w:pPr>
      <w:r>
        <w:separator/>
      </w:r>
    </w:p>
  </w:footnote>
  <w:footnote w:type="continuationSeparator" w:id="0">
    <w:p w:rsidR="003A6A3B" w:rsidRDefault="003A6A3B"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8B9"/>
    <w:rsid w:val="000122E3"/>
    <w:rsid w:val="00021EE4"/>
    <w:rsid w:val="000314BC"/>
    <w:rsid w:val="000377C9"/>
    <w:rsid w:val="000408CC"/>
    <w:rsid w:val="00044C33"/>
    <w:rsid w:val="00045018"/>
    <w:rsid w:val="00051FFE"/>
    <w:rsid w:val="000618D7"/>
    <w:rsid w:val="000619A4"/>
    <w:rsid w:val="000647DA"/>
    <w:rsid w:val="000647F2"/>
    <w:rsid w:val="000716C6"/>
    <w:rsid w:val="0007756B"/>
    <w:rsid w:val="00081AEA"/>
    <w:rsid w:val="000835C0"/>
    <w:rsid w:val="0008636D"/>
    <w:rsid w:val="000B50AB"/>
    <w:rsid w:val="000C5AB4"/>
    <w:rsid w:val="000D25A8"/>
    <w:rsid w:val="000E0D3C"/>
    <w:rsid w:val="000E2FBA"/>
    <w:rsid w:val="000F5B8C"/>
    <w:rsid w:val="00116A3E"/>
    <w:rsid w:val="00131772"/>
    <w:rsid w:val="00133446"/>
    <w:rsid w:val="00135826"/>
    <w:rsid w:val="00143DFB"/>
    <w:rsid w:val="0015402F"/>
    <w:rsid w:val="001627C3"/>
    <w:rsid w:val="00163C4A"/>
    <w:rsid w:val="00166F57"/>
    <w:rsid w:val="00171583"/>
    <w:rsid w:val="001B4249"/>
    <w:rsid w:val="001C47FB"/>
    <w:rsid w:val="001D0E2D"/>
    <w:rsid w:val="001E2776"/>
    <w:rsid w:val="00200141"/>
    <w:rsid w:val="00202071"/>
    <w:rsid w:val="0021257A"/>
    <w:rsid w:val="002143A5"/>
    <w:rsid w:val="0021699F"/>
    <w:rsid w:val="002179BB"/>
    <w:rsid w:val="00222BA0"/>
    <w:rsid w:val="00235BE6"/>
    <w:rsid w:val="00237666"/>
    <w:rsid w:val="00251CFF"/>
    <w:rsid w:val="0025315C"/>
    <w:rsid w:val="00255FB9"/>
    <w:rsid w:val="002B5ECD"/>
    <w:rsid w:val="002C61A7"/>
    <w:rsid w:val="002D2155"/>
    <w:rsid w:val="002E5770"/>
    <w:rsid w:val="00301EB6"/>
    <w:rsid w:val="00302E85"/>
    <w:rsid w:val="00304046"/>
    <w:rsid w:val="00331DA8"/>
    <w:rsid w:val="00332DB6"/>
    <w:rsid w:val="003352F2"/>
    <w:rsid w:val="003424F1"/>
    <w:rsid w:val="00345510"/>
    <w:rsid w:val="00350A18"/>
    <w:rsid w:val="003762DE"/>
    <w:rsid w:val="003A29EF"/>
    <w:rsid w:val="003A36B6"/>
    <w:rsid w:val="003A6A3B"/>
    <w:rsid w:val="003B18CF"/>
    <w:rsid w:val="003B664D"/>
    <w:rsid w:val="003B74EE"/>
    <w:rsid w:val="003C0488"/>
    <w:rsid w:val="003C2412"/>
    <w:rsid w:val="003C562B"/>
    <w:rsid w:val="003D65B8"/>
    <w:rsid w:val="003E2EA3"/>
    <w:rsid w:val="003E561B"/>
    <w:rsid w:val="003E6F38"/>
    <w:rsid w:val="003F7F3C"/>
    <w:rsid w:val="0040262A"/>
    <w:rsid w:val="00407445"/>
    <w:rsid w:val="00446A4D"/>
    <w:rsid w:val="00457531"/>
    <w:rsid w:val="00460285"/>
    <w:rsid w:val="00467768"/>
    <w:rsid w:val="004745DF"/>
    <w:rsid w:val="00475DC6"/>
    <w:rsid w:val="00485822"/>
    <w:rsid w:val="004D627B"/>
    <w:rsid w:val="004F4DF2"/>
    <w:rsid w:val="004F5960"/>
    <w:rsid w:val="005065A3"/>
    <w:rsid w:val="00530572"/>
    <w:rsid w:val="00543291"/>
    <w:rsid w:val="00545931"/>
    <w:rsid w:val="0054706D"/>
    <w:rsid w:val="005522DB"/>
    <w:rsid w:val="0057347D"/>
    <w:rsid w:val="00583198"/>
    <w:rsid w:val="00585AA5"/>
    <w:rsid w:val="005B60FD"/>
    <w:rsid w:val="005D1D50"/>
    <w:rsid w:val="005E1328"/>
    <w:rsid w:val="005F43F9"/>
    <w:rsid w:val="006019FD"/>
    <w:rsid w:val="00606A69"/>
    <w:rsid w:val="0061053C"/>
    <w:rsid w:val="006141DF"/>
    <w:rsid w:val="00620792"/>
    <w:rsid w:val="006251F9"/>
    <w:rsid w:val="00630D30"/>
    <w:rsid w:val="00663D9A"/>
    <w:rsid w:val="00676AC6"/>
    <w:rsid w:val="00680BB2"/>
    <w:rsid w:val="006B2A09"/>
    <w:rsid w:val="006C7FC1"/>
    <w:rsid w:val="006E1108"/>
    <w:rsid w:val="00700A5F"/>
    <w:rsid w:val="00704C5B"/>
    <w:rsid w:val="00707CD6"/>
    <w:rsid w:val="00715F20"/>
    <w:rsid w:val="00743C93"/>
    <w:rsid w:val="0075098F"/>
    <w:rsid w:val="0077683A"/>
    <w:rsid w:val="0078285C"/>
    <w:rsid w:val="00791535"/>
    <w:rsid w:val="007A67E7"/>
    <w:rsid w:val="007B380F"/>
    <w:rsid w:val="007C2AA4"/>
    <w:rsid w:val="007D476E"/>
    <w:rsid w:val="007D5AFB"/>
    <w:rsid w:val="007E01A4"/>
    <w:rsid w:val="007E09E6"/>
    <w:rsid w:val="007E3BFD"/>
    <w:rsid w:val="007F646D"/>
    <w:rsid w:val="00804BCC"/>
    <w:rsid w:val="00811DB6"/>
    <w:rsid w:val="008221C6"/>
    <w:rsid w:val="00824177"/>
    <w:rsid w:val="00825DEC"/>
    <w:rsid w:val="008320F4"/>
    <w:rsid w:val="00840749"/>
    <w:rsid w:val="00844F69"/>
    <w:rsid w:val="00845235"/>
    <w:rsid w:val="0085116B"/>
    <w:rsid w:val="008525A4"/>
    <w:rsid w:val="008556B8"/>
    <w:rsid w:val="008819BD"/>
    <w:rsid w:val="00884ECE"/>
    <w:rsid w:val="00884F6B"/>
    <w:rsid w:val="008919D4"/>
    <w:rsid w:val="00892DC5"/>
    <w:rsid w:val="008957AD"/>
    <w:rsid w:val="008A13F4"/>
    <w:rsid w:val="008A1926"/>
    <w:rsid w:val="008B2CCB"/>
    <w:rsid w:val="008C5A55"/>
    <w:rsid w:val="008C762E"/>
    <w:rsid w:val="008C7C82"/>
    <w:rsid w:val="008E0597"/>
    <w:rsid w:val="008F357D"/>
    <w:rsid w:val="00905DD0"/>
    <w:rsid w:val="009135AF"/>
    <w:rsid w:val="0091393A"/>
    <w:rsid w:val="009250F5"/>
    <w:rsid w:val="00927FBC"/>
    <w:rsid w:val="00932BA7"/>
    <w:rsid w:val="009411F7"/>
    <w:rsid w:val="00953897"/>
    <w:rsid w:val="00966793"/>
    <w:rsid w:val="009838B9"/>
    <w:rsid w:val="009846A8"/>
    <w:rsid w:val="00985A2B"/>
    <w:rsid w:val="00994209"/>
    <w:rsid w:val="009A2559"/>
    <w:rsid w:val="009B3476"/>
    <w:rsid w:val="009B6FF8"/>
    <w:rsid w:val="009B7418"/>
    <w:rsid w:val="009E1570"/>
    <w:rsid w:val="009E220F"/>
    <w:rsid w:val="009E61EA"/>
    <w:rsid w:val="009F0DA1"/>
    <w:rsid w:val="00A0011D"/>
    <w:rsid w:val="00A021BD"/>
    <w:rsid w:val="00A118D2"/>
    <w:rsid w:val="00A13917"/>
    <w:rsid w:val="00A14262"/>
    <w:rsid w:val="00A2458F"/>
    <w:rsid w:val="00A3531F"/>
    <w:rsid w:val="00A50A98"/>
    <w:rsid w:val="00A51AB8"/>
    <w:rsid w:val="00A65F74"/>
    <w:rsid w:val="00A71351"/>
    <w:rsid w:val="00A73F26"/>
    <w:rsid w:val="00A80964"/>
    <w:rsid w:val="00A84C97"/>
    <w:rsid w:val="00A86652"/>
    <w:rsid w:val="00A86B36"/>
    <w:rsid w:val="00AA34FC"/>
    <w:rsid w:val="00AB5D70"/>
    <w:rsid w:val="00AC0BF7"/>
    <w:rsid w:val="00AE45C4"/>
    <w:rsid w:val="00AE5B66"/>
    <w:rsid w:val="00AE7A76"/>
    <w:rsid w:val="00AF4478"/>
    <w:rsid w:val="00AF541B"/>
    <w:rsid w:val="00B06CF4"/>
    <w:rsid w:val="00B1391E"/>
    <w:rsid w:val="00B20604"/>
    <w:rsid w:val="00B22F49"/>
    <w:rsid w:val="00B43807"/>
    <w:rsid w:val="00B54FBF"/>
    <w:rsid w:val="00B6489A"/>
    <w:rsid w:val="00B85C83"/>
    <w:rsid w:val="00B90050"/>
    <w:rsid w:val="00B93CB1"/>
    <w:rsid w:val="00BB0287"/>
    <w:rsid w:val="00BB677C"/>
    <w:rsid w:val="00BC03E0"/>
    <w:rsid w:val="00BC1766"/>
    <w:rsid w:val="00BC2B01"/>
    <w:rsid w:val="00BC350C"/>
    <w:rsid w:val="00BD0143"/>
    <w:rsid w:val="00C10EF1"/>
    <w:rsid w:val="00C15DA8"/>
    <w:rsid w:val="00C3008A"/>
    <w:rsid w:val="00C36C58"/>
    <w:rsid w:val="00C60674"/>
    <w:rsid w:val="00CA6ADA"/>
    <w:rsid w:val="00CB3332"/>
    <w:rsid w:val="00CD6EA8"/>
    <w:rsid w:val="00CE375C"/>
    <w:rsid w:val="00CE38F1"/>
    <w:rsid w:val="00CF5C66"/>
    <w:rsid w:val="00D10E4F"/>
    <w:rsid w:val="00D51258"/>
    <w:rsid w:val="00D54BF0"/>
    <w:rsid w:val="00D7192A"/>
    <w:rsid w:val="00D7335D"/>
    <w:rsid w:val="00D83C55"/>
    <w:rsid w:val="00DB298E"/>
    <w:rsid w:val="00DB336F"/>
    <w:rsid w:val="00DC283B"/>
    <w:rsid w:val="00DC3CA4"/>
    <w:rsid w:val="00DD091E"/>
    <w:rsid w:val="00DD0A45"/>
    <w:rsid w:val="00DD4342"/>
    <w:rsid w:val="00DD6487"/>
    <w:rsid w:val="00DE5C06"/>
    <w:rsid w:val="00E13A0E"/>
    <w:rsid w:val="00E220DA"/>
    <w:rsid w:val="00E53ABE"/>
    <w:rsid w:val="00E65773"/>
    <w:rsid w:val="00E664CB"/>
    <w:rsid w:val="00E83537"/>
    <w:rsid w:val="00EA155C"/>
    <w:rsid w:val="00EA57B8"/>
    <w:rsid w:val="00EF2643"/>
    <w:rsid w:val="00EF4B4A"/>
    <w:rsid w:val="00F03E50"/>
    <w:rsid w:val="00F05935"/>
    <w:rsid w:val="00F07712"/>
    <w:rsid w:val="00F1578E"/>
    <w:rsid w:val="00F36018"/>
    <w:rsid w:val="00F36FD7"/>
    <w:rsid w:val="00F432DD"/>
    <w:rsid w:val="00F473C1"/>
    <w:rsid w:val="00F5172E"/>
    <w:rsid w:val="00F642F0"/>
    <w:rsid w:val="00F760AB"/>
    <w:rsid w:val="00F82D4B"/>
    <w:rsid w:val="00F86159"/>
    <w:rsid w:val="00F90BDB"/>
    <w:rsid w:val="00FA21F6"/>
    <w:rsid w:val="00FA2464"/>
    <w:rsid w:val="00FA654A"/>
    <w:rsid w:val="00FA7DFF"/>
    <w:rsid w:val="00FB3AAA"/>
    <w:rsid w:val="00FE53BB"/>
    <w:rsid w:val="00FE694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29613495">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746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76A8-9DA8-4824-A1EF-854B33A6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4088</Words>
  <Characters>23303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Постач1</cp:lastModifiedBy>
  <cp:revision>18</cp:revision>
  <dcterms:created xsi:type="dcterms:W3CDTF">2021-10-04T08:37:00Z</dcterms:created>
  <dcterms:modified xsi:type="dcterms:W3CDTF">2022-08-04T12:25:00Z</dcterms:modified>
</cp:coreProperties>
</file>