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0E" w:rsidRPr="003D4E35" w:rsidRDefault="003C288B" w:rsidP="00CA1C0E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CA1C0E" w:rsidRPr="003D4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одаток </w:t>
      </w:r>
      <w:r w:rsidR="00CA1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:rsidR="00CA1C0E" w:rsidRPr="008D3FC2" w:rsidRDefault="00CA1C0E" w:rsidP="00CA1C0E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8D3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8D3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CA1C0E" w:rsidRPr="008D3FC2" w:rsidRDefault="00CA1C0E" w:rsidP="00CA1C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CA1C0E" w:rsidRPr="008D3FC2" w:rsidRDefault="00CA1C0E" w:rsidP="00CA1C0E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Форма </w:t>
      </w:r>
      <w:proofErr w:type="spellStart"/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цінової</w:t>
      </w:r>
      <w:proofErr w:type="spellEnd"/>
      <w:r w:rsidR="006D0F4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proofErr w:type="spellStart"/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пропозиції</w:t>
      </w:r>
      <w:proofErr w:type="spellEnd"/>
      <w:r w:rsidR="006D0F4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proofErr w:type="spellStart"/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подаєтьсяУчасником</w:t>
      </w:r>
      <w:proofErr w:type="spellEnd"/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</w:t>
      </w:r>
      <w:proofErr w:type="spellStart"/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фірмовому</w:t>
      </w:r>
      <w:proofErr w:type="spellEnd"/>
      <w:r w:rsidRPr="008D3FC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бланку</w:t>
      </w:r>
    </w:p>
    <w:p w:rsidR="00CA1C0E" w:rsidRPr="008D3FC2" w:rsidRDefault="00CA1C0E" w:rsidP="000A33A8">
      <w:pPr>
        <w:spacing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8D3FC2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</w:t>
      </w:r>
    </w:p>
    <w:p w:rsidR="00CA1C0E" w:rsidRDefault="00CA1C0E" w:rsidP="00CA1C0E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Форма </w:t>
      </w:r>
      <w:proofErr w:type="gramStart"/>
      <w:r w:rsidRPr="008D3FC2">
        <w:rPr>
          <w:rFonts w:ascii="Times New Roman" w:hAnsi="Times New Roman" w:cs="Times New Roman"/>
          <w:caps/>
          <w:color w:val="auto"/>
          <w:sz w:val="24"/>
          <w:szCs w:val="24"/>
        </w:rPr>
        <w:t>ц</w:t>
      </w:r>
      <w:proofErr w:type="gramEnd"/>
      <w:r w:rsidRPr="008D3FC2">
        <w:rPr>
          <w:rFonts w:ascii="Times New Roman" w:hAnsi="Times New Roman" w:cs="Times New Roman"/>
          <w:caps/>
          <w:color w:val="auto"/>
          <w:sz w:val="24"/>
          <w:szCs w:val="24"/>
        </w:rPr>
        <w:t>інової ПРОПОЗИЦІї</w:t>
      </w:r>
    </w:p>
    <w:p w:rsidR="00CA1C0E" w:rsidRPr="008D3FC2" w:rsidRDefault="00CA1C0E" w:rsidP="00CA1C0E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A1C0E" w:rsidRPr="008D3FC2" w:rsidRDefault="00CA1C0E" w:rsidP="00CA1C0E">
      <w:pPr>
        <w:tabs>
          <w:tab w:val="left" w:pos="134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___________________________________________(назва Учасника), надає свою цінову пропозицію, щодо участі у закупівлі</w:t>
      </w:r>
      <w:r w:rsidR="006D0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33A8" w:rsidRPr="000A33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Бензин автомобільний А-95,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3FC2">
        <w:rPr>
          <w:rFonts w:ascii="Times New Roman" w:hAnsi="Times New Roman" w:cs="Times New Roman"/>
          <w:b/>
          <w:sz w:val="24"/>
          <w:szCs w:val="24"/>
          <w:lang w:val="uk-UA"/>
        </w:rPr>
        <w:t>021:2015 - 09130000-9</w:t>
      </w:r>
      <w:r w:rsidR="006214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3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Нафта і дистиляти, 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вимог, що запропоновані Замовником – </w:t>
      </w:r>
      <w:r w:rsidR="006D0F43">
        <w:rPr>
          <w:rFonts w:ascii="Times New Roman" w:hAnsi="Times New Roman" w:cs="Times New Roman"/>
          <w:sz w:val="24"/>
          <w:szCs w:val="24"/>
          <w:lang w:val="uk-UA"/>
        </w:rPr>
        <w:t>Виконавчим комітетом Переяславської міської ради</w:t>
      </w:r>
    </w:p>
    <w:p w:rsidR="00CA1C0E" w:rsidRPr="008D3FC2" w:rsidRDefault="00CA1C0E" w:rsidP="00CA1C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1. Повне найменування учасника  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______________________________________________</w:t>
      </w:r>
    </w:p>
    <w:p w:rsidR="00CA1C0E" w:rsidRPr="008D3FC2" w:rsidRDefault="00CA1C0E" w:rsidP="00CA1C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sz w:val="24"/>
          <w:szCs w:val="24"/>
          <w:lang w:val="uk-UA"/>
        </w:rPr>
        <w:t>2. Адреса (юридична та фактична) ______________________________________________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1C0E" w:rsidRPr="008D3FC2" w:rsidRDefault="00CA1C0E" w:rsidP="00CA1C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sz w:val="24"/>
          <w:szCs w:val="24"/>
          <w:lang w:val="uk-UA"/>
        </w:rPr>
        <w:t>3. Телефон/e-</w:t>
      </w:r>
      <w:proofErr w:type="spellStart"/>
      <w:r w:rsidRPr="008D3FC2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 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1C0E" w:rsidRPr="008D3FC2" w:rsidRDefault="00CA1C0E" w:rsidP="00CA1C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sz w:val="24"/>
          <w:szCs w:val="24"/>
          <w:lang w:val="uk-UA"/>
        </w:rPr>
        <w:t>4. Код ЄДРПОУ/ ідентифікаційний код   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CA1C0E" w:rsidRPr="008D3FC2" w:rsidRDefault="00CA1C0E" w:rsidP="00CA1C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5. Відомості про особу (осіб), які уповноважені представляти інтереси Учасника (прізвище, ім’я, по батькові, посада, телефон) 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A1C0E" w:rsidRPr="0025773F" w:rsidRDefault="00CA1C0E" w:rsidP="00CA1C0E">
      <w:pPr>
        <w:pStyle w:val="1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577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Пропонуємо наступні ціни:</w:t>
      </w:r>
    </w:p>
    <w:tbl>
      <w:tblPr>
        <w:tblStyle w:val="a3"/>
        <w:tblW w:w="9692" w:type="dxa"/>
        <w:tblInd w:w="108" w:type="dxa"/>
        <w:tblLook w:val="04A0"/>
      </w:tblPr>
      <w:tblGrid>
        <w:gridCol w:w="567"/>
        <w:gridCol w:w="2226"/>
        <w:gridCol w:w="1345"/>
        <w:gridCol w:w="1378"/>
        <w:gridCol w:w="1392"/>
        <w:gridCol w:w="1392"/>
        <w:gridCol w:w="1392"/>
      </w:tblGrid>
      <w:tr w:rsidR="00CA1C0E" w:rsidTr="006C391B">
        <w:tc>
          <w:tcPr>
            <w:tcW w:w="567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226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45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378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92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одиницю товару без ПДВ(грн.)</w:t>
            </w:r>
          </w:p>
        </w:tc>
        <w:tc>
          <w:tcPr>
            <w:tcW w:w="1392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одиницю товару з ПДВ(грн.)</w:t>
            </w:r>
          </w:p>
        </w:tc>
        <w:tc>
          <w:tcPr>
            <w:tcW w:w="1392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 товару з ПДВ(грн.)</w:t>
            </w:r>
          </w:p>
        </w:tc>
      </w:tr>
      <w:tr w:rsidR="000A33A8" w:rsidTr="006C391B">
        <w:tc>
          <w:tcPr>
            <w:tcW w:w="567" w:type="dxa"/>
          </w:tcPr>
          <w:p w:rsidR="000A33A8" w:rsidRDefault="000A33A8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26" w:type="dxa"/>
          </w:tcPr>
          <w:p w:rsidR="000A33A8" w:rsidRPr="0017651A" w:rsidRDefault="000A33A8" w:rsidP="00621471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Бензини автомобільний, А-95</w:t>
            </w:r>
            <w:r w:rsidR="006C39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, в талонах</w:t>
            </w:r>
          </w:p>
        </w:tc>
        <w:tc>
          <w:tcPr>
            <w:tcW w:w="1345" w:type="dxa"/>
          </w:tcPr>
          <w:p w:rsidR="000A33A8" w:rsidRPr="0017651A" w:rsidRDefault="000A33A8" w:rsidP="00E81373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378" w:type="dxa"/>
          </w:tcPr>
          <w:p w:rsidR="000A33A8" w:rsidRDefault="000C57B0" w:rsidP="00621471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2000</w:t>
            </w:r>
          </w:p>
        </w:tc>
        <w:tc>
          <w:tcPr>
            <w:tcW w:w="1392" w:type="dxa"/>
          </w:tcPr>
          <w:p w:rsidR="000A33A8" w:rsidRDefault="000A33A8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0A33A8" w:rsidRDefault="000A33A8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0A33A8" w:rsidRDefault="000A33A8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A1C0E" w:rsidTr="006C391B">
        <w:tc>
          <w:tcPr>
            <w:tcW w:w="8300" w:type="dxa"/>
            <w:gridSpan w:val="6"/>
          </w:tcPr>
          <w:p w:rsidR="00CA1C0E" w:rsidRDefault="00CA1C0E" w:rsidP="008C0FE0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товару без ПДВ</w:t>
            </w:r>
          </w:p>
        </w:tc>
        <w:tc>
          <w:tcPr>
            <w:tcW w:w="1392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A1C0E" w:rsidTr="006C391B">
        <w:tc>
          <w:tcPr>
            <w:tcW w:w="8300" w:type="dxa"/>
            <w:gridSpan w:val="6"/>
          </w:tcPr>
          <w:p w:rsidR="00CA1C0E" w:rsidRDefault="00CA1C0E" w:rsidP="008C0FE0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92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A1C0E" w:rsidTr="006C391B">
        <w:tc>
          <w:tcPr>
            <w:tcW w:w="8300" w:type="dxa"/>
            <w:gridSpan w:val="6"/>
          </w:tcPr>
          <w:p w:rsidR="00CA1C0E" w:rsidRDefault="00CA1C0E" w:rsidP="008C0FE0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товару з ПДВ</w:t>
            </w:r>
          </w:p>
        </w:tc>
        <w:tc>
          <w:tcPr>
            <w:tcW w:w="1392" w:type="dxa"/>
          </w:tcPr>
          <w:p w:rsidR="00CA1C0E" w:rsidRDefault="00CA1C0E" w:rsidP="008C0FE0">
            <w:pPr>
              <w:pStyle w:val="1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CA1C0E" w:rsidRPr="00BA50B7" w:rsidRDefault="00CA1C0E" w:rsidP="00CA1C0E">
      <w:pPr>
        <w:pStyle w:val="1"/>
        <w:ind w:left="-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1C0E" w:rsidRPr="008D3FC2" w:rsidRDefault="00CA1C0E" w:rsidP="00CA1C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50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Ціна пропозиції становить _______________________ </w:t>
      </w:r>
      <w:r w:rsidRPr="00BA50B7">
        <w:rPr>
          <w:rFonts w:ascii="Times New Roman" w:hAnsi="Times New Roman" w:cs="Times New Roman"/>
          <w:sz w:val="24"/>
          <w:szCs w:val="24"/>
          <w:lang w:val="uk-UA"/>
        </w:rPr>
        <w:t>(вказати цифрами та словами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D3FC2">
        <w:rPr>
          <w:rFonts w:ascii="Times New Roman" w:hAnsi="Times New Roman" w:cs="Times New Roman"/>
          <w:bCs/>
          <w:sz w:val="24"/>
          <w:szCs w:val="24"/>
          <w:lang w:val="uk-UA"/>
        </w:rPr>
        <w:t>в т.ч. ПДВ</w:t>
      </w:r>
      <w:r w:rsidRPr="008D3F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_________________________</w:t>
      </w:r>
      <w:r w:rsidRPr="008D3FC2">
        <w:rPr>
          <w:rFonts w:ascii="Times New Roman" w:hAnsi="Times New Roman" w:cs="Times New Roman"/>
          <w:sz w:val="24"/>
          <w:szCs w:val="24"/>
          <w:lang w:val="uk-UA"/>
        </w:rPr>
        <w:t xml:space="preserve"> вказати цифрами та словами).</w:t>
      </w:r>
    </w:p>
    <w:p w:rsidR="00CA1C0E" w:rsidRDefault="00CA1C0E" w:rsidP="00CA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Ціна на товар вказується з урахуванням податків та зборів, транспортних витрат до місця поставки, страхування та інше.</w:t>
      </w:r>
    </w:p>
    <w:p w:rsidR="00CA1C0E" w:rsidRDefault="00CA1C0E" w:rsidP="00CA1C0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Доставка товару у вигляді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</w:t>
      </w:r>
      <w:r w:rsidR="003C288B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етч-карток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/талонів здійснюється на адресу замовника.</w:t>
      </w:r>
    </w:p>
    <w:p w:rsidR="00CA1C0E" w:rsidRDefault="00CA1C0E" w:rsidP="00CA1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 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6D0F43">
        <w:rPr>
          <w:rFonts w:ascii="Times New Roman" w:hAnsi="Times New Roman"/>
          <w:lang w:val="uk-UA"/>
        </w:rPr>
        <w:t>Виконавчий комітет Переяслав-</w:t>
      </w:r>
      <w:r w:rsidR="000A33A8">
        <w:rPr>
          <w:rFonts w:ascii="Times New Roman" w:hAnsi="Times New Roman"/>
          <w:lang w:val="uk-UA"/>
        </w:rPr>
        <w:t>Хмельницької міської ради (вул.</w:t>
      </w:r>
      <w:r w:rsidR="006D0F43">
        <w:rPr>
          <w:rFonts w:ascii="Times New Roman" w:hAnsi="Times New Roman"/>
          <w:lang w:val="uk-UA"/>
        </w:rPr>
        <w:t xml:space="preserve"> Богдана Хмельницького,27/25, </w:t>
      </w:r>
      <w:r>
        <w:rPr>
          <w:rFonts w:ascii="Times New Roman" w:hAnsi="Times New Roman"/>
          <w:lang w:val="uk-UA"/>
        </w:rPr>
        <w:t xml:space="preserve">м. </w:t>
      </w:r>
      <w:r w:rsidR="006D0F43">
        <w:rPr>
          <w:rFonts w:ascii="Times New Roman" w:hAnsi="Times New Roman"/>
          <w:lang w:val="uk-UA"/>
        </w:rPr>
        <w:t>Переяслав, Бориспільський район, Київська область)</w:t>
      </w:r>
      <w:r>
        <w:rPr>
          <w:rFonts w:ascii="Times New Roman" w:hAnsi="Times New Roman"/>
          <w:lang w:val="uk-UA"/>
        </w:rPr>
        <w:t xml:space="preserve"> товаром відповідної якості, у необхідній кількості та в установлені строки.</w:t>
      </w:r>
    </w:p>
    <w:p w:rsidR="00CA1C0E" w:rsidRDefault="00CA1C0E" w:rsidP="00CA1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 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CA1C0E" w:rsidRDefault="00CA1C0E" w:rsidP="00CA1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 Разом із цією пропозицією ми надаємо документи, передбачені вимогами до кваліфікації (скановані копії).</w:t>
      </w:r>
    </w:p>
    <w:p w:rsidR="00CA1C0E" w:rsidRDefault="00CA1C0E" w:rsidP="00CA1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121212"/>
          <w:lang w:val="uk-UA"/>
        </w:rPr>
        <w:t>6. </w:t>
      </w:r>
      <w:r>
        <w:rPr>
          <w:rFonts w:ascii="Times New Roman" w:hAnsi="Times New Roman"/>
          <w:lang w:val="uk-UA"/>
        </w:rPr>
        <w:t>Якщо наша пропозиція буде визнана такою, що перемогла, ми беремо на себе зобов’язання на підписання Договору на умовах</w:t>
      </w:r>
      <w:r w:rsidR="006D0F43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зазначених у оголошенні</w:t>
      </w:r>
      <w:r>
        <w:rPr>
          <w:rStyle w:val="rvts0"/>
          <w:lang w:val="uk-UA"/>
        </w:rPr>
        <w:t>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2762"/>
        <w:gridCol w:w="650"/>
        <w:gridCol w:w="2094"/>
        <w:gridCol w:w="650"/>
        <w:gridCol w:w="3539"/>
      </w:tblGrid>
      <w:tr w:rsidR="00CA1C0E" w:rsidTr="008C0FE0">
        <w:tc>
          <w:tcPr>
            <w:tcW w:w="3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C0E" w:rsidRDefault="00CA1C0E" w:rsidP="008C0FE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CA1C0E" w:rsidRDefault="00CA1C0E" w:rsidP="008C0FE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C0E" w:rsidRDefault="00CA1C0E" w:rsidP="008C0FE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CA1C0E" w:rsidRDefault="00CA1C0E" w:rsidP="008C0FE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1C0E" w:rsidRDefault="00CA1C0E" w:rsidP="008C0FE0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A1C0E" w:rsidTr="008C0FE0">
        <w:tc>
          <w:tcPr>
            <w:tcW w:w="308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1C0E" w:rsidRDefault="00CA1C0E" w:rsidP="008C0FE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iCs/>
                <w:lang w:val="uk-UA"/>
              </w:rPr>
              <w:t>посада</w:t>
            </w:r>
          </w:p>
        </w:tc>
        <w:tc>
          <w:tcPr>
            <w:tcW w:w="720" w:type="dxa"/>
          </w:tcPr>
          <w:p w:rsidR="00CA1C0E" w:rsidRDefault="00CA1C0E" w:rsidP="008C0FE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1C0E" w:rsidRDefault="00CA1C0E" w:rsidP="008C0FE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iCs/>
                <w:lang w:val="uk-UA"/>
              </w:rPr>
              <w:t>підпис</w:t>
            </w:r>
          </w:p>
        </w:tc>
        <w:tc>
          <w:tcPr>
            <w:tcW w:w="720" w:type="dxa"/>
          </w:tcPr>
          <w:p w:rsidR="00CA1C0E" w:rsidRDefault="00CA1C0E" w:rsidP="008C0FE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A1C0E" w:rsidRDefault="00CA1C0E" w:rsidP="008C0FE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iCs/>
                <w:lang w:val="uk-UA"/>
              </w:rPr>
              <w:t>прізвище, ініціали</w:t>
            </w:r>
          </w:p>
        </w:tc>
      </w:tr>
    </w:tbl>
    <w:p w:rsidR="00CA1C0E" w:rsidRPr="0025773F" w:rsidRDefault="00CA1C0E" w:rsidP="00CA1C0E">
      <w:pPr>
        <w:jc w:val="both"/>
        <w:rPr>
          <w:lang w:val="uk-UA"/>
        </w:rPr>
      </w:pPr>
    </w:p>
    <w:p w:rsidR="00491299" w:rsidRDefault="00491299">
      <w:bookmarkStart w:id="0" w:name="_GoBack"/>
      <w:bookmarkEnd w:id="0"/>
    </w:p>
    <w:sectPr w:rsidR="00491299" w:rsidSect="003C288B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F7B"/>
    <w:rsid w:val="000A33A8"/>
    <w:rsid w:val="000C57B0"/>
    <w:rsid w:val="00143F50"/>
    <w:rsid w:val="0033388A"/>
    <w:rsid w:val="003C288B"/>
    <w:rsid w:val="00491299"/>
    <w:rsid w:val="00621471"/>
    <w:rsid w:val="006C391B"/>
    <w:rsid w:val="006D0F43"/>
    <w:rsid w:val="00843F7B"/>
    <w:rsid w:val="008D537C"/>
    <w:rsid w:val="00C12A46"/>
    <w:rsid w:val="00CA1C0E"/>
    <w:rsid w:val="00D76761"/>
    <w:rsid w:val="00DB2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E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1">
    <w:name w:val="Абзац списка1"/>
    <w:basedOn w:val="a"/>
    <w:rsid w:val="00CA1C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SimSu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CA1C0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0E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1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1">
    <w:name w:val="Абзац списка1"/>
    <w:basedOn w:val="a"/>
    <w:rsid w:val="00CA1C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SimSu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CA1C0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Великий Луг 05</dc:creator>
  <cp:keywords/>
  <dc:description/>
  <cp:lastModifiedBy>1</cp:lastModifiedBy>
  <cp:revision>8</cp:revision>
  <dcterms:created xsi:type="dcterms:W3CDTF">2021-01-15T08:23:00Z</dcterms:created>
  <dcterms:modified xsi:type="dcterms:W3CDTF">2022-08-11T08:07:00Z</dcterms:modified>
</cp:coreProperties>
</file>