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6E8" w14:textId="2E6708F3" w:rsidR="00EA3E62" w:rsidRDefault="00EA3E62" w:rsidP="00EA3E62">
      <w:pPr>
        <w:jc w:val="right"/>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Додаток № 3 до тендерної документації</w:t>
      </w:r>
    </w:p>
    <w:p w14:paraId="1ECEF3D5" w14:textId="00C296B8" w:rsidR="002F1581" w:rsidRPr="00EA1C29" w:rsidRDefault="002F1581" w:rsidP="002F1581">
      <w:pPr>
        <w:jc w:val="center"/>
        <w:rPr>
          <w:rFonts w:ascii="Times New Roman" w:eastAsia="Calibri" w:hAnsi="Times New Roman" w:cs="Times New Roman"/>
          <w:b/>
          <w:bCs/>
          <w:caps/>
          <w:color w:val="000000"/>
          <w:lang w:val="uk-UA" w:eastAsia="uk-UA"/>
        </w:rPr>
      </w:pPr>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3A4009FE"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«ДИТЯЧА МІСЬКА ПОЛІКЛІНІКА №6»</w:t>
      </w:r>
      <w:r w:rsidR="00F226D0">
        <w:rPr>
          <w:rStyle w:val="docdata"/>
          <w:rFonts w:ascii="Times New Roman" w:hAnsi="Times New Roman" w:cs="Times New Roman"/>
          <w:b/>
          <w:bCs/>
          <w:color w:val="000000"/>
          <w:u w:val="single"/>
          <w:lang w:val="uk-UA"/>
        </w:rPr>
        <w:t xml:space="preserve"> </w:t>
      </w:r>
      <w:r w:rsidRPr="00EA1C29">
        <w:rPr>
          <w:rStyle w:val="docdata"/>
          <w:rFonts w:ascii="Times New Roman" w:hAnsi="Times New Roman" w:cs="Times New Roman"/>
          <w:b/>
          <w:bCs/>
          <w:color w:val="000000"/>
          <w:u w:val="single"/>
          <w:lang w:val="uk-UA"/>
        </w:rPr>
        <w:t>ОДЕСЬКОЇ МІСЬКОЙ РАДИ</w:t>
      </w:r>
      <w:r w:rsidRPr="00EA1C29">
        <w:rPr>
          <w:rFonts w:ascii="Times New Roman" w:hAnsi="Times New Roman" w:cs="Times New Roman"/>
          <w:color w:val="000000"/>
          <w:lang w:val="uk-UA"/>
        </w:rPr>
        <w:t xml:space="preserve">, що надалі іменується в особі директора Сергія </w:t>
      </w:r>
      <w:r w:rsidR="00EA1C29" w:rsidRPr="00EA1C29">
        <w:rPr>
          <w:rFonts w:ascii="Times New Roman" w:hAnsi="Times New Roman" w:cs="Times New Roman"/>
          <w:color w:val="000000"/>
          <w:lang w:val="uk-UA"/>
        </w:rPr>
        <w:t>ГОРІЩАКА</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2862ADFD" w14:textId="4B20F719" w:rsidR="002F1581" w:rsidRPr="00533718" w:rsidRDefault="002F1581" w:rsidP="00533718">
      <w:pPr>
        <w:spacing w:line="240" w:lineRule="auto"/>
        <w:jc w:val="both"/>
        <w:rPr>
          <w:rFonts w:ascii="Times New Roman" w:hAnsi="Times New Roman" w:cs="Times New Roman"/>
          <w:lang w:val="uk-UA"/>
        </w:rPr>
      </w:pPr>
      <w:r w:rsidRPr="00EA1C29">
        <w:rPr>
          <w:rFonts w:ascii="Times New Roman" w:eastAsia="Calibri" w:hAnsi="Times New Roman" w:cs="Times New Roman"/>
          <w:lang w:val="uk-UA" w:eastAsia="uk-UA"/>
        </w:rPr>
        <w:t xml:space="preserve">1.1. </w:t>
      </w:r>
      <w:r w:rsidRPr="00EA1C29">
        <w:rPr>
          <w:rFonts w:ascii="Times New Roman" w:eastAsia="Calibri" w:hAnsi="Times New Roman" w:cs="Times New Roman"/>
          <w:shd w:val="clear" w:color="auto" w:fill="FFFFFF"/>
          <w:lang w:val="uk-UA"/>
        </w:rPr>
        <w:t>Найменування товару</w:t>
      </w:r>
      <w:r w:rsidR="005C5618" w:rsidRPr="00EA1C29">
        <w:rPr>
          <w:rFonts w:ascii="Times New Roman" w:eastAsia="Calibri" w:hAnsi="Times New Roman" w:cs="Times New Roman"/>
          <w:shd w:val="clear" w:color="auto" w:fill="FFFFFF"/>
          <w:lang w:val="uk-UA"/>
        </w:rPr>
        <w:t>:</w:t>
      </w:r>
      <w:r w:rsidR="000F23D6" w:rsidRPr="00EA1C29">
        <w:rPr>
          <w:rFonts w:ascii="Times New Roman" w:eastAsia="Calibri" w:hAnsi="Times New Roman" w:cs="Times New Roman"/>
          <w:shd w:val="clear" w:color="auto" w:fill="FFFFFF"/>
          <w:lang w:val="uk-UA"/>
        </w:rPr>
        <w:t xml:space="preserve"> </w:t>
      </w:r>
      <w:r w:rsidR="000F23D6" w:rsidRPr="00EA1C29">
        <w:rPr>
          <w:rFonts w:ascii="Times New Roman" w:hAnsi="Times New Roman" w:cs="Times New Roman"/>
          <w:lang w:val="uk-UA"/>
        </w:rPr>
        <w:t xml:space="preserve">код ДК 021:2015 </w:t>
      </w:r>
      <w:r w:rsidR="00334E42">
        <w:rPr>
          <w:rFonts w:ascii="Times New Roman" w:hAnsi="Times New Roman" w:cs="Times New Roman"/>
          <w:lang w:val="uk-UA"/>
        </w:rPr>
        <w:t>_______________________________</w:t>
      </w:r>
      <w:r w:rsidRPr="00EA1C29">
        <w:rPr>
          <w:rFonts w:ascii="Times New Roman" w:eastAsia="Calibri" w:hAnsi="Times New Roman" w:cs="Times New Roman"/>
          <w:lang w:val="uk-UA" w:eastAsia="uk-UA"/>
        </w:rPr>
        <w:t xml:space="preserve">(далі </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 xml:space="preserve"> Товар</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EA1C29">
        <w:rPr>
          <w:rFonts w:ascii="Times New Roman" w:eastAsia="Calibri" w:hAnsi="Times New Roman" w:cs="Times New Roman"/>
          <w:lang w:val="uk-UA" w:eastAsia="uk-UA"/>
        </w:rPr>
        <w:t>навантажувально</w:t>
      </w:r>
      <w:proofErr w:type="spellEnd"/>
      <w:r w:rsidRPr="00EA1C29">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C64D32A"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1B3962">
        <w:rPr>
          <w:rFonts w:ascii="Times New Roman" w:eastAsia="Calibri" w:hAnsi="Times New Roman" w:cs="Times New Roman"/>
          <w:lang w:val="uk-UA" w:eastAsia="uk-UA"/>
        </w:rPr>
        <w:t>1</w:t>
      </w:r>
      <w:r w:rsidRPr="00EA1C29">
        <w:rPr>
          <w:rFonts w:ascii="Times New Roman" w:eastAsia="Calibri" w:hAnsi="Times New Roman" w:cs="Times New Roman"/>
          <w:lang w:val="uk-UA" w:eastAsia="uk-UA"/>
        </w:rPr>
        <w:t xml:space="preserve">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EA1C29">
        <w:rPr>
          <w:rFonts w:ascii="Times New Roman" w:eastAsia="Calibri" w:hAnsi="Times New Roman" w:cs="Times New Roman"/>
          <w:color w:val="000000"/>
          <w:shd w:val="clear" w:color="auto" w:fill="FFFFFF"/>
          <w:lang w:val="uk-UA" w:eastAsia="uk-UA"/>
        </w:rPr>
        <w:t>допоставку</w:t>
      </w:r>
      <w:proofErr w:type="spellEnd"/>
      <w:r w:rsidRPr="00EA1C29">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EA1C29">
        <w:rPr>
          <w:rFonts w:ascii="Times New Roman" w:eastAsia="Calibri" w:hAnsi="Times New Roman" w:cs="Times New Roman"/>
          <w:color w:val="000000"/>
          <w:shd w:val="clear" w:color="auto" w:fill="FFFFFF"/>
          <w:lang w:val="uk-UA" w:eastAsia="uk-UA"/>
        </w:rPr>
        <w:t>допоставкою</w:t>
      </w:r>
      <w:proofErr w:type="spellEnd"/>
      <w:r w:rsidRPr="00EA1C29">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EA1C29">
      <w:pPr>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167E178E" w:rsidR="002F1581" w:rsidRPr="00EA1C29" w:rsidRDefault="0044701A" w:rsidP="00EA1C29">
      <w:pPr>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br/>
      </w:r>
      <w:r w:rsidR="002F1581" w:rsidRPr="00EA1C29">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002F1581" w:rsidRPr="00EA1C29">
        <w:rPr>
          <w:rFonts w:ascii="Times New Roman" w:eastAsia="Times New Roman" w:hAnsi="Times New Roman" w:cs="Times New Roman"/>
          <w:color w:val="000000"/>
          <w:shd w:val="clear" w:color="auto" w:fill="FFFFFF"/>
          <w:lang w:val="uk-UA" w:eastAsia="ru-RU"/>
        </w:rPr>
        <w:t>т.ч</w:t>
      </w:r>
      <w:proofErr w:type="spellEnd"/>
      <w:r w:rsidR="002F1581" w:rsidRPr="00EA1C29">
        <w:rPr>
          <w:rFonts w:ascii="Times New Roman" w:eastAsia="Times New Roman" w:hAnsi="Times New Roman" w:cs="Times New Roman"/>
          <w:color w:val="000000"/>
          <w:shd w:val="clear" w:color="auto" w:fill="FFFFFF"/>
          <w:lang w:val="uk-UA" w:eastAsia="ru-RU"/>
        </w:rPr>
        <w:t xml:space="preserve">. тимчасової, обігу Товару на території України; непостачання або несвоєчасного постачання товару виробником (відсутність </w:t>
      </w:r>
      <w:r w:rsidR="002F1581" w:rsidRPr="00EA1C29">
        <w:rPr>
          <w:rFonts w:ascii="Times New Roman" w:eastAsia="Times New Roman" w:hAnsi="Times New Roman" w:cs="Times New Roman"/>
          <w:color w:val="000000"/>
          <w:shd w:val="clear" w:color="auto" w:fill="FFFFFF"/>
          <w:lang w:val="uk-UA" w:eastAsia="ru-RU"/>
        </w:rPr>
        <w:lastRenderedPageBreak/>
        <w:t>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4) </w:t>
      </w:r>
      <w:r w:rsidRPr="00EA1C29">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C29">
        <w:rPr>
          <w:rFonts w:ascii="Times New Roman" w:eastAsia="Calibri" w:hAnsi="Times New Roman" w:cs="Times New Roman"/>
          <w:color w:val="000000"/>
          <w:lang w:val="uk-UA" w:eastAsia="uk-UA"/>
        </w:rPr>
        <w:t>Platts</w:t>
      </w:r>
      <w:proofErr w:type="spellEnd"/>
      <w:r w:rsidRPr="00EA1C29">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EA1C29">
                    <w:rPr>
                      <w:rFonts w:ascii="Times New Roman" w:eastAsia="Calibri" w:hAnsi="Times New Roman" w:cs="Times New Roman"/>
                      <w:b/>
                      <w:bCs/>
                      <w:noProof/>
                      <w:kern w:val="32"/>
                      <w:u w:val="single"/>
                      <w:lang w:val="uk-UA" w:eastAsia="uk-UA"/>
                    </w:rPr>
                    <w:t>ПОКУПЕЦЬ:</w:t>
                  </w:r>
                </w:p>
                <w:p w14:paraId="58E6BBB4" w14:textId="77777777" w:rsidR="0044701A"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EA1C29">
                    <w:rPr>
                      <w:rFonts w:ascii="Times New Roman" w:eastAsia="Calibri" w:hAnsi="Times New Roman" w:cs="Times New Roman"/>
                      <w:bCs/>
                      <w:noProof/>
                      <w:kern w:val="32"/>
                      <w:lang w:val="uk-UA" w:eastAsia="uk-UA"/>
                    </w:rPr>
                    <w:t>КОМУНАЛЬНЕ НЕКОМЕРЦІЙНЕ ПІДПРИЄМСТВО «ДИТЯЧА МІСЬКА ПОЛІКЛІНІКА №6»ОДЕСЬКОЇ МІСЬКОЙ РАДИ</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65022 м.Одеса., пр.Ак.Глушка 32А</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Р/р  IBAN №UA593204780000026004924880694</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В АБ «Укргазбанк»</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 xml:space="preserve">ЄДРПОУ 02774705 </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ІПН 027747015511</w:t>
                  </w:r>
                  <w:r w:rsidR="0044701A" w:rsidRPr="00EA1C29">
                    <w:rPr>
                      <w:rFonts w:ascii="Times New Roman" w:eastAsia="Calibri" w:hAnsi="Times New Roman" w:cs="Times New Roman"/>
                      <w:bCs/>
                      <w:noProof/>
                      <w:kern w:val="32"/>
                      <w:lang w:val="uk-UA" w:eastAsia="uk-UA"/>
                    </w:rPr>
                    <w:br/>
                  </w:r>
                </w:p>
                <w:p w14:paraId="0839D6A8" w14:textId="23499506" w:rsidR="00C616D1"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lang w:val="uk-UA" w:eastAsia="uk-UA"/>
                    </w:rPr>
                    <w:t>Директор ______С.П.Горіщак____________</w:t>
                  </w:r>
                </w:p>
                <w:p w14:paraId="4FDB781C" w14:textId="601EE768" w:rsidR="00913E39" w:rsidRPr="00EA1C29"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77777777" w:rsidR="0081017A" w:rsidRDefault="0081017A"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5F262DF1" w:rsidR="0081017A" w:rsidRDefault="0081017A" w:rsidP="00C84F7E">
      <w:pPr>
        <w:spacing w:line="256" w:lineRule="auto"/>
        <w:rPr>
          <w:rFonts w:ascii="Times New Roman" w:eastAsia="Calibri" w:hAnsi="Times New Roman" w:cs="Times New Roman"/>
          <w:color w:val="000000"/>
          <w:lang w:val="uk-UA" w:eastAsia="uk-UA"/>
        </w:rPr>
      </w:pPr>
    </w:p>
    <w:p w14:paraId="56BD5E53" w14:textId="39D885F2" w:rsidR="00334E42" w:rsidRDefault="00334E42" w:rsidP="00C84F7E">
      <w:pPr>
        <w:spacing w:line="256" w:lineRule="auto"/>
        <w:rPr>
          <w:rFonts w:ascii="Times New Roman" w:eastAsia="Calibri" w:hAnsi="Times New Roman" w:cs="Times New Roman"/>
          <w:color w:val="000000"/>
          <w:lang w:val="uk-UA" w:eastAsia="uk-UA"/>
        </w:rPr>
      </w:pPr>
    </w:p>
    <w:p w14:paraId="42976F0E" w14:textId="468C3345" w:rsidR="00334E42" w:rsidRDefault="00334E42" w:rsidP="00C84F7E">
      <w:pPr>
        <w:spacing w:line="256" w:lineRule="auto"/>
        <w:rPr>
          <w:rFonts w:ascii="Times New Roman" w:eastAsia="Calibri" w:hAnsi="Times New Roman" w:cs="Times New Roman"/>
          <w:color w:val="000000"/>
          <w:lang w:val="uk-UA" w:eastAsia="uk-UA"/>
        </w:rPr>
      </w:pPr>
    </w:p>
    <w:p w14:paraId="0B97A6FA" w14:textId="53ED6E2E" w:rsidR="00334E42" w:rsidRDefault="00334E42" w:rsidP="00C84F7E">
      <w:pPr>
        <w:spacing w:line="256" w:lineRule="auto"/>
        <w:rPr>
          <w:rFonts w:ascii="Times New Roman" w:eastAsia="Calibri" w:hAnsi="Times New Roman" w:cs="Times New Roman"/>
          <w:color w:val="000000"/>
          <w:lang w:val="uk-UA" w:eastAsia="uk-UA"/>
        </w:rPr>
      </w:pPr>
    </w:p>
    <w:p w14:paraId="56A8BEBD" w14:textId="22AA454F" w:rsidR="00334E42" w:rsidRDefault="00334E42" w:rsidP="00C84F7E">
      <w:pPr>
        <w:spacing w:line="256" w:lineRule="auto"/>
        <w:rPr>
          <w:rFonts w:ascii="Times New Roman" w:eastAsia="Calibri" w:hAnsi="Times New Roman" w:cs="Times New Roman"/>
          <w:color w:val="000000"/>
          <w:lang w:val="uk-UA" w:eastAsia="uk-UA"/>
        </w:rPr>
      </w:pPr>
    </w:p>
    <w:p w14:paraId="7931A9B5" w14:textId="014885EF" w:rsidR="00334E42" w:rsidRDefault="00334E42" w:rsidP="00C84F7E">
      <w:pPr>
        <w:spacing w:line="256" w:lineRule="auto"/>
        <w:rPr>
          <w:rFonts w:ascii="Times New Roman" w:eastAsia="Calibri" w:hAnsi="Times New Roman" w:cs="Times New Roman"/>
          <w:color w:val="000000"/>
          <w:lang w:val="uk-UA" w:eastAsia="uk-UA"/>
        </w:rPr>
      </w:pPr>
    </w:p>
    <w:p w14:paraId="5646DAFE" w14:textId="774C32D0" w:rsidR="00334E42" w:rsidRDefault="00334E42" w:rsidP="00C84F7E">
      <w:pPr>
        <w:spacing w:line="256" w:lineRule="auto"/>
        <w:rPr>
          <w:rFonts w:ascii="Times New Roman" w:eastAsia="Calibri" w:hAnsi="Times New Roman" w:cs="Times New Roman"/>
          <w:color w:val="000000"/>
          <w:lang w:val="uk-UA" w:eastAsia="uk-UA"/>
        </w:rPr>
      </w:pPr>
    </w:p>
    <w:p w14:paraId="41465A7C" w14:textId="430A29E1" w:rsidR="00334E42" w:rsidRDefault="00334E42" w:rsidP="00C84F7E">
      <w:pPr>
        <w:spacing w:line="256" w:lineRule="auto"/>
        <w:rPr>
          <w:rFonts w:ascii="Times New Roman" w:eastAsia="Calibri" w:hAnsi="Times New Roman" w:cs="Times New Roman"/>
          <w:color w:val="000000"/>
          <w:lang w:val="uk-UA" w:eastAsia="uk-UA"/>
        </w:rPr>
      </w:pPr>
    </w:p>
    <w:p w14:paraId="77F5669D" w14:textId="77777777" w:rsidR="00334E42" w:rsidRDefault="00334E42"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lastRenderedPageBreak/>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2"/>
        <w:gridCol w:w="1776"/>
        <w:gridCol w:w="2477"/>
        <w:gridCol w:w="1275"/>
        <w:gridCol w:w="709"/>
        <w:gridCol w:w="567"/>
        <w:gridCol w:w="284"/>
        <w:gridCol w:w="1134"/>
        <w:gridCol w:w="1180"/>
        <w:gridCol w:w="67"/>
      </w:tblGrid>
      <w:tr w:rsidR="00C84F7E" w:rsidRPr="00C84F7E" w14:paraId="18FA9B7E" w14:textId="77777777" w:rsidTr="003A5408">
        <w:trPr>
          <w:gridAfter w:val="1"/>
          <w:wAfter w:w="67" w:type="dxa"/>
          <w:trHeight w:val="479"/>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з/п</w:t>
            </w:r>
          </w:p>
        </w:tc>
        <w:tc>
          <w:tcPr>
            <w:tcW w:w="4365" w:type="dxa"/>
            <w:gridSpan w:val="3"/>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84F7E" w:rsidRPr="00C84F7E" w14:paraId="270F2BDB" w14:textId="77777777" w:rsidTr="003A5408">
        <w:trPr>
          <w:gridAfter w:val="1"/>
          <w:wAfter w:w="67" w:type="dxa"/>
          <w:cantSplit/>
          <w:trHeight w:val="1209"/>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1888" w:type="dxa"/>
            <w:gridSpan w:val="2"/>
            <w:tcBorders>
              <w:top w:val="single" w:sz="4" w:space="0" w:color="auto"/>
              <w:left w:val="single" w:sz="4" w:space="0" w:color="auto"/>
              <w:bottom w:val="single" w:sz="4" w:space="0" w:color="auto"/>
              <w:right w:val="single" w:sz="4" w:space="0" w:color="auto"/>
            </w:tcBorders>
            <w:vAlign w:val="center"/>
            <w:hideMark/>
          </w:tcPr>
          <w:p w14:paraId="6BF73BE3" w14:textId="510D2452"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6C15241" w14:textId="01E1DDF8"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форма випуску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r>
      <w:tr w:rsidR="003A5408" w:rsidRPr="00C84F7E" w14:paraId="431D281C" w14:textId="77777777" w:rsidTr="003A5408">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C123C17"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3297F56E" w14:textId="6304A029"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0AAF43D9" w14:textId="4C07D1B3"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00CA88DE" w14:textId="3722C5B7"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74F1667D" w14:textId="690D1D1D"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3A5408" w:rsidRPr="00C84F7E" w:rsidRDefault="003A5408"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671497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3583C9D3" w14:textId="77777777" w:rsidTr="003A5408">
        <w:trPr>
          <w:gridAfter w:val="1"/>
          <w:wAfter w:w="67" w:type="dxa"/>
          <w:trHeight w:val="372"/>
        </w:trPr>
        <w:tc>
          <w:tcPr>
            <w:tcW w:w="881" w:type="dxa"/>
            <w:tcBorders>
              <w:top w:val="single" w:sz="4" w:space="0" w:color="auto"/>
              <w:left w:val="single" w:sz="4" w:space="0" w:color="auto"/>
              <w:bottom w:val="single" w:sz="4" w:space="0" w:color="auto"/>
              <w:right w:val="single" w:sz="4" w:space="0" w:color="auto"/>
            </w:tcBorders>
            <w:vAlign w:val="center"/>
          </w:tcPr>
          <w:p w14:paraId="5098A2F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1888" w:type="dxa"/>
            <w:gridSpan w:val="2"/>
            <w:tcBorders>
              <w:top w:val="nil"/>
              <w:left w:val="nil"/>
              <w:bottom w:val="single" w:sz="4" w:space="0" w:color="auto"/>
              <w:right w:val="single" w:sz="4" w:space="0" w:color="auto"/>
            </w:tcBorders>
            <w:shd w:val="clear" w:color="auto" w:fill="FFFFFF"/>
            <w:vAlign w:val="center"/>
          </w:tcPr>
          <w:p w14:paraId="0AB1EEE6" w14:textId="7884E9EF" w:rsidR="003A5408" w:rsidRPr="00C84F7E" w:rsidRDefault="003A5408" w:rsidP="003A5408">
            <w:pPr>
              <w:spacing w:after="0" w:line="240" w:lineRule="auto"/>
              <w:rPr>
                <w:rFonts w:ascii="Times New Roman" w:eastAsia="Calibri" w:hAnsi="Times New Roman" w:cs="Times New Roman"/>
                <w:lang w:val="uk-UA" w:eastAsia="uk-UA"/>
              </w:rPr>
            </w:pPr>
          </w:p>
        </w:tc>
        <w:tc>
          <w:tcPr>
            <w:tcW w:w="2477" w:type="dxa"/>
            <w:tcBorders>
              <w:top w:val="nil"/>
              <w:left w:val="nil"/>
              <w:bottom w:val="single" w:sz="4" w:space="0" w:color="auto"/>
              <w:right w:val="single" w:sz="4" w:space="0" w:color="auto"/>
            </w:tcBorders>
            <w:shd w:val="clear" w:color="auto" w:fill="FFFFFF"/>
            <w:vAlign w:val="center"/>
          </w:tcPr>
          <w:p w14:paraId="6726B45C" w14:textId="2C7DFDF8" w:rsidR="003A5408" w:rsidRPr="00C84F7E" w:rsidRDefault="003A5408"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52E22036" w14:textId="4BC700FE" w:rsidR="003A5408" w:rsidRPr="00C84F7E" w:rsidRDefault="003A5408"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47FA9BF2" w14:textId="4381207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nil"/>
              <w:left w:val="single" w:sz="4" w:space="0" w:color="auto"/>
              <w:bottom w:val="single" w:sz="4" w:space="0" w:color="auto"/>
              <w:right w:val="single" w:sz="4" w:space="0" w:color="auto"/>
            </w:tcBorders>
          </w:tcPr>
          <w:p w14:paraId="743D75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CE0575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373F10">
        <w:trPr>
          <w:trHeight w:val="267"/>
        </w:trPr>
        <w:tc>
          <w:tcPr>
            <w:tcW w:w="993" w:type="dxa"/>
            <w:gridSpan w:val="2"/>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665" w:type="dxa"/>
            <w:gridSpan w:val="4"/>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373F10">
        <w:trPr>
          <w:trHeight w:val="267"/>
        </w:trPr>
        <w:tc>
          <w:tcPr>
            <w:tcW w:w="993" w:type="dxa"/>
            <w:gridSpan w:val="2"/>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5"/>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 xml:space="preserve">у </w:t>
            </w:r>
            <w:proofErr w:type="spellStart"/>
            <w:r w:rsidRPr="00DE6481">
              <w:rPr>
                <w:rFonts w:ascii="Times New Roman" w:eastAsia="Calibri" w:hAnsi="Times New Roman" w:cs="Times New Roman"/>
                <w:b/>
                <w:color w:val="000000"/>
                <w:lang w:val="uk-UA" w:eastAsia="uk-UA"/>
              </w:rPr>
              <w:t>т.ч</w:t>
            </w:r>
            <w:proofErr w:type="spellEnd"/>
            <w:r w:rsidRPr="00DE6481">
              <w:rPr>
                <w:rFonts w:ascii="Times New Roman" w:eastAsia="Calibri" w:hAnsi="Times New Roman" w:cs="Times New Roman"/>
                <w:b/>
                <w:color w:val="000000"/>
                <w:lang w:val="uk-UA" w:eastAsia="uk-UA"/>
              </w:rPr>
              <w:t>. ПДВ</w:t>
            </w:r>
          </w:p>
        </w:tc>
        <w:tc>
          <w:tcPr>
            <w:tcW w:w="2665" w:type="dxa"/>
            <w:gridSpan w:val="4"/>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6D816D06" w14:textId="0B532B8B" w:rsidR="0044701A" w:rsidRPr="00EA1C29"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EA1C29">
              <w:rPr>
                <w:rFonts w:ascii="Times New Roman" w:eastAsia="Calibri" w:hAnsi="Times New Roman" w:cs="Times New Roman"/>
                <w:bCs/>
                <w:noProof/>
                <w:kern w:val="32"/>
                <w:sz w:val="20"/>
                <w:szCs w:val="20"/>
                <w:lang w:val="uk-UA" w:eastAsia="uk-UA"/>
              </w:rPr>
              <w:br/>
            </w:r>
            <w:r w:rsidRPr="00EA1C29">
              <w:rPr>
                <w:rFonts w:ascii="Times New Roman" w:eastAsia="Calibri" w:hAnsi="Times New Roman" w:cs="Times New Roman"/>
                <w:bCs/>
                <w:noProof/>
                <w:kern w:val="32"/>
                <w:lang w:val="uk-UA" w:eastAsia="uk-UA"/>
              </w:rPr>
              <w:t>Директор</w:t>
            </w:r>
            <w:r w:rsidR="00EA1C29" w:rsidRPr="00EA1C29">
              <w:rPr>
                <w:rFonts w:ascii="Times New Roman" w:eastAsia="Calibri" w:hAnsi="Times New Roman" w:cs="Times New Roman"/>
                <w:bCs/>
                <w:noProof/>
                <w:kern w:val="32"/>
                <w:lang w:val="uk-UA" w:eastAsia="uk-UA"/>
              </w:rPr>
              <w:t xml:space="preserve"> Сергій ГОРІЩАК</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DD5" w14:textId="77777777" w:rsidR="00FF3493" w:rsidRDefault="00FF3493">
      <w:pPr>
        <w:spacing w:after="0" w:line="240" w:lineRule="auto"/>
      </w:pPr>
      <w:r>
        <w:separator/>
      </w:r>
    </w:p>
  </w:endnote>
  <w:endnote w:type="continuationSeparator" w:id="0">
    <w:p w14:paraId="3F5FCCF2" w14:textId="77777777" w:rsidR="00FF3493" w:rsidRDefault="00F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01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A165" w14:textId="77777777" w:rsidR="00FF3493" w:rsidRDefault="00FF3493">
      <w:pPr>
        <w:spacing w:after="0" w:line="240" w:lineRule="auto"/>
      </w:pPr>
      <w:r>
        <w:separator/>
      </w:r>
    </w:p>
  </w:footnote>
  <w:footnote w:type="continuationSeparator" w:id="0">
    <w:p w14:paraId="09BD450D" w14:textId="77777777" w:rsidR="00FF3493" w:rsidRDefault="00F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255AB"/>
    <w:rsid w:val="0006470E"/>
    <w:rsid w:val="0009065E"/>
    <w:rsid w:val="00095521"/>
    <w:rsid w:val="000B5E2B"/>
    <w:rsid w:val="000E0891"/>
    <w:rsid w:val="000F23D6"/>
    <w:rsid w:val="001123B0"/>
    <w:rsid w:val="00117E0F"/>
    <w:rsid w:val="0013386F"/>
    <w:rsid w:val="001451AD"/>
    <w:rsid w:val="0015169B"/>
    <w:rsid w:val="001B3962"/>
    <w:rsid w:val="001C06B3"/>
    <w:rsid w:val="001D5247"/>
    <w:rsid w:val="001E0402"/>
    <w:rsid w:val="00205428"/>
    <w:rsid w:val="0023729D"/>
    <w:rsid w:val="0027445A"/>
    <w:rsid w:val="002856AD"/>
    <w:rsid w:val="002A1EDB"/>
    <w:rsid w:val="002D4A47"/>
    <w:rsid w:val="002F1581"/>
    <w:rsid w:val="00334E42"/>
    <w:rsid w:val="00373F10"/>
    <w:rsid w:val="00375106"/>
    <w:rsid w:val="003A0C90"/>
    <w:rsid w:val="003A5408"/>
    <w:rsid w:val="003B0ACD"/>
    <w:rsid w:val="003C0205"/>
    <w:rsid w:val="00425D3B"/>
    <w:rsid w:val="00442C9C"/>
    <w:rsid w:val="0044701A"/>
    <w:rsid w:val="004A324D"/>
    <w:rsid w:val="004C14E8"/>
    <w:rsid w:val="004C6232"/>
    <w:rsid w:val="004E77B8"/>
    <w:rsid w:val="005301E7"/>
    <w:rsid w:val="00533718"/>
    <w:rsid w:val="00582674"/>
    <w:rsid w:val="005C0077"/>
    <w:rsid w:val="005C5618"/>
    <w:rsid w:val="0063576B"/>
    <w:rsid w:val="006B0DD3"/>
    <w:rsid w:val="00755153"/>
    <w:rsid w:val="007A5112"/>
    <w:rsid w:val="007A6DBC"/>
    <w:rsid w:val="00802B63"/>
    <w:rsid w:val="0081017A"/>
    <w:rsid w:val="00850B57"/>
    <w:rsid w:val="00874AA4"/>
    <w:rsid w:val="008C4FC2"/>
    <w:rsid w:val="008E28EF"/>
    <w:rsid w:val="00913E39"/>
    <w:rsid w:val="00913F46"/>
    <w:rsid w:val="0094681B"/>
    <w:rsid w:val="009714C3"/>
    <w:rsid w:val="009F1FA1"/>
    <w:rsid w:val="00A1181D"/>
    <w:rsid w:val="00A1518B"/>
    <w:rsid w:val="00A32C0F"/>
    <w:rsid w:val="00A40AC8"/>
    <w:rsid w:val="00A43C57"/>
    <w:rsid w:val="00A61018"/>
    <w:rsid w:val="00A87479"/>
    <w:rsid w:val="00AE047E"/>
    <w:rsid w:val="00B14638"/>
    <w:rsid w:val="00B15AAD"/>
    <w:rsid w:val="00B22BF2"/>
    <w:rsid w:val="00B626F7"/>
    <w:rsid w:val="00BB602A"/>
    <w:rsid w:val="00BD50A7"/>
    <w:rsid w:val="00BD513F"/>
    <w:rsid w:val="00C1451C"/>
    <w:rsid w:val="00C2072C"/>
    <w:rsid w:val="00C6021E"/>
    <w:rsid w:val="00C616D1"/>
    <w:rsid w:val="00C637DE"/>
    <w:rsid w:val="00C73799"/>
    <w:rsid w:val="00C84F7E"/>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A1C29"/>
    <w:rsid w:val="00EA3E62"/>
    <w:rsid w:val="00EC6ED5"/>
    <w:rsid w:val="00EE3DC0"/>
    <w:rsid w:val="00F226D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27</cp:revision>
  <cp:lastPrinted>2024-03-19T04:55:00Z</cp:lastPrinted>
  <dcterms:created xsi:type="dcterms:W3CDTF">2024-02-21T17:42:00Z</dcterms:created>
  <dcterms:modified xsi:type="dcterms:W3CDTF">2024-03-20T08:09:00Z</dcterms:modified>
</cp:coreProperties>
</file>