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DE" w:rsidRDefault="00F829DE" w:rsidP="00F829DE">
      <w:pPr>
        <w:pStyle w:val="a4"/>
        <w:jc w:val="right"/>
        <w:rPr>
          <w:rFonts w:ascii="Times New Roman" w:hAnsi="Times New Roman" w:cs="Times New Roman"/>
          <w:b/>
          <w:bCs/>
          <w:lang w:val="uk-UA" w:eastAsia="hi-IN" w:bidi="hi-IN"/>
        </w:rPr>
      </w:pPr>
      <w:r>
        <w:rPr>
          <w:rFonts w:ascii="Times New Roman" w:hAnsi="Times New Roman" w:cs="Times New Roman"/>
          <w:b/>
          <w:bCs/>
          <w:lang w:val="uk-UA" w:eastAsia="hi-IN" w:bidi="hi-IN"/>
        </w:rPr>
        <w:t>Додаток 1</w:t>
      </w:r>
    </w:p>
    <w:p w:rsidR="00F829DE" w:rsidRDefault="00F829DE" w:rsidP="00F829DE">
      <w:pPr>
        <w:pStyle w:val="a4"/>
        <w:jc w:val="right"/>
        <w:rPr>
          <w:rFonts w:ascii="Times New Roman" w:hAnsi="Times New Roman" w:cs="Times New Roman"/>
          <w:b/>
          <w:bCs/>
          <w:lang w:val="uk-UA" w:eastAsia="hi-IN" w:bidi="hi-IN"/>
        </w:rPr>
      </w:pPr>
      <w:r>
        <w:rPr>
          <w:rFonts w:ascii="Times New Roman" w:hAnsi="Times New Roman" w:cs="Times New Roman"/>
          <w:b/>
          <w:bCs/>
          <w:lang w:val="uk-UA" w:eastAsia="hi-IN" w:bidi="hi-IN"/>
        </w:rPr>
        <w:t>до тендерної документації</w:t>
      </w:r>
    </w:p>
    <w:p w:rsidR="00F829DE" w:rsidRDefault="00F829DE" w:rsidP="008D41CD">
      <w:pPr>
        <w:pStyle w:val="a4"/>
        <w:jc w:val="center"/>
        <w:rPr>
          <w:rFonts w:ascii="Times New Roman" w:hAnsi="Times New Roman" w:cs="Times New Roman"/>
          <w:b/>
          <w:bCs/>
          <w:lang w:val="uk-UA" w:eastAsia="hi-IN" w:bidi="hi-IN"/>
        </w:rPr>
      </w:pPr>
    </w:p>
    <w:p w:rsidR="008D41CD" w:rsidRPr="006A50B2" w:rsidRDefault="008D41CD" w:rsidP="008D41CD">
      <w:pPr>
        <w:pStyle w:val="a4"/>
        <w:jc w:val="center"/>
        <w:rPr>
          <w:rFonts w:ascii="Times New Roman" w:hAnsi="Times New Roman" w:cs="Times New Roman"/>
          <w:b/>
          <w:bCs/>
          <w:lang w:val="uk-UA" w:eastAsia="hi-IN" w:bidi="hi-IN"/>
        </w:rPr>
      </w:pPr>
      <w:r w:rsidRPr="006A50B2">
        <w:rPr>
          <w:rFonts w:ascii="Times New Roman" w:hAnsi="Times New Roman" w:cs="Times New Roman"/>
          <w:b/>
          <w:bCs/>
          <w:lang w:val="uk-UA" w:eastAsia="hi-IN" w:bidi="hi-IN"/>
        </w:rPr>
        <w:t>ІНФОРМАЦІЯ ПРО НЕОБХІДНІ ТЕХНІЧНІ, ЯКІСНІ</w:t>
      </w:r>
    </w:p>
    <w:p w:rsidR="008D41CD" w:rsidRDefault="008D41CD" w:rsidP="008D41CD">
      <w:pPr>
        <w:pStyle w:val="a4"/>
        <w:jc w:val="center"/>
        <w:rPr>
          <w:rFonts w:ascii="Times New Roman" w:hAnsi="Times New Roman" w:cs="Times New Roman"/>
          <w:b/>
          <w:bCs/>
          <w:lang w:val="uk-UA" w:eastAsia="hi-IN" w:bidi="hi-IN"/>
        </w:rPr>
      </w:pPr>
      <w:r w:rsidRPr="006A50B2">
        <w:rPr>
          <w:rFonts w:ascii="Times New Roman" w:hAnsi="Times New Roman" w:cs="Times New Roman"/>
          <w:b/>
          <w:bCs/>
          <w:lang w:val="uk-UA" w:eastAsia="hi-IN" w:bidi="hi-IN"/>
        </w:rPr>
        <w:t>ТА ІНШІ ХАРАКТЕРИСТИКИ ПРЕДМЕТА ЗАКУПІВЛІ</w:t>
      </w:r>
    </w:p>
    <w:p w:rsidR="008D41CD" w:rsidRDefault="008D41CD" w:rsidP="008D41CD">
      <w:pPr>
        <w:pStyle w:val="a4"/>
        <w:jc w:val="center"/>
        <w:rPr>
          <w:rFonts w:ascii="Times New Roman" w:hAnsi="Times New Roman" w:cs="Times New Roman"/>
          <w:b/>
          <w:bCs/>
          <w:lang w:val="uk-UA" w:eastAsia="hi-IN" w:bidi="hi-IN"/>
        </w:rPr>
      </w:pPr>
    </w:p>
    <w:p w:rsidR="00F829DE" w:rsidRPr="004244E1" w:rsidRDefault="008D41CD" w:rsidP="00F829DE">
      <w:pPr>
        <w:pStyle w:val="a4"/>
        <w:jc w:val="center"/>
        <w:rPr>
          <w:rFonts w:ascii="Times New Roman" w:hAnsi="Times New Roman" w:cs="Times New Roman"/>
          <w:b/>
          <w:bCs/>
          <w:color w:val="000000"/>
          <w:sz w:val="24"/>
          <w:szCs w:val="24"/>
          <w:lang w:val="uk-UA"/>
        </w:rPr>
      </w:pPr>
      <w:r w:rsidRPr="004244E1">
        <w:rPr>
          <w:rFonts w:ascii="Times New Roman" w:eastAsia="Times New Roman" w:hAnsi="Times New Roman" w:cs="Times New Roman"/>
          <w:b/>
          <w:bCs/>
          <w:color w:val="000000"/>
          <w:sz w:val="24"/>
          <w:szCs w:val="24"/>
          <w:lang w:val="uk-UA"/>
        </w:rPr>
        <w:t xml:space="preserve">код </w:t>
      </w:r>
      <w:r w:rsidR="004244E1" w:rsidRPr="004244E1">
        <w:rPr>
          <w:rFonts w:ascii="Times New Roman" w:eastAsia="Courier New" w:hAnsi="Times New Roman" w:cs="Times New Roman"/>
          <w:b/>
          <w:bCs/>
          <w:sz w:val="24"/>
          <w:szCs w:val="24"/>
          <w:lang w:eastAsia="ru-RU"/>
        </w:rPr>
        <w:t>ДК 021:2015:</w:t>
      </w:r>
      <w:r w:rsidR="004244E1" w:rsidRPr="004244E1">
        <w:rPr>
          <w:rFonts w:ascii="Times New Roman" w:hAnsi="Times New Roman" w:cs="Times New Roman"/>
          <w:b/>
          <w:color w:val="000000"/>
          <w:sz w:val="24"/>
          <w:szCs w:val="24"/>
        </w:rPr>
        <w:t xml:space="preserve">31150000-2 </w:t>
      </w:r>
      <w:proofErr w:type="spellStart"/>
      <w:r w:rsidR="004244E1" w:rsidRPr="004244E1">
        <w:rPr>
          <w:rFonts w:ascii="Times New Roman" w:hAnsi="Times New Roman" w:cs="Times New Roman"/>
          <w:b/>
          <w:color w:val="000000"/>
          <w:sz w:val="24"/>
          <w:szCs w:val="24"/>
        </w:rPr>
        <w:t>Баласти</w:t>
      </w:r>
      <w:proofErr w:type="spellEnd"/>
      <w:r w:rsidR="004244E1" w:rsidRPr="004244E1">
        <w:rPr>
          <w:rFonts w:ascii="Times New Roman" w:hAnsi="Times New Roman" w:cs="Times New Roman"/>
          <w:b/>
          <w:color w:val="000000"/>
          <w:sz w:val="24"/>
          <w:szCs w:val="24"/>
        </w:rPr>
        <w:t xml:space="preserve"> для </w:t>
      </w:r>
      <w:proofErr w:type="spellStart"/>
      <w:r w:rsidR="004244E1" w:rsidRPr="004244E1">
        <w:rPr>
          <w:rFonts w:ascii="Times New Roman" w:hAnsi="Times New Roman" w:cs="Times New Roman"/>
          <w:b/>
          <w:color w:val="000000"/>
          <w:sz w:val="24"/>
          <w:szCs w:val="24"/>
        </w:rPr>
        <w:t>розрядних</w:t>
      </w:r>
      <w:proofErr w:type="spellEnd"/>
      <w:r w:rsidR="004244E1" w:rsidRPr="004244E1">
        <w:rPr>
          <w:rFonts w:ascii="Times New Roman" w:hAnsi="Times New Roman" w:cs="Times New Roman"/>
          <w:b/>
          <w:color w:val="000000"/>
          <w:sz w:val="24"/>
          <w:szCs w:val="24"/>
        </w:rPr>
        <w:t xml:space="preserve"> ламп </w:t>
      </w:r>
      <w:proofErr w:type="spellStart"/>
      <w:r w:rsidR="004244E1" w:rsidRPr="004244E1">
        <w:rPr>
          <w:rFonts w:ascii="Times New Roman" w:hAnsi="Times New Roman" w:cs="Times New Roman"/>
          <w:b/>
          <w:color w:val="000000"/>
          <w:sz w:val="24"/>
          <w:szCs w:val="24"/>
        </w:rPr>
        <w:t>чи</w:t>
      </w:r>
      <w:proofErr w:type="spellEnd"/>
      <w:r w:rsidR="004244E1" w:rsidRPr="004244E1">
        <w:rPr>
          <w:rFonts w:ascii="Times New Roman" w:hAnsi="Times New Roman" w:cs="Times New Roman"/>
          <w:b/>
          <w:color w:val="000000"/>
          <w:sz w:val="24"/>
          <w:szCs w:val="24"/>
        </w:rPr>
        <w:t xml:space="preserve"> трубок </w:t>
      </w:r>
      <w:r w:rsidR="004244E1" w:rsidRPr="004244E1">
        <w:rPr>
          <w:rFonts w:ascii="Times New Roman" w:hAnsi="Times New Roman" w:cs="Times New Roman"/>
          <w:b/>
          <w:sz w:val="24"/>
          <w:szCs w:val="24"/>
        </w:rPr>
        <w:t>(</w:t>
      </w:r>
      <w:proofErr w:type="spellStart"/>
      <w:r w:rsidR="004244E1" w:rsidRPr="004244E1">
        <w:rPr>
          <w:rFonts w:ascii="Times New Roman" w:hAnsi="Times New Roman" w:cs="Times New Roman"/>
          <w:b/>
          <w:sz w:val="24"/>
          <w:szCs w:val="24"/>
        </w:rPr>
        <w:t>портативне</w:t>
      </w:r>
      <w:proofErr w:type="spellEnd"/>
      <w:r w:rsidR="004244E1" w:rsidRPr="004244E1">
        <w:rPr>
          <w:rFonts w:ascii="Times New Roman" w:hAnsi="Times New Roman" w:cs="Times New Roman"/>
          <w:b/>
          <w:sz w:val="24"/>
          <w:szCs w:val="24"/>
        </w:rPr>
        <w:t xml:space="preserve"> </w:t>
      </w:r>
      <w:proofErr w:type="spellStart"/>
      <w:r w:rsidR="004244E1" w:rsidRPr="004244E1">
        <w:rPr>
          <w:rFonts w:ascii="Times New Roman" w:hAnsi="Times New Roman" w:cs="Times New Roman"/>
          <w:b/>
          <w:sz w:val="24"/>
          <w:szCs w:val="24"/>
        </w:rPr>
        <w:t>джерело</w:t>
      </w:r>
      <w:proofErr w:type="spellEnd"/>
      <w:r w:rsidR="004244E1" w:rsidRPr="004244E1">
        <w:rPr>
          <w:rFonts w:ascii="Times New Roman" w:hAnsi="Times New Roman" w:cs="Times New Roman"/>
          <w:b/>
          <w:sz w:val="24"/>
          <w:szCs w:val="24"/>
        </w:rPr>
        <w:t xml:space="preserve"> </w:t>
      </w:r>
      <w:proofErr w:type="spellStart"/>
      <w:r w:rsidR="004244E1" w:rsidRPr="004244E1">
        <w:rPr>
          <w:rFonts w:ascii="Times New Roman" w:hAnsi="Times New Roman" w:cs="Times New Roman"/>
          <w:b/>
          <w:sz w:val="24"/>
          <w:szCs w:val="24"/>
        </w:rPr>
        <w:t>живлення</w:t>
      </w:r>
      <w:proofErr w:type="spellEnd"/>
      <w:r w:rsidR="004244E1" w:rsidRPr="004244E1">
        <w:rPr>
          <w:rFonts w:ascii="Times New Roman" w:hAnsi="Times New Roman" w:cs="Times New Roman"/>
          <w:b/>
          <w:sz w:val="24"/>
          <w:szCs w:val="24"/>
        </w:rPr>
        <w:t xml:space="preserve"> </w:t>
      </w:r>
      <w:proofErr w:type="spellStart"/>
      <w:r w:rsidR="004244E1" w:rsidRPr="004244E1">
        <w:rPr>
          <w:rFonts w:ascii="Times New Roman" w:hAnsi="Times New Roman" w:cs="Times New Roman"/>
          <w:b/>
          <w:sz w:val="24"/>
          <w:szCs w:val="24"/>
        </w:rPr>
        <w:t>EcoFlow</w:t>
      </w:r>
      <w:proofErr w:type="spellEnd"/>
      <w:r w:rsidR="004244E1" w:rsidRPr="004244E1">
        <w:rPr>
          <w:rFonts w:ascii="Times New Roman" w:hAnsi="Times New Roman" w:cs="Times New Roman"/>
          <w:b/>
          <w:sz w:val="24"/>
          <w:szCs w:val="24"/>
        </w:rPr>
        <w:t xml:space="preserve"> DELTA 2 (</w:t>
      </w:r>
      <w:proofErr w:type="spellStart"/>
      <w:r w:rsidR="004244E1" w:rsidRPr="004244E1">
        <w:rPr>
          <w:rFonts w:ascii="Times New Roman" w:hAnsi="Times New Roman" w:cs="Times New Roman"/>
          <w:b/>
          <w:sz w:val="24"/>
          <w:szCs w:val="24"/>
        </w:rPr>
        <w:t>або</w:t>
      </w:r>
      <w:proofErr w:type="spellEnd"/>
      <w:r w:rsidR="004244E1" w:rsidRPr="004244E1">
        <w:rPr>
          <w:rFonts w:ascii="Times New Roman" w:hAnsi="Times New Roman" w:cs="Times New Roman"/>
          <w:b/>
          <w:sz w:val="24"/>
          <w:szCs w:val="24"/>
        </w:rPr>
        <w:t xml:space="preserve"> </w:t>
      </w:r>
      <w:proofErr w:type="spellStart"/>
      <w:r w:rsidR="004244E1" w:rsidRPr="004244E1">
        <w:rPr>
          <w:rFonts w:ascii="Times New Roman" w:hAnsi="Times New Roman" w:cs="Times New Roman"/>
          <w:b/>
          <w:sz w:val="24"/>
          <w:szCs w:val="24"/>
        </w:rPr>
        <w:t>еквівалент</w:t>
      </w:r>
      <w:proofErr w:type="spellEnd"/>
      <w:r w:rsidR="004244E1" w:rsidRPr="004244E1">
        <w:rPr>
          <w:rFonts w:ascii="Times New Roman" w:hAnsi="Times New Roman" w:cs="Times New Roman"/>
          <w:b/>
          <w:sz w:val="24"/>
          <w:szCs w:val="24"/>
        </w:rPr>
        <w:t>)</w:t>
      </w:r>
      <w:r w:rsidRPr="004244E1">
        <w:rPr>
          <w:rFonts w:ascii="Times New Roman" w:hAnsi="Times New Roman" w:cs="Times New Roman"/>
          <w:b/>
          <w:bCs/>
          <w:color w:val="000000"/>
          <w:sz w:val="24"/>
          <w:szCs w:val="24"/>
          <w:lang w:val="uk-UA"/>
        </w:rPr>
        <w:t xml:space="preserve"> </w:t>
      </w:r>
    </w:p>
    <w:p w:rsidR="00F829DE" w:rsidRDefault="00F829DE" w:rsidP="00F829DE">
      <w:pPr>
        <w:pStyle w:val="a4"/>
        <w:jc w:val="center"/>
        <w:rPr>
          <w:rFonts w:ascii="Times New Roman" w:hAnsi="Times New Roman" w:cs="Times New Roman"/>
          <w:b/>
          <w:sz w:val="24"/>
          <w:szCs w:val="24"/>
          <w:lang w:val="uk-UA"/>
        </w:rPr>
      </w:pPr>
    </w:p>
    <w:p w:rsidR="004244E1" w:rsidRPr="00590920" w:rsidRDefault="004244E1" w:rsidP="004244E1">
      <w:pPr>
        <w:pStyle w:val="a4"/>
        <w:jc w:val="center"/>
        <w:rPr>
          <w:rFonts w:ascii="Times New Roman" w:hAnsi="Times New Roman" w:cs="Times New Roman"/>
          <w:b/>
          <w:sz w:val="24"/>
          <w:szCs w:val="24"/>
        </w:rPr>
      </w:pPr>
      <w:r w:rsidRPr="00590920">
        <w:rPr>
          <w:rFonts w:ascii="Times New Roman" w:hAnsi="Times New Roman" w:cs="Times New Roman"/>
          <w:b/>
          <w:sz w:val="24"/>
          <w:szCs w:val="24"/>
        </w:rPr>
        <w:t>ТЕХНІЧНА СПЕЦИФІКАЦІЯ</w:t>
      </w:r>
    </w:p>
    <w:p w:rsidR="004244E1" w:rsidRPr="00590920" w:rsidRDefault="004244E1" w:rsidP="004244E1">
      <w:pPr>
        <w:pStyle w:val="a4"/>
        <w:jc w:val="center"/>
        <w:rPr>
          <w:rFonts w:ascii="Times New Roman" w:hAnsi="Times New Roman" w:cs="Times New Roman"/>
          <w:b/>
          <w:sz w:val="24"/>
          <w:szCs w:val="24"/>
        </w:rPr>
      </w:pPr>
    </w:p>
    <w:tbl>
      <w:tblPr>
        <w:tblStyle w:val="3"/>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8"/>
        <w:gridCol w:w="5387"/>
      </w:tblGrid>
      <w:tr w:rsidR="004244E1" w:rsidRPr="00590920" w:rsidTr="00283E95">
        <w:tc>
          <w:tcPr>
            <w:tcW w:w="4668" w:type="dxa"/>
            <w:shd w:val="clear" w:color="auto" w:fill="auto"/>
            <w:tcMar>
              <w:top w:w="100" w:type="dxa"/>
              <w:left w:w="100" w:type="dxa"/>
              <w:bottom w:w="100" w:type="dxa"/>
              <w:right w:w="100" w:type="dxa"/>
            </w:tcMar>
          </w:tcPr>
          <w:p w:rsidR="004244E1" w:rsidRPr="00590920" w:rsidRDefault="004244E1" w:rsidP="00283E95">
            <w:pPr>
              <w:widowControl w:val="0"/>
              <w:spacing w:after="0" w:line="240" w:lineRule="auto"/>
              <w:rPr>
                <w:rFonts w:ascii="Times New Roman" w:eastAsia="Times New Roman" w:hAnsi="Times New Roman" w:cs="Times New Roman"/>
                <w:sz w:val="24"/>
                <w:szCs w:val="24"/>
              </w:rPr>
            </w:pPr>
            <w:r w:rsidRPr="00590920">
              <w:rPr>
                <w:rFonts w:ascii="Times New Roman" w:eastAsia="Times New Roman" w:hAnsi="Times New Roman" w:cs="Times New Roman"/>
                <w:color w:val="000000"/>
                <w:sz w:val="24"/>
                <w:szCs w:val="24"/>
              </w:rPr>
              <w:t> </w:t>
            </w:r>
            <w:r w:rsidRPr="00590920">
              <w:rPr>
                <w:rFonts w:ascii="Times New Roman" w:eastAsia="Times New Roman" w:hAnsi="Times New Roman" w:cs="Times New Roman"/>
                <w:sz w:val="24"/>
                <w:szCs w:val="24"/>
              </w:rPr>
              <w:t>Назва предмета закупівлі</w:t>
            </w:r>
          </w:p>
        </w:tc>
        <w:tc>
          <w:tcPr>
            <w:tcW w:w="5387" w:type="dxa"/>
            <w:shd w:val="clear" w:color="auto" w:fill="auto"/>
            <w:tcMar>
              <w:top w:w="100" w:type="dxa"/>
              <w:left w:w="100" w:type="dxa"/>
              <w:bottom w:w="100" w:type="dxa"/>
              <w:right w:w="100" w:type="dxa"/>
            </w:tcMar>
          </w:tcPr>
          <w:p w:rsidR="004244E1" w:rsidRPr="00590920" w:rsidRDefault="004244E1" w:rsidP="00283E95">
            <w:pPr>
              <w:pStyle w:val="a4"/>
              <w:jc w:val="both"/>
              <w:rPr>
                <w:rFonts w:ascii="Times New Roman" w:hAnsi="Times New Roman" w:cs="Times New Roman"/>
                <w:sz w:val="24"/>
                <w:szCs w:val="24"/>
              </w:rPr>
            </w:pPr>
            <w:r w:rsidRPr="00590920">
              <w:rPr>
                <w:rFonts w:ascii="Times New Roman" w:eastAsia="Courier New" w:hAnsi="Times New Roman" w:cs="Times New Roman"/>
                <w:bCs/>
                <w:sz w:val="24"/>
                <w:szCs w:val="24"/>
                <w:lang w:eastAsia="ru-RU"/>
              </w:rPr>
              <w:t>ДК 021:2015:</w:t>
            </w:r>
            <w:r w:rsidRPr="00590920">
              <w:rPr>
                <w:rFonts w:ascii="Times New Roman" w:hAnsi="Times New Roman" w:cs="Times New Roman"/>
                <w:color w:val="000000"/>
                <w:sz w:val="24"/>
                <w:szCs w:val="24"/>
              </w:rPr>
              <w:t xml:space="preserve">31150000-2 Баласти для розрядних ламп чи трубок </w:t>
            </w:r>
            <w:r w:rsidRPr="00590920">
              <w:rPr>
                <w:rFonts w:ascii="Times New Roman" w:hAnsi="Times New Roman" w:cs="Times New Roman"/>
                <w:sz w:val="24"/>
                <w:szCs w:val="24"/>
              </w:rPr>
              <w:t xml:space="preserve">(портативне джерело живлення </w:t>
            </w:r>
            <w:proofErr w:type="spellStart"/>
            <w:r w:rsidRPr="00590920">
              <w:rPr>
                <w:rFonts w:ascii="Times New Roman" w:hAnsi="Times New Roman" w:cs="Times New Roman"/>
                <w:sz w:val="24"/>
                <w:szCs w:val="24"/>
              </w:rPr>
              <w:t>EcoFlow</w:t>
            </w:r>
            <w:proofErr w:type="spellEnd"/>
            <w:r w:rsidRPr="00590920">
              <w:rPr>
                <w:rFonts w:ascii="Times New Roman" w:hAnsi="Times New Roman" w:cs="Times New Roman"/>
                <w:sz w:val="24"/>
                <w:szCs w:val="24"/>
              </w:rPr>
              <w:t xml:space="preserve"> DELTA </w:t>
            </w:r>
            <w:r>
              <w:rPr>
                <w:rFonts w:ascii="Times New Roman" w:hAnsi="Times New Roman" w:cs="Times New Roman"/>
                <w:sz w:val="24"/>
                <w:szCs w:val="24"/>
              </w:rPr>
              <w:t>2 (</w:t>
            </w:r>
            <w:r w:rsidRPr="00590920">
              <w:rPr>
                <w:rFonts w:ascii="Times New Roman" w:hAnsi="Times New Roman" w:cs="Times New Roman"/>
                <w:sz w:val="24"/>
                <w:szCs w:val="24"/>
              </w:rPr>
              <w:t>або еквівалент)</w:t>
            </w:r>
          </w:p>
        </w:tc>
      </w:tr>
      <w:tr w:rsidR="004244E1" w:rsidRPr="00590920" w:rsidTr="00283E95">
        <w:trPr>
          <w:trHeight w:val="142"/>
        </w:trPr>
        <w:tc>
          <w:tcPr>
            <w:tcW w:w="4668" w:type="dxa"/>
            <w:shd w:val="clear" w:color="auto" w:fill="auto"/>
            <w:tcMar>
              <w:top w:w="100" w:type="dxa"/>
              <w:left w:w="100" w:type="dxa"/>
              <w:bottom w:w="100" w:type="dxa"/>
              <w:right w:w="100" w:type="dxa"/>
            </w:tcMar>
          </w:tcPr>
          <w:p w:rsidR="004244E1" w:rsidRPr="00590920" w:rsidRDefault="004244E1" w:rsidP="00283E95">
            <w:pPr>
              <w:widowControl w:val="0"/>
              <w:spacing w:after="0" w:line="240" w:lineRule="auto"/>
              <w:rPr>
                <w:rFonts w:ascii="Times New Roman" w:eastAsia="Times New Roman" w:hAnsi="Times New Roman" w:cs="Times New Roman"/>
                <w:sz w:val="24"/>
                <w:szCs w:val="24"/>
              </w:rPr>
            </w:pPr>
            <w:r w:rsidRPr="00590920">
              <w:rPr>
                <w:rFonts w:ascii="Times New Roman" w:eastAsia="Times New Roman" w:hAnsi="Times New Roman" w:cs="Times New Roman"/>
                <w:sz w:val="24"/>
                <w:szCs w:val="24"/>
              </w:rPr>
              <w:t>Код ДК 021:2015</w:t>
            </w:r>
          </w:p>
        </w:tc>
        <w:tc>
          <w:tcPr>
            <w:tcW w:w="5387" w:type="dxa"/>
            <w:shd w:val="clear" w:color="auto" w:fill="auto"/>
            <w:tcMar>
              <w:top w:w="100" w:type="dxa"/>
              <w:left w:w="100" w:type="dxa"/>
              <w:bottom w:w="100" w:type="dxa"/>
              <w:right w:w="100" w:type="dxa"/>
            </w:tcMar>
          </w:tcPr>
          <w:p w:rsidR="004244E1" w:rsidRPr="00590920" w:rsidRDefault="004244E1" w:rsidP="00283E95">
            <w:pPr>
              <w:pStyle w:val="a4"/>
              <w:jc w:val="both"/>
              <w:rPr>
                <w:rFonts w:ascii="Times New Roman" w:hAnsi="Times New Roman" w:cs="Times New Roman"/>
                <w:sz w:val="24"/>
                <w:szCs w:val="24"/>
              </w:rPr>
            </w:pPr>
            <w:r w:rsidRPr="00590920">
              <w:rPr>
                <w:rFonts w:ascii="Times New Roman" w:hAnsi="Times New Roman" w:cs="Times New Roman"/>
                <w:color w:val="000000"/>
                <w:sz w:val="24"/>
                <w:szCs w:val="24"/>
              </w:rPr>
              <w:t>31150000-2 Баласти для розрядних ламп чи трубок</w:t>
            </w:r>
          </w:p>
        </w:tc>
      </w:tr>
      <w:tr w:rsidR="004244E1" w:rsidRPr="00590920" w:rsidTr="00283E95">
        <w:trPr>
          <w:trHeight w:val="952"/>
        </w:trPr>
        <w:tc>
          <w:tcPr>
            <w:tcW w:w="4668" w:type="dxa"/>
            <w:shd w:val="clear" w:color="auto" w:fill="auto"/>
            <w:tcMar>
              <w:top w:w="100" w:type="dxa"/>
              <w:left w:w="100" w:type="dxa"/>
              <w:bottom w:w="100" w:type="dxa"/>
              <w:right w:w="100" w:type="dxa"/>
            </w:tcMar>
          </w:tcPr>
          <w:p w:rsidR="004244E1" w:rsidRPr="00590920" w:rsidRDefault="004244E1" w:rsidP="00283E95">
            <w:pPr>
              <w:widowControl w:val="0"/>
              <w:spacing w:after="0" w:line="240" w:lineRule="auto"/>
              <w:rPr>
                <w:rFonts w:ascii="Times New Roman" w:eastAsia="Times New Roman" w:hAnsi="Times New Roman" w:cs="Times New Roman"/>
                <w:sz w:val="24"/>
                <w:szCs w:val="24"/>
              </w:rPr>
            </w:pPr>
            <w:r w:rsidRPr="00590920">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5387" w:type="dxa"/>
            <w:shd w:val="clear" w:color="auto" w:fill="auto"/>
            <w:tcMar>
              <w:top w:w="100" w:type="dxa"/>
              <w:left w:w="100" w:type="dxa"/>
              <w:bottom w:w="100" w:type="dxa"/>
              <w:right w:w="100" w:type="dxa"/>
            </w:tcMar>
          </w:tcPr>
          <w:p w:rsidR="004244E1" w:rsidRPr="00590920" w:rsidRDefault="004244E1" w:rsidP="004244E1">
            <w:pPr>
              <w:pStyle w:val="a4"/>
              <w:jc w:val="both"/>
              <w:rPr>
                <w:rFonts w:ascii="Times New Roman" w:eastAsia="Times New Roman" w:hAnsi="Times New Roman" w:cs="Times New Roman"/>
                <w:sz w:val="24"/>
                <w:szCs w:val="24"/>
              </w:rPr>
            </w:pPr>
            <w:r w:rsidRPr="00590920">
              <w:rPr>
                <w:rFonts w:ascii="Times New Roman" w:hAnsi="Times New Roman" w:cs="Times New Roman"/>
                <w:color w:val="000000"/>
                <w:sz w:val="24"/>
                <w:szCs w:val="24"/>
              </w:rPr>
              <w:t>31154000-0 Джерела безперебійного живлення</w:t>
            </w:r>
          </w:p>
        </w:tc>
      </w:tr>
      <w:tr w:rsidR="004244E1" w:rsidRPr="00590920" w:rsidTr="00283E95">
        <w:tc>
          <w:tcPr>
            <w:tcW w:w="4668" w:type="dxa"/>
            <w:shd w:val="clear" w:color="auto" w:fill="auto"/>
            <w:tcMar>
              <w:top w:w="100" w:type="dxa"/>
              <w:left w:w="100" w:type="dxa"/>
              <w:bottom w:w="100" w:type="dxa"/>
              <w:right w:w="100" w:type="dxa"/>
            </w:tcMar>
          </w:tcPr>
          <w:p w:rsidR="004244E1" w:rsidRPr="00590920" w:rsidRDefault="004244E1" w:rsidP="00283E95">
            <w:pPr>
              <w:widowControl w:val="0"/>
              <w:spacing w:after="0" w:line="240" w:lineRule="auto"/>
              <w:rPr>
                <w:rFonts w:ascii="Times New Roman" w:eastAsia="Times New Roman" w:hAnsi="Times New Roman" w:cs="Times New Roman"/>
                <w:sz w:val="24"/>
                <w:szCs w:val="24"/>
              </w:rPr>
            </w:pPr>
            <w:r w:rsidRPr="00590920">
              <w:rPr>
                <w:rFonts w:ascii="Times New Roman" w:eastAsia="Times New Roman" w:hAnsi="Times New Roman" w:cs="Times New Roman"/>
                <w:sz w:val="24"/>
                <w:szCs w:val="24"/>
              </w:rPr>
              <w:t xml:space="preserve">Кількість поставки товару </w:t>
            </w:r>
          </w:p>
        </w:tc>
        <w:tc>
          <w:tcPr>
            <w:tcW w:w="5387" w:type="dxa"/>
            <w:shd w:val="clear" w:color="auto" w:fill="auto"/>
            <w:tcMar>
              <w:top w:w="100" w:type="dxa"/>
              <w:left w:w="100" w:type="dxa"/>
              <w:bottom w:w="100" w:type="dxa"/>
              <w:right w:w="100" w:type="dxa"/>
            </w:tcMar>
          </w:tcPr>
          <w:p w:rsidR="004244E1" w:rsidRPr="00590920" w:rsidRDefault="004244E1" w:rsidP="00283E95">
            <w:pPr>
              <w:pStyle w:val="a4"/>
              <w:jc w:val="both"/>
              <w:rPr>
                <w:rFonts w:ascii="Times New Roman" w:hAnsi="Times New Roman" w:cs="Times New Roman"/>
                <w:sz w:val="24"/>
                <w:szCs w:val="24"/>
              </w:rPr>
            </w:pPr>
            <w:r w:rsidRPr="00590920">
              <w:rPr>
                <w:rFonts w:ascii="Times New Roman" w:hAnsi="Times New Roman" w:cs="Times New Roman"/>
                <w:sz w:val="24"/>
                <w:szCs w:val="24"/>
              </w:rPr>
              <w:t xml:space="preserve">4 штуки </w:t>
            </w:r>
          </w:p>
        </w:tc>
      </w:tr>
      <w:tr w:rsidR="004244E1" w:rsidRPr="00590920" w:rsidTr="00283E95">
        <w:tc>
          <w:tcPr>
            <w:tcW w:w="4668" w:type="dxa"/>
            <w:shd w:val="clear" w:color="auto" w:fill="auto"/>
            <w:tcMar>
              <w:top w:w="100" w:type="dxa"/>
              <w:left w:w="100" w:type="dxa"/>
              <w:bottom w:w="100" w:type="dxa"/>
              <w:right w:w="100" w:type="dxa"/>
            </w:tcMar>
          </w:tcPr>
          <w:p w:rsidR="004244E1" w:rsidRPr="00590920" w:rsidRDefault="004244E1" w:rsidP="00283E95">
            <w:pPr>
              <w:widowControl w:val="0"/>
              <w:spacing w:after="0" w:line="240" w:lineRule="auto"/>
              <w:rPr>
                <w:rFonts w:ascii="Times New Roman" w:eastAsia="Times New Roman" w:hAnsi="Times New Roman" w:cs="Times New Roman"/>
                <w:sz w:val="24"/>
                <w:szCs w:val="24"/>
              </w:rPr>
            </w:pPr>
            <w:r w:rsidRPr="00590920">
              <w:rPr>
                <w:rFonts w:ascii="Times New Roman" w:eastAsia="Times New Roman" w:hAnsi="Times New Roman" w:cs="Times New Roman"/>
                <w:sz w:val="24"/>
                <w:szCs w:val="24"/>
              </w:rPr>
              <w:t xml:space="preserve">Місце поставки товару </w:t>
            </w:r>
          </w:p>
        </w:tc>
        <w:tc>
          <w:tcPr>
            <w:tcW w:w="5387" w:type="dxa"/>
            <w:shd w:val="clear" w:color="auto" w:fill="auto"/>
            <w:tcMar>
              <w:top w:w="100" w:type="dxa"/>
              <w:left w:w="100" w:type="dxa"/>
              <w:bottom w:w="100" w:type="dxa"/>
              <w:right w:w="100" w:type="dxa"/>
            </w:tcMar>
          </w:tcPr>
          <w:p w:rsidR="004244E1" w:rsidRPr="00590920" w:rsidRDefault="004244E1" w:rsidP="00283E95">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вул. </w:t>
            </w:r>
            <w:r w:rsidRPr="00590920">
              <w:rPr>
                <w:rFonts w:ascii="Times New Roman" w:hAnsi="Times New Roman" w:cs="Times New Roman"/>
                <w:sz w:val="24"/>
                <w:szCs w:val="24"/>
              </w:rPr>
              <w:t>Грушевського,</w:t>
            </w:r>
            <w:r>
              <w:rPr>
                <w:rFonts w:ascii="Times New Roman" w:hAnsi="Times New Roman" w:cs="Times New Roman"/>
                <w:sz w:val="24"/>
                <w:szCs w:val="24"/>
              </w:rPr>
              <w:t xml:space="preserve"> </w:t>
            </w:r>
            <w:r w:rsidRPr="00590920">
              <w:rPr>
                <w:rFonts w:ascii="Times New Roman" w:hAnsi="Times New Roman" w:cs="Times New Roman"/>
                <w:sz w:val="24"/>
                <w:szCs w:val="24"/>
              </w:rPr>
              <w:t>53, м. Городок  Хмельницького району Хмельницької області</w:t>
            </w:r>
          </w:p>
        </w:tc>
      </w:tr>
      <w:tr w:rsidR="004244E1" w:rsidRPr="00590920" w:rsidTr="00283E95">
        <w:tc>
          <w:tcPr>
            <w:tcW w:w="4668" w:type="dxa"/>
            <w:shd w:val="clear" w:color="auto" w:fill="auto"/>
            <w:tcMar>
              <w:top w:w="100" w:type="dxa"/>
              <w:left w:w="100" w:type="dxa"/>
              <w:bottom w:w="100" w:type="dxa"/>
              <w:right w:w="100" w:type="dxa"/>
            </w:tcMar>
          </w:tcPr>
          <w:p w:rsidR="004244E1" w:rsidRPr="00590920" w:rsidRDefault="004244E1" w:rsidP="00283E95">
            <w:pPr>
              <w:widowControl w:val="0"/>
              <w:spacing w:after="0" w:line="240" w:lineRule="auto"/>
              <w:rPr>
                <w:rFonts w:ascii="Times New Roman" w:eastAsia="Times New Roman" w:hAnsi="Times New Roman" w:cs="Times New Roman"/>
                <w:sz w:val="24"/>
                <w:szCs w:val="24"/>
              </w:rPr>
            </w:pPr>
            <w:r w:rsidRPr="00590920">
              <w:rPr>
                <w:rFonts w:ascii="Times New Roman" w:eastAsia="Times New Roman" w:hAnsi="Times New Roman" w:cs="Times New Roman"/>
                <w:sz w:val="24"/>
                <w:szCs w:val="24"/>
              </w:rPr>
              <w:t xml:space="preserve">Строк поставки товару </w:t>
            </w:r>
          </w:p>
        </w:tc>
        <w:tc>
          <w:tcPr>
            <w:tcW w:w="5387" w:type="dxa"/>
            <w:shd w:val="clear" w:color="auto" w:fill="auto"/>
            <w:tcMar>
              <w:top w:w="100" w:type="dxa"/>
              <w:left w:w="100" w:type="dxa"/>
              <w:bottom w:w="100" w:type="dxa"/>
              <w:right w:w="100" w:type="dxa"/>
            </w:tcMar>
          </w:tcPr>
          <w:p w:rsidR="004244E1" w:rsidRPr="00590920" w:rsidRDefault="004244E1" w:rsidP="00283E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Pr>
                <w:rFonts w:ascii="Times New Roman" w:eastAsia="Times New Roman" w:hAnsi="Times New Roman" w:cs="Times New Roman"/>
                <w:sz w:val="24"/>
                <w:szCs w:val="24"/>
                <w:lang w:val="en-US"/>
              </w:rPr>
              <w:t xml:space="preserve"> 30</w:t>
            </w:r>
            <w:r w:rsidRPr="00590920">
              <w:rPr>
                <w:rFonts w:ascii="Times New Roman" w:eastAsia="Times New Roman" w:hAnsi="Times New Roman" w:cs="Times New Roman"/>
                <w:sz w:val="24"/>
                <w:szCs w:val="24"/>
              </w:rPr>
              <w:t>.04.2024 року включно</w:t>
            </w:r>
          </w:p>
        </w:tc>
      </w:tr>
    </w:tbl>
    <w:p w:rsidR="004244E1" w:rsidRPr="00590920" w:rsidRDefault="004244E1" w:rsidP="004244E1">
      <w:pPr>
        <w:spacing w:line="240" w:lineRule="auto"/>
        <w:jc w:val="center"/>
        <w:rPr>
          <w:rFonts w:ascii="Times New Roman" w:hAnsi="Times New Roman" w:cs="Times New Roman"/>
          <w:b/>
          <w:bCs/>
          <w:sz w:val="24"/>
          <w:szCs w:val="24"/>
        </w:rPr>
      </w:pPr>
    </w:p>
    <w:p w:rsidR="004244E1" w:rsidRPr="00280B1D" w:rsidRDefault="004244E1" w:rsidP="004244E1">
      <w:pPr>
        <w:shd w:val="clear" w:color="auto" w:fill="FFFFFF"/>
        <w:spacing w:after="0" w:line="240" w:lineRule="auto"/>
        <w:ind w:firstLine="708"/>
        <w:jc w:val="both"/>
        <w:rPr>
          <w:rFonts w:ascii="Times New Roman" w:hAnsi="Times New Roman"/>
          <w:sz w:val="24"/>
          <w:szCs w:val="24"/>
        </w:rPr>
      </w:pPr>
      <w:r w:rsidRPr="00280B1D">
        <w:rPr>
          <w:rFonts w:ascii="Times New Roman" w:hAnsi="Times New Roman"/>
          <w:b/>
          <w:sz w:val="24"/>
          <w:szCs w:val="24"/>
        </w:rPr>
        <w:t>Обґрунтування:</w:t>
      </w:r>
      <w:r w:rsidRPr="00280B1D">
        <w:rPr>
          <w:rFonts w:ascii="Times New Roman" w:hAnsi="Times New Roman"/>
          <w:sz w:val="24"/>
          <w:szCs w:val="24"/>
        </w:rPr>
        <w:t xml:space="preserve"> </w:t>
      </w:r>
    </w:p>
    <w:p w:rsidR="004244E1" w:rsidRDefault="004244E1" w:rsidP="004244E1">
      <w:pPr>
        <w:spacing w:line="240" w:lineRule="auto"/>
        <w:ind w:firstLine="708"/>
        <w:jc w:val="both"/>
        <w:rPr>
          <w:rFonts w:ascii="Times New Roman" w:hAnsi="Times New Roman" w:cs="Times New Roman"/>
          <w:b/>
          <w:bCs/>
          <w:sz w:val="24"/>
          <w:szCs w:val="24"/>
        </w:rPr>
      </w:pPr>
      <w:r w:rsidRPr="00280B1D">
        <w:rPr>
          <w:rFonts w:ascii="Times New Roman" w:hAnsi="Times New Roman"/>
          <w:sz w:val="24"/>
          <w:szCs w:val="24"/>
        </w:rPr>
        <w:t>Посилання на конкретного виробника, тип та конкретну модель товару є необхідним, оскільки за основними якісними та технічними характеристиками товар цієї компанії є таким, що оптимально відповідає вимогам та потребам замовника.</w:t>
      </w:r>
    </w:p>
    <w:p w:rsidR="004244E1" w:rsidRPr="00590920" w:rsidRDefault="004244E1" w:rsidP="004244E1">
      <w:pPr>
        <w:spacing w:line="240" w:lineRule="auto"/>
        <w:jc w:val="center"/>
        <w:rPr>
          <w:rFonts w:ascii="Times New Roman" w:hAnsi="Times New Roman" w:cs="Times New Roman"/>
          <w:b/>
          <w:bCs/>
          <w:sz w:val="24"/>
          <w:szCs w:val="24"/>
        </w:rPr>
      </w:pPr>
      <w:r w:rsidRPr="00590920">
        <w:rPr>
          <w:rFonts w:ascii="Times New Roman" w:hAnsi="Times New Roman" w:cs="Times New Roman"/>
          <w:b/>
          <w:bCs/>
          <w:sz w:val="24"/>
          <w:szCs w:val="24"/>
        </w:rPr>
        <w:t>ВИМОГИ ДО ПРЕДМЕТА ЗАКУПІВЛІ</w:t>
      </w:r>
    </w:p>
    <w:tbl>
      <w:tblPr>
        <w:tblStyle w:val="a3"/>
        <w:tblW w:w="10060" w:type="dxa"/>
        <w:tblLayout w:type="fixed"/>
        <w:tblLook w:val="04A0" w:firstRow="1" w:lastRow="0" w:firstColumn="1" w:lastColumn="0" w:noHBand="0" w:noVBand="1"/>
      </w:tblPr>
      <w:tblGrid>
        <w:gridCol w:w="421"/>
        <w:gridCol w:w="1559"/>
        <w:gridCol w:w="6379"/>
        <w:gridCol w:w="708"/>
        <w:gridCol w:w="993"/>
      </w:tblGrid>
      <w:tr w:rsidR="004244E1" w:rsidRPr="00590920" w:rsidTr="00283E95">
        <w:tc>
          <w:tcPr>
            <w:tcW w:w="421" w:type="dxa"/>
            <w:shd w:val="clear" w:color="auto" w:fill="DDD9C3" w:themeFill="background2" w:themeFillShade="E6"/>
            <w:vAlign w:val="center"/>
          </w:tcPr>
          <w:p w:rsidR="004244E1" w:rsidRPr="00590920" w:rsidRDefault="004244E1" w:rsidP="00283E95">
            <w:pPr>
              <w:pStyle w:val="HTML"/>
              <w:ind w:left="-120" w:right="-104"/>
              <w:jc w:val="center"/>
              <w:rPr>
                <w:rFonts w:ascii="Times New Roman" w:hAnsi="Times New Roman" w:cs="Times New Roman"/>
                <w:b/>
                <w:bCs/>
                <w:sz w:val="24"/>
                <w:szCs w:val="24"/>
                <w:lang w:val="uk-UA"/>
              </w:rPr>
            </w:pPr>
            <w:r w:rsidRPr="00590920">
              <w:rPr>
                <w:rFonts w:ascii="Times New Roman" w:hAnsi="Times New Roman" w:cs="Times New Roman"/>
                <w:b/>
                <w:bCs/>
                <w:sz w:val="24"/>
                <w:szCs w:val="24"/>
                <w:lang w:val="uk-UA"/>
              </w:rPr>
              <w:t>№</w:t>
            </w:r>
          </w:p>
        </w:tc>
        <w:tc>
          <w:tcPr>
            <w:tcW w:w="1559" w:type="dxa"/>
            <w:shd w:val="clear" w:color="auto" w:fill="DDD9C3" w:themeFill="background2" w:themeFillShade="E6"/>
            <w:vAlign w:val="center"/>
          </w:tcPr>
          <w:p w:rsidR="004244E1" w:rsidRPr="00590920" w:rsidRDefault="004244E1" w:rsidP="00283E95">
            <w:pPr>
              <w:pStyle w:val="HTML"/>
              <w:jc w:val="center"/>
              <w:rPr>
                <w:rFonts w:ascii="Times New Roman" w:hAnsi="Times New Roman" w:cs="Times New Roman"/>
                <w:b/>
                <w:bCs/>
                <w:sz w:val="24"/>
                <w:szCs w:val="24"/>
                <w:lang w:val="uk-UA"/>
              </w:rPr>
            </w:pPr>
            <w:r w:rsidRPr="00590920">
              <w:rPr>
                <w:rFonts w:ascii="Times New Roman" w:hAnsi="Times New Roman" w:cs="Times New Roman"/>
                <w:b/>
                <w:bCs/>
                <w:sz w:val="24"/>
                <w:szCs w:val="24"/>
                <w:lang w:val="uk-UA"/>
              </w:rPr>
              <w:t>Назва товару</w:t>
            </w:r>
          </w:p>
        </w:tc>
        <w:tc>
          <w:tcPr>
            <w:tcW w:w="6379" w:type="dxa"/>
            <w:shd w:val="clear" w:color="auto" w:fill="DDD9C3" w:themeFill="background2" w:themeFillShade="E6"/>
            <w:vAlign w:val="center"/>
          </w:tcPr>
          <w:p w:rsidR="004244E1" w:rsidRPr="00590920" w:rsidRDefault="004244E1" w:rsidP="00283E95">
            <w:pPr>
              <w:pStyle w:val="HTML"/>
              <w:jc w:val="center"/>
              <w:rPr>
                <w:rFonts w:ascii="Times New Roman" w:hAnsi="Times New Roman" w:cs="Times New Roman"/>
                <w:b/>
                <w:bCs/>
                <w:sz w:val="24"/>
                <w:szCs w:val="24"/>
                <w:lang w:val="uk-UA"/>
              </w:rPr>
            </w:pPr>
            <w:r w:rsidRPr="00590920">
              <w:rPr>
                <w:rFonts w:ascii="Times New Roman" w:hAnsi="Times New Roman" w:cs="Times New Roman"/>
                <w:b/>
                <w:bCs/>
                <w:sz w:val="24"/>
                <w:szCs w:val="24"/>
                <w:lang w:val="uk-UA"/>
              </w:rPr>
              <w:t>Вимоги до товару</w:t>
            </w:r>
          </w:p>
        </w:tc>
        <w:tc>
          <w:tcPr>
            <w:tcW w:w="708" w:type="dxa"/>
            <w:shd w:val="clear" w:color="auto" w:fill="DDD9C3" w:themeFill="background2" w:themeFillShade="E6"/>
            <w:vAlign w:val="center"/>
          </w:tcPr>
          <w:p w:rsidR="004244E1" w:rsidRPr="00590920" w:rsidRDefault="004244E1" w:rsidP="00283E95">
            <w:pPr>
              <w:pStyle w:val="HTML"/>
              <w:jc w:val="center"/>
              <w:rPr>
                <w:rFonts w:ascii="Times New Roman" w:hAnsi="Times New Roman" w:cs="Times New Roman"/>
                <w:b/>
                <w:bCs/>
                <w:sz w:val="24"/>
                <w:szCs w:val="24"/>
                <w:lang w:val="uk-UA"/>
              </w:rPr>
            </w:pPr>
            <w:r w:rsidRPr="00590920">
              <w:rPr>
                <w:rFonts w:ascii="Times New Roman" w:hAnsi="Times New Roman" w:cs="Times New Roman"/>
                <w:b/>
                <w:bCs/>
                <w:sz w:val="24"/>
                <w:szCs w:val="24"/>
                <w:lang w:val="uk-UA"/>
              </w:rPr>
              <w:t xml:space="preserve">Од. </w:t>
            </w:r>
            <w:proofErr w:type="spellStart"/>
            <w:r w:rsidRPr="00590920">
              <w:rPr>
                <w:rFonts w:ascii="Times New Roman" w:hAnsi="Times New Roman" w:cs="Times New Roman"/>
                <w:b/>
                <w:bCs/>
                <w:sz w:val="24"/>
                <w:szCs w:val="24"/>
                <w:lang w:val="uk-UA"/>
              </w:rPr>
              <w:t>вим</w:t>
            </w:r>
            <w:proofErr w:type="spellEnd"/>
            <w:r w:rsidRPr="00590920">
              <w:rPr>
                <w:rFonts w:ascii="Times New Roman" w:hAnsi="Times New Roman" w:cs="Times New Roman"/>
                <w:b/>
                <w:bCs/>
                <w:sz w:val="24"/>
                <w:szCs w:val="24"/>
                <w:lang w:val="uk-UA"/>
              </w:rPr>
              <w:t>.</w:t>
            </w:r>
          </w:p>
        </w:tc>
        <w:tc>
          <w:tcPr>
            <w:tcW w:w="993" w:type="dxa"/>
            <w:shd w:val="clear" w:color="auto" w:fill="DDD9C3" w:themeFill="background2" w:themeFillShade="E6"/>
            <w:vAlign w:val="center"/>
          </w:tcPr>
          <w:p w:rsidR="004244E1" w:rsidRPr="00590920" w:rsidRDefault="004244E1" w:rsidP="00283E95">
            <w:pPr>
              <w:pStyle w:val="HTML"/>
              <w:jc w:val="center"/>
              <w:rPr>
                <w:rFonts w:ascii="Times New Roman" w:hAnsi="Times New Roman" w:cs="Times New Roman"/>
                <w:b/>
                <w:bCs/>
                <w:sz w:val="24"/>
                <w:szCs w:val="24"/>
                <w:lang w:val="uk-UA"/>
              </w:rPr>
            </w:pPr>
            <w:proofErr w:type="spellStart"/>
            <w:r w:rsidRPr="00590920">
              <w:rPr>
                <w:rFonts w:ascii="Times New Roman" w:hAnsi="Times New Roman" w:cs="Times New Roman"/>
                <w:b/>
                <w:bCs/>
                <w:sz w:val="24"/>
                <w:szCs w:val="24"/>
                <w:lang w:val="uk-UA"/>
              </w:rPr>
              <w:t>Кіль-кість</w:t>
            </w:r>
            <w:proofErr w:type="spellEnd"/>
          </w:p>
        </w:tc>
      </w:tr>
      <w:tr w:rsidR="004244E1" w:rsidRPr="00590920" w:rsidTr="00BF799C">
        <w:trPr>
          <w:trHeight w:val="2183"/>
        </w:trPr>
        <w:tc>
          <w:tcPr>
            <w:tcW w:w="421" w:type="dxa"/>
            <w:vAlign w:val="center"/>
          </w:tcPr>
          <w:p w:rsidR="004244E1" w:rsidRPr="00590920" w:rsidRDefault="004244E1" w:rsidP="00283E95">
            <w:pPr>
              <w:pStyle w:val="HTML"/>
              <w:ind w:left="-120" w:right="-104"/>
              <w:jc w:val="center"/>
              <w:rPr>
                <w:rFonts w:ascii="Times New Roman" w:hAnsi="Times New Roman" w:cs="Times New Roman"/>
                <w:sz w:val="24"/>
                <w:szCs w:val="24"/>
                <w:lang w:val="uk-UA"/>
              </w:rPr>
            </w:pPr>
            <w:r w:rsidRPr="00590920">
              <w:rPr>
                <w:rFonts w:ascii="Times New Roman" w:hAnsi="Times New Roman" w:cs="Times New Roman"/>
                <w:sz w:val="24"/>
                <w:szCs w:val="24"/>
                <w:lang w:val="uk-UA"/>
              </w:rPr>
              <w:t>1</w:t>
            </w:r>
          </w:p>
        </w:tc>
        <w:tc>
          <w:tcPr>
            <w:tcW w:w="1559" w:type="dxa"/>
            <w:tcBorders>
              <w:top w:val="single" w:sz="6" w:space="0" w:color="auto"/>
              <w:left w:val="single" w:sz="6" w:space="0" w:color="auto"/>
              <w:bottom w:val="single" w:sz="6" w:space="0" w:color="auto"/>
              <w:right w:val="single" w:sz="6" w:space="0" w:color="auto"/>
            </w:tcBorders>
            <w:vAlign w:val="center"/>
          </w:tcPr>
          <w:p w:rsidR="004244E1" w:rsidRPr="00590920" w:rsidRDefault="004244E1" w:rsidP="00283E95">
            <w:pPr>
              <w:pStyle w:val="a4"/>
              <w:jc w:val="center"/>
              <w:rPr>
                <w:rFonts w:ascii="Times New Roman" w:hAnsi="Times New Roman" w:cs="Times New Roman"/>
                <w:bCs/>
                <w:sz w:val="24"/>
                <w:szCs w:val="24"/>
              </w:rPr>
            </w:pPr>
            <w:r w:rsidRPr="00590920">
              <w:rPr>
                <w:rFonts w:ascii="Times New Roman" w:hAnsi="Times New Roman" w:cs="Times New Roman"/>
                <w:sz w:val="24"/>
                <w:szCs w:val="24"/>
              </w:rPr>
              <w:t xml:space="preserve">Портативне джерело живлення </w:t>
            </w:r>
            <w:proofErr w:type="spellStart"/>
            <w:r w:rsidRPr="00590920">
              <w:rPr>
                <w:rFonts w:ascii="Times New Roman" w:hAnsi="Times New Roman" w:cs="Times New Roman"/>
                <w:sz w:val="24"/>
                <w:szCs w:val="24"/>
              </w:rPr>
              <w:t>EcoFlow</w:t>
            </w:r>
            <w:proofErr w:type="spellEnd"/>
            <w:r w:rsidRPr="00590920">
              <w:rPr>
                <w:rFonts w:ascii="Times New Roman" w:hAnsi="Times New Roman" w:cs="Times New Roman"/>
                <w:sz w:val="24"/>
                <w:szCs w:val="24"/>
              </w:rPr>
              <w:t xml:space="preserve"> DELTA</w:t>
            </w:r>
            <w:r>
              <w:rPr>
                <w:rFonts w:ascii="Times New Roman" w:hAnsi="Times New Roman" w:cs="Times New Roman"/>
                <w:sz w:val="24"/>
                <w:szCs w:val="24"/>
              </w:rPr>
              <w:t xml:space="preserve"> 2</w:t>
            </w:r>
            <w:r w:rsidRPr="00590920">
              <w:rPr>
                <w:rFonts w:ascii="Times New Roman" w:hAnsi="Times New Roman" w:cs="Times New Roman"/>
                <w:sz w:val="24"/>
                <w:szCs w:val="24"/>
              </w:rPr>
              <w:t xml:space="preserve"> або еквівалент</w:t>
            </w:r>
          </w:p>
        </w:tc>
        <w:tc>
          <w:tcPr>
            <w:tcW w:w="6379" w:type="dxa"/>
            <w:tcBorders>
              <w:top w:val="single" w:sz="6" w:space="0" w:color="auto"/>
              <w:left w:val="single" w:sz="6" w:space="0" w:color="auto"/>
              <w:bottom w:val="single" w:sz="6" w:space="0" w:color="auto"/>
              <w:right w:val="single" w:sz="6" w:space="0" w:color="auto"/>
            </w:tcBorders>
            <w:vAlign w:val="center"/>
          </w:tcPr>
          <w:p w:rsidR="00BF799C" w:rsidRPr="00E43DDF" w:rsidRDefault="00BF799C" w:rsidP="00BF799C">
            <w:pPr>
              <w:shd w:val="clear" w:color="auto" w:fill="FFFFFF"/>
              <w:spacing w:after="0" w:line="240" w:lineRule="auto"/>
              <w:rPr>
                <w:rFonts w:ascii="Times New Roman" w:eastAsia="Times New Roman" w:hAnsi="Times New Roman" w:cs="Times New Roman"/>
                <w:color w:val="000000"/>
                <w:sz w:val="24"/>
                <w:szCs w:val="24"/>
                <w:lang w:eastAsia="ru-RU"/>
              </w:rPr>
            </w:pPr>
            <w:r w:rsidRPr="00E43DDF">
              <w:rPr>
                <w:rFonts w:ascii="Times New Roman" w:eastAsia="Times New Roman" w:hAnsi="Times New Roman" w:cs="Times New Roman"/>
                <w:color w:val="000000"/>
                <w:sz w:val="24"/>
                <w:szCs w:val="24"/>
                <w:lang w:eastAsia="ru-RU"/>
              </w:rPr>
              <w:t>Тип</w:t>
            </w:r>
            <w:r w:rsidRPr="00BF799C">
              <w:rPr>
                <w:rFonts w:ascii="Times New Roman" w:eastAsia="Times New Roman" w:hAnsi="Times New Roman" w:cs="Times New Roman"/>
                <w:color w:val="000000"/>
                <w:sz w:val="24"/>
                <w:szCs w:val="24"/>
                <w:lang w:val="ru-RU" w:eastAsia="ru-RU"/>
              </w:rPr>
              <w:t xml:space="preserve">                                   </w:t>
            </w:r>
            <w:r w:rsidRPr="00A911F0">
              <w:rPr>
                <w:rFonts w:ascii="Times New Roman" w:eastAsia="Times New Roman" w:hAnsi="Times New Roman" w:cs="Times New Roman"/>
                <w:color w:val="000000"/>
                <w:sz w:val="24"/>
                <w:szCs w:val="24"/>
                <w:lang w:val="ru-RU" w:eastAsia="ru-RU"/>
              </w:rPr>
              <w:t xml:space="preserve">            </w:t>
            </w:r>
            <w:r w:rsidR="00A911F0">
              <w:rPr>
                <w:rFonts w:ascii="Times New Roman" w:eastAsia="Times New Roman" w:hAnsi="Times New Roman" w:cs="Times New Roman"/>
                <w:color w:val="000000"/>
                <w:sz w:val="24"/>
                <w:szCs w:val="24"/>
                <w:lang w:val="ru-RU" w:eastAsia="ru-RU"/>
              </w:rPr>
              <w:t xml:space="preserve">      </w:t>
            </w:r>
            <w:r w:rsidRPr="00E43DDF">
              <w:rPr>
                <w:rFonts w:ascii="Times New Roman" w:eastAsia="Times New Roman" w:hAnsi="Times New Roman" w:cs="Times New Roman"/>
                <w:color w:val="000000"/>
                <w:sz w:val="24"/>
                <w:szCs w:val="24"/>
                <w:lang w:eastAsia="ru-RU"/>
              </w:rPr>
              <w:t>станція заряду</w:t>
            </w:r>
          </w:p>
          <w:p w:rsidR="00BF799C" w:rsidRPr="00E43DDF" w:rsidRDefault="00BF799C" w:rsidP="00BF799C">
            <w:pPr>
              <w:shd w:val="clear" w:color="auto" w:fill="FFFFFF"/>
              <w:spacing w:after="0" w:line="240" w:lineRule="auto"/>
              <w:rPr>
                <w:rFonts w:ascii="Times New Roman" w:eastAsia="Times New Roman" w:hAnsi="Times New Roman" w:cs="Times New Roman"/>
                <w:color w:val="000000"/>
                <w:sz w:val="24"/>
                <w:szCs w:val="24"/>
                <w:lang w:eastAsia="ru-RU"/>
              </w:rPr>
            </w:pPr>
            <w:r w:rsidRPr="00E43DDF">
              <w:rPr>
                <w:rFonts w:ascii="Times New Roman" w:eastAsia="Times New Roman" w:hAnsi="Times New Roman" w:cs="Times New Roman"/>
                <w:color w:val="000000"/>
                <w:sz w:val="24"/>
                <w:szCs w:val="24"/>
                <w:lang w:eastAsia="ru-RU"/>
              </w:rPr>
              <w:t>Ємність акумулятора</w:t>
            </w:r>
            <w:r w:rsidRPr="00BF799C">
              <w:rPr>
                <w:rFonts w:ascii="Times New Roman" w:eastAsia="Times New Roman" w:hAnsi="Times New Roman" w:cs="Times New Roman"/>
                <w:color w:val="000000"/>
                <w:sz w:val="24"/>
                <w:szCs w:val="24"/>
                <w:lang w:val="ru-RU" w:eastAsia="ru-RU"/>
              </w:rPr>
              <w:t xml:space="preserve">                  </w:t>
            </w:r>
            <w:r w:rsidR="00A911F0">
              <w:rPr>
                <w:rFonts w:ascii="Times New Roman" w:eastAsia="Times New Roman" w:hAnsi="Times New Roman" w:cs="Times New Roman"/>
                <w:color w:val="000000"/>
                <w:sz w:val="24"/>
                <w:szCs w:val="24"/>
                <w:lang w:val="ru-RU" w:eastAsia="ru-RU"/>
              </w:rPr>
              <w:t xml:space="preserve">не </w:t>
            </w:r>
            <w:proofErr w:type="spellStart"/>
            <w:r w:rsidR="00A911F0">
              <w:rPr>
                <w:rFonts w:ascii="Times New Roman" w:eastAsia="Times New Roman" w:hAnsi="Times New Roman" w:cs="Times New Roman"/>
                <w:color w:val="000000"/>
                <w:sz w:val="24"/>
                <w:szCs w:val="24"/>
                <w:lang w:val="ru-RU" w:eastAsia="ru-RU"/>
              </w:rPr>
              <w:t>менше</w:t>
            </w:r>
            <w:proofErr w:type="spellEnd"/>
            <w:r w:rsidRPr="00BF799C">
              <w:rPr>
                <w:rFonts w:ascii="Times New Roman" w:eastAsia="Times New Roman" w:hAnsi="Times New Roman" w:cs="Times New Roman"/>
                <w:color w:val="000000"/>
                <w:sz w:val="24"/>
                <w:szCs w:val="24"/>
                <w:lang w:val="ru-RU" w:eastAsia="ru-RU"/>
              </w:rPr>
              <w:t xml:space="preserve"> </w:t>
            </w:r>
            <w:r w:rsidRPr="00E43DDF">
              <w:rPr>
                <w:rFonts w:ascii="Times New Roman" w:eastAsia="Times New Roman" w:hAnsi="Times New Roman" w:cs="Times New Roman"/>
                <w:color w:val="000000"/>
                <w:sz w:val="24"/>
                <w:szCs w:val="24"/>
                <w:lang w:eastAsia="ru-RU"/>
              </w:rPr>
              <w:t>1024 Вт*</w:t>
            </w:r>
            <w:proofErr w:type="spellStart"/>
            <w:r w:rsidRPr="00E43DDF">
              <w:rPr>
                <w:rFonts w:ascii="Times New Roman" w:eastAsia="Times New Roman" w:hAnsi="Times New Roman" w:cs="Times New Roman"/>
                <w:color w:val="000000"/>
                <w:sz w:val="24"/>
                <w:szCs w:val="24"/>
                <w:lang w:eastAsia="ru-RU"/>
              </w:rPr>
              <w:t>год</w:t>
            </w:r>
            <w:proofErr w:type="spellEnd"/>
          </w:p>
          <w:p w:rsidR="00BF799C" w:rsidRPr="00E43DDF" w:rsidRDefault="00BF799C" w:rsidP="00BF799C">
            <w:pPr>
              <w:shd w:val="clear" w:color="auto" w:fill="FFFFFF"/>
              <w:spacing w:after="0" w:line="240" w:lineRule="auto"/>
              <w:rPr>
                <w:rFonts w:ascii="Times New Roman" w:eastAsia="Times New Roman" w:hAnsi="Times New Roman" w:cs="Times New Roman"/>
                <w:color w:val="000000"/>
                <w:sz w:val="24"/>
                <w:szCs w:val="24"/>
                <w:lang w:eastAsia="ru-RU"/>
              </w:rPr>
            </w:pPr>
            <w:r w:rsidRPr="00E43DDF">
              <w:rPr>
                <w:rFonts w:ascii="Times New Roman" w:eastAsia="Times New Roman" w:hAnsi="Times New Roman" w:cs="Times New Roman"/>
                <w:color w:val="000000"/>
                <w:sz w:val="24"/>
                <w:szCs w:val="24"/>
                <w:lang w:eastAsia="ru-RU"/>
              </w:rPr>
              <w:t>Тип батареї</w:t>
            </w:r>
            <w:r w:rsidRPr="00BF799C">
              <w:rPr>
                <w:rFonts w:ascii="Times New Roman" w:eastAsia="Times New Roman" w:hAnsi="Times New Roman" w:cs="Times New Roman"/>
                <w:color w:val="000000"/>
                <w:sz w:val="24"/>
                <w:szCs w:val="24"/>
                <w:lang w:eastAsia="ru-RU"/>
              </w:rPr>
              <w:t xml:space="preserve">                                     </w:t>
            </w:r>
            <w:r w:rsidRPr="00E43DDF">
              <w:rPr>
                <w:rFonts w:ascii="Times New Roman" w:eastAsia="Times New Roman" w:hAnsi="Times New Roman" w:cs="Times New Roman"/>
                <w:color w:val="000000"/>
                <w:sz w:val="24"/>
                <w:szCs w:val="24"/>
                <w:lang w:eastAsia="ru-RU"/>
              </w:rPr>
              <w:t>LiFePo4</w:t>
            </w:r>
          </w:p>
          <w:p w:rsidR="00BF799C" w:rsidRPr="00E43DDF" w:rsidRDefault="00BF799C" w:rsidP="00BF799C">
            <w:pPr>
              <w:shd w:val="clear" w:color="auto" w:fill="FFFFFF"/>
              <w:spacing w:after="0" w:line="240" w:lineRule="auto"/>
              <w:rPr>
                <w:rFonts w:ascii="Times New Roman" w:eastAsia="Times New Roman" w:hAnsi="Times New Roman" w:cs="Times New Roman"/>
                <w:color w:val="000000"/>
                <w:sz w:val="24"/>
                <w:szCs w:val="24"/>
                <w:lang w:eastAsia="ru-RU"/>
              </w:rPr>
            </w:pPr>
            <w:r w:rsidRPr="00E43DDF">
              <w:rPr>
                <w:rFonts w:ascii="Times New Roman" w:eastAsia="Times New Roman" w:hAnsi="Times New Roman" w:cs="Times New Roman"/>
                <w:color w:val="000000"/>
                <w:sz w:val="24"/>
                <w:szCs w:val="24"/>
                <w:lang w:eastAsia="ru-RU"/>
              </w:rPr>
              <w:t>Вихідна потужність</w:t>
            </w:r>
            <w:r w:rsidRPr="00BF799C">
              <w:rPr>
                <w:rFonts w:ascii="Times New Roman" w:eastAsia="Times New Roman" w:hAnsi="Times New Roman" w:cs="Times New Roman"/>
                <w:color w:val="000000"/>
                <w:sz w:val="24"/>
                <w:szCs w:val="24"/>
                <w:lang w:eastAsia="ru-RU"/>
              </w:rPr>
              <w:t xml:space="preserve">                        </w:t>
            </w:r>
            <w:r w:rsidR="00A911F0">
              <w:rPr>
                <w:rFonts w:ascii="Times New Roman" w:eastAsia="Times New Roman" w:hAnsi="Times New Roman" w:cs="Times New Roman"/>
                <w:color w:val="000000"/>
                <w:sz w:val="24"/>
                <w:szCs w:val="24"/>
                <w:lang w:eastAsia="ru-RU"/>
              </w:rPr>
              <w:t xml:space="preserve">не менше </w:t>
            </w:r>
            <w:r w:rsidRPr="00E43DDF">
              <w:rPr>
                <w:rFonts w:ascii="Times New Roman" w:eastAsia="Times New Roman" w:hAnsi="Times New Roman" w:cs="Times New Roman"/>
                <w:color w:val="000000"/>
                <w:sz w:val="24"/>
                <w:szCs w:val="24"/>
                <w:lang w:eastAsia="ru-RU"/>
              </w:rPr>
              <w:t>1800 Вт</w:t>
            </w:r>
          </w:p>
          <w:p w:rsidR="00BF799C" w:rsidRPr="00E43DDF" w:rsidRDefault="00BF799C" w:rsidP="00BF799C">
            <w:pPr>
              <w:shd w:val="clear" w:color="auto" w:fill="FFFFFF"/>
              <w:spacing w:after="0" w:line="240" w:lineRule="auto"/>
              <w:rPr>
                <w:rFonts w:ascii="Times New Roman" w:eastAsia="Times New Roman" w:hAnsi="Times New Roman" w:cs="Times New Roman"/>
                <w:color w:val="000000"/>
                <w:sz w:val="24"/>
                <w:szCs w:val="24"/>
                <w:lang w:eastAsia="ru-RU"/>
              </w:rPr>
            </w:pPr>
            <w:r w:rsidRPr="00E43DDF">
              <w:rPr>
                <w:rFonts w:ascii="Times New Roman" w:eastAsia="Times New Roman" w:hAnsi="Times New Roman" w:cs="Times New Roman"/>
                <w:color w:val="000000"/>
                <w:sz w:val="24"/>
                <w:szCs w:val="24"/>
                <w:lang w:eastAsia="ru-RU"/>
              </w:rPr>
              <w:t>Вихідна напруга</w:t>
            </w:r>
            <w:r w:rsidRPr="00BF799C">
              <w:rPr>
                <w:rFonts w:ascii="Times New Roman" w:eastAsia="Times New Roman" w:hAnsi="Times New Roman" w:cs="Times New Roman"/>
                <w:color w:val="000000"/>
                <w:sz w:val="24"/>
                <w:szCs w:val="24"/>
                <w:lang w:val="ru-RU" w:eastAsia="ru-RU"/>
              </w:rPr>
              <w:t xml:space="preserve">                            </w:t>
            </w:r>
            <w:r w:rsidRPr="00E43DDF">
              <w:rPr>
                <w:rFonts w:ascii="Times New Roman" w:eastAsia="Times New Roman" w:hAnsi="Times New Roman" w:cs="Times New Roman"/>
                <w:color w:val="000000"/>
                <w:sz w:val="24"/>
                <w:szCs w:val="24"/>
                <w:lang w:eastAsia="ru-RU"/>
              </w:rPr>
              <w:t>220 - 240 В</w:t>
            </w:r>
          </w:p>
          <w:p w:rsidR="00BF799C" w:rsidRPr="00E43DDF" w:rsidRDefault="00BF799C" w:rsidP="00BF799C">
            <w:pPr>
              <w:shd w:val="clear" w:color="auto" w:fill="FFFFFF"/>
              <w:spacing w:after="0" w:line="240" w:lineRule="auto"/>
              <w:rPr>
                <w:rFonts w:ascii="Times New Roman" w:eastAsia="Times New Roman" w:hAnsi="Times New Roman" w:cs="Times New Roman"/>
                <w:color w:val="000000"/>
                <w:sz w:val="24"/>
                <w:szCs w:val="24"/>
                <w:lang w:eastAsia="ru-RU"/>
              </w:rPr>
            </w:pPr>
            <w:r w:rsidRPr="00E43DDF">
              <w:rPr>
                <w:rFonts w:ascii="Times New Roman" w:eastAsia="Times New Roman" w:hAnsi="Times New Roman" w:cs="Times New Roman"/>
                <w:color w:val="000000"/>
                <w:sz w:val="24"/>
                <w:szCs w:val="24"/>
                <w:lang w:eastAsia="ru-RU"/>
              </w:rPr>
              <w:t>Період експлуатації</w:t>
            </w:r>
            <w:r w:rsidRPr="00BF799C">
              <w:rPr>
                <w:rFonts w:ascii="Times New Roman" w:eastAsia="Times New Roman" w:hAnsi="Times New Roman" w:cs="Times New Roman"/>
                <w:color w:val="000000"/>
                <w:sz w:val="24"/>
                <w:szCs w:val="24"/>
                <w:lang w:eastAsia="ru-RU"/>
              </w:rPr>
              <w:t xml:space="preserve">              </w:t>
            </w:r>
            <w:r w:rsidR="00A911F0">
              <w:rPr>
                <w:rFonts w:ascii="Times New Roman" w:eastAsia="Times New Roman" w:hAnsi="Times New Roman" w:cs="Times New Roman"/>
                <w:color w:val="000000"/>
                <w:sz w:val="24"/>
                <w:szCs w:val="24"/>
                <w:lang w:eastAsia="ru-RU"/>
              </w:rPr>
              <w:t xml:space="preserve">     </w:t>
            </w:r>
            <w:r w:rsidRPr="00BF799C">
              <w:rPr>
                <w:rFonts w:ascii="Times New Roman" w:eastAsia="Times New Roman" w:hAnsi="Times New Roman" w:cs="Times New Roman"/>
                <w:color w:val="000000"/>
                <w:sz w:val="24"/>
                <w:szCs w:val="24"/>
                <w:lang w:eastAsia="ru-RU"/>
              </w:rPr>
              <w:t xml:space="preserve"> </w:t>
            </w:r>
            <w:r w:rsidRPr="00E43DDF">
              <w:rPr>
                <w:rFonts w:ascii="Times New Roman" w:eastAsia="Times New Roman" w:hAnsi="Times New Roman" w:cs="Times New Roman"/>
                <w:color w:val="000000"/>
                <w:sz w:val="24"/>
                <w:szCs w:val="24"/>
                <w:lang w:eastAsia="ru-RU"/>
              </w:rPr>
              <w:t xml:space="preserve">3000 зарядів до 80% </w:t>
            </w:r>
            <w:r w:rsidRPr="00BF799C">
              <w:rPr>
                <w:rFonts w:ascii="Times New Roman" w:eastAsia="Times New Roman" w:hAnsi="Times New Roman" w:cs="Times New Roman"/>
                <w:color w:val="000000"/>
                <w:sz w:val="24"/>
                <w:szCs w:val="24"/>
                <w:lang w:eastAsia="ru-RU"/>
              </w:rPr>
              <w:t xml:space="preserve">                                                                        </w:t>
            </w:r>
            <w:r w:rsidRPr="00E43DDF">
              <w:rPr>
                <w:rFonts w:ascii="Times New Roman" w:eastAsia="Times New Roman" w:hAnsi="Times New Roman" w:cs="Times New Roman"/>
                <w:color w:val="000000"/>
                <w:sz w:val="24"/>
                <w:szCs w:val="24"/>
                <w:lang w:eastAsia="ru-RU"/>
              </w:rPr>
              <w:t>потужності</w:t>
            </w:r>
          </w:p>
          <w:p w:rsidR="00BF799C" w:rsidRPr="00BF799C" w:rsidRDefault="00BF799C" w:rsidP="00BF799C">
            <w:pPr>
              <w:shd w:val="clear" w:color="auto" w:fill="FFFFFF"/>
              <w:spacing w:after="0" w:line="240" w:lineRule="auto"/>
              <w:rPr>
                <w:rFonts w:ascii="Times New Roman" w:eastAsia="Times New Roman" w:hAnsi="Times New Roman" w:cs="Times New Roman"/>
                <w:color w:val="000000"/>
                <w:sz w:val="24"/>
                <w:szCs w:val="24"/>
                <w:lang w:val="ru-RU" w:eastAsia="ru-RU"/>
              </w:rPr>
            </w:pPr>
            <w:r w:rsidRPr="00E43DDF">
              <w:rPr>
                <w:rFonts w:ascii="Times New Roman" w:eastAsia="Times New Roman" w:hAnsi="Times New Roman" w:cs="Times New Roman"/>
                <w:color w:val="000000"/>
                <w:sz w:val="24"/>
                <w:szCs w:val="24"/>
                <w:lang w:eastAsia="ru-RU"/>
              </w:rPr>
              <w:t>Виходи</w:t>
            </w:r>
            <w:r w:rsidRPr="00BF799C">
              <w:rPr>
                <w:rFonts w:ascii="Times New Roman" w:eastAsia="Times New Roman" w:hAnsi="Times New Roman" w:cs="Times New Roman"/>
                <w:color w:val="000000"/>
                <w:sz w:val="24"/>
                <w:szCs w:val="24"/>
                <w:lang w:eastAsia="ru-RU"/>
              </w:rPr>
              <w:t xml:space="preserve">               </w:t>
            </w:r>
            <w:r w:rsidRPr="00BF799C">
              <w:rPr>
                <w:rFonts w:ascii="Times New Roman" w:eastAsia="Times New Roman" w:hAnsi="Times New Roman" w:cs="Times New Roman"/>
                <w:color w:val="000000"/>
                <w:sz w:val="24"/>
                <w:szCs w:val="24"/>
                <w:lang w:val="ru-RU" w:eastAsia="ru-RU"/>
              </w:rPr>
              <w:t xml:space="preserve">           </w:t>
            </w:r>
            <w:r w:rsidRPr="00E43DDF">
              <w:rPr>
                <w:rFonts w:ascii="Times New Roman" w:eastAsia="Times New Roman" w:hAnsi="Times New Roman" w:cs="Times New Roman"/>
                <w:color w:val="000000"/>
                <w:sz w:val="24"/>
                <w:szCs w:val="24"/>
                <w:lang w:eastAsia="ru-RU"/>
              </w:rPr>
              <w:t xml:space="preserve">4 х розетка 220 В ,  </w:t>
            </w:r>
            <w:proofErr w:type="spellStart"/>
            <w:r w:rsidRPr="00E43DDF">
              <w:rPr>
                <w:rFonts w:ascii="Times New Roman" w:eastAsia="Times New Roman" w:hAnsi="Times New Roman" w:cs="Times New Roman"/>
                <w:color w:val="000000"/>
                <w:sz w:val="24"/>
                <w:szCs w:val="24"/>
                <w:lang w:eastAsia="ru-RU"/>
              </w:rPr>
              <w:t>прикурювач</w:t>
            </w:r>
            <w:proofErr w:type="spellEnd"/>
            <w:r w:rsidRPr="00E43DDF">
              <w:rPr>
                <w:rFonts w:ascii="Times New Roman" w:eastAsia="Times New Roman" w:hAnsi="Times New Roman" w:cs="Times New Roman"/>
                <w:color w:val="000000"/>
                <w:sz w:val="24"/>
                <w:szCs w:val="24"/>
                <w:lang w:eastAsia="ru-RU"/>
              </w:rPr>
              <w:t xml:space="preserve"> ,  </w:t>
            </w:r>
          </w:p>
          <w:p w:rsidR="00BF799C" w:rsidRPr="00E43DDF" w:rsidRDefault="00BF799C" w:rsidP="00BF799C">
            <w:pPr>
              <w:shd w:val="clear" w:color="auto" w:fill="FFFFFF"/>
              <w:spacing w:after="0" w:line="240" w:lineRule="auto"/>
              <w:rPr>
                <w:rFonts w:ascii="Times New Roman" w:eastAsia="Times New Roman" w:hAnsi="Times New Roman" w:cs="Times New Roman"/>
                <w:color w:val="000000"/>
                <w:sz w:val="24"/>
                <w:szCs w:val="24"/>
                <w:lang w:eastAsia="ru-RU"/>
              </w:rPr>
            </w:pPr>
            <w:r w:rsidRPr="00BF799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         </w:t>
            </w:r>
            <w:r w:rsidRPr="00E43DDF">
              <w:rPr>
                <w:rFonts w:ascii="Times New Roman" w:eastAsia="Times New Roman" w:hAnsi="Times New Roman" w:cs="Times New Roman"/>
                <w:color w:val="000000"/>
                <w:sz w:val="24"/>
                <w:szCs w:val="24"/>
                <w:lang w:eastAsia="ru-RU"/>
              </w:rPr>
              <w:t>2 x DC-</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роз'єм</w:t>
            </w:r>
            <w:proofErr w:type="spellEnd"/>
            <w:r>
              <w:rPr>
                <w:rFonts w:ascii="Times New Roman" w:eastAsia="Times New Roman" w:hAnsi="Times New Roman" w:cs="Times New Roman"/>
                <w:color w:val="000000"/>
                <w:sz w:val="24"/>
                <w:szCs w:val="24"/>
                <w:lang w:eastAsia="ru-RU"/>
              </w:rPr>
              <w:t xml:space="preserve"> ,  2 x USB </w:t>
            </w:r>
            <w:proofErr w:type="spellStart"/>
            <w:r>
              <w:rPr>
                <w:rFonts w:ascii="Times New Roman" w:eastAsia="Times New Roman" w:hAnsi="Times New Roman" w:cs="Times New Roman"/>
                <w:color w:val="000000"/>
                <w:sz w:val="24"/>
                <w:szCs w:val="24"/>
                <w:lang w:eastAsia="ru-RU"/>
              </w:rPr>
              <w:t>Type</w:t>
            </w:r>
            <w:proofErr w:type="spellEnd"/>
            <w:r>
              <w:rPr>
                <w:rFonts w:ascii="Times New Roman" w:eastAsia="Times New Roman" w:hAnsi="Times New Roman" w:cs="Times New Roman"/>
                <w:color w:val="000000"/>
                <w:sz w:val="24"/>
                <w:szCs w:val="24"/>
                <w:lang w:eastAsia="ru-RU"/>
              </w:rPr>
              <w:t xml:space="preserve"> C , </w:t>
            </w:r>
            <w:r w:rsidRPr="00E43DDF">
              <w:rPr>
                <w:rFonts w:ascii="Times New Roman" w:eastAsia="Times New Roman" w:hAnsi="Times New Roman" w:cs="Times New Roman"/>
                <w:color w:val="000000"/>
                <w:sz w:val="24"/>
                <w:szCs w:val="24"/>
                <w:lang w:eastAsia="ru-RU"/>
              </w:rPr>
              <w:t xml:space="preserve">4 x USB </w:t>
            </w:r>
            <w:proofErr w:type="spellStart"/>
            <w:r w:rsidRPr="00E43DDF">
              <w:rPr>
                <w:rFonts w:ascii="Times New Roman" w:eastAsia="Times New Roman" w:hAnsi="Times New Roman" w:cs="Times New Roman"/>
                <w:color w:val="000000"/>
                <w:sz w:val="24"/>
                <w:szCs w:val="24"/>
                <w:lang w:eastAsia="ru-RU"/>
              </w:rPr>
              <w:t>Type</w:t>
            </w:r>
            <w:proofErr w:type="spellEnd"/>
            <w:r w:rsidRPr="00E43DDF">
              <w:rPr>
                <w:rFonts w:ascii="Times New Roman" w:eastAsia="Times New Roman" w:hAnsi="Times New Roman" w:cs="Times New Roman"/>
                <w:color w:val="000000"/>
                <w:sz w:val="24"/>
                <w:szCs w:val="24"/>
                <w:lang w:eastAsia="ru-RU"/>
              </w:rPr>
              <w:t xml:space="preserve"> A</w:t>
            </w:r>
          </w:p>
          <w:p w:rsidR="00BF799C" w:rsidRPr="00E43DDF" w:rsidRDefault="00BF799C" w:rsidP="00BF799C">
            <w:pPr>
              <w:shd w:val="clear" w:color="auto" w:fill="FFFFFF"/>
              <w:spacing w:after="0" w:line="240" w:lineRule="auto"/>
              <w:rPr>
                <w:rFonts w:ascii="Times New Roman" w:eastAsia="Times New Roman" w:hAnsi="Times New Roman" w:cs="Times New Roman"/>
                <w:color w:val="000000"/>
                <w:sz w:val="24"/>
                <w:szCs w:val="24"/>
                <w:lang w:eastAsia="ru-RU"/>
              </w:rPr>
            </w:pPr>
            <w:r w:rsidRPr="00E43DDF">
              <w:rPr>
                <w:rFonts w:ascii="Times New Roman" w:eastAsia="Times New Roman" w:hAnsi="Times New Roman" w:cs="Times New Roman"/>
                <w:color w:val="000000"/>
                <w:sz w:val="24"/>
                <w:szCs w:val="24"/>
                <w:lang w:eastAsia="ru-RU"/>
              </w:rPr>
              <w:t>Спосіб заряджання станції</w:t>
            </w:r>
            <w:r w:rsidR="00A911F0">
              <w:rPr>
                <w:rFonts w:ascii="Times New Roman" w:eastAsia="Times New Roman" w:hAnsi="Times New Roman" w:cs="Times New Roman"/>
                <w:color w:val="000000"/>
                <w:sz w:val="24"/>
                <w:szCs w:val="24"/>
                <w:lang w:eastAsia="ru-RU"/>
              </w:rPr>
              <w:t>:</w:t>
            </w:r>
            <w:r w:rsidR="00A333EF">
              <w:rPr>
                <w:rFonts w:ascii="Times New Roman" w:eastAsia="Times New Roman" w:hAnsi="Times New Roman" w:cs="Times New Roman"/>
                <w:color w:val="000000"/>
                <w:sz w:val="24"/>
                <w:szCs w:val="24"/>
                <w:lang w:eastAsia="ru-RU"/>
              </w:rPr>
              <w:t xml:space="preserve">      </w:t>
            </w:r>
            <w:bookmarkStart w:id="0" w:name="_GoBack"/>
            <w:bookmarkEnd w:id="0"/>
            <w:r w:rsidR="00A911F0">
              <w:rPr>
                <w:rFonts w:ascii="Times New Roman" w:eastAsia="Times New Roman" w:hAnsi="Times New Roman" w:cs="Times New Roman"/>
                <w:color w:val="000000"/>
                <w:sz w:val="24"/>
                <w:szCs w:val="24"/>
                <w:lang w:eastAsia="ru-RU"/>
              </w:rPr>
              <w:t>авто (</w:t>
            </w:r>
            <w:proofErr w:type="spellStart"/>
            <w:r w:rsidR="00A911F0">
              <w:rPr>
                <w:rFonts w:ascii="Times New Roman" w:eastAsia="Times New Roman" w:hAnsi="Times New Roman" w:cs="Times New Roman"/>
                <w:color w:val="000000"/>
                <w:sz w:val="24"/>
                <w:szCs w:val="24"/>
                <w:lang w:eastAsia="ru-RU"/>
              </w:rPr>
              <w:t>прикурювач</w:t>
            </w:r>
            <w:proofErr w:type="spellEnd"/>
            <w:r w:rsidR="00A911F0">
              <w:rPr>
                <w:rFonts w:ascii="Times New Roman" w:eastAsia="Times New Roman" w:hAnsi="Times New Roman" w:cs="Times New Roman"/>
                <w:color w:val="000000"/>
                <w:sz w:val="24"/>
                <w:szCs w:val="24"/>
                <w:lang w:eastAsia="ru-RU"/>
              </w:rPr>
              <w:t>) ,</w:t>
            </w:r>
            <w:r w:rsidRPr="00E43DDF">
              <w:rPr>
                <w:rFonts w:ascii="Times New Roman" w:eastAsia="Times New Roman" w:hAnsi="Times New Roman" w:cs="Times New Roman"/>
                <w:color w:val="000000"/>
                <w:sz w:val="24"/>
                <w:szCs w:val="24"/>
                <w:lang w:eastAsia="ru-RU"/>
              </w:rPr>
              <w:t xml:space="preserve">сонячна </w:t>
            </w:r>
            <w:r w:rsidR="00A911F0">
              <w:rPr>
                <w:rFonts w:ascii="Times New Roman" w:eastAsia="Times New Roman" w:hAnsi="Times New Roman" w:cs="Times New Roman"/>
                <w:color w:val="000000"/>
                <w:sz w:val="24"/>
                <w:szCs w:val="24"/>
                <w:lang w:eastAsia="ru-RU"/>
              </w:rPr>
              <w:t xml:space="preserve">       панель ,</w:t>
            </w:r>
            <w:r w:rsidRPr="00E43DDF">
              <w:rPr>
                <w:rFonts w:ascii="Times New Roman" w:eastAsia="Times New Roman" w:hAnsi="Times New Roman" w:cs="Times New Roman"/>
                <w:color w:val="000000"/>
                <w:sz w:val="24"/>
                <w:szCs w:val="24"/>
                <w:lang w:eastAsia="ru-RU"/>
              </w:rPr>
              <w:t>мережа</w:t>
            </w:r>
          </w:p>
          <w:p w:rsidR="00BF799C" w:rsidRPr="00E43DDF" w:rsidRDefault="00BF799C" w:rsidP="00BF799C">
            <w:pPr>
              <w:shd w:val="clear" w:color="auto" w:fill="FFFFFF"/>
              <w:spacing w:after="0" w:line="240" w:lineRule="auto"/>
              <w:rPr>
                <w:rFonts w:ascii="Times New Roman" w:eastAsia="Times New Roman" w:hAnsi="Times New Roman" w:cs="Times New Roman"/>
                <w:color w:val="000000"/>
                <w:sz w:val="24"/>
                <w:szCs w:val="24"/>
                <w:lang w:eastAsia="ru-RU"/>
              </w:rPr>
            </w:pPr>
            <w:r w:rsidRPr="00E43DDF">
              <w:rPr>
                <w:rFonts w:ascii="Times New Roman" w:eastAsia="Times New Roman" w:hAnsi="Times New Roman" w:cs="Times New Roman"/>
                <w:color w:val="000000"/>
                <w:sz w:val="24"/>
                <w:szCs w:val="24"/>
                <w:lang w:eastAsia="ru-RU"/>
              </w:rPr>
              <w:t>Час заряджання від мережі 220 В</w:t>
            </w:r>
            <w:r w:rsidRPr="00BF799C">
              <w:rPr>
                <w:rFonts w:ascii="Times New Roman" w:eastAsia="Times New Roman" w:hAnsi="Times New Roman" w:cs="Times New Roman"/>
                <w:color w:val="000000"/>
                <w:sz w:val="24"/>
                <w:szCs w:val="24"/>
                <w:lang w:val="ru-RU" w:eastAsia="ru-RU"/>
              </w:rPr>
              <w:t xml:space="preserve">             </w:t>
            </w:r>
            <w:r w:rsidR="00A911F0">
              <w:rPr>
                <w:rFonts w:ascii="Times New Roman" w:eastAsia="Times New Roman" w:hAnsi="Times New Roman" w:cs="Times New Roman"/>
                <w:color w:val="000000"/>
                <w:sz w:val="24"/>
                <w:szCs w:val="24"/>
                <w:lang w:val="ru-RU" w:eastAsia="ru-RU"/>
              </w:rPr>
              <w:t xml:space="preserve">не </w:t>
            </w:r>
            <w:proofErr w:type="spellStart"/>
            <w:r w:rsidR="00A911F0">
              <w:rPr>
                <w:rFonts w:ascii="Times New Roman" w:eastAsia="Times New Roman" w:hAnsi="Times New Roman" w:cs="Times New Roman"/>
                <w:color w:val="000000"/>
                <w:sz w:val="24"/>
                <w:szCs w:val="24"/>
                <w:lang w:val="ru-RU" w:eastAsia="ru-RU"/>
              </w:rPr>
              <w:t>більше</w:t>
            </w:r>
            <w:proofErr w:type="spellEnd"/>
            <w:r w:rsidR="00A911F0">
              <w:rPr>
                <w:rFonts w:ascii="Times New Roman" w:eastAsia="Times New Roman" w:hAnsi="Times New Roman" w:cs="Times New Roman"/>
                <w:color w:val="000000"/>
                <w:sz w:val="24"/>
                <w:szCs w:val="24"/>
                <w:lang w:val="ru-RU" w:eastAsia="ru-RU"/>
              </w:rPr>
              <w:t xml:space="preserve"> </w:t>
            </w:r>
            <w:r w:rsidRPr="00E43DDF">
              <w:rPr>
                <w:rFonts w:ascii="Times New Roman" w:eastAsia="Times New Roman" w:hAnsi="Times New Roman" w:cs="Times New Roman"/>
                <w:color w:val="000000"/>
                <w:sz w:val="24"/>
                <w:szCs w:val="24"/>
                <w:lang w:eastAsia="ru-RU"/>
              </w:rPr>
              <w:t>1.2 г</w:t>
            </w:r>
          </w:p>
          <w:p w:rsidR="00BF799C" w:rsidRPr="00E43DDF" w:rsidRDefault="00BF799C" w:rsidP="00BF799C">
            <w:pPr>
              <w:shd w:val="clear" w:color="auto" w:fill="FFFFFF"/>
              <w:spacing w:after="0" w:line="240" w:lineRule="auto"/>
              <w:rPr>
                <w:rFonts w:ascii="Times New Roman" w:eastAsia="Times New Roman" w:hAnsi="Times New Roman" w:cs="Times New Roman"/>
                <w:color w:val="000000"/>
                <w:sz w:val="24"/>
                <w:szCs w:val="24"/>
                <w:lang w:eastAsia="ru-RU"/>
              </w:rPr>
            </w:pPr>
            <w:r w:rsidRPr="00E43DDF">
              <w:rPr>
                <w:rFonts w:ascii="Times New Roman" w:eastAsia="Times New Roman" w:hAnsi="Times New Roman" w:cs="Times New Roman"/>
                <w:color w:val="000000"/>
                <w:sz w:val="24"/>
                <w:szCs w:val="24"/>
                <w:lang w:eastAsia="ru-RU"/>
              </w:rPr>
              <w:lastRenderedPageBreak/>
              <w:t>Температурний режим роботи</w:t>
            </w:r>
            <w:r w:rsidRPr="00BF799C">
              <w:rPr>
                <w:rFonts w:ascii="Times New Roman" w:eastAsia="Times New Roman" w:hAnsi="Times New Roman" w:cs="Times New Roman"/>
                <w:color w:val="000000"/>
                <w:sz w:val="24"/>
                <w:szCs w:val="24"/>
                <w:lang w:val="ru-RU" w:eastAsia="ru-RU"/>
              </w:rPr>
              <w:t xml:space="preserve">         </w:t>
            </w:r>
            <w:r w:rsidRPr="00E43DDF">
              <w:rPr>
                <w:rFonts w:ascii="Times New Roman" w:eastAsia="Times New Roman" w:hAnsi="Times New Roman" w:cs="Times New Roman"/>
                <w:color w:val="000000"/>
                <w:sz w:val="24"/>
                <w:szCs w:val="24"/>
                <w:lang w:eastAsia="ru-RU"/>
              </w:rPr>
              <w:t>- 10 С до +40 С</w:t>
            </w:r>
          </w:p>
          <w:p w:rsidR="00BF799C" w:rsidRPr="00E43DDF" w:rsidRDefault="00BF799C" w:rsidP="00BF799C">
            <w:pPr>
              <w:shd w:val="clear" w:color="auto" w:fill="FFFFFF"/>
              <w:spacing w:after="0" w:line="240" w:lineRule="auto"/>
              <w:rPr>
                <w:rFonts w:ascii="Times New Roman" w:eastAsia="Times New Roman" w:hAnsi="Times New Roman" w:cs="Times New Roman"/>
                <w:color w:val="000000"/>
                <w:sz w:val="24"/>
                <w:szCs w:val="24"/>
                <w:lang w:eastAsia="ru-RU"/>
              </w:rPr>
            </w:pPr>
            <w:r w:rsidRPr="00E43DDF">
              <w:rPr>
                <w:rFonts w:ascii="Times New Roman" w:eastAsia="Times New Roman" w:hAnsi="Times New Roman" w:cs="Times New Roman"/>
                <w:color w:val="000000"/>
                <w:sz w:val="24"/>
                <w:szCs w:val="24"/>
                <w:lang w:eastAsia="ru-RU"/>
              </w:rPr>
              <w:t>Розмір</w:t>
            </w:r>
            <w:r w:rsidRPr="00BF799C">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 xml:space="preserve">      </w:t>
            </w:r>
            <w:r w:rsidRPr="00BF799C">
              <w:rPr>
                <w:rFonts w:ascii="Times New Roman" w:eastAsia="Times New Roman" w:hAnsi="Times New Roman" w:cs="Times New Roman"/>
                <w:color w:val="000000"/>
                <w:sz w:val="24"/>
                <w:szCs w:val="24"/>
                <w:lang w:val="ru-RU" w:eastAsia="ru-RU"/>
              </w:rPr>
              <w:t xml:space="preserve"> </w:t>
            </w:r>
            <w:r w:rsidRPr="00E43DDF">
              <w:rPr>
                <w:rFonts w:ascii="Times New Roman" w:eastAsia="Times New Roman" w:hAnsi="Times New Roman" w:cs="Times New Roman"/>
                <w:color w:val="000000"/>
                <w:sz w:val="24"/>
                <w:szCs w:val="24"/>
                <w:lang w:eastAsia="ru-RU"/>
              </w:rPr>
              <w:t>400 x 211 x 281 мм</w:t>
            </w:r>
          </w:p>
          <w:p w:rsidR="00BF799C" w:rsidRPr="00E43DDF" w:rsidRDefault="00BF799C" w:rsidP="00BF799C">
            <w:pPr>
              <w:shd w:val="clear" w:color="auto" w:fill="FFFFFF"/>
              <w:spacing w:after="0" w:line="240" w:lineRule="auto"/>
              <w:rPr>
                <w:rFonts w:ascii="Times New Roman" w:eastAsia="Times New Roman" w:hAnsi="Times New Roman" w:cs="Times New Roman"/>
                <w:color w:val="000000"/>
                <w:sz w:val="24"/>
                <w:szCs w:val="24"/>
                <w:lang w:eastAsia="ru-RU"/>
              </w:rPr>
            </w:pPr>
            <w:r w:rsidRPr="00E43DDF">
              <w:rPr>
                <w:rFonts w:ascii="Times New Roman" w:eastAsia="Times New Roman" w:hAnsi="Times New Roman" w:cs="Times New Roman"/>
                <w:color w:val="000000"/>
                <w:sz w:val="24"/>
                <w:szCs w:val="24"/>
                <w:lang w:eastAsia="ru-RU"/>
              </w:rPr>
              <w:t>Вага</w:t>
            </w:r>
            <w:r w:rsidRPr="00BF799C">
              <w:rPr>
                <w:rFonts w:ascii="Times New Roman" w:eastAsia="Times New Roman" w:hAnsi="Times New Roman" w:cs="Times New Roman"/>
                <w:color w:val="000000"/>
                <w:sz w:val="24"/>
                <w:szCs w:val="24"/>
                <w:lang w:val="ru-RU" w:eastAsia="ru-RU"/>
              </w:rPr>
              <w:t xml:space="preserve">                                                               </w:t>
            </w:r>
            <w:r w:rsidRPr="00E43DDF">
              <w:rPr>
                <w:rFonts w:ascii="Times New Roman" w:eastAsia="Times New Roman" w:hAnsi="Times New Roman" w:cs="Times New Roman"/>
                <w:color w:val="000000"/>
                <w:sz w:val="24"/>
                <w:szCs w:val="24"/>
                <w:lang w:eastAsia="ru-RU"/>
              </w:rPr>
              <w:t>12 кг</w:t>
            </w:r>
          </w:p>
          <w:p w:rsidR="00BF799C" w:rsidRPr="00E43DDF" w:rsidRDefault="00BF799C" w:rsidP="00BF799C">
            <w:pPr>
              <w:shd w:val="clear" w:color="auto" w:fill="FFFFFF"/>
              <w:spacing w:after="0" w:line="240" w:lineRule="auto"/>
              <w:rPr>
                <w:rFonts w:ascii="Times New Roman" w:eastAsia="Times New Roman" w:hAnsi="Times New Roman" w:cs="Times New Roman"/>
                <w:color w:val="000000"/>
                <w:sz w:val="24"/>
                <w:szCs w:val="24"/>
                <w:lang w:eastAsia="ru-RU"/>
              </w:rPr>
            </w:pPr>
            <w:r w:rsidRPr="00E43DDF">
              <w:rPr>
                <w:rFonts w:ascii="Times New Roman" w:eastAsia="Times New Roman" w:hAnsi="Times New Roman" w:cs="Times New Roman"/>
                <w:color w:val="000000"/>
                <w:sz w:val="24"/>
                <w:szCs w:val="24"/>
                <w:lang w:eastAsia="ru-RU"/>
              </w:rPr>
              <w:t>Особливості</w:t>
            </w:r>
            <w:r w:rsidR="00A62DFD">
              <w:rPr>
                <w:rFonts w:ascii="Times New Roman" w:eastAsia="Times New Roman" w:hAnsi="Times New Roman" w:cs="Times New Roman"/>
                <w:color w:val="000000"/>
                <w:sz w:val="24"/>
                <w:szCs w:val="24"/>
                <w:lang w:eastAsia="ru-RU"/>
              </w:rPr>
              <w:t>:</w:t>
            </w:r>
          </w:p>
          <w:p w:rsidR="00BF799C" w:rsidRPr="00E43DDF" w:rsidRDefault="00BF799C" w:rsidP="00BF799C">
            <w:pPr>
              <w:shd w:val="clear" w:color="auto" w:fill="FFFFFF"/>
              <w:spacing w:after="0" w:line="240" w:lineRule="auto"/>
              <w:rPr>
                <w:rFonts w:ascii="Times New Roman" w:eastAsia="Times New Roman" w:hAnsi="Times New Roman" w:cs="Times New Roman"/>
                <w:color w:val="000000"/>
                <w:sz w:val="24"/>
                <w:szCs w:val="24"/>
                <w:lang w:eastAsia="ru-RU"/>
              </w:rPr>
            </w:pPr>
            <w:r w:rsidRPr="00E43DDF">
              <w:rPr>
                <w:rFonts w:ascii="Times New Roman" w:eastAsia="Times New Roman" w:hAnsi="Times New Roman" w:cs="Times New Roman"/>
                <w:color w:val="000000"/>
                <w:sz w:val="24"/>
                <w:szCs w:val="24"/>
                <w:lang w:eastAsia="ru-RU"/>
              </w:rPr>
              <w:t>Швидке заряджання батареї ,  функція ДБЖ ,  Wi-Fi ,  чиста синусоїд</w:t>
            </w:r>
            <w:r w:rsidRPr="00BF799C">
              <w:rPr>
                <w:rFonts w:ascii="Times New Roman" w:eastAsia="Times New Roman" w:hAnsi="Times New Roman" w:cs="Times New Roman"/>
                <w:color w:val="000000"/>
                <w:sz w:val="24"/>
                <w:szCs w:val="24"/>
                <w:lang w:eastAsia="ru-RU"/>
              </w:rPr>
              <w:t>а ,  З індикатором рівня заряду</w:t>
            </w:r>
            <w:r w:rsidRPr="00E43DDF">
              <w:rPr>
                <w:rFonts w:ascii="Times New Roman" w:eastAsia="Times New Roman" w:hAnsi="Times New Roman" w:cs="Times New Roman"/>
                <w:color w:val="000000"/>
                <w:sz w:val="24"/>
                <w:szCs w:val="24"/>
                <w:lang w:eastAsia="ru-RU"/>
              </w:rPr>
              <w:t>,  З дисплеєм</w:t>
            </w:r>
          </w:p>
          <w:p w:rsidR="00BF799C" w:rsidRPr="00BF799C" w:rsidRDefault="00BF799C" w:rsidP="00BF799C">
            <w:pPr>
              <w:rPr>
                <w:rFonts w:ascii="Times New Roman" w:hAnsi="Times New Roman" w:cs="Times New Roman"/>
                <w:sz w:val="24"/>
                <w:szCs w:val="24"/>
              </w:rPr>
            </w:pPr>
          </w:p>
          <w:p w:rsidR="004244E1" w:rsidRPr="00590920" w:rsidRDefault="004244E1" w:rsidP="00283E95">
            <w:pPr>
              <w:jc w:val="both"/>
              <w:rPr>
                <w:rFonts w:ascii="Times New Roman" w:eastAsia="Times New Roman" w:hAnsi="Times New Roman" w:cs="Times New Roman"/>
                <w:sz w:val="24"/>
                <w:szCs w:val="24"/>
                <w:lang w:eastAsia="ru-RU"/>
              </w:rPr>
            </w:pPr>
          </w:p>
        </w:tc>
        <w:tc>
          <w:tcPr>
            <w:tcW w:w="708" w:type="dxa"/>
            <w:vAlign w:val="center"/>
          </w:tcPr>
          <w:p w:rsidR="004244E1" w:rsidRPr="00590920" w:rsidRDefault="004244E1" w:rsidP="00283E95">
            <w:pPr>
              <w:ind w:right="30"/>
              <w:jc w:val="center"/>
              <w:rPr>
                <w:rFonts w:ascii="Times New Roman" w:hAnsi="Times New Roman" w:cs="Times New Roman"/>
                <w:bCs/>
                <w:sz w:val="24"/>
                <w:szCs w:val="24"/>
              </w:rPr>
            </w:pPr>
            <w:r w:rsidRPr="00590920">
              <w:rPr>
                <w:rFonts w:ascii="Times New Roman" w:hAnsi="Times New Roman" w:cs="Times New Roman"/>
                <w:bCs/>
                <w:sz w:val="24"/>
                <w:szCs w:val="24"/>
              </w:rPr>
              <w:lastRenderedPageBreak/>
              <w:t>шт.</w:t>
            </w:r>
          </w:p>
        </w:tc>
        <w:tc>
          <w:tcPr>
            <w:tcW w:w="993" w:type="dxa"/>
            <w:vAlign w:val="center"/>
          </w:tcPr>
          <w:p w:rsidR="004244E1" w:rsidRPr="00590920" w:rsidRDefault="004244E1" w:rsidP="00283E95">
            <w:pPr>
              <w:pStyle w:val="HTML"/>
              <w:jc w:val="center"/>
              <w:rPr>
                <w:rFonts w:ascii="Times New Roman" w:hAnsi="Times New Roman" w:cs="Times New Roman"/>
                <w:sz w:val="24"/>
                <w:szCs w:val="24"/>
                <w:lang w:val="uk-UA"/>
              </w:rPr>
            </w:pPr>
            <w:r w:rsidRPr="00590920">
              <w:rPr>
                <w:rFonts w:ascii="Times New Roman" w:hAnsi="Times New Roman" w:cs="Times New Roman"/>
                <w:sz w:val="24"/>
                <w:szCs w:val="24"/>
                <w:lang w:val="uk-UA"/>
              </w:rPr>
              <w:t>4</w:t>
            </w:r>
          </w:p>
        </w:tc>
      </w:tr>
    </w:tbl>
    <w:p w:rsidR="004244E1" w:rsidRPr="00590920" w:rsidRDefault="004244E1" w:rsidP="004244E1">
      <w:pPr>
        <w:pStyle w:val="a4"/>
        <w:rPr>
          <w:rFonts w:ascii="Times New Roman" w:eastAsia="Times New Roman" w:hAnsi="Times New Roman" w:cs="Times New Roman"/>
          <w:sz w:val="24"/>
          <w:szCs w:val="24"/>
        </w:rPr>
      </w:pPr>
      <w:r w:rsidRPr="00590920">
        <w:rPr>
          <w:rFonts w:ascii="Times New Roman" w:eastAsia="Times New Roman" w:hAnsi="Times New Roman" w:cs="Times New Roman"/>
          <w:sz w:val="24"/>
          <w:szCs w:val="24"/>
        </w:rPr>
        <w:lastRenderedPageBreak/>
        <w:tab/>
      </w:r>
    </w:p>
    <w:p w:rsidR="004244E1" w:rsidRPr="00590920" w:rsidRDefault="004244E1" w:rsidP="004244E1">
      <w:pPr>
        <w:pStyle w:val="a4"/>
        <w:rPr>
          <w:rFonts w:ascii="Times New Roman" w:eastAsia="Times New Roman" w:hAnsi="Times New Roman" w:cs="Times New Roman"/>
          <w:sz w:val="24"/>
          <w:szCs w:val="24"/>
        </w:rPr>
      </w:pPr>
    </w:p>
    <w:p w:rsidR="004244E1" w:rsidRPr="00590920" w:rsidRDefault="004244E1" w:rsidP="004244E1">
      <w:pPr>
        <w:pStyle w:val="a4"/>
        <w:ind w:firstLine="720"/>
        <w:jc w:val="center"/>
        <w:rPr>
          <w:rFonts w:ascii="Times New Roman" w:hAnsi="Times New Roman" w:cs="Times New Roman"/>
          <w:b/>
          <w:sz w:val="24"/>
          <w:szCs w:val="24"/>
        </w:rPr>
      </w:pPr>
      <w:proofErr w:type="spellStart"/>
      <w:r w:rsidRPr="00590920">
        <w:rPr>
          <w:rFonts w:ascii="Times New Roman" w:hAnsi="Times New Roman" w:cs="Times New Roman"/>
          <w:b/>
          <w:sz w:val="24"/>
          <w:szCs w:val="24"/>
        </w:rPr>
        <w:t>Вимоги</w:t>
      </w:r>
      <w:proofErr w:type="spellEnd"/>
      <w:r w:rsidRPr="00590920">
        <w:rPr>
          <w:rFonts w:ascii="Times New Roman" w:hAnsi="Times New Roman" w:cs="Times New Roman"/>
          <w:b/>
          <w:sz w:val="24"/>
          <w:szCs w:val="24"/>
        </w:rPr>
        <w:t xml:space="preserve"> </w:t>
      </w:r>
      <w:proofErr w:type="spellStart"/>
      <w:r w:rsidRPr="00590920">
        <w:rPr>
          <w:rFonts w:ascii="Times New Roman" w:hAnsi="Times New Roman" w:cs="Times New Roman"/>
          <w:b/>
          <w:sz w:val="24"/>
          <w:szCs w:val="24"/>
        </w:rPr>
        <w:t>щодо</w:t>
      </w:r>
      <w:proofErr w:type="spellEnd"/>
      <w:r w:rsidRPr="00590920">
        <w:rPr>
          <w:rFonts w:ascii="Times New Roman" w:hAnsi="Times New Roman" w:cs="Times New Roman"/>
          <w:b/>
          <w:sz w:val="24"/>
          <w:szCs w:val="24"/>
        </w:rPr>
        <w:t xml:space="preserve"> </w:t>
      </w:r>
      <w:proofErr w:type="spellStart"/>
      <w:r w:rsidRPr="00590920">
        <w:rPr>
          <w:rFonts w:ascii="Times New Roman" w:hAnsi="Times New Roman" w:cs="Times New Roman"/>
          <w:b/>
          <w:sz w:val="24"/>
          <w:szCs w:val="24"/>
        </w:rPr>
        <w:t>якості</w:t>
      </w:r>
      <w:proofErr w:type="spellEnd"/>
      <w:r w:rsidRPr="00590920">
        <w:rPr>
          <w:rFonts w:ascii="Times New Roman" w:hAnsi="Times New Roman" w:cs="Times New Roman"/>
          <w:b/>
          <w:sz w:val="24"/>
          <w:szCs w:val="24"/>
        </w:rPr>
        <w:t xml:space="preserve"> предмету </w:t>
      </w:r>
      <w:proofErr w:type="spellStart"/>
      <w:r w:rsidRPr="00590920">
        <w:rPr>
          <w:rFonts w:ascii="Times New Roman" w:hAnsi="Times New Roman" w:cs="Times New Roman"/>
          <w:b/>
          <w:sz w:val="24"/>
          <w:szCs w:val="24"/>
        </w:rPr>
        <w:t>закупі</w:t>
      </w:r>
      <w:proofErr w:type="gramStart"/>
      <w:r w:rsidRPr="00590920">
        <w:rPr>
          <w:rFonts w:ascii="Times New Roman" w:hAnsi="Times New Roman" w:cs="Times New Roman"/>
          <w:b/>
          <w:sz w:val="24"/>
          <w:szCs w:val="24"/>
        </w:rPr>
        <w:t>вл</w:t>
      </w:r>
      <w:proofErr w:type="gramEnd"/>
      <w:r w:rsidRPr="00590920">
        <w:rPr>
          <w:rFonts w:ascii="Times New Roman" w:hAnsi="Times New Roman" w:cs="Times New Roman"/>
          <w:b/>
          <w:sz w:val="24"/>
          <w:szCs w:val="24"/>
        </w:rPr>
        <w:t>і</w:t>
      </w:r>
      <w:proofErr w:type="spellEnd"/>
      <w:r w:rsidRPr="00590920">
        <w:rPr>
          <w:rFonts w:ascii="Times New Roman" w:hAnsi="Times New Roman" w:cs="Times New Roman"/>
          <w:b/>
          <w:sz w:val="24"/>
          <w:szCs w:val="24"/>
        </w:rPr>
        <w:t>:</w:t>
      </w:r>
    </w:p>
    <w:p w:rsidR="004244E1" w:rsidRPr="00590920" w:rsidRDefault="004244E1" w:rsidP="004244E1">
      <w:pPr>
        <w:pStyle w:val="a4"/>
        <w:numPr>
          <w:ilvl w:val="0"/>
          <w:numId w:val="1"/>
        </w:numPr>
        <w:ind w:left="0" w:firstLine="720"/>
        <w:jc w:val="both"/>
        <w:rPr>
          <w:rFonts w:ascii="Times New Roman" w:hAnsi="Times New Roman" w:cs="Times New Roman"/>
          <w:bCs/>
          <w:sz w:val="24"/>
          <w:szCs w:val="24"/>
        </w:rPr>
      </w:pPr>
      <w:r w:rsidRPr="00590920">
        <w:rPr>
          <w:rFonts w:ascii="Times New Roman" w:hAnsi="Times New Roman" w:cs="Times New Roman"/>
          <w:sz w:val="24"/>
          <w:szCs w:val="24"/>
        </w:rPr>
        <w:t xml:space="preserve">Предмет </w:t>
      </w:r>
      <w:proofErr w:type="spellStart"/>
      <w:r w:rsidRPr="00590920">
        <w:rPr>
          <w:rFonts w:ascii="Times New Roman" w:hAnsi="Times New Roman" w:cs="Times New Roman"/>
          <w:sz w:val="24"/>
          <w:szCs w:val="24"/>
        </w:rPr>
        <w:t>закупі</w:t>
      </w:r>
      <w:proofErr w:type="gramStart"/>
      <w:r w:rsidRPr="00590920">
        <w:rPr>
          <w:rFonts w:ascii="Times New Roman" w:hAnsi="Times New Roman" w:cs="Times New Roman"/>
          <w:sz w:val="24"/>
          <w:szCs w:val="24"/>
        </w:rPr>
        <w:t>вл</w:t>
      </w:r>
      <w:proofErr w:type="gramEnd"/>
      <w:r w:rsidRPr="00590920">
        <w:rPr>
          <w:rFonts w:ascii="Times New Roman" w:hAnsi="Times New Roman" w:cs="Times New Roman"/>
          <w:sz w:val="24"/>
          <w:szCs w:val="24"/>
        </w:rPr>
        <w:t>і</w:t>
      </w:r>
      <w:proofErr w:type="spellEnd"/>
      <w:r w:rsidRPr="00590920">
        <w:rPr>
          <w:rFonts w:ascii="Times New Roman" w:hAnsi="Times New Roman" w:cs="Times New Roman"/>
          <w:sz w:val="24"/>
          <w:szCs w:val="24"/>
        </w:rPr>
        <w:t xml:space="preserve"> повинен </w:t>
      </w:r>
      <w:proofErr w:type="spellStart"/>
      <w:r w:rsidRPr="00590920">
        <w:rPr>
          <w:rFonts w:ascii="Times New Roman" w:hAnsi="Times New Roman" w:cs="Times New Roman"/>
          <w:sz w:val="24"/>
          <w:szCs w:val="24"/>
        </w:rPr>
        <w:t>відповідати</w:t>
      </w:r>
      <w:proofErr w:type="spellEnd"/>
      <w:r w:rsidRPr="00590920">
        <w:rPr>
          <w:rFonts w:ascii="Times New Roman" w:hAnsi="Times New Roman" w:cs="Times New Roman"/>
          <w:sz w:val="24"/>
          <w:szCs w:val="24"/>
        </w:rPr>
        <w:t xml:space="preserve"> характеристикам </w:t>
      </w:r>
      <w:proofErr w:type="spellStart"/>
      <w:r w:rsidRPr="00590920">
        <w:rPr>
          <w:rFonts w:ascii="Times New Roman" w:hAnsi="Times New Roman" w:cs="Times New Roman"/>
          <w:sz w:val="24"/>
          <w:szCs w:val="24"/>
        </w:rPr>
        <w:t>зазначеним</w:t>
      </w:r>
      <w:proofErr w:type="spellEnd"/>
      <w:r w:rsidRPr="00590920">
        <w:rPr>
          <w:rFonts w:ascii="Times New Roman" w:hAnsi="Times New Roman" w:cs="Times New Roman"/>
          <w:sz w:val="24"/>
          <w:szCs w:val="24"/>
        </w:rPr>
        <w:t xml:space="preserve"> у </w:t>
      </w:r>
      <w:proofErr w:type="spellStart"/>
      <w:r w:rsidRPr="00590920">
        <w:rPr>
          <w:rFonts w:ascii="Times New Roman" w:hAnsi="Times New Roman" w:cs="Times New Roman"/>
          <w:sz w:val="24"/>
          <w:szCs w:val="24"/>
        </w:rPr>
        <w:t>технічній</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специфікації</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згідно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Додатку</w:t>
      </w:r>
      <w:proofErr w:type="spellEnd"/>
      <w:r w:rsidRPr="00590920">
        <w:rPr>
          <w:rFonts w:ascii="Times New Roman" w:hAnsi="Times New Roman" w:cs="Times New Roman"/>
          <w:sz w:val="24"/>
          <w:szCs w:val="24"/>
        </w:rPr>
        <w:t xml:space="preserve"> № </w:t>
      </w:r>
      <w:r>
        <w:rPr>
          <w:rFonts w:ascii="Times New Roman" w:hAnsi="Times New Roman" w:cs="Times New Roman"/>
          <w:sz w:val="24"/>
          <w:szCs w:val="24"/>
          <w:lang w:val="uk-UA"/>
        </w:rPr>
        <w:t>1</w:t>
      </w:r>
      <w:r w:rsidRPr="00590920">
        <w:rPr>
          <w:rFonts w:ascii="Times New Roman" w:hAnsi="Times New Roman" w:cs="Times New Roman"/>
          <w:sz w:val="24"/>
          <w:szCs w:val="24"/>
        </w:rPr>
        <w:t xml:space="preserve"> ТД .</w:t>
      </w:r>
    </w:p>
    <w:p w:rsidR="004244E1" w:rsidRPr="00590920" w:rsidRDefault="004244E1" w:rsidP="004244E1">
      <w:pPr>
        <w:pStyle w:val="a4"/>
        <w:numPr>
          <w:ilvl w:val="0"/>
          <w:numId w:val="1"/>
        </w:numPr>
        <w:ind w:left="0" w:firstLine="720"/>
        <w:jc w:val="both"/>
        <w:rPr>
          <w:rFonts w:ascii="Times New Roman" w:hAnsi="Times New Roman" w:cs="Times New Roman"/>
          <w:bCs/>
          <w:sz w:val="24"/>
          <w:szCs w:val="24"/>
        </w:rPr>
      </w:pPr>
      <w:r w:rsidRPr="00590920">
        <w:rPr>
          <w:rFonts w:ascii="Times New Roman" w:hAnsi="Times New Roman" w:cs="Times New Roman"/>
          <w:sz w:val="24"/>
          <w:szCs w:val="24"/>
        </w:rPr>
        <w:t xml:space="preserve">Предмет </w:t>
      </w:r>
      <w:proofErr w:type="spellStart"/>
      <w:r w:rsidRPr="00590920">
        <w:rPr>
          <w:rFonts w:ascii="Times New Roman" w:hAnsi="Times New Roman" w:cs="Times New Roman"/>
          <w:sz w:val="24"/>
          <w:szCs w:val="24"/>
        </w:rPr>
        <w:t>закупі</w:t>
      </w:r>
      <w:proofErr w:type="gramStart"/>
      <w:r w:rsidRPr="00590920">
        <w:rPr>
          <w:rFonts w:ascii="Times New Roman" w:hAnsi="Times New Roman" w:cs="Times New Roman"/>
          <w:sz w:val="24"/>
          <w:szCs w:val="24"/>
        </w:rPr>
        <w:t>вл</w:t>
      </w:r>
      <w:proofErr w:type="gramEnd"/>
      <w:r w:rsidRPr="00590920">
        <w:rPr>
          <w:rFonts w:ascii="Times New Roman" w:hAnsi="Times New Roman" w:cs="Times New Roman"/>
          <w:sz w:val="24"/>
          <w:szCs w:val="24"/>
        </w:rPr>
        <w:t>і</w:t>
      </w:r>
      <w:proofErr w:type="spellEnd"/>
      <w:r w:rsidRPr="00590920">
        <w:rPr>
          <w:rFonts w:ascii="Times New Roman" w:hAnsi="Times New Roman" w:cs="Times New Roman"/>
          <w:sz w:val="24"/>
          <w:szCs w:val="24"/>
        </w:rPr>
        <w:t xml:space="preserve"> повинен бути </w:t>
      </w:r>
      <w:proofErr w:type="spellStart"/>
      <w:r w:rsidRPr="00590920">
        <w:rPr>
          <w:rFonts w:ascii="Times New Roman" w:hAnsi="Times New Roman" w:cs="Times New Roman"/>
          <w:bCs/>
          <w:sz w:val="24"/>
          <w:szCs w:val="24"/>
        </w:rPr>
        <w:t>оригінальним</w:t>
      </w:r>
      <w:proofErr w:type="spellEnd"/>
      <w:r w:rsidRPr="00590920">
        <w:rPr>
          <w:rFonts w:ascii="Times New Roman" w:hAnsi="Times New Roman" w:cs="Times New Roman"/>
          <w:sz w:val="24"/>
          <w:szCs w:val="24"/>
        </w:rPr>
        <w:t xml:space="preserve"> та </w:t>
      </w:r>
      <w:proofErr w:type="spellStart"/>
      <w:r w:rsidRPr="00590920">
        <w:rPr>
          <w:rFonts w:ascii="Times New Roman" w:hAnsi="Times New Roman" w:cs="Times New Roman"/>
          <w:sz w:val="24"/>
          <w:szCs w:val="24"/>
        </w:rPr>
        <w:t>новим</w:t>
      </w:r>
      <w:proofErr w:type="spellEnd"/>
      <w:r w:rsidRPr="00590920">
        <w:rPr>
          <w:rFonts w:ascii="Times New Roman" w:hAnsi="Times New Roman" w:cs="Times New Roman"/>
          <w:bCs/>
          <w:sz w:val="24"/>
          <w:szCs w:val="24"/>
        </w:rPr>
        <w:t xml:space="preserve"> </w:t>
      </w:r>
      <w:proofErr w:type="spellStart"/>
      <w:r w:rsidRPr="00590920">
        <w:rPr>
          <w:rFonts w:ascii="Times New Roman" w:hAnsi="Times New Roman" w:cs="Times New Roman"/>
          <w:bCs/>
          <w:sz w:val="24"/>
          <w:szCs w:val="24"/>
        </w:rPr>
        <w:t>який</w:t>
      </w:r>
      <w:proofErr w:type="spellEnd"/>
      <w:r w:rsidRPr="00590920">
        <w:rPr>
          <w:rFonts w:ascii="Times New Roman" w:hAnsi="Times New Roman" w:cs="Times New Roman"/>
          <w:bCs/>
          <w:sz w:val="24"/>
          <w:szCs w:val="24"/>
        </w:rPr>
        <w:t xml:space="preserve"> не </w:t>
      </w:r>
      <w:proofErr w:type="spellStart"/>
      <w:r w:rsidRPr="00590920">
        <w:rPr>
          <w:rFonts w:ascii="Times New Roman" w:hAnsi="Times New Roman" w:cs="Times New Roman"/>
          <w:bCs/>
          <w:sz w:val="24"/>
          <w:szCs w:val="24"/>
        </w:rPr>
        <w:t>був</w:t>
      </w:r>
      <w:proofErr w:type="spellEnd"/>
      <w:r w:rsidRPr="00590920">
        <w:rPr>
          <w:rFonts w:ascii="Times New Roman" w:hAnsi="Times New Roman" w:cs="Times New Roman"/>
          <w:bCs/>
          <w:sz w:val="24"/>
          <w:szCs w:val="24"/>
        </w:rPr>
        <w:t xml:space="preserve"> у </w:t>
      </w:r>
      <w:proofErr w:type="spellStart"/>
      <w:r w:rsidRPr="00590920">
        <w:rPr>
          <w:rFonts w:ascii="Times New Roman" w:hAnsi="Times New Roman" w:cs="Times New Roman"/>
          <w:bCs/>
          <w:sz w:val="24"/>
          <w:szCs w:val="24"/>
        </w:rPr>
        <w:t>користуванні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виробництва</w:t>
      </w:r>
      <w:proofErr w:type="spellEnd"/>
      <w:r w:rsidRPr="00590920">
        <w:rPr>
          <w:rFonts w:ascii="Times New Roman" w:hAnsi="Times New Roman" w:cs="Times New Roman"/>
          <w:sz w:val="24"/>
          <w:szCs w:val="24"/>
        </w:rPr>
        <w:t xml:space="preserve"> не </w:t>
      </w:r>
      <w:proofErr w:type="spellStart"/>
      <w:r w:rsidRPr="00590920">
        <w:rPr>
          <w:rFonts w:ascii="Times New Roman" w:hAnsi="Times New Roman" w:cs="Times New Roman"/>
          <w:sz w:val="24"/>
          <w:szCs w:val="24"/>
        </w:rPr>
        <w:t>раніше</w:t>
      </w:r>
      <w:proofErr w:type="spellEnd"/>
      <w:r w:rsidRPr="00590920">
        <w:rPr>
          <w:rFonts w:ascii="Times New Roman" w:hAnsi="Times New Roman" w:cs="Times New Roman"/>
          <w:sz w:val="24"/>
          <w:szCs w:val="24"/>
        </w:rPr>
        <w:t xml:space="preserve"> 2023 року, </w:t>
      </w:r>
      <w:proofErr w:type="spellStart"/>
      <w:r w:rsidRPr="00590920">
        <w:rPr>
          <w:rFonts w:ascii="Times New Roman" w:hAnsi="Times New Roman" w:cs="Times New Roman"/>
          <w:sz w:val="24"/>
          <w:szCs w:val="24"/>
        </w:rPr>
        <w:t>обов’язково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містити</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оригінальний</w:t>
      </w:r>
      <w:proofErr w:type="spellEnd"/>
      <w:r w:rsidRPr="00590920">
        <w:rPr>
          <w:rFonts w:ascii="Times New Roman" w:hAnsi="Times New Roman" w:cs="Times New Roman"/>
          <w:sz w:val="24"/>
          <w:szCs w:val="24"/>
        </w:rPr>
        <w:t xml:space="preserve"> логотип </w:t>
      </w:r>
      <w:proofErr w:type="spellStart"/>
      <w:r w:rsidRPr="00590920">
        <w:rPr>
          <w:rFonts w:ascii="Times New Roman" w:hAnsi="Times New Roman" w:cs="Times New Roman"/>
          <w:sz w:val="24"/>
          <w:szCs w:val="24"/>
        </w:rPr>
        <w:t>фірми-виробника</w:t>
      </w:r>
      <w:proofErr w:type="spellEnd"/>
      <w:r w:rsidRPr="00590920">
        <w:rPr>
          <w:rFonts w:ascii="Times New Roman" w:hAnsi="Times New Roman" w:cs="Times New Roman"/>
          <w:bCs/>
          <w:sz w:val="24"/>
          <w:szCs w:val="24"/>
        </w:rPr>
        <w:t>.</w:t>
      </w:r>
    </w:p>
    <w:p w:rsidR="004244E1" w:rsidRPr="00590920" w:rsidRDefault="004244E1" w:rsidP="004244E1">
      <w:pPr>
        <w:pStyle w:val="a4"/>
        <w:numPr>
          <w:ilvl w:val="0"/>
          <w:numId w:val="1"/>
        </w:numPr>
        <w:ind w:left="0" w:firstLine="720"/>
        <w:jc w:val="both"/>
        <w:rPr>
          <w:rFonts w:ascii="Times New Roman" w:hAnsi="Times New Roman" w:cs="Times New Roman"/>
          <w:sz w:val="24"/>
          <w:szCs w:val="24"/>
        </w:rPr>
      </w:pPr>
      <w:r w:rsidRPr="00590920">
        <w:rPr>
          <w:rFonts w:ascii="Times New Roman" w:hAnsi="Times New Roman" w:cs="Times New Roman"/>
          <w:sz w:val="24"/>
          <w:szCs w:val="24"/>
        </w:rPr>
        <w:t xml:space="preserve">У </w:t>
      </w:r>
      <w:proofErr w:type="spellStart"/>
      <w:r w:rsidRPr="00590920">
        <w:rPr>
          <w:rFonts w:ascii="Times New Roman" w:hAnsi="Times New Roman" w:cs="Times New Roman"/>
          <w:sz w:val="24"/>
          <w:szCs w:val="24"/>
        </w:rPr>
        <w:t>випадку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надання</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учасником</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пропозиції</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щодо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еквіваленту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зазначеного</w:t>
      </w:r>
      <w:proofErr w:type="spellEnd"/>
      <w:r w:rsidRPr="00590920">
        <w:rPr>
          <w:rFonts w:ascii="Times New Roman" w:hAnsi="Times New Roman" w:cs="Times New Roman"/>
          <w:sz w:val="24"/>
          <w:szCs w:val="24"/>
        </w:rPr>
        <w:t xml:space="preserve"> предмету </w:t>
      </w:r>
      <w:proofErr w:type="spellStart"/>
      <w:r w:rsidRPr="00590920">
        <w:rPr>
          <w:rFonts w:ascii="Times New Roman" w:hAnsi="Times New Roman" w:cs="Times New Roman"/>
          <w:sz w:val="24"/>
          <w:szCs w:val="24"/>
        </w:rPr>
        <w:t>закупі</w:t>
      </w:r>
      <w:proofErr w:type="gramStart"/>
      <w:r w:rsidRPr="00590920">
        <w:rPr>
          <w:rFonts w:ascii="Times New Roman" w:hAnsi="Times New Roman" w:cs="Times New Roman"/>
          <w:sz w:val="24"/>
          <w:szCs w:val="24"/>
        </w:rPr>
        <w:t>вл</w:t>
      </w:r>
      <w:proofErr w:type="gramEnd"/>
      <w:r w:rsidRPr="00590920">
        <w:rPr>
          <w:rFonts w:ascii="Times New Roman" w:hAnsi="Times New Roman" w:cs="Times New Roman"/>
          <w:sz w:val="24"/>
          <w:szCs w:val="24"/>
        </w:rPr>
        <w:t>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технічні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вимоги</w:t>
      </w:r>
      <w:proofErr w:type="spellEnd"/>
      <w:r w:rsidRPr="00590920">
        <w:rPr>
          <w:rFonts w:ascii="Times New Roman" w:hAnsi="Times New Roman" w:cs="Times New Roman"/>
          <w:sz w:val="24"/>
          <w:szCs w:val="24"/>
        </w:rPr>
        <w:t xml:space="preserve"> до </w:t>
      </w:r>
      <w:proofErr w:type="spellStart"/>
      <w:r w:rsidRPr="00590920">
        <w:rPr>
          <w:rFonts w:ascii="Times New Roman" w:hAnsi="Times New Roman" w:cs="Times New Roman"/>
          <w:sz w:val="24"/>
          <w:szCs w:val="24"/>
        </w:rPr>
        <w:t>еквіваленту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повинні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відповідати</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зазначеним</w:t>
      </w:r>
      <w:proofErr w:type="spellEnd"/>
      <w:r w:rsidRPr="00590920">
        <w:rPr>
          <w:rFonts w:ascii="Times New Roman" w:hAnsi="Times New Roman" w:cs="Times New Roman"/>
          <w:sz w:val="24"/>
          <w:szCs w:val="24"/>
        </w:rPr>
        <w:t xml:space="preserve"> у </w:t>
      </w:r>
      <w:proofErr w:type="spellStart"/>
      <w:r w:rsidRPr="00590920">
        <w:rPr>
          <w:rFonts w:ascii="Times New Roman" w:hAnsi="Times New Roman" w:cs="Times New Roman"/>
          <w:sz w:val="24"/>
          <w:szCs w:val="24"/>
        </w:rPr>
        <w:t>вказаній</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специфікації</w:t>
      </w:r>
      <w:proofErr w:type="spellEnd"/>
      <w:r w:rsidRPr="00590920">
        <w:rPr>
          <w:rFonts w:ascii="Times New Roman" w:hAnsi="Times New Roman" w:cs="Times New Roman"/>
          <w:sz w:val="24"/>
          <w:szCs w:val="24"/>
        </w:rPr>
        <w:t xml:space="preserve">, бути не  </w:t>
      </w:r>
      <w:proofErr w:type="spellStart"/>
      <w:r w:rsidRPr="00590920">
        <w:rPr>
          <w:rFonts w:ascii="Times New Roman" w:hAnsi="Times New Roman" w:cs="Times New Roman"/>
          <w:sz w:val="24"/>
          <w:szCs w:val="24"/>
        </w:rPr>
        <w:t>гіршої</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якості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щодо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зазначених</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технічних</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вимог</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надати</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порівняльну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таблицю</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завіреною</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виробником</w:t>
      </w:r>
      <w:proofErr w:type="spellEnd"/>
      <w:r w:rsidRPr="00590920">
        <w:rPr>
          <w:rFonts w:ascii="Times New Roman" w:hAnsi="Times New Roman" w:cs="Times New Roman"/>
          <w:sz w:val="24"/>
          <w:szCs w:val="24"/>
        </w:rPr>
        <w:t xml:space="preserve">). </w:t>
      </w:r>
    </w:p>
    <w:p w:rsidR="004244E1" w:rsidRPr="00590920" w:rsidRDefault="004244E1" w:rsidP="004244E1">
      <w:pPr>
        <w:pStyle w:val="a4"/>
        <w:numPr>
          <w:ilvl w:val="0"/>
          <w:numId w:val="1"/>
        </w:numPr>
        <w:ind w:left="0" w:firstLine="720"/>
        <w:jc w:val="both"/>
        <w:rPr>
          <w:rFonts w:ascii="Times New Roman" w:hAnsi="Times New Roman" w:cs="Times New Roman"/>
          <w:sz w:val="24"/>
          <w:szCs w:val="24"/>
        </w:rPr>
      </w:pPr>
      <w:proofErr w:type="spellStart"/>
      <w:r w:rsidRPr="00590920">
        <w:rPr>
          <w:rFonts w:ascii="Times New Roman" w:hAnsi="Times New Roman" w:cs="Times New Roman"/>
          <w:sz w:val="24"/>
          <w:szCs w:val="24"/>
        </w:rPr>
        <w:t>Гарантійний</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термін</w:t>
      </w:r>
      <w:proofErr w:type="spellEnd"/>
      <w:r w:rsidRPr="00590920">
        <w:rPr>
          <w:rFonts w:ascii="Times New Roman" w:hAnsi="Times New Roman" w:cs="Times New Roman"/>
          <w:sz w:val="24"/>
          <w:szCs w:val="24"/>
        </w:rPr>
        <w:t xml:space="preserve"> не </w:t>
      </w:r>
      <w:proofErr w:type="spellStart"/>
      <w:r w:rsidRPr="00590920">
        <w:rPr>
          <w:rFonts w:ascii="Times New Roman" w:hAnsi="Times New Roman" w:cs="Times New Roman"/>
          <w:sz w:val="24"/>
          <w:szCs w:val="24"/>
        </w:rPr>
        <w:t>менше</w:t>
      </w:r>
      <w:proofErr w:type="spellEnd"/>
      <w:r w:rsidRPr="00590920">
        <w:rPr>
          <w:rFonts w:ascii="Times New Roman" w:hAnsi="Times New Roman" w:cs="Times New Roman"/>
          <w:sz w:val="24"/>
          <w:szCs w:val="24"/>
        </w:rPr>
        <w:t xml:space="preserve"> 1 року.</w:t>
      </w:r>
    </w:p>
    <w:p w:rsidR="004244E1" w:rsidRPr="00590920" w:rsidRDefault="004244E1" w:rsidP="004244E1">
      <w:pPr>
        <w:pStyle w:val="a4"/>
        <w:numPr>
          <w:ilvl w:val="0"/>
          <w:numId w:val="1"/>
        </w:numPr>
        <w:ind w:left="0" w:firstLine="720"/>
        <w:jc w:val="both"/>
        <w:rPr>
          <w:rFonts w:ascii="Times New Roman" w:hAnsi="Times New Roman" w:cs="Times New Roman"/>
          <w:sz w:val="24"/>
          <w:szCs w:val="24"/>
        </w:rPr>
      </w:pPr>
      <w:proofErr w:type="spellStart"/>
      <w:r w:rsidRPr="00590920">
        <w:rPr>
          <w:rFonts w:ascii="Times New Roman" w:hAnsi="Times New Roman" w:cs="Times New Roman"/>
          <w:sz w:val="24"/>
          <w:szCs w:val="24"/>
        </w:rPr>
        <w:t>Учасник</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забезпечує</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здійснення</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гарантійного</w:t>
      </w:r>
      <w:proofErr w:type="spellEnd"/>
      <w:r w:rsidRPr="00590920">
        <w:rPr>
          <w:rFonts w:ascii="Times New Roman" w:hAnsi="Times New Roman" w:cs="Times New Roman"/>
          <w:sz w:val="24"/>
          <w:szCs w:val="24"/>
        </w:rPr>
        <w:t xml:space="preserve"> та </w:t>
      </w:r>
      <w:proofErr w:type="spellStart"/>
      <w:r w:rsidRPr="00590920">
        <w:rPr>
          <w:rFonts w:ascii="Times New Roman" w:hAnsi="Times New Roman" w:cs="Times New Roman"/>
          <w:sz w:val="24"/>
          <w:szCs w:val="24"/>
        </w:rPr>
        <w:t>сервісного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обслуговування</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протягом</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гарантійного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терміну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експлуатації</w:t>
      </w:r>
      <w:proofErr w:type="spellEnd"/>
      <w:r w:rsidRPr="00590920">
        <w:rPr>
          <w:rFonts w:ascii="Times New Roman" w:hAnsi="Times New Roman" w:cs="Times New Roman"/>
          <w:sz w:val="24"/>
          <w:szCs w:val="24"/>
        </w:rPr>
        <w:t xml:space="preserve"> в </w:t>
      </w:r>
      <w:proofErr w:type="spellStart"/>
      <w:r w:rsidRPr="00590920">
        <w:rPr>
          <w:rFonts w:ascii="Times New Roman" w:hAnsi="Times New Roman" w:cs="Times New Roman"/>
          <w:sz w:val="24"/>
          <w:szCs w:val="24"/>
        </w:rPr>
        <w:t>авторизованих</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сервісних</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центрів</w:t>
      </w:r>
      <w:proofErr w:type="spellEnd"/>
      <w:r w:rsidRPr="00590920">
        <w:rPr>
          <w:rFonts w:ascii="Times New Roman" w:hAnsi="Times New Roman" w:cs="Times New Roman"/>
          <w:sz w:val="24"/>
          <w:szCs w:val="24"/>
        </w:rPr>
        <w:t xml:space="preserve"> та служб </w:t>
      </w:r>
      <w:proofErr w:type="spellStart"/>
      <w:proofErr w:type="gramStart"/>
      <w:r w:rsidRPr="00590920">
        <w:rPr>
          <w:rFonts w:ascii="Times New Roman" w:hAnsi="Times New Roman" w:cs="Times New Roman"/>
          <w:sz w:val="24"/>
          <w:szCs w:val="24"/>
        </w:rPr>
        <w:t>техн</w:t>
      </w:r>
      <w:proofErr w:type="gramEnd"/>
      <w:r w:rsidRPr="00590920">
        <w:rPr>
          <w:rFonts w:ascii="Times New Roman" w:hAnsi="Times New Roman" w:cs="Times New Roman"/>
          <w:sz w:val="24"/>
          <w:szCs w:val="24"/>
        </w:rPr>
        <w:t>ічної</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підтримки</w:t>
      </w:r>
      <w:proofErr w:type="spellEnd"/>
      <w:r w:rsidRPr="00590920">
        <w:rPr>
          <w:rFonts w:ascii="Times New Roman" w:hAnsi="Times New Roman" w:cs="Times New Roman"/>
          <w:sz w:val="24"/>
          <w:szCs w:val="24"/>
        </w:rPr>
        <w:t xml:space="preserve"> на </w:t>
      </w:r>
      <w:proofErr w:type="spellStart"/>
      <w:r w:rsidRPr="00590920">
        <w:rPr>
          <w:rFonts w:ascii="Times New Roman" w:hAnsi="Times New Roman" w:cs="Times New Roman"/>
          <w:sz w:val="24"/>
          <w:szCs w:val="24"/>
        </w:rPr>
        <w:t>території</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України</w:t>
      </w:r>
      <w:proofErr w:type="spellEnd"/>
      <w:r w:rsidRPr="00590920">
        <w:rPr>
          <w:rFonts w:ascii="Times New Roman" w:hAnsi="Times New Roman" w:cs="Times New Roman"/>
          <w:sz w:val="24"/>
          <w:szCs w:val="24"/>
        </w:rPr>
        <w:t>.</w:t>
      </w:r>
    </w:p>
    <w:p w:rsidR="004244E1" w:rsidRPr="00590920" w:rsidRDefault="004244E1" w:rsidP="004244E1">
      <w:pPr>
        <w:pStyle w:val="a4"/>
        <w:numPr>
          <w:ilvl w:val="0"/>
          <w:numId w:val="1"/>
        </w:numPr>
        <w:ind w:left="0" w:firstLine="720"/>
        <w:jc w:val="both"/>
        <w:rPr>
          <w:rFonts w:ascii="Times New Roman" w:hAnsi="Times New Roman" w:cs="Times New Roman"/>
          <w:sz w:val="24"/>
          <w:szCs w:val="24"/>
        </w:rPr>
      </w:pPr>
      <w:proofErr w:type="spellStart"/>
      <w:proofErr w:type="gramStart"/>
      <w:r w:rsidRPr="00590920">
        <w:rPr>
          <w:rFonts w:ascii="Times New Roman" w:hAnsi="Times New Roman" w:cs="Times New Roman"/>
          <w:sz w:val="24"/>
          <w:szCs w:val="24"/>
        </w:rPr>
        <w:t>Техн</w:t>
      </w:r>
      <w:proofErr w:type="gramEnd"/>
      <w:r w:rsidRPr="00590920">
        <w:rPr>
          <w:rFonts w:ascii="Times New Roman" w:hAnsi="Times New Roman" w:cs="Times New Roman"/>
          <w:sz w:val="24"/>
          <w:szCs w:val="24"/>
        </w:rPr>
        <w:t>ічні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якісні</w:t>
      </w:r>
      <w:proofErr w:type="spellEnd"/>
      <w:r w:rsidRPr="00590920">
        <w:rPr>
          <w:rFonts w:ascii="Times New Roman" w:hAnsi="Times New Roman" w:cs="Times New Roman"/>
          <w:sz w:val="24"/>
          <w:szCs w:val="24"/>
        </w:rPr>
        <w:t xml:space="preserve"> характеристики предмету </w:t>
      </w:r>
      <w:proofErr w:type="spellStart"/>
      <w:r w:rsidRPr="00590920">
        <w:rPr>
          <w:rFonts w:ascii="Times New Roman" w:hAnsi="Times New Roman" w:cs="Times New Roman"/>
          <w:sz w:val="24"/>
          <w:szCs w:val="24"/>
        </w:rPr>
        <w:t>закупівлі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мають</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передбачати</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застосування</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заходів</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із</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захисту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довкілля</w:t>
      </w:r>
      <w:proofErr w:type="spellEnd"/>
      <w:r w:rsidRPr="00590920">
        <w:rPr>
          <w:rFonts w:ascii="Times New Roman" w:hAnsi="Times New Roman" w:cs="Times New Roman"/>
          <w:sz w:val="24"/>
          <w:szCs w:val="24"/>
        </w:rPr>
        <w:t>.</w:t>
      </w:r>
    </w:p>
    <w:p w:rsidR="004244E1" w:rsidRPr="00590920" w:rsidRDefault="004244E1" w:rsidP="004244E1">
      <w:pPr>
        <w:pStyle w:val="a4"/>
        <w:numPr>
          <w:ilvl w:val="0"/>
          <w:numId w:val="1"/>
        </w:numPr>
        <w:ind w:left="0" w:firstLine="720"/>
        <w:jc w:val="both"/>
        <w:rPr>
          <w:rFonts w:ascii="Times New Roman" w:hAnsi="Times New Roman" w:cs="Times New Roman"/>
          <w:sz w:val="24"/>
          <w:szCs w:val="24"/>
        </w:rPr>
      </w:pPr>
      <w:proofErr w:type="spellStart"/>
      <w:r w:rsidRPr="00590920">
        <w:rPr>
          <w:rFonts w:ascii="Times New Roman" w:hAnsi="Times New Roman" w:cs="Times New Roman"/>
          <w:sz w:val="24"/>
          <w:szCs w:val="24"/>
        </w:rPr>
        <w:t>Вартість</w:t>
      </w:r>
      <w:proofErr w:type="spellEnd"/>
      <w:r w:rsidRPr="00590920">
        <w:rPr>
          <w:rFonts w:ascii="Times New Roman" w:hAnsi="Times New Roman" w:cs="Times New Roman"/>
          <w:sz w:val="24"/>
          <w:szCs w:val="24"/>
        </w:rPr>
        <w:t xml:space="preserve"> товару </w:t>
      </w:r>
      <w:proofErr w:type="spellStart"/>
      <w:r w:rsidRPr="00590920">
        <w:rPr>
          <w:rFonts w:ascii="Times New Roman" w:hAnsi="Times New Roman" w:cs="Times New Roman"/>
          <w:sz w:val="24"/>
          <w:szCs w:val="24"/>
        </w:rPr>
        <w:t>включає</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всі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витрати</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Учасника</w:t>
      </w:r>
      <w:proofErr w:type="spellEnd"/>
      <w:r w:rsidRPr="00590920">
        <w:rPr>
          <w:rFonts w:ascii="Times New Roman" w:hAnsi="Times New Roman" w:cs="Times New Roman"/>
          <w:sz w:val="24"/>
          <w:szCs w:val="24"/>
        </w:rPr>
        <w:t xml:space="preserve">, </w:t>
      </w:r>
      <w:proofErr w:type="spellStart"/>
      <w:proofErr w:type="gramStart"/>
      <w:r w:rsidRPr="00590920">
        <w:rPr>
          <w:rFonts w:ascii="Times New Roman" w:hAnsi="Times New Roman" w:cs="Times New Roman"/>
          <w:sz w:val="24"/>
          <w:szCs w:val="24"/>
        </w:rPr>
        <w:t>пов’язан</w:t>
      </w:r>
      <w:proofErr w:type="gramEnd"/>
      <w:r w:rsidRPr="00590920">
        <w:rPr>
          <w:rFonts w:ascii="Times New Roman" w:hAnsi="Times New Roman" w:cs="Times New Roman"/>
          <w:sz w:val="24"/>
          <w:szCs w:val="24"/>
        </w:rPr>
        <w:t>і</w:t>
      </w:r>
      <w:proofErr w:type="spellEnd"/>
      <w:r w:rsidRPr="00590920">
        <w:rPr>
          <w:rFonts w:ascii="Times New Roman" w:hAnsi="Times New Roman" w:cs="Times New Roman"/>
          <w:sz w:val="24"/>
          <w:szCs w:val="24"/>
        </w:rPr>
        <w:t xml:space="preserve"> з </w:t>
      </w:r>
      <w:proofErr w:type="spellStart"/>
      <w:r w:rsidRPr="00590920">
        <w:rPr>
          <w:rFonts w:ascii="Times New Roman" w:hAnsi="Times New Roman" w:cs="Times New Roman"/>
          <w:sz w:val="24"/>
          <w:szCs w:val="24"/>
        </w:rPr>
        <w:t>його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доставкою</w:t>
      </w:r>
      <w:proofErr w:type="spellEnd"/>
      <w:r w:rsidRPr="00590920">
        <w:rPr>
          <w:rFonts w:ascii="Times New Roman" w:hAnsi="Times New Roman" w:cs="Times New Roman"/>
          <w:sz w:val="24"/>
          <w:szCs w:val="24"/>
        </w:rPr>
        <w:t xml:space="preserve"> за </w:t>
      </w:r>
      <w:proofErr w:type="spellStart"/>
      <w:r w:rsidRPr="00590920">
        <w:rPr>
          <w:rFonts w:ascii="Times New Roman" w:hAnsi="Times New Roman" w:cs="Times New Roman"/>
          <w:sz w:val="24"/>
          <w:szCs w:val="24"/>
        </w:rPr>
        <w:t>адресою</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Замовника</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Затрати</w:t>
      </w:r>
      <w:proofErr w:type="spellEnd"/>
      <w:r w:rsidRPr="00590920">
        <w:rPr>
          <w:rFonts w:ascii="Times New Roman" w:hAnsi="Times New Roman" w:cs="Times New Roman"/>
          <w:sz w:val="24"/>
          <w:szCs w:val="24"/>
        </w:rPr>
        <w:t xml:space="preserve"> на </w:t>
      </w:r>
      <w:proofErr w:type="spellStart"/>
      <w:r w:rsidRPr="00590920">
        <w:rPr>
          <w:rFonts w:ascii="Times New Roman" w:hAnsi="Times New Roman" w:cs="Times New Roman"/>
          <w:sz w:val="24"/>
          <w:szCs w:val="24"/>
        </w:rPr>
        <w:t>транспортування</w:t>
      </w:r>
      <w:proofErr w:type="spellEnd"/>
      <w:r w:rsidRPr="00590920">
        <w:rPr>
          <w:rFonts w:ascii="Times New Roman" w:hAnsi="Times New Roman" w:cs="Times New Roman"/>
          <w:sz w:val="24"/>
          <w:szCs w:val="24"/>
        </w:rPr>
        <w:t xml:space="preserve"> до </w:t>
      </w:r>
      <w:proofErr w:type="spellStart"/>
      <w:proofErr w:type="gramStart"/>
      <w:r w:rsidRPr="00590920">
        <w:rPr>
          <w:rFonts w:ascii="Times New Roman" w:hAnsi="Times New Roman" w:cs="Times New Roman"/>
          <w:sz w:val="24"/>
          <w:szCs w:val="24"/>
        </w:rPr>
        <w:t>м</w:t>
      </w:r>
      <w:proofErr w:type="gramEnd"/>
      <w:r w:rsidRPr="00590920">
        <w:rPr>
          <w:rFonts w:ascii="Times New Roman" w:hAnsi="Times New Roman" w:cs="Times New Roman"/>
          <w:sz w:val="24"/>
          <w:szCs w:val="24"/>
        </w:rPr>
        <w:t>ісця</w:t>
      </w:r>
      <w:proofErr w:type="spellEnd"/>
      <w:r w:rsidRPr="00590920">
        <w:rPr>
          <w:rFonts w:ascii="Times New Roman" w:hAnsi="Times New Roman" w:cs="Times New Roman"/>
          <w:sz w:val="24"/>
          <w:szCs w:val="24"/>
        </w:rPr>
        <w:t xml:space="preserve"> поставки, </w:t>
      </w:r>
      <w:proofErr w:type="spellStart"/>
      <w:r w:rsidRPr="00590920">
        <w:rPr>
          <w:rFonts w:ascii="Times New Roman" w:hAnsi="Times New Roman" w:cs="Times New Roman"/>
          <w:sz w:val="24"/>
          <w:szCs w:val="24"/>
        </w:rPr>
        <w:t>навантаження</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розвантаження</w:t>
      </w:r>
      <w:proofErr w:type="spellEnd"/>
      <w:r w:rsidRPr="00590920">
        <w:rPr>
          <w:rFonts w:ascii="Times New Roman" w:hAnsi="Times New Roman" w:cs="Times New Roman"/>
          <w:sz w:val="24"/>
          <w:szCs w:val="24"/>
        </w:rPr>
        <w:t xml:space="preserve"> товару </w:t>
      </w:r>
      <w:proofErr w:type="spellStart"/>
      <w:r w:rsidRPr="00590920">
        <w:rPr>
          <w:rFonts w:ascii="Times New Roman" w:hAnsi="Times New Roman" w:cs="Times New Roman"/>
          <w:sz w:val="24"/>
          <w:szCs w:val="24"/>
        </w:rPr>
        <w:t>несе</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Учасник</w:t>
      </w:r>
      <w:proofErr w:type="spellEnd"/>
      <w:r w:rsidRPr="00590920">
        <w:rPr>
          <w:rFonts w:ascii="Times New Roman" w:hAnsi="Times New Roman" w:cs="Times New Roman"/>
          <w:sz w:val="24"/>
          <w:szCs w:val="24"/>
        </w:rPr>
        <w:t>.</w:t>
      </w:r>
    </w:p>
    <w:p w:rsidR="004244E1" w:rsidRPr="00590920" w:rsidRDefault="004244E1" w:rsidP="004244E1">
      <w:pPr>
        <w:spacing w:after="0" w:line="240" w:lineRule="auto"/>
        <w:jc w:val="both"/>
        <w:rPr>
          <w:rFonts w:ascii="Times New Roman" w:hAnsi="Times New Roman" w:cs="Times New Roman"/>
          <w:sz w:val="24"/>
          <w:szCs w:val="24"/>
        </w:rPr>
      </w:pPr>
    </w:p>
    <w:p w:rsidR="004244E1" w:rsidRPr="00590920" w:rsidRDefault="004244E1" w:rsidP="004244E1">
      <w:pPr>
        <w:shd w:val="clear" w:color="auto" w:fill="FFFFFF"/>
        <w:spacing w:after="0" w:line="240" w:lineRule="auto"/>
        <w:ind w:firstLine="720"/>
        <w:jc w:val="both"/>
        <w:rPr>
          <w:rFonts w:ascii="Times New Roman" w:eastAsia="Times New Roman" w:hAnsi="Times New Roman" w:cs="Times New Roman"/>
          <w:sz w:val="24"/>
          <w:szCs w:val="24"/>
        </w:rPr>
      </w:pPr>
      <w:r w:rsidRPr="00590920">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4244E1" w:rsidRPr="00590920" w:rsidRDefault="004244E1" w:rsidP="004244E1">
      <w:pPr>
        <w:tabs>
          <w:tab w:val="left" w:pos="426"/>
          <w:tab w:val="left" w:pos="720"/>
        </w:tabs>
        <w:spacing w:after="0" w:line="240" w:lineRule="auto"/>
        <w:jc w:val="both"/>
        <w:rPr>
          <w:rFonts w:ascii="Times New Roman" w:hAnsi="Times New Roman" w:cs="Times New Roman"/>
          <w:sz w:val="24"/>
          <w:szCs w:val="24"/>
        </w:rPr>
      </w:pPr>
      <w:r w:rsidRPr="00590920">
        <w:rPr>
          <w:rFonts w:ascii="Times New Roman" w:hAnsi="Times New Roman" w:cs="Times New Roman"/>
          <w:sz w:val="24"/>
          <w:szCs w:val="24"/>
        </w:rPr>
        <w:tab/>
      </w:r>
      <w:r w:rsidRPr="00590920">
        <w:rPr>
          <w:rFonts w:ascii="Times New Roman" w:hAnsi="Times New Roman" w:cs="Times New Roman"/>
          <w:sz w:val="24"/>
          <w:szCs w:val="24"/>
        </w:rPr>
        <w:tab/>
        <w:t xml:space="preserve">- </w:t>
      </w:r>
      <w:r w:rsidRPr="00590920">
        <w:rPr>
          <w:rFonts w:ascii="Times New Roman" w:hAnsi="Times New Roman" w:cs="Times New Roman"/>
          <w:b/>
          <w:sz w:val="24"/>
          <w:szCs w:val="24"/>
        </w:rPr>
        <w:t>оригінал гарантійного листа, наданого безпосередньо виробником або його уповноваженим представником в Україні</w:t>
      </w:r>
      <w:r w:rsidRPr="00590920">
        <w:rPr>
          <w:rFonts w:ascii="Times New Roman" w:hAnsi="Times New Roman" w:cs="Times New Roman"/>
          <w:sz w:val="24"/>
          <w:szCs w:val="24"/>
        </w:rPr>
        <w:t xml:space="preserve"> (у разі надання листа від уповноваженого представника на території України надається підтвердження від виробника щодо наданих повноважень уповноваженому представнику в Україні (якщо учасник не є виробником товару), який підтверджує можливість поставки товару, що є предметом закупівлі у необхідній кількості, якості та у терміни, визначені документацією. Гарантійний лист повинен включати: назву замовника, назву учасника, назву предмету закупівлі, кількість згідно оголошення, номер закупівлі;</w:t>
      </w:r>
    </w:p>
    <w:p w:rsidR="004244E1" w:rsidRPr="00590920" w:rsidRDefault="004244E1" w:rsidP="004244E1">
      <w:pPr>
        <w:pStyle w:val="a7"/>
        <w:spacing w:after="0" w:line="240" w:lineRule="auto"/>
        <w:ind w:left="0" w:firstLine="720"/>
        <w:jc w:val="both"/>
        <w:rPr>
          <w:rFonts w:ascii="Times New Roman" w:hAnsi="Times New Roman" w:cs="Times New Roman"/>
          <w:sz w:val="24"/>
          <w:szCs w:val="24"/>
        </w:rPr>
      </w:pPr>
      <w:r w:rsidRPr="00590920">
        <w:rPr>
          <w:rFonts w:ascii="Times New Roman" w:hAnsi="Times New Roman" w:cs="Times New Roman"/>
          <w:sz w:val="24"/>
          <w:szCs w:val="24"/>
        </w:rPr>
        <w:t xml:space="preserve">- гарантійний лист з </w:t>
      </w:r>
      <w:r w:rsidRPr="00590920">
        <w:rPr>
          <w:rFonts w:ascii="Times New Roman" w:hAnsi="Times New Roman" w:cs="Times New Roman"/>
          <w:b/>
          <w:sz w:val="24"/>
          <w:szCs w:val="24"/>
        </w:rPr>
        <w:t>посиланням на офіційний сайт виробника</w:t>
      </w:r>
      <w:r w:rsidRPr="00590920">
        <w:rPr>
          <w:rFonts w:ascii="Times New Roman" w:hAnsi="Times New Roman" w:cs="Times New Roman"/>
          <w:sz w:val="24"/>
          <w:szCs w:val="24"/>
        </w:rPr>
        <w:t xml:space="preserve"> яким надано підтвердження можливості поставки товару українською чи мовою оригіналу, де вказано характеристики запропонованої моделі товару для можливості перевірки достовірності наданої учасником пропозиції;</w:t>
      </w:r>
    </w:p>
    <w:p w:rsidR="004244E1" w:rsidRPr="00590920" w:rsidRDefault="004244E1" w:rsidP="004244E1">
      <w:pPr>
        <w:tabs>
          <w:tab w:val="left" w:pos="426"/>
          <w:tab w:val="left" w:pos="720"/>
        </w:tabs>
        <w:spacing w:after="0" w:line="240" w:lineRule="auto"/>
        <w:jc w:val="both"/>
        <w:rPr>
          <w:rFonts w:ascii="Times New Roman" w:hAnsi="Times New Roman" w:cs="Times New Roman"/>
          <w:strike/>
          <w:sz w:val="24"/>
          <w:szCs w:val="24"/>
        </w:rPr>
      </w:pPr>
      <w:r w:rsidRPr="00590920">
        <w:rPr>
          <w:rFonts w:ascii="Times New Roman" w:hAnsi="Times New Roman" w:cs="Times New Roman"/>
          <w:sz w:val="24"/>
          <w:szCs w:val="24"/>
        </w:rPr>
        <w:tab/>
      </w:r>
      <w:r w:rsidRPr="00590920">
        <w:rPr>
          <w:rFonts w:ascii="Times New Roman" w:hAnsi="Times New Roman" w:cs="Times New Roman"/>
          <w:sz w:val="24"/>
          <w:szCs w:val="24"/>
        </w:rPr>
        <w:tab/>
      </w:r>
      <w:r w:rsidRPr="00590920">
        <w:rPr>
          <w:rFonts w:ascii="Times New Roman" w:hAnsi="Times New Roman" w:cs="Times New Roman"/>
          <w:b/>
          <w:sz w:val="24"/>
          <w:szCs w:val="24"/>
        </w:rPr>
        <w:t xml:space="preserve">- </w:t>
      </w:r>
      <w:r w:rsidRPr="00590920">
        <w:rPr>
          <w:rFonts w:ascii="Times New Roman" w:hAnsi="Times New Roman" w:cs="Times New Roman"/>
          <w:sz w:val="24"/>
          <w:szCs w:val="24"/>
        </w:rPr>
        <w:t>інструкцію з експлуатації, яка має містити наступну інформацію: Технічні характеристики,  інструкцію з експлуатації приладу, поширені запитання, пошук та усунення несправностей, комплект постачання, зберігання та обслуговування. Умови гарантії, виключення з гарантії;</w:t>
      </w:r>
    </w:p>
    <w:p w:rsidR="004244E1" w:rsidRPr="00590920" w:rsidRDefault="004244E1" w:rsidP="004244E1">
      <w:pPr>
        <w:pStyle w:val="a7"/>
        <w:spacing w:after="0" w:line="240" w:lineRule="auto"/>
        <w:ind w:left="0" w:firstLine="720"/>
        <w:jc w:val="both"/>
        <w:rPr>
          <w:rFonts w:ascii="Times New Roman" w:eastAsia="Times New Roman" w:hAnsi="Times New Roman" w:cs="Times New Roman"/>
          <w:bCs/>
          <w:iCs/>
          <w:strike/>
          <w:sz w:val="24"/>
          <w:szCs w:val="24"/>
        </w:rPr>
      </w:pPr>
      <w:r w:rsidRPr="00590920">
        <w:rPr>
          <w:rFonts w:ascii="Times New Roman" w:hAnsi="Times New Roman" w:cs="Times New Roman"/>
          <w:sz w:val="24"/>
          <w:szCs w:val="24"/>
        </w:rPr>
        <w:lastRenderedPageBreak/>
        <w:t xml:space="preserve">- </w:t>
      </w:r>
      <w:r w:rsidRPr="00590920">
        <w:rPr>
          <w:rFonts w:ascii="Times New Roman" w:eastAsia="Times New Roman" w:hAnsi="Times New Roman" w:cs="Times New Roman"/>
          <w:bCs/>
          <w:iCs/>
          <w:sz w:val="24"/>
          <w:szCs w:val="24"/>
        </w:rPr>
        <w:t xml:space="preserve">документ про відповідність товару, визначений Законом України «Про технічні регламенти та оцінку відповідності», а саме: </w:t>
      </w:r>
      <w:r w:rsidRPr="00590920">
        <w:rPr>
          <w:rFonts w:ascii="Times New Roman" w:eastAsiaTheme="minorHAnsi" w:hAnsi="Times New Roman" w:cs="Times New Roman"/>
          <w:sz w:val="24"/>
          <w:szCs w:val="24"/>
          <w:lang w:eastAsia="ru-RU"/>
        </w:rPr>
        <w:t>декларацію або сертифікат відповідності або технічний паспорт, або інший документ,  що підтверджує якість запропонованого товару;</w:t>
      </w:r>
    </w:p>
    <w:p w:rsidR="004244E1" w:rsidRPr="00590920" w:rsidRDefault="004244E1" w:rsidP="004244E1">
      <w:pPr>
        <w:pStyle w:val="a7"/>
        <w:spacing w:after="0" w:line="240" w:lineRule="auto"/>
        <w:ind w:left="0" w:firstLine="720"/>
        <w:jc w:val="both"/>
        <w:rPr>
          <w:rFonts w:ascii="Times New Roman" w:hAnsi="Times New Roman" w:cs="Times New Roman"/>
          <w:b/>
          <w:sz w:val="24"/>
          <w:szCs w:val="24"/>
        </w:rPr>
      </w:pPr>
      <w:r w:rsidRPr="00590920">
        <w:rPr>
          <w:rFonts w:ascii="Times New Roman" w:eastAsia="Times New Roman" w:hAnsi="Times New Roman" w:cs="Times New Roman"/>
          <w:bCs/>
          <w:iCs/>
          <w:sz w:val="24"/>
          <w:szCs w:val="24"/>
        </w:rPr>
        <w:t xml:space="preserve">- довідку в довільній формі яка містить інформації з </w:t>
      </w:r>
      <w:r w:rsidRPr="00590920">
        <w:rPr>
          <w:rFonts w:ascii="Times New Roman" w:hAnsi="Times New Roman" w:cs="Times New Roman"/>
          <w:sz w:val="24"/>
          <w:szCs w:val="24"/>
        </w:rPr>
        <w:t xml:space="preserve">переліком </w:t>
      </w:r>
      <w:r w:rsidRPr="00590920">
        <w:rPr>
          <w:rFonts w:ascii="Times New Roman" w:eastAsia="Times New Roman" w:hAnsi="Times New Roman" w:cs="Times New Roman"/>
          <w:sz w:val="24"/>
          <w:szCs w:val="24"/>
        </w:rPr>
        <w:t xml:space="preserve">та розташуванням (розміщення) </w:t>
      </w:r>
      <w:r w:rsidRPr="00590920">
        <w:rPr>
          <w:rFonts w:ascii="Times New Roman" w:hAnsi="Times New Roman" w:cs="Times New Roman"/>
          <w:b/>
          <w:sz w:val="24"/>
          <w:szCs w:val="24"/>
        </w:rPr>
        <w:t>авторизованих сервісних центрів та служб технічної підтримки на території України в яких буде здійснюватися гарантійне обслуговування обладнання</w:t>
      </w:r>
      <w:r w:rsidRPr="00590920">
        <w:rPr>
          <w:rFonts w:ascii="Times New Roman" w:eastAsia="Times New Roman" w:hAnsi="Times New Roman" w:cs="Times New Roman"/>
          <w:b/>
          <w:bCs/>
          <w:iCs/>
          <w:sz w:val="24"/>
          <w:szCs w:val="24"/>
        </w:rPr>
        <w:t>;</w:t>
      </w:r>
    </w:p>
    <w:p w:rsidR="004244E1" w:rsidRPr="00590920" w:rsidRDefault="004244E1" w:rsidP="004244E1">
      <w:pPr>
        <w:pStyle w:val="a7"/>
        <w:spacing w:after="0" w:line="240" w:lineRule="auto"/>
        <w:ind w:left="0" w:firstLine="720"/>
        <w:jc w:val="both"/>
        <w:rPr>
          <w:rFonts w:ascii="Times New Roman" w:eastAsia="Times New Roman" w:hAnsi="Times New Roman" w:cs="Times New Roman"/>
          <w:b/>
          <w:i/>
          <w:sz w:val="24"/>
          <w:szCs w:val="24"/>
        </w:rPr>
      </w:pPr>
      <w:r w:rsidRPr="00590920">
        <w:rPr>
          <w:rFonts w:ascii="Times New Roman" w:hAnsi="Times New Roman" w:cs="Times New Roman"/>
          <w:sz w:val="24"/>
          <w:szCs w:val="24"/>
        </w:rPr>
        <w:t xml:space="preserve">- </w:t>
      </w:r>
      <w:r w:rsidRPr="00590920">
        <w:rPr>
          <w:rFonts w:ascii="Times New Roman" w:eastAsia="Times New Roman" w:hAnsi="Times New Roman" w:cs="Times New Roman"/>
          <w:sz w:val="24"/>
          <w:szCs w:val="24"/>
        </w:rPr>
        <w:t xml:space="preserve">технічну специфікацію, складена учасником згідно з </w:t>
      </w:r>
      <w:r w:rsidRPr="00590920">
        <w:rPr>
          <w:rFonts w:ascii="Times New Roman" w:eastAsia="Times New Roman" w:hAnsi="Times New Roman" w:cs="Times New Roman"/>
          <w:b/>
          <w:i/>
          <w:sz w:val="24"/>
          <w:szCs w:val="24"/>
        </w:rPr>
        <w:t>Таблицею 1:</w:t>
      </w:r>
      <w:r w:rsidRPr="00590920">
        <w:rPr>
          <w:rFonts w:ascii="Times New Roman" w:eastAsia="Times New Roman" w:hAnsi="Times New Roman" w:cs="Times New Roman"/>
          <w:sz w:val="24"/>
          <w:szCs w:val="24"/>
        </w:rPr>
        <w:t xml:space="preserve"> </w:t>
      </w:r>
      <w:r w:rsidRPr="00590920">
        <w:rPr>
          <w:rFonts w:ascii="Times New Roman" w:eastAsia="Times New Roman" w:hAnsi="Times New Roman" w:cs="Times New Roman"/>
          <w:sz w:val="24"/>
          <w:szCs w:val="24"/>
        </w:rPr>
        <w:tab/>
      </w:r>
      <w:r w:rsidRPr="00590920">
        <w:rPr>
          <w:rFonts w:ascii="Times New Roman" w:eastAsia="Times New Roman" w:hAnsi="Times New Roman" w:cs="Times New Roman"/>
          <w:sz w:val="24"/>
          <w:szCs w:val="24"/>
        </w:rPr>
        <w:tab/>
      </w:r>
      <w:r w:rsidRPr="00590920">
        <w:rPr>
          <w:rFonts w:ascii="Times New Roman" w:eastAsia="Times New Roman" w:hAnsi="Times New Roman" w:cs="Times New Roman"/>
          <w:b/>
          <w:i/>
          <w:sz w:val="24"/>
          <w:szCs w:val="24"/>
        </w:rPr>
        <w:t xml:space="preserve">       </w:t>
      </w:r>
    </w:p>
    <w:p w:rsidR="004244E1" w:rsidRPr="00590920" w:rsidRDefault="004244E1" w:rsidP="004244E1">
      <w:pPr>
        <w:pStyle w:val="a7"/>
        <w:spacing w:after="0" w:line="240" w:lineRule="auto"/>
        <w:ind w:left="0" w:firstLine="720"/>
        <w:jc w:val="right"/>
        <w:rPr>
          <w:rFonts w:ascii="Times New Roman" w:hAnsi="Times New Roman" w:cs="Times New Roman"/>
          <w:sz w:val="24"/>
          <w:szCs w:val="24"/>
        </w:rPr>
      </w:pPr>
      <w:r w:rsidRPr="00590920">
        <w:rPr>
          <w:rFonts w:ascii="Times New Roman" w:eastAsia="Times New Roman" w:hAnsi="Times New Roman" w:cs="Times New Roman"/>
          <w:b/>
          <w:i/>
          <w:sz w:val="24"/>
          <w:szCs w:val="24"/>
        </w:rPr>
        <w:t>Таблиця 1</w:t>
      </w:r>
    </w:p>
    <w:tbl>
      <w:tblPr>
        <w:tblW w:w="10055" w:type="dxa"/>
        <w:jc w:val="center"/>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775"/>
      </w:tblGrid>
      <w:tr w:rsidR="004244E1" w:rsidRPr="00590920" w:rsidTr="00283E95">
        <w:trPr>
          <w:trHeight w:val="992"/>
          <w:jc w:val="center"/>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sz w:val="24"/>
                <w:szCs w:val="24"/>
              </w:rPr>
            </w:pPr>
            <w:bookmarkStart w:id="1" w:name="_heading=h.gjdgxs" w:colFirst="0" w:colLast="0"/>
            <w:bookmarkEnd w:id="1"/>
            <w:r w:rsidRPr="00590920">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sz w:val="24"/>
                <w:szCs w:val="24"/>
              </w:rPr>
            </w:pPr>
            <w:r w:rsidRPr="00590920">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rsidR="004244E1" w:rsidRPr="00590920" w:rsidRDefault="004244E1" w:rsidP="00283E95">
            <w:pPr>
              <w:spacing w:after="0" w:line="240" w:lineRule="auto"/>
              <w:jc w:val="center"/>
              <w:rPr>
                <w:rFonts w:ascii="Times New Roman" w:eastAsia="Times New Roman" w:hAnsi="Times New Roman" w:cs="Times New Roman"/>
                <w:i/>
                <w:sz w:val="24"/>
                <w:szCs w:val="24"/>
              </w:rPr>
            </w:pPr>
            <w:r w:rsidRPr="00590920">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sz w:val="24"/>
                <w:szCs w:val="24"/>
              </w:rPr>
            </w:pPr>
            <w:r w:rsidRPr="00590920">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sz w:val="24"/>
                <w:szCs w:val="24"/>
              </w:rPr>
            </w:pPr>
          </w:p>
          <w:p w:rsidR="004244E1" w:rsidRPr="00590920" w:rsidRDefault="004244E1" w:rsidP="00283E95">
            <w:pPr>
              <w:spacing w:after="0" w:line="240" w:lineRule="auto"/>
              <w:jc w:val="center"/>
              <w:rPr>
                <w:rFonts w:ascii="Times New Roman" w:eastAsia="Times New Roman" w:hAnsi="Times New Roman" w:cs="Times New Roman"/>
                <w:i/>
                <w:sz w:val="24"/>
                <w:szCs w:val="24"/>
              </w:rPr>
            </w:pPr>
            <w:r w:rsidRPr="00590920">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color w:val="4A86E8"/>
                <w:sz w:val="24"/>
                <w:szCs w:val="24"/>
              </w:rPr>
            </w:pPr>
            <w:r w:rsidRPr="00590920">
              <w:rPr>
                <w:rFonts w:ascii="Times New Roman" w:eastAsia="Times New Roman" w:hAnsi="Times New Roman" w:cs="Times New Roman"/>
                <w:i/>
                <w:sz w:val="24"/>
                <w:szCs w:val="24"/>
              </w:rPr>
              <w:t>Виробник товару</w:t>
            </w:r>
            <w:r w:rsidRPr="00590920">
              <w:rPr>
                <w:rFonts w:ascii="Times New Roman" w:eastAsia="Times New Roman" w:hAnsi="Times New Roman" w:cs="Times New Roman"/>
                <w:i/>
                <w:color w:val="4A86E8"/>
                <w:sz w:val="24"/>
                <w:szCs w:val="24"/>
              </w:rPr>
              <w:t>*</w:t>
            </w:r>
          </w:p>
        </w:tc>
        <w:tc>
          <w:tcPr>
            <w:tcW w:w="1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color w:val="4A86E8"/>
                <w:sz w:val="24"/>
                <w:szCs w:val="24"/>
              </w:rPr>
            </w:pPr>
            <w:r w:rsidRPr="00590920">
              <w:rPr>
                <w:rFonts w:ascii="Times New Roman" w:eastAsia="Times New Roman" w:hAnsi="Times New Roman" w:cs="Times New Roman"/>
                <w:i/>
                <w:sz w:val="24"/>
                <w:szCs w:val="24"/>
              </w:rPr>
              <w:t>Країна  походження товару</w:t>
            </w:r>
            <w:r w:rsidRPr="00590920">
              <w:rPr>
                <w:rFonts w:ascii="Times New Roman" w:eastAsia="Times New Roman" w:hAnsi="Times New Roman" w:cs="Times New Roman"/>
                <w:i/>
                <w:color w:val="4A86E8"/>
                <w:sz w:val="24"/>
                <w:szCs w:val="24"/>
              </w:rPr>
              <w:t>**</w:t>
            </w:r>
          </w:p>
        </w:tc>
      </w:tr>
      <w:tr w:rsidR="004244E1" w:rsidRPr="00590920" w:rsidTr="00283E95">
        <w:trPr>
          <w:trHeight w:val="464"/>
          <w:jc w:val="cent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sz w:val="24"/>
                <w:szCs w:val="24"/>
              </w:rPr>
            </w:pPr>
            <w:r w:rsidRPr="00590920">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sz w:val="24"/>
                <w:szCs w:val="24"/>
              </w:rPr>
            </w:pPr>
            <w:r w:rsidRPr="00590920">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Pr>
          <w:p w:rsidR="004244E1" w:rsidRPr="00590920" w:rsidRDefault="004244E1" w:rsidP="00283E95">
            <w:pPr>
              <w:spacing w:after="0" w:line="240" w:lineRule="auto"/>
              <w:jc w:val="center"/>
              <w:rPr>
                <w:rFonts w:ascii="Times New Roman" w:eastAsia="Times New Roman" w:hAnsi="Times New Roman" w:cs="Times New Roman"/>
                <w:i/>
                <w:sz w:val="24"/>
                <w:szCs w:val="24"/>
              </w:rPr>
            </w:pPr>
            <w:r w:rsidRPr="00590920">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sz w:val="24"/>
                <w:szCs w:val="24"/>
              </w:rPr>
            </w:pPr>
            <w:r w:rsidRPr="00590920">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sz w:val="24"/>
                <w:szCs w:val="24"/>
              </w:rPr>
            </w:pPr>
            <w:r w:rsidRPr="00590920">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sz w:val="24"/>
                <w:szCs w:val="24"/>
              </w:rPr>
            </w:pPr>
            <w:r w:rsidRPr="00590920">
              <w:rPr>
                <w:rFonts w:ascii="Times New Roman" w:eastAsia="Times New Roman" w:hAnsi="Times New Roman" w:cs="Times New Roman"/>
                <w:i/>
                <w:sz w:val="24"/>
                <w:szCs w:val="24"/>
              </w:rPr>
              <w:t>6</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sz w:val="24"/>
                <w:szCs w:val="24"/>
              </w:rPr>
            </w:pPr>
            <w:r w:rsidRPr="00590920">
              <w:rPr>
                <w:rFonts w:ascii="Times New Roman" w:eastAsia="Times New Roman" w:hAnsi="Times New Roman" w:cs="Times New Roman"/>
                <w:i/>
                <w:sz w:val="24"/>
                <w:szCs w:val="24"/>
              </w:rPr>
              <w:t>7</w:t>
            </w:r>
          </w:p>
        </w:tc>
      </w:tr>
      <w:tr w:rsidR="004244E1" w:rsidRPr="00590920" w:rsidTr="00283E95">
        <w:trPr>
          <w:trHeight w:val="128"/>
          <w:jc w:val="cent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both"/>
              <w:rPr>
                <w:rFonts w:ascii="Times New Roman" w:eastAsia="Times New Roman" w:hAnsi="Times New Roman" w:cs="Times New Roman"/>
                <w:i/>
                <w:color w:val="FF0000"/>
                <w:sz w:val="24"/>
                <w:szCs w:val="24"/>
              </w:rPr>
            </w:pPr>
            <w:r w:rsidRPr="00590920">
              <w:rPr>
                <w:rFonts w:ascii="Times New Roman" w:eastAsia="Times New Roman" w:hAnsi="Times New Roman" w:cs="Times New Roman"/>
                <w:i/>
                <w:color w:val="FF0000"/>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both"/>
              <w:rPr>
                <w:rFonts w:ascii="Times New Roman" w:eastAsia="Times New Roman" w:hAnsi="Times New Roman" w:cs="Times New Roman"/>
                <w:i/>
                <w:color w:val="FF0000"/>
                <w:sz w:val="24"/>
                <w:szCs w:val="24"/>
              </w:rPr>
            </w:pPr>
            <w:r w:rsidRPr="00590920">
              <w:rPr>
                <w:rFonts w:ascii="Times New Roman" w:eastAsia="Times New Roman" w:hAnsi="Times New Roman" w:cs="Times New Roman"/>
                <w:i/>
                <w:color w:val="FF0000"/>
                <w:sz w:val="24"/>
                <w:szCs w:val="24"/>
              </w:rPr>
              <w:t xml:space="preserve"> </w:t>
            </w:r>
          </w:p>
        </w:tc>
        <w:tc>
          <w:tcPr>
            <w:tcW w:w="1035" w:type="dxa"/>
            <w:tcBorders>
              <w:top w:val="nil"/>
              <w:left w:val="nil"/>
              <w:bottom w:val="single" w:sz="8" w:space="0" w:color="000000"/>
              <w:right w:val="single" w:sz="4" w:space="0" w:color="000000"/>
            </w:tcBorders>
          </w:tcPr>
          <w:p w:rsidR="004244E1" w:rsidRPr="00590920" w:rsidRDefault="004244E1" w:rsidP="00283E95">
            <w:pPr>
              <w:spacing w:after="0" w:line="240" w:lineRule="auto"/>
              <w:jc w:val="both"/>
              <w:rPr>
                <w:rFonts w:ascii="Times New Roman" w:eastAsia="Times New Roman" w:hAnsi="Times New Roman" w:cs="Times New Roman"/>
                <w:i/>
                <w:color w:val="FF0000"/>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both"/>
              <w:rPr>
                <w:rFonts w:ascii="Times New Roman" w:eastAsia="Times New Roman" w:hAnsi="Times New Roman" w:cs="Times New Roman"/>
                <w:i/>
                <w:color w:val="FF0000"/>
                <w:sz w:val="24"/>
                <w:szCs w:val="24"/>
              </w:rPr>
            </w:pPr>
            <w:r w:rsidRPr="00590920">
              <w:rPr>
                <w:rFonts w:ascii="Times New Roman" w:eastAsia="Times New Roman" w:hAnsi="Times New Roman" w:cs="Times New Roman"/>
                <w:i/>
                <w:color w:val="FF0000"/>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both"/>
              <w:rPr>
                <w:rFonts w:ascii="Times New Roman" w:eastAsia="Times New Roman" w:hAnsi="Times New Roman" w:cs="Times New Roman"/>
                <w:i/>
                <w:color w:val="FF0000"/>
                <w:sz w:val="24"/>
                <w:szCs w:val="24"/>
              </w:rPr>
            </w:pPr>
            <w:r w:rsidRPr="00590920">
              <w:rPr>
                <w:rFonts w:ascii="Times New Roman" w:eastAsia="Times New Roman" w:hAnsi="Times New Roman" w:cs="Times New Roman"/>
                <w:i/>
                <w:color w:val="FF0000"/>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both"/>
              <w:rPr>
                <w:rFonts w:ascii="Times New Roman" w:eastAsia="Times New Roman" w:hAnsi="Times New Roman" w:cs="Times New Roman"/>
                <w:i/>
                <w:color w:val="FF0000"/>
                <w:sz w:val="24"/>
                <w:szCs w:val="24"/>
              </w:rPr>
            </w:pPr>
            <w:r w:rsidRPr="00590920">
              <w:rPr>
                <w:rFonts w:ascii="Times New Roman" w:eastAsia="Times New Roman" w:hAnsi="Times New Roman" w:cs="Times New Roman"/>
                <w:i/>
                <w:color w:val="FF0000"/>
                <w:sz w:val="24"/>
                <w:szCs w:val="24"/>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both"/>
              <w:rPr>
                <w:rFonts w:ascii="Times New Roman" w:eastAsia="Times New Roman" w:hAnsi="Times New Roman" w:cs="Times New Roman"/>
                <w:i/>
                <w:color w:val="FF0000"/>
                <w:sz w:val="24"/>
                <w:szCs w:val="24"/>
              </w:rPr>
            </w:pPr>
            <w:r w:rsidRPr="00590920">
              <w:rPr>
                <w:rFonts w:ascii="Times New Roman" w:eastAsia="Times New Roman" w:hAnsi="Times New Roman" w:cs="Times New Roman"/>
                <w:i/>
                <w:color w:val="FF0000"/>
                <w:sz w:val="24"/>
                <w:szCs w:val="24"/>
              </w:rPr>
              <w:t xml:space="preserve"> </w:t>
            </w:r>
          </w:p>
        </w:tc>
      </w:tr>
    </w:tbl>
    <w:p w:rsidR="004244E1" w:rsidRPr="00590920" w:rsidRDefault="004244E1" w:rsidP="004244E1">
      <w:pPr>
        <w:spacing w:after="0" w:line="240" w:lineRule="auto"/>
        <w:ind w:firstLine="709"/>
        <w:jc w:val="both"/>
        <w:rPr>
          <w:rFonts w:ascii="Times New Roman" w:eastAsia="Times New Roman" w:hAnsi="Times New Roman" w:cs="Times New Roman"/>
          <w:i/>
          <w:color w:val="4A86E8"/>
          <w:sz w:val="24"/>
          <w:szCs w:val="24"/>
        </w:rPr>
      </w:pPr>
    </w:p>
    <w:p w:rsidR="004244E1" w:rsidRPr="00590920" w:rsidRDefault="004244E1" w:rsidP="004244E1">
      <w:pPr>
        <w:spacing w:after="0" w:line="240" w:lineRule="auto"/>
        <w:ind w:firstLine="709"/>
        <w:jc w:val="both"/>
        <w:rPr>
          <w:rFonts w:ascii="Times New Roman" w:eastAsia="Times New Roman" w:hAnsi="Times New Roman" w:cs="Times New Roman"/>
          <w:i/>
          <w:color w:val="4A86E8"/>
          <w:sz w:val="24"/>
          <w:szCs w:val="24"/>
        </w:rPr>
      </w:pPr>
      <w:r w:rsidRPr="00590920">
        <w:rPr>
          <w:rFonts w:ascii="Times New Roman" w:eastAsia="Times New Roman" w:hAnsi="Times New Roman" w:cs="Times New Roman"/>
          <w:i/>
          <w:color w:val="4A86E8"/>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4244E1" w:rsidRPr="00590920" w:rsidRDefault="004244E1" w:rsidP="004244E1">
      <w:pPr>
        <w:spacing w:after="0" w:line="240" w:lineRule="auto"/>
        <w:ind w:firstLine="709"/>
        <w:jc w:val="both"/>
        <w:rPr>
          <w:rFonts w:ascii="Times New Roman" w:eastAsia="Times New Roman" w:hAnsi="Times New Roman" w:cs="Times New Roman"/>
          <w:i/>
          <w:color w:val="4A86E8"/>
          <w:sz w:val="24"/>
          <w:szCs w:val="24"/>
        </w:rPr>
      </w:pPr>
      <w:r w:rsidRPr="00590920">
        <w:rPr>
          <w:rFonts w:ascii="Times New Roman" w:eastAsia="Times New Roman" w:hAnsi="Times New Roman" w:cs="Times New Roman"/>
          <w:i/>
          <w:color w:val="4A86E8"/>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4244E1" w:rsidRPr="00590920" w:rsidRDefault="004244E1" w:rsidP="004244E1">
      <w:pPr>
        <w:spacing w:after="0" w:line="240" w:lineRule="auto"/>
        <w:ind w:firstLine="709"/>
        <w:jc w:val="both"/>
        <w:rPr>
          <w:rFonts w:ascii="Times New Roman" w:hAnsi="Times New Roman" w:cs="Times New Roman"/>
          <w:bCs/>
          <w:i/>
          <w:iCs/>
          <w:sz w:val="24"/>
          <w:szCs w:val="24"/>
        </w:rPr>
      </w:pPr>
      <w:r w:rsidRPr="00590920">
        <w:rPr>
          <w:rFonts w:ascii="Times New Roman" w:hAnsi="Times New Roman" w:cs="Times New Roman"/>
          <w:bCs/>
          <w:i/>
          <w:iCs/>
          <w:sz w:val="24"/>
          <w:szCs w:val="24"/>
        </w:rPr>
        <w:t>У разі посилання у цьому додатку на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rsidR="004244E1" w:rsidRPr="00590920" w:rsidRDefault="004244E1" w:rsidP="004244E1">
      <w:pPr>
        <w:widowControl w:val="0"/>
        <w:spacing w:after="0" w:line="240" w:lineRule="auto"/>
        <w:ind w:firstLine="709"/>
        <w:jc w:val="both"/>
        <w:rPr>
          <w:rFonts w:ascii="Times New Roman" w:eastAsia="Times New Roman" w:hAnsi="Times New Roman" w:cs="Times New Roman"/>
          <w:sz w:val="24"/>
          <w:szCs w:val="24"/>
        </w:rPr>
      </w:pPr>
      <w:r w:rsidRPr="00590920">
        <w:rPr>
          <w:rFonts w:ascii="Times New Roman" w:eastAsia="Times New Roman" w:hAnsi="Times New Roman" w:cs="Times New Roman"/>
          <w:sz w:val="24"/>
          <w:szCs w:val="24"/>
        </w:rPr>
        <w:t>Замовник самостійно визначає необхідні  технічні вимоги предмета закупівлі виходячи зі специфіки предмета закупівлі, керуючись принципами здійснення закупівель та з дотриманням законодавства.</w:t>
      </w:r>
    </w:p>
    <w:p w:rsidR="004244E1" w:rsidRPr="00590920" w:rsidRDefault="004244E1" w:rsidP="004244E1">
      <w:pPr>
        <w:widowControl w:val="0"/>
        <w:spacing w:after="0" w:line="240" w:lineRule="auto"/>
        <w:ind w:firstLine="709"/>
        <w:jc w:val="both"/>
        <w:rPr>
          <w:rFonts w:ascii="Times New Roman" w:eastAsia="Times New Roman" w:hAnsi="Times New Roman" w:cs="Times New Roman"/>
          <w:sz w:val="24"/>
          <w:szCs w:val="24"/>
        </w:rPr>
      </w:pPr>
      <w:r w:rsidRPr="0059092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590920">
        <w:rPr>
          <w:rFonts w:ascii="Times New Roman" w:eastAsia="Times New Roman" w:hAnsi="Times New Roman" w:cs="Times New Roman"/>
          <w:sz w:val="24"/>
          <w:szCs w:val="24"/>
        </w:rPr>
        <w:t xml:space="preserve"> </w:t>
      </w:r>
      <w:r w:rsidRPr="00590920">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244E1" w:rsidRPr="00590920" w:rsidRDefault="004244E1" w:rsidP="004244E1">
      <w:pPr>
        <w:widowControl w:val="0"/>
        <w:spacing w:after="0" w:line="240" w:lineRule="auto"/>
        <w:ind w:firstLine="709"/>
        <w:jc w:val="both"/>
        <w:rPr>
          <w:rFonts w:ascii="Times New Roman" w:eastAsia="Times New Roman" w:hAnsi="Times New Roman" w:cs="Times New Roman"/>
          <w:sz w:val="24"/>
          <w:szCs w:val="24"/>
        </w:rPr>
      </w:pPr>
      <w:r w:rsidRPr="00590920">
        <w:rPr>
          <w:rFonts w:ascii="Times New Roman" w:eastAsia="Times New Roman" w:hAnsi="Times New Roman" w:cs="Times New Roman"/>
          <w:i/>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9577C" w:rsidRDefault="004244E1" w:rsidP="004244E1">
      <w:pPr>
        <w:ind w:firstLine="708"/>
        <w:jc w:val="both"/>
      </w:pPr>
      <w:r w:rsidRPr="00590920">
        <w:rPr>
          <w:rFonts w:ascii="Times New Roman" w:eastAsia="Times New Roman" w:hAnsi="Times New Roman" w:cs="Times New Roman"/>
          <w:i/>
          <w:sz w:val="24"/>
          <w:szCs w:val="24"/>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9577C" w:rsidRDefault="0029577C"/>
    <w:p w:rsidR="0029577C" w:rsidRDefault="0029577C"/>
    <w:p w:rsidR="0029577C" w:rsidRDefault="0029577C"/>
    <w:p w:rsidR="0029577C" w:rsidRDefault="0029577C">
      <w:r>
        <w:rPr>
          <w:rFonts w:ascii="Times New Roman" w:hAnsi="Times New Roman" w:cs="Times New Roman"/>
          <w:sz w:val="24"/>
          <w:szCs w:val="24"/>
        </w:rPr>
        <w:t xml:space="preserve">           </w:t>
      </w:r>
    </w:p>
    <w:sectPr w:rsidR="0029577C" w:rsidSect="007C5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41C"/>
    <w:multiLevelType w:val="hybridMultilevel"/>
    <w:tmpl w:val="6EECAD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8D41CD"/>
    <w:rsid w:val="00043116"/>
    <w:rsid w:val="000B71DE"/>
    <w:rsid w:val="00280B1D"/>
    <w:rsid w:val="0029577C"/>
    <w:rsid w:val="002A6757"/>
    <w:rsid w:val="004244E1"/>
    <w:rsid w:val="00432B6C"/>
    <w:rsid w:val="00686251"/>
    <w:rsid w:val="007C5BE0"/>
    <w:rsid w:val="008269C2"/>
    <w:rsid w:val="008D41CD"/>
    <w:rsid w:val="00A333EF"/>
    <w:rsid w:val="00A373A3"/>
    <w:rsid w:val="00A62DFD"/>
    <w:rsid w:val="00A63576"/>
    <w:rsid w:val="00A911F0"/>
    <w:rsid w:val="00B95185"/>
    <w:rsid w:val="00BF799C"/>
    <w:rsid w:val="00D42C76"/>
    <w:rsid w:val="00DC67CC"/>
    <w:rsid w:val="00E868E6"/>
    <w:rsid w:val="00F8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99C"/>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D41CD"/>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D41CD"/>
    <w:pPr>
      <w:spacing w:after="0" w:line="240" w:lineRule="auto"/>
    </w:pPr>
  </w:style>
  <w:style w:type="character" w:customStyle="1" w:styleId="a5">
    <w:name w:val="Без интервала Знак"/>
    <w:link w:val="a4"/>
    <w:uiPriority w:val="1"/>
    <w:locked/>
    <w:rsid w:val="008D41CD"/>
  </w:style>
  <w:style w:type="character" w:styleId="a6">
    <w:name w:val="Hyperlink"/>
    <w:basedOn w:val="a0"/>
    <w:uiPriority w:val="99"/>
    <w:semiHidden/>
    <w:unhideWhenUsed/>
    <w:rsid w:val="004244E1"/>
    <w:rPr>
      <w:color w:val="0000FF"/>
      <w:u w:val="single"/>
    </w:rPr>
  </w:style>
  <w:style w:type="table" w:customStyle="1" w:styleId="3">
    <w:name w:val="3"/>
    <w:basedOn w:val="a1"/>
    <w:rsid w:val="004244E1"/>
    <w:pPr>
      <w:spacing w:after="160" w:line="259" w:lineRule="auto"/>
    </w:pPr>
    <w:rPr>
      <w:rFonts w:ascii="Calibri" w:eastAsia="Calibri" w:hAnsi="Calibri" w:cs="Calibri"/>
      <w:lang w:val="uk-UA" w:eastAsia="uk-UA"/>
    </w:rPr>
    <w:tblPr>
      <w:tblStyleRowBandSize w:val="1"/>
      <w:tblStyleColBandSize w:val="1"/>
      <w:tblInd w:w="0" w:type="dxa"/>
      <w:tblCellMar>
        <w:top w:w="100" w:type="dxa"/>
        <w:left w:w="100" w:type="dxa"/>
        <w:bottom w:w="100" w:type="dxa"/>
        <w:right w:w="100" w:type="dxa"/>
      </w:tblCellMar>
    </w:tblPr>
  </w:style>
  <w:style w:type="paragraph" w:styleId="a7">
    <w:name w:val="List Paragraph"/>
    <w:aliases w:val="EBRD List,CA bullets,Details,Заголовок 1.1,название табл/рис,заголовок 1.1,Elenco Normale,List Paragraph,Список уровня 2,Chapter10,AC List 01,Bullet Number,Bullet 1,Use Case List Paragraph,lp1,lp11,List Paragraph11"/>
    <w:basedOn w:val="a"/>
    <w:link w:val="a8"/>
    <w:uiPriority w:val="1"/>
    <w:qFormat/>
    <w:rsid w:val="004244E1"/>
    <w:pPr>
      <w:ind w:left="720"/>
      <w:contextualSpacing/>
    </w:pPr>
  </w:style>
  <w:style w:type="character" w:customStyle="1" w:styleId="a8">
    <w:name w:val="Абзац списка Знак"/>
    <w:aliases w:val="EBRD List Знак,CA bullets Знак,Details Знак,Заголовок 1.1 Знак,название табл/рис Знак,заголовок 1.1 Знак,Elenco Normale Знак,List Paragraph Знак,Список уровня 2 Знак,Chapter10 Знак,AC List 01 Знак,Bullet Number Знак,Bullet 1 Знак"/>
    <w:link w:val="a7"/>
    <w:uiPriority w:val="1"/>
    <w:qFormat/>
    <w:locked/>
    <w:rsid w:val="004244E1"/>
    <w:rPr>
      <w:rFonts w:ascii="Calibri" w:eastAsia="Calibri" w:hAnsi="Calibri" w:cs="Calibri"/>
      <w:lang w:val="uk-UA" w:eastAsia="uk-UA"/>
    </w:rPr>
  </w:style>
  <w:style w:type="paragraph" w:styleId="HTML">
    <w:name w:val="HTML Preformatted"/>
    <w:basedOn w:val="a"/>
    <w:link w:val="HTML0"/>
    <w:rsid w:val="0042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basedOn w:val="a0"/>
    <w:link w:val="HTML"/>
    <w:rsid w:val="004244E1"/>
    <w:rPr>
      <w:rFonts w:ascii="Courier New" w:eastAsia="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CD"/>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D41CD"/>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D41CD"/>
    <w:pPr>
      <w:spacing w:after="0" w:line="240" w:lineRule="auto"/>
    </w:pPr>
  </w:style>
  <w:style w:type="character" w:customStyle="1" w:styleId="a5">
    <w:name w:val="Без интервала Знак"/>
    <w:link w:val="a4"/>
    <w:uiPriority w:val="1"/>
    <w:locked/>
    <w:rsid w:val="008D4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1159</Words>
  <Characters>6609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HOMME</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6</cp:revision>
  <dcterms:created xsi:type="dcterms:W3CDTF">2024-03-27T06:24:00Z</dcterms:created>
  <dcterms:modified xsi:type="dcterms:W3CDTF">2024-03-27T06:47:00Z</dcterms:modified>
</cp:coreProperties>
</file>