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DD2E2FC"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ED5A63">
        <w:rPr>
          <w:rFonts w:ascii="Times New Roman" w:eastAsia="Times New Roman" w:hAnsi="Times New Roman" w:cs="Times New Roman CYR"/>
          <w:bCs/>
          <w:sz w:val="28"/>
          <w:szCs w:val="28"/>
          <w:lang w:val="uk-UA" w:eastAsia="ru-RU"/>
        </w:rPr>
        <w:t>послуг</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ED5A63"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116712C7" w14:textId="1A33311C" w:rsidR="00C278CD" w:rsidRPr="00C278CD"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Pr>
                <w:rFonts w:ascii="Times New Roman" w:eastAsia="Times New Roman" w:hAnsi="Times New Roman" w:cs="Times New Roman"/>
                <w:sz w:val="28"/>
                <w:szCs w:val="28"/>
                <w:lang w:val="uk-UA" w:eastAsia="ru-RU"/>
              </w:rPr>
              <w:t>Поточ</w:t>
            </w:r>
            <w:r w:rsidRPr="00C278CD">
              <w:rPr>
                <w:rFonts w:ascii="Times New Roman" w:eastAsia="Times New Roman" w:hAnsi="Times New Roman" w:cs="Times New Roman"/>
                <w:sz w:val="28"/>
                <w:szCs w:val="28"/>
                <w:lang w:val="uk-UA" w:eastAsia="ru-RU"/>
              </w:rPr>
              <w:t xml:space="preserve">ний ремонт  дорожнього  покриття  по  вул. </w:t>
            </w:r>
            <w:r w:rsidR="00297604">
              <w:rPr>
                <w:rFonts w:ascii="Times New Roman" w:eastAsia="Times New Roman" w:hAnsi="Times New Roman" w:cs="Times New Roman"/>
                <w:sz w:val="28"/>
                <w:szCs w:val="28"/>
                <w:lang w:val="uk-UA" w:eastAsia="ru-RU"/>
              </w:rPr>
              <w:t xml:space="preserve">Шевченка в </w:t>
            </w:r>
            <w:proofErr w:type="spellStart"/>
            <w:r w:rsidR="00297604">
              <w:rPr>
                <w:rFonts w:ascii="Times New Roman" w:eastAsia="Times New Roman" w:hAnsi="Times New Roman" w:cs="Times New Roman"/>
                <w:sz w:val="28"/>
                <w:szCs w:val="28"/>
                <w:lang w:val="uk-UA" w:eastAsia="ru-RU"/>
              </w:rPr>
              <w:t>с.Кремидівка</w:t>
            </w:r>
            <w:proofErr w:type="spellEnd"/>
            <w:r w:rsidRPr="00C278CD">
              <w:rPr>
                <w:rFonts w:ascii="Times New Roman" w:eastAsia="Times New Roman" w:hAnsi="Times New Roman" w:cs="Times New Roman"/>
                <w:sz w:val="28"/>
                <w:szCs w:val="28"/>
                <w:lang w:val="uk-UA" w:eastAsia="ru-RU"/>
              </w:rPr>
              <w:t xml:space="preserve">  Одеського  району  Одеської  області </w:t>
            </w:r>
          </w:p>
          <w:p w14:paraId="661108E0" w14:textId="3A48280C"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59049F">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64CE336B"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ED5A63"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61D61C8" w14:textId="5B2D3CBD" w:rsidR="009F1310" w:rsidRDefault="009F1310" w:rsidP="003907FF">
            <w:pPr>
              <w:spacing w:after="0" w:line="240" w:lineRule="auto"/>
              <w:jc w:val="both"/>
              <w:rPr>
                <w:rFonts w:ascii="Times New Roman" w:eastAsia="Times New Roman" w:hAnsi="Times New Roman" w:cs="Times New Roman"/>
                <w:sz w:val="24"/>
                <w:szCs w:val="24"/>
                <w:lang w:val="uk-UA" w:eastAsia="ru-RU"/>
              </w:rPr>
            </w:pPr>
            <w:r w:rsidRPr="009F1310">
              <w:rPr>
                <w:rFonts w:ascii="Times New Roman" w:eastAsia="Times New Roman" w:hAnsi="Times New Roman" w:cs="Times New Roman"/>
                <w:sz w:val="24"/>
                <w:szCs w:val="24"/>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Pr>
                <w:rFonts w:ascii="Times New Roman" w:eastAsia="Times New Roman" w:hAnsi="Times New Roman" w:cs="Times New Roman"/>
                <w:sz w:val="24"/>
                <w:szCs w:val="24"/>
                <w:lang w:val="uk-UA" w:eastAsia="ru-RU"/>
              </w:rPr>
              <w:t>Поточ</w:t>
            </w:r>
            <w:r w:rsidRPr="009F1310">
              <w:rPr>
                <w:rFonts w:ascii="Times New Roman" w:eastAsia="Times New Roman" w:hAnsi="Times New Roman" w:cs="Times New Roman"/>
                <w:sz w:val="24"/>
                <w:szCs w:val="24"/>
                <w:lang w:val="uk-UA" w:eastAsia="ru-RU"/>
              </w:rPr>
              <w:t xml:space="preserve">ний ремонт  дорожнього  покриття  по  вул. Шевченка в </w:t>
            </w:r>
            <w:r w:rsidR="00CD0BDF">
              <w:rPr>
                <w:rFonts w:ascii="Times New Roman" w:eastAsia="Times New Roman" w:hAnsi="Times New Roman" w:cs="Times New Roman"/>
                <w:sz w:val="24"/>
                <w:szCs w:val="24"/>
                <w:lang w:val="uk-UA" w:eastAsia="ru-RU"/>
              </w:rPr>
              <w:t xml:space="preserve">                        </w:t>
            </w:r>
            <w:r w:rsidRPr="009F1310">
              <w:rPr>
                <w:rFonts w:ascii="Times New Roman" w:eastAsia="Times New Roman" w:hAnsi="Times New Roman" w:cs="Times New Roman"/>
                <w:sz w:val="24"/>
                <w:szCs w:val="24"/>
                <w:lang w:val="uk-UA" w:eastAsia="ru-RU"/>
              </w:rPr>
              <w:t>с.</w:t>
            </w:r>
            <w:r w:rsidR="00CD0BDF">
              <w:rPr>
                <w:rFonts w:ascii="Times New Roman" w:eastAsia="Times New Roman" w:hAnsi="Times New Roman" w:cs="Times New Roman"/>
                <w:sz w:val="24"/>
                <w:szCs w:val="24"/>
                <w:lang w:val="uk-UA" w:eastAsia="ru-RU"/>
              </w:rPr>
              <w:t xml:space="preserve"> </w:t>
            </w:r>
            <w:proofErr w:type="spellStart"/>
            <w:r w:rsidRPr="009F1310">
              <w:rPr>
                <w:rFonts w:ascii="Times New Roman" w:eastAsia="Times New Roman" w:hAnsi="Times New Roman" w:cs="Times New Roman"/>
                <w:sz w:val="24"/>
                <w:szCs w:val="24"/>
                <w:lang w:val="uk-UA" w:eastAsia="ru-RU"/>
              </w:rPr>
              <w:t>Кремидівка</w:t>
            </w:r>
            <w:proofErr w:type="spellEnd"/>
            <w:r w:rsidRPr="009F1310">
              <w:rPr>
                <w:rFonts w:ascii="Times New Roman" w:eastAsia="Times New Roman" w:hAnsi="Times New Roman" w:cs="Times New Roman"/>
                <w:sz w:val="24"/>
                <w:szCs w:val="24"/>
                <w:lang w:val="uk-UA" w:eastAsia="ru-RU"/>
              </w:rPr>
              <w:t xml:space="preserve">  Одеського  району  Одеської  області </w:t>
            </w:r>
          </w:p>
          <w:p w14:paraId="57C7EFF9" w14:textId="503CF62B" w:rsidR="00B413F2" w:rsidRPr="00B413F2" w:rsidRDefault="000D342F" w:rsidP="003907FF">
            <w:pPr>
              <w:spacing w:after="0" w:line="240" w:lineRule="auto"/>
              <w:jc w:val="both"/>
              <w:rPr>
                <w:rFonts w:ascii="Times New Roman" w:eastAsia="Times New Roman" w:hAnsi="Times New Roman" w:cs="Times New Roman"/>
                <w:sz w:val="24"/>
                <w:szCs w:val="24"/>
                <w:lang w:val="uk-UA" w:eastAsia="ru-RU"/>
              </w:rPr>
            </w:pPr>
            <w:r w:rsidRPr="000D342F">
              <w:rPr>
                <w:rFonts w:ascii="Times New Roman" w:eastAsia="Times New Roman" w:hAnsi="Times New Roman" w:cs="Times New Roman"/>
                <w:sz w:val="24"/>
                <w:szCs w:val="24"/>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4FC9EE8" w14:textId="6CCC3982"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w:t>
            </w:r>
            <w:r w:rsidR="00ED5A63">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w:t>
            </w:r>
            <w:r w:rsidR="003907FF">
              <w:rPr>
                <w:rFonts w:ascii="Times New Roman" w:eastAsia="Times New Roman" w:hAnsi="Times New Roman" w:cs="Times New Roman"/>
                <w:sz w:val="24"/>
                <w:szCs w:val="24"/>
                <w:lang w:val="uk-UA" w:eastAsia="ru-RU"/>
              </w:rPr>
              <w:t xml:space="preserve"> вул. Шевченка в</w:t>
            </w:r>
            <w:r>
              <w:rPr>
                <w:rFonts w:ascii="Times New Roman" w:eastAsia="Times New Roman" w:hAnsi="Times New Roman" w:cs="Times New Roman"/>
                <w:sz w:val="24"/>
                <w:szCs w:val="24"/>
                <w:lang w:val="uk-UA" w:eastAsia="ru-RU"/>
              </w:rPr>
              <w:t xml:space="preserve"> </w:t>
            </w:r>
            <w:proofErr w:type="spellStart"/>
            <w:r w:rsidR="009F1310">
              <w:rPr>
                <w:rFonts w:ascii="Times New Roman" w:eastAsia="Times New Roman" w:hAnsi="Times New Roman" w:cs="Times New Roman"/>
                <w:sz w:val="24"/>
                <w:szCs w:val="24"/>
                <w:lang w:val="uk-UA" w:eastAsia="ru-RU"/>
              </w:rPr>
              <w:t>с.Кремидівка</w:t>
            </w:r>
            <w:proofErr w:type="spellEnd"/>
            <w:r w:rsidR="009351CB" w:rsidRPr="009351CB">
              <w:rPr>
                <w:rFonts w:ascii="Times New Roman" w:eastAsia="Times New Roman" w:hAnsi="Times New Roman" w:cs="Times New Roman"/>
                <w:sz w:val="24"/>
                <w:szCs w:val="24"/>
                <w:lang w:val="uk-UA" w:eastAsia="ru-RU"/>
              </w:rPr>
              <w:t xml:space="preserve"> Одеського району Одеської області </w:t>
            </w:r>
          </w:p>
          <w:p w14:paraId="62AD202D" w14:textId="009CC918" w:rsidR="00B413F2" w:rsidRPr="00B413F2" w:rsidRDefault="00C46737" w:rsidP="00ED5A6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9351CB">
              <w:rPr>
                <w:rFonts w:ascii="Times New Roman" w:eastAsia="Times New Roman" w:hAnsi="Times New Roman" w:cs="Times New Roman"/>
                <w:sz w:val="24"/>
                <w:szCs w:val="24"/>
                <w:lang w:val="uk-UA" w:eastAsia="ru-RU"/>
              </w:rPr>
              <w:t xml:space="preserve">1 </w:t>
            </w:r>
            <w:r w:rsidR="00ED5A63">
              <w:rPr>
                <w:rFonts w:ascii="Times New Roman" w:eastAsia="Times New Roman" w:hAnsi="Times New Roman" w:cs="Times New Roman"/>
                <w:sz w:val="24"/>
                <w:szCs w:val="24"/>
                <w:lang w:val="uk-UA" w:eastAsia="ru-RU"/>
              </w:rPr>
              <w:t>послуга</w:t>
            </w:r>
            <w:bookmarkStart w:id="0" w:name="_GoBack"/>
            <w:bookmarkEnd w:id="0"/>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0692D8E7" w:rsidR="00182494" w:rsidRPr="00EB5696" w:rsidRDefault="00C40AE4" w:rsidP="000D342F">
            <w:pPr>
              <w:spacing w:before="150" w:after="150" w:line="240" w:lineRule="auto"/>
              <w:rPr>
                <w:rFonts w:ascii="Times New Roman" w:eastAsia="Times New Roman" w:hAnsi="Times New Roman" w:cs="Times New Roman"/>
                <w:sz w:val="24"/>
                <w:szCs w:val="24"/>
                <w:lang w:val="uk-UA" w:eastAsia="ru-RU"/>
              </w:rPr>
            </w:pPr>
            <w:r w:rsidRPr="00C40AE4">
              <w:rPr>
                <w:rFonts w:ascii="Times New Roman" w:eastAsia="Times New Roman" w:hAnsi="Times New Roman" w:cs="Times New Roman"/>
                <w:sz w:val="24"/>
                <w:szCs w:val="24"/>
                <w:lang w:val="uk-UA" w:eastAsia="ru-RU"/>
              </w:rPr>
              <w:t>5 995 300</w:t>
            </w:r>
            <w:r w:rsidR="00182494" w:rsidRPr="00182494">
              <w:rPr>
                <w:rFonts w:ascii="Times New Roman" w:eastAsia="Times New Roman" w:hAnsi="Times New Roman" w:cs="Times New Roman"/>
                <w:sz w:val="24"/>
                <w:szCs w:val="24"/>
                <w:lang w:val="uk-UA" w:eastAsia="ru-RU"/>
              </w:rPr>
              <w:t xml:space="preserve"> грн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D5A63"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ED5A63"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cs="Times New Roman"/>
                <w:sz w:val="24"/>
                <w:szCs w:val="24"/>
                <w:lang w:val="uk-UA" w:eastAsia="ru-RU"/>
              </w:rPr>
              <w:lastRenderedPageBreak/>
              <w:t xml:space="preserve">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ED5A63"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D5A63"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6AAA555A" w14:textId="77777777" w:rsidR="00FC2E21" w:rsidRDefault="00FC2E21" w:rsidP="00A545AD">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p w14:paraId="248DE3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w:t>
            </w:r>
            <w:r w:rsidRPr="000C3BF0">
              <w:rPr>
                <w:rFonts w:ascii="Times New Roman" w:eastAsia="Times New Roman" w:hAnsi="Times New Roman" w:cs="Times New Roman"/>
                <w:sz w:val="24"/>
                <w:szCs w:val="24"/>
                <w:lang w:val="uk-UA" w:eastAsia="ru-RU"/>
              </w:rPr>
              <w:lastRenderedPageBreak/>
              <w:t>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на об’єкт згідно предмету закупівлі будуть поставлятися асфальтобетонні суміші із зазначенням:</w:t>
            </w:r>
          </w:p>
          <w:p w14:paraId="725A95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підстав користування (власний(ні), орендований(ні), у лізингу, тощо);</w:t>
            </w:r>
          </w:p>
          <w:p w14:paraId="182365B8"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найменування (марка і модель);</w:t>
            </w:r>
          </w:p>
          <w:p w14:paraId="210205B5"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продуктивність;</w:t>
            </w:r>
          </w:p>
          <w:p w14:paraId="65A1BDA1"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місцезнаходження;</w:t>
            </w:r>
          </w:p>
          <w:p w14:paraId="08F4B145"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2E414722"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В підтвердження наявності в учасника власного(них)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в складі тендерної пропозиції учасник надає документ(и), який(і) засвідчує(</w:t>
            </w:r>
            <w:proofErr w:type="spellStart"/>
            <w:r w:rsidRPr="000C3BF0">
              <w:rPr>
                <w:rFonts w:ascii="Times New Roman" w:eastAsia="Times New Roman" w:hAnsi="Times New Roman" w:cs="Times New Roman"/>
                <w:sz w:val="24"/>
                <w:szCs w:val="24"/>
                <w:lang w:val="uk-UA" w:eastAsia="ru-RU"/>
              </w:rPr>
              <w:t>ють</w:t>
            </w:r>
            <w:proofErr w:type="spellEnd"/>
            <w:r w:rsidRPr="000C3BF0">
              <w:rPr>
                <w:rFonts w:ascii="Times New Roman" w:eastAsia="Times New Roman" w:hAnsi="Times New Roman" w:cs="Times New Roman"/>
                <w:sz w:val="24"/>
                <w:szCs w:val="24"/>
                <w:lang w:val="uk-UA" w:eastAsia="ru-RU"/>
              </w:rPr>
              <w:t>) право власності та скановану копію оригіналу атестату виробництва, виданого компетентним органом, що має бути дійсний на дату його подання.</w:t>
            </w:r>
          </w:p>
          <w:p w14:paraId="1952BD7E"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В підтвердження наявності в учасника орендованого(них) (лізинг) або залученого(них)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18564BEC" w14:textId="163C51F5" w:rsidR="000C3BF0" w:rsidRPr="00B413F2"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У разі, якщо в учасника немає у наявності власного(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)/орендованого(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асфальтобетонного (</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учасник в складі тендерної пропозиції, надає </w:t>
            </w:r>
            <w:proofErr w:type="spellStart"/>
            <w:r w:rsidRPr="000C3BF0">
              <w:rPr>
                <w:rFonts w:ascii="Times New Roman" w:eastAsia="Times New Roman" w:hAnsi="Times New Roman" w:cs="Times New Roman"/>
                <w:sz w:val="24"/>
                <w:szCs w:val="24"/>
                <w:lang w:val="uk-UA" w:eastAsia="ru-RU"/>
              </w:rPr>
              <w:t>скан-копію</w:t>
            </w:r>
            <w:proofErr w:type="spellEnd"/>
            <w:r w:rsidRPr="000C3BF0">
              <w:rPr>
                <w:rFonts w:ascii="Times New Roman" w:eastAsia="Times New Roman" w:hAnsi="Times New Roman" w:cs="Times New Roman"/>
                <w:sz w:val="24"/>
                <w:szCs w:val="24"/>
                <w:lang w:val="uk-UA" w:eastAsia="ru-RU"/>
              </w:rPr>
              <w:t>(ї) з оригіналу договору(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з виробником(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чи постачальником(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асфальтобетону, лист(и) – підтвердження від виробника(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чи постачальника(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w:t>
            </w:r>
            <w:r w:rsidRPr="000C3BF0">
              <w:rPr>
                <w:rFonts w:ascii="Times New Roman" w:eastAsia="Times New Roman" w:hAnsi="Times New Roman" w:cs="Times New Roman"/>
                <w:sz w:val="24"/>
                <w:szCs w:val="24"/>
                <w:lang w:val="uk-UA" w:eastAsia="ru-RU"/>
              </w:rPr>
              <w:lastRenderedPageBreak/>
              <w:t xml:space="preserve">речовин в атмосферне повітря стаціонарними джерелами, щодо асфальтобетонного заводу на всі асфальтобетонні заводи, </w:t>
            </w:r>
            <w:proofErr w:type="spellStart"/>
            <w:r w:rsidRPr="000C3BF0">
              <w:rPr>
                <w:rFonts w:ascii="Times New Roman" w:eastAsia="Times New Roman" w:hAnsi="Times New Roman" w:cs="Times New Roman"/>
                <w:sz w:val="24"/>
                <w:szCs w:val="24"/>
                <w:lang w:val="uk-UA" w:eastAsia="ru-RU"/>
              </w:rPr>
              <w:t>зазаначені</w:t>
            </w:r>
            <w:proofErr w:type="spellEnd"/>
            <w:r w:rsidRPr="000C3BF0">
              <w:rPr>
                <w:rFonts w:ascii="Times New Roman" w:eastAsia="Times New Roman" w:hAnsi="Times New Roman" w:cs="Times New Roman"/>
                <w:sz w:val="24"/>
                <w:szCs w:val="24"/>
                <w:lang w:val="uk-UA" w:eastAsia="ru-RU"/>
              </w:rPr>
              <w:t xml:space="preserve">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6343C2" w:rsidRPr="00ED5A63"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D5A63"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31F0536"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93466" w:rsidRPr="00393466">
              <w:rPr>
                <w:rFonts w:ascii="Times New Roman" w:eastAsia="Times New Roman" w:hAnsi="Times New Roman" w:cs="Times New Roman"/>
                <w:sz w:val="24"/>
                <w:szCs w:val="24"/>
                <w:lang w:val="uk-UA" w:eastAsia="ru-RU"/>
              </w:rPr>
              <w:t>11</w:t>
            </w:r>
            <w:r w:rsidR="003907FF" w:rsidRPr="00393466">
              <w:rPr>
                <w:rFonts w:ascii="Times New Roman" w:eastAsia="Times New Roman" w:hAnsi="Times New Roman" w:cs="Times New Roman"/>
                <w:sz w:val="24"/>
                <w:szCs w:val="24"/>
                <w:lang w:val="uk-UA" w:eastAsia="ru-RU"/>
              </w:rPr>
              <w:t>.08</w:t>
            </w:r>
            <w:r w:rsidR="00BD3B19" w:rsidRPr="00393466">
              <w:rPr>
                <w:rFonts w:ascii="Times New Roman" w:eastAsia="Times New Roman" w:hAnsi="Times New Roman" w:cs="Times New Roman"/>
                <w:sz w:val="24"/>
                <w:szCs w:val="24"/>
                <w:lang w:val="uk-UA" w:eastAsia="ru-RU"/>
              </w:rPr>
              <w:t>.2023</w:t>
            </w:r>
            <w:r w:rsidR="00BD3B19" w:rsidRPr="003907FF">
              <w:rPr>
                <w:rFonts w:ascii="Times New Roman" w:eastAsia="Times New Roman" w:hAnsi="Times New Roman" w:cs="Times New Roman"/>
                <w:sz w:val="24"/>
                <w:szCs w:val="24"/>
                <w:lang w:val="uk-UA" w:eastAsia="ru-RU"/>
              </w:rPr>
              <w:t xml:space="preserve">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ED5A63"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16B47">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ED5A63"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w:t>
            </w:r>
            <w:r>
              <w:rPr>
                <w:rFonts w:ascii="Times New Roman" w:eastAsia="Times New Roman" w:hAnsi="Times New Roman"/>
                <w:sz w:val="24"/>
                <w:szCs w:val="24"/>
                <w:lang w:val="uk-UA"/>
              </w:rPr>
              <w:lastRenderedPageBreak/>
              <w:t>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B47">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6155E" w:rsidRPr="00316B47">
              <w:rPr>
                <w:rFonts w:ascii="Times New Roman" w:hAnsi="Times New Roman"/>
                <w:sz w:val="24"/>
                <w:szCs w:val="24"/>
                <w:lang w:val="uk-UA"/>
              </w:rPr>
              <w:t>бенефіціарним</w:t>
            </w:r>
            <w:proofErr w:type="spellEnd"/>
            <w:r w:rsidR="00F6155E"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F6155E" w:rsidRPr="00316B47">
              <w:rPr>
                <w:rFonts w:ascii="Times New Roman" w:hAnsi="Times New Roman"/>
                <w:sz w:val="24"/>
                <w:szCs w:val="24"/>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2351B1">
              <w:rPr>
                <w:rFonts w:ascii="Times New Roman" w:hAnsi="Times New Roman"/>
                <w:sz w:val="24"/>
                <w:szCs w:val="24"/>
                <w:lang w:val="uk-UA"/>
              </w:rPr>
              <w:lastRenderedPageBreak/>
              <w:t xml:space="preserve">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314AF631"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AF6EAC">
              <w:rPr>
                <w:rFonts w:ascii="Times New Roman" w:hAnsi="Times New Roman"/>
                <w:sz w:val="24"/>
                <w:szCs w:val="24"/>
                <w:lang w:val="uk-UA"/>
              </w:rPr>
              <w:t>О</w:t>
            </w:r>
            <w:r w:rsidRPr="00316B47">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w:t>
            </w:r>
            <w:r w:rsidRPr="00316B47">
              <w:rPr>
                <w:rFonts w:ascii="Times New Roman" w:eastAsia="Times New Roman" w:hAnsi="Times New Roman"/>
                <w:sz w:val="24"/>
                <w:szCs w:val="24"/>
                <w:lang w:val="uk-UA" w:eastAsia="ru-RU"/>
              </w:rPr>
              <w:lastRenderedPageBreak/>
              <w:t>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316B47">
              <w:rPr>
                <w:rFonts w:ascii="Times New Roman" w:eastAsia="Times New Roman" w:hAnsi="Times New Roman"/>
                <w:sz w:val="24"/>
                <w:szCs w:val="24"/>
                <w:lang w:val="uk-UA" w:eastAsia="ru-RU"/>
              </w:rPr>
              <w:lastRenderedPageBreak/>
              <w:t>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7AFF95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DB69190"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27F42AD"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1392708" w:rsidR="003E7747" w:rsidRPr="003E7747" w:rsidRDefault="003E7747" w:rsidP="00854C4D">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854C4D" w:rsidRPr="00854C4D">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Pr>
          <w:rFonts w:ascii="Times New Roman" w:eastAsia="Times New Roman" w:hAnsi="Times New Roman" w:cs="Times New Roman"/>
          <w:sz w:val="24"/>
          <w:szCs w:val="24"/>
          <w:lang w:val="uk-UA" w:eastAsia="uk-UA"/>
        </w:rPr>
        <w:t>Поточ</w:t>
      </w:r>
      <w:r w:rsidR="00854C4D" w:rsidRPr="00854C4D">
        <w:rPr>
          <w:rFonts w:ascii="Times New Roman" w:eastAsia="Times New Roman" w:hAnsi="Times New Roman" w:cs="Times New Roman"/>
          <w:sz w:val="24"/>
          <w:szCs w:val="24"/>
          <w:lang w:val="uk-UA" w:eastAsia="uk-UA"/>
        </w:rPr>
        <w:t xml:space="preserve">ний ремонт  дорожнього  покриття  по  вул. Шевченка в </w:t>
      </w:r>
      <w:proofErr w:type="spellStart"/>
      <w:r w:rsidR="00854C4D" w:rsidRPr="00854C4D">
        <w:rPr>
          <w:rFonts w:ascii="Times New Roman" w:eastAsia="Times New Roman" w:hAnsi="Times New Roman" w:cs="Times New Roman"/>
          <w:sz w:val="24"/>
          <w:szCs w:val="24"/>
          <w:lang w:val="uk-UA" w:eastAsia="uk-UA"/>
        </w:rPr>
        <w:t>с.Кремидівка</w:t>
      </w:r>
      <w:proofErr w:type="spellEnd"/>
      <w:r w:rsidR="00854C4D" w:rsidRPr="00854C4D">
        <w:rPr>
          <w:rFonts w:ascii="Times New Roman" w:eastAsia="Times New Roman" w:hAnsi="Times New Roman" w:cs="Times New Roman"/>
          <w:sz w:val="24"/>
          <w:szCs w:val="24"/>
          <w:lang w:val="uk-UA" w:eastAsia="uk-UA"/>
        </w:rPr>
        <w:t xml:space="preserve">  Одеського  району  Одеської  області</w:t>
      </w:r>
      <w:r w:rsidR="00854C4D">
        <w:rPr>
          <w:rFonts w:ascii="Times New Roman" w:eastAsia="Times New Roman" w:hAnsi="Times New Roman" w:cs="Times New Roman"/>
          <w:sz w:val="24"/>
          <w:szCs w:val="24"/>
          <w:lang w:val="uk-UA" w:eastAsia="uk-UA"/>
        </w:rPr>
        <w:t>»</w:t>
      </w:r>
      <w:r w:rsidR="00854C4D" w:rsidRPr="00854C4D">
        <w:rPr>
          <w:rFonts w:ascii="Times New Roman" w:eastAsia="Times New Roman" w:hAnsi="Times New Roman" w:cs="Times New Roman"/>
          <w:sz w:val="24"/>
          <w:szCs w:val="24"/>
          <w:lang w:val="uk-UA" w:eastAsia="uk-UA"/>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15051A95" w14:textId="468C7BCB" w:rsidR="00854C4D" w:rsidRPr="00854C4D" w:rsidRDefault="00854C4D" w:rsidP="00854C4D">
            <w:pPr>
              <w:tabs>
                <w:tab w:val="left" w:pos="9000"/>
              </w:tabs>
              <w:spacing w:after="0" w:line="240" w:lineRule="auto"/>
              <w:ind w:right="-5"/>
              <w:rPr>
                <w:rFonts w:ascii="Times New Roman" w:eastAsia="Times New Roman" w:hAnsi="Times New Roman" w:cs="Times New Roman"/>
                <w:sz w:val="24"/>
                <w:szCs w:val="24"/>
                <w:lang w:val="uk-UA" w:eastAsia="uk-UA"/>
              </w:rPr>
            </w:pPr>
            <w:r w:rsidRPr="00854C4D">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sidRPr="00CD0BDF">
              <w:rPr>
                <w:rFonts w:ascii="Times New Roman" w:eastAsia="Times New Roman" w:hAnsi="Times New Roman" w:cs="Times New Roman"/>
                <w:sz w:val="24"/>
                <w:szCs w:val="24"/>
                <w:lang w:val="uk-UA" w:eastAsia="uk-UA"/>
              </w:rPr>
              <w:t xml:space="preserve">Поточний </w:t>
            </w:r>
            <w:r w:rsidRPr="00854C4D">
              <w:rPr>
                <w:rFonts w:ascii="Times New Roman" w:eastAsia="Times New Roman" w:hAnsi="Times New Roman" w:cs="Times New Roman"/>
                <w:sz w:val="24"/>
                <w:szCs w:val="24"/>
                <w:lang w:val="uk-UA" w:eastAsia="uk-UA"/>
              </w:rPr>
              <w:t xml:space="preserve">ремонт  дорожнього  покриття  по  вул. Шевченка в </w:t>
            </w:r>
            <w:proofErr w:type="spellStart"/>
            <w:r w:rsidRPr="00854C4D">
              <w:rPr>
                <w:rFonts w:ascii="Times New Roman" w:eastAsia="Times New Roman" w:hAnsi="Times New Roman" w:cs="Times New Roman"/>
                <w:sz w:val="24"/>
                <w:szCs w:val="24"/>
                <w:lang w:val="uk-UA" w:eastAsia="uk-UA"/>
              </w:rPr>
              <w:t>с.Кремидівка</w:t>
            </w:r>
            <w:proofErr w:type="spellEnd"/>
            <w:r w:rsidRPr="00854C4D">
              <w:rPr>
                <w:rFonts w:ascii="Times New Roman" w:eastAsia="Times New Roman" w:hAnsi="Times New Roman" w:cs="Times New Roman"/>
                <w:sz w:val="24"/>
                <w:szCs w:val="24"/>
                <w:lang w:val="uk-UA" w:eastAsia="uk-UA"/>
              </w:rPr>
              <w:t xml:space="preserve">  Одеського  району  Одеської  області </w:t>
            </w:r>
          </w:p>
          <w:p w14:paraId="63D9DF72" w14:textId="7FD98451" w:rsidR="003E7747" w:rsidRPr="002939D1" w:rsidRDefault="00854C4D" w:rsidP="00854C4D">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854C4D">
              <w:rPr>
                <w:rFonts w:ascii="Times New Roman" w:eastAsia="Times New Roman" w:hAnsi="Times New Roman" w:cs="Times New Roman"/>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w:t>
      </w:r>
      <w:r w:rsidRPr="003E7747">
        <w:rPr>
          <w:rFonts w:ascii="Times New Roman" w:eastAsia="Calibri" w:hAnsi="Times New Roman" w:cs="Times New Roman"/>
          <w:sz w:val="24"/>
          <w:szCs w:val="24"/>
          <w:lang w:val="uk-UA"/>
        </w:rPr>
        <w:lastRenderedPageBreak/>
        <w:t>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37B08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7C85FD"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42CE518"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5DADAE"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DC90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DA52E9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F9BA0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B62E14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B696437"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1797FB42" w14:textId="77777777" w:rsidR="00C128F9" w:rsidRPr="003E7747" w:rsidRDefault="00C128F9"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1"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77777777"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proofErr w:type="spellStart"/>
      <w:r w:rsidRPr="00A24BBF">
        <w:rPr>
          <w:rFonts w:ascii="Times New Roman" w:eastAsia="Times New Roman" w:hAnsi="Times New Roman" w:cs="Times New Roman"/>
          <w:i/>
          <w:sz w:val="24"/>
          <w:szCs w:val="24"/>
          <w:lang w:eastAsia="ru-RU"/>
        </w:rPr>
        <w:t>користування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561CB8AD" w14:textId="2A21794D" w:rsidR="003E7747" w:rsidRPr="00A24BBF" w:rsidRDefault="003E7747" w:rsidP="00C71DB8">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val="uk-UA" w:eastAsia="ru-RU"/>
        </w:rPr>
      </w:pPr>
      <w:proofErr w:type="spellStart"/>
      <w:r w:rsidRPr="00A24BBF">
        <w:rPr>
          <w:rFonts w:ascii="Times New Roman" w:eastAsia="Lucida Sans Unicode" w:hAnsi="Times New Roman" w:cs="Times New Roman"/>
          <w:kern w:val="2"/>
          <w:sz w:val="24"/>
          <w:szCs w:val="24"/>
          <w:lang w:eastAsia="ru-RU"/>
        </w:rPr>
        <w:t>оригінал</w:t>
      </w:r>
      <w:proofErr w:type="spellEnd"/>
      <w:r w:rsidRPr="00A24BBF">
        <w:rPr>
          <w:rFonts w:ascii="Times New Roman" w:eastAsia="Lucida Sans Unicode" w:hAnsi="Times New Roman" w:cs="Times New Roman"/>
          <w:kern w:val="2"/>
          <w:sz w:val="24"/>
          <w:szCs w:val="24"/>
          <w:lang w:eastAsia="ru-RU"/>
        </w:rPr>
        <w:t xml:space="preserve"> листа-</w:t>
      </w:r>
      <w:proofErr w:type="spellStart"/>
      <w:r w:rsidRPr="00A24BBF">
        <w:rPr>
          <w:rFonts w:ascii="Times New Roman" w:eastAsia="Lucida Sans Unicode" w:hAnsi="Times New Roman" w:cs="Times New Roman"/>
          <w:kern w:val="2"/>
          <w:sz w:val="24"/>
          <w:szCs w:val="24"/>
          <w:lang w:eastAsia="ru-RU"/>
        </w:rPr>
        <w:t>підтвердження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що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орендодавець</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надавач</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не </w:t>
      </w:r>
      <w:proofErr w:type="spellStart"/>
      <w:r w:rsidRPr="00A24BBF">
        <w:rPr>
          <w:rFonts w:ascii="Times New Roman" w:eastAsia="Lucida Sans Unicode" w:hAnsi="Times New Roman" w:cs="Times New Roman"/>
          <w:kern w:val="2"/>
          <w:sz w:val="24"/>
          <w:szCs w:val="24"/>
          <w:lang w:eastAsia="ru-RU"/>
        </w:rPr>
        <w:t>заперечує</w:t>
      </w:r>
      <w:proofErr w:type="spellEnd"/>
      <w:r w:rsidRPr="00A24BBF">
        <w:rPr>
          <w:rFonts w:ascii="Times New Roman" w:eastAsia="Lucida Sans Unicode" w:hAnsi="Times New Roman" w:cs="Times New Roman"/>
          <w:kern w:val="2"/>
          <w:sz w:val="24"/>
          <w:szCs w:val="24"/>
          <w:lang w:eastAsia="ru-RU"/>
        </w:rPr>
        <w:t xml:space="preserve"> </w:t>
      </w:r>
      <w:r w:rsidRPr="00A24BBF">
        <w:rPr>
          <w:rFonts w:ascii="Times New Roman" w:eastAsia="Lucida Sans Unicode" w:hAnsi="Times New Roman" w:cs="Times New Roman"/>
          <w:kern w:val="2"/>
          <w:sz w:val="24"/>
          <w:szCs w:val="24"/>
          <w:lang w:val="uk-UA" w:eastAsia="ru-RU"/>
        </w:rPr>
        <w:t>проти</w:t>
      </w:r>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використання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його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транспортних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будівельних</w:t>
      </w:r>
      <w:proofErr w:type="spellEnd"/>
      <w:r w:rsidRPr="00A24BBF">
        <w:rPr>
          <w:rFonts w:ascii="Times New Roman" w:eastAsia="Lucida Sans Unicode" w:hAnsi="Times New Roman" w:cs="Times New Roman"/>
          <w:kern w:val="2"/>
          <w:sz w:val="24"/>
          <w:szCs w:val="24"/>
          <w:lang w:eastAsia="ru-RU"/>
        </w:rPr>
        <w:t xml:space="preserve"> машин і </w:t>
      </w:r>
      <w:proofErr w:type="spellStart"/>
      <w:r w:rsidRPr="00A24BBF">
        <w:rPr>
          <w:rFonts w:ascii="Times New Roman" w:eastAsia="Lucida Sans Unicode" w:hAnsi="Times New Roman" w:cs="Times New Roman"/>
          <w:kern w:val="2"/>
          <w:sz w:val="24"/>
          <w:szCs w:val="24"/>
          <w:lang w:eastAsia="ru-RU"/>
        </w:rPr>
        <w:t>механізмів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основних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за предметом </w:t>
      </w:r>
      <w:proofErr w:type="spellStart"/>
      <w:r w:rsidRPr="00A24BBF">
        <w:rPr>
          <w:rFonts w:ascii="Times New Roman" w:eastAsia="Lucida Sans Unicode" w:hAnsi="Times New Roman" w:cs="Times New Roman"/>
          <w:kern w:val="2"/>
          <w:sz w:val="24"/>
          <w:szCs w:val="24"/>
          <w:lang w:eastAsia="ru-RU"/>
        </w:rPr>
        <w:t>закупі</w:t>
      </w:r>
      <w:proofErr w:type="gramStart"/>
      <w:r w:rsidRPr="00A24BBF">
        <w:rPr>
          <w:rFonts w:ascii="Times New Roman" w:eastAsia="Lucida Sans Unicode" w:hAnsi="Times New Roman" w:cs="Times New Roman"/>
          <w:kern w:val="2"/>
          <w:sz w:val="24"/>
          <w:szCs w:val="24"/>
          <w:lang w:eastAsia="ru-RU"/>
        </w:rPr>
        <w:t>вл</w:t>
      </w:r>
      <w:proofErr w:type="gramEnd"/>
      <w:r w:rsidRPr="00A24BBF">
        <w:rPr>
          <w:rFonts w:ascii="Times New Roman" w:eastAsia="Lucida Sans Unicode" w:hAnsi="Times New Roman" w:cs="Times New Roman"/>
          <w:kern w:val="2"/>
          <w:sz w:val="24"/>
          <w:szCs w:val="24"/>
          <w:lang w:eastAsia="ru-RU"/>
        </w:rPr>
        <w:t>і</w:t>
      </w:r>
      <w:proofErr w:type="spellEnd"/>
      <w:r w:rsidRPr="00A24BBF">
        <w:rPr>
          <w:rFonts w:ascii="Times New Roman" w:eastAsia="Lucida Sans Unicode" w:hAnsi="Times New Roman" w:cs="Times New Roman"/>
          <w:kern w:val="2"/>
          <w:sz w:val="24"/>
          <w:szCs w:val="24"/>
          <w:lang w:eastAsia="ru-RU"/>
        </w:rPr>
        <w:t xml:space="preserve"> на весь строк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val="uk-UA"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6BC761"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Додатково до довідки  додаються:</w:t>
      </w:r>
    </w:p>
    <w:p w14:paraId="03CCAC48"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документи, що підтверджують проходження обов’язкового технічного контролю транспортних засобів 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p>
    <w:p w14:paraId="5DFA0A0A"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документи, що підтверджують  обов'язкове страхування цивільно-правової відповідальності  власників наземних транспортних засобів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  </w:t>
      </w:r>
    </w:p>
    <w:p w14:paraId="5A84854D" w14:textId="4255134B"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Для якісного надання послуг за даним предметом закупівлі Учаснику необхідно мати в наявності:</w:t>
      </w:r>
      <w:r w:rsidR="00A24BBF">
        <w:rPr>
          <w:rFonts w:ascii="Times New Roman" w:eastAsia="Times New Roman" w:hAnsi="Times New Roman" w:cs="Times New Roman"/>
          <w:sz w:val="24"/>
          <w:szCs w:val="24"/>
          <w:lang w:val="uk-UA" w:eastAsia="ru-RU"/>
        </w:rPr>
        <w:t xml:space="preserve"> </w:t>
      </w:r>
      <w:r w:rsidRPr="00A24BBF">
        <w:rPr>
          <w:rFonts w:ascii="Times New Roman" w:eastAsia="Times New Roman" w:hAnsi="Times New Roman" w:cs="Times New Roman"/>
          <w:sz w:val="24"/>
          <w:szCs w:val="24"/>
          <w:lang w:val="uk-UA" w:eastAsia="ru-RU"/>
        </w:rPr>
        <w:t xml:space="preserve">автогрейдер, </w:t>
      </w:r>
      <w:proofErr w:type="spellStart"/>
      <w:r w:rsidRPr="00A24BBF">
        <w:rPr>
          <w:rFonts w:ascii="Times New Roman" w:eastAsia="Times New Roman" w:hAnsi="Times New Roman" w:cs="Times New Roman"/>
          <w:sz w:val="24"/>
          <w:szCs w:val="24"/>
          <w:lang w:val="uk-UA" w:eastAsia="ru-RU"/>
        </w:rPr>
        <w:t>автогудронатор</w:t>
      </w:r>
      <w:proofErr w:type="spellEnd"/>
      <w:r w:rsidRPr="00A24BBF">
        <w:rPr>
          <w:rFonts w:ascii="Times New Roman" w:eastAsia="Times New Roman" w:hAnsi="Times New Roman" w:cs="Times New Roman"/>
          <w:sz w:val="24"/>
          <w:szCs w:val="24"/>
          <w:lang w:val="uk-UA" w:eastAsia="ru-RU"/>
        </w:rPr>
        <w:t>, асфальтоукладач, коток дорожній</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навантажувач</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фрез</w:t>
      </w:r>
      <w:r w:rsidR="00A24BBF">
        <w:rPr>
          <w:rFonts w:ascii="Times New Roman" w:eastAsia="Times New Roman" w:hAnsi="Times New Roman" w:cs="Times New Roman"/>
          <w:sz w:val="24"/>
          <w:szCs w:val="24"/>
          <w:lang w:val="uk-UA" w:eastAsia="ru-RU"/>
        </w:rPr>
        <w:t>у</w:t>
      </w:r>
      <w:r w:rsidRPr="00A24BBF">
        <w:rPr>
          <w:rFonts w:ascii="Times New Roman" w:eastAsia="Times New Roman" w:hAnsi="Times New Roman" w:cs="Times New Roman"/>
          <w:sz w:val="24"/>
          <w:szCs w:val="24"/>
          <w:lang w:val="uk-UA" w:eastAsia="ru-RU"/>
        </w:rPr>
        <w:t xml:space="preserve"> дорожн</w:t>
      </w:r>
      <w:r w:rsidR="00A24BBF">
        <w:rPr>
          <w:rFonts w:ascii="Times New Roman" w:eastAsia="Times New Roman" w:hAnsi="Times New Roman" w:cs="Times New Roman"/>
          <w:sz w:val="24"/>
          <w:szCs w:val="24"/>
          <w:lang w:val="uk-UA" w:eastAsia="ru-RU"/>
        </w:rPr>
        <w:t>ю</w:t>
      </w:r>
      <w:r w:rsidRPr="00A24BBF">
        <w:rPr>
          <w:rFonts w:ascii="Times New Roman" w:eastAsia="Times New Roman" w:hAnsi="Times New Roman" w:cs="Times New Roman"/>
          <w:sz w:val="24"/>
          <w:szCs w:val="24"/>
          <w:lang w:val="uk-UA" w:eastAsia="ru-RU"/>
        </w:rPr>
        <w:t xml:space="preserve">, машину </w:t>
      </w:r>
      <w:proofErr w:type="spellStart"/>
      <w:r w:rsidRPr="00A24BBF">
        <w:rPr>
          <w:rFonts w:ascii="Times New Roman" w:eastAsia="Times New Roman" w:hAnsi="Times New Roman" w:cs="Times New Roman"/>
          <w:sz w:val="24"/>
          <w:szCs w:val="24"/>
          <w:lang w:val="uk-UA" w:eastAsia="ru-RU"/>
        </w:rPr>
        <w:t>поливально</w:t>
      </w:r>
      <w:proofErr w:type="spellEnd"/>
      <w:r w:rsidRPr="00A24BBF">
        <w:rPr>
          <w:rFonts w:ascii="Times New Roman" w:eastAsia="Times New Roman" w:hAnsi="Times New Roman" w:cs="Times New Roman"/>
          <w:sz w:val="24"/>
          <w:szCs w:val="24"/>
          <w:lang w:val="uk-UA" w:eastAsia="ru-RU"/>
        </w:rPr>
        <w:t xml:space="preserve"> </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мийну</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самоскид -  не  менше </w:t>
      </w:r>
      <w:r w:rsidR="00310535" w:rsidRPr="00A24BBF">
        <w:rPr>
          <w:rFonts w:ascii="Times New Roman" w:eastAsia="Times New Roman" w:hAnsi="Times New Roman" w:cs="Times New Roman"/>
          <w:sz w:val="24"/>
          <w:szCs w:val="24"/>
          <w:lang w:val="uk-UA" w:eastAsia="ru-RU"/>
        </w:rPr>
        <w:t>2</w:t>
      </w:r>
      <w:r w:rsidRPr="00A24BBF">
        <w:rPr>
          <w:rFonts w:ascii="Times New Roman" w:eastAsia="Times New Roman" w:hAnsi="Times New Roman" w:cs="Times New Roman"/>
          <w:sz w:val="24"/>
          <w:szCs w:val="24"/>
          <w:lang w:val="uk-UA" w:eastAsia="ru-RU"/>
        </w:rPr>
        <w:t xml:space="preserve"> од.</w:t>
      </w: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416F44C3" w:rsidR="00AC0497" w:rsidRP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капітальний/поточний  ремонт дорожнього покриття.</w:t>
      </w: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D82CC14" w14:textId="77777777" w:rsidR="000402D8"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DDBDDF4" w14:textId="77777777" w:rsidR="000402D8" w:rsidRPr="00AC0497"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w:t>
      </w:r>
      <w:proofErr w:type="spellStart"/>
      <w:r w:rsidRPr="003E7747">
        <w:rPr>
          <w:rFonts w:ascii="Times New Roman" w:eastAsia="Times New Roman" w:hAnsi="Times New Roman" w:cs="Times New Roman"/>
          <w:sz w:val="24"/>
          <w:szCs w:val="24"/>
          <w:lang w:eastAsia="ru-RU"/>
        </w:rPr>
        <w:t>проведення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0CEF1128"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r w:rsidRPr="00AA6004">
        <w:rPr>
          <w:rFonts w:ascii="Times New Roman" w:hAnsi="Times New Roman" w:cs="Times New Roman"/>
          <w:sz w:val="24"/>
          <w:szCs w:val="24"/>
          <w:lang w:val="uk-UA" w:eastAsia="uk-UA" w:bidi="uk-UA"/>
        </w:rPr>
        <w:t>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ДСТУ ISO 14001:2015.</w:t>
      </w:r>
    </w:p>
    <w:p w14:paraId="77731CFF" w14:textId="4917D5B2" w:rsidR="00AA6004" w:rsidRPr="005966A9"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w:t>
      </w:r>
      <w:r w:rsidR="005966A9">
        <w:rPr>
          <w:rFonts w:ascii="Times New Roman" w:hAnsi="Times New Roman" w:cs="Times New Roman"/>
          <w:sz w:val="24"/>
          <w:szCs w:val="24"/>
          <w:lang w:val="uk-UA" w:eastAsia="uk-UA" w:bidi="uk-UA"/>
        </w:rPr>
        <w:t xml:space="preserve"> ціни з локальним кошторис</w:t>
      </w:r>
      <w:r w:rsidR="00237A85">
        <w:rPr>
          <w:rFonts w:ascii="Times New Roman" w:hAnsi="Times New Roman" w:cs="Times New Roman"/>
          <w:sz w:val="24"/>
          <w:szCs w:val="24"/>
          <w:lang w:val="uk-UA" w:eastAsia="uk-UA" w:bidi="uk-UA"/>
        </w:rPr>
        <w:t>ом)</w:t>
      </w:r>
      <w:r w:rsidR="005966A9">
        <w:rPr>
          <w:rFonts w:ascii="Times New Roman" w:hAnsi="Times New Roman" w:cs="Times New Roman"/>
          <w:sz w:val="24"/>
          <w:szCs w:val="24"/>
          <w:lang w:val="uk-UA" w:eastAsia="uk-UA" w:bidi="uk-UA"/>
        </w:rPr>
        <w:t>.</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3E718E11" w14:textId="77777777" w:rsidR="000030AE" w:rsidRDefault="000030AE">
      <w:pPr>
        <w:rPr>
          <w:lang w:val="uk-UA"/>
        </w:rPr>
      </w:pPr>
    </w:p>
    <w:p w14:paraId="256407DB" w14:textId="77777777" w:rsidR="000030AE" w:rsidRDefault="000030AE">
      <w:pPr>
        <w:rPr>
          <w:lang w:val="uk-UA"/>
        </w:rPr>
      </w:pPr>
    </w:p>
    <w:p w14:paraId="098E22B2" w14:textId="77777777" w:rsidR="000030AE" w:rsidRDefault="000030AE">
      <w:pPr>
        <w:rPr>
          <w:lang w:val="uk-UA"/>
        </w:rPr>
      </w:pPr>
    </w:p>
    <w:p w14:paraId="4CEF9D87" w14:textId="77777777" w:rsidR="00B2704B" w:rsidRDefault="00B2704B">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ED5A63"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ED5A63"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ED5A63"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524905DB" w14:textId="77777777" w:rsidR="004F17EB" w:rsidRDefault="004F17EB" w:rsidP="002626D5">
      <w:pPr>
        <w:jc w:val="right"/>
        <w:rPr>
          <w:rFonts w:ascii="Times New Roman" w:hAnsi="Times New Roman" w:cs="Times New Roman"/>
          <w:b/>
          <w:bCs/>
          <w:sz w:val="24"/>
          <w:szCs w:val="24"/>
          <w:lang w:val="uk-UA"/>
        </w:rPr>
      </w:pPr>
    </w:p>
    <w:p w14:paraId="56728371" w14:textId="77777777" w:rsidR="004F17EB" w:rsidRDefault="004F17EB" w:rsidP="002626D5">
      <w:pPr>
        <w:jc w:val="right"/>
        <w:rPr>
          <w:rFonts w:ascii="Times New Roman" w:hAnsi="Times New Roman" w:cs="Times New Roman"/>
          <w:b/>
          <w:bCs/>
          <w:sz w:val="24"/>
          <w:szCs w:val="24"/>
          <w:lang w:val="uk-UA"/>
        </w:rPr>
      </w:pPr>
    </w:p>
    <w:p w14:paraId="2D436FE3" w14:textId="77777777" w:rsidR="009A3901" w:rsidRDefault="009A3901" w:rsidP="002626D5">
      <w:pPr>
        <w:jc w:val="right"/>
        <w:rPr>
          <w:rFonts w:ascii="Times New Roman" w:hAnsi="Times New Roman" w:cs="Times New Roman"/>
          <w:b/>
          <w:bCs/>
          <w:sz w:val="24"/>
          <w:szCs w:val="24"/>
          <w:lang w:val="uk-UA"/>
        </w:rPr>
      </w:pPr>
    </w:p>
    <w:p w14:paraId="0F28288A" w14:textId="77777777" w:rsidR="009A3901" w:rsidRDefault="009A3901" w:rsidP="002626D5">
      <w:pPr>
        <w:jc w:val="right"/>
        <w:rPr>
          <w:rFonts w:ascii="Times New Roman" w:hAnsi="Times New Roman" w:cs="Times New Roman"/>
          <w:b/>
          <w:bCs/>
          <w:sz w:val="24"/>
          <w:szCs w:val="24"/>
          <w:lang w:val="uk-UA"/>
        </w:rPr>
      </w:pPr>
    </w:p>
    <w:p w14:paraId="12A7FE24" w14:textId="77777777" w:rsidR="009A3901" w:rsidRDefault="009A3901" w:rsidP="002626D5">
      <w:pPr>
        <w:jc w:val="right"/>
        <w:rPr>
          <w:rFonts w:ascii="Times New Roman" w:hAnsi="Times New Roman" w:cs="Times New Roman"/>
          <w:b/>
          <w:bCs/>
          <w:sz w:val="24"/>
          <w:szCs w:val="24"/>
          <w:lang w:val="uk-UA"/>
        </w:rPr>
      </w:pPr>
    </w:p>
    <w:p w14:paraId="51CD73E8" w14:textId="77777777" w:rsidR="009A3901" w:rsidRDefault="009A3901" w:rsidP="002626D5">
      <w:pPr>
        <w:jc w:val="right"/>
        <w:rPr>
          <w:rFonts w:ascii="Times New Roman" w:hAnsi="Times New Roman" w:cs="Times New Roman"/>
          <w:b/>
          <w:bCs/>
          <w:sz w:val="24"/>
          <w:szCs w:val="24"/>
          <w:lang w:val="uk-UA"/>
        </w:rPr>
      </w:pPr>
    </w:p>
    <w:p w14:paraId="51E47A66" w14:textId="77777777" w:rsidR="009A3901" w:rsidRDefault="009A3901" w:rsidP="002626D5">
      <w:pPr>
        <w:jc w:val="right"/>
        <w:rPr>
          <w:rFonts w:ascii="Times New Roman" w:hAnsi="Times New Roman" w:cs="Times New Roman"/>
          <w:b/>
          <w:bCs/>
          <w:sz w:val="24"/>
          <w:szCs w:val="24"/>
          <w:lang w:val="uk-UA"/>
        </w:rPr>
      </w:pPr>
    </w:p>
    <w:p w14:paraId="45388334" w14:textId="77777777" w:rsidR="009A3901" w:rsidRDefault="009A3901" w:rsidP="002626D5">
      <w:pPr>
        <w:jc w:val="right"/>
        <w:rPr>
          <w:rFonts w:ascii="Times New Roman" w:hAnsi="Times New Roman" w:cs="Times New Roman"/>
          <w:b/>
          <w:bCs/>
          <w:sz w:val="24"/>
          <w:szCs w:val="24"/>
          <w:lang w:val="uk-UA"/>
        </w:rPr>
      </w:pPr>
    </w:p>
    <w:p w14:paraId="240E4E2A" w14:textId="77777777" w:rsidR="009A3901" w:rsidRDefault="009A3901" w:rsidP="002626D5">
      <w:pPr>
        <w:jc w:val="right"/>
        <w:rPr>
          <w:rFonts w:ascii="Times New Roman" w:hAnsi="Times New Roman" w:cs="Times New Roman"/>
          <w:b/>
          <w:bCs/>
          <w:sz w:val="24"/>
          <w:szCs w:val="24"/>
          <w:lang w:val="uk-UA"/>
        </w:rPr>
      </w:pPr>
    </w:p>
    <w:p w14:paraId="53D966CA" w14:textId="77777777" w:rsidR="009A3901" w:rsidRDefault="009A3901" w:rsidP="002626D5">
      <w:pPr>
        <w:jc w:val="right"/>
        <w:rPr>
          <w:rFonts w:ascii="Times New Roman" w:hAnsi="Times New Roman" w:cs="Times New Roman"/>
          <w:b/>
          <w:bCs/>
          <w:sz w:val="24"/>
          <w:szCs w:val="24"/>
          <w:lang w:val="uk-UA"/>
        </w:rPr>
      </w:pPr>
    </w:p>
    <w:p w14:paraId="564942CD" w14:textId="77777777" w:rsidR="009A3901" w:rsidRDefault="009A3901" w:rsidP="002626D5">
      <w:pPr>
        <w:jc w:val="right"/>
        <w:rPr>
          <w:rFonts w:ascii="Times New Roman" w:hAnsi="Times New Roman" w:cs="Times New Roman"/>
          <w:b/>
          <w:bCs/>
          <w:sz w:val="24"/>
          <w:szCs w:val="24"/>
          <w:lang w:val="uk-UA"/>
        </w:rPr>
      </w:pPr>
    </w:p>
    <w:p w14:paraId="53949022" w14:textId="77777777" w:rsidR="009A3901" w:rsidRDefault="009A3901" w:rsidP="002626D5">
      <w:pPr>
        <w:jc w:val="right"/>
        <w:rPr>
          <w:rFonts w:ascii="Times New Roman" w:hAnsi="Times New Roman" w:cs="Times New Roman"/>
          <w:b/>
          <w:bCs/>
          <w:sz w:val="24"/>
          <w:szCs w:val="24"/>
          <w:lang w:val="uk-UA"/>
        </w:rPr>
      </w:pPr>
    </w:p>
    <w:p w14:paraId="056A4425" w14:textId="77777777" w:rsidR="009A3901" w:rsidRDefault="009A3901" w:rsidP="002626D5">
      <w:pPr>
        <w:jc w:val="right"/>
        <w:rPr>
          <w:rFonts w:ascii="Times New Roman" w:hAnsi="Times New Roman" w:cs="Times New Roman"/>
          <w:b/>
          <w:bCs/>
          <w:sz w:val="24"/>
          <w:szCs w:val="24"/>
          <w:lang w:val="uk-UA"/>
        </w:rPr>
      </w:pPr>
    </w:p>
    <w:p w14:paraId="58C4E01C" w14:textId="77777777" w:rsidR="009A3901" w:rsidRDefault="009A3901" w:rsidP="002626D5">
      <w:pPr>
        <w:jc w:val="right"/>
        <w:rPr>
          <w:rFonts w:ascii="Times New Roman" w:hAnsi="Times New Roman" w:cs="Times New Roman"/>
          <w:b/>
          <w:bCs/>
          <w:sz w:val="24"/>
          <w:szCs w:val="24"/>
          <w:lang w:val="uk-UA"/>
        </w:rPr>
      </w:pPr>
    </w:p>
    <w:p w14:paraId="13D67382" w14:textId="77777777" w:rsidR="009A3901" w:rsidRDefault="009A3901" w:rsidP="002626D5">
      <w:pPr>
        <w:jc w:val="right"/>
        <w:rPr>
          <w:rFonts w:ascii="Times New Roman" w:hAnsi="Times New Roman" w:cs="Times New Roman"/>
          <w:b/>
          <w:bCs/>
          <w:sz w:val="24"/>
          <w:szCs w:val="24"/>
          <w:lang w:val="uk-UA"/>
        </w:rPr>
      </w:pPr>
    </w:p>
    <w:p w14:paraId="2519F3D5" w14:textId="77777777" w:rsidR="009A3901" w:rsidRDefault="009A3901" w:rsidP="002626D5">
      <w:pPr>
        <w:jc w:val="right"/>
        <w:rPr>
          <w:rFonts w:ascii="Times New Roman" w:hAnsi="Times New Roman" w:cs="Times New Roman"/>
          <w:b/>
          <w:bCs/>
          <w:sz w:val="24"/>
          <w:szCs w:val="24"/>
          <w:lang w:val="uk-UA"/>
        </w:rPr>
      </w:pPr>
    </w:p>
    <w:p w14:paraId="6FABEF4B" w14:textId="77777777" w:rsidR="009A3901" w:rsidRDefault="009A3901" w:rsidP="002626D5">
      <w:pPr>
        <w:jc w:val="right"/>
        <w:rPr>
          <w:rFonts w:ascii="Times New Roman" w:hAnsi="Times New Roman" w:cs="Times New Roman"/>
          <w:b/>
          <w:bCs/>
          <w:sz w:val="24"/>
          <w:szCs w:val="24"/>
          <w:lang w:val="uk-UA"/>
        </w:rPr>
      </w:pPr>
    </w:p>
    <w:p w14:paraId="320803F0" w14:textId="77777777" w:rsidR="009A3901" w:rsidRDefault="009A3901" w:rsidP="002626D5">
      <w:pPr>
        <w:jc w:val="right"/>
        <w:rPr>
          <w:rFonts w:ascii="Times New Roman" w:hAnsi="Times New Roman" w:cs="Times New Roman"/>
          <w:b/>
          <w:bCs/>
          <w:sz w:val="24"/>
          <w:szCs w:val="24"/>
          <w:lang w:val="uk-UA"/>
        </w:rPr>
      </w:pPr>
    </w:p>
    <w:p w14:paraId="69301422" w14:textId="77777777" w:rsidR="009A3901" w:rsidRDefault="009A3901"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1E369CEA" w14:textId="437DB2DD" w:rsidR="00B2704B" w:rsidRDefault="009659F5" w:rsidP="00B2704B">
      <w:pPr>
        <w:spacing w:after="0" w:line="240" w:lineRule="auto"/>
        <w:jc w:val="center"/>
        <w:rPr>
          <w:rFonts w:ascii="Times New Roman" w:eastAsia="Times New Roman" w:hAnsi="Times New Roman" w:cs="Times New Roman"/>
          <w:sz w:val="28"/>
          <w:szCs w:val="28"/>
          <w:lang w:val="uk-UA" w:eastAsia="ru-RU"/>
        </w:rPr>
      </w:pPr>
      <w:r w:rsidRPr="009659F5">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DE3A16" w:rsidRPr="00DE3A16">
        <w:rPr>
          <w:rFonts w:ascii="Times New Roman" w:eastAsia="Times New Roman" w:hAnsi="Times New Roman" w:cs="Times New Roman"/>
          <w:sz w:val="28"/>
          <w:szCs w:val="28"/>
          <w:lang w:val="uk-UA" w:eastAsia="ru-RU"/>
        </w:rPr>
        <w:t xml:space="preserve">Поточний </w:t>
      </w:r>
      <w:r w:rsidR="002A39C7" w:rsidRPr="002A39C7">
        <w:rPr>
          <w:rFonts w:ascii="Times New Roman" w:eastAsia="Times New Roman" w:hAnsi="Times New Roman" w:cs="Times New Roman"/>
          <w:sz w:val="28"/>
          <w:szCs w:val="28"/>
          <w:lang w:val="uk-UA" w:eastAsia="ru-RU"/>
        </w:rPr>
        <w:t xml:space="preserve">ремонт  дорожнього  покриття  по  вул. Шевченка в </w:t>
      </w:r>
      <w:proofErr w:type="spellStart"/>
      <w:r w:rsidR="002A39C7" w:rsidRPr="002A39C7">
        <w:rPr>
          <w:rFonts w:ascii="Times New Roman" w:eastAsia="Times New Roman" w:hAnsi="Times New Roman" w:cs="Times New Roman"/>
          <w:sz w:val="28"/>
          <w:szCs w:val="28"/>
          <w:lang w:val="uk-UA" w:eastAsia="ru-RU"/>
        </w:rPr>
        <w:t>с.Кремидівка</w:t>
      </w:r>
      <w:proofErr w:type="spellEnd"/>
      <w:r w:rsidR="002A39C7" w:rsidRPr="002A39C7">
        <w:rPr>
          <w:rFonts w:ascii="Times New Roman" w:eastAsia="Times New Roman" w:hAnsi="Times New Roman" w:cs="Times New Roman"/>
          <w:sz w:val="28"/>
          <w:szCs w:val="28"/>
          <w:lang w:val="uk-UA" w:eastAsia="ru-RU"/>
        </w:rPr>
        <w:t xml:space="preserve">  </w:t>
      </w:r>
      <w:r w:rsidRPr="009659F5">
        <w:rPr>
          <w:rFonts w:ascii="Times New Roman" w:eastAsia="Times New Roman" w:hAnsi="Times New Roman" w:cs="Times New Roman"/>
          <w:sz w:val="28"/>
          <w:szCs w:val="28"/>
          <w:lang w:val="uk-UA" w:eastAsia="ru-RU"/>
        </w:rPr>
        <w:t xml:space="preserve">  Одеського  району  Одеської  області</w:t>
      </w:r>
      <w:r w:rsidR="00DE3A16">
        <w:rPr>
          <w:rFonts w:ascii="Times New Roman" w:eastAsia="Times New Roman" w:hAnsi="Times New Roman" w:cs="Times New Roman"/>
          <w:sz w:val="28"/>
          <w:szCs w:val="28"/>
          <w:lang w:val="uk-UA" w:eastAsia="ru-RU"/>
        </w:rPr>
        <w:t xml:space="preserve"> </w:t>
      </w:r>
    </w:p>
    <w:p w14:paraId="48191C20" w14:textId="77777777" w:rsidR="00845FFC" w:rsidRDefault="00845FFC" w:rsidP="00B2704B">
      <w:pPr>
        <w:spacing w:after="0" w:line="240" w:lineRule="auto"/>
        <w:jc w:val="center"/>
        <w:rPr>
          <w:rFonts w:ascii="Times New Roman" w:eastAsia="Times New Roman" w:hAnsi="Times New Roman" w:cs="Times New Roman"/>
          <w:sz w:val="28"/>
          <w:szCs w:val="28"/>
          <w:lang w:val="uk-UA" w:eastAsia="ru-RU"/>
        </w:rPr>
      </w:pPr>
    </w:p>
    <w:tbl>
      <w:tblPr>
        <w:tblW w:w="10032" w:type="dxa"/>
        <w:jc w:val="center"/>
        <w:tblInd w:w="137" w:type="dxa"/>
        <w:tblLayout w:type="fixed"/>
        <w:tblCellMar>
          <w:left w:w="28" w:type="dxa"/>
          <w:right w:w="28" w:type="dxa"/>
        </w:tblCellMar>
        <w:tblLook w:val="0000" w:firstRow="0" w:lastRow="0" w:firstColumn="0" w:lastColumn="0" w:noHBand="0" w:noVBand="0"/>
      </w:tblPr>
      <w:tblGrid>
        <w:gridCol w:w="567"/>
        <w:gridCol w:w="6629"/>
        <w:gridCol w:w="1418"/>
        <w:gridCol w:w="1418"/>
      </w:tblGrid>
      <w:tr w:rsidR="00B2704B" w14:paraId="10A64AD1" w14:textId="77777777" w:rsidTr="00845FFC">
        <w:trPr>
          <w:jc w:val="center"/>
        </w:trPr>
        <w:tc>
          <w:tcPr>
            <w:tcW w:w="567" w:type="dxa"/>
            <w:tcBorders>
              <w:top w:val="single" w:sz="12" w:space="0" w:color="auto"/>
              <w:left w:val="single" w:sz="12" w:space="0" w:color="auto"/>
              <w:bottom w:val="nil"/>
              <w:right w:val="single" w:sz="4" w:space="0" w:color="auto"/>
            </w:tcBorders>
            <w:vAlign w:val="center"/>
          </w:tcPr>
          <w:p w14:paraId="54DFEA60"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w:t>
            </w:r>
          </w:p>
          <w:p w14:paraId="2D2F599D"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proofErr w:type="spellStart"/>
            <w:r w:rsidRPr="00B2704B">
              <w:rPr>
                <w:rFonts w:ascii="Times New Roman" w:hAnsi="Times New Roman" w:cs="Times New Roman"/>
                <w:spacing w:val="-3"/>
                <w:sz w:val="24"/>
                <w:szCs w:val="24"/>
                <w:lang w:val="uk-UA"/>
              </w:rPr>
              <w:t>Ч.ч</w:t>
            </w:r>
            <w:proofErr w:type="spellEnd"/>
            <w:r w:rsidRPr="00B2704B">
              <w:rPr>
                <w:rFonts w:ascii="Times New Roman" w:hAnsi="Times New Roman" w:cs="Times New Roman"/>
                <w:spacing w:val="-3"/>
                <w:sz w:val="24"/>
                <w:szCs w:val="24"/>
                <w:lang w:val="uk-UA"/>
              </w:rPr>
              <w:t>.</w:t>
            </w:r>
          </w:p>
        </w:tc>
        <w:tc>
          <w:tcPr>
            <w:tcW w:w="6629" w:type="dxa"/>
            <w:tcBorders>
              <w:top w:val="single" w:sz="12" w:space="0" w:color="auto"/>
              <w:left w:val="nil"/>
              <w:bottom w:val="nil"/>
              <w:right w:val="nil"/>
            </w:tcBorders>
            <w:vAlign w:val="center"/>
          </w:tcPr>
          <w:p w14:paraId="0C8DB5BA"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p>
          <w:p w14:paraId="3381644E"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5F1E5F9"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Одиниця</w:t>
            </w:r>
          </w:p>
          <w:p w14:paraId="2C102892"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F13BD7"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 xml:space="preserve">  Кількість</w:t>
            </w:r>
          </w:p>
        </w:tc>
      </w:tr>
      <w:tr w:rsidR="00B2704B" w14:paraId="37F29E37" w14:textId="77777777" w:rsidTr="00845FF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90F5F0"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1</w:t>
            </w:r>
          </w:p>
        </w:tc>
        <w:tc>
          <w:tcPr>
            <w:tcW w:w="6629" w:type="dxa"/>
            <w:tcBorders>
              <w:top w:val="single" w:sz="4" w:space="0" w:color="auto"/>
              <w:left w:val="nil"/>
              <w:bottom w:val="single" w:sz="4" w:space="0" w:color="auto"/>
              <w:right w:val="nil"/>
            </w:tcBorders>
            <w:vAlign w:val="center"/>
          </w:tcPr>
          <w:p w14:paraId="1237D301"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A6868A"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83FFF3"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4</w:t>
            </w:r>
          </w:p>
        </w:tc>
      </w:tr>
      <w:tr w:rsidR="00845FFC" w14:paraId="300E19F3" w14:textId="77777777" w:rsidTr="00845FFC">
        <w:trPr>
          <w:jc w:val="center"/>
        </w:trPr>
        <w:tc>
          <w:tcPr>
            <w:tcW w:w="567" w:type="dxa"/>
            <w:tcBorders>
              <w:top w:val="nil"/>
              <w:left w:val="single" w:sz="12" w:space="0" w:color="auto"/>
              <w:bottom w:val="nil"/>
              <w:right w:val="single" w:sz="4" w:space="0" w:color="auto"/>
            </w:tcBorders>
          </w:tcPr>
          <w:p w14:paraId="71AC6790" w14:textId="6EBF299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1</w:t>
            </w:r>
          </w:p>
        </w:tc>
        <w:tc>
          <w:tcPr>
            <w:tcW w:w="6629" w:type="dxa"/>
            <w:tcBorders>
              <w:top w:val="nil"/>
              <w:left w:val="nil"/>
              <w:bottom w:val="nil"/>
              <w:right w:val="nil"/>
            </w:tcBorders>
          </w:tcPr>
          <w:p w14:paraId="0967946E" w14:textId="1E68E342"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top w:val="nil"/>
              <w:left w:val="single" w:sz="4" w:space="0" w:color="auto"/>
              <w:bottom w:val="nil"/>
              <w:right w:val="nil"/>
            </w:tcBorders>
          </w:tcPr>
          <w:p w14:paraId="65B5F263" w14:textId="52D28E1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bottom w:val="nil"/>
              <w:right w:val="single" w:sz="4" w:space="0" w:color="auto"/>
            </w:tcBorders>
          </w:tcPr>
          <w:p w14:paraId="1020A32C" w14:textId="2DF80F2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AFC0081" w14:textId="77777777" w:rsidTr="00845FFC">
        <w:trPr>
          <w:jc w:val="center"/>
        </w:trPr>
        <w:tc>
          <w:tcPr>
            <w:tcW w:w="567" w:type="dxa"/>
            <w:tcBorders>
              <w:top w:val="nil"/>
              <w:left w:val="single" w:sz="12" w:space="0" w:color="auto"/>
              <w:right w:val="single" w:sz="4" w:space="0" w:color="auto"/>
            </w:tcBorders>
          </w:tcPr>
          <w:p w14:paraId="280655F9" w14:textId="1B32EA7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2</w:t>
            </w:r>
          </w:p>
        </w:tc>
        <w:tc>
          <w:tcPr>
            <w:tcW w:w="6629" w:type="dxa"/>
            <w:tcBorders>
              <w:top w:val="nil"/>
              <w:left w:val="nil"/>
              <w:right w:val="nil"/>
            </w:tcBorders>
          </w:tcPr>
          <w:p w14:paraId="03907FE1" w14:textId="77777777" w:rsid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з піщано-гравійних сумішей додавати або виключати до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 xml:space="preserve">норм </w:t>
            </w:r>
          </w:p>
          <w:p w14:paraId="652140AB" w14:textId="598686B8"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18-22-1, 18-22-2, 18-22-3 до 10,0 см</w:t>
            </w:r>
          </w:p>
        </w:tc>
        <w:tc>
          <w:tcPr>
            <w:tcW w:w="1418" w:type="dxa"/>
            <w:tcBorders>
              <w:top w:val="nil"/>
              <w:left w:val="single" w:sz="4" w:space="0" w:color="auto"/>
              <w:right w:val="nil"/>
            </w:tcBorders>
          </w:tcPr>
          <w:p w14:paraId="47BACCD8" w14:textId="1A3BB499"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64514372" w14:textId="3CB2FF34"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6159B048" w14:textId="77777777" w:rsidTr="00845FFC">
        <w:trPr>
          <w:jc w:val="center"/>
        </w:trPr>
        <w:tc>
          <w:tcPr>
            <w:tcW w:w="567" w:type="dxa"/>
            <w:tcBorders>
              <w:top w:val="nil"/>
              <w:left w:val="single" w:sz="12" w:space="0" w:color="auto"/>
              <w:right w:val="single" w:sz="4" w:space="0" w:color="auto"/>
            </w:tcBorders>
          </w:tcPr>
          <w:p w14:paraId="20AC1B86" w14:textId="11B6A3A5"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w:t>
            </w:r>
          </w:p>
        </w:tc>
        <w:tc>
          <w:tcPr>
            <w:tcW w:w="6629" w:type="dxa"/>
            <w:tcBorders>
              <w:top w:val="nil"/>
              <w:left w:val="nil"/>
              <w:right w:val="nil"/>
            </w:tcBorders>
          </w:tcPr>
          <w:p w14:paraId="31623832" w14:textId="120073FF"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покриттів товщиною 4 см із гарячих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асфальтобетонних сумішей</w:t>
            </w:r>
          </w:p>
        </w:tc>
        <w:tc>
          <w:tcPr>
            <w:tcW w:w="1418" w:type="dxa"/>
            <w:tcBorders>
              <w:top w:val="nil"/>
              <w:left w:val="single" w:sz="4" w:space="0" w:color="auto"/>
              <w:right w:val="nil"/>
            </w:tcBorders>
          </w:tcPr>
          <w:p w14:paraId="20129136" w14:textId="0E8FF84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03597D31" w14:textId="27EE7AA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10AC211" w14:textId="77777777" w:rsidTr="00845FFC">
        <w:trPr>
          <w:jc w:val="center"/>
        </w:trPr>
        <w:tc>
          <w:tcPr>
            <w:tcW w:w="567" w:type="dxa"/>
            <w:tcBorders>
              <w:left w:val="single" w:sz="12" w:space="0" w:color="auto"/>
              <w:right w:val="single" w:sz="4" w:space="0" w:color="auto"/>
            </w:tcBorders>
          </w:tcPr>
          <w:p w14:paraId="24AE545D" w14:textId="7FC16F7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4</w:t>
            </w:r>
          </w:p>
        </w:tc>
        <w:tc>
          <w:tcPr>
            <w:tcW w:w="6629" w:type="dxa"/>
            <w:tcBorders>
              <w:left w:val="nil"/>
              <w:right w:val="nil"/>
            </w:tcBorders>
          </w:tcPr>
          <w:p w14:paraId="4EE730ED" w14:textId="4DF269B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кожні 0,5 см зміни товщини шару додавати або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виключати до норми 18-43-1 до 5,0 см</w:t>
            </w:r>
          </w:p>
        </w:tc>
        <w:tc>
          <w:tcPr>
            <w:tcW w:w="1418" w:type="dxa"/>
            <w:tcBorders>
              <w:left w:val="single" w:sz="4" w:space="0" w:color="auto"/>
              <w:right w:val="nil"/>
            </w:tcBorders>
          </w:tcPr>
          <w:p w14:paraId="164CD655" w14:textId="53F9EB97"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1CC73361" w14:textId="01D3D3DB"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3750</w:t>
            </w:r>
          </w:p>
        </w:tc>
      </w:tr>
      <w:tr w:rsidR="00845FFC" w14:paraId="2B43BBA0" w14:textId="77777777" w:rsidTr="00845FFC">
        <w:trPr>
          <w:jc w:val="center"/>
        </w:trPr>
        <w:tc>
          <w:tcPr>
            <w:tcW w:w="567" w:type="dxa"/>
            <w:tcBorders>
              <w:left w:val="single" w:sz="12" w:space="0" w:color="auto"/>
              <w:right w:val="single" w:sz="4" w:space="0" w:color="auto"/>
            </w:tcBorders>
          </w:tcPr>
          <w:p w14:paraId="40B1BEDA" w14:textId="1E8766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5</w:t>
            </w:r>
          </w:p>
        </w:tc>
        <w:tc>
          <w:tcPr>
            <w:tcW w:w="6629" w:type="dxa"/>
            <w:tcBorders>
              <w:left w:val="nil"/>
              <w:right w:val="nil"/>
            </w:tcBorders>
          </w:tcPr>
          <w:p w14:paraId="7DF3972B" w14:textId="1E3E987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left w:val="single" w:sz="4" w:space="0" w:color="auto"/>
              <w:right w:val="nil"/>
            </w:tcBorders>
          </w:tcPr>
          <w:p w14:paraId="04FB54FF" w14:textId="20AACB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38F85E3A" w14:textId="533DB8E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r w:rsidR="00845FFC" w14:paraId="329CB65E" w14:textId="77777777" w:rsidTr="00845FFC">
        <w:trPr>
          <w:jc w:val="center"/>
        </w:trPr>
        <w:tc>
          <w:tcPr>
            <w:tcW w:w="567" w:type="dxa"/>
            <w:tcBorders>
              <w:left w:val="single" w:sz="12" w:space="0" w:color="auto"/>
              <w:bottom w:val="single" w:sz="4" w:space="0" w:color="auto"/>
              <w:right w:val="single" w:sz="4" w:space="0" w:color="auto"/>
            </w:tcBorders>
          </w:tcPr>
          <w:p w14:paraId="48D88B52" w14:textId="4B63E754"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6</w:t>
            </w:r>
          </w:p>
        </w:tc>
        <w:tc>
          <w:tcPr>
            <w:tcW w:w="6629" w:type="dxa"/>
            <w:tcBorders>
              <w:left w:val="nil"/>
              <w:bottom w:val="single" w:sz="4" w:space="0" w:color="auto"/>
              <w:right w:val="nil"/>
            </w:tcBorders>
          </w:tcPr>
          <w:p w14:paraId="410D0705" w14:textId="77777777"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p>
          <w:p w14:paraId="2BD3209C" w14:textId="77777777"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з піщано-гравійних сумішей додавати або виключати до</w:t>
            </w:r>
          </w:p>
          <w:p w14:paraId="366592F8" w14:textId="5D96D9AF"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норм 18-22-1, 18-22-2, 18-22-3 до 10,0 см</w:t>
            </w:r>
          </w:p>
        </w:tc>
        <w:tc>
          <w:tcPr>
            <w:tcW w:w="1418" w:type="dxa"/>
            <w:tcBorders>
              <w:left w:val="single" w:sz="4" w:space="0" w:color="auto"/>
              <w:bottom w:val="single" w:sz="4" w:space="0" w:color="auto"/>
              <w:right w:val="nil"/>
            </w:tcBorders>
          </w:tcPr>
          <w:p w14:paraId="71C40730" w14:textId="7F2A06AE"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bottom w:val="single" w:sz="4" w:space="0" w:color="auto"/>
              <w:right w:val="single" w:sz="4" w:space="0" w:color="auto"/>
            </w:tcBorders>
          </w:tcPr>
          <w:p w14:paraId="0854A724" w14:textId="0A4F47F0"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bl>
    <w:p w14:paraId="302E91FA" w14:textId="77777777" w:rsidR="00B2704B" w:rsidRDefault="00B2704B" w:rsidP="00B2704B">
      <w:pPr>
        <w:spacing w:after="0" w:line="240" w:lineRule="auto"/>
        <w:jc w:val="center"/>
        <w:rPr>
          <w:rFonts w:ascii="Times New Roman" w:eastAsia="Times New Roman" w:hAnsi="Times New Roman" w:cs="Times New Roman"/>
          <w:sz w:val="28"/>
          <w:szCs w:val="28"/>
          <w:lang w:val="uk-UA" w:eastAsia="ru-RU"/>
        </w:rPr>
      </w:pPr>
    </w:p>
    <w:p w14:paraId="39CDBE01"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2D7B11E"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ДОГОВІР № __</w:t>
      </w:r>
    </w:p>
    <w:p w14:paraId="57B2C5E1" w14:textId="77777777" w:rsidR="00490887" w:rsidRPr="00490887" w:rsidRDefault="00490887" w:rsidP="00490887">
      <w:pPr>
        <w:rPr>
          <w:rFonts w:ascii="Times New Roman" w:hAnsi="Times New Roman" w:cs="Times New Roman"/>
          <w:sz w:val="24"/>
          <w:szCs w:val="24"/>
          <w:lang w:val="uk-UA"/>
        </w:rPr>
      </w:pPr>
      <w:proofErr w:type="spellStart"/>
      <w:r w:rsidRPr="00490887">
        <w:rPr>
          <w:rFonts w:ascii="Times New Roman" w:hAnsi="Times New Roman" w:cs="Times New Roman"/>
          <w:sz w:val="24"/>
          <w:szCs w:val="24"/>
          <w:lang w:val="uk-UA"/>
        </w:rPr>
        <w:t>смт</w:t>
      </w:r>
      <w:proofErr w:type="spellEnd"/>
      <w:r w:rsidRPr="00490887">
        <w:rPr>
          <w:rFonts w:ascii="Times New Roman" w:hAnsi="Times New Roman" w:cs="Times New Roman"/>
          <w:sz w:val="24"/>
          <w:szCs w:val="24"/>
          <w:lang w:val="uk-UA"/>
        </w:rPr>
        <w:t xml:space="preserve"> Доброслав</w:t>
      </w:r>
      <w:r w:rsidRPr="00490887">
        <w:rPr>
          <w:rFonts w:ascii="Times New Roman" w:hAnsi="Times New Roman" w:cs="Times New Roman"/>
          <w:sz w:val="24"/>
          <w:szCs w:val="24"/>
          <w:lang w:val="uk-UA"/>
        </w:rPr>
        <w:tab/>
        <w:t xml:space="preserve">                                                                      «___» __________2023 року</w:t>
      </w:r>
    </w:p>
    <w:p w14:paraId="1BCF8748"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w:t>
      </w:r>
      <w:proofErr w:type="spellStart"/>
      <w:r w:rsidRPr="00490887">
        <w:rPr>
          <w:rFonts w:ascii="Times New Roman" w:hAnsi="Times New Roman" w:cs="Times New Roman"/>
          <w:sz w:val="24"/>
          <w:szCs w:val="24"/>
          <w:lang w:val="uk-UA"/>
        </w:rPr>
        <w:t>та_______________</w:t>
      </w:r>
      <w:proofErr w:type="spellEnd"/>
      <w:r w:rsidRPr="00490887">
        <w:rPr>
          <w:rFonts w:ascii="Times New Roman" w:hAnsi="Times New Roman" w:cs="Times New Roman"/>
          <w:sz w:val="24"/>
          <w:szCs w:val="24"/>
          <w:lang w:val="uk-UA"/>
        </w:rPr>
        <w:t>___, в особі _____________________</w:t>
      </w:r>
      <w:r w:rsidRPr="00490887">
        <w:rPr>
          <w:rFonts w:ascii="Times New Roman" w:hAnsi="Times New Roman" w:cs="Times New Roman"/>
          <w:bCs/>
          <w:sz w:val="24"/>
          <w:szCs w:val="24"/>
          <w:lang w:val="uk-UA"/>
        </w:rPr>
        <w:t>,</w:t>
      </w:r>
      <w:r w:rsidRPr="00490887">
        <w:rPr>
          <w:rFonts w:ascii="Times New Roman" w:hAnsi="Times New Roman" w:cs="Times New Roman"/>
          <w:sz w:val="24"/>
          <w:szCs w:val="24"/>
          <w:lang w:val="uk-UA"/>
        </w:rPr>
        <w:t xml:space="preserve"> що діє на підставі ______________. (далі - </w:t>
      </w:r>
      <w:bookmarkStart w:id="2" w:name="_Hlk114903699"/>
      <w:r w:rsidRPr="00490887">
        <w:rPr>
          <w:rFonts w:ascii="Times New Roman" w:hAnsi="Times New Roman" w:cs="Times New Roman"/>
          <w:sz w:val="24"/>
          <w:szCs w:val="24"/>
          <w:lang w:val="uk-UA"/>
        </w:rPr>
        <w:t>Виконавець</w:t>
      </w:r>
      <w:bookmarkEnd w:id="2"/>
      <w:r w:rsidRPr="00490887">
        <w:rPr>
          <w:rFonts w:ascii="Times New Roman" w:hAnsi="Times New Roman" w:cs="Times New Roman"/>
          <w:sz w:val="24"/>
          <w:szCs w:val="24"/>
          <w:lang w:val="uk-UA"/>
        </w:rPr>
        <w:t>), з іншої сторони, разом - Сторони, уклали цей договір про таке (далі - Договір):</w:t>
      </w:r>
    </w:p>
    <w:p w14:paraId="38723703"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 ПРЕДМЕТ ДОГОВОРУ</w:t>
      </w:r>
    </w:p>
    <w:p w14:paraId="12BE07DB" w14:textId="71EEC8C1"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w:t>
      </w:r>
      <w:r w:rsidRPr="00490887">
        <w:rPr>
          <w:rFonts w:ascii="Times New Roman" w:hAnsi="Times New Roman" w:cs="Times New Roman"/>
          <w:sz w:val="24"/>
          <w:szCs w:val="24"/>
          <w:lang w:val="uk-UA"/>
        </w:rPr>
        <w:tab/>
        <w:t xml:space="preserve">Виконавець зобов’язується надати послуги:  </w:t>
      </w:r>
      <w:r w:rsidR="000030AE" w:rsidRPr="000030AE">
        <w:rPr>
          <w:rFonts w:ascii="Times New Roman" w:hAnsi="Times New Roman" w:cs="Times New Roman"/>
          <w:sz w:val="24"/>
          <w:szCs w:val="24"/>
          <w:lang w:val="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Шевченка в </w:t>
      </w:r>
      <w:proofErr w:type="spellStart"/>
      <w:r w:rsidR="000030AE" w:rsidRPr="000030AE">
        <w:rPr>
          <w:rFonts w:ascii="Times New Roman" w:hAnsi="Times New Roman" w:cs="Times New Roman"/>
          <w:sz w:val="24"/>
          <w:szCs w:val="24"/>
          <w:lang w:val="uk-UA"/>
        </w:rPr>
        <w:t>с.Кремидівка</w:t>
      </w:r>
      <w:proofErr w:type="spellEnd"/>
      <w:r w:rsidR="000030AE" w:rsidRPr="000030AE">
        <w:rPr>
          <w:rFonts w:ascii="Times New Roman" w:hAnsi="Times New Roman" w:cs="Times New Roman"/>
          <w:sz w:val="24"/>
          <w:szCs w:val="24"/>
          <w:lang w:val="uk-UA"/>
        </w:rPr>
        <w:t xml:space="preserve">  Одеського  району  Одеської  області </w:t>
      </w:r>
      <w:r w:rsidRPr="00490887">
        <w:rPr>
          <w:rFonts w:ascii="Times New Roman" w:hAnsi="Times New Roman" w:cs="Times New Roman"/>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а Замовник зобов'язується прийняти і оплатити такі послуги.</w:t>
      </w:r>
    </w:p>
    <w:p w14:paraId="1F40166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1.2.</w:t>
      </w:r>
      <w:r w:rsidRPr="00490887">
        <w:rPr>
          <w:rFonts w:ascii="Times New Roman" w:hAnsi="Times New Roman" w:cs="Times New Roman"/>
          <w:sz w:val="24"/>
          <w:szCs w:val="24"/>
          <w:lang w:val="uk-UA"/>
        </w:rPr>
        <w:tab/>
        <w:t>Обсяги наданих послуг повинні відповідати кошторису.</w:t>
      </w:r>
    </w:p>
    <w:p w14:paraId="6C0FF1A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 ЯКІСТЬ ПОСЛУГ</w:t>
      </w:r>
    </w:p>
    <w:p w14:paraId="7B22473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2.1.</w:t>
      </w:r>
      <w:r w:rsidRPr="00490887">
        <w:rPr>
          <w:rFonts w:ascii="Times New Roman" w:hAnsi="Times New Roman" w:cs="Times New Roman"/>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6D13540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2.2.  Гарантійний строк якості наданих послуг становить один рік від дня їх прийняття Замовником.</w:t>
      </w:r>
    </w:p>
    <w:p w14:paraId="198BC0B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57D2CFBC"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ІІІ.</w:t>
      </w:r>
      <w:r w:rsidRPr="00490887">
        <w:rPr>
          <w:rFonts w:ascii="Times New Roman" w:hAnsi="Times New Roman" w:cs="Times New Roman"/>
          <w:sz w:val="24"/>
          <w:szCs w:val="24"/>
          <w:lang w:val="uk-UA"/>
        </w:rPr>
        <w:tab/>
        <w:t>ЦІНА ДОГОВОРУ</w:t>
      </w:r>
    </w:p>
    <w:p w14:paraId="17490FFF" w14:textId="77777777" w:rsidR="00490887" w:rsidRPr="00490887" w:rsidRDefault="00490887" w:rsidP="00490887">
      <w:pPr>
        <w:jc w:val="both"/>
        <w:rPr>
          <w:rFonts w:ascii="Times New Roman" w:hAnsi="Times New Roman" w:cs="Times New Roman"/>
          <w:b/>
          <w:sz w:val="24"/>
          <w:szCs w:val="24"/>
          <w:lang w:val="uk-UA"/>
        </w:rPr>
      </w:pPr>
      <w:r w:rsidRPr="00490887">
        <w:rPr>
          <w:rFonts w:ascii="Times New Roman" w:hAnsi="Times New Roman" w:cs="Times New Roman"/>
          <w:sz w:val="24"/>
          <w:szCs w:val="24"/>
          <w:lang w:val="uk-UA"/>
        </w:rPr>
        <w:t>3.1.Ціна цього Договору __________ грн. (___________) в тому числі або без ПДВ.</w:t>
      </w:r>
    </w:p>
    <w:p w14:paraId="68F7555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3.2. Ціна цього Договору є твердою і може бути уточнена за згодою  сторін.</w:t>
      </w:r>
    </w:p>
    <w:p w14:paraId="739100A7"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1CD30D0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3.4. Взаєморозрахунки провадяться на підставі наданих обсягів послуг та їх вартості, визначеної в договірній ціні. </w:t>
      </w:r>
    </w:p>
    <w:p w14:paraId="67A7202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3.2.Ціна цього Договору може бути зменшена за взаємною згодою Сторін.</w:t>
      </w:r>
    </w:p>
    <w:p w14:paraId="6691F037"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IV.</w:t>
      </w:r>
      <w:r w:rsidRPr="00490887">
        <w:rPr>
          <w:rFonts w:ascii="Times New Roman" w:hAnsi="Times New Roman" w:cs="Times New Roman"/>
          <w:sz w:val="24"/>
          <w:szCs w:val="24"/>
          <w:lang w:val="uk-UA"/>
        </w:rPr>
        <w:tab/>
        <w:t>ПОРЯДОК ЗДІЙСНЕННЯ ОПЛАТИ</w:t>
      </w:r>
    </w:p>
    <w:p w14:paraId="6CEAB398" w14:textId="7F034801" w:rsidR="00490887" w:rsidRPr="00490887" w:rsidRDefault="00490887" w:rsidP="00490887">
      <w:pPr>
        <w:jc w:val="both"/>
        <w:rPr>
          <w:rFonts w:ascii="Times New Roman" w:hAnsi="Times New Roman" w:cs="Times New Roman"/>
          <w:bCs/>
          <w:noProof/>
          <w:sz w:val="24"/>
          <w:szCs w:val="24"/>
          <w:lang w:val="uk-UA"/>
        </w:rPr>
      </w:pPr>
      <w:r w:rsidRPr="00490887">
        <w:rPr>
          <w:rFonts w:ascii="Times New Roman" w:hAnsi="Times New Roman" w:cs="Times New Roman"/>
          <w:sz w:val="24"/>
          <w:szCs w:val="24"/>
          <w:lang w:val="uk-UA"/>
        </w:rPr>
        <w:t>4.1.</w:t>
      </w:r>
      <w:r w:rsidRPr="00490887">
        <w:rPr>
          <w:rFonts w:ascii="Times New Roman" w:hAnsi="Times New Roman" w:cs="Times New Roman"/>
          <w:sz w:val="24"/>
          <w:szCs w:val="24"/>
          <w:lang w:val="uk-UA"/>
        </w:rPr>
        <w:tab/>
      </w:r>
      <w:r w:rsidRPr="00490887">
        <w:rPr>
          <w:rFonts w:ascii="Times New Roman" w:hAnsi="Times New Roman" w:cs="Times New Roman"/>
          <w:bCs/>
          <w:noProof/>
          <w:sz w:val="24"/>
          <w:szCs w:val="24"/>
          <w:lang w:val="uk-UA"/>
        </w:rPr>
        <w:t xml:space="preserve">Оплата </w:t>
      </w:r>
      <w:r>
        <w:rPr>
          <w:rFonts w:ascii="Times New Roman" w:hAnsi="Times New Roman" w:cs="Times New Roman"/>
          <w:bCs/>
          <w:noProof/>
          <w:sz w:val="24"/>
          <w:szCs w:val="24"/>
          <w:lang w:val="uk-UA"/>
        </w:rPr>
        <w:t xml:space="preserve">послуг </w:t>
      </w:r>
      <w:r w:rsidRPr="00490887">
        <w:rPr>
          <w:rFonts w:ascii="Times New Roman" w:hAnsi="Times New Roman" w:cs="Times New Roman"/>
          <w:bCs/>
          <w:noProof/>
          <w:sz w:val="24"/>
          <w:szCs w:val="24"/>
          <w:lang w:val="uk-UA"/>
        </w:rPr>
        <w:t xml:space="preserve">здійснюється Замовником </w:t>
      </w:r>
      <w:r>
        <w:rPr>
          <w:rFonts w:ascii="Times New Roman" w:hAnsi="Times New Roman" w:cs="Times New Roman"/>
          <w:bCs/>
          <w:noProof/>
          <w:sz w:val="24"/>
          <w:szCs w:val="24"/>
          <w:lang w:val="uk-UA"/>
        </w:rPr>
        <w:t>ш</w:t>
      </w:r>
      <w:r w:rsidRPr="00490887">
        <w:rPr>
          <w:rFonts w:ascii="Times New Roman" w:hAnsi="Times New Roman" w:cs="Times New Roman"/>
          <w:bCs/>
          <w:noProof/>
          <w:sz w:val="24"/>
          <w:szCs w:val="24"/>
          <w:lang w:val="uk-UA"/>
        </w:rPr>
        <w:t xml:space="preserve">ляхом перерахування коштів на розрахунковий рахунок Виконавця за фактично надані послуги протягом 30 (тридцяти) банківських днів з моменту та на підставі підписаних Сторонами актів, які складаються  </w:t>
      </w:r>
      <w:r w:rsidRPr="00490887">
        <w:rPr>
          <w:rFonts w:ascii="Times New Roman" w:hAnsi="Times New Roman" w:cs="Times New Roman"/>
          <w:bCs/>
          <w:noProof/>
          <w:sz w:val="24"/>
          <w:szCs w:val="24"/>
          <w:lang w:val="uk-UA"/>
        </w:rPr>
        <w:lastRenderedPageBreak/>
        <w:t xml:space="preserve">Виконавцем  і подаються для підписання Замовнику не пізніше як за  5 робочих днів до кінця звітного місяця, або поетапної оплати Замовником </w:t>
      </w:r>
      <w:r>
        <w:rPr>
          <w:rFonts w:ascii="Times New Roman" w:hAnsi="Times New Roman" w:cs="Times New Roman"/>
          <w:bCs/>
          <w:noProof/>
          <w:sz w:val="24"/>
          <w:szCs w:val="24"/>
          <w:lang w:val="uk-UA"/>
        </w:rPr>
        <w:t>наданих послуг</w:t>
      </w:r>
      <w:r w:rsidRPr="00490887">
        <w:rPr>
          <w:rFonts w:ascii="Times New Roman" w:hAnsi="Times New Roman" w:cs="Times New Roman"/>
          <w:bCs/>
          <w:noProof/>
          <w:sz w:val="24"/>
          <w:szCs w:val="24"/>
          <w:lang w:val="uk-UA"/>
        </w:rPr>
        <w:t>.</w:t>
      </w:r>
    </w:p>
    <w:p w14:paraId="19E68718" w14:textId="2C168035" w:rsidR="00490887" w:rsidRPr="00490887" w:rsidRDefault="00490887" w:rsidP="00490887">
      <w:pPr>
        <w:widowControl w:val="0"/>
        <w:jc w:val="both"/>
        <w:rPr>
          <w:rFonts w:ascii="Times New Roman" w:hAnsi="Times New Roman" w:cs="Times New Roman"/>
          <w:bCs/>
          <w:noProof/>
          <w:sz w:val="24"/>
          <w:szCs w:val="24"/>
          <w:lang w:val="uk-UA"/>
        </w:rPr>
      </w:pPr>
      <w:r w:rsidRPr="00490887">
        <w:rPr>
          <w:rFonts w:ascii="Times New Roman" w:hAnsi="Times New Roman" w:cs="Times New Roman"/>
          <w:noProof/>
          <w:sz w:val="24"/>
          <w:szCs w:val="24"/>
          <w:lang w:val="uk-UA"/>
        </w:rPr>
        <w:t>4.</w:t>
      </w:r>
      <w:r>
        <w:rPr>
          <w:rFonts w:ascii="Times New Roman" w:hAnsi="Times New Roman" w:cs="Times New Roman"/>
          <w:noProof/>
          <w:sz w:val="24"/>
          <w:szCs w:val="24"/>
          <w:lang w:val="uk-UA"/>
        </w:rPr>
        <w:t>2</w:t>
      </w:r>
      <w:r w:rsidRPr="00490887">
        <w:rPr>
          <w:rFonts w:ascii="Times New Roman" w:hAnsi="Times New Roman" w:cs="Times New Roman"/>
          <w:noProof/>
          <w:sz w:val="24"/>
          <w:szCs w:val="24"/>
          <w:lang w:val="uk-UA"/>
        </w:rPr>
        <w:t xml:space="preserve">.У разі затримки бюджетного фінансування розрахунок за </w:t>
      </w:r>
      <w:r>
        <w:rPr>
          <w:rFonts w:ascii="Times New Roman" w:hAnsi="Times New Roman" w:cs="Times New Roman"/>
          <w:noProof/>
          <w:sz w:val="24"/>
          <w:szCs w:val="24"/>
          <w:lang w:val="uk-UA"/>
        </w:rPr>
        <w:t>надані послуги</w:t>
      </w:r>
      <w:r w:rsidRPr="00490887">
        <w:rPr>
          <w:rFonts w:ascii="Times New Roman" w:hAnsi="Times New Roman" w:cs="Times New Roman"/>
          <w:noProof/>
          <w:sz w:val="24"/>
          <w:szCs w:val="24"/>
          <w:lang w:val="uk-UA"/>
        </w:rPr>
        <w:t xml:space="preserve"> здійснюється протягом </w:t>
      </w:r>
      <w:r>
        <w:rPr>
          <w:rFonts w:ascii="Times New Roman" w:hAnsi="Times New Roman" w:cs="Times New Roman"/>
          <w:noProof/>
          <w:sz w:val="24"/>
          <w:szCs w:val="24"/>
          <w:lang w:val="uk-UA"/>
        </w:rPr>
        <w:t>14</w:t>
      </w:r>
      <w:r w:rsidRPr="00490887">
        <w:rPr>
          <w:rFonts w:ascii="Times New Roman" w:hAnsi="Times New Roman" w:cs="Times New Roman"/>
          <w:noProof/>
          <w:sz w:val="24"/>
          <w:szCs w:val="24"/>
          <w:lang w:val="uk-UA"/>
        </w:rPr>
        <w:t xml:space="preserve"> банківських днів з дати отримання Замовником бюджетного фінансування закупівлі на свій </w:t>
      </w:r>
      <w:r>
        <w:rPr>
          <w:rFonts w:ascii="Times New Roman" w:hAnsi="Times New Roman" w:cs="Times New Roman"/>
          <w:noProof/>
          <w:sz w:val="24"/>
          <w:szCs w:val="24"/>
          <w:lang w:val="uk-UA"/>
        </w:rPr>
        <w:t>розрахунковий</w:t>
      </w:r>
      <w:r w:rsidRPr="00490887">
        <w:rPr>
          <w:rFonts w:ascii="Times New Roman" w:hAnsi="Times New Roman" w:cs="Times New Roman"/>
          <w:noProof/>
          <w:sz w:val="24"/>
          <w:szCs w:val="24"/>
          <w:lang w:val="uk-UA"/>
        </w:rPr>
        <w:t xml:space="preserve"> рахунок.</w:t>
      </w:r>
    </w:p>
    <w:p w14:paraId="1CB3992D"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w:t>
      </w:r>
      <w:r w:rsidRPr="00490887">
        <w:rPr>
          <w:rFonts w:ascii="Times New Roman" w:hAnsi="Times New Roman" w:cs="Times New Roman"/>
          <w:sz w:val="24"/>
          <w:szCs w:val="24"/>
          <w:lang w:val="uk-UA"/>
        </w:rPr>
        <w:tab/>
        <w:t>НАДАННЯ ПОСЛУГ</w:t>
      </w:r>
    </w:p>
    <w:p w14:paraId="1F2AF999" w14:textId="2E63DF66"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5.1.  Місце надання послуг: Одеська область, Одеський район, </w:t>
      </w:r>
      <w:r w:rsidR="00D26FCC">
        <w:rPr>
          <w:rFonts w:ascii="Times New Roman" w:hAnsi="Times New Roman" w:cs="Times New Roman"/>
          <w:sz w:val="24"/>
          <w:szCs w:val="24"/>
          <w:lang w:val="uk-UA"/>
        </w:rPr>
        <w:t xml:space="preserve">с. </w:t>
      </w:r>
      <w:proofErr w:type="spellStart"/>
      <w:r w:rsidR="00D26FCC">
        <w:rPr>
          <w:rFonts w:ascii="Times New Roman" w:hAnsi="Times New Roman" w:cs="Times New Roman"/>
          <w:sz w:val="24"/>
          <w:szCs w:val="24"/>
          <w:lang w:val="uk-UA"/>
        </w:rPr>
        <w:t>Кремидівка</w:t>
      </w:r>
      <w:proofErr w:type="spellEnd"/>
      <w:r w:rsidR="00D26FCC">
        <w:rPr>
          <w:rFonts w:ascii="Times New Roman" w:hAnsi="Times New Roman" w:cs="Times New Roman"/>
          <w:sz w:val="24"/>
          <w:szCs w:val="24"/>
          <w:lang w:val="uk-UA"/>
        </w:rPr>
        <w:t>,                           вул. Шевченка</w:t>
      </w:r>
      <w:r w:rsidRPr="00490887">
        <w:rPr>
          <w:rFonts w:ascii="Times New Roman" w:hAnsi="Times New Roman" w:cs="Times New Roman"/>
          <w:sz w:val="24"/>
          <w:szCs w:val="24"/>
          <w:lang w:val="uk-UA"/>
        </w:rPr>
        <w:t>.</w:t>
      </w:r>
    </w:p>
    <w:p w14:paraId="4EB6287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5.2.  Строк надання послуг: до 31.12.2023 року.</w:t>
      </w:r>
    </w:p>
    <w:p w14:paraId="3D3C2F4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48EFB2C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2EA973C6"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5.5.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надання послуг.</w:t>
      </w:r>
    </w:p>
    <w:p w14:paraId="35CB4EB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5.6. Після закінчення надання послуг, Виконавець протягом 2-х робочих днів з дня передачі Замовнику наданих послуг, звільняє місце робіт від сміття, невикористаних матеріалів.</w:t>
      </w:r>
    </w:p>
    <w:p w14:paraId="7D4305B4"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w:t>
      </w:r>
      <w:r w:rsidRPr="00490887">
        <w:rPr>
          <w:rFonts w:ascii="Times New Roman" w:hAnsi="Times New Roman" w:cs="Times New Roman"/>
          <w:sz w:val="24"/>
          <w:szCs w:val="24"/>
          <w:lang w:val="uk-UA"/>
        </w:rPr>
        <w:tab/>
        <w:t>ПРАВА ТА ОБОВ’ЯЗКИ СТОРІН</w:t>
      </w:r>
    </w:p>
    <w:p w14:paraId="76A71E45"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w:t>
      </w:r>
      <w:r w:rsidRPr="00490887">
        <w:rPr>
          <w:rFonts w:ascii="Times New Roman" w:hAnsi="Times New Roman" w:cs="Times New Roman"/>
          <w:sz w:val="24"/>
          <w:szCs w:val="24"/>
          <w:lang w:val="uk-UA"/>
        </w:rPr>
        <w:tab/>
        <w:t>Замовник зобов'язаний:</w:t>
      </w:r>
    </w:p>
    <w:p w14:paraId="04413EB2"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6.1.1.</w:t>
      </w:r>
      <w:r w:rsidRPr="00490887">
        <w:rPr>
          <w:rFonts w:ascii="Times New Roman" w:hAnsi="Times New Roman" w:cs="Times New Roman"/>
          <w:sz w:val="24"/>
          <w:szCs w:val="24"/>
          <w:lang w:val="uk-UA"/>
        </w:rPr>
        <w:tab/>
        <w:t>Своєчасно та в повному обсязі сплачувати за надані послуги ;</w:t>
      </w:r>
    </w:p>
    <w:p w14:paraId="560EEF6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6.1.2.</w:t>
      </w:r>
      <w:r w:rsidRPr="00490887">
        <w:rPr>
          <w:rFonts w:ascii="Times New Roman" w:hAnsi="Times New Roman" w:cs="Times New Roman"/>
          <w:sz w:val="24"/>
          <w:szCs w:val="24"/>
          <w:lang w:val="uk-UA"/>
        </w:rPr>
        <w:tab/>
        <w:t>Приймати надані послуги згідно акту наданих послуг.</w:t>
      </w:r>
    </w:p>
    <w:p w14:paraId="160434B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6.2.</w:t>
      </w:r>
      <w:r w:rsidRPr="00490887">
        <w:rPr>
          <w:rFonts w:ascii="Times New Roman" w:hAnsi="Times New Roman" w:cs="Times New Roman"/>
          <w:sz w:val="24"/>
          <w:szCs w:val="24"/>
          <w:lang w:val="uk-UA"/>
        </w:rPr>
        <w:tab/>
        <w:t>Замовник має право:</w:t>
      </w:r>
    </w:p>
    <w:p w14:paraId="3A671D9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6.2.1.</w:t>
      </w:r>
      <w:r w:rsidRPr="00490887">
        <w:rPr>
          <w:rFonts w:ascii="Times New Roman" w:hAnsi="Times New Roman" w:cs="Times New Roman"/>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0E6B37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6.2.2.</w:t>
      </w:r>
      <w:r w:rsidRPr="00490887">
        <w:rPr>
          <w:rFonts w:ascii="Times New Roman" w:hAnsi="Times New Roman" w:cs="Times New Roman"/>
          <w:sz w:val="24"/>
          <w:szCs w:val="24"/>
          <w:lang w:val="uk-UA"/>
        </w:rPr>
        <w:tab/>
        <w:t>Контролювати надання послугу строки встановлені цим Договором;</w:t>
      </w:r>
    </w:p>
    <w:p w14:paraId="4D7EFFD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6.2.3.</w:t>
      </w:r>
      <w:r w:rsidRPr="00490887">
        <w:rPr>
          <w:rFonts w:ascii="Times New Roman" w:hAnsi="Times New Roman" w:cs="Times New Roman"/>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29DCBC"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6.2.4.</w:t>
      </w:r>
      <w:r w:rsidRPr="00490887">
        <w:rPr>
          <w:rFonts w:ascii="Times New Roman" w:hAnsi="Times New Roman" w:cs="Times New Roman"/>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0D05D4EB"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w:t>
      </w:r>
      <w:r w:rsidRPr="00490887">
        <w:rPr>
          <w:rFonts w:ascii="Times New Roman" w:hAnsi="Times New Roman" w:cs="Times New Roman"/>
          <w:sz w:val="24"/>
          <w:szCs w:val="24"/>
          <w:lang w:val="uk-UA"/>
        </w:rPr>
        <w:tab/>
        <w:t>Виконавець зобов'язаний:</w:t>
      </w:r>
    </w:p>
    <w:p w14:paraId="33C5ECD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6.3.1.</w:t>
      </w:r>
      <w:r w:rsidRPr="00490887">
        <w:rPr>
          <w:rFonts w:ascii="Times New Roman" w:hAnsi="Times New Roman" w:cs="Times New Roman"/>
          <w:sz w:val="24"/>
          <w:szCs w:val="24"/>
          <w:lang w:val="uk-UA"/>
        </w:rPr>
        <w:tab/>
        <w:t>Забезпечити надання послугу строки встановлені цим Договором;</w:t>
      </w:r>
    </w:p>
    <w:p w14:paraId="4B1B2FF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6.3.2.</w:t>
      </w:r>
      <w:r w:rsidRPr="00490887">
        <w:rPr>
          <w:rFonts w:ascii="Times New Roman" w:hAnsi="Times New Roman" w:cs="Times New Roman"/>
          <w:sz w:val="24"/>
          <w:szCs w:val="24"/>
          <w:lang w:val="uk-UA"/>
        </w:rPr>
        <w:tab/>
        <w:t>Забезпечити надання послуг, якість яких відповідає умовам, установленим розділом II цього Договору;</w:t>
      </w:r>
    </w:p>
    <w:p w14:paraId="6D0D1F3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6.4.</w:t>
      </w:r>
      <w:r w:rsidRPr="00490887">
        <w:rPr>
          <w:rFonts w:ascii="Times New Roman" w:hAnsi="Times New Roman" w:cs="Times New Roman"/>
          <w:sz w:val="24"/>
          <w:szCs w:val="24"/>
          <w:lang w:val="uk-UA"/>
        </w:rPr>
        <w:tab/>
        <w:t>Виконавець має право:</w:t>
      </w:r>
    </w:p>
    <w:p w14:paraId="2B72F85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6.4.1.</w:t>
      </w:r>
      <w:r w:rsidRPr="00490887">
        <w:rPr>
          <w:rFonts w:ascii="Times New Roman" w:hAnsi="Times New Roman" w:cs="Times New Roman"/>
          <w:sz w:val="24"/>
          <w:szCs w:val="24"/>
          <w:lang w:val="uk-UA"/>
        </w:rPr>
        <w:tab/>
        <w:t>Своєчасно та в повному обсязі отримувати плату за надані послуги ;</w:t>
      </w:r>
    </w:p>
    <w:p w14:paraId="74AEE5F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lastRenderedPageBreak/>
        <w:t>6.4.2.</w:t>
      </w:r>
      <w:r w:rsidRPr="00490887">
        <w:rPr>
          <w:rFonts w:ascii="Times New Roman" w:hAnsi="Times New Roman" w:cs="Times New Roman"/>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020AD129"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VIІ.  ВІДПОВІДАЛЬНІСТЬ СТОРІН</w:t>
      </w:r>
    </w:p>
    <w:p w14:paraId="44558D99"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7.1.</w:t>
      </w:r>
      <w:r w:rsidRPr="00490887">
        <w:rPr>
          <w:rFonts w:ascii="Times New Roman"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25FFA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 7.2.</w:t>
      </w:r>
      <w:r w:rsidRPr="00490887">
        <w:rPr>
          <w:rFonts w:ascii="Times New Roman" w:hAnsi="Times New Roman" w:cs="Times New Roman"/>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08CE7AC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VIII.</w:t>
      </w:r>
      <w:r w:rsidRPr="00490887">
        <w:rPr>
          <w:rFonts w:ascii="Times New Roman" w:hAnsi="Times New Roman" w:cs="Times New Roman"/>
          <w:sz w:val="24"/>
          <w:szCs w:val="24"/>
          <w:lang w:val="uk-UA"/>
        </w:rPr>
        <w:tab/>
        <w:t>ОБСТАВИНИ НЕПЕРЕБОРНОЇ СИЛИ</w:t>
      </w:r>
    </w:p>
    <w:p w14:paraId="1BBDB12F"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8.1.</w:t>
      </w:r>
      <w:r w:rsidRPr="00490887">
        <w:rPr>
          <w:rFonts w:ascii="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7430C00"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8.2.</w:t>
      </w:r>
      <w:r w:rsidRPr="00490887">
        <w:rPr>
          <w:rFonts w:ascii="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230311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8.3.</w:t>
      </w:r>
      <w:r w:rsidRPr="00490887">
        <w:rPr>
          <w:rFonts w:ascii="Times New Roman" w:hAnsi="Times New Roman" w:cs="Times New Roman"/>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4DD932E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8.4.</w:t>
      </w:r>
      <w:r w:rsidRPr="00490887">
        <w:rPr>
          <w:rFonts w:ascii="Times New Roman" w:hAnsi="Times New Roman" w:cs="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9B840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IX.</w:t>
      </w:r>
      <w:r w:rsidRPr="00490887">
        <w:rPr>
          <w:rFonts w:ascii="Times New Roman" w:hAnsi="Times New Roman" w:cs="Times New Roman"/>
          <w:sz w:val="24"/>
          <w:szCs w:val="24"/>
          <w:lang w:val="uk-UA"/>
        </w:rPr>
        <w:tab/>
        <w:t>ВИРІШЕННЯ СПОРІВ</w:t>
      </w:r>
    </w:p>
    <w:p w14:paraId="697F39F1"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9.1.</w:t>
      </w:r>
      <w:r w:rsidRPr="00490887">
        <w:rPr>
          <w:rFonts w:ascii="Times New Roman" w:hAnsi="Times New Roman" w:cs="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0DEB083"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9.2.</w:t>
      </w:r>
      <w:r w:rsidRPr="00490887">
        <w:rPr>
          <w:rFonts w:ascii="Times New Roman" w:hAnsi="Times New Roman" w:cs="Times New Roman"/>
          <w:sz w:val="24"/>
          <w:szCs w:val="24"/>
          <w:lang w:val="uk-UA"/>
        </w:rPr>
        <w:tab/>
        <w:t>У разі недосягнення Сторонами згоди спори (розбіжності) вирішуються у судовому порядку.</w:t>
      </w:r>
    </w:p>
    <w:p w14:paraId="7DAC7B5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w:t>
      </w:r>
      <w:r w:rsidRPr="00490887">
        <w:rPr>
          <w:rFonts w:ascii="Times New Roman" w:hAnsi="Times New Roman" w:cs="Times New Roman"/>
          <w:sz w:val="24"/>
          <w:szCs w:val="24"/>
          <w:lang w:val="uk-UA"/>
        </w:rPr>
        <w:tab/>
        <w:t>СТРОК ДІЇ ДОГОВОРУ</w:t>
      </w:r>
    </w:p>
    <w:p w14:paraId="48898DB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10.1.</w:t>
      </w:r>
      <w:r w:rsidRPr="00490887">
        <w:rPr>
          <w:rFonts w:ascii="Times New Roman" w:hAnsi="Times New Roman" w:cs="Times New Roman"/>
          <w:sz w:val="24"/>
          <w:szCs w:val="24"/>
          <w:lang w:val="uk-UA"/>
        </w:rPr>
        <w:tab/>
        <w:t>Цей Договір набирає чинності з моменту його підписання і діє до 31.12.2023 року.</w:t>
      </w:r>
    </w:p>
    <w:p w14:paraId="600E3D4E"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10.2.</w:t>
      </w:r>
      <w:r w:rsidRPr="00490887">
        <w:rPr>
          <w:rFonts w:ascii="Times New Roman" w:hAnsi="Times New Roman" w:cs="Times New Roman"/>
          <w:sz w:val="24"/>
          <w:szCs w:val="24"/>
          <w:lang w:val="uk-UA"/>
        </w:rPr>
        <w:tab/>
        <w:t>Цей Договір укладається і підписується у 2-ох примірниках, що мають однакову юридичну силу.</w:t>
      </w:r>
    </w:p>
    <w:p w14:paraId="0D11A49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w:t>
      </w:r>
      <w:r w:rsidRPr="00490887">
        <w:rPr>
          <w:rFonts w:ascii="Times New Roman" w:hAnsi="Times New Roman" w:cs="Times New Roman"/>
          <w:sz w:val="24"/>
          <w:szCs w:val="24"/>
          <w:lang w:val="uk-UA"/>
        </w:rPr>
        <w:tab/>
        <w:t>ІНШІ УМОВИ</w:t>
      </w:r>
    </w:p>
    <w:p w14:paraId="551F128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2417CB7F"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3FE68EEB"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w:t>
      </w:r>
      <w:r w:rsidRPr="00490887">
        <w:rPr>
          <w:rFonts w:ascii="Times New Roman" w:hAnsi="Times New Roman" w:cs="Times New Roman"/>
          <w:sz w:val="24"/>
          <w:szCs w:val="24"/>
          <w:lang w:val="uk-UA"/>
        </w:rPr>
        <w:tab/>
        <w:t>ДОДАТКИ ДО ДОГОВОРУ</w:t>
      </w:r>
    </w:p>
    <w:p w14:paraId="72FDD38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12.1. Невід'ємною частиною цього Договору є: договірна ціна, локальний кошторис, дефектний акт.</w:t>
      </w:r>
    </w:p>
    <w:p w14:paraId="1FC077D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XIII.</w:t>
      </w:r>
      <w:r w:rsidRPr="00490887">
        <w:rPr>
          <w:rFonts w:ascii="Times New Roman" w:hAnsi="Times New Roman" w:cs="Times New Roman"/>
          <w:sz w:val="24"/>
          <w:szCs w:val="24"/>
          <w:lang w:val="uk-UA"/>
        </w:rPr>
        <w:tab/>
        <w:t>МІСЦЕЗНАХОДЖЕННЯ ТА БАНКІВСЬКІ РЕКВІЗИТИ СТОРІН</w:t>
      </w:r>
    </w:p>
    <w:p w14:paraId="35C36554" w14:textId="77777777" w:rsidR="00490887" w:rsidRDefault="00490887" w:rsidP="00490887">
      <w:pPr>
        <w:pStyle w:val="ab"/>
        <w:spacing w:after="0"/>
        <w:jc w:val="center"/>
        <w:rPr>
          <w:b/>
          <w:i/>
          <w:color w:val="000000"/>
          <w:sz w:val="24"/>
          <w:szCs w:val="24"/>
          <w:lang w:val="uk-UA"/>
        </w:rPr>
      </w:pPr>
    </w:p>
    <w:p w14:paraId="301F3028" w14:textId="77777777" w:rsidR="0096118F" w:rsidRDefault="0096118F" w:rsidP="00490887">
      <w:pPr>
        <w:pStyle w:val="ab"/>
        <w:spacing w:after="0"/>
        <w:jc w:val="center"/>
        <w:rPr>
          <w:b/>
          <w:i/>
          <w:color w:val="000000"/>
          <w:sz w:val="24"/>
          <w:szCs w:val="24"/>
          <w:lang w:val="uk-UA"/>
        </w:rPr>
      </w:pPr>
    </w:p>
    <w:p w14:paraId="37872F7F" w14:textId="77777777" w:rsidR="0096118F" w:rsidRPr="00554A3C" w:rsidRDefault="0096118F" w:rsidP="00490887">
      <w:pPr>
        <w:pStyle w:val="ab"/>
        <w:spacing w:after="0"/>
        <w:jc w:val="center"/>
        <w:rPr>
          <w:b/>
          <w:i/>
          <w:color w:val="000000"/>
          <w:sz w:val="24"/>
          <w:szCs w:val="24"/>
          <w:lang w:val="uk-UA"/>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lastRenderedPageBreak/>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62412917" w14:textId="77777777" w:rsidR="005837B5" w:rsidRPr="00554A3C" w:rsidRDefault="005837B5" w:rsidP="005837B5">
      <w:pPr>
        <w:jc w:val="both"/>
        <w:rPr>
          <w:sz w:val="24"/>
          <w:szCs w:val="24"/>
          <w:lang w:val="uk-UA"/>
        </w:rPr>
      </w:pP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0AE"/>
    <w:rsid w:val="00015A45"/>
    <w:rsid w:val="00016C3E"/>
    <w:rsid w:val="00026ED4"/>
    <w:rsid w:val="000402D8"/>
    <w:rsid w:val="00054EC7"/>
    <w:rsid w:val="00070B48"/>
    <w:rsid w:val="000A5534"/>
    <w:rsid w:val="000C3BF0"/>
    <w:rsid w:val="000D342F"/>
    <w:rsid w:val="000E2450"/>
    <w:rsid w:val="000F5DC6"/>
    <w:rsid w:val="001071B3"/>
    <w:rsid w:val="001359D1"/>
    <w:rsid w:val="00164776"/>
    <w:rsid w:val="00177C2F"/>
    <w:rsid w:val="001809FA"/>
    <w:rsid w:val="00182494"/>
    <w:rsid w:val="00184115"/>
    <w:rsid w:val="00196116"/>
    <w:rsid w:val="001B6D00"/>
    <w:rsid w:val="001D6873"/>
    <w:rsid w:val="001E2481"/>
    <w:rsid w:val="001F5BDD"/>
    <w:rsid w:val="002351B1"/>
    <w:rsid w:val="00236182"/>
    <w:rsid w:val="00237A85"/>
    <w:rsid w:val="00237C13"/>
    <w:rsid w:val="0024015B"/>
    <w:rsid w:val="00253683"/>
    <w:rsid w:val="00256EC0"/>
    <w:rsid w:val="00262241"/>
    <w:rsid w:val="002626D5"/>
    <w:rsid w:val="002768B6"/>
    <w:rsid w:val="00281033"/>
    <w:rsid w:val="00282355"/>
    <w:rsid w:val="002939D1"/>
    <w:rsid w:val="00296C93"/>
    <w:rsid w:val="00297604"/>
    <w:rsid w:val="002A39C7"/>
    <w:rsid w:val="002B577D"/>
    <w:rsid w:val="002C4264"/>
    <w:rsid w:val="00304D7B"/>
    <w:rsid w:val="00310535"/>
    <w:rsid w:val="00316B47"/>
    <w:rsid w:val="00342061"/>
    <w:rsid w:val="00356594"/>
    <w:rsid w:val="00363DFF"/>
    <w:rsid w:val="003649ED"/>
    <w:rsid w:val="00367EDC"/>
    <w:rsid w:val="003907FF"/>
    <w:rsid w:val="00393466"/>
    <w:rsid w:val="003B4B5C"/>
    <w:rsid w:val="003E4E10"/>
    <w:rsid w:val="003E7747"/>
    <w:rsid w:val="004041EC"/>
    <w:rsid w:val="004072DC"/>
    <w:rsid w:val="00427DE2"/>
    <w:rsid w:val="00483950"/>
    <w:rsid w:val="00490887"/>
    <w:rsid w:val="004B1925"/>
    <w:rsid w:val="004B3D0D"/>
    <w:rsid w:val="004B4554"/>
    <w:rsid w:val="004E52BB"/>
    <w:rsid w:val="004F0071"/>
    <w:rsid w:val="004F17EB"/>
    <w:rsid w:val="004F27FE"/>
    <w:rsid w:val="00502948"/>
    <w:rsid w:val="00511D8B"/>
    <w:rsid w:val="00521DF6"/>
    <w:rsid w:val="00545FCB"/>
    <w:rsid w:val="00573794"/>
    <w:rsid w:val="00581DB6"/>
    <w:rsid w:val="005837B5"/>
    <w:rsid w:val="0059049F"/>
    <w:rsid w:val="005925A9"/>
    <w:rsid w:val="005966A9"/>
    <w:rsid w:val="005A17D7"/>
    <w:rsid w:val="005C35C6"/>
    <w:rsid w:val="005C7632"/>
    <w:rsid w:val="005D29D0"/>
    <w:rsid w:val="005E00EF"/>
    <w:rsid w:val="00601FFA"/>
    <w:rsid w:val="00602DEF"/>
    <w:rsid w:val="00621D5A"/>
    <w:rsid w:val="0063244A"/>
    <w:rsid w:val="006343C2"/>
    <w:rsid w:val="00634A47"/>
    <w:rsid w:val="00642D50"/>
    <w:rsid w:val="006713DA"/>
    <w:rsid w:val="0068071F"/>
    <w:rsid w:val="006930DF"/>
    <w:rsid w:val="006B6135"/>
    <w:rsid w:val="006D0931"/>
    <w:rsid w:val="006D666D"/>
    <w:rsid w:val="006F252D"/>
    <w:rsid w:val="006F4C2D"/>
    <w:rsid w:val="00712116"/>
    <w:rsid w:val="007157DD"/>
    <w:rsid w:val="00717447"/>
    <w:rsid w:val="00722947"/>
    <w:rsid w:val="007509E9"/>
    <w:rsid w:val="00760EA1"/>
    <w:rsid w:val="00771A4B"/>
    <w:rsid w:val="00774478"/>
    <w:rsid w:val="00780C94"/>
    <w:rsid w:val="00783644"/>
    <w:rsid w:val="007A2C33"/>
    <w:rsid w:val="007A34BA"/>
    <w:rsid w:val="007B33FD"/>
    <w:rsid w:val="007B6B5F"/>
    <w:rsid w:val="007F1012"/>
    <w:rsid w:val="0080169E"/>
    <w:rsid w:val="00845FFC"/>
    <w:rsid w:val="008476AE"/>
    <w:rsid w:val="00852BE3"/>
    <w:rsid w:val="00854C4D"/>
    <w:rsid w:val="008554FC"/>
    <w:rsid w:val="00867365"/>
    <w:rsid w:val="00880EB5"/>
    <w:rsid w:val="00890732"/>
    <w:rsid w:val="0089589E"/>
    <w:rsid w:val="00897BF9"/>
    <w:rsid w:val="008E52A5"/>
    <w:rsid w:val="008F49C3"/>
    <w:rsid w:val="008F54BC"/>
    <w:rsid w:val="009351CB"/>
    <w:rsid w:val="0094113D"/>
    <w:rsid w:val="009503CF"/>
    <w:rsid w:val="0096118F"/>
    <w:rsid w:val="00963108"/>
    <w:rsid w:val="009642D2"/>
    <w:rsid w:val="009659F5"/>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AF6EAC"/>
    <w:rsid w:val="00B060FF"/>
    <w:rsid w:val="00B203D0"/>
    <w:rsid w:val="00B2704B"/>
    <w:rsid w:val="00B413F2"/>
    <w:rsid w:val="00B86050"/>
    <w:rsid w:val="00B8704B"/>
    <w:rsid w:val="00BD3B19"/>
    <w:rsid w:val="00BD54BF"/>
    <w:rsid w:val="00BD6F43"/>
    <w:rsid w:val="00C0201F"/>
    <w:rsid w:val="00C12188"/>
    <w:rsid w:val="00C128F9"/>
    <w:rsid w:val="00C14614"/>
    <w:rsid w:val="00C26ACB"/>
    <w:rsid w:val="00C278CD"/>
    <w:rsid w:val="00C30778"/>
    <w:rsid w:val="00C3389D"/>
    <w:rsid w:val="00C40AE4"/>
    <w:rsid w:val="00C42478"/>
    <w:rsid w:val="00C45B71"/>
    <w:rsid w:val="00C46737"/>
    <w:rsid w:val="00C502A7"/>
    <w:rsid w:val="00C71DB8"/>
    <w:rsid w:val="00C72304"/>
    <w:rsid w:val="00C95141"/>
    <w:rsid w:val="00C95451"/>
    <w:rsid w:val="00CB1DF9"/>
    <w:rsid w:val="00CB34FC"/>
    <w:rsid w:val="00CD0BDF"/>
    <w:rsid w:val="00CD14E6"/>
    <w:rsid w:val="00CD42D5"/>
    <w:rsid w:val="00CE7D1C"/>
    <w:rsid w:val="00CF103F"/>
    <w:rsid w:val="00D0542B"/>
    <w:rsid w:val="00D07926"/>
    <w:rsid w:val="00D15F4A"/>
    <w:rsid w:val="00D26FCC"/>
    <w:rsid w:val="00D6077D"/>
    <w:rsid w:val="00D705AB"/>
    <w:rsid w:val="00DB33B6"/>
    <w:rsid w:val="00DC0363"/>
    <w:rsid w:val="00DE368C"/>
    <w:rsid w:val="00DE3A16"/>
    <w:rsid w:val="00E01EE1"/>
    <w:rsid w:val="00E31A0F"/>
    <w:rsid w:val="00E31A74"/>
    <w:rsid w:val="00E373BE"/>
    <w:rsid w:val="00E6493C"/>
    <w:rsid w:val="00E65A65"/>
    <w:rsid w:val="00E863E7"/>
    <w:rsid w:val="00EA2F86"/>
    <w:rsid w:val="00EB5696"/>
    <w:rsid w:val="00EC2AFA"/>
    <w:rsid w:val="00ED1E08"/>
    <w:rsid w:val="00ED5A63"/>
    <w:rsid w:val="00EE74B4"/>
    <w:rsid w:val="00F057C0"/>
    <w:rsid w:val="00F17211"/>
    <w:rsid w:val="00F202DF"/>
    <w:rsid w:val="00F6155E"/>
    <w:rsid w:val="00F652F7"/>
    <w:rsid w:val="00F84E59"/>
    <w:rsid w:val="00F8603F"/>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599-D3C0-4F20-9592-26186BC5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40</Pages>
  <Words>14047</Words>
  <Characters>80072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16</cp:revision>
  <dcterms:created xsi:type="dcterms:W3CDTF">2023-08-03T18:17:00Z</dcterms:created>
  <dcterms:modified xsi:type="dcterms:W3CDTF">2023-08-03T19:30:00Z</dcterms:modified>
</cp:coreProperties>
</file>