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833F8" w14:textId="77777777" w:rsidR="008376C0" w:rsidRPr="009E1C9D" w:rsidRDefault="002B4A41" w:rsidP="008376C0">
      <w:pPr>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lang w:val="uk-UA"/>
        </w:rPr>
        <w:t xml:space="preserve"> </w:t>
      </w:r>
      <w:r w:rsidR="008376C0" w:rsidRPr="009E1C9D">
        <w:rPr>
          <w:rFonts w:ascii="Times New Roman" w:hAnsi="Times New Roman" w:cs="Times New Roman"/>
          <w:b/>
          <w:bCs/>
          <w:color w:val="auto"/>
          <w:sz w:val="24"/>
          <w:szCs w:val="24"/>
        </w:rPr>
        <w:t>Комунальне некомерційне підприємство</w:t>
      </w:r>
    </w:p>
    <w:p w14:paraId="6B6E6C0F" w14:textId="77777777" w:rsidR="008376C0" w:rsidRPr="009E1C9D" w:rsidRDefault="008376C0" w:rsidP="008376C0">
      <w:pPr>
        <w:ind w:hanging="284"/>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rPr>
        <w:t xml:space="preserve">     «Шепетівська багатопрофільна лікарня»</w:t>
      </w:r>
    </w:p>
    <w:p w14:paraId="063479C8" w14:textId="77777777" w:rsidR="008376C0" w:rsidRPr="009E1C9D" w:rsidRDefault="008376C0" w:rsidP="008376C0">
      <w:pPr>
        <w:ind w:hanging="284"/>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rPr>
        <w:t xml:space="preserve">    Шепетівської міської ради Хмельницької області</w:t>
      </w:r>
    </w:p>
    <w:p w14:paraId="2630AABA"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rPr>
      </w:pPr>
    </w:p>
    <w:p w14:paraId="34125679"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rPr>
      </w:pPr>
    </w:p>
    <w:p w14:paraId="3E8C1C93"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lang w:eastAsia="ru-RU"/>
        </w:rPr>
      </w:pPr>
      <w:r w:rsidRPr="009E1C9D">
        <w:rPr>
          <w:rFonts w:ascii="Times New Roman" w:eastAsia="Times New Roman" w:hAnsi="Times New Roman" w:cs="Times New Roman"/>
          <w:b/>
          <w:color w:val="auto"/>
          <w:sz w:val="24"/>
          <w:szCs w:val="24"/>
        </w:rPr>
        <w:t>ЗАТВЕРДЖЕНО</w:t>
      </w:r>
    </w:p>
    <w:p w14:paraId="20310B38" w14:textId="77777777" w:rsidR="008376C0" w:rsidRPr="009E1C9D" w:rsidRDefault="008376C0" w:rsidP="008376C0">
      <w:pPr>
        <w:spacing w:line="240" w:lineRule="auto"/>
        <w:ind w:left="4536"/>
        <w:jc w:val="right"/>
        <w:rPr>
          <w:rFonts w:ascii="Times New Roman" w:eastAsia="Times New Roman" w:hAnsi="Times New Roman" w:cs="Times New Roman"/>
          <w:color w:val="auto"/>
          <w:sz w:val="24"/>
          <w:szCs w:val="24"/>
        </w:rPr>
      </w:pPr>
      <w:r w:rsidRPr="009E1C9D">
        <w:rPr>
          <w:rFonts w:ascii="Times New Roman" w:eastAsia="Times New Roman" w:hAnsi="Times New Roman" w:cs="Times New Roman"/>
          <w:color w:val="auto"/>
          <w:sz w:val="24"/>
          <w:szCs w:val="24"/>
        </w:rPr>
        <w:t xml:space="preserve">Протокольним рішенням </w:t>
      </w:r>
    </w:p>
    <w:p w14:paraId="148838B1" w14:textId="77777777" w:rsidR="008376C0" w:rsidRPr="009E1C9D" w:rsidRDefault="008376C0" w:rsidP="008376C0">
      <w:pPr>
        <w:spacing w:line="240" w:lineRule="auto"/>
        <w:ind w:left="4536"/>
        <w:jc w:val="right"/>
        <w:rPr>
          <w:rFonts w:ascii="Times New Roman" w:eastAsia="Times New Roman" w:hAnsi="Times New Roman" w:cs="Times New Roman"/>
          <w:color w:val="auto"/>
          <w:sz w:val="24"/>
          <w:szCs w:val="24"/>
        </w:rPr>
      </w:pPr>
      <w:r w:rsidRPr="009E1C9D">
        <w:rPr>
          <w:rFonts w:ascii="Times New Roman" w:eastAsia="Times New Roman" w:hAnsi="Times New Roman" w:cs="Times New Roman"/>
          <w:color w:val="auto"/>
          <w:sz w:val="24"/>
          <w:szCs w:val="24"/>
        </w:rPr>
        <w:t>уповноваженої особи</w:t>
      </w:r>
    </w:p>
    <w:p w14:paraId="76203DCC" w14:textId="5C157623" w:rsidR="00FB7B2F" w:rsidRPr="000E3318" w:rsidRDefault="000E3318" w:rsidP="000E3318">
      <w:pPr>
        <w:pStyle w:val="14"/>
        <w:contextualSpacing/>
        <w:jc w:val="center"/>
        <w:rPr>
          <w:rFonts w:cs="Times New Roman"/>
          <w:b/>
          <w:bCs/>
          <w:color w:val="auto"/>
          <w:lang w:val="uk-UA"/>
        </w:rPr>
      </w:pPr>
      <w:r>
        <w:rPr>
          <w:rFonts w:eastAsia="Times New Roman" w:cs="Times New Roman"/>
          <w:color w:val="auto"/>
          <w:lang w:val="uk-UA"/>
        </w:rPr>
        <w:t xml:space="preserve">                                                                                                                                     </w:t>
      </w:r>
      <w:r w:rsidR="008376C0" w:rsidRPr="00F76B0F">
        <w:rPr>
          <w:rFonts w:eastAsia="Times New Roman" w:cs="Times New Roman"/>
          <w:color w:val="auto"/>
        </w:rPr>
        <w:t xml:space="preserve">від </w:t>
      </w:r>
      <w:r w:rsidR="001B453B">
        <w:rPr>
          <w:rFonts w:eastAsia="Times New Roman" w:cs="Times New Roman"/>
          <w:color w:val="auto"/>
          <w:lang w:val="uk-UA"/>
        </w:rPr>
        <w:t>0</w:t>
      </w:r>
      <w:r w:rsidR="005701DA">
        <w:rPr>
          <w:rFonts w:eastAsia="Times New Roman" w:cs="Times New Roman"/>
          <w:color w:val="auto"/>
          <w:lang w:val="uk-UA"/>
        </w:rPr>
        <w:t>1</w:t>
      </w:r>
      <w:r w:rsidR="008376C0" w:rsidRPr="00F76B0F">
        <w:rPr>
          <w:rFonts w:eastAsia="Times New Roman" w:cs="Times New Roman"/>
          <w:color w:val="auto"/>
        </w:rPr>
        <w:t>.</w:t>
      </w:r>
      <w:r w:rsidR="00F066FE" w:rsidRPr="00F76B0F">
        <w:rPr>
          <w:rFonts w:eastAsia="Times New Roman" w:cs="Times New Roman"/>
          <w:color w:val="auto"/>
          <w:lang w:val="uk-UA"/>
        </w:rPr>
        <w:t>0</w:t>
      </w:r>
      <w:r w:rsidR="001B453B">
        <w:rPr>
          <w:rFonts w:eastAsia="Times New Roman" w:cs="Times New Roman"/>
          <w:color w:val="auto"/>
          <w:lang w:val="uk-UA"/>
        </w:rPr>
        <w:t>2</w:t>
      </w:r>
      <w:r w:rsidR="008376C0" w:rsidRPr="00F76B0F">
        <w:rPr>
          <w:rFonts w:eastAsia="Times New Roman" w:cs="Times New Roman"/>
          <w:color w:val="auto"/>
        </w:rPr>
        <w:t>.202</w:t>
      </w:r>
      <w:r w:rsidR="00F066FE" w:rsidRPr="00F76B0F">
        <w:rPr>
          <w:rFonts w:eastAsia="Times New Roman" w:cs="Times New Roman"/>
          <w:color w:val="auto"/>
          <w:lang w:val="uk-UA"/>
        </w:rPr>
        <w:t>3</w:t>
      </w:r>
      <w:r w:rsidR="008376C0" w:rsidRPr="00F76B0F">
        <w:rPr>
          <w:rFonts w:eastAsia="Times New Roman" w:cs="Times New Roman"/>
          <w:color w:val="auto"/>
        </w:rPr>
        <w:t>р №</w:t>
      </w:r>
      <w:r w:rsidRPr="00F76B0F">
        <w:rPr>
          <w:rFonts w:eastAsia="Times New Roman" w:cs="Times New Roman"/>
          <w:color w:val="auto"/>
          <w:lang w:val="uk-UA"/>
        </w:rPr>
        <w:t xml:space="preserve"> </w:t>
      </w:r>
      <w:r w:rsidR="00C30713">
        <w:rPr>
          <w:rFonts w:eastAsia="Times New Roman" w:cs="Times New Roman"/>
          <w:color w:val="auto"/>
          <w:lang w:val="uk-UA"/>
        </w:rPr>
        <w:t>40</w:t>
      </w:r>
      <w:r>
        <w:rPr>
          <w:rFonts w:eastAsia="Times New Roman" w:cs="Times New Roman"/>
          <w:color w:val="auto"/>
          <w:lang w:val="uk-UA"/>
        </w:rPr>
        <w:t xml:space="preserve">   </w:t>
      </w:r>
    </w:p>
    <w:p w14:paraId="4DEFA31C" w14:textId="77777777" w:rsidR="00FB7B2F" w:rsidRPr="009E1C9D" w:rsidRDefault="00FB7B2F" w:rsidP="009A3112">
      <w:pPr>
        <w:pStyle w:val="14"/>
        <w:contextualSpacing/>
        <w:jc w:val="center"/>
        <w:rPr>
          <w:rFonts w:cs="Times New Roman"/>
          <w:b/>
          <w:bCs/>
          <w:color w:val="auto"/>
          <w:lang w:val="uk-UA"/>
        </w:rPr>
      </w:pPr>
    </w:p>
    <w:p w14:paraId="7D514781" w14:textId="77777777" w:rsidR="00FB7B2F" w:rsidRPr="009E1C9D" w:rsidRDefault="00FB7B2F" w:rsidP="009A3112">
      <w:pPr>
        <w:pStyle w:val="14"/>
        <w:contextualSpacing/>
        <w:jc w:val="center"/>
        <w:rPr>
          <w:rFonts w:cs="Times New Roman"/>
          <w:b/>
          <w:bCs/>
          <w:color w:val="auto"/>
          <w:lang w:val="uk-UA"/>
        </w:rPr>
      </w:pPr>
    </w:p>
    <w:p w14:paraId="5C678193" w14:textId="77777777" w:rsidR="00FB7B2F" w:rsidRPr="009E1C9D" w:rsidRDefault="00FB7B2F" w:rsidP="002119C5">
      <w:pPr>
        <w:pStyle w:val="FR1"/>
        <w:ind w:left="5748" w:firstLine="96"/>
        <w:contextualSpacing/>
        <w:jc w:val="right"/>
        <w:rPr>
          <w:color w:val="auto"/>
          <w:sz w:val="24"/>
          <w:szCs w:val="24"/>
        </w:rPr>
      </w:pPr>
    </w:p>
    <w:p w14:paraId="09E2BB8C" w14:textId="77777777" w:rsidR="00FB7B2F" w:rsidRPr="009E1C9D" w:rsidRDefault="00FB7B2F" w:rsidP="009A3112">
      <w:pPr>
        <w:pStyle w:val="FR1"/>
        <w:ind w:left="5220"/>
        <w:contextualSpacing/>
        <w:jc w:val="center"/>
        <w:rPr>
          <w:b/>
          <w:bCs/>
          <w:color w:val="auto"/>
          <w:sz w:val="24"/>
          <w:szCs w:val="24"/>
        </w:rPr>
      </w:pPr>
    </w:p>
    <w:p w14:paraId="5A41A6DA" w14:textId="77777777" w:rsidR="00FB7B2F" w:rsidRPr="009E1C9D" w:rsidRDefault="002B4A41" w:rsidP="009A3112">
      <w:pPr>
        <w:pStyle w:val="14"/>
        <w:ind w:left="5220"/>
        <w:contextualSpacing/>
        <w:jc w:val="center"/>
        <w:rPr>
          <w:rFonts w:cs="Times New Roman"/>
          <w:color w:val="auto"/>
          <w:lang w:val="uk-UA"/>
        </w:rPr>
      </w:pPr>
      <w:r w:rsidRPr="009E1C9D">
        <w:rPr>
          <w:rFonts w:cs="Times New Roman"/>
          <w:color w:val="auto"/>
          <w:lang w:val="uk-UA"/>
        </w:rPr>
        <w:tab/>
      </w:r>
    </w:p>
    <w:p w14:paraId="23AACD7E" w14:textId="77777777" w:rsidR="00FB7B2F" w:rsidRPr="009E1C9D" w:rsidRDefault="00FB7B2F" w:rsidP="009A3112">
      <w:pPr>
        <w:pStyle w:val="14"/>
        <w:ind w:left="5220"/>
        <w:contextualSpacing/>
        <w:jc w:val="center"/>
        <w:rPr>
          <w:rFonts w:cs="Times New Roman"/>
          <w:color w:val="auto"/>
          <w:u w:color="0000FF"/>
          <w:lang w:val="uk-UA"/>
        </w:rPr>
      </w:pPr>
    </w:p>
    <w:p w14:paraId="6A9A1B82" w14:textId="77777777" w:rsidR="00FB7B2F" w:rsidRPr="009E1C9D" w:rsidRDefault="00FB7B2F" w:rsidP="009A3112">
      <w:pPr>
        <w:pStyle w:val="14"/>
        <w:ind w:left="5465" w:firstLine="272"/>
        <w:contextualSpacing/>
        <w:jc w:val="center"/>
        <w:rPr>
          <w:rFonts w:cs="Times New Roman"/>
          <w:color w:val="auto"/>
          <w:u w:color="0000FF"/>
          <w:lang w:val="uk-UA"/>
        </w:rPr>
      </w:pPr>
    </w:p>
    <w:p w14:paraId="351E4808" w14:textId="77777777" w:rsidR="00FB7B2F" w:rsidRPr="009E1C9D" w:rsidRDefault="002B4A41" w:rsidP="009A3112">
      <w:pPr>
        <w:pStyle w:val="14"/>
        <w:ind w:left="5465" w:firstLine="272"/>
        <w:contextualSpacing/>
        <w:jc w:val="center"/>
        <w:rPr>
          <w:rFonts w:cs="Times New Roman"/>
          <w:color w:val="auto"/>
          <w:u w:color="0000FF"/>
          <w:lang w:val="uk-UA"/>
        </w:rPr>
      </w:pPr>
      <w:r w:rsidRPr="009E1C9D">
        <w:rPr>
          <w:rFonts w:cs="Times New Roman"/>
          <w:color w:val="auto"/>
          <w:u w:color="0000FF"/>
          <w:lang w:val="uk-UA"/>
        </w:rPr>
        <w:tab/>
      </w:r>
    </w:p>
    <w:p w14:paraId="65BE33C5" w14:textId="77777777" w:rsidR="00FB7B2F" w:rsidRPr="009E1C9D" w:rsidRDefault="002B4A41" w:rsidP="009A3112">
      <w:pPr>
        <w:pStyle w:val="14"/>
        <w:contextualSpacing/>
        <w:jc w:val="center"/>
        <w:rPr>
          <w:rFonts w:cs="Times New Roman"/>
          <w:b/>
          <w:bCs/>
          <w:color w:val="auto"/>
          <w:lang w:val="uk-UA"/>
        </w:rPr>
      </w:pPr>
      <w:r w:rsidRPr="009E1C9D">
        <w:rPr>
          <w:rFonts w:cs="Times New Roman"/>
          <w:b/>
          <w:bCs/>
          <w:color w:val="auto"/>
          <w:lang w:val="uk-UA"/>
        </w:rPr>
        <w:t xml:space="preserve">ТЕНДЕРНА ДОКУМЕНТАЦІЯ </w:t>
      </w:r>
    </w:p>
    <w:p w14:paraId="4CD4F6BD" w14:textId="77777777" w:rsidR="00FB7B2F" w:rsidRPr="009E1C9D" w:rsidRDefault="00FB7B2F" w:rsidP="009A3112">
      <w:pPr>
        <w:pStyle w:val="14"/>
        <w:contextualSpacing/>
        <w:jc w:val="center"/>
        <w:rPr>
          <w:rFonts w:cs="Times New Roman"/>
          <w:b/>
          <w:bCs/>
          <w:color w:val="auto"/>
          <w:lang w:val="uk-UA"/>
        </w:rPr>
      </w:pPr>
    </w:p>
    <w:p w14:paraId="210A9943" w14:textId="3246965B" w:rsidR="00FB7B2F" w:rsidRPr="009E1C9D" w:rsidRDefault="002B4A41" w:rsidP="009A3112">
      <w:pPr>
        <w:pStyle w:val="14"/>
        <w:contextualSpacing/>
        <w:jc w:val="center"/>
        <w:rPr>
          <w:rFonts w:cs="Times New Roman"/>
          <w:b/>
          <w:bCs/>
          <w:color w:val="auto"/>
          <w:lang w:val="uk-UA"/>
        </w:rPr>
      </w:pPr>
      <w:r w:rsidRPr="009E1C9D">
        <w:rPr>
          <w:rFonts w:cs="Times New Roman"/>
          <w:b/>
          <w:bCs/>
          <w:color w:val="auto"/>
          <w:lang w:val="uk-UA"/>
        </w:rPr>
        <w:t xml:space="preserve">Процедура закупівлі – відкриті торги </w:t>
      </w:r>
      <w:r w:rsidR="00E27578" w:rsidRPr="009E1C9D">
        <w:rPr>
          <w:rFonts w:cs="Times New Roman"/>
          <w:b/>
          <w:bCs/>
          <w:color w:val="auto"/>
          <w:lang w:val="uk-UA"/>
        </w:rPr>
        <w:t>з особливостями</w:t>
      </w:r>
    </w:p>
    <w:p w14:paraId="410B47D6" w14:textId="2D492C72" w:rsidR="00FB7B2F" w:rsidRPr="009E1C9D" w:rsidRDefault="00FB7B2F" w:rsidP="009A3112">
      <w:pPr>
        <w:pStyle w:val="14"/>
        <w:contextualSpacing/>
        <w:jc w:val="center"/>
        <w:rPr>
          <w:rFonts w:cs="Times New Roman"/>
          <w:b/>
          <w:bCs/>
          <w:color w:val="auto"/>
          <w:lang w:val="uk-UA"/>
        </w:rPr>
      </w:pPr>
    </w:p>
    <w:p w14:paraId="51FFEE8D" w14:textId="77777777" w:rsidR="00D36704" w:rsidRPr="009E1C9D" w:rsidRDefault="00D36704" w:rsidP="009A3112">
      <w:pPr>
        <w:pStyle w:val="14"/>
        <w:contextualSpacing/>
        <w:jc w:val="center"/>
        <w:rPr>
          <w:rFonts w:cs="Times New Roman"/>
          <w:b/>
          <w:bCs/>
          <w:color w:val="auto"/>
          <w:lang w:val="uk-UA"/>
        </w:rPr>
      </w:pPr>
    </w:p>
    <w:p w14:paraId="626F6CCA" w14:textId="77777777" w:rsidR="00D36704" w:rsidRPr="009E1C9D" w:rsidRDefault="00D36704" w:rsidP="009A3112">
      <w:pPr>
        <w:pStyle w:val="14"/>
        <w:contextualSpacing/>
        <w:jc w:val="center"/>
        <w:rPr>
          <w:rFonts w:cs="Times New Roman"/>
          <w:b/>
          <w:bCs/>
          <w:color w:val="auto"/>
          <w:lang w:val="uk-UA"/>
        </w:rPr>
      </w:pPr>
    </w:p>
    <w:p w14:paraId="67AD6BDB" w14:textId="77777777" w:rsidR="00D36704" w:rsidRPr="009E1C9D" w:rsidRDefault="00D36704" w:rsidP="009A3112">
      <w:pPr>
        <w:pStyle w:val="14"/>
        <w:contextualSpacing/>
        <w:jc w:val="center"/>
        <w:rPr>
          <w:rFonts w:cs="Times New Roman"/>
          <w:b/>
          <w:bCs/>
          <w:color w:val="auto"/>
          <w:lang w:val="uk-UA"/>
        </w:rPr>
      </w:pPr>
    </w:p>
    <w:p w14:paraId="030F8EAC" w14:textId="77777777" w:rsidR="00D36704" w:rsidRPr="009E1C9D" w:rsidRDefault="00D36704" w:rsidP="009A3112">
      <w:pPr>
        <w:pStyle w:val="14"/>
        <w:contextualSpacing/>
        <w:jc w:val="center"/>
        <w:rPr>
          <w:rFonts w:cs="Times New Roman"/>
          <w:b/>
          <w:bCs/>
          <w:color w:val="auto"/>
          <w:lang w:val="uk-UA"/>
        </w:rPr>
      </w:pPr>
    </w:p>
    <w:p w14:paraId="10CACEFE" w14:textId="0ABECA5B" w:rsidR="009B6096" w:rsidRDefault="009B6096" w:rsidP="009B6096">
      <w:pPr>
        <w:jc w:val="center"/>
        <w:rPr>
          <w:rFonts w:ascii="Times New Roman" w:hAnsi="Times New Roman" w:cs="Times New Roman"/>
          <w:b/>
          <w:bCs/>
          <w:lang w:val="uk-UA"/>
        </w:rPr>
      </w:pPr>
    </w:p>
    <w:p w14:paraId="60290EEB" w14:textId="77777777" w:rsidR="00F3136E" w:rsidRDefault="00F3136E" w:rsidP="009B6096">
      <w:pPr>
        <w:jc w:val="center"/>
        <w:rPr>
          <w:rFonts w:ascii="Times New Roman" w:hAnsi="Times New Roman" w:cs="Times New Roman"/>
          <w:b/>
          <w:lang w:val="uk-UA"/>
        </w:rPr>
      </w:pPr>
    </w:p>
    <w:p w14:paraId="058E06DD" w14:textId="78773D18" w:rsidR="00EB19ED" w:rsidRDefault="00EB19ED" w:rsidP="00EB19ED">
      <w:pPr>
        <w:spacing w:line="240" w:lineRule="auto"/>
        <w:ind w:firstLine="567"/>
        <w:jc w:val="center"/>
        <w:rPr>
          <w:rFonts w:ascii="Times New Roman" w:hAnsi="Times New Roman"/>
          <w:b/>
          <w:bCs/>
          <w:color w:val="auto"/>
          <w:sz w:val="24"/>
          <w:szCs w:val="24"/>
          <w:lang w:val="uk-UA"/>
        </w:rPr>
      </w:pPr>
      <w:r w:rsidRPr="00EB19ED">
        <w:rPr>
          <w:rFonts w:ascii="Times New Roman" w:hAnsi="Times New Roman"/>
          <w:b/>
          <w:bCs/>
          <w:color w:val="auto"/>
          <w:sz w:val="24"/>
          <w:szCs w:val="24"/>
          <w:lang w:val="uk-UA"/>
        </w:rPr>
        <w:t>ДК 021:2015: 33600000-6 Фармацевтична продукція</w:t>
      </w:r>
    </w:p>
    <w:p w14:paraId="116FAA3F" w14:textId="77777777" w:rsidR="00661060" w:rsidRPr="00661060" w:rsidRDefault="00661060" w:rsidP="00661060">
      <w:pPr>
        <w:spacing w:line="240" w:lineRule="auto"/>
        <w:ind w:firstLine="567"/>
        <w:jc w:val="both"/>
        <w:rPr>
          <w:rFonts w:ascii="Times New Roman" w:hAnsi="Times New Roman" w:cs="Times New Roman"/>
          <w:b/>
          <w:bCs/>
          <w:color w:val="auto"/>
          <w:sz w:val="24"/>
          <w:szCs w:val="24"/>
          <w:lang w:val="uk-UA"/>
        </w:rPr>
      </w:pPr>
    </w:p>
    <w:p w14:paraId="7BC389E2" w14:textId="7BDA0BF7" w:rsidR="00661060" w:rsidRPr="00661060" w:rsidRDefault="00EB19ED" w:rsidP="00661060">
      <w:pPr>
        <w:jc w:val="both"/>
        <w:rPr>
          <w:rFonts w:ascii="Times New Roman" w:hAnsi="Times New Roman" w:cs="Times New Roman"/>
          <w:b/>
          <w:sz w:val="24"/>
          <w:szCs w:val="24"/>
          <w:lang w:val="uk-UA"/>
        </w:rPr>
      </w:pPr>
      <w:r w:rsidRPr="00661060">
        <w:rPr>
          <w:rFonts w:ascii="Times New Roman" w:hAnsi="Times New Roman" w:cs="Times New Roman"/>
          <w:b/>
          <w:bCs/>
          <w:color w:val="auto"/>
          <w:sz w:val="24"/>
          <w:szCs w:val="24"/>
          <w:lang w:val="uk-UA"/>
        </w:rPr>
        <w:t xml:space="preserve">Лікарські засоби: </w:t>
      </w:r>
      <w:r w:rsidR="00661060" w:rsidRPr="00661060">
        <w:rPr>
          <w:rFonts w:ascii="Times New Roman" w:hAnsi="Times New Roman" w:cs="Times New Roman"/>
          <w:sz w:val="24"/>
          <w:szCs w:val="24"/>
          <w:lang w:val="uk-UA"/>
        </w:rPr>
        <w:t xml:space="preserve">Лонгокаїн </w:t>
      </w:r>
      <w:r w:rsidR="00661060" w:rsidRPr="00661060">
        <w:rPr>
          <w:rFonts w:ascii="Times New Roman" w:hAnsi="Times New Roman" w:cs="Times New Roman"/>
          <w:b/>
          <w:sz w:val="24"/>
          <w:szCs w:val="24"/>
          <w:lang w:val="uk-UA" w:eastAsia="ru-RU"/>
        </w:rPr>
        <w:t>Bupivacaine</w:t>
      </w:r>
      <w:r w:rsidR="00661060" w:rsidRPr="00661060">
        <w:rPr>
          <w:rFonts w:ascii="Times New Roman" w:hAnsi="Times New Roman" w:cs="Times New Roman"/>
          <w:sz w:val="24"/>
          <w:szCs w:val="24"/>
          <w:lang w:val="uk-UA"/>
        </w:rPr>
        <w:t>, Гекодез,</w:t>
      </w:r>
      <w:r w:rsidR="00661060" w:rsidRPr="00661060">
        <w:rPr>
          <w:rFonts w:ascii="Times New Roman" w:hAnsi="Times New Roman" w:cs="Times New Roman"/>
          <w:b/>
          <w:sz w:val="24"/>
          <w:szCs w:val="24"/>
          <w:lang w:val="uk-UA" w:eastAsia="ru-RU"/>
        </w:rPr>
        <w:t xml:space="preserve"> Hydroxyethylstarch</w:t>
      </w:r>
      <w:r w:rsidR="00661060" w:rsidRPr="00661060">
        <w:rPr>
          <w:rFonts w:ascii="Times New Roman" w:hAnsi="Times New Roman" w:cs="Times New Roman"/>
          <w:sz w:val="24"/>
          <w:szCs w:val="24"/>
          <w:lang w:val="uk-UA"/>
        </w:rPr>
        <w:t>, Глюкоза</w:t>
      </w:r>
      <w:r w:rsidR="00661060" w:rsidRPr="00661060">
        <w:rPr>
          <w:rFonts w:ascii="Times New Roman" w:hAnsi="Times New Roman" w:cs="Times New Roman"/>
          <w:b/>
          <w:sz w:val="24"/>
          <w:szCs w:val="24"/>
          <w:lang w:val="uk-UA" w:eastAsia="ru-RU"/>
        </w:rPr>
        <w:t xml:space="preserve"> Glucose</w:t>
      </w:r>
      <w:r w:rsidR="00661060" w:rsidRPr="00661060">
        <w:rPr>
          <w:rFonts w:ascii="Times New Roman" w:hAnsi="Times New Roman" w:cs="Times New Roman"/>
          <w:sz w:val="24"/>
          <w:szCs w:val="24"/>
          <w:lang w:val="uk-UA"/>
        </w:rPr>
        <w:t>, Глюкоза</w:t>
      </w:r>
      <w:r w:rsidR="00661060" w:rsidRPr="00661060">
        <w:rPr>
          <w:rFonts w:ascii="Times New Roman" w:hAnsi="Times New Roman" w:cs="Times New Roman"/>
          <w:b/>
          <w:sz w:val="24"/>
          <w:szCs w:val="24"/>
          <w:lang w:val="uk-UA" w:eastAsia="ru-RU"/>
        </w:rPr>
        <w:t xml:space="preserve"> Glucose</w:t>
      </w:r>
      <w:r w:rsidR="00661060" w:rsidRPr="00661060">
        <w:rPr>
          <w:rFonts w:ascii="Times New Roman" w:hAnsi="Times New Roman" w:cs="Times New Roman"/>
          <w:sz w:val="24"/>
          <w:szCs w:val="24"/>
          <w:lang w:val="uk-UA"/>
        </w:rPr>
        <w:t>, Глюкоза</w:t>
      </w:r>
      <w:r w:rsidR="00661060" w:rsidRPr="00661060">
        <w:rPr>
          <w:rFonts w:ascii="Times New Roman" w:hAnsi="Times New Roman" w:cs="Times New Roman"/>
          <w:b/>
          <w:sz w:val="24"/>
          <w:szCs w:val="24"/>
          <w:lang w:val="uk-UA" w:eastAsia="ru-RU"/>
        </w:rPr>
        <w:t xml:space="preserve"> Glucose</w:t>
      </w:r>
      <w:r w:rsidR="00661060" w:rsidRPr="00661060">
        <w:rPr>
          <w:rFonts w:ascii="Times New Roman" w:hAnsi="Times New Roman" w:cs="Times New Roman"/>
          <w:sz w:val="24"/>
          <w:szCs w:val="24"/>
          <w:lang w:val="uk-UA"/>
        </w:rPr>
        <w:t>, Інфулган</w:t>
      </w:r>
      <w:r w:rsidR="00661060" w:rsidRPr="00661060">
        <w:rPr>
          <w:rFonts w:ascii="Times New Roman" w:hAnsi="Times New Roman" w:cs="Times New Roman"/>
          <w:b/>
          <w:sz w:val="24"/>
          <w:szCs w:val="24"/>
          <w:lang w:val="uk-UA" w:eastAsia="ru-RU"/>
        </w:rPr>
        <w:t xml:space="preserve"> Paracetamol</w:t>
      </w:r>
      <w:r w:rsidR="00661060" w:rsidRPr="00661060">
        <w:rPr>
          <w:rFonts w:ascii="Times New Roman" w:hAnsi="Times New Roman" w:cs="Times New Roman"/>
          <w:sz w:val="24"/>
          <w:szCs w:val="24"/>
          <w:lang w:val="uk-UA"/>
        </w:rPr>
        <w:t xml:space="preserve">, Лонгокаїн Хеві </w:t>
      </w:r>
      <w:r w:rsidR="00661060" w:rsidRPr="00661060">
        <w:rPr>
          <w:rFonts w:ascii="Times New Roman" w:hAnsi="Times New Roman" w:cs="Times New Roman"/>
          <w:b/>
          <w:sz w:val="24"/>
          <w:szCs w:val="24"/>
          <w:lang w:val="uk-UA" w:eastAsia="ru-RU"/>
        </w:rPr>
        <w:t>Bupivacaine</w:t>
      </w:r>
      <w:r w:rsidR="00661060" w:rsidRPr="00661060">
        <w:rPr>
          <w:rFonts w:ascii="Times New Roman" w:hAnsi="Times New Roman" w:cs="Times New Roman"/>
          <w:sz w:val="24"/>
          <w:szCs w:val="24"/>
          <w:lang w:val="uk-UA"/>
        </w:rPr>
        <w:t>, Маніт</w:t>
      </w:r>
      <w:r w:rsidR="00661060" w:rsidRPr="00661060">
        <w:rPr>
          <w:rFonts w:ascii="Times New Roman" w:hAnsi="Times New Roman" w:cs="Times New Roman"/>
          <w:b/>
          <w:sz w:val="24"/>
          <w:szCs w:val="24"/>
          <w:lang w:val="uk-UA" w:eastAsia="ru-RU"/>
        </w:rPr>
        <w:t xml:space="preserve"> Mannitol</w:t>
      </w:r>
      <w:r w:rsidR="00661060" w:rsidRPr="00661060">
        <w:rPr>
          <w:rFonts w:ascii="Times New Roman" w:hAnsi="Times New Roman" w:cs="Times New Roman"/>
          <w:sz w:val="24"/>
          <w:szCs w:val="24"/>
          <w:lang w:val="uk-UA"/>
        </w:rPr>
        <w:t>, Тіворель</w:t>
      </w:r>
      <w:r w:rsidR="00661060" w:rsidRPr="00661060">
        <w:rPr>
          <w:rFonts w:ascii="Times New Roman" w:hAnsi="Times New Roman" w:cs="Times New Roman"/>
          <w:b/>
          <w:sz w:val="24"/>
          <w:szCs w:val="24"/>
          <w:lang w:val="uk-UA" w:eastAsia="ru-RU"/>
        </w:rPr>
        <w:t xml:space="preserve"> Comb drug, </w:t>
      </w:r>
      <w:r w:rsidR="00661060" w:rsidRPr="00661060">
        <w:rPr>
          <w:rFonts w:ascii="Times New Roman" w:hAnsi="Times New Roman" w:cs="Times New Roman"/>
          <w:sz w:val="24"/>
          <w:szCs w:val="24"/>
          <w:lang w:val="uk-UA"/>
        </w:rPr>
        <w:t>Метронідазол</w:t>
      </w:r>
      <w:r w:rsidR="00661060" w:rsidRPr="00661060">
        <w:rPr>
          <w:rFonts w:ascii="Times New Roman" w:hAnsi="Times New Roman" w:cs="Times New Roman"/>
          <w:b/>
          <w:sz w:val="24"/>
          <w:szCs w:val="24"/>
          <w:lang w:val="uk-UA" w:eastAsia="ru-RU"/>
        </w:rPr>
        <w:t xml:space="preserve"> Metronidazole</w:t>
      </w:r>
      <w:r w:rsidR="00661060" w:rsidRPr="00661060">
        <w:rPr>
          <w:rFonts w:ascii="Times New Roman" w:hAnsi="Times New Roman" w:cs="Times New Roman"/>
          <w:sz w:val="24"/>
          <w:szCs w:val="24"/>
          <w:lang w:val="uk-UA"/>
        </w:rPr>
        <w:t>, Натрію хлорид</w:t>
      </w:r>
      <w:r w:rsidR="00661060" w:rsidRPr="00661060">
        <w:rPr>
          <w:rFonts w:ascii="Times New Roman" w:hAnsi="Times New Roman" w:cs="Times New Roman"/>
          <w:b/>
          <w:sz w:val="24"/>
          <w:szCs w:val="24"/>
          <w:lang w:val="uk-UA" w:eastAsia="ru-RU"/>
        </w:rPr>
        <w:t xml:space="preserve"> Sodium chloride</w:t>
      </w:r>
      <w:r w:rsidR="00661060" w:rsidRPr="00661060">
        <w:rPr>
          <w:rFonts w:ascii="Times New Roman" w:hAnsi="Times New Roman" w:cs="Times New Roman"/>
          <w:sz w:val="24"/>
          <w:szCs w:val="24"/>
          <w:lang w:val="uk-UA"/>
        </w:rPr>
        <w:t xml:space="preserve">, Натрію хлорид </w:t>
      </w:r>
      <w:r w:rsidR="00661060" w:rsidRPr="00661060">
        <w:rPr>
          <w:rFonts w:ascii="Times New Roman" w:hAnsi="Times New Roman" w:cs="Times New Roman"/>
          <w:b/>
          <w:sz w:val="24"/>
          <w:szCs w:val="24"/>
          <w:lang w:val="uk-UA" w:eastAsia="ru-RU"/>
        </w:rPr>
        <w:t>Sodium chloride</w:t>
      </w:r>
      <w:r w:rsidR="00661060" w:rsidRPr="00661060">
        <w:rPr>
          <w:rFonts w:ascii="Times New Roman" w:hAnsi="Times New Roman" w:cs="Times New Roman"/>
          <w:sz w:val="24"/>
          <w:szCs w:val="24"/>
          <w:lang w:val="uk-UA"/>
        </w:rPr>
        <w:t xml:space="preserve">, Натрію хлорид </w:t>
      </w:r>
      <w:r w:rsidR="00661060" w:rsidRPr="00661060">
        <w:rPr>
          <w:rFonts w:ascii="Times New Roman" w:hAnsi="Times New Roman" w:cs="Times New Roman"/>
          <w:b/>
          <w:sz w:val="24"/>
          <w:szCs w:val="24"/>
          <w:lang w:val="uk-UA" w:eastAsia="ru-RU"/>
        </w:rPr>
        <w:t>Sodium chloride</w:t>
      </w:r>
      <w:r w:rsidR="00661060" w:rsidRPr="00661060">
        <w:rPr>
          <w:rFonts w:ascii="Times New Roman" w:hAnsi="Times New Roman" w:cs="Times New Roman"/>
          <w:sz w:val="24"/>
          <w:szCs w:val="24"/>
          <w:lang w:val="uk-UA"/>
        </w:rPr>
        <w:t xml:space="preserve">, Натрію хлорид </w:t>
      </w:r>
      <w:r w:rsidR="00661060" w:rsidRPr="00661060">
        <w:rPr>
          <w:rFonts w:ascii="Times New Roman" w:hAnsi="Times New Roman" w:cs="Times New Roman"/>
          <w:b/>
          <w:sz w:val="24"/>
          <w:szCs w:val="24"/>
          <w:lang w:val="uk-UA" w:eastAsia="ru-RU"/>
        </w:rPr>
        <w:t>Sodium chloride</w:t>
      </w:r>
      <w:r w:rsidR="00661060" w:rsidRPr="00661060">
        <w:rPr>
          <w:rFonts w:ascii="Times New Roman" w:hAnsi="Times New Roman" w:cs="Times New Roman"/>
          <w:sz w:val="24"/>
          <w:szCs w:val="24"/>
          <w:lang w:val="uk-UA"/>
        </w:rPr>
        <w:t xml:space="preserve">, Натрію хлорид </w:t>
      </w:r>
      <w:r w:rsidR="00661060" w:rsidRPr="00661060">
        <w:rPr>
          <w:rFonts w:ascii="Times New Roman" w:hAnsi="Times New Roman" w:cs="Times New Roman"/>
          <w:b/>
          <w:sz w:val="24"/>
          <w:szCs w:val="24"/>
          <w:lang w:val="uk-UA" w:eastAsia="ru-RU"/>
        </w:rPr>
        <w:t>Sodium chloride</w:t>
      </w:r>
      <w:r w:rsidR="00661060" w:rsidRPr="00661060">
        <w:rPr>
          <w:rFonts w:ascii="Times New Roman" w:hAnsi="Times New Roman" w:cs="Times New Roman"/>
          <w:sz w:val="24"/>
          <w:szCs w:val="24"/>
          <w:lang w:val="uk-UA"/>
        </w:rPr>
        <w:t xml:space="preserve">, Натрію хлорид </w:t>
      </w:r>
      <w:r w:rsidR="00661060" w:rsidRPr="00661060">
        <w:rPr>
          <w:rFonts w:ascii="Times New Roman" w:hAnsi="Times New Roman" w:cs="Times New Roman"/>
          <w:b/>
          <w:sz w:val="24"/>
          <w:szCs w:val="24"/>
          <w:lang w:val="uk-UA" w:eastAsia="ru-RU"/>
        </w:rPr>
        <w:t xml:space="preserve">Sodium chloride, </w:t>
      </w:r>
      <w:r w:rsidR="00661060" w:rsidRPr="00661060">
        <w:rPr>
          <w:rFonts w:ascii="Times New Roman" w:hAnsi="Times New Roman" w:cs="Times New Roman"/>
          <w:sz w:val="24"/>
          <w:szCs w:val="24"/>
          <w:lang w:val="uk-UA"/>
        </w:rPr>
        <w:t>Сода-буфер</w:t>
      </w:r>
      <w:r w:rsidR="00661060" w:rsidRPr="00661060">
        <w:rPr>
          <w:rFonts w:ascii="Times New Roman" w:hAnsi="Times New Roman" w:cs="Times New Roman"/>
          <w:b/>
          <w:sz w:val="24"/>
          <w:szCs w:val="24"/>
          <w:lang w:val="uk-UA" w:eastAsia="ru-RU"/>
        </w:rPr>
        <w:t xml:space="preserve"> Sodium bicarbonate</w:t>
      </w:r>
      <w:r w:rsidR="00661060" w:rsidRPr="00661060">
        <w:rPr>
          <w:rFonts w:ascii="Times New Roman" w:hAnsi="Times New Roman" w:cs="Times New Roman"/>
          <w:sz w:val="24"/>
          <w:szCs w:val="24"/>
          <w:lang w:val="uk-UA"/>
        </w:rPr>
        <w:t xml:space="preserve">, Сода-буфер </w:t>
      </w:r>
      <w:r w:rsidR="00661060" w:rsidRPr="00661060">
        <w:rPr>
          <w:rFonts w:ascii="Times New Roman" w:hAnsi="Times New Roman" w:cs="Times New Roman"/>
          <w:b/>
          <w:sz w:val="24"/>
          <w:szCs w:val="24"/>
          <w:lang w:val="uk-UA" w:eastAsia="ru-RU"/>
        </w:rPr>
        <w:t>Sodium bicarbonate</w:t>
      </w:r>
      <w:r w:rsidR="00661060" w:rsidRPr="00661060">
        <w:rPr>
          <w:rFonts w:ascii="Times New Roman" w:hAnsi="Times New Roman" w:cs="Times New Roman"/>
          <w:sz w:val="24"/>
          <w:szCs w:val="24"/>
          <w:lang w:val="uk-UA"/>
        </w:rPr>
        <w:t xml:space="preserve">, Калію хлорид </w:t>
      </w:r>
      <w:r w:rsidR="00661060" w:rsidRPr="00661060">
        <w:rPr>
          <w:rFonts w:ascii="Times New Roman" w:hAnsi="Times New Roman" w:cs="Times New Roman"/>
          <w:b/>
          <w:sz w:val="24"/>
          <w:szCs w:val="24"/>
          <w:lang w:val="uk-UA" w:eastAsia="ru-RU"/>
        </w:rPr>
        <w:t>Potassium chloride</w:t>
      </w:r>
      <w:r w:rsidR="00661060" w:rsidRPr="00661060">
        <w:rPr>
          <w:rFonts w:ascii="Times New Roman" w:hAnsi="Times New Roman" w:cs="Times New Roman"/>
          <w:sz w:val="24"/>
          <w:szCs w:val="24"/>
          <w:lang w:val="uk-UA"/>
        </w:rPr>
        <w:t xml:space="preserve">, Калію хлорид </w:t>
      </w:r>
      <w:r w:rsidR="00661060" w:rsidRPr="00661060">
        <w:rPr>
          <w:rFonts w:ascii="Times New Roman" w:hAnsi="Times New Roman" w:cs="Times New Roman"/>
          <w:b/>
          <w:sz w:val="24"/>
          <w:szCs w:val="24"/>
          <w:lang w:val="uk-UA" w:eastAsia="ru-RU"/>
        </w:rPr>
        <w:t>Potassium chloride</w:t>
      </w:r>
      <w:r w:rsidR="00661060" w:rsidRPr="00661060">
        <w:rPr>
          <w:rFonts w:ascii="Times New Roman" w:hAnsi="Times New Roman" w:cs="Times New Roman"/>
          <w:sz w:val="24"/>
          <w:szCs w:val="24"/>
          <w:lang w:val="uk-UA"/>
        </w:rPr>
        <w:t>, Реополіглюкін</w:t>
      </w:r>
      <w:r w:rsidR="00661060" w:rsidRPr="00661060">
        <w:rPr>
          <w:rFonts w:ascii="Times New Roman" w:hAnsi="Times New Roman" w:cs="Times New Roman"/>
          <w:b/>
          <w:sz w:val="24"/>
          <w:szCs w:val="24"/>
          <w:lang w:val="uk-UA" w:eastAsia="ru-RU"/>
        </w:rPr>
        <w:t xml:space="preserve"> Dextran</w:t>
      </w:r>
      <w:r w:rsidR="00661060" w:rsidRPr="00661060">
        <w:rPr>
          <w:rFonts w:ascii="Times New Roman" w:hAnsi="Times New Roman" w:cs="Times New Roman"/>
          <w:sz w:val="24"/>
          <w:szCs w:val="24"/>
          <w:lang w:val="uk-UA"/>
        </w:rPr>
        <w:t xml:space="preserve">, Розчин Рінгера </w:t>
      </w:r>
      <w:r w:rsidR="00661060" w:rsidRPr="00661060">
        <w:rPr>
          <w:rFonts w:ascii="Times New Roman" w:hAnsi="Times New Roman" w:cs="Times New Roman"/>
          <w:b/>
          <w:sz w:val="24"/>
          <w:szCs w:val="24"/>
          <w:lang w:val="uk-UA" w:eastAsia="ru-RU"/>
        </w:rPr>
        <w:t>Electrolytes</w:t>
      </w:r>
      <w:r w:rsidR="00661060" w:rsidRPr="00661060">
        <w:rPr>
          <w:rFonts w:ascii="Times New Roman" w:hAnsi="Times New Roman" w:cs="Times New Roman"/>
          <w:sz w:val="24"/>
          <w:szCs w:val="24"/>
          <w:lang w:val="uk-UA"/>
        </w:rPr>
        <w:t xml:space="preserve">, Розчин Рінгера </w:t>
      </w:r>
      <w:r w:rsidR="00661060" w:rsidRPr="00661060">
        <w:rPr>
          <w:rFonts w:ascii="Times New Roman" w:hAnsi="Times New Roman" w:cs="Times New Roman"/>
          <w:b/>
          <w:sz w:val="24"/>
          <w:szCs w:val="24"/>
          <w:lang w:val="uk-UA" w:eastAsia="ru-RU"/>
        </w:rPr>
        <w:t>Electrolytes</w:t>
      </w:r>
      <w:r w:rsidR="00661060" w:rsidRPr="00661060">
        <w:rPr>
          <w:rFonts w:ascii="Times New Roman" w:hAnsi="Times New Roman" w:cs="Times New Roman"/>
          <w:sz w:val="24"/>
          <w:szCs w:val="24"/>
          <w:lang w:val="uk-UA"/>
        </w:rPr>
        <w:t xml:space="preserve">, Розчин Рінгер-лактатний </w:t>
      </w:r>
      <w:r w:rsidR="00661060" w:rsidRPr="00661060">
        <w:rPr>
          <w:rFonts w:ascii="Times New Roman" w:hAnsi="Times New Roman" w:cs="Times New Roman"/>
          <w:b/>
          <w:sz w:val="24"/>
          <w:szCs w:val="24"/>
          <w:lang w:val="uk-UA" w:eastAsia="ru-RU"/>
        </w:rPr>
        <w:t>Electrolytes</w:t>
      </w:r>
      <w:r w:rsidR="00661060" w:rsidRPr="00661060">
        <w:rPr>
          <w:rFonts w:ascii="Times New Roman" w:hAnsi="Times New Roman" w:cs="Times New Roman"/>
          <w:sz w:val="24"/>
          <w:szCs w:val="24"/>
          <w:lang w:val="uk-UA"/>
        </w:rPr>
        <w:t xml:space="preserve">, Розчин Рінгер-лактатний </w:t>
      </w:r>
      <w:r w:rsidR="00661060" w:rsidRPr="00661060">
        <w:rPr>
          <w:rFonts w:ascii="Times New Roman" w:hAnsi="Times New Roman" w:cs="Times New Roman"/>
          <w:b/>
          <w:sz w:val="24"/>
          <w:szCs w:val="24"/>
          <w:lang w:val="uk-UA" w:eastAsia="ru-RU"/>
        </w:rPr>
        <w:t>Electrolytes</w:t>
      </w:r>
      <w:r w:rsidR="00661060" w:rsidRPr="00661060">
        <w:rPr>
          <w:rFonts w:ascii="Times New Roman" w:hAnsi="Times New Roman" w:cs="Times New Roman"/>
          <w:sz w:val="24"/>
          <w:szCs w:val="24"/>
          <w:lang w:val="uk-UA"/>
        </w:rPr>
        <w:t xml:space="preserve">, Реосорбілакт </w:t>
      </w:r>
      <w:r w:rsidR="00661060" w:rsidRPr="00661060">
        <w:rPr>
          <w:rFonts w:ascii="Times New Roman" w:hAnsi="Times New Roman" w:cs="Times New Roman"/>
          <w:b/>
          <w:sz w:val="24"/>
          <w:szCs w:val="24"/>
          <w:lang w:val="uk-UA" w:eastAsia="ru-RU"/>
        </w:rPr>
        <w:t>Electrolytes in combination with other drugs</w:t>
      </w:r>
      <w:r w:rsidR="00661060" w:rsidRPr="00661060">
        <w:rPr>
          <w:rFonts w:ascii="Times New Roman" w:hAnsi="Times New Roman" w:cs="Times New Roman"/>
          <w:sz w:val="24"/>
          <w:szCs w:val="24"/>
          <w:lang w:val="uk-UA"/>
        </w:rPr>
        <w:t>, Реосорбілакт</w:t>
      </w:r>
      <w:r w:rsidR="00661060" w:rsidRPr="00661060">
        <w:rPr>
          <w:rFonts w:ascii="Times New Roman" w:hAnsi="Times New Roman" w:cs="Times New Roman"/>
          <w:b/>
          <w:sz w:val="24"/>
          <w:szCs w:val="24"/>
          <w:lang w:val="uk-UA" w:eastAsia="ru-RU"/>
        </w:rPr>
        <w:t xml:space="preserve"> Electrolytes in combination with other drugs</w:t>
      </w:r>
      <w:r w:rsidR="00661060" w:rsidRPr="00661060">
        <w:rPr>
          <w:rFonts w:ascii="Times New Roman" w:hAnsi="Times New Roman" w:cs="Times New Roman"/>
          <w:sz w:val="24"/>
          <w:szCs w:val="24"/>
          <w:lang w:val="uk-UA"/>
        </w:rPr>
        <w:t xml:space="preserve">, Ксилат </w:t>
      </w:r>
      <w:r w:rsidR="00661060" w:rsidRPr="00661060">
        <w:rPr>
          <w:rFonts w:ascii="Times New Roman" w:hAnsi="Times New Roman" w:cs="Times New Roman"/>
          <w:b/>
          <w:sz w:val="24"/>
          <w:szCs w:val="24"/>
          <w:lang w:val="uk-UA" w:eastAsia="ru-RU"/>
        </w:rPr>
        <w:t>Electrolytes in combination with other drugs</w:t>
      </w:r>
      <w:r w:rsidR="00661060" w:rsidRPr="00661060">
        <w:rPr>
          <w:rFonts w:ascii="Times New Roman" w:hAnsi="Times New Roman" w:cs="Times New Roman"/>
          <w:sz w:val="24"/>
          <w:szCs w:val="24"/>
          <w:lang w:val="uk-UA"/>
        </w:rPr>
        <w:t>, Ципрофлоксацин</w:t>
      </w:r>
      <w:r w:rsidR="00661060" w:rsidRPr="00661060">
        <w:rPr>
          <w:rFonts w:ascii="Times New Roman" w:hAnsi="Times New Roman" w:cs="Times New Roman"/>
          <w:b/>
          <w:sz w:val="24"/>
          <w:szCs w:val="24"/>
          <w:lang w:val="uk-UA" w:eastAsia="ru-RU"/>
        </w:rPr>
        <w:t xml:space="preserve"> Ciprofloxacin</w:t>
      </w:r>
      <w:r w:rsidR="00661060" w:rsidRPr="00661060">
        <w:rPr>
          <w:rFonts w:ascii="Times New Roman" w:hAnsi="Times New Roman" w:cs="Times New Roman"/>
          <w:sz w:val="24"/>
          <w:szCs w:val="24"/>
          <w:lang w:val="uk-UA"/>
        </w:rPr>
        <w:t>, Лаксерс</w:t>
      </w:r>
      <w:r w:rsidR="00661060" w:rsidRPr="00661060">
        <w:rPr>
          <w:rFonts w:ascii="Times New Roman" w:hAnsi="Times New Roman" w:cs="Times New Roman"/>
          <w:b/>
          <w:sz w:val="24"/>
          <w:szCs w:val="24"/>
          <w:lang w:val="uk-UA" w:eastAsia="ru-RU"/>
        </w:rPr>
        <w:t xml:space="preserve"> Cefoperazone and beta-lactamase inhibitor</w:t>
      </w:r>
      <w:r w:rsidR="00661060" w:rsidRPr="00661060">
        <w:rPr>
          <w:rFonts w:ascii="Times New Roman" w:hAnsi="Times New Roman" w:cs="Times New Roman"/>
          <w:sz w:val="24"/>
          <w:szCs w:val="24"/>
          <w:lang w:val="uk-UA"/>
        </w:rPr>
        <w:t xml:space="preserve">, Максіцин </w:t>
      </w:r>
      <w:r w:rsidR="00661060" w:rsidRPr="00661060">
        <w:rPr>
          <w:rFonts w:ascii="Times New Roman" w:hAnsi="Times New Roman" w:cs="Times New Roman"/>
          <w:b/>
          <w:sz w:val="24"/>
          <w:szCs w:val="24"/>
          <w:lang w:val="uk-UA" w:eastAsia="ru-RU"/>
        </w:rPr>
        <w:t>Moxifloxacin</w:t>
      </w:r>
    </w:p>
    <w:p w14:paraId="178D8E40" w14:textId="77777777" w:rsidR="00661060" w:rsidRPr="00661060" w:rsidRDefault="00661060" w:rsidP="00661060">
      <w:pPr>
        <w:jc w:val="center"/>
        <w:rPr>
          <w:b/>
          <w:lang w:val="uk-UA"/>
        </w:rPr>
      </w:pPr>
    </w:p>
    <w:p w14:paraId="25823B85" w14:textId="2C96FD80" w:rsidR="009B6096" w:rsidRDefault="009B6096" w:rsidP="00661060">
      <w:pPr>
        <w:spacing w:line="240" w:lineRule="auto"/>
        <w:ind w:firstLine="567"/>
        <w:jc w:val="center"/>
        <w:rPr>
          <w:rFonts w:cs="Times New Roman"/>
          <w:b/>
          <w:bCs/>
          <w:lang w:val="uk-UA"/>
        </w:rPr>
      </w:pPr>
    </w:p>
    <w:p w14:paraId="70051C03" w14:textId="0F109D7F" w:rsidR="009B6096" w:rsidRDefault="009B6096" w:rsidP="009A3112">
      <w:pPr>
        <w:pStyle w:val="14"/>
        <w:contextualSpacing/>
        <w:jc w:val="center"/>
        <w:rPr>
          <w:rFonts w:cs="Times New Roman"/>
          <w:b/>
          <w:bCs/>
          <w:sz w:val="22"/>
          <w:szCs w:val="22"/>
          <w:lang w:val="uk-UA"/>
        </w:rPr>
      </w:pPr>
    </w:p>
    <w:p w14:paraId="0B76D51A" w14:textId="68D9F041" w:rsidR="009B6096" w:rsidRDefault="009B6096" w:rsidP="009A3112">
      <w:pPr>
        <w:pStyle w:val="14"/>
        <w:contextualSpacing/>
        <w:jc w:val="center"/>
        <w:rPr>
          <w:rFonts w:cs="Times New Roman"/>
          <w:b/>
          <w:bCs/>
          <w:sz w:val="22"/>
          <w:szCs w:val="22"/>
          <w:lang w:val="uk-UA"/>
        </w:rPr>
      </w:pPr>
    </w:p>
    <w:p w14:paraId="0BE2D518" w14:textId="1815A747" w:rsidR="009B6096" w:rsidRDefault="009B6096" w:rsidP="009A3112">
      <w:pPr>
        <w:pStyle w:val="14"/>
        <w:contextualSpacing/>
        <w:jc w:val="center"/>
        <w:rPr>
          <w:rFonts w:cs="Times New Roman"/>
          <w:b/>
          <w:bCs/>
          <w:sz w:val="22"/>
          <w:szCs w:val="22"/>
          <w:lang w:val="uk-UA"/>
        </w:rPr>
      </w:pPr>
    </w:p>
    <w:p w14:paraId="11BF130E" w14:textId="6A4AC5C4" w:rsidR="009B6096" w:rsidRDefault="009B6096" w:rsidP="009A3112">
      <w:pPr>
        <w:pStyle w:val="14"/>
        <w:contextualSpacing/>
        <w:jc w:val="center"/>
        <w:rPr>
          <w:rFonts w:cs="Times New Roman"/>
          <w:b/>
          <w:bCs/>
          <w:sz w:val="22"/>
          <w:szCs w:val="22"/>
          <w:lang w:val="uk-UA"/>
        </w:rPr>
      </w:pPr>
    </w:p>
    <w:p w14:paraId="46807E49" w14:textId="08B9F18E" w:rsidR="00EB19ED" w:rsidRDefault="00EB19ED" w:rsidP="009A3112">
      <w:pPr>
        <w:pStyle w:val="14"/>
        <w:contextualSpacing/>
        <w:jc w:val="center"/>
        <w:rPr>
          <w:rFonts w:cs="Times New Roman"/>
          <w:b/>
          <w:bCs/>
          <w:sz w:val="22"/>
          <w:szCs w:val="22"/>
          <w:lang w:val="uk-UA"/>
        </w:rPr>
      </w:pPr>
    </w:p>
    <w:p w14:paraId="60747B2C" w14:textId="6FA635BA" w:rsidR="0073370C" w:rsidRDefault="0073370C" w:rsidP="009A3112">
      <w:pPr>
        <w:pStyle w:val="14"/>
        <w:contextualSpacing/>
        <w:jc w:val="center"/>
        <w:rPr>
          <w:rFonts w:cs="Times New Roman"/>
          <w:b/>
          <w:bCs/>
          <w:sz w:val="22"/>
          <w:szCs w:val="22"/>
          <w:lang w:val="uk-UA"/>
        </w:rPr>
      </w:pPr>
    </w:p>
    <w:p w14:paraId="56680C3E" w14:textId="70AA811C" w:rsidR="0073370C" w:rsidRDefault="0073370C" w:rsidP="009A3112">
      <w:pPr>
        <w:pStyle w:val="14"/>
        <w:contextualSpacing/>
        <w:jc w:val="center"/>
        <w:rPr>
          <w:rFonts w:cs="Times New Roman"/>
          <w:b/>
          <w:bCs/>
          <w:sz w:val="22"/>
          <w:szCs w:val="22"/>
          <w:lang w:val="uk-UA"/>
        </w:rPr>
      </w:pPr>
    </w:p>
    <w:p w14:paraId="32FD5E1B" w14:textId="77777777" w:rsidR="00EB19ED" w:rsidRDefault="00EB19ED" w:rsidP="009A3112">
      <w:pPr>
        <w:pStyle w:val="14"/>
        <w:contextualSpacing/>
        <w:jc w:val="center"/>
        <w:rPr>
          <w:rFonts w:cs="Times New Roman"/>
          <w:b/>
          <w:bCs/>
          <w:sz w:val="22"/>
          <w:szCs w:val="22"/>
          <w:lang w:val="uk-UA"/>
        </w:rPr>
      </w:pPr>
    </w:p>
    <w:p w14:paraId="5382354B" w14:textId="77777777" w:rsidR="00D36704" w:rsidRPr="009B535D" w:rsidRDefault="00D36704" w:rsidP="009A3112">
      <w:pPr>
        <w:pStyle w:val="14"/>
        <w:contextualSpacing/>
        <w:jc w:val="center"/>
        <w:rPr>
          <w:rFonts w:cs="Times New Roman"/>
          <w:b/>
          <w:bCs/>
          <w:sz w:val="22"/>
          <w:szCs w:val="22"/>
          <w:lang w:val="uk-UA"/>
        </w:rPr>
      </w:pPr>
    </w:p>
    <w:p w14:paraId="363D1F86" w14:textId="77777777" w:rsidR="002119C5" w:rsidRPr="009B535D" w:rsidRDefault="002119C5" w:rsidP="009A3112">
      <w:pPr>
        <w:pStyle w:val="14"/>
        <w:contextualSpacing/>
        <w:jc w:val="center"/>
        <w:rPr>
          <w:rFonts w:cs="Times New Roman"/>
          <w:b/>
          <w:bCs/>
          <w:sz w:val="22"/>
          <w:szCs w:val="22"/>
          <w:lang w:val="uk-UA"/>
        </w:rPr>
      </w:pPr>
    </w:p>
    <w:p w14:paraId="66A9100D" w14:textId="1E46FBCE" w:rsidR="00FB7B2F" w:rsidRPr="009B535D" w:rsidRDefault="00E9355A" w:rsidP="006458CA">
      <w:pPr>
        <w:pStyle w:val="14"/>
        <w:contextualSpacing/>
        <w:jc w:val="center"/>
        <w:outlineLvl w:val="0"/>
        <w:rPr>
          <w:rFonts w:cs="Times New Roman"/>
          <w:b/>
          <w:bCs/>
          <w:sz w:val="22"/>
          <w:szCs w:val="22"/>
          <w:lang w:val="uk-UA"/>
        </w:rPr>
      </w:pPr>
      <w:r>
        <w:rPr>
          <w:rFonts w:cs="Times New Roman"/>
          <w:b/>
          <w:bCs/>
          <w:sz w:val="22"/>
          <w:szCs w:val="22"/>
          <w:lang w:val="uk-UA"/>
        </w:rPr>
        <w:t>м</w:t>
      </w:r>
      <w:r w:rsidR="002B4A41" w:rsidRPr="009B535D">
        <w:rPr>
          <w:rFonts w:cs="Times New Roman"/>
          <w:b/>
          <w:bCs/>
          <w:sz w:val="22"/>
          <w:szCs w:val="22"/>
          <w:lang w:val="uk-UA"/>
        </w:rPr>
        <w:t xml:space="preserve">. </w:t>
      </w:r>
      <w:r>
        <w:rPr>
          <w:rFonts w:cs="Times New Roman"/>
          <w:b/>
          <w:bCs/>
          <w:sz w:val="22"/>
          <w:szCs w:val="22"/>
          <w:lang w:val="uk-UA"/>
        </w:rPr>
        <w:t>Шепетівка</w:t>
      </w:r>
      <w:r w:rsidR="002B4A41" w:rsidRPr="009B535D">
        <w:rPr>
          <w:rFonts w:cs="Times New Roman"/>
          <w:b/>
          <w:bCs/>
          <w:sz w:val="22"/>
          <w:szCs w:val="22"/>
          <w:lang w:val="uk-UA"/>
        </w:rPr>
        <w:t xml:space="preserve"> – 202</w:t>
      </w:r>
      <w:r w:rsidR="003F7D3E">
        <w:rPr>
          <w:rFonts w:cs="Times New Roman"/>
          <w:b/>
          <w:bCs/>
          <w:sz w:val="22"/>
          <w:szCs w:val="22"/>
          <w:lang w:val="uk-UA"/>
        </w:rPr>
        <w:t>3</w:t>
      </w:r>
      <w:r w:rsidR="002B4A41" w:rsidRPr="009B535D">
        <w:rPr>
          <w:rFonts w:cs="Times New Roman"/>
          <w:b/>
          <w:bCs/>
          <w:sz w:val="22"/>
          <w:szCs w:val="22"/>
          <w:lang w:val="uk-UA"/>
        </w:rPr>
        <w:t xml:space="preserve"> рік</w:t>
      </w:r>
      <w:r w:rsidR="002B4A41" w:rsidRPr="009B535D">
        <w:rPr>
          <w:rFonts w:cs="Times New Roman"/>
          <w:sz w:val="22"/>
          <w:szCs w:val="22"/>
          <w:lang w:val="uk-UA"/>
        </w:rPr>
        <w:br w:type="page"/>
      </w:r>
    </w:p>
    <w:p w14:paraId="7ED9A2B4" w14:textId="77777777" w:rsidR="00FB7B2F" w:rsidRPr="009B535D" w:rsidRDefault="002B4A41" w:rsidP="009A3112">
      <w:pPr>
        <w:pStyle w:val="14"/>
        <w:ind w:firstLine="567"/>
        <w:contextualSpacing/>
        <w:jc w:val="both"/>
        <w:rPr>
          <w:rStyle w:val="a7"/>
          <w:rFonts w:cs="Times New Roman"/>
          <w:sz w:val="22"/>
          <w:szCs w:val="22"/>
          <w:lang w:val="uk-UA"/>
        </w:rPr>
      </w:pPr>
      <w:r w:rsidRPr="009B535D">
        <w:rPr>
          <w:rFonts w:cs="Times New Roman"/>
          <w:sz w:val="22"/>
          <w:szCs w:val="22"/>
          <w:lang w:val="uk-UA"/>
        </w:rPr>
        <w:lastRenderedPageBreak/>
        <w:t xml:space="preserve">Ця Тендерна документація формується та подається в електронному вигляді відповідно до вимог </w:t>
      </w:r>
      <w:hyperlink r:id="rId8" w:history="1">
        <w:r w:rsidRPr="009B535D">
          <w:rPr>
            <w:rStyle w:val="Hyperlink0"/>
            <w:rFonts w:cs="Times New Roman"/>
            <w:sz w:val="22"/>
            <w:szCs w:val="22"/>
            <w:lang w:val="uk-UA"/>
          </w:rPr>
          <w:t>Закону України</w:t>
        </w:r>
      </w:hyperlink>
      <w:r w:rsidRPr="009B535D">
        <w:rPr>
          <w:rStyle w:val="a7"/>
          <w:rFonts w:cs="Times New Roman"/>
          <w:sz w:val="22"/>
          <w:szCs w:val="22"/>
          <w:lang w:val="uk-UA"/>
        </w:rPr>
        <w:t xml:space="preserve"> «Про електронні документи та електронний документообіг» від 22.05.2003 № 851-І</w:t>
      </w:r>
      <w:r w:rsidRPr="009B535D">
        <w:rPr>
          <w:rStyle w:val="Hyperlink0"/>
          <w:rFonts w:cs="Times New Roman"/>
          <w:sz w:val="22"/>
          <w:szCs w:val="22"/>
          <w:lang w:val="uk-UA"/>
        </w:rPr>
        <w:t>V (зі змінами).</w:t>
      </w:r>
    </w:p>
    <w:p w14:paraId="7E43C760"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Тендерна документація містить:</w:t>
      </w:r>
    </w:p>
    <w:p w14:paraId="0944B4F9"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обов’язкову інформацію, визначену статтею 22 Закону України «Про публічні закупівлі» (далі – Закон), яка оформлюється у вигляді таблиці, що складається з трьох граф. У графі «1» зазначається нумерація, у графі «2» – перелік складових тендерної документації, у графі «3» – вимоги щодо їх заповнення відповідно до Закону;</w:t>
      </w:r>
    </w:p>
    <w:p w14:paraId="2BDF7B1E"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інформацію, що формується замовником шляхом заповнення окремих полів електронних форм електронної системи закупівель.</w:t>
      </w:r>
    </w:p>
    <w:p w14:paraId="3782EC64"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Зміст кожного розділу Тендерної документації визначається замовником.</w:t>
      </w:r>
    </w:p>
    <w:tbl>
      <w:tblPr>
        <w:tblStyle w:val="TableNormal"/>
        <w:tblW w:w="107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3499"/>
        <w:gridCol w:w="6679"/>
      </w:tblGrid>
      <w:tr w:rsidR="00FB7B2F" w:rsidRPr="009B535D" w14:paraId="52C0B048"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34B37E89"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w:t>
            </w:r>
          </w:p>
        </w:tc>
        <w:tc>
          <w:tcPr>
            <w:tcW w:w="10178" w:type="dxa"/>
            <w:gridSpan w:val="2"/>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650A2F2D"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 Загальні положення</w:t>
            </w:r>
          </w:p>
        </w:tc>
      </w:tr>
      <w:tr w:rsidR="00FB7B2F" w:rsidRPr="00C30713" w14:paraId="753995FA" w14:textId="77777777" w:rsidTr="003F7D3E">
        <w:trPr>
          <w:trHeight w:val="7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79951"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18621"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Терміни, які вживаються в тендерній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36154" w14:textId="5175C245" w:rsidR="00FB7B2F" w:rsidRPr="00F3136E" w:rsidRDefault="00F3136E" w:rsidP="00BB04E2">
            <w:pPr>
              <w:pStyle w:val="14"/>
              <w:widowControl w:val="0"/>
              <w:contextualSpacing/>
              <w:rPr>
                <w:rFonts w:cs="Times New Roman"/>
                <w:sz w:val="22"/>
                <w:szCs w:val="22"/>
                <w:lang w:val="uk-UA"/>
              </w:rPr>
            </w:pPr>
            <w:r w:rsidRPr="00F3136E">
              <w:rPr>
                <w:lang w:val="uk-UA"/>
              </w:rPr>
              <w:t xml:space="preserve">Тендерну документацію розроблено відповідно до вимог </w:t>
            </w:r>
            <w:r w:rsidRPr="00F3136E">
              <w:rPr>
                <w:color w:val="000000" w:themeColor="text1"/>
                <w:lang w:val="uk-UA"/>
              </w:rPr>
              <w:t>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w:t>
            </w:r>
            <w:r w:rsidRPr="00615A6A">
              <w:rPr>
                <w:color w:val="000000" w:themeColor="text1"/>
              </w:rPr>
              <w:t> </w:t>
            </w:r>
            <w:r w:rsidRPr="00F3136E">
              <w:rPr>
                <w:color w:val="000000" w:themeColor="text1"/>
                <w:lang w:val="uk-UA"/>
              </w:rPr>
              <w:t>1495 «</w:t>
            </w:r>
            <w:r w:rsidRPr="00F3136E">
              <w:rPr>
                <w:bCs/>
                <w:color w:val="000000" w:themeColor="text1"/>
                <w:szCs w:val="27"/>
                <w:shd w:val="clear" w:color="auto" w:fill="FFFFFF"/>
                <w:lang w:val="uk-UA"/>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3136E">
              <w:rPr>
                <w:color w:val="000000" w:themeColor="text1"/>
                <w:lang w:val="uk-UA"/>
              </w:rPr>
              <w:t>»  та інших нормативно-правових актів у сфері закупівель.</w:t>
            </w:r>
          </w:p>
        </w:tc>
      </w:tr>
      <w:tr w:rsidR="00FB7B2F" w:rsidRPr="009B535D" w14:paraId="476943EF" w14:textId="77777777" w:rsidTr="003F7D3E">
        <w:trPr>
          <w:trHeight w:val="5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B8195"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706A0"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замовника торгів</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5E544" w14:textId="77777777" w:rsidR="00FB7B2F" w:rsidRPr="009B535D" w:rsidRDefault="00FB7B2F" w:rsidP="009A3112">
            <w:pPr>
              <w:spacing w:line="240" w:lineRule="auto"/>
              <w:contextualSpacing/>
              <w:rPr>
                <w:rFonts w:ascii="Times New Roman" w:hAnsi="Times New Roman" w:cs="Times New Roman"/>
                <w:lang w:val="uk-UA"/>
              </w:rPr>
            </w:pPr>
          </w:p>
        </w:tc>
      </w:tr>
      <w:tr w:rsidR="00E9355A" w:rsidRPr="00C30713" w14:paraId="6CBD61C8" w14:textId="77777777" w:rsidTr="003F7D3E">
        <w:trPr>
          <w:trHeight w:val="8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006C3"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01FA2"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повне найменування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A7DEA" w14:textId="68B11F6A" w:rsidR="00E9355A" w:rsidRPr="009B535D" w:rsidRDefault="00E9355A" w:rsidP="00E9355A">
            <w:pPr>
              <w:pStyle w:val="14"/>
              <w:widowControl w:val="0"/>
              <w:contextualSpacing/>
              <w:jc w:val="both"/>
              <w:rPr>
                <w:rFonts w:cs="Times New Roman"/>
                <w:sz w:val="20"/>
                <w:szCs w:val="20"/>
                <w:lang w:val="uk-UA"/>
              </w:rPr>
            </w:pPr>
            <w:r>
              <w:rPr>
                <w:b/>
                <w:lang w:val="uk-UA"/>
              </w:rPr>
              <w:t>Комунальне некомерційне підприємство «Шепетівська багатопрофільна лікарня»  Шепетівської міської ради Хмельницької області</w:t>
            </w:r>
          </w:p>
        </w:tc>
      </w:tr>
      <w:tr w:rsidR="00E9355A" w:rsidRPr="009B535D" w14:paraId="241E8C7E"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D2573"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286EA"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місцезнаходження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EAC8E" w14:textId="534C69A3" w:rsidR="00E9355A" w:rsidRPr="009B535D" w:rsidRDefault="00E9355A" w:rsidP="00E9355A">
            <w:pPr>
              <w:pStyle w:val="14"/>
              <w:widowControl w:val="0"/>
              <w:contextualSpacing/>
              <w:jc w:val="both"/>
              <w:rPr>
                <w:rFonts w:cs="Times New Roman"/>
                <w:sz w:val="22"/>
                <w:szCs w:val="22"/>
                <w:lang w:val="uk-UA"/>
              </w:rPr>
            </w:pPr>
            <w:r>
              <w:rPr>
                <w:b/>
                <w:lang w:val="uk-UA"/>
              </w:rPr>
              <w:t>304</w:t>
            </w:r>
            <w:r w:rsidRPr="00B32858">
              <w:rPr>
                <w:b/>
                <w:lang w:val="uk-UA"/>
              </w:rPr>
              <w:t>00</w:t>
            </w:r>
            <w:r>
              <w:rPr>
                <w:b/>
                <w:lang w:val="uk-UA"/>
              </w:rPr>
              <w:t>, Україна, Хмельницька</w:t>
            </w:r>
            <w:r w:rsidRPr="00B32858">
              <w:rPr>
                <w:b/>
                <w:lang w:val="uk-UA"/>
              </w:rPr>
              <w:t xml:space="preserve"> обл</w:t>
            </w:r>
            <w:r>
              <w:rPr>
                <w:b/>
                <w:lang w:val="uk-UA"/>
              </w:rPr>
              <w:t>.</w:t>
            </w:r>
            <w:r w:rsidRPr="00B32858">
              <w:rPr>
                <w:b/>
                <w:lang w:val="uk-UA"/>
              </w:rPr>
              <w:t>, м.</w:t>
            </w:r>
            <w:r>
              <w:rPr>
                <w:b/>
                <w:lang w:val="uk-UA"/>
              </w:rPr>
              <w:t xml:space="preserve"> Шепетівка</w:t>
            </w:r>
            <w:r w:rsidRPr="00B32858">
              <w:rPr>
                <w:b/>
                <w:lang w:val="uk-UA"/>
              </w:rPr>
              <w:t>, вул.</w:t>
            </w:r>
            <w:r>
              <w:rPr>
                <w:b/>
                <w:lang w:val="uk-UA"/>
              </w:rPr>
              <w:t xml:space="preserve"> Валі Котика, 85.</w:t>
            </w:r>
          </w:p>
        </w:tc>
      </w:tr>
      <w:tr w:rsidR="00E9355A" w:rsidRPr="009B535D" w14:paraId="100854FC" w14:textId="77777777" w:rsidTr="003F7D3E">
        <w:trPr>
          <w:trHeight w:val="8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08D7F"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1252B"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посадова особа замовника, уповноважена здійснювати зв'язок з учасниками</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994A7" w14:textId="77777777" w:rsidR="00E9355A" w:rsidRPr="007115A2" w:rsidRDefault="00E9355A" w:rsidP="00E9355A">
            <w:pPr>
              <w:pStyle w:val="a5"/>
              <w:jc w:val="both"/>
              <w:rPr>
                <w:rFonts w:ascii="Times New Roman" w:eastAsia="Times New Roman" w:hAnsi="Times New Roman"/>
                <w:b/>
                <w:sz w:val="24"/>
                <w:szCs w:val="24"/>
                <w:bdr w:val="none" w:sz="0" w:space="0" w:color="auto" w:frame="1"/>
              </w:rPr>
            </w:pPr>
            <w:r>
              <w:rPr>
                <w:rFonts w:ascii="Times New Roman" w:eastAsia="Times New Roman" w:hAnsi="Times New Roman"/>
                <w:b/>
                <w:sz w:val="24"/>
                <w:szCs w:val="24"/>
                <w:bdr w:val="none" w:sz="0" w:space="0" w:color="auto" w:frame="1"/>
              </w:rPr>
              <w:t>Уповноважена особа – Гара Тетяна Михайлівна,</w:t>
            </w:r>
          </w:p>
          <w:p w14:paraId="0C1EAE10" w14:textId="2108A290" w:rsidR="00E9355A" w:rsidRPr="009B535D" w:rsidRDefault="00E9355A" w:rsidP="00E9355A">
            <w:pPr>
              <w:pStyle w:val="14"/>
              <w:widowControl w:val="0"/>
              <w:contextualSpacing/>
              <w:rPr>
                <w:rFonts w:cs="Times New Roman"/>
                <w:sz w:val="22"/>
                <w:szCs w:val="22"/>
                <w:lang w:val="uk-UA"/>
              </w:rPr>
            </w:pPr>
            <w:r w:rsidRPr="007115A2">
              <w:rPr>
                <w:b/>
                <w:lang w:val="uk-UA"/>
              </w:rPr>
              <w:t>а</w:t>
            </w:r>
            <w:r>
              <w:rPr>
                <w:b/>
                <w:lang w:val="uk-UA"/>
              </w:rPr>
              <w:t xml:space="preserve">дреса: вул. Валі Котика, 85, м. Шепетівка, Хмельницька обл., 30400, тел. 0967363914,   електронна адреса: </w:t>
            </w:r>
            <w:r>
              <w:rPr>
                <w:b/>
                <w:lang w:val="en-US"/>
              </w:rPr>
              <w:t>T</w:t>
            </w:r>
            <w:r w:rsidRPr="00A51B1B">
              <w:rPr>
                <w:b/>
              </w:rPr>
              <w:t>.</w:t>
            </w:r>
            <w:r>
              <w:rPr>
                <w:b/>
                <w:lang w:val="en-US"/>
              </w:rPr>
              <w:t>Gara</w:t>
            </w:r>
            <w:r w:rsidRPr="005F34C7">
              <w:rPr>
                <w:b/>
              </w:rPr>
              <w:t>@</w:t>
            </w:r>
            <w:r>
              <w:rPr>
                <w:b/>
                <w:lang w:val="en-US"/>
              </w:rPr>
              <w:t>meta</w:t>
            </w:r>
            <w:r w:rsidRPr="005F34C7">
              <w:rPr>
                <w:b/>
              </w:rPr>
              <w:t>.</w:t>
            </w:r>
            <w:r>
              <w:rPr>
                <w:b/>
                <w:lang w:val="en-US"/>
              </w:rPr>
              <w:t>ua</w:t>
            </w:r>
          </w:p>
        </w:tc>
      </w:tr>
      <w:tr w:rsidR="006458CA" w:rsidRPr="009B535D" w14:paraId="0503C029"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111BA"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1DFAA"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Процедура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E6774" w14:textId="427295A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Відкриті торги</w:t>
            </w:r>
            <w:r w:rsidR="00E9355A">
              <w:rPr>
                <w:rStyle w:val="Hyperlink1"/>
                <w:rFonts w:eastAsia="Arial Unicode MS"/>
                <w:sz w:val="22"/>
                <w:szCs w:val="22"/>
                <w:lang w:val="uk-UA"/>
              </w:rPr>
              <w:t xml:space="preserve"> з особливостями</w:t>
            </w:r>
          </w:p>
        </w:tc>
      </w:tr>
      <w:tr w:rsidR="006458CA" w:rsidRPr="009B535D" w14:paraId="4BCB5A8B" w14:textId="77777777" w:rsidTr="003F7D3E">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F9179"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CD215"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предмет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444AB" w14:textId="77777777" w:rsidR="006458CA" w:rsidRPr="009B535D" w:rsidRDefault="006458CA" w:rsidP="009A3112">
            <w:pPr>
              <w:spacing w:line="240" w:lineRule="auto"/>
              <w:contextualSpacing/>
              <w:rPr>
                <w:rFonts w:ascii="Times New Roman" w:hAnsi="Times New Roman" w:cs="Times New Roman"/>
                <w:lang w:val="uk-UA"/>
              </w:rPr>
            </w:pPr>
          </w:p>
        </w:tc>
      </w:tr>
      <w:tr w:rsidR="006458CA" w:rsidRPr="00C30713" w14:paraId="78DFFF7D" w14:textId="77777777" w:rsidTr="003F7D3E">
        <w:trPr>
          <w:trHeight w:val="4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D5B3D"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21DB5"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назва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9AC63" w14:textId="77777777" w:rsidR="005701DA" w:rsidRPr="00661060" w:rsidRDefault="005701DA" w:rsidP="005701DA">
            <w:pPr>
              <w:jc w:val="both"/>
              <w:rPr>
                <w:rFonts w:ascii="Times New Roman" w:hAnsi="Times New Roman" w:cs="Times New Roman"/>
                <w:b/>
                <w:sz w:val="24"/>
                <w:szCs w:val="24"/>
                <w:lang w:val="uk-UA"/>
              </w:rPr>
            </w:pPr>
            <w:r w:rsidRPr="00661060">
              <w:rPr>
                <w:rFonts w:ascii="Times New Roman" w:hAnsi="Times New Roman" w:cs="Times New Roman"/>
                <w:b/>
                <w:bCs/>
                <w:color w:val="auto"/>
                <w:sz w:val="24"/>
                <w:szCs w:val="24"/>
                <w:lang w:val="uk-UA"/>
              </w:rPr>
              <w:t xml:space="preserve">Лікарські засоби: </w:t>
            </w:r>
            <w:r w:rsidRPr="00661060">
              <w:rPr>
                <w:rFonts w:ascii="Times New Roman" w:hAnsi="Times New Roman" w:cs="Times New Roman"/>
                <w:sz w:val="24"/>
                <w:szCs w:val="24"/>
                <w:lang w:val="uk-UA"/>
              </w:rPr>
              <w:t xml:space="preserve">Лонгокаїн </w:t>
            </w:r>
            <w:r w:rsidRPr="00661060">
              <w:rPr>
                <w:rFonts w:ascii="Times New Roman" w:hAnsi="Times New Roman" w:cs="Times New Roman"/>
                <w:b/>
                <w:sz w:val="24"/>
                <w:szCs w:val="24"/>
                <w:lang w:val="uk-UA" w:eastAsia="ru-RU"/>
              </w:rPr>
              <w:t>Bupivacaine</w:t>
            </w:r>
            <w:r w:rsidRPr="00661060">
              <w:rPr>
                <w:rFonts w:ascii="Times New Roman" w:hAnsi="Times New Roman" w:cs="Times New Roman"/>
                <w:sz w:val="24"/>
                <w:szCs w:val="24"/>
                <w:lang w:val="uk-UA"/>
              </w:rPr>
              <w:t>, Гекодез,</w:t>
            </w:r>
            <w:r w:rsidRPr="00661060">
              <w:rPr>
                <w:rFonts w:ascii="Times New Roman" w:hAnsi="Times New Roman" w:cs="Times New Roman"/>
                <w:b/>
                <w:sz w:val="24"/>
                <w:szCs w:val="24"/>
                <w:lang w:val="uk-UA" w:eastAsia="ru-RU"/>
              </w:rPr>
              <w:t xml:space="preserve"> Hydroxyethylstarch</w:t>
            </w:r>
            <w:r w:rsidRPr="00661060">
              <w:rPr>
                <w:rFonts w:ascii="Times New Roman" w:hAnsi="Times New Roman" w:cs="Times New Roman"/>
                <w:sz w:val="24"/>
                <w:szCs w:val="24"/>
                <w:lang w:val="uk-UA"/>
              </w:rPr>
              <w:t>, Глюкоза</w:t>
            </w:r>
            <w:r w:rsidRPr="00661060">
              <w:rPr>
                <w:rFonts w:ascii="Times New Roman" w:hAnsi="Times New Roman" w:cs="Times New Roman"/>
                <w:b/>
                <w:sz w:val="24"/>
                <w:szCs w:val="24"/>
                <w:lang w:val="uk-UA" w:eastAsia="ru-RU"/>
              </w:rPr>
              <w:t xml:space="preserve"> Glucose</w:t>
            </w:r>
            <w:r w:rsidRPr="00661060">
              <w:rPr>
                <w:rFonts w:ascii="Times New Roman" w:hAnsi="Times New Roman" w:cs="Times New Roman"/>
                <w:sz w:val="24"/>
                <w:szCs w:val="24"/>
                <w:lang w:val="uk-UA"/>
              </w:rPr>
              <w:t>, Глюкоза</w:t>
            </w:r>
            <w:r w:rsidRPr="00661060">
              <w:rPr>
                <w:rFonts w:ascii="Times New Roman" w:hAnsi="Times New Roman" w:cs="Times New Roman"/>
                <w:b/>
                <w:sz w:val="24"/>
                <w:szCs w:val="24"/>
                <w:lang w:val="uk-UA" w:eastAsia="ru-RU"/>
              </w:rPr>
              <w:t xml:space="preserve"> Glucose</w:t>
            </w:r>
            <w:r w:rsidRPr="00661060">
              <w:rPr>
                <w:rFonts w:ascii="Times New Roman" w:hAnsi="Times New Roman" w:cs="Times New Roman"/>
                <w:sz w:val="24"/>
                <w:szCs w:val="24"/>
                <w:lang w:val="uk-UA"/>
              </w:rPr>
              <w:t>, Глюкоза</w:t>
            </w:r>
            <w:r w:rsidRPr="00661060">
              <w:rPr>
                <w:rFonts w:ascii="Times New Roman" w:hAnsi="Times New Roman" w:cs="Times New Roman"/>
                <w:b/>
                <w:sz w:val="24"/>
                <w:szCs w:val="24"/>
                <w:lang w:val="uk-UA" w:eastAsia="ru-RU"/>
              </w:rPr>
              <w:t xml:space="preserve"> Glucose</w:t>
            </w:r>
            <w:r w:rsidRPr="00661060">
              <w:rPr>
                <w:rFonts w:ascii="Times New Roman" w:hAnsi="Times New Roman" w:cs="Times New Roman"/>
                <w:sz w:val="24"/>
                <w:szCs w:val="24"/>
                <w:lang w:val="uk-UA"/>
              </w:rPr>
              <w:t>, Інфулган</w:t>
            </w:r>
            <w:r w:rsidRPr="00661060">
              <w:rPr>
                <w:rFonts w:ascii="Times New Roman" w:hAnsi="Times New Roman" w:cs="Times New Roman"/>
                <w:b/>
                <w:sz w:val="24"/>
                <w:szCs w:val="24"/>
                <w:lang w:val="uk-UA" w:eastAsia="ru-RU"/>
              </w:rPr>
              <w:t xml:space="preserve"> Paracetamol</w:t>
            </w:r>
            <w:r w:rsidRPr="00661060">
              <w:rPr>
                <w:rFonts w:ascii="Times New Roman" w:hAnsi="Times New Roman" w:cs="Times New Roman"/>
                <w:sz w:val="24"/>
                <w:szCs w:val="24"/>
                <w:lang w:val="uk-UA"/>
              </w:rPr>
              <w:t xml:space="preserve">, Лонгокаїн Хеві </w:t>
            </w:r>
            <w:r w:rsidRPr="00661060">
              <w:rPr>
                <w:rFonts w:ascii="Times New Roman" w:hAnsi="Times New Roman" w:cs="Times New Roman"/>
                <w:b/>
                <w:sz w:val="24"/>
                <w:szCs w:val="24"/>
                <w:lang w:val="uk-UA" w:eastAsia="ru-RU"/>
              </w:rPr>
              <w:t>Bupivacaine</w:t>
            </w:r>
            <w:r w:rsidRPr="00661060">
              <w:rPr>
                <w:rFonts w:ascii="Times New Roman" w:hAnsi="Times New Roman" w:cs="Times New Roman"/>
                <w:sz w:val="24"/>
                <w:szCs w:val="24"/>
                <w:lang w:val="uk-UA"/>
              </w:rPr>
              <w:t>, Маніт</w:t>
            </w:r>
            <w:r w:rsidRPr="00661060">
              <w:rPr>
                <w:rFonts w:ascii="Times New Roman" w:hAnsi="Times New Roman" w:cs="Times New Roman"/>
                <w:b/>
                <w:sz w:val="24"/>
                <w:szCs w:val="24"/>
                <w:lang w:val="uk-UA" w:eastAsia="ru-RU"/>
              </w:rPr>
              <w:t xml:space="preserve"> Mannitol</w:t>
            </w:r>
            <w:r w:rsidRPr="00661060">
              <w:rPr>
                <w:rFonts w:ascii="Times New Roman" w:hAnsi="Times New Roman" w:cs="Times New Roman"/>
                <w:sz w:val="24"/>
                <w:szCs w:val="24"/>
                <w:lang w:val="uk-UA"/>
              </w:rPr>
              <w:t>, Тіворель</w:t>
            </w:r>
            <w:r w:rsidRPr="00661060">
              <w:rPr>
                <w:rFonts w:ascii="Times New Roman" w:hAnsi="Times New Roman" w:cs="Times New Roman"/>
                <w:b/>
                <w:sz w:val="24"/>
                <w:szCs w:val="24"/>
                <w:lang w:val="uk-UA" w:eastAsia="ru-RU"/>
              </w:rPr>
              <w:t xml:space="preserve"> Comb drug, </w:t>
            </w:r>
            <w:r w:rsidRPr="00661060">
              <w:rPr>
                <w:rFonts w:ascii="Times New Roman" w:hAnsi="Times New Roman" w:cs="Times New Roman"/>
                <w:sz w:val="24"/>
                <w:szCs w:val="24"/>
                <w:lang w:val="uk-UA"/>
              </w:rPr>
              <w:t>Метронідазол</w:t>
            </w:r>
            <w:r w:rsidRPr="00661060">
              <w:rPr>
                <w:rFonts w:ascii="Times New Roman" w:hAnsi="Times New Roman" w:cs="Times New Roman"/>
                <w:b/>
                <w:sz w:val="24"/>
                <w:szCs w:val="24"/>
                <w:lang w:val="uk-UA" w:eastAsia="ru-RU"/>
              </w:rPr>
              <w:t xml:space="preserve"> Metronidazole</w:t>
            </w:r>
            <w:r w:rsidRPr="00661060">
              <w:rPr>
                <w:rFonts w:ascii="Times New Roman" w:hAnsi="Times New Roman" w:cs="Times New Roman"/>
                <w:sz w:val="24"/>
                <w:szCs w:val="24"/>
                <w:lang w:val="uk-UA"/>
              </w:rPr>
              <w:t>, Натрію хлорид</w:t>
            </w:r>
            <w:r w:rsidRPr="00661060">
              <w:rPr>
                <w:rFonts w:ascii="Times New Roman" w:hAnsi="Times New Roman" w:cs="Times New Roman"/>
                <w:b/>
                <w:sz w:val="24"/>
                <w:szCs w:val="24"/>
                <w:lang w:val="uk-UA" w:eastAsia="ru-RU"/>
              </w:rPr>
              <w:t xml:space="preserve"> Sodium chloride</w:t>
            </w:r>
            <w:r w:rsidRPr="00661060">
              <w:rPr>
                <w:rFonts w:ascii="Times New Roman" w:hAnsi="Times New Roman" w:cs="Times New Roman"/>
                <w:sz w:val="24"/>
                <w:szCs w:val="24"/>
                <w:lang w:val="uk-UA"/>
              </w:rPr>
              <w:t xml:space="preserve">, Натрію хлорид </w:t>
            </w:r>
            <w:r w:rsidRPr="00661060">
              <w:rPr>
                <w:rFonts w:ascii="Times New Roman" w:hAnsi="Times New Roman" w:cs="Times New Roman"/>
                <w:b/>
                <w:sz w:val="24"/>
                <w:szCs w:val="24"/>
                <w:lang w:val="uk-UA" w:eastAsia="ru-RU"/>
              </w:rPr>
              <w:t>Sodium chloride</w:t>
            </w:r>
            <w:r w:rsidRPr="00661060">
              <w:rPr>
                <w:rFonts w:ascii="Times New Roman" w:hAnsi="Times New Roman" w:cs="Times New Roman"/>
                <w:sz w:val="24"/>
                <w:szCs w:val="24"/>
                <w:lang w:val="uk-UA"/>
              </w:rPr>
              <w:t xml:space="preserve">, Натрію хлорид </w:t>
            </w:r>
            <w:r w:rsidRPr="00661060">
              <w:rPr>
                <w:rFonts w:ascii="Times New Roman" w:hAnsi="Times New Roman" w:cs="Times New Roman"/>
                <w:b/>
                <w:sz w:val="24"/>
                <w:szCs w:val="24"/>
                <w:lang w:val="uk-UA" w:eastAsia="ru-RU"/>
              </w:rPr>
              <w:t>Sodium chloride</w:t>
            </w:r>
            <w:r w:rsidRPr="00661060">
              <w:rPr>
                <w:rFonts w:ascii="Times New Roman" w:hAnsi="Times New Roman" w:cs="Times New Roman"/>
                <w:sz w:val="24"/>
                <w:szCs w:val="24"/>
                <w:lang w:val="uk-UA"/>
              </w:rPr>
              <w:t xml:space="preserve">, Натрію хлорид </w:t>
            </w:r>
            <w:r w:rsidRPr="00661060">
              <w:rPr>
                <w:rFonts w:ascii="Times New Roman" w:hAnsi="Times New Roman" w:cs="Times New Roman"/>
                <w:b/>
                <w:sz w:val="24"/>
                <w:szCs w:val="24"/>
                <w:lang w:val="uk-UA" w:eastAsia="ru-RU"/>
              </w:rPr>
              <w:t>Sodium chloride</w:t>
            </w:r>
            <w:r w:rsidRPr="00661060">
              <w:rPr>
                <w:rFonts w:ascii="Times New Roman" w:hAnsi="Times New Roman" w:cs="Times New Roman"/>
                <w:sz w:val="24"/>
                <w:szCs w:val="24"/>
                <w:lang w:val="uk-UA"/>
              </w:rPr>
              <w:t xml:space="preserve">, Натрію хлорид </w:t>
            </w:r>
            <w:r w:rsidRPr="00661060">
              <w:rPr>
                <w:rFonts w:ascii="Times New Roman" w:hAnsi="Times New Roman" w:cs="Times New Roman"/>
                <w:b/>
                <w:sz w:val="24"/>
                <w:szCs w:val="24"/>
                <w:lang w:val="uk-UA" w:eastAsia="ru-RU"/>
              </w:rPr>
              <w:lastRenderedPageBreak/>
              <w:t>Sodium chloride</w:t>
            </w:r>
            <w:r w:rsidRPr="00661060">
              <w:rPr>
                <w:rFonts w:ascii="Times New Roman" w:hAnsi="Times New Roman" w:cs="Times New Roman"/>
                <w:sz w:val="24"/>
                <w:szCs w:val="24"/>
                <w:lang w:val="uk-UA"/>
              </w:rPr>
              <w:t xml:space="preserve">, Натрію хлорид </w:t>
            </w:r>
            <w:r w:rsidRPr="00661060">
              <w:rPr>
                <w:rFonts w:ascii="Times New Roman" w:hAnsi="Times New Roman" w:cs="Times New Roman"/>
                <w:b/>
                <w:sz w:val="24"/>
                <w:szCs w:val="24"/>
                <w:lang w:val="uk-UA" w:eastAsia="ru-RU"/>
              </w:rPr>
              <w:t xml:space="preserve">Sodium chloride, </w:t>
            </w:r>
            <w:r w:rsidRPr="00661060">
              <w:rPr>
                <w:rFonts w:ascii="Times New Roman" w:hAnsi="Times New Roman" w:cs="Times New Roman"/>
                <w:sz w:val="24"/>
                <w:szCs w:val="24"/>
                <w:lang w:val="uk-UA"/>
              </w:rPr>
              <w:t>Сода-буфер</w:t>
            </w:r>
            <w:r w:rsidRPr="00661060">
              <w:rPr>
                <w:rFonts w:ascii="Times New Roman" w:hAnsi="Times New Roman" w:cs="Times New Roman"/>
                <w:b/>
                <w:sz w:val="24"/>
                <w:szCs w:val="24"/>
                <w:lang w:val="uk-UA" w:eastAsia="ru-RU"/>
              </w:rPr>
              <w:t xml:space="preserve"> Sodium bicarbonate</w:t>
            </w:r>
            <w:r w:rsidRPr="00661060">
              <w:rPr>
                <w:rFonts w:ascii="Times New Roman" w:hAnsi="Times New Roman" w:cs="Times New Roman"/>
                <w:sz w:val="24"/>
                <w:szCs w:val="24"/>
                <w:lang w:val="uk-UA"/>
              </w:rPr>
              <w:t xml:space="preserve">, Сода-буфер </w:t>
            </w:r>
            <w:r w:rsidRPr="00661060">
              <w:rPr>
                <w:rFonts w:ascii="Times New Roman" w:hAnsi="Times New Roman" w:cs="Times New Roman"/>
                <w:b/>
                <w:sz w:val="24"/>
                <w:szCs w:val="24"/>
                <w:lang w:val="uk-UA" w:eastAsia="ru-RU"/>
              </w:rPr>
              <w:t>Sodium bicarbonate</w:t>
            </w:r>
            <w:r w:rsidRPr="00661060">
              <w:rPr>
                <w:rFonts w:ascii="Times New Roman" w:hAnsi="Times New Roman" w:cs="Times New Roman"/>
                <w:sz w:val="24"/>
                <w:szCs w:val="24"/>
                <w:lang w:val="uk-UA"/>
              </w:rPr>
              <w:t xml:space="preserve">, Калію хлорид </w:t>
            </w:r>
            <w:r w:rsidRPr="00661060">
              <w:rPr>
                <w:rFonts w:ascii="Times New Roman" w:hAnsi="Times New Roman" w:cs="Times New Roman"/>
                <w:b/>
                <w:sz w:val="24"/>
                <w:szCs w:val="24"/>
                <w:lang w:val="uk-UA" w:eastAsia="ru-RU"/>
              </w:rPr>
              <w:t>Potassium chloride</w:t>
            </w:r>
            <w:r w:rsidRPr="00661060">
              <w:rPr>
                <w:rFonts w:ascii="Times New Roman" w:hAnsi="Times New Roman" w:cs="Times New Roman"/>
                <w:sz w:val="24"/>
                <w:szCs w:val="24"/>
                <w:lang w:val="uk-UA"/>
              </w:rPr>
              <w:t xml:space="preserve">, Калію хлорид </w:t>
            </w:r>
            <w:r w:rsidRPr="00661060">
              <w:rPr>
                <w:rFonts w:ascii="Times New Roman" w:hAnsi="Times New Roman" w:cs="Times New Roman"/>
                <w:b/>
                <w:sz w:val="24"/>
                <w:szCs w:val="24"/>
                <w:lang w:val="uk-UA" w:eastAsia="ru-RU"/>
              </w:rPr>
              <w:t>Potassium chloride</w:t>
            </w:r>
            <w:r w:rsidRPr="00661060">
              <w:rPr>
                <w:rFonts w:ascii="Times New Roman" w:hAnsi="Times New Roman" w:cs="Times New Roman"/>
                <w:sz w:val="24"/>
                <w:szCs w:val="24"/>
                <w:lang w:val="uk-UA"/>
              </w:rPr>
              <w:t>, Реополіглюкін</w:t>
            </w:r>
            <w:r w:rsidRPr="00661060">
              <w:rPr>
                <w:rFonts w:ascii="Times New Roman" w:hAnsi="Times New Roman" w:cs="Times New Roman"/>
                <w:b/>
                <w:sz w:val="24"/>
                <w:szCs w:val="24"/>
                <w:lang w:val="uk-UA" w:eastAsia="ru-RU"/>
              </w:rPr>
              <w:t xml:space="preserve"> Dextran</w:t>
            </w:r>
            <w:r w:rsidRPr="00661060">
              <w:rPr>
                <w:rFonts w:ascii="Times New Roman" w:hAnsi="Times New Roman" w:cs="Times New Roman"/>
                <w:sz w:val="24"/>
                <w:szCs w:val="24"/>
                <w:lang w:val="uk-UA"/>
              </w:rPr>
              <w:t xml:space="preserve">, Розчин Рінгера </w:t>
            </w:r>
            <w:r w:rsidRPr="00661060">
              <w:rPr>
                <w:rFonts w:ascii="Times New Roman" w:hAnsi="Times New Roman" w:cs="Times New Roman"/>
                <w:b/>
                <w:sz w:val="24"/>
                <w:szCs w:val="24"/>
                <w:lang w:val="uk-UA" w:eastAsia="ru-RU"/>
              </w:rPr>
              <w:t>Electrolytes</w:t>
            </w:r>
            <w:r w:rsidRPr="00661060">
              <w:rPr>
                <w:rFonts w:ascii="Times New Roman" w:hAnsi="Times New Roman" w:cs="Times New Roman"/>
                <w:sz w:val="24"/>
                <w:szCs w:val="24"/>
                <w:lang w:val="uk-UA"/>
              </w:rPr>
              <w:t xml:space="preserve">, Розчин Рінгера </w:t>
            </w:r>
            <w:r w:rsidRPr="00661060">
              <w:rPr>
                <w:rFonts w:ascii="Times New Roman" w:hAnsi="Times New Roman" w:cs="Times New Roman"/>
                <w:b/>
                <w:sz w:val="24"/>
                <w:szCs w:val="24"/>
                <w:lang w:val="uk-UA" w:eastAsia="ru-RU"/>
              </w:rPr>
              <w:t>Electrolytes</w:t>
            </w:r>
            <w:r w:rsidRPr="00661060">
              <w:rPr>
                <w:rFonts w:ascii="Times New Roman" w:hAnsi="Times New Roman" w:cs="Times New Roman"/>
                <w:sz w:val="24"/>
                <w:szCs w:val="24"/>
                <w:lang w:val="uk-UA"/>
              </w:rPr>
              <w:t xml:space="preserve">, Розчин Рінгер-лактатний </w:t>
            </w:r>
            <w:r w:rsidRPr="00661060">
              <w:rPr>
                <w:rFonts w:ascii="Times New Roman" w:hAnsi="Times New Roman" w:cs="Times New Roman"/>
                <w:b/>
                <w:sz w:val="24"/>
                <w:szCs w:val="24"/>
                <w:lang w:val="uk-UA" w:eastAsia="ru-RU"/>
              </w:rPr>
              <w:t>Electrolytes</w:t>
            </w:r>
            <w:r w:rsidRPr="00661060">
              <w:rPr>
                <w:rFonts w:ascii="Times New Roman" w:hAnsi="Times New Roman" w:cs="Times New Roman"/>
                <w:sz w:val="24"/>
                <w:szCs w:val="24"/>
                <w:lang w:val="uk-UA"/>
              </w:rPr>
              <w:t xml:space="preserve">, Розчин Рінгер-лактатний </w:t>
            </w:r>
            <w:r w:rsidRPr="00661060">
              <w:rPr>
                <w:rFonts w:ascii="Times New Roman" w:hAnsi="Times New Roman" w:cs="Times New Roman"/>
                <w:b/>
                <w:sz w:val="24"/>
                <w:szCs w:val="24"/>
                <w:lang w:val="uk-UA" w:eastAsia="ru-RU"/>
              </w:rPr>
              <w:t>Electrolytes</w:t>
            </w:r>
            <w:r w:rsidRPr="00661060">
              <w:rPr>
                <w:rFonts w:ascii="Times New Roman" w:hAnsi="Times New Roman" w:cs="Times New Roman"/>
                <w:sz w:val="24"/>
                <w:szCs w:val="24"/>
                <w:lang w:val="uk-UA"/>
              </w:rPr>
              <w:t xml:space="preserve">, Реосорбілакт </w:t>
            </w:r>
            <w:r w:rsidRPr="00661060">
              <w:rPr>
                <w:rFonts w:ascii="Times New Roman" w:hAnsi="Times New Roman" w:cs="Times New Roman"/>
                <w:b/>
                <w:sz w:val="24"/>
                <w:szCs w:val="24"/>
                <w:lang w:val="uk-UA" w:eastAsia="ru-RU"/>
              </w:rPr>
              <w:t>Electrolytes in combination with other drugs</w:t>
            </w:r>
            <w:r w:rsidRPr="00661060">
              <w:rPr>
                <w:rFonts w:ascii="Times New Roman" w:hAnsi="Times New Roman" w:cs="Times New Roman"/>
                <w:sz w:val="24"/>
                <w:szCs w:val="24"/>
                <w:lang w:val="uk-UA"/>
              </w:rPr>
              <w:t>, Реосорбілакт</w:t>
            </w:r>
            <w:r w:rsidRPr="00661060">
              <w:rPr>
                <w:rFonts w:ascii="Times New Roman" w:hAnsi="Times New Roman" w:cs="Times New Roman"/>
                <w:b/>
                <w:sz w:val="24"/>
                <w:szCs w:val="24"/>
                <w:lang w:val="uk-UA" w:eastAsia="ru-RU"/>
              </w:rPr>
              <w:t xml:space="preserve"> Electrolytes in combination with other drugs</w:t>
            </w:r>
            <w:r w:rsidRPr="00661060">
              <w:rPr>
                <w:rFonts w:ascii="Times New Roman" w:hAnsi="Times New Roman" w:cs="Times New Roman"/>
                <w:sz w:val="24"/>
                <w:szCs w:val="24"/>
                <w:lang w:val="uk-UA"/>
              </w:rPr>
              <w:t xml:space="preserve">, Ксилат </w:t>
            </w:r>
            <w:r w:rsidRPr="00661060">
              <w:rPr>
                <w:rFonts w:ascii="Times New Roman" w:hAnsi="Times New Roman" w:cs="Times New Roman"/>
                <w:b/>
                <w:sz w:val="24"/>
                <w:szCs w:val="24"/>
                <w:lang w:val="uk-UA" w:eastAsia="ru-RU"/>
              </w:rPr>
              <w:t>Electrolytes in combination with other drugs</w:t>
            </w:r>
            <w:r w:rsidRPr="00661060">
              <w:rPr>
                <w:rFonts w:ascii="Times New Roman" w:hAnsi="Times New Roman" w:cs="Times New Roman"/>
                <w:sz w:val="24"/>
                <w:szCs w:val="24"/>
                <w:lang w:val="uk-UA"/>
              </w:rPr>
              <w:t>, Ципрофлоксацин</w:t>
            </w:r>
            <w:r w:rsidRPr="00661060">
              <w:rPr>
                <w:rFonts w:ascii="Times New Roman" w:hAnsi="Times New Roman" w:cs="Times New Roman"/>
                <w:b/>
                <w:sz w:val="24"/>
                <w:szCs w:val="24"/>
                <w:lang w:val="uk-UA" w:eastAsia="ru-RU"/>
              </w:rPr>
              <w:t xml:space="preserve"> Ciprofloxacin</w:t>
            </w:r>
            <w:r w:rsidRPr="00661060">
              <w:rPr>
                <w:rFonts w:ascii="Times New Roman" w:hAnsi="Times New Roman" w:cs="Times New Roman"/>
                <w:sz w:val="24"/>
                <w:szCs w:val="24"/>
                <w:lang w:val="uk-UA"/>
              </w:rPr>
              <w:t>, Лаксерс</w:t>
            </w:r>
            <w:r w:rsidRPr="00661060">
              <w:rPr>
                <w:rFonts w:ascii="Times New Roman" w:hAnsi="Times New Roman" w:cs="Times New Roman"/>
                <w:b/>
                <w:sz w:val="24"/>
                <w:szCs w:val="24"/>
                <w:lang w:val="uk-UA" w:eastAsia="ru-RU"/>
              </w:rPr>
              <w:t xml:space="preserve"> Cefoperazone and beta-lactamase inhibitor</w:t>
            </w:r>
            <w:r w:rsidRPr="00661060">
              <w:rPr>
                <w:rFonts w:ascii="Times New Roman" w:hAnsi="Times New Roman" w:cs="Times New Roman"/>
                <w:sz w:val="24"/>
                <w:szCs w:val="24"/>
                <w:lang w:val="uk-UA"/>
              </w:rPr>
              <w:t xml:space="preserve">, Максіцин </w:t>
            </w:r>
            <w:r w:rsidRPr="00661060">
              <w:rPr>
                <w:rFonts w:ascii="Times New Roman" w:hAnsi="Times New Roman" w:cs="Times New Roman"/>
                <w:b/>
                <w:sz w:val="24"/>
                <w:szCs w:val="24"/>
                <w:lang w:val="uk-UA" w:eastAsia="ru-RU"/>
              </w:rPr>
              <w:t>Moxifloxacin</w:t>
            </w:r>
          </w:p>
          <w:p w14:paraId="7DBA8DD4" w14:textId="49E510A7" w:rsidR="006458CA" w:rsidRPr="000E3318" w:rsidRDefault="006458CA" w:rsidP="000E3318">
            <w:pPr>
              <w:spacing w:line="240" w:lineRule="auto"/>
              <w:jc w:val="both"/>
              <w:rPr>
                <w:rFonts w:ascii="Times New Roman" w:eastAsia="Calibri" w:hAnsi="Times New Roman" w:cs="Times New Roman"/>
                <w:i/>
                <w:lang w:val="uk-UA"/>
              </w:rPr>
            </w:pPr>
          </w:p>
        </w:tc>
      </w:tr>
      <w:tr w:rsidR="006458CA" w:rsidRPr="009B6096" w14:paraId="70701994"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959D1"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lastRenderedPageBreak/>
              <w:t>4.2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7870F"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код за ДК 021:2015 (CPV 2008)</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52604" w14:textId="348E576C" w:rsidR="006458CA" w:rsidRPr="009B535D" w:rsidRDefault="009B6096" w:rsidP="009B6096">
            <w:pPr>
              <w:rPr>
                <w:rFonts w:cs="Times New Roman"/>
                <w:lang w:val="uk-UA"/>
              </w:rPr>
            </w:pPr>
            <w:r w:rsidRPr="00803EDD">
              <w:rPr>
                <w:rFonts w:ascii="Times New Roman" w:hAnsi="Times New Roman" w:cs="Times New Roman"/>
                <w:b/>
                <w:bCs/>
                <w:lang w:val="uk-UA"/>
              </w:rPr>
              <w:t>33600000-6 «Фармацевтична продукція»</w:t>
            </w:r>
            <w:r w:rsidRPr="00803EDD">
              <w:rPr>
                <w:rFonts w:ascii="Times New Roman" w:hAnsi="Times New Roman" w:cs="Times New Roman"/>
                <w:lang w:val="uk-UA"/>
              </w:rPr>
              <w:t xml:space="preserve"> </w:t>
            </w:r>
          </w:p>
        </w:tc>
      </w:tr>
      <w:tr w:rsidR="006458CA" w:rsidRPr="009B535D" w14:paraId="3420E85D" w14:textId="77777777" w:rsidTr="003F7D3E">
        <w:trPr>
          <w:trHeight w:val="105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23077"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9F5B5"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40E99" w14:textId="3DC7C14A" w:rsidR="006458CA" w:rsidRPr="009B535D" w:rsidRDefault="006458CA" w:rsidP="00D36704">
            <w:pPr>
              <w:pStyle w:val="14"/>
              <w:contextualSpacing/>
              <w:rPr>
                <w:rFonts w:cs="Times New Roman"/>
                <w:sz w:val="22"/>
                <w:szCs w:val="22"/>
                <w:lang w:val="uk-UA"/>
              </w:rPr>
            </w:pPr>
            <w:r w:rsidRPr="009E4BF9">
              <w:rPr>
                <w:bCs/>
                <w:sz w:val="22"/>
                <w:szCs w:val="22"/>
                <w:lang w:val="uk-UA"/>
              </w:rPr>
              <w:t xml:space="preserve"> </w:t>
            </w:r>
            <w:r w:rsidR="00F3136E">
              <w:t>Дана закупівля здійснюється без поділу на окремі частини предмета закупівлі (лоти).</w:t>
            </w:r>
          </w:p>
        </w:tc>
      </w:tr>
      <w:tr w:rsidR="006458CA" w:rsidRPr="009B535D" w14:paraId="45340E4A" w14:textId="77777777" w:rsidTr="003F7D3E">
        <w:trPr>
          <w:trHeight w:val="20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EF706"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786B5"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місце, кількість, обсяг поставки товарів (надання послуг, виконання робіт)</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CAFDD" w14:textId="58B849A7" w:rsidR="006458CA" w:rsidRPr="009B535D" w:rsidRDefault="006458CA" w:rsidP="006458CA">
            <w:pPr>
              <w:pStyle w:val="14"/>
              <w:ind w:firstLine="273"/>
              <w:contextualSpacing/>
              <w:jc w:val="both"/>
              <w:rPr>
                <w:rStyle w:val="a7"/>
                <w:rFonts w:cs="Times New Roman"/>
                <w:sz w:val="22"/>
                <w:szCs w:val="22"/>
                <w:lang w:val="uk-UA"/>
              </w:rPr>
            </w:pPr>
            <w:r w:rsidRPr="009B535D">
              <w:rPr>
                <w:rStyle w:val="a7"/>
                <w:rFonts w:cs="Times New Roman"/>
                <w:sz w:val="22"/>
                <w:szCs w:val="22"/>
                <w:lang w:val="uk-UA"/>
              </w:rPr>
              <w:t xml:space="preserve">За адресою Замовника: </w:t>
            </w:r>
            <w:r w:rsidRPr="003F7D3E">
              <w:rPr>
                <w:rStyle w:val="a7"/>
                <w:rFonts w:cs="Times New Roman"/>
                <w:b/>
                <w:bCs/>
                <w:sz w:val="22"/>
                <w:szCs w:val="22"/>
                <w:lang w:val="uk-UA"/>
              </w:rPr>
              <w:t xml:space="preserve">м. </w:t>
            </w:r>
            <w:r w:rsidR="00E9355A" w:rsidRPr="003F7D3E">
              <w:rPr>
                <w:rStyle w:val="a7"/>
                <w:rFonts w:cs="Times New Roman"/>
                <w:b/>
                <w:bCs/>
                <w:sz w:val="22"/>
                <w:szCs w:val="22"/>
                <w:lang w:val="uk-UA"/>
              </w:rPr>
              <w:t>Шепетівка, вул. Валі Котика,85</w:t>
            </w:r>
          </w:p>
          <w:p w14:paraId="6664D45E" w14:textId="00EC9F46" w:rsidR="006458CA" w:rsidRPr="009B535D" w:rsidRDefault="006458CA" w:rsidP="0004525E">
            <w:pPr>
              <w:pStyle w:val="14"/>
              <w:contextualSpacing/>
              <w:jc w:val="both"/>
              <w:rPr>
                <w:rFonts w:cs="Times New Roman"/>
                <w:sz w:val="22"/>
                <w:szCs w:val="22"/>
                <w:lang w:val="uk-UA"/>
              </w:rPr>
            </w:pPr>
            <w:r w:rsidRPr="009B535D">
              <w:rPr>
                <w:rStyle w:val="a7"/>
                <w:rFonts w:cs="Times New Roman"/>
                <w:sz w:val="22"/>
                <w:szCs w:val="22"/>
                <w:lang w:val="uk-UA"/>
              </w:rPr>
              <w:t>Кількість та обсяг поставки товарів згідно  медико-технічних вимог до предмету закупівлі. Обсяг поставки товарів визначено у Додатку 2 до Тендерної документації «Інформація про технічні, якісні та кількісні характеристики предмета закупівлі».</w:t>
            </w:r>
          </w:p>
        </w:tc>
      </w:tr>
      <w:tr w:rsidR="006458CA" w:rsidRPr="009B535D" w14:paraId="539095C4" w14:textId="77777777" w:rsidTr="003F7D3E">
        <w:trPr>
          <w:trHeight w:val="5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4F52F"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F1724"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строк поставки товарів (надання послуг, виконання робіт)</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79EB6" w14:textId="1FC0A6BF" w:rsidR="006458CA" w:rsidRPr="007F590E" w:rsidRDefault="006458CA" w:rsidP="009A3112">
            <w:pPr>
              <w:pStyle w:val="14"/>
              <w:widowControl w:val="0"/>
              <w:contextualSpacing/>
              <w:jc w:val="both"/>
              <w:rPr>
                <w:rFonts w:cs="Times New Roman"/>
                <w:b/>
                <w:bCs/>
                <w:sz w:val="22"/>
                <w:szCs w:val="22"/>
                <w:lang w:val="uk-UA"/>
              </w:rPr>
            </w:pPr>
            <w:r w:rsidRPr="007F590E">
              <w:rPr>
                <w:rStyle w:val="Hyperlink1"/>
                <w:rFonts w:eastAsia="Arial Unicode MS"/>
                <w:b/>
                <w:bCs/>
                <w:sz w:val="22"/>
                <w:szCs w:val="22"/>
                <w:lang w:val="uk-UA"/>
              </w:rPr>
              <w:t xml:space="preserve">До </w:t>
            </w:r>
            <w:r w:rsidR="007F590E" w:rsidRPr="007F590E">
              <w:rPr>
                <w:rStyle w:val="a7"/>
                <w:b/>
                <w:bCs/>
                <w:sz w:val="22"/>
                <w:szCs w:val="22"/>
                <w:lang w:val="uk-UA"/>
              </w:rPr>
              <w:t>31</w:t>
            </w:r>
            <w:r w:rsidRPr="007F590E">
              <w:rPr>
                <w:rStyle w:val="Hyperlink1"/>
                <w:rFonts w:eastAsia="Arial Unicode MS"/>
                <w:b/>
                <w:bCs/>
                <w:sz w:val="22"/>
                <w:szCs w:val="22"/>
                <w:lang w:val="uk-UA"/>
              </w:rPr>
              <w:t>.1</w:t>
            </w:r>
            <w:r w:rsidRPr="007F590E">
              <w:rPr>
                <w:rStyle w:val="a7"/>
                <w:rFonts w:cs="Times New Roman"/>
                <w:b/>
                <w:bCs/>
                <w:sz w:val="22"/>
                <w:szCs w:val="22"/>
                <w:lang w:val="uk-UA"/>
              </w:rPr>
              <w:t>2</w:t>
            </w:r>
            <w:r w:rsidRPr="007F590E">
              <w:rPr>
                <w:rStyle w:val="Hyperlink1"/>
                <w:rFonts w:eastAsia="Arial Unicode MS"/>
                <w:b/>
                <w:bCs/>
                <w:sz w:val="22"/>
                <w:szCs w:val="22"/>
                <w:lang w:val="uk-UA"/>
              </w:rPr>
              <w:t>.202</w:t>
            </w:r>
            <w:r w:rsidR="003F7D3E">
              <w:rPr>
                <w:rStyle w:val="Hyperlink1"/>
                <w:rFonts w:eastAsia="Arial Unicode MS"/>
                <w:b/>
                <w:bCs/>
                <w:sz w:val="22"/>
                <w:szCs w:val="22"/>
                <w:lang w:val="uk-UA"/>
              </w:rPr>
              <w:t>3</w:t>
            </w:r>
            <w:r w:rsidRPr="007F590E">
              <w:rPr>
                <w:rStyle w:val="Hyperlink1"/>
                <w:rFonts w:eastAsia="Arial Unicode MS"/>
                <w:b/>
                <w:bCs/>
                <w:sz w:val="22"/>
                <w:szCs w:val="22"/>
                <w:lang w:val="uk-UA"/>
              </w:rPr>
              <w:t xml:space="preserve"> року</w:t>
            </w:r>
          </w:p>
        </w:tc>
      </w:tr>
      <w:tr w:rsidR="006458CA" w:rsidRPr="009B535D" w14:paraId="4A570A3B" w14:textId="77777777" w:rsidTr="003F7D3E">
        <w:trPr>
          <w:trHeight w:val="124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E5E63"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7E22B"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Недискримінація учасників</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C5C2A"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6E8C194"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Замовник забезпечує вільний доступ усіх учасників до інформації про закупівлю, передбаченої цим Законом.</w:t>
            </w:r>
          </w:p>
        </w:tc>
      </w:tr>
      <w:tr w:rsidR="006458CA" w:rsidRPr="009B535D" w14:paraId="5EA8AD6F" w14:textId="77777777" w:rsidTr="003F7D3E">
        <w:trPr>
          <w:trHeight w:val="10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04D82"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A200F"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валюту, у якій повинно бути розраховано та зазначено ціну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CC341"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6.1. Валютою тендерної пропозиції є національна валюта України - гривня.</w:t>
            </w:r>
          </w:p>
          <w:p w14:paraId="2CEB6C5B" w14:textId="77777777" w:rsidR="006458CA" w:rsidRPr="009B535D" w:rsidRDefault="006458CA" w:rsidP="009A3112">
            <w:pPr>
              <w:pStyle w:val="14"/>
              <w:widowControl w:val="0"/>
              <w:contextualSpacing/>
              <w:jc w:val="both"/>
              <w:rPr>
                <w:rFonts w:cs="Times New Roman"/>
                <w:sz w:val="22"/>
                <w:szCs w:val="22"/>
                <w:lang w:val="uk-UA"/>
              </w:rPr>
            </w:pPr>
          </w:p>
        </w:tc>
      </w:tr>
      <w:tr w:rsidR="006458CA" w:rsidRPr="009B535D" w14:paraId="489F1F26" w14:textId="77777777" w:rsidTr="003F7D3E">
        <w:trPr>
          <w:trHeight w:val="38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25504"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43E30"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мову (мови), якою (якими) повинно бути складено тендерні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29912"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7.1. Під час проведення процедур закупівель усі документи, що готуються замовником, викладаються українською мовою.</w:t>
            </w:r>
          </w:p>
          <w:p w14:paraId="74171503"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48E0D40"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У разі надання інших документів складених  мовою іншою ніж українська мова</w:t>
            </w:r>
            <w:r w:rsidRPr="009B535D">
              <w:rPr>
                <w:rStyle w:val="a7"/>
                <w:rFonts w:cs="Times New Roman"/>
                <w:color w:val="FF0000"/>
                <w:sz w:val="22"/>
                <w:szCs w:val="22"/>
                <w:u w:color="FF0000"/>
                <w:lang w:val="uk-UA"/>
              </w:rPr>
              <w:t xml:space="preserve">, </w:t>
            </w:r>
            <w:r w:rsidRPr="009B535D">
              <w:rPr>
                <w:rStyle w:val="Hyperlink1"/>
                <w:rFonts w:eastAsia="Arial Unicode MS"/>
                <w:sz w:val="22"/>
                <w:szCs w:val="22"/>
                <w:lang w:val="uk-UA"/>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458CA" w:rsidRPr="009B535D" w14:paraId="52E02FE5"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1B7AD8E9"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Розділ ІІ. Порядок унесення змін та надання роз’яснень до тендерної документації</w:t>
            </w:r>
          </w:p>
        </w:tc>
      </w:tr>
      <w:tr w:rsidR="006458CA" w:rsidRPr="00C30713" w14:paraId="6EF7E69B" w14:textId="77777777" w:rsidTr="003F7D3E">
        <w:trPr>
          <w:trHeight w:val="133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A4871"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A189B"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 xml:space="preserve">Процедура надання роз’яснень щодо тендерної документації </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8C284" w14:textId="31527401" w:rsidR="006458CA" w:rsidRPr="009B535D" w:rsidRDefault="006458CA" w:rsidP="006C6DC8">
            <w:pPr>
              <w:spacing w:before="120" w:after="240" w:line="240" w:lineRule="auto"/>
              <w:jc w:val="both"/>
              <w:rPr>
                <w:rFonts w:ascii="Times New Roman" w:hAnsi="Times New Roman" w:cs="Times New Roman"/>
                <w:color w:val="000000" w:themeColor="text1"/>
                <w:shd w:val="solid" w:color="FFFFFF" w:fill="FFFFFF"/>
                <w:lang w:val="uk-UA" w:eastAsia="en-US"/>
              </w:rPr>
            </w:pPr>
            <w:r w:rsidRPr="009B535D">
              <w:rPr>
                <w:rStyle w:val="Hyperlink1"/>
                <w:rFonts w:eastAsia="Arial Unicode MS"/>
                <w:lang w:val="uk-UA"/>
              </w:rPr>
              <w:t xml:space="preserve">1.1. </w:t>
            </w:r>
            <w:r w:rsidRPr="009B535D">
              <w:rPr>
                <w:rFonts w:ascii="Times New Roman" w:hAnsi="Times New Roman" w:cs="Times New Roman"/>
                <w:color w:val="000000" w:themeColor="text1"/>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1E2BD22F" w14:textId="76147AD7" w:rsidR="006458CA" w:rsidRPr="009B535D" w:rsidRDefault="006458CA" w:rsidP="00723A25">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t xml:space="preserve"> 1.2. </w:t>
            </w:r>
            <w:r w:rsidRPr="009B535D">
              <w:rPr>
                <w:rFonts w:ascii="Times New Roman" w:hAnsi="Times New Roman" w:cs="Times New Roman"/>
                <w:color w:val="000000" w:themeColor="text1"/>
                <w:shd w:val="solid" w:color="FFFFFF" w:fill="FFFFFF"/>
                <w:lang w:val="uk-UA"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46D18569" w14:textId="4A72E0F3" w:rsidR="006458CA" w:rsidRPr="009B535D" w:rsidRDefault="006458CA" w:rsidP="00723A25">
            <w:pPr>
              <w:spacing w:line="240" w:lineRule="auto"/>
              <w:jc w:val="both"/>
              <w:rPr>
                <w:rFonts w:cs="Times New Roman"/>
                <w:lang w:val="uk-UA"/>
              </w:rPr>
            </w:pPr>
            <w:r w:rsidRPr="009B535D">
              <w:rPr>
                <w:rStyle w:val="Hyperlink1"/>
                <w:rFonts w:eastAsia="Arial Unicode MS"/>
                <w:lang w:val="uk-UA"/>
              </w:rPr>
              <w:t xml:space="preserve">1.3. </w:t>
            </w:r>
            <w:r w:rsidRPr="009B535D">
              <w:rPr>
                <w:rFonts w:ascii="Times New Roman" w:hAnsi="Times New Roman" w:cs="Times New Roman"/>
                <w:color w:val="000000" w:themeColor="text1"/>
                <w:shd w:val="solid" w:color="FFFFFF" w:fill="FFFFFF"/>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458CA" w:rsidRPr="009B535D" w14:paraId="3B12DDF9" w14:textId="77777777" w:rsidTr="003F7D3E">
        <w:trPr>
          <w:trHeight w:val="56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6C3DE"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4E35C"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Унесення змін до тендерної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BEE00" w14:textId="77777777" w:rsidR="006458CA" w:rsidRPr="009B535D" w:rsidRDefault="006458CA" w:rsidP="00723A25">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t xml:space="preserve">2.1. </w:t>
            </w:r>
            <w:r w:rsidRPr="009B535D">
              <w:rPr>
                <w:rFonts w:ascii="Times New Roman" w:hAnsi="Times New Roman" w:cs="Times New Roman"/>
                <w:color w:val="000000" w:themeColor="text1"/>
                <w:shd w:val="solid" w:color="FFFFFF" w:fill="FFFFFF"/>
                <w:lang w:val="uk-UA" w:eastAsia="en-US"/>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1497B7A" w14:textId="26FAA671" w:rsidR="006458CA" w:rsidRPr="009B535D" w:rsidRDefault="006458CA" w:rsidP="00723A25">
            <w:pPr>
              <w:spacing w:line="240" w:lineRule="auto"/>
              <w:jc w:val="both"/>
              <w:rPr>
                <w:rFonts w:cs="Times New Roman"/>
                <w:lang w:val="uk-UA"/>
              </w:rPr>
            </w:pPr>
            <w:r w:rsidRPr="009B535D">
              <w:rPr>
                <w:rStyle w:val="Hyperlink1"/>
                <w:rFonts w:eastAsia="Arial Unicode MS"/>
                <w:lang w:val="uk-UA"/>
              </w:rPr>
              <w:t xml:space="preserve">2.2. </w:t>
            </w:r>
            <w:r w:rsidRPr="009B535D">
              <w:rPr>
                <w:rFonts w:ascii="Times New Roman" w:hAnsi="Times New Roman" w:cs="Times New Roman"/>
                <w:color w:val="000000" w:themeColor="text1"/>
                <w:shd w:val="solid" w:color="FFFFFF" w:fill="FFFFFF"/>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tc>
      </w:tr>
      <w:tr w:rsidR="006458CA" w:rsidRPr="009B535D" w14:paraId="1FA5C65F"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5DDA6D73"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ІІІ. Інструкція з підготовки тендерної пропозиції</w:t>
            </w:r>
          </w:p>
        </w:tc>
      </w:tr>
      <w:tr w:rsidR="006458CA" w:rsidRPr="00C30713" w14:paraId="5676FCFE" w14:textId="77777777" w:rsidTr="003F7D3E">
        <w:trPr>
          <w:trHeight w:val="46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7EC13"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6C44"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Зміст і спосіб подання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E64F6" w14:textId="77777777" w:rsidR="006458CA" w:rsidRPr="009B535D" w:rsidRDefault="006458CA" w:rsidP="009A3112">
            <w:pPr>
              <w:widowControl w:val="0"/>
              <w:spacing w:line="240" w:lineRule="auto"/>
              <w:ind w:firstLine="482"/>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Тендерна пропозиція подається в електронному вигляді шляхом заповнення електронних форм, та завантаження файлів з:</w:t>
            </w:r>
          </w:p>
          <w:p w14:paraId="47C41FBD" w14:textId="77777777" w:rsidR="006458CA" w:rsidRPr="009E4BF9"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тендерна пропозиція (Додаток 1);</w:t>
            </w:r>
          </w:p>
          <w:p w14:paraId="57EFD087"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інформацією щодо відповідності учасника вимогам, визначеним</w:t>
            </w:r>
            <w:r w:rsidRPr="009B535D">
              <w:rPr>
                <w:rStyle w:val="a7"/>
                <w:rFonts w:ascii="Times New Roman" w:hAnsi="Times New Roman" w:cs="Times New Roman"/>
                <w:lang w:val="uk-UA"/>
              </w:rPr>
              <w:t xml:space="preserve"> у статті 17 Закону (надати інформацію в системі Prozorro шляхом заповнення електронних полів під час подачі пропозиції до закупівлі);</w:t>
            </w:r>
          </w:p>
          <w:p w14:paraId="261FB332"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(згідно Додатку 2 до цієї тендерної документації);</w:t>
            </w:r>
          </w:p>
          <w:p w14:paraId="292A4B13"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 xml:space="preserve">документами, що підтверджують повноваження посадової особи або представника учасника процедури закупівлі щодо підпису </w:t>
            </w:r>
            <w:r w:rsidRPr="009B535D">
              <w:rPr>
                <w:rStyle w:val="a7"/>
                <w:rFonts w:ascii="Times New Roman" w:hAnsi="Times New Roman" w:cs="Times New Roman"/>
                <w:lang w:val="uk-UA"/>
              </w:rPr>
              <w:lastRenderedPageBreak/>
              <w:t>документів тендерної пропозиції;</w:t>
            </w:r>
          </w:p>
          <w:p w14:paraId="568EDD6F"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41D1DABE" w14:textId="77777777" w:rsidR="006458CA" w:rsidRPr="009B535D" w:rsidRDefault="006458CA" w:rsidP="009A3112">
            <w:pPr>
              <w:pStyle w:val="14"/>
              <w:widowControl w:val="0"/>
              <w:numPr>
                <w:ilvl w:val="0"/>
                <w:numId w:val="1"/>
              </w:numPr>
              <w:contextualSpacing/>
              <w:jc w:val="both"/>
              <w:rPr>
                <w:rFonts w:cs="Times New Roman"/>
                <w:sz w:val="22"/>
                <w:szCs w:val="22"/>
                <w:lang w:val="uk-UA"/>
              </w:rPr>
            </w:pPr>
            <w:r w:rsidRPr="009B535D">
              <w:rPr>
                <w:rStyle w:val="a7"/>
                <w:rFonts w:cs="Times New Roman"/>
                <w:sz w:val="22"/>
                <w:szCs w:val="22"/>
                <w:lang w:val="uk-UA"/>
              </w:rPr>
              <w:t xml:space="preserve">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 складається у довільній формі; </w:t>
            </w:r>
          </w:p>
          <w:p w14:paraId="2AC188AF" w14:textId="70079D24" w:rsidR="006458CA" w:rsidRPr="009B535D" w:rsidRDefault="006458CA" w:rsidP="00864795">
            <w:pPr>
              <w:pStyle w:val="15"/>
              <w:widowControl w:val="0"/>
              <w:numPr>
                <w:ilvl w:val="0"/>
                <w:numId w:val="2"/>
              </w:numPr>
              <w:spacing w:after="0" w:line="240" w:lineRule="auto"/>
              <w:ind w:left="362" w:hanging="571"/>
              <w:contextualSpacing/>
              <w:rPr>
                <w:rStyle w:val="a7"/>
                <w:rFonts w:ascii="Times New Roman" w:hAnsi="Times New Roman" w:cs="Times New Roman"/>
              </w:rPr>
            </w:pPr>
            <w:r w:rsidRPr="009B535D">
              <w:rPr>
                <w:rStyle w:val="a7"/>
                <w:rFonts w:ascii="Times New Roman" w:hAnsi="Times New Roman" w:cs="Times New Roman"/>
              </w:rPr>
              <w:t>іншими документа</w:t>
            </w:r>
            <w:r w:rsidR="00864795" w:rsidRPr="009B535D">
              <w:rPr>
                <w:rStyle w:val="a7"/>
                <w:rFonts w:ascii="Times New Roman" w:hAnsi="Times New Roman" w:cs="Times New Roman"/>
              </w:rPr>
              <w:t xml:space="preserve">ми, передбаченими вимогами цієї </w:t>
            </w:r>
            <w:r w:rsidRPr="009B535D">
              <w:rPr>
                <w:rStyle w:val="a7"/>
                <w:rFonts w:ascii="Times New Roman" w:hAnsi="Times New Roman" w:cs="Times New Roman"/>
              </w:rPr>
              <w:t>тендерної документації.</w:t>
            </w:r>
          </w:p>
          <w:p w14:paraId="6F24680F" w14:textId="6B305E34" w:rsidR="00864795" w:rsidRPr="009B535D" w:rsidRDefault="00864795" w:rsidP="00864795">
            <w:pPr>
              <w:pStyle w:val="15"/>
              <w:widowControl w:val="0"/>
              <w:numPr>
                <w:ilvl w:val="0"/>
                <w:numId w:val="2"/>
              </w:numPr>
              <w:spacing w:after="0" w:line="240" w:lineRule="auto"/>
              <w:ind w:left="362" w:hanging="146"/>
              <w:contextualSpacing/>
              <w:rPr>
                <w:rFonts w:ascii="Times New Roman" w:hAnsi="Times New Roman" w:cs="Times New Roman"/>
              </w:rPr>
            </w:pPr>
            <w:r w:rsidRPr="009B535D">
              <w:rPr>
                <w:rFonts w:ascii="Times New Roman" w:hAnsi="Times New Roman" w:cs="Times New Roman"/>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відхилено, відповідно до Постанови (абзац тринадцятий пункт 41).</w:t>
            </w:r>
          </w:p>
          <w:p w14:paraId="5DA57D5C" w14:textId="77777777" w:rsidR="006458CA" w:rsidRPr="009B535D" w:rsidRDefault="006458CA" w:rsidP="009A3112">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довіреністю/дорученням або наказом (розпорядженням) та протоколом або витягом/випискою з протоколу установчих (загальних) зборів, що підтверджує повноваження посадової особи учасника на підписання документів та/або договору.</w:t>
            </w:r>
          </w:p>
          <w:p w14:paraId="30C71FD2" w14:textId="77777777" w:rsidR="006458CA" w:rsidRPr="009B535D" w:rsidRDefault="006458CA" w:rsidP="009A3112">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21C7642" w14:textId="77777777" w:rsidR="006458CA" w:rsidRPr="009B535D" w:rsidRDefault="006458CA" w:rsidP="009A3112">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8F199F0" w14:textId="2E8446CA" w:rsidR="006458CA" w:rsidRPr="009B535D" w:rsidRDefault="006458CA" w:rsidP="009A3112">
            <w:pPr>
              <w:pStyle w:val="15"/>
              <w:widowControl w:val="0"/>
              <w:spacing w:after="0" w:line="240" w:lineRule="auto"/>
              <w:ind w:firstLine="341"/>
              <w:contextualSpacing/>
              <w:jc w:val="both"/>
              <w:rPr>
                <w:rStyle w:val="a7"/>
                <w:rFonts w:ascii="Times New Roman" w:eastAsia="Times New Roman" w:hAnsi="Times New Roman" w:cs="Times New Roman"/>
              </w:rPr>
            </w:pPr>
            <w:r w:rsidRPr="00F3136E">
              <w:rPr>
                <w:rStyle w:val="a7"/>
                <w:rFonts w:ascii="Times New Roman" w:hAnsi="Times New Roman" w:cs="Times New Roman"/>
                <w:b/>
                <w:bCs/>
              </w:rPr>
              <w:t>Ціна тендерної пропозиції/пропозиції не може перевищувати очікувану вартість предмета закупівлі, зазначену в оголошенні про проведення відкритих торгів</w:t>
            </w:r>
            <w:r w:rsidRPr="009B535D">
              <w:rPr>
                <w:rStyle w:val="a7"/>
                <w:rFonts w:ascii="Times New Roman" w:hAnsi="Times New Roman" w:cs="Times New Roman"/>
              </w:rPr>
              <w:t xml:space="preserve">. </w:t>
            </w:r>
          </w:p>
          <w:p w14:paraId="67AB95D4" w14:textId="77777777" w:rsidR="006458CA" w:rsidRPr="009B535D" w:rsidRDefault="006458CA" w:rsidP="009A3112">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w:t>
            </w:r>
          </w:p>
          <w:p w14:paraId="3C9FD9C8" w14:textId="77777777" w:rsidR="006458CA" w:rsidRPr="009B535D" w:rsidRDefault="006458CA" w:rsidP="009A3112">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відскановані з оригіналів документів, та містити такі реквізити: дата, вихідний номер, прізвище, ім'я та підпис уповноваженої особи Учасника. Копії інших документів мають бути засвідчені у порядку, визначеному законодавством.</w:t>
            </w:r>
          </w:p>
          <w:p w14:paraId="5B72997B" w14:textId="77777777" w:rsidR="006458CA" w:rsidRPr="009B535D" w:rsidRDefault="006458CA" w:rsidP="009A3112">
            <w:pPr>
              <w:pStyle w:val="14"/>
              <w:widowControl w:val="0"/>
              <w:ind w:firstLine="341"/>
              <w:contextualSpacing/>
              <w:jc w:val="both"/>
              <w:rPr>
                <w:rFonts w:cs="Times New Roman"/>
                <w:sz w:val="22"/>
                <w:szCs w:val="22"/>
                <w:lang w:val="uk-UA"/>
              </w:rPr>
            </w:pPr>
            <w:r w:rsidRPr="009B535D">
              <w:rPr>
                <w:rStyle w:val="a7"/>
                <w:rFonts w:cs="Times New Roman"/>
                <w:b/>
                <w:bCs/>
                <w:i/>
                <w:iCs/>
                <w:sz w:val="22"/>
                <w:szCs w:val="22"/>
                <w:lang w:val="uk-UA"/>
              </w:rPr>
              <w:t xml:space="preserve"> </w:t>
            </w:r>
            <w:r w:rsidRPr="009B535D">
              <w:rPr>
                <w:rStyle w:val="a7"/>
                <w:rFonts w:cs="Times New Roman"/>
                <w:sz w:val="22"/>
                <w:szCs w:val="22"/>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w:t>
            </w:r>
            <w:r w:rsidRPr="009B535D">
              <w:rPr>
                <w:rStyle w:val="a7"/>
                <w:rFonts w:cs="Times New Roman"/>
                <w:sz w:val="22"/>
                <w:szCs w:val="22"/>
                <w:lang w:val="uk-UA"/>
              </w:rPr>
              <w:lastRenderedPageBreak/>
              <w:t>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цієї Тендерної документації.</w:t>
            </w:r>
          </w:p>
        </w:tc>
      </w:tr>
      <w:tr w:rsidR="006458CA" w:rsidRPr="009B535D" w14:paraId="6E216A12" w14:textId="77777777" w:rsidTr="003F7D3E">
        <w:trPr>
          <w:trHeight w:val="48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47909"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4232A"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5D462" w14:textId="358B31A6" w:rsidR="006458CA" w:rsidRPr="009B535D" w:rsidRDefault="00E9355A" w:rsidP="009A3112">
            <w:pPr>
              <w:pStyle w:val="14"/>
              <w:widowControl w:val="0"/>
              <w:contextualSpacing/>
              <w:jc w:val="both"/>
              <w:rPr>
                <w:rFonts w:cs="Times New Roman"/>
                <w:sz w:val="22"/>
                <w:szCs w:val="22"/>
                <w:lang w:val="uk-UA"/>
              </w:rPr>
            </w:pPr>
            <w:r>
              <w:rPr>
                <w:rStyle w:val="Hyperlink1"/>
                <w:rFonts w:eastAsia="Arial Unicode MS"/>
                <w:sz w:val="22"/>
                <w:szCs w:val="22"/>
                <w:lang w:val="uk-UA"/>
              </w:rPr>
              <w:t>Не вимагається</w:t>
            </w:r>
          </w:p>
        </w:tc>
      </w:tr>
      <w:tr w:rsidR="006458CA" w:rsidRPr="009B535D" w14:paraId="2C40FCB8" w14:textId="77777777" w:rsidTr="003F7D3E">
        <w:trPr>
          <w:trHeight w:val="7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F36C4"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4CB5A"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Умови повернення чи неповернення 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A26D7" w14:textId="5F9F3EA4" w:rsidR="006458CA" w:rsidRPr="009B535D" w:rsidRDefault="00E9355A" w:rsidP="009A3112">
            <w:pPr>
              <w:pStyle w:val="14"/>
              <w:widowControl w:val="0"/>
              <w:contextualSpacing/>
              <w:jc w:val="both"/>
              <w:rPr>
                <w:rFonts w:cs="Times New Roman"/>
                <w:sz w:val="22"/>
                <w:szCs w:val="22"/>
                <w:lang w:val="uk-UA"/>
              </w:rPr>
            </w:pPr>
            <w:r>
              <w:rPr>
                <w:rStyle w:val="Hyperlink1"/>
                <w:rFonts w:eastAsia="Arial Unicode MS"/>
                <w:sz w:val="22"/>
                <w:szCs w:val="22"/>
                <w:lang w:val="uk-UA"/>
              </w:rPr>
              <w:t>Не вимагається</w:t>
            </w:r>
          </w:p>
        </w:tc>
      </w:tr>
      <w:tr w:rsidR="006458CA" w:rsidRPr="00C30713" w14:paraId="4262337C" w14:textId="77777777" w:rsidTr="003F7D3E">
        <w:trPr>
          <w:trHeight w:val="279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BE700"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9C1C5"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Строк дії тендерної пропозиції, протягом якого тендерні пропозиції вважаються дійсними</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B6315"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4.1. Тендерні пропозиції вважаються дійсними протягом не менше 90 днів із дати кінцевого строку подання тендерних пропозицій. </w:t>
            </w:r>
          </w:p>
          <w:p w14:paraId="7734DF2A"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6458CA" w:rsidRPr="009B535D" w14:paraId="1F8C0EF2" w14:textId="77777777" w:rsidTr="003F7D3E">
        <w:trPr>
          <w:trHeight w:val="303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E052C"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93CC1" w14:textId="4169E907" w:rsidR="006458CA" w:rsidRPr="009B535D" w:rsidRDefault="00B83408" w:rsidP="009A3112">
            <w:pPr>
              <w:pStyle w:val="14"/>
              <w:widowControl w:val="0"/>
              <w:contextualSpacing/>
              <w:rPr>
                <w:rFonts w:cs="Times New Roman"/>
                <w:sz w:val="22"/>
                <w:szCs w:val="22"/>
                <w:lang w:val="uk-UA"/>
              </w:rPr>
            </w:pPr>
            <w:r w:rsidRPr="009E4BF9">
              <w:rPr>
                <w:rStyle w:val="a7"/>
                <w:rFonts w:cs="Times New Roman"/>
                <w:b/>
                <w:bCs/>
                <w:color w:val="auto"/>
                <w:sz w:val="22"/>
                <w:szCs w:val="22"/>
                <w:lang w:val="uk-UA"/>
              </w:rPr>
              <w:t>В</w:t>
            </w:r>
            <w:r w:rsidR="006458CA" w:rsidRPr="009E4BF9">
              <w:rPr>
                <w:rStyle w:val="a7"/>
                <w:rFonts w:cs="Times New Roman"/>
                <w:b/>
                <w:bCs/>
                <w:sz w:val="22"/>
                <w:szCs w:val="22"/>
                <w:lang w:val="uk-UA"/>
              </w:rPr>
              <w:t>имоги, встановлені статтею 17 Закону</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09AED" w14:textId="6419F907" w:rsidR="006458CA" w:rsidRPr="009B535D" w:rsidRDefault="006458CA" w:rsidP="009A3112">
            <w:pPr>
              <w:pStyle w:val="15"/>
              <w:widowControl w:val="0"/>
              <w:spacing w:after="0" w:line="240" w:lineRule="auto"/>
              <w:contextualSpacing/>
              <w:jc w:val="both"/>
              <w:rPr>
                <w:rStyle w:val="a7"/>
                <w:rFonts w:ascii="Times New Roman" w:eastAsia="Times New Roman" w:hAnsi="Times New Roman" w:cs="Times New Roman"/>
              </w:rPr>
            </w:pPr>
            <w:r w:rsidRPr="009E4BF9">
              <w:rPr>
                <w:rStyle w:val="a7"/>
                <w:rFonts w:ascii="Times New Roman" w:hAnsi="Times New Roman" w:cs="Times New Roman"/>
              </w:rPr>
              <w:t>5.</w:t>
            </w:r>
            <w:r w:rsidR="00B83408" w:rsidRPr="009E4BF9">
              <w:rPr>
                <w:rStyle w:val="a7"/>
                <w:rFonts w:ascii="Times New Roman" w:hAnsi="Times New Roman" w:cs="Times New Roman"/>
              </w:rPr>
              <w:t>1</w:t>
            </w:r>
            <w:r w:rsidRPr="009E4BF9">
              <w:rPr>
                <w:rStyle w:val="a7"/>
                <w:rFonts w:ascii="Times New Roman" w:hAnsi="Times New Roman" w:cs="Times New Roman"/>
              </w:rPr>
              <w:t>.</w:t>
            </w:r>
            <w:r w:rsidRPr="009B535D">
              <w:rPr>
                <w:rStyle w:val="a7"/>
                <w:rFonts w:ascii="Times New Roman" w:hAnsi="Times New Roman" w:cs="Times New Roman"/>
              </w:rPr>
              <w:t xml:space="preserve"> Відповідність вимогам, встановленим статтею 17  Закону (надати інформацію в системі Prozorro шляхом заповнення електронних полів під час подачі пропозиції до закупівлі).</w:t>
            </w:r>
          </w:p>
          <w:p w14:paraId="39843257" w14:textId="111D0FDF" w:rsidR="006458CA" w:rsidRPr="009B535D" w:rsidRDefault="006458CA" w:rsidP="009A3112">
            <w:pPr>
              <w:pStyle w:val="14"/>
              <w:contextualSpacing/>
              <w:jc w:val="both"/>
              <w:rPr>
                <w:rFonts w:cs="Times New Roman"/>
                <w:sz w:val="22"/>
                <w:szCs w:val="22"/>
                <w:lang w:val="uk-UA"/>
              </w:rPr>
            </w:pPr>
            <w:r w:rsidRPr="009E4BF9">
              <w:rPr>
                <w:rStyle w:val="a7"/>
                <w:rFonts w:cs="Times New Roman"/>
                <w:sz w:val="22"/>
                <w:szCs w:val="22"/>
                <w:lang w:val="uk-UA"/>
              </w:rPr>
              <w:t>5.</w:t>
            </w:r>
            <w:r w:rsidR="00B83408" w:rsidRPr="009E4BF9">
              <w:rPr>
                <w:rStyle w:val="a7"/>
                <w:rFonts w:cs="Times New Roman"/>
                <w:sz w:val="22"/>
                <w:szCs w:val="22"/>
                <w:lang w:val="uk-UA"/>
              </w:rPr>
              <w:t>2</w:t>
            </w:r>
            <w:r w:rsidRPr="009E4BF9">
              <w:rPr>
                <w:rStyle w:val="a7"/>
                <w:rFonts w:cs="Times New Roman"/>
                <w:sz w:val="22"/>
                <w:szCs w:val="22"/>
                <w:lang w:val="uk-UA"/>
              </w:rPr>
              <w:t>.</w:t>
            </w:r>
            <w:r w:rsidRPr="009B535D">
              <w:rPr>
                <w:rStyle w:val="a7"/>
                <w:rFonts w:cs="Times New Roman"/>
                <w:sz w:val="22"/>
                <w:szCs w:val="22"/>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 В такому разі Учаснику необхідно надати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tc>
      </w:tr>
      <w:tr w:rsidR="006458CA" w:rsidRPr="009B535D" w14:paraId="7D45FB77" w14:textId="77777777" w:rsidTr="003F7D3E">
        <w:trPr>
          <w:trHeight w:val="3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61D80"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68B31"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необхідні технічні, якісні та кількісні характеристики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6D2E3"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14:paraId="56E4FA26" w14:textId="77777777" w:rsidR="006458CA" w:rsidRPr="009B535D" w:rsidRDefault="006458CA" w:rsidP="009A3112">
            <w:pPr>
              <w:pStyle w:val="14"/>
              <w:widowControl w:val="0"/>
              <w:contextualSpacing/>
              <w:jc w:val="both"/>
              <w:rPr>
                <w:rStyle w:val="a7"/>
                <w:rFonts w:cs="Times New Roman"/>
                <w:sz w:val="22"/>
                <w:szCs w:val="22"/>
                <w:shd w:val="clear" w:color="auto" w:fill="FFFFFF"/>
                <w:lang w:val="uk-UA"/>
              </w:rPr>
            </w:pPr>
            <w:r w:rsidRPr="009B535D">
              <w:rPr>
                <w:rStyle w:val="a7"/>
                <w:rFonts w:cs="Times New Roman"/>
                <w:sz w:val="22"/>
                <w:szCs w:val="22"/>
                <w:shd w:val="clear" w:color="auto" w:fill="FFFFFF"/>
                <w:lang w:val="uk-UA"/>
              </w:rPr>
              <w:t>6.2.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14:paraId="295D59AD"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F3136E" w:rsidRPr="00C30713" w14:paraId="156235DA" w14:textId="77777777" w:rsidTr="000E3318">
        <w:trPr>
          <w:trHeight w:val="217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54006" w14:textId="602F69AE" w:rsidR="00F3136E" w:rsidRPr="009B535D" w:rsidRDefault="00F3136E" w:rsidP="00F3136E">
            <w:pPr>
              <w:pStyle w:val="14"/>
              <w:widowControl w:val="0"/>
              <w:contextualSpacing/>
              <w:jc w:val="both"/>
              <w:rPr>
                <w:rStyle w:val="a7"/>
                <w:rFonts w:cs="Times New Roman"/>
                <w:b/>
                <w:bCs/>
                <w:sz w:val="22"/>
                <w:szCs w:val="22"/>
                <w:lang w:val="uk-UA"/>
              </w:rPr>
            </w:pPr>
            <w:r>
              <w:lastRenderedPageBreak/>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611A1" w14:textId="15F6350B" w:rsidR="00F3136E" w:rsidRPr="009B535D" w:rsidRDefault="00F3136E" w:rsidP="00F3136E">
            <w:pPr>
              <w:pStyle w:val="14"/>
              <w:widowControl w:val="0"/>
              <w:contextualSpacing/>
              <w:jc w:val="both"/>
              <w:rPr>
                <w:rStyle w:val="a7"/>
                <w:rFonts w:cs="Times New Roman"/>
                <w:b/>
                <w:bCs/>
                <w:sz w:val="22"/>
                <w:szCs w:val="22"/>
                <w:lang w:val="uk-UA"/>
              </w:rPr>
            </w:pPr>
            <w:r>
              <w:t>Внесення змін або відкликання тендерної пропозиції учасником</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F1340" w14:textId="215DB200" w:rsidR="00F3136E" w:rsidRPr="009B535D" w:rsidRDefault="00F3136E" w:rsidP="00F3136E">
            <w:pPr>
              <w:pStyle w:val="14"/>
              <w:widowControl w:val="0"/>
              <w:contextualSpacing/>
              <w:jc w:val="both"/>
              <w:rPr>
                <w:rStyle w:val="Hyperlink1"/>
                <w:rFonts w:eastAsia="Arial Unicode MS"/>
                <w:sz w:val="22"/>
                <w:szCs w:val="22"/>
                <w:lang w:val="uk-UA"/>
              </w:rPr>
            </w:pPr>
            <w:r w:rsidRPr="004E466F">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58CA" w:rsidRPr="00C30713" w14:paraId="2F833CEF" w14:textId="77777777" w:rsidTr="000E3318">
        <w:trPr>
          <w:trHeight w:val="550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CF839"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B5D13"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E8EDA"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7.1. Замовник вимагає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w:t>
            </w:r>
          </w:p>
          <w:p w14:paraId="478B042E"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Замовник в Тендерній документації зазначив, які маркування, протоколи випробувань або сертифікати можуть підтвердити відповідність предмета закупівлі таким характеристикам. Дані вимоги зазначені у Додатку 2 до Тендерної документації. </w:t>
            </w:r>
          </w:p>
          <w:p w14:paraId="3B2C4163"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зобов’язується розглянути технічний паспорт і визначити, чи справді він підтверджує відповідність установленим вимогам, із обґрунтуванням свого</w:t>
            </w:r>
            <w:r w:rsidRPr="009B535D">
              <w:rPr>
                <w:rStyle w:val="a7"/>
                <w:rFonts w:cs="Times New Roman"/>
                <w:b/>
                <w:bCs/>
                <w:sz w:val="22"/>
                <w:szCs w:val="22"/>
                <w:lang w:val="uk-UA"/>
              </w:rPr>
              <w:t xml:space="preserve"> </w:t>
            </w:r>
            <w:r w:rsidRPr="009B535D">
              <w:rPr>
                <w:rStyle w:val="Hyperlink1"/>
                <w:rFonts w:eastAsia="Arial Unicode MS"/>
                <w:sz w:val="22"/>
                <w:szCs w:val="22"/>
                <w:lang w:val="uk-UA"/>
              </w:rPr>
              <w:t xml:space="preserve">рішення. </w:t>
            </w:r>
          </w:p>
          <w:p w14:paraId="2BD5434A"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458CA" w:rsidRPr="00C30713" w14:paraId="362EB4E3" w14:textId="77777777" w:rsidTr="000E3318">
        <w:trPr>
          <w:trHeight w:val="195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994BF" w14:textId="65BD31B4" w:rsidR="006458CA" w:rsidRPr="009B535D" w:rsidRDefault="00D2192B"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C4311"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Унесення змін або відкликання тендерної пропозиції учасником</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E1A9"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E466F" w:rsidRPr="004E466F" w14:paraId="23746171" w14:textId="77777777" w:rsidTr="003F7D3E">
        <w:trPr>
          <w:trHeight w:val="24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53439" w14:textId="49F73982" w:rsidR="004E466F" w:rsidRPr="004E466F" w:rsidRDefault="004E466F" w:rsidP="004E466F">
            <w:pPr>
              <w:pStyle w:val="14"/>
              <w:widowControl w:val="0"/>
              <w:contextualSpacing/>
              <w:jc w:val="both"/>
              <w:rPr>
                <w:rStyle w:val="a7"/>
                <w:rFonts w:cs="Times New Roman"/>
                <w:b/>
                <w:bCs/>
                <w:sz w:val="22"/>
                <w:szCs w:val="22"/>
                <w:lang w:val="uk-UA"/>
              </w:rPr>
            </w:pPr>
            <w:r w:rsidRPr="004E466F">
              <w:rPr>
                <w:rFonts w:cs="Times New Roman"/>
              </w:rPr>
              <w:t>9</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17282" w14:textId="2C660F9D" w:rsidR="004E466F" w:rsidRPr="004E466F" w:rsidRDefault="004E466F" w:rsidP="004E466F">
            <w:pPr>
              <w:pStyle w:val="14"/>
              <w:widowControl w:val="0"/>
              <w:contextualSpacing/>
              <w:rPr>
                <w:rStyle w:val="a7"/>
                <w:rFonts w:cs="Times New Roman"/>
                <w:b/>
                <w:bCs/>
                <w:sz w:val="22"/>
                <w:szCs w:val="22"/>
                <w:lang w:val="uk-UA"/>
              </w:rPr>
            </w:pPr>
            <w:r w:rsidRPr="004E466F">
              <w:rPr>
                <w:rFonts w:cs="Times New Roman"/>
                <w:lang w:val="uk-UA"/>
              </w:rPr>
              <w:t xml:space="preserve">Прийняття чи неприйняття до розгляду </w:t>
            </w:r>
            <w:r w:rsidRPr="004E466F">
              <w:rPr>
                <w:rFonts w:cs="Times New Roman"/>
                <w:highlight w:val="white"/>
                <w:lang w:val="uk-UA"/>
              </w:rPr>
              <w:t>тендерної пропозиції, ціна якої є вищою, ніж очікувана вартість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1B647" w14:textId="77777777" w:rsidR="004E466F" w:rsidRPr="004E466F" w:rsidRDefault="004E466F" w:rsidP="004E466F">
            <w:pPr>
              <w:pStyle w:val="a5"/>
              <w:jc w:val="both"/>
              <w:rPr>
                <w:rFonts w:ascii="Times New Roman" w:hAnsi="Times New Roman" w:cs="Times New Roman"/>
                <w:b/>
                <w:i/>
                <w:sz w:val="24"/>
                <w:szCs w:val="24"/>
              </w:rPr>
            </w:pPr>
            <w:r w:rsidRPr="004E466F">
              <w:rPr>
                <w:rFonts w:ascii="Times New Roman" w:hAnsi="Times New Roman" w:cs="Times New Roman"/>
                <w:b/>
                <w:i/>
                <w:sz w:val="24"/>
                <w:szCs w:val="24"/>
              </w:rPr>
              <w:t xml:space="preserve">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відхилено, відповідно до Постанови (абзац тринадцятий пункт 41).</w:t>
            </w:r>
          </w:p>
          <w:p w14:paraId="3F6A9D22"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lang w:val="uk-UA"/>
              </w:rPr>
            </w:pPr>
            <w:r w:rsidRPr="004E466F">
              <w:rPr>
                <w:rFonts w:ascii="Times New Roman" w:hAnsi="Times New Roman" w:cs="Times New Roman"/>
                <w:sz w:val="24"/>
                <w:szCs w:val="24"/>
                <w:lang w:val="uk-UA"/>
              </w:rPr>
              <w:t xml:space="preserve">При розрахунку ціни, за яку Учасник згоден виконати замовлення, враховується ціна предмету закупівлі, відповідно до цієї Документації на умовах поставки товару за місцем призначення; всі витрати, пов’язані з виконанням зобов’язань Учасника процедури закупівлі по виконанню договору в т.ч. витрати на постачання, пуско-налагоджувальні роботи, введення товару в експлуатацію, інструктаж (навчання) спеціалістів, гарантійне обслуговування; усі податки, збори та обов’язкові платежі відповідно до законодавства України, та ін. </w:t>
            </w:r>
          </w:p>
          <w:p w14:paraId="781AE4EF"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lastRenderedPageBreak/>
              <w:t>При формуванні ціни тендерної пропозиції слід врахувати вимоги Розділу V «Податок на додану вартість» Податкового кодексу України.</w:t>
            </w:r>
          </w:p>
          <w:p w14:paraId="3ACD9EE2"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 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14:paraId="7D5519E4"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4CF3F35"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14:paraId="5DB8A600"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Обґрунтування аномально низької тендерної пропозиції  повинна містити переконливі докази можливості постачання запропонованого товару за зазначеною ціною, відповідності запропонованого товару вимогам тендерної документації та може містити інформацію про:</w:t>
            </w:r>
          </w:p>
          <w:p w14:paraId="0FC52E5C"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A904987"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C618C2C" w14:textId="77777777" w:rsidR="004E466F" w:rsidRPr="004E466F" w:rsidRDefault="004E466F" w:rsidP="004E466F">
            <w:pPr>
              <w:pStyle w:val="LO-normal"/>
              <w:spacing w:line="240" w:lineRule="auto"/>
              <w:ind w:left="-32" w:right="15" w:firstLine="425"/>
              <w:jc w:val="both"/>
              <w:rPr>
                <w:rFonts w:ascii="Times New Roman" w:eastAsia="Times New Roman" w:hAnsi="Times New Roman" w:cs="Times New Roman"/>
                <w:sz w:val="24"/>
                <w:szCs w:val="24"/>
                <w:lang w:val="uk-UA"/>
              </w:rPr>
            </w:pPr>
            <w:r w:rsidRPr="004E466F">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p w14:paraId="354B3C71" w14:textId="77777777" w:rsidR="004E466F" w:rsidRPr="004E466F" w:rsidRDefault="004E466F" w:rsidP="004E466F">
            <w:pPr>
              <w:spacing w:before="120" w:line="230" w:lineRule="auto"/>
              <w:jc w:val="both"/>
              <w:rPr>
                <w:rFonts w:ascii="Times New Roman" w:hAnsi="Times New Roman" w:cs="Times New Roman"/>
                <w:sz w:val="24"/>
                <w:szCs w:val="24"/>
                <w:shd w:val="solid" w:color="FFFFFF" w:fill="FFFFFF"/>
                <w:lang w:val="uk-UA"/>
              </w:rPr>
            </w:pPr>
            <w:r w:rsidRPr="004E466F">
              <w:rPr>
                <w:rFonts w:ascii="Times New Roman" w:hAnsi="Times New Roman" w:cs="Times New Roman"/>
                <w:sz w:val="24"/>
                <w:szCs w:val="24"/>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25A8754" w14:textId="77777777" w:rsidR="004E466F" w:rsidRPr="004E466F" w:rsidRDefault="004E466F" w:rsidP="004E466F">
            <w:pPr>
              <w:pStyle w:val="a8"/>
              <w:shd w:val="clear" w:color="auto" w:fill="FFFFFF"/>
              <w:spacing w:before="120" w:after="0" w:line="230" w:lineRule="auto"/>
              <w:ind w:firstLine="567"/>
              <w:jc w:val="both"/>
            </w:pPr>
            <w:r w:rsidRPr="004E466F">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w:t>
            </w:r>
            <w:r w:rsidRPr="004E466F">
              <w:lastRenderedPageBreak/>
              <w:t>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60677E9" w14:textId="77777777" w:rsidR="004E466F" w:rsidRPr="004E466F" w:rsidRDefault="004E466F" w:rsidP="004E466F">
            <w:pPr>
              <w:spacing w:before="120" w:line="230" w:lineRule="auto"/>
              <w:ind w:firstLine="567"/>
              <w:jc w:val="both"/>
              <w:rPr>
                <w:rFonts w:ascii="Times New Roman" w:hAnsi="Times New Roman" w:cs="Times New Roman"/>
                <w:sz w:val="24"/>
                <w:szCs w:val="24"/>
                <w:shd w:val="solid" w:color="FFFFFF" w:fill="FFFFFF"/>
              </w:rPr>
            </w:pPr>
            <w:r w:rsidRPr="004E466F">
              <w:rPr>
                <w:rFonts w:ascii="Times New Roman" w:hAnsi="Times New Roman" w:cs="Times New Roman"/>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132E9AE" w14:textId="77777777" w:rsidR="004E466F" w:rsidRPr="004E466F" w:rsidRDefault="004E466F" w:rsidP="004E466F">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        Повідомлення з вимогою про усунення невідповідностей повинно містити наступну інформацію:</w:t>
            </w:r>
          </w:p>
          <w:p w14:paraId="593B8F5A" w14:textId="77777777" w:rsidR="004E466F" w:rsidRPr="004E466F" w:rsidRDefault="004E466F" w:rsidP="004E466F">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1) перелік виявлених невідповідностей;</w:t>
            </w:r>
          </w:p>
          <w:p w14:paraId="5CF7530C" w14:textId="77777777" w:rsidR="004E466F" w:rsidRPr="004E466F" w:rsidRDefault="004E466F" w:rsidP="004E466F">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2) посилання на вимогу (вимоги) тендерної документації, щодо яких виявлені невідповідності;</w:t>
            </w:r>
          </w:p>
          <w:p w14:paraId="1739EE05" w14:textId="77777777" w:rsidR="004E466F" w:rsidRPr="004E466F" w:rsidRDefault="004E466F" w:rsidP="004E466F">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3) перелік інформації та/або документів, які повинен подати учасник для усунення виявлених невідповідностей.</w:t>
            </w:r>
          </w:p>
          <w:p w14:paraId="246CF68E" w14:textId="77777777" w:rsidR="004E466F" w:rsidRPr="004E466F" w:rsidRDefault="004E466F" w:rsidP="004E466F">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033B7D08" w14:textId="77777777" w:rsidR="004E466F" w:rsidRPr="004E466F" w:rsidRDefault="004E466F" w:rsidP="004E466F">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B62AC2F" w14:textId="1C384E69" w:rsidR="004E466F" w:rsidRPr="004E466F" w:rsidRDefault="004E466F" w:rsidP="004E466F">
            <w:pPr>
              <w:pStyle w:val="14"/>
              <w:widowControl w:val="0"/>
              <w:contextualSpacing/>
              <w:jc w:val="both"/>
              <w:rPr>
                <w:rStyle w:val="Hyperlink1"/>
                <w:rFonts w:eastAsia="Arial Unicode MS"/>
                <w:sz w:val="22"/>
                <w:szCs w:val="22"/>
                <w:lang w:val="uk-UA"/>
              </w:rPr>
            </w:pPr>
            <w:r w:rsidRPr="004E466F">
              <w:rPr>
                <w:rFonts w:cs="Times New Roman"/>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458CA" w:rsidRPr="009B535D" w14:paraId="3E863FD5"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38DE2D8D"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Розділ IV. Подання та розкриття тендерної пропозиції</w:t>
            </w:r>
          </w:p>
        </w:tc>
      </w:tr>
      <w:tr w:rsidR="004E466F" w:rsidRPr="009B535D" w14:paraId="3C78F714" w14:textId="77777777" w:rsidTr="004E466F">
        <w:trPr>
          <w:trHeight w:val="7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B9E67" w14:textId="5112106F" w:rsidR="004E466F" w:rsidRPr="004E466F" w:rsidRDefault="004E466F" w:rsidP="004E466F">
            <w:pPr>
              <w:pStyle w:val="14"/>
              <w:widowControl w:val="0"/>
              <w:contextualSpacing/>
              <w:jc w:val="both"/>
              <w:rPr>
                <w:rFonts w:cs="Times New Roman"/>
                <w:sz w:val="22"/>
                <w:szCs w:val="22"/>
                <w:lang w:val="uk-UA"/>
              </w:rPr>
            </w:pPr>
            <w:r w:rsidRPr="004E466F">
              <w:rPr>
                <w:rFonts w:cs="Times New Roman"/>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8AEF5" w14:textId="43AB27DC" w:rsidR="004E466F" w:rsidRPr="004E466F" w:rsidRDefault="004E466F" w:rsidP="004E466F">
            <w:pPr>
              <w:pStyle w:val="14"/>
              <w:widowControl w:val="0"/>
              <w:contextualSpacing/>
              <w:rPr>
                <w:rFonts w:cs="Times New Roman"/>
                <w:sz w:val="22"/>
                <w:szCs w:val="22"/>
                <w:lang w:val="uk-UA"/>
              </w:rPr>
            </w:pPr>
            <w:r w:rsidRPr="004E466F">
              <w:rPr>
                <w:rFonts w:cs="Times New Roman"/>
              </w:rPr>
              <w:t>Кінцевий строк подання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D3618" w14:textId="77777777" w:rsidR="00B95F4C" w:rsidRDefault="004E466F" w:rsidP="004E466F">
            <w:pPr>
              <w:pStyle w:val="14"/>
              <w:contextualSpacing/>
              <w:jc w:val="both"/>
              <w:rPr>
                <w:rFonts w:cs="Times New Roman"/>
              </w:rPr>
            </w:pPr>
            <w:r w:rsidRPr="004E466F">
              <w:rPr>
                <w:rFonts w:cs="Times New Roman"/>
              </w:rPr>
              <w:t xml:space="preserve">Кінцевий строк подання тендерних пропозицій: </w:t>
            </w:r>
          </w:p>
          <w:p w14:paraId="442E3A22" w14:textId="7B4B3422" w:rsidR="004E466F" w:rsidRPr="004E466F" w:rsidRDefault="005701DA" w:rsidP="004E466F">
            <w:pPr>
              <w:pStyle w:val="14"/>
              <w:contextualSpacing/>
              <w:jc w:val="both"/>
              <w:rPr>
                <w:rFonts w:cs="Times New Roman"/>
                <w:sz w:val="22"/>
                <w:szCs w:val="22"/>
                <w:lang w:val="uk-UA"/>
              </w:rPr>
            </w:pPr>
            <w:r>
              <w:rPr>
                <w:rFonts w:cs="Times New Roman"/>
                <w:b/>
                <w:bCs/>
                <w:i/>
                <w:iCs/>
                <w:lang w:val="uk-UA"/>
              </w:rPr>
              <w:t>11</w:t>
            </w:r>
            <w:r w:rsidR="004E466F" w:rsidRPr="000E3318">
              <w:rPr>
                <w:rFonts w:cs="Times New Roman"/>
                <w:b/>
                <w:bCs/>
                <w:i/>
                <w:iCs/>
              </w:rPr>
              <w:t>.</w:t>
            </w:r>
            <w:r w:rsidR="004E466F" w:rsidRPr="004E466F">
              <w:rPr>
                <w:rFonts w:cs="Times New Roman"/>
                <w:b/>
                <w:i/>
              </w:rPr>
              <w:t>0</w:t>
            </w:r>
            <w:r w:rsidR="00661060">
              <w:rPr>
                <w:rFonts w:cs="Times New Roman"/>
                <w:b/>
                <w:i/>
                <w:lang w:val="uk-UA"/>
              </w:rPr>
              <w:t>2</w:t>
            </w:r>
            <w:r w:rsidR="004E466F" w:rsidRPr="004E466F">
              <w:rPr>
                <w:rFonts w:cs="Times New Roman"/>
                <w:b/>
                <w:i/>
              </w:rPr>
              <w:t xml:space="preserve">.2023р. </w:t>
            </w:r>
            <w:r w:rsidR="0004525E">
              <w:rPr>
                <w:rFonts w:cs="Times New Roman"/>
                <w:b/>
                <w:i/>
                <w:lang w:val="uk-UA"/>
              </w:rPr>
              <w:t>00</w:t>
            </w:r>
            <w:r w:rsidR="004E466F" w:rsidRPr="004E466F">
              <w:rPr>
                <w:rFonts w:cs="Times New Roman"/>
                <w:b/>
                <w:i/>
              </w:rPr>
              <w:t>.00 год</w:t>
            </w:r>
            <w:r w:rsidR="004E466F" w:rsidRPr="004E466F">
              <w:rPr>
                <w:rFonts w:cs="Times New Roman"/>
              </w:rPr>
              <w:t>.</w:t>
            </w:r>
          </w:p>
        </w:tc>
      </w:tr>
      <w:tr w:rsidR="004E466F" w:rsidRPr="009B535D" w14:paraId="5E7D3820" w14:textId="77777777" w:rsidTr="003F7D3E">
        <w:trPr>
          <w:trHeight w:val="12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B941C" w14:textId="69E0CF89" w:rsidR="004E466F" w:rsidRPr="004E466F" w:rsidRDefault="004E466F" w:rsidP="004E466F">
            <w:pPr>
              <w:pStyle w:val="14"/>
              <w:widowControl w:val="0"/>
              <w:contextualSpacing/>
              <w:jc w:val="both"/>
              <w:rPr>
                <w:rFonts w:cs="Times New Roman"/>
                <w:sz w:val="22"/>
                <w:szCs w:val="22"/>
                <w:lang w:val="uk-UA"/>
              </w:rPr>
            </w:pPr>
            <w:r w:rsidRPr="004E466F">
              <w:rPr>
                <w:rFonts w:cs="Times New Roman"/>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DA17B" w14:textId="799D8CB3" w:rsidR="004E466F" w:rsidRPr="004E466F" w:rsidRDefault="004E466F" w:rsidP="004E466F">
            <w:pPr>
              <w:pStyle w:val="14"/>
              <w:widowControl w:val="0"/>
              <w:contextualSpacing/>
              <w:rPr>
                <w:rFonts w:cs="Times New Roman"/>
                <w:sz w:val="22"/>
                <w:szCs w:val="22"/>
                <w:lang w:val="uk-UA"/>
              </w:rPr>
            </w:pPr>
            <w:r w:rsidRPr="004E466F">
              <w:rPr>
                <w:rFonts w:cs="Times New Roman"/>
              </w:rPr>
              <w:t>Дата та час розкриття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8E404" w14:textId="77777777" w:rsidR="004E466F" w:rsidRPr="004E466F" w:rsidRDefault="004E466F" w:rsidP="004E466F">
            <w:pPr>
              <w:widowControl w:val="0"/>
              <w:jc w:val="both"/>
              <w:rPr>
                <w:rFonts w:ascii="Times New Roman" w:hAnsi="Times New Roman" w:cs="Times New Roman"/>
                <w:sz w:val="24"/>
                <w:szCs w:val="24"/>
              </w:rPr>
            </w:pPr>
            <w:r w:rsidRPr="004E466F">
              <w:rPr>
                <w:rFonts w:ascii="Times New Roman" w:hAnsi="Times New Roman" w:cs="Times New Roman"/>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BD02ABE" w14:textId="77777777" w:rsidR="004E466F" w:rsidRPr="004E466F" w:rsidRDefault="004E466F" w:rsidP="004E466F">
            <w:pPr>
              <w:widowControl w:val="0"/>
              <w:jc w:val="both"/>
              <w:rPr>
                <w:rFonts w:ascii="Times New Roman" w:hAnsi="Times New Roman" w:cs="Times New Roman"/>
                <w:sz w:val="24"/>
                <w:szCs w:val="24"/>
              </w:rPr>
            </w:pPr>
            <w:r w:rsidRPr="00C8783B">
              <w:rPr>
                <w:rFonts w:ascii="Times New Roman" w:hAnsi="Times New Roman" w:cs="Times New Roman"/>
                <w:b/>
                <w:bCs/>
                <w:sz w:val="24"/>
                <w:szCs w:val="24"/>
              </w:rPr>
              <w:t>Відкриті торги проводяться без застосування електронного аукціону</w:t>
            </w:r>
            <w:r w:rsidRPr="004E466F">
              <w:rPr>
                <w:rFonts w:ascii="Times New Roman" w:hAnsi="Times New Roman" w:cs="Times New Roman"/>
                <w:sz w:val="24"/>
                <w:szCs w:val="24"/>
              </w:rPr>
              <w:t xml:space="preserve">. </w:t>
            </w:r>
          </w:p>
          <w:p w14:paraId="7C04AB30" w14:textId="77777777" w:rsidR="004E466F" w:rsidRPr="004E466F" w:rsidRDefault="004E466F" w:rsidP="004E466F">
            <w:pPr>
              <w:widowControl w:val="0"/>
              <w:jc w:val="both"/>
              <w:rPr>
                <w:rFonts w:ascii="Times New Roman" w:hAnsi="Times New Roman" w:cs="Times New Roman"/>
                <w:sz w:val="24"/>
                <w:szCs w:val="24"/>
              </w:rPr>
            </w:pPr>
            <w:r w:rsidRPr="004E466F">
              <w:rPr>
                <w:rFonts w:ascii="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w:t>
            </w:r>
            <w:r w:rsidRPr="004E466F">
              <w:rPr>
                <w:rFonts w:ascii="Times New Roman" w:hAnsi="Times New Roman" w:cs="Times New Roman"/>
                <w:sz w:val="24"/>
                <w:szCs w:val="24"/>
              </w:rPr>
              <w:lastRenderedPageBreak/>
              <w:t>ціну тендерної пропозиції (тендерних пропозицій).</w:t>
            </w:r>
          </w:p>
          <w:p w14:paraId="0F08C514" w14:textId="5A284D7E" w:rsidR="004E466F" w:rsidRPr="004E466F" w:rsidRDefault="004E466F" w:rsidP="004E466F">
            <w:pPr>
              <w:pStyle w:val="14"/>
              <w:widowControl w:val="0"/>
              <w:contextualSpacing/>
              <w:jc w:val="both"/>
              <w:rPr>
                <w:rFonts w:cs="Times New Roman"/>
                <w:sz w:val="22"/>
                <w:szCs w:val="22"/>
                <w:lang w:val="uk-UA"/>
              </w:rPr>
            </w:pPr>
            <w:r w:rsidRPr="004E466F">
              <w:rPr>
                <w:rFonts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6458CA" w:rsidRPr="009B535D" w14:paraId="7D51E5FF"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04DF15BF"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Розділ V. Оцінка тендерної пропозиції</w:t>
            </w:r>
          </w:p>
        </w:tc>
      </w:tr>
      <w:tr w:rsidR="00A2347E" w:rsidRPr="00F3136E" w14:paraId="616A639F" w14:textId="77777777" w:rsidTr="003F7D3E">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16EE2" w14:textId="5DD9420D" w:rsidR="00A2347E" w:rsidRPr="004E466F" w:rsidRDefault="00A2347E" w:rsidP="00A2347E">
            <w:pPr>
              <w:pStyle w:val="14"/>
              <w:widowControl w:val="0"/>
              <w:contextualSpacing/>
              <w:jc w:val="both"/>
              <w:rPr>
                <w:rFonts w:cs="Times New Roman"/>
                <w:sz w:val="22"/>
                <w:szCs w:val="22"/>
                <w:lang w:val="uk-UA"/>
              </w:rPr>
            </w:pPr>
            <w:r w:rsidRPr="004E466F">
              <w:rPr>
                <w:rFonts w:cs="Times New Roman"/>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7A8B2" w14:textId="24149EA1" w:rsidR="00A2347E" w:rsidRPr="00A2347E" w:rsidRDefault="00A2347E" w:rsidP="00A2347E">
            <w:pPr>
              <w:pStyle w:val="14"/>
              <w:widowControl w:val="0"/>
              <w:contextualSpacing/>
              <w:jc w:val="both"/>
              <w:rPr>
                <w:rFonts w:cs="Times New Roman"/>
                <w:lang w:val="uk-UA"/>
              </w:rPr>
            </w:pPr>
            <w:r w:rsidRPr="00A2347E">
              <w:rPr>
                <w:rFonts w:cs="Times New Roman"/>
                <w:b/>
              </w:rPr>
              <w:t>1. </w:t>
            </w:r>
            <w:r w:rsidRPr="00A2347E">
              <w:rPr>
                <w:rFonts w:cs="Times New Roman"/>
                <w:b/>
                <w:spacing w:val="-6"/>
              </w:rPr>
              <w:t>Перелік критеріїв та методика оцінки тендерної пропозиції із зазначенням питомої ваги критерію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64581" w14:textId="77777777" w:rsidR="00A2347E" w:rsidRPr="00A2347E" w:rsidRDefault="00A2347E" w:rsidP="00A2347E">
            <w:pPr>
              <w:keepNext/>
              <w:keepLines/>
              <w:rPr>
                <w:rFonts w:ascii="Times New Roman" w:hAnsi="Times New Roman" w:cs="Times New Roman"/>
                <w:sz w:val="24"/>
                <w:szCs w:val="24"/>
              </w:rPr>
            </w:pPr>
            <w:r w:rsidRPr="00A2347E">
              <w:rPr>
                <w:rFonts w:ascii="Times New Roman" w:hAnsi="Times New Roman" w:cs="Times New Roman"/>
                <w:sz w:val="24"/>
                <w:szCs w:val="24"/>
              </w:rPr>
              <w:t>Критерії та методика оцінки визначаються відповідно до пункту 37 Особливостей.</w:t>
            </w:r>
          </w:p>
          <w:p w14:paraId="5F75367C" w14:textId="77777777" w:rsidR="00A2347E" w:rsidRPr="00A2347E" w:rsidRDefault="00A2347E" w:rsidP="00A2347E">
            <w:pPr>
              <w:ind w:firstLine="284"/>
              <w:rPr>
                <w:rFonts w:ascii="Times New Roman" w:hAnsi="Times New Roman" w:cs="Times New Roman"/>
                <w:sz w:val="24"/>
                <w:szCs w:val="24"/>
              </w:rPr>
            </w:pPr>
            <w:r w:rsidRPr="00A2347E">
              <w:rPr>
                <w:rFonts w:ascii="Times New Roman" w:hAnsi="Times New Roman" w:cs="Times New Roman"/>
                <w:sz w:val="24"/>
                <w:szCs w:val="24"/>
              </w:rPr>
              <w:t>Єдиним критерієм оцінки тендерних пропозицій є „Ціна”. Питома вага – 100%.</w:t>
            </w:r>
          </w:p>
          <w:p w14:paraId="2EB81DF9" w14:textId="77777777" w:rsidR="00A2347E" w:rsidRPr="00A2347E" w:rsidRDefault="00A2347E" w:rsidP="00A2347E">
            <w:pPr>
              <w:ind w:firstLine="284"/>
              <w:rPr>
                <w:rFonts w:ascii="Times New Roman" w:hAnsi="Times New Roman" w:cs="Times New Roman"/>
                <w:sz w:val="24"/>
                <w:szCs w:val="24"/>
              </w:rPr>
            </w:pPr>
            <w:r w:rsidRPr="00A2347E">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8ED912D" w14:textId="11E3C7C2" w:rsidR="00A2347E" w:rsidRPr="00DB4519" w:rsidRDefault="00A2347E" w:rsidP="00DB4519">
            <w:pPr>
              <w:ind w:firstLine="284"/>
              <w:rPr>
                <w:rFonts w:ascii="Times New Roman" w:hAnsi="Times New Roman" w:cs="Times New Roman"/>
                <w:sz w:val="24"/>
                <w:szCs w:val="24"/>
              </w:rPr>
            </w:pPr>
            <w:r w:rsidRPr="00A2347E">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FECFB1E" w14:textId="3CE74244" w:rsidR="00A2347E" w:rsidRPr="00A2347E" w:rsidRDefault="00A2347E" w:rsidP="00A2347E">
            <w:pPr>
              <w:pStyle w:val="14"/>
              <w:widowControl w:val="0"/>
              <w:spacing w:line="240" w:lineRule="atLeast"/>
              <w:contextualSpacing/>
              <w:jc w:val="both"/>
              <w:rPr>
                <w:rFonts w:cs="Times New Roman"/>
                <w:lang w:val="uk-UA"/>
              </w:rPr>
            </w:pPr>
            <w:r w:rsidRPr="00A2347E">
              <w:rPr>
                <w:rFonts w:eastAsia="BatangChe" w:cs="Times New Roman"/>
                <w:lang w:eastAsia="en-US"/>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tc>
      </w:tr>
      <w:tr w:rsidR="004E466F" w:rsidRPr="00F3136E" w14:paraId="4E05AC1C" w14:textId="77777777" w:rsidTr="003F7D3E">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B3167" w14:textId="49D697A8" w:rsidR="004E466F" w:rsidRPr="004E466F" w:rsidRDefault="004E466F" w:rsidP="004E466F">
            <w:pPr>
              <w:pStyle w:val="14"/>
              <w:widowControl w:val="0"/>
              <w:contextualSpacing/>
              <w:jc w:val="both"/>
              <w:rPr>
                <w:rFonts w:cs="Times New Roman"/>
              </w:rPr>
            </w:pPr>
            <w:r w:rsidRPr="004E466F">
              <w:rPr>
                <w:rFonts w:cs="Times New Roman"/>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331FC" w14:textId="4884F594" w:rsidR="004E466F" w:rsidRPr="004E466F" w:rsidRDefault="004E466F" w:rsidP="004E466F">
            <w:pPr>
              <w:pStyle w:val="14"/>
              <w:widowControl w:val="0"/>
              <w:contextualSpacing/>
              <w:jc w:val="both"/>
              <w:rPr>
                <w:rFonts w:cs="Times New Roman"/>
              </w:rPr>
            </w:pPr>
            <w:r w:rsidRPr="004E466F">
              <w:rPr>
                <w:rFonts w:cs="Times New Roman"/>
              </w:rPr>
              <w:t>Інша інформація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DF7AC"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BA35136"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w:t>
            </w:r>
            <w:r w:rsidRPr="004E466F">
              <w:rPr>
                <w:rFonts w:ascii="Times New Roman" w:hAnsi="Times New Roman" w:cs="Times New Roman"/>
                <w:sz w:val="24"/>
                <w:szCs w:val="24"/>
              </w:rPr>
              <w:lastRenderedPageBreak/>
              <w:t>(та/або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36F4249"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E4EB0CE"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BE190DA" w14:textId="77777777" w:rsidR="004E466F" w:rsidRPr="004E466F" w:rsidRDefault="004E466F" w:rsidP="004E466F">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77EAFA5" w14:textId="77777777" w:rsidR="004E466F" w:rsidRPr="004E466F" w:rsidRDefault="004E466F" w:rsidP="004E466F">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2252C7A" w14:textId="77777777" w:rsidR="004E466F" w:rsidRPr="004E466F" w:rsidRDefault="004E466F" w:rsidP="004E466F">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7280E80" w14:textId="77777777" w:rsidR="004E466F" w:rsidRPr="004E466F" w:rsidRDefault="004E466F" w:rsidP="004E466F">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Обґрунтування аномально низької тендерної пропозиції може містити інформацію про:</w:t>
            </w:r>
          </w:p>
          <w:p w14:paraId="16C11799" w14:textId="77777777" w:rsidR="004E466F" w:rsidRPr="004E466F" w:rsidRDefault="004E466F" w:rsidP="004E466F">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1) досягнення економії завдяки застосованому технологічному процесу виробництва товарів, порядку надання послуг чи </w:t>
            </w:r>
            <w:r w:rsidRPr="004E466F">
              <w:rPr>
                <w:rFonts w:ascii="Times New Roman" w:hAnsi="Times New Roman" w:cs="Times New Roman"/>
                <w:sz w:val="24"/>
                <w:szCs w:val="24"/>
              </w:rPr>
              <w:lastRenderedPageBreak/>
              <w:t>технології будівництва;</w:t>
            </w:r>
          </w:p>
          <w:p w14:paraId="08B30CEC" w14:textId="77777777" w:rsidR="004E466F" w:rsidRPr="004E466F" w:rsidRDefault="004E466F" w:rsidP="004E466F">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53143E0" w14:textId="58036006" w:rsidR="004E466F" w:rsidRPr="004E466F" w:rsidRDefault="004E466F" w:rsidP="004E466F">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3) отримання учасником державної допомоги згідно із законодавством.</w:t>
            </w:r>
          </w:p>
        </w:tc>
      </w:tr>
      <w:tr w:rsidR="006458CA" w:rsidRPr="009B535D" w14:paraId="29D431DA"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A2319" w14:textId="33AE8E57" w:rsidR="006458CA" w:rsidRPr="009B535D" w:rsidRDefault="004E466F" w:rsidP="009A3112">
            <w:pPr>
              <w:pStyle w:val="14"/>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15E88" w14:textId="60B28C07" w:rsidR="006458CA" w:rsidRPr="009B535D" w:rsidRDefault="006458CA" w:rsidP="009A3112">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20B7" w14:textId="77777777" w:rsidR="006458CA" w:rsidRPr="009B535D" w:rsidRDefault="006458CA" w:rsidP="009A3112">
            <w:pPr>
              <w:spacing w:line="240" w:lineRule="auto"/>
              <w:ind w:left="60" w:right="126"/>
              <w:contextualSpacing/>
              <w:jc w:val="both"/>
              <w:rPr>
                <w:rFonts w:ascii="Times New Roman" w:hAnsi="Times New Roman" w:cs="Times New Roman"/>
                <w:b/>
                <w:shd w:val="clear" w:color="auto" w:fill="FFFFFF"/>
                <w:lang w:val="uk-UA"/>
              </w:rPr>
            </w:pPr>
            <w:r w:rsidRPr="009B535D">
              <w:rPr>
                <w:rFonts w:ascii="Times New Roman" w:hAnsi="Times New Roman" w:cs="Times New Roman"/>
                <w:shd w:val="clear" w:color="auto" w:fill="FFFFFF"/>
                <w:lang w:val="uk-UA"/>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14:paraId="56C1DCF4" w14:textId="77777777" w:rsidR="006458CA" w:rsidRPr="009B535D" w:rsidRDefault="006458CA" w:rsidP="009A3112">
            <w:pPr>
              <w:spacing w:line="240" w:lineRule="auto"/>
              <w:ind w:left="60" w:right="126"/>
              <w:contextualSpacing/>
              <w:jc w:val="both"/>
              <w:rPr>
                <w:rFonts w:ascii="Times New Roman" w:hAnsi="Times New Roman" w:cs="Times New Roman"/>
                <w:iCs/>
                <w:lang w:val="uk-UA"/>
              </w:rPr>
            </w:pPr>
            <w:r w:rsidRPr="009B535D">
              <w:rPr>
                <w:rFonts w:ascii="Times New Roman" w:hAnsi="Times New Roman" w:cs="Times New Roman"/>
                <w:b/>
                <w:shd w:val="clear" w:color="auto" w:fill="FFFFFF"/>
                <w:lang w:val="uk-UA"/>
              </w:rPr>
              <w:t>Опис формальних помилок:</w:t>
            </w:r>
          </w:p>
          <w:p w14:paraId="664659A0" w14:textId="77777777" w:rsidR="006458CA" w:rsidRPr="009B535D" w:rsidRDefault="006458CA" w:rsidP="009A3112">
            <w:pPr>
              <w:pStyle w:val="tj"/>
              <w:spacing w:before="0" w:after="0"/>
              <w:ind w:left="60" w:right="126"/>
              <w:contextualSpacing/>
              <w:jc w:val="both"/>
              <w:rPr>
                <w:sz w:val="22"/>
                <w:szCs w:val="22"/>
              </w:rPr>
            </w:pPr>
            <w:r w:rsidRPr="009B535D">
              <w:rPr>
                <w:iCs/>
                <w:sz w:val="22"/>
                <w:szCs w:val="22"/>
              </w:rPr>
              <w:t>а) І</w:t>
            </w:r>
            <w:r w:rsidRPr="009B535D">
              <w:rPr>
                <w:sz w:val="22"/>
                <w:szCs w:val="22"/>
              </w:rPr>
              <w:t>нформація/документ, подана учасником процедури закупівлі у складі тендерної пропозиції, містить помилку (помилки) у частині:</w:t>
            </w:r>
          </w:p>
          <w:p w14:paraId="33E938ED"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уживання великої літери;</w:t>
            </w:r>
          </w:p>
          <w:p w14:paraId="1539A1DC"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уживання розділових знаків та відмінювання слів у реченні;</w:t>
            </w:r>
          </w:p>
          <w:p w14:paraId="5F032C84"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використання слова або мовного звороту, запозичених з іншої мови;</w:t>
            </w:r>
          </w:p>
          <w:p w14:paraId="17CFBB9E"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75D52F3"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застосування правил переносу частини слова з рядка в рядок;</w:t>
            </w:r>
          </w:p>
          <w:p w14:paraId="7243F0BE"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написання слів разом та/або окремо, та/або через дефіс;</w:t>
            </w:r>
          </w:p>
          <w:p w14:paraId="33779944"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3FA34B" w14:textId="10D86F99"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9E4BF9">
              <w:rPr>
                <w:sz w:val="22"/>
                <w:szCs w:val="22"/>
              </w:rPr>
              <w:t>учасника процедури закупівлі та не призводить до її спотворення та/або не стосується характеристики предмета закупівлі.</w:t>
            </w:r>
          </w:p>
          <w:p w14:paraId="3A6822B4"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8081E8B"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A889B73"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C08CA0"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DFCE16"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F1F469"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lastRenderedPageBreak/>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73A58DB"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з)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6F9503"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B46A8E"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68BAF5" w14:textId="77777777" w:rsidR="006458CA" w:rsidRPr="009B535D" w:rsidRDefault="006458CA" w:rsidP="009A3112">
            <w:pPr>
              <w:pStyle w:val="rvps2"/>
              <w:spacing w:before="0" w:after="0"/>
              <w:ind w:left="60" w:right="126"/>
              <w:contextualSpacing/>
              <w:jc w:val="both"/>
              <w:rPr>
                <w:rFonts w:cs="Times New Roman"/>
                <w:b/>
                <w:sz w:val="22"/>
                <w:szCs w:val="22"/>
                <w:lang w:val="uk-UA"/>
              </w:rPr>
            </w:pPr>
            <w:r w:rsidRPr="009B535D">
              <w:rPr>
                <w:rFonts w:cs="Times New Roman"/>
                <w:sz w:val="22"/>
                <w:szCs w:val="22"/>
                <w:lang w:val="uk-UA"/>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D8F5A9"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b/>
                <w:sz w:val="22"/>
                <w:szCs w:val="22"/>
                <w:lang w:val="uk-UA"/>
              </w:rPr>
              <w:t>Приклади формальних помилок*:</w:t>
            </w:r>
          </w:p>
          <w:p w14:paraId="01553821"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D56F466"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«м.київ» замість «м.Київ»;</w:t>
            </w:r>
          </w:p>
          <w:p w14:paraId="4BEABF8D"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«поряд -ок» замість «поря – док»;</w:t>
            </w:r>
          </w:p>
          <w:p w14:paraId="07C36901"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«ненадається» замість «не надається»»;</w:t>
            </w:r>
          </w:p>
          <w:p w14:paraId="6EA00A9A"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«______________№_____________» замість «14.08.2020 №320/13/14-01»</w:t>
            </w:r>
          </w:p>
          <w:p w14:paraId="0CC39B7A" w14:textId="77777777" w:rsidR="006458CA" w:rsidRPr="009B535D" w:rsidRDefault="006458CA" w:rsidP="009A3112">
            <w:pPr>
              <w:pStyle w:val="rvps2"/>
              <w:spacing w:before="0" w:after="0"/>
              <w:ind w:left="60" w:right="126"/>
              <w:contextualSpacing/>
              <w:jc w:val="both"/>
              <w:rPr>
                <w:rFonts w:cs="Times New Roman"/>
                <w:i/>
                <w:sz w:val="22"/>
                <w:szCs w:val="22"/>
                <w:lang w:val="uk-UA"/>
              </w:rPr>
            </w:pPr>
            <w:r w:rsidRPr="009B535D">
              <w:rPr>
                <w:rFonts w:cs="Times New Roman"/>
                <w:sz w:val="22"/>
                <w:szCs w:val="22"/>
                <w:lang w:val="uk-UA"/>
              </w:rPr>
              <w:t>- учасник розмістив (завантажив) документ у форматі «JPG» замість  документа у форматі «pdf» (PortableDocumentFormat)».</w:t>
            </w:r>
          </w:p>
          <w:p w14:paraId="02D46931" w14:textId="47304F97" w:rsidR="006458CA" w:rsidRPr="009B535D" w:rsidRDefault="006458CA" w:rsidP="009A3112">
            <w:pPr>
              <w:pStyle w:val="14"/>
              <w:widowControl w:val="0"/>
              <w:contextualSpacing/>
              <w:jc w:val="both"/>
              <w:rPr>
                <w:rStyle w:val="Hyperlink1"/>
                <w:rFonts w:eastAsia="Arial Unicode MS"/>
                <w:sz w:val="22"/>
                <w:szCs w:val="22"/>
                <w:lang w:val="uk-UA"/>
              </w:rPr>
            </w:pPr>
            <w:r w:rsidRPr="009B535D">
              <w:rPr>
                <w:rFonts w:cs="Times New Roman"/>
                <w:i/>
                <w:sz w:val="22"/>
                <w:szCs w:val="22"/>
                <w:lang w:val="uk-UA"/>
              </w:rPr>
              <w:t>* - наведений перелік прикладів формальних помилок не є вичерпним.</w:t>
            </w:r>
          </w:p>
        </w:tc>
      </w:tr>
      <w:tr w:rsidR="006458CA" w:rsidRPr="009B535D" w14:paraId="15FA9338" w14:textId="77777777" w:rsidTr="003F7D3E">
        <w:trPr>
          <w:trHeight w:val="18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E053A" w14:textId="2CB10367" w:rsidR="006458CA" w:rsidRPr="009B535D" w:rsidRDefault="004E466F" w:rsidP="009A3112">
            <w:pPr>
              <w:pStyle w:val="14"/>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B3493" w14:textId="1BDF58FD" w:rsidR="006458CA" w:rsidRPr="009B535D" w:rsidRDefault="006458CA" w:rsidP="009A3112">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t>Інша інформація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C7F95" w14:textId="77777777" w:rsidR="006458CA" w:rsidRPr="009B535D" w:rsidRDefault="006458CA" w:rsidP="00C0572D">
            <w:pPr>
              <w:jc w:val="both"/>
              <w:rPr>
                <w:rFonts w:ascii="Times New Roman" w:hAnsi="Times New Roman" w:cs="Times New Roman"/>
                <w:lang w:val="uk-UA"/>
              </w:rPr>
            </w:pPr>
            <w:r w:rsidRPr="009B535D">
              <w:rPr>
                <w:rFonts w:ascii="Times New Roman" w:hAnsi="Times New Roman" w:cs="Times New Roman"/>
                <w:lang w:val="uk-UA"/>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14:paraId="46677EAD" w14:textId="77777777" w:rsidR="006458CA" w:rsidRPr="009B535D" w:rsidRDefault="006458CA" w:rsidP="00C0572D">
            <w:pPr>
              <w:jc w:val="both"/>
              <w:rPr>
                <w:rFonts w:ascii="Times New Roman" w:hAnsi="Times New Roman" w:cs="Times New Roman"/>
                <w:lang w:val="uk-UA"/>
              </w:rPr>
            </w:pPr>
            <w:r w:rsidRPr="009B535D">
              <w:rPr>
                <w:rFonts w:ascii="Times New Roman" w:hAnsi="Times New Roman" w:cs="Times New Roman"/>
                <w:lang w:val="uk-UA"/>
              </w:rPr>
              <w:t>3.2. У разі неможливості надати відповідний документ, Учасник надає лист-пояснення, в якому зазначає причини ненадання такого документа.</w:t>
            </w:r>
          </w:p>
          <w:p w14:paraId="0B737CF5" w14:textId="13CA8843"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 xml:space="preserve">3.3. Згідно з пунктом 3 частини 1 ст. 1 Закону </w:t>
            </w:r>
            <w:r w:rsidRPr="009B535D">
              <w:rPr>
                <w:rFonts w:ascii="Times New Roman" w:hAnsi="Times New Roman" w:cs="Times New Roman"/>
                <w:color w:val="333333"/>
                <w:shd w:val="clear" w:color="auto" w:fill="FFFFFF"/>
                <w:lang w:val="uk-UA"/>
              </w:rPr>
              <w:t> </w:t>
            </w:r>
            <w:r w:rsidRPr="009B535D">
              <w:rPr>
                <w:rFonts w:ascii="Times New Roman" w:hAnsi="Times New Roman" w:cs="Times New Roman"/>
                <w:lang w:val="uk-UA"/>
              </w:rPr>
              <w:t xml:space="preserve">аномально </w:t>
            </w:r>
            <w:r w:rsidRPr="009B535D">
              <w:rPr>
                <w:rFonts w:ascii="Times New Roman" w:hAnsi="Times New Roman" w:cs="Times New Roman"/>
                <w:shd w:val="clear" w:color="auto" w:fill="FFFFFF"/>
                <w:lang w:val="uk-UA"/>
              </w:rPr>
              <w:t>низька ціна тендерної пропозиції (далі – </w:t>
            </w:r>
            <w:r w:rsidRPr="009B535D">
              <w:rPr>
                <w:rFonts w:ascii="Times New Roman" w:hAnsi="Times New Roman" w:cs="Times New Roman"/>
                <w:lang w:val="uk-UA"/>
              </w:rPr>
              <w:t xml:space="preserve">аномально </w:t>
            </w:r>
            <w:r w:rsidRPr="009B535D">
              <w:rPr>
                <w:rFonts w:ascii="Times New Roman" w:hAnsi="Times New Roman" w:cs="Times New Roman"/>
                <w:shd w:val="clear" w:color="auto" w:fill="FFFFFF"/>
                <w:lang w:val="uk-UA"/>
              </w:rPr>
              <w:t xml:space="preserve">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9B535D">
              <w:rPr>
                <w:rFonts w:ascii="Times New Roman" w:hAnsi="Times New Roman" w:cs="Times New Roman"/>
                <w:lang w:val="uk-UA"/>
              </w:rPr>
              <w:t>Аномально</w:t>
            </w:r>
            <w:r w:rsidRPr="009B535D">
              <w:rPr>
                <w:rFonts w:ascii="Times New Roman" w:hAnsi="Times New Roman" w:cs="Times New Roman"/>
                <w:color w:val="333333"/>
                <w:shd w:val="clear" w:color="auto" w:fill="FFFFFF"/>
                <w:lang w:val="uk-UA"/>
              </w:rPr>
              <w:t xml:space="preserve"> </w:t>
            </w:r>
            <w:r w:rsidRPr="002F620E">
              <w:rPr>
                <w:rFonts w:ascii="Times New Roman" w:hAnsi="Times New Roman" w:cs="Times New Roman"/>
                <w:color w:val="auto"/>
                <w:shd w:val="clear" w:color="auto" w:fill="FFFFFF"/>
                <w:lang w:val="uk-UA"/>
              </w:rPr>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2F620E">
              <w:rPr>
                <w:rFonts w:ascii="Times New Roman" w:hAnsi="Times New Roman" w:cs="Times New Roman"/>
                <w:color w:val="auto"/>
                <w:lang w:val="uk-UA"/>
              </w:rPr>
              <w:t>.</w:t>
            </w:r>
          </w:p>
          <w:p w14:paraId="688D68C4"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 xml:space="preserve">3.4. Учасник, який надав найбільш економічно вигідну тендерну </w:t>
            </w:r>
            <w:r w:rsidRPr="009B535D">
              <w:rPr>
                <w:rFonts w:ascii="Times New Roman" w:hAnsi="Times New Roman" w:cs="Times New Roman"/>
                <w:lang w:val="uk-UA"/>
              </w:rPr>
              <w:lastRenderedPageBreak/>
              <w:t>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3F91606"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Обґрунтування аномально низької тендерної пропозиції може містити інформацію про:</w:t>
            </w:r>
          </w:p>
          <w:p w14:paraId="55CEB075"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5544EE5"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E639197"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3) отримання учасником державної допомоги згідно із законодавством.</w:t>
            </w:r>
          </w:p>
          <w:p w14:paraId="0CD52500"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3.5.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D93574A" w14:textId="68C45905" w:rsidR="006458CA" w:rsidRPr="009B535D" w:rsidRDefault="006458CA" w:rsidP="00DC790C">
            <w:pPr>
              <w:widowControl w:val="0"/>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lang w:val="uk-UA"/>
              </w:rPr>
              <w:t xml:space="preserve">3.6. </w:t>
            </w:r>
            <w:r w:rsidRPr="009B535D">
              <w:rPr>
                <w:rFonts w:ascii="Times New Roman" w:hAnsi="Times New Roman" w:cs="Times New Roman"/>
                <w:color w:val="000000" w:themeColor="text1"/>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6D2E8C3" w14:textId="77777777" w:rsidR="006458CA" w:rsidRPr="009B535D" w:rsidRDefault="006458CA" w:rsidP="00D62903">
            <w:pPr>
              <w:spacing w:before="120" w:after="240" w:line="240" w:lineRule="auto"/>
              <w:jc w:val="both"/>
              <w:rPr>
                <w:rFonts w:ascii="Times New Roman" w:hAnsi="Times New Roman" w:cs="Times New Roman"/>
                <w:i/>
                <w:iCs/>
                <w:color w:val="000000" w:themeColor="text1"/>
                <w:shd w:val="solid" w:color="FFFFFF" w:fill="FFFFFF"/>
                <w:lang w:val="uk-UA"/>
              </w:rPr>
            </w:pPr>
            <w:r w:rsidRPr="009B535D">
              <w:rPr>
                <w:rFonts w:ascii="Times New Roman" w:hAnsi="Times New Roman" w:cs="Times New Roman"/>
                <w:lang w:val="uk-UA"/>
              </w:rPr>
              <w:t xml:space="preserve">3.7. </w:t>
            </w:r>
            <w:r w:rsidRPr="009B535D">
              <w:rPr>
                <w:rFonts w:ascii="Times New Roman" w:hAnsi="Times New Roman" w:cs="Times New Roman"/>
                <w:color w:val="000000" w:themeColor="text1"/>
                <w:shd w:val="solid" w:color="FFFFFF" w:fill="FFFFFF"/>
                <w:lang w:val="uk-UA" w:eastAsia="en-US"/>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w:t>
            </w:r>
            <w:r w:rsidRPr="009B535D">
              <w:rPr>
                <w:rFonts w:ascii="Times New Roman" w:hAnsi="Times New Roman" w:cs="Times New Roman"/>
                <w:color w:val="000000" w:themeColor="text1"/>
                <w:lang w:val="uk-UA" w:eastAsia="en-US"/>
              </w:rPr>
              <w:t xml:space="preserve">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w:t>
            </w:r>
            <w:r w:rsidRPr="009B535D">
              <w:rPr>
                <w:rFonts w:ascii="Times New Roman" w:hAnsi="Times New Roman" w:cs="Times New Roman"/>
                <w:color w:val="000000" w:themeColor="text1"/>
                <w:shd w:val="solid" w:color="FFFFFF" w:fill="FFFFFF"/>
                <w:lang w:val="uk-UA" w:eastAsia="en-US"/>
              </w:rPr>
              <w:t>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6730429" w14:textId="523498B3"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3.8. Повідомлення з вимогою про усунення невідповідностей повинно містити наступну інформацію:</w:t>
            </w:r>
          </w:p>
          <w:p w14:paraId="45738338"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1) перелік виявлених невідповідностей;</w:t>
            </w:r>
          </w:p>
          <w:p w14:paraId="7B7DCB84"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2) посилання на вимогу (вимоги) тендерної документації, щодо яких виявлені невідповідності;</w:t>
            </w:r>
          </w:p>
          <w:p w14:paraId="23F56E6E"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3) перелік інформації та/або документів, які повинен подати учасник для усунення виявлених невідповідностей.</w:t>
            </w:r>
          </w:p>
          <w:p w14:paraId="723DA932" w14:textId="77777777" w:rsidR="006458CA" w:rsidRPr="009B535D" w:rsidRDefault="006458CA" w:rsidP="00D62903">
            <w:pPr>
              <w:spacing w:before="120" w:after="240" w:line="240" w:lineRule="auto"/>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lang w:val="uk-UA"/>
              </w:rPr>
              <w:t xml:space="preserve">3.9. </w:t>
            </w:r>
            <w:r w:rsidRPr="009B535D">
              <w:rPr>
                <w:rFonts w:ascii="Times New Roman" w:hAnsi="Times New Roman" w:cs="Times New Roman"/>
                <w:color w:val="000000" w:themeColor="text1"/>
                <w:shd w:val="solid" w:color="FFFFFF" w:fill="FFFFFF"/>
                <w:lang w:val="uk-UA" w:eastAsia="en-US"/>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w:t>
            </w:r>
            <w:r w:rsidRPr="009B535D">
              <w:rPr>
                <w:rFonts w:ascii="Times New Roman" w:hAnsi="Times New Roman" w:cs="Times New Roman"/>
                <w:color w:val="000000" w:themeColor="text1"/>
                <w:shd w:val="solid" w:color="FFFFFF" w:fill="FFFFFF"/>
                <w:lang w:val="uk-UA" w:eastAsia="en-US"/>
              </w:rPr>
              <w:lastRenderedPageBreak/>
              <w:t>подані учасником процедури закупівлі у тендерній пропозиції, крім випадків, пов’язаних з виконанням рішення органу оскарження.</w:t>
            </w:r>
          </w:p>
          <w:p w14:paraId="4E7A933B" w14:textId="2EE36514"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 xml:space="preserve">3.10.Учасник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09CAF37" w14:textId="64A96F5A" w:rsidR="006458CA" w:rsidRPr="009B535D" w:rsidRDefault="006458CA" w:rsidP="000D4981">
            <w:pPr>
              <w:spacing w:line="240" w:lineRule="auto"/>
              <w:ind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3.11.Замовник розглядає подані тендерні пропозиції з урахуванням виправлення або невиправлення учасниками виявлених невідповідностей.</w:t>
            </w:r>
          </w:p>
        </w:tc>
      </w:tr>
      <w:tr w:rsidR="004E466F" w:rsidRPr="00F3136E" w14:paraId="4042B66F" w14:textId="77777777" w:rsidTr="004E466F">
        <w:trPr>
          <w:trHeight w:val="76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4E012" w14:textId="7E364BA8" w:rsidR="004E466F" w:rsidRPr="004E466F" w:rsidRDefault="004E466F" w:rsidP="004E466F">
            <w:pPr>
              <w:pStyle w:val="14"/>
              <w:widowControl w:val="0"/>
              <w:contextualSpacing/>
              <w:jc w:val="both"/>
              <w:rPr>
                <w:rStyle w:val="a7"/>
                <w:rFonts w:cs="Times New Roman"/>
                <w:b/>
                <w:bCs/>
                <w:sz w:val="22"/>
                <w:szCs w:val="22"/>
                <w:lang w:val="uk-UA"/>
              </w:rPr>
            </w:pPr>
            <w:r w:rsidRPr="004E466F">
              <w:rPr>
                <w:rFonts w:cs="Times New Roman"/>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4E123" w14:textId="44743933" w:rsidR="004E466F" w:rsidRPr="004E466F" w:rsidRDefault="004E466F" w:rsidP="004E466F">
            <w:pPr>
              <w:pStyle w:val="14"/>
              <w:widowControl w:val="0"/>
              <w:contextualSpacing/>
              <w:rPr>
                <w:rStyle w:val="a7"/>
                <w:rFonts w:cs="Times New Roman"/>
                <w:b/>
                <w:bCs/>
                <w:sz w:val="22"/>
                <w:szCs w:val="22"/>
                <w:lang w:val="uk-UA"/>
              </w:rPr>
            </w:pPr>
            <w:r w:rsidRPr="004E466F">
              <w:rPr>
                <w:rFonts w:cs="Times New Roman"/>
              </w:rPr>
              <w:t>Відхилення тендерних пропозицій</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32535" w14:textId="77777777" w:rsidR="004E466F" w:rsidRPr="004E466F" w:rsidRDefault="004E466F" w:rsidP="004E466F">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E772744" w14:textId="77777777" w:rsidR="004E466F" w:rsidRPr="004E466F" w:rsidRDefault="004E466F" w:rsidP="004E466F">
            <w:pPr>
              <w:spacing w:before="80" w:after="80"/>
              <w:ind w:firstLine="567"/>
              <w:jc w:val="both"/>
              <w:rPr>
                <w:rFonts w:ascii="Times New Roman" w:hAnsi="Times New Roman" w:cs="Times New Roman"/>
                <w:sz w:val="24"/>
                <w:szCs w:val="24"/>
              </w:rPr>
            </w:pPr>
            <w:r w:rsidRPr="004E466F">
              <w:rPr>
                <w:rFonts w:ascii="Times New Roman" w:hAnsi="Times New Roman" w:cs="Times New Roman"/>
                <w:sz w:val="24"/>
                <w:szCs w:val="24"/>
              </w:rPr>
              <w:t>1) учасник процедури закупівлі:</w:t>
            </w:r>
          </w:p>
          <w:p w14:paraId="0C2A1A59" w14:textId="77777777" w:rsidR="004E466F" w:rsidRPr="004E466F" w:rsidRDefault="004E466F" w:rsidP="004E466F">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4E466F">
              <w:rPr>
                <w:rFonts w:ascii="Times New Roman" w:hAnsi="Times New Roman" w:cs="Times New Roman"/>
                <w:sz w:val="24"/>
                <w:szCs w:val="24"/>
              </w:rPr>
              <w:t>пункту 39 особливостей</w:t>
            </w:r>
            <w:r w:rsidRPr="004E466F">
              <w:rPr>
                <w:rFonts w:ascii="Times New Roman" w:hAnsi="Times New Roman" w:cs="Times New Roman"/>
                <w:sz w:val="24"/>
                <w:szCs w:val="24"/>
                <w:highlight w:val="white"/>
              </w:rPr>
              <w:t>;</w:t>
            </w:r>
          </w:p>
          <w:p w14:paraId="4641761D" w14:textId="77777777" w:rsidR="004E466F" w:rsidRPr="004E466F" w:rsidRDefault="004E466F" w:rsidP="004E466F">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85D0FB3" w14:textId="77777777" w:rsidR="004E466F" w:rsidRPr="004E466F" w:rsidRDefault="004E466F" w:rsidP="004E466F">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3025B7" w14:textId="77777777" w:rsidR="004E466F" w:rsidRPr="004E466F" w:rsidRDefault="004E466F" w:rsidP="004E466F">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w:t>
            </w:r>
            <w:r w:rsidRPr="004E466F">
              <w:rPr>
                <w:rFonts w:ascii="Times New Roman" w:hAnsi="Times New Roman" w:cs="Times New Roman"/>
                <w:sz w:val="24"/>
                <w:szCs w:val="24"/>
              </w:rPr>
              <w:t>абзацом п’ятим пункту 38 особливостей;</w:t>
            </w:r>
          </w:p>
          <w:p w14:paraId="23238F3C" w14:textId="77777777" w:rsidR="004E466F" w:rsidRPr="004E466F" w:rsidRDefault="004E466F" w:rsidP="004E466F">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w:t>
            </w:r>
            <w:r w:rsidRPr="004E466F">
              <w:rPr>
                <w:rFonts w:ascii="Times New Roman" w:hAnsi="Times New Roman" w:cs="Times New Roman"/>
                <w:sz w:val="24"/>
                <w:szCs w:val="24"/>
              </w:rPr>
              <w:t>абзацу другого пункту 36 особливостей</w:t>
            </w:r>
            <w:r w:rsidRPr="004E466F">
              <w:rPr>
                <w:rFonts w:ascii="Times New Roman" w:hAnsi="Times New Roman" w:cs="Times New Roman"/>
                <w:sz w:val="24"/>
                <w:szCs w:val="24"/>
                <w:highlight w:val="white"/>
              </w:rPr>
              <w:t>;</w:t>
            </w:r>
          </w:p>
          <w:p w14:paraId="263ABBA7" w14:textId="77777777" w:rsidR="004E466F" w:rsidRPr="004E466F" w:rsidRDefault="004E466F" w:rsidP="004E466F">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є юридичною особою </w:t>
            </w:r>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w:t>
            </w:r>
            <w:r w:rsidRPr="004E466F">
              <w:rPr>
                <w:rFonts w:ascii="Times New Roman" w:hAnsi="Times New Roman" w:cs="Times New Roman"/>
                <w:sz w:val="24"/>
                <w:szCs w:val="24"/>
                <w:highlight w:val="white"/>
              </w:rPr>
              <w:lastRenderedPageBreak/>
              <w:t xml:space="preserve">Федерації/Республіки Білорусь, або фізичною особою (фізичною особою </w:t>
            </w:r>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 xml:space="preserve"> підприємцем) </w:t>
            </w:r>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E466F">
              <w:rPr>
                <w:rFonts w:ascii="Times New Roman" w:hAnsi="Times New Roman" w:cs="Times New Roman"/>
                <w:sz w:val="24"/>
                <w:szCs w:val="24"/>
              </w:rPr>
              <w:t xml:space="preserve">придбаних до набрання чинності постановою Кабінету Міністрів України </w:t>
            </w:r>
            <w:r w:rsidRPr="004E466F">
              <w:rPr>
                <w:rFonts w:ascii="Times New Roman" w:hAnsi="Times New Roman" w:cs="Times New Roman"/>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E466F">
              <w:rPr>
                <w:rFonts w:ascii="Times New Roman" w:hAnsi="Times New Roman" w:cs="Times New Roman"/>
                <w:sz w:val="24"/>
                <w:szCs w:val="24"/>
                <w:highlight w:val="white"/>
              </w:rPr>
              <w:t>;</w:t>
            </w:r>
          </w:p>
          <w:p w14:paraId="363DBAC1" w14:textId="77777777" w:rsidR="004E466F" w:rsidRPr="004E466F" w:rsidRDefault="004E466F" w:rsidP="004E466F">
            <w:pPr>
              <w:spacing w:before="80" w:after="80"/>
              <w:ind w:firstLine="567"/>
              <w:jc w:val="both"/>
              <w:rPr>
                <w:rFonts w:ascii="Times New Roman" w:hAnsi="Times New Roman" w:cs="Times New Roman"/>
                <w:sz w:val="24"/>
                <w:szCs w:val="24"/>
              </w:rPr>
            </w:pPr>
            <w:r w:rsidRPr="004E466F">
              <w:rPr>
                <w:rFonts w:ascii="Times New Roman" w:hAnsi="Times New Roman" w:cs="Times New Roman"/>
                <w:sz w:val="24"/>
                <w:szCs w:val="24"/>
              </w:rPr>
              <w:t>2) тендерна пропозиція:</w:t>
            </w:r>
          </w:p>
          <w:p w14:paraId="793243B8"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14:paraId="185CE03C"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викладена іншою мовою (мовами), ніж мова (мови), що передбачена тендерною документацією;</w:t>
            </w:r>
          </w:p>
          <w:p w14:paraId="3E1310F9"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є такою, строк дії якої закінчився;</w:t>
            </w:r>
          </w:p>
          <w:p w14:paraId="7C7EFC9E"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є такою, ціна якої перевищує очікувану вартість </w:t>
            </w:r>
            <w:r w:rsidRPr="004E466F">
              <w:rPr>
                <w:rFonts w:ascii="Times New Roman" w:hAnsi="Times New Roman" w:cs="Times New Roman"/>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EAE2346"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698C013B" w14:textId="77777777" w:rsidR="004E466F" w:rsidRPr="004E466F" w:rsidRDefault="004E466F" w:rsidP="004E466F">
            <w:pPr>
              <w:spacing w:before="80" w:after="80"/>
              <w:ind w:firstLine="567"/>
              <w:jc w:val="both"/>
              <w:rPr>
                <w:rFonts w:ascii="Times New Roman" w:hAnsi="Times New Roman" w:cs="Times New Roman"/>
                <w:sz w:val="24"/>
                <w:szCs w:val="24"/>
              </w:rPr>
            </w:pPr>
            <w:r w:rsidRPr="004E466F">
              <w:rPr>
                <w:rFonts w:ascii="Times New Roman" w:hAnsi="Times New Roman" w:cs="Times New Roman"/>
                <w:sz w:val="24"/>
                <w:szCs w:val="24"/>
              </w:rPr>
              <w:t>3) переможець процедури закупівлі:</w:t>
            </w:r>
          </w:p>
          <w:p w14:paraId="3B18153E"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5F3B913"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4E466F">
              <w:rPr>
                <w:rFonts w:ascii="Times New Roman" w:hAnsi="Times New Roman" w:cs="Times New Roman"/>
                <w:sz w:val="24"/>
                <w:szCs w:val="24"/>
                <w:highlight w:val="white"/>
              </w:rPr>
              <w:t>з урахуванням пункту 44 Особливостей</w:t>
            </w:r>
            <w:r w:rsidRPr="004E466F">
              <w:rPr>
                <w:rFonts w:ascii="Times New Roman" w:hAnsi="Times New Roman" w:cs="Times New Roman"/>
                <w:sz w:val="24"/>
                <w:szCs w:val="24"/>
              </w:rPr>
              <w:t>;</w:t>
            </w:r>
          </w:p>
          <w:p w14:paraId="120FE7AB"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073755D4"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надав забезпечення виконання договору про закупівлю, </w:t>
            </w:r>
            <w:r w:rsidRPr="004E466F">
              <w:rPr>
                <w:rFonts w:ascii="Times New Roman" w:hAnsi="Times New Roman" w:cs="Times New Roman"/>
                <w:sz w:val="24"/>
                <w:szCs w:val="24"/>
              </w:rPr>
              <w:lastRenderedPageBreak/>
              <w:t>якщо таке забезпечення вимагалося замовником;</w:t>
            </w:r>
          </w:p>
          <w:p w14:paraId="70E45D29"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пунктом 39 особливостей .</w:t>
            </w:r>
          </w:p>
          <w:p w14:paraId="65AD1B85"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3D05A4DE" w14:textId="77777777" w:rsidR="004E466F" w:rsidRPr="004E466F" w:rsidRDefault="004E466F" w:rsidP="004E466F">
            <w:pPr>
              <w:tabs>
                <w:tab w:val="left" w:pos="360"/>
                <w:tab w:val="left" w:pos="851"/>
                <w:tab w:val="left" w:pos="1440"/>
              </w:tabs>
              <w:spacing w:before="80" w:after="80"/>
              <w:jc w:val="both"/>
              <w:rPr>
                <w:rFonts w:ascii="Times New Roman" w:hAnsi="Times New Roman" w:cs="Times New Roman"/>
                <w:sz w:val="24"/>
                <w:szCs w:val="24"/>
              </w:rPr>
            </w:pPr>
            <w:r w:rsidRPr="004E466F">
              <w:rPr>
                <w:rFonts w:ascii="Times New Roman" w:hAnsi="Times New Roman" w:cs="Times New Roman"/>
                <w:sz w:val="24"/>
                <w:szCs w:val="24"/>
              </w:rPr>
              <w:t>1)</w:t>
            </w:r>
            <w:r w:rsidRPr="004E466F">
              <w:rPr>
                <w:rFonts w:ascii="Times New Roman" w:hAnsi="Times New Roman" w:cs="Times New Roman"/>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6EDEA50" w14:textId="1C92B38A" w:rsidR="004E466F" w:rsidRPr="004E466F" w:rsidRDefault="004E466F" w:rsidP="004E466F">
            <w:pPr>
              <w:spacing w:before="120"/>
              <w:ind w:firstLine="567"/>
              <w:jc w:val="both"/>
              <w:rPr>
                <w:rFonts w:ascii="Times New Roman" w:hAnsi="Times New Roman" w:cs="Times New Roman"/>
                <w:shd w:val="clear" w:color="auto" w:fill="FFFFFF"/>
                <w:lang w:val="uk-UA"/>
              </w:rPr>
            </w:pPr>
            <w:r w:rsidRPr="004E466F">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6458CA" w:rsidRPr="009B535D" w14:paraId="52DBB2D2" w14:textId="77777777" w:rsidTr="003F7D3E">
        <w:trPr>
          <w:trHeight w:val="263"/>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D55A7" w14:textId="25BC9CE0" w:rsidR="006458CA" w:rsidRPr="009B535D" w:rsidRDefault="006458CA" w:rsidP="009A3112">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lastRenderedPageBreak/>
              <w:t>VI. Результати торгів та укладання договору про закупівлю</w:t>
            </w:r>
          </w:p>
        </w:tc>
      </w:tr>
      <w:tr w:rsidR="006458CA" w:rsidRPr="009B535D" w14:paraId="7C7732CE" w14:textId="77777777" w:rsidTr="003F7D3E">
        <w:trPr>
          <w:trHeight w:val="90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7BA93" w14:textId="2551739D"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sz w:val="22"/>
                <w:szCs w:val="22"/>
                <w:lang w:val="uk-UA"/>
              </w:rPr>
              <w:lastRenderedPageBreak/>
              <w:t> </w:t>
            </w:r>
            <w:r w:rsidRPr="009B535D">
              <w:rPr>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D3C3F" w14:textId="440E510A"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Відміна замовником торгів чи визнання їх такими, що не відбулися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4633F" w14:textId="26FB7887" w:rsidR="006458CA" w:rsidRPr="009B535D" w:rsidRDefault="006458CA" w:rsidP="009A3112">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1.1 Замовник відміняє відкриті торги  у разі:</w:t>
            </w:r>
          </w:p>
          <w:p w14:paraId="2886A4D7" w14:textId="21D7FFFB" w:rsidR="006458CA" w:rsidRPr="009B535D" w:rsidRDefault="006458CA" w:rsidP="0001783D">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lang w:val="uk-UA"/>
              </w:rPr>
              <w:t>1)</w:t>
            </w:r>
            <w:r w:rsidRPr="009B535D">
              <w:rPr>
                <w:rFonts w:ascii="Times New Roman" w:hAnsi="Times New Roman" w:cs="Times New Roman"/>
                <w:color w:val="000000" w:themeColor="text1"/>
                <w:lang w:val="uk-UA" w:eastAsia="en-US"/>
              </w:rPr>
              <w:t> відсутності подальшої потреби в закупівлі товарів, робіт чи послуг;</w:t>
            </w:r>
          </w:p>
          <w:p w14:paraId="506E9862" w14:textId="77777777" w:rsidR="006458CA" w:rsidRPr="009B535D" w:rsidRDefault="006458CA" w:rsidP="0001783D">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3DD8BDFF" w14:textId="77777777" w:rsidR="006458CA" w:rsidRPr="009B535D" w:rsidRDefault="006458CA" w:rsidP="0001783D">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скорочення видатків на здійснення закупівлі товарів, робіт чи послуг;</w:t>
            </w:r>
          </w:p>
          <w:p w14:paraId="3EFDA3AC" w14:textId="77777777" w:rsidR="006458CA" w:rsidRPr="009B535D" w:rsidRDefault="006458CA" w:rsidP="0001783D">
            <w:pPr>
              <w:tabs>
                <w:tab w:val="left" w:pos="788"/>
                <w:tab w:val="left" w:pos="929"/>
                <w:tab w:val="left" w:pos="983"/>
              </w:tabs>
              <w:spacing w:line="240" w:lineRule="auto"/>
              <w:jc w:val="both"/>
              <w:rPr>
                <w:rFonts w:ascii="Times New Roman" w:hAnsi="Times New Roman" w:cs="Times New Roman"/>
                <w:color w:val="000000" w:themeColor="text1"/>
                <w:lang w:val="uk-UA" w:eastAsia="en-US"/>
              </w:rPr>
            </w:pPr>
            <w:r w:rsidRPr="009B535D">
              <w:rPr>
                <w:rFonts w:ascii="Times New Roman" w:hAnsi="Times New Roman" w:cs="Times New Roman"/>
                <w:color w:val="000000" w:themeColor="text1"/>
                <w:lang w:val="uk-UA" w:eastAsia="en-US"/>
              </w:rPr>
              <w:t>4) якщо здійснення закупівлі стало неможливим внаслідок дії непереборної сили.</w:t>
            </w:r>
          </w:p>
          <w:p w14:paraId="125C8A7C" w14:textId="77777777" w:rsidR="006458CA" w:rsidRPr="009B535D" w:rsidRDefault="006458CA" w:rsidP="0001783D">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306F3597" w14:textId="1ED07A3E" w:rsidR="006458CA" w:rsidRPr="009B535D" w:rsidRDefault="006458CA" w:rsidP="0001783D">
            <w:pPr>
              <w:tabs>
                <w:tab w:val="left" w:pos="79"/>
                <w:tab w:val="left" w:pos="221"/>
              </w:tabs>
              <w:spacing w:line="240" w:lineRule="auto"/>
              <w:rPr>
                <w:rFonts w:ascii="Times New Roman" w:hAnsi="Times New Roman" w:cs="Times New Roman"/>
                <w:color w:val="000000" w:themeColor="text1"/>
                <w:lang w:val="uk-UA"/>
              </w:rPr>
            </w:pPr>
            <w:r w:rsidRPr="009B535D">
              <w:rPr>
                <w:rFonts w:ascii="Times New Roman" w:hAnsi="Times New Roman" w:cs="Times New Roman"/>
                <w:lang w:val="uk-UA"/>
              </w:rPr>
              <w:t xml:space="preserve">1.2. </w:t>
            </w:r>
            <w:r w:rsidRPr="009B535D">
              <w:rPr>
                <w:rFonts w:ascii="Times New Roman" w:hAnsi="Times New Roman" w:cs="Times New Roman"/>
                <w:color w:val="000000" w:themeColor="text1"/>
                <w:lang w:val="uk-UA" w:eastAsia="en-US"/>
              </w:rPr>
              <w:t>Відкриті торги автоматично відміняються електронною системою закупівель у разі:</w:t>
            </w:r>
          </w:p>
          <w:p w14:paraId="3567BA92" w14:textId="77777777" w:rsidR="006458CA" w:rsidRPr="009B535D" w:rsidRDefault="006458CA" w:rsidP="0001783D">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676D4F46" w14:textId="77777777" w:rsidR="006458CA" w:rsidRPr="009B535D" w:rsidRDefault="006458CA" w:rsidP="0001783D">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не</w:t>
            </w:r>
            <w:r w:rsidRPr="009B535D">
              <w:rPr>
                <w:rFonts w:ascii="Times New Roman" w:hAnsi="Times New Roman" w:cs="Times New Roman"/>
                <w:color w:val="000000" w:themeColor="text1"/>
                <w:shd w:val="solid" w:color="FFFFFF" w:fill="FFFFFF"/>
                <w:lang w:val="uk-UA" w:eastAsia="en-US"/>
              </w:rPr>
              <w:t>подання жодної тендерної пропозиції для участі</w:t>
            </w:r>
            <w:r w:rsidRPr="009B535D">
              <w:rPr>
                <w:rFonts w:ascii="Times New Roman" w:hAnsi="Times New Roman" w:cs="Times New Roman"/>
                <w:color w:val="000000" w:themeColor="text1"/>
                <w:lang w:val="uk-UA" w:eastAsia="en-US"/>
              </w:rPr>
              <w:t xml:space="preserve"> у відкритих торгах у строк, встановлений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3613F87C" w14:textId="716222FA" w:rsidR="006458CA" w:rsidRPr="009B535D" w:rsidRDefault="006458CA" w:rsidP="0009618C">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37306DA3" w14:textId="5999697D" w:rsidR="006458CA" w:rsidRPr="009B535D" w:rsidRDefault="006458CA" w:rsidP="009A3112">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1.3. Відкриті торги можуть бути відмінено частково (за лотом).</w:t>
            </w:r>
          </w:p>
          <w:p w14:paraId="01ED0220" w14:textId="18136185" w:rsidR="006458CA" w:rsidRPr="009B535D" w:rsidRDefault="006458CA" w:rsidP="007B479A">
            <w:pPr>
              <w:spacing w:line="240" w:lineRule="auto"/>
              <w:jc w:val="both"/>
              <w:rPr>
                <w:rFonts w:ascii="Times New Roman" w:hAnsi="Times New Roman" w:cs="Times New Roman"/>
                <w:shd w:val="clear" w:color="auto" w:fill="FFFFFF"/>
                <w:lang w:val="uk-UA"/>
              </w:rPr>
            </w:pPr>
            <w:r w:rsidRPr="009B535D">
              <w:rPr>
                <w:rFonts w:ascii="Times New Roman" w:hAnsi="Times New Roman" w:cs="Times New Roman"/>
                <w:color w:val="000000" w:themeColor="text1"/>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458CA" w:rsidRPr="009B535D" w14:paraId="51237751" w14:textId="77777777" w:rsidTr="003F7D3E">
        <w:trPr>
          <w:trHeight w:val="47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060D5" w14:textId="129A9DB9"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CBF6" w14:textId="7447B682"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t>Строк укладання договору</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F509B" w14:textId="6571C461" w:rsidR="006458CA" w:rsidRPr="009B535D" w:rsidRDefault="006458CA" w:rsidP="00884036">
            <w:pPr>
              <w:spacing w:before="120" w:after="240" w:line="240" w:lineRule="auto"/>
              <w:jc w:val="both"/>
              <w:rPr>
                <w:rFonts w:ascii="Times New Roman" w:hAnsi="Times New Roman" w:cs="Times New Roman"/>
                <w:color w:val="000000" w:themeColor="text1"/>
                <w:shd w:val="solid" w:color="FFFFFF" w:fill="FFFFFF"/>
                <w:lang w:val="uk-UA"/>
              </w:rPr>
            </w:pPr>
            <w:r w:rsidRPr="009B535D">
              <w:rPr>
                <w:rFonts w:ascii="Times New Roman" w:eastAsia="Times New Roman" w:hAnsi="Times New Roman" w:cs="Times New Roman"/>
                <w:color w:val="auto"/>
                <w:bdr w:val="none" w:sz="0" w:space="0" w:color="auto"/>
                <w:shd w:val="clear" w:color="auto" w:fill="FFFFFF"/>
                <w:lang w:val="uk-UA" w:eastAsia="zh-CN"/>
              </w:rPr>
              <w:t xml:space="preserve">2.1. </w:t>
            </w:r>
            <w:r w:rsidRPr="009B535D">
              <w:rPr>
                <w:rFonts w:ascii="Times New Roman" w:hAnsi="Times New Roman" w:cs="Times New Roman"/>
                <w:color w:val="000000" w:themeColor="text1"/>
                <w:shd w:val="solid" w:color="FFFFFF" w:fill="FFFFFF"/>
                <w:lang w:val="uk-UA"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9B535D">
              <w:rPr>
                <w:rFonts w:ascii="Times New Roman" w:hAnsi="Times New Roman" w:cs="Times New Roman"/>
                <w:bCs/>
                <w:color w:val="000000" w:themeColor="text1"/>
                <w:shd w:val="solid" w:color="FFFFFF" w:fill="FFFFFF"/>
                <w:lang w:val="uk-UA" w:eastAsia="en-US"/>
              </w:rPr>
              <w:t>п’ять</w:t>
            </w:r>
            <w:r w:rsidRPr="009B535D">
              <w:rPr>
                <w:rFonts w:ascii="Times New Roman" w:hAnsi="Times New Roman" w:cs="Times New Roman"/>
                <w:color w:val="000000" w:themeColor="text1"/>
                <w:shd w:val="solid" w:color="FFFFFF" w:fill="FFFFFF"/>
                <w:lang w:val="uk-UA" w:eastAsia="en-US"/>
              </w:rPr>
              <w:t xml:space="preserve"> днів з дня оприлюднення в електронній системі закупівель повідомлення про намір укласти договір про закупівлю.</w:t>
            </w:r>
          </w:p>
          <w:p w14:paraId="0F23032D" w14:textId="5B455A7E" w:rsidR="006458CA" w:rsidRPr="009B535D" w:rsidRDefault="006458CA" w:rsidP="009A3112">
            <w:pPr>
              <w:pStyle w:val="a8"/>
              <w:spacing w:before="0" w:after="0"/>
              <w:contextualSpacing/>
              <w:jc w:val="both"/>
              <w:rPr>
                <w:color w:val="000000" w:themeColor="text1"/>
                <w:sz w:val="22"/>
                <w:szCs w:val="22"/>
                <w:shd w:val="solid" w:color="FFFFFF" w:fill="FFFFFF"/>
                <w:lang w:val="uk-UA" w:eastAsia="en-US"/>
              </w:rPr>
            </w:pPr>
            <w:r w:rsidRPr="009B535D">
              <w:rPr>
                <w:shd w:val="clear" w:color="auto" w:fill="FFFFFF"/>
                <w:lang w:val="uk-UA"/>
              </w:rPr>
              <w:t>2.2. </w:t>
            </w:r>
            <w:r w:rsidRPr="009B535D">
              <w:rPr>
                <w:color w:val="000000" w:themeColor="text1"/>
                <w:sz w:val="22"/>
                <w:szCs w:val="22"/>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1DAA253A" w14:textId="0A03A940" w:rsidR="006458CA" w:rsidRPr="009B535D" w:rsidRDefault="006458CA" w:rsidP="009A3112">
            <w:pPr>
              <w:pStyle w:val="a8"/>
              <w:spacing w:before="0" w:after="0"/>
              <w:contextualSpacing/>
              <w:jc w:val="both"/>
              <w:rPr>
                <w:sz w:val="22"/>
                <w:szCs w:val="22"/>
                <w:shd w:val="clear" w:color="auto" w:fill="FFFFFF"/>
                <w:lang w:val="uk-UA"/>
              </w:rPr>
            </w:pPr>
            <w:r w:rsidRPr="009B535D">
              <w:rPr>
                <w:sz w:val="22"/>
                <w:szCs w:val="22"/>
                <w:shd w:val="clear" w:color="auto" w:fill="FFFFFF"/>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62D300" w14:textId="0387608F" w:rsidR="006458CA" w:rsidRPr="009B535D" w:rsidRDefault="006458CA" w:rsidP="009A3112">
            <w:pPr>
              <w:pStyle w:val="a8"/>
              <w:spacing w:before="0" w:after="0"/>
              <w:contextualSpacing/>
              <w:jc w:val="both"/>
              <w:rPr>
                <w:sz w:val="22"/>
                <w:szCs w:val="22"/>
                <w:shd w:val="clear" w:color="auto" w:fill="FFFFFF"/>
                <w:lang w:val="uk-UA"/>
              </w:rPr>
            </w:pPr>
            <w:r w:rsidRPr="009B535D">
              <w:rPr>
                <w:sz w:val="22"/>
                <w:szCs w:val="22"/>
                <w:shd w:val="clear" w:color="auto" w:fill="FFFFFF"/>
                <w:lang w:val="uk-UA"/>
              </w:rPr>
              <w:t xml:space="preserve">2.4.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w:t>
            </w:r>
            <w:r w:rsidRPr="009B535D">
              <w:rPr>
                <w:sz w:val="22"/>
                <w:szCs w:val="22"/>
                <w:shd w:val="clear" w:color="auto" w:fill="FFFFFF"/>
                <w:lang w:val="uk-UA"/>
              </w:rPr>
              <w:lastRenderedPageBreak/>
              <w:t>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D604427" w14:textId="1FBBC0A9" w:rsidR="006458CA" w:rsidRPr="009B535D" w:rsidRDefault="006458CA" w:rsidP="009A3112">
            <w:pPr>
              <w:spacing w:line="240" w:lineRule="auto"/>
              <w:ind w:left="60" w:right="126"/>
              <w:contextualSpacing/>
              <w:jc w:val="both"/>
              <w:rPr>
                <w:rFonts w:ascii="Times New Roman" w:eastAsia="Times New Roman" w:hAnsi="Times New Roman" w:cs="Times New Roman"/>
                <w:color w:val="auto"/>
                <w:bdr w:val="none" w:sz="0" w:space="0" w:color="auto"/>
                <w:shd w:val="clear" w:color="auto" w:fill="FFFFFF"/>
                <w:lang w:val="uk-UA" w:eastAsia="zh-CN"/>
              </w:rPr>
            </w:pPr>
            <w:r w:rsidRPr="009B535D">
              <w:rPr>
                <w:rFonts w:ascii="Times New Roman" w:eastAsia="Times New Roman" w:hAnsi="Times New Roman" w:cs="Times New Roman"/>
                <w:color w:val="auto"/>
                <w:bdr w:val="none" w:sz="0" w:space="0" w:color="auto"/>
                <w:shd w:val="clear" w:color="auto" w:fill="FFFFFF"/>
                <w:lang w:val="uk-UA" w:eastAsia="zh-CN"/>
              </w:rPr>
              <w:t>2.5.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w:t>
            </w:r>
          </w:p>
        </w:tc>
      </w:tr>
      <w:tr w:rsidR="006458CA" w:rsidRPr="009B535D" w14:paraId="55D7A5F1"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C7B3B" w14:textId="450B55A8"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0867D" w14:textId="0934AE31"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t>Проект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6FD53" w14:textId="4950B0CC" w:rsidR="006458CA" w:rsidRPr="009B535D" w:rsidRDefault="006458CA" w:rsidP="009A3112">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 xml:space="preserve">3.1. Проект договору про закупівлю передбачений у </w:t>
            </w:r>
            <w:r w:rsidRPr="004B16B5">
              <w:rPr>
                <w:rFonts w:ascii="Times New Roman" w:hAnsi="Times New Roman" w:cs="Times New Roman"/>
                <w:lang w:val="uk-UA"/>
              </w:rPr>
              <w:t xml:space="preserve">Додатку № </w:t>
            </w:r>
            <w:r w:rsidR="006E287C" w:rsidRPr="004B16B5">
              <w:rPr>
                <w:rFonts w:ascii="Times New Roman" w:hAnsi="Times New Roman" w:cs="Times New Roman"/>
                <w:lang w:val="uk-UA"/>
              </w:rPr>
              <w:t>3</w:t>
            </w:r>
            <w:r w:rsidRPr="004B16B5">
              <w:rPr>
                <w:rFonts w:ascii="Times New Roman" w:hAnsi="Times New Roman" w:cs="Times New Roman"/>
                <w:lang w:val="uk-UA"/>
              </w:rPr>
              <w:t>.</w:t>
            </w:r>
            <w:r w:rsidRPr="009B535D">
              <w:rPr>
                <w:rFonts w:ascii="Times New Roman" w:hAnsi="Times New Roman" w:cs="Times New Roman"/>
                <w:lang w:val="uk-UA"/>
              </w:rPr>
              <w:t xml:space="preserve"> </w:t>
            </w:r>
          </w:p>
          <w:p w14:paraId="3BD42D39" w14:textId="319EA05D" w:rsidR="006458CA" w:rsidRPr="009B535D" w:rsidRDefault="006458CA" w:rsidP="00985D37">
            <w:pPr>
              <w:spacing w:line="240" w:lineRule="auto"/>
              <w:ind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3.2. </w:t>
            </w:r>
            <w:r w:rsidRPr="009B535D">
              <w:rPr>
                <w:rFonts w:ascii="Times New Roman" w:hAnsi="Times New Roman" w:cs="Times New Roman"/>
                <w:shd w:val="clear" w:color="auto" w:fill="FFFFFF"/>
                <w:lang w:val="uk-UA"/>
              </w:rPr>
              <w:t xml:space="preserve">Договір про закупівлю укладається відповідно </w:t>
            </w:r>
            <w:r w:rsidRPr="009B535D">
              <w:rPr>
                <w:rStyle w:val="rvts0"/>
                <w:rFonts w:ascii="Times New Roman" w:hAnsi="Times New Roman" w:cs="Times New Roman"/>
                <w:shd w:val="clear" w:color="auto" w:fill="FFFFFF"/>
                <w:lang w:val="uk-UA"/>
              </w:rPr>
              <w:t xml:space="preserve">до норм </w:t>
            </w:r>
            <w:hyperlink r:id="rId9" w:anchor="_blank" w:history="1">
              <w:r w:rsidRPr="009B535D">
                <w:rPr>
                  <w:rStyle w:val="a3"/>
                  <w:rFonts w:ascii="Times New Roman" w:hAnsi="Times New Roman" w:cs="Times New Roman"/>
                  <w:color w:val="auto"/>
                  <w:shd w:val="clear" w:color="auto" w:fill="FFFFFF"/>
                  <w:lang w:val="uk-UA"/>
                </w:rPr>
                <w:t>Цивільного кодексу України</w:t>
              </w:r>
            </w:hyperlink>
            <w:r w:rsidRPr="009B535D">
              <w:rPr>
                <w:rStyle w:val="rvts0"/>
                <w:rFonts w:ascii="Times New Roman" w:hAnsi="Times New Roman" w:cs="Times New Roman"/>
                <w:shd w:val="clear" w:color="auto" w:fill="FFFFFF"/>
                <w:lang w:val="uk-UA"/>
              </w:rPr>
              <w:t xml:space="preserve"> та </w:t>
            </w:r>
            <w:hyperlink r:id="rId10" w:anchor="_blank" w:history="1">
              <w:r w:rsidRPr="009B535D">
                <w:rPr>
                  <w:rStyle w:val="a3"/>
                  <w:rFonts w:ascii="Times New Roman" w:hAnsi="Times New Roman" w:cs="Times New Roman"/>
                  <w:color w:val="auto"/>
                  <w:shd w:val="clear" w:color="auto" w:fill="FFFFFF"/>
                  <w:lang w:val="uk-UA"/>
                </w:rPr>
                <w:t>Господарського кодексу України</w:t>
              </w:r>
            </w:hyperlink>
            <w:r w:rsidRPr="009B535D">
              <w:rPr>
                <w:rStyle w:val="rvts0"/>
                <w:rFonts w:ascii="Times New Roman" w:hAnsi="Times New Roman" w:cs="Times New Roman"/>
                <w:shd w:val="clear" w:color="auto" w:fill="FFFFFF"/>
                <w:lang w:val="uk-UA"/>
              </w:rPr>
              <w:t xml:space="preserve"> з урахуванням особливостей, визначених Законом України «Про публічні закупівлі».</w:t>
            </w:r>
          </w:p>
        </w:tc>
      </w:tr>
      <w:tr w:rsidR="006458CA" w:rsidRPr="009B535D" w14:paraId="370F8EBE"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72FE2" w14:textId="69AAF1F7"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sz w:val="22"/>
                <w:szCs w:val="22"/>
                <w:lang w:val="uk-UA"/>
              </w:rPr>
              <w:t> </w:t>
            </w:r>
            <w:r w:rsidRPr="009B535D">
              <w:rPr>
                <w:rFonts w:cs="Times New Roman"/>
                <w:b/>
                <w:bCs/>
                <w:sz w:val="22"/>
                <w:szCs w:val="22"/>
                <w:lang w:val="uk-UA"/>
              </w:rPr>
              <w:t>4</w:t>
            </w:r>
            <w:r w:rsidRPr="009B535D">
              <w:rPr>
                <w:rFonts w:cs="Times New Roman"/>
                <w:b/>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4D369" w14:textId="5E0E67A4"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t>Істотні умови, що обов’язково включаються до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4A262" w14:textId="7D2290DC" w:rsidR="006458CA" w:rsidRPr="009B535D" w:rsidRDefault="006458CA" w:rsidP="009A3112">
            <w:pPr>
              <w:pStyle w:val="aa"/>
              <w:ind w:left="0"/>
              <w:jc w:val="both"/>
              <w:rPr>
                <w:sz w:val="22"/>
                <w:szCs w:val="22"/>
              </w:rPr>
            </w:pPr>
            <w:r w:rsidRPr="009B535D">
              <w:rPr>
                <w:sz w:val="22"/>
                <w:szCs w:val="22"/>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6BFC6F7D" w14:textId="00FF5146" w:rsidR="006458CA" w:rsidRPr="009B535D" w:rsidRDefault="006458CA" w:rsidP="009A3112">
            <w:pPr>
              <w:pStyle w:val="aa"/>
              <w:ind w:left="0"/>
              <w:jc w:val="both"/>
              <w:rPr>
                <w:sz w:val="22"/>
                <w:szCs w:val="22"/>
              </w:rPr>
            </w:pPr>
            <w:r w:rsidRPr="009B535D">
              <w:rPr>
                <w:sz w:val="22"/>
                <w:szCs w:val="22"/>
              </w:rPr>
              <w:t>4.2. Переможець процедури закупівлі під час укладення договору про закупівлю повинен надати:</w:t>
            </w:r>
          </w:p>
          <w:p w14:paraId="2051D44A" w14:textId="77777777" w:rsidR="006458CA" w:rsidRPr="009B535D" w:rsidRDefault="006458CA" w:rsidP="009A3112">
            <w:pPr>
              <w:pStyle w:val="aa"/>
              <w:ind w:left="0"/>
              <w:jc w:val="both"/>
              <w:rPr>
                <w:sz w:val="22"/>
                <w:szCs w:val="22"/>
              </w:rPr>
            </w:pPr>
            <w:r w:rsidRPr="009B535D">
              <w:rPr>
                <w:sz w:val="22"/>
                <w:szCs w:val="22"/>
              </w:rPr>
              <w:t xml:space="preserve">1. інформацію про право підписання договору про закупівлю; </w:t>
            </w:r>
          </w:p>
          <w:p w14:paraId="1FD685AF" w14:textId="7E49DAB8" w:rsidR="006458CA" w:rsidRPr="009B535D" w:rsidRDefault="006458CA" w:rsidP="009A3112">
            <w:pPr>
              <w:pStyle w:val="aa"/>
              <w:ind w:left="0"/>
              <w:jc w:val="both"/>
              <w:rPr>
                <w:sz w:val="22"/>
                <w:szCs w:val="22"/>
              </w:rPr>
            </w:pPr>
            <w:r w:rsidRPr="009B535D">
              <w:rPr>
                <w:sz w:val="22"/>
                <w:szCs w:val="22"/>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В складі пропозиції учасник повинен надати підтвердження щодо ознайомлення з даною вимогою.</w:t>
            </w:r>
          </w:p>
          <w:p w14:paraId="47699C1E" w14:textId="77777777" w:rsidR="006458CA" w:rsidRPr="009B535D" w:rsidRDefault="006458CA" w:rsidP="009A3112">
            <w:pPr>
              <w:pStyle w:val="aa"/>
              <w:ind w:left="0"/>
              <w:jc w:val="both"/>
              <w:rPr>
                <w:color w:val="000000"/>
                <w:sz w:val="22"/>
                <w:szCs w:val="22"/>
              </w:rPr>
            </w:pPr>
            <w:r w:rsidRPr="009B535D">
              <w:rPr>
                <w:color w:val="000000"/>
                <w:sz w:val="22"/>
                <w:szCs w:val="22"/>
              </w:rPr>
              <w:t xml:space="preserve">4.3. Істотні умови договору про закупівлю, що будуть включені до нього: </w:t>
            </w:r>
          </w:p>
          <w:p w14:paraId="7443F9CF" w14:textId="77777777" w:rsidR="006458CA" w:rsidRPr="009B535D" w:rsidRDefault="006458CA" w:rsidP="009A3112">
            <w:pPr>
              <w:pStyle w:val="aa"/>
              <w:ind w:left="0"/>
              <w:jc w:val="both"/>
              <w:rPr>
                <w:color w:val="000000"/>
                <w:sz w:val="22"/>
                <w:szCs w:val="22"/>
              </w:rPr>
            </w:pPr>
            <w:r w:rsidRPr="009B535D">
              <w:rPr>
                <w:color w:val="000000"/>
                <w:sz w:val="22"/>
                <w:szCs w:val="22"/>
              </w:rPr>
              <w:t>- предмет договору;</w:t>
            </w:r>
          </w:p>
          <w:p w14:paraId="3FF4EB38" w14:textId="77777777" w:rsidR="006458CA" w:rsidRPr="009B535D" w:rsidRDefault="006458CA" w:rsidP="009A3112">
            <w:pPr>
              <w:pStyle w:val="aa"/>
              <w:ind w:left="0"/>
              <w:jc w:val="both"/>
              <w:rPr>
                <w:color w:val="000000"/>
                <w:sz w:val="22"/>
                <w:szCs w:val="22"/>
              </w:rPr>
            </w:pPr>
            <w:r w:rsidRPr="009B535D">
              <w:rPr>
                <w:color w:val="000000"/>
                <w:sz w:val="22"/>
                <w:szCs w:val="22"/>
              </w:rPr>
              <w:t xml:space="preserve"> - ціна і загальна сума договору; </w:t>
            </w:r>
          </w:p>
          <w:p w14:paraId="081489E6" w14:textId="31F0A307" w:rsidR="006458CA" w:rsidRPr="009B535D" w:rsidRDefault="006458CA" w:rsidP="009A3112">
            <w:pPr>
              <w:pStyle w:val="aa"/>
              <w:ind w:left="0"/>
              <w:jc w:val="both"/>
              <w:rPr>
                <w:sz w:val="22"/>
                <w:szCs w:val="22"/>
              </w:rPr>
            </w:pPr>
            <w:r w:rsidRPr="009B535D">
              <w:rPr>
                <w:color w:val="000000"/>
                <w:sz w:val="22"/>
                <w:szCs w:val="22"/>
              </w:rPr>
              <w:t>- строк дії договору; - умови щодо контролю якості товарів (робіт, послуг).</w:t>
            </w:r>
          </w:p>
          <w:p w14:paraId="1C9FEBD0" w14:textId="7A50ED3F" w:rsidR="006458CA" w:rsidRPr="009B535D" w:rsidRDefault="006458CA" w:rsidP="00E26F50">
            <w:pPr>
              <w:pStyle w:val="aa"/>
              <w:ind w:left="0"/>
              <w:jc w:val="both"/>
              <w:rPr>
                <w:color w:val="000000" w:themeColor="text1"/>
                <w:sz w:val="22"/>
                <w:szCs w:val="22"/>
              </w:rPr>
            </w:pPr>
            <w:bookmarkStart w:id="0" w:name="_Ref434319629"/>
            <w:r w:rsidRPr="009B535D">
              <w:rPr>
                <w:sz w:val="22"/>
                <w:szCs w:val="22"/>
              </w:rPr>
              <w:t xml:space="preserve">4.4. </w:t>
            </w:r>
            <w:bookmarkEnd w:id="0"/>
            <w:r w:rsidRPr="009B535D">
              <w:rPr>
                <w:color w:val="000000" w:themeColor="text1"/>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263A11" w14:textId="77777777" w:rsidR="006458CA" w:rsidRPr="009B535D" w:rsidRDefault="006458CA" w:rsidP="00E26F50">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зменшення обсягів закупівлі, зокрема з урахуванням фактичного обсягу видатків замовника;</w:t>
            </w:r>
          </w:p>
          <w:p w14:paraId="5B8E7E28" w14:textId="77777777" w:rsidR="006458CA" w:rsidRPr="009B535D" w:rsidRDefault="006458CA" w:rsidP="00E26F50">
            <w:pPr>
              <w:widowControl w:val="0"/>
              <w:tabs>
                <w:tab w:val="left" w:pos="567"/>
              </w:tabs>
              <w:spacing w:line="240" w:lineRule="auto"/>
              <w:ind w:firstLine="567"/>
              <w:jc w:val="both"/>
              <w:rPr>
                <w:rFonts w:ascii="Times New Roman" w:hAnsi="Times New Roman" w:cs="Times New Roman"/>
                <w:b/>
                <w:bCs/>
                <w:color w:val="000000" w:themeColor="text1"/>
                <w:lang w:val="uk-UA"/>
              </w:rPr>
            </w:pPr>
            <w:r w:rsidRPr="009B535D">
              <w:rPr>
                <w:rFonts w:ascii="Times New Roman" w:hAnsi="Times New Roman" w:cs="Times New Roman"/>
                <w:color w:val="000000" w:themeColor="text1"/>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8AB886" w14:textId="77777777" w:rsidR="006458CA" w:rsidRPr="009B535D" w:rsidRDefault="006458CA" w:rsidP="00E26F50">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3) покращення якості предмета закупівлі, за умови що таке покращення не призведе до збільшення суми, визначеної в договорі </w:t>
            </w:r>
            <w:r w:rsidRPr="009B535D">
              <w:rPr>
                <w:rFonts w:ascii="Times New Roman" w:hAnsi="Times New Roman" w:cs="Times New Roman"/>
                <w:color w:val="000000" w:themeColor="text1"/>
                <w:lang w:val="uk-UA" w:eastAsia="en-US"/>
              </w:rPr>
              <w:lastRenderedPageBreak/>
              <w:t>про закупівлю;</w:t>
            </w:r>
          </w:p>
          <w:p w14:paraId="58D5A70C" w14:textId="77777777" w:rsidR="006458CA" w:rsidRPr="009B535D" w:rsidRDefault="006458CA" w:rsidP="00E26F50">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76644F" w14:textId="77777777" w:rsidR="006458CA" w:rsidRPr="009B535D" w:rsidRDefault="006458CA" w:rsidP="00E26F50">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33F2E239" w14:textId="77777777" w:rsidR="006458CA" w:rsidRPr="009B535D" w:rsidRDefault="006458CA" w:rsidP="00E26F50">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7DD6F0A" w14:textId="77777777" w:rsidR="006458CA" w:rsidRPr="009B535D" w:rsidRDefault="006458CA" w:rsidP="00E26F50">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F98D4D" w14:textId="597BEFCE" w:rsidR="006458CA" w:rsidRPr="009B535D" w:rsidRDefault="006458CA" w:rsidP="00E26F50">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8) зміни умов у зв’язку із застосуванням положень частини шостої статті 41 Закону.</w:t>
            </w:r>
          </w:p>
          <w:p w14:paraId="7A9A40E7" w14:textId="3DFA2E03" w:rsidR="006458CA" w:rsidRPr="009B535D" w:rsidRDefault="006458CA" w:rsidP="00E40DC7">
            <w:pPr>
              <w:spacing w:before="120"/>
              <w:jc w:val="both"/>
              <w:rPr>
                <w:rFonts w:ascii="Times New Roman" w:hAnsi="Times New Roman"/>
                <w:shd w:val="solid" w:color="FFFFFF" w:fill="FFFFFF"/>
                <w:lang w:val="uk-UA" w:eastAsia="en-US"/>
              </w:rPr>
            </w:pPr>
            <w:r w:rsidRPr="009B535D">
              <w:rPr>
                <w:rFonts w:ascii="Times New Roman" w:hAnsi="Times New Roman"/>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2A27D77" w14:textId="5F6709CB" w:rsidR="006458CA" w:rsidRPr="009B535D" w:rsidRDefault="006458CA" w:rsidP="009A3112">
            <w:pPr>
              <w:spacing w:line="240" w:lineRule="auto"/>
              <w:contextualSpacing/>
              <w:jc w:val="both"/>
              <w:textAlignment w:val="baseline"/>
              <w:rPr>
                <w:rFonts w:ascii="Times New Roman" w:hAnsi="Times New Roman" w:cs="Times New Roman"/>
                <w:lang w:val="uk-UA"/>
              </w:rPr>
            </w:pPr>
            <w:r w:rsidRPr="009B535D">
              <w:rPr>
                <w:rFonts w:ascii="Times New Roman" w:eastAsia="Courier New" w:hAnsi="Times New Roman" w:cs="Times New Roman"/>
                <w:shd w:val="clear" w:color="auto" w:fill="FFFFFF"/>
                <w:lang w:val="uk-UA"/>
              </w:rPr>
              <w:t>4.5.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EB3FCA5" w14:textId="1B58D7FB" w:rsidR="006458CA" w:rsidRPr="009B535D" w:rsidRDefault="006458CA" w:rsidP="009A3112">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4.6.</w:t>
            </w:r>
            <w:r w:rsidRPr="009B535D">
              <w:rPr>
                <w:rFonts w:ascii="Times New Roman" w:hAnsi="Times New Roman" w:cs="Times New Roman"/>
                <w:i/>
                <w:lang w:val="uk-UA"/>
              </w:rPr>
              <w:t xml:space="preserve"> </w:t>
            </w:r>
            <w:r w:rsidRPr="009B535D">
              <w:rPr>
                <w:rFonts w:ascii="Times New Roman" w:hAnsi="Times New Roman" w:cs="Times New Roman"/>
                <w:lang w:val="uk-UA"/>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69F02B8B" w14:textId="6CA9657D" w:rsidR="006458CA" w:rsidRPr="009B535D" w:rsidRDefault="006458CA" w:rsidP="009A3112">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4.7. У разі незгоди учасника з істотними умовами договору, а саме  відсутності гарантійного листа щодо погодження з істотними (основними) умовами договору, пропозиція такого учасника відхиляється як така, що не відповідає вимогам тендерної документації.</w:t>
            </w:r>
          </w:p>
          <w:p w14:paraId="7EEF229B" w14:textId="3B276726" w:rsidR="006458CA" w:rsidRPr="009B535D" w:rsidRDefault="006458CA" w:rsidP="00397CE7">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4.8. У разі невиконання або ж неналежного виконання умов договору про закупівлю, зокрема, поставкою неякісного товару,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 про, що у складі тендерної пропозиції надають </w:t>
            </w:r>
            <w:r w:rsidRPr="009B535D">
              <w:rPr>
                <w:rFonts w:ascii="Times New Roman" w:hAnsi="Times New Roman" w:cs="Times New Roman"/>
                <w:color w:val="auto"/>
                <w:lang w:val="uk-UA"/>
              </w:rPr>
              <w:t>лист-згоду про можливе застосування оперативно-господарських санкцій.</w:t>
            </w:r>
          </w:p>
        </w:tc>
      </w:tr>
      <w:tr w:rsidR="006458CA" w:rsidRPr="009B535D" w14:paraId="6E76F651"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9AD09" w14:textId="6F71ADE4"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00031" w14:textId="7E319D2C"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Дії замовника при відмові переможця торгів підписати договір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41C5E" w14:textId="07032EB0" w:rsidR="006458CA" w:rsidRPr="009B535D" w:rsidRDefault="006458CA" w:rsidP="003B47F0">
            <w:pPr>
              <w:spacing w:line="240" w:lineRule="auto"/>
              <w:ind w:left="60" w:right="126"/>
              <w:contextualSpacing/>
              <w:jc w:val="both"/>
              <w:rPr>
                <w:rFonts w:ascii="Times New Roman" w:hAnsi="Times New Roman" w:cs="Times New Roman"/>
                <w:lang w:val="uk-UA"/>
              </w:rPr>
            </w:pPr>
            <w:r w:rsidRPr="009B535D">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w:t>
            </w:r>
            <w:r w:rsidR="00AE2C88" w:rsidRPr="009B535D">
              <w:rPr>
                <w:rFonts w:ascii="Times New Roman" w:hAnsi="Times New Roman" w:cs="Times New Roman"/>
                <w:lang w:val="uk-UA"/>
              </w:rPr>
              <w:t xml:space="preserve"> </w:t>
            </w:r>
            <w:r w:rsidRPr="009B535D">
              <w:rPr>
                <w:rFonts w:ascii="Times New Roman" w:hAnsi="Times New Roman" w:cs="Times New Roman"/>
                <w:lang w:val="uk-UA"/>
              </w:rPr>
              <w:t>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на підставі пп.3 п.1 статті 31,</w:t>
            </w:r>
          </w:p>
          <w:p w14:paraId="6D945467" w14:textId="68A1153E" w:rsidR="006458CA" w:rsidRPr="009B535D" w:rsidRDefault="006458CA" w:rsidP="003B47F0">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та переходить до розгляду пропозицій/визначення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458CA" w:rsidRPr="009B535D" w14:paraId="21DF6F96" w14:textId="77777777" w:rsidTr="003F7D3E">
        <w:trPr>
          <w:trHeight w:val="6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30EF4" w14:textId="1BF3F3D7"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t>6</w:t>
            </w:r>
            <w:r w:rsidRPr="009B535D">
              <w:rPr>
                <w:rFonts w:cs="Times New Roman"/>
                <w:b/>
                <w:bCs/>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19442" w14:textId="50679C3E"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Забезпечення виконання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19E36" w14:textId="1EDFE18A" w:rsidR="006458CA" w:rsidRPr="009B535D" w:rsidRDefault="006458CA" w:rsidP="009A3112">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6.1. Забезпечення виконання договору про закупівлю не вимагається.</w:t>
            </w:r>
          </w:p>
        </w:tc>
      </w:tr>
    </w:tbl>
    <w:p w14:paraId="355D9624" w14:textId="77777777" w:rsidR="00C43CF3" w:rsidRPr="009B535D" w:rsidRDefault="00C43CF3" w:rsidP="009A3112">
      <w:pPr>
        <w:pStyle w:val="14"/>
        <w:ind w:left="5670"/>
        <w:contextualSpacing/>
        <w:jc w:val="both"/>
        <w:rPr>
          <w:rStyle w:val="a7"/>
          <w:rFonts w:cs="Times New Roman"/>
          <w:b/>
          <w:bCs/>
          <w:sz w:val="22"/>
          <w:szCs w:val="22"/>
          <w:lang w:val="uk-UA"/>
        </w:rPr>
      </w:pPr>
    </w:p>
    <w:p w14:paraId="0F096BDD"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7FCB0E80" w14:textId="6255C23C" w:rsidR="00FB7B2F" w:rsidRPr="009B535D" w:rsidRDefault="002B4A41" w:rsidP="007F590E">
      <w:pPr>
        <w:pStyle w:val="14"/>
        <w:ind w:left="5670"/>
        <w:contextualSpacing/>
        <w:jc w:val="right"/>
        <w:rPr>
          <w:rStyle w:val="a7"/>
          <w:rFonts w:cs="Times New Roman"/>
          <w:b/>
          <w:bCs/>
          <w:sz w:val="22"/>
          <w:szCs w:val="22"/>
          <w:lang w:val="uk-UA"/>
        </w:rPr>
      </w:pPr>
      <w:r w:rsidRPr="009B535D">
        <w:rPr>
          <w:rStyle w:val="a7"/>
          <w:rFonts w:cs="Times New Roman"/>
          <w:b/>
          <w:bCs/>
          <w:sz w:val="22"/>
          <w:szCs w:val="22"/>
          <w:lang w:val="uk-UA"/>
        </w:rPr>
        <w:lastRenderedPageBreak/>
        <w:t>Додаток 1</w:t>
      </w:r>
    </w:p>
    <w:p w14:paraId="2BF82EC0" w14:textId="77777777" w:rsidR="00FB7B2F" w:rsidRPr="009B535D" w:rsidRDefault="002B4A41" w:rsidP="007F590E">
      <w:pPr>
        <w:pStyle w:val="14"/>
        <w:ind w:left="5670"/>
        <w:contextualSpacing/>
        <w:jc w:val="right"/>
        <w:rPr>
          <w:rStyle w:val="a7"/>
          <w:rFonts w:cs="Times New Roman"/>
          <w:b/>
          <w:bCs/>
          <w:sz w:val="22"/>
          <w:szCs w:val="22"/>
          <w:lang w:val="uk-UA"/>
        </w:rPr>
      </w:pPr>
      <w:r w:rsidRPr="009B535D">
        <w:rPr>
          <w:rStyle w:val="a7"/>
          <w:rFonts w:cs="Times New Roman"/>
          <w:b/>
          <w:bCs/>
          <w:sz w:val="22"/>
          <w:szCs w:val="22"/>
          <w:lang w:val="uk-UA"/>
        </w:rPr>
        <w:t xml:space="preserve">до Тендерної документації </w:t>
      </w:r>
    </w:p>
    <w:p w14:paraId="6B26451A" w14:textId="77777777" w:rsidR="00FB7B2F" w:rsidRPr="009B535D" w:rsidRDefault="002B4A41" w:rsidP="009A3112">
      <w:pPr>
        <w:pStyle w:val="14"/>
        <w:tabs>
          <w:tab w:val="center" w:pos="4153"/>
          <w:tab w:val="right" w:pos="8306"/>
        </w:tabs>
        <w:contextualSpacing/>
        <w:jc w:val="center"/>
        <w:rPr>
          <w:rStyle w:val="a7"/>
          <w:rFonts w:cs="Times New Roman"/>
          <w:b/>
          <w:bCs/>
          <w:sz w:val="22"/>
          <w:szCs w:val="22"/>
          <w:lang w:val="uk-UA"/>
        </w:rPr>
      </w:pPr>
      <w:r w:rsidRPr="009B535D">
        <w:rPr>
          <w:rStyle w:val="a7"/>
          <w:rFonts w:cs="Times New Roman"/>
          <w:b/>
          <w:bCs/>
          <w:sz w:val="22"/>
          <w:szCs w:val="22"/>
          <w:lang w:val="uk-UA"/>
        </w:rPr>
        <w:t xml:space="preserve">ФОРМА   «ТЕНДЕРНА ПРОПОЗИЦІЯ» </w:t>
      </w:r>
    </w:p>
    <w:p w14:paraId="3635EFFB" w14:textId="77777777" w:rsidR="00FB7B2F" w:rsidRPr="009B535D" w:rsidRDefault="002B4A41" w:rsidP="009A3112">
      <w:pPr>
        <w:pStyle w:val="14"/>
        <w:tabs>
          <w:tab w:val="center" w:pos="4153"/>
          <w:tab w:val="right" w:pos="8306"/>
        </w:tabs>
        <w:contextualSpacing/>
        <w:jc w:val="center"/>
        <w:rPr>
          <w:rStyle w:val="a7"/>
          <w:rFonts w:cs="Times New Roman"/>
          <w:sz w:val="22"/>
          <w:szCs w:val="22"/>
          <w:lang w:val="uk-UA"/>
        </w:rPr>
      </w:pPr>
      <w:r w:rsidRPr="009B535D">
        <w:rPr>
          <w:rStyle w:val="a7"/>
          <w:rFonts w:cs="Times New Roman"/>
          <w:b/>
          <w:bCs/>
          <w:sz w:val="22"/>
          <w:szCs w:val="22"/>
          <w:lang w:val="uk-UA"/>
        </w:rPr>
        <w:t>(</w:t>
      </w:r>
      <w:r w:rsidRPr="009B535D">
        <w:rPr>
          <w:rStyle w:val="Hyperlink1"/>
          <w:rFonts w:eastAsia="Arial Unicode MS"/>
          <w:sz w:val="22"/>
          <w:szCs w:val="22"/>
          <w:lang w:val="uk-UA"/>
        </w:rPr>
        <w:t>оформлюється та подається за встановленою замовником формою. Учасник не повинен відступати від даної форми)</w:t>
      </w:r>
    </w:p>
    <w:p w14:paraId="4E443BA3" w14:textId="60AE2741" w:rsidR="00FB7B2F" w:rsidRPr="009B535D" w:rsidRDefault="002B4A41" w:rsidP="009A3112">
      <w:pPr>
        <w:pStyle w:val="14"/>
        <w:widowControl w:val="0"/>
        <w:contextualSpacing/>
        <w:jc w:val="center"/>
        <w:rPr>
          <w:rStyle w:val="a7"/>
          <w:rFonts w:cs="Times New Roman"/>
          <w:b/>
          <w:bCs/>
          <w:sz w:val="22"/>
          <w:szCs w:val="22"/>
          <w:lang w:val="uk-UA"/>
        </w:rPr>
      </w:pPr>
      <w:r w:rsidRPr="009B535D">
        <w:rPr>
          <w:rStyle w:val="a7"/>
          <w:rFonts w:cs="Times New Roman"/>
          <w:b/>
          <w:bCs/>
          <w:sz w:val="22"/>
          <w:szCs w:val="22"/>
          <w:lang w:val="uk-UA"/>
        </w:rPr>
        <w:t>___________________  202</w:t>
      </w:r>
      <w:r w:rsidR="004E466F">
        <w:rPr>
          <w:rStyle w:val="a7"/>
          <w:rFonts w:cs="Times New Roman"/>
          <w:b/>
          <w:bCs/>
          <w:sz w:val="22"/>
          <w:szCs w:val="22"/>
          <w:lang w:val="uk-UA"/>
        </w:rPr>
        <w:t>3</w:t>
      </w:r>
      <w:r w:rsidRPr="009B535D">
        <w:rPr>
          <w:rStyle w:val="a7"/>
          <w:rFonts w:cs="Times New Roman"/>
          <w:b/>
          <w:bCs/>
          <w:sz w:val="22"/>
          <w:szCs w:val="22"/>
          <w:lang w:val="uk-UA"/>
        </w:rPr>
        <w:t xml:space="preserve"> р.</w:t>
      </w:r>
    </w:p>
    <w:p w14:paraId="2AB0B2AF" w14:textId="4B09FD04" w:rsidR="00FB7B2F" w:rsidRPr="002F620E" w:rsidRDefault="002B4A41" w:rsidP="002F620E">
      <w:pPr>
        <w:pStyle w:val="14"/>
        <w:widowControl w:val="0"/>
        <w:contextualSpacing/>
        <w:rPr>
          <w:rStyle w:val="a7"/>
          <w:rFonts w:cs="Times New Roman"/>
          <w:b/>
          <w:bCs/>
          <w:i/>
          <w:iCs/>
          <w:sz w:val="22"/>
          <w:szCs w:val="22"/>
          <w:u w:val="single"/>
          <w:lang w:val="uk-UA"/>
        </w:rPr>
      </w:pPr>
      <w:r w:rsidRPr="009B535D">
        <w:rPr>
          <w:rStyle w:val="a7"/>
          <w:rFonts w:cs="Times New Roman"/>
          <w:sz w:val="22"/>
          <w:szCs w:val="22"/>
          <w:lang w:val="uk-UA"/>
        </w:rPr>
        <w:t xml:space="preserve">Кому: </w:t>
      </w:r>
      <w:r w:rsidR="002F620E">
        <w:rPr>
          <w:b/>
          <w:lang w:val="uk-UA"/>
        </w:rPr>
        <w:t xml:space="preserve">Комунальне некомерційне підприємство «Шепетівська багатопрофільна лікарня»  Шепетівської міської ради </w:t>
      </w:r>
      <w:r w:rsidR="002F620E" w:rsidRPr="002F620E">
        <w:rPr>
          <w:rFonts w:cs="Times New Roman"/>
          <w:b/>
          <w:lang w:val="uk-UA"/>
        </w:rPr>
        <w:t>Хмельницької області</w:t>
      </w:r>
    </w:p>
    <w:p w14:paraId="409D7AC8" w14:textId="77777777" w:rsidR="005701DA" w:rsidRPr="00661060" w:rsidRDefault="002B4A41" w:rsidP="005701DA">
      <w:pPr>
        <w:jc w:val="both"/>
        <w:rPr>
          <w:rFonts w:ascii="Times New Roman" w:hAnsi="Times New Roman" w:cs="Times New Roman"/>
          <w:b/>
          <w:sz w:val="24"/>
          <w:szCs w:val="24"/>
          <w:lang w:val="uk-UA"/>
        </w:rPr>
      </w:pPr>
      <w:r w:rsidRPr="002F620E">
        <w:rPr>
          <w:rStyle w:val="a7"/>
          <w:rFonts w:ascii="Times New Roman" w:hAnsi="Times New Roman" w:cs="Times New Roman"/>
          <w:lang w:val="uk-UA"/>
        </w:rPr>
        <w:t xml:space="preserve">Предмет закупівлі (лот): </w:t>
      </w:r>
      <w:r w:rsidR="009B6096" w:rsidRPr="009B6096">
        <w:rPr>
          <w:rFonts w:ascii="Times New Roman" w:hAnsi="Times New Roman" w:cs="Times New Roman"/>
          <w:b/>
          <w:bCs/>
          <w:lang w:val="uk-UA"/>
        </w:rPr>
        <w:t xml:space="preserve"> </w:t>
      </w:r>
      <w:r w:rsidR="00D05119" w:rsidRPr="00D05119">
        <w:rPr>
          <w:rFonts w:ascii="Times New Roman" w:hAnsi="Times New Roman"/>
          <w:b/>
          <w:bCs/>
          <w:color w:val="auto"/>
          <w:sz w:val="24"/>
          <w:szCs w:val="24"/>
          <w:lang w:val="uk-UA"/>
        </w:rPr>
        <w:t xml:space="preserve">ДК 021:2015: 33600000-6 Фармацевтична продукція  – </w:t>
      </w:r>
      <w:r w:rsidR="005701DA" w:rsidRPr="00661060">
        <w:rPr>
          <w:rFonts w:ascii="Times New Roman" w:hAnsi="Times New Roman" w:cs="Times New Roman"/>
          <w:b/>
          <w:bCs/>
          <w:color w:val="auto"/>
          <w:sz w:val="24"/>
          <w:szCs w:val="24"/>
          <w:lang w:val="uk-UA"/>
        </w:rPr>
        <w:t xml:space="preserve">Лікарські засоби: </w:t>
      </w:r>
      <w:r w:rsidR="005701DA" w:rsidRPr="00661060">
        <w:rPr>
          <w:rFonts w:ascii="Times New Roman" w:hAnsi="Times New Roman" w:cs="Times New Roman"/>
          <w:sz w:val="24"/>
          <w:szCs w:val="24"/>
          <w:lang w:val="uk-UA"/>
        </w:rPr>
        <w:t xml:space="preserve">Лонгокаїн </w:t>
      </w:r>
      <w:r w:rsidR="005701DA" w:rsidRPr="00661060">
        <w:rPr>
          <w:rFonts w:ascii="Times New Roman" w:hAnsi="Times New Roman" w:cs="Times New Roman"/>
          <w:b/>
          <w:sz w:val="24"/>
          <w:szCs w:val="24"/>
          <w:lang w:val="uk-UA" w:eastAsia="ru-RU"/>
        </w:rPr>
        <w:t>Bupivacaine</w:t>
      </w:r>
      <w:r w:rsidR="005701DA" w:rsidRPr="00661060">
        <w:rPr>
          <w:rFonts w:ascii="Times New Roman" w:hAnsi="Times New Roman" w:cs="Times New Roman"/>
          <w:sz w:val="24"/>
          <w:szCs w:val="24"/>
          <w:lang w:val="uk-UA"/>
        </w:rPr>
        <w:t>, Гекодез,</w:t>
      </w:r>
      <w:r w:rsidR="005701DA" w:rsidRPr="00661060">
        <w:rPr>
          <w:rFonts w:ascii="Times New Roman" w:hAnsi="Times New Roman" w:cs="Times New Roman"/>
          <w:b/>
          <w:sz w:val="24"/>
          <w:szCs w:val="24"/>
          <w:lang w:val="uk-UA" w:eastAsia="ru-RU"/>
        </w:rPr>
        <w:t xml:space="preserve"> Hydroxyethylstarch</w:t>
      </w:r>
      <w:r w:rsidR="005701DA" w:rsidRPr="00661060">
        <w:rPr>
          <w:rFonts w:ascii="Times New Roman" w:hAnsi="Times New Roman" w:cs="Times New Roman"/>
          <w:sz w:val="24"/>
          <w:szCs w:val="24"/>
          <w:lang w:val="uk-UA"/>
        </w:rPr>
        <w:t>, Глюкоза</w:t>
      </w:r>
      <w:r w:rsidR="005701DA" w:rsidRPr="00661060">
        <w:rPr>
          <w:rFonts w:ascii="Times New Roman" w:hAnsi="Times New Roman" w:cs="Times New Roman"/>
          <w:b/>
          <w:sz w:val="24"/>
          <w:szCs w:val="24"/>
          <w:lang w:val="uk-UA" w:eastAsia="ru-RU"/>
        </w:rPr>
        <w:t xml:space="preserve"> Glucose</w:t>
      </w:r>
      <w:r w:rsidR="005701DA" w:rsidRPr="00661060">
        <w:rPr>
          <w:rFonts w:ascii="Times New Roman" w:hAnsi="Times New Roman" w:cs="Times New Roman"/>
          <w:sz w:val="24"/>
          <w:szCs w:val="24"/>
          <w:lang w:val="uk-UA"/>
        </w:rPr>
        <w:t>, Глюкоза</w:t>
      </w:r>
      <w:r w:rsidR="005701DA" w:rsidRPr="00661060">
        <w:rPr>
          <w:rFonts w:ascii="Times New Roman" w:hAnsi="Times New Roman" w:cs="Times New Roman"/>
          <w:b/>
          <w:sz w:val="24"/>
          <w:szCs w:val="24"/>
          <w:lang w:val="uk-UA" w:eastAsia="ru-RU"/>
        </w:rPr>
        <w:t xml:space="preserve"> Glucose</w:t>
      </w:r>
      <w:r w:rsidR="005701DA" w:rsidRPr="00661060">
        <w:rPr>
          <w:rFonts w:ascii="Times New Roman" w:hAnsi="Times New Roman" w:cs="Times New Roman"/>
          <w:sz w:val="24"/>
          <w:szCs w:val="24"/>
          <w:lang w:val="uk-UA"/>
        </w:rPr>
        <w:t>, Глюкоза</w:t>
      </w:r>
      <w:r w:rsidR="005701DA" w:rsidRPr="00661060">
        <w:rPr>
          <w:rFonts w:ascii="Times New Roman" w:hAnsi="Times New Roman" w:cs="Times New Roman"/>
          <w:b/>
          <w:sz w:val="24"/>
          <w:szCs w:val="24"/>
          <w:lang w:val="uk-UA" w:eastAsia="ru-RU"/>
        </w:rPr>
        <w:t xml:space="preserve"> Glucose</w:t>
      </w:r>
      <w:r w:rsidR="005701DA" w:rsidRPr="00661060">
        <w:rPr>
          <w:rFonts w:ascii="Times New Roman" w:hAnsi="Times New Roman" w:cs="Times New Roman"/>
          <w:sz w:val="24"/>
          <w:szCs w:val="24"/>
          <w:lang w:val="uk-UA"/>
        </w:rPr>
        <w:t>, Інфулган</w:t>
      </w:r>
      <w:r w:rsidR="005701DA" w:rsidRPr="00661060">
        <w:rPr>
          <w:rFonts w:ascii="Times New Roman" w:hAnsi="Times New Roman" w:cs="Times New Roman"/>
          <w:b/>
          <w:sz w:val="24"/>
          <w:szCs w:val="24"/>
          <w:lang w:val="uk-UA" w:eastAsia="ru-RU"/>
        </w:rPr>
        <w:t xml:space="preserve"> Paracetamol</w:t>
      </w:r>
      <w:r w:rsidR="005701DA" w:rsidRPr="00661060">
        <w:rPr>
          <w:rFonts w:ascii="Times New Roman" w:hAnsi="Times New Roman" w:cs="Times New Roman"/>
          <w:sz w:val="24"/>
          <w:szCs w:val="24"/>
          <w:lang w:val="uk-UA"/>
        </w:rPr>
        <w:t xml:space="preserve">, Лонгокаїн Хеві </w:t>
      </w:r>
      <w:r w:rsidR="005701DA" w:rsidRPr="00661060">
        <w:rPr>
          <w:rFonts w:ascii="Times New Roman" w:hAnsi="Times New Roman" w:cs="Times New Roman"/>
          <w:b/>
          <w:sz w:val="24"/>
          <w:szCs w:val="24"/>
          <w:lang w:val="uk-UA" w:eastAsia="ru-RU"/>
        </w:rPr>
        <w:t>Bupivacaine</w:t>
      </w:r>
      <w:r w:rsidR="005701DA" w:rsidRPr="00661060">
        <w:rPr>
          <w:rFonts w:ascii="Times New Roman" w:hAnsi="Times New Roman" w:cs="Times New Roman"/>
          <w:sz w:val="24"/>
          <w:szCs w:val="24"/>
          <w:lang w:val="uk-UA"/>
        </w:rPr>
        <w:t>, Маніт</w:t>
      </w:r>
      <w:r w:rsidR="005701DA" w:rsidRPr="00661060">
        <w:rPr>
          <w:rFonts w:ascii="Times New Roman" w:hAnsi="Times New Roman" w:cs="Times New Roman"/>
          <w:b/>
          <w:sz w:val="24"/>
          <w:szCs w:val="24"/>
          <w:lang w:val="uk-UA" w:eastAsia="ru-RU"/>
        </w:rPr>
        <w:t xml:space="preserve"> Mannitol</w:t>
      </w:r>
      <w:r w:rsidR="005701DA" w:rsidRPr="00661060">
        <w:rPr>
          <w:rFonts w:ascii="Times New Roman" w:hAnsi="Times New Roman" w:cs="Times New Roman"/>
          <w:sz w:val="24"/>
          <w:szCs w:val="24"/>
          <w:lang w:val="uk-UA"/>
        </w:rPr>
        <w:t>, Тіворель</w:t>
      </w:r>
      <w:r w:rsidR="005701DA" w:rsidRPr="00661060">
        <w:rPr>
          <w:rFonts w:ascii="Times New Roman" w:hAnsi="Times New Roman" w:cs="Times New Roman"/>
          <w:b/>
          <w:sz w:val="24"/>
          <w:szCs w:val="24"/>
          <w:lang w:val="uk-UA" w:eastAsia="ru-RU"/>
        </w:rPr>
        <w:t xml:space="preserve"> Comb drug, </w:t>
      </w:r>
      <w:r w:rsidR="005701DA" w:rsidRPr="00661060">
        <w:rPr>
          <w:rFonts w:ascii="Times New Roman" w:hAnsi="Times New Roman" w:cs="Times New Roman"/>
          <w:sz w:val="24"/>
          <w:szCs w:val="24"/>
          <w:lang w:val="uk-UA"/>
        </w:rPr>
        <w:t>Метронідазол</w:t>
      </w:r>
      <w:r w:rsidR="005701DA" w:rsidRPr="00661060">
        <w:rPr>
          <w:rFonts w:ascii="Times New Roman" w:hAnsi="Times New Roman" w:cs="Times New Roman"/>
          <w:b/>
          <w:sz w:val="24"/>
          <w:szCs w:val="24"/>
          <w:lang w:val="uk-UA" w:eastAsia="ru-RU"/>
        </w:rPr>
        <w:t xml:space="preserve"> Metronidazole</w:t>
      </w:r>
      <w:r w:rsidR="005701DA" w:rsidRPr="00661060">
        <w:rPr>
          <w:rFonts w:ascii="Times New Roman" w:hAnsi="Times New Roman" w:cs="Times New Roman"/>
          <w:sz w:val="24"/>
          <w:szCs w:val="24"/>
          <w:lang w:val="uk-UA"/>
        </w:rPr>
        <w:t>, Натрію хлорид</w:t>
      </w:r>
      <w:r w:rsidR="005701DA" w:rsidRPr="00661060">
        <w:rPr>
          <w:rFonts w:ascii="Times New Roman" w:hAnsi="Times New Roman" w:cs="Times New Roman"/>
          <w:b/>
          <w:sz w:val="24"/>
          <w:szCs w:val="24"/>
          <w:lang w:val="uk-UA" w:eastAsia="ru-RU"/>
        </w:rPr>
        <w:t xml:space="preserve"> Sodium chloride</w:t>
      </w:r>
      <w:r w:rsidR="005701DA" w:rsidRPr="00661060">
        <w:rPr>
          <w:rFonts w:ascii="Times New Roman" w:hAnsi="Times New Roman" w:cs="Times New Roman"/>
          <w:sz w:val="24"/>
          <w:szCs w:val="24"/>
          <w:lang w:val="uk-UA"/>
        </w:rPr>
        <w:t xml:space="preserve">, Натрію хлорид </w:t>
      </w:r>
      <w:r w:rsidR="005701DA" w:rsidRPr="00661060">
        <w:rPr>
          <w:rFonts w:ascii="Times New Roman" w:hAnsi="Times New Roman" w:cs="Times New Roman"/>
          <w:b/>
          <w:sz w:val="24"/>
          <w:szCs w:val="24"/>
          <w:lang w:val="uk-UA" w:eastAsia="ru-RU"/>
        </w:rPr>
        <w:t>Sodium chloride</w:t>
      </w:r>
      <w:r w:rsidR="005701DA" w:rsidRPr="00661060">
        <w:rPr>
          <w:rFonts w:ascii="Times New Roman" w:hAnsi="Times New Roman" w:cs="Times New Roman"/>
          <w:sz w:val="24"/>
          <w:szCs w:val="24"/>
          <w:lang w:val="uk-UA"/>
        </w:rPr>
        <w:t xml:space="preserve">, Натрію хлорид </w:t>
      </w:r>
      <w:r w:rsidR="005701DA" w:rsidRPr="00661060">
        <w:rPr>
          <w:rFonts w:ascii="Times New Roman" w:hAnsi="Times New Roman" w:cs="Times New Roman"/>
          <w:b/>
          <w:sz w:val="24"/>
          <w:szCs w:val="24"/>
          <w:lang w:val="uk-UA" w:eastAsia="ru-RU"/>
        </w:rPr>
        <w:t>Sodium chloride</w:t>
      </w:r>
      <w:r w:rsidR="005701DA" w:rsidRPr="00661060">
        <w:rPr>
          <w:rFonts w:ascii="Times New Roman" w:hAnsi="Times New Roman" w:cs="Times New Roman"/>
          <w:sz w:val="24"/>
          <w:szCs w:val="24"/>
          <w:lang w:val="uk-UA"/>
        </w:rPr>
        <w:t xml:space="preserve">, Натрію хлорид </w:t>
      </w:r>
      <w:r w:rsidR="005701DA" w:rsidRPr="00661060">
        <w:rPr>
          <w:rFonts w:ascii="Times New Roman" w:hAnsi="Times New Roman" w:cs="Times New Roman"/>
          <w:b/>
          <w:sz w:val="24"/>
          <w:szCs w:val="24"/>
          <w:lang w:val="uk-UA" w:eastAsia="ru-RU"/>
        </w:rPr>
        <w:t>Sodium chloride</w:t>
      </w:r>
      <w:r w:rsidR="005701DA" w:rsidRPr="00661060">
        <w:rPr>
          <w:rFonts w:ascii="Times New Roman" w:hAnsi="Times New Roman" w:cs="Times New Roman"/>
          <w:sz w:val="24"/>
          <w:szCs w:val="24"/>
          <w:lang w:val="uk-UA"/>
        </w:rPr>
        <w:t xml:space="preserve">, Натрію хлорид </w:t>
      </w:r>
      <w:r w:rsidR="005701DA" w:rsidRPr="00661060">
        <w:rPr>
          <w:rFonts w:ascii="Times New Roman" w:hAnsi="Times New Roman" w:cs="Times New Roman"/>
          <w:b/>
          <w:sz w:val="24"/>
          <w:szCs w:val="24"/>
          <w:lang w:val="uk-UA" w:eastAsia="ru-RU"/>
        </w:rPr>
        <w:t>Sodium chloride</w:t>
      </w:r>
      <w:r w:rsidR="005701DA" w:rsidRPr="00661060">
        <w:rPr>
          <w:rFonts w:ascii="Times New Roman" w:hAnsi="Times New Roman" w:cs="Times New Roman"/>
          <w:sz w:val="24"/>
          <w:szCs w:val="24"/>
          <w:lang w:val="uk-UA"/>
        </w:rPr>
        <w:t xml:space="preserve">, Натрію хлорид </w:t>
      </w:r>
      <w:r w:rsidR="005701DA" w:rsidRPr="00661060">
        <w:rPr>
          <w:rFonts w:ascii="Times New Roman" w:hAnsi="Times New Roman" w:cs="Times New Roman"/>
          <w:b/>
          <w:sz w:val="24"/>
          <w:szCs w:val="24"/>
          <w:lang w:val="uk-UA" w:eastAsia="ru-RU"/>
        </w:rPr>
        <w:t xml:space="preserve">Sodium chloride, </w:t>
      </w:r>
      <w:r w:rsidR="005701DA" w:rsidRPr="00661060">
        <w:rPr>
          <w:rFonts w:ascii="Times New Roman" w:hAnsi="Times New Roman" w:cs="Times New Roman"/>
          <w:sz w:val="24"/>
          <w:szCs w:val="24"/>
          <w:lang w:val="uk-UA"/>
        </w:rPr>
        <w:t>Сода-буфер</w:t>
      </w:r>
      <w:r w:rsidR="005701DA" w:rsidRPr="00661060">
        <w:rPr>
          <w:rFonts w:ascii="Times New Roman" w:hAnsi="Times New Roman" w:cs="Times New Roman"/>
          <w:b/>
          <w:sz w:val="24"/>
          <w:szCs w:val="24"/>
          <w:lang w:val="uk-UA" w:eastAsia="ru-RU"/>
        </w:rPr>
        <w:t xml:space="preserve"> Sodium bicarbonate</w:t>
      </w:r>
      <w:r w:rsidR="005701DA" w:rsidRPr="00661060">
        <w:rPr>
          <w:rFonts w:ascii="Times New Roman" w:hAnsi="Times New Roman" w:cs="Times New Roman"/>
          <w:sz w:val="24"/>
          <w:szCs w:val="24"/>
          <w:lang w:val="uk-UA"/>
        </w:rPr>
        <w:t xml:space="preserve">, Сода-буфер </w:t>
      </w:r>
      <w:r w:rsidR="005701DA" w:rsidRPr="00661060">
        <w:rPr>
          <w:rFonts w:ascii="Times New Roman" w:hAnsi="Times New Roman" w:cs="Times New Roman"/>
          <w:b/>
          <w:sz w:val="24"/>
          <w:szCs w:val="24"/>
          <w:lang w:val="uk-UA" w:eastAsia="ru-RU"/>
        </w:rPr>
        <w:t>Sodium bicarbonate</w:t>
      </w:r>
      <w:r w:rsidR="005701DA" w:rsidRPr="00661060">
        <w:rPr>
          <w:rFonts w:ascii="Times New Roman" w:hAnsi="Times New Roman" w:cs="Times New Roman"/>
          <w:sz w:val="24"/>
          <w:szCs w:val="24"/>
          <w:lang w:val="uk-UA"/>
        </w:rPr>
        <w:t xml:space="preserve">, Калію хлорид </w:t>
      </w:r>
      <w:r w:rsidR="005701DA" w:rsidRPr="00661060">
        <w:rPr>
          <w:rFonts w:ascii="Times New Roman" w:hAnsi="Times New Roman" w:cs="Times New Roman"/>
          <w:b/>
          <w:sz w:val="24"/>
          <w:szCs w:val="24"/>
          <w:lang w:val="uk-UA" w:eastAsia="ru-RU"/>
        </w:rPr>
        <w:t>Potassium chloride</w:t>
      </w:r>
      <w:r w:rsidR="005701DA" w:rsidRPr="00661060">
        <w:rPr>
          <w:rFonts w:ascii="Times New Roman" w:hAnsi="Times New Roman" w:cs="Times New Roman"/>
          <w:sz w:val="24"/>
          <w:szCs w:val="24"/>
          <w:lang w:val="uk-UA"/>
        </w:rPr>
        <w:t xml:space="preserve">, Калію хлорид </w:t>
      </w:r>
      <w:r w:rsidR="005701DA" w:rsidRPr="00661060">
        <w:rPr>
          <w:rFonts w:ascii="Times New Roman" w:hAnsi="Times New Roman" w:cs="Times New Roman"/>
          <w:b/>
          <w:sz w:val="24"/>
          <w:szCs w:val="24"/>
          <w:lang w:val="uk-UA" w:eastAsia="ru-RU"/>
        </w:rPr>
        <w:t>Potassium chloride</w:t>
      </w:r>
      <w:r w:rsidR="005701DA" w:rsidRPr="00661060">
        <w:rPr>
          <w:rFonts w:ascii="Times New Roman" w:hAnsi="Times New Roman" w:cs="Times New Roman"/>
          <w:sz w:val="24"/>
          <w:szCs w:val="24"/>
          <w:lang w:val="uk-UA"/>
        </w:rPr>
        <w:t>, Реополіглюкін</w:t>
      </w:r>
      <w:r w:rsidR="005701DA" w:rsidRPr="00661060">
        <w:rPr>
          <w:rFonts w:ascii="Times New Roman" w:hAnsi="Times New Roman" w:cs="Times New Roman"/>
          <w:b/>
          <w:sz w:val="24"/>
          <w:szCs w:val="24"/>
          <w:lang w:val="uk-UA" w:eastAsia="ru-RU"/>
        </w:rPr>
        <w:t xml:space="preserve"> Dextran</w:t>
      </w:r>
      <w:r w:rsidR="005701DA" w:rsidRPr="00661060">
        <w:rPr>
          <w:rFonts w:ascii="Times New Roman" w:hAnsi="Times New Roman" w:cs="Times New Roman"/>
          <w:sz w:val="24"/>
          <w:szCs w:val="24"/>
          <w:lang w:val="uk-UA"/>
        </w:rPr>
        <w:t xml:space="preserve">, Розчин Рінгера </w:t>
      </w:r>
      <w:r w:rsidR="005701DA" w:rsidRPr="00661060">
        <w:rPr>
          <w:rFonts w:ascii="Times New Roman" w:hAnsi="Times New Roman" w:cs="Times New Roman"/>
          <w:b/>
          <w:sz w:val="24"/>
          <w:szCs w:val="24"/>
          <w:lang w:val="uk-UA" w:eastAsia="ru-RU"/>
        </w:rPr>
        <w:t>Electrolytes</w:t>
      </w:r>
      <w:r w:rsidR="005701DA" w:rsidRPr="00661060">
        <w:rPr>
          <w:rFonts w:ascii="Times New Roman" w:hAnsi="Times New Roman" w:cs="Times New Roman"/>
          <w:sz w:val="24"/>
          <w:szCs w:val="24"/>
          <w:lang w:val="uk-UA"/>
        </w:rPr>
        <w:t xml:space="preserve">, Розчин Рінгера </w:t>
      </w:r>
      <w:r w:rsidR="005701DA" w:rsidRPr="00661060">
        <w:rPr>
          <w:rFonts w:ascii="Times New Roman" w:hAnsi="Times New Roman" w:cs="Times New Roman"/>
          <w:b/>
          <w:sz w:val="24"/>
          <w:szCs w:val="24"/>
          <w:lang w:val="uk-UA" w:eastAsia="ru-RU"/>
        </w:rPr>
        <w:t>Electrolytes</w:t>
      </w:r>
      <w:r w:rsidR="005701DA" w:rsidRPr="00661060">
        <w:rPr>
          <w:rFonts w:ascii="Times New Roman" w:hAnsi="Times New Roman" w:cs="Times New Roman"/>
          <w:sz w:val="24"/>
          <w:szCs w:val="24"/>
          <w:lang w:val="uk-UA"/>
        </w:rPr>
        <w:t xml:space="preserve">, Розчин Рінгер-лактатний </w:t>
      </w:r>
      <w:r w:rsidR="005701DA" w:rsidRPr="00661060">
        <w:rPr>
          <w:rFonts w:ascii="Times New Roman" w:hAnsi="Times New Roman" w:cs="Times New Roman"/>
          <w:b/>
          <w:sz w:val="24"/>
          <w:szCs w:val="24"/>
          <w:lang w:val="uk-UA" w:eastAsia="ru-RU"/>
        </w:rPr>
        <w:t>Electrolytes</w:t>
      </w:r>
      <w:r w:rsidR="005701DA" w:rsidRPr="00661060">
        <w:rPr>
          <w:rFonts w:ascii="Times New Roman" w:hAnsi="Times New Roman" w:cs="Times New Roman"/>
          <w:sz w:val="24"/>
          <w:szCs w:val="24"/>
          <w:lang w:val="uk-UA"/>
        </w:rPr>
        <w:t xml:space="preserve">, Розчин Рінгер-лактатний </w:t>
      </w:r>
      <w:r w:rsidR="005701DA" w:rsidRPr="00661060">
        <w:rPr>
          <w:rFonts w:ascii="Times New Roman" w:hAnsi="Times New Roman" w:cs="Times New Roman"/>
          <w:b/>
          <w:sz w:val="24"/>
          <w:szCs w:val="24"/>
          <w:lang w:val="uk-UA" w:eastAsia="ru-RU"/>
        </w:rPr>
        <w:t>Electrolytes</w:t>
      </w:r>
      <w:r w:rsidR="005701DA" w:rsidRPr="00661060">
        <w:rPr>
          <w:rFonts w:ascii="Times New Roman" w:hAnsi="Times New Roman" w:cs="Times New Roman"/>
          <w:sz w:val="24"/>
          <w:szCs w:val="24"/>
          <w:lang w:val="uk-UA"/>
        </w:rPr>
        <w:t xml:space="preserve">, Реосорбілакт </w:t>
      </w:r>
      <w:r w:rsidR="005701DA" w:rsidRPr="00661060">
        <w:rPr>
          <w:rFonts w:ascii="Times New Roman" w:hAnsi="Times New Roman" w:cs="Times New Roman"/>
          <w:b/>
          <w:sz w:val="24"/>
          <w:szCs w:val="24"/>
          <w:lang w:val="uk-UA" w:eastAsia="ru-RU"/>
        </w:rPr>
        <w:t>Electrolytes in combination with other drugs</w:t>
      </w:r>
      <w:r w:rsidR="005701DA" w:rsidRPr="00661060">
        <w:rPr>
          <w:rFonts w:ascii="Times New Roman" w:hAnsi="Times New Roman" w:cs="Times New Roman"/>
          <w:sz w:val="24"/>
          <w:szCs w:val="24"/>
          <w:lang w:val="uk-UA"/>
        </w:rPr>
        <w:t>, Реосорбілакт</w:t>
      </w:r>
      <w:r w:rsidR="005701DA" w:rsidRPr="00661060">
        <w:rPr>
          <w:rFonts w:ascii="Times New Roman" w:hAnsi="Times New Roman" w:cs="Times New Roman"/>
          <w:b/>
          <w:sz w:val="24"/>
          <w:szCs w:val="24"/>
          <w:lang w:val="uk-UA" w:eastAsia="ru-RU"/>
        </w:rPr>
        <w:t xml:space="preserve"> Electrolytes in combination with other drugs</w:t>
      </w:r>
      <w:r w:rsidR="005701DA" w:rsidRPr="00661060">
        <w:rPr>
          <w:rFonts w:ascii="Times New Roman" w:hAnsi="Times New Roman" w:cs="Times New Roman"/>
          <w:sz w:val="24"/>
          <w:szCs w:val="24"/>
          <w:lang w:val="uk-UA"/>
        </w:rPr>
        <w:t xml:space="preserve">, Ксилат </w:t>
      </w:r>
      <w:r w:rsidR="005701DA" w:rsidRPr="00661060">
        <w:rPr>
          <w:rFonts w:ascii="Times New Roman" w:hAnsi="Times New Roman" w:cs="Times New Roman"/>
          <w:b/>
          <w:sz w:val="24"/>
          <w:szCs w:val="24"/>
          <w:lang w:val="uk-UA" w:eastAsia="ru-RU"/>
        </w:rPr>
        <w:t>Electrolytes in combination with other drugs</w:t>
      </w:r>
      <w:r w:rsidR="005701DA" w:rsidRPr="00661060">
        <w:rPr>
          <w:rFonts w:ascii="Times New Roman" w:hAnsi="Times New Roman" w:cs="Times New Roman"/>
          <w:sz w:val="24"/>
          <w:szCs w:val="24"/>
          <w:lang w:val="uk-UA"/>
        </w:rPr>
        <w:t>, Ципрофлоксацин</w:t>
      </w:r>
      <w:r w:rsidR="005701DA" w:rsidRPr="00661060">
        <w:rPr>
          <w:rFonts w:ascii="Times New Roman" w:hAnsi="Times New Roman" w:cs="Times New Roman"/>
          <w:b/>
          <w:sz w:val="24"/>
          <w:szCs w:val="24"/>
          <w:lang w:val="uk-UA" w:eastAsia="ru-RU"/>
        </w:rPr>
        <w:t xml:space="preserve"> Ciprofloxacin</w:t>
      </w:r>
      <w:r w:rsidR="005701DA" w:rsidRPr="00661060">
        <w:rPr>
          <w:rFonts w:ascii="Times New Roman" w:hAnsi="Times New Roman" w:cs="Times New Roman"/>
          <w:sz w:val="24"/>
          <w:szCs w:val="24"/>
          <w:lang w:val="uk-UA"/>
        </w:rPr>
        <w:t>, Лаксерс</w:t>
      </w:r>
      <w:r w:rsidR="005701DA" w:rsidRPr="00661060">
        <w:rPr>
          <w:rFonts w:ascii="Times New Roman" w:hAnsi="Times New Roman" w:cs="Times New Roman"/>
          <w:b/>
          <w:sz w:val="24"/>
          <w:szCs w:val="24"/>
          <w:lang w:val="uk-UA" w:eastAsia="ru-RU"/>
        </w:rPr>
        <w:t xml:space="preserve"> Cefoperazone and beta-lactamase inhibitor</w:t>
      </w:r>
      <w:r w:rsidR="005701DA" w:rsidRPr="00661060">
        <w:rPr>
          <w:rFonts w:ascii="Times New Roman" w:hAnsi="Times New Roman" w:cs="Times New Roman"/>
          <w:sz w:val="24"/>
          <w:szCs w:val="24"/>
          <w:lang w:val="uk-UA"/>
        </w:rPr>
        <w:t xml:space="preserve">, Максіцин </w:t>
      </w:r>
      <w:r w:rsidR="005701DA" w:rsidRPr="00661060">
        <w:rPr>
          <w:rFonts w:ascii="Times New Roman" w:hAnsi="Times New Roman" w:cs="Times New Roman"/>
          <w:b/>
          <w:sz w:val="24"/>
          <w:szCs w:val="24"/>
          <w:lang w:val="uk-UA" w:eastAsia="ru-RU"/>
        </w:rPr>
        <w:t>Moxifloxacin</w:t>
      </w:r>
    </w:p>
    <w:p w14:paraId="090D36CA" w14:textId="747C2F82" w:rsidR="00FB7B2F" w:rsidRPr="009B535D" w:rsidRDefault="002B4A41" w:rsidP="005701DA">
      <w:pPr>
        <w:jc w:val="both"/>
        <w:rPr>
          <w:rStyle w:val="a7"/>
          <w:rFonts w:cs="Times New Roman"/>
          <w:lang w:val="uk-UA"/>
        </w:rPr>
      </w:pPr>
      <w:r w:rsidRPr="009B535D">
        <w:rPr>
          <w:rStyle w:val="Hyperlink1"/>
          <w:rFonts w:eastAsia="Arial Unicode MS"/>
          <w:lang w:val="uk-UA"/>
        </w:rPr>
        <w:t>Найменування Учасника: ________________________________________________________</w:t>
      </w:r>
    </w:p>
    <w:p w14:paraId="5AFBA0BF" w14:textId="77777777" w:rsidR="00FB7B2F" w:rsidRPr="009B535D" w:rsidRDefault="002B4A41" w:rsidP="009A3112">
      <w:pPr>
        <w:pStyle w:val="14"/>
        <w:widowControl w:val="0"/>
        <w:contextualSpacing/>
        <w:rPr>
          <w:rStyle w:val="a7"/>
          <w:rFonts w:cs="Times New Roman"/>
          <w:i/>
          <w:iCs/>
          <w:sz w:val="22"/>
          <w:szCs w:val="22"/>
          <w:lang w:val="uk-UA"/>
        </w:rPr>
      </w:pPr>
      <w:r w:rsidRPr="009B535D">
        <w:rPr>
          <w:rStyle w:val="a7"/>
          <w:rFonts w:cs="Times New Roman"/>
          <w:i/>
          <w:iCs/>
          <w:sz w:val="22"/>
          <w:szCs w:val="22"/>
          <w:lang w:val="uk-UA"/>
        </w:rPr>
        <w:t>(повна назва організації учасника)</w:t>
      </w:r>
    </w:p>
    <w:p w14:paraId="0252B687"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в особі ________________________________________________________________________</w:t>
      </w:r>
    </w:p>
    <w:p w14:paraId="3A31052D" w14:textId="77777777" w:rsidR="00FB7B2F" w:rsidRPr="009B535D" w:rsidRDefault="002B4A41" w:rsidP="009A3112">
      <w:pPr>
        <w:pStyle w:val="14"/>
        <w:widowControl w:val="0"/>
        <w:contextualSpacing/>
        <w:rPr>
          <w:rStyle w:val="a7"/>
          <w:rFonts w:cs="Times New Roman"/>
          <w:i/>
          <w:iCs/>
          <w:sz w:val="22"/>
          <w:szCs w:val="22"/>
          <w:lang w:val="uk-UA"/>
        </w:rPr>
      </w:pPr>
      <w:r w:rsidRPr="009B535D">
        <w:rPr>
          <w:rStyle w:val="a7"/>
          <w:rFonts w:cs="Times New Roman"/>
          <w:i/>
          <w:iCs/>
          <w:sz w:val="22"/>
          <w:szCs w:val="22"/>
          <w:lang w:val="uk-UA"/>
        </w:rPr>
        <w:t>(прізвище, ім'я, по батькові, посада відповідальної особи)</w:t>
      </w:r>
    </w:p>
    <w:p w14:paraId="05A068AB"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уповноважений повідомити наступне: </w:t>
      </w:r>
    </w:p>
    <w:p w14:paraId="75DC2004" w14:textId="77777777" w:rsidR="00FB7B2F" w:rsidRPr="009B535D" w:rsidRDefault="002B4A41" w:rsidP="009A3112">
      <w:pPr>
        <w:pStyle w:val="14"/>
        <w:widowControl w:val="0"/>
        <w:tabs>
          <w:tab w:val="left" w:pos="561"/>
        </w:tabs>
        <w:contextualSpacing/>
        <w:rPr>
          <w:rStyle w:val="a7"/>
          <w:rFonts w:cs="Times New Roman"/>
          <w:i/>
          <w:iCs/>
          <w:sz w:val="22"/>
          <w:szCs w:val="22"/>
          <w:lang w:val="uk-UA"/>
        </w:rPr>
      </w:pPr>
      <w:r w:rsidRPr="009B535D">
        <w:rPr>
          <w:rStyle w:val="a7"/>
          <w:rFonts w:cs="Times New Roman"/>
          <w:sz w:val="22"/>
          <w:szCs w:val="22"/>
          <w:lang w:val="uk-UA"/>
        </w:rPr>
        <w:t>1. Розглянувши  тендерну документацію та всі вимоги до учасників та предмету закупівлі, ми згодні підписати договір</w:t>
      </w:r>
      <w:r w:rsidRPr="009B535D">
        <w:rPr>
          <w:rStyle w:val="a7"/>
          <w:rFonts w:cs="Times New Roman"/>
          <w:i/>
          <w:iCs/>
          <w:sz w:val="22"/>
          <w:szCs w:val="22"/>
          <w:lang w:val="uk-UA"/>
        </w:rPr>
        <w:t xml:space="preserve"> </w:t>
      </w:r>
      <w:r w:rsidRPr="009B535D">
        <w:rPr>
          <w:rStyle w:val="a7"/>
          <w:rFonts w:cs="Times New Roman"/>
          <w:sz w:val="22"/>
          <w:szCs w:val="22"/>
          <w:lang w:val="uk-UA"/>
        </w:rPr>
        <w:t xml:space="preserve">на його виконання за ціною: __________________ грн (_____________________________________________________________________________). </w:t>
      </w:r>
    </w:p>
    <w:p w14:paraId="18C526A0"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2. Адреса (юридична, поштова) учасника торгів ____________________________________</w:t>
      </w:r>
    </w:p>
    <w:p w14:paraId="5E6794A0"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3. Телефон/факс _______________________________________________________________</w:t>
      </w:r>
    </w:p>
    <w:p w14:paraId="46BDA96C"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4. Відомості про керівника (П.І.Б., посада, номер контактного телефону): _______________</w:t>
      </w:r>
    </w:p>
    <w:p w14:paraId="75197244"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14:paraId="6C419954"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14:paraId="2BA42AD2"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14:paraId="540B8524"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8. Банківські реквізити: ___________________________________________________________ </w:t>
      </w:r>
    </w:p>
    <w:p w14:paraId="58FFA186"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9. П.І.Б., посада особи (осіб), уповноваженої (уповноважених) підписувати документи  тендерної пропозиції Учасника: ____________________________________________________</w:t>
      </w:r>
    </w:p>
    <w:p w14:paraId="61E47DA6" w14:textId="77777777" w:rsidR="00FB7B2F" w:rsidRPr="009B535D" w:rsidRDefault="002B4A41" w:rsidP="009A3112">
      <w:pPr>
        <w:pStyle w:val="14"/>
        <w:contextualSpacing/>
        <w:rPr>
          <w:rStyle w:val="a7"/>
          <w:rFonts w:cs="Times New Roman"/>
          <w:sz w:val="22"/>
          <w:szCs w:val="22"/>
          <w:lang w:val="uk-UA"/>
        </w:rPr>
      </w:pPr>
      <w:r w:rsidRPr="009B535D">
        <w:rPr>
          <w:rStyle w:val="Hyperlink1"/>
          <w:rFonts w:eastAsia="Arial Unicode MS"/>
          <w:sz w:val="22"/>
          <w:szCs w:val="22"/>
          <w:lang w:val="uk-UA"/>
        </w:rPr>
        <w:t xml:space="preserve">10. Строк поставки товару (виконання роботи, надання послуги): ________________________ </w:t>
      </w:r>
    </w:p>
    <w:p w14:paraId="15B53FB2"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14:paraId="655942D7" w14:textId="77777777" w:rsidR="00FB7B2F" w:rsidRPr="009B535D" w:rsidRDefault="002B4A41" w:rsidP="009A3112">
      <w:pPr>
        <w:pStyle w:val="14"/>
        <w:widowControl w:val="0"/>
        <w:contextualSpacing/>
        <w:rPr>
          <w:rStyle w:val="Hyperlink1"/>
          <w:rFonts w:eastAsia="Arial Unicode MS"/>
          <w:sz w:val="22"/>
          <w:szCs w:val="22"/>
          <w:lang w:val="uk-UA"/>
        </w:rPr>
      </w:pPr>
      <w:r w:rsidRPr="009B535D">
        <w:rPr>
          <w:rStyle w:val="Hyperlink1"/>
          <w:rFonts w:eastAsia="Arial Unicode MS"/>
          <w:sz w:val="22"/>
          <w:szCs w:val="22"/>
          <w:lang w:val="uk-UA"/>
        </w:rPr>
        <w:t xml:space="preserve">12. Цінова пропозиція (заповнити таблицю): </w:t>
      </w:r>
    </w:p>
    <w:tbl>
      <w:tblPr>
        <w:tblStyle w:val="ac"/>
        <w:tblW w:w="0" w:type="auto"/>
        <w:tblLook w:val="04A0" w:firstRow="1" w:lastRow="0" w:firstColumn="1" w:lastColumn="0" w:noHBand="0" w:noVBand="1"/>
      </w:tblPr>
      <w:tblGrid>
        <w:gridCol w:w="1106"/>
        <w:gridCol w:w="1388"/>
        <w:gridCol w:w="1349"/>
        <w:gridCol w:w="1241"/>
        <w:gridCol w:w="1208"/>
        <w:gridCol w:w="1221"/>
        <w:gridCol w:w="1243"/>
        <w:gridCol w:w="1211"/>
      </w:tblGrid>
      <w:tr w:rsidR="00DB3A10" w:rsidRPr="009B535D" w14:paraId="3127E913" w14:textId="77777777" w:rsidTr="00DB3A10">
        <w:tc>
          <w:tcPr>
            <w:tcW w:w="1106" w:type="dxa"/>
          </w:tcPr>
          <w:p w14:paraId="37516074" w14:textId="221C5EF6"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w:t>
            </w:r>
          </w:p>
        </w:tc>
        <w:tc>
          <w:tcPr>
            <w:tcW w:w="1388" w:type="dxa"/>
          </w:tcPr>
          <w:p w14:paraId="47EE18FB" w14:textId="1FB4637F"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Міжнародна назва</w:t>
            </w:r>
          </w:p>
        </w:tc>
        <w:tc>
          <w:tcPr>
            <w:tcW w:w="1349" w:type="dxa"/>
          </w:tcPr>
          <w:p w14:paraId="14414308" w14:textId="6096D238"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Торгівельна назва</w:t>
            </w:r>
          </w:p>
        </w:tc>
        <w:tc>
          <w:tcPr>
            <w:tcW w:w="1241" w:type="dxa"/>
          </w:tcPr>
          <w:p w14:paraId="26B54853" w14:textId="0B0657B5"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shd w:val="clear" w:color="auto" w:fill="FFFFFF"/>
                <w:lang w:val="uk-UA"/>
              </w:rPr>
              <w:t>Країну походжен-ня товару </w:t>
            </w:r>
          </w:p>
        </w:tc>
        <w:tc>
          <w:tcPr>
            <w:tcW w:w="1208" w:type="dxa"/>
          </w:tcPr>
          <w:p w14:paraId="13A45765" w14:textId="1D21B21C"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Одиниці виміру</w:t>
            </w:r>
          </w:p>
        </w:tc>
        <w:tc>
          <w:tcPr>
            <w:tcW w:w="1221" w:type="dxa"/>
          </w:tcPr>
          <w:p w14:paraId="22B97CDC" w14:textId="760F9F61"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Кількість</w:t>
            </w:r>
          </w:p>
        </w:tc>
        <w:tc>
          <w:tcPr>
            <w:tcW w:w="1243" w:type="dxa"/>
          </w:tcPr>
          <w:p w14:paraId="40F7BC1E" w14:textId="4DBCDDA3"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Ціна за одиницю без ПДВ, грн.</w:t>
            </w:r>
          </w:p>
        </w:tc>
        <w:tc>
          <w:tcPr>
            <w:tcW w:w="1211" w:type="dxa"/>
          </w:tcPr>
          <w:p w14:paraId="7AF8AD93" w14:textId="1F6E04BE"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без ПДВ, грн.</w:t>
            </w:r>
          </w:p>
        </w:tc>
      </w:tr>
      <w:tr w:rsidR="00DB3A10" w:rsidRPr="009B535D" w14:paraId="4DE14A15" w14:textId="77777777" w:rsidTr="00DB3A10">
        <w:tc>
          <w:tcPr>
            <w:tcW w:w="1106" w:type="dxa"/>
          </w:tcPr>
          <w:p w14:paraId="63253D5D"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26B01338"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49" w:type="dxa"/>
          </w:tcPr>
          <w:p w14:paraId="4BDE1D8A"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23201AF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1B640EE"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67E5B8D5"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72F0C36E"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tcPr>
          <w:p w14:paraId="19863D1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1070B441" w14:textId="77777777" w:rsidTr="00DB3A10">
        <w:tc>
          <w:tcPr>
            <w:tcW w:w="1106" w:type="dxa"/>
          </w:tcPr>
          <w:p w14:paraId="56E3D51B"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7D733F9A"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49" w:type="dxa"/>
          </w:tcPr>
          <w:p w14:paraId="495BEC22"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667EB17C"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56BD9C9"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358EB189"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3E3DB37B"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tcPr>
          <w:p w14:paraId="601B3FF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5C2AC985" w14:textId="77777777" w:rsidTr="00DB3A10">
        <w:tc>
          <w:tcPr>
            <w:tcW w:w="8756" w:type="dxa"/>
            <w:gridSpan w:val="7"/>
          </w:tcPr>
          <w:p w14:paraId="7E6C21BF" w14:textId="00C5A28F"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ПДВ*</w:t>
            </w:r>
          </w:p>
        </w:tc>
        <w:tc>
          <w:tcPr>
            <w:tcW w:w="1211" w:type="dxa"/>
          </w:tcPr>
          <w:p w14:paraId="15579639"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3878EFF7" w14:textId="77777777" w:rsidTr="00DB3A10">
        <w:tc>
          <w:tcPr>
            <w:tcW w:w="8756" w:type="dxa"/>
            <w:gridSpan w:val="7"/>
          </w:tcPr>
          <w:p w14:paraId="6CC66A28" w14:textId="1B95C812"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пропозиції з ПДВ*, грн.</w:t>
            </w:r>
          </w:p>
        </w:tc>
        <w:tc>
          <w:tcPr>
            <w:tcW w:w="1211" w:type="dxa"/>
          </w:tcPr>
          <w:p w14:paraId="12E363D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bl>
    <w:p w14:paraId="29EF3362" w14:textId="77777777" w:rsidR="00DB3A10" w:rsidRPr="009B535D" w:rsidRDefault="00DB3A10" w:rsidP="009A3112">
      <w:pPr>
        <w:pStyle w:val="14"/>
        <w:widowControl w:val="0"/>
        <w:contextualSpacing/>
        <w:rPr>
          <w:rStyle w:val="a7"/>
          <w:rFonts w:cs="Times New Roman"/>
          <w:sz w:val="22"/>
          <w:szCs w:val="22"/>
          <w:lang w:val="uk-UA"/>
        </w:rPr>
      </w:pPr>
    </w:p>
    <w:p w14:paraId="5FBC17AA" w14:textId="77777777" w:rsidR="00FB7B2F" w:rsidRPr="009B535D" w:rsidRDefault="002B4A41" w:rsidP="009A3112">
      <w:pPr>
        <w:pStyle w:val="14"/>
        <w:widowControl w:val="0"/>
        <w:contextualSpacing/>
        <w:jc w:val="both"/>
        <w:rPr>
          <w:rStyle w:val="a7"/>
          <w:rFonts w:cs="Times New Roman"/>
          <w:i/>
          <w:iCs/>
          <w:sz w:val="22"/>
          <w:szCs w:val="22"/>
          <w:lang w:val="uk-UA"/>
        </w:rPr>
      </w:pPr>
      <w:r w:rsidRPr="009B535D">
        <w:rPr>
          <w:rStyle w:val="a7"/>
          <w:rFonts w:cs="Times New Roman"/>
          <w:i/>
          <w:iCs/>
          <w:sz w:val="22"/>
          <w:szCs w:val="22"/>
          <w:lang w:val="uk-UA"/>
        </w:rPr>
        <w:t xml:space="preserve">* Якщо Учасник не є платником ПДВ, у відповідних графах таблиці слід зазначати: «без ПДВ». </w:t>
      </w:r>
    </w:p>
    <w:p w14:paraId="4DE4C6E0" w14:textId="77777777" w:rsidR="00FB7B2F" w:rsidRPr="009B535D" w:rsidRDefault="002B4A41"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13. Наша тендерна пропозиція є дійсною протягом не менше 90 днів із дати кінцевого строку подання тендерних пропозицій. </w:t>
      </w:r>
    </w:p>
    <w:p w14:paraId="5CAE4B5A" w14:textId="77777777" w:rsidR="00FB7B2F" w:rsidRPr="009B535D" w:rsidRDefault="002B4A41" w:rsidP="009A3112">
      <w:pPr>
        <w:pStyle w:val="14"/>
        <w:contextualSpacing/>
        <w:jc w:val="both"/>
        <w:rPr>
          <w:rStyle w:val="a7"/>
          <w:rFonts w:cs="Times New Roman"/>
          <w:sz w:val="22"/>
          <w:szCs w:val="22"/>
          <w:lang w:val="uk-UA"/>
        </w:rPr>
      </w:pPr>
      <w:r w:rsidRPr="009B535D">
        <w:rPr>
          <w:rStyle w:val="Hyperlink1"/>
          <w:rFonts w:eastAsia="Arial Unicode MS"/>
          <w:sz w:val="22"/>
          <w:szCs w:val="22"/>
          <w:lang w:val="uk-UA"/>
        </w:rPr>
        <w:lastRenderedPageBreak/>
        <w:t>14.  Якщо наша пропозиція буде акцептована, ми беремо на себе зобов’язання підписати договір у встановлені Законом строки.</w:t>
      </w:r>
    </w:p>
    <w:p w14:paraId="258D9C94" w14:textId="77777777" w:rsidR="00FB7B2F" w:rsidRPr="009B535D" w:rsidRDefault="00FB7B2F" w:rsidP="009A3112">
      <w:pPr>
        <w:pStyle w:val="14"/>
        <w:widowControl w:val="0"/>
        <w:contextualSpacing/>
        <w:jc w:val="both"/>
        <w:rPr>
          <w:rStyle w:val="Hyperlink1"/>
          <w:rFonts w:eastAsia="Arial Unicode MS"/>
          <w:sz w:val="22"/>
          <w:szCs w:val="22"/>
          <w:lang w:val="uk-UA"/>
        </w:rPr>
      </w:pPr>
    </w:p>
    <w:p w14:paraId="44BCAE49" w14:textId="77777777" w:rsidR="00FB7B2F" w:rsidRPr="009B535D" w:rsidRDefault="002B4A41" w:rsidP="009A3112">
      <w:pPr>
        <w:pStyle w:val="14"/>
        <w:widowControl w:val="0"/>
        <w:contextualSpacing/>
        <w:jc w:val="both"/>
        <w:rPr>
          <w:rStyle w:val="a7"/>
          <w:rFonts w:cs="Times New Roman"/>
          <w:sz w:val="22"/>
          <w:szCs w:val="22"/>
          <w:lang w:val="uk-UA"/>
        </w:rPr>
      </w:pPr>
      <w:r w:rsidRPr="009B535D">
        <w:rPr>
          <w:rStyle w:val="a7"/>
          <w:rFonts w:cs="Times New Roman"/>
          <w:sz w:val="22"/>
          <w:szCs w:val="22"/>
          <w:lang w:val="uk-UA"/>
        </w:rPr>
        <w:t>МП**</w:t>
      </w:r>
      <w:r w:rsidRPr="009B535D">
        <w:rPr>
          <w:rStyle w:val="a7"/>
          <w:rFonts w:cs="Times New Roman"/>
          <w:sz w:val="22"/>
          <w:szCs w:val="22"/>
          <w:lang w:val="uk-UA"/>
        </w:rPr>
        <w:tab/>
      </w:r>
      <w:r w:rsidRPr="009B535D">
        <w:rPr>
          <w:rStyle w:val="Hyperlink1"/>
          <w:rFonts w:eastAsia="Arial Unicode MS"/>
          <w:sz w:val="22"/>
          <w:szCs w:val="22"/>
          <w:lang w:val="uk-UA"/>
        </w:rPr>
        <w:t>__________________________________________________________</w:t>
      </w:r>
    </w:p>
    <w:p w14:paraId="1576FC2A" w14:textId="77777777" w:rsidR="00FB7B2F" w:rsidRPr="009B535D" w:rsidRDefault="002B4A41" w:rsidP="009A3112">
      <w:pPr>
        <w:pStyle w:val="14"/>
        <w:widowControl w:val="0"/>
        <w:contextualSpacing/>
        <w:jc w:val="both"/>
        <w:rPr>
          <w:rStyle w:val="a7"/>
          <w:rFonts w:cs="Times New Roman"/>
          <w:i/>
          <w:iCs/>
          <w:sz w:val="22"/>
          <w:szCs w:val="22"/>
          <w:lang w:val="uk-UA"/>
        </w:rPr>
      </w:pPr>
      <w:r w:rsidRPr="009B535D">
        <w:rPr>
          <w:rStyle w:val="a7"/>
          <w:rFonts w:cs="Times New Roman"/>
          <w:i/>
          <w:iCs/>
          <w:sz w:val="22"/>
          <w:szCs w:val="22"/>
          <w:lang w:val="uk-UA"/>
        </w:rPr>
        <w:t xml:space="preserve">         (Підпис керівника підприємства (вказати ПІБ, посаду), організації, установи) </w:t>
      </w:r>
    </w:p>
    <w:p w14:paraId="10B4A257" w14:textId="77777777" w:rsidR="00FB7B2F" w:rsidRPr="009B535D" w:rsidRDefault="00FB7B2F" w:rsidP="009A3112">
      <w:pPr>
        <w:pStyle w:val="14"/>
        <w:widowControl w:val="0"/>
        <w:contextualSpacing/>
        <w:jc w:val="both"/>
        <w:rPr>
          <w:rStyle w:val="a7"/>
          <w:rFonts w:cs="Times New Roman"/>
          <w:i/>
          <w:iCs/>
          <w:sz w:val="22"/>
          <w:szCs w:val="22"/>
          <w:lang w:val="uk-UA"/>
        </w:rPr>
      </w:pPr>
    </w:p>
    <w:p w14:paraId="7CC4973A" w14:textId="77777777" w:rsidR="00FB7B2F" w:rsidRPr="009B535D" w:rsidRDefault="002B4A41" w:rsidP="009A3112">
      <w:pPr>
        <w:pStyle w:val="14"/>
        <w:contextualSpacing/>
        <w:jc w:val="both"/>
        <w:rPr>
          <w:rStyle w:val="a7"/>
          <w:rFonts w:cs="Times New Roman"/>
          <w:sz w:val="22"/>
          <w:szCs w:val="22"/>
          <w:lang w:val="uk-UA"/>
        </w:rPr>
      </w:pPr>
      <w:r w:rsidRPr="009B535D">
        <w:rPr>
          <w:rStyle w:val="Hyperlink1"/>
          <w:rFonts w:eastAsia="Arial Unicode MS"/>
          <w:sz w:val="22"/>
          <w:szCs w:val="22"/>
          <w:lang w:val="uk-UA"/>
        </w:rPr>
        <w:t>** Ця вимога не стосується учасників, які провадять діяльність без печатки згідно з чинним законодавством.</w:t>
      </w:r>
    </w:p>
    <w:p w14:paraId="6DF18124" w14:textId="1BBEBE7A" w:rsidR="00FB7B2F" w:rsidRPr="0017300F" w:rsidRDefault="00C43CF3" w:rsidP="0017300F">
      <w:pPr>
        <w:spacing w:line="240" w:lineRule="auto"/>
        <w:contextualSpacing/>
        <w:jc w:val="right"/>
        <w:rPr>
          <w:rStyle w:val="a7"/>
          <w:rFonts w:ascii="Times New Roman" w:hAnsi="Times New Roman" w:cs="Times New Roman"/>
          <w:b/>
          <w:bCs/>
          <w:lang w:val="uk-UA"/>
        </w:rPr>
      </w:pPr>
      <w:r w:rsidRPr="009B535D">
        <w:rPr>
          <w:rStyle w:val="a7"/>
          <w:rFonts w:ascii="Times New Roman" w:hAnsi="Times New Roman" w:cs="Times New Roman"/>
          <w:lang w:val="uk-UA"/>
        </w:rPr>
        <w:br w:type="page"/>
      </w:r>
      <w:r w:rsidR="002B4A41" w:rsidRPr="0017300F">
        <w:rPr>
          <w:rStyle w:val="a7"/>
          <w:rFonts w:ascii="Times New Roman" w:hAnsi="Times New Roman" w:cs="Times New Roman"/>
          <w:b/>
          <w:bCs/>
          <w:lang w:val="uk-UA"/>
        </w:rPr>
        <w:lastRenderedPageBreak/>
        <w:t>Додаток № 2</w:t>
      </w:r>
    </w:p>
    <w:p w14:paraId="64F4376A" w14:textId="77777777" w:rsidR="00FB7B2F" w:rsidRPr="009B535D" w:rsidRDefault="002B4A41" w:rsidP="00AE2C88">
      <w:pPr>
        <w:pStyle w:val="14"/>
        <w:ind w:left="5670"/>
        <w:contextualSpacing/>
        <w:jc w:val="right"/>
        <w:rPr>
          <w:rStyle w:val="a7"/>
          <w:rFonts w:cs="Times New Roman"/>
          <w:b/>
          <w:bCs/>
          <w:sz w:val="22"/>
          <w:szCs w:val="22"/>
          <w:lang w:val="uk-UA"/>
        </w:rPr>
      </w:pPr>
      <w:r w:rsidRPr="009B535D">
        <w:rPr>
          <w:rStyle w:val="a7"/>
          <w:rFonts w:cs="Times New Roman"/>
          <w:b/>
          <w:bCs/>
          <w:sz w:val="22"/>
          <w:szCs w:val="22"/>
          <w:lang w:val="uk-UA"/>
        </w:rPr>
        <w:t>до Тендерної документації</w:t>
      </w:r>
    </w:p>
    <w:p w14:paraId="07FEC8BC" w14:textId="77777777" w:rsidR="00FB7B2F" w:rsidRPr="009B535D" w:rsidRDefault="00FB7B2F" w:rsidP="009A3112">
      <w:pPr>
        <w:pStyle w:val="14"/>
        <w:widowControl w:val="0"/>
        <w:ind w:firstLine="567"/>
        <w:contextualSpacing/>
        <w:jc w:val="both"/>
        <w:rPr>
          <w:rStyle w:val="Hyperlink1"/>
          <w:rFonts w:eastAsia="Arial Unicode MS"/>
          <w:sz w:val="22"/>
          <w:szCs w:val="22"/>
          <w:lang w:val="uk-UA"/>
        </w:rPr>
      </w:pPr>
    </w:p>
    <w:p w14:paraId="160EA35A" w14:textId="77777777" w:rsidR="004C7A13" w:rsidRDefault="004C7A13" w:rsidP="004C7A13">
      <w:pPr>
        <w:spacing w:line="264" w:lineRule="auto"/>
        <w:jc w:val="center"/>
        <w:rPr>
          <w:rFonts w:ascii="Times New Roman" w:hAnsi="Times New Roman" w:cs="Times New Roman"/>
          <w:b/>
          <w:sz w:val="24"/>
          <w:szCs w:val="24"/>
          <w:lang w:val="uk-UA"/>
        </w:rPr>
      </w:pPr>
      <w:r>
        <w:rPr>
          <w:rFonts w:ascii="Times New Roman" w:hAnsi="Times New Roman" w:cs="Times New Roman"/>
          <w:b/>
          <w:lang w:val="uk-UA"/>
        </w:rPr>
        <w:t xml:space="preserve">ТЕХНІЧНЕ ЗАВДАННЯ </w:t>
      </w:r>
    </w:p>
    <w:p w14:paraId="4A9D812C" w14:textId="77777777" w:rsidR="004C7A13" w:rsidRDefault="004C7A13" w:rsidP="004C7A13">
      <w:pPr>
        <w:spacing w:line="264" w:lineRule="auto"/>
        <w:jc w:val="center"/>
        <w:rPr>
          <w:rFonts w:ascii="Times New Roman" w:hAnsi="Times New Roman" w:cs="Times New Roman"/>
          <w:b/>
          <w:lang w:val="uk-UA"/>
        </w:rPr>
      </w:pPr>
    </w:p>
    <w:p w14:paraId="7A6EC596" w14:textId="77777777" w:rsidR="005701DA" w:rsidRPr="00661060" w:rsidRDefault="004C7A13" w:rsidP="005701DA">
      <w:pPr>
        <w:jc w:val="both"/>
        <w:rPr>
          <w:rFonts w:ascii="Times New Roman" w:hAnsi="Times New Roman" w:cs="Times New Roman"/>
          <w:b/>
          <w:sz w:val="24"/>
          <w:szCs w:val="24"/>
          <w:lang w:val="uk-UA"/>
        </w:rPr>
      </w:pPr>
      <w:r>
        <w:rPr>
          <w:rFonts w:ascii="Times New Roman" w:hAnsi="Times New Roman" w:cs="Times New Roman"/>
          <w:lang w:val="uk-UA"/>
        </w:rPr>
        <w:t xml:space="preserve">Предмет закупівлі: </w:t>
      </w:r>
      <w:r>
        <w:rPr>
          <w:rFonts w:ascii="Times New Roman" w:hAnsi="Times New Roman" w:cs="Times New Roman"/>
          <w:b/>
          <w:lang w:val="uk-UA"/>
        </w:rPr>
        <w:t xml:space="preserve">«Фармацевтична продукція - код Основного словника національного класифікатора України ДК 021:2015 "Єдиний закупівельний словник"– 33600000-6» </w:t>
      </w:r>
      <w:r w:rsidR="005701DA" w:rsidRPr="00661060">
        <w:rPr>
          <w:rFonts w:ascii="Times New Roman" w:hAnsi="Times New Roman" w:cs="Times New Roman"/>
          <w:b/>
          <w:bCs/>
          <w:color w:val="auto"/>
          <w:sz w:val="24"/>
          <w:szCs w:val="24"/>
          <w:lang w:val="uk-UA"/>
        </w:rPr>
        <w:t xml:space="preserve">Лікарські засоби: </w:t>
      </w:r>
      <w:r w:rsidR="005701DA" w:rsidRPr="00661060">
        <w:rPr>
          <w:rFonts w:ascii="Times New Roman" w:hAnsi="Times New Roman" w:cs="Times New Roman"/>
          <w:sz w:val="24"/>
          <w:szCs w:val="24"/>
          <w:lang w:val="uk-UA"/>
        </w:rPr>
        <w:t xml:space="preserve">Лонгокаїн </w:t>
      </w:r>
      <w:r w:rsidR="005701DA" w:rsidRPr="00661060">
        <w:rPr>
          <w:rFonts w:ascii="Times New Roman" w:hAnsi="Times New Roman" w:cs="Times New Roman"/>
          <w:b/>
          <w:sz w:val="24"/>
          <w:szCs w:val="24"/>
          <w:lang w:val="uk-UA" w:eastAsia="ru-RU"/>
        </w:rPr>
        <w:t>Bupivacaine</w:t>
      </w:r>
      <w:r w:rsidR="005701DA" w:rsidRPr="00661060">
        <w:rPr>
          <w:rFonts w:ascii="Times New Roman" w:hAnsi="Times New Roman" w:cs="Times New Roman"/>
          <w:sz w:val="24"/>
          <w:szCs w:val="24"/>
          <w:lang w:val="uk-UA"/>
        </w:rPr>
        <w:t>, Гекодез,</w:t>
      </w:r>
      <w:r w:rsidR="005701DA" w:rsidRPr="00661060">
        <w:rPr>
          <w:rFonts w:ascii="Times New Roman" w:hAnsi="Times New Roman" w:cs="Times New Roman"/>
          <w:b/>
          <w:sz w:val="24"/>
          <w:szCs w:val="24"/>
          <w:lang w:val="uk-UA" w:eastAsia="ru-RU"/>
        </w:rPr>
        <w:t xml:space="preserve"> Hydroxyethylstarch</w:t>
      </w:r>
      <w:r w:rsidR="005701DA" w:rsidRPr="00661060">
        <w:rPr>
          <w:rFonts w:ascii="Times New Roman" w:hAnsi="Times New Roman" w:cs="Times New Roman"/>
          <w:sz w:val="24"/>
          <w:szCs w:val="24"/>
          <w:lang w:val="uk-UA"/>
        </w:rPr>
        <w:t>, Глюкоза</w:t>
      </w:r>
      <w:r w:rsidR="005701DA" w:rsidRPr="00661060">
        <w:rPr>
          <w:rFonts w:ascii="Times New Roman" w:hAnsi="Times New Roman" w:cs="Times New Roman"/>
          <w:b/>
          <w:sz w:val="24"/>
          <w:szCs w:val="24"/>
          <w:lang w:val="uk-UA" w:eastAsia="ru-RU"/>
        </w:rPr>
        <w:t xml:space="preserve"> Glucose</w:t>
      </w:r>
      <w:r w:rsidR="005701DA" w:rsidRPr="00661060">
        <w:rPr>
          <w:rFonts w:ascii="Times New Roman" w:hAnsi="Times New Roman" w:cs="Times New Roman"/>
          <w:sz w:val="24"/>
          <w:szCs w:val="24"/>
          <w:lang w:val="uk-UA"/>
        </w:rPr>
        <w:t>, Глюкоза</w:t>
      </w:r>
      <w:r w:rsidR="005701DA" w:rsidRPr="00661060">
        <w:rPr>
          <w:rFonts w:ascii="Times New Roman" w:hAnsi="Times New Roman" w:cs="Times New Roman"/>
          <w:b/>
          <w:sz w:val="24"/>
          <w:szCs w:val="24"/>
          <w:lang w:val="uk-UA" w:eastAsia="ru-RU"/>
        </w:rPr>
        <w:t xml:space="preserve"> Glucose</w:t>
      </w:r>
      <w:r w:rsidR="005701DA" w:rsidRPr="00661060">
        <w:rPr>
          <w:rFonts w:ascii="Times New Roman" w:hAnsi="Times New Roman" w:cs="Times New Roman"/>
          <w:sz w:val="24"/>
          <w:szCs w:val="24"/>
          <w:lang w:val="uk-UA"/>
        </w:rPr>
        <w:t>, Глюкоза</w:t>
      </w:r>
      <w:r w:rsidR="005701DA" w:rsidRPr="00661060">
        <w:rPr>
          <w:rFonts w:ascii="Times New Roman" w:hAnsi="Times New Roman" w:cs="Times New Roman"/>
          <w:b/>
          <w:sz w:val="24"/>
          <w:szCs w:val="24"/>
          <w:lang w:val="uk-UA" w:eastAsia="ru-RU"/>
        </w:rPr>
        <w:t xml:space="preserve"> Glucose</w:t>
      </w:r>
      <w:r w:rsidR="005701DA" w:rsidRPr="00661060">
        <w:rPr>
          <w:rFonts w:ascii="Times New Roman" w:hAnsi="Times New Roman" w:cs="Times New Roman"/>
          <w:sz w:val="24"/>
          <w:szCs w:val="24"/>
          <w:lang w:val="uk-UA"/>
        </w:rPr>
        <w:t>, Інфулган</w:t>
      </w:r>
      <w:r w:rsidR="005701DA" w:rsidRPr="00661060">
        <w:rPr>
          <w:rFonts w:ascii="Times New Roman" w:hAnsi="Times New Roman" w:cs="Times New Roman"/>
          <w:b/>
          <w:sz w:val="24"/>
          <w:szCs w:val="24"/>
          <w:lang w:val="uk-UA" w:eastAsia="ru-RU"/>
        </w:rPr>
        <w:t xml:space="preserve"> Paracetamol</w:t>
      </w:r>
      <w:r w:rsidR="005701DA" w:rsidRPr="00661060">
        <w:rPr>
          <w:rFonts w:ascii="Times New Roman" w:hAnsi="Times New Roman" w:cs="Times New Roman"/>
          <w:sz w:val="24"/>
          <w:szCs w:val="24"/>
          <w:lang w:val="uk-UA"/>
        </w:rPr>
        <w:t xml:space="preserve">, Лонгокаїн Хеві </w:t>
      </w:r>
      <w:r w:rsidR="005701DA" w:rsidRPr="00661060">
        <w:rPr>
          <w:rFonts w:ascii="Times New Roman" w:hAnsi="Times New Roman" w:cs="Times New Roman"/>
          <w:b/>
          <w:sz w:val="24"/>
          <w:szCs w:val="24"/>
          <w:lang w:val="uk-UA" w:eastAsia="ru-RU"/>
        </w:rPr>
        <w:t>Bupivacaine</w:t>
      </w:r>
      <w:r w:rsidR="005701DA" w:rsidRPr="00661060">
        <w:rPr>
          <w:rFonts w:ascii="Times New Roman" w:hAnsi="Times New Roman" w:cs="Times New Roman"/>
          <w:sz w:val="24"/>
          <w:szCs w:val="24"/>
          <w:lang w:val="uk-UA"/>
        </w:rPr>
        <w:t>, Маніт</w:t>
      </w:r>
      <w:r w:rsidR="005701DA" w:rsidRPr="00661060">
        <w:rPr>
          <w:rFonts w:ascii="Times New Roman" w:hAnsi="Times New Roman" w:cs="Times New Roman"/>
          <w:b/>
          <w:sz w:val="24"/>
          <w:szCs w:val="24"/>
          <w:lang w:val="uk-UA" w:eastAsia="ru-RU"/>
        </w:rPr>
        <w:t xml:space="preserve"> Mannitol</w:t>
      </w:r>
      <w:r w:rsidR="005701DA" w:rsidRPr="00661060">
        <w:rPr>
          <w:rFonts w:ascii="Times New Roman" w:hAnsi="Times New Roman" w:cs="Times New Roman"/>
          <w:sz w:val="24"/>
          <w:szCs w:val="24"/>
          <w:lang w:val="uk-UA"/>
        </w:rPr>
        <w:t>, Тіворель</w:t>
      </w:r>
      <w:r w:rsidR="005701DA" w:rsidRPr="00661060">
        <w:rPr>
          <w:rFonts w:ascii="Times New Roman" w:hAnsi="Times New Roman" w:cs="Times New Roman"/>
          <w:b/>
          <w:sz w:val="24"/>
          <w:szCs w:val="24"/>
          <w:lang w:val="uk-UA" w:eastAsia="ru-RU"/>
        </w:rPr>
        <w:t xml:space="preserve"> Comb drug, </w:t>
      </w:r>
      <w:r w:rsidR="005701DA" w:rsidRPr="00661060">
        <w:rPr>
          <w:rFonts w:ascii="Times New Roman" w:hAnsi="Times New Roman" w:cs="Times New Roman"/>
          <w:sz w:val="24"/>
          <w:szCs w:val="24"/>
          <w:lang w:val="uk-UA"/>
        </w:rPr>
        <w:t>Метронідазол</w:t>
      </w:r>
      <w:r w:rsidR="005701DA" w:rsidRPr="00661060">
        <w:rPr>
          <w:rFonts w:ascii="Times New Roman" w:hAnsi="Times New Roman" w:cs="Times New Roman"/>
          <w:b/>
          <w:sz w:val="24"/>
          <w:szCs w:val="24"/>
          <w:lang w:val="uk-UA" w:eastAsia="ru-RU"/>
        </w:rPr>
        <w:t xml:space="preserve"> Metronidazole</w:t>
      </w:r>
      <w:r w:rsidR="005701DA" w:rsidRPr="00661060">
        <w:rPr>
          <w:rFonts w:ascii="Times New Roman" w:hAnsi="Times New Roman" w:cs="Times New Roman"/>
          <w:sz w:val="24"/>
          <w:szCs w:val="24"/>
          <w:lang w:val="uk-UA"/>
        </w:rPr>
        <w:t>, Натрію хлорид</w:t>
      </w:r>
      <w:r w:rsidR="005701DA" w:rsidRPr="00661060">
        <w:rPr>
          <w:rFonts w:ascii="Times New Roman" w:hAnsi="Times New Roman" w:cs="Times New Roman"/>
          <w:b/>
          <w:sz w:val="24"/>
          <w:szCs w:val="24"/>
          <w:lang w:val="uk-UA" w:eastAsia="ru-RU"/>
        </w:rPr>
        <w:t xml:space="preserve"> Sodium chloride</w:t>
      </w:r>
      <w:r w:rsidR="005701DA" w:rsidRPr="00661060">
        <w:rPr>
          <w:rFonts w:ascii="Times New Roman" w:hAnsi="Times New Roman" w:cs="Times New Roman"/>
          <w:sz w:val="24"/>
          <w:szCs w:val="24"/>
          <w:lang w:val="uk-UA"/>
        </w:rPr>
        <w:t xml:space="preserve">, Натрію хлорид </w:t>
      </w:r>
      <w:r w:rsidR="005701DA" w:rsidRPr="00661060">
        <w:rPr>
          <w:rFonts w:ascii="Times New Roman" w:hAnsi="Times New Roman" w:cs="Times New Roman"/>
          <w:b/>
          <w:sz w:val="24"/>
          <w:szCs w:val="24"/>
          <w:lang w:val="uk-UA" w:eastAsia="ru-RU"/>
        </w:rPr>
        <w:t>Sodium chloride</w:t>
      </w:r>
      <w:r w:rsidR="005701DA" w:rsidRPr="00661060">
        <w:rPr>
          <w:rFonts w:ascii="Times New Roman" w:hAnsi="Times New Roman" w:cs="Times New Roman"/>
          <w:sz w:val="24"/>
          <w:szCs w:val="24"/>
          <w:lang w:val="uk-UA"/>
        </w:rPr>
        <w:t xml:space="preserve">, Натрію хлорид </w:t>
      </w:r>
      <w:r w:rsidR="005701DA" w:rsidRPr="00661060">
        <w:rPr>
          <w:rFonts w:ascii="Times New Roman" w:hAnsi="Times New Roman" w:cs="Times New Roman"/>
          <w:b/>
          <w:sz w:val="24"/>
          <w:szCs w:val="24"/>
          <w:lang w:val="uk-UA" w:eastAsia="ru-RU"/>
        </w:rPr>
        <w:t>Sodium chloride</w:t>
      </w:r>
      <w:r w:rsidR="005701DA" w:rsidRPr="00661060">
        <w:rPr>
          <w:rFonts w:ascii="Times New Roman" w:hAnsi="Times New Roman" w:cs="Times New Roman"/>
          <w:sz w:val="24"/>
          <w:szCs w:val="24"/>
          <w:lang w:val="uk-UA"/>
        </w:rPr>
        <w:t xml:space="preserve">, Натрію хлорид </w:t>
      </w:r>
      <w:r w:rsidR="005701DA" w:rsidRPr="00661060">
        <w:rPr>
          <w:rFonts w:ascii="Times New Roman" w:hAnsi="Times New Roman" w:cs="Times New Roman"/>
          <w:b/>
          <w:sz w:val="24"/>
          <w:szCs w:val="24"/>
          <w:lang w:val="uk-UA" w:eastAsia="ru-RU"/>
        </w:rPr>
        <w:t>Sodium chloride</w:t>
      </w:r>
      <w:r w:rsidR="005701DA" w:rsidRPr="00661060">
        <w:rPr>
          <w:rFonts w:ascii="Times New Roman" w:hAnsi="Times New Roman" w:cs="Times New Roman"/>
          <w:sz w:val="24"/>
          <w:szCs w:val="24"/>
          <w:lang w:val="uk-UA"/>
        </w:rPr>
        <w:t xml:space="preserve">, Натрію хлорид </w:t>
      </w:r>
      <w:r w:rsidR="005701DA" w:rsidRPr="00661060">
        <w:rPr>
          <w:rFonts w:ascii="Times New Roman" w:hAnsi="Times New Roman" w:cs="Times New Roman"/>
          <w:b/>
          <w:sz w:val="24"/>
          <w:szCs w:val="24"/>
          <w:lang w:val="uk-UA" w:eastAsia="ru-RU"/>
        </w:rPr>
        <w:t>Sodium chloride</w:t>
      </w:r>
      <w:r w:rsidR="005701DA" w:rsidRPr="00661060">
        <w:rPr>
          <w:rFonts w:ascii="Times New Roman" w:hAnsi="Times New Roman" w:cs="Times New Roman"/>
          <w:sz w:val="24"/>
          <w:szCs w:val="24"/>
          <w:lang w:val="uk-UA"/>
        </w:rPr>
        <w:t xml:space="preserve">, Натрію хлорид </w:t>
      </w:r>
      <w:r w:rsidR="005701DA" w:rsidRPr="00661060">
        <w:rPr>
          <w:rFonts w:ascii="Times New Roman" w:hAnsi="Times New Roman" w:cs="Times New Roman"/>
          <w:b/>
          <w:sz w:val="24"/>
          <w:szCs w:val="24"/>
          <w:lang w:val="uk-UA" w:eastAsia="ru-RU"/>
        </w:rPr>
        <w:t xml:space="preserve">Sodium chloride, </w:t>
      </w:r>
      <w:r w:rsidR="005701DA" w:rsidRPr="00661060">
        <w:rPr>
          <w:rFonts w:ascii="Times New Roman" w:hAnsi="Times New Roman" w:cs="Times New Roman"/>
          <w:sz w:val="24"/>
          <w:szCs w:val="24"/>
          <w:lang w:val="uk-UA"/>
        </w:rPr>
        <w:t>Сода-буфер</w:t>
      </w:r>
      <w:r w:rsidR="005701DA" w:rsidRPr="00661060">
        <w:rPr>
          <w:rFonts w:ascii="Times New Roman" w:hAnsi="Times New Roman" w:cs="Times New Roman"/>
          <w:b/>
          <w:sz w:val="24"/>
          <w:szCs w:val="24"/>
          <w:lang w:val="uk-UA" w:eastAsia="ru-RU"/>
        </w:rPr>
        <w:t xml:space="preserve"> Sodium bicarbonate</w:t>
      </w:r>
      <w:r w:rsidR="005701DA" w:rsidRPr="00661060">
        <w:rPr>
          <w:rFonts w:ascii="Times New Roman" w:hAnsi="Times New Roman" w:cs="Times New Roman"/>
          <w:sz w:val="24"/>
          <w:szCs w:val="24"/>
          <w:lang w:val="uk-UA"/>
        </w:rPr>
        <w:t xml:space="preserve">, Сода-буфер </w:t>
      </w:r>
      <w:r w:rsidR="005701DA" w:rsidRPr="00661060">
        <w:rPr>
          <w:rFonts w:ascii="Times New Roman" w:hAnsi="Times New Roman" w:cs="Times New Roman"/>
          <w:b/>
          <w:sz w:val="24"/>
          <w:szCs w:val="24"/>
          <w:lang w:val="uk-UA" w:eastAsia="ru-RU"/>
        </w:rPr>
        <w:t>Sodium bicarbonate</w:t>
      </w:r>
      <w:r w:rsidR="005701DA" w:rsidRPr="00661060">
        <w:rPr>
          <w:rFonts w:ascii="Times New Roman" w:hAnsi="Times New Roman" w:cs="Times New Roman"/>
          <w:sz w:val="24"/>
          <w:szCs w:val="24"/>
          <w:lang w:val="uk-UA"/>
        </w:rPr>
        <w:t xml:space="preserve">, Калію хлорид </w:t>
      </w:r>
      <w:r w:rsidR="005701DA" w:rsidRPr="00661060">
        <w:rPr>
          <w:rFonts w:ascii="Times New Roman" w:hAnsi="Times New Roman" w:cs="Times New Roman"/>
          <w:b/>
          <w:sz w:val="24"/>
          <w:szCs w:val="24"/>
          <w:lang w:val="uk-UA" w:eastAsia="ru-RU"/>
        </w:rPr>
        <w:t>Potassium chloride</w:t>
      </w:r>
      <w:r w:rsidR="005701DA" w:rsidRPr="00661060">
        <w:rPr>
          <w:rFonts w:ascii="Times New Roman" w:hAnsi="Times New Roman" w:cs="Times New Roman"/>
          <w:sz w:val="24"/>
          <w:szCs w:val="24"/>
          <w:lang w:val="uk-UA"/>
        </w:rPr>
        <w:t xml:space="preserve">, Калію хлорид </w:t>
      </w:r>
      <w:r w:rsidR="005701DA" w:rsidRPr="00661060">
        <w:rPr>
          <w:rFonts w:ascii="Times New Roman" w:hAnsi="Times New Roman" w:cs="Times New Roman"/>
          <w:b/>
          <w:sz w:val="24"/>
          <w:szCs w:val="24"/>
          <w:lang w:val="uk-UA" w:eastAsia="ru-RU"/>
        </w:rPr>
        <w:t>Potassium chloride</w:t>
      </w:r>
      <w:r w:rsidR="005701DA" w:rsidRPr="00661060">
        <w:rPr>
          <w:rFonts w:ascii="Times New Roman" w:hAnsi="Times New Roman" w:cs="Times New Roman"/>
          <w:sz w:val="24"/>
          <w:szCs w:val="24"/>
          <w:lang w:val="uk-UA"/>
        </w:rPr>
        <w:t>, Реополіглюкін</w:t>
      </w:r>
      <w:r w:rsidR="005701DA" w:rsidRPr="00661060">
        <w:rPr>
          <w:rFonts w:ascii="Times New Roman" w:hAnsi="Times New Roman" w:cs="Times New Roman"/>
          <w:b/>
          <w:sz w:val="24"/>
          <w:szCs w:val="24"/>
          <w:lang w:val="uk-UA" w:eastAsia="ru-RU"/>
        </w:rPr>
        <w:t xml:space="preserve"> Dextran</w:t>
      </w:r>
      <w:r w:rsidR="005701DA" w:rsidRPr="00661060">
        <w:rPr>
          <w:rFonts w:ascii="Times New Roman" w:hAnsi="Times New Roman" w:cs="Times New Roman"/>
          <w:sz w:val="24"/>
          <w:szCs w:val="24"/>
          <w:lang w:val="uk-UA"/>
        </w:rPr>
        <w:t xml:space="preserve">, Розчин Рінгера </w:t>
      </w:r>
      <w:r w:rsidR="005701DA" w:rsidRPr="00661060">
        <w:rPr>
          <w:rFonts w:ascii="Times New Roman" w:hAnsi="Times New Roman" w:cs="Times New Roman"/>
          <w:b/>
          <w:sz w:val="24"/>
          <w:szCs w:val="24"/>
          <w:lang w:val="uk-UA" w:eastAsia="ru-RU"/>
        </w:rPr>
        <w:t>Electrolytes</w:t>
      </w:r>
      <w:r w:rsidR="005701DA" w:rsidRPr="00661060">
        <w:rPr>
          <w:rFonts w:ascii="Times New Roman" w:hAnsi="Times New Roman" w:cs="Times New Roman"/>
          <w:sz w:val="24"/>
          <w:szCs w:val="24"/>
          <w:lang w:val="uk-UA"/>
        </w:rPr>
        <w:t xml:space="preserve">, Розчин Рінгера </w:t>
      </w:r>
      <w:r w:rsidR="005701DA" w:rsidRPr="00661060">
        <w:rPr>
          <w:rFonts w:ascii="Times New Roman" w:hAnsi="Times New Roman" w:cs="Times New Roman"/>
          <w:b/>
          <w:sz w:val="24"/>
          <w:szCs w:val="24"/>
          <w:lang w:val="uk-UA" w:eastAsia="ru-RU"/>
        </w:rPr>
        <w:t>Electrolytes</w:t>
      </w:r>
      <w:r w:rsidR="005701DA" w:rsidRPr="00661060">
        <w:rPr>
          <w:rFonts w:ascii="Times New Roman" w:hAnsi="Times New Roman" w:cs="Times New Roman"/>
          <w:sz w:val="24"/>
          <w:szCs w:val="24"/>
          <w:lang w:val="uk-UA"/>
        </w:rPr>
        <w:t xml:space="preserve">, Розчин Рінгер-лактатний </w:t>
      </w:r>
      <w:r w:rsidR="005701DA" w:rsidRPr="00661060">
        <w:rPr>
          <w:rFonts w:ascii="Times New Roman" w:hAnsi="Times New Roman" w:cs="Times New Roman"/>
          <w:b/>
          <w:sz w:val="24"/>
          <w:szCs w:val="24"/>
          <w:lang w:val="uk-UA" w:eastAsia="ru-RU"/>
        </w:rPr>
        <w:t>Electrolytes</w:t>
      </w:r>
      <w:r w:rsidR="005701DA" w:rsidRPr="00661060">
        <w:rPr>
          <w:rFonts w:ascii="Times New Roman" w:hAnsi="Times New Roman" w:cs="Times New Roman"/>
          <w:sz w:val="24"/>
          <w:szCs w:val="24"/>
          <w:lang w:val="uk-UA"/>
        </w:rPr>
        <w:t xml:space="preserve">, Розчин Рінгер-лактатний </w:t>
      </w:r>
      <w:r w:rsidR="005701DA" w:rsidRPr="00661060">
        <w:rPr>
          <w:rFonts w:ascii="Times New Roman" w:hAnsi="Times New Roman" w:cs="Times New Roman"/>
          <w:b/>
          <w:sz w:val="24"/>
          <w:szCs w:val="24"/>
          <w:lang w:val="uk-UA" w:eastAsia="ru-RU"/>
        </w:rPr>
        <w:t>Electrolytes</w:t>
      </w:r>
      <w:r w:rsidR="005701DA" w:rsidRPr="00661060">
        <w:rPr>
          <w:rFonts w:ascii="Times New Roman" w:hAnsi="Times New Roman" w:cs="Times New Roman"/>
          <w:sz w:val="24"/>
          <w:szCs w:val="24"/>
          <w:lang w:val="uk-UA"/>
        </w:rPr>
        <w:t xml:space="preserve">, Реосорбілакт </w:t>
      </w:r>
      <w:r w:rsidR="005701DA" w:rsidRPr="00661060">
        <w:rPr>
          <w:rFonts w:ascii="Times New Roman" w:hAnsi="Times New Roman" w:cs="Times New Roman"/>
          <w:b/>
          <w:sz w:val="24"/>
          <w:szCs w:val="24"/>
          <w:lang w:val="uk-UA" w:eastAsia="ru-RU"/>
        </w:rPr>
        <w:t>Electrolytes in combination with other drugs</w:t>
      </w:r>
      <w:r w:rsidR="005701DA" w:rsidRPr="00661060">
        <w:rPr>
          <w:rFonts w:ascii="Times New Roman" w:hAnsi="Times New Roman" w:cs="Times New Roman"/>
          <w:sz w:val="24"/>
          <w:szCs w:val="24"/>
          <w:lang w:val="uk-UA"/>
        </w:rPr>
        <w:t>, Реосорбілакт</w:t>
      </w:r>
      <w:r w:rsidR="005701DA" w:rsidRPr="00661060">
        <w:rPr>
          <w:rFonts w:ascii="Times New Roman" w:hAnsi="Times New Roman" w:cs="Times New Roman"/>
          <w:b/>
          <w:sz w:val="24"/>
          <w:szCs w:val="24"/>
          <w:lang w:val="uk-UA" w:eastAsia="ru-RU"/>
        </w:rPr>
        <w:t xml:space="preserve"> Electrolytes in combination with other drugs</w:t>
      </w:r>
      <w:r w:rsidR="005701DA" w:rsidRPr="00661060">
        <w:rPr>
          <w:rFonts w:ascii="Times New Roman" w:hAnsi="Times New Roman" w:cs="Times New Roman"/>
          <w:sz w:val="24"/>
          <w:szCs w:val="24"/>
          <w:lang w:val="uk-UA"/>
        </w:rPr>
        <w:t xml:space="preserve">, Ксилат </w:t>
      </w:r>
      <w:r w:rsidR="005701DA" w:rsidRPr="00661060">
        <w:rPr>
          <w:rFonts w:ascii="Times New Roman" w:hAnsi="Times New Roman" w:cs="Times New Roman"/>
          <w:b/>
          <w:sz w:val="24"/>
          <w:szCs w:val="24"/>
          <w:lang w:val="uk-UA" w:eastAsia="ru-RU"/>
        </w:rPr>
        <w:t>Electrolytes in combination with other drugs</w:t>
      </w:r>
      <w:r w:rsidR="005701DA" w:rsidRPr="00661060">
        <w:rPr>
          <w:rFonts w:ascii="Times New Roman" w:hAnsi="Times New Roman" w:cs="Times New Roman"/>
          <w:sz w:val="24"/>
          <w:szCs w:val="24"/>
          <w:lang w:val="uk-UA"/>
        </w:rPr>
        <w:t>, Ципрофлоксацин</w:t>
      </w:r>
      <w:r w:rsidR="005701DA" w:rsidRPr="00661060">
        <w:rPr>
          <w:rFonts w:ascii="Times New Roman" w:hAnsi="Times New Roman" w:cs="Times New Roman"/>
          <w:b/>
          <w:sz w:val="24"/>
          <w:szCs w:val="24"/>
          <w:lang w:val="uk-UA" w:eastAsia="ru-RU"/>
        </w:rPr>
        <w:t xml:space="preserve"> Ciprofloxacin</w:t>
      </w:r>
      <w:r w:rsidR="005701DA" w:rsidRPr="00661060">
        <w:rPr>
          <w:rFonts w:ascii="Times New Roman" w:hAnsi="Times New Roman" w:cs="Times New Roman"/>
          <w:sz w:val="24"/>
          <w:szCs w:val="24"/>
          <w:lang w:val="uk-UA"/>
        </w:rPr>
        <w:t>, Лаксерс</w:t>
      </w:r>
      <w:r w:rsidR="005701DA" w:rsidRPr="00661060">
        <w:rPr>
          <w:rFonts w:ascii="Times New Roman" w:hAnsi="Times New Roman" w:cs="Times New Roman"/>
          <w:b/>
          <w:sz w:val="24"/>
          <w:szCs w:val="24"/>
          <w:lang w:val="uk-UA" w:eastAsia="ru-RU"/>
        </w:rPr>
        <w:t xml:space="preserve"> Cefoperazone and beta-lactamase inhibitor</w:t>
      </w:r>
      <w:r w:rsidR="005701DA" w:rsidRPr="00661060">
        <w:rPr>
          <w:rFonts w:ascii="Times New Roman" w:hAnsi="Times New Roman" w:cs="Times New Roman"/>
          <w:sz w:val="24"/>
          <w:szCs w:val="24"/>
          <w:lang w:val="uk-UA"/>
        </w:rPr>
        <w:t xml:space="preserve">, Максіцин </w:t>
      </w:r>
      <w:r w:rsidR="005701DA" w:rsidRPr="00661060">
        <w:rPr>
          <w:rFonts w:ascii="Times New Roman" w:hAnsi="Times New Roman" w:cs="Times New Roman"/>
          <w:b/>
          <w:sz w:val="24"/>
          <w:szCs w:val="24"/>
          <w:lang w:val="uk-UA" w:eastAsia="ru-RU"/>
        </w:rPr>
        <w:t>Moxifloxacin</w:t>
      </w:r>
    </w:p>
    <w:p w14:paraId="6FDB927A" w14:textId="069F17C3" w:rsidR="004C7A13" w:rsidRDefault="004C7A13" w:rsidP="005701DA">
      <w:pPr>
        <w:jc w:val="both"/>
        <w:rPr>
          <w:rFonts w:ascii="Times New Roman" w:hAnsi="Times New Roman" w:cs="Times New Roman"/>
          <w:b/>
          <w:lang w:val="uk-UA"/>
        </w:rPr>
      </w:pPr>
    </w:p>
    <w:p w14:paraId="02905C0B" w14:textId="77777777" w:rsidR="00661060" w:rsidRPr="005701DA" w:rsidRDefault="00661060" w:rsidP="00661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284"/>
        <w:rPr>
          <w:rFonts w:ascii="Times New Roman" w:hAnsi="Times New Roman" w:cs="Times New Roman"/>
          <w:b/>
          <w:sz w:val="24"/>
          <w:szCs w:val="24"/>
          <w:lang w:val="uk-UA"/>
        </w:rPr>
      </w:pPr>
      <w:r w:rsidRPr="005701DA">
        <w:rPr>
          <w:rFonts w:ascii="Times New Roman" w:hAnsi="Times New Roman" w:cs="Times New Roman"/>
          <w:b/>
          <w:sz w:val="24"/>
          <w:szCs w:val="24"/>
          <w:lang w:val="uk-UA"/>
        </w:rPr>
        <w:t>ЗАГАЛЬНІ ВИМОГИ:</w:t>
      </w:r>
    </w:p>
    <w:p w14:paraId="7727BA01" w14:textId="77777777" w:rsidR="00661060" w:rsidRPr="005701DA" w:rsidRDefault="00661060" w:rsidP="00661060">
      <w:pPr>
        <w:ind w:firstLine="700"/>
        <w:jc w:val="both"/>
        <w:rPr>
          <w:rFonts w:ascii="Times New Roman" w:hAnsi="Times New Roman" w:cs="Times New Roman"/>
          <w:sz w:val="24"/>
          <w:szCs w:val="24"/>
          <w:lang w:val="uk-UA"/>
        </w:rPr>
      </w:pPr>
      <w:r w:rsidRPr="005701DA">
        <w:rPr>
          <w:rFonts w:ascii="Times New Roman" w:hAnsi="Times New Roman" w:cs="Times New Roman"/>
          <w:sz w:val="24"/>
          <w:szCs w:val="24"/>
          <w:lang w:val="uk-UA"/>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а саме:</w:t>
      </w:r>
    </w:p>
    <w:p w14:paraId="4A17B86B" w14:textId="77777777" w:rsidR="00661060" w:rsidRPr="005701DA" w:rsidRDefault="00661060" w:rsidP="00661060">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jc w:val="both"/>
        <w:rPr>
          <w:rFonts w:ascii="Times New Roman" w:hAnsi="Times New Roman" w:cs="Times New Roman"/>
          <w:sz w:val="24"/>
          <w:szCs w:val="24"/>
          <w:lang w:val="uk-UA"/>
        </w:rPr>
      </w:pPr>
      <w:r w:rsidRPr="005701DA">
        <w:rPr>
          <w:rFonts w:ascii="Times New Roman" w:hAnsi="Times New Roman" w:cs="Times New Roman"/>
          <w:sz w:val="24"/>
          <w:szCs w:val="24"/>
          <w:lang w:val="uk-UA"/>
        </w:rPr>
        <w:t>Довідка в довільній формі в якій учасник торгів зазначає детальний опис товару за наступним взірцем: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2925"/>
        <w:gridCol w:w="3841"/>
      </w:tblGrid>
      <w:tr w:rsidR="00661060" w:rsidRPr="00C30713" w14:paraId="06800FB7" w14:textId="77777777" w:rsidTr="00661060">
        <w:tc>
          <w:tcPr>
            <w:tcW w:w="3383" w:type="dxa"/>
            <w:tcBorders>
              <w:top w:val="single" w:sz="4" w:space="0" w:color="auto"/>
              <w:left w:val="single" w:sz="4" w:space="0" w:color="auto"/>
              <w:bottom w:val="single" w:sz="4" w:space="0" w:color="auto"/>
              <w:right w:val="single" w:sz="4" w:space="0" w:color="auto"/>
            </w:tcBorders>
            <w:shd w:val="clear" w:color="auto" w:fill="auto"/>
            <w:hideMark/>
          </w:tcPr>
          <w:p w14:paraId="0B0ABB9D" w14:textId="77777777" w:rsidR="00661060" w:rsidRPr="005701DA" w:rsidRDefault="00661060" w:rsidP="00661060">
            <w:pPr>
              <w:jc w:val="center"/>
              <w:rPr>
                <w:rFonts w:ascii="Times New Roman" w:eastAsia="Calibri" w:hAnsi="Times New Roman" w:cs="Times New Roman"/>
                <w:sz w:val="24"/>
                <w:szCs w:val="24"/>
                <w:lang w:val="uk-UA"/>
              </w:rPr>
            </w:pPr>
            <w:r w:rsidRPr="005701DA">
              <w:rPr>
                <w:rFonts w:ascii="Times New Roman" w:eastAsia="Calibri" w:hAnsi="Times New Roman" w:cs="Times New Roman"/>
                <w:sz w:val="24"/>
                <w:szCs w:val="24"/>
                <w:lang w:val="uk-UA"/>
              </w:rPr>
              <w:t>Назва товару</w:t>
            </w:r>
          </w:p>
        </w:tc>
        <w:tc>
          <w:tcPr>
            <w:tcW w:w="2925" w:type="dxa"/>
            <w:tcBorders>
              <w:top w:val="single" w:sz="4" w:space="0" w:color="auto"/>
              <w:left w:val="single" w:sz="4" w:space="0" w:color="auto"/>
              <w:bottom w:val="single" w:sz="4" w:space="0" w:color="auto"/>
              <w:right w:val="single" w:sz="4" w:space="0" w:color="auto"/>
            </w:tcBorders>
            <w:shd w:val="clear" w:color="auto" w:fill="auto"/>
            <w:hideMark/>
          </w:tcPr>
          <w:p w14:paraId="35CC283D" w14:textId="77777777" w:rsidR="00661060" w:rsidRPr="005701DA" w:rsidRDefault="00661060" w:rsidP="00661060">
            <w:pPr>
              <w:jc w:val="center"/>
              <w:rPr>
                <w:rFonts w:ascii="Times New Roman" w:eastAsia="Calibri" w:hAnsi="Times New Roman" w:cs="Times New Roman"/>
                <w:sz w:val="24"/>
                <w:szCs w:val="24"/>
                <w:lang w:val="uk-UA"/>
              </w:rPr>
            </w:pPr>
            <w:r w:rsidRPr="005701DA">
              <w:rPr>
                <w:rFonts w:ascii="Times New Roman" w:eastAsia="Calibri" w:hAnsi="Times New Roman" w:cs="Times New Roman"/>
                <w:sz w:val="24"/>
                <w:szCs w:val="24"/>
                <w:lang w:val="uk-UA"/>
              </w:rPr>
              <w:t>Виробник,</w:t>
            </w:r>
          </w:p>
          <w:p w14:paraId="74307A75" w14:textId="77777777" w:rsidR="00661060" w:rsidRPr="005701DA" w:rsidRDefault="00661060" w:rsidP="00661060">
            <w:pPr>
              <w:jc w:val="center"/>
              <w:rPr>
                <w:rFonts w:ascii="Times New Roman" w:eastAsia="Calibri" w:hAnsi="Times New Roman" w:cs="Times New Roman"/>
                <w:sz w:val="24"/>
                <w:szCs w:val="24"/>
                <w:lang w:val="uk-UA"/>
              </w:rPr>
            </w:pPr>
            <w:r w:rsidRPr="005701DA">
              <w:rPr>
                <w:rFonts w:ascii="Times New Roman" w:eastAsia="Calibri" w:hAnsi="Times New Roman" w:cs="Times New Roman"/>
                <w:sz w:val="24"/>
                <w:szCs w:val="24"/>
                <w:lang w:val="uk-UA"/>
              </w:rPr>
              <w:t>країна походження</w:t>
            </w:r>
          </w:p>
        </w:tc>
        <w:tc>
          <w:tcPr>
            <w:tcW w:w="3841" w:type="dxa"/>
            <w:tcBorders>
              <w:top w:val="single" w:sz="4" w:space="0" w:color="auto"/>
              <w:left w:val="single" w:sz="4" w:space="0" w:color="auto"/>
              <w:bottom w:val="single" w:sz="4" w:space="0" w:color="auto"/>
              <w:right w:val="single" w:sz="4" w:space="0" w:color="auto"/>
            </w:tcBorders>
            <w:shd w:val="clear" w:color="auto" w:fill="auto"/>
            <w:hideMark/>
          </w:tcPr>
          <w:p w14:paraId="02D6D398" w14:textId="77777777" w:rsidR="00661060" w:rsidRPr="005701DA" w:rsidRDefault="00661060" w:rsidP="00661060">
            <w:pPr>
              <w:jc w:val="center"/>
              <w:rPr>
                <w:rFonts w:ascii="Times New Roman" w:eastAsia="Calibri" w:hAnsi="Times New Roman" w:cs="Times New Roman"/>
                <w:sz w:val="24"/>
                <w:szCs w:val="24"/>
                <w:lang w:val="uk-UA"/>
              </w:rPr>
            </w:pPr>
            <w:r w:rsidRPr="005701DA">
              <w:rPr>
                <w:rFonts w:ascii="Times New Roman" w:eastAsia="Calibri" w:hAnsi="Times New Roman" w:cs="Times New Roman"/>
                <w:sz w:val="24"/>
                <w:szCs w:val="24"/>
                <w:lang w:val="uk-UA"/>
              </w:rPr>
              <w:t>Реєстраційне посвідчення (№) або № декларації про відповідність</w:t>
            </w:r>
          </w:p>
        </w:tc>
      </w:tr>
    </w:tbl>
    <w:p w14:paraId="79E79A60" w14:textId="77777777" w:rsidR="00661060" w:rsidRPr="005701DA" w:rsidRDefault="00661060" w:rsidP="00661060">
      <w:pPr>
        <w:ind w:firstLine="700"/>
        <w:jc w:val="both"/>
        <w:rPr>
          <w:rFonts w:ascii="Times New Roman" w:hAnsi="Times New Roman" w:cs="Times New Roman"/>
          <w:sz w:val="24"/>
          <w:szCs w:val="24"/>
          <w:lang w:val="uk-UA"/>
        </w:rPr>
      </w:pPr>
      <w:r w:rsidRPr="005701DA">
        <w:rPr>
          <w:rFonts w:ascii="Times New Roman" w:hAnsi="Times New Roman" w:cs="Times New Roman"/>
          <w:sz w:val="24"/>
          <w:szCs w:val="24"/>
          <w:lang w:val="uk-UA"/>
        </w:rPr>
        <w:t>2) Довідка в довільній формі про гарантії наявності сертифікатів якості та реєстраційних посвідчень на товар, що пропонується згідно МТВ;</w:t>
      </w:r>
    </w:p>
    <w:p w14:paraId="451A3CDE" w14:textId="77777777" w:rsidR="00661060" w:rsidRPr="005701DA" w:rsidRDefault="00661060" w:rsidP="00661060">
      <w:pPr>
        <w:ind w:firstLine="700"/>
        <w:jc w:val="both"/>
        <w:rPr>
          <w:rFonts w:ascii="Times New Roman" w:hAnsi="Times New Roman" w:cs="Times New Roman"/>
          <w:sz w:val="24"/>
          <w:szCs w:val="24"/>
          <w:lang w:val="uk-UA"/>
        </w:rPr>
      </w:pPr>
      <w:r w:rsidRPr="005701DA">
        <w:rPr>
          <w:rFonts w:ascii="Times New Roman" w:hAnsi="Times New Roman" w:cs="Times New Roman"/>
          <w:sz w:val="24"/>
          <w:szCs w:val="24"/>
          <w:lang w:val="uk-UA"/>
        </w:rPr>
        <w:t>3) Учасник у складі тендерної пропозиції повинен надати лист виробника чи уповноваженого ним представника, щодо терміну придатності товару, який становитиме на момент поставки не менше 80% від терміну придатності визначеного виробником, але не менше 12 місяців, лист повинен містити посилання на номер оголошення про проведення відкритих торгів.</w:t>
      </w:r>
    </w:p>
    <w:p w14:paraId="1A9DDFDA" w14:textId="77777777" w:rsidR="00661060" w:rsidRPr="005701DA" w:rsidRDefault="00661060" w:rsidP="00661060">
      <w:pPr>
        <w:pStyle w:val="af3"/>
        <w:spacing w:after="0" w:line="264" w:lineRule="auto"/>
        <w:ind w:firstLine="709"/>
        <w:jc w:val="both"/>
        <w:rPr>
          <w:rFonts w:ascii="Times New Roman" w:hAnsi="Times New Roman" w:cs="Times New Roman"/>
          <w:bCs/>
          <w:color w:val="000000"/>
          <w:lang w:val="uk-UA"/>
        </w:rPr>
      </w:pPr>
      <w:r w:rsidRPr="005701DA">
        <w:rPr>
          <w:rFonts w:ascii="Times New Roman" w:hAnsi="Times New Roman" w:cs="Times New Roman"/>
          <w:color w:val="000000"/>
          <w:lang w:val="uk-UA"/>
        </w:rPr>
        <w:t xml:space="preserve">4) </w:t>
      </w:r>
      <w:r w:rsidRPr="005701DA">
        <w:rPr>
          <w:rFonts w:ascii="Times New Roman" w:hAnsi="Times New Roman" w:cs="Times New Roman"/>
          <w:color w:val="000000"/>
          <w:shd w:val="clear" w:color="auto" w:fill="FFFFFF"/>
          <w:lang w:val="uk-UA"/>
        </w:rPr>
        <w:t xml:space="preserve">З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 листа виробника (представника, дилера, дистриб'ютора, офіційно уповноваженого на це виробником – якщо їх відповідні повноваження поширюються на територію </w:t>
      </w:r>
      <w:r w:rsidRPr="005701DA">
        <w:rPr>
          <w:rFonts w:ascii="Times New Roman" w:hAnsi="Times New Roman" w:cs="Times New Roman"/>
          <w:color w:val="000000"/>
          <w:shd w:val="clear" w:color="auto" w:fill="FFFFFF"/>
        </w:rPr>
        <w:t>України), яким підтверджується можливість поставки товару, який є предметом закупівлі цих торгів, у необхідній кількості, якості. Гарантійний лист виробника (представника, дилера, дистриб'ютора, офіційно уповноваженого на це виробником – якщо їх відповідні повноваження поширюються на територію України) повинен включати: повну назву учасника, мати назву предмету закупівлі, номер оголошення даних електронних торгів. </w:t>
      </w:r>
    </w:p>
    <w:p w14:paraId="35A16172" w14:textId="77777777" w:rsidR="00661060" w:rsidRPr="005701DA" w:rsidRDefault="00661060" w:rsidP="00661060">
      <w:pPr>
        <w:ind w:firstLine="700"/>
        <w:jc w:val="both"/>
        <w:rPr>
          <w:rFonts w:ascii="Times New Roman" w:hAnsi="Times New Roman" w:cs="Times New Roman"/>
          <w:sz w:val="24"/>
          <w:szCs w:val="24"/>
          <w:lang w:val="uk-UA"/>
        </w:rPr>
      </w:pPr>
      <w:r w:rsidRPr="005701DA">
        <w:rPr>
          <w:rFonts w:ascii="Times New Roman" w:hAnsi="Times New Roman" w:cs="Times New Roman"/>
          <w:sz w:val="24"/>
          <w:szCs w:val="24"/>
          <w:lang w:val="uk-UA"/>
        </w:rPr>
        <w:t>5) Наявність відповідного дозволу або ліцензії на право займатися відповідною діяльністю.</w:t>
      </w:r>
    </w:p>
    <w:p w14:paraId="0B24358C" w14:textId="77777777" w:rsidR="00661060" w:rsidRPr="005701DA" w:rsidRDefault="00661060" w:rsidP="00661060">
      <w:pPr>
        <w:ind w:firstLine="709"/>
        <w:jc w:val="both"/>
        <w:rPr>
          <w:rFonts w:ascii="Times New Roman" w:hAnsi="Times New Roman" w:cs="Times New Roman"/>
          <w:bCs/>
          <w:sz w:val="24"/>
          <w:szCs w:val="24"/>
          <w:lang w:val="uk-UA"/>
        </w:rPr>
      </w:pPr>
      <w:r w:rsidRPr="005701DA">
        <w:rPr>
          <w:rFonts w:ascii="Times New Roman" w:hAnsi="Times New Roman" w:cs="Times New Roman"/>
          <w:sz w:val="24"/>
          <w:szCs w:val="24"/>
          <w:lang w:val="uk-UA"/>
        </w:rPr>
        <w:t>6) В разі подачі еквіваленту товару, що запропонований Замовником в медико-технічних вимогах, учасник подає порівняльну характеристику запропонованого ним товару та товару, що визначений в МТВ з відомостями щодо відповідності вимогам Замовника.</w:t>
      </w:r>
    </w:p>
    <w:p w14:paraId="0726FB41" w14:textId="77777777" w:rsidR="00661060" w:rsidRPr="005701DA" w:rsidRDefault="00661060" w:rsidP="00661060">
      <w:pPr>
        <w:spacing w:line="264" w:lineRule="auto"/>
        <w:ind w:firstLine="708"/>
        <w:jc w:val="both"/>
        <w:rPr>
          <w:rFonts w:ascii="Times New Roman" w:hAnsi="Times New Roman" w:cs="Times New Roman"/>
          <w:b/>
          <w:bCs/>
          <w:i/>
          <w:sz w:val="24"/>
          <w:szCs w:val="24"/>
          <w:u w:val="single"/>
          <w:lang w:val="uk-UA"/>
        </w:rPr>
      </w:pPr>
    </w:p>
    <w:tbl>
      <w:tblPr>
        <w:tblW w:w="10500" w:type="dxa"/>
        <w:tblInd w:w="-92" w:type="dxa"/>
        <w:tblLayout w:type="fixed"/>
        <w:tblLook w:val="04A0" w:firstRow="1" w:lastRow="0" w:firstColumn="1" w:lastColumn="0" w:noHBand="0" w:noVBand="1"/>
      </w:tblPr>
      <w:tblGrid>
        <w:gridCol w:w="663"/>
        <w:gridCol w:w="2613"/>
        <w:gridCol w:w="2127"/>
        <w:gridCol w:w="2852"/>
        <w:gridCol w:w="1096"/>
        <w:gridCol w:w="1149"/>
      </w:tblGrid>
      <w:tr w:rsidR="00661060" w:rsidRPr="006568B5" w14:paraId="07061071" w14:textId="77777777" w:rsidTr="00661060">
        <w:trPr>
          <w:trHeight w:val="1575"/>
        </w:trPr>
        <w:tc>
          <w:tcPr>
            <w:tcW w:w="663" w:type="dxa"/>
            <w:tcBorders>
              <w:top w:val="single" w:sz="4" w:space="0" w:color="auto"/>
              <w:left w:val="single" w:sz="4" w:space="0" w:color="auto"/>
              <w:bottom w:val="single" w:sz="4" w:space="0" w:color="auto"/>
              <w:right w:val="single" w:sz="4" w:space="0" w:color="auto"/>
            </w:tcBorders>
            <w:vAlign w:val="center"/>
            <w:hideMark/>
          </w:tcPr>
          <w:p w14:paraId="7D819359" w14:textId="77777777" w:rsidR="00661060" w:rsidRPr="006568B5" w:rsidRDefault="00661060" w:rsidP="00661060">
            <w:pPr>
              <w:jc w:val="center"/>
              <w:rPr>
                <w:b/>
              </w:rPr>
            </w:pPr>
            <w:r w:rsidRPr="006568B5">
              <w:rPr>
                <w:b/>
              </w:rPr>
              <w:lastRenderedPageBreak/>
              <w:t>№ п/п</w:t>
            </w:r>
          </w:p>
        </w:tc>
        <w:tc>
          <w:tcPr>
            <w:tcW w:w="2613" w:type="dxa"/>
            <w:tcBorders>
              <w:top w:val="single" w:sz="4" w:space="0" w:color="auto"/>
              <w:left w:val="nil"/>
              <w:bottom w:val="single" w:sz="4" w:space="0" w:color="auto"/>
              <w:right w:val="single" w:sz="4" w:space="0" w:color="auto"/>
            </w:tcBorders>
            <w:vAlign w:val="center"/>
            <w:hideMark/>
          </w:tcPr>
          <w:p w14:paraId="6EFEBA03" w14:textId="77777777" w:rsidR="00661060" w:rsidRPr="006568B5" w:rsidRDefault="00661060" w:rsidP="00661060">
            <w:pPr>
              <w:jc w:val="center"/>
              <w:rPr>
                <w:b/>
              </w:rPr>
            </w:pPr>
            <w:r w:rsidRPr="006568B5">
              <w:rPr>
                <w:b/>
              </w:rPr>
              <w:t>Міжнародна непатентована назва</w:t>
            </w:r>
          </w:p>
        </w:tc>
        <w:tc>
          <w:tcPr>
            <w:tcW w:w="2127" w:type="dxa"/>
            <w:tcBorders>
              <w:top w:val="single" w:sz="4" w:space="0" w:color="auto"/>
              <w:left w:val="nil"/>
              <w:bottom w:val="single" w:sz="4" w:space="0" w:color="auto"/>
              <w:right w:val="single" w:sz="4" w:space="0" w:color="auto"/>
            </w:tcBorders>
            <w:vAlign w:val="center"/>
            <w:hideMark/>
          </w:tcPr>
          <w:p w14:paraId="3D32E885" w14:textId="77777777" w:rsidR="00661060" w:rsidRPr="006568B5" w:rsidRDefault="00661060" w:rsidP="00661060">
            <w:pPr>
              <w:jc w:val="center"/>
              <w:rPr>
                <w:b/>
              </w:rPr>
            </w:pPr>
            <w:r w:rsidRPr="006568B5">
              <w:rPr>
                <w:b/>
              </w:rPr>
              <w:t>Торгівельна назва або еквівалент</w:t>
            </w:r>
          </w:p>
        </w:tc>
        <w:tc>
          <w:tcPr>
            <w:tcW w:w="2852" w:type="dxa"/>
            <w:tcBorders>
              <w:top w:val="single" w:sz="4" w:space="0" w:color="auto"/>
              <w:left w:val="single" w:sz="4" w:space="0" w:color="auto"/>
              <w:bottom w:val="single" w:sz="4" w:space="0" w:color="auto"/>
              <w:right w:val="single" w:sz="4" w:space="0" w:color="auto"/>
            </w:tcBorders>
            <w:vAlign w:val="center"/>
            <w:hideMark/>
          </w:tcPr>
          <w:p w14:paraId="650F11A7" w14:textId="77777777" w:rsidR="00661060" w:rsidRPr="006568B5" w:rsidRDefault="00661060" w:rsidP="00661060">
            <w:pPr>
              <w:jc w:val="center"/>
              <w:rPr>
                <w:b/>
              </w:rPr>
            </w:pPr>
            <w:r w:rsidRPr="006568B5">
              <w:rPr>
                <w:b/>
              </w:rPr>
              <w:t>Форма випуску, дозування, кількість в упаковці</w:t>
            </w:r>
          </w:p>
        </w:tc>
        <w:tc>
          <w:tcPr>
            <w:tcW w:w="1096" w:type="dxa"/>
            <w:tcBorders>
              <w:top w:val="single" w:sz="4" w:space="0" w:color="auto"/>
              <w:left w:val="nil"/>
              <w:bottom w:val="single" w:sz="4" w:space="0" w:color="auto"/>
              <w:right w:val="single" w:sz="4" w:space="0" w:color="auto"/>
            </w:tcBorders>
            <w:vAlign w:val="center"/>
            <w:hideMark/>
          </w:tcPr>
          <w:p w14:paraId="0E251D9F" w14:textId="77777777" w:rsidR="00661060" w:rsidRPr="006568B5" w:rsidRDefault="00661060" w:rsidP="00661060">
            <w:pPr>
              <w:jc w:val="center"/>
              <w:rPr>
                <w:b/>
              </w:rPr>
            </w:pPr>
            <w:r w:rsidRPr="006568B5">
              <w:rPr>
                <w:b/>
              </w:rPr>
              <w:t>Од. вим.</w:t>
            </w:r>
          </w:p>
        </w:tc>
        <w:tc>
          <w:tcPr>
            <w:tcW w:w="1149" w:type="dxa"/>
            <w:tcBorders>
              <w:top w:val="single" w:sz="4" w:space="0" w:color="auto"/>
              <w:left w:val="nil"/>
              <w:bottom w:val="single" w:sz="4" w:space="0" w:color="auto"/>
              <w:right w:val="single" w:sz="4" w:space="0" w:color="auto"/>
            </w:tcBorders>
            <w:vAlign w:val="center"/>
            <w:hideMark/>
          </w:tcPr>
          <w:p w14:paraId="40EE0A18" w14:textId="77777777" w:rsidR="00661060" w:rsidRPr="006568B5" w:rsidRDefault="00661060" w:rsidP="00661060">
            <w:pPr>
              <w:jc w:val="center"/>
              <w:rPr>
                <w:b/>
                <w:sz w:val="20"/>
                <w:szCs w:val="20"/>
              </w:rPr>
            </w:pPr>
            <w:r w:rsidRPr="006568B5">
              <w:rPr>
                <w:b/>
                <w:sz w:val="20"/>
                <w:szCs w:val="20"/>
              </w:rPr>
              <w:t>Кількість</w:t>
            </w:r>
          </w:p>
        </w:tc>
      </w:tr>
      <w:tr w:rsidR="00661060" w:rsidRPr="006568B5" w14:paraId="287A383A" w14:textId="77777777" w:rsidTr="00661060">
        <w:trPr>
          <w:trHeight w:val="630"/>
        </w:trPr>
        <w:tc>
          <w:tcPr>
            <w:tcW w:w="663" w:type="dxa"/>
            <w:tcBorders>
              <w:top w:val="single" w:sz="4" w:space="0" w:color="auto"/>
              <w:left w:val="single" w:sz="4" w:space="0" w:color="auto"/>
              <w:bottom w:val="single" w:sz="4" w:space="0" w:color="auto"/>
              <w:right w:val="single" w:sz="4" w:space="0" w:color="auto"/>
            </w:tcBorders>
            <w:vAlign w:val="center"/>
            <w:hideMark/>
          </w:tcPr>
          <w:p w14:paraId="29D31F3E" w14:textId="77777777" w:rsidR="00661060" w:rsidRPr="00F17C0F" w:rsidRDefault="00661060" w:rsidP="00661060">
            <w:pPr>
              <w:jc w:val="center"/>
              <w:rPr>
                <w:rFonts w:ascii="Times New Roman" w:hAnsi="Times New Roman" w:cs="Times New Roman"/>
                <w:sz w:val="20"/>
                <w:szCs w:val="20"/>
                <w:lang w:val="uk-UA"/>
              </w:rPr>
            </w:pPr>
            <w:r w:rsidRPr="00F17C0F">
              <w:rPr>
                <w:rFonts w:ascii="Times New Roman" w:hAnsi="Times New Roman" w:cs="Times New Roman"/>
                <w:sz w:val="20"/>
                <w:szCs w:val="20"/>
                <w:lang w:val="uk-UA"/>
              </w:rPr>
              <w:t>1</w:t>
            </w:r>
          </w:p>
        </w:tc>
        <w:tc>
          <w:tcPr>
            <w:tcW w:w="2613" w:type="dxa"/>
            <w:tcBorders>
              <w:top w:val="single" w:sz="4" w:space="0" w:color="auto"/>
              <w:left w:val="nil"/>
              <w:bottom w:val="single" w:sz="4" w:space="0" w:color="auto"/>
              <w:right w:val="nil"/>
            </w:tcBorders>
            <w:vAlign w:val="center"/>
          </w:tcPr>
          <w:p w14:paraId="23625B27" w14:textId="77777777" w:rsidR="00661060" w:rsidRPr="000334D1"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rPr>
              <w:t>Бупівакаїн (Bupivacaine)</w:t>
            </w:r>
            <w:r w:rsidRPr="000334D1">
              <w:rPr>
                <w:rFonts w:ascii="Times New Roman" w:hAnsi="Times New Roman" w:cs="Times New Roman"/>
                <w:sz w:val="20"/>
                <w:szCs w:val="20"/>
                <w:lang w:val="uk-UA"/>
              </w:rPr>
              <w:t xml:space="preserve">  - 33661100-2</w:t>
            </w:r>
          </w:p>
        </w:tc>
        <w:tc>
          <w:tcPr>
            <w:tcW w:w="2127" w:type="dxa"/>
            <w:tcBorders>
              <w:top w:val="single" w:sz="4" w:space="0" w:color="auto"/>
              <w:left w:val="single" w:sz="4" w:space="0" w:color="auto"/>
              <w:bottom w:val="single" w:sz="4" w:space="0" w:color="auto"/>
              <w:right w:val="single" w:sz="4" w:space="0" w:color="auto"/>
            </w:tcBorders>
            <w:vAlign w:val="center"/>
          </w:tcPr>
          <w:p w14:paraId="0F4FA18A" w14:textId="77777777" w:rsidR="00661060" w:rsidRPr="00F17C0F" w:rsidRDefault="00661060" w:rsidP="00661060">
            <w:pPr>
              <w:jc w:val="center"/>
              <w:rPr>
                <w:rFonts w:ascii="Times New Roman" w:hAnsi="Times New Roman" w:cs="Times New Roman"/>
                <w:sz w:val="20"/>
                <w:szCs w:val="20"/>
              </w:rPr>
            </w:pPr>
            <w:r w:rsidRPr="001950B2">
              <w:rPr>
                <w:sz w:val="20"/>
                <w:szCs w:val="20"/>
              </w:rPr>
              <w:t>Лонгокаїн</w:t>
            </w:r>
          </w:p>
        </w:tc>
        <w:tc>
          <w:tcPr>
            <w:tcW w:w="2852" w:type="dxa"/>
            <w:tcBorders>
              <w:top w:val="single" w:sz="4" w:space="0" w:color="auto"/>
              <w:left w:val="single" w:sz="4" w:space="0" w:color="auto"/>
              <w:bottom w:val="single" w:sz="4" w:space="0" w:color="auto"/>
              <w:right w:val="single" w:sz="4" w:space="0" w:color="auto"/>
            </w:tcBorders>
            <w:vAlign w:val="center"/>
          </w:tcPr>
          <w:p w14:paraId="7CF4F1B6" w14:textId="77777777" w:rsidR="00661060" w:rsidRPr="00A34C22" w:rsidRDefault="00661060" w:rsidP="00661060">
            <w:pPr>
              <w:jc w:val="center"/>
              <w:rPr>
                <w:rFonts w:ascii="Times New Roman" w:hAnsi="Times New Roman" w:cs="Times New Roman"/>
                <w:sz w:val="20"/>
                <w:szCs w:val="20"/>
              </w:rPr>
            </w:pPr>
            <w:r w:rsidRPr="00A34C22">
              <w:rPr>
                <w:sz w:val="20"/>
                <w:szCs w:val="20"/>
              </w:rPr>
              <w:t xml:space="preserve"> розчин для ін'єкцій, 5,0 мг/мл, по 5 мл в ампулі</w:t>
            </w:r>
            <w:r>
              <w:rPr>
                <w:sz w:val="20"/>
                <w:szCs w:val="20"/>
              </w:rPr>
              <w:t xml:space="preserve"> №10</w:t>
            </w:r>
          </w:p>
        </w:tc>
        <w:tc>
          <w:tcPr>
            <w:tcW w:w="1096" w:type="dxa"/>
            <w:tcBorders>
              <w:top w:val="single" w:sz="4" w:space="0" w:color="auto"/>
              <w:left w:val="nil"/>
              <w:bottom w:val="single" w:sz="4" w:space="0" w:color="auto"/>
              <w:right w:val="single" w:sz="4" w:space="0" w:color="auto"/>
            </w:tcBorders>
            <w:vAlign w:val="center"/>
          </w:tcPr>
          <w:p w14:paraId="5BE9D75D" w14:textId="77777777" w:rsidR="00661060" w:rsidRPr="0047034D" w:rsidRDefault="00661060" w:rsidP="00661060">
            <w:pPr>
              <w:jc w:val="center"/>
              <w:rPr>
                <w:rFonts w:ascii="Times New Roman" w:hAnsi="Times New Roman" w:cs="Times New Roman"/>
                <w:sz w:val="20"/>
                <w:szCs w:val="20"/>
              </w:rPr>
            </w:pPr>
            <w:r w:rsidRPr="0047034D">
              <w:rPr>
                <w:sz w:val="20"/>
                <w:szCs w:val="20"/>
              </w:rPr>
              <w:t>ампула</w:t>
            </w:r>
          </w:p>
        </w:tc>
        <w:tc>
          <w:tcPr>
            <w:tcW w:w="1149" w:type="dxa"/>
            <w:tcBorders>
              <w:top w:val="single" w:sz="4" w:space="0" w:color="auto"/>
              <w:left w:val="nil"/>
              <w:bottom w:val="single" w:sz="4" w:space="0" w:color="auto"/>
              <w:right w:val="single" w:sz="4" w:space="0" w:color="auto"/>
            </w:tcBorders>
            <w:vAlign w:val="center"/>
          </w:tcPr>
          <w:p w14:paraId="34F7FB8E" w14:textId="77777777" w:rsidR="00661060" w:rsidRPr="00DB7D1E" w:rsidRDefault="00661060" w:rsidP="00661060">
            <w:pPr>
              <w:jc w:val="center"/>
              <w:rPr>
                <w:rFonts w:ascii="Times New Roman" w:hAnsi="Times New Roman" w:cs="Times New Roman"/>
                <w:b/>
                <w:bCs/>
                <w:sz w:val="20"/>
                <w:szCs w:val="20"/>
                <w:lang w:val="uk-UA"/>
              </w:rPr>
            </w:pPr>
            <w:r w:rsidRPr="00DB7D1E">
              <w:rPr>
                <w:b/>
                <w:bCs/>
                <w:sz w:val="20"/>
                <w:szCs w:val="20"/>
              </w:rPr>
              <w:t>9000</w:t>
            </w:r>
          </w:p>
        </w:tc>
      </w:tr>
      <w:tr w:rsidR="00661060" w:rsidRPr="006568B5" w14:paraId="4B51D4B3" w14:textId="77777777" w:rsidTr="00661060">
        <w:trPr>
          <w:trHeight w:val="774"/>
        </w:trPr>
        <w:tc>
          <w:tcPr>
            <w:tcW w:w="663" w:type="dxa"/>
            <w:tcBorders>
              <w:top w:val="single" w:sz="4" w:space="0" w:color="auto"/>
              <w:left w:val="single" w:sz="4" w:space="0" w:color="auto"/>
              <w:bottom w:val="single" w:sz="4" w:space="0" w:color="auto"/>
              <w:right w:val="single" w:sz="4" w:space="0" w:color="auto"/>
            </w:tcBorders>
            <w:vAlign w:val="center"/>
            <w:hideMark/>
          </w:tcPr>
          <w:p w14:paraId="73CBC10A" w14:textId="77777777" w:rsidR="00661060" w:rsidRPr="00F17C0F" w:rsidRDefault="00661060" w:rsidP="00661060">
            <w:pPr>
              <w:jc w:val="center"/>
              <w:rPr>
                <w:rFonts w:ascii="Times New Roman" w:hAnsi="Times New Roman" w:cs="Times New Roman"/>
                <w:sz w:val="20"/>
                <w:szCs w:val="20"/>
                <w:lang w:val="uk-UA"/>
              </w:rPr>
            </w:pPr>
            <w:r w:rsidRPr="00F17C0F">
              <w:rPr>
                <w:rFonts w:ascii="Times New Roman" w:hAnsi="Times New Roman" w:cs="Times New Roman"/>
                <w:sz w:val="20"/>
                <w:szCs w:val="20"/>
                <w:lang w:val="uk-UA"/>
              </w:rPr>
              <w:t>2</w:t>
            </w:r>
          </w:p>
        </w:tc>
        <w:tc>
          <w:tcPr>
            <w:tcW w:w="2613" w:type="dxa"/>
            <w:tcBorders>
              <w:top w:val="single" w:sz="4" w:space="0" w:color="auto"/>
              <w:left w:val="nil"/>
              <w:bottom w:val="single" w:sz="4" w:space="0" w:color="auto"/>
              <w:right w:val="single" w:sz="4" w:space="0" w:color="auto"/>
            </w:tcBorders>
            <w:vAlign w:val="center"/>
          </w:tcPr>
          <w:p w14:paraId="6AB990C5" w14:textId="77777777" w:rsidR="00661060" w:rsidRPr="000334D1"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rPr>
              <w:t>Гідроксиетилкрохмаль (Hydroxyethylstarch)</w:t>
            </w:r>
            <w:r w:rsidRPr="000334D1">
              <w:rPr>
                <w:rFonts w:ascii="Times New Roman" w:hAnsi="Times New Roman" w:cs="Times New Roman"/>
                <w:sz w:val="20"/>
                <w:szCs w:val="20"/>
                <w:lang w:val="uk-UA"/>
              </w:rPr>
              <w:t xml:space="preserve"> – 33692000-7</w:t>
            </w:r>
          </w:p>
        </w:tc>
        <w:tc>
          <w:tcPr>
            <w:tcW w:w="2127" w:type="dxa"/>
            <w:tcBorders>
              <w:top w:val="single" w:sz="4" w:space="0" w:color="auto"/>
              <w:left w:val="nil"/>
              <w:bottom w:val="single" w:sz="4" w:space="0" w:color="auto"/>
              <w:right w:val="single" w:sz="4" w:space="0" w:color="auto"/>
            </w:tcBorders>
            <w:vAlign w:val="center"/>
          </w:tcPr>
          <w:p w14:paraId="6BF3C462" w14:textId="77777777" w:rsidR="00661060" w:rsidRPr="00F17C0F" w:rsidRDefault="00661060" w:rsidP="00661060">
            <w:pPr>
              <w:jc w:val="center"/>
              <w:rPr>
                <w:rFonts w:ascii="Times New Roman" w:hAnsi="Times New Roman" w:cs="Times New Roman"/>
                <w:sz w:val="20"/>
                <w:szCs w:val="20"/>
              </w:rPr>
            </w:pPr>
            <w:r w:rsidRPr="001950B2">
              <w:rPr>
                <w:sz w:val="20"/>
                <w:szCs w:val="20"/>
              </w:rPr>
              <w:t>Гекодез</w:t>
            </w:r>
          </w:p>
        </w:tc>
        <w:tc>
          <w:tcPr>
            <w:tcW w:w="2852" w:type="dxa"/>
            <w:tcBorders>
              <w:top w:val="single" w:sz="4" w:space="0" w:color="auto"/>
              <w:left w:val="single" w:sz="4" w:space="0" w:color="auto"/>
              <w:bottom w:val="single" w:sz="4" w:space="0" w:color="auto"/>
              <w:right w:val="single" w:sz="4" w:space="0" w:color="auto"/>
            </w:tcBorders>
            <w:vAlign w:val="center"/>
          </w:tcPr>
          <w:p w14:paraId="01C1D63F" w14:textId="77777777" w:rsidR="00661060" w:rsidRPr="00A34C22" w:rsidRDefault="00661060" w:rsidP="00661060">
            <w:pPr>
              <w:jc w:val="center"/>
              <w:rPr>
                <w:rFonts w:ascii="Times New Roman" w:hAnsi="Times New Roman" w:cs="Times New Roman"/>
                <w:sz w:val="20"/>
                <w:szCs w:val="20"/>
              </w:rPr>
            </w:pPr>
            <w:r w:rsidRPr="00A34C22">
              <w:rPr>
                <w:sz w:val="20"/>
                <w:szCs w:val="20"/>
              </w:rPr>
              <w:t xml:space="preserve"> розчин для інфузій, 60 мг/мл, по 200 мл </w:t>
            </w:r>
          </w:p>
        </w:tc>
        <w:tc>
          <w:tcPr>
            <w:tcW w:w="1096" w:type="dxa"/>
            <w:tcBorders>
              <w:top w:val="single" w:sz="4" w:space="0" w:color="auto"/>
              <w:left w:val="nil"/>
              <w:bottom w:val="single" w:sz="4" w:space="0" w:color="auto"/>
              <w:right w:val="single" w:sz="4" w:space="0" w:color="auto"/>
            </w:tcBorders>
            <w:vAlign w:val="center"/>
          </w:tcPr>
          <w:p w14:paraId="0444DF12" w14:textId="77777777" w:rsidR="00661060" w:rsidRPr="0047034D" w:rsidRDefault="00661060" w:rsidP="00661060">
            <w:pPr>
              <w:jc w:val="center"/>
              <w:rPr>
                <w:rFonts w:ascii="Times New Roman" w:hAnsi="Times New Roman" w:cs="Times New Roman"/>
                <w:sz w:val="20"/>
                <w:szCs w:val="20"/>
              </w:rPr>
            </w:pPr>
            <w:r w:rsidRPr="0047034D">
              <w:rPr>
                <w:sz w:val="20"/>
                <w:szCs w:val="20"/>
              </w:rPr>
              <w:t>пляшка</w:t>
            </w:r>
          </w:p>
        </w:tc>
        <w:tc>
          <w:tcPr>
            <w:tcW w:w="1149" w:type="dxa"/>
            <w:tcBorders>
              <w:top w:val="single" w:sz="4" w:space="0" w:color="auto"/>
              <w:left w:val="nil"/>
              <w:bottom w:val="single" w:sz="4" w:space="0" w:color="auto"/>
              <w:right w:val="single" w:sz="4" w:space="0" w:color="auto"/>
            </w:tcBorders>
            <w:vAlign w:val="center"/>
          </w:tcPr>
          <w:p w14:paraId="612E6126" w14:textId="77777777" w:rsidR="00661060" w:rsidRPr="00DB7D1E" w:rsidRDefault="00661060" w:rsidP="00661060">
            <w:pPr>
              <w:jc w:val="center"/>
              <w:rPr>
                <w:rFonts w:ascii="Times New Roman" w:hAnsi="Times New Roman" w:cs="Times New Roman"/>
                <w:b/>
                <w:bCs/>
                <w:sz w:val="20"/>
                <w:szCs w:val="20"/>
                <w:lang w:val="uk-UA"/>
              </w:rPr>
            </w:pPr>
            <w:r w:rsidRPr="00DB7D1E">
              <w:rPr>
                <w:b/>
                <w:bCs/>
                <w:sz w:val="20"/>
                <w:szCs w:val="20"/>
              </w:rPr>
              <w:t>24</w:t>
            </w:r>
          </w:p>
        </w:tc>
      </w:tr>
      <w:tr w:rsidR="00661060" w:rsidRPr="006568B5" w14:paraId="4D5D3413" w14:textId="77777777" w:rsidTr="00661060">
        <w:trPr>
          <w:trHeight w:val="945"/>
        </w:trPr>
        <w:tc>
          <w:tcPr>
            <w:tcW w:w="663" w:type="dxa"/>
            <w:tcBorders>
              <w:top w:val="nil"/>
              <w:left w:val="single" w:sz="4" w:space="0" w:color="auto"/>
              <w:bottom w:val="single" w:sz="4" w:space="0" w:color="auto"/>
              <w:right w:val="single" w:sz="4" w:space="0" w:color="auto"/>
            </w:tcBorders>
            <w:vAlign w:val="center"/>
            <w:hideMark/>
          </w:tcPr>
          <w:p w14:paraId="1D59A2C8" w14:textId="77777777" w:rsidR="00661060" w:rsidRPr="00F17C0F" w:rsidRDefault="00661060" w:rsidP="00661060">
            <w:pPr>
              <w:jc w:val="center"/>
              <w:rPr>
                <w:rFonts w:ascii="Times New Roman" w:hAnsi="Times New Roman" w:cs="Times New Roman"/>
                <w:sz w:val="20"/>
                <w:szCs w:val="20"/>
                <w:lang w:val="uk-UA"/>
              </w:rPr>
            </w:pPr>
            <w:r w:rsidRPr="00F17C0F">
              <w:rPr>
                <w:rFonts w:ascii="Times New Roman" w:hAnsi="Times New Roman" w:cs="Times New Roman"/>
                <w:sz w:val="20"/>
                <w:szCs w:val="20"/>
                <w:lang w:val="uk-UA"/>
              </w:rPr>
              <w:t>3</w:t>
            </w:r>
          </w:p>
        </w:tc>
        <w:tc>
          <w:tcPr>
            <w:tcW w:w="2613" w:type="dxa"/>
            <w:tcBorders>
              <w:top w:val="nil"/>
              <w:left w:val="nil"/>
              <w:bottom w:val="single" w:sz="4" w:space="0" w:color="auto"/>
              <w:right w:val="single" w:sz="4" w:space="0" w:color="auto"/>
            </w:tcBorders>
          </w:tcPr>
          <w:p w14:paraId="12C69EA3" w14:textId="77777777" w:rsidR="00661060" w:rsidRPr="000334D1" w:rsidRDefault="00661060" w:rsidP="00661060">
            <w:pPr>
              <w:jc w:val="center"/>
              <w:rPr>
                <w:rFonts w:ascii="Times New Roman" w:hAnsi="Times New Roman" w:cs="Times New Roman"/>
                <w:sz w:val="20"/>
                <w:szCs w:val="20"/>
              </w:rPr>
            </w:pPr>
          </w:p>
          <w:p w14:paraId="68C08DBB" w14:textId="77777777" w:rsidR="00661060" w:rsidRPr="000334D1"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rPr>
              <w:t>Глюкоза (Glucose)</w:t>
            </w:r>
            <w:r w:rsidRPr="000334D1">
              <w:rPr>
                <w:rFonts w:ascii="Times New Roman" w:hAnsi="Times New Roman" w:cs="Times New Roman"/>
                <w:sz w:val="20"/>
                <w:szCs w:val="20"/>
                <w:lang w:val="uk-UA"/>
              </w:rPr>
              <w:t xml:space="preserve"> – 33692700-4 </w:t>
            </w:r>
          </w:p>
        </w:tc>
        <w:tc>
          <w:tcPr>
            <w:tcW w:w="2127" w:type="dxa"/>
            <w:tcBorders>
              <w:top w:val="nil"/>
              <w:left w:val="nil"/>
              <w:bottom w:val="single" w:sz="4" w:space="0" w:color="auto"/>
              <w:right w:val="single" w:sz="4" w:space="0" w:color="auto"/>
            </w:tcBorders>
            <w:vAlign w:val="center"/>
          </w:tcPr>
          <w:p w14:paraId="3E0A39D1" w14:textId="77777777" w:rsidR="00661060" w:rsidRPr="00F17C0F" w:rsidRDefault="00661060" w:rsidP="00661060">
            <w:pPr>
              <w:jc w:val="center"/>
              <w:rPr>
                <w:rFonts w:ascii="Times New Roman" w:hAnsi="Times New Roman" w:cs="Times New Roman"/>
                <w:sz w:val="20"/>
                <w:szCs w:val="20"/>
              </w:rPr>
            </w:pPr>
            <w:r w:rsidRPr="001950B2">
              <w:rPr>
                <w:sz w:val="20"/>
                <w:szCs w:val="20"/>
              </w:rPr>
              <w:t>Глюкоза</w:t>
            </w:r>
          </w:p>
        </w:tc>
        <w:tc>
          <w:tcPr>
            <w:tcW w:w="2852" w:type="dxa"/>
            <w:tcBorders>
              <w:top w:val="nil"/>
              <w:left w:val="single" w:sz="4" w:space="0" w:color="auto"/>
              <w:bottom w:val="single" w:sz="4" w:space="0" w:color="auto"/>
              <w:right w:val="single" w:sz="4" w:space="0" w:color="auto"/>
            </w:tcBorders>
            <w:vAlign w:val="center"/>
          </w:tcPr>
          <w:p w14:paraId="2958DC92" w14:textId="77777777" w:rsidR="00661060" w:rsidRPr="00A34C22" w:rsidRDefault="00661060" w:rsidP="00661060">
            <w:pPr>
              <w:jc w:val="center"/>
              <w:rPr>
                <w:rFonts w:ascii="Times New Roman" w:hAnsi="Times New Roman" w:cs="Times New Roman"/>
                <w:sz w:val="20"/>
                <w:szCs w:val="20"/>
              </w:rPr>
            </w:pPr>
            <w:r w:rsidRPr="00A34C22">
              <w:rPr>
                <w:sz w:val="20"/>
                <w:szCs w:val="20"/>
              </w:rPr>
              <w:t xml:space="preserve"> розчин для інфузій, 50 мг/мл, по 200 мл</w:t>
            </w:r>
          </w:p>
        </w:tc>
        <w:tc>
          <w:tcPr>
            <w:tcW w:w="1096" w:type="dxa"/>
            <w:tcBorders>
              <w:top w:val="nil"/>
              <w:left w:val="nil"/>
              <w:bottom w:val="single" w:sz="4" w:space="0" w:color="auto"/>
              <w:right w:val="single" w:sz="4" w:space="0" w:color="auto"/>
            </w:tcBorders>
            <w:vAlign w:val="center"/>
          </w:tcPr>
          <w:p w14:paraId="5112981E" w14:textId="77777777" w:rsidR="00661060" w:rsidRPr="0047034D" w:rsidRDefault="00661060" w:rsidP="00661060">
            <w:pPr>
              <w:jc w:val="center"/>
              <w:rPr>
                <w:rFonts w:ascii="Times New Roman" w:hAnsi="Times New Roman" w:cs="Times New Roman"/>
                <w:sz w:val="20"/>
                <w:szCs w:val="20"/>
              </w:rPr>
            </w:pPr>
            <w:r w:rsidRPr="0047034D">
              <w:rPr>
                <w:sz w:val="20"/>
                <w:szCs w:val="20"/>
              </w:rPr>
              <w:t>пляшка</w:t>
            </w:r>
          </w:p>
        </w:tc>
        <w:tc>
          <w:tcPr>
            <w:tcW w:w="1149" w:type="dxa"/>
            <w:tcBorders>
              <w:top w:val="nil"/>
              <w:left w:val="nil"/>
              <w:bottom w:val="single" w:sz="4" w:space="0" w:color="auto"/>
              <w:right w:val="single" w:sz="4" w:space="0" w:color="auto"/>
            </w:tcBorders>
            <w:vAlign w:val="center"/>
          </w:tcPr>
          <w:p w14:paraId="516290E3" w14:textId="77777777" w:rsidR="00661060" w:rsidRPr="00DB7D1E" w:rsidRDefault="00661060" w:rsidP="00661060">
            <w:pPr>
              <w:jc w:val="center"/>
              <w:rPr>
                <w:rFonts w:ascii="Times New Roman" w:hAnsi="Times New Roman" w:cs="Times New Roman"/>
                <w:b/>
                <w:bCs/>
                <w:sz w:val="20"/>
                <w:szCs w:val="20"/>
              </w:rPr>
            </w:pPr>
            <w:r w:rsidRPr="00DB7D1E">
              <w:rPr>
                <w:b/>
                <w:bCs/>
                <w:sz w:val="20"/>
                <w:szCs w:val="20"/>
              </w:rPr>
              <w:t>5780</w:t>
            </w:r>
          </w:p>
        </w:tc>
      </w:tr>
      <w:tr w:rsidR="00661060" w:rsidRPr="006568B5" w14:paraId="2C960F09" w14:textId="77777777" w:rsidTr="00661060">
        <w:trPr>
          <w:trHeight w:val="645"/>
        </w:trPr>
        <w:tc>
          <w:tcPr>
            <w:tcW w:w="663" w:type="dxa"/>
            <w:tcBorders>
              <w:top w:val="nil"/>
              <w:left w:val="single" w:sz="4" w:space="0" w:color="auto"/>
              <w:bottom w:val="single" w:sz="4" w:space="0" w:color="auto"/>
              <w:right w:val="single" w:sz="4" w:space="0" w:color="auto"/>
            </w:tcBorders>
            <w:vAlign w:val="center"/>
            <w:hideMark/>
          </w:tcPr>
          <w:p w14:paraId="0BA38E0E" w14:textId="77777777" w:rsidR="00661060" w:rsidRPr="00F17C0F" w:rsidRDefault="00661060" w:rsidP="00661060">
            <w:pPr>
              <w:jc w:val="center"/>
              <w:rPr>
                <w:rFonts w:ascii="Times New Roman" w:hAnsi="Times New Roman" w:cs="Times New Roman"/>
                <w:sz w:val="20"/>
                <w:szCs w:val="20"/>
                <w:lang w:val="uk-UA"/>
              </w:rPr>
            </w:pPr>
            <w:r w:rsidRPr="00F17C0F">
              <w:rPr>
                <w:rFonts w:ascii="Times New Roman" w:hAnsi="Times New Roman" w:cs="Times New Roman"/>
                <w:sz w:val="20"/>
                <w:szCs w:val="20"/>
                <w:lang w:val="uk-UA"/>
              </w:rPr>
              <w:t>4</w:t>
            </w:r>
          </w:p>
        </w:tc>
        <w:tc>
          <w:tcPr>
            <w:tcW w:w="2613" w:type="dxa"/>
            <w:tcBorders>
              <w:top w:val="nil"/>
              <w:left w:val="nil"/>
              <w:bottom w:val="single" w:sz="4" w:space="0" w:color="auto"/>
              <w:right w:val="single" w:sz="4" w:space="0" w:color="auto"/>
            </w:tcBorders>
          </w:tcPr>
          <w:p w14:paraId="1C8D57B3" w14:textId="77777777" w:rsidR="00661060" w:rsidRPr="000334D1"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rPr>
              <w:t>Глюкоза (Glucose)</w:t>
            </w:r>
            <w:r w:rsidRPr="000334D1">
              <w:rPr>
                <w:rFonts w:ascii="Times New Roman" w:hAnsi="Times New Roman" w:cs="Times New Roman"/>
                <w:sz w:val="20"/>
                <w:szCs w:val="20"/>
                <w:lang w:val="uk-UA"/>
              </w:rPr>
              <w:t xml:space="preserve"> – 33692700-4 </w:t>
            </w:r>
          </w:p>
        </w:tc>
        <w:tc>
          <w:tcPr>
            <w:tcW w:w="2127" w:type="dxa"/>
            <w:tcBorders>
              <w:top w:val="nil"/>
              <w:left w:val="nil"/>
              <w:bottom w:val="single" w:sz="4" w:space="0" w:color="auto"/>
              <w:right w:val="single" w:sz="4" w:space="0" w:color="auto"/>
            </w:tcBorders>
            <w:vAlign w:val="center"/>
          </w:tcPr>
          <w:p w14:paraId="756A32BC" w14:textId="77777777" w:rsidR="00661060" w:rsidRPr="00F17C0F" w:rsidRDefault="00661060" w:rsidP="00661060">
            <w:pPr>
              <w:jc w:val="center"/>
              <w:rPr>
                <w:rFonts w:ascii="Times New Roman" w:hAnsi="Times New Roman" w:cs="Times New Roman"/>
                <w:sz w:val="20"/>
                <w:szCs w:val="20"/>
              </w:rPr>
            </w:pPr>
            <w:r w:rsidRPr="001950B2">
              <w:rPr>
                <w:sz w:val="20"/>
                <w:szCs w:val="20"/>
              </w:rPr>
              <w:t>Глюкоза</w:t>
            </w:r>
          </w:p>
        </w:tc>
        <w:tc>
          <w:tcPr>
            <w:tcW w:w="2852" w:type="dxa"/>
            <w:tcBorders>
              <w:top w:val="nil"/>
              <w:left w:val="single" w:sz="4" w:space="0" w:color="auto"/>
              <w:bottom w:val="single" w:sz="4" w:space="0" w:color="auto"/>
              <w:right w:val="single" w:sz="4" w:space="0" w:color="auto"/>
            </w:tcBorders>
            <w:vAlign w:val="center"/>
          </w:tcPr>
          <w:p w14:paraId="062945CB" w14:textId="77777777" w:rsidR="00661060" w:rsidRPr="00A34C22" w:rsidRDefault="00661060" w:rsidP="00661060">
            <w:pPr>
              <w:jc w:val="center"/>
              <w:rPr>
                <w:rFonts w:ascii="Times New Roman" w:hAnsi="Times New Roman" w:cs="Times New Roman"/>
                <w:sz w:val="20"/>
                <w:szCs w:val="20"/>
              </w:rPr>
            </w:pPr>
            <w:r w:rsidRPr="00A34C22">
              <w:rPr>
                <w:sz w:val="20"/>
                <w:szCs w:val="20"/>
              </w:rPr>
              <w:t xml:space="preserve"> розчин для інфузій 50 мг/мл, по 400 мл </w:t>
            </w:r>
          </w:p>
        </w:tc>
        <w:tc>
          <w:tcPr>
            <w:tcW w:w="1096" w:type="dxa"/>
            <w:tcBorders>
              <w:top w:val="nil"/>
              <w:left w:val="nil"/>
              <w:bottom w:val="single" w:sz="4" w:space="0" w:color="auto"/>
              <w:right w:val="single" w:sz="4" w:space="0" w:color="auto"/>
            </w:tcBorders>
            <w:vAlign w:val="center"/>
          </w:tcPr>
          <w:p w14:paraId="78673B02" w14:textId="77777777" w:rsidR="00661060" w:rsidRPr="0047034D" w:rsidRDefault="00661060" w:rsidP="00661060">
            <w:pPr>
              <w:jc w:val="center"/>
              <w:rPr>
                <w:rFonts w:ascii="Times New Roman" w:hAnsi="Times New Roman" w:cs="Times New Roman"/>
                <w:sz w:val="20"/>
                <w:szCs w:val="20"/>
              </w:rPr>
            </w:pPr>
            <w:r w:rsidRPr="0047034D">
              <w:rPr>
                <w:sz w:val="20"/>
                <w:szCs w:val="20"/>
              </w:rPr>
              <w:t>пляшка</w:t>
            </w:r>
          </w:p>
        </w:tc>
        <w:tc>
          <w:tcPr>
            <w:tcW w:w="1149" w:type="dxa"/>
            <w:tcBorders>
              <w:top w:val="nil"/>
              <w:left w:val="nil"/>
              <w:bottom w:val="single" w:sz="4" w:space="0" w:color="auto"/>
              <w:right w:val="single" w:sz="4" w:space="0" w:color="auto"/>
            </w:tcBorders>
            <w:vAlign w:val="center"/>
          </w:tcPr>
          <w:p w14:paraId="2B4FB9C2" w14:textId="77777777" w:rsidR="00661060" w:rsidRPr="00DB7D1E" w:rsidRDefault="00661060" w:rsidP="00661060">
            <w:pPr>
              <w:jc w:val="center"/>
              <w:rPr>
                <w:rFonts w:ascii="Times New Roman" w:hAnsi="Times New Roman" w:cs="Times New Roman"/>
                <w:b/>
                <w:bCs/>
                <w:sz w:val="20"/>
                <w:szCs w:val="20"/>
              </w:rPr>
            </w:pPr>
            <w:r w:rsidRPr="00DB7D1E">
              <w:rPr>
                <w:b/>
                <w:bCs/>
                <w:sz w:val="20"/>
                <w:szCs w:val="20"/>
              </w:rPr>
              <w:t>800</w:t>
            </w:r>
          </w:p>
        </w:tc>
      </w:tr>
      <w:tr w:rsidR="00661060" w:rsidRPr="006568B5" w14:paraId="6D1816D0" w14:textId="77777777" w:rsidTr="00661060">
        <w:trPr>
          <w:trHeight w:val="600"/>
        </w:trPr>
        <w:tc>
          <w:tcPr>
            <w:tcW w:w="663" w:type="dxa"/>
            <w:tcBorders>
              <w:top w:val="nil"/>
              <w:left w:val="single" w:sz="4" w:space="0" w:color="auto"/>
              <w:bottom w:val="single" w:sz="4" w:space="0" w:color="auto"/>
              <w:right w:val="single" w:sz="4" w:space="0" w:color="auto"/>
            </w:tcBorders>
            <w:vAlign w:val="center"/>
            <w:hideMark/>
          </w:tcPr>
          <w:p w14:paraId="13CB91A8" w14:textId="77777777" w:rsidR="00661060" w:rsidRPr="00F17C0F" w:rsidRDefault="00661060" w:rsidP="00661060">
            <w:pPr>
              <w:jc w:val="center"/>
              <w:rPr>
                <w:rFonts w:ascii="Times New Roman" w:hAnsi="Times New Roman" w:cs="Times New Roman"/>
                <w:sz w:val="20"/>
                <w:szCs w:val="20"/>
                <w:lang w:val="uk-UA"/>
              </w:rPr>
            </w:pPr>
            <w:r w:rsidRPr="00F17C0F">
              <w:rPr>
                <w:rFonts w:ascii="Times New Roman" w:hAnsi="Times New Roman" w:cs="Times New Roman"/>
                <w:sz w:val="20"/>
                <w:szCs w:val="20"/>
                <w:lang w:val="uk-UA"/>
              </w:rPr>
              <w:t>5</w:t>
            </w:r>
          </w:p>
        </w:tc>
        <w:tc>
          <w:tcPr>
            <w:tcW w:w="2613" w:type="dxa"/>
            <w:tcBorders>
              <w:top w:val="nil"/>
              <w:left w:val="nil"/>
              <w:bottom w:val="single" w:sz="4" w:space="0" w:color="auto"/>
              <w:right w:val="single" w:sz="4" w:space="0" w:color="auto"/>
            </w:tcBorders>
          </w:tcPr>
          <w:p w14:paraId="039F9527" w14:textId="77777777" w:rsidR="00661060" w:rsidRPr="000334D1"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rPr>
              <w:t>Глюкоза (Glucose)</w:t>
            </w:r>
            <w:r w:rsidRPr="000334D1">
              <w:rPr>
                <w:rFonts w:ascii="Times New Roman" w:hAnsi="Times New Roman" w:cs="Times New Roman"/>
                <w:sz w:val="20"/>
                <w:szCs w:val="20"/>
                <w:lang w:val="uk-UA"/>
              </w:rPr>
              <w:t xml:space="preserve"> – 33692700-4 </w:t>
            </w:r>
          </w:p>
        </w:tc>
        <w:tc>
          <w:tcPr>
            <w:tcW w:w="2127" w:type="dxa"/>
            <w:tcBorders>
              <w:top w:val="nil"/>
              <w:left w:val="nil"/>
              <w:bottom w:val="single" w:sz="4" w:space="0" w:color="auto"/>
              <w:right w:val="single" w:sz="4" w:space="0" w:color="auto"/>
            </w:tcBorders>
            <w:vAlign w:val="center"/>
          </w:tcPr>
          <w:p w14:paraId="1C29B8B6" w14:textId="77777777" w:rsidR="00661060" w:rsidRPr="00F17C0F" w:rsidRDefault="00661060" w:rsidP="00661060">
            <w:pPr>
              <w:jc w:val="center"/>
              <w:rPr>
                <w:rFonts w:ascii="Times New Roman" w:hAnsi="Times New Roman" w:cs="Times New Roman"/>
                <w:sz w:val="20"/>
                <w:szCs w:val="20"/>
              </w:rPr>
            </w:pPr>
            <w:r w:rsidRPr="001950B2">
              <w:rPr>
                <w:sz w:val="20"/>
                <w:szCs w:val="20"/>
              </w:rPr>
              <w:t>Глюкоза</w:t>
            </w:r>
          </w:p>
        </w:tc>
        <w:tc>
          <w:tcPr>
            <w:tcW w:w="2852" w:type="dxa"/>
            <w:tcBorders>
              <w:top w:val="nil"/>
              <w:left w:val="single" w:sz="4" w:space="0" w:color="auto"/>
              <w:bottom w:val="single" w:sz="4" w:space="0" w:color="auto"/>
              <w:right w:val="single" w:sz="4" w:space="0" w:color="auto"/>
            </w:tcBorders>
            <w:vAlign w:val="center"/>
          </w:tcPr>
          <w:p w14:paraId="079FD2CC" w14:textId="77777777" w:rsidR="00661060" w:rsidRPr="00A34C22" w:rsidRDefault="00661060" w:rsidP="00661060">
            <w:pPr>
              <w:jc w:val="center"/>
              <w:rPr>
                <w:rFonts w:ascii="Times New Roman" w:hAnsi="Times New Roman" w:cs="Times New Roman"/>
                <w:sz w:val="20"/>
                <w:szCs w:val="20"/>
              </w:rPr>
            </w:pPr>
            <w:r w:rsidRPr="00A34C22">
              <w:rPr>
                <w:sz w:val="20"/>
                <w:szCs w:val="20"/>
              </w:rPr>
              <w:t xml:space="preserve"> розчин для інфузій 100 мг/мл, по 200 мл </w:t>
            </w:r>
          </w:p>
        </w:tc>
        <w:tc>
          <w:tcPr>
            <w:tcW w:w="1096" w:type="dxa"/>
            <w:tcBorders>
              <w:top w:val="nil"/>
              <w:left w:val="nil"/>
              <w:bottom w:val="single" w:sz="4" w:space="0" w:color="auto"/>
              <w:right w:val="single" w:sz="4" w:space="0" w:color="auto"/>
            </w:tcBorders>
            <w:vAlign w:val="center"/>
          </w:tcPr>
          <w:p w14:paraId="196683D3" w14:textId="77777777" w:rsidR="00661060" w:rsidRPr="0047034D" w:rsidRDefault="00661060" w:rsidP="00661060">
            <w:pPr>
              <w:jc w:val="center"/>
              <w:rPr>
                <w:rFonts w:ascii="Times New Roman" w:hAnsi="Times New Roman" w:cs="Times New Roman"/>
                <w:sz w:val="20"/>
                <w:szCs w:val="20"/>
              </w:rPr>
            </w:pPr>
            <w:r w:rsidRPr="0047034D">
              <w:rPr>
                <w:sz w:val="20"/>
                <w:szCs w:val="20"/>
              </w:rPr>
              <w:t>пляшка</w:t>
            </w:r>
          </w:p>
        </w:tc>
        <w:tc>
          <w:tcPr>
            <w:tcW w:w="1149" w:type="dxa"/>
            <w:tcBorders>
              <w:top w:val="nil"/>
              <w:left w:val="nil"/>
              <w:bottom w:val="single" w:sz="4" w:space="0" w:color="auto"/>
              <w:right w:val="single" w:sz="4" w:space="0" w:color="auto"/>
            </w:tcBorders>
            <w:vAlign w:val="center"/>
          </w:tcPr>
          <w:p w14:paraId="0CDBF379" w14:textId="77777777" w:rsidR="00661060" w:rsidRPr="00DB7D1E" w:rsidRDefault="00661060" w:rsidP="00661060">
            <w:pPr>
              <w:jc w:val="center"/>
              <w:rPr>
                <w:rFonts w:ascii="Times New Roman" w:hAnsi="Times New Roman" w:cs="Times New Roman"/>
                <w:b/>
                <w:bCs/>
                <w:sz w:val="20"/>
                <w:szCs w:val="20"/>
              </w:rPr>
            </w:pPr>
            <w:r w:rsidRPr="00DB7D1E">
              <w:rPr>
                <w:b/>
                <w:bCs/>
                <w:sz w:val="20"/>
                <w:szCs w:val="20"/>
              </w:rPr>
              <w:t>3000</w:t>
            </w:r>
          </w:p>
        </w:tc>
      </w:tr>
      <w:tr w:rsidR="00661060" w:rsidRPr="006568B5" w14:paraId="7545C713" w14:textId="77777777" w:rsidTr="00661060">
        <w:trPr>
          <w:trHeight w:val="600"/>
        </w:trPr>
        <w:tc>
          <w:tcPr>
            <w:tcW w:w="663" w:type="dxa"/>
            <w:tcBorders>
              <w:top w:val="nil"/>
              <w:left w:val="single" w:sz="4" w:space="0" w:color="auto"/>
              <w:bottom w:val="single" w:sz="4" w:space="0" w:color="auto"/>
              <w:right w:val="single" w:sz="4" w:space="0" w:color="auto"/>
            </w:tcBorders>
            <w:vAlign w:val="center"/>
          </w:tcPr>
          <w:p w14:paraId="503009B2" w14:textId="77777777" w:rsidR="00661060" w:rsidRPr="00F17C0F" w:rsidRDefault="00661060" w:rsidP="00661060">
            <w:pPr>
              <w:jc w:val="center"/>
              <w:rPr>
                <w:rFonts w:ascii="Times New Roman" w:hAnsi="Times New Roman" w:cs="Times New Roman"/>
                <w:sz w:val="20"/>
                <w:szCs w:val="20"/>
                <w:lang w:val="uk-UA"/>
              </w:rPr>
            </w:pPr>
            <w:r w:rsidRPr="00F17C0F">
              <w:rPr>
                <w:rFonts w:ascii="Times New Roman" w:hAnsi="Times New Roman" w:cs="Times New Roman"/>
                <w:sz w:val="20"/>
                <w:szCs w:val="20"/>
                <w:lang w:val="uk-UA"/>
              </w:rPr>
              <w:t>6</w:t>
            </w:r>
          </w:p>
        </w:tc>
        <w:tc>
          <w:tcPr>
            <w:tcW w:w="2613" w:type="dxa"/>
            <w:tcBorders>
              <w:top w:val="nil"/>
              <w:left w:val="nil"/>
              <w:bottom w:val="single" w:sz="4" w:space="0" w:color="auto"/>
              <w:right w:val="single" w:sz="4" w:space="0" w:color="auto"/>
            </w:tcBorders>
            <w:vAlign w:val="center"/>
          </w:tcPr>
          <w:p w14:paraId="5DF0CD4D" w14:textId="77777777" w:rsidR="00661060" w:rsidRPr="000334D1" w:rsidRDefault="00661060" w:rsidP="00661060">
            <w:pPr>
              <w:jc w:val="center"/>
              <w:rPr>
                <w:rFonts w:ascii="Times New Roman" w:hAnsi="Times New Roman" w:cs="Times New Roman"/>
                <w:sz w:val="20"/>
                <w:szCs w:val="20"/>
              </w:rPr>
            </w:pPr>
            <w:r w:rsidRPr="000334D1">
              <w:rPr>
                <w:rFonts w:ascii="Times New Roman" w:hAnsi="Times New Roman" w:cs="Times New Roman"/>
                <w:sz w:val="20"/>
                <w:szCs w:val="20"/>
              </w:rPr>
              <w:t>Парацетамол (Paracetamol)</w:t>
            </w:r>
            <w:r w:rsidRPr="000334D1">
              <w:rPr>
                <w:rFonts w:ascii="Times New Roman" w:hAnsi="Times New Roman" w:cs="Times New Roman"/>
                <w:sz w:val="20"/>
                <w:szCs w:val="20"/>
                <w:lang w:val="uk-UA"/>
              </w:rPr>
              <w:t xml:space="preserve"> – 33661200-3</w:t>
            </w:r>
          </w:p>
        </w:tc>
        <w:tc>
          <w:tcPr>
            <w:tcW w:w="2127" w:type="dxa"/>
            <w:tcBorders>
              <w:top w:val="nil"/>
              <w:left w:val="nil"/>
              <w:bottom w:val="single" w:sz="4" w:space="0" w:color="auto"/>
              <w:right w:val="single" w:sz="4" w:space="0" w:color="auto"/>
            </w:tcBorders>
            <w:vAlign w:val="center"/>
          </w:tcPr>
          <w:p w14:paraId="7A00E26E" w14:textId="77777777" w:rsidR="00661060" w:rsidRPr="00F17C0F" w:rsidRDefault="00661060" w:rsidP="00661060">
            <w:pPr>
              <w:jc w:val="center"/>
              <w:rPr>
                <w:rFonts w:ascii="Times New Roman" w:hAnsi="Times New Roman" w:cs="Times New Roman"/>
                <w:sz w:val="20"/>
                <w:szCs w:val="20"/>
              </w:rPr>
            </w:pPr>
            <w:r w:rsidRPr="001950B2">
              <w:rPr>
                <w:sz w:val="20"/>
                <w:szCs w:val="20"/>
              </w:rPr>
              <w:t>Інфулган</w:t>
            </w:r>
          </w:p>
        </w:tc>
        <w:tc>
          <w:tcPr>
            <w:tcW w:w="2852" w:type="dxa"/>
            <w:tcBorders>
              <w:top w:val="nil"/>
              <w:left w:val="single" w:sz="4" w:space="0" w:color="auto"/>
              <w:bottom w:val="single" w:sz="4" w:space="0" w:color="auto"/>
              <w:right w:val="single" w:sz="4" w:space="0" w:color="auto"/>
            </w:tcBorders>
            <w:vAlign w:val="center"/>
          </w:tcPr>
          <w:p w14:paraId="0EFB7F8A" w14:textId="77777777" w:rsidR="00661060" w:rsidRPr="00A34C22" w:rsidRDefault="00661060" w:rsidP="00661060">
            <w:pPr>
              <w:jc w:val="center"/>
              <w:rPr>
                <w:rFonts w:ascii="Times New Roman" w:hAnsi="Times New Roman" w:cs="Times New Roman"/>
                <w:sz w:val="20"/>
                <w:szCs w:val="20"/>
              </w:rPr>
            </w:pPr>
            <w:r w:rsidRPr="00A34C22">
              <w:rPr>
                <w:sz w:val="20"/>
                <w:szCs w:val="20"/>
              </w:rPr>
              <w:t xml:space="preserve"> розчин для інфузій 10 мг/мл, по 100 мл </w:t>
            </w:r>
          </w:p>
        </w:tc>
        <w:tc>
          <w:tcPr>
            <w:tcW w:w="1096" w:type="dxa"/>
            <w:tcBorders>
              <w:top w:val="nil"/>
              <w:left w:val="nil"/>
              <w:bottom w:val="single" w:sz="4" w:space="0" w:color="auto"/>
              <w:right w:val="single" w:sz="4" w:space="0" w:color="auto"/>
            </w:tcBorders>
            <w:vAlign w:val="center"/>
          </w:tcPr>
          <w:p w14:paraId="6158820F" w14:textId="77777777" w:rsidR="00661060" w:rsidRPr="0047034D" w:rsidRDefault="00661060" w:rsidP="00661060">
            <w:pPr>
              <w:jc w:val="center"/>
              <w:rPr>
                <w:rFonts w:ascii="Times New Roman" w:hAnsi="Times New Roman" w:cs="Times New Roman"/>
                <w:sz w:val="20"/>
                <w:szCs w:val="20"/>
              </w:rPr>
            </w:pPr>
            <w:r w:rsidRPr="0047034D">
              <w:rPr>
                <w:sz w:val="20"/>
                <w:szCs w:val="20"/>
              </w:rPr>
              <w:t>пляшка</w:t>
            </w:r>
          </w:p>
        </w:tc>
        <w:tc>
          <w:tcPr>
            <w:tcW w:w="1149" w:type="dxa"/>
            <w:tcBorders>
              <w:top w:val="nil"/>
              <w:left w:val="nil"/>
              <w:bottom w:val="single" w:sz="4" w:space="0" w:color="auto"/>
              <w:right w:val="single" w:sz="4" w:space="0" w:color="auto"/>
            </w:tcBorders>
            <w:vAlign w:val="center"/>
          </w:tcPr>
          <w:p w14:paraId="1B826ABE" w14:textId="77777777" w:rsidR="00661060" w:rsidRPr="00DB7D1E" w:rsidRDefault="00661060" w:rsidP="00661060">
            <w:pPr>
              <w:jc w:val="center"/>
              <w:rPr>
                <w:rFonts w:ascii="Times New Roman" w:hAnsi="Times New Roman" w:cs="Times New Roman"/>
                <w:b/>
                <w:bCs/>
                <w:sz w:val="20"/>
                <w:szCs w:val="20"/>
              </w:rPr>
            </w:pPr>
            <w:r w:rsidRPr="00DB7D1E">
              <w:rPr>
                <w:b/>
                <w:bCs/>
                <w:sz w:val="20"/>
                <w:szCs w:val="20"/>
              </w:rPr>
              <w:t>4850</w:t>
            </w:r>
          </w:p>
        </w:tc>
      </w:tr>
      <w:tr w:rsidR="00661060" w:rsidRPr="006568B5" w14:paraId="76631292" w14:textId="77777777" w:rsidTr="00661060">
        <w:trPr>
          <w:trHeight w:val="600"/>
        </w:trPr>
        <w:tc>
          <w:tcPr>
            <w:tcW w:w="663" w:type="dxa"/>
            <w:tcBorders>
              <w:top w:val="nil"/>
              <w:left w:val="single" w:sz="4" w:space="0" w:color="auto"/>
              <w:bottom w:val="single" w:sz="4" w:space="0" w:color="auto"/>
              <w:right w:val="single" w:sz="4" w:space="0" w:color="auto"/>
            </w:tcBorders>
            <w:vAlign w:val="center"/>
          </w:tcPr>
          <w:p w14:paraId="10F30BC2" w14:textId="77777777" w:rsidR="00661060" w:rsidRPr="00F17C0F" w:rsidRDefault="00661060" w:rsidP="00661060">
            <w:pPr>
              <w:jc w:val="center"/>
              <w:rPr>
                <w:rFonts w:ascii="Times New Roman" w:hAnsi="Times New Roman" w:cs="Times New Roman"/>
                <w:sz w:val="20"/>
                <w:szCs w:val="20"/>
                <w:lang w:val="uk-UA"/>
              </w:rPr>
            </w:pPr>
            <w:r w:rsidRPr="00F17C0F">
              <w:rPr>
                <w:rFonts w:ascii="Times New Roman" w:hAnsi="Times New Roman" w:cs="Times New Roman"/>
                <w:sz w:val="20"/>
                <w:szCs w:val="20"/>
                <w:lang w:val="uk-UA"/>
              </w:rPr>
              <w:t>7</w:t>
            </w:r>
          </w:p>
        </w:tc>
        <w:tc>
          <w:tcPr>
            <w:tcW w:w="2613" w:type="dxa"/>
            <w:tcBorders>
              <w:top w:val="nil"/>
              <w:left w:val="nil"/>
              <w:bottom w:val="single" w:sz="4" w:space="0" w:color="auto"/>
              <w:right w:val="single" w:sz="4" w:space="0" w:color="auto"/>
            </w:tcBorders>
            <w:vAlign w:val="center"/>
          </w:tcPr>
          <w:p w14:paraId="5716BBA9" w14:textId="77777777" w:rsidR="00661060" w:rsidRPr="000334D1"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rPr>
              <w:t>Бупівакаїн (Bupivacaine)</w:t>
            </w:r>
            <w:r w:rsidRPr="000334D1">
              <w:rPr>
                <w:rFonts w:ascii="Times New Roman" w:hAnsi="Times New Roman" w:cs="Times New Roman"/>
                <w:sz w:val="20"/>
                <w:szCs w:val="20"/>
                <w:lang w:val="uk-UA"/>
              </w:rPr>
              <w:t xml:space="preserve"> – 33661100-2</w:t>
            </w:r>
          </w:p>
        </w:tc>
        <w:tc>
          <w:tcPr>
            <w:tcW w:w="2127" w:type="dxa"/>
            <w:tcBorders>
              <w:top w:val="nil"/>
              <w:left w:val="nil"/>
              <w:bottom w:val="single" w:sz="4" w:space="0" w:color="auto"/>
              <w:right w:val="single" w:sz="4" w:space="0" w:color="auto"/>
            </w:tcBorders>
            <w:vAlign w:val="center"/>
          </w:tcPr>
          <w:p w14:paraId="1E2A265A" w14:textId="77777777" w:rsidR="00661060" w:rsidRPr="00F17C0F" w:rsidRDefault="00661060" w:rsidP="00661060">
            <w:pPr>
              <w:jc w:val="center"/>
              <w:rPr>
                <w:rFonts w:ascii="Times New Roman" w:hAnsi="Times New Roman" w:cs="Times New Roman"/>
                <w:sz w:val="20"/>
                <w:szCs w:val="20"/>
              </w:rPr>
            </w:pPr>
            <w:r w:rsidRPr="001950B2">
              <w:rPr>
                <w:sz w:val="20"/>
                <w:szCs w:val="20"/>
              </w:rPr>
              <w:t xml:space="preserve">Лонгокаїн Хеві </w:t>
            </w:r>
          </w:p>
        </w:tc>
        <w:tc>
          <w:tcPr>
            <w:tcW w:w="2852" w:type="dxa"/>
            <w:tcBorders>
              <w:top w:val="nil"/>
              <w:left w:val="single" w:sz="4" w:space="0" w:color="auto"/>
              <w:bottom w:val="single" w:sz="4" w:space="0" w:color="auto"/>
              <w:right w:val="single" w:sz="4" w:space="0" w:color="auto"/>
            </w:tcBorders>
            <w:vAlign w:val="center"/>
          </w:tcPr>
          <w:p w14:paraId="520E0A02" w14:textId="77777777" w:rsidR="00661060" w:rsidRPr="00A34C22" w:rsidRDefault="00661060" w:rsidP="00661060">
            <w:pPr>
              <w:jc w:val="center"/>
              <w:rPr>
                <w:rFonts w:ascii="Times New Roman" w:hAnsi="Times New Roman" w:cs="Times New Roman"/>
                <w:sz w:val="20"/>
                <w:szCs w:val="20"/>
              </w:rPr>
            </w:pPr>
            <w:r w:rsidRPr="00A34C22">
              <w:rPr>
                <w:sz w:val="20"/>
                <w:szCs w:val="20"/>
              </w:rPr>
              <w:t>розчин для ін'єкцій, 5,0 мг/мл, по 5 мл у флаконі</w:t>
            </w:r>
            <w:r>
              <w:rPr>
                <w:sz w:val="20"/>
                <w:szCs w:val="20"/>
              </w:rPr>
              <w:t xml:space="preserve"> №5</w:t>
            </w:r>
          </w:p>
        </w:tc>
        <w:tc>
          <w:tcPr>
            <w:tcW w:w="1096" w:type="dxa"/>
            <w:tcBorders>
              <w:top w:val="nil"/>
              <w:left w:val="nil"/>
              <w:bottom w:val="single" w:sz="4" w:space="0" w:color="auto"/>
              <w:right w:val="single" w:sz="4" w:space="0" w:color="auto"/>
            </w:tcBorders>
            <w:vAlign w:val="center"/>
          </w:tcPr>
          <w:p w14:paraId="7FA2DB38" w14:textId="77777777" w:rsidR="00661060" w:rsidRPr="0047034D" w:rsidRDefault="00661060" w:rsidP="00661060">
            <w:pPr>
              <w:jc w:val="center"/>
              <w:rPr>
                <w:rFonts w:ascii="Times New Roman" w:hAnsi="Times New Roman" w:cs="Times New Roman"/>
                <w:sz w:val="20"/>
                <w:szCs w:val="20"/>
              </w:rPr>
            </w:pPr>
            <w:r w:rsidRPr="0047034D">
              <w:rPr>
                <w:sz w:val="20"/>
                <w:szCs w:val="20"/>
              </w:rPr>
              <w:t>флакон</w:t>
            </w:r>
          </w:p>
        </w:tc>
        <w:tc>
          <w:tcPr>
            <w:tcW w:w="1149" w:type="dxa"/>
            <w:tcBorders>
              <w:top w:val="nil"/>
              <w:left w:val="nil"/>
              <w:bottom w:val="single" w:sz="4" w:space="0" w:color="auto"/>
              <w:right w:val="single" w:sz="4" w:space="0" w:color="auto"/>
            </w:tcBorders>
            <w:vAlign w:val="center"/>
          </w:tcPr>
          <w:p w14:paraId="25C0F426" w14:textId="77777777" w:rsidR="00661060" w:rsidRPr="00DB7D1E" w:rsidRDefault="00661060" w:rsidP="00661060">
            <w:pPr>
              <w:jc w:val="center"/>
              <w:rPr>
                <w:rFonts w:ascii="Times New Roman" w:hAnsi="Times New Roman" w:cs="Times New Roman"/>
                <w:b/>
                <w:bCs/>
                <w:sz w:val="20"/>
                <w:szCs w:val="20"/>
              </w:rPr>
            </w:pPr>
            <w:r w:rsidRPr="00DB7D1E">
              <w:rPr>
                <w:b/>
                <w:bCs/>
                <w:sz w:val="20"/>
                <w:szCs w:val="20"/>
              </w:rPr>
              <w:t>750</w:t>
            </w:r>
          </w:p>
        </w:tc>
      </w:tr>
      <w:tr w:rsidR="00661060" w:rsidRPr="006568B5" w14:paraId="38517097" w14:textId="77777777" w:rsidTr="00661060">
        <w:trPr>
          <w:trHeight w:val="600"/>
        </w:trPr>
        <w:tc>
          <w:tcPr>
            <w:tcW w:w="663" w:type="dxa"/>
            <w:tcBorders>
              <w:top w:val="nil"/>
              <w:left w:val="single" w:sz="4" w:space="0" w:color="auto"/>
              <w:bottom w:val="single" w:sz="4" w:space="0" w:color="auto"/>
              <w:right w:val="single" w:sz="4" w:space="0" w:color="auto"/>
            </w:tcBorders>
            <w:vAlign w:val="center"/>
          </w:tcPr>
          <w:p w14:paraId="51CC50CA" w14:textId="77777777" w:rsidR="00661060" w:rsidRPr="00F17C0F" w:rsidRDefault="00661060" w:rsidP="00661060">
            <w:pPr>
              <w:jc w:val="center"/>
              <w:rPr>
                <w:rFonts w:ascii="Times New Roman" w:hAnsi="Times New Roman" w:cs="Times New Roman"/>
                <w:sz w:val="20"/>
                <w:szCs w:val="20"/>
                <w:lang w:val="uk-UA"/>
              </w:rPr>
            </w:pPr>
            <w:r w:rsidRPr="00F17C0F">
              <w:rPr>
                <w:rFonts w:ascii="Times New Roman" w:hAnsi="Times New Roman" w:cs="Times New Roman"/>
                <w:sz w:val="20"/>
                <w:szCs w:val="20"/>
                <w:lang w:val="uk-UA"/>
              </w:rPr>
              <w:t>8</w:t>
            </w:r>
          </w:p>
        </w:tc>
        <w:tc>
          <w:tcPr>
            <w:tcW w:w="2613" w:type="dxa"/>
            <w:tcBorders>
              <w:top w:val="nil"/>
              <w:left w:val="nil"/>
              <w:bottom w:val="single" w:sz="4" w:space="0" w:color="auto"/>
              <w:right w:val="single" w:sz="4" w:space="0" w:color="auto"/>
            </w:tcBorders>
            <w:vAlign w:val="center"/>
          </w:tcPr>
          <w:p w14:paraId="26444900" w14:textId="77777777" w:rsidR="00661060" w:rsidRPr="000334D1"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rPr>
              <w:t>Маніт (Mannitol)</w:t>
            </w:r>
            <w:r w:rsidRPr="000334D1">
              <w:rPr>
                <w:rFonts w:ascii="Times New Roman" w:hAnsi="Times New Roman" w:cs="Times New Roman"/>
                <w:sz w:val="20"/>
                <w:szCs w:val="20"/>
                <w:lang w:val="uk-UA"/>
              </w:rPr>
              <w:t xml:space="preserve"> – 33692000-7</w:t>
            </w:r>
          </w:p>
        </w:tc>
        <w:tc>
          <w:tcPr>
            <w:tcW w:w="2127" w:type="dxa"/>
            <w:tcBorders>
              <w:top w:val="nil"/>
              <w:left w:val="nil"/>
              <w:bottom w:val="single" w:sz="4" w:space="0" w:color="auto"/>
              <w:right w:val="single" w:sz="4" w:space="0" w:color="auto"/>
            </w:tcBorders>
            <w:vAlign w:val="center"/>
          </w:tcPr>
          <w:p w14:paraId="24B142E5" w14:textId="77777777" w:rsidR="00661060" w:rsidRPr="00F17C0F" w:rsidRDefault="00661060" w:rsidP="00661060">
            <w:pPr>
              <w:jc w:val="center"/>
              <w:rPr>
                <w:rFonts w:ascii="Times New Roman" w:hAnsi="Times New Roman" w:cs="Times New Roman"/>
                <w:sz w:val="20"/>
                <w:szCs w:val="20"/>
              </w:rPr>
            </w:pPr>
            <w:r w:rsidRPr="001950B2">
              <w:rPr>
                <w:sz w:val="20"/>
                <w:szCs w:val="20"/>
              </w:rPr>
              <w:t>Маніт</w:t>
            </w:r>
          </w:p>
        </w:tc>
        <w:tc>
          <w:tcPr>
            <w:tcW w:w="2852" w:type="dxa"/>
            <w:tcBorders>
              <w:top w:val="nil"/>
              <w:left w:val="single" w:sz="4" w:space="0" w:color="auto"/>
              <w:bottom w:val="single" w:sz="4" w:space="0" w:color="auto"/>
              <w:right w:val="single" w:sz="4" w:space="0" w:color="auto"/>
            </w:tcBorders>
            <w:vAlign w:val="center"/>
          </w:tcPr>
          <w:p w14:paraId="3F600004" w14:textId="77777777" w:rsidR="00661060" w:rsidRPr="00A34C22" w:rsidRDefault="00661060" w:rsidP="00661060">
            <w:pPr>
              <w:jc w:val="center"/>
              <w:rPr>
                <w:rFonts w:ascii="Times New Roman" w:hAnsi="Times New Roman" w:cs="Times New Roman"/>
                <w:sz w:val="20"/>
                <w:szCs w:val="20"/>
              </w:rPr>
            </w:pPr>
            <w:r w:rsidRPr="00A34C22">
              <w:rPr>
                <w:sz w:val="20"/>
                <w:szCs w:val="20"/>
              </w:rPr>
              <w:t xml:space="preserve"> розчин для інфузій, 150 мг/мл, по 200 мл </w:t>
            </w:r>
          </w:p>
        </w:tc>
        <w:tc>
          <w:tcPr>
            <w:tcW w:w="1096" w:type="dxa"/>
            <w:tcBorders>
              <w:top w:val="nil"/>
              <w:left w:val="nil"/>
              <w:bottom w:val="single" w:sz="4" w:space="0" w:color="auto"/>
              <w:right w:val="single" w:sz="4" w:space="0" w:color="auto"/>
            </w:tcBorders>
            <w:vAlign w:val="center"/>
          </w:tcPr>
          <w:p w14:paraId="60ED7577" w14:textId="77777777" w:rsidR="00661060" w:rsidRPr="0047034D" w:rsidRDefault="00661060" w:rsidP="00661060">
            <w:pPr>
              <w:jc w:val="center"/>
              <w:rPr>
                <w:rFonts w:ascii="Times New Roman" w:hAnsi="Times New Roman" w:cs="Times New Roman"/>
                <w:sz w:val="20"/>
                <w:szCs w:val="20"/>
              </w:rPr>
            </w:pPr>
            <w:r w:rsidRPr="0047034D">
              <w:rPr>
                <w:sz w:val="20"/>
                <w:szCs w:val="20"/>
              </w:rPr>
              <w:t>пляшка</w:t>
            </w:r>
          </w:p>
        </w:tc>
        <w:tc>
          <w:tcPr>
            <w:tcW w:w="1149" w:type="dxa"/>
            <w:tcBorders>
              <w:top w:val="nil"/>
              <w:left w:val="nil"/>
              <w:bottom w:val="single" w:sz="4" w:space="0" w:color="auto"/>
              <w:right w:val="single" w:sz="4" w:space="0" w:color="auto"/>
            </w:tcBorders>
            <w:vAlign w:val="center"/>
          </w:tcPr>
          <w:p w14:paraId="10C0322C" w14:textId="77777777" w:rsidR="00661060" w:rsidRPr="00DB7D1E" w:rsidRDefault="00661060" w:rsidP="00661060">
            <w:pPr>
              <w:jc w:val="center"/>
              <w:rPr>
                <w:rFonts w:ascii="Times New Roman" w:hAnsi="Times New Roman" w:cs="Times New Roman"/>
                <w:b/>
                <w:bCs/>
                <w:sz w:val="20"/>
                <w:szCs w:val="20"/>
              </w:rPr>
            </w:pPr>
            <w:r w:rsidRPr="00DB7D1E">
              <w:rPr>
                <w:b/>
                <w:bCs/>
                <w:sz w:val="20"/>
                <w:szCs w:val="20"/>
              </w:rPr>
              <w:t>9000</w:t>
            </w:r>
          </w:p>
        </w:tc>
      </w:tr>
      <w:tr w:rsidR="00661060" w:rsidRPr="006568B5" w14:paraId="04D0DAC8" w14:textId="77777777" w:rsidTr="00661060">
        <w:trPr>
          <w:trHeight w:val="600"/>
        </w:trPr>
        <w:tc>
          <w:tcPr>
            <w:tcW w:w="663" w:type="dxa"/>
            <w:tcBorders>
              <w:top w:val="nil"/>
              <w:left w:val="single" w:sz="4" w:space="0" w:color="auto"/>
              <w:bottom w:val="single" w:sz="4" w:space="0" w:color="auto"/>
              <w:right w:val="single" w:sz="4" w:space="0" w:color="auto"/>
            </w:tcBorders>
            <w:vAlign w:val="center"/>
          </w:tcPr>
          <w:p w14:paraId="275929F2" w14:textId="77777777" w:rsidR="00661060" w:rsidRPr="00F17C0F" w:rsidRDefault="00661060" w:rsidP="00661060">
            <w:pPr>
              <w:jc w:val="center"/>
              <w:rPr>
                <w:rFonts w:ascii="Times New Roman" w:hAnsi="Times New Roman" w:cs="Times New Roman"/>
                <w:sz w:val="20"/>
                <w:szCs w:val="20"/>
                <w:lang w:val="uk-UA"/>
              </w:rPr>
            </w:pPr>
            <w:r w:rsidRPr="00F17C0F">
              <w:rPr>
                <w:rFonts w:ascii="Times New Roman" w:hAnsi="Times New Roman" w:cs="Times New Roman"/>
                <w:sz w:val="20"/>
                <w:szCs w:val="20"/>
                <w:lang w:val="uk-UA"/>
              </w:rPr>
              <w:t>9</w:t>
            </w:r>
          </w:p>
        </w:tc>
        <w:tc>
          <w:tcPr>
            <w:tcW w:w="2613" w:type="dxa"/>
            <w:tcBorders>
              <w:top w:val="nil"/>
              <w:left w:val="nil"/>
              <w:bottom w:val="single" w:sz="4" w:space="0" w:color="auto"/>
              <w:right w:val="single" w:sz="4" w:space="0" w:color="auto"/>
            </w:tcBorders>
            <w:vAlign w:val="center"/>
          </w:tcPr>
          <w:p w14:paraId="22AB01A2" w14:textId="77777777" w:rsidR="00661060"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lang w:val="uk-UA"/>
              </w:rPr>
              <w:t>Аргініну гідрохлорид, левокарнітин (</w:t>
            </w:r>
            <w:r w:rsidRPr="000334D1">
              <w:rPr>
                <w:rFonts w:ascii="Times New Roman" w:hAnsi="Times New Roman" w:cs="Times New Roman"/>
                <w:sz w:val="20"/>
                <w:szCs w:val="20"/>
                <w:lang w:val="en-US"/>
              </w:rPr>
              <w:t>Comb</w:t>
            </w:r>
            <w:r w:rsidRPr="000334D1">
              <w:rPr>
                <w:rFonts w:ascii="Times New Roman" w:hAnsi="Times New Roman" w:cs="Times New Roman"/>
                <w:sz w:val="20"/>
                <w:szCs w:val="20"/>
                <w:lang w:val="uk-UA"/>
              </w:rPr>
              <w:t xml:space="preserve"> </w:t>
            </w:r>
            <w:r w:rsidRPr="000334D1">
              <w:rPr>
                <w:rFonts w:ascii="Times New Roman" w:hAnsi="Times New Roman" w:cs="Times New Roman"/>
                <w:sz w:val="20"/>
                <w:szCs w:val="20"/>
                <w:lang w:val="en-US"/>
              </w:rPr>
              <w:t>drug</w:t>
            </w:r>
            <w:r w:rsidRPr="000334D1">
              <w:rPr>
                <w:rFonts w:ascii="Times New Roman" w:hAnsi="Times New Roman" w:cs="Times New Roman"/>
                <w:sz w:val="20"/>
                <w:szCs w:val="20"/>
                <w:lang w:val="uk-UA"/>
              </w:rPr>
              <w:t xml:space="preserve">) </w:t>
            </w:r>
            <w:r>
              <w:rPr>
                <w:rFonts w:ascii="Times New Roman" w:hAnsi="Times New Roman" w:cs="Times New Roman"/>
                <w:sz w:val="20"/>
                <w:szCs w:val="20"/>
                <w:lang w:val="uk-UA"/>
              </w:rPr>
              <w:t>–</w:t>
            </w:r>
          </w:p>
          <w:p w14:paraId="156A59BA" w14:textId="77777777" w:rsidR="00661060" w:rsidRPr="000334D1"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lang w:val="uk-UA"/>
              </w:rPr>
              <w:t xml:space="preserve">33692000-7 </w:t>
            </w:r>
          </w:p>
        </w:tc>
        <w:tc>
          <w:tcPr>
            <w:tcW w:w="2127" w:type="dxa"/>
            <w:tcBorders>
              <w:top w:val="nil"/>
              <w:left w:val="nil"/>
              <w:bottom w:val="single" w:sz="4" w:space="0" w:color="auto"/>
              <w:right w:val="single" w:sz="4" w:space="0" w:color="auto"/>
            </w:tcBorders>
            <w:vAlign w:val="center"/>
          </w:tcPr>
          <w:p w14:paraId="2C00FF0D" w14:textId="77777777" w:rsidR="00661060" w:rsidRPr="00F17C0F" w:rsidRDefault="00661060" w:rsidP="00661060">
            <w:pPr>
              <w:jc w:val="center"/>
              <w:rPr>
                <w:rFonts w:ascii="Times New Roman" w:hAnsi="Times New Roman" w:cs="Times New Roman"/>
                <w:sz w:val="20"/>
                <w:szCs w:val="20"/>
              </w:rPr>
            </w:pPr>
            <w:r w:rsidRPr="001950B2">
              <w:rPr>
                <w:sz w:val="20"/>
                <w:szCs w:val="20"/>
              </w:rPr>
              <w:t>Тіворель</w:t>
            </w:r>
          </w:p>
        </w:tc>
        <w:tc>
          <w:tcPr>
            <w:tcW w:w="2852" w:type="dxa"/>
            <w:tcBorders>
              <w:top w:val="nil"/>
              <w:left w:val="single" w:sz="4" w:space="0" w:color="auto"/>
              <w:bottom w:val="single" w:sz="4" w:space="0" w:color="auto"/>
              <w:right w:val="single" w:sz="4" w:space="0" w:color="auto"/>
            </w:tcBorders>
            <w:vAlign w:val="center"/>
          </w:tcPr>
          <w:p w14:paraId="3D455E54" w14:textId="77777777" w:rsidR="00661060" w:rsidRPr="00A34C22" w:rsidRDefault="00661060" w:rsidP="00661060">
            <w:pPr>
              <w:jc w:val="center"/>
              <w:rPr>
                <w:rFonts w:ascii="Times New Roman" w:hAnsi="Times New Roman" w:cs="Times New Roman"/>
                <w:sz w:val="20"/>
                <w:szCs w:val="20"/>
              </w:rPr>
            </w:pPr>
            <w:r w:rsidRPr="00A34C22">
              <w:rPr>
                <w:sz w:val="20"/>
                <w:szCs w:val="20"/>
              </w:rPr>
              <w:t xml:space="preserve"> розчин для інфузій, по 100 мл </w:t>
            </w:r>
          </w:p>
        </w:tc>
        <w:tc>
          <w:tcPr>
            <w:tcW w:w="1096" w:type="dxa"/>
            <w:tcBorders>
              <w:top w:val="nil"/>
              <w:left w:val="nil"/>
              <w:bottom w:val="single" w:sz="4" w:space="0" w:color="auto"/>
              <w:right w:val="single" w:sz="4" w:space="0" w:color="auto"/>
            </w:tcBorders>
            <w:vAlign w:val="center"/>
          </w:tcPr>
          <w:p w14:paraId="294096BB" w14:textId="77777777" w:rsidR="00661060" w:rsidRPr="0047034D" w:rsidRDefault="00661060" w:rsidP="00661060">
            <w:pPr>
              <w:jc w:val="center"/>
              <w:rPr>
                <w:rFonts w:ascii="Times New Roman" w:hAnsi="Times New Roman" w:cs="Times New Roman"/>
                <w:sz w:val="20"/>
                <w:szCs w:val="20"/>
              </w:rPr>
            </w:pPr>
            <w:r w:rsidRPr="0047034D">
              <w:rPr>
                <w:sz w:val="20"/>
                <w:szCs w:val="20"/>
              </w:rPr>
              <w:t>пляшка</w:t>
            </w:r>
          </w:p>
        </w:tc>
        <w:tc>
          <w:tcPr>
            <w:tcW w:w="1149" w:type="dxa"/>
            <w:tcBorders>
              <w:top w:val="nil"/>
              <w:left w:val="nil"/>
              <w:bottom w:val="single" w:sz="4" w:space="0" w:color="auto"/>
              <w:right w:val="single" w:sz="4" w:space="0" w:color="auto"/>
            </w:tcBorders>
            <w:vAlign w:val="center"/>
          </w:tcPr>
          <w:p w14:paraId="2DE35216" w14:textId="77777777" w:rsidR="00661060" w:rsidRPr="00DB7D1E" w:rsidRDefault="00661060" w:rsidP="00661060">
            <w:pPr>
              <w:jc w:val="center"/>
              <w:rPr>
                <w:rFonts w:ascii="Times New Roman" w:hAnsi="Times New Roman" w:cs="Times New Roman"/>
                <w:b/>
                <w:bCs/>
                <w:sz w:val="20"/>
                <w:szCs w:val="20"/>
              </w:rPr>
            </w:pPr>
            <w:r w:rsidRPr="00DB7D1E">
              <w:rPr>
                <w:b/>
                <w:bCs/>
                <w:sz w:val="20"/>
                <w:szCs w:val="20"/>
              </w:rPr>
              <w:t>3500</w:t>
            </w:r>
          </w:p>
        </w:tc>
      </w:tr>
      <w:tr w:rsidR="00661060" w:rsidRPr="006568B5" w14:paraId="3482EB90" w14:textId="77777777" w:rsidTr="00661060">
        <w:trPr>
          <w:trHeight w:val="600"/>
        </w:trPr>
        <w:tc>
          <w:tcPr>
            <w:tcW w:w="663" w:type="dxa"/>
            <w:tcBorders>
              <w:top w:val="nil"/>
              <w:left w:val="single" w:sz="4" w:space="0" w:color="auto"/>
              <w:bottom w:val="single" w:sz="4" w:space="0" w:color="auto"/>
              <w:right w:val="single" w:sz="4" w:space="0" w:color="auto"/>
            </w:tcBorders>
            <w:vAlign w:val="center"/>
          </w:tcPr>
          <w:p w14:paraId="5B65D464" w14:textId="77777777" w:rsidR="00661060" w:rsidRPr="00F17C0F" w:rsidRDefault="00661060" w:rsidP="00661060">
            <w:pPr>
              <w:jc w:val="center"/>
              <w:rPr>
                <w:rFonts w:ascii="Times New Roman" w:hAnsi="Times New Roman" w:cs="Times New Roman"/>
                <w:sz w:val="20"/>
                <w:szCs w:val="20"/>
                <w:lang w:val="uk-UA"/>
              </w:rPr>
            </w:pPr>
            <w:r w:rsidRPr="00F17C0F">
              <w:rPr>
                <w:rFonts w:ascii="Times New Roman" w:hAnsi="Times New Roman" w:cs="Times New Roman"/>
                <w:sz w:val="20"/>
                <w:szCs w:val="20"/>
                <w:lang w:val="uk-UA"/>
              </w:rPr>
              <w:t>10</w:t>
            </w:r>
          </w:p>
        </w:tc>
        <w:tc>
          <w:tcPr>
            <w:tcW w:w="2613" w:type="dxa"/>
            <w:tcBorders>
              <w:top w:val="nil"/>
              <w:left w:val="nil"/>
              <w:bottom w:val="single" w:sz="4" w:space="0" w:color="auto"/>
              <w:right w:val="single" w:sz="4" w:space="0" w:color="auto"/>
            </w:tcBorders>
            <w:vAlign w:val="center"/>
          </w:tcPr>
          <w:p w14:paraId="6C91E0D5" w14:textId="77777777" w:rsidR="00661060" w:rsidRPr="000334D1"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rPr>
              <w:t>Метронідазол (Metronidazole)</w:t>
            </w:r>
            <w:r w:rsidRPr="000334D1">
              <w:rPr>
                <w:rFonts w:ascii="Times New Roman" w:hAnsi="Times New Roman" w:cs="Times New Roman"/>
                <w:sz w:val="20"/>
                <w:szCs w:val="20"/>
                <w:lang w:val="uk-UA"/>
              </w:rPr>
              <w:t xml:space="preserve"> – </w:t>
            </w:r>
          </w:p>
          <w:p w14:paraId="336B49C9" w14:textId="77777777" w:rsidR="00661060" w:rsidRPr="000334D1"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lang w:val="uk-UA"/>
              </w:rPr>
              <w:t>33692000-7</w:t>
            </w:r>
          </w:p>
        </w:tc>
        <w:tc>
          <w:tcPr>
            <w:tcW w:w="2127" w:type="dxa"/>
            <w:tcBorders>
              <w:top w:val="nil"/>
              <w:left w:val="nil"/>
              <w:bottom w:val="single" w:sz="4" w:space="0" w:color="auto"/>
              <w:right w:val="single" w:sz="4" w:space="0" w:color="auto"/>
            </w:tcBorders>
            <w:vAlign w:val="center"/>
          </w:tcPr>
          <w:p w14:paraId="35FA67FB" w14:textId="77777777" w:rsidR="00661060" w:rsidRPr="00F17C0F" w:rsidRDefault="00661060" w:rsidP="00661060">
            <w:pPr>
              <w:jc w:val="center"/>
              <w:rPr>
                <w:rFonts w:ascii="Times New Roman" w:hAnsi="Times New Roman" w:cs="Times New Roman"/>
                <w:sz w:val="20"/>
                <w:szCs w:val="20"/>
              </w:rPr>
            </w:pPr>
            <w:r w:rsidRPr="001950B2">
              <w:rPr>
                <w:sz w:val="20"/>
                <w:szCs w:val="20"/>
              </w:rPr>
              <w:t>Метронідазол</w:t>
            </w:r>
          </w:p>
        </w:tc>
        <w:tc>
          <w:tcPr>
            <w:tcW w:w="2852" w:type="dxa"/>
            <w:tcBorders>
              <w:top w:val="nil"/>
              <w:left w:val="single" w:sz="4" w:space="0" w:color="auto"/>
              <w:bottom w:val="single" w:sz="4" w:space="0" w:color="auto"/>
              <w:right w:val="single" w:sz="4" w:space="0" w:color="auto"/>
            </w:tcBorders>
            <w:vAlign w:val="center"/>
          </w:tcPr>
          <w:p w14:paraId="6273D85B" w14:textId="77777777" w:rsidR="00661060" w:rsidRPr="00A34C22" w:rsidRDefault="00661060" w:rsidP="00661060">
            <w:pPr>
              <w:jc w:val="center"/>
              <w:rPr>
                <w:rFonts w:ascii="Times New Roman" w:hAnsi="Times New Roman" w:cs="Times New Roman"/>
                <w:sz w:val="20"/>
                <w:szCs w:val="20"/>
              </w:rPr>
            </w:pPr>
            <w:r w:rsidRPr="00A34C22">
              <w:rPr>
                <w:sz w:val="20"/>
                <w:szCs w:val="20"/>
              </w:rPr>
              <w:t xml:space="preserve"> розчин для інфузій, 5 мг/мл, по 100 мл </w:t>
            </w:r>
          </w:p>
        </w:tc>
        <w:tc>
          <w:tcPr>
            <w:tcW w:w="1096" w:type="dxa"/>
            <w:tcBorders>
              <w:top w:val="nil"/>
              <w:left w:val="nil"/>
              <w:bottom w:val="single" w:sz="4" w:space="0" w:color="auto"/>
              <w:right w:val="single" w:sz="4" w:space="0" w:color="auto"/>
            </w:tcBorders>
            <w:vAlign w:val="center"/>
          </w:tcPr>
          <w:p w14:paraId="1140028A" w14:textId="77777777" w:rsidR="00661060" w:rsidRPr="0047034D" w:rsidRDefault="00661060" w:rsidP="00661060">
            <w:pPr>
              <w:jc w:val="center"/>
              <w:rPr>
                <w:rFonts w:ascii="Times New Roman" w:hAnsi="Times New Roman" w:cs="Times New Roman"/>
                <w:sz w:val="20"/>
                <w:szCs w:val="20"/>
              </w:rPr>
            </w:pPr>
            <w:r w:rsidRPr="0047034D">
              <w:rPr>
                <w:sz w:val="20"/>
                <w:szCs w:val="20"/>
              </w:rPr>
              <w:t>пляшка</w:t>
            </w:r>
          </w:p>
        </w:tc>
        <w:tc>
          <w:tcPr>
            <w:tcW w:w="1149" w:type="dxa"/>
            <w:tcBorders>
              <w:top w:val="nil"/>
              <w:left w:val="nil"/>
              <w:bottom w:val="single" w:sz="4" w:space="0" w:color="auto"/>
              <w:right w:val="single" w:sz="4" w:space="0" w:color="auto"/>
            </w:tcBorders>
            <w:vAlign w:val="center"/>
          </w:tcPr>
          <w:p w14:paraId="5FAE15B0" w14:textId="77777777" w:rsidR="00661060" w:rsidRPr="00DB7D1E" w:rsidRDefault="00661060" w:rsidP="00661060">
            <w:pPr>
              <w:jc w:val="center"/>
              <w:rPr>
                <w:rFonts w:ascii="Times New Roman" w:hAnsi="Times New Roman" w:cs="Times New Roman"/>
                <w:b/>
                <w:bCs/>
                <w:sz w:val="20"/>
                <w:szCs w:val="20"/>
              </w:rPr>
            </w:pPr>
            <w:r w:rsidRPr="00DB7D1E">
              <w:rPr>
                <w:b/>
                <w:bCs/>
                <w:sz w:val="20"/>
                <w:szCs w:val="20"/>
              </w:rPr>
              <w:t>2500</w:t>
            </w:r>
          </w:p>
        </w:tc>
      </w:tr>
      <w:tr w:rsidR="00661060" w:rsidRPr="006568B5" w14:paraId="5666564A" w14:textId="77777777" w:rsidTr="00661060">
        <w:trPr>
          <w:trHeight w:val="600"/>
        </w:trPr>
        <w:tc>
          <w:tcPr>
            <w:tcW w:w="663" w:type="dxa"/>
            <w:tcBorders>
              <w:top w:val="nil"/>
              <w:left w:val="single" w:sz="4" w:space="0" w:color="auto"/>
              <w:bottom w:val="single" w:sz="4" w:space="0" w:color="auto"/>
              <w:right w:val="single" w:sz="4" w:space="0" w:color="auto"/>
            </w:tcBorders>
            <w:vAlign w:val="center"/>
          </w:tcPr>
          <w:p w14:paraId="1D93B900" w14:textId="77777777" w:rsidR="00661060" w:rsidRPr="00F17C0F" w:rsidRDefault="00661060" w:rsidP="00661060">
            <w:pPr>
              <w:jc w:val="center"/>
              <w:rPr>
                <w:rFonts w:ascii="Times New Roman" w:hAnsi="Times New Roman" w:cs="Times New Roman"/>
                <w:sz w:val="20"/>
                <w:szCs w:val="20"/>
                <w:lang w:val="uk-UA"/>
              </w:rPr>
            </w:pPr>
            <w:r w:rsidRPr="00F17C0F">
              <w:rPr>
                <w:rFonts w:ascii="Times New Roman" w:hAnsi="Times New Roman" w:cs="Times New Roman"/>
                <w:sz w:val="20"/>
                <w:szCs w:val="20"/>
                <w:lang w:val="uk-UA"/>
              </w:rPr>
              <w:t>11</w:t>
            </w:r>
          </w:p>
        </w:tc>
        <w:tc>
          <w:tcPr>
            <w:tcW w:w="2613" w:type="dxa"/>
            <w:tcBorders>
              <w:top w:val="nil"/>
              <w:left w:val="nil"/>
              <w:bottom w:val="single" w:sz="4" w:space="0" w:color="auto"/>
              <w:right w:val="single" w:sz="4" w:space="0" w:color="auto"/>
            </w:tcBorders>
            <w:vAlign w:val="center"/>
          </w:tcPr>
          <w:p w14:paraId="472CE5A1" w14:textId="77777777" w:rsidR="00661060" w:rsidRPr="000334D1"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rPr>
              <w:t>Натрію хлорид (Sodium chloride)</w:t>
            </w:r>
            <w:r w:rsidRPr="000334D1">
              <w:rPr>
                <w:rFonts w:ascii="Times New Roman" w:hAnsi="Times New Roman" w:cs="Times New Roman"/>
                <w:sz w:val="20"/>
                <w:szCs w:val="20"/>
                <w:lang w:val="uk-UA"/>
              </w:rPr>
              <w:t xml:space="preserve"> –</w:t>
            </w:r>
          </w:p>
          <w:p w14:paraId="207226E9" w14:textId="77777777" w:rsidR="00661060" w:rsidRPr="000334D1"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lang w:val="uk-UA"/>
              </w:rPr>
              <w:t xml:space="preserve"> 33692000-7</w:t>
            </w:r>
          </w:p>
        </w:tc>
        <w:tc>
          <w:tcPr>
            <w:tcW w:w="2127" w:type="dxa"/>
            <w:tcBorders>
              <w:top w:val="nil"/>
              <w:left w:val="nil"/>
              <w:bottom w:val="single" w:sz="4" w:space="0" w:color="auto"/>
              <w:right w:val="single" w:sz="4" w:space="0" w:color="auto"/>
            </w:tcBorders>
            <w:vAlign w:val="center"/>
          </w:tcPr>
          <w:p w14:paraId="564B6ED1" w14:textId="77777777" w:rsidR="00661060" w:rsidRPr="00F17C0F" w:rsidRDefault="00661060" w:rsidP="00661060">
            <w:pPr>
              <w:jc w:val="center"/>
              <w:rPr>
                <w:rFonts w:ascii="Times New Roman" w:hAnsi="Times New Roman" w:cs="Times New Roman"/>
                <w:sz w:val="20"/>
                <w:szCs w:val="20"/>
              </w:rPr>
            </w:pPr>
            <w:r w:rsidRPr="001950B2">
              <w:rPr>
                <w:sz w:val="20"/>
                <w:szCs w:val="20"/>
              </w:rPr>
              <w:t xml:space="preserve">Натрію </w:t>
            </w:r>
            <w:r>
              <w:rPr>
                <w:sz w:val="20"/>
                <w:szCs w:val="20"/>
              </w:rPr>
              <w:t>х</w:t>
            </w:r>
            <w:r w:rsidRPr="001950B2">
              <w:rPr>
                <w:sz w:val="20"/>
                <w:szCs w:val="20"/>
              </w:rPr>
              <w:t>лорид</w:t>
            </w:r>
          </w:p>
        </w:tc>
        <w:tc>
          <w:tcPr>
            <w:tcW w:w="2852" w:type="dxa"/>
            <w:tcBorders>
              <w:top w:val="nil"/>
              <w:left w:val="single" w:sz="4" w:space="0" w:color="auto"/>
              <w:bottom w:val="single" w:sz="4" w:space="0" w:color="auto"/>
              <w:right w:val="single" w:sz="4" w:space="0" w:color="auto"/>
            </w:tcBorders>
            <w:vAlign w:val="center"/>
          </w:tcPr>
          <w:p w14:paraId="26E72E48" w14:textId="77777777" w:rsidR="00661060" w:rsidRPr="00A34C22" w:rsidRDefault="00661060" w:rsidP="00661060">
            <w:pPr>
              <w:jc w:val="center"/>
              <w:rPr>
                <w:rFonts w:ascii="Times New Roman" w:hAnsi="Times New Roman" w:cs="Times New Roman"/>
                <w:sz w:val="20"/>
                <w:szCs w:val="20"/>
              </w:rPr>
            </w:pPr>
            <w:r w:rsidRPr="00A34C22">
              <w:rPr>
                <w:sz w:val="20"/>
                <w:szCs w:val="20"/>
              </w:rPr>
              <w:t xml:space="preserve"> розчин для інфузій, 9 мг/мл, по 200 мл </w:t>
            </w:r>
          </w:p>
        </w:tc>
        <w:tc>
          <w:tcPr>
            <w:tcW w:w="1096" w:type="dxa"/>
            <w:tcBorders>
              <w:top w:val="nil"/>
              <w:left w:val="nil"/>
              <w:bottom w:val="single" w:sz="4" w:space="0" w:color="auto"/>
              <w:right w:val="single" w:sz="4" w:space="0" w:color="auto"/>
            </w:tcBorders>
            <w:vAlign w:val="center"/>
          </w:tcPr>
          <w:p w14:paraId="0DE73848" w14:textId="77777777" w:rsidR="00661060" w:rsidRPr="0047034D" w:rsidRDefault="00661060" w:rsidP="00661060">
            <w:pPr>
              <w:jc w:val="center"/>
              <w:rPr>
                <w:rFonts w:ascii="Times New Roman" w:hAnsi="Times New Roman" w:cs="Times New Roman"/>
                <w:sz w:val="20"/>
                <w:szCs w:val="20"/>
              </w:rPr>
            </w:pPr>
            <w:r w:rsidRPr="0047034D">
              <w:rPr>
                <w:sz w:val="20"/>
                <w:szCs w:val="20"/>
              </w:rPr>
              <w:t>пляшка</w:t>
            </w:r>
          </w:p>
        </w:tc>
        <w:tc>
          <w:tcPr>
            <w:tcW w:w="1149" w:type="dxa"/>
            <w:tcBorders>
              <w:top w:val="nil"/>
              <w:left w:val="nil"/>
              <w:bottom w:val="single" w:sz="4" w:space="0" w:color="auto"/>
              <w:right w:val="single" w:sz="4" w:space="0" w:color="auto"/>
            </w:tcBorders>
            <w:vAlign w:val="center"/>
          </w:tcPr>
          <w:p w14:paraId="7A66D781" w14:textId="77777777" w:rsidR="00661060" w:rsidRPr="00DB7D1E" w:rsidRDefault="00661060" w:rsidP="00661060">
            <w:pPr>
              <w:jc w:val="center"/>
              <w:rPr>
                <w:rFonts w:ascii="Times New Roman" w:hAnsi="Times New Roman" w:cs="Times New Roman"/>
                <w:b/>
                <w:bCs/>
                <w:sz w:val="20"/>
                <w:szCs w:val="20"/>
              </w:rPr>
            </w:pPr>
            <w:r w:rsidRPr="00DB7D1E">
              <w:rPr>
                <w:b/>
                <w:bCs/>
                <w:sz w:val="20"/>
                <w:szCs w:val="20"/>
              </w:rPr>
              <w:t>36510</w:t>
            </w:r>
          </w:p>
        </w:tc>
      </w:tr>
      <w:tr w:rsidR="00661060" w:rsidRPr="006568B5" w14:paraId="46297996" w14:textId="77777777" w:rsidTr="00661060">
        <w:trPr>
          <w:trHeight w:val="600"/>
        </w:trPr>
        <w:tc>
          <w:tcPr>
            <w:tcW w:w="663" w:type="dxa"/>
            <w:tcBorders>
              <w:top w:val="nil"/>
              <w:left w:val="single" w:sz="4" w:space="0" w:color="auto"/>
              <w:bottom w:val="single" w:sz="4" w:space="0" w:color="auto"/>
              <w:right w:val="single" w:sz="4" w:space="0" w:color="auto"/>
            </w:tcBorders>
            <w:vAlign w:val="center"/>
          </w:tcPr>
          <w:p w14:paraId="2F093A69" w14:textId="77777777" w:rsidR="00661060" w:rsidRPr="00F17C0F" w:rsidRDefault="00661060" w:rsidP="00661060">
            <w:pPr>
              <w:jc w:val="center"/>
              <w:rPr>
                <w:rFonts w:ascii="Times New Roman" w:hAnsi="Times New Roman" w:cs="Times New Roman"/>
                <w:sz w:val="20"/>
                <w:szCs w:val="20"/>
                <w:lang w:val="uk-UA"/>
              </w:rPr>
            </w:pPr>
            <w:r w:rsidRPr="00F17C0F">
              <w:rPr>
                <w:rFonts w:ascii="Times New Roman" w:hAnsi="Times New Roman" w:cs="Times New Roman"/>
                <w:sz w:val="20"/>
                <w:szCs w:val="20"/>
                <w:lang w:val="uk-UA"/>
              </w:rPr>
              <w:t>12</w:t>
            </w:r>
          </w:p>
        </w:tc>
        <w:tc>
          <w:tcPr>
            <w:tcW w:w="2613" w:type="dxa"/>
            <w:tcBorders>
              <w:top w:val="nil"/>
              <w:left w:val="nil"/>
              <w:bottom w:val="single" w:sz="4" w:space="0" w:color="auto"/>
              <w:right w:val="single" w:sz="4" w:space="0" w:color="auto"/>
            </w:tcBorders>
            <w:vAlign w:val="center"/>
          </w:tcPr>
          <w:p w14:paraId="1012ACB5" w14:textId="77777777" w:rsidR="00661060" w:rsidRPr="000334D1"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rPr>
              <w:t>Натрію хлорид (Sodium chloride)</w:t>
            </w:r>
            <w:r w:rsidRPr="000334D1">
              <w:rPr>
                <w:rFonts w:ascii="Times New Roman" w:hAnsi="Times New Roman" w:cs="Times New Roman"/>
                <w:sz w:val="20"/>
                <w:szCs w:val="20"/>
                <w:lang w:val="uk-UA"/>
              </w:rPr>
              <w:t xml:space="preserve"> – </w:t>
            </w:r>
          </w:p>
          <w:p w14:paraId="37785812" w14:textId="77777777" w:rsidR="00661060" w:rsidRPr="000334D1"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lang w:val="uk-UA"/>
              </w:rPr>
              <w:t>33692000-7</w:t>
            </w:r>
          </w:p>
        </w:tc>
        <w:tc>
          <w:tcPr>
            <w:tcW w:w="2127" w:type="dxa"/>
            <w:tcBorders>
              <w:top w:val="nil"/>
              <w:left w:val="nil"/>
              <w:bottom w:val="single" w:sz="4" w:space="0" w:color="auto"/>
              <w:right w:val="single" w:sz="4" w:space="0" w:color="auto"/>
            </w:tcBorders>
            <w:vAlign w:val="center"/>
          </w:tcPr>
          <w:p w14:paraId="1ED78CD9" w14:textId="77777777" w:rsidR="00661060" w:rsidRPr="00F17C0F" w:rsidRDefault="00661060" w:rsidP="00661060">
            <w:pPr>
              <w:jc w:val="center"/>
              <w:rPr>
                <w:rFonts w:ascii="Times New Roman" w:hAnsi="Times New Roman" w:cs="Times New Roman"/>
                <w:sz w:val="20"/>
                <w:szCs w:val="20"/>
              </w:rPr>
            </w:pPr>
            <w:r w:rsidRPr="001950B2">
              <w:rPr>
                <w:sz w:val="20"/>
                <w:szCs w:val="20"/>
              </w:rPr>
              <w:t xml:space="preserve">Натрію </w:t>
            </w:r>
            <w:r>
              <w:rPr>
                <w:sz w:val="20"/>
                <w:szCs w:val="20"/>
              </w:rPr>
              <w:t>х</w:t>
            </w:r>
            <w:r w:rsidRPr="001950B2">
              <w:rPr>
                <w:sz w:val="20"/>
                <w:szCs w:val="20"/>
              </w:rPr>
              <w:t xml:space="preserve">лорид </w:t>
            </w:r>
          </w:p>
        </w:tc>
        <w:tc>
          <w:tcPr>
            <w:tcW w:w="2852" w:type="dxa"/>
            <w:tcBorders>
              <w:top w:val="nil"/>
              <w:left w:val="single" w:sz="4" w:space="0" w:color="auto"/>
              <w:bottom w:val="single" w:sz="4" w:space="0" w:color="auto"/>
              <w:right w:val="single" w:sz="4" w:space="0" w:color="auto"/>
            </w:tcBorders>
            <w:vAlign w:val="center"/>
          </w:tcPr>
          <w:p w14:paraId="4E43204C" w14:textId="77777777" w:rsidR="00661060" w:rsidRPr="00A34C22" w:rsidRDefault="00661060" w:rsidP="00661060">
            <w:pPr>
              <w:jc w:val="center"/>
              <w:rPr>
                <w:rFonts w:ascii="Times New Roman" w:hAnsi="Times New Roman" w:cs="Times New Roman"/>
                <w:sz w:val="20"/>
                <w:szCs w:val="20"/>
              </w:rPr>
            </w:pPr>
            <w:r w:rsidRPr="00A34C22">
              <w:rPr>
                <w:sz w:val="20"/>
                <w:szCs w:val="20"/>
              </w:rPr>
              <w:t xml:space="preserve">розчин для інфузій, 9 мг/мл, по 100 мл </w:t>
            </w:r>
          </w:p>
        </w:tc>
        <w:tc>
          <w:tcPr>
            <w:tcW w:w="1096" w:type="dxa"/>
            <w:tcBorders>
              <w:top w:val="nil"/>
              <w:left w:val="nil"/>
              <w:bottom w:val="single" w:sz="4" w:space="0" w:color="auto"/>
              <w:right w:val="single" w:sz="4" w:space="0" w:color="auto"/>
            </w:tcBorders>
            <w:vAlign w:val="center"/>
          </w:tcPr>
          <w:p w14:paraId="003AD7AF" w14:textId="77777777" w:rsidR="00661060" w:rsidRPr="0047034D" w:rsidRDefault="00661060" w:rsidP="00661060">
            <w:pPr>
              <w:jc w:val="center"/>
              <w:rPr>
                <w:rFonts w:ascii="Times New Roman" w:hAnsi="Times New Roman" w:cs="Times New Roman"/>
                <w:sz w:val="20"/>
                <w:szCs w:val="20"/>
              </w:rPr>
            </w:pPr>
            <w:r w:rsidRPr="0047034D">
              <w:rPr>
                <w:sz w:val="20"/>
                <w:szCs w:val="20"/>
              </w:rPr>
              <w:t>пляшка</w:t>
            </w:r>
          </w:p>
        </w:tc>
        <w:tc>
          <w:tcPr>
            <w:tcW w:w="1149" w:type="dxa"/>
            <w:tcBorders>
              <w:top w:val="nil"/>
              <w:left w:val="nil"/>
              <w:bottom w:val="single" w:sz="4" w:space="0" w:color="auto"/>
              <w:right w:val="single" w:sz="4" w:space="0" w:color="auto"/>
            </w:tcBorders>
            <w:vAlign w:val="center"/>
          </w:tcPr>
          <w:p w14:paraId="6C710068" w14:textId="77777777" w:rsidR="00661060" w:rsidRPr="00DB7D1E" w:rsidRDefault="00661060" w:rsidP="00661060">
            <w:pPr>
              <w:jc w:val="center"/>
              <w:rPr>
                <w:rFonts w:ascii="Times New Roman" w:hAnsi="Times New Roman" w:cs="Times New Roman"/>
                <w:b/>
                <w:bCs/>
                <w:sz w:val="20"/>
                <w:szCs w:val="20"/>
              </w:rPr>
            </w:pPr>
            <w:r w:rsidRPr="00DB7D1E">
              <w:rPr>
                <w:b/>
                <w:bCs/>
                <w:sz w:val="20"/>
                <w:szCs w:val="20"/>
              </w:rPr>
              <w:t>24800</w:t>
            </w:r>
          </w:p>
        </w:tc>
      </w:tr>
      <w:tr w:rsidR="00661060" w:rsidRPr="006568B5" w14:paraId="079433C5" w14:textId="77777777" w:rsidTr="00661060">
        <w:trPr>
          <w:trHeight w:val="600"/>
        </w:trPr>
        <w:tc>
          <w:tcPr>
            <w:tcW w:w="663" w:type="dxa"/>
            <w:tcBorders>
              <w:top w:val="nil"/>
              <w:left w:val="single" w:sz="4" w:space="0" w:color="auto"/>
              <w:bottom w:val="single" w:sz="4" w:space="0" w:color="auto"/>
              <w:right w:val="single" w:sz="4" w:space="0" w:color="auto"/>
            </w:tcBorders>
            <w:vAlign w:val="center"/>
          </w:tcPr>
          <w:p w14:paraId="402A559F" w14:textId="77777777" w:rsidR="00661060" w:rsidRPr="00F17C0F" w:rsidRDefault="00661060" w:rsidP="00661060">
            <w:pPr>
              <w:jc w:val="center"/>
              <w:rPr>
                <w:rFonts w:ascii="Times New Roman" w:hAnsi="Times New Roman" w:cs="Times New Roman"/>
                <w:sz w:val="20"/>
                <w:szCs w:val="20"/>
                <w:lang w:val="uk-UA"/>
              </w:rPr>
            </w:pPr>
            <w:r w:rsidRPr="00F17C0F">
              <w:rPr>
                <w:rFonts w:ascii="Times New Roman" w:hAnsi="Times New Roman" w:cs="Times New Roman"/>
                <w:sz w:val="20"/>
                <w:szCs w:val="20"/>
                <w:lang w:val="uk-UA"/>
              </w:rPr>
              <w:t>13</w:t>
            </w:r>
          </w:p>
        </w:tc>
        <w:tc>
          <w:tcPr>
            <w:tcW w:w="2613" w:type="dxa"/>
            <w:tcBorders>
              <w:top w:val="nil"/>
              <w:left w:val="nil"/>
              <w:bottom w:val="single" w:sz="4" w:space="0" w:color="auto"/>
              <w:right w:val="single" w:sz="4" w:space="0" w:color="auto"/>
            </w:tcBorders>
            <w:vAlign w:val="center"/>
          </w:tcPr>
          <w:p w14:paraId="33237E58" w14:textId="77777777" w:rsidR="00661060" w:rsidRPr="000334D1"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rPr>
              <w:t>Натрію хлорид (Sodium chloride)</w:t>
            </w:r>
            <w:r w:rsidRPr="000334D1">
              <w:rPr>
                <w:rFonts w:ascii="Times New Roman" w:hAnsi="Times New Roman" w:cs="Times New Roman"/>
                <w:sz w:val="20"/>
                <w:szCs w:val="20"/>
                <w:lang w:val="uk-UA"/>
              </w:rPr>
              <w:t xml:space="preserve"> – </w:t>
            </w:r>
          </w:p>
          <w:p w14:paraId="73B2B7AE" w14:textId="77777777" w:rsidR="00661060" w:rsidRPr="000334D1"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lang w:val="uk-UA"/>
              </w:rPr>
              <w:t>33692000-7</w:t>
            </w:r>
          </w:p>
        </w:tc>
        <w:tc>
          <w:tcPr>
            <w:tcW w:w="2127" w:type="dxa"/>
            <w:tcBorders>
              <w:top w:val="nil"/>
              <w:left w:val="nil"/>
              <w:bottom w:val="single" w:sz="4" w:space="0" w:color="auto"/>
              <w:right w:val="single" w:sz="4" w:space="0" w:color="auto"/>
            </w:tcBorders>
            <w:vAlign w:val="center"/>
          </w:tcPr>
          <w:p w14:paraId="2A3D7384" w14:textId="77777777" w:rsidR="00661060" w:rsidRPr="00F17C0F" w:rsidRDefault="00661060" w:rsidP="00661060">
            <w:pPr>
              <w:jc w:val="center"/>
              <w:rPr>
                <w:rFonts w:ascii="Times New Roman" w:hAnsi="Times New Roman" w:cs="Times New Roman"/>
                <w:sz w:val="20"/>
                <w:szCs w:val="20"/>
              </w:rPr>
            </w:pPr>
            <w:r w:rsidRPr="001950B2">
              <w:rPr>
                <w:sz w:val="20"/>
                <w:szCs w:val="20"/>
              </w:rPr>
              <w:t xml:space="preserve">Натрію </w:t>
            </w:r>
            <w:r>
              <w:rPr>
                <w:sz w:val="20"/>
                <w:szCs w:val="20"/>
              </w:rPr>
              <w:t>х</w:t>
            </w:r>
            <w:r w:rsidRPr="001950B2">
              <w:rPr>
                <w:sz w:val="20"/>
                <w:szCs w:val="20"/>
              </w:rPr>
              <w:t xml:space="preserve">лорид </w:t>
            </w:r>
          </w:p>
        </w:tc>
        <w:tc>
          <w:tcPr>
            <w:tcW w:w="2852" w:type="dxa"/>
            <w:tcBorders>
              <w:top w:val="nil"/>
              <w:left w:val="single" w:sz="4" w:space="0" w:color="auto"/>
              <w:bottom w:val="single" w:sz="4" w:space="0" w:color="auto"/>
              <w:right w:val="single" w:sz="4" w:space="0" w:color="auto"/>
            </w:tcBorders>
            <w:vAlign w:val="center"/>
          </w:tcPr>
          <w:p w14:paraId="1285589C" w14:textId="77777777" w:rsidR="00661060" w:rsidRPr="00A34C22" w:rsidRDefault="00661060" w:rsidP="00661060">
            <w:pPr>
              <w:jc w:val="center"/>
              <w:rPr>
                <w:rFonts w:ascii="Times New Roman" w:hAnsi="Times New Roman" w:cs="Times New Roman"/>
                <w:sz w:val="20"/>
                <w:szCs w:val="20"/>
              </w:rPr>
            </w:pPr>
            <w:r w:rsidRPr="00A34C22">
              <w:rPr>
                <w:sz w:val="20"/>
                <w:szCs w:val="20"/>
              </w:rPr>
              <w:t xml:space="preserve">розчин для інфузій, 9 мг/мл, по 400 мл </w:t>
            </w:r>
          </w:p>
        </w:tc>
        <w:tc>
          <w:tcPr>
            <w:tcW w:w="1096" w:type="dxa"/>
            <w:tcBorders>
              <w:top w:val="nil"/>
              <w:left w:val="nil"/>
              <w:bottom w:val="single" w:sz="4" w:space="0" w:color="auto"/>
              <w:right w:val="single" w:sz="4" w:space="0" w:color="auto"/>
            </w:tcBorders>
            <w:vAlign w:val="center"/>
          </w:tcPr>
          <w:p w14:paraId="20A5215B" w14:textId="77777777" w:rsidR="00661060" w:rsidRPr="0047034D" w:rsidRDefault="00661060" w:rsidP="00661060">
            <w:pPr>
              <w:jc w:val="center"/>
              <w:rPr>
                <w:rFonts w:ascii="Times New Roman" w:hAnsi="Times New Roman" w:cs="Times New Roman"/>
                <w:sz w:val="20"/>
                <w:szCs w:val="20"/>
              </w:rPr>
            </w:pPr>
            <w:r w:rsidRPr="0047034D">
              <w:rPr>
                <w:sz w:val="20"/>
                <w:szCs w:val="20"/>
              </w:rPr>
              <w:t>пляшка</w:t>
            </w:r>
          </w:p>
        </w:tc>
        <w:tc>
          <w:tcPr>
            <w:tcW w:w="1149" w:type="dxa"/>
            <w:tcBorders>
              <w:top w:val="nil"/>
              <w:left w:val="nil"/>
              <w:bottom w:val="single" w:sz="4" w:space="0" w:color="auto"/>
              <w:right w:val="single" w:sz="4" w:space="0" w:color="auto"/>
            </w:tcBorders>
            <w:vAlign w:val="center"/>
          </w:tcPr>
          <w:p w14:paraId="79FD5AE0" w14:textId="77777777" w:rsidR="00661060" w:rsidRPr="00DB7D1E" w:rsidRDefault="00661060" w:rsidP="00661060">
            <w:pPr>
              <w:jc w:val="center"/>
              <w:rPr>
                <w:rFonts w:ascii="Times New Roman" w:hAnsi="Times New Roman" w:cs="Times New Roman"/>
                <w:b/>
                <w:bCs/>
                <w:sz w:val="20"/>
                <w:szCs w:val="20"/>
              </w:rPr>
            </w:pPr>
            <w:r w:rsidRPr="00DB7D1E">
              <w:rPr>
                <w:b/>
                <w:bCs/>
                <w:sz w:val="20"/>
                <w:szCs w:val="20"/>
              </w:rPr>
              <w:t>8600</w:t>
            </w:r>
          </w:p>
        </w:tc>
      </w:tr>
      <w:tr w:rsidR="00661060" w:rsidRPr="006568B5" w14:paraId="2130BD3D" w14:textId="77777777" w:rsidTr="00661060">
        <w:trPr>
          <w:trHeight w:val="600"/>
        </w:trPr>
        <w:tc>
          <w:tcPr>
            <w:tcW w:w="663" w:type="dxa"/>
            <w:tcBorders>
              <w:top w:val="nil"/>
              <w:left w:val="single" w:sz="4" w:space="0" w:color="auto"/>
              <w:bottom w:val="single" w:sz="4" w:space="0" w:color="auto"/>
              <w:right w:val="single" w:sz="4" w:space="0" w:color="auto"/>
            </w:tcBorders>
            <w:vAlign w:val="center"/>
          </w:tcPr>
          <w:p w14:paraId="5B92D1B9" w14:textId="77777777" w:rsidR="00661060" w:rsidRPr="00F17C0F" w:rsidRDefault="00661060" w:rsidP="00661060">
            <w:pPr>
              <w:jc w:val="center"/>
              <w:rPr>
                <w:rFonts w:ascii="Times New Roman" w:hAnsi="Times New Roman" w:cs="Times New Roman"/>
                <w:sz w:val="20"/>
                <w:szCs w:val="20"/>
                <w:lang w:val="uk-UA"/>
              </w:rPr>
            </w:pPr>
            <w:r w:rsidRPr="00F17C0F">
              <w:rPr>
                <w:rFonts w:ascii="Times New Roman" w:hAnsi="Times New Roman" w:cs="Times New Roman"/>
                <w:sz w:val="20"/>
                <w:szCs w:val="20"/>
                <w:lang w:val="uk-UA"/>
              </w:rPr>
              <w:t>14</w:t>
            </w:r>
          </w:p>
        </w:tc>
        <w:tc>
          <w:tcPr>
            <w:tcW w:w="2613" w:type="dxa"/>
            <w:tcBorders>
              <w:top w:val="nil"/>
              <w:left w:val="nil"/>
              <w:bottom w:val="single" w:sz="4" w:space="0" w:color="auto"/>
              <w:right w:val="single" w:sz="4" w:space="0" w:color="auto"/>
            </w:tcBorders>
            <w:vAlign w:val="center"/>
          </w:tcPr>
          <w:p w14:paraId="2A849926" w14:textId="77777777" w:rsidR="00661060" w:rsidRPr="000334D1"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rPr>
              <w:t>Натрію хлорид (Sodium chloride)</w:t>
            </w:r>
            <w:r w:rsidRPr="000334D1">
              <w:rPr>
                <w:rFonts w:ascii="Times New Roman" w:hAnsi="Times New Roman" w:cs="Times New Roman"/>
                <w:sz w:val="20"/>
                <w:szCs w:val="20"/>
                <w:lang w:val="uk-UA"/>
              </w:rPr>
              <w:t xml:space="preserve"> – </w:t>
            </w:r>
          </w:p>
          <w:p w14:paraId="3BF412B5" w14:textId="77777777" w:rsidR="00661060" w:rsidRPr="000334D1"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lang w:val="uk-UA"/>
              </w:rPr>
              <w:t>33692000-7</w:t>
            </w:r>
          </w:p>
        </w:tc>
        <w:tc>
          <w:tcPr>
            <w:tcW w:w="2127" w:type="dxa"/>
            <w:tcBorders>
              <w:top w:val="nil"/>
              <w:left w:val="nil"/>
              <w:bottom w:val="single" w:sz="4" w:space="0" w:color="auto"/>
              <w:right w:val="single" w:sz="4" w:space="0" w:color="auto"/>
            </w:tcBorders>
            <w:vAlign w:val="center"/>
          </w:tcPr>
          <w:p w14:paraId="1D7E83AC" w14:textId="77777777" w:rsidR="00661060" w:rsidRPr="00F17C0F" w:rsidRDefault="00661060" w:rsidP="00661060">
            <w:pPr>
              <w:jc w:val="center"/>
              <w:rPr>
                <w:rFonts w:ascii="Times New Roman" w:hAnsi="Times New Roman" w:cs="Times New Roman"/>
                <w:sz w:val="20"/>
                <w:szCs w:val="20"/>
              </w:rPr>
            </w:pPr>
            <w:r w:rsidRPr="001950B2">
              <w:rPr>
                <w:sz w:val="20"/>
                <w:szCs w:val="20"/>
              </w:rPr>
              <w:t xml:space="preserve">Натрію </w:t>
            </w:r>
            <w:r>
              <w:rPr>
                <w:sz w:val="20"/>
                <w:szCs w:val="20"/>
              </w:rPr>
              <w:t>х</w:t>
            </w:r>
            <w:r w:rsidRPr="001950B2">
              <w:rPr>
                <w:sz w:val="20"/>
                <w:szCs w:val="20"/>
              </w:rPr>
              <w:t xml:space="preserve">лорид </w:t>
            </w:r>
          </w:p>
        </w:tc>
        <w:tc>
          <w:tcPr>
            <w:tcW w:w="2852" w:type="dxa"/>
            <w:tcBorders>
              <w:top w:val="nil"/>
              <w:left w:val="single" w:sz="4" w:space="0" w:color="auto"/>
              <w:bottom w:val="single" w:sz="4" w:space="0" w:color="auto"/>
              <w:right w:val="single" w:sz="4" w:space="0" w:color="auto"/>
            </w:tcBorders>
            <w:vAlign w:val="center"/>
          </w:tcPr>
          <w:p w14:paraId="198E0FC4" w14:textId="77777777" w:rsidR="00661060" w:rsidRPr="00A34C22" w:rsidRDefault="00661060" w:rsidP="00661060">
            <w:pPr>
              <w:jc w:val="center"/>
              <w:rPr>
                <w:rFonts w:ascii="Times New Roman" w:hAnsi="Times New Roman" w:cs="Times New Roman"/>
                <w:sz w:val="20"/>
                <w:szCs w:val="20"/>
              </w:rPr>
            </w:pPr>
            <w:r w:rsidRPr="00A34C22">
              <w:rPr>
                <w:sz w:val="20"/>
                <w:szCs w:val="20"/>
              </w:rPr>
              <w:t xml:space="preserve">розчин для інфузій, 9 мг/мл, по 1000 мл </w:t>
            </w:r>
          </w:p>
        </w:tc>
        <w:tc>
          <w:tcPr>
            <w:tcW w:w="1096" w:type="dxa"/>
            <w:tcBorders>
              <w:top w:val="nil"/>
              <w:left w:val="nil"/>
              <w:bottom w:val="single" w:sz="4" w:space="0" w:color="auto"/>
              <w:right w:val="single" w:sz="4" w:space="0" w:color="auto"/>
            </w:tcBorders>
            <w:vAlign w:val="center"/>
          </w:tcPr>
          <w:p w14:paraId="79FF811B" w14:textId="77777777" w:rsidR="00661060" w:rsidRPr="0047034D" w:rsidRDefault="00661060" w:rsidP="00661060">
            <w:pPr>
              <w:jc w:val="center"/>
              <w:rPr>
                <w:rFonts w:ascii="Times New Roman" w:hAnsi="Times New Roman" w:cs="Times New Roman"/>
                <w:sz w:val="18"/>
                <w:szCs w:val="18"/>
                <w:lang w:val="uk-UA"/>
              </w:rPr>
            </w:pPr>
            <w:r w:rsidRPr="0047034D">
              <w:rPr>
                <w:sz w:val="18"/>
                <w:szCs w:val="18"/>
              </w:rPr>
              <w:t>контейнер</w:t>
            </w:r>
          </w:p>
        </w:tc>
        <w:tc>
          <w:tcPr>
            <w:tcW w:w="1149" w:type="dxa"/>
            <w:tcBorders>
              <w:top w:val="nil"/>
              <w:left w:val="nil"/>
              <w:bottom w:val="single" w:sz="4" w:space="0" w:color="auto"/>
              <w:right w:val="single" w:sz="4" w:space="0" w:color="auto"/>
            </w:tcBorders>
            <w:vAlign w:val="center"/>
          </w:tcPr>
          <w:p w14:paraId="5A08DDC5" w14:textId="77777777" w:rsidR="00661060" w:rsidRPr="00DB7D1E" w:rsidRDefault="00661060" w:rsidP="00661060">
            <w:pPr>
              <w:jc w:val="center"/>
              <w:rPr>
                <w:rFonts w:ascii="Times New Roman" w:hAnsi="Times New Roman" w:cs="Times New Roman"/>
                <w:b/>
                <w:bCs/>
                <w:sz w:val="20"/>
                <w:szCs w:val="20"/>
              </w:rPr>
            </w:pPr>
            <w:r w:rsidRPr="00DB7D1E">
              <w:rPr>
                <w:b/>
                <w:bCs/>
                <w:sz w:val="20"/>
                <w:szCs w:val="20"/>
              </w:rPr>
              <w:t>100</w:t>
            </w:r>
          </w:p>
        </w:tc>
      </w:tr>
      <w:tr w:rsidR="00661060" w:rsidRPr="006568B5" w14:paraId="767DC5E9" w14:textId="77777777" w:rsidTr="00661060">
        <w:trPr>
          <w:trHeight w:val="600"/>
        </w:trPr>
        <w:tc>
          <w:tcPr>
            <w:tcW w:w="663" w:type="dxa"/>
            <w:tcBorders>
              <w:top w:val="nil"/>
              <w:left w:val="single" w:sz="4" w:space="0" w:color="auto"/>
              <w:bottom w:val="single" w:sz="4" w:space="0" w:color="auto"/>
              <w:right w:val="single" w:sz="4" w:space="0" w:color="auto"/>
            </w:tcBorders>
            <w:vAlign w:val="center"/>
          </w:tcPr>
          <w:p w14:paraId="65D88B80" w14:textId="77777777" w:rsidR="00661060" w:rsidRPr="00F17C0F" w:rsidRDefault="00661060" w:rsidP="00661060">
            <w:pPr>
              <w:jc w:val="center"/>
              <w:rPr>
                <w:rFonts w:ascii="Times New Roman" w:hAnsi="Times New Roman" w:cs="Times New Roman"/>
                <w:sz w:val="20"/>
                <w:szCs w:val="20"/>
                <w:lang w:val="uk-UA"/>
              </w:rPr>
            </w:pPr>
            <w:r w:rsidRPr="00F17C0F">
              <w:rPr>
                <w:rFonts w:ascii="Times New Roman" w:hAnsi="Times New Roman" w:cs="Times New Roman"/>
                <w:sz w:val="20"/>
                <w:szCs w:val="20"/>
                <w:lang w:val="uk-UA"/>
              </w:rPr>
              <w:t>15</w:t>
            </w:r>
          </w:p>
        </w:tc>
        <w:tc>
          <w:tcPr>
            <w:tcW w:w="2613" w:type="dxa"/>
            <w:tcBorders>
              <w:top w:val="nil"/>
              <w:left w:val="nil"/>
              <w:bottom w:val="single" w:sz="4" w:space="0" w:color="auto"/>
              <w:right w:val="single" w:sz="4" w:space="0" w:color="auto"/>
            </w:tcBorders>
            <w:vAlign w:val="center"/>
          </w:tcPr>
          <w:p w14:paraId="3F6C8C23" w14:textId="77777777" w:rsidR="00661060" w:rsidRPr="000334D1"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rPr>
              <w:t>Натрію хлорид (Sodium chloride)</w:t>
            </w:r>
            <w:r w:rsidRPr="000334D1">
              <w:rPr>
                <w:rFonts w:ascii="Times New Roman" w:hAnsi="Times New Roman" w:cs="Times New Roman"/>
                <w:sz w:val="20"/>
                <w:szCs w:val="20"/>
                <w:lang w:val="uk-UA"/>
              </w:rPr>
              <w:t xml:space="preserve"> – </w:t>
            </w:r>
          </w:p>
          <w:p w14:paraId="4248DE00" w14:textId="77777777" w:rsidR="00661060" w:rsidRPr="000334D1"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lang w:val="uk-UA"/>
              </w:rPr>
              <w:t>33692000-7</w:t>
            </w:r>
          </w:p>
        </w:tc>
        <w:tc>
          <w:tcPr>
            <w:tcW w:w="2127" w:type="dxa"/>
            <w:tcBorders>
              <w:top w:val="nil"/>
              <w:left w:val="nil"/>
              <w:bottom w:val="single" w:sz="4" w:space="0" w:color="auto"/>
              <w:right w:val="single" w:sz="4" w:space="0" w:color="auto"/>
            </w:tcBorders>
            <w:vAlign w:val="center"/>
          </w:tcPr>
          <w:p w14:paraId="00798430" w14:textId="77777777" w:rsidR="00661060" w:rsidRPr="00F17C0F" w:rsidRDefault="00661060" w:rsidP="00661060">
            <w:pPr>
              <w:jc w:val="center"/>
              <w:rPr>
                <w:rFonts w:ascii="Times New Roman" w:hAnsi="Times New Roman" w:cs="Times New Roman"/>
                <w:sz w:val="20"/>
                <w:szCs w:val="20"/>
              </w:rPr>
            </w:pPr>
            <w:r w:rsidRPr="001950B2">
              <w:rPr>
                <w:sz w:val="20"/>
                <w:szCs w:val="20"/>
              </w:rPr>
              <w:t xml:space="preserve">Натрію </w:t>
            </w:r>
            <w:r>
              <w:rPr>
                <w:sz w:val="20"/>
                <w:szCs w:val="20"/>
              </w:rPr>
              <w:t>х</w:t>
            </w:r>
            <w:r w:rsidRPr="001950B2">
              <w:rPr>
                <w:sz w:val="20"/>
                <w:szCs w:val="20"/>
              </w:rPr>
              <w:t xml:space="preserve">лорид </w:t>
            </w:r>
          </w:p>
        </w:tc>
        <w:tc>
          <w:tcPr>
            <w:tcW w:w="2852" w:type="dxa"/>
            <w:tcBorders>
              <w:top w:val="nil"/>
              <w:left w:val="single" w:sz="4" w:space="0" w:color="auto"/>
              <w:bottom w:val="single" w:sz="4" w:space="0" w:color="auto"/>
              <w:right w:val="single" w:sz="4" w:space="0" w:color="auto"/>
            </w:tcBorders>
            <w:vAlign w:val="center"/>
          </w:tcPr>
          <w:p w14:paraId="50D0E547" w14:textId="77777777" w:rsidR="00661060" w:rsidRPr="00A34C22" w:rsidRDefault="00661060" w:rsidP="00661060">
            <w:pPr>
              <w:jc w:val="center"/>
              <w:rPr>
                <w:rFonts w:ascii="Times New Roman" w:hAnsi="Times New Roman" w:cs="Times New Roman"/>
                <w:sz w:val="20"/>
                <w:szCs w:val="20"/>
              </w:rPr>
            </w:pPr>
            <w:r w:rsidRPr="00A34C22">
              <w:rPr>
                <w:sz w:val="20"/>
                <w:szCs w:val="20"/>
              </w:rPr>
              <w:t xml:space="preserve">розчин для інфузій, 9 мг/мл, по 3000 мл </w:t>
            </w:r>
          </w:p>
        </w:tc>
        <w:tc>
          <w:tcPr>
            <w:tcW w:w="1096" w:type="dxa"/>
            <w:tcBorders>
              <w:top w:val="nil"/>
              <w:left w:val="nil"/>
              <w:bottom w:val="single" w:sz="4" w:space="0" w:color="auto"/>
              <w:right w:val="single" w:sz="4" w:space="0" w:color="auto"/>
            </w:tcBorders>
            <w:vAlign w:val="center"/>
          </w:tcPr>
          <w:p w14:paraId="78F8A557" w14:textId="77777777" w:rsidR="00661060" w:rsidRPr="0047034D" w:rsidRDefault="00661060" w:rsidP="00661060">
            <w:pPr>
              <w:jc w:val="center"/>
              <w:rPr>
                <w:rFonts w:ascii="Times New Roman" w:hAnsi="Times New Roman" w:cs="Times New Roman"/>
                <w:sz w:val="18"/>
                <w:szCs w:val="18"/>
                <w:lang w:val="uk-UA"/>
              </w:rPr>
            </w:pPr>
            <w:r w:rsidRPr="0047034D">
              <w:rPr>
                <w:sz w:val="18"/>
                <w:szCs w:val="18"/>
              </w:rPr>
              <w:t>контейнер</w:t>
            </w:r>
          </w:p>
        </w:tc>
        <w:tc>
          <w:tcPr>
            <w:tcW w:w="1149" w:type="dxa"/>
            <w:tcBorders>
              <w:top w:val="nil"/>
              <w:left w:val="nil"/>
              <w:bottom w:val="single" w:sz="4" w:space="0" w:color="auto"/>
              <w:right w:val="single" w:sz="4" w:space="0" w:color="auto"/>
            </w:tcBorders>
            <w:vAlign w:val="center"/>
          </w:tcPr>
          <w:p w14:paraId="75EBEA05" w14:textId="77777777" w:rsidR="00661060" w:rsidRPr="00DB7D1E" w:rsidRDefault="00661060" w:rsidP="00661060">
            <w:pPr>
              <w:jc w:val="center"/>
              <w:rPr>
                <w:rFonts w:ascii="Times New Roman" w:hAnsi="Times New Roman" w:cs="Times New Roman"/>
                <w:b/>
                <w:bCs/>
                <w:sz w:val="20"/>
                <w:szCs w:val="20"/>
              </w:rPr>
            </w:pPr>
            <w:r w:rsidRPr="00DB7D1E">
              <w:rPr>
                <w:b/>
                <w:bCs/>
                <w:sz w:val="20"/>
                <w:szCs w:val="20"/>
              </w:rPr>
              <w:t>600</w:t>
            </w:r>
          </w:p>
        </w:tc>
      </w:tr>
      <w:tr w:rsidR="00661060" w:rsidRPr="006568B5" w14:paraId="40649EA7" w14:textId="77777777" w:rsidTr="00661060">
        <w:trPr>
          <w:trHeight w:val="600"/>
        </w:trPr>
        <w:tc>
          <w:tcPr>
            <w:tcW w:w="663" w:type="dxa"/>
            <w:tcBorders>
              <w:top w:val="nil"/>
              <w:left w:val="single" w:sz="4" w:space="0" w:color="auto"/>
              <w:bottom w:val="single" w:sz="4" w:space="0" w:color="auto"/>
              <w:right w:val="single" w:sz="4" w:space="0" w:color="auto"/>
            </w:tcBorders>
            <w:vAlign w:val="center"/>
          </w:tcPr>
          <w:p w14:paraId="521E84D6" w14:textId="77777777" w:rsidR="00661060" w:rsidRPr="00F17C0F" w:rsidRDefault="00661060" w:rsidP="00661060">
            <w:pPr>
              <w:jc w:val="center"/>
              <w:rPr>
                <w:rFonts w:ascii="Times New Roman" w:hAnsi="Times New Roman" w:cs="Times New Roman"/>
                <w:sz w:val="20"/>
                <w:szCs w:val="20"/>
                <w:lang w:val="uk-UA"/>
              </w:rPr>
            </w:pPr>
            <w:r w:rsidRPr="00F17C0F">
              <w:rPr>
                <w:rFonts w:ascii="Times New Roman" w:hAnsi="Times New Roman" w:cs="Times New Roman"/>
                <w:sz w:val="20"/>
                <w:szCs w:val="20"/>
                <w:lang w:val="uk-UA"/>
              </w:rPr>
              <w:t>16</w:t>
            </w:r>
          </w:p>
        </w:tc>
        <w:tc>
          <w:tcPr>
            <w:tcW w:w="2613" w:type="dxa"/>
            <w:tcBorders>
              <w:top w:val="nil"/>
              <w:left w:val="nil"/>
              <w:bottom w:val="single" w:sz="4" w:space="0" w:color="auto"/>
              <w:right w:val="single" w:sz="4" w:space="0" w:color="auto"/>
            </w:tcBorders>
            <w:vAlign w:val="center"/>
          </w:tcPr>
          <w:p w14:paraId="77DAF60E" w14:textId="77777777" w:rsidR="00661060" w:rsidRPr="000334D1"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rPr>
              <w:t>Натрію хлорид (Sodium chloride)</w:t>
            </w:r>
            <w:r w:rsidRPr="000334D1">
              <w:rPr>
                <w:rFonts w:ascii="Times New Roman" w:hAnsi="Times New Roman" w:cs="Times New Roman"/>
                <w:sz w:val="20"/>
                <w:szCs w:val="20"/>
                <w:lang w:val="uk-UA"/>
              </w:rPr>
              <w:t xml:space="preserve"> –</w:t>
            </w:r>
          </w:p>
          <w:p w14:paraId="261E8201" w14:textId="77777777" w:rsidR="00661060" w:rsidRPr="000334D1"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lang w:val="uk-UA"/>
              </w:rPr>
              <w:t xml:space="preserve"> 33692000-7</w:t>
            </w:r>
          </w:p>
        </w:tc>
        <w:tc>
          <w:tcPr>
            <w:tcW w:w="2127" w:type="dxa"/>
            <w:tcBorders>
              <w:top w:val="nil"/>
              <w:left w:val="nil"/>
              <w:bottom w:val="single" w:sz="4" w:space="0" w:color="auto"/>
              <w:right w:val="single" w:sz="4" w:space="0" w:color="auto"/>
            </w:tcBorders>
            <w:vAlign w:val="center"/>
          </w:tcPr>
          <w:p w14:paraId="7B6E3135" w14:textId="77777777" w:rsidR="00661060" w:rsidRPr="00F17C0F" w:rsidRDefault="00661060" w:rsidP="00661060">
            <w:pPr>
              <w:jc w:val="center"/>
              <w:rPr>
                <w:rFonts w:ascii="Times New Roman" w:hAnsi="Times New Roman" w:cs="Times New Roman"/>
                <w:sz w:val="20"/>
                <w:szCs w:val="20"/>
              </w:rPr>
            </w:pPr>
            <w:r w:rsidRPr="001950B2">
              <w:rPr>
                <w:sz w:val="20"/>
                <w:szCs w:val="20"/>
              </w:rPr>
              <w:t xml:space="preserve">Натрію </w:t>
            </w:r>
            <w:r>
              <w:rPr>
                <w:sz w:val="20"/>
                <w:szCs w:val="20"/>
              </w:rPr>
              <w:t>х</w:t>
            </w:r>
            <w:r w:rsidRPr="001950B2">
              <w:rPr>
                <w:sz w:val="20"/>
                <w:szCs w:val="20"/>
              </w:rPr>
              <w:t xml:space="preserve">лорид </w:t>
            </w:r>
          </w:p>
        </w:tc>
        <w:tc>
          <w:tcPr>
            <w:tcW w:w="2852" w:type="dxa"/>
            <w:tcBorders>
              <w:top w:val="nil"/>
              <w:left w:val="single" w:sz="4" w:space="0" w:color="auto"/>
              <w:bottom w:val="single" w:sz="4" w:space="0" w:color="auto"/>
              <w:right w:val="single" w:sz="4" w:space="0" w:color="auto"/>
            </w:tcBorders>
            <w:vAlign w:val="center"/>
          </w:tcPr>
          <w:p w14:paraId="4D62BE15" w14:textId="77777777" w:rsidR="00661060" w:rsidRPr="00A34C22" w:rsidRDefault="00661060" w:rsidP="00661060">
            <w:pPr>
              <w:jc w:val="center"/>
              <w:rPr>
                <w:rFonts w:ascii="Times New Roman" w:hAnsi="Times New Roman" w:cs="Times New Roman"/>
                <w:sz w:val="20"/>
                <w:szCs w:val="20"/>
              </w:rPr>
            </w:pPr>
            <w:r w:rsidRPr="00A34C22">
              <w:rPr>
                <w:sz w:val="20"/>
                <w:szCs w:val="20"/>
              </w:rPr>
              <w:t>розчин для ін'єкцій, 9 мг/мл, по 5 мл в ампулах</w:t>
            </w:r>
            <w:r>
              <w:rPr>
                <w:sz w:val="20"/>
                <w:szCs w:val="20"/>
              </w:rPr>
              <w:t xml:space="preserve"> №10</w:t>
            </w:r>
          </w:p>
        </w:tc>
        <w:tc>
          <w:tcPr>
            <w:tcW w:w="1096" w:type="dxa"/>
            <w:tcBorders>
              <w:top w:val="nil"/>
              <w:left w:val="nil"/>
              <w:bottom w:val="single" w:sz="4" w:space="0" w:color="auto"/>
              <w:right w:val="single" w:sz="4" w:space="0" w:color="auto"/>
            </w:tcBorders>
            <w:vAlign w:val="center"/>
          </w:tcPr>
          <w:p w14:paraId="602300F8" w14:textId="77777777" w:rsidR="00661060" w:rsidRPr="0047034D" w:rsidRDefault="00661060" w:rsidP="00661060">
            <w:pPr>
              <w:jc w:val="center"/>
              <w:rPr>
                <w:rFonts w:ascii="Times New Roman" w:hAnsi="Times New Roman" w:cs="Times New Roman"/>
                <w:sz w:val="20"/>
                <w:szCs w:val="20"/>
              </w:rPr>
            </w:pPr>
            <w:r w:rsidRPr="0047034D">
              <w:rPr>
                <w:sz w:val="20"/>
                <w:szCs w:val="20"/>
              </w:rPr>
              <w:t>ампула</w:t>
            </w:r>
          </w:p>
        </w:tc>
        <w:tc>
          <w:tcPr>
            <w:tcW w:w="1149" w:type="dxa"/>
            <w:tcBorders>
              <w:top w:val="nil"/>
              <w:left w:val="nil"/>
              <w:bottom w:val="single" w:sz="4" w:space="0" w:color="auto"/>
              <w:right w:val="single" w:sz="4" w:space="0" w:color="auto"/>
            </w:tcBorders>
            <w:vAlign w:val="center"/>
          </w:tcPr>
          <w:p w14:paraId="39E92607" w14:textId="77777777" w:rsidR="00661060" w:rsidRPr="00DB7D1E" w:rsidRDefault="00661060" w:rsidP="00661060">
            <w:pPr>
              <w:jc w:val="center"/>
              <w:rPr>
                <w:rFonts w:ascii="Times New Roman" w:hAnsi="Times New Roman" w:cs="Times New Roman"/>
                <w:b/>
                <w:bCs/>
                <w:sz w:val="20"/>
                <w:szCs w:val="20"/>
              </w:rPr>
            </w:pPr>
            <w:r w:rsidRPr="00DB7D1E">
              <w:rPr>
                <w:b/>
                <w:bCs/>
                <w:sz w:val="20"/>
                <w:szCs w:val="20"/>
              </w:rPr>
              <w:t>1000</w:t>
            </w:r>
          </w:p>
        </w:tc>
      </w:tr>
      <w:tr w:rsidR="00661060" w:rsidRPr="006568B5" w14:paraId="683F262C" w14:textId="77777777" w:rsidTr="00661060">
        <w:trPr>
          <w:trHeight w:val="600"/>
        </w:trPr>
        <w:tc>
          <w:tcPr>
            <w:tcW w:w="663" w:type="dxa"/>
            <w:tcBorders>
              <w:top w:val="nil"/>
              <w:left w:val="single" w:sz="4" w:space="0" w:color="auto"/>
              <w:bottom w:val="single" w:sz="4" w:space="0" w:color="auto"/>
              <w:right w:val="single" w:sz="4" w:space="0" w:color="auto"/>
            </w:tcBorders>
            <w:vAlign w:val="center"/>
          </w:tcPr>
          <w:p w14:paraId="6F274AC6" w14:textId="77777777" w:rsidR="00661060" w:rsidRPr="00F17C0F" w:rsidRDefault="00661060" w:rsidP="00661060">
            <w:pPr>
              <w:jc w:val="center"/>
              <w:rPr>
                <w:rFonts w:ascii="Times New Roman" w:hAnsi="Times New Roman" w:cs="Times New Roman"/>
                <w:sz w:val="20"/>
                <w:szCs w:val="20"/>
                <w:lang w:val="uk-UA"/>
              </w:rPr>
            </w:pPr>
            <w:r w:rsidRPr="00F17C0F">
              <w:rPr>
                <w:rFonts w:ascii="Times New Roman" w:hAnsi="Times New Roman" w:cs="Times New Roman"/>
                <w:sz w:val="20"/>
                <w:szCs w:val="20"/>
                <w:lang w:val="uk-UA"/>
              </w:rPr>
              <w:t>17</w:t>
            </w:r>
          </w:p>
        </w:tc>
        <w:tc>
          <w:tcPr>
            <w:tcW w:w="2613" w:type="dxa"/>
            <w:tcBorders>
              <w:top w:val="nil"/>
              <w:left w:val="nil"/>
              <w:bottom w:val="single" w:sz="4" w:space="0" w:color="auto"/>
              <w:right w:val="single" w:sz="4" w:space="0" w:color="auto"/>
            </w:tcBorders>
            <w:vAlign w:val="center"/>
          </w:tcPr>
          <w:p w14:paraId="516C9387" w14:textId="77777777" w:rsidR="00661060" w:rsidRPr="000334D1" w:rsidRDefault="00661060" w:rsidP="00661060">
            <w:pPr>
              <w:jc w:val="center"/>
              <w:rPr>
                <w:rFonts w:ascii="Times New Roman" w:hAnsi="Times New Roman" w:cs="Times New Roman"/>
                <w:sz w:val="20"/>
                <w:szCs w:val="20"/>
              </w:rPr>
            </w:pPr>
          </w:p>
          <w:p w14:paraId="4D6476C9" w14:textId="77777777" w:rsidR="00661060" w:rsidRPr="000334D1" w:rsidRDefault="00661060" w:rsidP="00661060">
            <w:pPr>
              <w:jc w:val="center"/>
              <w:rPr>
                <w:rFonts w:ascii="Times New Roman" w:hAnsi="Times New Roman" w:cs="Times New Roman"/>
                <w:sz w:val="20"/>
                <w:szCs w:val="20"/>
              </w:rPr>
            </w:pPr>
            <w:r w:rsidRPr="000334D1">
              <w:rPr>
                <w:rFonts w:ascii="Times New Roman" w:hAnsi="Times New Roman" w:cs="Times New Roman"/>
                <w:sz w:val="20"/>
                <w:szCs w:val="20"/>
              </w:rPr>
              <w:t>Натрію гідрокарбонат</w:t>
            </w:r>
          </w:p>
          <w:p w14:paraId="222DE792" w14:textId="77777777" w:rsidR="00661060" w:rsidRPr="000334D1" w:rsidRDefault="00661060" w:rsidP="00661060">
            <w:pPr>
              <w:jc w:val="center"/>
              <w:rPr>
                <w:rFonts w:ascii="Times New Roman" w:hAnsi="Times New Roman" w:cs="Times New Roman"/>
                <w:sz w:val="20"/>
                <w:szCs w:val="20"/>
                <w:shd w:val="clear" w:color="auto" w:fill="FFFFFF"/>
              </w:rPr>
            </w:pPr>
            <w:r w:rsidRPr="000334D1">
              <w:rPr>
                <w:rFonts w:ascii="Times New Roman" w:hAnsi="Times New Roman" w:cs="Times New Roman"/>
                <w:sz w:val="20"/>
                <w:szCs w:val="20"/>
              </w:rPr>
              <w:t>(</w:t>
            </w:r>
            <w:r w:rsidRPr="000334D1">
              <w:rPr>
                <w:rFonts w:ascii="Times New Roman" w:hAnsi="Times New Roman" w:cs="Times New Roman"/>
                <w:sz w:val="20"/>
                <w:szCs w:val="20"/>
                <w:shd w:val="clear" w:color="auto" w:fill="FFFFFF"/>
              </w:rPr>
              <w:t xml:space="preserve">Sodium bicarbonate) – </w:t>
            </w:r>
          </w:p>
          <w:p w14:paraId="56198AC1" w14:textId="77777777" w:rsidR="00661060" w:rsidRPr="000334D1" w:rsidRDefault="00661060" w:rsidP="00661060">
            <w:pPr>
              <w:jc w:val="center"/>
              <w:rPr>
                <w:rFonts w:ascii="Times New Roman" w:hAnsi="Times New Roman" w:cs="Times New Roman"/>
                <w:sz w:val="20"/>
                <w:szCs w:val="20"/>
                <w:shd w:val="clear" w:color="auto" w:fill="FFFFFF"/>
              </w:rPr>
            </w:pPr>
            <w:r w:rsidRPr="000334D1">
              <w:rPr>
                <w:rFonts w:ascii="Times New Roman" w:hAnsi="Times New Roman" w:cs="Times New Roman"/>
                <w:sz w:val="20"/>
                <w:szCs w:val="20"/>
                <w:lang w:val="uk-UA"/>
              </w:rPr>
              <w:t>33692000-7</w:t>
            </w:r>
          </w:p>
        </w:tc>
        <w:tc>
          <w:tcPr>
            <w:tcW w:w="2127" w:type="dxa"/>
            <w:tcBorders>
              <w:top w:val="nil"/>
              <w:left w:val="nil"/>
              <w:bottom w:val="single" w:sz="4" w:space="0" w:color="auto"/>
              <w:right w:val="single" w:sz="4" w:space="0" w:color="auto"/>
            </w:tcBorders>
            <w:vAlign w:val="center"/>
          </w:tcPr>
          <w:p w14:paraId="2CECE93A" w14:textId="77777777" w:rsidR="00661060" w:rsidRPr="00F17C0F" w:rsidRDefault="00661060" w:rsidP="00661060">
            <w:pPr>
              <w:jc w:val="center"/>
              <w:rPr>
                <w:rFonts w:ascii="Times New Roman" w:hAnsi="Times New Roman" w:cs="Times New Roman"/>
                <w:sz w:val="20"/>
                <w:szCs w:val="20"/>
              </w:rPr>
            </w:pPr>
            <w:r w:rsidRPr="001950B2">
              <w:rPr>
                <w:sz w:val="20"/>
                <w:szCs w:val="20"/>
              </w:rPr>
              <w:t>Сода-</w:t>
            </w:r>
            <w:r>
              <w:rPr>
                <w:sz w:val="20"/>
                <w:szCs w:val="20"/>
              </w:rPr>
              <w:t>б</w:t>
            </w:r>
            <w:r w:rsidRPr="001950B2">
              <w:rPr>
                <w:sz w:val="20"/>
                <w:szCs w:val="20"/>
              </w:rPr>
              <w:t>уфер</w:t>
            </w:r>
          </w:p>
        </w:tc>
        <w:tc>
          <w:tcPr>
            <w:tcW w:w="2852" w:type="dxa"/>
            <w:tcBorders>
              <w:top w:val="nil"/>
              <w:left w:val="single" w:sz="4" w:space="0" w:color="auto"/>
              <w:bottom w:val="single" w:sz="4" w:space="0" w:color="auto"/>
              <w:right w:val="single" w:sz="4" w:space="0" w:color="auto"/>
            </w:tcBorders>
            <w:vAlign w:val="center"/>
          </w:tcPr>
          <w:p w14:paraId="17BC2B1E" w14:textId="77777777" w:rsidR="00661060" w:rsidRPr="00A34C22" w:rsidRDefault="00661060" w:rsidP="00661060">
            <w:pPr>
              <w:jc w:val="center"/>
              <w:rPr>
                <w:rFonts w:ascii="Times New Roman" w:hAnsi="Times New Roman" w:cs="Times New Roman"/>
                <w:sz w:val="20"/>
                <w:szCs w:val="20"/>
                <w:lang w:val="uk-UA"/>
              </w:rPr>
            </w:pPr>
            <w:r w:rsidRPr="00A34C22">
              <w:rPr>
                <w:sz w:val="20"/>
                <w:szCs w:val="20"/>
              </w:rPr>
              <w:t xml:space="preserve">розчин для інфузій, 42 мг/мл, по 100 мл </w:t>
            </w:r>
          </w:p>
        </w:tc>
        <w:tc>
          <w:tcPr>
            <w:tcW w:w="1096" w:type="dxa"/>
            <w:tcBorders>
              <w:top w:val="nil"/>
              <w:left w:val="nil"/>
              <w:bottom w:val="single" w:sz="4" w:space="0" w:color="auto"/>
              <w:right w:val="single" w:sz="4" w:space="0" w:color="auto"/>
            </w:tcBorders>
            <w:vAlign w:val="center"/>
          </w:tcPr>
          <w:p w14:paraId="28CED798" w14:textId="77777777" w:rsidR="00661060" w:rsidRPr="0047034D" w:rsidRDefault="00661060" w:rsidP="00661060">
            <w:pPr>
              <w:jc w:val="center"/>
              <w:rPr>
                <w:rFonts w:ascii="Times New Roman" w:hAnsi="Times New Roman" w:cs="Times New Roman"/>
                <w:sz w:val="20"/>
                <w:szCs w:val="20"/>
              </w:rPr>
            </w:pPr>
            <w:r w:rsidRPr="0047034D">
              <w:rPr>
                <w:sz w:val="20"/>
                <w:szCs w:val="20"/>
              </w:rPr>
              <w:t>пляшка</w:t>
            </w:r>
          </w:p>
        </w:tc>
        <w:tc>
          <w:tcPr>
            <w:tcW w:w="1149" w:type="dxa"/>
            <w:tcBorders>
              <w:top w:val="nil"/>
              <w:left w:val="nil"/>
              <w:bottom w:val="single" w:sz="4" w:space="0" w:color="auto"/>
              <w:right w:val="single" w:sz="4" w:space="0" w:color="auto"/>
            </w:tcBorders>
            <w:vAlign w:val="center"/>
          </w:tcPr>
          <w:p w14:paraId="2231B6D1" w14:textId="77777777" w:rsidR="00661060" w:rsidRPr="00DB7D1E" w:rsidRDefault="00661060" w:rsidP="00661060">
            <w:pPr>
              <w:jc w:val="center"/>
              <w:rPr>
                <w:rFonts w:ascii="Times New Roman" w:hAnsi="Times New Roman" w:cs="Times New Roman"/>
                <w:b/>
                <w:bCs/>
                <w:sz w:val="20"/>
                <w:szCs w:val="20"/>
                <w:lang w:val="uk-UA"/>
              </w:rPr>
            </w:pPr>
            <w:r w:rsidRPr="00DB7D1E">
              <w:rPr>
                <w:b/>
                <w:bCs/>
                <w:sz w:val="20"/>
                <w:szCs w:val="20"/>
              </w:rPr>
              <w:t>100</w:t>
            </w:r>
          </w:p>
        </w:tc>
      </w:tr>
      <w:tr w:rsidR="00661060" w:rsidRPr="006568B5" w14:paraId="6455D274" w14:textId="77777777" w:rsidTr="00661060">
        <w:trPr>
          <w:trHeight w:val="600"/>
        </w:trPr>
        <w:tc>
          <w:tcPr>
            <w:tcW w:w="663" w:type="dxa"/>
            <w:tcBorders>
              <w:top w:val="single" w:sz="4" w:space="0" w:color="auto"/>
              <w:left w:val="single" w:sz="4" w:space="0" w:color="auto"/>
              <w:bottom w:val="single" w:sz="4" w:space="0" w:color="auto"/>
              <w:right w:val="single" w:sz="4" w:space="0" w:color="auto"/>
            </w:tcBorders>
            <w:vAlign w:val="center"/>
          </w:tcPr>
          <w:p w14:paraId="59A8534E" w14:textId="77777777" w:rsidR="00661060" w:rsidRPr="00F17C0F" w:rsidRDefault="00661060" w:rsidP="00661060">
            <w:pPr>
              <w:jc w:val="center"/>
              <w:rPr>
                <w:rFonts w:ascii="Times New Roman" w:hAnsi="Times New Roman" w:cs="Times New Roman"/>
                <w:sz w:val="20"/>
                <w:szCs w:val="20"/>
                <w:lang w:val="uk-UA"/>
              </w:rPr>
            </w:pPr>
            <w:r w:rsidRPr="00F17C0F">
              <w:rPr>
                <w:rFonts w:ascii="Times New Roman" w:hAnsi="Times New Roman" w:cs="Times New Roman"/>
                <w:sz w:val="20"/>
                <w:szCs w:val="20"/>
                <w:lang w:val="uk-UA"/>
              </w:rPr>
              <w:lastRenderedPageBreak/>
              <w:t>18</w:t>
            </w:r>
          </w:p>
        </w:tc>
        <w:tc>
          <w:tcPr>
            <w:tcW w:w="2613" w:type="dxa"/>
            <w:tcBorders>
              <w:top w:val="single" w:sz="4" w:space="0" w:color="auto"/>
              <w:left w:val="single" w:sz="4" w:space="0" w:color="auto"/>
              <w:bottom w:val="single" w:sz="4" w:space="0" w:color="auto"/>
              <w:right w:val="single" w:sz="4" w:space="0" w:color="auto"/>
            </w:tcBorders>
            <w:vAlign w:val="center"/>
          </w:tcPr>
          <w:p w14:paraId="2990B1B3" w14:textId="77777777" w:rsidR="00661060" w:rsidRPr="000334D1" w:rsidRDefault="00661060" w:rsidP="00661060">
            <w:pPr>
              <w:jc w:val="center"/>
              <w:rPr>
                <w:rFonts w:ascii="Times New Roman" w:hAnsi="Times New Roman" w:cs="Times New Roman"/>
                <w:sz w:val="20"/>
                <w:szCs w:val="20"/>
              </w:rPr>
            </w:pPr>
          </w:p>
          <w:p w14:paraId="2EFDFC1E" w14:textId="77777777" w:rsidR="00661060" w:rsidRPr="000334D1" w:rsidRDefault="00661060" w:rsidP="00661060">
            <w:pPr>
              <w:jc w:val="center"/>
              <w:rPr>
                <w:rFonts w:ascii="Times New Roman" w:hAnsi="Times New Roman" w:cs="Times New Roman"/>
                <w:sz w:val="20"/>
                <w:szCs w:val="20"/>
              </w:rPr>
            </w:pPr>
            <w:r w:rsidRPr="000334D1">
              <w:rPr>
                <w:rFonts w:ascii="Times New Roman" w:hAnsi="Times New Roman" w:cs="Times New Roman"/>
                <w:sz w:val="20"/>
                <w:szCs w:val="20"/>
              </w:rPr>
              <w:t>Натрію гідрокарбонат</w:t>
            </w:r>
          </w:p>
          <w:p w14:paraId="60BDC770" w14:textId="77777777" w:rsidR="00661060" w:rsidRPr="000334D1" w:rsidRDefault="00661060" w:rsidP="00661060">
            <w:pPr>
              <w:jc w:val="center"/>
              <w:rPr>
                <w:rFonts w:ascii="Times New Roman" w:hAnsi="Times New Roman" w:cs="Times New Roman"/>
                <w:sz w:val="20"/>
                <w:szCs w:val="20"/>
                <w:shd w:val="clear" w:color="auto" w:fill="FFFFFF"/>
              </w:rPr>
            </w:pPr>
            <w:r w:rsidRPr="000334D1">
              <w:rPr>
                <w:rFonts w:ascii="Times New Roman" w:hAnsi="Times New Roman" w:cs="Times New Roman"/>
                <w:sz w:val="20"/>
                <w:szCs w:val="20"/>
              </w:rPr>
              <w:t>(</w:t>
            </w:r>
            <w:r w:rsidRPr="000334D1">
              <w:rPr>
                <w:rFonts w:ascii="Times New Roman" w:hAnsi="Times New Roman" w:cs="Times New Roman"/>
                <w:sz w:val="20"/>
                <w:szCs w:val="20"/>
                <w:shd w:val="clear" w:color="auto" w:fill="FFFFFF"/>
              </w:rPr>
              <w:t xml:space="preserve">Sodium bicarbonate) – </w:t>
            </w:r>
          </w:p>
          <w:p w14:paraId="6B990AE5" w14:textId="77777777" w:rsidR="00661060" w:rsidRPr="000334D1" w:rsidRDefault="00661060" w:rsidP="00661060">
            <w:pPr>
              <w:jc w:val="center"/>
              <w:rPr>
                <w:rFonts w:ascii="Times New Roman" w:hAnsi="Times New Roman" w:cs="Times New Roman"/>
                <w:sz w:val="20"/>
                <w:szCs w:val="20"/>
                <w:shd w:val="clear" w:color="auto" w:fill="FFFFFF"/>
              </w:rPr>
            </w:pPr>
            <w:r w:rsidRPr="000334D1">
              <w:rPr>
                <w:rFonts w:ascii="Times New Roman" w:hAnsi="Times New Roman" w:cs="Times New Roman"/>
                <w:sz w:val="20"/>
                <w:szCs w:val="20"/>
                <w:lang w:val="uk-UA"/>
              </w:rPr>
              <w:t>33692000-7</w:t>
            </w:r>
          </w:p>
        </w:tc>
        <w:tc>
          <w:tcPr>
            <w:tcW w:w="2127" w:type="dxa"/>
            <w:tcBorders>
              <w:top w:val="single" w:sz="4" w:space="0" w:color="auto"/>
              <w:left w:val="single" w:sz="4" w:space="0" w:color="auto"/>
              <w:bottom w:val="single" w:sz="4" w:space="0" w:color="auto"/>
              <w:right w:val="single" w:sz="4" w:space="0" w:color="auto"/>
            </w:tcBorders>
            <w:vAlign w:val="center"/>
          </w:tcPr>
          <w:p w14:paraId="6943F304" w14:textId="77777777" w:rsidR="00661060" w:rsidRPr="005369EE" w:rsidRDefault="00661060" w:rsidP="00661060">
            <w:pPr>
              <w:jc w:val="center"/>
              <w:rPr>
                <w:rFonts w:ascii="Times New Roman" w:hAnsi="Times New Roman" w:cs="Times New Roman"/>
                <w:sz w:val="20"/>
                <w:szCs w:val="20"/>
                <w:lang w:val="uk-UA"/>
              </w:rPr>
            </w:pPr>
            <w:r w:rsidRPr="001950B2">
              <w:rPr>
                <w:sz w:val="20"/>
                <w:szCs w:val="20"/>
              </w:rPr>
              <w:t>Сода-</w:t>
            </w:r>
            <w:r>
              <w:rPr>
                <w:sz w:val="20"/>
                <w:szCs w:val="20"/>
              </w:rPr>
              <w:t>б</w:t>
            </w:r>
            <w:r w:rsidRPr="001950B2">
              <w:rPr>
                <w:sz w:val="20"/>
                <w:szCs w:val="20"/>
              </w:rPr>
              <w:t xml:space="preserve">уфер </w:t>
            </w:r>
          </w:p>
        </w:tc>
        <w:tc>
          <w:tcPr>
            <w:tcW w:w="2852" w:type="dxa"/>
            <w:tcBorders>
              <w:top w:val="single" w:sz="4" w:space="0" w:color="auto"/>
              <w:left w:val="single" w:sz="4" w:space="0" w:color="auto"/>
              <w:bottom w:val="single" w:sz="4" w:space="0" w:color="auto"/>
              <w:right w:val="single" w:sz="4" w:space="0" w:color="auto"/>
            </w:tcBorders>
            <w:vAlign w:val="center"/>
          </w:tcPr>
          <w:p w14:paraId="6ECEDC28" w14:textId="77777777" w:rsidR="00661060" w:rsidRPr="00A34C22" w:rsidRDefault="00661060" w:rsidP="00661060">
            <w:pPr>
              <w:jc w:val="center"/>
              <w:rPr>
                <w:rFonts w:ascii="Times New Roman" w:hAnsi="Times New Roman" w:cs="Times New Roman"/>
                <w:sz w:val="20"/>
                <w:szCs w:val="20"/>
              </w:rPr>
            </w:pPr>
            <w:r w:rsidRPr="00A34C22">
              <w:rPr>
                <w:sz w:val="20"/>
                <w:szCs w:val="20"/>
              </w:rPr>
              <w:t xml:space="preserve">розчин для інфузій, 42 мг/мл, по 20 мл </w:t>
            </w:r>
          </w:p>
        </w:tc>
        <w:tc>
          <w:tcPr>
            <w:tcW w:w="1096" w:type="dxa"/>
            <w:tcBorders>
              <w:top w:val="single" w:sz="4" w:space="0" w:color="auto"/>
              <w:left w:val="single" w:sz="4" w:space="0" w:color="auto"/>
              <w:bottom w:val="single" w:sz="4" w:space="0" w:color="auto"/>
              <w:right w:val="single" w:sz="4" w:space="0" w:color="auto"/>
            </w:tcBorders>
            <w:vAlign w:val="center"/>
          </w:tcPr>
          <w:p w14:paraId="10E0E677" w14:textId="77777777" w:rsidR="00661060" w:rsidRPr="0047034D" w:rsidRDefault="00661060" w:rsidP="00661060">
            <w:pPr>
              <w:jc w:val="center"/>
              <w:rPr>
                <w:rFonts w:ascii="Times New Roman" w:hAnsi="Times New Roman" w:cs="Times New Roman"/>
                <w:sz w:val="20"/>
                <w:szCs w:val="20"/>
              </w:rPr>
            </w:pPr>
            <w:r w:rsidRPr="0047034D">
              <w:rPr>
                <w:sz w:val="20"/>
                <w:szCs w:val="20"/>
              </w:rPr>
              <w:t>пляшка</w:t>
            </w:r>
          </w:p>
        </w:tc>
        <w:tc>
          <w:tcPr>
            <w:tcW w:w="1149" w:type="dxa"/>
            <w:tcBorders>
              <w:top w:val="single" w:sz="4" w:space="0" w:color="auto"/>
              <w:left w:val="single" w:sz="4" w:space="0" w:color="auto"/>
              <w:bottom w:val="single" w:sz="4" w:space="0" w:color="auto"/>
              <w:right w:val="single" w:sz="4" w:space="0" w:color="auto"/>
            </w:tcBorders>
            <w:vAlign w:val="center"/>
          </w:tcPr>
          <w:p w14:paraId="1EF6277E" w14:textId="77777777" w:rsidR="00661060" w:rsidRPr="00DB7D1E" w:rsidRDefault="00661060" w:rsidP="00661060">
            <w:pPr>
              <w:jc w:val="center"/>
              <w:rPr>
                <w:rFonts w:ascii="Times New Roman" w:hAnsi="Times New Roman" w:cs="Times New Roman"/>
                <w:b/>
                <w:bCs/>
                <w:sz w:val="20"/>
                <w:szCs w:val="20"/>
              </w:rPr>
            </w:pPr>
            <w:r w:rsidRPr="00DB7D1E">
              <w:rPr>
                <w:b/>
                <w:bCs/>
                <w:sz w:val="20"/>
                <w:szCs w:val="20"/>
              </w:rPr>
              <w:t>100</w:t>
            </w:r>
          </w:p>
        </w:tc>
      </w:tr>
      <w:tr w:rsidR="00661060" w:rsidRPr="006568B5" w14:paraId="2B30B6D8" w14:textId="77777777" w:rsidTr="00661060">
        <w:trPr>
          <w:trHeight w:val="600"/>
        </w:trPr>
        <w:tc>
          <w:tcPr>
            <w:tcW w:w="663" w:type="dxa"/>
            <w:tcBorders>
              <w:top w:val="single" w:sz="4" w:space="0" w:color="auto"/>
              <w:left w:val="single" w:sz="4" w:space="0" w:color="auto"/>
              <w:bottom w:val="single" w:sz="4" w:space="0" w:color="auto"/>
              <w:right w:val="single" w:sz="4" w:space="0" w:color="auto"/>
            </w:tcBorders>
            <w:vAlign w:val="center"/>
          </w:tcPr>
          <w:p w14:paraId="4B77A97F" w14:textId="77777777" w:rsidR="00661060" w:rsidRPr="00F17C0F" w:rsidRDefault="00661060" w:rsidP="00661060">
            <w:pPr>
              <w:jc w:val="center"/>
              <w:rPr>
                <w:rFonts w:ascii="Times New Roman" w:hAnsi="Times New Roman" w:cs="Times New Roman"/>
                <w:sz w:val="20"/>
                <w:szCs w:val="20"/>
                <w:lang w:val="uk-UA"/>
              </w:rPr>
            </w:pPr>
            <w:r w:rsidRPr="00F17C0F">
              <w:rPr>
                <w:rFonts w:ascii="Times New Roman" w:hAnsi="Times New Roman" w:cs="Times New Roman"/>
                <w:sz w:val="20"/>
                <w:szCs w:val="20"/>
                <w:lang w:val="uk-UA"/>
              </w:rPr>
              <w:t>19</w:t>
            </w:r>
          </w:p>
        </w:tc>
        <w:tc>
          <w:tcPr>
            <w:tcW w:w="2613" w:type="dxa"/>
            <w:tcBorders>
              <w:top w:val="single" w:sz="4" w:space="0" w:color="auto"/>
              <w:left w:val="nil"/>
              <w:bottom w:val="single" w:sz="4" w:space="0" w:color="auto"/>
              <w:right w:val="single" w:sz="4" w:space="0" w:color="auto"/>
            </w:tcBorders>
            <w:vAlign w:val="center"/>
          </w:tcPr>
          <w:p w14:paraId="48AE428E" w14:textId="77777777" w:rsidR="00661060" w:rsidRPr="000334D1"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lang w:val="uk-UA"/>
              </w:rPr>
              <w:t>Електроліти для внутрішньовенного введення (монопрепарати та в комбінаціях) (</w:t>
            </w:r>
            <w:r w:rsidRPr="000334D1">
              <w:rPr>
                <w:rFonts w:ascii="Times New Roman" w:hAnsi="Times New Roman" w:cs="Times New Roman"/>
                <w:sz w:val="20"/>
                <w:szCs w:val="20"/>
                <w:lang w:val="en-US"/>
              </w:rPr>
              <w:t>P</w:t>
            </w:r>
            <w:r w:rsidRPr="000334D1">
              <w:rPr>
                <w:rFonts w:ascii="Times New Roman" w:hAnsi="Times New Roman" w:cs="Times New Roman"/>
                <w:sz w:val="20"/>
                <w:szCs w:val="20"/>
              </w:rPr>
              <w:t>otassium chloride</w:t>
            </w:r>
            <w:r w:rsidRPr="000334D1">
              <w:rPr>
                <w:rFonts w:ascii="Times New Roman" w:hAnsi="Times New Roman" w:cs="Times New Roman"/>
                <w:sz w:val="20"/>
                <w:szCs w:val="20"/>
                <w:lang w:val="uk-UA"/>
              </w:rPr>
              <w:t>) - 33692000-7</w:t>
            </w:r>
          </w:p>
        </w:tc>
        <w:tc>
          <w:tcPr>
            <w:tcW w:w="2127" w:type="dxa"/>
            <w:tcBorders>
              <w:top w:val="single" w:sz="4" w:space="0" w:color="auto"/>
              <w:left w:val="nil"/>
              <w:bottom w:val="single" w:sz="4" w:space="0" w:color="auto"/>
              <w:right w:val="single" w:sz="4" w:space="0" w:color="auto"/>
            </w:tcBorders>
            <w:vAlign w:val="center"/>
          </w:tcPr>
          <w:p w14:paraId="603C1E1F" w14:textId="77777777" w:rsidR="00661060" w:rsidRPr="00F17C0F" w:rsidRDefault="00661060" w:rsidP="00661060">
            <w:pPr>
              <w:jc w:val="center"/>
              <w:rPr>
                <w:rFonts w:ascii="Times New Roman" w:hAnsi="Times New Roman" w:cs="Times New Roman"/>
                <w:sz w:val="20"/>
                <w:szCs w:val="20"/>
              </w:rPr>
            </w:pPr>
            <w:r w:rsidRPr="001950B2">
              <w:rPr>
                <w:sz w:val="20"/>
                <w:szCs w:val="20"/>
              </w:rPr>
              <w:t xml:space="preserve">Калію </w:t>
            </w:r>
            <w:r>
              <w:rPr>
                <w:sz w:val="20"/>
                <w:szCs w:val="20"/>
              </w:rPr>
              <w:t>х</w:t>
            </w:r>
            <w:r w:rsidRPr="001950B2">
              <w:rPr>
                <w:sz w:val="20"/>
                <w:szCs w:val="20"/>
              </w:rPr>
              <w:t xml:space="preserve">лорид </w:t>
            </w:r>
          </w:p>
        </w:tc>
        <w:tc>
          <w:tcPr>
            <w:tcW w:w="2852" w:type="dxa"/>
            <w:tcBorders>
              <w:top w:val="single" w:sz="4" w:space="0" w:color="auto"/>
              <w:left w:val="single" w:sz="4" w:space="0" w:color="auto"/>
              <w:bottom w:val="single" w:sz="4" w:space="0" w:color="auto"/>
              <w:right w:val="single" w:sz="4" w:space="0" w:color="auto"/>
            </w:tcBorders>
            <w:vAlign w:val="center"/>
          </w:tcPr>
          <w:p w14:paraId="7D5C719C" w14:textId="77777777" w:rsidR="00661060" w:rsidRPr="00A34C22" w:rsidRDefault="00661060" w:rsidP="00661060">
            <w:pPr>
              <w:jc w:val="center"/>
              <w:rPr>
                <w:rFonts w:ascii="Times New Roman" w:hAnsi="Times New Roman" w:cs="Times New Roman"/>
                <w:sz w:val="20"/>
                <w:szCs w:val="20"/>
              </w:rPr>
            </w:pPr>
            <w:r w:rsidRPr="00A34C22">
              <w:rPr>
                <w:sz w:val="20"/>
                <w:szCs w:val="20"/>
              </w:rPr>
              <w:t xml:space="preserve">концентрат для розчину для інфузій, 75 мг/мл, по 10 мл </w:t>
            </w:r>
          </w:p>
        </w:tc>
        <w:tc>
          <w:tcPr>
            <w:tcW w:w="1096" w:type="dxa"/>
            <w:tcBorders>
              <w:top w:val="single" w:sz="4" w:space="0" w:color="auto"/>
              <w:left w:val="nil"/>
              <w:bottom w:val="single" w:sz="4" w:space="0" w:color="auto"/>
              <w:right w:val="single" w:sz="4" w:space="0" w:color="auto"/>
            </w:tcBorders>
            <w:vAlign w:val="center"/>
          </w:tcPr>
          <w:p w14:paraId="5E7F7285" w14:textId="77777777" w:rsidR="00661060" w:rsidRPr="0047034D" w:rsidRDefault="00661060" w:rsidP="00661060">
            <w:pPr>
              <w:jc w:val="center"/>
              <w:rPr>
                <w:rFonts w:ascii="Times New Roman" w:hAnsi="Times New Roman" w:cs="Times New Roman"/>
                <w:sz w:val="20"/>
                <w:szCs w:val="20"/>
              </w:rPr>
            </w:pPr>
            <w:r w:rsidRPr="0047034D">
              <w:rPr>
                <w:sz w:val="20"/>
                <w:szCs w:val="20"/>
              </w:rPr>
              <w:t>флакон</w:t>
            </w:r>
          </w:p>
        </w:tc>
        <w:tc>
          <w:tcPr>
            <w:tcW w:w="1149" w:type="dxa"/>
            <w:tcBorders>
              <w:top w:val="single" w:sz="4" w:space="0" w:color="auto"/>
              <w:left w:val="nil"/>
              <w:bottom w:val="single" w:sz="4" w:space="0" w:color="auto"/>
              <w:right w:val="single" w:sz="4" w:space="0" w:color="auto"/>
            </w:tcBorders>
            <w:vAlign w:val="center"/>
          </w:tcPr>
          <w:p w14:paraId="5A59341A" w14:textId="77777777" w:rsidR="00661060" w:rsidRPr="00DB7D1E" w:rsidRDefault="00661060" w:rsidP="00661060">
            <w:pPr>
              <w:jc w:val="center"/>
              <w:rPr>
                <w:rFonts w:ascii="Times New Roman" w:hAnsi="Times New Roman" w:cs="Times New Roman"/>
                <w:b/>
                <w:bCs/>
                <w:sz w:val="20"/>
                <w:szCs w:val="20"/>
              </w:rPr>
            </w:pPr>
            <w:r w:rsidRPr="00DB7D1E">
              <w:rPr>
                <w:b/>
                <w:bCs/>
                <w:sz w:val="20"/>
                <w:szCs w:val="20"/>
              </w:rPr>
              <w:t>300</w:t>
            </w:r>
          </w:p>
        </w:tc>
      </w:tr>
      <w:tr w:rsidR="00661060" w:rsidRPr="006568B5" w14:paraId="43CC6653" w14:textId="77777777" w:rsidTr="00661060">
        <w:trPr>
          <w:trHeight w:val="600"/>
        </w:trPr>
        <w:tc>
          <w:tcPr>
            <w:tcW w:w="663" w:type="dxa"/>
            <w:tcBorders>
              <w:top w:val="single" w:sz="4" w:space="0" w:color="auto"/>
              <w:left w:val="single" w:sz="4" w:space="0" w:color="auto"/>
              <w:bottom w:val="single" w:sz="4" w:space="0" w:color="auto"/>
              <w:right w:val="single" w:sz="4" w:space="0" w:color="auto"/>
            </w:tcBorders>
            <w:vAlign w:val="center"/>
          </w:tcPr>
          <w:p w14:paraId="06E33771" w14:textId="77777777" w:rsidR="00661060" w:rsidRPr="00F17C0F" w:rsidRDefault="00661060" w:rsidP="00661060">
            <w:pPr>
              <w:jc w:val="center"/>
              <w:rPr>
                <w:rFonts w:ascii="Times New Roman" w:hAnsi="Times New Roman" w:cs="Times New Roman"/>
                <w:sz w:val="20"/>
                <w:szCs w:val="20"/>
                <w:lang w:val="uk-UA"/>
              </w:rPr>
            </w:pPr>
            <w:r w:rsidRPr="00F17C0F">
              <w:rPr>
                <w:rFonts w:ascii="Times New Roman" w:hAnsi="Times New Roman" w:cs="Times New Roman"/>
                <w:sz w:val="20"/>
                <w:szCs w:val="20"/>
                <w:lang w:val="uk-UA"/>
              </w:rPr>
              <w:t>20</w:t>
            </w:r>
          </w:p>
        </w:tc>
        <w:tc>
          <w:tcPr>
            <w:tcW w:w="2613" w:type="dxa"/>
            <w:tcBorders>
              <w:top w:val="single" w:sz="4" w:space="0" w:color="auto"/>
              <w:left w:val="nil"/>
              <w:bottom w:val="single" w:sz="4" w:space="0" w:color="auto"/>
              <w:right w:val="single" w:sz="4" w:space="0" w:color="auto"/>
            </w:tcBorders>
            <w:vAlign w:val="center"/>
          </w:tcPr>
          <w:p w14:paraId="55D29BA7" w14:textId="77777777" w:rsidR="00661060" w:rsidRPr="000334D1"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lang w:val="uk-UA"/>
              </w:rPr>
              <w:t>Електроліти для внутрішньовенного введення (монопрепарати та в комбінаціях) (</w:t>
            </w:r>
            <w:r w:rsidRPr="000334D1">
              <w:rPr>
                <w:rFonts w:ascii="Times New Roman" w:hAnsi="Times New Roman" w:cs="Times New Roman"/>
                <w:sz w:val="20"/>
                <w:szCs w:val="20"/>
                <w:lang w:val="en-US"/>
              </w:rPr>
              <w:t>P</w:t>
            </w:r>
            <w:r w:rsidRPr="000334D1">
              <w:rPr>
                <w:rFonts w:ascii="Times New Roman" w:hAnsi="Times New Roman" w:cs="Times New Roman"/>
                <w:sz w:val="20"/>
                <w:szCs w:val="20"/>
              </w:rPr>
              <w:t>otassium chloride</w:t>
            </w:r>
            <w:r w:rsidRPr="000334D1">
              <w:rPr>
                <w:rFonts w:ascii="Times New Roman" w:hAnsi="Times New Roman" w:cs="Times New Roman"/>
                <w:sz w:val="20"/>
                <w:szCs w:val="20"/>
                <w:lang w:val="uk-UA"/>
              </w:rPr>
              <w:t>) - 33692000-7</w:t>
            </w:r>
          </w:p>
        </w:tc>
        <w:tc>
          <w:tcPr>
            <w:tcW w:w="2127" w:type="dxa"/>
            <w:tcBorders>
              <w:top w:val="single" w:sz="4" w:space="0" w:color="auto"/>
              <w:left w:val="nil"/>
              <w:bottom w:val="single" w:sz="4" w:space="0" w:color="auto"/>
              <w:right w:val="single" w:sz="4" w:space="0" w:color="auto"/>
            </w:tcBorders>
            <w:vAlign w:val="center"/>
          </w:tcPr>
          <w:p w14:paraId="0BAA38F4" w14:textId="77777777" w:rsidR="00661060" w:rsidRPr="00F17C0F" w:rsidRDefault="00661060" w:rsidP="00661060">
            <w:pPr>
              <w:jc w:val="center"/>
              <w:rPr>
                <w:rFonts w:ascii="Times New Roman" w:hAnsi="Times New Roman" w:cs="Times New Roman"/>
                <w:sz w:val="20"/>
                <w:szCs w:val="20"/>
              </w:rPr>
            </w:pPr>
            <w:r w:rsidRPr="001950B2">
              <w:rPr>
                <w:sz w:val="20"/>
                <w:szCs w:val="20"/>
              </w:rPr>
              <w:t xml:space="preserve">Калію </w:t>
            </w:r>
            <w:r>
              <w:rPr>
                <w:sz w:val="20"/>
                <w:szCs w:val="20"/>
              </w:rPr>
              <w:t>х</w:t>
            </w:r>
            <w:r w:rsidRPr="001950B2">
              <w:rPr>
                <w:sz w:val="20"/>
                <w:szCs w:val="20"/>
              </w:rPr>
              <w:t xml:space="preserve">лорид </w:t>
            </w:r>
          </w:p>
        </w:tc>
        <w:tc>
          <w:tcPr>
            <w:tcW w:w="2852" w:type="dxa"/>
            <w:tcBorders>
              <w:top w:val="single" w:sz="4" w:space="0" w:color="auto"/>
              <w:left w:val="single" w:sz="4" w:space="0" w:color="auto"/>
              <w:bottom w:val="single" w:sz="4" w:space="0" w:color="auto"/>
              <w:right w:val="single" w:sz="4" w:space="0" w:color="auto"/>
            </w:tcBorders>
            <w:vAlign w:val="center"/>
          </w:tcPr>
          <w:p w14:paraId="1C578F9B" w14:textId="77777777" w:rsidR="00661060" w:rsidRPr="00A34C22" w:rsidRDefault="00661060" w:rsidP="00661060">
            <w:pPr>
              <w:jc w:val="center"/>
              <w:rPr>
                <w:rFonts w:ascii="Times New Roman" w:hAnsi="Times New Roman" w:cs="Times New Roman"/>
                <w:sz w:val="20"/>
                <w:szCs w:val="20"/>
              </w:rPr>
            </w:pPr>
            <w:r w:rsidRPr="00A34C22">
              <w:rPr>
                <w:sz w:val="20"/>
                <w:szCs w:val="20"/>
              </w:rPr>
              <w:t xml:space="preserve">концентрат для розчину для інфузій, 75 мг/мл, по 20 мл </w:t>
            </w:r>
          </w:p>
        </w:tc>
        <w:tc>
          <w:tcPr>
            <w:tcW w:w="1096" w:type="dxa"/>
            <w:tcBorders>
              <w:top w:val="single" w:sz="4" w:space="0" w:color="auto"/>
              <w:left w:val="nil"/>
              <w:bottom w:val="single" w:sz="4" w:space="0" w:color="auto"/>
              <w:right w:val="single" w:sz="4" w:space="0" w:color="auto"/>
            </w:tcBorders>
            <w:vAlign w:val="center"/>
          </w:tcPr>
          <w:p w14:paraId="662CF22A" w14:textId="77777777" w:rsidR="00661060" w:rsidRPr="0047034D" w:rsidRDefault="00661060" w:rsidP="00661060">
            <w:pPr>
              <w:jc w:val="center"/>
              <w:rPr>
                <w:rFonts w:ascii="Times New Roman" w:hAnsi="Times New Roman" w:cs="Times New Roman"/>
                <w:sz w:val="20"/>
                <w:szCs w:val="20"/>
              </w:rPr>
            </w:pPr>
            <w:r w:rsidRPr="0047034D">
              <w:rPr>
                <w:sz w:val="20"/>
                <w:szCs w:val="20"/>
              </w:rPr>
              <w:t>флакон</w:t>
            </w:r>
          </w:p>
        </w:tc>
        <w:tc>
          <w:tcPr>
            <w:tcW w:w="1149" w:type="dxa"/>
            <w:tcBorders>
              <w:top w:val="single" w:sz="4" w:space="0" w:color="auto"/>
              <w:left w:val="nil"/>
              <w:bottom w:val="single" w:sz="4" w:space="0" w:color="auto"/>
              <w:right w:val="single" w:sz="4" w:space="0" w:color="auto"/>
            </w:tcBorders>
            <w:vAlign w:val="center"/>
          </w:tcPr>
          <w:p w14:paraId="655332B0" w14:textId="77777777" w:rsidR="00661060" w:rsidRPr="00DB7D1E" w:rsidRDefault="00661060" w:rsidP="00661060">
            <w:pPr>
              <w:jc w:val="center"/>
              <w:rPr>
                <w:rFonts w:ascii="Times New Roman" w:hAnsi="Times New Roman" w:cs="Times New Roman"/>
                <w:b/>
                <w:bCs/>
                <w:sz w:val="20"/>
                <w:szCs w:val="20"/>
              </w:rPr>
            </w:pPr>
            <w:r w:rsidRPr="00DB7D1E">
              <w:rPr>
                <w:b/>
                <w:bCs/>
                <w:sz w:val="20"/>
                <w:szCs w:val="20"/>
              </w:rPr>
              <w:t>200</w:t>
            </w:r>
          </w:p>
        </w:tc>
      </w:tr>
      <w:tr w:rsidR="00661060" w:rsidRPr="006568B5" w14:paraId="65F3E2D2" w14:textId="77777777" w:rsidTr="00661060">
        <w:trPr>
          <w:trHeight w:val="600"/>
        </w:trPr>
        <w:tc>
          <w:tcPr>
            <w:tcW w:w="663" w:type="dxa"/>
            <w:tcBorders>
              <w:top w:val="single" w:sz="4" w:space="0" w:color="auto"/>
              <w:left w:val="single" w:sz="4" w:space="0" w:color="auto"/>
              <w:bottom w:val="single" w:sz="4" w:space="0" w:color="auto"/>
              <w:right w:val="single" w:sz="4" w:space="0" w:color="auto"/>
            </w:tcBorders>
            <w:vAlign w:val="center"/>
          </w:tcPr>
          <w:p w14:paraId="137E5692" w14:textId="77777777" w:rsidR="00661060" w:rsidRPr="00F17C0F" w:rsidRDefault="00661060" w:rsidP="00661060">
            <w:pPr>
              <w:jc w:val="center"/>
              <w:rPr>
                <w:rFonts w:ascii="Times New Roman" w:hAnsi="Times New Roman" w:cs="Times New Roman"/>
                <w:sz w:val="20"/>
                <w:szCs w:val="20"/>
                <w:lang w:val="uk-UA"/>
              </w:rPr>
            </w:pPr>
            <w:r w:rsidRPr="00F17C0F">
              <w:rPr>
                <w:rFonts w:ascii="Times New Roman" w:hAnsi="Times New Roman" w:cs="Times New Roman"/>
                <w:sz w:val="20"/>
                <w:szCs w:val="20"/>
                <w:lang w:val="uk-UA"/>
              </w:rPr>
              <w:t>21</w:t>
            </w:r>
          </w:p>
        </w:tc>
        <w:tc>
          <w:tcPr>
            <w:tcW w:w="2613" w:type="dxa"/>
            <w:tcBorders>
              <w:top w:val="single" w:sz="4" w:space="0" w:color="auto"/>
              <w:left w:val="single" w:sz="4" w:space="0" w:color="auto"/>
              <w:bottom w:val="single" w:sz="4" w:space="0" w:color="auto"/>
              <w:right w:val="single" w:sz="4" w:space="0" w:color="auto"/>
            </w:tcBorders>
            <w:vAlign w:val="center"/>
          </w:tcPr>
          <w:p w14:paraId="70CBDF66" w14:textId="77777777" w:rsidR="00661060" w:rsidRPr="000334D1" w:rsidRDefault="00661060" w:rsidP="00661060">
            <w:pPr>
              <w:jc w:val="center"/>
              <w:rPr>
                <w:rFonts w:ascii="Times New Roman" w:hAnsi="Times New Roman" w:cs="Times New Roman"/>
                <w:sz w:val="20"/>
                <w:szCs w:val="20"/>
              </w:rPr>
            </w:pPr>
            <w:r w:rsidRPr="000334D1">
              <w:rPr>
                <w:rFonts w:ascii="Times New Roman" w:hAnsi="Times New Roman" w:cs="Times New Roman"/>
                <w:sz w:val="20"/>
                <w:szCs w:val="20"/>
              </w:rPr>
              <w:t>Декстран, натрію хлорид (декстрану 40 100,0 мг, натрію хлориду 9,0 мг)</w:t>
            </w:r>
          </w:p>
          <w:p w14:paraId="58464D61" w14:textId="77777777" w:rsidR="00661060" w:rsidRPr="000334D1"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lang w:val="uk-UA"/>
              </w:rPr>
              <w:t>(</w:t>
            </w:r>
            <w:r w:rsidRPr="000334D1">
              <w:rPr>
                <w:rFonts w:ascii="Times New Roman" w:hAnsi="Times New Roman" w:cs="Times New Roman"/>
                <w:sz w:val="20"/>
                <w:szCs w:val="20"/>
                <w:lang w:val="en-US"/>
              </w:rPr>
              <w:t>Dextran)</w:t>
            </w:r>
            <w:r w:rsidRPr="000334D1">
              <w:rPr>
                <w:rFonts w:ascii="Times New Roman" w:hAnsi="Times New Roman" w:cs="Times New Roman"/>
                <w:sz w:val="20"/>
                <w:szCs w:val="20"/>
                <w:lang w:val="uk-UA"/>
              </w:rPr>
              <w:t xml:space="preserve"> – </w:t>
            </w:r>
          </w:p>
          <w:p w14:paraId="1C136FDC" w14:textId="77777777" w:rsidR="00661060" w:rsidRPr="000334D1"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lang w:val="uk-UA"/>
              </w:rPr>
              <w:t>33692000-7</w:t>
            </w:r>
          </w:p>
        </w:tc>
        <w:tc>
          <w:tcPr>
            <w:tcW w:w="2127" w:type="dxa"/>
            <w:tcBorders>
              <w:top w:val="single" w:sz="4" w:space="0" w:color="auto"/>
              <w:left w:val="single" w:sz="4" w:space="0" w:color="auto"/>
              <w:bottom w:val="single" w:sz="4" w:space="0" w:color="auto"/>
              <w:right w:val="single" w:sz="4" w:space="0" w:color="auto"/>
            </w:tcBorders>
            <w:vAlign w:val="center"/>
          </w:tcPr>
          <w:p w14:paraId="30B71ACC" w14:textId="77777777" w:rsidR="00661060" w:rsidRPr="00F17C0F" w:rsidRDefault="00661060" w:rsidP="00661060">
            <w:pPr>
              <w:jc w:val="center"/>
              <w:rPr>
                <w:rFonts w:ascii="Times New Roman" w:hAnsi="Times New Roman" w:cs="Times New Roman"/>
                <w:sz w:val="20"/>
                <w:szCs w:val="20"/>
              </w:rPr>
            </w:pPr>
            <w:r w:rsidRPr="001950B2">
              <w:rPr>
                <w:sz w:val="20"/>
                <w:szCs w:val="20"/>
              </w:rPr>
              <w:t>Реополіглюкін</w:t>
            </w:r>
          </w:p>
        </w:tc>
        <w:tc>
          <w:tcPr>
            <w:tcW w:w="2852" w:type="dxa"/>
            <w:tcBorders>
              <w:top w:val="single" w:sz="4" w:space="0" w:color="auto"/>
              <w:left w:val="single" w:sz="4" w:space="0" w:color="auto"/>
              <w:bottom w:val="single" w:sz="4" w:space="0" w:color="auto"/>
              <w:right w:val="single" w:sz="4" w:space="0" w:color="auto"/>
            </w:tcBorders>
            <w:vAlign w:val="center"/>
          </w:tcPr>
          <w:p w14:paraId="7B8BCFB5" w14:textId="77777777" w:rsidR="00661060" w:rsidRPr="00A34C22" w:rsidRDefault="00661060" w:rsidP="00661060">
            <w:pPr>
              <w:jc w:val="center"/>
              <w:rPr>
                <w:rFonts w:ascii="Times New Roman" w:hAnsi="Times New Roman" w:cs="Times New Roman"/>
                <w:sz w:val="20"/>
                <w:szCs w:val="20"/>
              </w:rPr>
            </w:pPr>
            <w:r w:rsidRPr="00A34C22">
              <w:rPr>
                <w:sz w:val="20"/>
                <w:szCs w:val="20"/>
              </w:rPr>
              <w:t xml:space="preserve"> розчин для інфузій, по 200 мл </w:t>
            </w:r>
          </w:p>
        </w:tc>
        <w:tc>
          <w:tcPr>
            <w:tcW w:w="1096" w:type="dxa"/>
            <w:tcBorders>
              <w:top w:val="single" w:sz="4" w:space="0" w:color="auto"/>
              <w:left w:val="single" w:sz="4" w:space="0" w:color="auto"/>
              <w:bottom w:val="single" w:sz="4" w:space="0" w:color="auto"/>
              <w:right w:val="single" w:sz="4" w:space="0" w:color="auto"/>
            </w:tcBorders>
            <w:vAlign w:val="center"/>
          </w:tcPr>
          <w:p w14:paraId="3DAC5D86" w14:textId="77777777" w:rsidR="00661060" w:rsidRPr="0047034D" w:rsidRDefault="00661060" w:rsidP="00661060">
            <w:pPr>
              <w:jc w:val="center"/>
              <w:rPr>
                <w:rFonts w:ascii="Times New Roman" w:hAnsi="Times New Roman" w:cs="Times New Roman"/>
                <w:sz w:val="20"/>
                <w:szCs w:val="20"/>
              </w:rPr>
            </w:pPr>
            <w:r w:rsidRPr="0047034D">
              <w:rPr>
                <w:sz w:val="20"/>
                <w:szCs w:val="20"/>
              </w:rPr>
              <w:t>пляшка</w:t>
            </w:r>
          </w:p>
        </w:tc>
        <w:tc>
          <w:tcPr>
            <w:tcW w:w="1149" w:type="dxa"/>
            <w:tcBorders>
              <w:top w:val="single" w:sz="4" w:space="0" w:color="auto"/>
              <w:left w:val="single" w:sz="4" w:space="0" w:color="auto"/>
              <w:bottom w:val="single" w:sz="4" w:space="0" w:color="auto"/>
              <w:right w:val="single" w:sz="4" w:space="0" w:color="auto"/>
            </w:tcBorders>
            <w:vAlign w:val="center"/>
          </w:tcPr>
          <w:p w14:paraId="188CA072" w14:textId="77777777" w:rsidR="00661060" w:rsidRPr="00DB7D1E" w:rsidRDefault="00661060" w:rsidP="00661060">
            <w:pPr>
              <w:jc w:val="center"/>
              <w:rPr>
                <w:rFonts w:ascii="Times New Roman" w:hAnsi="Times New Roman" w:cs="Times New Roman"/>
                <w:b/>
                <w:bCs/>
                <w:sz w:val="20"/>
                <w:szCs w:val="20"/>
              </w:rPr>
            </w:pPr>
            <w:r w:rsidRPr="00DB7D1E">
              <w:rPr>
                <w:b/>
                <w:bCs/>
                <w:sz w:val="20"/>
                <w:szCs w:val="20"/>
              </w:rPr>
              <w:t>500</w:t>
            </w:r>
          </w:p>
        </w:tc>
      </w:tr>
      <w:tr w:rsidR="00661060" w:rsidRPr="006568B5" w14:paraId="6E00683B" w14:textId="77777777" w:rsidTr="00661060">
        <w:trPr>
          <w:trHeight w:val="600"/>
        </w:trPr>
        <w:tc>
          <w:tcPr>
            <w:tcW w:w="663" w:type="dxa"/>
            <w:tcBorders>
              <w:top w:val="single" w:sz="4" w:space="0" w:color="auto"/>
              <w:left w:val="single" w:sz="4" w:space="0" w:color="auto"/>
              <w:bottom w:val="single" w:sz="4" w:space="0" w:color="auto"/>
              <w:right w:val="single" w:sz="4" w:space="0" w:color="auto"/>
            </w:tcBorders>
            <w:vAlign w:val="center"/>
          </w:tcPr>
          <w:p w14:paraId="58516EF9" w14:textId="77777777" w:rsidR="00661060" w:rsidRPr="00F17C0F" w:rsidRDefault="00661060" w:rsidP="00661060">
            <w:pPr>
              <w:jc w:val="center"/>
              <w:rPr>
                <w:rFonts w:ascii="Times New Roman" w:hAnsi="Times New Roman" w:cs="Times New Roman"/>
                <w:sz w:val="20"/>
                <w:szCs w:val="20"/>
                <w:lang w:val="uk-UA"/>
              </w:rPr>
            </w:pPr>
            <w:r w:rsidRPr="00F17C0F">
              <w:rPr>
                <w:rFonts w:ascii="Times New Roman" w:hAnsi="Times New Roman" w:cs="Times New Roman"/>
                <w:sz w:val="20"/>
                <w:szCs w:val="20"/>
                <w:lang w:val="uk-UA"/>
              </w:rPr>
              <w:t>22</w:t>
            </w:r>
          </w:p>
        </w:tc>
        <w:tc>
          <w:tcPr>
            <w:tcW w:w="2613" w:type="dxa"/>
            <w:tcBorders>
              <w:top w:val="single" w:sz="4" w:space="0" w:color="auto"/>
              <w:left w:val="single" w:sz="4" w:space="0" w:color="auto"/>
              <w:bottom w:val="single" w:sz="4" w:space="0" w:color="auto"/>
              <w:right w:val="single" w:sz="4" w:space="0" w:color="auto"/>
            </w:tcBorders>
            <w:vAlign w:val="center"/>
          </w:tcPr>
          <w:p w14:paraId="471B3ABF" w14:textId="77777777" w:rsidR="00661060" w:rsidRPr="000334D1"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lang w:val="uk-UA"/>
              </w:rPr>
              <w:t>Натрію хлорид + Калію хлорид + Кальцію хлорид (</w:t>
            </w:r>
            <w:r w:rsidRPr="000334D1">
              <w:rPr>
                <w:rFonts w:ascii="Times New Roman" w:hAnsi="Times New Roman" w:cs="Times New Roman"/>
                <w:sz w:val="20"/>
                <w:szCs w:val="20"/>
                <w:lang w:val="en-US"/>
              </w:rPr>
              <w:t>Sodium</w:t>
            </w:r>
            <w:r w:rsidRPr="000334D1">
              <w:rPr>
                <w:rFonts w:ascii="Times New Roman" w:hAnsi="Times New Roman" w:cs="Times New Roman"/>
                <w:sz w:val="20"/>
                <w:szCs w:val="20"/>
                <w:lang w:val="uk-UA"/>
              </w:rPr>
              <w:t xml:space="preserve"> </w:t>
            </w:r>
            <w:r w:rsidRPr="000334D1">
              <w:rPr>
                <w:rFonts w:ascii="Times New Roman" w:hAnsi="Times New Roman" w:cs="Times New Roman"/>
                <w:sz w:val="20"/>
                <w:szCs w:val="20"/>
                <w:lang w:val="en-US"/>
              </w:rPr>
              <w:t>chloride</w:t>
            </w:r>
            <w:r w:rsidRPr="000334D1">
              <w:rPr>
                <w:rFonts w:ascii="Times New Roman" w:hAnsi="Times New Roman" w:cs="Times New Roman"/>
                <w:sz w:val="20"/>
                <w:szCs w:val="20"/>
                <w:lang w:val="uk-UA"/>
              </w:rPr>
              <w:t xml:space="preserve"> + </w:t>
            </w:r>
            <w:r w:rsidRPr="000334D1">
              <w:rPr>
                <w:rFonts w:ascii="Times New Roman" w:hAnsi="Times New Roman" w:cs="Times New Roman"/>
                <w:sz w:val="20"/>
                <w:szCs w:val="20"/>
                <w:lang w:val="en-US"/>
              </w:rPr>
              <w:t>Potassium</w:t>
            </w:r>
            <w:r w:rsidRPr="000334D1">
              <w:rPr>
                <w:rFonts w:ascii="Times New Roman" w:hAnsi="Times New Roman" w:cs="Times New Roman"/>
                <w:sz w:val="20"/>
                <w:szCs w:val="20"/>
                <w:lang w:val="uk-UA"/>
              </w:rPr>
              <w:t xml:space="preserve"> </w:t>
            </w:r>
            <w:r w:rsidRPr="000334D1">
              <w:rPr>
                <w:rFonts w:ascii="Times New Roman" w:hAnsi="Times New Roman" w:cs="Times New Roman"/>
                <w:sz w:val="20"/>
                <w:szCs w:val="20"/>
                <w:lang w:val="en-US"/>
              </w:rPr>
              <w:t>chloride</w:t>
            </w:r>
            <w:r w:rsidRPr="000334D1">
              <w:rPr>
                <w:rFonts w:ascii="Times New Roman" w:hAnsi="Times New Roman" w:cs="Times New Roman"/>
                <w:sz w:val="20"/>
                <w:szCs w:val="20"/>
                <w:lang w:val="uk-UA"/>
              </w:rPr>
              <w:t xml:space="preserve"> + </w:t>
            </w:r>
            <w:r w:rsidRPr="000334D1">
              <w:rPr>
                <w:rFonts w:ascii="Times New Roman" w:hAnsi="Times New Roman" w:cs="Times New Roman"/>
                <w:sz w:val="20"/>
                <w:szCs w:val="20"/>
                <w:lang w:val="en-US"/>
              </w:rPr>
              <w:t>Calcium</w:t>
            </w:r>
            <w:r w:rsidRPr="000334D1">
              <w:rPr>
                <w:rFonts w:ascii="Times New Roman" w:hAnsi="Times New Roman" w:cs="Times New Roman"/>
                <w:sz w:val="20"/>
                <w:szCs w:val="20"/>
                <w:lang w:val="uk-UA"/>
              </w:rPr>
              <w:t xml:space="preserve"> </w:t>
            </w:r>
            <w:r w:rsidRPr="000334D1">
              <w:rPr>
                <w:rFonts w:ascii="Times New Roman" w:hAnsi="Times New Roman" w:cs="Times New Roman"/>
                <w:sz w:val="20"/>
                <w:szCs w:val="20"/>
                <w:lang w:val="en-US"/>
              </w:rPr>
              <w:t>chloride</w:t>
            </w:r>
            <w:r w:rsidRPr="000334D1">
              <w:rPr>
                <w:rFonts w:ascii="Times New Roman" w:hAnsi="Times New Roman" w:cs="Times New Roman"/>
                <w:sz w:val="20"/>
                <w:szCs w:val="20"/>
                <w:lang w:val="uk-UA"/>
              </w:rPr>
              <w:t>) — складний розчин</w:t>
            </w:r>
          </w:p>
          <w:p w14:paraId="7AA987A0" w14:textId="77777777" w:rsidR="00661060" w:rsidRPr="000334D1"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lang w:val="uk-UA"/>
              </w:rPr>
              <w:t>(</w:t>
            </w:r>
            <w:r w:rsidRPr="000334D1">
              <w:rPr>
                <w:rFonts w:ascii="Times New Roman" w:hAnsi="Times New Roman" w:cs="Times New Roman"/>
                <w:sz w:val="20"/>
                <w:szCs w:val="20"/>
                <w:lang w:val="en-US"/>
              </w:rPr>
              <w:t>Electrolytes</w:t>
            </w:r>
            <w:r w:rsidRPr="000334D1">
              <w:rPr>
                <w:rFonts w:ascii="Times New Roman" w:hAnsi="Times New Roman" w:cs="Times New Roman"/>
                <w:sz w:val="20"/>
                <w:szCs w:val="20"/>
                <w:lang w:val="uk-UA"/>
              </w:rPr>
              <w:t>) –</w:t>
            </w:r>
          </w:p>
          <w:p w14:paraId="54C507F3" w14:textId="77777777" w:rsidR="00661060" w:rsidRPr="000334D1"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lang w:val="uk-UA"/>
              </w:rPr>
              <w:t xml:space="preserve"> 33692000-7</w:t>
            </w:r>
          </w:p>
        </w:tc>
        <w:tc>
          <w:tcPr>
            <w:tcW w:w="2127" w:type="dxa"/>
            <w:tcBorders>
              <w:top w:val="single" w:sz="4" w:space="0" w:color="auto"/>
              <w:left w:val="single" w:sz="4" w:space="0" w:color="auto"/>
              <w:bottom w:val="single" w:sz="4" w:space="0" w:color="auto"/>
              <w:right w:val="single" w:sz="4" w:space="0" w:color="auto"/>
            </w:tcBorders>
            <w:vAlign w:val="center"/>
          </w:tcPr>
          <w:p w14:paraId="25CED4D0" w14:textId="77777777" w:rsidR="00661060" w:rsidRPr="00F17C0F" w:rsidRDefault="00661060" w:rsidP="00661060">
            <w:pPr>
              <w:jc w:val="center"/>
              <w:rPr>
                <w:rFonts w:ascii="Times New Roman" w:hAnsi="Times New Roman" w:cs="Times New Roman"/>
                <w:sz w:val="20"/>
                <w:szCs w:val="20"/>
              </w:rPr>
            </w:pPr>
            <w:r w:rsidRPr="001950B2">
              <w:rPr>
                <w:sz w:val="20"/>
                <w:szCs w:val="20"/>
              </w:rPr>
              <w:t xml:space="preserve">Розчин Рінгера </w:t>
            </w:r>
          </w:p>
        </w:tc>
        <w:tc>
          <w:tcPr>
            <w:tcW w:w="2852" w:type="dxa"/>
            <w:tcBorders>
              <w:top w:val="single" w:sz="4" w:space="0" w:color="auto"/>
              <w:left w:val="single" w:sz="4" w:space="0" w:color="auto"/>
              <w:bottom w:val="single" w:sz="4" w:space="0" w:color="auto"/>
              <w:right w:val="single" w:sz="4" w:space="0" w:color="auto"/>
            </w:tcBorders>
            <w:vAlign w:val="center"/>
          </w:tcPr>
          <w:p w14:paraId="0AC6F9BF" w14:textId="77777777" w:rsidR="00661060" w:rsidRPr="00A34C22" w:rsidRDefault="00661060" w:rsidP="00661060">
            <w:pPr>
              <w:jc w:val="center"/>
              <w:rPr>
                <w:rFonts w:ascii="Times New Roman" w:hAnsi="Times New Roman" w:cs="Times New Roman"/>
                <w:sz w:val="20"/>
                <w:szCs w:val="20"/>
              </w:rPr>
            </w:pPr>
            <w:r w:rsidRPr="00A34C22">
              <w:rPr>
                <w:sz w:val="20"/>
                <w:szCs w:val="20"/>
              </w:rPr>
              <w:t xml:space="preserve">розчин для інфузій, по 200 мл </w:t>
            </w:r>
          </w:p>
        </w:tc>
        <w:tc>
          <w:tcPr>
            <w:tcW w:w="1096" w:type="dxa"/>
            <w:tcBorders>
              <w:top w:val="single" w:sz="4" w:space="0" w:color="auto"/>
              <w:left w:val="single" w:sz="4" w:space="0" w:color="auto"/>
              <w:bottom w:val="single" w:sz="4" w:space="0" w:color="auto"/>
              <w:right w:val="single" w:sz="4" w:space="0" w:color="auto"/>
            </w:tcBorders>
            <w:vAlign w:val="center"/>
          </w:tcPr>
          <w:p w14:paraId="0E67C11F" w14:textId="77777777" w:rsidR="00661060" w:rsidRPr="0047034D" w:rsidRDefault="00661060" w:rsidP="00661060">
            <w:pPr>
              <w:jc w:val="center"/>
              <w:rPr>
                <w:rFonts w:ascii="Times New Roman" w:hAnsi="Times New Roman" w:cs="Times New Roman"/>
                <w:sz w:val="20"/>
                <w:szCs w:val="20"/>
              </w:rPr>
            </w:pPr>
            <w:r w:rsidRPr="0047034D">
              <w:rPr>
                <w:sz w:val="20"/>
                <w:szCs w:val="20"/>
              </w:rPr>
              <w:t>пляшка</w:t>
            </w:r>
          </w:p>
        </w:tc>
        <w:tc>
          <w:tcPr>
            <w:tcW w:w="1149" w:type="dxa"/>
            <w:tcBorders>
              <w:top w:val="single" w:sz="4" w:space="0" w:color="auto"/>
              <w:left w:val="single" w:sz="4" w:space="0" w:color="auto"/>
              <w:bottom w:val="single" w:sz="4" w:space="0" w:color="auto"/>
              <w:right w:val="single" w:sz="4" w:space="0" w:color="auto"/>
            </w:tcBorders>
            <w:vAlign w:val="center"/>
          </w:tcPr>
          <w:p w14:paraId="3D688699" w14:textId="77777777" w:rsidR="00661060" w:rsidRPr="00DB7D1E" w:rsidRDefault="00661060" w:rsidP="00661060">
            <w:pPr>
              <w:jc w:val="center"/>
              <w:rPr>
                <w:rFonts w:ascii="Times New Roman" w:hAnsi="Times New Roman" w:cs="Times New Roman"/>
                <w:b/>
                <w:bCs/>
                <w:sz w:val="20"/>
                <w:szCs w:val="20"/>
              </w:rPr>
            </w:pPr>
            <w:r w:rsidRPr="00DB7D1E">
              <w:rPr>
                <w:b/>
                <w:bCs/>
                <w:sz w:val="20"/>
                <w:szCs w:val="20"/>
              </w:rPr>
              <w:t>14000</w:t>
            </w:r>
          </w:p>
        </w:tc>
      </w:tr>
      <w:tr w:rsidR="00661060" w:rsidRPr="006568B5" w14:paraId="5C703E0B" w14:textId="77777777" w:rsidTr="00661060">
        <w:trPr>
          <w:trHeight w:val="600"/>
        </w:trPr>
        <w:tc>
          <w:tcPr>
            <w:tcW w:w="663" w:type="dxa"/>
            <w:tcBorders>
              <w:top w:val="single" w:sz="4" w:space="0" w:color="auto"/>
              <w:left w:val="single" w:sz="4" w:space="0" w:color="auto"/>
              <w:bottom w:val="single" w:sz="4" w:space="0" w:color="auto"/>
              <w:right w:val="single" w:sz="4" w:space="0" w:color="auto"/>
            </w:tcBorders>
            <w:vAlign w:val="center"/>
          </w:tcPr>
          <w:p w14:paraId="20AB98AB" w14:textId="77777777" w:rsidR="00661060" w:rsidRPr="00F17C0F" w:rsidRDefault="00661060" w:rsidP="00661060">
            <w:pPr>
              <w:jc w:val="center"/>
              <w:rPr>
                <w:rFonts w:ascii="Times New Roman" w:hAnsi="Times New Roman" w:cs="Times New Roman"/>
                <w:sz w:val="20"/>
                <w:szCs w:val="20"/>
                <w:lang w:val="uk-UA"/>
              </w:rPr>
            </w:pPr>
            <w:r w:rsidRPr="00F17C0F">
              <w:rPr>
                <w:rFonts w:ascii="Times New Roman" w:hAnsi="Times New Roman" w:cs="Times New Roman"/>
                <w:sz w:val="20"/>
                <w:szCs w:val="20"/>
                <w:lang w:val="uk-UA"/>
              </w:rPr>
              <w:t>23</w:t>
            </w:r>
          </w:p>
        </w:tc>
        <w:tc>
          <w:tcPr>
            <w:tcW w:w="2613" w:type="dxa"/>
            <w:tcBorders>
              <w:top w:val="single" w:sz="4" w:space="0" w:color="auto"/>
              <w:left w:val="single" w:sz="4" w:space="0" w:color="auto"/>
              <w:bottom w:val="single" w:sz="4" w:space="0" w:color="auto"/>
              <w:right w:val="single" w:sz="4" w:space="0" w:color="auto"/>
            </w:tcBorders>
            <w:vAlign w:val="center"/>
          </w:tcPr>
          <w:p w14:paraId="720CAE10" w14:textId="77777777" w:rsidR="00661060" w:rsidRPr="000334D1"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lang w:val="uk-UA"/>
              </w:rPr>
              <w:t>Натрію хлорид + Калію хлорид + Кальцію хлорид (</w:t>
            </w:r>
            <w:r w:rsidRPr="000334D1">
              <w:rPr>
                <w:rFonts w:ascii="Times New Roman" w:hAnsi="Times New Roman" w:cs="Times New Roman"/>
                <w:sz w:val="20"/>
                <w:szCs w:val="20"/>
                <w:lang w:val="en-US"/>
              </w:rPr>
              <w:t>Sodium</w:t>
            </w:r>
            <w:r w:rsidRPr="000334D1">
              <w:rPr>
                <w:rFonts w:ascii="Times New Roman" w:hAnsi="Times New Roman" w:cs="Times New Roman"/>
                <w:sz w:val="20"/>
                <w:szCs w:val="20"/>
                <w:lang w:val="uk-UA"/>
              </w:rPr>
              <w:t xml:space="preserve"> </w:t>
            </w:r>
            <w:r w:rsidRPr="000334D1">
              <w:rPr>
                <w:rFonts w:ascii="Times New Roman" w:hAnsi="Times New Roman" w:cs="Times New Roman"/>
                <w:sz w:val="20"/>
                <w:szCs w:val="20"/>
                <w:lang w:val="en-US"/>
              </w:rPr>
              <w:t>chloride</w:t>
            </w:r>
            <w:r w:rsidRPr="000334D1">
              <w:rPr>
                <w:rFonts w:ascii="Times New Roman" w:hAnsi="Times New Roman" w:cs="Times New Roman"/>
                <w:sz w:val="20"/>
                <w:szCs w:val="20"/>
                <w:lang w:val="uk-UA"/>
              </w:rPr>
              <w:t xml:space="preserve"> + </w:t>
            </w:r>
            <w:r w:rsidRPr="000334D1">
              <w:rPr>
                <w:rFonts w:ascii="Times New Roman" w:hAnsi="Times New Roman" w:cs="Times New Roman"/>
                <w:sz w:val="20"/>
                <w:szCs w:val="20"/>
                <w:lang w:val="en-US"/>
              </w:rPr>
              <w:t>Potassium</w:t>
            </w:r>
            <w:r w:rsidRPr="000334D1">
              <w:rPr>
                <w:rFonts w:ascii="Times New Roman" w:hAnsi="Times New Roman" w:cs="Times New Roman"/>
                <w:sz w:val="20"/>
                <w:szCs w:val="20"/>
                <w:lang w:val="uk-UA"/>
              </w:rPr>
              <w:t xml:space="preserve"> </w:t>
            </w:r>
            <w:r w:rsidRPr="000334D1">
              <w:rPr>
                <w:rFonts w:ascii="Times New Roman" w:hAnsi="Times New Roman" w:cs="Times New Roman"/>
                <w:sz w:val="20"/>
                <w:szCs w:val="20"/>
                <w:lang w:val="en-US"/>
              </w:rPr>
              <w:t>chloride</w:t>
            </w:r>
            <w:r w:rsidRPr="000334D1">
              <w:rPr>
                <w:rFonts w:ascii="Times New Roman" w:hAnsi="Times New Roman" w:cs="Times New Roman"/>
                <w:sz w:val="20"/>
                <w:szCs w:val="20"/>
                <w:lang w:val="uk-UA"/>
              </w:rPr>
              <w:t xml:space="preserve"> + </w:t>
            </w:r>
            <w:r w:rsidRPr="000334D1">
              <w:rPr>
                <w:rFonts w:ascii="Times New Roman" w:hAnsi="Times New Roman" w:cs="Times New Roman"/>
                <w:sz w:val="20"/>
                <w:szCs w:val="20"/>
                <w:lang w:val="en-US"/>
              </w:rPr>
              <w:t>Calcium</w:t>
            </w:r>
            <w:r w:rsidRPr="000334D1">
              <w:rPr>
                <w:rFonts w:ascii="Times New Roman" w:hAnsi="Times New Roman" w:cs="Times New Roman"/>
                <w:sz w:val="20"/>
                <w:szCs w:val="20"/>
                <w:lang w:val="uk-UA"/>
              </w:rPr>
              <w:t xml:space="preserve"> </w:t>
            </w:r>
            <w:r w:rsidRPr="000334D1">
              <w:rPr>
                <w:rFonts w:ascii="Times New Roman" w:hAnsi="Times New Roman" w:cs="Times New Roman"/>
                <w:sz w:val="20"/>
                <w:szCs w:val="20"/>
                <w:lang w:val="en-US"/>
              </w:rPr>
              <w:t>chloride</w:t>
            </w:r>
            <w:r w:rsidRPr="000334D1">
              <w:rPr>
                <w:rFonts w:ascii="Times New Roman" w:hAnsi="Times New Roman" w:cs="Times New Roman"/>
                <w:sz w:val="20"/>
                <w:szCs w:val="20"/>
                <w:lang w:val="uk-UA"/>
              </w:rPr>
              <w:t>) — складний розчин</w:t>
            </w:r>
          </w:p>
          <w:p w14:paraId="6B7E82C3" w14:textId="77777777" w:rsidR="00661060" w:rsidRPr="000334D1"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lang w:val="uk-UA"/>
              </w:rPr>
              <w:t>(</w:t>
            </w:r>
            <w:r w:rsidRPr="000334D1">
              <w:rPr>
                <w:rFonts w:ascii="Times New Roman" w:hAnsi="Times New Roman" w:cs="Times New Roman"/>
                <w:sz w:val="20"/>
                <w:szCs w:val="20"/>
                <w:lang w:val="en-US"/>
              </w:rPr>
              <w:t>Electrolytes</w:t>
            </w:r>
            <w:r w:rsidRPr="000334D1">
              <w:rPr>
                <w:rFonts w:ascii="Times New Roman" w:hAnsi="Times New Roman" w:cs="Times New Roman"/>
                <w:sz w:val="20"/>
                <w:szCs w:val="20"/>
                <w:lang w:val="uk-UA"/>
              </w:rPr>
              <w:t>) –</w:t>
            </w:r>
          </w:p>
          <w:p w14:paraId="6F6B62DB" w14:textId="77777777" w:rsidR="00661060" w:rsidRPr="000334D1"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lang w:val="uk-UA"/>
              </w:rPr>
              <w:t xml:space="preserve"> 33692000-7</w:t>
            </w:r>
          </w:p>
        </w:tc>
        <w:tc>
          <w:tcPr>
            <w:tcW w:w="2127" w:type="dxa"/>
            <w:tcBorders>
              <w:top w:val="single" w:sz="4" w:space="0" w:color="auto"/>
              <w:left w:val="single" w:sz="4" w:space="0" w:color="auto"/>
              <w:bottom w:val="single" w:sz="4" w:space="0" w:color="auto"/>
              <w:right w:val="single" w:sz="4" w:space="0" w:color="auto"/>
            </w:tcBorders>
            <w:vAlign w:val="center"/>
          </w:tcPr>
          <w:p w14:paraId="05BC5AAE" w14:textId="77777777" w:rsidR="00661060" w:rsidRPr="00F17C0F" w:rsidRDefault="00661060" w:rsidP="00661060">
            <w:pPr>
              <w:jc w:val="center"/>
              <w:rPr>
                <w:rFonts w:ascii="Times New Roman" w:hAnsi="Times New Roman" w:cs="Times New Roman"/>
                <w:sz w:val="20"/>
                <w:szCs w:val="20"/>
              </w:rPr>
            </w:pPr>
            <w:r w:rsidRPr="001950B2">
              <w:rPr>
                <w:sz w:val="20"/>
                <w:szCs w:val="20"/>
              </w:rPr>
              <w:t xml:space="preserve">Розчин Рінгера </w:t>
            </w:r>
          </w:p>
        </w:tc>
        <w:tc>
          <w:tcPr>
            <w:tcW w:w="2852" w:type="dxa"/>
            <w:tcBorders>
              <w:top w:val="single" w:sz="4" w:space="0" w:color="auto"/>
              <w:left w:val="single" w:sz="4" w:space="0" w:color="auto"/>
              <w:bottom w:val="single" w:sz="4" w:space="0" w:color="auto"/>
              <w:right w:val="single" w:sz="4" w:space="0" w:color="auto"/>
            </w:tcBorders>
            <w:vAlign w:val="center"/>
          </w:tcPr>
          <w:p w14:paraId="25EF8713" w14:textId="77777777" w:rsidR="00661060" w:rsidRPr="00A34C22" w:rsidRDefault="00661060" w:rsidP="00661060">
            <w:pPr>
              <w:jc w:val="center"/>
              <w:rPr>
                <w:rFonts w:ascii="Times New Roman" w:hAnsi="Times New Roman" w:cs="Times New Roman"/>
                <w:sz w:val="20"/>
                <w:szCs w:val="20"/>
              </w:rPr>
            </w:pPr>
            <w:r w:rsidRPr="00A34C22">
              <w:rPr>
                <w:sz w:val="20"/>
                <w:szCs w:val="20"/>
              </w:rPr>
              <w:t xml:space="preserve">розчин для інфузій, по 400 мл </w:t>
            </w:r>
          </w:p>
        </w:tc>
        <w:tc>
          <w:tcPr>
            <w:tcW w:w="1096" w:type="dxa"/>
            <w:tcBorders>
              <w:top w:val="single" w:sz="4" w:space="0" w:color="auto"/>
              <w:left w:val="single" w:sz="4" w:space="0" w:color="auto"/>
              <w:bottom w:val="single" w:sz="4" w:space="0" w:color="auto"/>
              <w:right w:val="single" w:sz="4" w:space="0" w:color="auto"/>
            </w:tcBorders>
            <w:vAlign w:val="center"/>
          </w:tcPr>
          <w:p w14:paraId="711DB0C7" w14:textId="77777777" w:rsidR="00661060" w:rsidRPr="0047034D" w:rsidRDefault="00661060" w:rsidP="00661060">
            <w:pPr>
              <w:jc w:val="center"/>
              <w:rPr>
                <w:rFonts w:ascii="Times New Roman" w:hAnsi="Times New Roman" w:cs="Times New Roman"/>
                <w:sz w:val="20"/>
                <w:szCs w:val="20"/>
              </w:rPr>
            </w:pPr>
            <w:r w:rsidRPr="0047034D">
              <w:rPr>
                <w:sz w:val="20"/>
                <w:szCs w:val="20"/>
              </w:rPr>
              <w:t>пляшка</w:t>
            </w:r>
          </w:p>
        </w:tc>
        <w:tc>
          <w:tcPr>
            <w:tcW w:w="1149" w:type="dxa"/>
            <w:tcBorders>
              <w:top w:val="single" w:sz="4" w:space="0" w:color="auto"/>
              <w:left w:val="single" w:sz="4" w:space="0" w:color="auto"/>
              <w:bottom w:val="single" w:sz="4" w:space="0" w:color="auto"/>
              <w:right w:val="single" w:sz="4" w:space="0" w:color="auto"/>
            </w:tcBorders>
            <w:vAlign w:val="center"/>
          </w:tcPr>
          <w:p w14:paraId="1B13AA12" w14:textId="77777777" w:rsidR="00661060" w:rsidRPr="00DB7D1E" w:rsidRDefault="00661060" w:rsidP="00661060">
            <w:pPr>
              <w:jc w:val="center"/>
              <w:rPr>
                <w:rFonts w:ascii="Times New Roman" w:hAnsi="Times New Roman" w:cs="Times New Roman"/>
                <w:b/>
                <w:bCs/>
                <w:sz w:val="20"/>
                <w:szCs w:val="20"/>
              </w:rPr>
            </w:pPr>
            <w:r w:rsidRPr="00DB7D1E">
              <w:rPr>
                <w:b/>
                <w:bCs/>
                <w:sz w:val="20"/>
                <w:szCs w:val="20"/>
              </w:rPr>
              <w:t>5000</w:t>
            </w:r>
          </w:p>
        </w:tc>
      </w:tr>
      <w:tr w:rsidR="00661060" w:rsidRPr="006568B5" w14:paraId="657D4920" w14:textId="77777777" w:rsidTr="00661060">
        <w:trPr>
          <w:trHeight w:val="834"/>
        </w:trPr>
        <w:tc>
          <w:tcPr>
            <w:tcW w:w="663" w:type="dxa"/>
            <w:tcBorders>
              <w:top w:val="single" w:sz="4" w:space="0" w:color="auto"/>
              <w:left w:val="single" w:sz="4" w:space="0" w:color="auto"/>
              <w:bottom w:val="single" w:sz="4" w:space="0" w:color="auto"/>
              <w:right w:val="single" w:sz="4" w:space="0" w:color="auto"/>
            </w:tcBorders>
            <w:vAlign w:val="center"/>
          </w:tcPr>
          <w:p w14:paraId="59090D1A" w14:textId="77777777" w:rsidR="00661060" w:rsidRPr="00F17C0F" w:rsidRDefault="00661060" w:rsidP="00661060">
            <w:pPr>
              <w:jc w:val="center"/>
              <w:rPr>
                <w:rFonts w:ascii="Times New Roman" w:hAnsi="Times New Roman" w:cs="Times New Roman"/>
                <w:sz w:val="20"/>
                <w:szCs w:val="20"/>
                <w:lang w:val="uk-UA"/>
              </w:rPr>
            </w:pPr>
            <w:r w:rsidRPr="00F17C0F">
              <w:rPr>
                <w:rFonts w:ascii="Times New Roman" w:hAnsi="Times New Roman" w:cs="Times New Roman"/>
                <w:sz w:val="20"/>
                <w:szCs w:val="20"/>
                <w:lang w:val="uk-UA"/>
              </w:rPr>
              <w:t>24</w:t>
            </w:r>
          </w:p>
        </w:tc>
        <w:tc>
          <w:tcPr>
            <w:tcW w:w="2613" w:type="dxa"/>
            <w:tcBorders>
              <w:top w:val="single" w:sz="4" w:space="0" w:color="auto"/>
              <w:left w:val="single" w:sz="4" w:space="0" w:color="auto"/>
              <w:bottom w:val="single" w:sz="4" w:space="0" w:color="auto"/>
              <w:right w:val="single" w:sz="4" w:space="0" w:color="auto"/>
            </w:tcBorders>
            <w:vAlign w:val="center"/>
          </w:tcPr>
          <w:p w14:paraId="4B4887DE" w14:textId="77777777" w:rsidR="00661060" w:rsidRPr="000334D1"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lang w:val="uk-UA"/>
              </w:rPr>
              <w:t>Розчини для корекції електролітного балансу (натрію хлориду-6 мг; калію хлориду-0,4 мг; кальцію хлориду дигідрату-0,203 мг; натрію лактату-3,2 мг) (</w:t>
            </w:r>
            <w:r w:rsidRPr="000334D1">
              <w:rPr>
                <w:rFonts w:ascii="Times New Roman" w:hAnsi="Times New Roman" w:cs="Times New Roman"/>
                <w:sz w:val="20"/>
                <w:szCs w:val="20"/>
                <w:lang w:val="en-US"/>
              </w:rPr>
              <w:t>Electrolytes</w:t>
            </w:r>
            <w:r w:rsidRPr="000334D1">
              <w:rPr>
                <w:rFonts w:ascii="Times New Roman" w:hAnsi="Times New Roman" w:cs="Times New Roman"/>
                <w:sz w:val="20"/>
                <w:szCs w:val="20"/>
                <w:lang w:val="uk-UA"/>
              </w:rPr>
              <w:t>) -33692000-7</w:t>
            </w:r>
          </w:p>
        </w:tc>
        <w:tc>
          <w:tcPr>
            <w:tcW w:w="2127" w:type="dxa"/>
            <w:tcBorders>
              <w:top w:val="single" w:sz="4" w:space="0" w:color="auto"/>
              <w:left w:val="single" w:sz="4" w:space="0" w:color="auto"/>
              <w:bottom w:val="single" w:sz="4" w:space="0" w:color="auto"/>
              <w:right w:val="single" w:sz="4" w:space="0" w:color="auto"/>
            </w:tcBorders>
            <w:vAlign w:val="center"/>
          </w:tcPr>
          <w:p w14:paraId="38913F4B" w14:textId="77777777" w:rsidR="00661060" w:rsidRPr="00F17C0F" w:rsidRDefault="00661060" w:rsidP="00661060">
            <w:pPr>
              <w:jc w:val="center"/>
              <w:rPr>
                <w:rFonts w:ascii="Times New Roman" w:hAnsi="Times New Roman" w:cs="Times New Roman"/>
                <w:sz w:val="20"/>
                <w:szCs w:val="20"/>
              </w:rPr>
            </w:pPr>
            <w:r w:rsidRPr="001950B2">
              <w:rPr>
                <w:sz w:val="20"/>
                <w:szCs w:val="20"/>
              </w:rPr>
              <w:t>Розчин Рінгер-</w:t>
            </w:r>
            <w:r>
              <w:rPr>
                <w:sz w:val="20"/>
                <w:szCs w:val="20"/>
              </w:rPr>
              <w:t>л</w:t>
            </w:r>
            <w:r w:rsidRPr="001950B2">
              <w:rPr>
                <w:sz w:val="20"/>
                <w:szCs w:val="20"/>
              </w:rPr>
              <w:t xml:space="preserve">актатний </w:t>
            </w:r>
          </w:p>
        </w:tc>
        <w:tc>
          <w:tcPr>
            <w:tcW w:w="2852" w:type="dxa"/>
            <w:tcBorders>
              <w:top w:val="single" w:sz="4" w:space="0" w:color="auto"/>
              <w:left w:val="single" w:sz="4" w:space="0" w:color="auto"/>
              <w:bottom w:val="single" w:sz="4" w:space="0" w:color="auto"/>
              <w:right w:val="single" w:sz="4" w:space="0" w:color="auto"/>
            </w:tcBorders>
            <w:vAlign w:val="center"/>
          </w:tcPr>
          <w:p w14:paraId="3735EC73" w14:textId="77777777" w:rsidR="00661060" w:rsidRPr="00A34C22" w:rsidRDefault="00661060" w:rsidP="00661060">
            <w:pPr>
              <w:jc w:val="center"/>
              <w:rPr>
                <w:rFonts w:ascii="Times New Roman" w:hAnsi="Times New Roman" w:cs="Times New Roman"/>
                <w:sz w:val="20"/>
                <w:szCs w:val="20"/>
              </w:rPr>
            </w:pPr>
            <w:r w:rsidRPr="00A34C22">
              <w:rPr>
                <w:sz w:val="20"/>
                <w:szCs w:val="20"/>
              </w:rPr>
              <w:t xml:space="preserve">розчин для інфузій, по 200 мл </w:t>
            </w:r>
          </w:p>
        </w:tc>
        <w:tc>
          <w:tcPr>
            <w:tcW w:w="1096" w:type="dxa"/>
            <w:tcBorders>
              <w:top w:val="single" w:sz="4" w:space="0" w:color="auto"/>
              <w:left w:val="single" w:sz="4" w:space="0" w:color="auto"/>
              <w:bottom w:val="single" w:sz="4" w:space="0" w:color="auto"/>
              <w:right w:val="single" w:sz="4" w:space="0" w:color="auto"/>
            </w:tcBorders>
            <w:vAlign w:val="center"/>
          </w:tcPr>
          <w:p w14:paraId="2ABCC734" w14:textId="77777777" w:rsidR="00661060" w:rsidRPr="0047034D" w:rsidRDefault="00661060" w:rsidP="00661060">
            <w:pPr>
              <w:jc w:val="center"/>
              <w:rPr>
                <w:rFonts w:ascii="Times New Roman" w:hAnsi="Times New Roman" w:cs="Times New Roman"/>
                <w:sz w:val="20"/>
                <w:szCs w:val="20"/>
              </w:rPr>
            </w:pPr>
            <w:r w:rsidRPr="0047034D">
              <w:rPr>
                <w:sz w:val="20"/>
                <w:szCs w:val="20"/>
              </w:rPr>
              <w:t>пляшка</w:t>
            </w:r>
          </w:p>
        </w:tc>
        <w:tc>
          <w:tcPr>
            <w:tcW w:w="1149" w:type="dxa"/>
            <w:tcBorders>
              <w:top w:val="single" w:sz="4" w:space="0" w:color="auto"/>
              <w:left w:val="single" w:sz="4" w:space="0" w:color="auto"/>
              <w:bottom w:val="single" w:sz="4" w:space="0" w:color="auto"/>
              <w:right w:val="single" w:sz="4" w:space="0" w:color="auto"/>
            </w:tcBorders>
            <w:vAlign w:val="center"/>
          </w:tcPr>
          <w:p w14:paraId="2732DE0C" w14:textId="77777777" w:rsidR="00661060" w:rsidRPr="00DB7D1E" w:rsidRDefault="00661060" w:rsidP="00661060">
            <w:pPr>
              <w:jc w:val="center"/>
              <w:rPr>
                <w:rFonts w:ascii="Times New Roman" w:hAnsi="Times New Roman" w:cs="Times New Roman"/>
                <w:b/>
                <w:bCs/>
                <w:sz w:val="20"/>
                <w:szCs w:val="20"/>
              </w:rPr>
            </w:pPr>
            <w:r w:rsidRPr="00DB7D1E">
              <w:rPr>
                <w:b/>
                <w:bCs/>
                <w:sz w:val="20"/>
                <w:szCs w:val="20"/>
              </w:rPr>
              <w:t>940</w:t>
            </w:r>
          </w:p>
        </w:tc>
      </w:tr>
      <w:tr w:rsidR="00661060" w:rsidRPr="006568B5" w14:paraId="16B878BF" w14:textId="77777777" w:rsidTr="00661060">
        <w:trPr>
          <w:trHeight w:val="834"/>
        </w:trPr>
        <w:tc>
          <w:tcPr>
            <w:tcW w:w="663" w:type="dxa"/>
            <w:tcBorders>
              <w:top w:val="single" w:sz="4" w:space="0" w:color="auto"/>
              <w:left w:val="single" w:sz="4" w:space="0" w:color="auto"/>
              <w:bottom w:val="single" w:sz="4" w:space="0" w:color="auto"/>
              <w:right w:val="single" w:sz="4" w:space="0" w:color="auto"/>
            </w:tcBorders>
            <w:vAlign w:val="center"/>
          </w:tcPr>
          <w:p w14:paraId="126B3781" w14:textId="77777777" w:rsidR="00661060" w:rsidRPr="00F17C0F" w:rsidRDefault="00661060" w:rsidP="00661060">
            <w:pPr>
              <w:jc w:val="center"/>
              <w:rPr>
                <w:rFonts w:ascii="Times New Roman" w:hAnsi="Times New Roman" w:cs="Times New Roman"/>
                <w:sz w:val="20"/>
                <w:szCs w:val="20"/>
                <w:lang w:val="uk-UA"/>
              </w:rPr>
            </w:pPr>
            <w:r>
              <w:rPr>
                <w:rFonts w:ascii="Times New Roman" w:hAnsi="Times New Roman" w:cs="Times New Roman"/>
                <w:sz w:val="20"/>
                <w:szCs w:val="20"/>
                <w:lang w:val="uk-UA"/>
              </w:rPr>
              <w:t>25</w:t>
            </w:r>
          </w:p>
        </w:tc>
        <w:tc>
          <w:tcPr>
            <w:tcW w:w="2613" w:type="dxa"/>
            <w:tcBorders>
              <w:top w:val="single" w:sz="4" w:space="0" w:color="auto"/>
              <w:left w:val="single" w:sz="4" w:space="0" w:color="auto"/>
              <w:bottom w:val="single" w:sz="4" w:space="0" w:color="auto"/>
              <w:right w:val="single" w:sz="4" w:space="0" w:color="auto"/>
            </w:tcBorders>
            <w:vAlign w:val="center"/>
          </w:tcPr>
          <w:p w14:paraId="363D1267" w14:textId="77777777" w:rsidR="00661060" w:rsidRPr="000334D1"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lang w:val="uk-UA"/>
              </w:rPr>
              <w:t>Розчини для корекції електролітного балансу (натрію хлориду-6 мг; калію хлориду-0,4 мг; кальцію хлориду дигідрату-0,203 мг; натрію лактату-3,2 мг) (</w:t>
            </w:r>
            <w:r w:rsidRPr="000334D1">
              <w:rPr>
                <w:rFonts w:ascii="Times New Roman" w:hAnsi="Times New Roman" w:cs="Times New Roman"/>
                <w:sz w:val="20"/>
                <w:szCs w:val="20"/>
                <w:lang w:val="en-US"/>
              </w:rPr>
              <w:t>Electrolytes</w:t>
            </w:r>
            <w:r w:rsidRPr="000334D1">
              <w:rPr>
                <w:rFonts w:ascii="Times New Roman" w:hAnsi="Times New Roman" w:cs="Times New Roman"/>
                <w:sz w:val="20"/>
                <w:szCs w:val="20"/>
                <w:lang w:val="uk-UA"/>
              </w:rPr>
              <w:t>) -33692000-7</w:t>
            </w:r>
          </w:p>
        </w:tc>
        <w:tc>
          <w:tcPr>
            <w:tcW w:w="2127" w:type="dxa"/>
            <w:tcBorders>
              <w:top w:val="single" w:sz="4" w:space="0" w:color="auto"/>
              <w:left w:val="single" w:sz="4" w:space="0" w:color="auto"/>
              <w:bottom w:val="single" w:sz="4" w:space="0" w:color="auto"/>
              <w:right w:val="single" w:sz="4" w:space="0" w:color="auto"/>
            </w:tcBorders>
            <w:vAlign w:val="center"/>
          </w:tcPr>
          <w:p w14:paraId="5FF7B848" w14:textId="77777777" w:rsidR="00661060" w:rsidRPr="00F17C0F" w:rsidRDefault="00661060" w:rsidP="00661060">
            <w:pPr>
              <w:jc w:val="center"/>
              <w:rPr>
                <w:rFonts w:ascii="Times New Roman" w:hAnsi="Times New Roman" w:cs="Times New Roman"/>
                <w:sz w:val="20"/>
                <w:szCs w:val="20"/>
              </w:rPr>
            </w:pPr>
            <w:r w:rsidRPr="001950B2">
              <w:rPr>
                <w:sz w:val="20"/>
                <w:szCs w:val="20"/>
              </w:rPr>
              <w:t>Розчин Рінгер-</w:t>
            </w:r>
            <w:r>
              <w:rPr>
                <w:sz w:val="20"/>
                <w:szCs w:val="20"/>
              </w:rPr>
              <w:t>л</w:t>
            </w:r>
            <w:r w:rsidRPr="001950B2">
              <w:rPr>
                <w:sz w:val="20"/>
                <w:szCs w:val="20"/>
              </w:rPr>
              <w:t xml:space="preserve">актатний </w:t>
            </w:r>
          </w:p>
        </w:tc>
        <w:tc>
          <w:tcPr>
            <w:tcW w:w="2852" w:type="dxa"/>
            <w:tcBorders>
              <w:top w:val="single" w:sz="4" w:space="0" w:color="auto"/>
              <w:left w:val="single" w:sz="4" w:space="0" w:color="auto"/>
              <w:bottom w:val="single" w:sz="4" w:space="0" w:color="auto"/>
              <w:right w:val="single" w:sz="4" w:space="0" w:color="auto"/>
            </w:tcBorders>
            <w:vAlign w:val="center"/>
          </w:tcPr>
          <w:p w14:paraId="3D658B35" w14:textId="77777777" w:rsidR="00661060" w:rsidRPr="00A34C22" w:rsidRDefault="00661060" w:rsidP="00661060">
            <w:pPr>
              <w:jc w:val="center"/>
              <w:rPr>
                <w:rFonts w:ascii="Times New Roman" w:hAnsi="Times New Roman" w:cs="Times New Roman"/>
                <w:sz w:val="20"/>
                <w:szCs w:val="20"/>
              </w:rPr>
            </w:pPr>
            <w:r w:rsidRPr="00A34C22">
              <w:rPr>
                <w:sz w:val="20"/>
                <w:szCs w:val="20"/>
              </w:rPr>
              <w:t xml:space="preserve">розчин для інфузій, по 400 мл </w:t>
            </w:r>
          </w:p>
        </w:tc>
        <w:tc>
          <w:tcPr>
            <w:tcW w:w="1096" w:type="dxa"/>
            <w:tcBorders>
              <w:top w:val="single" w:sz="4" w:space="0" w:color="auto"/>
              <w:left w:val="single" w:sz="4" w:space="0" w:color="auto"/>
              <w:bottom w:val="single" w:sz="4" w:space="0" w:color="auto"/>
              <w:right w:val="single" w:sz="4" w:space="0" w:color="auto"/>
            </w:tcBorders>
            <w:vAlign w:val="center"/>
          </w:tcPr>
          <w:p w14:paraId="7B9A3D0D" w14:textId="77777777" w:rsidR="00661060" w:rsidRPr="0047034D" w:rsidRDefault="00661060" w:rsidP="00661060">
            <w:pPr>
              <w:jc w:val="center"/>
              <w:rPr>
                <w:rFonts w:ascii="Times New Roman" w:hAnsi="Times New Roman" w:cs="Times New Roman"/>
                <w:sz w:val="20"/>
                <w:szCs w:val="20"/>
              </w:rPr>
            </w:pPr>
            <w:r w:rsidRPr="0047034D">
              <w:rPr>
                <w:sz w:val="20"/>
                <w:szCs w:val="20"/>
              </w:rPr>
              <w:t>пляшка</w:t>
            </w:r>
          </w:p>
        </w:tc>
        <w:tc>
          <w:tcPr>
            <w:tcW w:w="1149" w:type="dxa"/>
            <w:tcBorders>
              <w:top w:val="single" w:sz="4" w:space="0" w:color="auto"/>
              <w:left w:val="single" w:sz="4" w:space="0" w:color="auto"/>
              <w:bottom w:val="single" w:sz="4" w:space="0" w:color="auto"/>
              <w:right w:val="single" w:sz="4" w:space="0" w:color="auto"/>
            </w:tcBorders>
            <w:vAlign w:val="center"/>
          </w:tcPr>
          <w:p w14:paraId="672522E4" w14:textId="77777777" w:rsidR="00661060" w:rsidRPr="00DB7D1E" w:rsidRDefault="00661060" w:rsidP="00661060">
            <w:pPr>
              <w:jc w:val="center"/>
              <w:rPr>
                <w:rFonts w:ascii="Times New Roman" w:hAnsi="Times New Roman" w:cs="Times New Roman"/>
                <w:b/>
                <w:bCs/>
                <w:sz w:val="20"/>
                <w:szCs w:val="20"/>
              </w:rPr>
            </w:pPr>
            <w:r w:rsidRPr="00DB7D1E">
              <w:rPr>
                <w:b/>
                <w:bCs/>
                <w:sz w:val="20"/>
                <w:szCs w:val="20"/>
              </w:rPr>
              <w:t>200</w:t>
            </w:r>
          </w:p>
        </w:tc>
      </w:tr>
      <w:tr w:rsidR="00661060" w:rsidRPr="006568B5" w14:paraId="5E15C7BF" w14:textId="77777777" w:rsidTr="00661060">
        <w:trPr>
          <w:trHeight w:val="834"/>
        </w:trPr>
        <w:tc>
          <w:tcPr>
            <w:tcW w:w="663" w:type="dxa"/>
            <w:tcBorders>
              <w:top w:val="single" w:sz="4" w:space="0" w:color="auto"/>
              <w:left w:val="single" w:sz="4" w:space="0" w:color="auto"/>
              <w:bottom w:val="single" w:sz="4" w:space="0" w:color="auto"/>
              <w:right w:val="single" w:sz="4" w:space="0" w:color="auto"/>
            </w:tcBorders>
            <w:vAlign w:val="center"/>
          </w:tcPr>
          <w:p w14:paraId="3DFCEACA" w14:textId="77777777" w:rsidR="00661060" w:rsidRPr="00F17C0F" w:rsidRDefault="00661060" w:rsidP="00661060">
            <w:pPr>
              <w:jc w:val="center"/>
              <w:rPr>
                <w:rFonts w:ascii="Times New Roman" w:hAnsi="Times New Roman" w:cs="Times New Roman"/>
                <w:sz w:val="20"/>
                <w:szCs w:val="20"/>
                <w:lang w:val="uk-UA"/>
              </w:rPr>
            </w:pPr>
            <w:r>
              <w:rPr>
                <w:rFonts w:ascii="Times New Roman" w:hAnsi="Times New Roman" w:cs="Times New Roman"/>
                <w:sz w:val="20"/>
                <w:szCs w:val="20"/>
                <w:lang w:val="uk-UA"/>
              </w:rPr>
              <w:t>26</w:t>
            </w:r>
          </w:p>
        </w:tc>
        <w:tc>
          <w:tcPr>
            <w:tcW w:w="2613" w:type="dxa"/>
            <w:tcBorders>
              <w:top w:val="single" w:sz="4" w:space="0" w:color="auto"/>
              <w:left w:val="single" w:sz="4" w:space="0" w:color="auto"/>
              <w:bottom w:val="single" w:sz="4" w:space="0" w:color="auto"/>
              <w:right w:val="single" w:sz="4" w:space="0" w:color="auto"/>
            </w:tcBorders>
            <w:vAlign w:val="center"/>
          </w:tcPr>
          <w:p w14:paraId="2AC81217" w14:textId="77777777" w:rsidR="00661060" w:rsidRPr="000334D1"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lang w:val="uk-UA"/>
              </w:rPr>
              <w:t xml:space="preserve">Сорбітол, натрію лактат, натрію хлорид, кальцію хлориду, калію хлориду, магнію хлорид (cорбітолу </w:t>
            </w:r>
            <w:r w:rsidRPr="000334D1">
              <w:rPr>
                <w:rFonts w:ascii="Times New Roman" w:hAnsi="Times New Roman" w:cs="Times New Roman"/>
                <w:sz w:val="20"/>
                <w:szCs w:val="20"/>
                <w:lang w:val="uk-UA"/>
              </w:rPr>
              <w:lastRenderedPageBreak/>
              <w:t>60,0 мг, натрію лактату 19,0 мг, натрію хлориду 6,0 мг, кальцію хлориду дигідрату 0,1 мг, калію хлориду 0,3 мг, магнію хлориду гексагідрату 0,2 мг) (</w:t>
            </w:r>
            <w:r w:rsidRPr="000334D1">
              <w:rPr>
                <w:rFonts w:ascii="Times New Roman" w:hAnsi="Times New Roman" w:cs="Times New Roman"/>
                <w:sz w:val="20"/>
                <w:szCs w:val="20"/>
                <w:lang w:val="en-US"/>
              </w:rPr>
              <w:t>Electrolytes</w:t>
            </w:r>
            <w:r w:rsidRPr="000334D1">
              <w:rPr>
                <w:rFonts w:ascii="Times New Roman" w:hAnsi="Times New Roman" w:cs="Times New Roman"/>
                <w:sz w:val="20"/>
                <w:szCs w:val="20"/>
                <w:lang w:val="uk-UA"/>
              </w:rPr>
              <w:t xml:space="preserve"> </w:t>
            </w:r>
            <w:r w:rsidRPr="000334D1">
              <w:rPr>
                <w:rFonts w:ascii="Times New Roman" w:hAnsi="Times New Roman" w:cs="Times New Roman"/>
                <w:sz w:val="20"/>
                <w:szCs w:val="20"/>
                <w:lang w:val="en-US"/>
              </w:rPr>
              <w:t>in</w:t>
            </w:r>
            <w:r w:rsidRPr="000334D1">
              <w:rPr>
                <w:rFonts w:ascii="Times New Roman" w:hAnsi="Times New Roman" w:cs="Times New Roman"/>
                <w:sz w:val="20"/>
                <w:szCs w:val="20"/>
                <w:lang w:val="uk-UA"/>
              </w:rPr>
              <w:t xml:space="preserve"> </w:t>
            </w:r>
            <w:r w:rsidRPr="000334D1">
              <w:rPr>
                <w:rFonts w:ascii="Times New Roman" w:hAnsi="Times New Roman" w:cs="Times New Roman"/>
                <w:sz w:val="20"/>
                <w:szCs w:val="20"/>
                <w:lang w:val="en-US"/>
              </w:rPr>
              <w:t>combination</w:t>
            </w:r>
            <w:r w:rsidRPr="000334D1">
              <w:rPr>
                <w:rFonts w:ascii="Times New Roman" w:hAnsi="Times New Roman" w:cs="Times New Roman"/>
                <w:sz w:val="20"/>
                <w:szCs w:val="20"/>
                <w:lang w:val="uk-UA"/>
              </w:rPr>
              <w:t xml:space="preserve"> </w:t>
            </w:r>
            <w:r w:rsidRPr="000334D1">
              <w:rPr>
                <w:rFonts w:ascii="Times New Roman" w:hAnsi="Times New Roman" w:cs="Times New Roman"/>
                <w:sz w:val="20"/>
                <w:szCs w:val="20"/>
                <w:lang w:val="en-US"/>
              </w:rPr>
              <w:t>with</w:t>
            </w:r>
            <w:r w:rsidRPr="000334D1">
              <w:rPr>
                <w:rFonts w:ascii="Times New Roman" w:hAnsi="Times New Roman" w:cs="Times New Roman"/>
                <w:sz w:val="20"/>
                <w:szCs w:val="20"/>
                <w:lang w:val="uk-UA"/>
              </w:rPr>
              <w:t xml:space="preserve"> </w:t>
            </w:r>
            <w:r w:rsidRPr="000334D1">
              <w:rPr>
                <w:rFonts w:ascii="Times New Roman" w:hAnsi="Times New Roman" w:cs="Times New Roman"/>
                <w:sz w:val="20"/>
                <w:szCs w:val="20"/>
                <w:lang w:val="en-US"/>
              </w:rPr>
              <w:t>other</w:t>
            </w:r>
            <w:r w:rsidRPr="000334D1">
              <w:rPr>
                <w:rFonts w:ascii="Times New Roman" w:hAnsi="Times New Roman" w:cs="Times New Roman"/>
                <w:sz w:val="20"/>
                <w:szCs w:val="20"/>
                <w:lang w:val="uk-UA"/>
              </w:rPr>
              <w:t xml:space="preserve"> </w:t>
            </w:r>
            <w:r w:rsidRPr="000334D1">
              <w:rPr>
                <w:rFonts w:ascii="Times New Roman" w:hAnsi="Times New Roman" w:cs="Times New Roman"/>
                <w:sz w:val="20"/>
                <w:szCs w:val="20"/>
                <w:lang w:val="en-US"/>
              </w:rPr>
              <w:t>drugs</w:t>
            </w:r>
            <w:r w:rsidRPr="000334D1">
              <w:rPr>
                <w:rFonts w:ascii="Times New Roman" w:hAnsi="Times New Roman" w:cs="Times New Roman"/>
                <w:sz w:val="20"/>
                <w:szCs w:val="20"/>
                <w:lang w:val="uk-UA"/>
              </w:rPr>
              <w:t>) – 33692000-7</w:t>
            </w:r>
          </w:p>
        </w:tc>
        <w:tc>
          <w:tcPr>
            <w:tcW w:w="2127" w:type="dxa"/>
            <w:tcBorders>
              <w:top w:val="single" w:sz="4" w:space="0" w:color="auto"/>
              <w:left w:val="single" w:sz="4" w:space="0" w:color="auto"/>
              <w:bottom w:val="single" w:sz="4" w:space="0" w:color="auto"/>
              <w:right w:val="single" w:sz="4" w:space="0" w:color="auto"/>
            </w:tcBorders>
            <w:vAlign w:val="center"/>
          </w:tcPr>
          <w:p w14:paraId="586AB380" w14:textId="77777777" w:rsidR="00661060" w:rsidRPr="00F17C0F" w:rsidRDefault="00661060" w:rsidP="00661060">
            <w:pPr>
              <w:jc w:val="center"/>
              <w:rPr>
                <w:rFonts w:ascii="Times New Roman" w:hAnsi="Times New Roman" w:cs="Times New Roman"/>
                <w:sz w:val="20"/>
                <w:szCs w:val="20"/>
              </w:rPr>
            </w:pPr>
            <w:r w:rsidRPr="001950B2">
              <w:rPr>
                <w:sz w:val="20"/>
                <w:szCs w:val="20"/>
              </w:rPr>
              <w:lastRenderedPageBreak/>
              <w:t xml:space="preserve">Реосорбілакт </w:t>
            </w:r>
          </w:p>
        </w:tc>
        <w:tc>
          <w:tcPr>
            <w:tcW w:w="2852" w:type="dxa"/>
            <w:tcBorders>
              <w:top w:val="single" w:sz="4" w:space="0" w:color="auto"/>
              <w:left w:val="single" w:sz="4" w:space="0" w:color="auto"/>
              <w:bottom w:val="single" w:sz="4" w:space="0" w:color="auto"/>
              <w:right w:val="single" w:sz="4" w:space="0" w:color="auto"/>
            </w:tcBorders>
            <w:vAlign w:val="center"/>
          </w:tcPr>
          <w:p w14:paraId="107529B8" w14:textId="77777777" w:rsidR="00661060" w:rsidRPr="00A34C22" w:rsidRDefault="00661060" w:rsidP="00661060">
            <w:pPr>
              <w:jc w:val="center"/>
              <w:rPr>
                <w:rFonts w:ascii="Times New Roman" w:hAnsi="Times New Roman" w:cs="Times New Roman"/>
                <w:sz w:val="20"/>
                <w:szCs w:val="20"/>
              </w:rPr>
            </w:pPr>
            <w:r w:rsidRPr="00A34C22">
              <w:rPr>
                <w:sz w:val="20"/>
                <w:szCs w:val="20"/>
              </w:rPr>
              <w:t xml:space="preserve">розчин для інфузій, по 200 мл </w:t>
            </w:r>
          </w:p>
        </w:tc>
        <w:tc>
          <w:tcPr>
            <w:tcW w:w="1096" w:type="dxa"/>
            <w:tcBorders>
              <w:top w:val="single" w:sz="4" w:space="0" w:color="auto"/>
              <w:left w:val="single" w:sz="4" w:space="0" w:color="auto"/>
              <w:bottom w:val="single" w:sz="4" w:space="0" w:color="auto"/>
              <w:right w:val="single" w:sz="4" w:space="0" w:color="auto"/>
            </w:tcBorders>
            <w:vAlign w:val="center"/>
          </w:tcPr>
          <w:p w14:paraId="79CE20C0" w14:textId="77777777" w:rsidR="00661060" w:rsidRPr="0047034D" w:rsidRDefault="00661060" w:rsidP="00661060">
            <w:pPr>
              <w:jc w:val="center"/>
              <w:rPr>
                <w:rFonts w:ascii="Times New Roman" w:hAnsi="Times New Roman" w:cs="Times New Roman"/>
                <w:sz w:val="20"/>
                <w:szCs w:val="20"/>
              </w:rPr>
            </w:pPr>
            <w:r w:rsidRPr="0047034D">
              <w:rPr>
                <w:sz w:val="20"/>
                <w:szCs w:val="20"/>
              </w:rPr>
              <w:t>пляшка</w:t>
            </w:r>
          </w:p>
        </w:tc>
        <w:tc>
          <w:tcPr>
            <w:tcW w:w="1149" w:type="dxa"/>
            <w:tcBorders>
              <w:top w:val="single" w:sz="4" w:space="0" w:color="auto"/>
              <w:left w:val="single" w:sz="4" w:space="0" w:color="auto"/>
              <w:bottom w:val="single" w:sz="4" w:space="0" w:color="auto"/>
              <w:right w:val="single" w:sz="4" w:space="0" w:color="auto"/>
            </w:tcBorders>
            <w:vAlign w:val="center"/>
          </w:tcPr>
          <w:p w14:paraId="73CB6CB1" w14:textId="77777777" w:rsidR="00661060" w:rsidRPr="00DB7D1E" w:rsidRDefault="00661060" w:rsidP="00661060">
            <w:pPr>
              <w:jc w:val="center"/>
              <w:rPr>
                <w:rFonts w:ascii="Times New Roman" w:hAnsi="Times New Roman" w:cs="Times New Roman"/>
                <w:b/>
                <w:bCs/>
                <w:sz w:val="20"/>
                <w:szCs w:val="20"/>
              </w:rPr>
            </w:pPr>
            <w:r w:rsidRPr="00DB7D1E">
              <w:rPr>
                <w:b/>
                <w:bCs/>
                <w:sz w:val="20"/>
                <w:szCs w:val="20"/>
              </w:rPr>
              <w:t>11000</w:t>
            </w:r>
          </w:p>
        </w:tc>
      </w:tr>
      <w:tr w:rsidR="00661060" w:rsidRPr="006568B5" w14:paraId="339CF9C3" w14:textId="77777777" w:rsidTr="00661060">
        <w:trPr>
          <w:trHeight w:val="834"/>
        </w:trPr>
        <w:tc>
          <w:tcPr>
            <w:tcW w:w="663" w:type="dxa"/>
            <w:tcBorders>
              <w:top w:val="single" w:sz="4" w:space="0" w:color="auto"/>
              <w:left w:val="single" w:sz="4" w:space="0" w:color="auto"/>
              <w:bottom w:val="single" w:sz="4" w:space="0" w:color="auto"/>
              <w:right w:val="single" w:sz="4" w:space="0" w:color="auto"/>
            </w:tcBorders>
            <w:vAlign w:val="center"/>
          </w:tcPr>
          <w:p w14:paraId="049CD790" w14:textId="77777777" w:rsidR="00661060" w:rsidRPr="00F17C0F" w:rsidRDefault="00661060" w:rsidP="00661060">
            <w:pPr>
              <w:jc w:val="center"/>
              <w:rPr>
                <w:rFonts w:ascii="Times New Roman" w:hAnsi="Times New Roman" w:cs="Times New Roman"/>
                <w:sz w:val="20"/>
                <w:szCs w:val="20"/>
                <w:lang w:val="uk-UA"/>
              </w:rPr>
            </w:pPr>
            <w:r>
              <w:rPr>
                <w:rFonts w:ascii="Times New Roman" w:hAnsi="Times New Roman" w:cs="Times New Roman"/>
                <w:sz w:val="20"/>
                <w:szCs w:val="20"/>
                <w:lang w:val="uk-UA"/>
              </w:rPr>
              <w:t>27</w:t>
            </w:r>
          </w:p>
        </w:tc>
        <w:tc>
          <w:tcPr>
            <w:tcW w:w="2613" w:type="dxa"/>
            <w:tcBorders>
              <w:top w:val="single" w:sz="4" w:space="0" w:color="auto"/>
              <w:left w:val="single" w:sz="4" w:space="0" w:color="auto"/>
              <w:bottom w:val="single" w:sz="4" w:space="0" w:color="auto"/>
              <w:right w:val="single" w:sz="4" w:space="0" w:color="auto"/>
            </w:tcBorders>
            <w:vAlign w:val="center"/>
          </w:tcPr>
          <w:p w14:paraId="10065561" w14:textId="77777777" w:rsidR="00661060" w:rsidRPr="000334D1"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lang w:val="uk-UA"/>
              </w:rPr>
              <w:t>Сорбітол, натрію лактат, натрію хлорид, кальцію хлориду, калію хлориду, магнію хлорид (cорбітолу 60,0 мг, натрію лактату 19,0 мг, натрію хлориду 6,0 мг, кальцію хлориду дигідрату 0,1 мг, калію хлориду 0,3 мг, магнію хлориду гексагідрату 0,2 мг) (</w:t>
            </w:r>
            <w:r w:rsidRPr="000334D1">
              <w:rPr>
                <w:rFonts w:ascii="Times New Roman" w:hAnsi="Times New Roman" w:cs="Times New Roman"/>
                <w:sz w:val="20"/>
                <w:szCs w:val="20"/>
                <w:lang w:val="en-US"/>
              </w:rPr>
              <w:t>Electrolytes</w:t>
            </w:r>
            <w:r w:rsidRPr="000334D1">
              <w:rPr>
                <w:rFonts w:ascii="Times New Roman" w:hAnsi="Times New Roman" w:cs="Times New Roman"/>
                <w:sz w:val="20"/>
                <w:szCs w:val="20"/>
                <w:lang w:val="uk-UA"/>
              </w:rPr>
              <w:t xml:space="preserve"> </w:t>
            </w:r>
            <w:r w:rsidRPr="000334D1">
              <w:rPr>
                <w:rFonts w:ascii="Times New Roman" w:hAnsi="Times New Roman" w:cs="Times New Roman"/>
                <w:sz w:val="20"/>
                <w:szCs w:val="20"/>
                <w:lang w:val="en-US"/>
              </w:rPr>
              <w:t>in</w:t>
            </w:r>
            <w:r w:rsidRPr="000334D1">
              <w:rPr>
                <w:rFonts w:ascii="Times New Roman" w:hAnsi="Times New Roman" w:cs="Times New Roman"/>
                <w:sz w:val="20"/>
                <w:szCs w:val="20"/>
                <w:lang w:val="uk-UA"/>
              </w:rPr>
              <w:t xml:space="preserve"> </w:t>
            </w:r>
            <w:r w:rsidRPr="000334D1">
              <w:rPr>
                <w:rFonts w:ascii="Times New Roman" w:hAnsi="Times New Roman" w:cs="Times New Roman"/>
                <w:sz w:val="20"/>
                <w:szCs w:val="20"/>
                <w:lang w:val="en-US"/>
              </w:rPr>
              <w:t>combination</w:t>
            </w:r>
            <w:r w:rsidRPr="000334D1">
              <w:rPr>
                <w:rFonts w:ascii="Times New Roman" w:hAnsi="Times New Roman" w:cs="Times New Roman"/>
                <w:sz w:val="20"/>
                <w:szCs w:val="20"/>
                <w:lang w:val="uk-UA"/>
              </w:rPr>
              <w:t xml:space="preserve"> </w:t>
            </w:r>
            <w:r w:rsidRPr="000334D1">
              <w:rPr>
                <w:rFonts w:ascii="Times New Roman" w:hAnsi="Times New Roman" w:cs="Times New Roman"/>
                <w:sz w:val="20"/>
                <w:szCs w:val="20"/>
                <w:lang w:val="en-US"/>
              </w:rPr>
              <w:t>with</w:t>
            </w:r>
            <w:r w:rsidRPr="000334D1">
              <w:rPr>
                <w:rFonts w:ascii="Times New Roman" w:hAnsi="Times New Roman" w:cs="Times New Roman"/>
                <w:sz w:val="20"/>
                <w:szCs w:val="20"/>
                <w:lang w:val="uk-UA"/>
              </w:rPr>
              <w:t xml:space="preserve"> </w:t>
            </w:r>
            <w:r w:rsidRPr="000334D1">
              <w:rPr>
                <w:rFonts w:ascii="Times New Roman" w:hAnsi="Times New Roman" w:cs="Times New Roman"/>
                <w:sz w:val="20"/>
                <w:szCs w:val="20"/>
                <w:lang w:val="en-US"/>
              </w:rPr>
              <w:t>other</w:t>
            </w:r>
            <w:r w:rsidRPr="000334D1">
              <w:rPr>
                <w:rFonts w:ascii="Times New Roman" w:hAnsi="Times New Roman" w:cs="Times New Roman"/>
                <w:sz w:val="20"/>
                <w:szCs w:val="20"/>
                <w:lang w:val="uk-UA"/>
              </w:rPr>
              <w:t xml:space="preserve"> </w:t>
            </w:r>
            <w:r w:rsidRPr="000334D1">
              <w:rPr>
                <w:rFonts w:ascii="Times New Roman" w:hAnsi="Times New Roman" w:cs="Times New Roman"/>
                <w:sz w:val="20"/>
                <w:szCs w:val="20"/>
                <w:lang w:val="en-US"/>
              </w:rPr>
              <w:t>drugs</w:t>
            </w:r>
            <w:r w:rsidRPr="000334D1">
              <w:rPr>
                <w:rFonts w:ascii="Times New Roman" w:hAnsi="Times New Roman" w:cs="Times New Roman"/>
                <w:sz w:val="20"/>
                <w:szCs w:val="20"/>
                <w:lang w:val="uk-UA"/>
              </w:rPr>
              <w:t>) – 33692000-7</w:t>
            </w:r>
          </w:p>
        </w:tc>
        <w:tc>
          <w:tcPr>
            <w:tcW w:w="2127" w:type="dxa"/>
            <w:tcBorders>
              <w:top w:val="single" w:sz="4" w:space="0" w:color="auto"/>
              <w:left w:val="single" w:sz="4" w:space="0" w:color="auto"/>
              <w:bottom w:val="single" w:sz="4" w:space="0" w:color="auto"/>
              <w:right w:val="single" w:sz="4" w:space="0" w:color="auto"/>
            </w:tcBorders>
            <w:vAlign w:val="center"/>
          </w:tcPr>
          <w:p w14:paraId="5E062834" w14:textId="77777777" w:rsidR="00661060" w:rsidRPr="00F17C0F" w:rsidRDefault="00661060" w:rsidP="00661060">
            <w:pPr>
              <w:jc w:val="center"/>
              <w:rPr>
                <w:rFonts w:ascii="Times New Roman" w:hAnsi="Times New Roman" w:cs="Times New Roman"/>
                <w:sz w:val="20"/>
                <w:szCs w:val="20"/>
              </w:rPr>
            </w:pPr>
            <w:r w:rsidRPr="001950B2">
              <w:rPr>
                <w:sz w:val="20"/>
                <w:szCs w:val="20"/>
              </w:rPr>
              <w:t xml:space="preserve">Реосорбілакт </w:t>
            </w:r>
          </w:p>
        </w:tc>
        <w:tc>
          <w:tcPr>
            <w:tcW w:w="2852" w:type="dxa"/>
            <w:tcBorders>
              <w:top w:val="single" w:sz="4" w:space="0" w:color="auto"/>
              <w:left w:val="single" w:sz="4" w:space="0" w:color="auto"/>
              <w:bottom w:val="single" w:sz="4" w:space="0" w:color="auto"/>
              <w:right w:val="single" w:sz="4" w:space="0" w:color="auto"/>
            </w:tcBorders>
            <w:vAlign w:val="center"/>
          </w:tcPr>
          <w:p w14:paraId="2D41350C" w14:textId="77777777" w:rsidR="00661060" w:rsidRPr="00A34C22" w:rsidRDefault="00661060" w:rsidP="00661060">
            <w:pPr>
              <w:jc w:val="center"/>
              <w:rPr>
                <w:rFonts w:ascii="Times New Roman" w:hAnsi="Times New Roman" w:cs="Times New Roman"/>
                <w:sz w:val="20"/>
                <w:szCs w:val="20"/>
              </w:rPr>
            </w:pPr>
            <w:r w:rsidRPr="00A34C22">
              <w:rPr>
                <w:sz w:val="20"/>
                <w:szCs w:val="20"/>
              </w:rPr>
              <w:t xml:space="preserve">розчин для інфузій, по 400 мл </w:t>
            </w:r>
          </w:p>
        </w:tc>
        <w:tc>
          <w:tcPr>
            <w:tcW w:w="1096" w:type="dxa"/>
            <w:tcBorders>
              <w:top w:val="single" w:sz="4" w:space="0" w:color="auto"/>
              <w:left w:val="single" w:sz="4" w:space="0" w:color="auto"/>
              <w:bottom w:val="single" w:sz="4" w:space="0" w:color="auto"/>
              <w:right w:val="single" w:sz="4" w:space="0" w:color="auto"/>
            </w:tcBorders>
            <w:vAlign w:val="center"/>
          </w:tcPr>
          <w:p w14:paraId="399CE540" w14:textId="77777777" w:rsidR="00661060" w:rsidRPr="0047034D" w:rsidRDefault="00661060" w:rsidP="00661060">
            <w:pPr>
              <w:jc w:val="center"/>
              <w:rPr>
                <w:rFonts w:ascii="Times New Roman" w:hAnsi="Times New Roman" w:cs="Times New Roman"/>
                <w:sz w:val="20"/>
                <w:szCs w:val="20"/>
              </w:rPr>
            </w:pPr>
            <w:r w:rsidRPr="0047034D">
              <w:rPr>
                <w:sz w:val="20"/>
                <w:szCs w:val="20"/>
              </w:rPr>
              <w:t>пляшка</w:t>
            </w:r>
          </w:p>
        </w:tc>
        <w:tc>
          <w:tcPr>
            <w:tcW w:w="1149" w:type="dxa"/>
            <w:tcBorders>
              <w:top w:val="single" w:sz="4" w:space="0" w:color="auto"/>
              <w:left w:val="single" w:sz="4" w:space="0" w:color="auto"/>
              <w:bottom w:val="single" w:sz="4" w:space="0" w:color="auto"/>
              <w:right w:val="single" w:sz="4" w:space="0" w:color="auto"/>
            </w:tcBorders>
            <w:vAlign w:val="center"/>
          </w:tcPr>
          <w:p w14:paraId="5313A490" w14:textId="77777777" w:rsidR="00661060" w:rsidRPr="00DB7D1E" w:rsidRDefault="00661060" w:rsidP="00661060">
            <w:pPr>
              <w:jc w:val="center"/>
              <w:rPr>
                <w:rFonts w:ascii="Times New Roman" w:hAnsi="Times New Roman" w:cs="Times New Roman"/>
                <w:b/>
                <w:bCs/>
                <w:sz w:val="20"/>
                <w:szCs w:val="20"/>
              </w:rPr>
            </w:pPr>
            <w:r w:rsidRPr="00DB7D1E">
              <w:rPr>
                <w:b/>
                <w:bCs/>
                <w:sz w:val="20"/>
                <w:szCs w:val="20"/>
              </w:rPr>
              <w:t>3500</w:t>
            </w:r>
          </w:p>
        </w:tc>
      </w:tr>
      <w:tr w:rsidR="00661060" w:rsidRPr="006568B5" w14:paraId="2D847D99" w14:textId="77777777" w:rsidTr="00661060">
        <w:trPr>
          <w:trHeight w:val="834"/>
        </w:trPr>
        <w:tc>
          <w:tcPr>
            <w:tcW w:w="663" w:type="dxa"/>
            <w:tcBorders>
              <w:top w:val="single" w:sz="4" w:space="0" w:color="auto"/>
              <w:left w:val="single" w:sz="4" w:space="0" w:color="auto"/>
              <w:bottom w:val="single" w:sz="4" w:space="0" w:color="auto"/>
              <w:right w:val="single" w:sz="4" w:space="0" w:color="auto"/>
            </w:tcBorders>
            <w:vAlign w:val="center"/>
          </w:tcPr>
          <w:p w14:paraId="28267253" w14:textId="77777777" w:rsidR="00661060" w:rsidRPr="00F17C0F" w:rsidRDefault="00661060" w:rsidP="00661060">
            <w:pPr>
              <w:jc w:val="center"/>
              <w:rPr>
                <w:rFonts w:ascii="Times New Roman" w:hAnsi="Times New Roman" w:cs="Times New Roman"/>
                <w:sz w:val="20"/>
                <w:szCs w:val="20"/>
                <w:lang w:val="uk-UA"/>
              </w:rPr>
            </w:pPr>
            <w:r>
              <w:rPr>
                <w:rFonts w:ascii="Times New Roman" w:hAnsi="Times New Roman" w:cs="Times New Roman"/>
                <w:sz w:val="20"/>
                <w:szCs w:val="20"/>
                <w:lang w:val="uk-UA"/>
              </w:rPr>
              <w:t>28</w:t>
            </w:r>
          </w:p>
        </w:tc>
        <w:tc>
          <w:tcPr>
            <w:tcW w:w="2613" w:type="dxa"/>
            <w:tcBorders>
              <w:top w:val="single" w:sz="4" w:space="0" w:color="auto"/>
              <w:left w:val="single" w:sz="4" w:space="0" w:color="auto"/>
              <w:bottom w:val="single" w:sz="4" w:space="0" w:color="auto"/>
              <w:right w:val="single" w:sz="4" w:space="0" w:color="auto"/>
            </w:tcBorders>
            <w:vAlign w:val="center"/>
          </w:tcPr>
          <w:p w14:paraId="65FCB4BD" w14:textId="77777777" w:rsidR="00661060" w:rsidRPr="00442592" w:rsidRDefault="00661060" w:rsidP="00661060">
            <w:pPr>
              <w:jc w:val="center"/>
              <w:rPr>
                <w:sz w:val="20"/>
                <w:szCs w:val="20"/>
                <w:lang w:val="uk-UA"/>
              </w:rPr>
            </w:pPr>
            <w:r w:rsidRPr="00442592">
              <w:rPr>
                <w:sz w:val="20"/>
                <w:szCs w:val="20"/>
                <w:lang w:val="uk-UA"/>
              </w:rPr>
              <w:t>Ксилітол, натрію ацетату тригідрат, натрію хлорид, кальцію хлориду гексагідрат, калію хлорид, магнію хлориду гексагідрат (ксилітолу 50 мг, натрію ацетату тригідрату 2,6 мг, натрію хлорид 6 мг, кальцію хлориду дигідрату 0,1 мг, калію хлорид 0,3 мг, магнію хлориду гексагідрату 0,1 мг)</w:t>
            </w:r>
          </w:p>
          <w:p w14:paraId="2AAEA7A7" w14:textId="77777777" w:rsidR="00661060" w:rsidRPr="000334D1"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lang w:val="uk-UA"/>
              </w:rPr>
              <w:t>(</w:t>
            </w:r>
            <w:r w:rsidRPr="000334D1">
              <w:rPr>
                <w:rFonts w:ascii="Times New Roman" w:hAnsi="Times New Roman" w:cs="Times New Roman"/>
                <w:sz w:val="20"/>
                <w:szCs w:val="20"/>
                <w:lang w:val="en-US"/>
              </w:rPr>
              <w:t>Electrolytes</w:t>
            </w:r>
            <w:r w:rsidRPr="000334D1">
              <w:rPr>
                <w:rFonts w:ascii="Times New Roman" w:hAnsi="Times New Roman" w:cs="Times New Roman"/>
                <w:sz w:val="20"/>
                <w:szCs w:val="20"/>
                <w:lang w:val="uk-UA"/>
              </w:rPr>
              <w:t xml:space="preserve"> </w:t>
            </w:r>
            <w:r w:rsidRPr="000334D1">
              <w:rPr>
                <w:rFonts w:ascii="Times New Roman" w:hAnsi="Times New Roman" w:cs="Times New Roman"/>
                <w:sz w:val="20"/>
                <w:szCs w:val="20"/>
                <w:lang w:val="en-US"/>
              </w:rPr>
              <w:t>in</w:t>
            </w:r>
            <w:r w:rsidRPr="000334D1">
              <w:rPr>
                <w:rFonts w:ascii="Times New Roman" w:hAnsi="Times New Roman" w:cs="Times New Roman"/>
                <w:sz w:val="20"/>
                <w:szCs w:val="20"/>
                <w:lang w:val="uk-UA"/>
              </w:rPr>
              <w:t xml:space="preserve"> </w:t>
            </w:r>
            <w:r w:rsidRPr="000334D1">
              <w:rPr>
                <w:rFonts w:ascii="Times New Roman" w:hAnsi="Times New Roman" w:cs="Times New Roman"/>
                <w:sz w:val="20"/>
                <w:szCs w:val="20"/>
                <w:lang w:val="en-US"/>
              </w:rPr>
              <w:t>combination</w:t>
            </w:r>
            <w:r w:rsidRPr="000334D1">
              <w:rPr>
                <w:rFonts w:ascii="Times New Roman" w:hAnsi="Times New Roman" w:cs="Times New Roman"/>
                <w:sz w:val="20"/>
                <w:szCs w:val="20"/>
                <w:lang w:val="uk-UA"/>
              </w:rPr>
              <w:t xml:space="preserve"> </w:t>
            </w:r>
            <w:r w:rsidRPr="000334D1">
              <w:rPr>
                <w:rFonts w:ascii="Times New Roman" w:hAnsi="Times New Roman" w:cs="Times New Roman"/>
                <w:sz w:val="20"/>
                <w:szCs w:val="20"/>
                <w:lang w:val="en-US"/>
              </w:rPr>
              <w:t>with</w:t>
            </w:r>
            <w:r w:rsidRPr="000334D1">
              <w:rPr>
                <w:rFonts w:ascii="Times New Roman" w:hAnsi="Times New Roman" w:cs="Times New Roman"/>
                <w:sz w:val="20"/>
                <w:szCs w:val="20"/>
                <w:lang w:val="uk-UA"/>
              </w:rPr>
              <w:t xml:space="preserve"> </w:t>
            </w:r>
            <w:r w:rsidRPr="000334D1">
              <w:rPr>
                <w:rFonts w:ascii="Times New Roman" w:hAnsi="Times New Roman" w:cs="Times New Roman"/>
                <w:sz w:val="20"/>
                <w:szCs w:val="20"/>
                <w:lang w:val="en-US"/>
              </w:rPr>
              <w:t>other</w:t>
            </w:r>
            <w:r w:rsidRPr="000334D1">
              <w:rPr>
                <w:rFonts w:ascii="Times New Roman" w:hAnsi="Times New Roman" w:cs="Times New Roman"/>
                <w:sz w:val="20"/>
                <w:szCs w:val="20"/>
                <w:lang w:val="uk-UA"/>
              </w:rPr>
              <w:t xml:space="preserve"> </w:t>
            </w:r>
            <w:r w:rsidRPr="000334D1">
              <w:rPr>
                <w:rFonts w:ascii="Times New Roman" w:hAnsi="Times New Roman" w:cs="Times New Roman"/>
                <w:sz w:val="20"/>
                <w:szCs w:val="20"/>
                <w:lang w:val="en-US"/>
              </w:rPr>
              <w:t>drugs</w:t>
            </w:r>
            <w:r w:rsidRPr="000334D1">
              <w:rPr>
                <w:rFonts w:ascii="Times New Roman" w:hAnsi="Times New Roman" w:cs="Times New Roman"/>
                <w:sz w:val="20"/>
                <w:szCs w:val="20"/>
                <w:lang w:val="uk-UA"/>
              </w:rPr>
              <w:t>) – 33692000-7</w:t>
            </w:r>
          </w:p>
        </w:tc>
        <w:tc>
          <w:tcPr>
            <w:tcW w:w="2127" w:type="dxa"/>
            <w:tcBorders>
              <w:top w:val="single" w:sz="4" w:space="0" w:color="auto"/>
              <w:left w:val="single" w:sz="4" w:space="0" w:color="auto"/>
              <w:bottom w:val="single" w:sz="4" w:space="0" w:color="auto"/>
              <w:right w:val="single" w:sz="4" w:space="0" w:color="auto"/>
            </w:tcBorders>
            <w:vAlign w:val="center"/>
          </w:tcPr>
          <w:p w14:paraId="09628837" w14:textId="77777777" w:rsidR="00661060" w:rsidRPr="00F17C0F" w:rsidRDefault="00661060" w:rsidP="00661060">
            <w:pPr>
              <w:jc w:val="center"/>
              <w:rPr>
                <w:rFonts w:ascii="Times New Roman" w:hAnsi="Times New Roman" w:cs="Times New Roman"/>
                <w:sz w:val="20"/>
                <w:szCs w:val="20"/>
              </w:rPr>
            </w:pPr>
            <w:r w:rsidRPr="001950B2">
              <w:rPr>
                <w:sz w:val="20"/>
                <w:szCs w:val="20"/>
              </w:rPr>
              <w:t xml:space="preserve">Ксилат </w:t>
            </w:r>
          </w:p>
        </w:tc>
        <w:tc>
          <w:tcPr>
            <w:tcW w:w="2852" w:type="dxa"/>
            <w:tcBorders>
              <w:top w:val="single" w:sz="4" w:space="0" w:color="auto"/>
              <w:left w:val="single" w:sz="4" w:space="0" w:color="auto"/>
              <w:bottom w:val="single" w:sz="4" w:space="0" w:color="auto"/>
              <w:right w:val="single" w:sz="4" w:space="0" w:color="auto"/>
            </w:tcBorders>
            <w:vAlign w:val="center"/>
          </w:tcPr>
          <w:p w14:paraId="24105197" w14:textId="77777777" w:rsidR="00661060" w:rsidRPr="00A34C22" w:rsidRDefault="00661060" w:rsidP="00661060">
            <w:pPr>
              <w:jc w:val="center"/>
              <w:rPr>
                <w:rFonts w:ascii="Times New Roman" w:hAnsi="Times New Roman" w:cs="Times New Roman"/>
                <w:sz w:val="20"/>
                <w:szCs w:val="20"/>
              </w:rPr>
            </w:pPr>
            <w:r w:rsidRPr="00A34C22">
              <w:rPr>
                <w:sz w:val="20"/>
                <w:szCs w:val="20"/>
              </w:rPr>
              <w:t xml:space="preserve">розчин для інфузій, по 200 мл </w:t>
            </w:r>
          </w:p>
        </w:tc>
        <w:tc>
          <w:tcPr>
            <w:tcW w:w="1096" w:type="dxa"/>
            <w:tcBorders>
              <w:top w:val="single" w:sz="4" w:space="0" w:color="auto"/>
              <w:left w:val="single" w:sz="4" w:space="0" w:color="auto"/>
              <w:bottom w:val="single" w:sz="4" w:space="0" w:color="auto"/>
              <w:right w:val="single" w:sz="4" w:space="0" w:color="auto"/>
            </w:tcBorders>
            <w:vAlign w:val="center"/>
          </w:tcPr>
          <w:p w14:paraId="2116DCC2" w14:textId="77777777" w:rsidR="00661060" w:rsidRPr="0047034D" w:rsidRDefault="00661060" w:rsidP="00661060">
            <w:pPr>
              <w:jc w:val="center"/>
              <w:rPr>
                <w:rFonts w:ascii="Times New Roman" w:hAnsi="Times New Roman" w:cs="Times New Roman"/>
                <w:sz w:val="20"/>
                <w:szCs w:val="20"/>
              </w:rPr>
            </w:pPr>
            <w:r w:rsidRPr="0047034D">
              <w:rPr>
                <w:sz w:val="20"/>
                <w:szCs w:val="20"/>
              </w:rPr>
              <w:t>пляшка</w:t>
            </w:r>
          </w:p>
        </w:tc>
        <w:tc>
          <w:tcPr>
            <w:tcW w:w="1149" w:type="dxa"/>
            <w:tcBorders>
              <w:top w:val="single" w:sz="4" w:space="0" w:color="auto"/>
              <w:left w:val="single" w:sz="4" w:space="0" w:color="auto"/>
              <w:bottom w:val="single" w:sz="4" w:space="0" w:color="auto"/>
              <w:right w:val="single" w:sz="4" w:space="0" w:color="auto"/>
            </w:tcBorders>
            <w:vAlign w:val="center"/>
          </w:tcPr>
          <w:p w14:paraId="051FBC39" w14:textId="77777777" w:rsidR="00661060" w:rsidRPr="00DB7D1E" w:rsidRDefault="00661060" w:rsidP="00661060">
            <w:pPr>
              <w:jc w:val="center"/>
              <w:rPr>
                <w:rFonts w:ascii="Times New Roman" w:hAnsi="Times New Roman" w:cs="Times New Roman"/>
                <w:b/>
                <w:bCs/>
                <w:sz w:val="20"/>
                <w:szCs w:val="20"/>
              </w:rPr>
            </w:pPr>
            <w:r w:rsidRPr="00DB7D1E">
              <w:rPr>
                <w:b/>
                <w:bCs/>
                <w:sz w:val="20"/>
                <w:szCs w:val="20"/>
              </w:rPr>
              <w:t>1000</w:t>
            </w:r>
          </w:p>
        </w:tc>
      </w:tr>
      <w:tr w:rsidR="00661060" w:rsidRPr="006568B5" w14:paraId="215D85F3" w14:textId="77777777" w:rsidTr="00661060">
        <w:trPr>
          <w:trHeight w:val="834"/>
        </w:trPr>
        <w:tc>
          <w:tcPr>
            <w:tcW w:w="663" w:type="dxa"/>
            <w:tcBorders>
              <w:top w:val="single" w:sz="4" w:space="0" w:color="auto"/>
              <w:left w:val="single" w:sz="4" w:space="0" w:color="auto"/>
              <w:bottom w:val="single" w:sz="4" w:space="0" w:color="auto"/>
              <w:right w:val="single" w:sz="4" w:space="0" w:color="auto"/>
            </w:tcBorders>
            <w:vAlign w:val="center"/>
          </w:tcPr>
          <w:p w14:paraId="4ED31479" w14:textId="77777777" w:rsidR="00661060" w:rsidRPr="00F17C0F" w:rsidRDefault="00661060" w:rsidP="00661060">
            <w:pPr>
              <w:jc w:val="center"/>
              <w:rPr>
                <w:rFonts w:ascii="Times New Roman" w:hAnsi="Times New Roman" w:cs="Times New Roman"/>
                <w:sz w:val="20"/>
                <w:szCs w:val="20"/>
                <w:lang w:val="uk-UA"/>
              </w:rPr>
            </w:pPr>
            <w:r>
              <w:rPr>
                <w:rFonts w:ascii="Times New Roman" w:hAnsi="Times New Roman" w:cs="Times New Roman"/>
                <w:sz w:val="20"/>
                <w:szCs w:val="20"/>
                <w:lang w:val="uk-UA"/>
              </w:rPr>
              <w:t>29</w:t>
            </w:r>
          </w:p>
        </w:tc>
        <w:tc>
          <w:tcPr>
            <w:tcW w:w="2613" w:type="dxa"/>
            <w:tcBorders>
              <w:top w:val="single" w:sz="4" w:space="0" w:color="auto"/>
              <w:left w:val="single" w:sz="4" w:space="0" w:color="auto"/>
              <w:bottom w:val="single" w:sz="4" w:space="0" w:color="auto"/>
              <w:right w:val="single" w:sz="4" w:space="0" w:color="auto"/>
            </w:tcBorders>
            <w:vAlign w:val="center"/>
          </w:tcPr>
          <w:p w14:paraId="12C54126" w14:textId="77777777" w:rsidR="00661060"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rPr>
              <w:t>Ципрофлоксацин (Ciprofloxacin)</w:t>
            </w:r>
            <w:r w:rsidRPr="000334D1">
              <w:rPr>
                <w:rFonts w:ascii="Times New Roman" w:hAnsi="Times New Roman" w:cs="Times New Roman"/>
                <w:sz w:val="20"/>
                <w:szCs w:val="20"/>
                <w:lang w:val="uk-UA"/>
              </w:rPr>
              <w:t xml:space="preserve"> – </w:t>
            </w:r>
          </w:p>
          <w:p w14:paraId="34610474" w14:textId="77777777" w:rsidR="00661060" w:rsidRPr="000334D1" w:rsidRDefault="00661060" w:rsidP="00661060">
            <w:pPr>
              <w:jc w:val="center"/>
              <w:rPr>
                <w:rFonts w:ascii="Times New Roman" w:hAnsi="Times New Roman" w:cs="Times New Roman"/>
                <w:sz w:val="20"/>
                <w:szCs w:val="20"/>
                <w:lang w:val="uk-UA"/>
              </w:rPr>
            </w:pPr>
            <w:r w:rsidRPr="000334D1">
              <w:rPr>
                <w:rFonts w:ascii="Times New Roman" w:hAnsi="Times New Roman" w:cs="Times New Roman"/>
                <w:sz w:val="20"/>
                <w:szCs w:val="20"/>
                <w:lang w:val="uk-UA"/>
              </w:rPr>
              <w:t>33692000-7</w:t>
            </w:r>
          </w:p>
        </w:tc>
        <w:tc>
          <w:tcPr>
            <w:tcW w:w="2127" w:type="dxa"/>
            <w:tcBorders>
              <w:top w:val="single" w:sz="4" w:space="0" w:color="auto"/>
              <w:left w:val="single" w:sz="4" w:space="0" w:color="auto"/>
              <w:bottom w:val="single" w:sz="4" w:space="0" w:color="auto"/>
              <w:right w:val="single" w:sz="4" w:space="0" w:color="auto"/>
            </w:tcBorders>
            <w:vAlign w:val="center"/>
          </w:tcPr>
          <w:p w14:paraId="08F4B215" w14:textId="77777777" w:rsidR="00661060" w:rsidRPr="00F17C0F" w:rsidRDefault="00661060" w:rsidP="00661060">
            <w:pPr>
              <w:jc w:val="center"/>
              <w:rPr>
                <w:rFonts w:ascii="Times New Roman" w:hAnsi="Times New Roman" w:cs="Times New Roman"/>
                <w:sz w:val="20"/>
                <w:szCs w:val="20"/>
              </w:rPr>
            </w:pPr>
            <w:r w:rsidRPr="001950B2">
              <w:rPr>
                <w:sz w:val="20"/>
                <w:szCs w:val="20"/>
              </w:rPr>
              <w:t>Ципрофлоксацин</w:t>
            </w:r>
          </w:p>
        </w:tc>
        <w:tc>
          <w:tcPr>
            <w:tcW w:w="2852" w:type="dxa"/>
            <w:tcBorders>
              <w:top w:val="single" w:sz="4" w:space="0" w:color="auto"/>
              <w:left w:val="single" w:sz="4" w:space="0" w:color="auto"/>
              <w:bottom w:val="single" w:sz="4" w:space="0" w:color="auto"/>
              <w:right w:val="single" w:sz="4" w:space="0" w:color="auto"/>
            </w:tcBorders>
            <w:vAlign w:val="center"/>
          </w:tcPr>
          <w:p w14:paraId="2E607E3C" w14:textId="77777777" w:rsidR="00661060" w:rsidRPr="00A34C22" w:rsidRDefault="00661060" w:rsidP="00661060">
            <w:pPr>
              <w:jc w:val="center"/>
              <w:rPr>
                <w:rFonts w:ascii="Times New Roman" w:hAnsi="Times New Roman" w:cs="Times New Roman"/>
                <w:sz w:val="20"/>
                <w:szCs w:val="20"/>
              </w:rPr>
            </w:pPr>
            <w:r w:rsidRPr="00A34C22">
              <w:rPr>
                <w:sz w:val="20"/>
                <w:szCs w:val="20"/>
              </w:rPr>
              <w:t xml:space="preserve">  розчин для інфузій, 2 мг/мл, по 100 мл </w:t>
            </w:r>
          </w:p>
        </w:tc>
        <w:tc>
          <w:tcPr>
            <w:tcW w:w="1096" w:type="dxa"/>
            <w:tcBorders>
              <w:top w:val="single" w:sz="4" w:space="0" w:color="auto"/>
              <w:left w:val="single" w:sz="4" w:space="0" w:color="auto"/>
              <w:bottom w:val="single" w:sz="4" w:space="0" w:color="auto"/>
              <w:right w:val="single" w:sz="4" w:space="0" w:color="auto"/>
            </w:tcBorders>
            <w:vAlign w:val="center"/>
          </w:tcPr>
          <w:p w14:paraId="46D79CE3" w14:textId="77777777" w:rsidR="00661060" w:rsidRPr="0047034D" w:rsidRDefault="00661060" w:rsidP="00661060">
            <w:pPr>
              <w:jc w:val="center"/>
              <w:rPr>
                <w:rFonts w:ascii="Times New Roman" w:hAnsi="Times New Roman" w:cs="Times New Roman"/>
                <w:sz w:val="20"/>
                <w:szCs w:val="20"/>
              </w:rPr>
            </w:pPr>
            <w:r w:rsidRPr="0047034D">
              <w:rPr>
                <w:sz w:val="20"/>
                <w:szCs w:val="20"/>
              </w:rPr>
              <w:t>пляшка</w:t>
            </w:r>
          </w:p>
        </w:tc>
        <w:tc>
          <w:tcPr>
            <w:tcW w:w="1149" w:type="dxa"/>
            <w:tcBorders>
              <w:top w:val="single" w:sz="4" w:space="0" w:color="auto"/>
              <w:left w:val="single" w:sz="4" w:space="0" w:color="auto"/>
              <w:bottom w:val="single" w:sz="4" w:space="0" w:color="auto"/>
              <w:right w:val="single" w:sz="4" w:space="0" w:color="auto"/>
            </w:tcBorders>
            <w:vAlign w:val="center"/>
          </w:tcPr>
          <w:p w14:paraId="58AA892E" w14:textId="77777777" w:rsidR="00661060" w:rsidRPr="00DB7D1E" w:rsidRDefault="00661060" w:rsidP="00661060">
            <w:pPr>
              <w:jc w:val="center"/>
              <w:rPr>
                <w:rFonts w:ascii="Times New Roman" w:hAnsi="Times New Roman" w:cs="Times New Roman"/>
                <w:b/>
                <w:bCs/>
                <w:sz w:val="20"/>
                <w:szCs w:val="20"/>
              </w:rPr>
            </w:pPr>
            <w:r w:rsidRPr="00DB7D1E">
              <w:rPr>
                <w:b/>
                <w:bCs/>
                <w:sz w:val="20"/>
                <w:szCs w:val="20"/>
              </w:rPr>
              <w:t>600</w:t>
            </w:r>
          </w:p>
        </w:tc>
      </w:tr>
      <w:tr w:rsidR="00661060" w:rsidRPr="006568B5" w14:paraId="2AA6B83E" w14:textId="77777777" w:rsidTr="00661060">
        <w:trPr>
          <w:trHeight w:val="834"/>
        </w:trPr>
        <w:tc>
          <w:tcPr>
            <w:tcW w:w="663" w:type="dxa"/>
            <w:tcBorders>
              <w:top w:val="single" w:sz="4" w:space="0" w:color="auto"/>
              <w:left w:val="single" w:sz="4" w:space="0" w:color="auto"/>
              <w:bottom w:val="single" w:sz="4" w:space="0" w:color="auto"/>
              <w:right w:val="single" w:sz="4" w:space="0" w:color="auto"/>
            </w:tcBorders>
            <w:vAlign w:val="center"/>
          </w:tcPr>
          <w:p w14:paraId="1BE885C2" w14:textId="77777777" w:rsidR="00661060" w:rsidRPr="00F17C0F" w:rsidRDefault="00661060" w:rsidP="00661060">
            <w:pPr>
              <w:jc w:val="center"/>
              <w:rPr>
                <w:rFonts w:ascii="Times New Roman" w:hAnsi="Times New Roman" w:cs="Times New Roman"/>
                <w:sz w:val="20"/>
                <w:szCs w:val="20"/>
                <w:lang w:val="uk-UA"/>
              </w:rPr>
            </w:pPr>
            <w:r>
              <w:rPr>
                <w:rFonts w:ascii="Times New Roman" w:hAnsi="Times New Roman" w:cs="Times New Roman"/>
                <w:sz w:val="20"/>
                <w:szCs w:val="20"/>
                <w:lang w:val="uk-UA"/>
              </w:rPr>
              <w:t>30</w:t>
            </w:r>
          </w:p>
        </w:tc>
        <w:tc>
          <w:tcPr>
            <w:tcW w:w="2613" w:type="dxa"/>
            <w:tcBorders>
              <w:top w:val="single" w:sz="4" w:space="0" w:color="auto"/>
              <w:left w:val="single" w:sz="4" w:space="0" w:color="auto"/>
              <w:bottom w:val="single" w:sz="4" w:space="0" w:color="auto"/>
              <w:right w:val="single" w:sz="4" w:space="0" w:color="auto"/>
            </w:tcBorders>
            <w:vAlign w:val="center"/>
          </w:tcPr>
          <w:p w14:paraId="42602C15" w14:textId="77777777" w:rsidR="00661060" w:rsidRPr="00442592" w:rsidRDefault="00661060" w:rsidP="00661060">
            <w:pPr>
              <w:jc w:val="center"/>
              <w:rPr>
                <w:rFonts w:ascii="Times New Roman" w:hAnsi="Times New Roman" w:cs="Times New Roman"/>
                <w:sz w:val="20"/>
                <w:szCs w:val="20"/>
                <w:lang w:val="uk-UA"/>
              </w:rPr>
            </w:pPr>
          </w:p>
          <w:p w14:paraId="7E87FBD7" w14:textId="77777777" w:rsidR="00661060" w:rsidRPr="00442592" w:rsidRDefault="00661060" w:rsidP="00661060">
            <w:pPr>
              <w:jc w:val="center"/>
              <w:rPr>
                <w:rFonts w:ascii="Times New Roman" w:hAnsi="Times New Roman" w:cs="Times New Roman"/>
                <w:sz w:val="20"/>
                <w:szCs w:val="20"/>
                <w:lang w:val="uk-UA"/>
              </w:rPr>
            </w:pPr>
            <w:r w:rsidRPr="00442592">
              <w:rPr>
                <w:rFonts w:ascii="Times New Roman" w:hAnsi="Times New Roman" w:cs="Times New Roman"/>
                <w:sz w:val="20"/>
                <w:szCs w:val="20"/>
                <w:lang w:val="uk-UA"/>
              </w:rPr>
              <w:t xml:space="preserve">Цефоперазону натрій, сульбактаму натрій </w:t>
            </w:r>
          </w:p>
          <w:p w14:paraId="41D55B9F" w14:textId="77777777" w:rsidR="00661060" w:rsidRPr="00442592" w:rsidRDefault="00661060" w:rsidP="00661060">
            <w:pPr>
              <w:jc w:val="center"/>
              <w:rPr>
                <w:rFonts w:ascii="Times New Roman" w:hAnsi="Times New Roman" w:cs="Times New Roman"/>
                <w:sz w:val="20"/>
                <w:szCs w:val="20"/>
                <w:shd w:val="clear" w:color="auto" w:fill="FFFFFF"/>
                <w:lang w:val="uk-UA"/>
              </w:rPr>
            </w:pPr>
            <w:r w:rsidRPr="00442592">
              <w:rPr>
                <w:rFonts w:ascii="Times New Roman" w:hAnsi="Times New Roman" w:cs="Times New Roman"/>
                <w:sz w:val="20"/>
                <w:szCs w:val="20"/>
                <w:lang w:val="uk-UA"/>
              </w:rPr>
              <w:t>(</w:t>
            </w:r>
            <w:r w:rsidRPr="000334D1">
              <w:rPr>
                <w:rFonts w:ascii="Times New Roman" w:hAnsi="Times New Roman" w:cs="Times New Roman"/>
                <w:sz w:val="20"/>
                <w:szCs w:val="20"/>
                <w:shd w:val="clear" w:color="auto" w:fill="FFFFFF"/>
              </w:rPr>
              <w:t>Cefoperazone</w:t>
            </w:r>
            <w:r w:rsidRPr="00442592">
              <w:rPr>
                <w:rFonts w:ascii="Times New Roman" w:hAnsi="Times New Roman" w:cs="Times New Roman"/>
                <w:sz w:val="20"/>
                <w:szCs w:val="20"/>
                <w:shd w:val="clear" w:color="auto" w:fill="FFFFFF"/>
                <w:lang w:val="uk-UA"/>
              </w:rPr>
              <w:t xml:space="preserve"> </w:t>
            </w:r>
            <w:r w:rsidRPr="000334D1">
              <w:rPr>
                <w:rFonts w:ascii="Times New Roman" w:hAnsi="Times New Roman" w:cs="Times New Roman"/>
                <w:sz w:val="20"/>
                <w:szCs w:val="20"/>
                <w:shd w:val="clear" w:color="auto" w:fill="FFFFFF"/>
              </w:rPr>
              <w:t>and</w:t>
            </w:r>
            <w:r w:rsidRPr="00442592">
              <w:rPr>
                <w:rFonts w:ascii="Times New Roman" w:hAnsi="Times New Roman" w:cs="Times New Roman"/>
                <w:sz w:val="20"/>
                <w:szCs w:val="20"/>
                <w:shd w:val="clear" w:color="auto" w:fill="FFFFFF"/>
                <w:lang w:val="uk-UA"/>
              </w:rPr>
              <w:t xml:space="preserve"> </w:t>
            </w:r>
            <w:r w:rsidRPr="000334D1">
              <w:rPr>
                <w:rFonts w:ascii="Times New Roman" w:hAnsi="Times New Roman" w:cs="Times New Roman"/>
                <w:sz w:val="20"/>
                <w:szCs w:val="20"/>
                <w:shd w:val="clear" w:color="auto" w:fill="FFFFFF"/>
              </w:rPr>
              <w:t>beta</w:t>
            </w:r>
            <w:r w:rsidRPr="00442592">
              <w:rPr>
                <w:rFonts w:ascii="Times New Roman" w:hAnsi="Times New Roman" w:cs="Times New Roman"/>
                <w:sz w:val="20"/>
                <w:szCs w:val="20"/>
                <w:shd w:val="clear" w:color="auto" w:fill="FFFFFF"/>
                <w:lang w:val="uk-UA"/>
              </w:rPr>
              <w:t>-</w:t>
            </w:r>
            <w:r w:rsidRPr="000334D1">
              <w:rPr>
                <w:rFonts w:ascii="Times New Roman" w:hAnsi="Times New Roman" w:cs="Times New Roman"/>
                <w:sz w:val="20"/>
                <w:szCs w:val="20"/>
                <w:shd w:val="clear" w:color="auto" w:fill="FFFFFF"/>
              </w:rPr>
              <w:t>lactamase</w:t>
            </w:r>
            <w:r w:rsidRPr="00442592">
              <w:rPr>
                <w:rFonts w:ascii="Times New Roman" w:hAnsi="Times New Roman" w:cs="Times New Roman"/>
                <w:sz w:val="20"/>
                <w:szCs w:val="20"/>
                <w:shd w:val="clear" w:color="auto" w:fill="FFFFFF"/>
                <w:lang w:val="uk-UA"/>
              </w:rPr>
              <w:t xml:space="preserve"> </w:t>
            </w:r>
            <w:r w:rsidRPr="000334D1">
              <w:rPr>
                <w:rFonts w:ascii="Times New Roman" w:hAnsi="Times New Roman" w:cs="Times New Roman"/>
                <w:sz w:val="20"/>
                <w:szCs w:val="20"/>
                <w:shd w:val="clear" w:color="auto" w:fill="FFFFFF"/>
              </w:rPr>
              <w:t>inhibitor</w:t>
            </w:r>
            <w:r w:rsidRPr="00442592">
              <w:rPr>
                <w:rFonts w:ascii="Times New Roman" w:hAnsi="Times New Roman" w:cs="Times New Roman"/>
                <w:sz w:val="20"/>
                <w:szCs w:val="20"/>
                <w:shd w:val="clear" w:color="auto" w:fill="FFFFFF"/>
                <w:lang w:val="uk-UA"/>
              </w:rPr>
              <w:t xml:space="preserve">) – </w:t>
            </w:r>
          </w:p>
          <w:p w14:paraId="3128A79F" w14:textId="77777777" w:rsidR="00661060" w:rsidRPr="000334D1" w:rsidRDefault="00661060" w:rsidP="00661060">
            <w:pPr>
              <w:jc w:val="center"/>
              <w:rPr>
                <w:rFonts w:ascii="Times New Roman" w:hAnsi="Times New Roman" w:cs="Times New Roman"/>
                <w:sz w:val="20"/>
                <w:szCs w:val="20"/>
                <w:shd w:val="clear" w:color="auto" w:fill="FFFFFF"/>
              </w:rPr>
            </w:pPr>
            <w:r w:rsidRPr="000334D1">
              <w:rPr>
                <w:sz w:val="20"/>
                <w:szCs w:val="20"/>
              </w:rPr>
              <w:t>33651100-9</w:t>
            </w:r>
          </w:p>
          <w:p w14:paraId="7FB355D3" w14:textId="77777777" w:rsidR="00661060" w:rsidRPr="000334D1" w:rsidRDefault="00661060" w:rsidP="00661060">
            <w:pPr>
              <w:jc w:val="center"/>
              <w:rPr>
                <w:rFonts w:ascii="Times New Roman" w:hAnsi="Times New Roman" w:cs="Times New Roman"/>
                <w:sz w:val="20"/>
                <w:szCs w:val="20"/>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1DF08268" w14:textId="77777777" w:rsidR="00661060" w:rsidRPr="00F17C0F" w:rsidRDefault="00661060" w:rsidP="00661060">
            <w:pPr>
              <w:jc w:val="center"/>
              <w:rPr>
                <w:rFonts w:ascii="Times New Roman" w:hAnsi="Times New Roman" w:cs="Times New Roman"/>
                <w:sz w:val="20"/>
                <w:szCs w:val="20"/>
              </w:rPr>
            </w:pPr>
            <w:r w:rsidRPr="001950B2">
              <w:rPr>
                <w:sz w:val="20"/>
                <w:szCs w:val="20"/>
              </w:rPr>
              <w:t>Лаксерс</w:t>
            </w:r>
          </w:p>
        </w:tc>
        <w:tc>
          <w:tcPr>
            <w:tcW w:w="2852" w:type="dxa"/>
            <w:tcBorders>
              <w:top w:val="single" w:sz="4" w:space="0" w:color="auto"/>
              <w:left w:val="single" w:sz="4" w:space="0" w:color="auto"/>
              <w:bottom w:val="single" w:sz="4" w:space="0" w:color="auto"/>
              <w:right w:val="single" w:sz="4" w:space="0" w:color="auto"/>
            </w:tcBorders>
            <w:vAlign w:val="center"/>
          </w:tcPr>
          <w:p w14:paraId="2EC781E9" w14:textId="77777777" w:rsidR="00661060" w:rsidRPr="00A34C22" w:rsidRDefault="00661060" w:rsidP="00661060">
            <w:pPr>
              <w:jc w:val="center"/>
              <w:rPr>
                <w:rFonts w:ascii="Times New Roman" w:hAnsi="Times New Roman" w:cs="Times New Roman"/>
                <w:sz w:val="20"/>
                <w:szCs w:val="20"/>
              </w:rPr>
            </w:pPr>
            <w:r w:rsidRPr="00A34C22">
              <w:rPr>
                <w:sz w:val="20"/>
                <w:szCs w:val="20"/>
              </w:rPr>
              <w:t xml:space="preserve"> порошок для розчину для ін'єкцій по 1000 мг/ 1000 мг, </w:t>
            </w:r>
            <w:r>
              <w:rPr>
                <w:sz w:val="20"/>
                <w:szCs w:val="20"/>
              </w:rPr>
              <w:t>№1</w:t>
            </w:r>
          </w:p>
        </w:tc>
        <w:tc>
          <w:tcPr>
            <w:tcW w:w="1096" w:type="dxa"/>
            <w:tcBorders>
              <w:top w:val="single" w:sz="4" w:space="0" w:color="auto"/>
              <w:left w:val="single" w:sz="4" w:space="0" w:color="auto"/>
              <w:bottom w:val="single" w:sz="4" w:space="0" w:color="auto"/>
              <w:right w:val="single" w:sz="4" w:space="0" w:color="auto"/>
            </w:tcBorders>
            <w:vAlign w:val="center"/>
          </w:tcPr>
          <w:p w14:paraId="36CF8EFA" w14:textId="77777777" w:rsidR="00661060" w:rsidRPr="0047034D" w:rsidRDefault="00661060" w:rsidP="00661060">
            <w:pPr>
              <w:jc w:val="center"/>
              <w:rPr>
                <w:rFonts w:ascii="Times New Roman" w:hAnsi="Times New Roman" w:cs="Times New Roman"/>
                <w:sz w:val="20"/>
                <w:szCs w:val="20"/>
              </w:rPr>
            </w:pPr>
            <w:r w:rsidRPr="0047034D">
              <w:rPr>
                <w:sz w:val="20"/>
                <w:szCs w:val="20"/>
              </w:rPr>
              <w:t>флакон</w:t>
            </w:r>
          </w:p>
        </w:tc>
        <w:tc>
          <w:tcPr>
            <w:tcW w:w="1149" w:type="dxa"/>
            <w:tcBorders>
              <w:top w:val="single" w:sz="4" w:space="0" w:color="auto"/>
              <w:left w:val="single" w:sz="4" w:space="0" w:color="auto"/>
              <w:bottom w:val="single" w:sz="4" w:space="0" w:color="auto"/>
              <w:right w:val="single" w:sz="4" w:space="0" w:color="auto"/>
            </w:tcBorders>
            <w:vAlign w:val="center"/>
          </w:tcPr>
          <w:p w14:paraId="53ACE3A9" w14:textId="77777777" w:rsidR="00661060" w:rsidRPr="00DB7D1E" w:rsidRDefault="00661060" w:rsidP="00661060">
            <w:pPr>
              <w:jc w:val="center"/>
              <w:rPr>
                <w:rFonts w:ascii="Times New Roman" w:hAnsi="Times New Roman" w:cs="Times New Roman"/>
                <w:b/>
                <w:bCs/>
                <w:sz w:val="20"/>
                <w:szCs w:val="20"/>
              </w:rPr>
            </w:pPr>
            <w:r w:rsidRPr="00DB7D1E">
              <w:rPr>
                <w:b/>
                <w:bCs/>
                <w:sz w:val="20"/>
                <w:szCs w:val="20"/>
              </w:rPr>
              <w:t>200</w:t>
            </w:r>
          </w:p>
        </w:tc>
      </w:tr>
      <w:tr w:rsidR="00661060" w:rsidRPr="006568B5" w14:paraId="182BBB43" w14:textId="77777777" w:rsidTr="00661060">
        <w:trPr>
          <w:trHeight w:val="834"/>
        </w:trPr>
        <w:tc>
          <w:tcPr>
            <w:tcW w:w="663" w:type="dxa"/>
            <w:tcBorders>
              <w:top w:val="single" w:sz="4" w:space="0" w:color="auto"/>
              <w:left w:val="single" w:sz="4" w:space="0" w:color="auto"/>
              <w:bottom w:val="single" w:sz="4" w:space="0" w:color="auto"/>
              <w:right w:val="single" w:sz="4" w:space="0" w:color="auto"/>
            </w:tcBorders>
            <w:vAlign w:val="center"/>
          </w:tcPr>
          <w:p w14:paraId="58F6E0F0" w14:textId="77777777" w:rsidR="00661060" w:rsidRPr="00F17C0F" w:rsidRDefault="00661060" w:rsidP="00661060">
            <w:pPr>
              <w:jc w:val="center"/>
              <w:rPr>
                <w:rFonts w:ascii="Times New Roman" w:hAnsi="Times New Roman" w:cs="Times New Roman"/>
                <w:sz w:val="20"/>
                <w:szCs w:val="20"/>
                <w:lang w:val="uk-UA"/>
              </w:rPr>
            </w:pPr>
            <w:r>
              <w:rPr>
                <w:rFonts w:ascii="Times New Roman" w:hAnsi="Times New Roman" w:cs="Times New Roman"/>
                <w:sz w:val="20"/>
                <w:szCs w:val="20"/>
                <w:lang w:val="uk-UA"/>
              </w:rPr>
              <w:t>31</w:t>
            </w:r>
          </w:p>
        </w:tc>
        <w:tc>
          <w:tcPr>
            <w:tcW w:w="2613" w:type="dxa"/>
            <w:tcBorders>
              <w:top w:val="single" w:sz="4" w:space="0" w:color="auto"/>
              <w:left w:val="single" w:sz="4" w:space="0" w:color="auto"/>
              <w:bottom w:val="single" w:sz="4" w:space="0" w:color="auto"/>
              <w:right w:val="single" w:sz="4" w:space="0" w:color="auto"/>
            </w:tcBorders>
            <w:vAlign w:val="center"/>
          </w:tcPr>
          <w:p w14:paraId="12203CCB" w14:textId="77777777" w:rsidR="00661060" w:rsidRPr="000334D1" w:rsidRDefault="00661060" w:rsidP="00661060">
            <w:pPr>
              <w:jc w:val="center"/>
              <w:rPr>
                <w:rFonts w:ascii="Times New Roman" w:hAnsi="Times New Roman" w:cs="Times New Roman"/>
                <w:sz w:val="20"/>
                <w:szCs w:val="20"/>
              </w:rPr>
            </w:pPr>
          </w:p>
          <w:p w14:paraId="79C8F6E8" w14:textId="77777777" w:rsidR="00661060" w:rsidRPr="000334D1" w:rsidRDefault="00661060" w:rsidP="00661060">
            <w:pPr>
              <w:jc w:val="center"/>
              <w:rPr>
                <w:rFonts w:ascii="Times New Roman" w:hAnsi="Times New Roman" w:cs="Times New Roman"/>
                <w:sz w:val="20"/>
                <w:szCs w:val="20"/>
              </w:rPr>
            </w:pPr>
            <w:r w:rsidRPr="000334D1">
              <w:rPr>
                <w:rFonts w:ascii="Times New Roman" w:hAnsi="Times New Roman" w:cs="Times New Roman"/>
                <w:sz w:val="20"/>
                <w:szCs w:val="20"/>
              </w:rPr>
              <w:t>Моксифлоксацину гідрохлорид</w:t>
            </w:r>
          </w:p>
          <w:p w14:paraId="2DB52735" w14:textId="77777777" w:rsidR="00661060" w:rsidRPr="000334D1" w:rsidRDefault="00661060" w:rsidP="00661060">
            <w:pPr>
              <w:jc w:val="center"/>
              <w:rPr>
                <w:rFonts w:ascii="Times New Roman" w:hAnsi="Times New Roman" w:cs="Times New Roman"/>
                <w:sz w:val="20"/>
                <w:szCs w:val="20"/>
                <w:shd w:val="clear" w:color="auto" w:fill="FFFFFF"/>
              </w:rPr>
            </w:pPr>
            <w:r w:rsidRPr="000334D1">
              <w:rPr>
                <w:rFonts w:ascii="Times New Roman" w:hAnsi="Times New Roman" w:cs="Times New Roman"/>
                <w:sz w:val="20"/>
                <w:szCs w:val="20"/>
              </w:rPr>
              <w:t>(</w:t>
            </w:r>
            <w:r w:rsidRPr="000334D1">
              <w:rPr>
                <w:rFonts w:ascii="Times New Roman" w:hAnsi="Times New Roman" w:cs="Times New Roman"/>
                <w:sz w:val="20"/>
                <w:szCs w:val="20"/>
                <w:shd w:val="clear" w:color="auto" w:fill="FFFFFF"/>
              </w:rPr>
              <w:t xml:space="preserve">Moxifloxacin) – </w:t>
            </w:r>
          </w:p>
          <w:p w14:paraId="19ADD8B9" w14:textId="77777777" w:rsidR="00661060" w:rsidRPr="000334D1" w:rsidRDefault="00661060" w:rsidP="00661060">
            <w:pPr>
              <w:jc w:val="center"/>
              <w:rPr>
                <w:rFonts w:ascii="Times New Roman" w:hAnsi="Times New Roman" w:cs="Times New Roman"/>
                <w:sz w:val="20"/>
                <w:szCs w:val="20"/>
                <w:shd w:val="clear" w:color="auto" w:fill="FFFFFF"/>
              </w:rPr>
            </w:pPr>
            <w:r w:rsidRPr="000334D1">
              <w:rPr>
                <w:rFonts w:ascii="Times New Roman" w:hAnsi="Times New Roman" w:cs="Times New Roman"/>
                <w:sz w:val="20"/>
                <w:szCs w:val="20"/>
              </w:rPr>
              <w:t>33651100-9</w:t>
            </w:r>
          </w:p>
          <w:p w14:paraId="3D5FFB16" w14:textId="77777777" w:rsidR="00661060" w:rsidRPr="000334D1" w:rsidRDefault="00661060" w:rsidP="00661060">
            <w:pPr>
              <w:jc w:val="center"/>
              <w:rPr>
                <w:rFonts w:cs="Arial"/>
                <w:color w:val="555555"/>
                <w:sz w:val="20"/>
                <w:szCs w:val="20"/>
                <w:shd w:val="clear" w:color="auto" w:fill="FFFFFF"/>
              </w:rPr>
            </w:pPr>
          </w:p>
          <w:p w14:paraId="26305894" w14:textId="77777777" w:rsidR="00661060" w:rsidRPr="000334D1" w:rsidRDefault="00661060" w:rsidP="00661060">
            <w:pPr>
              <w:jc w:val="center"/>
              <w:rPr>
                <w:rFonts w:ascii="Times New Roman" w:hAnsi="Times New Roman" w:cs="Times New Roman"/>
                <w:sz w:val="20"/>
                <w:szCs w:val="20"/>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27C2FA96" w14:textId="77777777" w:rsidR="00661060" w:rsidRPr="00F17C0F" w:rsidRDefault="00661060" w:rsidP="00661060">
            <w:pPr>
              <w:jc w:val="center"/>
              <w:rPr>
                <w:rFonts w:ascii="Times New Roman" w:hAnsi="Times New Roman" w:cs="Times New Roman"/>
                <w:sz w:val="20"/>
                <w:szCs w:val="20"/>
              </w:rPr>
            </w:pPr>
            <w:r w:rsidRPr="001950B2">
              <w:rPr>
                <w:sz w:val="20"/>
                <w:szCs w:val="20"/>
              </w:rPr>
              <w:t xml:space="preserve">Максіцин </w:t>
            </w:r>
          </w:p>
        </w:tc>
        <w:tc>
          <w:tcPr>
            <w:tcW w:w="2852" w:type="dxa"/>
            <w:tcBorders>
              <w:top w:val="single" w:sz="4" w:space="0" w:color="auto"/>
              <w:left w:val="single" w:sz="4" w:space="0" w:color="auto"/>
              <w:bottom w:val="single" w:sz="4" w:space="0" w:color="auto"/>
              <w:right w:val="single" w:sz="4" w:space="0" w:color="auto"/>
            </w:tcBorders>
            <w:vAlign w:val="center"/>
          </w:tcPr>
          <w:p w14:paraId="7E1417A4" w14:textId="77777777" w:rsidR="00661060" w:rsidRPr="00A34C22" w:rsidRDefault="00661060" w:rsidP="00661060">
            <w:pPr>
              <w:jc w:val="center"/>
              <w:rPr>
                <w:rFonts w:ascii="Times New Roman" w:hAnsi="Times New Roman" w:cs="Times New Roman"/>
                <w:sz w:val="20"/>
                <w:szCs w:val="20"/>
              </w:rPr>
            </w:pPr>
            <w:r w:rsidRPr="00A34C22">
              <w:rPr>
                <w:sz w:val="20"/>
                <w:szCs w:val="20"/>
              </w:rPr>
              <w:t xml:space="preserve">концентрат для розчину для інфузій, 400 мг/20 мл </w:t>
            </w:r>
          </w:p>
        </w:tc>
        <w:tc>
          <w:tcPr>
            <w:tcW w:w="1096" w:type="dxa"/>
            <w:tcBorders>
              <w:top w:val="single" w:sz="4" w:space="0" w:color="auto"/>
              <w:left w:val="single" w:sz="4" w:space="0" w:color="auto"/>
              <w:bottom w:val="single" w:sz="4" w:space="0" w:color="auto"/>
              <w:right w:val="single" w:sz="4" w:space="0" w:color="auto"/>
            </w:tcBorders>
            <w:vAlign w:val="center"/>
          </w:tcPr>
          <w:p w14:paraId="63DBF5E6" w14:textId="77777777" w:rsidR="00661060" w:rsidRPr="0047034D" w:rsidRDefault="00661060" w:rsidP="00661060">
            <w:pPr>
              <w:jc w:val="center"/>
              <w:rPr>
                <w:rFonts w:ascii="Times New Roman" w:hAnsi="Times New Roman" w:cs="Times New Roman"/>
                <w:sz w:val="20"/>
                <w:szCs w:val="20"/>
              </w:rPr>
            </w:pPr>
            <w:r w:rsidRPr="0047034D">
              <w:rPr>
                <w:sz w:val="20"/>
                <w:szCs w:val="20"/>
              </w:rPr>
              <w:t>флакон</w:t>
            </w:r>
          </w:p>
        </w:tc>
        <w:tc>
          <w:tcPr>
            <w:tcW w:w="1149" w:type="dxa"/>
            <w:tcBorders>
              <w:top w:val="single" w:sz="4" w:space="0" w:color="auto"/>
              <w:left w:val="single" w:sz="4" w:space="0" w:color="auto"/>
              <w:bottom w:val="single" w:sz="4" w:space="0" w:color="auto"/>
              <w:right w:val="single" w:sz="4" w:space="0" w:color="auto"/>
            </w:tcBorders>
            <w:vAlign w:val="center"/>
          </w:tcPr>
          <w:p w14:paraId="08755432" w14:textId="77777777" w:rsidR="00661060" w:rsidRPr="00DB7D1E" w:rsidRDefault="00661060" w:rsidP="00661060">
            <w:pPr>
              <w:jc w:val="center"/>
              <w:rPr>
                <w:rFonts w:ascii="Times New Roman" w:hAnsi="Times New Roman" w:cs="Times New Roman"/>
                <w:b/>
                <w:bCs/>
                <w:sz w:val="20"/>
                <w:szCs w:val="20"/>
              </w:rPr>
            </w:pPr>
            <w:r w:rsidRPr="00DB7D1E">
              <w:rPr>
                <w:b/>
                <w:bCs/>
                <w:sz w:val="20"/>
                <w:szCs w:val="20"/>
              </w:rPr>
              <w:t>100</w:t>
            </w:r>
          </w:p>
        </w:tc>
      </w:tr>
    </w:tbl>
    <w:p w14:paraId="60BBBC8D" w14:textId="77777777" w:rsidR="00661060" w:rsidRPr="006568B5" w:rsidRDefault="00661060" w:rsidP="00661060">
      <w:pPr>
        <w:spacing w:line="264" w:lineRule="auto"/>
        <w:ind w:firstLine="708"/>
        <w:jc w:val="both"/>
        <w:rPr>
          <w:rFonts w:ascii="Times New Roman" w:hAnsi="Times New Roman" w:cs="Times New Roman"/>
          <w:b/>
          <w:bCs/>
          <w:i/>
          <w:u w:val="single"/>
          <w:lang w:val="uk-UA"/>
        </w:rPr>
      </w:pPr>
    </w:p>
    <w:p w14:paraId="1D3D4471" w14:textId="77777777" w:rsidR="00661060" w:rsidRPr="006568B5" w:rsidRDefault="00661060" w:rsidP="00661060">
      <w:pPr>
        <w:spacing w:line="264" w:lineRule="auto"/>
        <w:ind w:firstLine="708"/>
        <w:jc w:val="both"/>
        <w:rPr>
          <w:rFonts w:ascii="Times New Roman" w:hAnsi="Times New Roman" w:cs="Times New Roman"/>
          <w:lang w:val="uk-UA"/>
        </w:rPr>
      </w:pPr>
      <w:r w:rsidRPr="006568B5">
        <w:rPr>
          <w:rFonts w:ascii="Times New Roman" w:hAnsi="Times New Roman" w:cs="Times New Roman"/>
          <w:b/>
          <w:bCs/>
          <w:i/>
          <w:u w:val="single"/>
          <w:lang w:val="uk-UA"/>
        </w:rPr>
        <w:lastRenderedPageBreak/>
        <w:t>Примітка:</w:t>
      </w:r>
      <w:r w:rsidRPr="006568B5">
        <w:rPr>
          <w:rFonts w:ascii="Times New Roman" w:hAnsi="Times New Roman" w:cs="Times New Roman"/>
          <w:b/>
          <w:bCs/>
          <w:i/>
          <w:lang w:val="uk-UA"/>
        </w:rPr>
        <w:t xml:space="preserve"> </w:t>
      </w:r>
      <w:r w:rsidRPr="006568B5">
        <w:rPr>
          <w:rFonts w:ascii="Times New Roman" w:hAnsi="Times New Roman" w:cs="Times New Roman"/>
          <w:b/>
          <w:bCs/>
          <w:i/>
          <w:iCs/>
          <w:lang w:val="uk-UA"/>
        </w:rPr>
        <w:t xml:space="preserve">у разі, коли в описі предмета закупівлі </w:t>
      </w:r>
      <w:r w:rsidRPr="006568B5">
        <w:rPr>
          <w:rFonts w:ascii="Times New Roman" w:hAnsi="Times New Roman" w:cs="Times New Roman"/>
          <w:b/>
          <w:i/>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126E1315" w14:textId="23DEBA1D" w:rsidR="004C7A13" w:rsidRDefault="004C7A13" w:rsidP="00C06C6B">
      <w:pPr>
        <w:rPr>
          <w:rFonts w:ascii="Calibri" w:hAnsi="Calibri"/>
          <w:lang w:val="uk-UA" w:eastAsia="en-US"/>
        </w:rPr>
      </w:pPr>
    </w:p>
    <w:p w14:paraId="3296A7D4" w14:textId="77777777" w:rsidR="004C7A13" w:rsidRPr="004C7A13" w:rsidRDefault="004C7A13" w:rsidP="00C06C6B">
      <w:pPr>
        <w:rPr>
          <w:rFonts w:ascii="Calibri" w:hAnsi="Calibri"/>
          <w:lang w:val="uk-UA" w:eastAsia="en-US"/>
        </w:rPr>
      </w:pPr>
    </w:p>
    <w:p w14:paraId="7C6DF734" w14:textId="21B19348" w:rsidR="00AF0B40" w:rsidRDefault="00AF0B40" w:rsidP="00D2192B">
      <w:pPr>
        <w:jc w:val="center"/>
        <w:rPr>
          <w:rFonts w:ascii="Times New Roman" w:hAnsi="Times New Roman" w:cs="Times New Roman"/>
          <w:b/>
          <w:sz w:val="24"/>
          <w:lang w:val="uk-UA"/>
        </w:rPr>
      </w:pPr>
    </w:p>
    <w:p w14:paraId="346C01B5" w14:textId="2E8A3A59" w:rsidR="00AF0B40" w:rsidRDefault="00AF0B40" w:rsidP="00D2192B">
      <w:pPr>
        <w:jc w:val="center"/>
        <w:rPr>
          <w:rFonts w:ascii="Times New Roman" w:hAnsi="Times New Roman" w:cs="Times New Roman"/>
          <w:b/>
          <w:sz w:val="24"/>
          <w:lang w:val="uk-UA"/>
        </w:rPr>
      </w:pPr>
    </w:p>
    <w:p w14:paraId="0D363BF2" w14:textId="77777777" w:rsidR="00D2192B" w:rsidRPr="0073370C" w:rsidRDefault="00D2192B" w:rsidP="00D2192B">
      <w:pPr>
        <w:jc w:val="center"/>
        <w:rPr>
          <w:rFonts w:ascii="Times New Roman" w:hAnsi="Times New Roman" w:cs="Times New Roman"/>
          <w:b/>
          <w:sz w:val="24"/>
        </w:rPr>
      </w:pPr>
    </w:p>
    <w:p w14:paraId="6BA45371" w14:textId="5BA80787" w:rsidR="00FB7B2F" w:rsidRPr="009B535D" w:rsidRDefault="002B4A41" w:rsidP="009A3112">
      <w:pPr>
        <w:pStyle w:val="14"/>
        <w:widowControl w:val="0"/>
        <w:ind w:right="23" w:firstLine="709"/>
        <w:contextualSpacing/>
        <w:jc w:val="right"/>
        <w:rPr>
          <w:rStyle w:val="a7"/>
          <w:rFonts w:cs="Times New Roman"/>
          <w:b/>
          <w:bCs/>
          <w:sz w:val="22"/>
          <w:szCs w:val="22"/>
          <w:u w:val="single"/>
          <w:lang w:val="uk-UA"/>
        </w:rPr>
      </w:pPr>
      <w:r w:rsidRPr="009B535D">
        <w:rPr>
          <w:rStyle w:val="a7"/>
          <w:rFonts w:cs="Times New Roman"/>
          <w:b/>
          <w:bCs/>
          <w:sz w:val="22"/>
          <w:szCs w:val="22"/>
          <w:u w:val="single"/>
          <w:lang w:val="uk-UA"/>
        </w:rPr>
        <w:t xml:space="preserve">ДОДАТОК </w:t>
      </w:r>
      <w:r w:rsidR="006E287C">
        <w:rPr>
          <w:rStyle w:val="a7"/>
          <w:rFonts w:cs="Times New Roman"/>
          <w:b/>
          <w:bCs/>
          <w:sz w:val="22"/>
          <w:szCs w:val="22"/>
          <w:u w:val="single"/>
          <w:lang w:val="uk-UA"/>
        </w:rPr>
        <w:t>3</w:t>
      </w:r>
    </w:p>
    <w:p w14:paraId="1A22138F" w14:textId="77777777" w:rsidR="00FB7B2F" w:rsidRPr="009B535D" w:rsidRDefault="00FB7B2F" w:rsidP="009A3112">
      <w:pPr>
        <w:pStyle w:val="14"/>
        <w:ind w:firstLine="900"/>
        <w:contextualSpacing/>
        <w:jc w:val="center"/>
        <w:rPr>
          <w:rStyle w:val="a7"/>
          <w:rFonts w:cs="Times New Roman"/>
          <w:sz w:val="22"/>
          <w:szCs w:val="22"/>
          <w:lang w:val="uk-UA"/>
        </w:rPr>
      </w:pPr>
    </w:p>
    <w:p w14:paraId="28551204"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r w:rsidRPr="009B535D">
        <w:rPr>
          <w:rStyle w:val="a7"/>
          <w:rFonts w:cs="Times New Roman"/>
          <w:b/>
          <w:bCs/>
          <w:caps/>
          <w:sz w:val="22"/>
          <w:szCs w:val="22"/>
          <w:lang w:val="uk-UA"/>
        </w:rPr>
        <w:t>ПРОЕКТ ДОГОВОРУ №________</w:t>
      </w:r>
    </w:p>
    <w:p w14:paraId="62A0FEB7" w14:textId="07B32CED"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p>
    <w:p w14:paraId="55589576" w14:textId="3242EBD6"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9B535D">
        <w:rPr>
          <w:rStyle w:val="a7"/>
          <w:rFonts w:cs="Times New Roman"/>
          <w:sz w:val="22"/>
          <w:szCs w:val="22"/>
          <w:lang w:val="uk-UA"/>
        </w:rPr>
        <w:t xml:space="preserve">м. </w:t>
      </w:r>
      <w:r w:rsidR="004A3F33">
        <w:rPr>
          <w:rStyle w:val="a7"/>
          <w:rFonts w:cs="Times New Roman"/>
          <w:sz w:val="22"/>
          <w:szCs w:val="22"/>
          <w:lang w:val="uk-UA"/>
        </w:rPr>
        <w:t>Шепетівка</w:t>
      </w:r>
      <w:r w:rsidRPr="009B535D">
        <w:rPr>
          <w:rStyle w:val="a7"/>
          <w:rFonts w:cs="Times New Roman"/>
          <w:sz w:val="22"/>
          <w:szCs w:val="22"/>
          <w:lang w:val="uk-UA"/>
        </w:rPr>
        <w:tab/>
      </w:r>
      <w:r w:rsidRPr="009B535D">
        <w:rPr>
          <w:rStyle w:val="a7"/>
          <w:rFonts w:cs="Times New Roman"/>
          <w:sz w:val="22"/>
          <w:szCs w:val="22"/>
          <w:lang w:val="uk-UA"/>
        </w:rPr>
        <w:tab/>
      </w:r>
      <w:r w:rsidRPr="009B535D">
        <w:rPr>
          <w:rStyle w:val="a7"/>
          <w:rFonts w:cs="Times New Roman"/>
          <w:sz w:val="22"/>
          <w:szCs w:val="22"/>
          <w:lang w:val="uk-UA"/>
        </w:rPr>
        <w:tab/>
        <w:t xml:space="preserve">                                                  ___ ____________202</w:t>
      </w:r>
      <w:r w:rsidR="00AF0B40">
        <w:rPr>
          <w:rStyle w:val="a7"/>
          <w:rFonts w:cs="Times New Roman"/>
          <w:sz w:val="22"/>
          <w:szCs w:val="22"/>
          <w:lang w:val="uk-UA"/>
        </w:rPr>
        <w:t>3</w:t>
      </w:r>
      <w:r w:rsidRPr="009B535D">
        <w:rPr>
          <w:rStyle w:val="a7"/>
          <w:rFonts w:cs="Times New Roman"/>
          <w:sz w:val="22"/>
          <w:szCs w:val="22"/>
          <w:lang w:val="uk-UA"/>
        </w:rPr>
        <w:t xml:space="preserve"> року</w:t>
      </w:r>
    </w:p>
    <w:p w14:paraId="426AA7AF" w14:textId="77777777" w:rsidR="00FB7B2F" w:rsidRPr="009B535D" w:rsidRDefault="00FB7B2F" w:rsidP="00FB69BD">
      <w:pPr>
        <w:pStyle w:val="14"/>
        <w:widowControl w:val="0"/>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color w:val="99CC00"/>
          <w:sz w:val="22"/>
          <w:szCs w:val="22"/>
          <w:u w:color="99CC00"/>
          <w:lang w:val="uk-UA"/>
        </w:rPr>
      </w:pPr>
    </w:p>
    <w:p w14:paraId="07249329" w14:textId="77777777" w:rsidR="003C093A" w:rsidRPr="00D40AF4" w:rsidRDefault="003C093A" w:rsidP="003C093A">
      <w:pPr>
        <w:jc w:val="both"/>
      </w:pPr>
    </w:p>
    <w:p w14:paraId="10AFB9EC" w14:textId="091370BA" w:rsidR="00FB7B2F" w:rsidRPr="009B535D" w:rsidRDefault="003C093A" w:rsidP="003C093A">
      <w:pPr>
        <w:pStyle w:val="14"/>
        <w:tabs>
          <w:tab w:val="left" w:pos="567"/>
        </w:tabs>
        <w:ind w:firstLine="567"/>
        <w:contextualSpacing/>
        <w:jc w:val="both"/>
        <w:rPr>
          <w:rStyle w:val="a7"/>
          <w:rFonts w:cs="Times New Roman"/>
          <w:sz w:val="22"/>
          <w:szCs w:val="22"/>
          <w:lang w:val="uk-UA"/>
        </w:rPr>
      </w:pPr>
      <w:r w:rsidRPr="00D40AF4">
        <w:rPr>
          <w:b/>
          <w:bCs/>
          <w:sz w:val="22"/>
          <w:szCs w:val="22"/>
          <w:lang w:eastAsia="ar-SA"/>
        </w:rPr>
        <w:t>КОМУНАЛЬНЕ НЕКОМЕРЦІЙНЕ ПІДПРИЄМСТВО «ШЕПЕТІВСЬКА БАГАТОПРОФІЛЬНА ЛІКАРНЯ» ШЕПЕТІВСЬКОЇ МІСЬКОЇ РАДИ ХМЕЛЬНИЦЬКОЇ ОБЛАСТІ, в особі директора Савчук Валентини Миколаївни</w:t>
      </w:r>
      <w:r w:rsidRPr="00D40AF4">
        <w:rPr>
          <w:sz w:val="22"/>
          <w:szCs w:val="22"/>
        </w:rPr>
        <w:t>, який діє на підставі Статуту</w:t>
      </w:r>
      <w:r w:rsidRPr="009B535D">
        <w:rPr>
          <w:rStyle w:val="a7"/>
          <w:rFonts w:cs="Times New Roman"/>
          <w:sz w:val="22"/>
          <w:szCs w:val="22"/>
          <w:lang w:val="uk-UA"/>
        </w:rPr>
        <w:t xml:space="preserve"> </w:t>
      </w:r>
      <w:r w:rsidR="002B4A41" w:rsidRPr="009B535D">
        <w:rPr>
          <w:rStyle w:val="a7"/>
          <w:rFonts w:cs="Times New Roman"/>
          <w:sz w:val="22"/>
          <w:szCs w:val="22"/>
          <w:lang w:val="uk-UA"/>
        </w:rPr>
        <w:t xml:space="preserve">(далі – Замовник), з однієї сторони, і </w:t>
      </w:r>
      <w:r w:rsidR="002B4A41" w:rsidRPr="009B535D">
        <w:rPr>
          <w:rStyle w:val="a7"/>
          <w:rFonts w:cs="Times New Roman"/>
          <w:b/>
          <w:bCs/>
          <w:sz w:val="22"/>
          <w:szCs w:val="22"/>
          <w:lang w:val="uk-UA"/>
        </w:rPr>
        <w:t>_____________________________________</w:t>
      </w:r>
      <w:r w:rsidR="002B4A41" w:rsidRPr="009B535D">
        <w:rPr>
          <w:rStyle w:val="a7"/>
          <w:rFonts w:cs="Times New Roman"/>
          <w:sz w:val="22"/>
          <w:szCs w:val="22"/>
          <w:lang w:val="uk-UA"/>
        </w:rPr>
        <w:t xml:space="preserve"> </w:t>
      </w:r>
      <w:bookmarkStart w:id="1" w:name="bookmark"/>
      <w:bookmarkEnd w:id="1"/>
      <w:r w:rsidR="002B4A41" w:rsidRPr="009B535D">
        <w:rPr>
          <w:rStyle w:val="a7"/>
          <w:rFonts w:cs="Times New Roman"/>
          <w:sz w:val="22"/>
          <w:szCs w:val="22"/>
          <w:lang w:val="uk-UA"/>
        </w:rPr>
        <w:t>в особі _________________,</w:t>
      </w:r>
      <w:bookmarkStart w:id="2" w:name="bookmark2"/>
      <w:bookmarkEnd w:id="2"/>
      <w:r w:rsidR="002B4A41" w:rsidRPr="009B535D">
        <w:rPr>
          <w:rStyle w:val="a7"/>
          <w:rFonts w:cs="Times New Roman"/>
          <w:sz w:val="22"/>
          <w:szCs w:val="22"/>
          <w:lang w:val="uk-UA"/>
        </w:rPr>
        <w:t xml:space="preserve"> що діє на підставі ______________ (далі - Постачальник), з іншої сторони, разом - Сторони, уклали цей договір про таке (далі - Договір):</w:t>
      </w:r>
    </w:p>
    <w:p w14:paraId="407C41F1" w14:textId="77777777" w:rsidR="00FB7B2F" w:rsidRPr="009B535D" w:rsidRDefault="002B4A41" w:rsidP="00FB69BD">
      <w:pPr>
        <w:pStyle w:val="14"/>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 Предмет договору</w:t>
      </w:r>
    </w:p>
    <w:p w14:paraId="79FA7EA8" w14:textId="73BE8F97" w:rsidR="00FB7B2F" w:rsidRPr="009B535D" w:rsidRDefault="002B4A41" w:rsidP="00B84A52">
      <w:pPr>
        <w:pStyle w:val="14"/>
        <w:ind w:firstLine="567"/>
        <w:contextualSpacing/>
        <w:jc w:val="both"/>
        <w:rPr>
          <w:rStyle w:val="a7"/>
          <w:rFonts w:cs="Times New Roman"/>
          <w:bCs/>
          <w:sz w:val="22"/>
          <w:szCs w:val="22"/>
          <w:lang w:val="uk-UA"/>
        </w:rPr>
      </w:pPr>
      <w:r w:rsidRPr="009B535D">
        <w:rPr>
          <w:rStyle w:val="a7"/>
          <w:rFonts w:cs="Times New Roman"/>
          <w:sz w:val="22"/>
          <w:szCs w:val="22"/>
          <w:lang w:val="uk-UA"/>
        </w:rPr>
        <w:t xml:space="preserve">1.1. Постачальник зобов'язується поставити Замовникові: згідно Специфікації, а Замовник – прийняти і оплатити такі Товари </w:t>
      </w:r>
      <w:r w:rsidR="00D2192B" w:rsidRPr="009B535D">
        <w:rPr>
          <w:rStyle w:val="a7"/>
          <w:rFonts w:cs="Times New Roman"/>
          <w:sz w:val="22"/>
          <w:szCs w:val="22"/>
          <w:lang w:val="uk-UA"/>
        </w:rPr>
        <w:t xml:space="preserve">(__________________ </w:t>
      </w:r>
      <w:r w:rsidRPr="009B535D">
        <w:rPr>
          <w:rStyle w:val="a7"/>
          <w:rFonts w:cs="Times New Roman"/>
          <w:sz w:val="22"/>
          <w:szCs w:val="22"/>
          <w:lang w:val="uk-UA"/>
        </w:rPr>
        <w:t>)</w:t>
      </w:r>
      <w:r w:rsidR="00A5145E" w:rsidRPr="009B535D">
        <w:rPr>
          <w:rStyle w:val="a7"/>
          <w:rFonts w:cs="Times New Roman"/>
          <w:sz w:val="22"/>
          <w:szCs w:val="22"/>
          <w:lang w:val="uk-UA"/>
        </w:rPr>
        <w:t xml:space="preserve"> Код ДК 021:2015____________________ </w:t>
      </w:r>
      <w:r w:rsidRPr="009B535D">
        <w:rPr>
          <w:rStyle w:val="a7"/>
          <w:rFonts w:cs="Times New Roman"/>
          <w:sz w:val="22"/>
          <w:szCs w:val="22"/>
          <w:lang w:val="uk-UA"/>
        </w:rPr>
        <w:t>.</w:t>
      </w:r>
    </w:p>
    <w:p w14:paraId="19D9F782" w14:textId="77777777" w:rsidR="00FB7B2F" w:rsidRPr="009B535D" w:rsidRDefault="002B4A41" w:rsidP="00FB69BD">
      <w:pPr>
        <w:pStyle w:val="14"/>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1.2. Обсяги закупівлі товарів можуть бути зменшені залежно від реального фінансування видатків. </w:t>
      </w:r>
    </w:p>
    <w:p w14:paraId="37E7EF65" w14:textId="5CB9D270" w:rsidR="00FB69BD" w:rsidRPr="009B535D" w:rsidRDefault="00FB69BD" w:rsidP="00FB69BD">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D7CCC2" w14:textId="77777777" w:rsidR="00FB69BD" w:rsidRPr="009B535D" w:rsidRDefault="00FB69BD" w:rsidP="00FB69BD">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зменшення обсягів закупівлі, зокрема з урахуванням фактичного обсягу видатків замовника;</w:t>
      </w:r>
    </w:p>
    <w:p w14:paraId="0CD70ADE" w14:textId="77777777" w:rsidR="00FB69BD" w:rsidRPr="009B535D" w:rsidRDefault="00FB69BD" w:rsidP="00FB69BD">
      <w:pPr>
        <w:widowControl w:val="0"/>
        <w:tabs>
          <w:tab w:val="left" w:pos="567"/>
        </w:tabs>
        <w:spacing w:line="240" w:lineRule="auto"/>
        <w:ind w:firstLine="567"/>
        <w:jc w:val="both"/>
        <w:rPr>
          <w:rFonts w:ascii="Times New Roman" w:hAnsi="Times New Roman" w:cs="Times New Roman"/>
          <w:b/>
          <w:bCs/>
          <w:color w:val="000000" w:themeColor="text1"/>
          <w:lang w:val="uk-UA"/>
        </w:rPr>
      </w:pPr>
      <w:r w:rsidRPr="009B535D">
        <w:rPr>
          <w:rFonts w:ascii="Times New Roman" w:hAnsi="Times New Roman" w:cs="Times New Roman"/>
          <w:color w:val="000000" w:themeColor="text1"/>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0C898B4" w14:textId="77777777" w:rsidR="00FB69BD" w:rsidRPr="009B535D" w:rsidRDefault="00FB69BD" w:rsidP="00FB69BD">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A96F1C2" w14:textId="77777777" w:rsidR="00FB69BD" w:rsidRPr="009B535D" w:rsidRDefault="00FB69BD" w:rsidP="00FB69BD">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C55414"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4C374A5F"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02D06D1"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6B2D68"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8) зміни умов у зв’язку із застосуванням положень частини шостої</w:t>
      </w:r>
      <w:r w:rsidRPr="009B535D">
        <w:rPr>
          <w:rFonts w:ascii="Times New Roman" w:hAnsi="Times New Roman" w:cs="Times New Roman"/>
          <w:color w:val="000000" w:themeColor="text1"/>
          <w:lang w:val="uk-UA" w:eastAsia="en-US"/>
        </w:rPr>
        <w:br/>
        <w:t>статті 41 Закону.</w:t>
      </w:r>
    </w:p>
    <w:p w14:paraId="7EE20A41"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II. Якість товарів</w:t>
      </w:r>
    </w:p>
    <w:p w14:paraId="40B054F4"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2.1. Постачальник гарантує якість товарів, що постачаються.</w:t>
      </w:r>
    </w:p>
    <w:p w14:paraId="47B7D980" w14:textId="21D8E7A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lastRenderedPageBreak/>
        <w:t>2.2. Постачальник повинен поставити Замовнику товар, якість яких відповідає стандартам, технічним умовам, іншій технічній документації і має відповідні реєстраційні свідоцтва/сертифікати якості. Кожна партія товару підтверджується сертифікатами якості виробника (копії додаються при постачанні)</w:t>
      </w:r>
      <w:r w:rsidR="00AD4B65" w:rsidRPr="009B535D">
        <w:rPr>
          <w:rStyle w:val="a7"/>
          <w:rFonts w:cs="Times New Roman"/>
          <w:sz w:val="22"/>
          <w:szCs w:val="22"/>
          <w:lang w:val="uk-UA"/>
        </w:rPr>
        <w:t>.</w:t>
      </w:r>
    </w:p>
    <w:p w14:paraId="731FDA90" w14:textId="1A6FD8A4" w:rsidR="00FB7B2F"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2.3.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4FD6CCEA" w14:textId="3C18D111" w:rsidR="000E3318" w:rsidRPr="000E3318" w:rsidRDefault="000E3318"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Pr>
          <w:rStyle w:val="a7"/>
          <w:rFonts w:cs="Times New Roman"/>
          <w:sz w:val="22"/>
          <w:szCs w:val="22"/>
          <w:lang w:val="uk-UA"/>
        </w:rPr>
        <w:t xml:space="preserve">2.4. </w:t>
      </w:r>
      <w:r w:rsidRPr="004A3526">
        <w:rPr>
          <w:rFonts w:eastAsia="Calibri" w:cs="Times New Roman"/>
        </w:rPr>
        <w:t>Термін придатності товарів на момент поставки повинен складати не менше 75%  від загального терміну придатності з дня завезення їх на склад Замовника</w:t>
      </w:r>
      <w:r>
        <w:rPr>
          <w:rFonts w:eastAsia="Calibri" w:cs="Times New Roman"/>
          <w:lang w:val="uk-UA"/>
        </w:rPr>
        <w:t>.</w:t>
      </w:r>
    </w:p>
    <w:p w14:paraId="17CA27AF" w14:textId="77777777" w:rsidR="00A5145E" w:rsidRPr="009B535D" w:rsidRDefault="00A5145E"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2810C910"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III. Ціна договору та порядок оплати</w:t>
      </w:r>
    </w:p>
    <w:p w14:paraId="26FE434E"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3" w:name="bookmark3"/>
      <w:bookmarkEnd w:id="3"/>
      <w:r w:rsidRPr="009B535D">
        <w:rPr>
          <w:rStyle w:val="a7"/>
          <w:rFonts w:cs="Times New Roman"/>
          <w:sz w:val="22"/>
          <w:szCs w:val="22"/>
          <w:lang w:val="uk-UA"/>
        </w:rPr>
        <w:t xml:space="preserve">3.1. Ціна цього Договору становить </w:t>
      </w:r>
      <w:r w:rsidRPr="009B535D">
        <w:rPr>
          <w:rStyle w:val="a7"/>
          <w:rFonts w:cs="Times New Roman"/>
          <w:b/>
          <w:bCs/>
          <w:sz w:val="22"/>
          <w:szCs w:val="22"/>
          <w:lang w:val="uk-UA"/>
        </w:rPr>
        <w:t>______________грн. (________________ ________________________________________________________грн. _____ коп.) з ПДВ</w:t>
      </w:r>
      <w:r w:rsidRPr="009B535D">
        <w:rPr>
          <w:rStyle w:val="a7"/>
          <w:rFonts w:cs="Times New Roman"/>
          <w:sz w:val="22"/>
          <w:szCs w:val="22"/>
          <w:lang w:val="uk-UA"/>
        </w:rPr>
        <w:t>.</w:t>
      </w:r>
    </w:p>
    <w:p w14:paraId="0368CEAC"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3.2. Ціна товару кожного найменування зазначається у Специфікації (Додаток 1), яка додається до договору і яка є його невід’ємною частиною.</w:t>
      </w:r>
    </w:p>
    <w:p w14:paraId="66CD4CF6"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3.3. Валютою Договору є гривня України. </w:t>
      </w:r>
    </w:p>
    <w:p w14:paraId="5F57E1B0" w14:textId="77777777" w:rsidR="006605AD" w:rsidRPr="009B535D" w:rsidRDefault="002B4A41"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3.4. Сума за цього Договору включає вартість пакування товарів, їх завантаження, доставки і розвантаження, введення товарів в експлуатацію, а також гарантійне обслуговування товару.</w:t>
      </w:r>
    </w:p>
    <w:p w14:paraId="1E75AC88" w14:textId="77777777" w:rsidR="006605AD" w:rsidRPr="009B535D" w:rsidRDefault="006605AD"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3.5. </w:t>
      </w:r>
      <w:r w:rsidR="002B4A41" w:rsidRPr="009B535D">
        <w:rPr>
          <w:rStyle w:val="a7"/>
          <w:rFonts w:cs="Times New Roman"/>
          <w:sz w:val="22"/>
          <w:szCs w:val="22"/>
          <w:lang w:val="uk-UA"/>
        </w:rPr>
        <w:t>Замовник зобов’язаний провести оплату за товар на підставі рахунку-фактури, витратної накладної виписаних Постачальником у відповідності до погодженого Сторонами кількості, ціни товару.</w:t>
      </w:r>
      <w:r w:rsidRPr="009B535D">
        <w:rPr>
          <w:rStyle w:val="a7"/>
          <w:rFonts w:cs="Times New Roman"/>
          <w:sz w:val="22"/>
          <w:szCs w:val="22"/>
          <w:lang w:val="uk-UA"/>
        </w:rPr>
        <w:t xml:space="preserve"> </w:t>
      </w:r>
    </w:p>
    <w:p w14:paraId="3458353D" w14:textId="77777777" w:rsidR="006605AD" w:rsidRPr="009B535D" w:rsidRDefault="006605AD"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9B535D">
        <w:rPr>
          <w:rStyle w:val="a7"/>
          <w:rFonts w:cs="Times New Roman"/>
          <w:sz w:val="22"/>
          <w:szCs w:val="22"/>
          <w:lang w:val="uk-UA"/>
        </w:rPr>
        <w:t xml:space="preserve">3.6. </w:t>
      </w:r>
      <w:r w:rsidR="002B4A41" w:rsidRPr="009B535D">
        <w:rPr>
          <w:rStyle w:val="a7"/>
          <w:rFonts w:cs="Times New Roman"/>
          <w:sz w:val="22"/>
          <w:szCs w:val="22"/>
          <w:lang w:val="uk-UA"/>
        </w:rPr>
        <w:t>Оплата за товари, які надані Постачальником, проводиться за фактом поставки у разі наявності та в межах відповідних асигнувань.</w:t>
      </w:r>
      <w:bookmarkStart w:id="4" w:name="bookmark4"/>
      <w:bookmarkEnd w:id="4"/>
    </w:p>
    <w:p w14:paraId="29BFC9A5" w14:textId="2C32E78E" w:rsidR="00FB7B2F" w:rsidRPr="009B535D" w:rsidRDefault="006605AD"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9B535D">
        <w:rPr>
          <w:rFonts w:cs="Times New Roman"/>
          <w:bCs/>
          <w:sz w:val="22"/>
          <w:szCs w:val="22"/>
          <w:lang w:val="uk-UA"/>
        </w:rPr>
        <w:t>3.7.</w:t>
      </w:r>
      <w:r w:rsidRPr="009B535D">
        <w:rPr>
          <w:rFonts w:cs="Times New Roman"/>
          <w:b/>
          <w:bCs/>
          <w:sz w:val="22"/>
          <w:szCs w:val="22"/>
          <w:lang w:val="uk-UA"/>
        </w:rPr>
        <w:t xml:space="preserve"> </w:t>
      </w:r>
      <w:r w:rsidR="002B4A41" w:rsidRPr="009B535D">
        <w:rPr>
          <w:rStyle w:val="a7"/>
          <w:rFonts w:cs="Times New Roman"/>
          <w:sz w:val="22"/>
          <w:szCs w:val="22"/>
          <w:lang w:val="uk-UA"/>
        </w:rPr>
        <w:t>Усі розрахунки за договором проводяться у безготівковій формі на підставі рахунків Постачальника шляхом перерахування коштів на рахунок Постачальника</w:t>
      </w:r>
      <w:r w:rsidR="004300D1">
        <w:rPr>
          <w:rStyle w:val="a7"/>
          <w:rFonts w:cs="Times New Roman"/>
          <w:sz w:val="22"/>
          <w:szCs w:val="22"/>
          <w:lang w:val="uk-UA"/>
        </w:rPr>
        <w:t xml:space="preserve"> на протязі 14 робочих днів</w:t>
      </w:r>
      <w:r w:rsidR="002B4A41" w:rsidRPr="009B535D">
        <w:rPr>
          <w:rStyle w:val="a7"/>
          <w:rFonts w:cs="Times New Roman"/>
          <w:sz w:val="22"/>
          <w:szCs w:val="22"/>
          <w:lang w:val="uk-UA"/>
        </w:rPr>
        <w:t>.</w:t>
      </w:r>
    </w:p>
    <w:p w14:paraId="3DA79961"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 xml:space="preserve">IV. Поставка товарів </w:t>
      </w:r>
    </w:p>
    <w:p w14:paraId="61B4014B" w14:textId="576BB2CB"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5" w:name="bookmark5"/>
      <w:bookmarkEnd w:id="5"/>
      <w:r w:rsidRPr="009B535D">
        <w:rPr>
          <w:rStyle w:val="a7"/>
          <w:rFonts w:cs="Times New Roman"/>
          <w:sz w:val="22"/>
          <w:szCs w:val="22"/>
          <w:lang w:val="uk-UA"/>
        </w:rPr>
        <w:t xml:space="preserve">4.1. Строк поставки товару:  по </w:t>
      </w:r>
      <w:r w:rsidR="000B4272">
        <w:rPr>
          <w:rStyle w:val="a7"/>
          <w:rFonts w:cs="Times New Roman"/>
          <w:sz w:val="22"/>
          <w:szCs w:val="22"/>
          <w:lang w:val="uk-UA"/>
        </w:rPr>
        <w:t>31</w:t>
      </w:r>
      <w:r w:rsidR="00C43CF3" w:rsidRPr="009B535D">
        <w:rPr>
          <w:rStyle w:val="a7"/>
          <w:rFonts w:cs="Times New Roman"/>
          <w:sz w:val="22"/>
          <w:szCs w:val="22"/>
          <w:lang w:val="uk-UA"/>
        </w:rPr>
        <w:t>.12</w:t>
      </w:r>
      <w:r w:rsidRPr="009B535D">
        <w:rPr>
          <w:rStyle w:val="a7"/>
          <w:rFonts w:cs="Times New Roman"/>
          <w:sz w:val="22"/>
          <w:szCs w:val="22"/>
          <w:lang w:val="uk-UA"/>
        </w:rPr>
        <w:t>.202</w:t>
      </w:r>
      <w:r w:rsidR="00AF0B40">
        <w:rPr>
          <w:rStyle w:val="a7"/>
          <w:rFonts w:cs="Times New Roman"/>
          <w:sz w:val="22"/>
          <w:szCs w:val="22"/>
          <w:lang w:val="uk-UA"/>
        </w:rPr>
        <w:t>3</w:t>
      </w:r>
      <w:r w:rsidRPr="009B535D">
        <w:rPr>
          <w:rStyle w:val="a7"/>
          <w:rFonts w:cs="Times New Roman"/>
          <w:sz w:val="22"/>
          <w:szCs w:val="22"/>
          <w:lang w:val="uk-UA"/>
        </w:rPr>
        <w:t xml:space="preserve">. </w:t>
      </w:r>
    </w:p>
    <w:p w14:paraId="51A27908"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4.2. Доставка проводиться безпосередньо Замовнику транспортом Постачальника та за його рахунок.</w:t>
      </w:r>
    </w:p>
    <w:p w14:paraId="6109F920"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4.3. При поставці товар повинен бути затарений і спакований Постачальником таким чином, щоб не допустити псування та/ або знищення його на період постачання до моменту прийняття товару Замовником належним чином.</w:t>
      </w:r>
    </w:p>
    <w:p w14:paraId="56A73CEE"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6" w:name="bookmark6"/>
      <w:bookmarkEnd w:id="6"/>
      <w:r w:rsidRPr="009B535D">
        <w:rPr>
          <w:rStyle w:val="a7"/>
          <w:rFonts w:cs="Times New Roman"/>
          <w:sz w:val="22"/>
          <w:szCs w:val="22"/>
          <w:lang w:val="uk-UA"/>
        </w:rPr>
        <w:t>4.4. Зобов'язання Постачальника щодо поставки товару вважаються виконаними у повному обсязі з моменту передачі товару відповідно до умов цього Договору у власність Замовника за адресою, визначеною у його заявці.</w:t>
      </w:r>
    </w:p>
    <w:p w14:paraId="68D95D69" w14:textId="5DC7FDBD" w:rsidR="00FB7B2F" w:rsidRPr="009B535D" w:rsidRDefault="002B4A41" w:rsidP="009A3112">
      <w:pPr>
        <w:pStyle w:val="14"/>
        <w:suppressAutoHyphens/>
        <w:contextualSpacing/>
        <w:jc w:val="both"/>
        <w:rPr>
          <w:rStyle w:val="a7"/>
          <w:rFonts w:cs="Times New Roman"/>
          <w:sz w:val="22"/>
          <w:szCs w:val="22"/>
          <w:lang w:val="uk-UA"/>
        </w:rPr>
      </w:pPr>
      <w:r w:rsidRPr="009B535D">
        <w:rPr>
          <w:rStyle w:val="a7"/>
          <w:rFonts w:cs="Times New Roman"/>
          <w:sz w:val="22"/>
          <w:szCs w:val="22"/>
          <w:lang w:val="uk-UA"/>
        </w:rPr>
        <w:t xml:space="preserve">          4.5. Поставки товару здійснюється Постачальником за адресою Замовника м. </w:t>
      </w:r>
      <w:r w:rsidR="00AF0B40">
        <w:rPr>
          <w:rStyle w:val="a7"/>
          <w:rFonts w:cs="Times New Roman"/>
          <w:sz w:val="22"/>
          <w:szCs w:val="22"/>
          <w:lang w:val="uk-UA"/>
        </w:rPr>
        <w:t>Шепетівка</w:t>
      </w:r>
      <w:r w:rsidRPr="009B535D">
        <w:rPr>
          <w:rStyle w:val="a7"/>
          <w:rFonts w:cs="Times New Roman"/>
          <w:sz w:val="22"/>
          <w:szCs w:val="22"/>
          <w:lang w:val="uk-UA"/>
        </w:rPr>
        <w:t xml:space="preserve">, вул. </w:t>
      </w:r>
      <w:r w:rsidR="00AF0B40">
        <w:rPr>
          <w:rStyle w:val="a7"/>
          <w:rFonts w:cs="Times New Roman"/>
          <w:sz w:val="22"/>
          <w:szCs w:val="22"/>
          <w:lang w:val="uk-UA"/>
        </w:rPr>
        <w:t>Валі Котика, 85</w:t>
      </w:r>
    </w:p>
    <w:p w14:paraId="75E17502" w14:textId="77777777" w:rsidR="00FB7B2F" w:rsidRPr="009B535D" w:rsidRDefault="002B4A41" w:rsidP="009A3112">
      <w:pPr>
        <w:pStyle w:val="14"/>
        <w:widowControl w:val="0"/>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7"/>
          <w:rFonts w:cs="Times New Roman"/>
          <w:sz w:val="22"/>
          <w:szCs w:val="22"/>
          <w:lang w:val="uk-UA"/>
        </w:rPr>
      </w:pPr>
      <w:r w:rsidRPr="009B535D">
        <w:rPr>
          <w:rStyle w:val="a7"/>
          <w:rFonts w:cs="Times New Roman"/>
          <w:sz w:val="22"/>
          <w:szCs w:val="22"/>
          <w:shd w:val="clear" w:color="auto" w:fill="FFFFFF"/>
          <w:lang w:val="uk-UA"/>
        </w:rPr>
        <w:t xml:space="preserve">           4.6</w:t>
      </w:r>
      <w:r w:rsidRPr="009B535D">
        <w:rPr>
          <w:rStyle w:val="a7"/>
          <w:rFonts w:cs="Times New Roman"/>
          <w:sz w:val="22"/>
          <w:szCs w:val="22"/>
          <w:lang w:val="uk-UA"/>
        </w:rPr>
        <w:t>.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гарантійного терміну товару, за умов додержання правил користування Замовником.</w:t>
      </w:r>
    </w:p>
    <w:p w14:paraId="6552D532"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35C9C897"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V. Права та обов'язки сторін</w:t>
      </w:r>
    </w:p>
    <w:p w14:paraId="19211223" w14:textId="71C9D098" w:rsidR="00FB7B2F" w:rsidRPr="009B535D" w:rsidRDefault="002B4A41" w:rsidP="00E5190D">
      <w:pPr>
        <w:pStyle w:val="14"/>
        <w:numPr>
          <w:ilvl w:val="1"/>
          <w:numId w:val="13"/>
        </w:numPr>
        <w:tabs>
          <w:tab w:val="left" w:pos="426"/>
        </w:tabs>
        <w:contextualSpacing/>
        <w:jc w:val="both"/>
        <w:rPr>
          <w:rFonts w:cs="Times New Roman"/>
          <w:b/>
          <w:bCs/>
          <w:sz w:val="22"/>
          <w:szCs w:val="22"/>
          <w:lang w:val="uk-UA"/>
        </w:rPr>
      </w:pPr>
      <w:bookmarkStart w:id="7" w:name="bookmark7"/>
      <w:bookmarkEnd w:id="7"/>
      <w:r w:rsidRPr="009B535D">
        <w:rPr>
          <w:rStyle w:val="a7"/>
          <w:rFonts w:cs="Times New Roman"/>
          <w:b/>
          <w:bCs/>
          <w:sz w:val="22"/>
          <w:szCs w:val="22"/>
          <w:lang w:val="uk-UA"/>
        </w:rPr>
        <w:t>Замовник зобов’язаний:</w:t>
      </w:r>
    </w:p>
    <w:p w14:paraId="2FBBDBFF" w14:textId="77777777" w:rsidR="00845FFC" w:rsidRPr="009B535D" w:rsidRDefault="002B4A41" w:rsidP="00E5190D">
      <w:pPr>
        <w:pStyle w:val="14"/>
        <w:numPr>
          <w:ilvl w:val="2"/>
          <w:numId w:val="13"/>
        </w:numPr>
        <w:tabs>
          <w:tab w:val="left" w:pos="311"/>
          <w:tab w:val="left" w:pos="426"/>
          <w:tab w:val="left" w:pos="851"/>
          <w:tab w:val="left" w:pos="1134"/>
        </w:tabs>
        <w:contextualSpacing/>
        <w:jc w:val="both"/>
        <w:rPr>
          <w:rFonts w:cs="Times New Roman"/>
          <w:sz w:val="22"/>
          <w:szCs w:val="22"/>
          <w:lang w:val="uk-UA"/>
        </w:rPr>
      </w:pPr>
      <w:r w:rsidRPr="009B535D">
        <w:rPr>
          <w:rStyle w:val="a7"/>
          <w:rFonts w:cs="Times New Roman"/>
          <w:sz w:val="22"/>
          <w:szCs w:val="22"/>
          <w:lang w:val="uk-UA"/>
        </w:rPr>
        <w:t>своєчасно та в повному обсязі оплатити поставлений товар;</w:t>
      </w:r>
    </w:p>
    <w:p w14:paraId="317ACACC" w14:textId="54F3973C" w:rsidR="00FB7B2F" w:rsidRPr="009B535D" w:rsidRDefault="002B4A41" w:rsidP="00E5190D">
      <w:pPr>
        <w:pStyle w:val="14"/>
        <w:numPr>
          <w:ilvl w:val="2"/>
          <w:numId w:val="13"/>
        </w:numPr>
        <w:tabs>
          <w:tab w:val="left" w:pos="311"/>
          <w:tab w:val="left" w:pos="426"/>
          <w:tab w:val="left" w:pos="851"/>
          <w:tab w:val="left" w:pos="1134"/>
        </w:tabs>
        <w:contextualSpacing/>
        <w:jc w:val="both"/>
        <w:rPr>
          <w:rFonts w:cs="Times New Roman"/>
          <w:sz w:val="22"/>
          <w:szCs w:val="22"/>
          <w:lang w:val="uk-UA"/>
        </w:rPr>
      </w:pPr>
      <w:r w:rsidRPr="009B535D">
        <w:rPr>
          <w:rStyle w:val="a7"/>
          <w:rFonts w:cs="Times New Roman"/>
          <w:sz w:val="22"/>
          <w:szCs w:val="22"/>
          <w:lang w:val="uk-UA"/>
        </w:rPr>
        <w:t>прийняти поставлений товар згідно відповідних документів.</w:t>
      </w:r>
    </w:p>
    <w:p w14:paraId="4EC2BC44" w14:textId="2B73010B" w:rsidR="00FB7B2F" w:rsidRPr="009B535D" w:rsidRDefault="002B4A41" w:rsidP="00E5190D">
      <w:pPr>
        <w:pStyle w:val="14"/>
        <w:numPr>
          <w:ilvl w:val="1"/>
          <w:numId w:val="13"/>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Замовник має право:</w:t>
      </w:r>
    </w:p>
    <w:p w14:paraId="1FBD5379" w14:textId="77777777" w:rsidR="00FB7B2F" w:rsidRPr="009B535D" w:rsidRDefault="002B4A41" w:rsidP="00E5190D">
      <w:pPr>
        <w:pStyle w:val="14"/>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достроково розірвати цей Договір у разі невиконання зобов’язань Постачальником, повідомивши про це його  у 20-ти  денний строк;</w:t>
      </w:r>
    </w:p>
    <w:p w14:paraId="3D380979" w14:textId="77777777" w:rsidR="00FB7B2F" w:rsidRPr="009B535D" w:rsidRDefault="002B4A41" w:rsidP="00E5190D">
      <w:pPr>
        <w:pStyle w:val="14"/>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контролювати постачання товару у строки, встановлені Договором;</w:t>
      </w:r>
    </w:p>
    <w:p w14:paraId="29D0297F" w14:textId="77777777" w:rsidR="00FB7B2F" w:rsidRPr="009B535D" w:rsidRDefault="002B4A41" w:rsidP="00E5190D">
      <w:pPr>
        <w:pStyle w:val="14"/>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повернути рахунок Постачальнику без здійснення оплати в разі неналежного оформлення документів (відсутність печатки, підпису тощо).</w:t>
      </w:r>
    </w:p>
    <w:p w14:paraId="31D4AC01" w14:textId="77777777" w:rsidR="00FB7B2F" w:rsidRPr="009B535D" w:rsidRDefault="002B4A41" w:rsidP="00E5190D">
      <w:pPr>
        <w:pStyle w:val="14"/>
        <w:numPr>
          <w:ilvl w:val="1"/>
          <w:numId w:val="13"/>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Постачальник</w:t>
      </w:r>
      <w:r w:rsidRPr="009B535D">
        <w:rPr>
          <w:rStyle w:val="a7"/>
          <w:rFonts w:cs="Times New Roman"/>
          <w:sz w:val="22"/>
          <w:szCs w:val="22"/>
          <w:lang w:val="uk-UA"/>
        </w:rPr>
        <w:t xml:space="preserve"> </w:t>
      </w:r>
      <w:r w:rsidRPr="009B535D">
        <w:rPr>
          <w:rStyle w:val="a7"/>
          <w:rFonts w:cs="Times New Roman"/>
          <w:b/>
          <w:bCs/>
          <w:sz w:val="22"/>
          <w:szCs w:val="22"/>
          <w:lang w:val="uk-UA"/>
        </w:rPr>
        <w:t>зобов’язаний:</w:t>
      </w:r>
    </w:p>
    <w:p w14:paraId="46D7650D" w14:textId="77777777" w:rsidR="00FB7B2F" w:rsidRPr="009B535D" w:rsidRDefault="002B4A41" w:rsidP="00E5190D">
      <w:pPr>
        <w:pStyle w:val="14"/>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забезпечити поставку товару у строки, встановлені цим Договором;</w:t>
      </w:r>
    </w:p>
    <w:p w14:paraId="504C7086" w14:textId="77777777" w:rsidR="00FB7B2F" w:rsidRPr="009B535D" w:rsidRDefault="002B4A41" w:rsidP="00E5190D">
      <w:pPr>
        <w:pStyle w:val="14"/>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забезпечити поставку товару якість якого відповідає умовам цього Договору, стандартам, технічним умовам або іншій технічній документації та нормативним вимогам чинного законодавства України.</w:t>
      </w:r>
    </w:p>
    <w:p w14:paraId="1F85A57D" w14:textId="77777777" w:rsidR="00FB7B2F" w:rsidRPr="009B535D" w:rsidRDefault="002B4A41" w:rsidP="00E5190D">
      <w:pPr>
        <w:pStyle w:val="14"/>
        <w:numPr>
          <w:ilvl w:val="1"/>
          <w:numId w:val="13"/>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Постачальник</w:t>
      </w:r>
      <w:r w:rsidRPr="009B535D">
        <w:rPr>
          <w:rStyle w:val="a7"/>
          <w:rFonts w:cs="Times New Roman"/>
          <w:sz w:val="22"/>
          <w:szCs w:val="22"/>
          <w:lang w:val="uk-UA"/>
        </w:rPr>
        <w:t xml:space="preserve"> </w:t>
      </w:r>
      <w:r w:rsidRPr="009B535D">
        <w:rPr>
          <w:rStyle w:val="a7"/>
          <w:rFonts w:cs="Times New Roman"/>
          <w:b/>
          <w:bCs/>
          <w:sz w:val="22"/>
          <w:szCs w:val="22"/>
          <w:lang w:val="uk-UA"/>
        </w:rPr>
        <w:t>має право:</w:t>
      </w:r>
    </w:p>
    <w:p w14:paraId="652A79F6" w14:textId="77777777" w:rsidR="00FB7B2F" w:rsidRPr="009B535D" w:rsidRDefault="002B4A41" w:rsidP="00E5190D">
      <w:pPr>
        <w:pStyle w:val="14"/>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 xml:space="preserve">на своєчасну та в повному обсязі плату за поставлений товар; </w:t>
      </w:r>
    </w:p>
    <w:p w14:paraId="2995AC22" w14:textId="77777777" w:rsidR="00FB7B2F" w:rsidRPr="009B535D" w:rsidRDefault="002B4A41" w:rsidP="00E5190D">
      <w:pPr>
        <w:pStyle w:val="14"/>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на дострокову поставку товару за письмовим погодженням Замовника;</w:t>
      </w:r>
    </w:p>
    <w:p w14:paraId="6DF95F0D" w14:textId="77777777" w:rsidR="00FB7B2F" w:rsidRPr="009B535D" w:rsidRDefault="002B4A41" w:rsidP="00E5190D">
      <w:pPr>
        <w:pStyle w:val="14"/>
        <w:numPr>
          <w:ilvl w:val="2"/>
          <w:numId w:val="13"/>
        </w:numPr>
        <w:tabs>
          <w:tab w:val="left" w:pos="426"/>
          <w:tab w:val="left" w:pos="1080"/>
        </w:tabs>
        <w:contextualSpacing/>
        <w:jc w:val="both"/>
        <w:rPr>
          <w:rStyle w:val="a7"/>
          <w:rFonts w:cs="Times New Roman"/>
          <w:sz w:val="22"/>
          <w:szCs w:val="22"/>
          <w:lang w:val="uk-UA"/>
        </w:rPr>
      </w:pPr>
      <w:r w:rsidRPr="009B535D">
        <w:rPr>
          <w:rStyle w:val="a7"/>
          <w:rFonts w:cs="Times New Roman"/>
          <w:sz w:val="22"/>
          <w:szCs w:val="22"/>
          <w:lang w:val="uk-UA"/>
        </w:rPr>
        <w:t>у разі невиконання зобов’язань Замовником Постачальник має право достроково розірвати цей Договір, повідомивши про це Замовника у 20-ти денний строк.</w:t>
      </w:r>
    </w:p>
    <w:p w14:paraId="7B49EE6A" w14:textId="77777777" w:rsidR="00920FF9" w:rsidRPr="009B535D" w:rsidRDefault="00920FF9" w:rsidP="00920FF9">
      <w:pPr>
        <w:pStyle w:val="14"/>
        <w:tabs>
          <w:tab w:val="left" w:pos="426"/>
          <w:tab w:val="left" w:pos="1080"/>
        </w:tabs>
        <w:ind w:left="426"/>
        <w:contextualSpacing/>
        <w:jc w:val="both"/>
        <w:rPr>
          <w:rStyle w:val="a7"/>
          <w:lang w:val="uk-UA"/>
        </w:rPr>
      </w:pPr>
    </w:p>
    <w:p w14:paraId="12C07999" w14:textId="77777777" w:rsidR="00FB7B2F" w:rsidRPr="009B535D" w:rsidRDefault="002B4A41" w:rsidP="009A3112">
      <w:pPr>
        <w:pStyle w:val="14"/>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lastRenderedPageBreak/>
        <w:t xml:space="preserve">VI. Відповідальність сторін </w:t>
      </w:r>
      <w:bookmarkStart w:id="8" w:name="bookmark8"/>
      <w:bookmarkEnd w:id="8"/>
    </w:p>
    <w:p w14:paraId="7D05B06E" w14:textId="77777777" w:rsidR="00FB7B2F" w:rsidRPr="009B535D" w:rsidRDefault="002B4A41" w:rsidP="009A3112">
      <w:pPr>
        <w:pStyle w:val="14"/>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w:t>
      </w:r>
    </w:p>
    <w:p w14:paraId="6A4821DF" w14:textId="77777777" w:rsidR="00845FFC" w:rsidRPr="009B535D" w:rsidRDefault="002B4A41" w:rsidP="00845FFC">
      <w:pPr>
        <w:pStyle w:val="14"/>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 xml:space="preserve">6.2.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Не вважається випадком,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 </w:t>
      </w:r>
    </w:p>
    <w:p w14:paraId="08C56EE3" w14:textId="77777777" w:rsidR="00845FFC" w:rsidRPr="009B535D" w:rsidRDefault="00845FFC" w:rsidP="00845FFC">
      <w:pPr>
        <w:pStyle w:val="14"/>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 xml:space="preserve">6.3. </w:t>
      </w:r>
      <w:r w:rsidR="002B4A41" w:rsidRPr="009B535D">
        <w:rPr>
          <w:rStyle w:val="a7"/>
          <w:rFonts w:cs="Times New Roman"/>
          <w:sz w:val="22"/>
          <w:szCs w:val="22"/>
          <w:lang w:val="uk-UA"/>
        </w:rPr>
        <w:t>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r w:rsidRPr="009B535D">
        <w:rPr>
          <w:rStyle w:val="a7"/>
          <w:rFonts w:cs="Times New Roman"/>
          <w:sz w:val="22"/>
          <w:szCs w:val="22"/>
          <w:lang w:val="uk-UA"/>
        </w:rPr>
        <w:t xml:space="preserve"> </w:t>
      </w:r>
    </w:p>
    <w:p w14:paraId="158135D9" w14:textId="77777777" w:rsidR="00845FFC" w:rsidRPr="009B535D" w:rsidRDefault="00845FFC" w:rsidP="00845FFC">
      <w:pPr>
        <w:pStyle w:val="14"/>
        <w:tabs>
          <w:tab w:val="left" w:pos="142"/>
          <w:tab w:val="left" w:pos="709"/>
          <w:tab w:val="left" w:pos="851"/>
          <w:tab w:val="left" w:pos="1276"/>
        </w:tabs>
        <w:ind w:firstLine="426"/>
        <w:contextualSpacing/>
        <w:jc w:val="both"/>
        <w:rPr>
          <w:rStyle w:val="a7"/>
          <w:rFonts w:cs="Times New Roman"/>
          <w:sz w:val="22"/>
          <w:szCs w:val="22"/>
          <w:shd w:val="clear" w:color="auto" w:fill="FFFFFF"/>
          <w:lang w:val="uk-UA"/>
        </w:rPr>
      </w:pPr>
      <w:r w:rsidRPr="009B535D">
        <w:rPr>
          <w:rStyle w:val="a7"/>
          <w:rFonts w:cs="Times New Roman"/>
          <w:sz w:val="22"/>
          <w:szCs w:val="22"/>
          <w:lang w:val="uk-UA"/>
        </w:rPr>
        <w:t xml:space="preserve">6.4. </w:t>
      </w:r>
      <w:r w:rsidR="002B4A41" w:rsidRPr="009B535D">
        <w:rPr>
          <w:rStyle w:val="a7"/>
          <w:rFonts w:cs="Times New Roman"/>
          <w:sz w:val="22"/>
          <w:szCs w:val="22"/>
          <w:shd w:val="clear" w:color="auto" w:fill="FFFFFF"/>
          <w:lang w:val="uk-UA"/>
        </w:rPr>
        <w:t>За порушення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r w:rsidRPr="009B535D">
        <w:rPr>
          <w:rStyle w:val="a7"/>
          <w:rFonts w:cs="Times New Roman"/>
          <w:sz w:val="22"/>
          <w:szCs w:val="22"/>
          <w:shd w:val="clear" w:color="auto" w:fill="FFFFFF"/>
          <w:lang w:val="uk-UA"/>
        </w:rPr>
        <w:t xml:space="preserve"> </w:t>
      </w:r>
    </w:p>
    <w:p w14:paraId="1C58CF9E" w14:textId="05DEF58B" w:rsidR="00FB7B2F" w:rsidRPr="009B535D" w:rsidRDefault="00845FFC" w:rsidP="00845FFC">
      <w:pPr>
        <w:pStyle w:val="14"/>
        <w:tabs>
          <w:tab w:val="left" w:pos="142"/>
          <w:tab w:val="left" w:pos="709"/>
          <w:tab w:val="left" w:pos="851"/>
          <w:tab w:val="left" w:pos="1276"/>
        </w:tabs>
        <w:ind w:firstLine="426"/>
        <w:contextualSpacing/>
        <w:jc w:val="both"/>
        <w:rPr>
          <w:rFonts w:cs="Times New Roman"/>
          <w:sz w:val="22"/>
          <w:szCs w:val="22"/>
          <w:lang w:val="uk-UA"/>
        </w:rPr>
      </w:pPr>
      <w:r w:rsidRPr="009B535D">
        <w:rPr>
          <w:rStyle w:val="a7"/>
          <w:rFonts w:cs="Times New Roman"/>
          <w:sz w:val="22"/>
          <w:szCs w:val="22"/>
          <w:shd w:val="clear" w:color="auto" w:fill="FFFFFF"/>
          <w:lang w:val="uk-UA"/>
        </w:rPr>
        <w:t xml:space="preserve">6.5. </w:t>
      </w:r>
      <w:r w:rsidR="002B4A41" w:rsidRPr="009B535D">
        <w:rPr>
          <w:rStyle w:val="a7"/>
          <w:rFonts w:cs="Times New Roman"/>
          <w:sz w:val="22"/>
          <w:szCs w:val="22"/>
          <w:shd w:val="clear" w:color="auto" w:fill="FFFFFF"/>
          <w:lang w:val="uk-UA"/>
        </w:rPr>
        <w:t>У разі невиконання Постачальником свого зобов’язання щодо якості товару, то ним сплачується штраф в розмірі 0,1% від вартості товару, з якого допущено порушення.</w:t>
      </w:r>
    </w:p>
    <w:p w14:paraId="16219231" w14:textId="77777777" w:rsidR="00FB7B2F" w:rsidRPr="009B535D" w:rsidRDefault="002B4A41" w:rsidP="009A3112">
      <w:pPr>
        <w:pStyle w:val="14"/>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VII. Форс-мажор</w:t>
      </w:r>
    </w:p>
    <w:p w14:paraId="31E1C570" w14:textId="77777777" w:rsidR="00845FFC" w:rsidRPr="009B535D" w:rsidRDefault="002B4A41" w:rsidP="00845FFC">
      <w:pPr>
        <w:pStyle w:val="14"/>
        <w:tabs>
          <w:tab w:val="left" w:pos="851"/>
        </w:tabs>
        <w:ind w:firstLine="426"/>
        <w:contextualSpacing/>
        <w:jc w:val="both"/>
        <w:rPr>
          <w:rStyle w:val="a7"/>
          <w:rFonts w:cs="Times New Roman"/>
          <w:sz w:val="22"/>
          <w:szCs w:val="22"/>
          <w:lang w:val="uk-UA"/>
        </w:rPr>
      </w:pPr>
      <w:bookmarkStart w:id="9" w:name="bookmark9"/>
      <w:bookmarkEnd w:id="9"/>
      <w:r w:rsidRPr="009B535D">
        <w:rPr>
          <w:rStyle w:val="a7"/>
          <w:rFonts w:cs="Times New Roman"/>
          <w:sz w:val="22"/>
          <w:szCs w:val="22"/>
          <w:lang w:val="uk-UA"/>
        </w:rPr>
        <w:t xml:space="preserve">7.1. Кожна зі Сторін не відповідає за цим Договором, якщо невиконання або неналежне виконання обумовлене виникненням надзвичайних і невідворотних обставин, у тому числі обставин непереборної сили, результатом яких є невиконання зобов'язань однією із Сторін, що перебувають поза межами волі Сторін (форс-мажор). </w:t>
      </w:r>
    </w:p>
    <w:p w14:paraId="6E82CCB3" w14:textId="77777777" w:rsidR="00845FFC" w:rsidRPr="009B535D" w:rsidRDefault="00845FFC" w:rsidP="00845FFC">
      <w:pPr>
        <w:pStyle w:val="14"/>
        <w:tabs>
          <w:tab w:val="left" w:pos="851"/>
        </w:tabs>
        <w:ind w:firstLine="426"/>
        <w:contextualSpacing/>
        <w:jc w:val="both"/>
        <w:rPr>
          <w:rFonts w:cs="Times New Roman"/>
          <w:sz w:val="22"/>
          <w:szCs w:val="22"/>
          <w:lang w:val="uk-UA"/>
        </w:rPr>
      </w:pPr>
      <w:r w:rsidRPr="009B535D">
        <w:rPr>
          <w:rStyle w:val="a7"/>
          <w:rFonts w:cs="Times New Roman"/>
          <w:sz w:val="22"/>
          <w:szCs w:val="22"/>
          <w:lang w:val="uk-UA"/>
        </w:rPr>
        <w:t xml:space="preserve">7.2. </w:t>
      </w:r>
      <w:r w:rsidR="002B4A41" w:rsidRPr="009B535D">
        <w:rPr>
          <w:rStyle w:val="a7"/>
          <w:rFonts w:cs="Times New Roman"/>
          <w:sz w:val="22"/>
          <w:szCs w:val="22"/>
          <w:lang w:val="uk-UA"/>
        </w:rPr>
        <w:t>Під форс-мажорними обставинами розуміються будь-які обставини, що виникли поза волею або всупереч волі чи бажання Сторін, і які не можна передбачити чи уникнути, включаючи, але необмежуючись: пожежі, урагани, повені, землетруси, епідемії, епізоотії та інші стихійні лиха та техногенні катастрофи, повстання, революції, ембарго, рішення чи дії органів державної влади, внаслідок яких на Сторін покладатимуться додаткові обов'язки чи встановлюватимуться додаткові обмеження (ліцензійні, податкові, митні і т.д.) та інші дії чи події, які існують поза волею Сторін. Вказаний перелік обставин не є вичерпним.</w:t>
      </w:r>
    </w:p>
    <w:p w14:paraId="69DBF53D" w14:textId="77777777" w:rsidR="00845FFC" w:rsidRPr="009B535D" w:rsidRDefault="00845FFC" w:rsidP="00845FFC">
      <w:pPr>
        <w:pStyle w:val="14"/>
        <w:tabs>
          <w:tab w:val="left" w:pos="851"/>
        </w:tabs>
        <w:ind w:firstLine="426"/>
        <w:contextualSpacing/>
        <w:jc w:val="both"/>
        <w:rPr>
          <w:rStyle w:val="a7"/>
          <w:rFonts w:cs="Times New Roman"/>
          <w:sz w:val="22"/>
          <w:szCs w:val="22"/>
          <w:lang w:val="uk-UA"/>
        </w:rPr>
      </w:pPr>
      <w:r w:rsidRPr="009B535D">
        <w:rPr>
          <w:rFonts w:cs="Times New Roman"/>
          <w:sz w:val="22"/>
          <w:szCs w:val="22"/>
          <w:lang w:val="uk-UA"/>
        </w:rPr>
        <w:t xml:space="preserve">7.3. </w:t>
      </w:r>
      <w:r w:rsidR="002B4A41" w:rsidRPr="009B535D">
        <w:rPr>
          <w:rStyle w:val="a7"/>
          <w:rFonts w:cs="Times New Roman"/>
          <w:sz w:val="22"/>
          <w:szCs w:val="22"/>
          <w:lang w:val="uk-UA"/>
        </w:rPr>
        <w:t>Результатом виникнення форс-мажорних обставин є продовження строку виконання зобов'язань або терміну дії цього Договору на час їх продовження.</w:t>
      </w:r>
      <w:r w:rsidRPr="009B535D">
        <w:rPr>
          <w:rStyle w:val="a7"/>
          <w:rFonts w:cs="Times New Roman"/>
          <w:sz w:val="22"/>
          <w:szCs w:val="22"/>
          <w:lang w:val="uk-UA"/>
        </w:rPr>
        <w:t xml:space="preserve"> </w:t>
      </w:r>
    </w:p>
    <w:p w14:paraId="3A69A9BC" w14:textId="77777777" w:rsidR="00845FFC" w:rsidRPr="009B535D" w:rsidRDefault="00845FFC" w:rsidP="00845FFC">
      <w:pPr>
        <w:pStyle w:val="14"/>
        <w:tabs>
          <w:tab w:val="left" w:pos="851"/>
        </w:tabs>
        <w:ind w:firstLine="426"/>
        <w:contextualSpacing/>
        <w:jc w:val="both"/>
        <w:rPr>
          <w:rFonts w:cs="Times New Roman"/>
          <w:sz w:val="22"/>
          <w:szCs w:val="22"/>
          <w:lang w:val="uk-UA"/>
        </w:rPr>
      </w:pPr>
      <w:r w:rsidRPr="009B535D">
        <w:rPr>
          <w:rStyle w:val="a7"/>
          <w:rFonts w:cs="Times New Roman"/>
          <w:sz w:val="22"/>
          <w:szCs w:val="22"/>
          <w:lang w:val="uk-UA"/>
        </w:rPr>
        <w:t xml:space="preserve">7.4. </w:t>
      </w:r>
      <w:r w:rsidR="002B4A41" w:rsidRPr="009B535D">
        <w:rPr>
          <w:rStyle w:val="a7"/>
          <w:rFonts w:cs="Times New Roman"/>
          <w:sz w:val="22"/>
          <w:szCs w:val="22"/>
          <w:lang w:val="uk-UA"/>
        </w:rPr>
        <w:t>Сторона, для якої виникла неможливість виконання зобов’язань по цьому Договору, повинна повідомити в письмовій формі іншу Сторону про початок або припинення обставин непереборної сили не пізніше 5 (п’яти) діб з моменту їх початку або припинення.</w:t>
      </w:r>
    </w:p>
    <w:p w14:paraId="084D90F4" w14:textId="05922FA6" w:rsidR="00FB7B2F" w:rsidRPr="009B535D" w:rsidRDefault="00845FFC" w:rsidP="00845FFC">
      <w:pPr>
        <w:pStyle w:val="14"/>
        <w:tabs>
          <w:tab w:val="left" w:pos="851"/>
        </w:tabs>
        <w:ind w:firstLine="426"/>
        <w:contextualSpacing/>
        <w:jc w:val="both"/>
        <w:rPr>
          <w:rFonts w:cs="Times New Roman"/>
          <w:sz w:val="22"/>
          <w:szCs w:val="22"/>
          <w:lang w:val="uk-UA"/>
        </w:rPr>
      </w:pPr>
      <w:r w:rsidRPr="009B535D">
        <w:rPr>
          <w:rFonts w:cs="Times New Roman"/>
          <w:sz w:val="22"/>
          <w:szCs w:val="22"/>
          <w:lang w:val="uk-UA"/>
        </w:rPr>
        <w:t xml:space="preserve">7.5. </w:t>
      </w:r>
      <w:r w:rsidR="002B4A41" w:rsidRPr="009B535D">
        <w:rPr>
          <w:rStyle w:val="a7"/>
          <w:rFonts w:cs="Times New Roman"/>
          <w:sz w:val="22"/>
          <w:szCs w:val="22"/>
          <w:lang w:val="uk-UA"/>
        </w:rPr>
        <w:t>Якщо форс-мажорні обставини будуть тривати більше 4 (чотирьох) тижнів, то Сторони повинні зустрітися для обговорення ситуації, що склалася і прийняти рішення.</w:t>
      </w:r>
    </w:p>
    <w:p w14:paraId="22BE9E02" w14:textId="77777777" w:rsidR="00FB7B2F" w:rsidRPr="009B535D" w:rsidRDefault="00FB7B2F" w:rsidP="009A3112">
      <w:pPr>
        <w:pStyle w:val="14"/>
        <w:tabs>
          <w:tab w:val="left" w:pos="993"/>
        </w:tabs>
        <w:contextualSpacing/>
        <w:jc w:val="both"/>
        <w:rPr>
          <w:rStyle w:val="a7"/>
          <w:rFonts w:cs="Times New Roman"/>
          <w:sz w:val="22"/>
          <w:szCs w:val="22"/>
          <w:lang w:val="uk-UA"/>
        </w:rPr>
      </w:pPr>
    </w:p>
    <w:p w14:paraId="458197FF"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VIII. Вирішення спорів</w:t>
      </w:r>
    </w:p>
    <w:p w14:paraId="17B0EAF4"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bookmarkStart w:id="10" w:name="bookmarka"/>
      <w:bookmarkEnd w:id="10"/>
      <w:r w:rsidRPr="009B535D">
        <w:rPr>
          <w:rStyle w:val="a7"/>
          <w:rFonts w:cs="Times New Roman"/>
          <w:sz w:val="22"/>
          <w:szCs w:val="22"/>
          <w:lang w:val="uk-UA"/>
        </w:rPr>
        <w:t>8.1. Усі спори та розбіжності, які виникли впродовж терміну дії Договору, вирішуються Сторонами шляхом переговорів.</w:t>
      </w:r>
    </w:p>
    <w:p w14:paraId="793259E5"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r w:rsidRPr="009B535D">
        <w:rPr>
          <w:rStyle w:val="a7"/>
          <w:rFonts w:cs="Times New Roman"/>
          <w:sz w:val="22"/>
          <w:szCs w:val="22"/>
          <w:lang w:val="uk-UA"/>
        </w:rPr>
        <w:t>8.2. Спірні питання, з яких Сторони не дійшли згоди шляхом переговорів, розв’язуються у відповідності до законодавства України.</w:t>
      </w:r>
    </w:p>
    <w:p w14:paraId="1BAF9C6E"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sz w:val="22"/>
          <w:szCs w:val="22"/>
          <w:lang w:val="uk-UA"/>
        </w:rPr>
      </w:pPr>
      <w:r w:rsidRPr="009B535D">
        <w:rPr>
          <w:rStyle w:val="a7"/>
          <w:rFonts w:cs="Times New Roman"/>
          <w:b/>
          <w:bCs/>
          <w:sz w:val="22"/>
          <w:szCs w:val="22"/>
          <w:lang w:val="uk-UA"/>
        </w:rPr>
        <w:t>IX. Строк дії Договору та інші умови</w:t>
      </w:r>
    </w:p>
    <w:p w14:paraId="35EE59E0" w14:textId="239EDC51" w:rsidR="006605AD" w:rsidRPr="009B535D" w:rsidRDefault="002B4A41"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bookmarkStart w:id="11" w:name="bookmarkb"/>
      <w:bookmarkEnd w:id="11"/>
      <w:r w:rsidRPr="009B535D">
        <w:rPr>
          <w:rStyle w:val="a7"/>
          <w:rFonts w:cs="Times New Roman"/>
          <w:sz w:val="22"/>
          <w:szCs w:val="22"/>
          <w:lang w:val="uk-UA"/>
        </w:rPr>
        <w:t>9.1. Цей Договір набирає чинності з дня його підписання і діє до 31.12.202</w:t>
      </w:r>
      <w:r w:rsidR="00AF0B40">
        <w:rPr>
          <w:rStyle w:val="a7"/>
          <w:rFonts w:cs="Times New Roman"/>
          <w:sz w:val="22"/>
          <w:szCs w:val="22"/>
          <w:lang w:val="uk-UA"/>
        </w:rPr>
        <w:t>3</w:t>
      </w:r>
      <w:r w:rsidRPr="009B535D">
        <w:rPr>
          <w:rStyle w:val="a7"/>
          <w:rFonts w:cs="Times New Roman"/>
          <w:sz w:val="22"/>
          <w:szCs w:val="22"/>
          <w:lang w:val="uk-UA"/>
        </w:rPr>
        <w:t xml:space="preserve">. </w:t>
      </w:r>
      <w:bookmarkStart w:id="12" w:name="bookmarkc"/>
      <w:bookmarkEnd w:id="12"/>
    </w:p>
    <w:p w14:paraId="31704DC8"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Style w:val="a7"/>
          <w:rFonts w:cs="Times New Roman"/>
          <w:sz w:val="22"/>
          <w:szCs w:val="22"/>
          <w:lang w:val="uk-UA"/>
        </w:rPr>
        <w:t xml:space="preserve">9.2. </w:t>
      </w:r>
      <w:r w:rsidR="002B4A41" w:rsidRPr="009B535D">
        <w:rPr>
          <w:rStyle w:val="a7"/>
          <w:rFonts w:cs="Times New Roman"/>
          <w:sz w:val="22"/>
          <w:szCs w:val="22"/>
          <w:lang w:val="uk-UA"/>
        </w:rPr>
        <w:t>У випадку невиконання однією зі Сторін взятих на себе зобов’язань за цим Договором, інша Сторона має право вимагати розірвання даного Договору.</w:t>
      </w:r>
    </w:p>
    <w:p w14:paraId="57D693F0"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9.3. </w:t>
      </w:r>
      <w:r w:rsidR="002B4A41" w:rsidRPr="009B535D">
        <w:rPr>
          <w:rStyle w:val="a7"/>
          <w:rFonts w:cs="Times New Roman"/>
          <w:sz w:val="22"/>
          <w:szCs w:val="22"/>
          <w:shd w:val="clear" w:color="auto" w:fill="FFFFFF"/>
          <w:lang w:val="uk-UA"/>
        </w:rPr>
        <w:t>Сторона Договору, яка вважає за необхідне змінити або розірвати Договір, повинна надіслати пропозиції про це другій Стороні за Договором.</w:t>
      </w:r>
    </w:p>
    <w:p w14:paraId="154E996F"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9.4. </w:t>
      </w:r>
      <w:r w:rsidR="002B4A41" w:rsidRPr="009B535D">
        <w:rPr>
          <w:rStyle w:val="a7"/>
          <w:rFonts w:cs="Times New Roman"/>
          <w:sz w:val="22"/>
          <w:szCs w:val="22"/>
          <w:shd w:val="clear" w:color="auto" w:fill="FFFFFF"/>
          <w:lang w:val="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14:paraId="04DAE624"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9.5. </w:t>
      </w:r>
      <w:r w:rsidR="002B4A41" w:rsidRPr="009B535D">
        <w:rPr>
          <w:rStyle w:val="a7"/>
          <w:rFonts w:cs="Times New Roman"/>
          <w:sz w:val="22"/>
          <w:szCs w:val="22"/>
          <w:lang w:val="uk-UA"/>
        </w:rPr>
        <w:t xml:space="preserve">Дійсними та обов’язковими є тільки ті зміни та доповнення до даного Договору, що зроблені за взаємної згоди та підписані обома Сторонами шляхом підписання Додаткової угоди або додатків до Договору, які стають невід’ємними частинами цього Договору. </w:t>
      </w:r>
    </w:p>
    <w:p w14:paraId="258A3AC3"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9.6. </w:t>
      </w:r>
      <w:r w:rsidR="002B4A41" w:rsidRPr="009B535D">
        <w:rPr>
          <w:rStyle w:val="a7"/>
          <w:rFonts w:cs="Times New Roman"/>
          <w:sz w:val="22"/>
          <w:szCs w:val="22"/>
          <w:lang w:val="uk-UA"/>
        </w:rPr>
        <w:t>Усі повідомлення, що направляються Сторонами Договору одна одній повинні бути виконані у письмовій формі.</w:t>
      </w:r>
    </w:p>
    <w:p w14:paraId="60B0FDA2"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9.7. </w:t>
      </w:r>
      <w:r w:rsidR="002B4A41" w:rsidRPr="009B535D">
        <w:rPr>
          <w:rStyle w:val="a7"/>
          <w:rFonts w:cs="Times New Roman"/>
          <w:sz w:val="22"/>
          <w:szCs w:val="22"/>
          <w:lang w:val="uk-UA"/>
        </w:rPr>
        <w:t>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14:paraId="24416BF6" w14:textId="77777777" w:rsidR="004A4386" w:rsidRPr="009B535D" w:rsidRDefault="006605AD" w:rsidP="004A4386">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r w:rsidRPr="009B535D">
        <w:rPr>
          <w:rFonts w:cs="Times New Roman"/>
          <w:sz w:val="22"/>
          <w:szCs w:val="22"/>
          <w:lang w:val="uk-UA"/>
        </w:rPr>
        <w:t xml:space="preserve">9.8. </w:t>
      </w:r>
      <w:r w:rsidR="002B4A41" w:rsidRPr="009B535D">
        <w:rPr>
          <w:rStyle w:val="a7"/>
          <w:rFonts w:cs="Times New Roman"/>
          <w:sz w:val="22"/>
          <w:szCs w:val="22"/>
          <w:lang w:val="uk-UA"/>
        </w:rPr>
        <w:t>Договір, укладений повноважними представниками Сторін, які мають повноваження на підписання цього Договору, відповідно до вимог чинного законодавства України.</w:t>
      </w:r>
    </w:p>
    <w:p w14:paraId="7F9A6C8F" w14:textId="4943A9A2" w:rsidR="00FB7B2F"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lastRenderedPageBreak/>
        <w:t>9.</w:t>
      </w:r>
      <w:r w:rsidR="004A4386" w:rsidRPr="009B535D">
        <w:rPr>
          <w:rFonts w:cs="Times New Roman"/>
          <w:sz w:val="22"/>
          <w:szCs w:val="22"/>
          <w:lang w:val="uk-UA"/>
        </w:rPr>
        <w:t>10</w:t>
      </w:r>
      <w:r w:rsidRPr="009B535D">
        <w:rPr>
          <w:rFonts w:cs="Times New Roman"/>
          <w:sz w:val="22"/>
          <w:szCs w:val="22"/>
          <w:lang w:val="uk-UA"/>
        </w:rPr>
        <w:t xml:space="preserve">. </w:t>
      </w:r>
      <w:r w:rsidR="002B4A41" w:rsidRPr="009B535D">
        <w:rPr>
          <w:rStyle w:val="a7"/>
          <w:rFonts w:cs="Times New Roman"/>
          <w:sz w:val="22"/>
          <w:szCs w:val="22"/>
          <w:lang w:val="uk-UA"/>
        </w:rPr>
        <w:t>У випадках, не передбачених цим Договором, Сторони керуються чинним законодавством України.</w:t>
      </w:r>
    </w:p>
    <w:p w14:paraId="62439BC3"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X. Додатки до договору</w:t>
      </w:r>
    </w:p>
    <w:p w14:paraId="56BB84BF" w14:textId="2D060360" w:rsidR="00FB7B2F"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7"/>
          <w:rFonts w:cs="Times New Roman"/>
          <w:sz w:val="22"/>
          <w:szCs w:val="22"/>
          <w:lang w:val="uk-UA"/>
        </w:rPr>
      </w:pPr>
      <w:r w:rsidRPr="009B535D">
        <w:rPr>
          <w:rStyle w:val="a7"/>
          <w:rFonts w:cs="Times New Roman"/>
          <w:sz w:val="22"/>
          <w:szCs w:val="22"/>
          <w:lang w:val="uk-UA"/>
        </w:rPr>
        <w:t xml:space="preserve">       </w:t>
      </w:r>
      <w:r w:rsidR="002B4A41" w:rsidRPr="009B535D">
        <w:rPr>
          <w:rStyle w:val="a7"/>
          <w:rFonts w:cs="Times New Roman"/>
          <w:sz w:val="22"/>
          <w:szCs w:val="22"/>
          <w:lang w:val="uk-UA"/>
        </w:rPr>
        <w:t>10.1. Невід'ємною частиною цього Договору є Специфікація (Додаток 1).</w:t>
      </w:r>
    </w:p>
    <w:p w14:paraId="1C6D6D47" w14:textId="77777777" w:rsidR="00A5145E" w:rsidRPr="009B535D" w:rsidRDefault="00A5145E"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b/>
          <w:bCs/>
          <w:sz w:val="22"/>
          <w:szCs w:val="22"/>
          <w:lang w:val="uk-UA"/>
        </w:rPr>
      </w:pPr>
    </w:p>
    <w:p w14:paraId="72E0655B" w14:textId="7670363E" w:rsidR="00FB7B2F"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sz w:val="22"/>
          <w:szCs w:val="22"/>
          <w:lang w:val="uk-UA"/>
        </w:rPr>
      </w:pPr>
      <w:bookmarkStart w:id="13" w:name="bookmarkd"/>
      <w:bookmarkEnd w:id="13"/>
      <w:r w:rsidRPr="009B535D">
        <w:rPr>
          <w:rStyle w:val="a7"/>
          <w:rFonts w:cs="Times New Roman"/>
          <w:b/>
          <w:bCs/>
          <w:sz w:val="22"/>
          <w:szCs w:val="22"/>
          <w:lang w:val="uk-UA"/>
        </w:rPr>
        <w:t>XI. Місцезнаходження та банківські реквізити Сторін</w:t>
      </w:r>
    </w:p>
    <w:tbl>
      <w:tblPr>
        <w:tblW w:w="16989" w:type="dxa"/>
        <w:tblLook w:val="01E0" w:firstRow="1" w:lastRow="1" w:firstColumn="1" w:lastColumn="1" w:noHBand="0" w:noVBand="0"/>
      </w:tblPr>
      <w:tblGrid>
        <w:gridCol w:w="16767"/>
        <w:gridCol w:w="222"/>
      </w:tblGrid>
      <w:tr w:rsidR="003C093A" w:rsidRPr="00D40AF4" w14:paraId="5DAA021A" w14:textId="77777777" w:rsidTr="003C093A">
        <w:tc>
          <w:tcPr>
            <w:tcW w:w="16767" w:type="dxa"/>
          </w:tcPr>
          <w:tbl>
            <w:tblPr>
              <w:tblW w:w="9960" w:type="dxa"/>
              <w:tblLook w:val="04A0" w:firstRow="1" w:lastRow="0" w:firstColumn="1" w:lastColumn="0" w:noHBand="0" w:noVBand="1"/>
            </w:tblPr>
            <w:tblGrid>
              <w:gridCol w:w="11535"/>
              <w:gridCol w:w="5016"/>
            </w:tblGrid>
            <w:tr w:rsidR="003C093A" w:rsidRPr="00D40AF4" w14:paraId="48FB0CDC" w14:textId="77777777" w:rsidTr="00847026">
              <w:trPr>
                <w:trHeight w:val="80"/>
              </w:trPr>
              <w:tc>
                <w:tcPr>
                  <w:tcW w:w="4573" w:type="dxa"/>
                </w:tcPr>
                <w:tbl>
                  <w:tblPr>
                    <w:tblW w:w="0" w:type="auto"/>
                    <w:tblLook w:val="01E0" w:firstRow="1" w:lastRow="1" w:firstColumn="1" w:lastColumn="1" w:noHBand="0" w:noVBand="0"/>
                  </w:tblPr>
                  <w:tblGrid>
                    <w:gridCol w:w="11319"/>
                  </w:tblGrid>
                  <w:tr w:rsidR="003C093A" w:rsidRPr="003C093A" w14:paraId="315316E6" w14:textId="77777777" w:rsidTr="00847026">
                    <w:tc>
                      <w:tcPr>
                        <w:tcW w:w="4326" w:type="dxa"/>
                      </w:tcPr>
                      <w:p w14:paraId="15CAF77F" w14:textId="77777777" w:rsidR="003C093A" w:rsidRPr="003C093A" w:rsidRDefault="003C093A" w:rsidP="00847026">
                        <w:pPr>
                          <w:rPr>
                            <w:rFonts w:ascii="Times New Roman" w:eastAsiaTheme="minorEastAsia" w:hAnsi="Times New Roman" w:cs="Times New Roman"/>
                            <w:b/>
                            <w:sz w:val="24"/>
                            <w:szCs w:val="24"/>
                          </w:rPr>
                        </w:pPr>
                        <w:bookmarkStart w:id="14" w:name="_Hlk115862405"/>
                      </w:p>
                      <w:p w14:paraId="70B9F404" w14:textId="77777777" w:rsidR="003C093A" w:rsidRPr="00D40AF4" w:rsidRDefault="003C093A" w:rsidP="003C093A">
                        <w:pPr>
                          <w:tabs>
                            <w:tab w:val="left" w:pos="567"/>
                            <w:tab w:val="left" w:pos="5670"/>
                          </w:tabs>
                          <w:ind w:firstLine="426"/>
                          <w:jc w:val="center"/>
                          <w:rPr>
                            <w:b/>
                          </w:rPr>
                        </w:pPr>
                        <w:r w:rsidRPr="003C093A">
                          <w:rPr>
                            <w:rFonts w:ascii="Times New Roman" w:eastAsiaTheme="minorEastAsia" w:hAnsi="Times New Roman" w:cs="Times New Roman"/>
                            <w:b/>
                            <w:sz w:val="24"/>
                            <w:szCs w:val="24"/>
                          </w:rPr>
                          <w:t xml:space="preserve"> </w:t>
                        </w:r>
                        <w:r w:rsidRPr="00D40AF4">
                          <w:rPr>
                            <w:b/>
                          </w:rPr>
                          <w:t>Замовник:</w:t>
                        </w:r>
                        <w:r w:rsidRPr="00D40AF4">
                          <w:rPr>
                            <w:b/>
                          </w:rPr>
                          <w:tab/>
                          <w:t>Постачальник:</w:t>
                        </w:r>
                      </w:p>
                      <w:tbl>
                        <w:tblPr>
                          <w:tblW w:w="11103" w:type="dxa"/>
                          <w:tblLook w:val="01E0" w:firstRow="1" w:lastRow="1" w:firstColumn="1" w:lastColumn="1" w:noHBand="0" w:noVBand="0"/>
                        </w:tblPr>
                        <w:tblGrid>
                          <w:gridCol w:w="10881"/>
                          <w:gridCol w:w="222"/>
                        </w:tblGrid>
                        <w:tr w:rsidR="003C093A" w:rsidRPr="00D40AF4" w14:paraId="6FC2BBBF" w14:textId="77777777" w:rsidTr="00847026">
                          <w:tc>
                            <w:tcPr>
                              <w:tcW w:w="10881" w:type="dxa"/>
                            </w:tcPr>
                            <w:tbl>
                              <w:tblPr>
                                <w:tblW w:w="9960" w:type="dxa"/>
                                <w:tblLook w:val="04A0" w:firstRow="1" w:lastRow="0" w:firstColumn="1" w:lastColumn="0" w:noHBand="0" w:noVBand="1"/>
                              </w:tblPr>
                              <w:tblGrid>
                                <w:gridCol w:w="4573"/>
                                <w:gridCol w:w="5387"/>
                              </w:tblGrid>
                              <w:tr w:rsidR="003C093A" w:rsidRPr="00D40AF4" w14:paraId="51CBFFCE" w14:textId="77777777" w:rsidTr="00847026">
                                <w:trPr>
                                  <w:trHeight w:val="80"/>
                                </w:trPr>
                                <w:tc>
                                  <w:tcPr>
                                    <w:tcW w:w="4573" w:type="dxa"/>
                                  </w:tcPr>
                                  <w:tbl>
                                    <w:tblPr>
                                      <w:tblW w:w="0" w:type="auto"/>
                                      <w:tblLook w:val="01E0" w:firstRow="1" w:lastRow="1" w:firstColumn="1" w:lastColumn="1" w:noHBand="0" w:noVBand="0"/>
                                    </w:tblPr>
                                    <w:tblGrid>
                                      <w:gridCol w:w="4326"/>
                                    </w:tblGrid>
                                    <w:tr w:rsidR="003C093A" w:rsidRPr="00D40AF4" w14:paraId="6B896234" w14:textId="77777777" w:rsidTr="00847026">
                                      <w:tc>
                                        <w:tcPr>
                                          <w:tcW w:w="4326" w:type="dxa"/>
                                        </w:tcPr>
                                        <w:p w14:paraId="5D774D57" w14:textId="77777777" w:rsidR="003C093A" w:rsidRPr="00AF0B40" w:rsidRDefault="003C093A" w:rsidP="003C093A">
                                          <w:pPr>
                                            <w:rPr>
                                              <w:rFonts w:ascii="Times New Roman" w:eastAsiaTheme="minorEastAsia" w:hAnsi="Times New Roman" w:cs="Times New Roman"/>
                                              <w:b/>
                                              <w:sz w:val="20"/>
                                              <w:szCs w:val="20"/>
                                            </w:rPr>
                                          </w:pPr>
                                          <w:r w:rsidRPr="00AF0B40">
                                            <w:rPr>
                                              <w:rFonts w:ascii="Times New Roman" w:eastAsiaTheme="minorEastAsia" w:hAnsi="Times New Roman" w:cs="Times New Roman"/>
                                              <w:b/>
                                              <w:sz w:val="20"/>
                                              <w:szCs w:val="20"/>
                                            </w:rPr>
                                            <w:t>КОМУНАЛЬНЕ НЕКОМЕРЦІЙНЕ ПІДПРИЄМСТВО «ШЕПЕТІВСЬКА БАГАТОПРОФІЛЬНА ЛІКАРНЯ» ШЕПЕТІВСЬКОЇ МІСЬКОЇ РАДИ ХМЕЛЬНИЦЬКОЇ ОБЛАСТІ</w:t>
                                          </w:r>
                                        </w:p>
                                        <w:p w14:paraId="44DEE92F" w14:textId="77777777" w:rsidR="003C093A" w:rsidRPr="003C093A" w:rsidRDefault="003C093A" w:rsidP="003C093A">
                                          <w:pPr>
                                            <w:rPr>
                                              <w:rFonts w:ascii="Times New Roman" w:eastAsiaTheme="minorEastAsia" w:hAnsi="Times New Roman" w:cs="Times New Roman"/>
                                            </w:rPr>
                                          </w:pPr>
                                        </w:p>
                                        <w:p w14:paraId="36A47D1A"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Код ЄДРПОУ  02004812</w:t>
                                          </w:r>
                                        </w:p>
                                        <w:p w14:paraId="5F601DCB" w14:textId="21AD6A3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30400, Хмельницька область, м. Шепетівка,  вул. Котика Валі, будинок 85</w:t>
                                          </w:r>
                                        </w:p>
                                        <w:p w14:paraId="0563DC4D"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р/р </w:t>
                                          </w:r>
                                          <w:r w:rsidRPr="003C093A">
                                            <w:rPr>
                                              <w:rFonts w:ascii="Times New Roman" w:eastAsiaTheme="minorEastAsia" w:hAnsi="Times New Roman" w:cs="Times New Roman"/>
                                              <w:lang w:val="en-US"/>
                                            </w:rPr>
                                            <w:t>UA</w:t>
                                          </w:r>
                                          <w:r w:rsidRPr="003C093A">
                                            <w:rPr>
                                              <w:rFonts w:ascii="Times New Roman" w:eastAsiaTheme="minorEastAsia" w:hAnsi="Times New Roman" w:cs="Times New Roman"/>
                                            </w:rPr>
                                            <w:t>863052990000026003036006506</w:t>
                                          </w:r>
                                        </w:p>
                                        <w:p w14:paraId="1CE3D5AF" w14:textId="1FE97323" w:rsidR="003C093A" w:rsidRPr="003C093A" w:rsidRDefault="003C093A" w:rsidP="00AF0B40">
                                          <w:pPr>
                                            <w:rPr>
                                              <w:rFonts w:ascii="Times New Roman" w:eastAsiaTheme="minorEastAsia" w:hAnsi="Times New Roman" w:cs="Times New Roman"/>
                                            </w:rPr>
                                          </w:pPr>
                                          <w:r w:rsidRPr="003C093A">
                                            <w:rPr>
                                              <w:rFonts w:ascii="Times New Roman" w:eastAsiaTheme="minorEastAsia" w:hAnsi="Times New Roman" w:cs="Times New Roman"/>
                                            </w:rPr>
                                            <w:t>АТ КБ  «Приватбанк»</w:t>
                                          </w:r>
                                          <w:r w:rsidR="00AF0B40">
                                            <w:rPr>
                                              <w:rFonts w:ascii="Times New Roman" w:eastAsiaTheme="minorEastAsia" w:hAnsi="Times New Roman" w:cs="Times New Roman"/>
                                              <w:lang w:val="uk-UA"/>
                                            </w:rPr>
                                            <w:t xml:space="preserve"> </w:t>
                                          </w:r>
                                          <w:r w:rsidRPr="003C093A">
                                            <w:rPr>
                                              <w:rFonts w:ascii="Times New Roman" w:eastAsiaTheme="minorEastAsia" w:hAnsi="Times New Roman" w:cs="Times New Roman"/>
                                            </w:rPr>
                                            <w:t>Тел. 4-04-29</w:t>
                                          </w:r>
                                        </w:p>
                                      </w:tc>
                                    </w:tr>
                                    <w:tr w:rsidR="003C093A" w:rsidRPr="00D40AF4" w14:paraId="7FF2B2BE" w14:textId="77777777" w:rsidTr="00847026">
                                      <w:tc>
                                        <w:tcPr>
                                          <w:tcW w:w="4326" w:type="dxa"/>
                                        </w:tcPr>
                                        <w:p w14:paraId="1089579C" w14:textId="77777777" w:rsidR="003C093A" w:rsidRPr="00D40AF4" w:rsidRDefault="003C093A" w:rsidP="003C093A">
                                          <w:pPr>
                                            <w:rPr>
                                              <w:rFonts w:eastAsiaTheme="minorEastAsia"/>
                                              <w:b/>
                                            </w:rPr>
                                          </w:pPr>
                                        </w:p>
                                      </w:tc>
                                    </w:tr>
                                  </w:tbl>
                                  <w:p w14:paraId="1CC01045" w14:textId="77777777" w:rsidR="003C093A" w:rsidRPr="00D40AF4" w:rsidRDefault="003C093A" w:rsidP="003C093A">
                                    <w:pPr>
                                      <w:rPr>
                                        <w:highlight w:val="yellow"/>
                                      </w:rPr>
                                    </w:pPr>
                                  </w:p>
                                </w:tc>
                                <w:tc>
                                  <w:tcPr>
                                    <w:tcW w:w="5387" w:type="dxa"/>
                                  </w:tcPr>
                                  <w:p w14:paraId="51DACBDF" w14:textId="51B74250" w:rsidR="003C093A" w:rsidRPr="00D40AF4" w:rsidRDefault="003C093A" w:rsidP="003C093A">
                                    <w:pPr>
                                      <w:rPr>
                                        <w:highlight w:val="yellow"/>
                                      </w:rPr>
                                    </w:pPr>
                                  </w:p>
                                </w:tc>
                              </w:tr>
                            </w:tbl>
                            <w:p w14:paraId="0CA72EF2" w14:textId="77777777" w:rsidR="003C093A" w:rsidRPr="00D40AF4" w:rsidRDefault="003C093A" w:rsidP="003C093A">
                              <w:pPr>
                                <w:widowControl w:val="0"/>
                                <w:rPr>
                                  <w:spacing w:val="-2"/>
                                </w:rPr>
                              </w:pPr>
                            </w:p>
                          </w:tc>
                          <w:tc>
                            <w:tcPr>
                              <w:tcW w:w="222" w:type="dxa"/>
                            </w:tcPr>
                            <w:p w14:paraId="04C0B3EA" w14:textId="77777777" w:rsidR="003C093A" w:rsidRPr="00D40AF4" w:rsidRDefault="003C093A" w:rsidP="003C093A">
                              <w:pPr>
                                <w:widowControl w:val="0"/>
                                <w:ind w:firstLine="426"/>
                                <w:rPr>
                                  <w:spacing w:val="-2"/>
                                </w:rPr>
                              </w:pPr>
                            </w:p>
                          </w:tc>
                        </w:tr>
                      </w:tbl>
                      <w:p w14:paraId="7D4228FD" w14:textId="77777777" w:rsidR="003C093A" w:rsidRPr="003C093A" w:rsidRDefault="003C093A" w:rsidP="00847026">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 xml:space="preserve">Директор </w:t>
                        </w:r>
                      </w:p>
                      <w:p w14:paraId="6E2B6BD1" w14:textId="77777777" w:rsidR="003C093A" w:rsidRPr="003C093A" w:rsidRDefault="003C093A" w:rsidP="00847026">
                        <w:pPr>
                          <w:rPr>
                            <w:rFonts w:ascii="Times New Roman" w:eastAsiaTheme="minorEastAsia" w:hAnsi="Times New Roman" w:cs="Times New Roman"/>
                            <w:b/>
                            <w:sz w:val="24"/>
                            <w:szCs w:val="24"/>
                          </w:rPr>
                        </w:pPr>
                      </w:p>
                      <w:p w14:paraId="12D41F26" w14:textId="77777777" w:rsidR="003C093A" w:rsidRPr="003C093A" w:rsidRDefault="003C093A" w:rsidP="00847026">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____________________В.М. Савчук</w:t>
                        </w:r>
                      </w:p>
                      <w:p w14:paraId="6EBBAFC5" w14:textId="77777777" w:rsidR="003C093A" w:rsidRPr="003C093A" w:rsidRDefault="003C093A" w:rsidP="00847026">
                        <w:pPr>
                          <w:rPr>
                            <w:rFonts w:ascii="Times New Roman" w:eastAsiaTheme="minorEastAsia" w:hAnsi="Times New Roman" w:cs="Times New Roman"/>
                            <w:b/>
                            <w:sz w:val="24"/>
                            <w:szCs w:val="24"/>
                          </w:rPr>
                        </w:pPr>
                      </w:p>
                    </w:tc>
                  </w:tr>
                  <w:tr w:rsidR="003C093A" w:rsidRPr="003C093A" w14:paraId="787CD905" w14:textId="77777777" w:rsidTr="00847026">
                    <w:tc>
                      <w:tcPr>
                        <w:tcW w:w="4326" w:type="dxa"/>
                      </w:tcPr>
                      <w:p w14:paraId="5BA2329F" w14:textId="77777777" w:rsidR="003C093A" w:rsidRPr="003C093A" w:rsidRDefault="003C093A" w:rsidP="00847026">
                        <w:pPr>
                          <w:rPr>
                            <w:rFonts w:ascii="Times New Roman" w:eastAsiaTheme="minorEastAsia" w:hAnsi="Times New Roman" w:cs="Times New Roman"/>
                            <w:b/>
                            <w:sz w:val="24"/>
                            <w:szCs w:val="24"/>
                          </w:rPr>
                        </w:pPr>
                      </w:p>
                    </w:tc>
                  </w:tr>
                </w:tbl>
                <w:p w14:paraId="689E9E28" w14:textId="77777777" w:rsidR="003C093A" w:rsidRPr="003C093A" w:rsidRDefault="003C093A" w:rsidP="00847026">
                  <w:pPr>
                    <w:rPr>
                      <w:rFonts w:ascii="Times New Roman" w:hAnsi="Times New Roman" w:cs="Times New Roman"/>
                      <w:sz w:val="24"/>
                      <w:szCs w:val="24"/>
                      <w:highlight w:val="yellow"/>
                    </w:rPr>
                  </w:pPr>
                </w:p>
              </w:tc>
              <w:tc>
                <w:tcPr>
                  <w:tcW w:w="5387" w:type="dxa"/>
                </w:tcPr>
                <w:p w14:paraId="282662CA" w14:textId="7BC4F281" w:rsidR="003C093A" w:rsidRPr="003C093A" w:rsidRDefault="003C093A" w:rsidP="00847026">
                  <w:pPr>
                    <w:rPr>
                      <w:rFonts w:ascii="Times New Roman" w:hAnsi="Times New Roman" w:cs="Times New Roman"/>
                      <w:b/>
                      <w:bCs/>
                      <w:sz w:val="24"/>
                      <w:szCs w:val="24"/>
                      <w:lang w:val="uk-UA"/>
                    </w:rPr>
                  </w:pPr>
                  <w:r>
                    <w:rPr>
                      <w:rFonts w:ascii="Times New Roman" w:hAnsi="Times New Roman" w:cs="Times New Roman"/>
                      <w:b/>
                      <w:bCs/>
                      <w:sz w:val="24"/>
                      <w:szCs w:val="24"/>
                      <w:lang w:val="uk-UA"/>
                    </w:rPr>
                    <w:t>________________________________________</w:t>
                  </w:r>
                </w:p>
                <w:p w14:paraId="63A89554" w14:textId="77777777" w:rsidR="003C093A" w:rsidRPr="003C093A" w:rsidRDefault="003C093A" w:rsidP="00847026">
                  <w:pPr>
                    <w:rPr>
                      <w:rFonts w:ascii="Times New Roman" w:hAnsi="Times New Roman" w:cs="Times New Roman"/>
                      <w:sz w:val="24"/>
                      <w:szCs w:val="24"/>
                    </w:rPr>
                  </w:pPr>
                </w:p>
                <w:p w14:paraId="5575AF53" w14:textId="6BF57230" w:rsidR="003C093A" w:rsidRPr="003C093A" w:rsidRDefault="003C093A" w:rsidP="00847026">
                  <w:pPr>
                    <w:rPr>
                      <w:rFonts w:ascii="Times New Roman" w:hAnsi="Times New Roman" w:cs="Times New Roman"/>
                      <w:spacing w:val="-4"/>
                      <w:sz w:val="24"/>
                      <w:szCs w:val="24"/>
                      <w:lang w:val="uk-UA"/>
                    </w:rPr>
                  </w:pPr>
                  <w:r w:rsidRPr="003C093A">
                    <w:rPr>
                      <w:rFonts w:ascii="Times New Roman" w:hAnsi="Times New Roman" w:cs="Times New Roman"/>
                      <w:sz w:val="24"/>
                      <w:szCs w:val="24"/>
                    </w:rPr>
                    <w:t>К</w:t>
                  </w:r>
                  <w:r w:rsidRPr="003C093A">
                    <w:rPr>
                      <w:rFonts w:ascii="Times New Roman" w:hAnsi="Times New Roman" w:cs="Times New Roman"/>
                      <w:spacing w:val="-4"/>
                      <w:sz w:val="24"/>
                      <w:szCs w:val="24"/>
                    </w:rPr>
                    <w:t xml:space="preserve">од ЄДРПОУ </w:t>
                  </w:r>
                  <w:r>
                    <w:rPr>
                      <w:rFonts w:ascii="Times New Roman" w:hAnsi="Times New Roman" w:cs="Times New Roman"/>
                      <w:spacing w:val="-4"/>
                      <w:sz w:val="24"/>
                      <w:szCs w:val="24"/>
                      <w:lang w:val="uk-UA"/>
                    </w:rPr>
                    <w:t>_________________________</w:t>
                  </w:r>
                </w:p>
                <w:p w14:paraId="1ED3EE01" w14:textId="3F536741" w:rsidR="003C093A" w:rsidRPr="003C093A" w:rsidRDefault="003C093A" w:rsidP="00847026">
                  <w:pPr>
                    <w:rPr>
                      <w:rFonts w:ascii="Times New Roman" w:hAnsi="Times New Roman" w:cs="Times New Roman"/>
                      <w:spacing w:val="-4"/>
                      <w:sz w:val="24"/>
                      <w:szCs w:val="24"/>
                    </w:rPr>
                  </w:pPr>
                  <w:r w:rsidRPr="003C093A">
                    <w:rPr>
                      <w:rFonts w:ascii="Times New Roman" w:hAnsi="Times New Roman" w:cs="Times New Roman"/>
                      <w:spacing w:val="-4"/>
                      <w:sz w:val="24"/>
                      <w:szCs w:val="24"/>
                    </w:rPr>
                    <w:t xml:space="preserve">Юридична адреса: </w:t>
                  </w:r>
                  <w:r>
                    <w:rPr>
                      <w:rFonts w:ascii="Times New Roman" w:hAnsi="Times New Roman" w:cs="Times New Roman"/>
                      <w:spacing w:val="-4"/>
                      <w:sz w:val="24"/>
                      <w:szCs w:val="24"/>
                      <w:lang w:val="uk-UA"/>
                    </w:rPr>
                    <w:t>_______________________</w:t>
                  </w:r>
                  <w:r w:rsidRPr="003C093A">
                    <w:rPr>
                      <w:rFonts w:ascii="Times New Roman" w:hAnsi="Times New Roman" w:cs="Times New Roman"/>
                      <w:spacing w:val="-4"/>
                      <w:sz w:val="24"/>
                      <w:szCs w:val="24"/>
                    </w:rPr>
                    <w:t xml:space="preserve"> </w:t>
                  </w:r>
                </w:p>
                <w:p w14:paraId="1AEE1965" w14:textId="77777777" w:rsidR="003C093A" w:rsidRPr="003C093A" w:rsidRDefault="003C093A" w:rsidP="00847026">
                  <w:pPr>
                    <w:rPr>
                      <w:rFonts w:ascii="Times New Roman" w:hAnsi="Times New Roman" w:cs="Times New Roman"/>
                      <w:spacing w:val="-4"/>
                      <w:sz w:val="24"/>
                      <w:szCs w:val="24"/>
                    </w:rPr>
                  </w:pPr>
                </w:p>
                <w:p w14:paraId="3B50E972" w14:textId="77777777" w:rsidR="003C093A" w:rsidRPr="003C093A" w:rsidRDefault="003C093A" w:rsidP="00847026">
                  <w:pPr>
                    <w:rPr>
                      <w:rFonts w:ascii="Times New Roman" w:hAnsi="Times New Roman" w:cs="Times New Roman"/>
                      <w:b/>
                      <w:bCs/>
                      <w:sz w:val="24"/>
                      <w:szCs w:val="24"/>
                    </w:rPr>
                  </w:pPr>
                </w:p>
                <w:p w14:paraId="2A188545" w14:textId="77777777" w:rsidR="003C093A" w:rsidRPr="003C093A" w:rsidRDefault="003C093A" w:rsidP="00847026">
                  <w:pPr>
                    <w:rPr>
                      <w:rFonts w:ascii="Times New Roman" w:hAnsi="Times New Roman" w:cs="Times New Roman"/>
                      <w:b/>
                      <w:bCs/>
                      <w:sz w:val="24"/>
                      <w:szCs w:val="24"/>
                    </w:rPr>
                  </w:pPr>
                </w:p>
                <w:p w14:paraId="09BD6D27" w14:textId="77777777" w:rsidR="003C093A" w:rsidRPr="003C093A" w:rsidRDefault="003C093A" w:rsidP="00847026">
                  <w:pPr>
                    <w:rPr>
                      <w:rFonts w:ascii="Times New Roman" w:hAnsi="Times New Roman" w:cs="Times New Roman"/>
                      <w:b/>
                      <w:bCs/>
                      <w:sz w:val="24"/>
                      <w:szCs w:val="24"/>
                    </w:rPr>
                  </w:pPr>
                </w:p>
                <w:p w14:paraId="431136C7" w14:textId="77777777" w:rsidR="003C093A" w:rsidRPr="003C093A" w:rsidRDefault="003C093A" w:rsidP="00847026">
                  <w:pPr>
                    <w:rPr>
                      <w:rFonts w:ascii="Times New Roman" w:hAnsi="Times New Roman" w:cs="Times New Roman"/>
                      <w:b/>
                      <w:bCs/>
                      <w:sz w:val="24"/>
                      <w:szCs w:val="24"/>
                    </w:rPr>
                  </w:pPr>
                </w:p>
                <w:p w14:paraId="066F4052" w14:textId="77777777" w:rsidR="003C093A" w:rsidRPr="003C093A" w:rsidRDefault="003C093A" w:rsidP="00847026">
                  <w:pPr>
                    <w:rPr>
                      <w:rFonts w:ascii="Times New Roman" w:hAnsi="Times New Roman" w:cs="Times New Roman"/>
                      <w:b/>
                      <w:bCs/>
                      <w:sz w:val="24"/>
                      <w:szCs w:val="24"/>
                    </w:rPr>
                  </w:pPr>
                </w:p>
                <w:p w14:paraId="75033CF6" w14:textId="77777777" w:rsidR="003C093A" w:rsidRPr="003C093A" w:rsidRDefault="003C093A" w:rsidP="00847026">
                  <w:pPr>
                    <w:rPr>
                      <w:rFonts w:ascii="Times New Roman" w:hAnsi="Times New Roman" w:cs="Times New Roman"/>
                      <w:b/>
                      <w:bCs/>
                      <w:sz w:val="24"/>
                      <w:szCs w:val="24"/>
                    </w:rPr>
                  </w:pPr>
                  <w:r w:rsidRPr="003C093A">
                    <w:rPr>
                      <w:rFonts w:ascii="Times New Roman" w:hAnsi="Times New Roman" w:cs="Times New Roman"/>
                      <w:b/>
                      <w:bCs/>
                      <w:sz w:val="24"/>
                      <w:szCs w:val="24"/>
                    </w:rPr>
                    <w:t xml:space="preserve">Виконавчий директор </w:t>
                  </w:r>
                </w:p>
                <w:p w14:paraId="1846ABE5" w14:textId="77777777" w:rsidR="003C093A" w:rsidRPr="003C093A" w:rsidRDefault="003C093A" w:rsidP="00847026">
                  <w:pPr>
                    <w:rPr>
                      <w:rFonts w:ascii="Times New Roman" w:hAnsi="Times New Roman" w:cs="Times New Roman"/>
                      <w:b/>
                      <w:bCs/>
                      <w:sz w:val="24"/>
                      <w:szCs w:val="24"/>
                    </w:rPr>
                  </w:pPr>
                </w:p>
                <w:p w14:paraId="6A3D33D9" w14:textId="77777777" w:rsidR="003C093A" w:rsidRPr="003C093A" w:rsidRDefault="003C093A" w:rsidP="00847026">
                  <w:pPr>
                    <w:rPr>
                      <w:rFonts w:ascii="Times New Roman" w:hAnsi="Times New Roman" w:cs="Times New Roman"/>
                      <w:sz w:val="24"/>
                      <w:szCs w:val="24"/>
                      <w:highlight w:val="yellow"/>
                    </w:rPr>
                  </w:pPr>
                  <w:r w:rsidRPr="003C093A">
                    <w:rPr>
                      <w:rFonts w:ascii="Times New Roman" w:hAnsi="Times New Roman" w:cs="Times New Roman"/>
                      <w:b/>
                      <w:bCs/>
                      <w:sz w:val="24"/>
                      <w:szCs w:val="24"/>
                    </w:rPr>
                    <w:t xml:space="preserve">___________________Н.М. Котлярова </w:t>
                  </w:r>
                </w:p>
              </w:tc>
            </w:tr>
          </w:tbl>
          <w:p w14:paraId="62292584" w14:textId="77777777" w:rsidR="003C093A" w:rsidRPr="00D40AF4" w:rsidRDefault="003C093A" w:rsidP="00847026">
            <w:pPr>
              <w:ind w:firstLine="426"/>
            </w:pPr>
          </w:p>
          <w:p w14:paraId="5F9131BC" w14:textId="77777777" w:rsidR="003C093A" w:rsidRPr="00D40AF4" w:rsidRDefault="003C093A" w:rsidP="00847026">
            <w:pPr>
              <w:widowControl w:val="0"/>
              <w:ind w:firstLine="426"/>
              <w:rPr>
                <w:spacing w:val="-2"/>
              </w:rPr>
            </w:pPr>
          </w:p>
        </w:tc>
        <w:bookmarkEnd w:id="14"/>
        <w:tc>
          <w:tcPr>
            <w:tcW w:w="222" w:type="dxa"/>
          </w:tcPr>
          <w:p w14:paraId="602DF201" w14:textId="77777777" w:rsidR="003C093A" w:rsidRPr="00D40AF4" w:rsidRDefault="003C093A" w:rsidP="00847026">
            <w:pPr>
              <w:widowControl w:val="0"/>
              <w:ind w:firstLine="426"/>
              <w:rPr>
                <w:spacing w:val="-2"/>
              </w:rPr>
            </w:pPr>
          </w:p>
        </w:tc>
      </w:tr>
    </w:tbl>
    <w:p w14:paraId="35961FEE" w14:textId="5DCDF42E" w:rsidR="00FB7B2F" w:rsidRDefault="00AF0B40"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r>
        <w:rPr>
          <w:rStyle w:val="a7"/>
          <w:rFonts w:cs="Times New Roman"/>
          <w:b/>
          <w:bCs/>
          <w:sz w:val="22"/>
          <w:szCs w:val="22"/>
          <w:lang w:val="uk-UA"/>
        </w:rPr>
        <w:t>Юрисконсульт</w:t>
      </w:r>
    </w:p>
    <w:p w14:paraId="411D6818" w14:textId="5036A27D" w:rsidR="00AF0B40" w:rsidRDefault="00AF0B40"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r>
        <w:rPr>
          <w:rStyle w:val="a7"/>
          <w:rFonts w:cs="Times New Roman"/>
          <w:b/>
          <w:bCs/>
          <w:sz w:val="22"/>
          <w:szCs w:val="22"/>
          <w:lang w:val="uk-UA"/>
        </w:rPr>
        <w:t xml:space="preserve"> </w:t>
      </w:r>
    </w:p>
    <w:p w14:paraId="5B047F5C" w14:textId="1F1952A4" w:rsidR="00AF0B40" w:rsidRPr="009B535D" w:rsidRDefault="00AF0B40"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r>
        <w:rPr>
          <w:rStyle w:val="a7"/>
          <w:rFonts w:cs="Times New Roman"/>
          <w:b/>
          <w:bCs/>
          <w:sz w:val="22"/>
          <w:szCs w:val="22"/>
          <w:lang w:val="uk-UA"/>
        </w:rPr>
        <w:t>__________________________</w:t>
      </w:r>
    </w:p>
    <w:p w14:paraId="5B53B3E4"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511AF385"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4A467FFC" w14:textId="3BFF6D90" w:rsidR="00FB7B2F" w:rsidRPr="009B535D" w:rsidRDefault="002B4A41" w:rsidP="009A3112">
      <w:pPr>
        <w:pStyle w:val="14"/>
        <w:ind w:left="5670" w:hanging="283"/>
        <w:contextualSpacing/>
        <w:rPr>
          <w:rStyle w:val="a7"/>
          <w:rFonts w:cs="Times New Roman"/>
          <w:b/>
          <w:bCs/>
          <w:sz w:val="22"/>
          <w:szCs w:val="22"/>
          <w:lang w:val="uk-UA"/>
        </w:rPr>
      </w:pPr>
      <w:r w:rsidRPr="009B535D">
        <w:rPr>
          <w:rStyle w:val="a7"/>
          <w:rFonts w:cs="Times New Roman"/>
          <w:b/>
          <w:bCs/>
          <w:sz w:val="22"/>
          <w:szCs w:val="22"/>
          <w:lang w:val="uk-UA"/>
        </w:rPr>
        <w:lastRenderedPageBreak/>
        <w:t>Додаток 1</w:t>
      </w:r>
    </w:p>
    <w:p w14:paraId="0DA8BCCB" w14:textId="00461E4F" w:rsidR="00FB7B2F" w:rsidRPr="009B535D" w:rsidRDefault="002B4A41" w:rsidP="009A3112">
      <w:pPr>
        <w:pStyle w:val="14"/>
        <w:ind w:left="5670" w:hanging="283"/>
        <w:contextualSpacing/>
        <w:rPr>
          <w:rStyle w:val="a7"/>
          <w:rFonts w:cs="Times New Roman"/>
          <w:b/>
          <w:bCs/>
          <w:sz w:val="22"/>
          <w:szCs w:val="22"/>
          <w:lang w:val="uk-UA"/>
        </w:rPr>
      </w:pPr>
      <w:r w:rsidRPr="009B535D">
        <w:rPr>
          <w:rStyle w:val="a7"/>
          <w:rFonts w:cs="Times New Roman"/>
          <w:b/>
          <w:bCs/>
          <w:sz w:val="22"/>
          <w:szCs w:val="22"/>
          <w:lang w:val="uk-UA"/>
        </w:rPr>
        <w:t>до Договору №____ від ________202</w:t>
      </w:r>
      <w:r w:rsidR="00AF0B40">
        <w:rPr>
          <w:rStyle w:val="a7"/>
          <w:rFonts w:cs="Times New Roman"/>
          <w:b/>
          <w:bCs/>
          <w:sz w:val="22"/>
          <w:szCs w:val="22"/>
          <w:lang w:val="uk-UA"/>
        </w:rPr>
        <w:t>3</w:t>
      </w:r>
      <w:r w:rsidRPr="009B535D">
        <w:rPr>
          <w:rStyle w:val="a7"/>
          <w:rFonts w:cs="Times New Roman"/>
          <w:b/>
          <w:bCs/>
          <w:sz w:val="22"/>
          <w:szCs w:val="22"/>
          <w:lang w:val="uk-UA"/>
        </w:rPr>
        <w:t xml:space="preserve"> р. </w:t>
      </w:r>
    </w:p>
    <w:p w14:paraId="1D5F6DD9" w14:textId="77777777" w:rsidR="00FB7B2F" w:rsidRPr="009B535D" w:rsidRDefault="00FB7B2F" w:rsidP="009A3112">
      <w:pPr>
        <w:pStyle w:val="14"/>
        <w:ind w:left="5670" w:hanging="283"/>
        <w:contextualSpacing/>
        <w:rPr>
          <w:rStyle w:val="a7"/>
          <w:rFonts w:cs="Times New Roman"/>
          <w:b/>
          <w:bCs/>
          <w:sz w:val="22"/>
          <w:szCs w:val="22"/>
          <w:lang w:val="uk-UA"/>
        </w:rPr>
      </w:pPr>
    </w:p>
    <w:p w14:paraId="7105D6DA" w14:textId="77777777" w:rsidR="00FB7B2F" w:rsidRPr="009B535D" w:rsidRDefault="00FB7B2F" w:rsidP="009A3112">
      <w:pPr>
        <w:pStyle w:val="14"/>
        <w:ind w:left="5670" w:hanging="283"/>
        <w:contextualSpacing/>
        <w:rPr>
          <w:rStyle w:val="a7"/>
          <w:rFonts w:cs="Times New Roman"/>
          <w:b/>
          <w:bCs/>
          <w:sz w:val="22"/>
          <w:szCs w:val="22"/>
          <w:lang w:val="uk-UA"/>
        </w:rPr>
      </w:pPr>
    </w:p>
    <w:p w14:paraId="08104BCE" w14:textId="77777777" w:rsidR="00FB7B2F" w:rsidRPr="009B535D" w:rsidRDefault="00FB7B2F" w:rsidP="009A3112">
      <w:pPr>
        <w:pStyle w:val="14"/>
        <w:ind w:left="5670" w:hanging="283"/>
        <w:contextualSpacing/>
        <w:rPr>
          <w:rStyle w:val="a7"/>
          <w:rFonts w:cs="Times New Roman"/>
          <w:b/>
          <w:bCs/>
          <w:sz w:val="22"/>
          <w:szCs w:val="22"/>
          <w:lang w:val="uk-UA"/>
        </w:rPr>
      </w:pPr>
    </w:p>
    <w:p w14:paraId="7438D2CF" w14:textId="77777777" w:rsidR="00FB7B2F" w:rsidRPr="009B535D" w:rsidRDefault="00FB7B2F" w:rsidP="009A3112">
      <w:pPr>
        <w:pStyle w:val="14"/>
        <w:ind w:left="5670" w:hanging="283"/>
        <w:contextualSpacing/>
        <w:rPr>
          <w:rStyle w:val="a7"/>
          <w:rFonts w:cs="Times New Roman"/>
          <w:b/>
          <w:bCs/>
          <w:sz w:val="22"/>
          <w:szCs w:val="22"/>
          <w:lang w:val="uk-UA"/>
        </w:rPr>
      </w:pPr>
    </w:p>
    <w:p w14:paraId="42FC3926" w14:textId="77777777" w:rsidR="00FB7B2F" w:rsidRPr="009B535D" w:rsidRDefault="002B4A41" w:rsidP="009A3112">
      <w:pPr>
        <w:pStyle w:val="14"/>
        <w:contextualSpacing/>
        <w:jc w:val="center"/>
        <w:rPr>
          <w:rStyle w:val="a7"/>
          <w:rFonts w:cs="Times New Roman"/>
          <w:b/>
          <w:bCs/>
          <w:sz w:val="22"/>
          <w:szCs w:val="22"/>
          <w:lang w:val="uk-UA"/>
        </w:rPr>
      </w:pPr>
      <w:r w:rsidRPr="009B535D">
        <w:rPr>
          <w:rStyle w:val="a7"/>
          <w:rFonts w:cs="Times New Roman"/>
          <w:b/>
          <w:bCs/>
          <w:sz w:val="22"/>
          <w:szCs w:val="22"/>
          <w:lang w:val="uk-UA"/>
        </w:rPr>
        <w:t>СПЕЦИФІКАЦІЯ</w:t>
      </w:r>
    </w:p>
    <w:p w14:paraId="61293AA6" w14:textId="5ABC57C2" w:rsidR="00FB7B2F" w:rsidRPr="009B535D" w:rsidRDefault="00FB7B2F" w:rsidP="009A3112">
      <w:pPr>
        <w:pStyle w:val="14"/>
        <w:contextualSpacing/>
        <w:jc w:val="center"/>
        <w:rPr>
          <w:rStyle w:val="a7"/>
          <w:rFonts w:cs="Times New Roman"/>
          <w:b/>
          <w:bCs/>
          <w:sz w:val="22"/>
          <w:szCs w:val="22"/>
          <w:lang w:val="uk-UA"/>
        </w:rPr>
      </w:pPr>
    </w:p>
    <w:tbl>
      <w:tblPr>
        <w:tblStyle w:val="ac"/>
        <w:tblW w:w="10493" w:type="dxa"/>
        <w:tblLook w:val="04A0" w:firstRow="1" w:lastRow="0" w:firstColumn="1" w:lastColumn="0" w:noHBand="0" w:noVBand="1"/>
      </w:tblPr>
      <w:tblGrid>
        <w:gridCol w:w="1106"/>
        <w:gridCol w:w="1388"/>
        <w:gridCol w:w="1867"/>
        <w:gridCol w:w="1241"/>
        <w:gridCol w:w="1208"/>
        <w:gridCol w:w="1221"/>
        <w:gridCol w:w="1243"/>
        <w:gridCol w:w="8"/>
        <w:gridCol w:w="1203"/>
        <w:gridCol w:w="8"/>
      </w:tblGrid>
      <w:tr w:rsidR="00D82767" w:rsidRPr="009B535D" w14:paraId="6606F517" w14:textId="77777777" w:rsidTr="00DB4519">
        <w:trPr>
          <w:gridAfter w:val="1"/>
          <w:wAfter w:w="8" w:type="dxa"/>
        </w:trPr>
        <w:tc>
          <w:tcPr>
            <w:tcW w:w="1106" w:type="dxa"/>
          </w:tcPr>
          <w:p w14:paraId="0D8AB1A8"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w:t>
            </w:r>
          </w:p>
        </w:tc>
        <w:tc>
          <w:tcPr>
            <w:tcW w:w="1388" w:type="dxa"/>
          </w:tcPr>
          <w:p w14:paraId="1CCE22A5"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Міжнародна назва</w:t>
            </w:r>
          </w:p>
        </w:tc>
        <w:tc>
          <w:tcPr>
            <w:tcW w:w="1867" w:type="dxa"/>
          </w:tcPr>
          <w:p w14:paraId="2B13D8A7"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Торгівельна назва</w:t>
            </w:r>
          </w:p>
        </w:tc>
        <w:tc>
          <w:tcPr>
            <w:tcW w:w="1241" w:type="dxa"/>
          </w:tcPr>
          <w:p w14:paraId="336B47CD"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shd w:val="clear" w:color="auto" w:fill="FFFFFF"/>
                <w:lang w:val="uk-UA"/>
              </w:rPr>
              <w:t>Країну походжен-ня товару </w:t>
            </w:r>
          </w:p>
        </w:tc>
        <w:tc>
          <w:tcPr>
            <w:tcW w:w="1208" w:type="dxa"/>
          </w:tcPr>
          <w:p w14:paraId="35AE41BD"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Одиниці виміру</w:t>
            </w:r>
          </w:p>
        </w:tc>
        <w:tc>
          <w:tcPr>
            <w:tcW w:w="1221" w:type="dxa"/>
          </w:tcPr>
          <w:p w14:paraId="791CC75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Кількість</w:t>
            </w:r>
          </w:p>
        </w:tc>
        <w:tc>
          <w:tcPr>
            <w:tcW w:w="1243" w:type="dxa"/>
          </w:tcPr>
          <w:p w14:paraId="6017A8EC"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Ціна за одиницю без ПДВ, грн.</w:t>
            </w:r>
          </w:p>
        </w:tc>
        <w:tc>
          <w:tcPr>
            <w:tcW w:w="1211" w:type="dxa"/>
            <w:gridSpan w:val="2"/>
          </w:tcPr>
          <w:p w14:paraId="06B843A0"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без ПДВ, грн.</w:t>
            </w:r>
          </w:p>
        </w:tc>
      </w:tr>
      <w:tr w:rsidR="00D82767" w:rsidRPr="009B535D" w14:paraId="1BAD8D56" w14:textId="77777777" w:rsidTr="00DB4519">
        <w:trPr>
          <w:gridAfter w:val="1"/>
          <w:wAfter w:w="8" w:type="dxa"/>
        </w:trPr>
        <w:tc>
          <w:tcPr>
            <w:tcW w:w="1106" w:type="dxa"/>
          </w:tcPr>
          <w:p w14:paraId="33F5546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65B33C6B"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867" w:type="dxa"/>
          </w:tcPr>
          <w:p w14:paraId="2821C8A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331AE10B"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93835F2"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6C7A3B4F"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284240F5"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gridSpan w:val="2"/>
          </w:tcPr>
          <w:p w14:paraId="10C2C934"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729564AC" w14:textId="77777777" w:rsidTr="00DB4519">
        <w:trPr>
          <w:gridAfter w:val="1"/>
          <w:wAfter w:w="8" w:type="dxa"/>
        </w:trPr>
        <w:tc>
          <w:tcPr>
            <w:tcW w:w="1106" w:type="dxa"/>
          </w:tcPr>
          <w:p w14:paraId="6C13CD9E"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4EC41B2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867" w:type="dxa"/>
          </w:tcPr>
          <w:p w14:paraId="5451E767"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65274484"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E7C5D96"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741F10F7"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66DACCE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gridSpan w:val="2"/>
          </w:tcPr>
          <w:p w14:paraId="72F315BA"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761ED34C" w14:textId="77777777" w:rsidTr="00DB4519">
        <w:tc>
          <w:tcPr>
            <w:tcW w:w="9282" w:type="dxa"/>
            <w:gridSpan w:val="8"/>
          </w:tcPr>
          <w:p w14:paraId="68440E19"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ПДВ*</w:t>
            </w:r>
          </w:p>
        </w:tc>
        <w:tc>
          <w:tcPr>
            <w:tcW w:w="1211" w:type="dxa"/>
            <w:gridSpan w:val="2"/>
          </w:tcPr>
          <w:p w14:paraId="15DDB96A"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3F29B8E6" w14:textId="77777777" w:rsidTr="00DB4519">
        <w:tc>
          <w:tcPr>
            <w:tcW w:w="9282" w:type="dxa"/>
            <w:gridSpan w:val="8"/>
          </w:tcPr>
          <w:p w14:paraId="179D08DE"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пропозиції з ПДВ*, грн.</w:t>
            </w:r>
          </w:p>
        </w:tc>
        <w:tc>
          <w:tcPr>
            <w:tcW w:w="1211" w:type="dxa"/>
            <w:gridSpan w:val="2"/>
          </w:tcPr>
          <w:p w14:paraId="7E69E2AB"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bl>
    <w:p w14:paraId="4625C5FC" w14:textId="77777777" w:rsidR="00FB7B2F" w:rsidRPr="009B535D" w:rsidRDefault="00FB7B2F" w:rsidP="009A3112">
      <w:pPr>
        <w:pStyle w:val="14"/>
        <w:ind w:left="5670" w:hanging="283"/>
        <w:contextualSpacing/>
        <w:rPr>
          <w:rStyle w:val="a7"/>
          <w:rFonts w:cs="Times New Roman"/>
          <w:b/>
          <w:bCs/>
          <w:sz w:val="22"/>
          <w:szCs w:val="22"/>
          <w:lang w:val="uk-UA"/>
        </w:rPr>
      </w:pPr>
    </w:p>
    <w:p w14:paraId="32292492" w14:textId="7808A961"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Style w:val="a7"/>
          <w:rFonts w:cs="Times New Roman"/>
          <w:b/>
          <w:bCs/>
          <w:sz w:val="22"/>
          <w:szCs w:val="22"/>
          <w:lang w:val="uk-UA"/>
        </w:rPr>
      </w:pPr>
      <w:r w:rsidRPr="009B535D">
        <w:rPr>
          <w:rStyle w:val="a7"/>
          <w:rFonts w:cs="Times New Roman"/>
          <w:b/>
          <w:bCs/>
          <w:sz w:val="22"/>
          <w:szCs w:val="22"/>
          <w:lang w:val="uk-UA"/>
        </w:rPr>
        <w:t>Замовник</w:t>
      </w:r>
      <w:r w:rsidR="00A5145E" w:rsidRPr="009B535D">
        <w:rPr>
          <w:rStyle w:val="a7"/>
          <w:rFonts w:cs="Times New Roman"/>
          <w:b/>
          <w:bCs/>
          <w:sz w:val="22"/>
          <w:szCs w:val="22"/>
          <w:lang w:val="uk-UA"/>
        </w:rPr>
        <w:t xml:space="preserve">  </w:t>
      </w:r>
      <w:r w:rsidRPr="009B535D">
        <w:rPr>
          <w:rStyle w:val="a7"/>
          <w:rFonts w:cs="Times New Roman"/>
          <w:b/>
          <w:bCs/>
          <w:sz w:val="22"/>
          <w:szCs w:val="22"/>
          <w:lang w:val="uk-UA"/>
        </w:rPr>
        <w:tab/>
      </w:r>
      <w:r w:rsidR="00A5145E" w:rsidRPr="009B535D">
        <w:rPr>
          <w:rStyle w:val="a7"/>
          <w:rFonts w:cs="Times New Roman"/>
          <w:b/>
          <w:bCs/>
          <w:sz w:val="22"/>
          <w:szCs w:val="22"/>
          <w:lang w:val="uk-UA"/>
        </w:rPr>
        <w:t xml:space="preserve">                                                                                     </w:t>
      </w:r>
      <w:r w:rsidRPr="009B535D">
        <w:rPr>
          <w:rStyle w:val="a7"/>
          <w:rFonts w:cs="Times New Roman"/>
          <w:b/>
          <w:bCs/>
          <w:sz w:val="22"/>
          <w:szCs w:val="22"/>
          <w:lang w:val="uk-UA"/>
        </w:rPr>
        <w:t>Постачальник</w:t>
      </w:r>
    </w:p>
    <w:p w14:paraId="565246CD"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6A50F5F3" w14:textId="77777777"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КОМУНАЛЬНЕ НЕКОМЕРЦІЙНЕ</w:t>
      </w:r>
    </w:p>
    <w:p w14:paraId="5899BDE0" w14:textId="0D3232AE"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 xml:space="preserve">ПІДПРИЄМСТВО «ШЕПЕТІВСЬКА </w:t>
      </w:r>
    </w:p>
    <w:p w14:paraId="75067D26" w14:textId="77777777"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БАГАТОПРОФІЛЬНА ЛІКАРНЯ»</w:t>
      </w:r>
    </w:p>
    <w:p w14:paraId="229A1C08" w14:textId="59CEF388"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ШЕПЕТІВСЬКОЇ МІСЬКОЇ РАДИ</w:t>
      </w:r>
    </w:p>
    <w:p w14:paraId="323053E9" w14:textId="73619CB1" w:rsidR="003C093A" w:rsidRP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ХМЕЛЬНИЦЬКОЇ ОБЛАСТІ</w:t>
      </w:r>
    </w:p>
    <w:p w14:paraId="030FD16A" w14:textId="77777777" w:rsidR="003C093A" w:rsidRPr="003C093A" w:rsidRDefault="003C093A" w:rsidP="003C093A">
      <w:pPr>
        <w:rPr>
          <w:rFonts w:ascii="Times New Roman" w:eastAsiaTheme="minorEastAsia" w:hAnsi="Times New Roman" w:cs="Times New Roman"/>
          <w:lang w:val="uk-UA"/>
        </w:rPr>
      </w:pPr>
    </w:p>
    <w:p w14:paraId="10E172BA"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Код ЄДРПОУ  02004812</w:t>
      </w:r>
    </w:p>
    <w:p w14:paraId="077CF7A0" w14:textId="77777777" w:rsid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Місцезнаходження: 30400, Хмельницька </w:t>
      </w:r>
    </w:p>
    <w:p w14:paraId="33FB0B49" w14:textId="3370BFDB"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область, м. Шепетівка,  вул. Котика Валі, будинок 85</w:t>
      </w:r>
    </w:p>
    <w:p w14:paraId="40ECC576"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р/р </w:t>
      </w:r>
      <w:r w:rsidRPr="003C093A">
        <w:rPr>
          <w:rFonts w:ascii="Times New Roman" w:eastAsiaTheme="minorEastAsia" w:hAnsi="Times New Roman" w:cs="Times New Roman"/>
          <w:lang w:val="en-US"/>
        </w:rPr>
        <w:t>UA</w:t>
      </w:r>
      <w:r w:rsidRPr="003C093A">
        <w:rPr>
          <w:rFonts w:ascii="Times New Roman" w:eastAsiaTheme="minorEastAsia" w:hAnsi="Times New Roman" w:cs="Times New Roman"/>
        </w:rPr>
        <w:t>863052990000026003036006506</w:t>
      </w:r>
    </w:p>
    <w:p w14:paraId="566026D1"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АТ КБ  «Приватбанк»</w:t>
      </w:r>
    </w:p>
    <w:p w14:paraId="2D7319F0" w14:textId="1D277354" w:rsidR="00FB7B2F" w:rsidRPr="003C093A" w:rsidRDefault="003C093A" w:rsidP="003C093A">
      <w:pPr>
        <w:rPr>
          <w:rFonts w:ascii="Times New Roman" w:hAnsi="Times New Roman" w:cs="Times New Roman"/>
          <w:sz w:val="20"/>
          <w:szCs w:val="20"/>
          <w:lang w:val="uk-UA" w:eastAsia="ru-RU"/>
        </w:rPr>
      </w:pPr>
      <w:r w:rsidRPr="003C093A">
        <w:rPr>
          <w:rFonts w:ascii="Times New Roman" w:eastAsiaTheme="minorEastAsia" w:hAnsi="Times New Roman" w:cs="Times New Roman"/>
        </w:rPr>
        <w:t>Тел. 4-04-29</w:t>
      </w:r>
    </w:p>
    <w:p w14:paraId="7F56EC57"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358AF224" w14:textId="77777777" w:rsidR="003C093A" w:rsidRPr="003C093A" w:rsidRDefault="003C093A" w:rsidP="003C093A">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 xml:space="preserve">Директор </w:t>
      </w:r>
    </w:p>
    <w:p w14:paraId="2E781B35" w14:textId="77777777" w:rsidR="003C093A" w:rsidRPr="003C093A" w:rsidRDefault="003C093A" w:rsidP="003C093A">
      <w:pPr>
        <w:rPr>
          <w:rFonts w:ascii="Times New Roman" w:eastAsiaTheme="minorEastAsia" w:hAnsi="Times New Roman" w:cs="Times New Roman"/>
          <w:b/>
          <w:sz w:val="24"/>
          <w:szCs w:val="24"/>
        </w:rPr>
      </w:pPr>
    </w:p>
    <w:p w14:paraId="50B888B5" w14:textId="77777777" w:rsidR="003C093A" w:rsidRPr="003C093A" w:rsidRDefault="003C093A" w:rsidP="003C093A">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____________________В.М. Савчук</w:t>
      </w:r>
    </w:p>
    <w:p w14:paraId="12941AFA"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0ABD7B9B"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7C459676" w14:textId="77777777" w:rsidR="00AF0B40" w:rsidRPr="00A2347E" w:rsidRDefault="00AF0B40" w:rsidP="00AF0B40">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A2347E">
        <w:rPr>
          <w:rStyle w:val="a7"/>
          <w:rFonts w:cs="Times New Roman"/>
          <w:sz w:val="22"/>
          <w:szCs w:val="22"/>
          <w:lang w:val="uk-UA"/>
        </w:rPr>
        <w:t>Юрисконсульт</w:t>
      </w:r>
    </w:p>
    <w:p w14:paraId="14AA18D8" w14:textId="77777777" w:rsidR="00AF0B40" w:rsidRPr="00A2347E" w:rsidRDefault="00AF0B40" w:rsidP="00AF0B40">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A2347E">
        <w:rPr>
          <w:rStyle w:val="a7"/>
          <w:rFonts w:cs="Times New Roman"/>
          <w:sz w:val="22"/>
          <w:szCs w:val="22"/>
          <w:lang w:val="uk-UA"/>
        </w:rPr>
        <w:t xml:space="preserve"> </w:t>
      </w:r>
    </w:p>
    <w:p w14:paraId="5C87C034" w14:textId="298432C6" w:rsidR="00AF0B40" w:rsidRPr="00A2347E" w:rsidRDefault="00AF0B40" w:rsidP="00AF0B40">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A2347E">
        <w:rPr>
          <w:rStyle w:val="a7"/>
          <w:rFonts w:cs="Times New Roman"/>
          <w:sz w:val="22"/>
          <w:szCs w:val="22"/>
          <w:lang w:val="uk-UA"/>
        </w:rPr>
        <w:t>__________________________</w:t>
      </w:r>
    </w:p>
    <w:p w14:paraId="5EE56B66" w14:textId="77777777" w:rsidR="00AF0B40" w:rsidRPr="00A2347E" w:rsidRDefault="00AF0B40" w:rsidP="00AF0B40">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p>
    <w:p w14:paraId="223BAFE5" w14:textId="77777777" w:rsidR="00A5145E" w:rsidRPr="00A2347E"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66D79BB6"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33B6E282"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0A1C524C"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7B8DE281"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12EA27A4"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17124C11" w14:textId="2073A289" w:rsidR="00FB7B2F" w:rsidRPr="009B535D" w:rsidRDefault="00C43CF3" w:rsidP="009A3112">
      <w:pPr>
        <w:pStyle w:val="14"/>
        <w:ind w:left="5670"/>
        <w:contextualSpacing/>
        <w:rPr>
          <w:rStyle w:val="a7"/>
          <w:rFonts w:cs="Times New Roman"/>
          <w:b/>
          <w:bCs/>
          <w:sz w:val="22"/>
          <w:szCs w:val="22"/>
          <w:lang w:val="uk-UA"/>
        </w:rPr>
      </w:pPr>
      <w:r w:rsidRPr="009B535D">
        <w:rPr>
          <w:rStyle w:val="a7"/>
          <w:rFonts w:cs="Times New Roman"/>
          <w:b/>
          <w:bCs/>
          <w:sz w:val="22"/>
          <w:szCs w:val="22"/>
          <w:lang w:val="uk-UA"/>
        </w:rPr>
        <w:lastRenderedPageBreak/>
        <w:t>Д</w:t>
      </w:r>
      <w:r w:rsidR="002B4A41" w:rsidRPr="009B535D">
        <w:rPr>
          <w:rStyle w:val="a7"/>
          <w:rFonts w:cs="Times New Roman"/>
          <w:b/>
          <w:bCs/>
          <w:sz w:val="22"/>
          <w:szCs w:val="22"/>
          <w:lang w:val="uk-UA"/>
        </w:rPr>
        <w:t xml:space="preserve">одаток </w:t>
      </w:r>
      <w:r w:rsidR="006E287C">
        <w:rPr>
          <w:rStyle w:val="a7"/>
          <w:rFonts w:cs="Times New Roman"/>
          <w:b/>
          <w:bCs/>
          <w:sz w:val="22"/>
          <w:szCs w:val="22"/>
          <w:lang w:val="uk-UA"/>
        </w:rPr>
        <w:t>4</w:t>
      </w:r>
      <w:r w:rsidR="002B4A41" w:rsidRPr="009B535D">
        <w:rPr>
          <w:rStyle w:val="a7"/>
          <w:rFonts w:cs="Times New Roman"/>
          <w:b/>
          <w:bCs/>
          <w:sz w:val="22"/>
          <w:szCs w:val="22"/>
          <w:lang w:val="uk-UA"/>
        </w:rPr>
        <w:t xml:space="preserve"> </w:t>
      </w:r>
    </w:p>
    <w:p w14:paraId="306B3A51" w14:textId="77777777" w:rsidR="005E7879" w:rsidRPr="009B535D" w:rsidRDefault="002B4A41" w:rsidP="005E7879">
      <w:pPr>
        <w:pStyle w:val="14"/>
        <w:ind w:left="5670"/>
        <w:contextualSpacing/>
        <w:rPr>
          <w:rFonts w:eastAsia="Calibri" w:cs="Times New Roman"/>
          <w:b/>
          <w:lang w:val="uk-UA" w:eastAsia="en-US"/>
        </w:rPr>
      </w:pPr>
      <w:r w:rsidRPr="009B535D">
        <w:rPr>
          <w:rStyle w:val="a7"/>
          <w:rFonts w:cs="Times New Roman"/>
          <w:b/>
          <w:bCs/>
          <w:sz w:val="22"/>
          <w:szCs w:val="22"/>
          <w:lang w:val="uk-UA"/>
        </w:rPr>
        <w:t xml:space="preserve">до Тендерної документації </w:t>
      </w:r>
    </w:p>
    <w:p w14:paraId="1C5C99A5" w14:textId="77777777" w:rsidR="005E7879" w:rsidRPr="009B535D" w:rsidRDefault="005E7879" w:rsidP="005E7879">
      <w:pPr>
        <w:pStyle w:val="14"/>
        <w:contextualSpacing/>
        <w:rPr>
          <w:rFonts w:eastAsia="Calibri" w:cs="Times New Roman"/>
          <w:b/>
          <w:lang w:val="uk-UA" w:eastAsia="en-US"/>
        </w:rPr>
      </w:pPr>
    </w:p>
    <w:p w14:paraId="143CF4B2" w14:textId="150B46AD" w:rsidR="00C43CF3" w:rsidRPr="009B535D" w:rsidRDefault="00C43CF3" w:rsidP="007162C5">
      <w:pPr>
        <w:pStyle w:val="14"/>
        <w:contextualSpacing/>
        <w:jc w:val="center"/>
        <w:rPr>
          <w:rFonts w:cs="Times New Roman"/>
          <w:b/>
          <w:bCs/>
          <w:strike/>
          <w:sz w:val="22"/>
          <w:szCs w:val="22"/>
          <w:lang w:val="uk-UA"/>
        </w:rPr>
      </w:pPr>
      <w:r w:rsidRPr="009B535D">
        <w:rPr>
          <w:rFonts w:eastAsia="Arial" w:cs="Times New Roman"/>
          <w:b/>
          <w:lang w:val="uk-UA"/>
        </w:rPr>
        <w:t>Перелік документів для переможця процедури закупівель, що надаються для підтвердження відсутності підстав визначених статтею 17 Закону</w:t>
      </w:r>
    </w:p>
    <w:p w14:paraId="01841F1E" w14:textId="77777777" w:rsidR="00C43CF3" w:rsidRPr="009B535D" w:rsidRDefault="00C43CF3" w:rsidP="009A3112">
      <w:pPr>
        <w:spacing w:line="240" w:lineRule="auto"/>
        <w:contextualSpacing/>
        <w:rPr>
          <w:rFonts w:ascii="Times New Roman" w:eastAsia="Arial" w:hAnsi="Times New Roman" w:cs="Times New Roman"/>
          <w:lang w:val="uk-UA"/>
        </w:rPr>
      </w:pPr>
    </w:p>
    <w:p w14:paraId="44AA7C31" w14:textId="4D41368D" w:rsidR="00C43CF3" w:rsidRPr="009B535D" w:rsidRDefault="00C43CF3" w:rsidP="009A3112">
      <w:pPr>
        <w:tabs>
          <w:tab w:val="left" w:pos="426"/>
        </w:tabs>
        <w:spacing w:line="240" w:lineRule="auto"/>
        <w:contextualSpacing/>
        <w:jc w:val="center"/>
        <w:rPr>
          <w:rFonts w:ascii="Times New Roman" w:hAnsi="Times New Roman" w:cs="Times New Roman"/>
          <w:b/>
          <w:lang w:val="uk-UA"/>
        </w:rPr>
      </w:pPr>
      <w:r w:rsidRPr="009B535D">
        <w:rPr>
          <w:rFonts w:ascii="Times New Roman" w:hAnsi="Times New Roman" w:cs="Times New Roman"/>
          <w:b/>
          <w:lang w:val="uk-UA"/>
        </w:rPr>
        <w:t xml:space="preserve">Переможець процедури закупівлі у строк, що не перевищує </w:t>
      </w:r>
      <w:r w:rsidR="00E27578" w:rsidRPr="009B535D">
        <w:rPr>
          <w:rFonts w:ascii="Times New Roman" w:hAnsi="Times New Roman" w:cs="Times New Roman"/>
          <w:b/>
          <w:lang w:val="uk-UA"/>
        </w:rPr>
        <w:t>4</w:t>
      </w:r>
      <w:r w:rsidR="00EA6C93" w:rsidRPr="009B535D">
        <w:rPr>
          <w:rFonts w:ascii="Times New Roman" w:hAnsi="Times New Roman" w:cs="Times New Roman"/>
          <w:b/>
          <w:lang w:val="uk-UA"/>
        </w:rPr>
        <w:t xml:space="preserve"> </w:t>
      </w:r>
      <w:r w:rsidRPr="009B535D">
        <w:rPr>
          <w:rFonts w:ascii="Times New Roman" w:hAnsi="Times New Roman" w:cs="Times New Roman"/>
          <w:b/>
          <w:lang w:val="uk-UA"/>
        </w:rPr>
        <w:t>дні</w:t>
      </w:r>
      <w:r w:rsidR="005E7879" w:rsidRPr="009B535D">
        <w:rPr>
          <w:rFonts w:ascii="Times New Roman" w:hAnsi="Times New Roman" w:cs="Times New Roman"/>
          <w:b/>
          <w:lang w:val="uk-UA"/>
        </w:rPr>
        <w:t xml:space="preserve"> </w:t>
      </w:r>
      <w:r w:rsidRPr="009B535D">
        <w:rPr>
          <w:rFonts w:ascii="Times New Roman" w:hAnsi="Times New Roman" w:cs="Times New Roman"/>
          <w:b/>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14:paraId="435244CE" w14:textId="77777777" w:rsidR="007162C5" w:rsidRPr="009B535D" w:rsidRDefault="007162C5" w:rsidP="009A3112">
      <w:pPr>
        <w:tabs>
          <w:tab w:val="left" w:pos="426"/>
        </w:tabs>
        <w:spacing w:line="240" w:lineRule="auto"/>
        <w:contextualSpacing/>
        <w:jc w:val="center"/>
        <w:rPr>
          <w:rFonts w:ascii="Times New Roman" w:hAnsi="Times New Roman" w:cs="Times New Roman"/>
          <w:b/>
          <w:lang w:val="uk-UA"/>
        </w:rPr>
      </w:pP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19"/>
        <w:gridCol w:w="7643"/>
      </w:tblGrid>
      <w:tr w:rsidR="007162C5" w:rsidRPr="009B535D" w14:paraId="7383048B" w14:textId="77777777" w:rsidTr="00847026">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116A5A9" w14:textId="77777777" w:rsidR="007162C5" w:rsidRPr="009B535D" w:rsidRDefault="007162C5" w:rsidP="002119C5">
            <w:pPr>
              <w:widowControl w:val="0"/>
              <w:spacing w:line="240" w:lineRule="auto"/>
              <w:jc w:val="center"/>
              <w:rPr>
                <w:rFonts w:ascii="Times New Roman" w:eastAsia="Times New Roman" w:hAnsi="Times New Roman" w:cs="Times New Roman"/>
                <w:b/>
                <w:sz w:val="20"/>
                <w:szCs w:val="20"/>
                <w:lang w:val="uk-UA" w:eastAsia="ru-RU"/>
              </w:rPr>
            </w:pPr>
            <w:r w:rsidRPr="009B535D">
              <w:rPr>
                <w:rFonts w:ascii="Times New Roman" w:eastAsia="Times New Roman" w:hAnsi="Times New Roman" w:cs="Times New Roman"/>
                <w:b/>
                <w:spacing w:val="-6"/>
                <w:sz w:val="20"/>
                <w:szCs w:val="20"/>
                <w:lang w:val="uk-UA" w:eastAsia="ru-RU"/>
              </w:rPr>
              <w:t>№</w:t>
            </w:r>
          </w:p>
        </w:tc>
        <w:tc>
          <w:tcPr>
            <w:tcW w:w="2819" w:type="dxa"/>
            <w:tcBorders>
              <w:top w:val="single" w:sz="4" w:space="0" w:color="auto"/>
              <w:left w:val="single" w:sz="4" w:space="0" w:color="auto"/>
              <w:bottom w:val="single" w:sz="4" w:space="0" w:color="auto"/>
              <w:right w:val="single" w:sz="4" w:space="0" w:color="auto"/>
            </w:tcBorders>
            <w:vAlign w:val="center"/>
            <w:hideMark/>
          </w:tcPr>
          <w:p w14:paraId="0CDE3713" w14:textId="77777777" w:rsidR="007162C5" w:rsidRPr="009B535D" w:rsidRDefault="007162C5" w:rsidP="002119C5">
            <w:pPr>
              <w:widowControl w:val="0"/>
              <w:spacing w:line="240" w:lineRule="auto"/>
              <w:ind w:firstLine="284"/>
              <w:jc w:val="center"/>
              <w:rPr>
                <w:rFonts w:ascii="Times New Roman" w:eastAsia="Times New Roman" w:hAnsi="Times New Roman" w:cs="Times New Roman"/>
                <w:b/>
                <w:sz w:val="20"/>
                <w:szCs w:val="20"/>
                <w:lang w:val="uk-UA" w:eastAsia="ru-RU"/>
              </w:rPr>
            </w:pPr>
            <w:r w:rsidRPr="009B535D">
              <w:rPr>
                <w:rFonts w:ascii="Times New Roman" w:eastAsia="Times New Roman" w:hAnsi="Times New Roman" w:cs="Times New Roman"/>
                <w:b/>
                <w:sz w:val="20"/>
                <w:szCs w:val="20"/>
                <w:lang w:val="uk-UA" w:eastAsia="ru-RU"/>
              </w:rPr>
              <w:t>Підстави відхилення тендерної пропозиції учасника згідно із п.3,5,6,12 ч.1 та ч. 2 ст. 17 Закону</w:t>
            </w:r>
          </w:p>
        </w:tc>
        <w:tc>
          <w:tcPr>
            <w:tcW w:w="7643" w:type="dxa"/>
            <w:tcBorders>
              <w:top w:val="single" w:sz="4" w:space="0" w:color="auto"/>
              <w:left w:val="single" w:sz="4" w:space="0" w:color="auto"/>
              <w:bottom w:val="single" w:sz="4" w:space="0" w:color="auto"/>
              <w:right w:val="single" w:sz="4" w:space="0" w:color="auto"/>
            </w:tcBorders>
            <w:vAlign w:val="center"/>
            <w:hideMark/>
          </w:tcPr>
          <w:p w14:paraId="43F39AB6" w14:textId="77777777" w:rsidR="007162C5" w:rsidRPr="009B535D" w:rsidRDefault="007162C5" w:rsidP="002119C5">
            <w:pPr>
              <w:tabs>
                <w:tab w:val="center" w:pos="4153"/>
                <w:tab w:val="right" w:pos="8306"/>
              </w:tabs>
              <w:spacing w:line="240" w:lineRule="auto"/>
              <w:ind w:firstLine="284"/>
              <w:jc w:val="center"/>
              <w:rPr>
                <w:rFonts w:ascii="Times New Roman" w:eastAsia="Times New Roman" w:hAnsi="Times New Roman" w:cs="Times New Roman"/>
                <w:b/>
                <w:iCs/>
                <w:spacing w:val="-6"/>
                <w:sz w:val="20"/>
                <w:szCs w:val="20"/>
                <w:lang w:val="uk-UA" w:eastAsia="ru-RU"/>
              </w:rPr>
            </w:pPr>
            <w:r w:rsidRPr="009B535D">
              <w:rPr>
                <w:rFonts w:ascii="Times New Roman" w:eastAsia="Times New Roman" w:hAnsi="Times New Roman" w:cs="Times New Roman"/>
                <w:b/>
                <w:iCs/>
                <w:spacing w:val="-6"/>
                <w:sz w:val="20"/>
                <w:szCs w:val="20"/>
                <w:lang w:val="uk-UA" w:eastAsia="ru-RU"/>
              </w:rPr>
              <w:t>Документи, що надаються переможцем:</w:t>
            </w:r>
          </w:p>
        </w:tc>
      </w:tr>
      <w:tr w:rsidR="007162C5" w:rsidRPr="009B535D" w14:paraId="09392A21" w14:textId="77777777" w:rsidTr="00847026">
        <w:trPr>
          <w:trHeight w:val="557"/>
        </w:trPr>
        <w:tc>
          <w:tcPr>
            <w:tcW w:w="425" w:type="dxa"/>
            <w:tcBorders>
              <w:top w:val="single" w:sz="4" w:space="0" w:color="auto"/>
              <w:left w:val="single" w:sz="4" w:space="0" w:color="auto"/>
              <w:bottom w:val="single" w:sz="4" w:space="0" w:color="auto"/>
              <w:right w:val="single" w:sz="4" w:space="0" w:color="auto"/>
            </w:tcBorders>
            <w:hideMark/>
          </w:tcPr>
          <w:p w14:paraId="04522CD4"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1.</w:t>
            </w:r>
          </w:p>
        </w:tc>
        <w:tc>
          <w:tcPr>
            <w:tcW w:w="2819" w:type="dxa"/>
            <w:tcBorders>
              <w:top w:val="single" w:sz="4" w:space="0" w:color="auto"/>
              <w:left w:val="single" w:sz="4" w:space="0" w:color="auto"/>
              <w:bottom w:val="single" w:sz="4" w:space="0" w:color="auto"/>
              <w:right w:val="single" w:sz="4" w:space="0" w:color="auto"/>
            </w:tcBorders>
          </w:tcPr>
          <w:p w14:paraId="5F8E7CE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7643" w:type="dxa"/>
            <w:tcBorders>
              <w:top w:val="single" w:sz="4" w:space="0" w:color="auto"/>
              <w:left w:val="single" w:sz="4" w:space="0" w:color="auto"/>
              <w:bottom w:val="single" w:sz="4" w:space="0" w:color="auto"/>
              <w:right w:val="single" w:sz="4" w:space="0" w:color="auto"/>
            </w:tcBorders>
          </w:tcPr>
          <w:p w14:paraId="7859C8F5" w14:textId="77777777" w:rsidR="007162C5" w:rsidRPr="009B535D"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9B535D">
              <w:rPr>
                <w:rFonts w:ascii="Times New Roman" w:eastAsia="Times New Roman" w:hAnsi="Times New Roman" w:cs="Times New Roman"/>
                <w:sz w:val="20"/>
                <w:szCs w:val="20"/>
                <w:u w:val="single"/>
                <w:lang w:val="uk-UA" w:eastAsia="ru-RU"/>
              </w:rPr>
              <w:t>міститься у відкритих єдиних державних реєстрах, доступ до яких є вільним</w:t>
            </w:r>
            <w:r w:rsidRPr="009B535D">
              <w:rPr>
                <w:rFonts w:ascii="Times New Roman" w:eastAsia="Times New Roman" w:hAnsi="Times New Roman" w:cs="Times New Roman"/>
                <w:sz w:val="20"/>
                <w:szCs w:val="20"/>
                <w:lang w:val="uk-UA" w:eastAsia="ru-RU"/>
              </w:rPr>
              <w:t>, або публічної інформації, що є доступною в електронній системі закупівель.</w:t>
            </w:r>
          </w:p>
          <w:p w14:paraId="277F5D8F" w14:textId="77777777" w:rsidR="007162C5" w:rsidRPr="009B535D"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11" w:history="1">
              <w:r w:rsidRPr="009B535D">
                <w:rPr>
                  <w:rFonts w:ascii="Times New Roman" w:eastAsia="Times New Roman" w:hAnsi="Times New Roman" w:cs="Times New Roman"/>
                  <w:color w:val="0000FF"/>
                  <w:sz w:val="20"/>
                  <w:szCs w:val="24"/>
                  <w:u w:val="single"/>
                  <w:lang w:val="uk-UA" w:eastAsia="ru-RU"/>
                </w:rPr>
                <w:t>https://corruptinfo.nazk.gov.ua/</w:t>
              </w:r>
            </w:hyperlink>
            <w:r w:rsidRPr="009B535D">
              <w:rPr>
                <w:rFonts w:ascii="Times New Roman" w:eastAsia="Times New Roman" w:hAnsi="Times New Roman" w:cs="Times New Roman"/>
                <w:sz w:val="20"/>
                <w:szCs w:val="20"/>
                <w:lang w:val="uk-UA" w:eastAsia="ru-RU"/>
              </w:rPr>
              <w:t>.</w:t>
            </w:r>
          </w:p>
          <w:p w14:paraId="5C3508D8" w14:textId="3C1B5347" w:rsidR="007162C5" w:rsidRPr="009B535D" w:rsidRDefault="007162C5" w:rsidP="002119C5">
            <w:pPr>
              <w:spacing w:line="240" w:lineRule="auto"/>
              <w:ind w:firstLine="284"/>
              <w:jc w:val="both"/>
              <w:rPr>
                <w:rFonts w:ascii="Times New Roman" w:eastAsia="Times New Roman" w:hAnsi="Times New Roman" w:cs="Times New Roman"/>
                <w:b/>
                <w:bCs/>
                <w:i/>
                <w:iCs/>
                <w:sz w:val="20"/>
                <w:szCs w:val="20"/>
                <w:lang w:val="uk-UA" w:eastAsia="ru-RU"/>
              </w:rPr>
            </w:pPr>
            <w:r w:rsidRPr="009B535D">
              <w:rPr>
                <w:rFonts w:ascii="Times New Roman" w:eastAsia="Times New Roman" w:hAnsi="Times New Roman" w:cs="Times New Roman"/>
                <w:b/>
                <w:bCs/>
                <w:i/>
                <w:iCs/>
                <w:sz w:val="20"/>
                <w:szCs w:val="20"/>
                <w:lang w:val="uk-UA" w:eastAsia="ru-RU"/>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w:t>
            </w:r>
            <w:r w:rsidR="00E722BE" w:rsidRPr="009B535D">
              <w:rPr>
                <w:rFonts w:ascii="Times New Roman" w:eastAsia="Times New Roman" w:hAnsi="Times New Roman" w:cs="Times New Roman"/>
                <w:b/>
                <w:bCs/>
                <w:i/>
                <w:iCs/>
                <w:sz w:val="20"/>
                <w:szCs w:val="20"/>
                <w:lang w:val="uk-UA" w:eastAsia="ru-RU"/>
              </w:rPr>
              <w:t xml:space="preserve">оголошення </w:t>
            </w:r>
            <w:r w:rsidRPr="009B535D">
              <w:rPr>
                <w:rFonts w:ascii="Times New Roman" w:eastAsia="Times New Roman" w:hAnsi="Times New Roman" w:cs="Times New Roman"/>
                <w:b/>
                <w:bCs/>
                <w:i/>
                <w:iCs/>
                <w:sz w:val="20"/>
                <w:szCs w:val="20"/>
                <w:lang w:val="uk-UA" w:eastAsia="ru-RU"/>
              </w:rPr>
              <w:t>про закупівлю</w:t>
            </w:r>
            <w:r w:rsidR="00E722BE" w:rsidRPr="009B535D">
              <w:rPr>
                <w:rFonts w:ascii="Times New Roman" w:eastAsia="Times New Roman" w:hAnsi="Times New Roman" w:cs="Times New Roman"/>
                <w:b/>
                <w:bCs/>
                <w:i/>
                <w:iCs/>
                <w:sz w:val="20"/>
                <w:szCs w:val="20"/>
                <w:lang w:val="uk-UA" w:eastAsia="ru-RU"/>
              </w:rPr>
              <w:t>.</w:t>
            </w:r>
          </w:p>
          <w:p w14:paraId="38720511" w14:textId="33F186FF" w:rsidR="007162C5" w:rsidRPr="009B535D" w:rsidRDefault="007162C5" w:rsidP="00E722BE">
            <w:pPr>
              <w:spacing w:line="240" w:lineRule="auto"/>
              <w:ind w:firstLine="284"/>
              <w:jc w:val="both"/>
              <w:rPr>
                <w:rFonts w:ascii="Times New Roman" w:eastAsia="Times New Roman" w:hAnsi="Times New Roman" w:cs="Times New Roman"/>
                <w:b/>
                <w:bCs/>
                <w:i/>
                <w:iCs/>
                <w:sz w:val="20"/>
                <w:szCs w:val="20"/>
                <w:lang w:val="uk-UA" w:eastAsia="ru-RU"/>
              </w:rPr>
            </w:pPr>
            <w:r w:rsidRPr="009B535D">
              <w:rPr>
                <w:rFonts w:ascii="Times New Roman" w:eastAsia="Times New Roman" w:hAnsi="Times New Roman" w:cs="Times New Roman"/>
                <w:b/>
                <w:bCs/>
                <w:i/>
                <w:iCs/>
                <w:sz w:val="20"/>
                <w:szCs w:val="20"/>
                <w:lang w:val="uk-UA" w:eastAsia="ru-RU"/>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tc>
      </w:tr>
      <w:tr w:rsidR="007162C5" w:rsidRPr="009B535D" w14:paraId="258BDD59" w14:textId="77777777" w:rsidTr="00847026">
        <w:trPr>
          <w:trHeight w:val="557"/>
        </w:trPr>
        <w:tc>
          <w:tcPr>
            <w:tcW w:w="425" w:type="dxa"/>
            <w:tcBorders>
              <w:top w:val="single" w:sz="4" w:space="0" w:color="auto"/>
              <w:left w:val="single" w:sz="4" w:space="0" w:color="auto"/>
              <w:bottom w:val="single" w:sz="4" w:space="0" w:color="auto"/>
              <w:right w:val="single" w:sz="4" w:space="0" w:color="auto"/>
            </w:tcBorders>
            <w:hideMark/>
          </w:tcPr>
          <w:p w14:paraId="7111FC5E"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2.</w:t>
            </w:r>
          </w:p>
        </w:tc>
        <w:tc>
          <w:tcPr>
            <w:tcW w:w="2819" w:type="dxa"/>
            <w:tcBorders>
              <w:top w:val="single" w:sz="4" w:space="0" w:color="auto"/>
              <w:left w:val="single" w:sz="4" w:space="0" w:color="auto"/>
              <w:bottom w:val="single" w:sz="4" w:space="0" w:color="auto"/>
              <w:right w:val="single" w:sz="4" w:space="0" w:color="auto"/>
            </w:tcBorders>
          </w:tcPr>
          <w:p w14:paraId="5A0B8DD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7643" w:type="dxa"/>
            <w:tcBorders>
              <w:top w:val="single" w:sz="4" w:space="0" w:color="auto"/>
              <w:left w:val="single" w:sz="4" w:space="0" w:color="auto"/>
              <w:bottom w:val="single" w:sz="4" w:space="0" w:color="auto"/>
              <w:right w:val="single" w:sz="4" w:space="0" w:color="auto"/>
            </w:tcBorders>
          </w:tcPr>
          <w:p w14:paraId="084C8BE2"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B9F015D"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E0449B1"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2"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9B535D" w14:paraId="68A6FF2B" w14:textId="77777777" w:rsidTr="00847026">
        <w:tc>
          <w:tcPr>
            <w:tcW w:w="425" w:type="dxa"/>
            <w:tcBorders>
              <w:top w:val="single" w:sz="4" w:space="0" w:color="auto"/>
              <w:left w:val="single" w:sz="4" w:space="0" w:color="auto"/>
              <w:bottom w:val="single" w:sz="4" w:space="0" w:color="auto"/>
              <w:right w:val="single" w:sz="4" w:space="0" w:color="auto"/>
            </w:tcBorders>
            <w:hideMark/>
          </w:tcPr>
          <w:p w14:paraId="01B77534"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3.</w:t>
            </w:r>
          </w:p>
        </w:tc>
        <w:tc>
          <w:tcPr>
            <w:tcW w:w="2819" w:type="dxa"/>
            <w:tcBorders>
              <w:top w:val="single" w:sz="4" w:space="0" w:color="auto"/>
              <w:left w:val="single" w:sz="4" w:space="0" w:color="auto"/>
              <w:bottom w:val="single" w:sz="4" w:space="0" w:color="auto"/>
              <w:right w:val="single" w:sz="4" w:space="0" w:color="auto"/>
            </w:tcBorders>
          </w:tcPr>
          <w:p w14:paraId="7618058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w:t>
            </w:r>
            <w:r w:rsidRPr="009B535D">
              <w:rPr>
                <w:rFonts w:ascii="Times New Roman" w:eastAsia="Times New Roman" w:hAnsi="Times New Roman" w:cs="Times New Roman"/>
                <w:sz w:val="20"/>
                <w:szCs w:val="20"/>
                <w:lang w:val="uk-UA" w:eastAsia="ru-RU"/>
              </w:rPr>
              <w:lastRenderedPageBreak/>
              <w:t>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7643" w:type="dxa"/>
            <w:tcBorders>
              <w:top w:val="single" w:sz="4" w:space="0" w:color="auto"/>
              <w:left w:val="single" w:sz="4" w:space="0" w:color="auto"/>
              <w:bottom w:val="single" w:sz="4" w:space="0" w:color="auto"/>
              <w:right w:val="single" w:sz="4" w:space="0" w:color="auto"/>
            </w:tcBorders>
          </w:tcPr>
          <w:p w14:paraId="12984039"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lastRenderedPageBreak/>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9B535D">
              <w:rPr>
                <w:rFonts w:ascii="Times New Roman" w:eastAsia="Times New Roman" w:hAnsi="Times New Roman" w:cs="Times New Roman"/>
                <w:sz w:val="20"/>
                <w:szCs w:val="20"/>
                <w:lang w:val="uk-UA" w:eastAsia="ru-RU"/>
              </w:rPr>
              <w:t>службова (посадова) особа учасника-переможця, яка підписала тендерну пропозицію</w:t>
            </w:r>
            <w:r w:rsidRPr="009B535D">
              <w:rPr>
                <w:rFonts w:ascii="Times New Roman" w:eastAsia="Times New Roman" w:hAnsi="Times New Roman" w:cs="Times New Roman"/>
                <w:iCs/>
                <w:spacing w:val="-6"/>
                <w:sz w:val="20"/>
                <w:szCs w:val="20"/>
                <w:lang w:val="uk-UA" w:eastAsia="ru-RU"/>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r w:rsidRPr="009B535D">
              <w:rPr>
                <w:rFonts w:ascii="Times New Roman" w:eastAsia="Times New Roman" w:hAnsi="Times New Roman" w:cs="Times New Roman"/>
                <w:iCs/>
                <w:spacing w:val="-6"/>
                <w:sz w:val="20"/>
                <w:szCs w:val="20"/>
                <w:lang w:val="uk-UA" w:eastAsia="ru-RU"/>
              </w:rPr>
              <w:lastRenderedPageBreak/>
              <w:t>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5E475CA"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887B13B"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u w:val="single"/>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3"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9B535D" w14:paraId="3A11BEF0" w14:textId="77777777" w:rsidTr="00847026">
        <w:tc>
          <w:tcPr>
            <w:tcW w:w="425" w:type="dxa"/>
            <w:tcBorders>
              <w:top w:val="single" w:sz="4" w:space="0" w:color="auto"/>
              <w:left w:val="single" w:sz="4" w:space="0" w:color="auto"/>
              <w:bottom w:val="single" w:sz="4" w:space="0" w:color="auto"/>
              <w:right w:val="single" w:sz="4" w:space="0" w:color="auto"/>
            </w:tcBorders>
            <w:hideMark/>
          </w:tcPr>
          <w:p w14:paraId="6998138C"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lastRenderedPageBreak/>
              <w:t>4.</w:t>
            </w:r>
          </w:p>
        </w:tc>
        <w:tc>
          <w:tcPr>
            <w:tcW w:w="2819" w:type="dxa"/>
            <w:tcBorders>
              <w:top w:val="single" w:sz="4" w:space="0" w:color="auto"/>
              <w:left w:val="single" w:sz="4" w:space="0" w:color="auto"/>
              <w:bottom w:val="single" w:sz="4" w:space="0" w:color="auto"/>
              <w:right w:val="single" w:sz="4" w:space="0" w:color="auto"/>
            </w:tcBorders>
          </w:tcPr>
          <w:p w14:paraId="0A32D687"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7643" w:type="dxa"/>
            <w:tcBorders>
              <w:top w:val="single" w:sz="4" w:space="0" w:color="auto"/>
              <w:left w:val="single" w:sz="4" w:space="0" w:color="auto"/>
              <w:bottom w:val="single" w:sz="4" w:space="0" w:color="auto"/>
              <w:right w:val="single" w:sz="4" w:space="0" w:color="auto"/>
            </w:tcBorders>
          </w:tcPr>
          <w:p w14:paraId="5B5CA566"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9B535D">
              <w:rPr>
                <w:rFonts w:ascii="Times New Roman" w:eastAsia="Times New Roman" w:hAnsi="Times New Roman" w:cs="Times New Roman"/>
                <w:sz w:val="20"/>
                <w:szCs w:val="20"/>
                <w:lang w:val="uk-UA" w:eastAsia="ru-RU"/>
              </w:rPr>
              <w:t>фізичну особу чи фізичну особу-підприємця, яка є учасником-переможцем,</w:t>
            </w:r>
            <w:r w:rsidRPr="009B535D">
              <w:rPr>
                <w:rFonts w:ascii="Times New Roman" w:eastAsia="Times New Roman" w:hAnsi="Times New Roman" w:cs="Times New Roman"/>
                <w:iCs/>
                <w:spacing w:val="-6"/>
                <w:sz w:val="20"/>
                <w:szCs w:val="20"/>
                <w:lang w:val="uk-UA" w:eastAsia="ru-RU"/>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0C422847"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610FE6AF"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4"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C30713" w14:paraId="6CB3A873" w14:textId="77777777" w:rsidTr="00847026">
        <w:trPr>
          <w:trHeight w:val="467"/>
        </w:trPr>
        <w:tc>
          <w:tcPr>
            <w:tcW w:w="425" w:type="dxa"/>
            <w:tcBorders>
              <w:top w:val="single" w:sz="4" w:space="0" w:color="auto"/>
              <w:left w:val="single" w:sz="4" w:space="0" w:color="auto"/>
              <w:bottom w:val="single" w:sz="4" w:space="0" w:color="auto"/>
              <w:right w:val="single" w:sz="4" w:space="0" w:color="auto"/>
            </w:tcBorders>
            <w:hideMark/>
          </w:tcPr>
          <w:p w14:paraId="55D6BE39" w14:textId="77777777" w:rsidR="007162C5" w:rsidRPr="009B535D" w:rsidRDefault="007162C5" w:rsidP="002119C5">
            <w:pPr>
              <w:widowControl w:val="0"/>
              <w:spacing w:line="240" w:lineRule="auto"/>
              <w:jc w:val="center"/>
              <w:rPr>
                <w:rFonts w:ascii="Times New Roman" w:eastAsia="Times New Roman" w:hAnsi="Times New Roman" w:cs="Times New Roman"/>
                <w:bCs/>
                <w:spacing w:val="-6"/>
                <w:sz w:val="20"/>
                <w:szCs w:val="20"/>
                <w:lang w:val="uk-UA" w:eastAsia="ru-RU"/>
              </w:rPr>
            </w:pPr>
            <w:r w:rsidRPr="009B535D">
              <w:rPr>
                <w:rFonts w:ascii="Times New Roman" w:eastAsia="Times New Roman" w:hAnsi="Times New Roman" w:cs="Times New Roman"/>
                <w:bCs/>
                <w:spacing w:val="-6"/>
                <w:sz w:val="20"/>
                <w:szCs w:val="20"/>
                <w:lang w:val="uk-UA" w:eastAsia="ru-RU"/>
              </w:rPr>
              <w:t>5</w:t>
            </w:r>
          </w:p>
        </w:tc>
        <w:tc>
          <w:tcPr>
            <w:tcW w:w="2819" w:type="dxa"/>
            <w:tcBorders>
              <w:top w:val="single" w:sz="4" w:space="0" w:color="auto"/>
              <w:left w:val="single" w:sz="4" w:space="0" w:color="auto"/>
              <w:bottom w:val="single" w:sz="4" w:space="0" w:color="auto"/>
              <w:right w:val="single" w:sz="4" w:space="0" w:color="auto"/>
            </w:tcBorders>
            <w:hideMark/>
          </w:tcPr>
          <w:p w14:paraId="2A4C8406"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7643" w:type="dxa"/>
            <w:tcBorders>
              <w:top w:val="single" w:sz="4" w:space="0" w:color="auto"/>
              <w:left w:val="single" w:sz="4" w:space="0" w:color="auto"/>
              <w:bottom w:val="single" w:sz="4" w:space="0" w:color="auto"/>
              <w:right w:val="single" w:sz="4" w:space="0" w:color="auto"/>
            </w:tcBorders>
          </w:tcPr>
          <w:p w14:paraId="5471A28F"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267633A0"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1FA73547"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p>
        </w:tc>
      </w:tr>
    </w:tbl>
    <w:p w14:paraId="5B6B49C7" w14:textId="77777777" w:rsidR="00C43CF3" w:rsidRPr="009B535D" w:rsidRDefault="00C43CF3" w:rsidP="009A3112">
      <w:pPr>
        <w:tabs>
          <w:tab w:val="left" w:pos="426"/>
        </w:tabs>
        <w:spacing w:line="240" w:lineRule="auto"/>
        <w:contextualSpacing/>
        <w:jc w:val="both"/>
        <w:rPr>
          <w:rFonts w:ascii="Times New Roman" w:hAnsi="Times New Roman" w:cs="Times New Roman"/>
          <w:b/>
          <w:lang w:val="uk-UA"/>
        </w:rPr>
      </w:pPr>
    </w:p>
    <w:p w14:paraId="438B46A2" w14:textId="77777777" w:rsidR="00C43CF3" w:rsidRPr="009B535D" w:rsidRDefault="00C43CF3" w:rsidP="009A3112">
      <w:pPr>
        <w:spacing w:line="240" w:lineRule="auto"/>
        <w:ind w:firstLine="851"/>
        <w:contextualSpacing/>
        <w:jc w:val="both"/>
        <w:rPr>
          <w:rFonts w:ascii="Times New Roman" w:eastAsia="Arial" w:hAnsi="Times New Roman" w:cs="Times New Roman"/>
          <w:i/>
          <w:lang w:val="uk-UA"/>
        </w:rPr>
      </w:pPr>
    </w:p>
    <w:p w14:paraId="51219DAD" w14:textId="77777777" w:rsidR="00C43CF3" w:rsidRPr="009B535D" w:rsidRDefault="00C43CF3" w:rsidP="009A3112">
      <w:pPr>
        <w:spacing w:line="240" w:lineRule="auto"/>
        <w:ind w:firstLine="851"/>
        <w:contextualSpacing/>
        <w:jc w:val="both"/>
        <w:rPr>
          <w:rFonts w:ascii="Times New Roman" w:eastAsia="Arial" w:hAnsi="Times New Roman" w:cs="Times New Roman"/>
          <w:i/>
          <w:lang w:val="uk-UA"/>
        </w:rPr>
      </w:pPr>
      <w:r w:rsidRPr="009B535D">
        <w:rPr>
          <w:rFonts w:ascii="Times New Roman" w:eastAsia="Arial" w:hAnsi="Times New Roman" w:cs="Times New Roman"/>
          <w:i/>
          <w:lang w:val="uk-UA"/>
        </w:rPr>
        <w:t>Примітка: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1AAD41C" w14:textId="2198C6A6" w:rsidR="00C43CF3" w:rsidRPr="009B535D" w:rsidRDefault="00C43CF3" w:rsidP="009A3112">
      <w:pPr>
        <w:spacing w:line="240" w:lineRule="auto"/>
        <w:ind w:firstLine="851"/>
        <w:contextualSpacing/>
        <w:jc w:val="both"/>
        <w:rPr>
          <w:rFonts w:ascii="Times New Roman" w:hAnsi="Times New Roman" w:cs="Times New Roman"/>
          <w:b/>
          <w:i/>
          <w:lang w:val="uk-UA"/>
        </w:rPr>
      </w:pPr>
      <w:r w:rsidRPr="009B535D">
        <w:rPr>
          <w:rFonts w:ascii="Times New Roman" w:eastAsia="Calibri" w:hAnsi="Times New Roman" w:cs="Times New Roman"/>
          <w:i/>
          <w:lang w:val="uk-UA" w:eastAsia="en-US"/>
        </w:rPr>
        <w:t xml:space="preserve">Документи, які вимагаються Замовником, у </w:t>
      </w:r>
      <w:r w:rsidRPr="004B16B5">
        <w:rPr>
          <w:rFonts w:ascii="Times New Roman" w:eastAsia="Calibri" w:hAnsi="Times New Roman" w:cs="Times New Roman"/>
          <w:i/>
          <w:lang w:val="uk-UA" w:eastAsia="en-US"/>
        </w:rPr>
        <w:t xml:space="preserve">Додатку </w:t>
      </w:r>
      <w:r w:rsidR="006E287C" w:rsidRPr="004B16B5">
        <w:rPr>
          <w:rFonts w:ascii="Times New Roman" w:eastAsia="Calibri" w:hAnsi="Times New Roman" w:cs="Times New Roman"/>
          <w:i/>
          <w:lang w:val="uk-UA" w:eastAsia="en-US"/>
        </w:rPr>
        <w:t>4</w:t>
      </w:r>
      <w:r w:rsidRPr="004B16B5">
        <w:rPr>
          <w:rFonts w:ascii="Times New Roman" w:eastAsia="Calibri" w:hAnsi="Times New Roman" w:cs="Times New Roman"/>
          <w:i/>
          <w:lang w:val="uk-UA" w:eastAsia="en-US"/>
        </w:rPr>
        <w:t>,</w:t>
      </w:r>
      <w:r w:rsidRPr="009B535D">
        <w:rPr>
          <w:rFonts w:ascii="Times New Roman" w:eastAsia="Calibri" w:hAnsi="Times New Roman" w:cs="Times New Roman"/>
          <w:i/>
          <w:lang w:val="uk-UA" w:eastAsia="en-US"/>
        </w:rPr>
        <w:t xml:space="preserve"> але не передбачені чинним законодавством України для суб’єктів підприємницької діяльності та фізичних осіб, не подаються останніми у складі своєї пропозиції, про що такий Учасник повинен зазначити у своїй  пропозиції, </w:t>
      </w:r>
      <w:r w:rsidRPr="009B535D">
        <w:rPr>
          <w:rFonts w:ascii="Times New Roman" w:hAnsi="Times New Roman" w:cs="Times New Roman"/>
          <w:i/>
          <w:lang w:val="uk-UA"/>
        </w:rPr>
        <w:t xml:space="preserve">надати лист-роз’яснення в довільній формі, за власноручним підписом уповноваженої особи Учасника, в якому зазначити законодавчі підстави ненадання вище зазначених документів </w:t>
      </w:r>
      <w:r w:rsidRPr="009B535D">
        <w:rPr>
          <w:rFonts w:ascii="Times New Roman" w:eastAsia="Calibri" w:hAnsi="Times New Roman" w:cs="Times New Roman"/>
          <w:i/>
          <w:lang w:val="uk-UA" w:eastAsia="en-US"/>
        </w:rPr>
        <w:t>та інформації.</w:t>
      </w:r>
    </w:p>
    <w:p w14:paraId="7F017891"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Fonts w:cs="Times New Roman"/>
          <w:sz w:val="22"/>
          <w:szCs w:val="22"/>
          <w:lang w:val="uk-UA"/>
        </w:rPr>
      </w:pPr>
    </w:p>
    <w:sectPr w:rsidR="00FB7B2F" w:rsidRPr="009B535D" w:rsidSect="00AF0B40">
      <w:footerReference w:type="default" r:id="rId15"/>
      <w:pgSz w:w="11900" w:h="16840"/>
      <w:pgMar w:top="709" w:right="843" w:bottom="568" w:left="851" w:header="709"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974BF" w14:textId="77777777" w:rsidR="002065F2" w:rsidRDefault="002065F2">
      <w:pPr>
        <w:spacing w:line="240" w:lineRule="auto"/>
      </w:pPr>
      <w:r>
        <w:separator/>
      </w:r>
    </w:p>
  </w:endnote>
  <w:endnote w:type="continuationSeparator" w:id="0">
    <w:p w14:paraId="161C34CD" w14:textId="77777777" w:rsidR="002065F2" w:rsidRDefault="002065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C49F" w14:textId="77777777" w:rsidR="00C30713" w:rsidRDefault="00C30713">
    <w:pPr>
      <w:pStyle w:val="1"/>
      <w:jc w:val="center"/>
    </w:pPr>
    <w:r>
      <w:fldChar w:fldCharType="begin"/>
    </w:r>
    <w:r>
      <w:instrText xml:space="preserve"> PAGE </w:instrText>
    </w:r>
    <w:r>
      <w:fldChar w:fldCharType="separate"/>
    </w:r>
    <w:r>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AD370" w14:textId="77777777" w:rsidR="002065F2" w:rsidRDefault="002065F2">
      <w:pPr>
        <w:spacing w:line="240" w:lineRule="auto"/>
      </w:pPr>
      <w:r>
        <w:separator/>
      </w:r>
    </w:p>
  </w:footnote>
  <w:footnote w:type="continuationSeparator" w:id="0">
    <w:p w14:paraId="19D82F34" w14:textId="77777777" w:rsidR="002065F2" w:rsidRDefault="002065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D5A"/>
    <w:multiLevelType w:val="multilevel"/>
    <w:tmpl w:val="FFFFFFFF"/>
    <w:styleLink w:val="11"/>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630" w:hanging="2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FB0972"/>
    <w:multiLevelType w:val="multilevel"/>
    <w:tmpl w:val="FFFFFFFF"/>
    <w:styleLink w:val="9"/>
    <w:lvl w:ilvl="0">
      <w:start w:val="1"/>
      <w:numFmt w:val="decimal"/>
      <w:lvlText w:val="%1."/>
      <w:lvlJc w:val="left"/>
      <w:pPr>
        <w:tabs>
          <w:tab w:val="left" w:pos="426"/>
          <w:tab w:val="num" w:pos="786"/>
          <w:tab w:val="left" w:pos="851"/>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426"/>
          <w:tab w:val="num" w:pos="851"/>
          <w:tab w:val="left" w:pos="1134"/>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851"/>
          <w:tab w:val="left" w:pos="1134"/>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851"/>
          <w:tab w:val="left" w:pos="1134"/>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851"/>
          <w:tab w:val="left" w:pos="1134"/>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851"/>
          <w:tab w:val="left" w:pos="1134"/>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851"/>
          <w:tab w:val="left" w:pos="1134"/>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851"/>
          <w:tab w:val="left" w:pos="1134"/>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F745F4A"/>
    <w:multiLevelType w:val="multilevel"/>
    <w:tmpl w:val="FFFFFFFF"/>
    <w:styleLink w:val="10"/>
    <w:lvl w:ilvl="0">
      <w:start w:val="1"/>
      <w:numFmt w:val="decimal"/>
      <w:lvlText w:val="%1."/>
      <w:lvlJc w:val="left"/>
      <w:pPr>
        <w:tabs>
          <w:tab w:val="num" w:pos="786"/>
          <w:tab w:val="left" w:pos="851"/>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851"/>
          <w:tab w:val="num" w:pos="1836"/>
        </w:tabs>
        <w:ind w:left="1410" w:hanging="2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2460" w:firstLine="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387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492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6330" w:hanging="2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7080" w:firstLine="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849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DF37B2B"/>
    <w:multiLevelType w:val="multilevel"/>
    <w:tmpl w:val="FFFFFFFF"/>
    <w:styleLink w:val="8"/>
    <w:lvl w:ilvl="0">
      <w:start w:val="1"/>
      <w:numFmt w:val="decimal"/>
      <w:lvlText w:val="%1."/>
      <w:lvlJc w:val="left"/>
      <w:pPr>
        <w:tabs>
          <w:tab w:val="left" w:pos="426"/>
          <w:tab w:val="num" w:pos="1069"/>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s>
        <w:ind w:left="720" w:firstLine="3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2E00322"/>
    <w:multiLevelType w:val="hybridMultilevel"/>
    <w:tmpl w:val="FFFFFFFF"/>
    <w:lvl w:ilvl="0" w:tplc="ACD844CA">
      <w:start w:val="1"/>
      <w:numFmt w:val="bullet"/>
      <w:lvlText w:val="-"/>
      <w:lvlJc w:val="left"/>
      <w:pPr>
        <w:ind w:left="3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F60138">
      <w:start w:val="1"/>
      <w:numFmt w:val="bullet"/>
      <w:lvlText w:val="▪"/>
      <w:lvlJc w:val="left"/>
      <w:pPr>
        <w:ind w:left="178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AC8274">
      <w:start w:val="1"/>
      <w:numFmt w:val="bullet"/>
      <w:lvlText w:val="o"/>
      <w:lvlJc w:val="left"/>
      <w:pPr>
        <w:ind w:left="3221" w:hanging="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88C0391"/>
    <w:multiLevelType w:val="hybridMultilevel"/>
    <w:tmpl w:val="FFFFFFFF"/>
    <w:styleLink w:val="5"/>
    <w:lvl w:ilvl="0" w:tplc="05DAF146">
      <w:start w:val="1"/>
      <w:numFmt w:val="decimal"/>
      <w:lvlText w:val="%1."/>
      <w:lvlJc w:val="left"/>
      <w:pPr>
        <w:tabs>
          <w:tab w:val="num" w:pos="567"/>
        </w:tabs>
        <w:ind w:left="207" w:firstLine="153"/>
      </w:pPr>
      <w:rPr>
        <w:rFonts w:hAnsi="Arial Unicode MS"/>
        <w:caps w:val="0"/>
        <w:smallCaps w:val="0"/>
        <w:strike w:val="0"/>
        <w:dstrike w:val="0"/>
        <w:outline w:val="0"/>
        <w:emboss w:val="0"/>
        <w:imprint w:val="0"/>
        <w:spacing w:val="0"/>
        <w:w w:val="100"/>
        <w:kern w:val="0"/>
        <w:position w:val="0"/>
        <w:highlight w:val="none"/>
        <w:vertAlign w:val="baseline"/>
      </w:rPr>
    </w:lvl>
    <w:lvl w:ilvl="1" w:tplc="BC663AA2">
      <w:start w:val="1"/>
      <w:numFmt w:val="lowerLetter"/>
      <w:lvlText w:val="%2."/>
      <w:lvlJc w:val="left"/>
      <w:pPr>
        <w:tabs>
          <w:tab w:val="left" w:pos="567"/>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 w:ilvl="2" w:tplc="B8508DFA">
      <w:start w:val="1"/>
      <w:numFmt w:val="lowerRoman"/>
      <w:lvlText w:val="%3."/>
      <w:lvlJc w:val="left"/>
      <w:pPr>
        <w:tabs>
          <w:tab w:val="left" w:pos="567"/>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 w:ilvl="3" w:tplc="3C4C9410">
      <w:start w:val="1"/>
      <w:numFmt w:val="decimal"/>
      <w:lvlText w:val="%4."/>
      <w:lvlJc w:val="left"/>
      <w:pPr>
        <w:tabs>
          <w:tab w:val="left" w:pos="567"/>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 w:ilvl="4" w:tplc="8D3E0754">
      <w:start w:val="1"/>
      <w:numFmt w:val="lowerLetter"/>
      <w:lvlText w:val="%5."/>
      <w:lvlJc w:val="left"/>
      <w:pPr>
        <w:tabs>
          <w:tab w:val="left" w:pos="567"/>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 w:ilvl="5" w:tplc="A57AEB12">
      <w:start w:val="1"/>
      <w:numFmt w:val="lowerRoman"/>
      <w:lvlText w:val="%6."/>
      <w:lvlJc w:val="left"/>
      <w:pPr>
        <w:tabs>
          <w:tab w:val="left" w:pos="567"/>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tplc="C90C8408">
      <w:start w:val="1"/>
      <w:numFmt w:val="decimal"/>
      <w:lvlText w:val="%7."/>
      <w:lvlJc w:val="left"/>
      <w:pPr>
        <w:tabs>
          <w:tab w:val="left" w:pos="567"/>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 w:ilvl="7" w:tplc="C0AAD964">
      <w:start w:val="1"/>
      <w:numFmt w:val="lowerLetter"/>
      <w:lvlText w:val="%8."/>
      <w:lvlJc w:val="left"/>
      <w:pPr>
        <w:tabs>
          <w:tab w:val="left" w:pos="567"/>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 w:ilvl="8" w:tplc="59545D20">
      <w:start w:val="1"/>
      <w:numFmt w:val="lowerRoman"/>
      <w:lvlText w:val="%9."/>
      <w:lvlJc w:val="left"/>
      <w:pPr>
        <w:tabs>
          <w:tab w:val="left" w:pos="567"/>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94B35BA"/>
    <w:multiLevelType w:val="hybridMultilevel"/>
    <w:tmpl w:val="AA5E7A8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06D56DC"/>
    <w:multiLevelType w:val="hybridMultilevel"/>
    <w:tmpl w:val="96A6E39A"/>
    <w:lvl w:ilvl="0" w:tplc="04220011">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5BED4C02"/>
    <w:multiLevelType w:val="multilevel"/>
    <w:tmpl w:val="FFFFFFFF"/>
    <w:styleLink w:val="7"/>
    <w:lvl w:ilvl="0">
      <w:start w:val="1"/>
      <w:numFmt w:val="decimal"/>
      <w:lvlText w:val="%1."/>
      <w:lvlJc w:val="left"/>
      <w:pPr>
        <w:tabs>
          <w:tab w:val="left" w:pos="426"/>
          <w:tab w:val="num" w:pos="1069"/>
          <w:tab w:val="left" w:pos="1276"/>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 w:val="left" w:pos="1276"/>
        </w:tabs>
        <w:ind w:left="720" w:firstLine="5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127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127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127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127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127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127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CEF01BA"/>
    <w:multiLevelType w:val="multilevel"/>
    <w:tmpl w:val="FFFFFFFF"/>
    <w:styleLink w:val="13"/>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653143BE"/>
    <w:multiLevelType w:val="hybridMultilevel"/>
    <w:tmpl w:val="D040A614"/>
    <w:lvl w:ilvl="0" w:tplc="2F788D0E">
      <w:start w:val="1"/>
      <w:numFmt w:val="decimal"/>
      <w:lvlText w:val="%1)"/>
      <w:lvlJc w:val="left"/>
      <w:pPr>
        <w:ind w:left="1060" w:hanging="360"/>
      </w:pPr>
    </w:lvl>
    <w:lvl w:ilvl="1" w:tplc="04090019">
      <w:start w:val="1"/>
      <w:numFmt w:val="lowerLetter"/>
      <w:lvlText w:val="%2."/>
      <w:lvlJc w:val="left"/>
      <w:pPr>
        <w:ind w:left="1780" w:hanging="360"/>
      </w:pPr>
    </w:lvl>
    <w:lvl w:ilvl="2" w:tplc="0409001B">
      <w:start w:val="1"/>
      <w:numFmt w:val="lowerRoman"/>
      <w:lvlText w:val="%3."/>
      <w:lvlJc w:val="right"/>
      <w:pPr>
        <w:ind w:left="2500" w:hanging="180"/>
      </w:pPr>
    </w:lvl>
    <w:lvl w:ilvl="3" w:tplc="0409000F">
      <w:start w:val="1"/>
      <w:numFmt w:val="decimal"/>
      <w:lvlText w:val="%4."/>
      <w:lvlJc w:val="left"/>
      <w:pPr>
        <w:ind w:left="3220" w:hanging="360"/>
      </w:pPr>
    </w:lvl>
    <w:lvl w:ilvl="4" w:tplc="04090019">
      <w:start w:val="1"/>
      <w:numFmt w:val="lowerLetter"/>
      <w:lvlText w:val="%5."/>
      <w:lvlJc w:val="left"/>
      <w:pPr>
        <w:ind w:left="3940" w:hanging="360"/>
      </w:pPr>
    </w:lvl>
    <w:lvl w:ilvl="5" w:tplc="0409001B">
      <w:start w:val="1"/>
      <w:numFmt w:val="lowerRoman"/>
      <w:lvlText w:val="%6."/>
      <w:lvlJc w:val="right"/>
      <w:pPr>
        <w:ind w:left="4660" w:hanging="180"/>
      </w:pPr>
    </w:lvl>
    <w:lvl w:ilvl="6" w:tplc="0409000F">
      <w:start w:val="1"/>
      <w:numFmt w:val="decimal"/>
      <w:lvlText w:val="%7."/>
      <w:lvlJc w:val="left"/>
      <w:pPr>
        <w:ind w:left="5380" w:hanging="360"/>
      </w:pPr>
    </w:lvl>
    <w:lvl w:ilvl="7" w:tplc="04090019">
      <w:start w:val="1"/>
      <w:numFmt w:val="lowerLetter"/>
      <w:lvlText w:val="%8."/>
      <w:lvlJc w:val="left"/>
      <w:pPr>
        <w:ind w:left="6100" w:hanging="360"/>
      </w:pPr>
    </w:lvl>
    <w:lvl w:ilvl="8" w:tplc="0409001B">
      <w:start w:val="1"/>
      <w:numFmt w:val="lowerRoman"/>
      <w:lvlText w:val="%9."/>
      <w:lvlJc w:val="right"/>
      <w:pPr>
        <w:ind w:left="6820" w:hanging="180"/>
      </w:pPr>
    </w:lvl>
  </w:abstractNum>
  <w:abstractNum w:abstractNumId="13" w15:restartNumberingAfterBreak="0">
    <w:nsid w:val="665348FB"/>
    <w:multiLevelType w:val="multilevel"/>
    <w:tmpl w:val="FBEC194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70FF3F15"/>
    <w:multiLevelType w:val="multilevel"/>
    <w:tmpl w:val="FFFFFFFF"/>
    <w:styleLink w:val="12"/>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4"/>
    <w:lvlOverride w:ilvl="0">
      <w:lvl w:ilvl="0" w:tplc="ACD844CA">
        <w:start w:val="1"/>
        <w:numFmt w:val="bullet"/>
        <w:lvlText w:val="-"/>
        <w:lvlJc w:val="left"/>
        <w:pPr>
          <w:tabs>
            <w:tab w:val="left" w:pos="311"/>
          </w:tabs>
          <w:ind w:left="792"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8"/>
  </w:num>
  <w:num w:numId="4">
    <w:abstractNumId w:val="6"/>
  </w:num>
  <w:num w:numId="5">
    <w:abstractNumId w:val="5"/>
  </w:num>
  <w:num w:numId="6">
    <w:abstractNumId w:val="10"/>
  </w:num>
  <w:num w:numId="7">
    <w:abstractNumId w:val="3"/>
  </w:num>
  <w:num w:numId="8">
    <w:abstractNumId w:val="1"/>
  </w:num>
  <w:num w:numId="9">
    <w:abstractNumId w:val="2"/>
  </w:num>
  <w:num w:numId="10">
    <w:abstractNumId w:val="0"/>
  </w:num>
  <w:num w:numId="11">
    <w:abstractNumId w:val="14"/>
  </w:num>
  <w:num w:numId="12">
    <w:abstractNumId w:val="11"/>
  </w:num>
  <w:num w:numId="13">
    <w:abstractNumId w:val="1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B2F"/>
    <w:rsid w:val="0001783D"/>
    <w:rsid w:val="0002121A"/>
    <w:rsid w:val="0004525E"/>
    <w:rsid w:val="00052FCE"/>
    <w:rsid w:val="0005398C"/>
    <w:rsid w:val="0009618C"/>
    <w:rsid w:val="000A0F41"/>
    <w:rsid w:val="000B1DB9"/>
    <w:rsid w:val="000B3FBB"/>
    <w:rsid w:val="000B4272"/>
    <w:rsid w:val="000D4981"/>
    <w:rsid w:val="000D682B"/>
    <w:rsid w:val="000E3318"/>
    <w:rsid w:val="00111FF0"/>
    <w:rsid w:val="00127289"/>
    <w:rsid w:val="00135641"/>
    <w:rsid w:val="001524E5"/>
    <w:rsid w:val="00157981"/>
    <w:rsid w:val="0017300F"/>
    <w:rsid w:val="00191FA7"/>
    <w:rsid w:val="001B453B"/>
    <w:rsid w:val="001C2A84"/>
    <w:rsid w:val="001D1727"/>
    <w:rsid w:val="002065F2"/>
    <w:rsid w:val="002119C5"/>
    <w:rsid w:val="002262B0"/>
    <w:rsid w:val="00293D4D"/>
    <w:rsid w:val="002A1EBF"/>
    <w:rsid w:val="002A3925"/>
    <w:rsid w:val="002A7251"/>
    <w:rsid w:val="002A7BB1"/>
    <w:rsid w:val="002B40CC"/>
    <w:rsid w:val="002B4A41"/>
    <w:rsid w:val="002C2ADC"/>
    <w:rsid w:val="002E61F7"/>
    <w:rsid w:val="002F620E"/>
    <w:rsid w:val="00304FE1"/>
    <w:rsid w:val="003146DC"/>
    <w:rsid w:val="00322012"/>
    <w:rsid w:val="00333B1E"/>
    <w:rsid w:val="00351EC4"/>
    <w:rsid w:val="00357CF1"/>
    <w:rsid w:val="00361E36"/>
    <w:rsid w:val="003718CE"/>
    <w:rsid w:val="00377ABD"/>
    <w:rsid w:val="00381051"/>
    <w:rsid w:val="00397CE7"/>
    <w:rsid w:val="003B47F0"/>
    <w:rsid w:val="003C093A"/>
    <w:rsid w:val="003D3DAD"/>
    <w:rsid w:val="003E0541"/>
    <w:rsid w:val="003F0B28"/>
    <w:rsid w:val="003F4650"/>
    <w:rsid w:val="003F7D3E"/>
    <w:rsid w:val="004300D1"/>
    <w:rsid w:val="00433F66"/>
    <w:rsid w:val="004407C8"/>
    <w:rsid w:val="00450D15"/>
    <w:rsid w:val="004542AF"/>
    <w:rsid w:val="0047219B"/>
    <w:rsid w:val="00483B45"/>
    <w:rsid w:val="004A3F33"/>
    <w:rsid w:val="004A4386"/>
    <w:rsid w:val="004B0837"/>
    <w:rsid w:val="004B16B5"/>
    <w:rsid w:val="004B5456"/>
    <w:rsid w:val="004C76A8"/>
    <w:rsid w:val="004C7A13"/>
    <w:rsid w:val="004E466F"/>
    <w:rsid w:val="004F41D9"/>
    <w:rsid w:val="004F7281"/>
    <w:rsid w:val="00520C5C"/>
    <w:rsid w:val="00527A29"/>
    <w:rsid w:val="005369EE"/>
    <w:rsid w:val="00537810"/>
    <w:rsid w:val="005701DA"/>
    <w:rsid w:val="00573E4E"/>
    <w:rsid w:val="005A04E1"/>
    <w:rsid w:val="005A756E"/>
    <w:rsid w:val="005B01AD"/>
    <w:rsid w:val="005D52F5"/>
    <w:rsid w:val="005E7879"/>
    <w:rsid w:val="006035E8"/>
    <w:rsid w:val="00631CC4"/>
    <w:rsid w:val="006458CA"/>
    <w:rsid w:val="006605AD"/>
    <w:rsid w:val="00661060"/>
    <w:rsid w:val="00663D1B"/>
    <w:rsid w:val="00693779"/>
    <w:rsid w:val="006A49ED"/>
    <w:rsid w:val="006B29A4"/>
    <w:rsid w:val="006B6653"/>
    <w:rsid w:val="006C0744"/>
    <w:rsid w:val="006C28DB"/>
    <w:rsid w:val="006C6DC8"/>
    <w:rsid w:val="006E287C"/>
    <w:rsid w:val="006E7E38"/>
    <w:rsid w:val="007162C5"/>
    <w:rsid w:val="0072114A"/>
    <w:rsid w:val="00723A25"/>
    <w:rsid w:val="007263CA"/>
    <w:rsid w:val="0073189D"/>
    <w:rsid w:val="0073370C"/>
    <w:rsid w:val="00734529"/>
    <w:rsid w:val="007472A1"/>
    <w:rsid w:val="00756D91"/>
    <w:rsid w:val="00775E96"/>
    <w:rsid w:val="0078773D"/>
    <w:rsid w:val="007900A5"/>
    <w:rsid w:val="00792B3E"/>
    <w:rsid w:val="007A37A0"/>
    <w:rsid w:val="007B479A"/>
    <w:rsid w:val="007C6603"/>
    <w:rsid w:val="007D44BC"/>
    <w:rsid w:val="007F590E"/>
    <w:rsid w:val="00816344"/>
    <w:rsid w:val="00827F32"/>
    <w:rsid w:val="008376C0"/>
    <w:rsid w:val="00845FFC"/>
    <w:rsid w:val="00847026"/>
    <w:rsid w:val="008508A3"/>
    <w:rsid w:val="008554CE"/>
    <w:rsid w:val="00864795"/>
    <w:rsid w:val="00880BB7"/>
    <w:rsid w:val="00884036"/>
    <w:rsid w:val="008B2FFE"/>
    <w:rsid w:val="008C09B0"/>
    <w:rsid w:val="008D04E6"/>
    <w:rsid w:val="008D12AE"/>
    <w:rsid w:val="008D414D"/>
    <w:rsid w:val="008D66E5"/>
    <w:rsid w:val="008E0529"/>
    <w:rsid w:val="008F1441"/>
    <w:rsid w:val="00907961"/>
    <w:rsid w:val="0091097A"/>
    <w:rsid w:val="00920FF9"/>
    <w:rsid w:val="009300FD"/>
    <w:rsid w:val="00956ED9"/>
    <w:rsid w:val="00960FAE"/>
    <w:rsid w:val="00971ED0"/>
    <w:rsid w:val="0097460C"/>
    <w:rsid w:val="00985D37"/>
    <w:rsid w:val="009A3112"/>
    <w:rsid w:val="009B535D"/>
    <w:rsid w:val="009B6096"/>
    <w:rsid w:val="009B6C8F"/>
    <w:rsid w:val="009C651E"/>
    <w:rsid w:val="009D4C01"/>
    <w:rsid w:val="009D6E03"/>
    <w:rsid w:val="009D7272"/>
    <w:rsid w:val="009E1C9D"/>
    <w:rsid w:val="009E4BF9"/>
    <w:rsid w:val="00A107A5"/>
    <w:rsid w:val="00A10D64"/>
    <w:rsid w:val="00A2347E"/>
    <w:rsid w:val="00A5145E"/>
    <w:rsid w:val="00A85900"/>
    <w:rsid w:val="00A976F9"/>
    <w:rsid w:val="00AA4256"/>
    <w:rsid w:val="00AC5FC9"/>
    <w:rsid w:val="00AD4B65"/>
    <w:rsid w:val="00AE2C88"/>
    <w:rsid w:val="00AE5E07"/>
    <w:rsid w:val="00AF0B40"/>
    <w:rsid w:val="00AF7ED5"/>
    <w:rsid w:val="00B126B5"/>
    <w:rsid w:val="00B17322"/>
    <w:rsid w:val="00B558D1"/>
    <w:rsid w:val="00B72CF1"/>
    <w:rsid w:val="00B83408"/>
    <w:rsid w:val="00B84A52"/>
    <w:rsid w:val="00B95F4C"/>
    <w:rsid w:val="00BA47DD"/>
    <w:rsid w:val="00BB04E2"/>
    <w:rsid w:val="00BC0707"/>
    <w:rsid w:val="00BC3989"/>
    <w:rsid w:val="00BC689F"/>
    <w:rsid w:val="00C00F42"/>
    <w:rsid w:val="00C020B2"/>
    <w:rsid w:val="00C033D8"/>
    <w:rsid w:val="00C0572D"/>
    <w:rsid w:val="00C06C6B"/>
    <w:rsid w:val="00C133E1"/>
    <w:rsid w:val="00C24995"/>
    <w:rsid w:val="00C30713"/>
    <w:rsid w:val="00C3106B"/>
    <w:rsid w:val="00C43CF3"/>
    <w:rsid w:val="00C63C05"/>
    <w:rsid w:val="00C67CA9"/>
    <w:rsid w:val="00C747E8"/>
    <w:rsid w:val="00C81D43"/>
    <w:rsid w:val="00C8783B"/>
    <w:rsid w:val="00C931BD"/>
    <w:rsid w:val="00C97FA6"/>
    <w:rsid w:val="00CA0ABA"/>
    <w:rsid w:val="00CA1513"/>
    <w:rsid w:val="00CD650C"/>
    <w:rsid w:val="00CF58A7"/>
    <w:rsid w:val="00D05119"/>
    <w:rsid w:val="00D1403F"/>
    <w:rsid w:val="00D142F5"/>
    <w:rsid w:val="00D215B7"/>
    <w:rsid w:val="00D2192B"/>
    <w:rsid w:val="00D329CE"/>
    <w:rsid w:val="00D36704"/>
    <w:rsid w:val="00D62903"/>
    <w:rsid w:val="00D74FBC"/>
    <w:rsid w:val="00D82767"/>
    <w:rsid w:val="00DA6FFB"/>
    <w:rsid w:val="00DB3A10"/>
    <w:rsid w:val="00DB4519"/>
    <w:rsid w:val="00DC790C"/>
    <w:rsid w:val="00DE5527"/>
    <w:rsid w:val="00DF57A6"/>
    <w:rsid w:val="00E038A3"/>
    <w:rsid w:val="00E1235D"/>
    <w:rsid w:val="00E22813"/>
    <w:rsid w:val="00E26F50"/>
    <w:rsid w:val="00E27578"/>
    <w:rsid w:val="00E33FB2"/>
    <w:rsid w:val="00E348BF"/>
    <w:rsid w:val="00E40DC7"/>
    <w:rsid w:val="00E5190D"/>
    <w:rsid w:val="00E602E2"/>
    <w:rsid w:val="00E66419"/>
    <w:rsid w:val="00E673F9"/>
    <w:rsid w:val="00E70A35"/>
    <w:rsid w:val="00E722BE"/>
    <w:rsid w:val="00E72B81"/>
    <w:rsid w:val="00E9355A"/>
    <w:rsid w:val="00EA1CBE"/>
    <w:rsid w:val="00EA6C93"/>
    <w:rsid w:val="00EB19ED"/>
    <w:rsid w:val="00EB2FD8"/>
    <w:rsid w:val="00ED2082"/>
    <w:rsid w:val="00EE10F3"/>
    <w:rsid w:val="00EE406B"/>
    <w:rsid w:val="00F05BB7"/>
    <w:rsid w:val="00F066FE"/>
    <w:rsid w:val="00F30AFA"/>
    <w:rsid w:val="00F3136E"/>
    <w:rsid w:val="00F40BB1"/>
    <w:rsid w:val="00F5223B"/>
    <w:rsid w:val="00F6153C"/>
    <w:rsid w:val="00F62C58"/>
    <w:rsid w:val="00F74CCB"/>
    <w:rsid w:val="00F76B0F"/>
    <w:rsid w:val="00F80215"/>
    <w:rsid w:val="00F92687"/>
    <w:rsid w:val="00FA03A7"/>
    <w:rsid w:val="00FA4E90"/>
    <w:rsid w:val="00FA58E8"/>
    <w:rsid w:val="00FB69BD"/>
    <w:rsid w:val="00FB7B2F"/>
    <w:rsid w:val="00FC332D"/>
    <w:rsid w:val="00FC3EED"/>
    <w:rsid w:val="00FC52D8"/>
    <w:rsid w:val="00FD4E75"/>
    <w:rsid w:val="00FE70F4"/>
    <w:rsid w:val="00FE72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BD20"/>
  <w15:docId w15:val="{D8DCCEED-0610-4582-8995-75FE7542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4" w:uiPriority="44"/>
    <w:lsdException w:name="Plain Table 5" w:uiPriority="45"/>
    <w:lsdException w:name="Grid Table Light" w:uiPriority="40"/>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rPr>
      <w:rFonts w:ascii="Arial" w:hAnsi="Arial" w:cs="Arial Unicode MS"/>
      <w:color w:val="000000"/>
      <w:sz w:val="22"/>
      <w:szCs w:val="22"/>
      <w:u w:color="00000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
    <w:name w:val="Нижний колонтитул1"/>
    <w:pPr>
      <w:tabs>
        <w:tab w:val="center" w:pos="4677"/>
        <w:tab w:val="right" w:pos="9355"/>
      </w:tabs>
    </w:pPr>
    <w:rPr>
      <w:rFonts w:cs="Arial Unicode MS"/>
      <w:color w:val="000000"/>
      <w:sz w:val="24"/>
      <w:szCs w:val="24"/>
      <w:u w:color="000000"/>
      <w:lang w:val="ru-RU"/>
    </w:rPr>
  </w:style>
  <w:style w:type="paragraph" w:customStyle="1" w:styleId="14">
    <w:name w:val="Обычный1"/>
    <w:rPr>
      <w:rFonts w:cs="Arial Unicode MS"/>
      <w:color w:val="000000"/>
      <w:sz w:val="24"/>
      <w:szCs w:val="24"/>
      <w:u w:color="000000"/>
      <w:lang w:val="ru-RU"/>
    </w:rPr>
  </w:style>
  <w:style w:type="paragraph" w:customStyle="1" w:styleId="FR1">
    <w:name w:val="FR1"/>
    <w:pPr>
      <w:widowControl w:val="0"/>
      <w:ind w:left="40"/>
      <w:jc w:val="both"/>
    </w:pPr>
    <w:rPr>
      <w:rFonts w:eastAsia="Times New Roman"/>
      <w:color w:val="000000"/>
      <w:u w:color="000000"/>
    </w:rPr>
  </w:style>
  <w:style w:type="paragraph" w:styleId="a5">
    <w:name w:val="No Spacing"/>
    <w:link w:val="a6"/>
    <w:uiPriority w:val="1"/>
    <w:qFormat/>
    <w:rPr>
      <w:rFonts w:ascii="Calibri" w:hAnsi="Calibri" w:cs="Arial Unicode MS"/>
      <w:color w:val="000000"/>
      <w:sz w:val="22"/>
      <w:szCs w:val="22"/>
      <w:u w:color="000000"/>
    </w:rPr>
  </w:style>
  <w:style w:type="character" w:customStyle="1" w:styleId="a7">
    <w:name w:val="Нет"/>
  </w:style>
  <w:style w:type="character" w:customStyle="1" w:styleId="Hyperlink0">
    <w:name w:val="Hyperlink.0"/>
    <w:basedOn w:val="a7"/>
    <w:rPr>
      <w:lang w:val="ru-RU"/>
    </w:rPr>
  </w:style>
  <w:style w:type="character" w:customStyle="1" w:styleId="Hyperlink1">
    <w:name w:val="Hyperlink.1"/>
    <w:basedOn w:val="a7"/>
    <w:rPr>
      <w:rFonts w:ascii="Times New Roman" w:eastAsia="Times New Roman" w:hAnsi="Times New Roman" w:cs="Times New Roman"/>
      <w:lang w:val="ru-RU"/>
    </w:rPr>
  </w:style>
  <w:style w:type="paragraph" w:customStyle="1" w:styleId="15">
    <w:name w:val="Обычный1"/>
    <w:pPr>
      <w:spacing w:after="200" w:line="276" w:lineRule="auto"/>
    </w:pPr>
    <w:rPr>
      <w:rFonts w:ascii="Calibri" w:hAnsi="Calibri" w:cs="Arial Unicode MS"/>
      <w:color w:val="000000"/>
      <w:sz w:val="22"/>
      <w:szCs w:val="22"/>
      <w:u w:color="000000"/>
    </w:rPr>
  </w:style>
  <w:style w:type="numbering" w:customStyle="1" w:styleId="4">
    <w:name w:val="Импортированный стиль 4"/>
    <w:pPr>
      <w:numPr>
        <w:numId w:val="3"/>
      </w:numPr>
    </w:pPr>
  </w:style>
  <w:style w:type="numbering" w:customStyle="1" w:styleId="5">
    <w:name w:val="Импортированный стиль 5"/>
    <w:pPr>
      <w:numPr>
        <w:numId w:val="4"/>
      </w:numPr>
    </w:pPr>
  </w:style>
  <w:style w:type="numbering" w:customStyle="1" w:styleId="6">
    <w:name w:val="Импортированный стиль 6"/>
    <w:pPr>
      <w:numPr>
        <w:numId w:val="5"/>
      </w:numPr>
    </w:pPr>
  </w:style>
  <w:style w:type="numbering" w:customStyle="1" w:styleId="7">
    <w:name w:val="Импортированный стиль 7"/>
    <w:pPr>
      <w:numPr>
        <w:numId w:val="6"/>
      </w:numPr>
    </w:pPr>
  </w:style>
  <w:style w:type="paragraph" w:customStyle="1" w:styleId="rvps2">
    <w:name w:val="rvps2"/>
    <w:qFormat/>
    <w:pPr>
      <w:spacing w:before="100" w:after="100"/>
    </w:pPr>
    <w:rPr>
      <w:rFonts w:cs="Arial Unicode MS"/>
      <w:color w:val="000000"/>
      <w:sz w:val="24"/>
      <w:szCs w:val="24"/>
      <w:u w:color="000000"/>
      <w:lang w:val="ru-RU"/>
    </w:rPr>
  </w:style>
  <w:style w:type="numbering" w:customStyle="1" w:styleId="8">
    <w:name w:val="Импортированный стиль 8"/>
    <w:pPr>
      <w:numPr>
        <w:numId w:val="7"/>
      </w:numPr>
    </w:pPr>
  </w:style>
  <w:style w:type="numbering" w:customStyle="1" w:styleId="9">
    <w:name w:val="Импортированный стиль 9"/>
    <w:pPr>
      <w:numPr>
        <w:numId w:val="8"/>
      </w:numPr>
    </w:pPr>
  </w:style>
  <w:style w:type="numbering" w:customStyle="1" w:styleId="10">
    <w:name w:val="Импортированный стиль 10"/>
    <w:pPr>
      <w:numPr>
        <w:numId w:val="9"/>
      </w:numPr>
    </w:pPr>
  </w:style>
  <w:style w:type="numbering" w:customStyle="1" w:styleId="11">
    <w:name w:val="Импортированный стиль 11"/>
    <w:pPr>
      <w:numPr>
        <w:numId w:val="10"/>
      </w:numPr>
    </w:pPr>
  </w:style>
  <w:style w:type="numbering" w:customStyle="1" w:styleId="12">
    <w:name w:val="Импортированный стиль 12"/>
    <w:pPr>
      <w:numPr>
        <w:numId w:val="11"/>
      </w:numPr>
    </w:pPr>
  </w:style>
  <w:style w:type="numbering" w:customStyle="1" w:styleId="13">
    <w:name w:val="Импортированный стиль 13"/>
    <w:pPr>
      <w:numPr>
        <w:numId w:val="12"/>
      </w:numPr>
    </w:pPr>
  </w:style>
  <w:style w:type="paragraph" w:customStyle="1" w:styleId="16">
    <w:name w:val="Основной текст с отступом1"/>
    <w:pPr>
      <w:ind w:firstLine="709"/>
      <w:jc w:val="both"/>
    </w:pPr>
    <w:rPr>
      <w:rFonts w:cs="Arial Unicode MS"/>
      <w:color w:val="000000"/>
      <w:sz w:val="28"/>
      <w:szCs w:val="28"/>
      <w:u w:color="000000"/>
    </w:rPr>
  </w:style>
  <w:style w:type="character" w:customStyle="1" w:styleId="WW8Num1z4">
    <w:name w:val="WW8Num1z4"/>
    <w:rsid w:val="000D682B"/>
  </w:style>
  <w:style w:type="paragraph" w:customStyle="1" w:styleId="tj">
    <w:name w:val="tj"/>
    <w:basedOn w:val="a"/>
    <w:rsid w:val="000D682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pPr>
    <w:rPr>
      <w:rFonts w:ascii="Times New Roman" w:eastAsia="Times New Roman" w:hAnsi="Times New Roman" w:cs="Times New Roman"/>
      <w:color w:val="auto"/>
      <w:sz w:val="24"/>
      <w:szCs w:val="24"/>
      <w:bdr w:val="none" w:sz="0" w:space="0" w:color="auto"/>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9"/>
    <w:qFormat/>
    <w:rsid w:val="004F72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val="x-none" w:eastAsia="zh-CN"/>
    </w:rPr>
  </w:style>
  <w:style w:type="character" w:customStyle="1" w:styleId="a9">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4F7281"/>
    <w:rPr>
      <w:rFonts w:eastAsia="Times New Roman"/>
      <w:sz w:val="24"/>
      <w:szCs w:val="24"/>
      <w:bdr w:val="none" w:sz="0" w:space="0" w:color="auto"/>
      <w:lang w:val="x-none" w:eastAsia="zh-CN"/>
    </w:rPr>
  </w:style>
  <w:style w:type="character" w:customStyle="1" w:styleId="rvts0">
    <w:name w:val="rvts0"/>
    <w:uiPriority w:val="99"/>
    <w:rsid w:val="004F7281"/>
  </w:style>
  <w:style w:type="paragraph" w:styleId="aa">
    <w:name w:val="List Paragraph"/>
    <w:basedOn w:val="a"/>
    <w:link w:val="ab"/>
    <w:uiPriority w:val="34"/>
    <w:qFormat/>
    <w:rsid w:val="004F728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6">
    <w:name w:val="Без интервала Знак"/>
    <w:link w:val="a5"/>
    <w:uiPriority w:val="1"/>
    <w:locked/>
    <w:rsid w:val="004F7281"/>
    <w:rPr>
      <w:rFonts w:ascii="Calibri" w:hAnsi="Calibri" w:cs="Arial Unicode MS"/>
      <w:color w:val="000000"/>
      <w:sz w:val="22"/>
      <w:szCs w:val="22"/>
      <w:u w:color="000000"/>
    </w:rPr>
  </w:style>
  <w:style w:type="table" w:styleId="ac">
    <w:name w:val="Table Grid"/>
    <w:basedOn w:val="a1"/>
    <w:uiPriority w:val="59"/>
    <w:rsid w:val="00DB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56ED9"/>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6ED9"/>
    <w:rPr>
      <w:rFonts w:ascii="Tahoma" w:hAnsi="Tahoma" w:cs="Tahoma"/>
      <w:color w:val="000000"/>
      <w:sz w:val="16"/>
      <w:szCs w:val="16"/>
      <w:u w:color="000000"/>
      <w:lang w:val="ru-RU"/>
    </w:rPr>
  </w:style>
  <w:style w:type="paragraph" w:styleId="af">
    <w:name w:val="header"/>
    <w:basedOn w:val="a"/>
    <w:link w:val="af0"/>
    <w:uiPriority w:val="99"/>
    <w:unhideWhenUsed/>
    <w:rsid w:val="00723A25"/>
    <w:pPr>
      <w:tabs>
        <w:tab w:val="center" w:pos="4819"/>
        <w:tab w:val="right" w:pos="9639"/>
      </w:tabs>
      <w:spacing w:line="240" w:lineRule="auto"/>
    </w:pPr>
  </w:style>
  <w:style w:type="character" w:customStyle="1" w:styleId="af0">
    <w:name w:val="Верхний колонтитул Знак"/>
    <w:basedOn w:val="a0"/>
    <w:link w:val="af"/>
    <w:uiPriority w:val="99"/>
    <w:rsid w:val="00723A25"/>
    <w:rPr>
      <w:rFonts w:ascii="Arial" w:hAnsi="Arial" w:cs="Arial Unicode MS"/>
      <w:color w:val="000000"/>
      <w:sz w:val="22"/>
      <w:szCs w:val="22"/>
      <w:u w:color="000000"/>
      <w:lang w:val="ru-RU"/>
    </w:rPr>
  </w:style>
  <w:style w:type="paragraph" w:styleId="af1">
    <w:name w:val="footer"/>
    <w:basedOn w:val="a"/>
    <w:link w:val="af2"/>
    <w:uiPriority w:val="99"/>
    <w:unhideWhenUsed/>
    <w:rsid w:val="00723A25"/>
    <w:pPr>
      <w:tabs>
        <w:tab w:val="center" w:pos="4819"/>
        <w:tab w:val="right" w:pos="9639"/>
      </w:tabs>
      <w:spacing w:line="240" w:lineRule="auto"/>
    </w:pPr>
  </w:style>
  <w:style w:type="character" w:customStyle="1" w:styleId="af2">
    <w:name w:val="Нижний колонтитул Знак"/>
    <w:basedOn w:val="a0"/>
    <w:link w:val="af1"/>
    <w:uiPriority w:val="99"/>
    <w:rsid w:val="00723A25"/>
    <w:rPr>
      <w:rFonts w:ascii="Arial" w:hAnsi="Arial" w:cs="Arial Unicode MS"/>
      <w:color w:val="000000"/>
      <w:sz w:val="22"/>
      <w:szCs w:val="22"/>
      <w:u w:color="000000"/>
      <w:lang w:val="ru-RU"/>
    </w:rPr>
  </w:style>
  <w:style w:type="paragraph" w:customStyle="1" w:styleId="HTML1">
    <w:name w:val="Стандартний HTML1"/>
    <w:basedOn w:val="a"/>
    <w:rsid w:val="006458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Courier New" w:eastAsia="Times New Roman" w:hAnsi="Courier New" w:cs="Times New Roman"/>
      <w:color w:val="auto"/>
      <w:sz w:val="20"/>
      <w:szCs w:val="20"/>
      <w:bdr w:val="none" w:sz="0" w:space="0" w:color="auto"/>
      <w:lang w:eastAsia="zh-CN"/>
    </w:rPr>
  </w:style>
  <w:style w:type="character" w:customStyle="1" w:styleId="ab">
    <w:name w:val="Абзац списка Знак"/>
    <w:basedOn w:val="a0"/>
    <w:link w:val="aa"/>
    <w:uiPriority w:val="34"/>
    <w:locked/>
    <w:rsid w:val="00D2192B"/>
    <w:rPr>
      <w:rFonts w:eastAsia="Times New Roman"/>
      <w:sz w:val="24"/>
      <w:szCs w:val="24"/>
      <w:u w:color="000000"/>
      <w:bdr w:val="none" w:sz="0" w:space="0" w:color="auto"/>
    </w:rPr>
  </w:style>
  <w:style w:type="table" w:styleId="3">
    <w:name w:val="Plain Table 3"/>
    <w:basedOn w:val="a1"/>
    <w:uiPriority w:val="99"/>
    <w:rsid w:val="003C09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ru-RU"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sid w:val="003C09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ru-RU"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character" w:customStyle="1" w:styleId="2">
    <w:name w:val="Основной текст 2 Знак"/>
    <w:link w:val="20"/>
    <w:rsid w:val="0072114A"/>
    <w:rPr>
      <w:rFonts w:ascii="Times New Roman CYR" w:hAnsi="Times New Roman CYR" w:cs="Times New Roman CYR"/>
      <w:sz w:val="24"/>
      <w:szCs w:val="24"/>
    </w:rPr>
  </w:style>
  <w:style w:type="paragraph" w:styleId="af3">
    <w:name w:val="Body Text"/>
    <w:basedOn w:val="a"/>
    <w:link w:val="af4"/>
    <w:rsid w:val="0072114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120" w:line="240" w:lineRule="auto"/>
    </w:pPr>
    <w:rPr>
      <w:rFonts w:ascii="Times New Roman CYR" w:eastAsia="Times New Roman" w:hAnsi="Times New Roman CYR" w:cs="Times New Roman CYR"/>
      <w:color w:val="auto"/>
      <w:sz w:val="24"/>
      <w:szCs w:val="24"/>
      <w:bdr w:val="none" w:sz="0" w:space="0" w:color="auto"/>
      <w:lang w:eastAsia="ar-SA"/>
    </w:rPr>
  </w:style>
  <w:style w:type="character" w:customStyle="1" w:styleId="af4">
    <w:name w:val="Основной текст Знак"/>
    <w:basedOn w:val="a0"/>
    <w:link w:val="af3"/>
    <w:rsid w:val="0072114A"/>
    <w:rPr>
      <w:rFonts w:ascii="Times New Roman CYR" w:eastAsia="Times New Roman" w:hAnsi="Times New Roman CYR" w:cs="Times New Roman CYR"/>
      <w:sz w:val="24"/>
      <w:szCs w:val="24"/>
      <w:bdr w:val="none" w:sz="0" w:space="0" w:color="auto"/>
      <w:lang w:val="ru-RU" w:eastAsia="ar-SA"/>
    </w:rPr>
  </w:style>
  <w:style w:type="paragraph" w:styleId="20">
    <w:name w:val="Body Text 2"/>
    <w:basedOn w:val="a"/>
    <w:link w:val="2"/>
    <w:rsid w:val="0072114A"/>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CYR" w:hAnsi="Times New Roman CYR" w:cs="Times New Roman CYR"/>
      <w:color w:val="auto"/>
      <w:sz w:val="24"/>
      <w:szCs w:val="24"/>
      <w:lang w:val="uk-UA"/>
    </w:rPr>
  </w:style>
  <w:style w:type="character" w:customStyle="1" w:styleId="21">
    <w:name w:val="Основной текст 2 Знак1"/>
    <w:basedOn w:val="a0"/>
    <w:uiPriority w:val="99"/>
    <w:semiHidden/>
    <w:rsid w:val="0072114A"/>
    <w:rPr>
      <w:rFonts w:ascii="Arial" w:hAnsi="Arial" w:cs="Arial Unicode MS"/>
      <w:color w:val="000000"/>
      <w:sz w:val="22"/>
      <w:szCs w:val="22"/>
      <w:u w:color="000000"/>
      <w:lang w:val="ru-RU"/>
    </w:rPr>
  </w:style>
  <w:style w:type="paragraph" w:customStyle="1" w:styleId="LO-normal">
    <w:name w:val="LO-normal"/>
    <w:qFormat/>
    <w:rsid w:val="004E466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pPr>
    <w:rPr>
      <w:rFonts w:ascii="Arial" w:eastAsia="Tahoma" w:hAnsi="Arial" w:cs="Arial"/>
      <w:color w:val="000000"/>
      <w:sz w:val="22"/>
      <w:szCs w:val="22"/>
      <w:bdr w:val="none" w:sz="0" w:space="0" w:color="auto"/>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231107">
      <w:bodyDiv w:val="1"/>
      <w:marLeft w:val="0"/>
      <w:marRight w:val="0"/>
      <w:marTop w:val="0"/>
      <w:marBottom w:val="0"/>
      <w:divBdr>
        <w:top w:val="none" w:sz="0" w:space="0" w:color="auto"/>
        <w:left w:val="none" w:sz="0" w:space="0" w:color="auto"/>
        <w:bottom w:val="none" w:sz="0" w:space="0" w:color="auto"/>
        <w:right w:val="none" w:sz="0" w:space="0" w:color="auto"/>
      </w:divBdr>
    </w:div>
    <w:div w:id="645091485">
      <w:bodyDiv w:val="1"/>
      <w:marLeft w:val="0"/>
      <w:marRight w:val="0"/>
      <w:marTop w:val="0"/>
      <w:marBottom w:val="0"/>
      <w:divBdr>
        <w:top w:val="none" w:sz="0" w:space="0" w:color="auto"/>
        <w:left w:val="none" w:sz="0" w:space="0" w:color="auto"/>
        <w:bottom w:val="none" w:sz="0" w:space="0" w:color="auto"/>
        <w:right w:val="none" w:sz="0" w:space="0" w:color="auto"/>
      </w:divBdr>
      <w:divsChild>
        <w:div w:id="1419980399">
          <w:marLeft w:val="0"/>
          <w:marRight w:val="0"/>
          <w:marTop w:val="0"/>
          <w:marBottom w:val="0"/>
          <w:divBdr>
            <w:top w:val="none" w:sz="0" w:space="0" w:color="auto"/>
            <w:left w:val="none" w:sz="0" w:space="0" w:color="auto"/>
            <w:bottom w:val="none" w:sz="0" w:space="0" w:color="auto"/>
            <w:right w:val="none" w:sz="0" w:space="0" w:color="auto"/>
          </w:divBdr>
          <w:divsChild>
            <w:div w:id="162552737">
              <w:marLeft w:val="0"/>
              <w:marRight w:val="0"/>
              <w:marTop w:val="0"/>
              <w:marBottom w:val="0"/>
              <w:divBdr>
                <w:top w:val="none" w:sz="0" w:space="0" w:color="auto"/>
                <w:left w:val="none" w:sz="0" w:space="0" w:color="auto"/>
                <w:bottom w:val="none" w:sz="0" w:space="0" w:color="auto"/>
                <w:right w:val="none" w:sz="0" w:space="0" w:color="auto"/>
              </w:divBdr>
              <w:divsChild>
                <w:div w:id="1124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05504">
      <w:bodyDiv w:val="1"/>
      <w:marLeft w:val="0"/>
      <w:marRight w:val="0"/>
      <w:marTop w:val="0"/>
      <w:marBottom w:val="0"/>
      <w:divBdr>
        <w:top w:val="none" w:sz="0" w:space="0" w:color="auto"/>
        <w:left w:val="none" w:sz="0" w:space="0" w:color="auto"/>
        <w:bottom w:val="none" w:sz="0" w:space="0" w:color="auto"/>
        <w:right w:val="none" w:sz="0" w:space="0" w:color="auto"/>
      </w:divBdr>
    </w:div>
    <w:div w:id="959335983">
      <w:bodyDiv w:val="1"/>
      <w:marLeft w:val="0"/>
      <w:marRight w:val="0"/>
      <w:marTop w:val="0"/>
      <w:marBottom w:val="0"/>
      <w:divBdr>
        <w:top w:val="none" w:sz="0" w:space="0" w:color="auto"/>
        <w:left w:val="none" w:sz="0" w:space="0" w:color="auto"/>
        <w:bottom w:val="none" w:sz="0" w:space="0" w:color="auto"/>
        <w:right w:val="none" w:sz="0" w:space="0" w:color="auto"/>
      </w:divBdr>
    </w:div>
    <w:div w:id="1140227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51-15" TargetMode="External"/><Relationship Id="rId13"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land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93D6-8E90-4EB2-AA3C-9BEA141E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34</Pages>
  <Words>13364</Words>
  <Characters>76177</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46</cp:revision>
  <cp:lastPrinted>2022-10-20T11:08:00Z</cp:lastPrinted>
  <dcterms:created xsi:type="dcterms:W3CDTF">2022-10-21T12:04:00Z</dcterms:created>
  <dcterms:modified xsi:type="dcterms:W3CDTF">2023-02-01T08:50:00Z</dcterms:modified>
</cp:coreProperties>
</file>