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B2" w:rsidRPr="00417224" w:rsidRDefault="00BA68B2" w:rsidP="00BA68B2">
      <w:pPr>
        <w:shd w:val="clear" w:color="auto" w:fill="FFFFFF"/>
        <w:spacing w:before="240" w:after="0" w:line="240" w:lineRule="auto"/>
        <w:ind w:firstLine="450"/>
        <w:jc w:val="center"/>
        <w:textAlignment w:val="baseline"/>
        <w:rPr>
          <w:rFonts w:ascii="Times New Roman" w:eastAsia="Arial" w:hAnsi="Times New Roman"/>
          <w:b/>
          <w:sz w:val="24"/>
          <w:szCs w:val="24"/>
          <w:lang w:val="uk-UA" w:eastAsia="ru-RU"/>
        </w:rPr>
      </w:pPr>
      <w:r w:rsidRPr="00417224">
        <w:rPr>
          <w:rFonts w:ascii="Times New Roman" w:eastAsia="Arial" w:hAnsi="Times New Roman"/>
          <w:b/>
          <w:sz w:val="24"/>
          <w:szCs w:val="24"/>
          <w:lang w:val="uk-UA" w:eastAsia="ru-RU"/>
        </w:rPr>
        <w:t>Житомирський дошкільний навчальний заклад № 52</w:t>
      </w:r>
    </w:p>
    <w:tbl>
      <w:tblPr>
        <w:tblW w:w="0" w:type="auto"/>
        <w:tblLook w:val="04A0" w:firstRow="1" w:lastRow="0" w:firstColumn="1" w:lastColumn="0" w:noHBand="0" w:noVBand="1"/>
      </w:tblPr>
      <w:tblGrid>
        <w:gridCol w:w="5154"/>
        <w:gridCol w:w="4417"/>
      </w:tblGrid>
      <w:tr w:rsidR="00BA68B2" w:rsidRPr="001B15C7" w:rsidTr="00B22B5E">
        <w:tc>
          <w:tcPr>
            <w:tcW w:w="5353" w:type="dxa"/>
            <w:shd w:val="clear" w:color="auto" w:fill="auto"/>
          </w:tcPr>
          <w:p w:rsidR="00BA68B2" w:rsidRPr="001B15C7" w:rsidRDefault="00BA68B2" w:rsidP="00B22B5E">
            <w:pPr>
              <w:spacing w:after="0" w:line="240" w:lineRule="auto"/>
              <w:jc w:val="center"/>
              <w:rPr>
                <w:rFonts w:ascii="Times New Roman" w:hAnsi="Times New Roman"/>
                <w:b/>
                <w:bCs/>
                <w:noProof/>
                <w:sz w:val="24"/>
                <w:szCs w:val="24"/>
                <w:lang w:eastAsia="ru-RU"/>
              </w:rPr>
            </w:pPr>
          </w:p>
        </w:tc>
        <w:tc>
          <w:tcPr>
            <w:tcW w:w="4501" w:type="dxa"/>
            <w:shd w:val="clear" w:color="auto" w:fill="auto"/>
          </w:tcPr>
          <w:p w:rsidR="00BA68B2" w:rsidRPr="001B15C7" w:rsidRDefault="00BA68B2" w:rsidP="00B22B5E">
            <w:pPr>
              <w:spacing w:before="240" w:after="0" w:line="240" w:lineRule="auto"/>
              <w:ind w:firstLine="73"/>
              <w:rPr>
                <w:rFonts w:ascii="Times New Roman" w:hAnsi="Times New Roman"/>
                <w:b/>
                <w:bCs/>
                <w:color w:val="000000"/>
                <w:sz w:val="24"/>
                <w:szCs w:val="24"/>
                <w:lang w:eastAsia="ru-RU"/>
              </w:rPr>
            </w:pPr>
            <w:r w:rsidRPr="001B15C7">
              <w:rPr>
                <w:rFonts w:ascii="Times New Roman" w:hAnsi="Times New Roman"/>
                <w:b/>
                <w:bCs/>
                <w:color w:val="000000"/>
                <w:sz w:val="24"/>
                <w:szCs w:val="24"/>
                <w:lang w:eastAsia="ru-RU"/>
              </w:rPr>
              <w:t>«ЗАТВЕРДЖЕНО»</w:t>
            </w:r>
          </w:p>
          <w:p w:rsidR="00BA68B2" w:rsidRPr="001B15C7" w:rsidRDefault="00BA68B2" w:rsidP="00B22B5E">
            <w:pPr>
              <w:spacing w:before="240" w:after="0" w:line="240" w:lineRule="auto"/>
              <w:rPr>
                <w:rFonts w:ascii="Times New Roman" w:hAnsi="Times New Roman"/>
                <w:b/>
                <w:bCs/>
                <w:color w:val="000000"/>
                <w:sz w:val="24"/>
                <w:szCs w:val="24"/>
                <w:lang w:eastAsia="ru-RU"/>
              </w:rPr>
            </w:pPr>
            <w:proofErr w:type="spellStart"/>
            <w:r w:rsidRPr="001B15C7">
              <w:rPr>
                <w:rFonts w:ascii="Times New Roman" w:hAnsi="Times New Roman"/>
                <w:color w:val="000000"/>
                <w:sz w:val="24"/>
                <w:szCs w:val="24"/>
                <w:lang w:eastAsia="ru-RU"/>
              </w:rPr>
              <w:t>Рішенням</w:t>
            </w:r>
            <w:proofErr w:type="spellEnd"/>
            <w:r w:rsidRPr="001B15C7">
              <w:rPr>
                <w:rFonts w:ascii="Times New Roman" w:hAnsi="Times New Roman"/>
                <w:color w:val="000000"/>
                <w:sz w:val="24"/>
                <w:szCs w:val="24"/>
                <w:lang w:eastAsia="ru-RU"/>
              </w:rPr>
              <w:t xml:space="preserve"> </w:t>
            </w:r>
            <w:proofErr w:type="spellStart"/>
            <w:r w:rsidRPr="001B15C7">
              <w:rPr>
                <w:rFonts w:ascii="Times New Roman" w:hAnsi="Times New Roman"/>
                <w:color w:val="000000"/>
                <w:sz w:val="24"/>
                <w:szCs w:val="24"/>
                <w:lang w:eastAsia="ru-RU"/>
              </w:rPr>
              <w:t>уповноваженої</w:t>
            </w:r>
            <w:proofErr w:type="spellEnd"/>
            <w:r w:rsidRPr="001B15C7">
              <w:rPr>
                <w:rFonts w:ascii="Times New Roman" w:hAnsi="Times New Roman"/>
                <w:color w:val="000000"/>
                <w:sz w:val="24"/>
                <w:szCs w:val="24"/>
                <w:lang w:eastAsia="ru-RU"/>
              </w:rPr>
              <w:t xml:space="preserve"> особи</w:t>
            </w:r>
          </w:p>
          <w:p w:rsidR="00BA68B2" w:rsidRPr="001B15C7" w:rsidRDefault="00BA68B2" w:rsidP="00B22B5E">
            <w:pPr>
              <w:spacing w:before="240" w:after="0" w:line="240" w:lineRule="auto"/>
              <w:rPr>
                <w:rFonts w:ascii="Times New Roman" w:hAnsi="Times New Roman"/>
                <w:color w:val="000000"/>
                <w:sz w:val="24"/>
                <w:szCs w:val="24"/>
                <w:lang w:eastAsia="ru-RU"/>
              </w:rPr>
            </w:pPr>
            <w:r w:rsidRPr="001B15C7">
              <w:rPr>
                <w:rFonts w:ascii="Times New Roman" w:hAnsi="Times New Roman"/>
                <w:color w:val="000000"/>
                <w:sz w:val="24"/>
                <w:szCs w:val="24"/>
                <w:lang w:eastAsia="ru-RU"/>
              </w:rPr>
              <w:t>Протокол № ___</w:t>
            </w:r>
          </w:p>
          <w:p w:rsidR="00BA68B2" w:rsidRPr="005E5CA8" w:rsidRDefault="00BA68B2" w:rsidP="00B22B5E">
            <w:pPr>
              <w:spacing w:before="240" w:after="0" w:line="240" w:lineRule="auto"/>
              <w:rPr>
                <w:rFonts w:ascii="Times New Roman" w:hAnsi="Times New Roman"/>
                <w:sz w:val="24"/>
                <w:szCs w:val="24"/>
                <w:lang w:eastAsia="ru-RU"/>
              </w:rPr>
            </w:pPr>
            <w:bookmarkStart w:id="0" w:name="_GoBack"/>
            <w:r w:rsidRPr="005E5CA8">
              <w:rPr>
                <w:rFonts w:ascii="Times New Roman" w:hAnsi="Times New Roman"/>
                <w:sz w:val="24"/>
                <w:szCs w:val="24"/>
                <w:lang w:val="uk-UA" w:eastAsia="ru-RU"/>
              </w:rPr>
              <w:t>в</w:t>
            </w:r>
            <w:proofErr w:type="spellStart"/>
            <w:r w:rsidRPr="005E5CA8">
              <w:rPr>
                <w:rFonts w:ascii="Times New Roman" w:hAnsi="Times New Roman"/>
                <w:sz w:val="24"/>
                <w:szCs w:val="24"/>
                <w:lang w:eastAsia="ru-RU"/>
              </w:rPr>
              <w:t>ід</w:t>
            </w:r>
            <w:proofErr w:type="spellEnd"/>
            <w:r w:rsidRPr="005E5CA8">
              <w:rPr>
                <w:rFonts w:ascii="Times New Roman" w:hAnsi="Times New Roman"/>
                <w:sz w:val="24"/>
                <w:szCs w:val="24"/>
                <w:lang w:eastAsia="ru-RU"/>
              </w:rPr>
              <w:t xml:space="preserve"> « </w:t>
            </w:r>
            <w:r w:rsidR="00115BB5" w:rsidRPr="005E5CA8">
              <w:rPr>
                <w:rFonts w:ascii="Times New Roman" w:hAnsi="Times New Roman"/>
                <w:sz w:val="24"/>
                <w:szCs w:val="24"/>
                <w:lang w:val="uk-UA" w:eastAsia="ru-RU"/>
              </w:rPr>
              <w:t>0</w:t>
            </w:r>
            <w:r w:rsidR="00120C04" w:rsidRPr="005E5CA8">
              <w:rPr>
                <w:rFonts w:ascii="Times New Roman" w:hAnsi="Times New Roman"/>
                <w:sz w:val="24"/>
                <w:szCs w:val="24"/>
                <w:lang w:eastAsia="ru-RU"/>
              </w:rPr>
              <w:t>7</w:t>
            </w:r>
            <w:r w:rsidRPr="005E5CA8">
              <w:rPr>
                <w:rFonts w:ascii="Times New Roman" w:hAnsi="Times New Roman"/>
                <w:sz w:val="24"/>
                <w:szCs w:val="24"/>
                <w:lang w:val="uk-UA" w:eastAsia="ru-RU"/>
              </w:rPr>
              <w:t xml:space="preserve"> </w:t>
            </w:r>
            <w:r w:rsidRPr="005E5CA8">
              <w:rPr>
                <w:rFonts w:ascii="Times New Roman" w:hAnsi="Times New Roman"/>
                <w:sz w:val="24"/>
                <w:szCs w:val="24"/>
                <w:lang w:eastAsia="ru-RU"/>
              </w:rPr>
              <w:t>»</w:t>
            </w:r>
            <w:r w:rsidR="00115BB5" w:rsidRPr="005E5CA8">
              <w:rPr>
                <w:rFonts w:ascii="Times New Roman" w:hAnsi="Times New Roman"/>
                <w:sz w:val="24"/>
                <w:szCs w:val="24"/>
                <w:lang w:val="uk-UA" w:eastAsia="ru-RU"/>
              </w:rPr>
              <w:t xml:space="preserve"> липня </w:t>
            </w:r>
            <w:r w:rsidRPr="005E5CA8">
              <w:rPr>
                <w:rFonts w:ascii="Times New Roman" w:hAnsi="Times New Roman"/>
                <w:sz w:val="24"/>
                <w:szCs w:val="24"/>
                <w:lang w:eastAsia="ru-RU"/>
              </w:rPr>
              <w:t>202</w:t>
            </w:r>
            <w:r w:rsidRPr="005E5CA8">
              <w:rPr>
                <w:rFonts w:ascii="Times New Roman" w:hAnsi="Times New Roman"/>
                <w:sz w:val="24"/>
                <w:szCs w:val="24"/>
                <w:lang w:val="uk-UA" w:eastAsia="ru-RU"/>
              </w:rPr>
              <w:t>2</w:t>
            </w:r>
            <w:r w:rsidRPr="005E5CA8">
              <w:rPr>
                <w:rFonts w:ascii="Times New Roman" w:hAnsi="Times New Roman"/>
                <w:sz w:val="24"/>
                <w:szCs w:val="24"/>
                <w:lang w:eastAsia="ru-RU"/>
              </w:rPr>
              <w:t xml:space="preserve"> року</w:t>
            </w:r>
          </w:p>
          <w:bookmarkEnd w:id="0"/>
          <w:p w:rsidR="00BA68B2" w:rsidRPr="00645D2F" w:rsidRDefault="00BA68B2" w:rsidP="00B22B5E">
            <w:pPr>
              <w:spacing w:before="240" w:after="0" w:line="240" w:lineRule="auto"/>
              <w:rPr>
                <w:rFonts w:ascii="Times New Roman" w:hAnsi="Times New Roman"/>
                <w:sz w:val="24"/>
                <w:szCs w:val="24"/>
                <w:lang w:eastAsia="ru-RU"/>
              </w:rPr>
            </w:pPr>
            <w:proofErr w:type="spellStart"/>
            <w:r w:rsidRPr="00645D2F">
              <w:rPr>
                <w:rFonts w:ascii="Times New Roman" w:hAnsi="Times New Roman"/>
                <w:sz w:val="24"/>
                <w:szCs w:val="24"/>
                <w:lang w:eastAsia="ru-RU"/>
              </w:rPr>
              <w:t>Уповноважена</w:t>
            </w:r>
            <w:proofErr w:type="spellEnd"/>
            <w:r w:rsidRPr="00645D2F">
              <w:rPr>
                <w:rFonts w:ascii="Times New Roman" w:hAnsi="Times New Roman"/>
                <w:sz w:val="24"/>
                <w:szCs w:val="24"/>
                <w:lang w:eastAsia="ru-RU"/>
              </w:rPr>
              <w:t xml:space="preserve"> особа </w:t>
            </w:r>
          </w:p>
          <w:p w:rsidR="00BA68B2" w:rsidRPr="001B15C7" w:rsidRDefault="00BA68B2" w:rsidP="00D2379D">
            <w:pPr>
              <w:spacing w:before="240" w:after="0" w:line="240" w:lineRule="auto"/>
              <w:rPr>
                <w:rFonts w:ascii="Times New Roman" w:hAnsi="Times New Roman"/>
                <w:b/>
                <w:bCs/>
                <w:noProof/>
                <w:sz w:val="24"/>
                <w:szCs w:val="24"/>
                <w:lang w:eastAsia="ru-RU"/>
              </w:rPr>
            </w:pPr>
            <w:r w:rsidRPr="00417224">
              <w:rPr>
                <w:rFonts w:ascii="Times New Roman" w:hAnsi="Times New Roman"/>
                <w:sz w:val="24"/>
                <w:szCs w:val="24"/>
                <w:lang w:val="uk-UA" w:eastAsia="ru-RU"/>
              </w:rPr>
              <w:t>Шевченко Ю.М.</w:t>
            </w:r>
            <w:r w:rsidRPr="00417224">
              <w:rPr>
                <w:rFonts w:ascii="Times New Roman" w:hAnsi="Times New Roman"/>
                <w:sz w:val="24"/>
                <w:szCs w:val="24"/>
                <w:lang w:eastAsia="ru-RU"/>
              </w:rPr>
              <w:t>__________</w:t>
            </w:r>
          </w:p>
        </w:tc>
      </w:tr>
    </w:tbl>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hAnsi="Times New Roman"/>
          <w:sz w:val="24"/>
          <w:szCs w:val="24"/>
          <w:lang w:val="uk-UA" w:bidi="en-US"/>
        </w:rPr>
      </w:pPr>
      <w:r w:rsidRPr="00FD2872">
        <w:rPr>
          <w:rFonts w:ascii="Times New Roman" w:hAnsi="Times New Roman"/>
          <w:sz w:val="24"/>
          <w:szCs w:val="24"/>
          <w:lang w:val="uk-UA" w:bidi="en-US"/>
        </w:rPr>
        <w:t xml:space="preserve">                                                                                                 </w:t>
      </w: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hAnsi="Times New Roman"/>
          <w:b/>
          <w:bCs/>
          <w:sz w:val="24"/>
          <w:szCs w:val="24"/>
          <w:lang w:val="uk-UA" w:bidi="en-US"/>
        </w:rPr>
      </w:pPr>
      <w:r w:rsidRPr="00FD2872">
        <w:rPr>
          <w:rFonts w:ascii="Times New Roman" w:hAnsi="Times New Roman"/>
          <w:b/>
          <w:bCs/>
          <w:sz w:val="24"/>
          <w:szCs w:val="24"/>
          <w:lang w:val="uk-UA" w:bidi="en-US"/>
        </w:rPr>
        <w:t xml:space="preserve">        </w:t>
      </w: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98729F" w:rsidRPr="00FD2872" w:rsidTr="008E5933">
        <w:tc>
          <w:tcPr>
            <w:tcW w:w="9559" w:type="dxa"/>
            <w:tcBorders>
              <w:top w:val="none" w:sz="4" w:space="0" w:color="000000"/>
              <w:left w:val="none" w:sz="4" w:space="0" w:color="000000"/>
              <w:bottom w:val="none" w:sz="4" w:space="0" w:color="000000"/>
              <w:right w:val="none" w:sz="4" w:space="0" w:color="000000"/>
            </w:tcBorders>
          </w:tcPr>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98729F" w:rsidRPr="00FD2872" w:rsidRDefault="009F6CC6"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r w:rsidRPr="00FD2872">
              <w:rPr>
                <w:rFonts w:ascii="Times New Roman" w:hAnsi="Times New Roman"/>
                <w:b/>
                <w:sz w:val="24"/>
                <w:szCs w:val="24"/>
                <w:lang w:val="uk-UA" w:bidi="en-US"/>
              </w:rPr>
              <w:t>ДОКУМЕНТАЦІЯ</w:t>
            </w: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2C28F1" w:rsidRPr="00FD2872" w:rsidRDefault="007D51A9"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r w:rsidRPr="00FD2872">
              <w:rPr>
                <w:rFonts w:ascii="Times New Roman" w:hAnsi="Times New Roman"/>
                <w:b/>
                <w:sz w:val="24"/>
                <w:szCs w:val="24"/>
                <w:lang w:val="uk-UA" w:bidi="en-US"/>
              </w:rPr>
              <w:t>ОГОЛОШЕННЯ ПРО ПРОВЕДЕННЯ СПРОЩЕНОЇ ЗАКУПІВЛІ</w:t>
            </w:r>
          </w:p>
        </w:tc>
      </w:tr>
    </w:tbl>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204570" w:rsidRPr="00204570" w:rsidRDefault="0098729F" w:rsidP="0098729F">
      <w:pPr>
        <w:suppressAutoHyphens/>
        <w:autoSpaceDE w:val="0"/>
        <w:spacing w:after="0" w:line="240" w:lineRule="auto"/>
        <w:jc w:val="center"/>
        <w:rPr>
          <w:rFonts w:ascii="Times New Roman" w:hAnsi="Times New Roman"/>
          <w:b/>
          <w:sz w:val="24"/>
          <w:szCs w:val="24"/>
          <w:lang w:val="uk-UA" w:bidi="en-US"/>
        </w:rPr>
      </w:pPr>
      <w:r w:rsidRPr="00204570">
        <w:rPr>
          <w:rFonts w:ascii="Times New Roman" w:hAnsi="Times New Roman"/>
          <w:b/>
          <w:sz w:val="24"/>
          <w:szCs w:val="24"/>
          <w:lang w:val="uk-UA" w:bidi="en-US"/>
        </w:rPr>
        <w:t xml:space="preserve">згідно предмету закупівлі: </w:t>
      </w:r>
    </w:p>
    <w:p w:rsidR="00263DAB" w:rsidRDefault="00263DAB" w:rsidP="0049248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BA68B2" w:rsidRPr="00BA68B2" w:rsidRDefault="00BA68B2" w:rsidP="00BA68B2">
      <w:pPr>
        <w:pStyle w:val="docdata"/>
        <w:spacing w:before="0" w:beforeAutospacing="0" w:after="0" w:afterAutospacing="0"/>
        <w:jc w:val="center"/>
        <w:rPr>
          <w:b/>
          <w:lang w:val="uk-UA" w:eastAsia="uk-UA"/>
        </w:rPr>
      </w:pPr>
      <w:bookmarkStart w:id="1" w:name="_Hlk107911294"/>
      <w:r w:rsidRPr="00BA68B2">
        <w:rPr>
          <w:b/>
          <w:color w:val="000000"/>
        </w:rPr>
        <w:t xml:space="preserve"> </w:t>
      </w:r>
      <w:r w:rsidR="0044582E">
        <w:rPr>
          <w:b/>
          <w:color w:val="000000"/>
          <w:lang w:val="uk-UA"/>
        </w:rPr>
        <w:t>В</w:t>
      </w:r>
      <w:proofErr w:type="spellStart"/>
      <w:r w:rsidRPr="00BA68B2">
        <w:rPr>
          <w:b/>
          <w:color w:val="000000"/>
        </w:rPr>
        <w:t>иконання</w:t>
      </w:r>
      <w:proofErr w:type="spellEnd"/>
      <w:r w:rsidRPr="00BA68B2">
        <w:rPr>
          <w:b/>
          <w:color w:val="000000"/>
        </w:rPr>
        <w:t xml:space="preserve"> </w:t>
      </w:r>
      <w:proofErr w:type="spellStart"/>
      <w:r w:rsidRPr="00BA68B2">
        <w:rPr>
          <w:b/>
          <w:color w:val="000000"/>
        </w:rPr>
        <w:t>робіт</w:t>
      </w:r>
      <w:proofErr w:type="spellEnd"/>
      <w:r w:rsidRPr="00BA68B2">
        <w:rPr>
          <w:b/>
          <w:color w:val="000000"/>
        </w:rPr>
        <w:t xml:space="preserve"> (</w:t>
      </w:r>
      <w:proofErr w:type="spellStart"/>
      <w:r w:rsidRPr="00BA68B2">
        <w:rPr>
          <w:b/>
          <w:color w:val="000000"/>
        </w:rPr>
        <w:t>послуг</w:t>
      </w:r>
      <w:proofErr w:type="spellEnd"/>
      <w:r w:rsidRPr="00BA68B2">
        <w:rPr>
          <w:b/>
          <w:color w:val="000000"/>
        </w:rPr>
        <w:t xml:space="preserve">) з </w:t>
      </w:r>
      <w:proofErr w:type="spellStart"/>
      <w:r w:rsidRPr="00BA68B2">
        <w:rPr>
          <w:b/>
          <w:color w:val="000000"/>
        </w:rPr>
        <w:t>встановлення</w:t>
      </w:r>
      <w:proofErr w:type="spellEnd"/>
      <w:r w:rsidRPr="00BA68B2">
        <w:rPr>
          <w:b/>
          <w:color w:val="000000"/>
        </w:rPr>
        <w:t xml:space="preserve"> </w:t>
      </w:r>
      <w:proofErr w:type="spellStart"/>
      <w:r w:rsidRPr="00BA68B2">
        <w:rPr>
          <w:b/>
          <w:color w:val="000000"/>
        </w:rPr>
        <w:t>аварійного</w:t>
      </w:r>
      <w:proofErr w:type="spellEnd"/>
      <w:r w:rsidRPr="00BA68B2">
        <w:rPr>
          <w:b/>
          <w:color w:val="000000"/>
        </w:rPr>
        <w:t xml:space="preserve"> </w:t>
      </w:r>
      <w:proofErr w:type="spellStart"/>
      <w:r w:rsidRPr="00BA68B2">
        <w:rPr>
          <w:b/>
          <w:color w:val="000000"/>
        </w:rPr>
        <w:t>освітлення</w:t>
      </w:r>
      <w:proofErr w:type="spellEnd"/>
    </w:p>
    <w:p w:rsidR="00492486" w:rsidRPr="00492486" w:rsidRDefault="00492486" w:rsidP="0049248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eastAsia="ru-RU"/>
        </w:rPr>
      </w:pPr>
      <w:r w:rsidRPr="00492486">
        <w:rPr>
          <w:rFonts w:ascii="Times New Roman" w:hAnsi="Times New Roman"/>
          <w:b/>
          <w:bCs/>
          <w:sz w:val="24"/>
          <w:szCs w:val="24"/>
          <w:lang w:val="uk-UA" w:eastAsia="ru-RU"/>
        </w:rPr>
        <w:t xml:space="preserve">в </w:t>
      </w:r>
      <w:r w:rsidR="00CE07A1">
        <w:rPr>
          <w:rFonts w:ascii="Times New Roman" w:hAnsi="Times New Roman"/>
          <w:b/>
          <w:bCs/>
          <w:sz w:val="24"/>
          <w:szCs w:val="24"/>
          <w:lang w:val="uk-UA" w:eastAsia="ru-RU"/>
        </w:rPr>
        <w:t>приміщеннях</w:t>
      </w:r>
      <w:r w:rsidR="00CE07A1" w:rsidRPr="00492486">
        <w:rPr>
          <w:rFonts w:ascii="Times New Roman" w:hAnsi="Times New Roman"/>
          <w:b/>
          <w:bCs/>
          <w:sz w:val="24"/>
          <w:szCs w:val="24"/>
          <w:lang w:val="uk-UA" w:eastAsia="ru-RU"/>
        </w:rPr>
        <w:t xml:space="preserve"> </w:t>
      </w:r>
      <w:r w:rsidRPr="00492486">
        <w:rPr>
          <w:rFonts w:ascii="Times New Roman" w:hAnsi="Times New Roman"/>
          <w:b/>
          <w:bCs/>
          <w:sz w:val="24"/>
          <w:szCs w:val="24"/>
          <w:lang w:val="uk-UA" w:eastAsia="ru-RU"/>
        </w:rPr>
        <w:t>Житомирсько</w:t>
      </w:r>
      <w:r w:rsidR="00CE07A1">
        <w:rPr>
          <w:rFonts w:ascii="Times New Roman" w:hAnsi="Times New Roman"/>
          <w:b/>
          <w:bCs/>
          <w:sz w:val="24"/>
          <w:szCs w:val="24"/>
          <w:lang w:val="uk-UA" w:eastAsia="ru-RU"/>
        </w:rPr>
        <w:t>го</w:t>
      </w:r>
      <w:r w:rsidRPr="00492486">
        <w:rPr>
          <w:rFonts w:ascii="Times New Roman" w:hAnsi="Times New Roman"/>
          <w:b/>
          <w:bCs/>
          <w:sz w:val="24"/>
          <w:szCs w:val="24"/>
          <w:lang w:val="uk-UA" w:eastAsia="ru-RU"/>
        </w:rPr>
        <w:t xml:space="preserve"> </w:t>
      </w:r>
      <w:r w:rsidR="00BA68B2" w:rsidRPr="009C3798">
        <w:rPr>
          <w:rFonts w:ascii="Times New Roman" w:hAnsi="Times New Roman"/>
          <w:b/>
          <w:bCs/>
          <w:spacing w:val="-1"/>
          <w:sz w:val="24"/>
          <w:szCs w:val="24"/>
          <w:lang w:val="uk-UA" w:eastAsia="zh-CN"/>
        </w:rPr>
        <w:t>дошкільн</w:t>
      </w:r>
      <w:r w:rsidR="00BA68B2">
        <w:rPr>
          <w:rFonts w:ascii="Times New Roman" w:hAnsi="Times New Roman"/>
          <w:b/>
          <w:bCs/>
          <w:spacing w:val="-1"/>
          <w:sz w:val="24"/>
          <w:szCs w:val="24"/>
          <w:lang w:val="uk-UA" w:eastAsia="zh-CN"/>
        </w:rPr>
        <w:t>о</w:t>
      </w:r>
      <w:r w:rsidR="00CE07A1">
        <w:rPr>
          <w:rFonts w:ascii="Times New Roman" w:hAnsi="Times New Roman"/>
          <w:b/>
          <w:bCs/>
          <w:spacing w:val="-1"/>
          <w:sz w:val="24"/>
          <w:szCs w:val="24"/>
          <w:lang w:val="uk-UA" w:eastAsia="zh-CN"/>
        </w:rPr>
        <w:t>го</w:t>
      </w:r>
      <w:r w:rsidR="00BA68B2" w:rsidRPr="009C3798">
        <w:rPr>
          <w:rFonts w:ascii="Times New Roman" w:hAnsi="Times New Roman"/>
          <w:b/>
          <w:bCs/>
          <w:spacing w:val="-1"/>
          <w:sz w:val="24"/>
          <w:szCs w:val="24"/>
          <w:lang w:val="uk-UA" w:eastAsia="zh-CN"/>
        </w:rPr>
        <w:t xml:space="preserve"> навчальн</w:t>
      </w:r>
      <w:r w:rsidR="00BA68B2">
        <w:rPr>
          <w:rFonts w:ascii="Times New Roman" w:hAnsi="Times New Roman"/>
          <w:b/>
          <w:bCs/>
          <w:spacing w:val="-1"/>
          <w:sz w:val="24"/>
          <w:szCs w:val="24"/>
          <w:lang w:val="uk-UA" w:eastAsia="zh-CN"/>
        </w:rPr>
        <w:t>о</w:t>
      </w:r>
      <w:r w:rsidR="00CE07A1">
        <w:rPr>
          <w:rFonts w:ascii="Times New Roman" w:hAnsi="Times New Roman"/>
          <w:b/>
          <w:bCs/>
          <w:spacing w:val="-1"/>
          <w:sz w:val="24"/>
          <w:szCs w:val="24"/>
          <w:lang w:val="uk-UA" w:eastAsia="zh-CN"/>
        </w:rPr>
        <w:t>го</w:t>
      </w:r>
      <w:r w:rsidR="00BA68B2" w:rsidRPr="009C3798">
        <w:rPr>
          <w:rFonts w:ascii="Times New Roman" w:hAnsi="Times New Roman"/>
          <w:b/>
          <w:bCs/>
          <w:spacing w:val="-1"/>
          <w:sz w:val="24"/>
          <w:szCs w:val="24"/>
          <w:lang w:val="uk-UA" w:eastAsia="zh-CN"/>
        </w:rPr>
        <w:t xml:space="preserve"> заклад</w:t>
      </w:r>
      <w:r w:rsidR="00CE07A1">
        <w:rPr>
          <w:rFonts w:ascii="Times New Roman" w:hAnsi="Times New Roman"/>
          <w:b/>
          <w:bCs/>
          <w:spacing w:val="-1"/>
          <w:sz w:val="24"/>
          <w:szCs w:val="24"/>
          <w:lang w:val="uk-UA" w:eastAsia="zh-CN"/>
        </w:rPr>
        <w:t>у</w:t>
      </w:r>
      <w:r w:rsidR="00BA68B2" w:rsidRPr="009C3798">
        <w:rPr>
          <w:rFonts w:ascii="Times New Roman" w:hAnsi="Times New Roman"/>
          <w:b/>
          <w:bCs/>
          <w:spacing w:val="-1"/>
          <w:sz w:val="24"/>
          <w:szCs w:val="24"/>
          <w:lang w:val="uk-UA" w:eastAsia="zh-CN"/>
        </w:rPr>
        <w:t xml:space="preserve"> №52 </w:t>
      </w:r>
      <w:r w:rsidRPr="00492486">
        <w:rPr>
          <w:rFonts w:ascii="Times New Roman" w:hAnsi="Times New Roman"/>
          <w:b/>
          <w:bCs/>
          <w:sz w:val="24"/>
          <w:szCs w:val="24"/>
          <w:lang w:val="uk-UA" w:eastAsia="ru-RU"/>
        </w:rPr>
        <w:t xml:space="preserve">за </w:t>
      </w:r>
      <w:proofErr w:type="spellStart"/>
      <w:r w:rsidRPr="00492486">
        <w:rPr>
          <w:rFonts w:ascii="Times New Roman" w:hAnsi="Times New Roman"/>
          <w:b/>
          <w:bCs/>
          <w:sz w:val="24"/>
          <w:szCs w:val="24"/>
          <w:lang w:val="uk-UA" w:eastAsia="ru-RU"/>
        </w:rPr>
        <w:t>адресою</w:t>
      </w:r>
      <w:proofErr w:type="spellEnd"/>
      <w:r w:rsidRPr="00492486">
        <w:rPr>
          <w:rFonts w:ascii="Times New Roman" w:hAnsi="Times New Roman"/>
          <w:b/>
          <w:bCs/>
          <w:sz w:val="24"/>
          <w:szCs w:val="24"/>
          <w:lang w:val="uk-UA" w:eastAsia="ru-RU"/>
        </w:rPr>
        <w:t>:</w:t>
      </w:r>
    </w:p>
    <w:p w:rsidR="00492486" w:rsidRPr="00492486" w:rsidRDefault="00492486" w:rsidP="0049248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eastAsia="ru-RU"/>
        </w:rPr>
      </w:pPr>
      <w:r w:rsidRPr="00DE125D">
        <w:rPr>
          <w:rFonts w:ascii="Times New Roman" w:hAnsi="Times New Roman"/>
          <w:b/>
          <w:bCs/>
          <w:sz w:val="24"/>
          <w:szCs w:val="24"/>
          <w:lang w:val="uk-UA" w:eastAsia="ru-RU"/>
        </w:rPr>
        <w:t>100</w:t>
      </w:r>
      <w:r w:rsidR="00BA68B2">
        <w:rPr>
          <w:rFonts w:ascii="Times New Roman" w:hAnsi="Times New Roman"/>
          <w:b/>
          <w:bCs/>
          <w:sz w:val="24"/>
          <w:szCs w:val="24"/>
          <w:lang w:val="uk-UA" w:eastAsia="ru-RU"/>
        </w:rPr>
        <w:t>20</w:t>
      </w:r>
      <w:r w:rsidR="00787198" w:rsidRPr="00DE125D">
        <w:rPr>
          <w:rFonts w:ascii="Times New Roman" w:hAnsi="Times New Roman"/>
          <w:b/>
          <w:bCs/>
          <w:sz w:val="24"/>
          <w:szCs w:val="24"/>
          <w:lang w:val="uk-UA" w:eastAsia="ru-RU"/>
        </w:rPr>
        <w:t>,</w:t>
      </w:r>
      <w:r w:rsidRPr="00DE125D">
        <w:rPr>
          <w:rFonts w:ascii="Times New Roman" w:hAnsi="Times New Roman"/>
          <w:b/>
          <w:bCs/>
          <w:sz w:val="24"/>
          <w:szCs w:val="24"/>
          <w:lang w:val="uk-UA" w:eastAsia="ru-RU"/>
        </w:rPr>
        <w:t xml:space="preserve"> м. Житомир</w:t>
      </w:r>
      <w:r w:rsidR="00787198" w:rsidRPr="00DE125D">
        <w:rPr>
          <w:rFonts w:ascii="Times New Roman" w:hAnsi="Times New Roman"/>
          <w:b/>
          <w:bCs/>
          <w:sz w:val="24"/>
          <w:szCs w:val="24"/>
          <w:lang w:val="uk-UA" w:eastAsia="ru-RU"/>
        </w:rPr>
        <w:t>,</w:t>
      </w:r>
      <w:r w:rsidRPr="00DE125D">
        <w:rPr>
          <w:rFonts w:ascii="Times New Roman" w:hAnsi="Times New Roman"/>
          <w:b/>
          <w:bCs/>
          <w:sz w:val="24"/>
          <w:szCs w:val="24"/>
          <w:lang w:val="uk-UA" w:eastAsia="ru-RU"/>
        </w:rPr>
        <w:t xml:space="preserve"> </w:t>
      </w:r>
      <w:proofErr w:type="spellStart"/>
      <w:r w:rsidR="00BA68B2" w:rsidRPr="00BA68B2">
        <w:rPr>
          <w:rFonts w:ascii="Times New Roman" w:hAnsi="Times New Roman"/>
          <w:b/>
          <w:lang w:eastAsia="ru-RU"/>
        </w:rPr>
        <w:t>вул</w:t>
      </w:r>
      <w:proofErr w:type="spellEnd"/>
      <w:r w:rsidR="00BA68B2" w:rsidRPr="00BA68B2">
        <w:rPr>
          <w:rFonts w:ascii="Times New Roman" w:hAnsi="Times New Roman"/>
          <w:b/>
          <w:lang w:eastAsia="ru-RU"/>
        </w:rPr>
        <w:t xml:space="preserve">. </w:t>
      </w:r>
      <w:proofErr w:type="spellStart"/>
      <w:r w:rsidR="00BA68B2" w:rsidRPr="00BA68B2">
        <w:rPr>
          <w:rFonts w:ascii="Times New Roman" w:hAnsi="Times New Roman"/>
          <w:b/>
          <w:lang w:eastAsia="ru-RU"/>
        </w:rPr>
        <w:t>Вільський</w:t>
      </w:r>
      <w:proofErr w:type="spellEnd"/>
      <w:r w:rsidR="00BA68B2" w:rsidRPr="00BA68B2">
        <w:rPr>
          <w:rFonts w:ascii="Times New Roman" w:hAnsi="Times New Roman"/>
          <w:b/>
          <w:lang w:eastAsia="ru-RU"/>
        </w:rPr>
        <w:t xml:space="preserve"> Шлях, 11-а</w:t>
      </w:r>
    </w:p>
    <w:bookmarkEnd w:id="1"/>
    <w:p w:rsidR="0098729F" w:rsidRPr="00FD2872" w:rsidRDefault="00492486" w:rsidP="00DE125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r w:rsidRPr="00492486">
        <w:rPr>
          <w:rFonts w:ascii="Times New Roman" w:hAnsi="Times New Roman"/>
          <w:b/>
          <w:bCs/>
          <w:sz w:val="24"/>
          <w:szCs w:val="24"/>
          <w:lang w:val="uk-UA" w:eastAsia="ru-RU"/>
        </w:rPr>
        <w:t xml:space="preserve">(ДК 021:2015 – </w:t>
      </w:r>
      <w:r w:rsidR="00DE125D" w:rsidRPr="00DE125D">
        <w:rPr>
          <w:rFonts w:ascii="Times New Roman" w:hAnsi="Times New Roman"/>
          <w:b/>
          <w:bCs/>
          <w:sz w:val="24"/>
          <w:szCs w:val="24"/>
          <w:lang w:val="uk-UA" w:eastAsia="ru-RU"/>
        </w:rPr>
        <w:t>45310000-3 - Електромонтажні роботи</w:t>
      </w:r>
      <w:r w:rsidRPr="00492486">
        <w:rPr>
          <w:rFonts w:ascii="Times New Roman" w:hAnsi="Times New Roman"/>
          <w:b/>
          <w:bCs/>
          <w:sz w:val="24"/>
          <w:szCs w:val="24"/>
          <w:lang w:val="uk-UA" w:eastAsia="ru-RU"/>
        </w:rPr>
        <w:t>)</w:t>
      </w: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uk-UA" w:bidi="en-US"/>
        </w:rPr>
      </w:pP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r w:rsidRPr="00FD2872">
        <w:rPr>
          <w:rFonts w:ascii="Times New Roman" w:hAnsi="Times New Roman"/>
          <w:b/>
          <w:bCs/>
          <w:sz w:val="24"/>
          <w:szCs w:val="24"/>
          <w:lang w:val="uk-UA" w:bidi="en-US"/>
        </w:rPr>
        <w:t>СПРОЩЕНА ЗАКУПІВЛЯ</w:t>
      </w: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395F95" w:rsidRPr="00FD2872" w:rsidRDefault="00395F95"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98729F" w:rsidRPr="00FD2872"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204570" w:rsidRDefault="00204570" w:rsidP="0098729F">
      <w:pPr>
        <w:widowControl w:val="0"/>
        <w:spacing w:after="0" w:line="240" w:lineRule="auto"/>
        <w:jc w:val="center"/>
        <w:rPr>
          <w:rFonts w:ascii="Times New Roman" w:hAnsi="Times New Roman"/>
          <w:b/>
          <w:sz w:val="24"/>
          <w:szCs w:val="24"/>
          <w:lang w:val="uk-UA" w:bidi="en-US"/>
        </w:rPr>
      </w:pPr>
    </w:p>
    <w:p w:rsidR="00AD2025" w:rsidRDefault="00AD2025" w:rsidP="0098729F">
      <w:pPr>
        <w:widowControl w:val="0"/>
        <w:spacing w:after="0" w:line="240" w:lineRule="auto"/>
        <w:jc w:val="center"/>
        <w:rPr>
          <w:rFonts w:ascii="Times New Roman" w:hAnsi="Times New Roman"/>
          <w:b/>
          <w:sz w:val="24"/>
          <w:szCs w:val="24"/>
          <w:lang w:val="uk-UA" w:bidi="en-US"/>
        </w:rPr>
      </w:pPr>
    </w:p>
    <w:p w:rsidR="00AD2025" w:rsidRDefault="00AD2025" w:rsidP="0098729F">
      <w:pPr>
        <w:widowControl w:val="0"/>
        <w:spacing w:after="0" w:line="240" w:lineRule="auto"/>
        <w:jc w:val="center"/>
        <w:rPr>
          <w:rFonts w:ascii="Times New Roman" w:hAnsi="Times New Roman"/>
          <w:b/>
          <w:sz w:val="24"/>
          <w:szCs w:val="24"/>
          <w:lang w:val="uk-UA" w:bidi="en-US"/>
        </w:rPr>
      </w:pPr>
    </w:p>
    <w:p w:rsidR="00C01908" w:rsidRDefault="00C01908" w:rsidP="0098729F">
      <w:pPr>
        <w:widowControl w:val="0"/>
        <w:spacing w:after="0" w:line="240" w:lineRule="auto"/>
        <w:jc w:val="center"/>
        <w:rPr>
          <w:rFonts w:ascii="Times New Roman" w:hAnsi="Times New Roman"/>
          <w:b/>
          <w:sz w:val="24"/>
          <w:szCs w:val="24"/>
          <w:lang w:val="uk-UA" w:bidi="en-US"/>
        </w:rPr>
      </w:pPr>
    </w:p>
    <w:p w:rsidR="00492486" w:rsidRDefault="00492486" w:rsidP="0098729F">
      <w:pPr>
        <w:widowControl w:val="0"/>
        <w:spacing w:after="0" w:line="240" w:lineRule="auto"/>
        <w:jc w:val="center"/>
        <w:rPr>
          <w:rFonts w:ascii="Times New Roman" w:hAnsi="Times New Roman"/>
          <w:b/>
          <w:sz w:val="24"/>
          <w:szCs w:val="24"/>
          <w:lang w:val="uk-UA" w:bidi="en-US"/>
        </w:rPr>
      </w:pPr>
    </w:p>
    <w:p w:rsidR="00535B6C" w:rsidRDefault="00535B6C" w:rsidP="0098729F">
      <w:pPr>
        <w:widowControl w:val="0"/>
        <w:spacing w:after="0" w:line="240" w:lineRule="auto"/>
        <w:jc w:val="center"/>
        <w:rPr>
          <w:rFonts w:ascii="Times New Roman" w:hAnsi="Times New Roman"/>
          <w:b/>
          <w:sz w:val="24"/>
          <w:szCs w:val="24"/>
          <w:lang w:val="uk-UA" w:bidi="en-US"/>
        </w:rPr>
      </w:pPr>
    </w:p>
    <w:p w:rsidR="00535B6C" w:rsidRDefault="00535B6C" w:rsidP="0098729F">
      <w:pPr>
        <w:widowControl w:val="0"/>
        <w:spacing w:after="0" w:line="240" w:lineRule="auto"/>
        <w:jc w:val="center"/>
        <w:rPr>
          <w:rFonts w:ascii="Times New Roman" w:hAnsi="Times New Roman"/>
          <w:b/>
          <w:sz w:val="24"/>
          <w:szCs w:val="24"/>
          <w:lang w:val="uk-UA" w:bidi="en-US"/>
        </w:rPr>
      </w:pPr>
    </w:p>
    <w:p w:rsidR="00535B6C" w:rsidRDefault="00535B6C" w:rsidP="0098729F">
      <w:pPr>
        <w:widowControl w:val="0"/>
        <w:spacing w:after="0" w:line="240" w:lineRule="auto"/>
        <w:jc w:val="center"/>
        <w:rPr>
          <w:rFonts w:ascii="Times New Roman" w:hAnsi="Times New Roman"/>
          <w:b/>
          <w:sz w:val="24"/>
          <w:szCs w:val="24"/>
          <w:lang w:val="uk-UA" w:bidi="en-US"/>
        </w:rPr>
      </w:pPr>
    </w:p>
    <w:p w:rsidR="00BA68B2" w:rsidRPr="00FD2872" w:rsidRDefault="00BA68B2" w:rsidP="00BA68B2">
      <w:pPr>
        <w:widowControl w:val="0"/>
        <w:spacing w:after="0" w:line="240" w:lineRule="auto"/>
        <w:jc w:val="center"/>
        <w:rPr>
          <w:rFonts w:ascii="Times New Roman" w:hAnsi="Times New Roman"/>
          <w:b/>
          <w:sz w:val="24"/>
          <w:szCs w:val="24"/>
          <w:lang w:val="uk-UA" w:bidi="en-US"/>
        </w:rPr>
      </w:pPr>
      <w:proofErr w:type="spellStart"/>
      <w:r>
        <w:rPr>
          <w:rFonts w:ascii="Times New Roman" w:hAnsi="Times New Roman"/>
          <w:b/>
          <w:sz w:val="24"/>
          <w:szCs w:val="24"/>
          <w:lang w:val="uk-UA" w:bidi="en-US"/>
        </w:rPr>
        <w:t>м.Житомир</w:t>
      </w:r>
      <w:proofErr w:type="spellEnd"/>
      <w:r w:rsidRPr="00FD2872">
        <w:rPr>
          <w:rFonts w:ascii="Times New Roman" w:hAnsi="Times New Roman"/>
          <w:b/>
          <w:sz w:val="24"/>
          <w:szCs w:val="24"/>
          <w:lang w:val="uk-UA" w:bidi="en-US"/>
        </w:rPr>
        <w:t xml:space="preserve"> </w:t>
      </w:r>
      <w:r>
        <w:rPr>
          <w:rFonts w:ascii="Times New Roman" w:hAnsi="Times New Roman"/>
          <w:b/>
          <w:sz w:val="24"/>
          <w:szCs w:val="24"/>
          <w:lang w:val="uk-UA" w:bidi="en-US"/>
        </w:rPr>
        <w:t>–</w:t>
      </w:r>
      <w:r w:rsidRPr="00FD2872">
        <w:rPr>
          <w:rFonts w:ascii="Times New Roman" w:hAnsi="Times New Roman"/>
          <w:b/>
          <w:sz w:val="24"/>
          <w:szCs w:val="24"/>
          <w:lang w:val="uk-UA" w:bidi="en-US"/>
        </w:rPr>
        <w:t xml:space="preserve"> 202</w:t>
      </w:r>
      <w:r>
        <w:rPr>
          <w:rFonts w:ascii="Times New Roman" w:hAnsi="Times New Roman"/>
          <w:b/>
          <w:sz w:val="24"/>
          <w:szCs w:val="24"/>
          <w:lang w:val="uk-UA" w:bidi="en-US"/>
        </w:rPr>
        <w:t>2</w:t>
      </w:r>
    </w:p>
    <w:p w:rsidR="00C01908" w:rsidRDefault="00C01908" w:rsidP="0098729F">
      <w:pPr>
        <w:widowControl w:val="0"/>
        <w:spacing w:after="0" w:line="240" w:lineRule="auto"/>
        <w:jc w:val="center"/>
        <w:rPr>
          <w:rFonts w:ascii="Times New Roman" w:hAnsi="Times New Roman"/>
          <w:b/>
          <w:sz w:val="24"/>
          <w:szCs w:val="24"/>
          <w:lang w:val="uk-UA" w:bidi="en-US"/>
        </w:rPr>
      </w:pPr>
    </w:p>
    <w:p w:rsidR="00FE4458" w:rsidRDefault="00FE4458" w:rsidP="00D45283">
      <w:pPr>
        <w:widowControl w:val="0"/>
        <w:spacing w:after="0" w:line="240" w:lineRule="auto"/>
        <w:rPr>
          <w:rFonts w:ascii="Times New Roman" w:hAnsi="Times New Roman"/>
          <w:b/>
          <w:sz w:val="24"/>
          <w:szCs w:val="24"/>
          <w:lang w:val="uk-UA" w:bidi="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098"/>
        <w:gridCol w:w="87"/>
        <w:gridCol w:w="5866"/>
      </w:tblGrid>
      <w:tr w:rsidR="00FD2872" w:rsidRPr="005E5CA8" w:rsidTr="00FD2872">
        <w:tc>
          <w:tcPr>
            <w:tcW w:w="3881" w:type="dxa"/>
            <w:gridSpan w:val="3"/>
            <w:shd w:val="clear" w:color="auto" w:fill="auto"/>
          </w:tcPr>
          <w:p w:rsidR="009F6CC6" w:rsidRPr="00FD2872" w:rsidRDefault="004F6338" w:rsidP="009F6CC6">
            <w:pPr>
              <w:pStyle w:val="rvps2"/>
              <w:spacing w:before="0" w:beforeAutospacing="0" w:after="150" w:afterAutospacing="0"/>
              <w:rPr>
                <w:b/>
                <w:lang w:val="uk-UA"/>
              </w:rPr>
            </w:pPr>
            <w:r w:rsidRPr="00FD2872">
              <w:rPr>
                <w:b/>
                <w:lang w:val="uk-UA" w:bidi="en-US"/>
              </w:rPr>
              <w:lastRenderedPageBreak/>
              <w:br w:type="page"/>
            </w:r>
            <w:r w:rsidR="009F6CC6" w:rsidRPr="00FD2872">
              <w:rPr>
                <w:rFonts w:eastAsia="Calibri"/>
                <w:b/>
                <w:lang w:val="uk-UA" w:bidi="en-US"/>
              </w:rPr>
              <w:br w:type="page"/>
            </w:r>
            <w:r w:rsidR="009F6CC6" w:rsidRPr="00FD2872">
              <w:rPr>
                <w:b/>
                <w:lang w:val="uk-UA"/>
              </w:rPr>
              <w:t>Загальні положення:</w:t>
            </w:r>
          </w:p>
          <w:p w:rsidR="009F6CC6" w:rsidRPr="00FD2872" w:rsidRDefault="009F6CC6" w:rsidP="009F6CC6">
            <w:pPr>
              <w:pStyle w:val="rvps2"/>
              <w:spacing w:before="0" w:beforeAutospacing="0" w:after="150" w:afterAutospacing="0"/>
              <w:rPr>
                <w:b/>
                <w:lang w:val="uk-UA"/>
              </w:rPr>
            </w:pPr>
            <w:r w:rsidRPr="00FD2872">
              <w:rPr>
                <w:lang w:val="uk-UA"/>
              </w:rPr>
              <w:t>Терміни, які вживаються в документації оголошення про проведення спрощеної закупівлі</w:t>
            </w:r>
          </w:p>
        </w:tc>
        <w:tc>
          <w:tcPr>
            <w:tcW w:w="5866" w:type="dxa"/>
            <w:shd w:val="clear" w:color="auto" w:fill="auto"/>
          </w:tcPr>
          <w:p w:rsidR="009F6CC6" w:rsidRPr="00FD2872" w:rsidRDefault="009F6CC6" w:rsidP="009F6CC6">
            <w:pPr>
              <w:pStyle w:val="11"/>
              <w:widowControl w:val="0"/>
              <w:spacing w:line="240" w:lineRule="auto"/>
              <w:jc w:val="both"/>
              <w:rPr>
                <w:rFonts w:ascii="Times New Roman" w:eastAsia="Times New Roman" w:hAnsi="Times New Roman" w:cs="Times New Roman"/>
                <w:color w:val="auto"/>
                <w:sz w:val="24"/>
                <w:szCs w:val="24"/>
                <w:lang w:val="uk-UA"/>
              </w:rPr>
            </w:pPr>
            <w:r w:rsidRPr="00FD2872">
              <w:rPr>
                <w:rFonts w:ascii="Times New Roman" w:eastAsia="Times New Roman" w:hAnsi="Times New Roman" w:cs="Times New Roman"/>
                <w:color w:val="auto"/>
                <w:sz w:val="24"/>
                <w:szCs w:val="24"/>
                <w:lang w:val="uk-UA"/>
              </w:rPr>
              <w:t xml:space="preserve">Документацію оголошення про проведення спрощеної закупівлі (надалі - документація) розроблено відповідно до вимог </w:t>
            </w:r>
            <w:hyperlink r:id="rId6">
              <w:r w:rsidRPr="00FD2872">
                <w:rPr>
                  <w:rFonts w:ascii="Times New Roman" w:eastAsia="Times New Roman" w:hAnsi="Times New Roman" w:cs="Times New Roman"/>
                  <w:color w:val="auto"/>
                  <w:sz w:val="24"/>
                  <w:szCs w:val="24"/>
                  <w:lang w:val="uk-UA"/>
                </w:rPr>
                <w:t>Закону</w:t>
              </w:r>
            </w:hyperlink>
            <w:r w:rsidRPr="00FD2872">
              <w:rPr>
                <w:rFonts w:ascii="Times New Roman" w:eastAsia="Times New Roman" w:hAnsi="Times New Roman" w:cs="Times New Roman"/>
                <w:color w:val="auto"/>
                <w:sz w:val="24"/>
                <w:szCs w:val="24"/>
                <w:lang w:val="uk-UA"/>
              </w:rPr>
              <w:t xml:space="preserve"> України «Про публічні закупівлі» (далі - Закон). Терміни вживаються у значенні, наведеному в Законі.</w:t>
            </w:r>
          </w:p>
          <w:p w:rsidR="009F6CC6" w:rsidRPr="00FD2872" w:rsidRDefault="009F6CC6" w:rsidP="009F6CC6">
            <w:pPr>
              <w:pStyle w:val="11"/>
              <w:widowControl w:val="0"/>
              <w:spacing w:line="240" w:lineRule="auto"/>
              <w:jc w:val="both"/>
              <w:rPr>
                <w:rFonts w:ascii="Times New Roman" w:eastAsia="Times New Roman" w:hAnsi="Times New Roman" w:cs="Times New Roman"/>
                <w:color w:val="auto"/>
                <w:sz w:val="24"/>
                <w:szCs w:val="24"/>
                <w:lang w:val="uk-UA"/>
              </w:rPr>
            </w:pPr>
            <w:r w:rsidRPr="00FD2872">
              <w:rPr>
                <w:rFonts w:ascii="Times New Roman" w:eastAsia="Times New Roman" w:hAnsi="Times New Roman" w:cs="Times New Roman"/>
                <w:color w:val="auto"/>
                <w:sz w:val="24"/>
                <w:szCs w:val="24"/>
                <w:lang w:val="uk-UA"/>
              </w:rPr>
              <w:t>Терміни, що стосуються правових відносин щодо організації та проведення закупівлі вживаються у значенні, наведеному в Законі.</w:t>
            </w:r>
          </w:p>
          <w:p w:rsidR="009F6CC6" w:rsidRPr="00FD2872" w:rsidRDefault="009F6CC6" w:rsidP="009F6CC6">
            <w:pPr>
              <w:pStyle w:val="11"/>
              <w:widowControl w:val="0"/>
              <w:spacing w:line="240" w:lineRule="auto"/>
              <w:jc w:val="both"/>
              <w:rPr>
                <w:rFonts w:ascii="Times New Roman" w:hAnsi="Times New Roman" w:cs="Times New Roman"/>
                <w:color w:val="auto"/>
                <w:sz w:val="24"/>
                <w:szCs w:val="24"/>
                <w:lang w:val="uk-UA"/>
              </w:rPr>
            </w:pPr>
            <w:r w:rsidRPr="00FD2872">
              <w:rPr>
                <w:rFonts w:ascii="Times New Roman" w:hAnsi="Times New Roman" w:cs="Times New Roman"/>
                <w:color w:val="auto"/>
                <w:sz w:val="24"/>
                <w:szCs w:val="24"/>
                <w:lang w:val="uk-UA"/>
              </w:rPr>
              <w:t xml:space="preserve">Окремі терміни згідно цієї документації вживаються у значеннях: </w:t>
            </w:r>
          </w:p>
          <w:p w:rsidR="009F6CC6" w:rsidRPr="00FD2872" w:rsidRDefault="009F6CC6" w:rsidP="009F6CC6">
            <w:pPr>
              <w:pStyle w:val="11"/>
              <w:widowControl w:val="0"/>
              <w:spacing w:line="240" w:lineRule="auto"/>
              <w:jc w:val="both"/>
              <w:rPr>
                <w:rFonts w:ascii="Times New Roman" w:eastAsia="Times New Roman" w:hAnsi="Times New Roman" w:cs="Times New Roman"/>
                <w:color w:val="auto"/>
                <w:sz w:val="24"/>
                <w:szCs w:val="24"/>
                <w:lang w:val="uk-UA"/>
              </w:rPr>
            </w:pPr>
            <w:r w:rsidRPr="00FD2872">
              <w:rPr>
                <w:rFonts w:ascii="Times New Roman" w:eastAsia="Times New Roman" w:hAnsi="Times New Roman" w:cs="Times New Roman"/>
                <w:color w:val="auto"/>
                <w:sz w:val="24"/>
                <w:szCs w:val="24"/>
                <w:lang w:val="uk-UA"/>
              </w:rPr>
              <w:t>1.1. Еквівалент (аналог)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w:t>
            </w:r>
          </w:p>
          <w:p w:rsidR="009F6CC6" w:rsidRPr="00FD2872" w:rsidRDefault="009F6CC6" w:rsidP="009F6CC6">
            <w:pPr>
              <w:pStyle w:val="rvps2"/>
              <w:spacing w:before="0" w:beforeAutospacing="0" w:after="150" w:afterAutospacing="0"/>
              <w:jc w:val="both"/>
              <w:rPr>
                <w:b/>
                <w:lang w:val="uk-UA"/>
              </w:rPr>
            </w:pPr>
            <w:r w:rsidRPr="00FD2872">
              <w:rPr>
                <w:lang w:val="uk-UA"/>
              </w:rPr>
              <w:t>1.2. До окремих суспільних відносин з приводу організації та проведення спрощеної процедури закупівлі, в тому числі щодо укладення договору про закупівлю за результатами даної процедури, його виконання, тощо, та які не врегульовано положеннями цієї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FD2872" w:rsidRPr="00FD2872" w:rsidTr="00A70879">
        <w:tc>
          <w:tcPr>
            <w:tcW w:w="696" w:type="dxa"/>
            <w:shd w:val="clear" w:color="auto" w:fill="auto"/>
          </w:tcPr>
          <w:p w:rsidR="009F6CC6" w:rsidRPr="00FD2872" w:rsidRDefault="009F6CC6" w:rsidP="00A70879">
            <w:pPr>
              <w:pStyle w:val="rvps2"/>
              <w:spacing w:before="0" w:beforeAutospacing="0" w:after="150" w:afterAutospacing="0"/>
              <w:jc w:val="center"/>
              <w:rPr>
                <w:rFonts w:eastAsia="Calibri"/>
                <w:b/>
                <w:lang w:val="uk-UA" w:bidi="en-US"/>
              </w:rPr>
            </w:pPr>
            <w:r w:rsidRPr="00FD2872">
              <w:rPr>
                <w:b/>
                <w:lang w:val="uk-UA"/>
              </w:rPr>
              <w:t>№</w:t>
            </w:r>
          </w:p>
        </w:tc>
        <w:tc>
          <w:tcPr>
            <w:tcW w:w="3185" w:type="dxa"/>
            <w:gridSpan w:val="2"/>
            <w:shd w:val="clear" w:color="auto" w:fill="auto"/>
          </w:tcPr>
          <w:p w:rsidR="009F6CC6" w:rsidRPr="00FD2872" w:rsidRDefault="009F6CC6" w:rsidP="00A70879">
            <w:pPr>
              <w:pStyle w:val="rvps2"/>
              <w:spacing w:before="0" w:beforeAutospacing="0" w:after="150" w:afterAutospacing="0"/>
              <w:jc w:val="center"/>
              <w:rPr>
                <w:b/>
                <w:lang w:val="uk-UA"/>
              </w:rPr>
            </w:pPr>
          </w:p>
        </w:tc>
        <w:tc>
          <w:tcPr>
            <w:tcW w:w="5866" w:type="dxa"/>
            <w:shd w:val="clear" w:color="auto" w:fill="auto"/>
          </w:tcPr>
          <w:p w:rsidR="009F6CC6" w:rsidRPr="00FD2872" w:rsidRDefault="009F6CC6" w:rsidP="00A70879">
            <w:pPr>
              <w:pStyle w:val="rvps2"/>
              <w:spacing w:before="0" w:beforeAutospacing="0" w:after="150" w:afterAutospacing="0"/>
              <w:jc w:val="center"/>
              <w:rPr>
                <w:b/>
                <w:lang w:val="uk-UA"/>
              </w:rPr>
            </w:pPr>
          </w:p>
        </w:tc>
      </w:tr>
      <w:tr w:rsidR="00FD2872" w:rsidRPr="005E5CA8" w:rsidTr="00A70879">
        <w:tc>
          <w:tcPr>
            <w:tcW w:w="696" w:type="dxa"/>
            <w:shd w:val="clear" w:color="auto" w:fill="auto"/>
          </w:tcPr>
          <w:p w:rsidR="007E7BCD" w:rsidRPr="00FD2872" w:rsidRDefault="007E7BCD" w:rsidP="00A70879">
            <w:pPr>
              <w:pStyle w:val="rvps2"/>
              <w:spacing w:before="0" w:beforeAutospacing="0" w:after="150" w:afterAutospacing="0"/>
              <w:jc w:val="center"/>
              <w:rPr>
                <w:b/>
                <w:lang w:val="uk-UA"/>
              </w:rPr>
            </w:pPr>
            <w:r w:rsidRPr="00FD2872">
              <w:rPr>
                <w:b/>
                <w:lang w:val="uk-UA"/>
              </w:rPr>
              <w:t>1</w:t>
            </w:r>
            <w:r w:rsidR="00A95F78">
              <w:rPr>
                <w:b/>
                <w:lang w:val="uk-UA"/>
              </w:rPr>
              <w:t>.</w:t>
            </w:r>
          </w:p>
        </w:tc>
        <w:tc>
          <w:tcPr>
            <w:tcW w:w="9051" w:type="dxa"/>
            <w:gridSpan w:val="3"/>
            <w:shd w:val="clear" w:color="auto" w:fill="auto"/>
          </w:tcPr>
          <w:p w:rsidR="007E7BCD" w:rsidRPr="00FD2872" w:rsidRDefault="0098729F" w:rsidP="00A70879">
            <w:pPr>
              <w:pStyle w:val="rvps2"/>
              <w:spacing w:before="0" w:beforeAutospacing="0" w:after="150" w:afterAutospacing="0"/>
              <w:jc w:val="center"/>
              <w:rPr>
                <w:b/>
                <w:lang w:val="uk-UA"/>
              </w:rPr>
            </w:pPr>
            <w:r w:rsidRPr="00FD2872">
              <w:rPr>
                <w:b/>
                <w:lang w:val="uk-UA"/>
              </w:rPr>
              <w:t>Н</w:t>
            </w:r>
            <w:r w:rsidR="007E7BCD" w:rsidRPr="00FD2872">
              <w:rPr>
                <w:b/>
                <w:lang w:val="uk-UA"/>
              </w:rPr>
              <w:t>айменування, місцезнаходження та ідентифікаційний код замовника в Єдиному державному реєстрі юридичних осіб, фізичних осіб - підприємців та громадс</w:t>
            </w:r>
            <w:r w:rsidR="00DF1F66" w:rsidRPr="00FD2872">
              <w:rPr>
                <w:b/>
                <w:lang w:val="uk-UA"/>
              </w:rPr>
              <w:t>ьких формувань, його категорія</w:t>
            </w:r>
          </w:p>
        </w:tc>
      </w:tr>
      <w:tr w:rsidR="004A43D7" w:rsidRPr="00FD2872" w:rsidTr="00A70879">
        <w:tc>
          <w:tcPr>
            <w:tcW w:w="696" w:type="dxa"/>
            <w:shd w:val="clear" w:color="auto" w:fill="auto"/>
          </w:tcPr>
          <w:p w:rsidR="004A43D7" w:rsidRPr="00FD2872" w:rsidRDefault="004A43D7" w:rsidP="004A43D7">
            <w:pPr>
              <w:pStyle w:val="rvps2"/>
              <w:spacing w:before="0" w:beforeAutospacing="0" w:after="150" w:afterAutospacing="0"/>
              <w:jc w:val="center"/>
              <w:rPr>
                <w:lang w:val="uk-UA"/>
              </w:rPr>
            </w:pPr>
            <w:r w:rsidRPr="00FD2872">
              <w:rPr>
                <w:lang w:val="uk-UA"/>
              </w:rPr>
              <w:t>1.1.</w:t>
            </w:r>
          </w:p>
        </w:tc>
        <w:tc>
          <w:tcPr>
            <w:tcW w:w="3185" w:type="dxa"/>
            <w:gridSpan w:val="2"/>
            <w:shd w:val="clear" w:color="auto" w:fill="auto"/>
          </w:tcPr>
          <w:p w:rsidR="004A43D7" w:rsidRPr="00521967" w:rsidRDefault="004A43D7" w:rsidP="004A43D7">
            <w:pPr>
              <w:spacing w:after="0" w:line="240" w:lineRule="auto"/>
              <w:rPr>
                <w:rFonts w:ascii="Times New Roman" w:hAnsi="Times New Roman"/>
                <w:sz w:val="24"/>
                <w:szCs w:val="24"/>
                <w:lang w:val="uk-UA"/>
              </w:rPr>
            </w:pPr>
            <w:r w:rsidRPr="00521967">
              <w:rPr>
                <w:rFonts w:ascii="Times New Roman" w:hAnsi="Times New Roman"/>
                <w:sz w:val="24"/>
                <w:szCs w:val="24"/>
                <w:lang w:val="uk-UA"/>
              </w:rPr>
              <w:t>Найменування</w:t>
            </w:r>
          </w:p>
        </w:tc>
        <w:tc>
          <w:tcPr>
            <w:tcW w:w="5866" w:type="dxa"/>
            <w:shd w:val="clear" w:color="auto" w:fill="auto"/>
          </w:tcPr>
          <w:p w:rsidR="004A43D7" w:rsidRPr="0078718D" w:rsidRDefault="005D02A3" w:rsidP="004A43D7">
            <w:pPr>
              <w:pStyle w:val="rvps2"/>
              <w:spacing w:before="0" w:beforeAutospacing="0" w:after="150" w:afterAutospacing="0"/>
              <w:jc w:val="both"/>
              <w:rPr>
                <w:b/>
                <w:lang w:val="uk-UA"/>
              </w:rPr>
            </w:pPr>
            <w:r w:rsidRPr="0015433B">
              <w:rPr>
                <w:b/>
                <w:bCs/>
                <w:spacing w:val="-1"/>
                <w:lang w:val="uk-UA" w:eastAsia="zh-CN"/>
              </w:rPr>
              <w:t>Житомирський дошкільний навчальний заклад №52</w:t>
            </w:r>
            <w:r w:rsidR="003C454D">
              <w:rPr>
                <w:b/>
                <w:bCs/>
                <w:spacing w:val="-1"/>
                <w:lang w:val="uk-UA" w:eastAsia="zh-CN"/>
              </w:rPr>
              <w:t xml:space="preserve"> </w:t>
            </w:r>
            <w:r w:rsidR="003C454D" w:rsidRPr="0015433B">
              <w:rPr>
                <w:b/>
                <w:bCs/>
                <w:spacing w:val="-1"/>
                <w:lang w:val="uk-UA" w:eastAsia="zh-CN"/>
              </w:rPr>
              <w:t>(ЖДНЗ №52</w:t>
            </w:r>
            <w:r w:rsidR="003C454D" w:rsidRPr="0015433B">
              <w:rPr>
                <w:b/>
                <w:bCs/>
                <w:lang w:val="uk-UA" w:eastAsia="zh-CN"/>
              </w:rPr>
              <w:t>)</w:t>
            </w:r>
            <w:r w:rsidR="003C454D" w:rsidRPr="0015433B">
              <w:rPr>
                <w:lang w:val="uk-UA"/>
              </w:rPr>
              <w:t xml:space="preserve">  </w:t>
            </w:r>
          </w:p>
        </w:tc>
      </w:tr>
      <w:tr w:rsidR="004A43D7" w:rsidRPr="00FD2872" w:rsidTr="00A70879">
        <w:tc>
          <w:tcPr>
            <w:tcW w:w="696" w:type="dxa"/>
            <w:shd w:val="clear" w:color="auto" w:fill="auto"/>
          </w:tcPr>
          <w:p w:rsidR="004A43D7" w:rsidRPr="00FD2872" w:rsidRDefault="004A43D7" w:rsidP="004A43D7">
            <w:pPr>
              <w:pStyle w:val="rvps2"/>
              <w:spacing w:before="0" w:beforeAutospacing="0" w:after="150" w:afterAutospacing="0"/>
              <w:jc w:val="center"/>
              <w:rPr>
                <w:lang w:val="uk-UA"/>
              </w:rPr>
            </w:pPr>
            <w:r w:rsidRPr="00FD2872">
              <w:rPr>
                <w:lang w:val="uk-UA"/>
              </w:rPr>
              <w:t>1.2.</w:t>
            </w:r>
          </w:p>
        </w:tc>
        <w:tc>
          <w:tcPr>
            <w:tcW w:w="3185" w:type="dxa"/>
            <w:gridSpan w:val="2"/>
            <w:shd w:val="clear" w:color="auto" w:fill="auto"/>
          </w:tcPr>
          <w:p w:rsidR="004A43D7" w:rsidRPr="00075536" w:rsidRDefault="004A43D7" w:rsidP="004A43D7">
            <w:pPr>
              <w:spacing w:after="0" w:line="240" w:lineRule="auto"/>
              <w:rPr>
                <w:rFonts w:ascii="Times New Roman" w:hAnsi="Times New Roman"/>
                <w:sz w:val="24"/>
                <w:szCs w:val="24"/>
                <w:lang w:val="uk-UA"/>
              </w:rPr>
            </w:pPr>
            <w:r w:rsidRPr="00075536">
              <w:rPr>
                <w:rFonts w:ascii="Times New Roman" w:hAnsi="Times New Roman"/>
                <w:sz w:val="24"/>
                <w:szCs w:val="24"/>
                <w:lang w:val="uk-UA"/>
              </w:rPr>
              <w:t>Код згідно з ЄДРПОУ замовника</w:t>
            </w:r>
          </w:p>
        </w:tc>
        <w:tc>
          <w:tcPr>
            <w:tcW w:w="5866" w:type="dxa"/>
            <w:shd w:val="clear" w:color="auto" w:fill="auto"/>
          </w:tcPr>
          <w:p w:rsidR="004A43D7" w:rsidRPr="003C454D" w:rsidRDefault="0044582E" w:rsidP="004A43D7">
            <w:pPr>
              <w:pStyle w:val="rvps2"/>
              <w:spacing w:before="0" w:beforeAutospacing="0" w:after="150" w:afterAutospacing="0"/>
              <w:jc w:val="both"/>
              <w:rPr>
                <w:b/>
                <w:lang w:val="uk-UA"/>
              </w:rPr>
            </w:pPr>
            <w:r>
              <w:rPr>
                <w:b/>
                <w:lang w:val="uk-UA"/>
              </w:rPr>
              <w:t xml:space="preserve">                               </w:t>
            </w:r>
            <w:r w:rsidR="003C454D" w:rsidRPr="003C454D">
              <w:rPr>
                <w:b/>
                <w:lang w:val="uk-UA"/>
              </w:rPr>
              <w:t>20415708</w:t>
            </w:r>
          </w:p>
        </w:tc>
      </w:tr>
      <w:tr w:rsidR="004A43D7" w:rsidRPr="00FD2872" w:rsidTr="00A70879">
        <w:tc>
          <w:tcPr>
            <w:tcW w:w="696" w:type="dxa"/>
            <w:shd w:val="clear" w:color="auto" w:fill="auto"/>
          </w:tcPr>
          <w:p w:rsidR="004A43D7" w:rsidRPr="00FD2872" w:rsidRDefault="004A43D7" w:rsidP="004A43D7">
            <w:pPr>
              <w:pStyle w:val="rvps2"/>
              <w:spacing w:before="0" w:beforeAutospacing="0" w:after="150" w:afterAutospacing="0"/>
              <w:jc w:val="center"/>
              <w:rPr>
                <w:lang w:val="uk-UA"/>
              </w:rPr>
            </w:pPr>
            <w:r w:rsidRPr="00FD2872">
              <w:rPr>
                <w:lang w:val="uk-UA"/>
              </w:rPr>
              <w:t>1.3.</w:t>
            </w:r>
          </w:p>
        </w:tc>
        <w:tc>
          <w:tcPr>
            <w:tcW w:w="3185" w:type="dxa"/>
            <w:gridSpan w:val="2"/>
            <w:shd w:val="clear" w:color="auto" w:fill="auto"/>
          </w:tcPr>
          <w:p w:rsidR="004A43D7" w:rsidRPr="0078718D" w:rsidRDefault="004A43D7" w:rsidP="004A43D7">
            <w:pPr>
              <w:spacing w:after="0" w:line="240" w:lineRule="auto"/>
              <w:rPr>
                <w:rFonts w:ascii="Times New Roman" w:hAnsi="Times New Roman"/>
                <w:sz w:val="24"/>
                <w:szCs w:val="24"/>
                <w:lang w:val="uk-UA"/>
              </w:rPr>
            </w:pPr>
            <w:r w:rsidRPr="0078718D">
              <w:rPr>
                <w:rFonts w:ascii="Times New Roman" w:hAnsi="Times New Roman"/>
                <w:sz w:val="24"/>
                <w:szCs w:val="24"/>
                <w:lang w:val="uk-UA"/>
              </w:rPr>
              <w:t>Місцезнаходження замовника</w:t>
            </w:r>
          </w:p>
        </w:tc>
        <w:tc>
          <w:tcPr>
            <w:tcW w:w="5866" w:type="dxa"/>
            <w:shd w:val="clear" w:color="auto" w:fill="auto"/>
          </w:tcPr>
          <w:p w:rsidR="003C454D" w:rsidRPr="00492486" w:rsidRDefault="003C454D" w:rsidP="003C45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eastAsia="ru-RU"/>
              </w:rPr>
            </w:pPr>
            <w:r w:rsidRPr="00DE125D">
              <w:rPr>
                <w:rFonts w:ascii="Times New Roman" w:hAnsi="Times New Roman"/>
                <w:b/>
                <w:bCs/>
                <w:sz w:val="24"/>
                <w:szCs w:val="24"/>
                <w:lang w:val="uk-UA" w:eastAsia="ru-RU"/>
              </w:rPr>
              <w:t>100</w:t>
            </w:r>
            <w:r>
              <w:rPr>
                <w:rFonts w:ascii="Times New Roman" w:hAnsi="Times New Roman"/>
                <w:b/>
                <w:bCs/>
                <w:sz w:val="24"/>
                <w:szCs w:val="24"/>
                <w:lang w:val="uk-UA" w:eastAsia="ru-RU"/>
              </w:rPr>
              <w:t>20</w:t>
            </w:r>
            <w:r w:rsidRPr="00DE125D">
              <w:rPr>
                <w:rFonts w:ascii="Times New Roman" w:hAnsi="Times New Roman"/>
                <w:b/>
                <w:bCs/>
                <w:sz w:val="24"/>
                <w:szCs w:val="24"/>
                <w:lang w:val="uk-UA" w:eastAsia="ru-RU"/>
              </w:rPr>
              <w:t xml:space="preserve">, м. Житомир, </w:t>
            </w:r>
            <w:proofErr w:type="spellStart"/>
            <w:r w:rsidRPr="00BA68B2">
              <w:rPr>
                <w:rFonts w:ascii="Times New Roman" w:hAnsi="Times New Roman"/>
                <w:b/>
                <w:lang w:eastAsia="ru-RU"/>
              </w:rPr>
              <w:t>вул</w:t>
            </w:r>
            <w:proofErr w:type="spellEnd"/>
            <w:r w:rsidRPr="00BA68B2">
              <w:rPr>
                <w:rFonts w:ascii="Times New Roman" w:hAnsi="Times New Roman"/>
                <w:b/>
                <w:lang w:eastAsia="ru-RU"/>
              </w:rPr>
              <w:t xml:space="preserve">. </w:t>
            </w:r>
            <w:proofErr w:type="spellStart"/>
            <w:r w:rsidRPr="00BA68B2">
              <w:rPr>
                <w:rFonts w:ascii="Times New Roman" w:hAnsi="Times New Roman"/>
                <w:b/>
                <w:lang w:eastAsia="ru-RU"/>
              </w:rPr>
              <w:t>Вільський</w:t>
            </w:r>
            <w:proofErr w:type="spellEnd"/>
            <w:r w:rsidRPr="00BA68B2">
              <w:rPr>
                <w:rFonts w:ascii="Times New Roman" w:hAnsi="Times New Roman"/>
                <w:b/>
                <w:lang w:eastAsia="ru-RU"/>
              </w:rPr>
              <w:t xml:space="preserve"> Шлях, 11-а</w:t>
            </w:r>
          </w:p>
          <w:p w:rsidR="004A43D7" w:rsidRPr="00180994" w:rsidRDefault="004A43D7" w:rsidP="004A43D7">
            <w:pPr>
              <w:pStyle w:val="rvps2"/>
              <w:spacing w:before="0" w:beforeAutospacing="0" w:after="150" w:afterAutospacing="0"/>
              <w:jc w:val="both"/>
              <w:rPr>
                <w:b/>
                <w:lang w:val="uk-UA"/>
              </w:rPr>
            </w:pPr>
          </w:p>
        </w:tc>
      </w:tr>
      <w:tr w:rsidR="00FD2872" w:rsidRPr="00FD2872" w:rsidTr="00A70879">
        <w:tc>
          <w:tcPr>
            <w:tcW w:w="696" w:type="dxa"/>
            <w:shd w:val="clear" w:color="auto" w:fill="auto"/>
          </w:tcPr>
          <w:p w:rsidR="007E7BCD" w:rsidRPr="00FD2872" w:rsidRDefault="007E7BCD" w:rsidP="00A70879">
            <w:pPr>
              <w:pStyle w:val="rvps2"/>
              <w:spacing w:before="0" w:beforeAutospacing="0" w:after="150" w:afterAutospacing="0"/>
              <w:jc w:val="center"/>
              <w:rPr>
                <w:lang w:val="uk-UA"/>
              </w:rPr>
            </w:pPr>
            <w:r w:rsidRPr="00FD2872">
              <w:rPr>
                <w:lang w:val="uk-UA"/>
              </w:rPr>
              <w:t>1.4.</w:t>
            </w:r>
          </w:p>
        </w:tc>
        <w:tc>
          <w:tcPr>
            <w:tcW w:w="3185" w:type="dxa"/>
            <w:gridSpan w:val="2"/>
            <w:shd w:val="clear" w:color="auto" w:fill="auto"/>
          </w:tcPr>
          <w:p w:rsidR="007E7BCD" w:rsidRPr="0078718D" w:rsidRDefault="009F6CC6" w:rsidP="00A70879">
            <w:pPr>
              <w:spacing w:after="0" w:line="240" w:lineRule="auto"/>
              <w:rPr>
                <w:rFonts w:ascii="Times New Roman" w:hAnsi="Times New Roman"/>
                <w:sz w:val="24"/>
                <w:szCs w:val="24"/>
                <w:lang w:val="uk-UA"/>
              </w:rPr>
            </w:pPr>
            <w:r w:rsidRPr="0078718D">
              <w:rPr>
                <w:rFonts w:ascii="Times New Roman" w:hAnsi="Times New Roman"/>
                <w:sz w:val="24"/>
                <w:szCs w:val="24"/>
                <w:lang w:val="uk-UA"/>
              </w:rPr>
              <w:t>Категорія</w:t>
            </w:r>
            <w:r w:rsidR="004F6338" w:rsidRPr="0078718D">
              <w:rPr>
                <w:rFonts w:ascii="Times New Roman" w:hAnsi="Times New Roman"/>
                <w:sz w:val="24"/>
                <w:szCs w:val="24"/>
                <w:lang w:val="uk-UA"/>
              </w:rPr>
              <w:t xml:space="preserve"> замовника</w:t>
            </w:r>
          </w:p>
        </w:tc>
        <w:tc>
          <w:tcPr>
            <w:tcW w:w="5866" w:type="dxa"/>
            <w:shd w:val="clear" w:color="auto" w:fill="auto"/>
          </w:tcPr>
          <w:p w:rsidR="007E7BCD" w:rsidRPr="00E37CCE" w:rsidRDefault="004F6338" w:rsidP="004F6338">
            <w:pPr>
              <w:pStyle w:val="rvps2"/>
              <w:spacing w:before="0" w:beforeAutospacing="0" w:after="150" w:afterAutospacing="0"/>
              <w:jc w:val="both"/>
              <w:rPr>
                <w:lang w:val="uk-UA"/>
              </w:rPr>
            </w:pPr>
            <w:r w:rsidRPr="0078718D">
              <w:rPr>
                <w:lang w:val="uk-UA"/>
              </w:rPr>
              <w:t>підприємства, установи, організації, зазначені у пункті 3 частини першої статті</w:t>
            </w:r>
            <w:r w:rsidR="007E7BCD" w:rsidRPr="0078718D">
              <w:rPr>
                <w:lang w:val="uk-UA"/>
              </w:rPr>
              <w:t xml:space="preserve"> 2 Закону України «Про публічні закупівлі».</w:t>
            </w:r>
          </w:p>
        </w:tc>
      </w:tr>
      <w:tr w:rsidR="00FD2872" w:rsidRPr="00FD2872" w:rsidTr="00A70879">
        <w:tc>
          <w:tcPr>
            <w:tcW w:w="696" w:type="dxa"/>
            <w:shd w:val="clear" w:color="auto" w:fill="auto"/>
          </w:tcPr>
          <w:p w:rsidR="007E7BCD" w:rsidRPr="00FD2872" w:rsidRDefault="007E7BCD" w:rsidP="00A70879">
            <w:pPr>
              <w:pStyle w:val="rvps2"/>
              <w:spacing w:before="0" w:beforeAutospacing="0" w:after="150" w:afterAutospacing="0"/>
              <w:jc w:val="center"/>
              <w:rPr>
                <w:b/>
                <w:lang w:val="uk-UA"/>
              </w:rPr>
            </w:pPr>
            <w:r w:rsidRPr="00FD2872">
              <w:rPr>
                <w:b/>
                <w:lang w:val="uk-UA"/>
              </w:rPr>
              <w:t>2.</w:t>
            </w:r>
          </w:p>
        </w:tc>
        <w:tc>
          <w:tcPr>
            <w:tcW w:w="9051" w:type="dxa"/>
            <w:gridSpan w:val="3"/>
            <w:shd w:val="clear" w:color="auto" w:fill="auto"/>
          </w:tcPr>
          <w:p w:rsidR="007E7BCD" w:rsidRPr="00AA3FFD" w:rsidRDefault="0098729F" w:rsidP="00A70879">
            <w:pPr>
              <w:pStyle w:val="rvps2"/>
              <w:spacing w:before="0" w:beforeAutospacing="0" w:after="150" w:afterAutospacing="0"/>
              <w:jc w:val="center"/>
              <w:rPr>
                <w:b/>
                <w:lang w:val="uk-UA"/>
              </w:rPr>
            </w:pPr>
            <w:r w:rsidRPr="00AA3FFD">
              <w:rPr>
                <w:b/>
                <w:lang w:val="uk-UA"/>
              </w:rPr>
              <w:t>Н</w:t>
            </w:r>
            <w:r w:rsidR="007E7BCD" w:rsidRPr="00AA3FFD">
              <w:rPr>
                <w:b/>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AA3FFD">
              <w:rPr>
                <w:b/>
                <w:lang w:val="uk-UA"/>
              </w:rPr>
              <w:t>акупівлі (лотів) (за наявності)</w:t>
            </w:r>
          </w:p>
        </w:tc>
      </w:tr>
      <w:tr w:rsidR="00FD2872" w:rsidRPr="00FD2872" w:rsidTr="00DE125D">
        <w:tc>
          <w:tcPr>
            <w:tcW w:w="696" w:type="dxa"/>
            <w:shd w:val="clear" w:color="auto" w:fill="auto"/>
          </w:tcPr>
          <w:p w:rsidR="00070828" w:rsidRPr="00FD2872" w:rsidRDefault="00070828" w:rsidP="00A70879">
            <w:pPr>
              <w:pStyle w:val="rvps2"/>
              <w:spacing w:before="0" w:beforeAutospacing="0" w:after="150" w:afterAutospacing="0"/>
              <w:jc w:val="center"/>
              <w:rPr>
                <w:lang w:val="uk-UA"/>
              </w:rPr>
            </w:pPr>
            <w:r w:rsidRPr="00FD2872">
              <w:rPr>
                <w:lang w:val="uk-UA"/>
              </w:rPr>
              <w:t>2.1.</w:t>
            </w:r>
          </w:p>
        </w:tc>
        <w:tc>
          <w:tcPr>
            <w:tcW w:w="3098" w:type="dxa"/>
            <w:shd w:val="clear" w:color="auto" w:fill="auto"/>
          </w:tcPr>
          <w:p w:rsidR="00070828" w:rsidRPr="00FD2872" w:rsidRDefault="00070828" w:rsidP="00A70879">
            <w:pPr>
              <w:widowControl w:val="0"/>
              <w:spacing w:after="0" w:line="240" w:lineRule="auto"/>
              <w:contextualSpacing/>
              <w:jc w:val="both"/>
              <w:rPr>
                <w:rFonts w:ascii="Times New Roman" w:hAnsi="Times New Roman"/>
                <w:sz w:val="24"/>
                <w:szCs w:val="24"/>
                <w:lang w:val="uk-UA" w:eastAsia="uk-UA"/>
              </w:rPr>
            </w:pPr>
            <w:r w:rsidRPr="00FD2872">
              <w:rPr>
                <w:rFonts w:ascii="Times New Roman" w:hAnsi="Times New Roman"/>
                <w:sz w:val="24"/>
                <w:szCs w:val="24"/>
                <w:lang w:val="uk-UA" w:eastAsia="uk-UA"/>
              </w:rPr>
              <w:t>Назва предмета закупівлі</w:t>
            </w:r>
          </w:p>
        </w:tc>
        <w:tc>
          <w:tcPr>
            <w:tcW w:w="5953" w:type="dxa"/>
            <w:gridSpan w:val="2"/>
            <w:shd w:val="clear" w:color="auto" w:fill="auto"/>
          </w:tcPr>
          <w:p w:rsidR="00070828" w:rsidRPr="00594E9A" w:rsidRDefault="003C454D" w:rsidP="003C454D">
            <w:pPr>
              <w:jc w:val="both"/>
              <w:rPr>
                <w:rFonts w:ascii="Times New Roman" w:hAnsi="Times New Roman"/>
                <w:color w:val="FF0000"/>
                <w:sz w:val="24"/>
                <w:szCs w:val="24"/>
                <w:lang w:val="uk-UA"/>
              </w:rPr>
            </w:pPr>
            <w:r w:rsidRPr="003C454D">
              <w:rPr>
                <w:rFonts w:ascii="Times New Roman" w:hAnsi="Times New Roman"/>
                <w:b/>
                <w:sz w:val="24"/>
                <w:szCs w:val="24"/>
              </w:rPr>
              <w:t xml:space="preserve"> </w:t>
            </w:r>
            <w:r w:rsidR="0044582E">
              <w:rPr>
                <w:rFonts w:ascii="Times New Roman" w:hAnsi="Times New Roman"/>
                <w:b/>
                <w:sz w:val="24"/>
                <w:szCs w:val="24"/>
                <w:lang w:val="uk-UA"/>
              </w:rPr>
              <w:t>В</w:t>
            </w:r>
            <w:proofErr w:type="spellStart"/>
            <w:r w:rsidRPr="003C454D">
              <w:rPr>
                <w:rFonts w:ascii="Times New Roman" w:hAnsi="Times New Roman"/>
                <w:b/>
                <w:sz w:val="24"/>
                <w:szCs w:val="24"/>
              </w:rPr>
              <w:t>иконання</w:t>
            </w:r>
            <w:proofErr w:type="spellEnd"/>
            <w:r w:rsidRPr="003C454D">
              <w:rPr>
                <w:rFonts w:ascii="Times New Roman" w:hAnsi="Times New Roman"/>
                <w:b/>
                <w:sz w:val="24"/>
                <w:szCs w:val="24"/>
              </w:rPr>
              <w:t xml:space="preserve"> </w:t>
            </w:r>
            <w:proofErr w:type="spellStart"/>
            <w:r w:rsidRPr="003C454D">
              <w:rPr>
                <w:rFonts w:ascii="Times New Roman" w:hAnsi="Times New Roman"/>
                <w:b/>
                <w:sz w:val="24"/>
                <w:szCs w:val="24"/>
              </w:rPr>
              <w:t>робіт</w:t>
            </w:r>
            <w:proofErr w:type="spellEnd"/>
            <w:r w:rsidRPr="003C454D">
              <w:rPr>
                <w:rFonts w:ascii="Times New Roman" w:hAnsi="Times New Roman"/>
                <w:b/>
                <w:sz w:val="24"/>
                <w:szCs w:val="24"/>
              </w:rPr>
              <w:t xml:space="preserve"> (</w:t>
            </w:r>
            <w:proofErr w:type="spellStart"/>
            <w:r w:rsidRPr="003C454D">
              <w:rPr>
                <w:rFonts w:ascii="Times New Roman" w:hAnsi="Times New Roman"/>
                <w:b/>
                <w:sz w:val="24"/>
                <w:szCs w:val="24"/>
              </w:rPr>
              <w:t>послуг</w:t>
            </w:r>
            <w:proofErr w:type="spellEnd"/>
            <w:r w:rsidRPr="003C454D">
              <w:rPr>
                <w:rFonts w:ascii="Times New Roman" w:hAnsi="Times New Roman"/>
                <w:b/>
                <w:sz w:val="24"/>
                <w:szCs w:val="24"/>
              </w:rPr>
              <w:t xml:space="preserve">) з </w:t>
            </w:r>
            <w:proofErr w:type="spellStart"/>
            <w:r w:rsidRPr="003C454D">
              <w:rPr>
                <w:rFonts w:ascii="Times New Roman" w:hAnsi="Times New Roman"/>
                <w:b/>
                <w:sz w:val="24"/>
                <w:szCs w:val="24"/>
              </w:rPr>
              <w:t>встановлення</w:t>
            </w:r>
            <w:proofErr w:type="spellEnd"/>
            <w:r w:rsidRPr="003C454D">
              <w:rPr>
                <w:rFonts w:ascii="Times New Roman" w:hAnsi="Times New Roman"/>
                <w:b/>
                <w:sz w:val="24"/>
                <w:szCs w:val="24"/>
              </w:rPr>
              <w:t xml:space="preserve"> </w:t>
            </w:r>
            <w:proofErr w:type="spellStart"/>
            <w:r w:rsidRPr="003C454D">
              <w:rPr>
                <w:rFonts w:ascii="Times New Roman" w:hAnsi="Times New Roman"/>
                <w:b/>
                <w:sz w:val="24"/>
                <w:szCs w:val="24"/>
              </w:rPr>
              <w:t>аварійного</w:t>
            </w:r>
            <w:proofErr w:type="spellEnd"/>
            <w:r w:rsidRPr="003C454D">
              <w:rPr>
                <w:rFonts w:ascii="Times New Roman" w:hAnsi="Times New Roman"/>
                <w:b/>
                <w:sz w:val="24"/>
                <w:szCs w:val="24"/>
              </w:rPr>
              <w:t xml:space="preserve"> </w:t>
            </w:r>
            <w:proofErr w:type="spellStart"/>
            <w:r w:rsidRPr="003C454D">
              <w:rPr>
                <w:rFonts w:ascii="Times New Roman" w:hAnsi="Times New Roman"/>
                <w:b/>
                <w:sz w:val="24"/>
                <w:szCs w:val="24"/>
              </w:rPr>
              <w:t>освітлення</w:t>
            </w:r>
            <w:proofErr w:type="spellEnd"/>
            <w:r w:rsidRPr="003C454D">
              <w:rPr>
                <w:rFonts w:ascii="Times New Roman" w:hAnsi="Times New Roman"/>
                <w:b/>
                <w:sz w:val="24"/>
                <w:szCs w:val="24"/>
                <w:lang w:val="uk-UA"/>
              </w:rPr>
              <w:t xml:space="preserve"> </w:t>
            </w:r>
            <w:r w:rsidRPr="003C454D">
              <w:rPr>
                <w:rFonts w:ascii="Times New Roman" w:hAnsi="Times New Roman"/>
                <w:b/>
                <w:bCs/>
                <w:sz w:val="24"/>
                <w:szCs w:val="24"/>
                <w:lang w:val="uk-UA" w:eastAsia="ru-RU"/>
              </w:rPr>
              <w:t xml:space="preserve">в </w:t>
            </w:r>
            <w:r w:rsidR="00CE07A1">
              <w:rPr>
                <w:rFonts w:ascii="Times New Roman" w:hAnsi="Times New Roman"/>
                <w:b/>
                <w:bCs/>
                <w:sz w:val="24"/>
                <w:szCs w:val="24"/>
                <w:lang w:val="uk-UA" w:eastAsia="ru-RU"/>
              </w:rPr>
              <w:t>приміщеннях</w:t>
            </w:r>
            <w:r w:rsidR="00CE07A1" w:rsidRPr="003C454D">
              <w:rPr>
                <w:rFonts w:ascii="Times New Roman" w:hAnsi="Times New Roman"/>
                <w:b/>
                <w:bCs/>
                <w:sz w:val="24"/>
                <w:szCs w:val="24"/>
                <w:lang w:val="uk-UA" w:eastAsia="ru-RU"/>
              </w:rPr>
              <w:t xml:space="preserve"> </w:t>
            </w:r>
            <w:r w:rsidRPr="003C454D">
              <w:rPr>
                <w:rFonts w:ascii="Times New Roman" w:hAnsi="Times New Roman"/>
                <w:b/>
                <w:bCs/>
                <w:sz w:val="24"/>
                <w:szCs w:val="24"/>
                <w:lang w:val="uk-UA" w:eastAsia="ru-RU"/>
              </w:rPr>
              <w:t>Житомирсько</w:t>
            </w:r>
            <w:r w:rsidR="00CE07A1">
              <w:rPr>
                <w:rFonts w:ascii="Times New Roman" w:hAnsi="Times New Roman"/>
                <w:b/>
                <w:bCs/>
                <w:sz w:val="24"/>
                <w:szCs w:val="24"/>
                <w:lang w:val="uk-UA" w:eastAsia="ru-RU"/>
              </w:rPr>
              <w:t>го</w:t>
            </w:r>
            <w:r w:rsidRPr="003C454D">
              <w:rPr>
                <w:rFonts w:ascii="Times New Roman" w:hAnsi="Times New Roman"/>
                <w:b/>
                <w:bCs/>
                <w:sz w:val="24"/>
                <w:szCs w:val="24"/>
                <w:lang w:val="uk-UA" w:eastAsia="ru-RU"/>
              </w:rPr>
              <w:t xml:space="preserve"> </w:t>
            </w:r>
            <w:r w:rsidRPr="003C454D">
              <w:rPr>
                <w:rFonts w:ascii="Times New Roman" w:hAnsi="Times New Roman"/>
                <w:b/>
                <w:bCs/>
                <w:spacing w:val="-1"/>
                <w:sz w:val="24"/>
                <w:szCs w:val="24"/>
                <w:lang w:val="uk-UA" w:eastAsia="zh-CN"/>
              </w:rPr>
              <w:t>дошкільно</w:t>
            </w:r>
            <w:r w:rsidR="00CE07A1">
              <w:rPr>
                <w:rFonts w:ascii="Times New Roman" w:hAnsi="Times New Roman"/>
                <w:b/>
                <w:bCs/>
                <w:spacing w:val="-1"/>
                <w:sz w:val="24"/>
                <w:szCs w:val="24"/>
                <w:lang w:val="uk-UA" w:eastAsia="zh-CN"/>
              </w:rPr>
              <w:t>го</w:t>
            </w:r>
            <w:r w:rsidRPr="003C454D">
              <w:rPr>
                <w:rFonts w:ascii="Times New Roman" w:hAnsi="Times New Roman"/>
                <w:b/>
                <w:bCs/>
                <w:spacing w:val="-1"/>
                <w:sz w:val="24"/>
                <w:szCs w:val="24"/>
                <w:lang w:val="uk-UA" w:eastAsia="zh-CN"/>
              </w:rPr>
              <w:t xml:space="preserve"> навчально</w:t>
            </w:r>
            <w:r w:rsidR="00CE07A1">
              <w:rPr>
                <w:rFonts w:ascii="Times New Roman" w:hAnsi="Times New Roman"/>
                <w:b/>
                <w:bCs/>
                <w:spacing w:val="-1"/>
                <w:sz w:val="24"/>
                <w:szCs w:val="24"/>
                <w:lang w:val="uk-UA" w:eastAsia="zh-CN"/>
              </w:rPr>
              <w:t>го</w:t>
            </w:r>
            <w:r w:rsidRPr="003C454D">
              <w:rPr>
                <w:rFonts w:ascii="Times New Roman" w:hAnsi="Times New Roman"/>
                <w:b/>
                <w:bCs/>
                <w:spacing w:val="-1"/>
                <w:sz w:val="24"/>
                <w:szCs w:val="24"/>
                <w:lang w:val="uk-UA" w:eastAsia="zh-CN"/>
              </w:rPr>
              <w:t xml:space="preserve"> заклад</w:t>
            </w:r>
            <w:r w:rsidR="00CE07A1">
              <w:rPr>
                <w:rFonts w:ascii="Times New Roman" w:hAnsi="Times New Roman"/>
                <w:b/>
                <w:bCs/>
                <w:spacing w:val="-1"/>
                <w:sz w:val="24"/>
                <w:szCs w:val="24"/>
                <w:lang w:val="uk-UA" w:eastAsia="zh-CN"/>
              </w:rPr>
              <w:t>у</w:t>
            </w:r>
            <w:r w:rsidRPr="003C454D">
              <w:rPr>
                <w:rFonts w:ascii="Times New Roman" w:hAnsi="Times New Roman"/>
                <w:b/>
                <w:bCs/>
                <w:spacing w:val="-1"/>
                <w:sz w:val="24"/>
                <w:szCs w:val="24"/>
                <w:lang w:val="uk-UA" w:eastAsia="zh-CN"/>
              </w:rPr>
              <w:t xml:space="preserve"> №52 </w:t>
            </w:r>
          </w:p>
        </w:tc>
      </w:tr>
      <w:tr w:rsidR="00FD2872" w:rsidRPr="00FD2872" w:rsidTr="00DE125D">
        <w:tc>
          <w:tcPr>
            <w:tcW w:w="696" w:type="dxa"/>
            <w:shd w:val="clear" w:color="auto" w:fill="auto"/>
          </w:tcPr>
          <w:p w:rsidR="00070828" w:rsidRPr="00FD2872" w:rsidRDefault="00070828" w:rsidP="00A70879">
            <w:pPr>
              <w:pStyle w:val="rvps2"/>
              <w:spacing w:before="0" w:beforeAutospacing="0" w:after="150" w:afterAutospacing="0"/>
              <w:jc w:val="center"/>
              <w:rPr>
                <w:lang w:val="uk-UA"/>
              </w:rPr>
            </w:pPr>
            <w:r w:rsidRPr="00FD2872">
              <w:rPr>
                <w:lang w:val="uk-UA"/>
              </w:rPr>
              <w:lastRenderedPageBreak/>
              <w:t>2.2.</w:t>
            </w:r>
          </w:p>
        </w:tc>
        <w:tc>
          <w:tcPr>
            <w:tcW w:w="3098" w:type="dxa"/>
            <w:shd w:val="clear" w:color="auto" w:fill="auto"/>
          </w:tcPr>
          <w:p w:rsidR="00070828" w:rsidRPr="00FD2872" w:rsidRDefault="00070828" w:rsidP="00A70879">
            <w:pPr>
              <w:widowControl w:val="0"/>
              <w:spacing w:after="0" w:line="240" w:lineRule="auto"/>
              <w:contextualSpacing/>
              <w:rPr>
                <w:rFonts w:ascii="Times New Roman" w:hAnsi="Times New Roman"/>
                <w:sz w:val="24"/>
                <w:szCs w:val="24"/>
                <w:lang w:val="uk-UA" w:eastAsia="uk-UA"/>
              </w:rPr>
            </w:pPr>
            <w:r w:rsidRPr="00FD2872">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пропозиції </w:t>
            </w:r>
          </w:p>
        </w:tc>
        <w:tc>
          <w:tcPr>
            <w:tcW w:w="5953" w:type="dxa"/>
            <w:gridSpan w:val="2"/>
            <w:shd w:val="clear" w:color="auto" w:fill="auto"/>
          </w:tcPr>
          <w:p w:rsidR="00070828" w:rsidRPr="00AA3FFD" w:rsidRDefault="00070828" w:rsidP="00A70879">
            <w:pPr>
              <w:widowControl w:val="0"/>
              <w:spacing w:after="0" w:line="240" w:lineRule="auto"/>
              <w:jc w:val="both"/>
              <w:rPr>
                <w:rFonts w:ascii="Times New Roman" w:eastAsia="Times New Roman" w:hAnsi="Times New Roman"/>
                <w:sz w:val="24"/>
                <w:szCs w:val="24"/>
                <w:lang w:val="uk-UA" w:eastAsia="ru-RU"/>
              </w:rPr>
            </w:pPr>
            <w:r w:rsidRPr="00AA3FFD">
              <w:rPr>
                <w:rFonts w:ascii="Times New Roman" w:eastAsia="Times New Roman" w:hAnsi="Times New Roman"/>
                <w:sz w:val="24"/>
                <w:szCs w:val="24"/>
                <w:lang w:val="uk-UA" w:eastAsia="ru-RU"/>
              </w:rPr>
              <w:t xml:space="preserve">Окремих частин предмету закупівлі не визначено. </w:t>
            </w:r>
          </w:p>
          <w:p w:rsidR="00070828" w:rsidRPr="00AA3FFD" w:rsidRDefault="00070828" w:rsidP="00A70879">
            <w:pPr>
              <w:pStyle w:val="rvps2"/>
              <w:spacing w:before="0" w:beforeAutospacing="0" w:after="150" w:afterAutospacing="0"/>
              <w:rPr>
                <w:b/>
                <w:lang w:val="uk-UA"/>
              </w:rPr>
            </w:pPr>
            <w:r w:rsidRPr="00AA3FFD">
              <w:rPr>
                <w:lang w:val="uk-UA"/>
              </w:rPr>
              <w:t>Пропозиція подається щодо предмету закупівлі в цілому.</w:t>
            </w:r>
          </w:p>
        </w:tc>
      </w:tr>
      <w:tr w:rsidR="00FD2872" w:rsidRPr="00FD2872" w:rsidTr="00DE125D">
        <w:tc>
          <w:tcPr>
            <w:tcW w:w="696" w:type="dxa"/>
            <w:shd w:val="clear" w:color="auto" w:fill="auto"/>
          </w:tcPr>
          <w:p w:rsidR="007E7BCD" w:rsidRPr="00FD2872" w:rsidRDefault="00322496" w:rsidP="00A70879">
            <w:pPr>
              <w:pStyle w:val="rvps2"/>
              <w:spacing w:before="0" w:beforeAutospacing="0" w:after="150" w:afterAutospacing="0"/>
              <w:jc w:val="center"/>
              <w:rPr>
                <w:b/>
                <w:lang w:val="uk-UA"/>
              </w:rPr>
            </w:pPr>
            <w:r w:rsidRPr="00FD2872">
              <w:rPr>
                <w:b/>
                <w:lang w:val="uk-UA"/>
              </w:rPr>
              <w:t>3.</w:t>
            </w:r>
          </w:p>
        </w:tc>
        <w:tc>
          <w:tcPr>
            <w:tcW w:w="3098" w:type="dxa"/>
            <w:shd w:val="clear" w:color="auto" w:fill="auto"/>
          </w:tcPr>
          <w:p w:rsidR="007E7BCD" w:rsidRPr="00FD2872" w:rsidRDefault="00322496" w:rsidP="00A70879">
            <w:pPr>
              <w:pStyle w:val="rvps2"/>
              <w:spacing w:before="0" w:beforeAutospacing="0" w:after="150" w:afterAutospacing="0"/>
              <w:jc w:val="center"/>
              <w:rPr>
                <w:b/>
                <w:lang w:val="uk-UA"/>
              </w:rPr>
            </w:pPr>
            <w:r w:rsidRPr="00FD2872">
              <w:rPr>
                <w:b/>
                <w:lang w:val="uk-UA"/>
              </w:rPr>
              <w:t>Інформація про технічні, якісні та інші характеристики предмета закупівлі</w:t>
            </w:r>
          </w:p>
        </w:tc>
        <w:tc>
          <w:tcPr>
            <w:tcW w:w="5953" w:type="dxa"/>
            <w:gridSpan w:val="2"/>
            <w:shd w:val="clear" w:color="auto" w:fill="auto"/>
          </w:tcPr>
          <w:p w:rsidR="007E7BCD" w:rsidRPr="0090429D" w:rsidRDefault="00355A3D" w:rsidP="00A70879">
            <w:pPr>
              <w:pStyle w:val="rvps2"/>
              <w:spacing w:before="0" w:beforeAutospacing="0" w:after="150" w:afterAutospacing="0"/>
              <w:jc w:val="both"/>
              <w:rPr>
                <w:rFonts w:eastAsia="Arial"/>
                <w:lang w:val="uk-UA"/>
              </w:rPr>
            </w:pPr>
            <w:r w:rsidRPr="0090429D">
              <w:rPr>
                <w:rFonts w:eastAsia="Arial"/>
                <w:lang w:val="uk-UA"/>
              </w:rPr>
              <w:t xml:space="preserve">Кількісні та </w:t>
            </w:r>
            <w:r w:rsidR="002F0A0F" w:rsidRPr="0090429D">
              <w:rPr>
                <w:rFonts w:eastAsia="Arial"/>
                <w:lang w:val="uk-UA"/>
              </w:rPr>
              <w:t>якісні</w:t>
            </w:r>
            <w:r w:rsidRPr="0090429D">
              <w:rPr>
                <w:rFonts w:eastAsia="Arial"/>
                <w:lang w:val="uk-UA"/>
              </w:rPr>
              <w:t xml:space="preserve"> вимоги (характеристики) до предмету закупівлі зазначені у додатку 1 </w:t>
            </w:r>
            <w:r w:rsidR="009F6CC6" w:rsidRPr="0090429D">
              <w:rPr>
                <w:rFonts w:eastAsia="Arial"/>
                <w:lang w:val="uk-UA"/>
              </w:rPr>
              <w:t>даної документації</w:t>
            </w:r>
            <w:r w:rsidRPr="0090429D">
              <w:rPr>
                <w:rFonts w:eastAsia="Arial"/>
                <w:lang w:val="uk-UA"/>
              </w:rPr>
              <w:t>.</w:t>
            </w:r>
          </w:p>
          <w:p w:rsidR="00B77204" w:rsidRPr="0090429D" w:rsidRDefault="00DF1F66" w:rsidP="00A70879">
            <w:pPr>
              <w:widowControl w:val="0"/>
              <w:spacing w:after="0" w:line="240" w:lineRule="auto"/>
              <w:contextualSpacing/>
              <w:jc w:val="both"/>
              <w:rPr>
                <w:rFonts w:ascii="Times New Roman" w:hAnsi="Times New Roman"/>
                <w:sz w:val="24"/>
                <w:szCs w:val="24"/>
                <w:lang w:val="uk-UA" w:eastAsia="uk-UA"/>
              </w:rPr>
            </w:pPr>
            <w:r w:rsidRPr="0090429D">
              <w:rPr>
                <w:rFonts w:ascii="Times New Roman" w:hAnsi="Times New Roman"/>
                <w:sz w:val="24"/>
                <w:szCs w:val="24"/>
                <w:lang w:val="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355A3D" w:rsidRPr="0090429D">
              <w:rPr>
                <w:rFonts w:ascii="Times New Roman" w:hAnsi="Times New Roman"/>
                <w:sz w:val="24"/>
                <w:szCs w:val="24"/>
                <w:lang w:val="uk-UA" w:eastAsia="uk-UA"/>
              </w:rPr>
              <w:t>.</w:t>
            </w:r>
          </w:p>
          <w:p w:rsidR="009F6CC6" w:rsidRPr="0090429D" w:rsidRDefault="009F6CC6" w:rsidP="00A70879">
            <w:pPr>
              <w:widowControl w:val="0"/>
              <w:spacing w:after="0" w:line="240" w:lineRule="auto"/>
              <w:contextualSpacing/>
              <w:jc w:val="both"/>
              <w:rPr>
                <w:rFonts w:ascii="Times New Roman" w:hAnsi="Times New Roman"/>
                <w:sz w:val="24"/>
                <w:szCs w:val="24"/>
                <w:lang w:val="uk-UA"/>
              </w:rPr>
            </w:pPr>
            <w:r w:rsidRPr="0090429D">
              <w:rPr>
                <w:rFonts w:ascii="Times New Roman" w:hAnsi="Times New Roman"/>
                <w:sz w:val="24"/>
                <w:szCs w:val="24"/>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F6CC6" w:rsidRPr="0090429D" w:rsidRDefault="009F6CC6" w:rsidP="00A70879">
            <w:pPr>
              <w:widowControl w:val="0"/>
              <w:spacing w:after="0" w:line="240" w:lineRule="auto"/>
              <w:contextualSpacing/>
              <w:jc w:val="both"/>
              <w:rPr>
                <w:rFonts w:ascii="Times New Roman" w:hAnsi="Times New Roman"/>
                <w:sz w:val="24"/>
                <w:szCs w:val="24"/>
                <w:lang w:val="uk-UA" w:eastAsia="uk-UA"/>
              </w:rPr>
            </w:pPr>
            <w:r w:rsidRPr="0090429D">
              <w:rPr>
                <w:rFonts w:ascii="Times New Roman" w:hAnsi="Times New Roman"/>
                <w:sz w:val="24"/>
                <w:szCs w:val="24"/>
                <w:lang w:val="uk-UA"/>
              </w:rPr>
              <w:t>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FD2872" w:rsidRPr="00FD2872" w:rsidTr="00A70879">
        <w:tc>
          <w:tcPr>
            <w:tcW w:w="696" w:type="dxa"/>
            <w:shd w:val="clear" w:color="auto" w:fill="auto"/>
          </w:tcPr>
          <w:p w:rsidR="007E7BCD" w:rsidRPr="00FD2872" w:rsidRDefault="0098729F" w:rsidP="00A70879">
            <w:pPr>
              <w:pStyle w:val="rvps2"/>
              <w:spacing w:before="0" w:beforeAutospacing="0" w:after="150" w:afterAutospacing="0"/>
              <w:jc w:val="center"/>
              <w:rPr>
                <w:b/>
                <w:lang w:val="uk-UA"/>
              </w:rPr>
            </w:pPr>
            <w:r w:rsidRPr="00FD2872">
              <w:rPr>
                <w:b/>
                <w:lang w:val="uk-UA"/>
              </w:rPr>
              <w:t>4.</w:t>
            </w:r>
          </w:p>
        </w:tc>
        <w:tc>
          <w:tcPr>
            <w:tcW w:w="9051" w:type="dxa"/>
            <w:gridSpan w:val="3"/>
            <w:shd w:val="clear" w:color="auto" w:fill="auto"/>
          </w:tcPr>
          <w:p w:rsidR="007E7BCD" w:rsidRPr="0090429D" w:rsidRDefault="0098729F" w:rsidP="00A70879">
            <w:pPr>
              <w:pStyle w:val="rvps2"/>
              <w:spacing w:before="0" w:beforeAutospacing="0" w:after="150" w:afterAutospacing="0"/>
              <w:jc w:val="center"/>
              <w:rPr>
                <w:b/>
                <w:lang w:val="uk-UA"/>
              </w:rPr>
            </w:pPr>
            <w:r w:rsidRPr="0090429D">
              <w:rPr>
                <w:b/>
                <w:lang w:val="uk-UA"/>
              </w:rPr>
              <w:t>К</w:t>
            </w:r>
            <w:r w:rsidR="007E7BCD" w:rsidRPr="0090429D">
              <w:rPr>
                <w:b/>
                <w:lang w:val="uk-UA"/>
              </w:rPr>
              <w:t>ількість та місце поставки товарів або обсяг і місце виконання робіт чи надання по</w:t>
            </w:r>
            <w:r w:rsidRPr="0090429D">
              <w:rPr>
                <w:b/>
                <w:lang w:val="uk-UA"/>
              </w:rPr>
              <w:t xml:space="preserve">слуг </w:t>
            </w:r>
          </w:p>
        </w:tc>
      </w:tr>
      <w:tr w:rsidR="00FD2872" w:rsidRPr="00FD2872" w:rsidTr="00A70879">
        <w:tc>
          <w:tcPr>
            <w:tcW w:w="696" w:type="dxa"/>
            <w:shd w:val="clear" w:color="auto" w:fill="auto"/>
          </w:tcPr>
          <w:p w:rsidR="007E7BCD" w:rsidRPr="00FD2872" w:rsidRDefault="00322496" w:rsidP="00A70879">
            <w:pPr>
              <w:pStyle w:val="rvps2"/>
              <w:spacing w:before="0" w:beforeAutospacing="0" w:after="150" w:afterAutospacing="0"/>
              <w:jc w:val="center"/>
              <w:rPr>
                <w:lang w:val="uk-UA"/>
              </w:rPr>
            </w:pPr>
            <w:r w:rsidRPr="00FD2872">
              <w:rPr>
                <w:lang w:val="uk-UA"/>
              </w:rPr>
              <w:t>4.1.</w:t>
            </w:r>
          </w:p>
        </w:tc>
        <w:tc>
          <w:tcPr>
            <w:tcW w:w="3185" w:type="dxa"/>
            <w:gridSpan w:val="2"/>
            <w:shd w:val="clear" w:color="auto" w:fill="auto"/>
          </w:tcPr>
          <w:p w:rsidR="007E7BCD" w:rsidRPr="00FD2872" w:rsidRDefault="0098729F" w:rsidP="00A70879">
            <w:pPr>
              <w:spacing w:after="0" w:line="240" w:lineRule="auto"/>
              <w:rPr>
                <w:rFonts w:ascii="Times New Roman" w:hAnsi="Times New Roman"/>
                <w:sz w:val="24"/>
                <w:szCs w:val="24"/>
                <w:lang w:val="uk-UA"/>
              </w:rPr>
            </w:pPr>
            <w:r w:rsidRPr="00FD2872">
              <w:rPr>
                <w:rFonts w:ascii="Times New Roman" w:hAnsi="Times New Roman"/>
                <w:sz w:val="24"/>
                <w:szCs w:val="24"/>
                <w:lang w:val="uk-UA"/>
              </w:rPr>
              <w:t xml:space="preserve">Кількість товарів </w:t>
            </w:r>
          </w:p>
        </w:tc>
        <w:tc>
          <w:tcPr>
            <w:tcW w:w="5866" w:type="dxa"/>
            <w:shd w:val="clear" w:color="auto" w:fill="auto"/>
          </w:tcPr>
          <w:p w:rsidR="007E7BCD" w:rsidRPr="00BA431C" w:rsidRDefault="0078718D" w:rsidP="0078718D">
            <w:pPr>
              <w:pStyle w:val="rvps2"/>
              <w:spacing w:before="0" w:beforeAutospacing="0" w:after="0" w:afterAutospacing="0"/>
              <w:jc w:val="both"/>
              <w:rPr>
                <w:b/>
                <w:lang w:val="uk-UA"/>
              </w:rPr>
            </w:pPr>
            <w:r w:rsidRPr="00BA431C">
              <w:rPr>
                <w:lang w:val="uk-UA" w:bidi="en-US"/>
              </w:rPr>
              <w:t>Кількість та обсяг товарів</w:t>
            </w:r>
            <w:r w:rsidR="00BA431C">
              <w:rPr>
                <w:lang w:val="uk-UA" w:bidi="en-US"/>
              </w:rPr>
              <w:t xml:space="preserve"> (послуг)</w:t>
            </w:r>
            <w:r w:rsidRPr="00BA431C">
              <w:rPr>
                <w:lang w:val="uk-UA" w:bidi="en-US"/>
              </w:rPr>
              <w:t xml:space="preserve"> згідно з додатком 1 до документації.</w:t>
            </w:r>
          </w:p>
        </w:tc>
      </w:tr>
      <w:tr w:rsidR="00E73AC3" w:rsidRPr="00FD2872" w:rsidTr="00A70879">
        <w:tc>
          <w:tcPr>
            <w:tcW w:w="696" w:type="dxa"/>
            <w:shd w:val="clear" w:color="auto" w:fill="auto"/>
          </w:tcPr>
          <w:p w:rsidR="00E73AC3" w:rsidRPr="00FD2872" w:rsidRDefault="00E73AC3" w:rsidP="00E73AC3">
            <w:pPr>
              <w:pStyle w:val="rvps2"/>
              <w:spacing w:before="0" w:beforeAutospacing="0" w:after="150" w:afterAutospacing="0"/>
              <w:jc w:val="center"/>
              <w:rPr>
                <w:lang w:val="uk-UA"/>
              </w:rPr>
            </w:pPr>
            <w:r w:rsidRPr="00FD2872">
              <w:rPr>
                <w:lang w:val="uk-UA"/>
              </w:rPr>
              <w:t xml:space="preserve">4.2. </w:t>
            </w:r>
          </w:p>
        </w:tc>
        <w:tc>
          <w:tcPr>
            <w:tcW w:w="3185" w:type="dxa"/>
            <w:gridSpan w:val="2"/>
            <w:shd w:val="clear" w:color="auto" w:fill="auto"/>
          </w:tcPr>
          <w:p w:rsidR="00E73AC3" w:rsidRPr="00FD2872" w:rsidRDefault="00E73AC3" w:rsidP="00E73AC3">
            <w:pPr>
              <w:spacing w:after="0" w:line="240" w:lineRule="auto"/>
              <w:rPr>
                <w:rFonts w:ascii="Times New Roman" w:hAnsi="Times New Roman"/>
                <w:sz w:val="24"/>
                <w:szCs w:val="24"/>
                <w:lang w:val="uk-UA"/>
              </w:rPr>
            </w:pPr>
            <w:r w:rsidRPr="00FD2872">
              <w:rPr>
                <w:rFonts w:ascii="Times New Roman" w:hAnsi="Times New Roman"/>
                <w:sz w:val="24"/>
                <w:szCs w:val="24"/>
                <w:lang w:val="uk-UA"/>
              </w:rPr>
              <w:t>Місце поставки товарів</w:t>
            </w:r>
            <w:r>
              <w:rPr>
                <w:rFonts w:ascii="Times New Roman" w:hAnsi="Times New Roman"/>
                <w:sz w:val="24"/>
                <w:szCs w:val="24"/>
                <w:lang w:val="uk-UA"/>
              </w:rPr>
              <w:t xml:space="preserve"> (надання послуг)</w:t>
            </w:r>
          </w:p>
        </w:tc>
        <w:tc>
          <w:tcPr>
            <w:tcW w:w="5866" w:type="dxa"/>
            <w:shd w:val="clear" w:color="auto" w:fill="auto"/>
          </w:tcPr>
          <w:p w:rsidR="00E73AC3" w:rsidRPr="003C454D" w:rsidRDefault="003C454D" w:rsidP="00E73AC3">
            <w:pPr>
              <w:pStyle w:val="rvps2"/>
              <w:spacing w:before="0" w:beforeAutospacing="0" w:after="150" w:afterAutospacing="0"/>
              <w:jc w:val="both"/>
              <w:rPr>
                <w:color w:val="FF0000"/>
                <w:lang w:val="uk-UA"/>
              </w:rPr>
            </w:pPr>
            <w:r w:rsidRPr="003C454D">
              <w:rPr>
                <w:bCs/>
                <w:lang w:val="uk-UA"/>
              </w:rPr>
              <w:t xml:space="preserve">10020, м. Житомир, </w:t>
            </w:r>
            <w:proofErr w:type="spellStart"/>
            <w:r w:rsidRPr="003C454D">
              <w:t>вул</w:t>
            </w:r>
            <w:proofErr w:type="spellEnd"/>
            <w:r w:rsidRPr="003C454D">
              <w:t xml:space="preserve">. </w:t>
            </w:r>
            <w:proofErr w:type="spellStart"/>
            <w:r w:rsidRPr="003C454D">
              <w:t>Вільський</w:t>
            </w:r>
            <w:proofErr w:type="spellEnd"/>
            <w:r w:rsidRPr="003C454D">
              <w:t xml:space="preserve"> Шлях, 11-а</w:t>
            </w:r>
            <w:r w:rsidRPr="003C454D">
              <w:rPr>
                <w:lang w:val="uk-UA"/>
              </w:rPr>
              <w:t xml:space="preserve"> </w:t>
            </w:r>
            <w:r w:rsidRPr="003C454D">
              <w:rPr>
                <w:bCs/>
                <w:lang w:val="uk-UA"/>
              </w:rPr>
              <w:t xml:space="preserve"> </w:t>
            </w:r>
          </w:p>
        </w:tc>
      </w:tr>
      <w:tr w:rsidR="00FD2872" w:rsidRPr="00FD2872" w:rsidTr="00A70879">
        <w:tc>
          <w:tcPr>
            <w:tcW w:w="696" w:type="dxa"/>
            <w:shd w:val="clear" w:color="auto" w:fill="auto"/>
          </w:tcPr>
          <w:p w:rsidR="007E7BCD" w:rsidRPr="00FD2872" w:rsidRDefault="0098729F" w:rsidP="00A70879">
            <w:pPr>
              <w:pStyle w:val="rvps2"/>
              <w:spacing w:before="0" w:beforeAutospacing="0" w:after="150" w:afterAutospacing="0"/>
              <w:jc w:val="center"/>
              <w:rPr>
                <w:b/>
                <w:lang w:val="uk-UA"/>
              </w:rPr>
            </w:pPr>
            <w:r w:rsidRPr="00FD2872">
              <w:rPr>
                <w:b/>
                <w:lang w:val="uk-UA"/>
              </w:rPr>
              <w:t>5.</w:t>
            </w:r>
          </w:p>
        </w:tc>
        <w:tc>
          <w:tcPr>
            <w:tcW w:w="3185" w:type="dxa"/>
            <w:gridSpan w:val="2"/>
            <w:shd w:val="clear" w:color="auto" w:fill="auto"/>
          </w:tcPr>
          <w:p w:rsidR="007E7BCD" w:rsidRPr="00FD2872" w:rsidRDefault="0098729F" w:rsidP="00BA431C">
            <w:pPr>
              <w:pStyle w:val="rvps2"/>
              <w:spacing w:before="0" w:beforeAutospacing="0" w:after="150" w:afterAutospacing="0"/>
              <w:rPr>
                <w:b/>
                <w:lang w:val="uk-UA"/>
              </w:rPr>
            </w:pPr>
            <w:r w:rsidRPr="00FD2872">
              <w:rPr>
                <w:b/>
                <w:lang w:val="uk-UA"/>
              </w:rPr>
              <w:t>Строк поставки товарів, виконання робіт, надання послуг</w:t>
            </w:r>
          </w:p>
        </w:tc>
        <w:tc>
          <w:tcPr>
            <w:tcW w:w="5866" w:type="dxa"/>
            <w:shd w:val="clear" w:color="auto" w:fill="auto"/>
          </w:tcPr>
          <w:p w:rsidR="007E7BCD" w:rsidRPr="004A43D7" w:rsidRDefault="008E5933" w:rsidP="00A70879">
            <w:pPr>
              <w:pStyle w:val="rvps2"/>
              <w:spacing w:before="0" w:beforeAutospacing="0" w:after="150" w:afterAutospacing="0"/>
              <w:jc w:val="both"/>
              <w:rPr>
                <w:b/>
                <w:lang w:val="uk-UA"/>
              </w:rPr>
            </w:pPr>
            <w:r w:rsidRPr="004A43D7">
              <w:rPr>
                <w:b/>
                <w:lang w:val="uk-UA"/>
              </w:rPr>
              <w:t xml:space="preserve">до </w:t>
            </w:r>
            <w:r w:rsidR="003C454D">
              <w:rPr>
                <w:b/>
                <w:lang w:val="uk-UA"/>
              </w:rPr>
              <w:t>23</w:t>
            </w:r>
            <w:r w:rsidR="00594E9A" w:rsidRPr="004A43D7">
              <w:rPr>
                <w:b/>
                <w:lang w:val="uk-UA"/>
              </w:rPr>
              <w:t>.</w:t>
            </w:r>
            <w:r w:rsidR="004A43D7" w:rsidRPr="004A43D7">
              <w:rPr>
                <w:b/>
                <w:lang w:val="uk-UA"/>
              </w:rPr>
              <w:t>08</w:t>
            </w:r>
            <w:r w:rsidR="0098729F" w:rsidRPr="004A43D7">
              <w:rPr>
                <w:b/>
                <w:lang w:val="uk-UA"/>
              </w:rPr>
              <w:t>.202</w:t>
            </w:r>
            <w:r w:rsidR="003C454D">
              <w:rPr>
                <w:b/>
                <w:lang w:val="uk-UA"/>
              </w:rPr>
              <w:t>2</w:t>
            </w:r>
            <w:r w:rsidR="0098729F" w:rsidRPr="004A43D7">
              <w:rPr>
                <w:b/>
                <w:lang w:val="uk-UA"/>
              </w:rPr>
              <w:t xml:space="preserve"> року</w:t>
            </w:r>
          </w:p>
          <w:p w:rsidR="00322496" w:rsidRPr="000F1A42" w:rsidRDefault="00322496" w:rsidP="006142E5">
            <w:pPr>
              <w:pStyle w:val="rvps2"/>
              <w:spacing w:before="0" w:beforeAutospacing="0" w:after="150" w:afterAutospacing="0"/>
              <w:jc w:val="both"/>
              <w:rPr>
                <w:b/>
                <w:lang w:val="uk-UA"/>
              </w:rPr>
            </w:pPr>
            <w:r w:rsidRPr="000F1A42">
              <w:rPr>
                <w:lang w:val="uk-UA"/>
              </w:rPr>
              <w:t xml:space="preserve">Початковий термін </w:t>
            </w:r>
            <w:r w:rsidR="006142E5" w:rsidRPr="000F1A42">
              <w:rPr>
                <w:lang w:val="uk-UA"/>
              </w:rPr>
              <w:t>поставки товару</w:t>
            </w:r>
            <w:r w:rsidRPr="000F1A42">
              <w:rPr>
                <w:lang w:val="uk-UA"/>
              </w:rPr>
              <w:t xml:space="preserve"> визначатиметься у відповідності до дати укладення договору про закупівлю за результатами </w:t>
            </w:r>
            <w:r w:rsidR="002C28F1" w:rsidRPr="000F1A42">
              <w:rPr>
                <w:lang w:val="uk-UA"/>
              </w:rPr>
              <w:t>проведення даної спрощеної закупівлі.</w:t>
            </w:r>
          </w:p>
        </w:tc>
      </w:tr>
      <w:tr w:rsidR="00FD2872" w:rsidRPr="00FD2872" w:rsidTr="00A70879">
        <w:tc>
          <w:tcPr>
            <w:tcW w:w="696" w:type="dxa"/>
            <w:shd w:val="clear" w:color="auto" w:fill="auto"/>
          </w:tcPr>
          <w:p w:rsidR="007E7BCD" w:rsidRPr="00FD2872" w:rsidRDefault="0098729F" w:rsidP="00A70879">
            <w:pPr>
              <w:pStyle w:val="rvps2"/>
              <w:spacing w:before="0" w:beforeAutospacing="0" w:after="150" w:afterAutospacing="0"/>
              <w:jc w:val="center"/>
              <w:rPr>
                <w:b/>
                <w:lang w:val="uk-UA"/>
              </w:rPr>
            </w:pPr>
            <w:r w:rsidRPr="00FD2872">
              <w:rPr>
                <w:b/>
                <w:lang w:val="uk-UA"/>
              </w:rPr>
              <w:t>6.</w:t>
            </w:r>
          </w:p>
        </w:tc>
        <w:tc>
          <w:tcPr>
            <w:tcW w:w="3185" w:type="dxa"/>
            <w:gridSpan w:val="2"/>
            <w:shd w:val="clear" w:color="auto" w:fill="auto"/>
          </w:tcPr>
          <w:p w:rsidR="007E7BCD" w:rsidRPr="00FD2872" w:rsidRDefault="0098729F" w:rsidP="00BA431C">
            <w:pPr>
              <w:pStyle w:val="rvps2"/>
              <w:spacing w:before="0" w:beforeAutospacing="0" w:after="150" w:afterAutospacing="0"/>
              <w:rPr>
                <w:b/>
                <w:lang w:val="uk-UA"/>
              </w:rPr>
            </w:pPr>
            <w:r w:rsidRPr="00FD2872">
              <w:rPr>
                <w:b/>
                <w:lang w:val="uk-UA"/>
              </w:rPr>
              <w:t>Умови оплати</w:t>
            </w:r>
          </w:p>
        </w:tc>
        <w:tc>
          <w:tcPr>
            <w:tcW w:w="5866" w:type="dxa"/>
            <w:shd w:val="clear" w:color="auto" w:fill="auto"/>
          </w:tcPr>
          <w:p w:rsidR="001E08FD" w:rsidRPr="00FD2872" w:rsidRDefault="001E08FD" w:rsidP="00A70879">
            <w:pPr>
              <w:pStyle w:val="rvps2"/>
              <w:spacing w:before="0" w:beforeAutospacing="0" w:after="150" w:afterAutospacing="0"/>
              <w:jc w:val="both"/>
              <w:rPr>
                <w:lang w:val="uk-UA"/>
              </w:rPr>
            </w:pPr>
            <w:r w:rsidRPr="00FD2872">
              <w:rPr>
                <w:lang w:val="uk-UA"/>
              </w:rPr>
              <w:t>Подія</w:t>
            </w:r>
            <w:r w:rsidR="008E5933" w:rsidRPr="00FD2872">
              <w:rPr>
                <w:lang w:val="uk-UA"/>
              </w:rPr>
              <w:t xml:space="preserve">: </w:t>
            </w:r>
            <w:r w:rsidR="00BC6253">
              <w:rPr>
                <w:lang w:val="uk-UA"/>
              </w:rPr>
              <w:t>Надання послуг</w:t>
            </w:r>
          </w:p>
          <w:p w:rsidR="001E08FD" w:rsidRPr="00FD2872" w:rsidRDefault="001E08FD" w:rsidP="00A70879">
            <w:pPr>
              <w:pStyle w:val="rvps2"/>
              <w:spacing w:before="0" w:beforeAutospacing="0" w:after="150" w:afterAutospacing="0"/>
              <w:jc w:val="both"/>
              <w:rPr>
                <w:lang w:val="uk-UA"/>
              </w:rPr>
            </w:pPr>
            <w:r w:rsidRPr="00FD2872">
              <w:rPr>
                <w:lang w:val="uk-UA"/>
              </w:rPr>
              <w:t>Тип оплати</w:t>
            </w:r>
            <w:r w:rsidR="008E5933" w:rsidRPr="00FD2872">
              <w:rPr>
                <w:lang w:val="uk-UA"/>
              </w:rPr>
              <w:t xml:space="preserve">: </w:t>
            </w:r>
            <w:proofErr w:type="spellStart"/>
            <w:r w:rsidR="002C28F1" w:rsidRPr="00FD2872">
              <w:rPr>
                <w:lang w:val="uk-UA"/>
              </w:rPr>
              <w:t>Післяоплата</w:t>
            </w:r>
            <w:proofErr w:type="spellEnd"/>
          </w:p>
          <w:p w:rsidR="001E08FD" w:rsidRPr="00FD2872" w:rsidRDefault="001E08FD" w:rsidP="00A70879">
            <w:pPr>
              <w:pStyle w:val="rvps2"/>
              <w:spacing w:before="0" w:beforeAutospacing="0" w:after="150" w:afterAutospacing="0"/>
              <w:jc w:val="both"/>
              <w:rPr>
                <w:lang w:val="uk-UA"/>
              </w:rPr>
            </w:pPr>
            <w:r w:rsidRPr="00FD2872">
              <w:rPr>
                <w:lang w:val="uk-UA"/>
              </w:rPr>
              <w:t>Період, (днів)</w:t>
            </w:r>
            <w:r w:rsidR="008E5933" w:rsidRPr="00FD2872">
              <w:rPr>
                <w:lang w:val="uk-UA"/>
              </w:rPr>
              <w:t xml:space="preserve">: </w:t>
            </w:r>
            <w:r w:rsidR="006142E5">
              <w:rPr>
                <w:lang w:val="uk-UA"/>
              </w:rPr>
              <w:t>30</w:t>
            </w:r>
          </w:p>
          <w:p w:rsidR="001E08FD" w:rsidRPr="00FD2872" w:rsidRDefault="001E08FD" w:rsidP="00A70879">
            <w:pPr>
              <w:pStyle w:val="rvps2"/>
              <w:spacing w:before="0" w:beforeAutospacing="0" w:after="150" w:afterAutospacing="0"/>
              <w:jc w:val="both"/>
              <w:rPr>
                <w:lang w:val="uk-UA"/>
              </w:rPr>
            </w:pPr>
            <w:r w:rsidRPr="00FD2872">
              <w:rPr>
                <w:lang w:val="uk-UA"/>
              </w:rPr>
              <w:t>Тип днів</w:t>
            </w:r>
            <w:r w:rsidR="008E5933" w:rsidRPr="00FD2872">
              <w:rPr>
                <w:lang w:val="uk-UA"/>
              </w:rPr>
              <w:t xml:space="preserve">: </w:t>
            </w:r>
            <w:r w:rsidR="006142E5">
              <w:rPr>
                <w:lang w:val="uk-UA"/>
              </w:rPr>
              <w:t>Календарн</w:t>
            </w:r>
            <w:r w:rsidR="002C28F1" w:rsidRPr="00FD2872">
              <w:rPr>
                <w:lang w:val="uk-UA"/>
              </w:rPr>
              <w:t>их</w:t>
            </w:r>
          </w:p>
          <w:p w:rsidR="007E7BCD" w:rsidRPr="00FD2872" w:rsidRDefault="001E08FD" w:rsidP="00A70879">
            <w:pPr>
              <w:pStyle w:val="rvps2"/>
              <w:spacing w:before="0" w:beforeAutospacing="0" w:after="150" w:afterAutospacing="0"/>
              <w:jc w:val="both"/>
              <w:rPr>
                <w:lang w:val="uk-UA"/>
              </w:rPr>
            </w:pPr>
            <w:r w:rsidRPr="00FD2872">
              <w:rPr>
                <w:lang w:val="uk-UA"/>
              </w:rPr>
              <w:t>Розмір оплати, (%)</w:t>
            </w:r>
            <w:r w:rsidR="008E5933" w:rsidRPr="00FD2872">
              <w:rPr>
                <w:lang w:val="uk-UA"/>
              </w:rPr>
              <w:t xml:space="preserve">: </w:t>
            </w:r>
            <w:r w:rsidR="002C28F1" w:rsidRPr="00FD2872">
              <w:rPr>
                <w:lang w:val="uk-UA"/>
              </w:rPr>
              <w:t>100</w:t>
            </w:r>
          </w:p>
          <w:p w:rsidR="001E08FD" w:rsidRPr="00BC5F53" w:rsidRDefault="001E08FD" w:rsidP="00212EDE">
            <w:pPr>
              <w:pStyle w:val="rvps2"/>
              <w:spacing w:before="0" w:beforeAutospacing="0" w:after="150" w:afterAutospacing="0"/>
              <w:jc w:val="both"/>
              <w:rPr>
                <w:b/>
                <w:lang w:val="uk-UA"/>
              </w:rPr>
            </w:pPr>
            <w:r w:rsidRPr="00BC5F53">
              <w:rPr>
                <w:lang w:val="uk-UA"/>
              </w:rPr>
              <w:t>Опис</w:t>
            </w:r>
            <w:r w:rsidR="008E5933" w:rsidRPr="00BC5F53">
              <w:rPr>
                <w:lang w:val="uk-UA"/>
              </w:rPr>
              <w:t>:</w:t>
            </w:r>
            <w:r w:rsidR="00212EDE" w:rsidRPr="00BC5F53">
              <w:rPr>
                <w:lang w:val="uk-UA"/>
              </w:rPr>
              <w:t xml:space="preserve"> </w:t>
            </w:r>
            <w:r w:rsidR="00BC5F53" w:rsidRPr="00BC5F53">
              <w:rPr>
                <w:lang w:val="uk-UA"/>
              </w:rPr>
              <w:t xml:space="preserve">Замовник перераховує Підряднику кошти у </w:t>
            </w:r>
            <w:r w:rsidR="00BC5F53" w:rsidRPr="00BC5F53">
              <w:rPr>
                <w:lang w:val="uk-UA"/>
              </w:rPr>
              <w:lastRenderedPageBreak/>
              <w:t>сумі, яка  вказана в актах виконаних робіт тільки при наявності всіх відповідних документів, протягом 30 календарних днів</w:t>
            </w:r>
            <w:r w:rsidR="00212EDE" w:rsidRPr="00BC5F53">
              <w:rPr>
                <w:lang w:val="uk-UA"/>
              </w:rPr>
              <w:t>.</w:t>
            </w:r>
            <w:r w:rsidR="008E5933" w:rsidRPr="00BC5F53">
              <w:rPr>
                <w:lang w:val="uk-UA"/>
              </w:rPr>
              <w:t xml:space="preserve"> </w:t>
            </w:r>
          </w:p>
        </w:tc>
      </w:tr>
      <w:tr w:rsidR="00FD2872" w:rsidRPr="00FD2872" w:rsidTr="00A70879">
        <w:tc>
          <w:tcPr>
            <w:tcW w:w="696" w:type="dxa"/>
            <w:shd w:val="clear" w:color="auto" w:fill="auto"/>
          </w:tcPr>
          <w:p w:rsidR="0098729F" w:rsidRPr="00FD2872" w:rsidRDefault="0098729F" w:rsidP="00A70879">
            <w:pPr>
              <w:pStyle w:val="rvps2"/>
              <w:spacing w:before="0" w:beforeAutospacing="0" w:after="150" w:afterAutospacing="0"/>
              <w:jc w:val="center"/>
              <w:rPr>
                <w:b/>
                <w:lang w:val="uk-UA"/>
              </w:rPr>
            </w:pPr>
            <w:r w:rsidRPr="00FD2872">
              <w:rPr>
                <w:b/>
                <w:lang w:val="uk-UA"/>
              </w:rPr>
              <w:lastRenderedPageBreak/>
              <w:t>7.</w:t>
            </w:r>
          </w:p>
        </w:tc>
        <w:tc>
          <w:tcPr>
            <w:tcW w:w="3185" w:type="dxa"/>
            <w:gridSpan w:val="2"/>
            <w:shd w:val="clear" w:color="auto" w:fill="auto"/>
          </w:tcPr>
          <w:p w:rsidR="0098729F" w:rsidRPr="00FD2872" w:rsidRDefault="0098729F" w:rsidP="00A70879">
            <w:pPr>
              <w:pStyle w:val="rvps2"/>
              <w:spacing w:before="0" w:beforeAutospacing="0" w:after="150" w:afterAutospacing="0"/>
              <w:jc w:val="center"/>
              <w:rPr>
                <w:b/>
                <w:lang w:val="uk-UA"/>
              </w:rPr>
            </w:pPr>
            <w:r w:rsidRPr="00FD2872">
              <w:rPr>
                <w:b/>
                <w:lang w:val="uk-UA"/>
              </w:rPr>
              <w:t>Очікувана вартість предмета закупівлі</w:t>
            </w:r>
          </w:p>
        </w:tc>
        <w:tc>
          <w:tcPr>
            <w:tcW w:w="5866" w:type="dxa"/>
            <w:shd w:val="clear" w:color="auto" w:fill="auto"/>
          </w:tcPr>
          <w:p w:rsidR="0098729F" w:rsidRPr="00594E9A" w:rsidRDefault="003C454D" w:rsidP="00A54A4C">
            <w:pPr>
              <w:pStyle w:val="rvps2"/>
              <w:spacing w:before="0" w:beforeAutospacing="0" w:after="150" w:afterAutospacing="0"/>
              <w:rPr>
                <w:b/>
                <w:color w:val="FF0000"/>
                <w:lang w:val="uk-UA"/>
              </w:rPr>
            </w:pPr>
            <w:r>
              <w:rPr>
                <w:b/>
                <w:color w:val="FF0000"/>
                <w:lang w:val="uk-UA"/>
              </w:rPr>
              <w:t>10</w:t>
            </w:r>
            <w:r w:rsidR="004A43D7">
              <w:rPr>
                <w:b/>
                <w:color w:val="FF0000"/>
                <w:lang w:val="uk-UA"/>
              </w:rPr>
              <w:t xml:space="preserve"> 000</w:t>
            </w:r>
            <w:r w:rsidR="00E37CCE" w:rsidRPr="00594E9A">
              <w:rPr>
                <w:b/>
                <w:color w:val="FF0000"/>
                <w:lang w:val="uk-UA"/>
              </w:rPr>
              <w:t xml:space="preserve"> (</w:t>
            </w:r>
            <w:r>
              <w:rPr>
                <w:b/>
                <w:color w:val="FF0000"/>
                <w:lang w:val="uk-UA"/>
              </w:rPr>
              <w:t>десять</w:t>
            </w:r>
            <w:r w:rsidR="00610D25">
              <w:rPr>
                <w:b/>
                <w:color w:val="FF0000"/>
                <w:lang w:val="uk-UA"/>
              </w:rPr>
              <w:t xml:space="preserve"> </w:t>
            </w:r>
            <w:r w:rsidR="00E37CCE" w:rsidRPr="00594E9A">
              <w:rPr>
                <w:b/>
                <w:color w:val="FF0000"/>
                <w:lang w:val="uk-UA"/>
              </w:rPr>
              <w:t>тисяч</w:t>
            </w:r>
            <w:r w:rsidR="004A43D7">
              <w:rPr>
                <w:b/>
                <w:color w:val="FF0000"/>
                <w:lang w:val="uk-UA"/>
              </w:rPr>
              <w:t>)</w:t>
            </w:r>
            <w:r w:rsidR="00E37CCE" w:rsidRPr="00594E9A">
              <w:rPr>
                <w:b/>
                <w:color w:val="FF0000"/>
                <w:lang w:val="uk-UA"/>
              </w:rPr>
              <w:t xml:space="preserve"> грн., </w:t>
            </w:r>
            <w:r w:rsidR="00EE247D" w:rsidRPr="00594E9A">
              <w:rPr>
                <w:b/>
                <w:color w:val="FF0000"/>
                <w:lang w:val="uk-UA"/>
              </w:rPr>
              <w:t>0</w:t>
            </w:r>
            <w:r w:rsidR="00E37CCE" w:rsidRPr="00594E9A">
              <w:rPr>
                <w:b/>
                <w:color w:val="FF0000"/>
                <w:lang w:val="uk-UA"/>
              </w:rPr>
              <w:t>0 коп. з ПДВ</w:t>
            </w:r>
          </w:p>
        </w:tc>
      </w:tr>
      <w:tr w:rsidR="00B21160" w:rsidRPr="00FD2872" w:rsidTr="00A70879">
        <w:tc>
          <w:tcPr>
            <w:tcW w:w="696" w:type="dxa"/>
            <w:shd w:val="clear" w:color="auto" w:fill="auto"/>
          </w:tcPr>
          <w:p w:rsidR="00B21160" w:rsidRPr="00FD2872" w:rsidRDefault="00B21160" w:rsidP="00A70879">
            <w:pPr>
              <w:pStyle w:val="rvps2"/>
              <w:spacing w:before="0" w:beforeAutospacing="0" w:after="150" w:afterAutospacing="0"/>
              <w:jc w:val="center"/>
              <w:rPr>
                <w:b/>
                <w:lang w:val="uk-UA"/>
              </w:rPr>
            </w:pPr>
            <w:r w:rsidRPr="00FD2872">
              <w:rPr>
                <w:b/>
                <w:lang w:val="uk-UA"/>
              </w:rPr>
              <w:t>8.</w:t>
            </w:r>
          </w:p>
        </w:tc>
        <w:tc>
          <w:tcPr>
            <w:tcW w:w="3185" w:type="dxa"/>
            <w:gridSpan w:val="2"/>
            <w:shd w:val="clear" w:color="auto" w:fill="auto"/>
          </w:tcPr>
          <w:p w:rsidR="00B21160" w:rsidRPr="00FD2872" w:rsidRDefault="00B21160" w:rsidP="00A70879">
            <w:pPr>
              <w:pStyle w:val="rvps2"/>
              <w:spacing w:before="0" w:beforeAutospacing="0" w:after="150" w:afterAutospacing="0"/>
              <w:jc w:val="center"/>
              <w:rPr>
                <w:b/>
                <w:lang w:val="uk-UA"/>
              </w:rPr>
            </w:pPr>
            <w:r w:rsidRPr="00FD2872">
              <w:rPr>
                <w:b/>
                <w:lang w:val="uk-UA"/>
              </w:rPr>
              <w:t>Період уточнення інформації про закупівлю (не менше трьох робочих днів)</w:t>
            </w:r>
          </w:p>
        </w:tc>
        <w:tc>
          <w:tcPr>
            <w:tcW w:w="5866" w:type="dxa"/>
            <w:shd w:val="clear" w:color="auto" w:fill="auto"/>
          </w:tcPr>
          <w:p w:rsidR="00B21160" w:rsidRPr="00B21160" w:rsidRDefault="00B21160" w:rsidP="007114E0">
            <w:pPr>
              <w:pStyle w:val="rvps2"/>
              <w:spacing w:before="0" w:beforeAutospacing="0" w:after="150" w:afterAutospacing="0"/>
              <w:rPr>
                <w:lang w:val="uk-UA"/>
              </w:rPr>
            </w:pPr>
            <w:r w:rsidRPr="00B21160">
              <w:rPr>
                <w:lang w:val="uk-UA"/>
              </w:rPr>
              <w:t xml:space="preserve">8.1 Період уточнення інформації про закупівлю до </w:t>
            </w:r>
            <w:r w:rsidR="0066225A" w:rsidRPr="0066225A">
              <w:rPr>
                <w:b/>
                <w:color w:val="FF0000"/>
                <w:lang w:val="uk-UA"/>
              </w:rPr>
              <w:t xml:space="preserve">00:00 год. </w:t>
            </w:r>
            <w:r w:rsidR="0066225A" w:rsidRPr="00E24ACE">
              <w:rPr>
                <w:b/>
                <w:color w:val="FF0000"/>
                <w:lang w:val="uk-UA"/>
              </w:rPr>
              <w:t>1</w:t>
            </w:r>
            <w:r w:rsidR="00120C04" w:rsidRPr="00120C04">
              <w:rPr>
                <w:b/>
                <w:color w:val="FF0000"/>
              </w:rPr>
              <w:t>3</w:t>
            </w:r>
            <w:r w:rsidR="0066225A" w:rsidRPr="00E24ACE">
              <w:rPr>
                <w:b/>
                <w:color w:val="FF0000"/>
                <w:lang w:val="uk-UA"/>
              </w:rPr>
              <w:t>.0</w:t>
            </w:r>
            <w:r w:rsidR="00B22B5E">
              <w:rPr>
                <w:b/>
                <w:color w:val="FF0000"/>
                <w:lang w:val="uk-UA"/>
              </w:rPr>
              <w:t>7</w:t>
            </w:r>
            <w:r w:rsidR="0066225A" w:rsidRPr="0066225A">
              <w:rPr>
                <w:b/>
                <w:color w:val="FF0000"/>
                <w:lang w:val="uk-UA"/>
              </w:rPr>
              <w:t>.202</w:t>
            </w:r>
            <w:r w:rsidR="0044582E">
              <w:rPr>
                <w:b/>
                <w:color w:val="FF0000"/>
                <w:lang w:val="uk-UA"/>
              </w:rPr>
              <w:t>2</w:t>
            </w:r>
            <w:r w:rsidR="0066225A" w:rsidRPr="0066225A">
              <w:rPr>
                <w:b/>
                <w:color w:val="FF0000"/>
                <w:lang w:val="uk-UA"/>
              </w:rPr>
              <w:t xml:space="preserve"> р.;</w:t>
            </w:r>
          </w:p>
        </w:tc>
      </w:tr>
      <w:tr w:rsidR="00B21160" w:rsidRPr="00FD2872" w:rsidTr="00A70879">
        <w:tc>
          <w:tcPr>
            <w:tcW w:w="696" w:type="dxa"/>
            <w:shd w:val="clear" w:color="auto" w:fill="auto"/>
          </w:tcPr>
          <w:p w:rsidR="00B21160" w:rsidRPr="00FD2872" w:rsidRDefault="00B21160" w:rsidP="00A70879">
            <w:pPr>
              <w:pStyle w:val="rvps2"/>
              <w:spacing w:before="0" w:beforeAutospacing="0" w:after="150" w:afterAutospacing="0"/>
              <w:jc w:val="center"/>
              <w:rPr>
                <w:b/>
                <w:lang w:val="uk-UA"/>
              </w:rPr>
            </w:pPr>
            <w:r w:rsidRPr="00FD2872">
              <w:rPr>
                <w:b/>
                <w:lang w:val="uk-UA"/>
              </w:rPr>
              <w:t>9.</w:t>
            </w:r>
          </w:p>
        </w:tc>
        <w:tc>
          <w:tcPr>
            <w:tcW w:w="3185" w:type="dxa"/>
            <w:gridSpan w:val="2"/>
            <w:shd w:val="clear" w:color="auto" w:fill="auto"/>
          </w:tcPr>
          <w:p w:rsidR="00B21160" w:rsidRPr="00FD2872" w:rsidRDefault="00B21160" w:rsidP="00A70879">
            <w:pPr>
              <w:pStyle w:val="rvps2"/>
              <w:shd w:val="clear" w:color="auto" w:fill="FFFFFF"/>
              <w:spacing w:after="150"/>
              <w:jc w:val="both"/>
              <w:rPr>
                <w:b/>
                <w:lang w:val="uk-UA"/>
              </w:rPr>
            </w:pPr>
            <w:r w:rsidRPr="00FD2872">
              <w:rPr>
                <w:b/>
                <w:lang w:val="uk-UA"/>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866" w:type="dxa"/>
            <w:shd w:val="clear" w:color="auto" w:fill="auto"/>
          </w:tcPr>
          <w:p w:rsidR="00E73AC3" w:rsidRDefault="00B21160" w:rsidP="00B21160">
            <w:pPr>
              <w:pStyle w:val="rvps2"/>
              <w:spacing w:before="0" w:beforeAutospacing="0" w:after="150" w:afterAutospacing="0"/>
              <w:rPr>
                <w:lang w:val="uk-UA"/>
              </w:rPr>
            </w:pPr>
            <w:r w:rsidRPr="00B21160">
              <w:rPr>
                <w:lang w:val="uk-UA"/>
              </w:rPr>
              <w:t xml:space="preserve"> </w:t>
            </w:r>
            <w:r>
              <w:rPr>
                <w:lang w:val="uk-UA"/>
              </w:rPr>
              <w:t xml:space="preserve">9.1. </w:t>
            </w:r>
            <w:r w:rsidRPr="00B21160">
              <w:rPr>
                <w:lang w:val="uk-UA"/>
              </w:rPr>
              <w:t>Кінце</w:t>
            </w:r>
            <w:r w:rsidR="00E73AC3">
              <w:rPr>
                <w:lang w:val="uk-UA"/>
              </w:rPr>
              <w:t xml:space="preserve">вий строк подання пропозицій до </w:t>
            </w:r>
          </w:p>
          <w:p w:rsidR="00B21160" w:rsidRPr="00B21160" w:rsidRDefault="0066225A" w:rsidP="00B21160">
            <w:pPr>
              <w:pStyle w:val="rvps2"/>
              <w:spacing w:before="0" w:beforeAutospacing="0" w:after="150" w:afterAutospacing="0"/>
              <w:rPr>
                <w:color w:val="FF0000"/>
                <w:lang w:val="uk-UA"/>
              </w:rPr>
            </w:pPr>
            <w:r w:rsidRPr="0066225A">
              <w:rPr>
                <w:b/>
                <w:color w:val="FF0000"/>
                <w:lang w:val="uk-UA"/>
              </w:rPr>
              <w:t xml:space="preserve">00:00 год. </w:t>
            </w:r>
            <w:r w:rsidR="00B22B5E">
              <w:rPr>
                <w:b/>
                <w:color w:val="FF0000"/>
                <w:lang w:val="uk-UA"/>
              </w:rPr>
              <w:t>1</w:t>
            </w:r>
            <w:r w:rsidR="00120C04" w:rsidRPr="005E5CA8">
              <w:rPr>
                <w:b/>
                <w:color w:val="FF0000"/>
              </w:rPr>
              <w:t>8</w:t>
            </w:r>
            <w:r w:rsidRPr="0066225A">
              <w:rPr>
                <w:b/>
                <w:color w:val="FF0000"/>
                <w:lang w:val="uk-UA"/>
              </w:rPr>
              <w:t>.0</w:t>
            </w:r>
            <w:r w:rsidR="00B22B5E">
              <w:rPr>
                <w:b/>
                <w:color w:val="FF0000"/>
                <w:lang w:val="uk-UA"/>
              </w:rPr>
              <w:t>7</w:t>
            </w:r>
            <w:r w:rsidRPr="0066225A">
              <w:rPr>
                <w:b/>
                <w:color w:val="FF0000"/>
                <w:lang w:val="uk-UA"/>
              </w:rPr>
              <w:t>.202</w:t>
            </w:r>
            <w:r w:rsidR="0044582E">
              <w:rPr>
                <w:b/>
                <w:color w:val="FF0000"/>
                <w:lang w:val="uk-UA"/>
              </w:rPr>
              <w:t>2</w:t>
            </w:r>
            <w:r w:rsidRPr="0066225A">
              <w:rPr>
                <w:b/>
                <w:color w:val="FF0000"/>
                <w:lang w:val="uk-UA"/>
              </w:rPr>
              <w:t xml:space="preserve"> р.;</w:t>
            </w:r>
          </w:p>
          <w:p w:rsidR="00B21160" w:rsidRPr="00B21160" w:rsidRDefault="00B21160" w:rsidP="00B21160">
            <w:pPr>
              <w:pStyle w:val="rvps2"/>
              <w:spacing w:before="0" w:beforeAutospacing="0" w:after="150" w:afterAutospacing="0"/>
              <w:rPr>
                <w:lang w:val="uk-UA"/>
              </w:rPr>
            </w:pPr>
            <w:r w:rsidRPr="00B21160">
              <w:rPr>
                <w:lang w:val="uk-UA"/>
              </w:rPr>
              <w:t xml:space="preserve"> </w:t>
            </w:r>
            <w:r>
              <w:rPr>
                <w:lang w:val="uk-UA"/>
              </w:rPr>
              <w:t xml:space="preserve">9.2. </w:t>
            </w:r>
            <w:r w:rsidRPr="00B21160">
              <w:rPr>
                <w:lang w:val="uk-UA"/>
              </w:rPr>
              <w:t>Отримана пропозиція вноситься автоматично до реєстру отриманих пропозицій.</w:t>
            </w:r>
          </w:p>
          <w:p w:rsidR="00B21160" w:rsidRPr="00B21160" w:rsidRDefault="00B21160" w:rsidP="00B21160">
            <w:pPr>
              <w:pStyle w:val="rvps2"/>
              <w:spacing w:before="0" w:beforeAutospacing="0" w:after="150" w:afterAutospacing="0"/>
              <w:rPr>
                <w:lang w:val="uk-UA"/>
              </w:rPr>
            </w:pPr>
          </w:p>
        </w:tc>
      </w:tr>
      <w:tr w:rsidR="00FD2872" w:rsidRPr="00FD2872" w:rsidTr="00A70879">
        <w:tc>
          <w:tcPr>
            <w:tcW w:w="696" w:type="dxa"/>
            <w:shd w:val="clear" w:color="auto" w:fill="auto"/>
          </w:tcPr>
          <w:p w:rsidR="0098729F" w:rsidRPr="00FD2872" w:rsidRDefault="0098729F" w:rsidP="00A70879">
            <w:pPr>
              <w:pStyle w:val="rvps2"/>
              <w:spacing w:before="0" w:beforeAutospacing="0" w:after="150" w:afterAutospacing="0"/>
              <w:jc w:val="center"/>
              <w:rPr>
                <w:b/>
                <w:lang w:val="uk-UA"/>
              </w:rPr>
            </w:pPr>
            <w:r w:rsidRPr="00FD2872">
              <w:rPr>
                <w:b/>
                <w:lang w:val="uk-UA"/>
              </w:rPr>
              <w:t>10</w:t>
            </w:r>
          </w:p>
        </w:tc>
        <w:tc>
          <w:tcPr>
            <w:tcW w:w="3185" w:type="dxa"/>
            <w:gridSpan w:val="2"/>
            <w:shd w:val="clear" w:color="auto" w:fill="auto"/>
          </w:tcPr>
          <w:p w:rsidR="0098729F" w:rsidRPr="00FD2872" w:rsidRDefault="0098729F" w:rsidP="00A70879">
            <w:pPr>
              <w:pStyle w:val="rvps2"/>
              <w:shd w:val="clear" w:color="auto" w:fill="FFFFFF"/>
              <w:spacing w:before="0" w:beforeAutospacing="0" w:after="0" w:afterAutospacing="0"/>
              <w:jc w:val="both"/>
              <w:rPr>
                <w:b/>
                <w:lang w:val="uk-UA"/>
              </w:rPr>
            </w:pPr>
            <w:r w:rsidRPr="00FD2872">
              <w:rPr>
                <w:b/>
                <w:lang w:val="uk-UA"/>
              </w:rPr>
              <w:t>Перелік критеріїв та методика оцінки пропозицій із зазначенням п</w:t>
            </w:r>
            <w:r w:rsidR="003F67C9" w:rsidRPr="00FD2872">
              <w:rPr>
                <w:b/>
                <w:lang w:val="uk-UA"/>
              </w:rPr>
              <w:t>итомої ваги критеріїв</w:t>
            </w:r>
          </w:p>
        </w:tc>
        <w:tc>
          <w:tcPr>
            <w:tcW w:w="5866" w:type="dxa"/>
            <w:shd w:val="clear" w:color="auto" w:fill="auto"/>
          </w:tcPr>
          <w:p w:rsidR="001E08FD" w:rsidRPr="00FD2872" w:rsidRDefault="001E08FD" w:rsidP="00A70879">
            <w:pPr>
              <w:pStyle w:val="rvps2"/>
              <w:spacing w:before="0" w:beforeAutospacing="0" w:after="0" w:afterAutospacing="0"/>
              <w:jc w:val="both"/>
              <w:rPr>
                <w:lang w:val="uk-UA"/>
              </w:rPr>
            </w:pPr>
            <w:r w:rsidRPr="00FD2872">
              <w:rPr>
                <w:lang w:val="uk-UA"/>
              </w:rPr>
              <w:t>1</w:t>
            </w:r>
            <w:r w:rsidR="000D32D0" w:rsidRPr="00FD2872">
              <w:rPr>
                <w:lang w:val="uk-UA"/>
              </w:rPr>
              <w:t>0</w:t>
            </w:r>
            <w:r w:rsidRPr="00FD2872">
              <w:rPr>
                <w:lang w:val="uk-UA"/>
              </w:rPr>
              <w:t>.</w:t>
            </w:r>
            <w:r w:rsidR="000D32D0" w:rsidRPr="00FD2872">
              <w:rPr>
                <w:lang w:val="uk-UA"/>
              </w:rPr>
              <w:t>1</w:t>
            </w:r>
            <w:r w:rsidR="00A95F78">
              <w:rPr>
                <w:lang w:val="uk-UA"/>
              </w:rPr>
              <w:t>.</w:t>
            </w:r>
            <w:r w:rsidR="006C1792" w:rsidRPr="00FD2872">
              <w:rPr>
                <w:lang w:val="uk-UA"/>
              </w:rPr>
              <w:t xml:space="preserve">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98729F" w:rsidRPr="00FD2872" w:rsidRDefault="001E08FD" w:rsidP="00A70879">
            <w:pPr>
              <w:pStyle w:val="rvps2"/>
              <w:spacing w:before="0" w:beforeAutospacing="0" w:after="0" w:afterAutospacing="0"/>
              <w:jc w:val="both"/>
              <w:rPr>
                <w:b/>
                <w:lang w:val="uk-UA"/>
              </w:rPr>
            </w:pPr>
            <w:r w:rsidRPr="00FD2872">
              <w:rPr>
                <w:lang w:val="uk-UA"/>
              </w:rPr>
              <w:t>1</w:t>
            </w:r>
            <w:r w:rsidR="000D32D0" w:rsidRPr="00FD2872">
              <w:rPr>
                <w:lang w:val="uk-UA"/>
              </w:rPr>
              <w:t>0</w:t>
            </w:r>
            <w:r w:rsidRPr="00FD2872">
              <w:rPr>
                <w:lang w:val="uk-UA"/>
              </w:rPr>
              <w:t>.</w:t>
            </w:r>
            <w:r w:rsidR="000D32D0" w:rsidRPr="00FD2872">
              <w:rPr>
                <w:lang w:val="uk-UA"/>
              </w:rPr>
              <w:t>2</w:t>
            </w:r>
            <w:r w:rsidRPr="00FD2872">
              <w:rPr>
                <w:lang w:val="uk-UA"/>
              </w:rPr>
              <w:t>.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D2872" w:rsidRPr="00FD2872" w:rsidTr="00A70879">
        <w:tc>
          <w:tcPr>
            <w:tcW w:w="696" w:type="dxa"/>
            <w:shd w:val="clear" w:color="auto" w:fill="auto"/>
          </w:tcPr>
          <w:p w:rsidR="0098729F" w:rsidRPr="00FD2872" w:rsidRDefault="0098729F" w:rsidP="00A70879">
            <w:pPr>
              <w:pStyle w:val="rvps2"/>
              <w:spacing w:before="0" w:beforeAutospacing="0" w:after="150" w:afterAutospacing="0"/>
              <w:jc w:val="center"/>
              <w:rPr>
                <w:b/>
                <w:lang w:val="uk-UA"/>
              </w:rPr>
            </w:pPr>
            <w:r w:rsidRPr="00FD2872">
              <w:rPr>
                <w:b/>
                <w:lang w:val="uk-UA"/>
              </w:rPr>
              <w:t>11.</w:t>
            </w:r>
          </w:p>
        </w:tc>
        <w:tc>
          <w:tcPr>
            <w:tcW w:w="3185" w:type="dxa"/>
            <w:gridSpan w:val="2"/>
            <w:shd w:val="clear" w:color="auto" w:fill="auto"/>
          </w:tcPr>
          <w:p w:rsidR="0098729F" w:rsidRPr="00FD2872" w:rsidRDefault="00070828" w:rsidP="003F67C9">
            <w:pPr>
              <w:pStyle w:val="rvps2"/>
              <w:shd w:val="clear" w:color="auto" w:fill="FFFFFF"/>
              <w:spacing w:after="150"/>
              <w:jc w:val="both"/>
              <w:rPr>
                <w:b/>
                <w:lang w:val="uk-UA"/>
              </w:rPr>
            </w:pPr>
            <w:r w:rsidRPr="00FD2872">
              <w:rPr>
                <w:b/>
                <w:lang w:val="uk-UA"/>
              </w:rPr>
              <w:t>Р</w:t>
            </w:r>
            <w:r w:rsidR="0098729F" w:rsidRPr="00FD2872">
              <w:rPr>
                <w:b/>
                <w:lang w:val="uk-UA"/>
              </w:rPr>
              <w:t>озмір та умови надання забезпечення пропозицій учасників (якщо замовник вимагає його надати)</w:t>
            </w:r>
          </w:p>
        </w:tc>
        <w:tc>
          <w:tcPr>
            <w:tcW w:w="5866" w:type="dxa"/>
            <w:shd w:val="clear" w:color="auto" w:fill="auto"/>
          </w:tcPr>
          <w:p w:rsidR="0098729F" w:rsidRPr="00FD2872" w:rsidRDefault="000D32D0" w:rsidP="002126A6">
            <w:pPr>
              <w:pStyle w:val="rvps2"/>
              <w:spacing w:before="0" w:beforeAutospacing="0" w:after="150" w:afterAutospacing="0"/>
              <w:rPr>
                <w:lang w:val="uk-UA"/>
              </w:rPr>
            </w:pPr>
            <w:r w:rsidRPr="00FD2872">
              <w:rPr>
                <w:lang w:val="uk-UA"/>
              </w:rPr>
              <w:t>Не вимагається</w:t>
            </w:r>
          </w:p>
        </w:tc>
      </w:tr>
      <w:tr w:rsidR="00FD2872" w:rsidRPr="00FD2872" w:rsidTr="00A70879">
        <w:tc>
          <w:tcPr>
            <w:tcW w:w="696" w:type="dxa"/>
            <w:shd w:val="clear" w:color="auto" w:fill="auto"/>
          </w:tcPr>
          <w:p w:rsidR="0098729F" w:rsidRPr="00FD2872" w:rsidRDefault="0098729F" w:rsidP="00A70879">
            <w:pPr>
              <w:pStyle w:val="rvps2"/>
              <w:spacing w:before="0" w:beforeAutospacing="0" w:after="150" w:afterAutospacing="0"/>
              <w:jc w:val="center"/>
              <w:rPr>
                <w:b/>
                <w:lang w:val="uk-UA"/>
              </w:rPr>
            </w:pPr>
            <w:r w:rsidRPr="00FD2872">
              <w:rPr>
                <w:b/>
                <w:lang w:val="uk-UA"/>
              </w:rPr>
              <w:lastRenderedPageBreak/>
              <w:t>12.</w:t>
            </w:r>
          </w:p>
        </w:tc>
        <w:tc>
          <w:tcPr>
            <w:tcW w:w="3185" w:type="dxa"/>
            <w:gridSpan w:val="2"/>
            <w:shd w:val="clear" w:color="auto" w:fill="auto"/>
          </w:tcPr>
          <w:p w:rsidR="0098729F" w:rsidRPr="00FD2872" w:rsidRDefault="00070828" w:rsidP="003F67C9">
            <w:pPr>
              <w:pStyle w:val="rvps2"/>
              <w:shd w:val="clear" w:color="auto" w:fill="FFFFFF"/>
              <w:spacing w:after="150"/>
              <w:jc w:val="both"/>
              <w:rPr>
                <w:b/>
                <w:lang w:val="uk-UA"/>
              </w:rPr>
            </w:pPr>
            <w:r w:rsidRPr="00FD2872">
              <w:rPr>
                <w:b/>
                <w:lang w:val="uk-UA"/>
              </w:rPr>
              <w:t>Р</w:t>
            </w:r>
            <w:r w:rsidR="0098729F" w:rsidRPr="00FD2872">
              <w:rPr>
                <w:b/>
                <w:lang w:val="uk-UA"/>
              </w:rPr>
              <w:t>озмір та умови надання забезпечення виконання договору про закупівлю (якщо замовник вимагає його надати)</w:t>
            </w:r>
          </w:p>
        </w:tc>
        <w:tc>
          <w:tcPr>
            <w:tcW w:w="5866" w:type="dxa"/>
            <w:shd w:val="clear" w:color="auto" w:fill="auto"/>
          </w:tcPr>
          <w:p w:rsidR="0098729F" w:rsidRPr="00FD2872" w:rsidRDefault="000D32D0" w:rsidP="002126A6">
            <w:pPr>
              <w:pStyle w:val="rvps2"/>
              <w:spacing w:before="0" w:beforeAutospacing="0" w:after="150" w:afterAutospacing="0"/>
              <w:rPr>
                <w:lang w:val="uk-UA"/>
              </w:rPr>
            </w:pPr>
            <w:r w:rsidRPr="00FD2872">
              <w:rPr>
                <w:lang w:val="uk-UA"/>
              </w:rPr>
              <w:t>Не вимагається</w:t>
            </w:r>
          </w:p>
        </w:tc>
      </w:tr>
      <w:tr w:rsidR="00FD2872" w:rsidRPr="00FD2872" w:rsidTr="00A70879">
        <w:tc>
          <w:tcPr>
            <w:tcW w:w="696" w:type="dxa"/>
            <w:shd w:val="clear" w:color="auto" w:fill="auto"/>
          </w:tcPr>
          <w:p w:rsidR="0098729F" w:rsidRPr="00FD2872" w:rsidRDefault="0098729F" w:rsidP="00A70879">
            <w:pPr>
              <w:pStyle w:val="rvps2"/>
              <w:spacing w:before="0" w:beforeAutospacing="0" w:after="150" w:afterAutospacing="0"/>
              <w:jc w:val="center"/>
              <w:rPr>
                <w:b/>
                <w:lang w:val="uk-UA"/>
              </w:rPr>
            </w:pPr>
            <w:r w:rsidRPr="00FD2872">
              <w:rPr>
                <w:b/>
                <w:lang w:val="uk-UA"/>
              </w:rPr>
              <w:t>13.</w:t>
            </w:r>
          </w:p>
        </w:tc>
        <w:tc>
          <w:tcPr>
            <w:tcW w:w="3185" w:type="dxa"/>
            <w:gridSpan w:val="2"/>
            <w:shd w:val="clear" w:color="auto" w:fill="auto"/>
          </w:tcPr>
          <w:p w:rsidR="0098729F" w:rsidRPr="00FD2872" w:rsidRDefault="00070828" w:rsidP="00A70879">
            <w:pPr>
              <w:pStyle w:val="rvps2"/>
              <w:shd w:val="clear" w:color="auto" w:fill="FFFFFF"/>
              <w:spacing w:after="150"/>
              <w:jc w:val="both"/>
              <w:rPr>
                <w:b/>
                <w:lang w:val="uk-UA"/>
              </w:rPr>
            </w:pPr>
            <w:r w:rsidRPr="00FD2872">
              <w:rPr>
                <w:b/>
                <w:lang w:val="uk-UA"/>
              </w:rPr>
              <w:t>Р</w:t>
            </w:r>
            <w:r w:rsidR="0098729F" w:rsidRPr="00FD2872">
              <w:rPr>
                <w:b/>
                <w:lang w:val="uk-UA"/>
              </w:rPr>
              <w:t>озмір мінімального кроку пониження ціни під час електронного аукціону в межах від 0,5 відсотка до 3 відсотків або в грошових одиниця</w:t>
            </w:r>
            <w:r w:rsidR="003F67C9" w:rsidRPr="00FD2872">
              <w:rPr>
                <w:b/>
                <w:lang w:val="uk-UA"/>
              </w:rPr>
              <w:t>х очікуваної вартості закупівлі</w:t>
            </w:r>
          </w:p>
        </w:tc>
        <w:tc>
          <w:tcPr>
            <w:tcW w:w="5866" w:type="dxa"/>
            <w:shd w:val="clear" w:color="auto" w:fill="auto"/>
          </w:tcPr>
          <w:p w:rsidR="00322496" w:rsidRPr="00FD2872" w:rsidRDefault="00322496" w:rsidP="00A70879">
            <w:pPr>
              <w:pStyle w:val="rvps2"/>
              <w:spacing w:before="0" w:beforeAutospacing="0" w:after="0" w:afterAutospacing="0"/>
              <w:jc w:val="both"/>
              <w:rPr>
                <w:lang w:val="uk-UA"/>
              </w:rPr>
            </w:pPr>
            <w:r w:rsidRPr="00FD2872">
              <w:rPr>
                <w:lang w:val="uk-UA"/>
              </w:rPr>
              <w:t xml:space="preserve">13.1. Розмір мінімального кроку пониження ціни під час електронного аукціону складає – </w:t>
            </w:r>
            <w:r w:rsidR="00ED592D" w:rsidRPr="00FD2872">
              <w:rPr>
                <w:lang w:val="uk-UA"/>
              </w:rPr>
              <w:t>0.5 відсот</w:t>
            </w:r>
            <w:r w:rsidRPr="00FD2872">
              <w:rPr>
                <w:lang w:val="uk-UA"/>
              </w:rPr>
              <w:t>к</w:t>
            </w:r>
            <w:r w:rsidR="00ED592D" w:rsidRPr="00FD2872">
              <w:rPr>
                <w:lang w:val="uk-UA"/>
              </w:rPr>
              <w:t>а</w:t>
            </w:r>
            <w:r w:rsidRPr="00FD2872">
              <w:rPr>
                <w:lang w:val="uk-UA"/>
              </w:rPr>
              <w:t xml:space="preserve"> від очікуваної вартості закупівлі.</w:t>
            </w:r>
          </w:p>
          <w:p w:rsidR="0098729F" w:rsidRPr="00FD2872" w:rsidRDefault="00DF1F66" w:rsidP="00A70879">
            <w:pPr>
              <w:pStyle w:val="rvps2"/>
              <w:spacing w:before="0" w:beforeAutospacing="0" w:after="0" w:afterAutospacing="0"/>
              <w:jc w:val="both"/>
              <w:rPr>
                <w:lang w:val="uk-UA"/>
              </w:rPr>
            </w:pPr>
            <w:r w:rsidRPr="00FD2872">
              <w:rPr>
                <w:lang w:val="uk-UA"/>
              </w:rPr>
              <w:t>13.2</w:t>
            </w:r>
            <w:r w:rsidR="00322496" w:rsidRPr="00FD2872">
              <w:rPr>
                <w:lang w:val="uk-UA"/>
              </w:rPr>
              <w:t>.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FD2872" w:rsidRPr="00FD2872" w:rsidTr="00A70879">
        <w:tc>
          <w:tcPr>
            <w:tcW w:w="696" w:type="dxa"/>
            <w:shd w:val="clear" w:color="auto" w:fill="auto"/>
          </w:tcPr>
          <w:p w:rsidR="002C28F1" w:rsidRPr="00FD2872" w:rsidRDefault="002C28F1" w:rsidP="00A70879">
            <w:pPr>
              <w:pStyle w:val="rvps2"/>
              <w:spacing w:before="0" w:beforeAutospacing="0" w:after="150" w:afterAutospacing="0"/>
              <w:jc w:val="center"/>
              <w:rPr>
                <w:b/>
                <w:lang w:val="uk-UA"/>
              </w:rPr>
            </w:pPr>
            <w:r w:rsidRPr="00FD2872">
              <w:rPr>
                <w:b/>
                <w:lang w:val="uk-UA"/>
              </w:rPr>
              <w:t xml:space="preserve">14. </w:t>
            </w:r>
          </w:p>
        </w:tc>
        <w:tc>
          <w:tcPr>
            <w:tcW w:w="9051" w:type="dxa"/>
            <w:gridSpan w:val="3"/>
            <w:shd w:val="clear" w:color="auto" w:fill="auto"/>
          </w:tcPr>
          <w:p w:rsidR="002C28F1" w:rsidRPr="00FD2872" w:rsidRDefault="002C28F1" w:rsidP="00A70879">
            <w:pPr>
              <w:pStyle w:val="rvps2"/>
              <w:spacing w:before="0" w:beforeAutospacing="0" w:after="0" w:afterAutospacing="0"/>
              <w:jc w:val="center"/>
              <w:rPr>
                <w:b/>
                <w:lang w:val="uk-UA"/>
              </w:rPr>
            </w:pPr>
            <w:r w:rsidRPr="00FD2872">
              <w:rPr>
                <w:b/>
                <w:lang w:val="uk-UA"/>
              </w:rPr>
              <w:t>Інша інформація</w:t>
            </w:r>
          </w:p>
        </w:tc>
      </w:tr>
      <w:tr w:rsidR="00FD2872" w:rsidRPr="00FD2872" w:rsidTr="00A70879">
        <w:tc>
          <w:tcPr>
            <w:tcW w:w="696" w:type="dxa"/>
            <w:shd w:val="clear" w:color="auto" w:fill="auto"/>
          </w:tcPr>
          <w:p w:rsidR="009613EA" w:rsidRPr="00FD2872" w:rsidRDefault="002F5ED6" w:rsidP="00A70879">
            <w:pPr>
              <w:pStyle w:val="rvps2"/>
              <w:spacing w:before="0" w:beforeAutospacing="0" w:after="150" w:afterAutospacing="0"/>
              <w:jc w:val="center"/>
              <w:rPr>
                <w:lang w:val="uk-UA"/>
              </w:rPr>
            </w:pPr>
            <w:r w:rsidRPr="00FD2872">
              <w:rPr>
                <w:lang w:val="uk-UA"/>
              </w:rPr>
              <w:t>14.1.</w:t>
            </w:r>
          </w:p>
        </w:tc>
        <w:tc>
          <w:tcPr>
            <w:tcW w:w="3185" w:type="dxa"/>
            <w:gridSpan w:val="2"/>
            <w:shd w:val="clear" w:color="auto" w:fill="auto"/>
          </w:tcPr>
          <w:p w:rsidR="009613EA" w:rsidRPr="00FD2872" w:rsidRDefault="002D3006" w:rsidP="00A70879">
            <w:pPr>
              <w:pStyle w:val="rvps2"/>
              <w:shd w:val="clear" w:color="auto" w:fill="FFFFFF"/>
              <w:spacing w:after="150"/>
              <w:jc w:val="both"/>
              <w:rPr>
                <w:b/>
                <w:lang w:val="uk-UA"/>
              </w:rPr>
            </w:pPr>
            <w:r w:rsidRPr="00FD2872">
              <w:rPr>
                <w:b/>
                <w:lang w:val="uk-UA"/>
              </w:rPr>
              <w:t>Зміст і спосіб подання</w:t>
            </w:r>
            <w:r w:rsidR="00D443B0" w:rsidRPr="00FD2872">
              <w:rPr>
                <w:b/>
                <w:lang w:val="uk-UA"/>
              </w:rPr>
              <w:t>, розкриття та розгляд</w:t>
            </w:r>
            <w:r w:rsidRPr="00FD2872">
              <w:rPr>
                <w:b/>
                <w:lang w:val="uk-UA"/>
              </w:rPr>
              <w:t xml:space="preserve"> </w:t>
            </w:r>
            <w:r w:rsidR="00D443B0" w:rsidRPr="00FD2872">
              <w:rPr>
                <w:b/>
                <w:lang w:val="uk-UA"/>
              </w:rPr>
              <w:t>пропозицій</w:t>
            </w:r>
          </w:p>
        </w:tc>
        <w:tc>
          <w:tcPr>
            <w:tcW w:w="5866" w:type="dxa"/>
            <w:shd w:val="clear" w:color="auto" w:fill="auto"/>
          </w:tcPr>
          <w:p w:rsidR="002D3006" w:rsidRPr="00044571" w:rsidRDefault="002D3006"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D443B0" w:rsidRPr="00044571">
              <w:rPr>
                <w:rFonts w:ascii="Times New Roman" w:eastAsia="Times New Roman" w:hAnsi="Times New Roman"/>
                <w:sz w:val="24"/>
                <w:szCs w:val="24"/>
                <w:lang w:val="uk-UA" w:eastAsia="ru-RU"/>
              </w:rPr>
              <w:t xml:space="preserve"> в оголошенні про </w:t>
            </w:r>
            <w:r w:rsidR="003F67C9" w:rsidRPr="00044571">
              <w:rPr>
                <w:rFonts w:ascii="Times New Roman" w:eastAsia="Times New Roman" w:hAnsi="Times New Roman"/>
                <w:sz w:val="24"/>
                <w:szCs w:val="24"/>
                <w:lang w:val="uk-UA" w:eastAsia="ru-RU"/>
              </w:rPr>
              <w:t>проведення спрощеної процедури закупівлі та даної документації.</w:t>
            </w:r>
          </w:p>
          <w:p w:rsidR="003F67C9" w:rsidRPr="00044571" w:rsidRDefault="003F67C9"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rPr>
              <w:t xml:space="preserve">Всі визначені цією документацією документи пропозиції завантажуються в електронну систему </w:t>
            </w:r>
            <w:proofErr w:type="spellStart"/>
            <w:r w:rsidRPr="00044571">
              <w:rPr>
                <w:rFonts w:ascii="Times New Roman" w:eastAsia="Times New Roman" w:hAnsi="Times New Roman"/>
                <w:sz w:val="24"/>
                <w:szCs w:val="24"/>
                <w:lang w:val="uk-UA"/>
              </w:rPr>
              <w:t>закупівель</w:t>
            </w:r>
            <w:proofErr w:type="spellEnd"/>
            <w:r w:rsidRPr="00044571">
              <w:rPr>
                <w:rFonts w:ascii="Times New Roman" w:eastAsia="Times New Roman" w:hAnsi="Times New Roman"/>
                <w:sz w:val="24"/>
                <w:szCs w:val="24"/>
                <w:lang w:val="uk-UA"/>
              </w:rPr>
              <w:t xml:space="preserve"> у вигляді </w:t>
            </w:r>
            <w:proofErr w:type="spellStart"/>
            <w:r w:rsidRPr="00044571">
              <w:rPr>
                <w:rFonts w:ascii="Times New Roman" w:eastAsia="Times New Roman" w:hAnsi="Times New Roman"/>
                <w:sz w:val="24"/>
                <w:szCs w:val="24"/>
                <w:lang w:val="uk-UA"/>
              </w:rPr>
              <w:t>скан</w:t>
            </w:r>
            <w:proofErr w:type="spellEnd"/>
            <w:r w:rsidRPr="00044571">
              <w:rPr>
                <w:rFonts w:ascii="Times New Roman" w:eastAsia="Times New Roman" w:hAnsi="Times New Roman"/>
                <w:sz w:val="24"/>
                <w:szCs w:val="24"/>
                <w:lang w:val="uk-UA"/>
              </w:rPr>
              <w:t xml:space="preserve">-копій придатних для </w:t>
            </w:r>
            <w:proofErr w:type="spellStart"/>
            <w:r w:rsidRPr="00044571">
              <w:rPr>
                <w:rFonts w:ascii="Times New Roman" w:eastAsia="Times New Roman" w:hAnsi="Times New Roman"/>
                <w:sz w:val="24"/>
                <w:szCs w:val="24"/>
                <w:lang w:val="uk-UA"/>
              </w:rPr>
              <w:t>машинозчитування</w:t>
            </w:r>
            <w:proofErr w:type="spellEnd"/>
            <w:r w:rsidRPr="00044571">
              <w:rPr>
                <w:rFonts w:ascii="Times New Roman" w:eastAsia="Times New Roman" w:hAnsi="Times New Roman"/>
                <w:sz w:val="24"/>
                <w:szCs w:val="24"/>
                <w:lang w:val="uk-UA"/>
              </w:rPr>
              <w:t xml:space="preserve"> (файли з розширенням «..</w:t>
            </w:r>
            <w:proofErr w:type="spellStart"/>
            <w:r w:rsidRPr="00044571">
              <w:rPr>
                <w:rFonts w:ascii="Times New Roman" w:eastAsia="Times New Roman" w:hAnsi="Times New Roman"/>
                <w:sz w:val="24"/>
                <w:szCs w:val="24"/>
                <w:lang w:val="uk-UA"/>
              </w:rPr>
              <w:t>pdf</w:t>
            </w:r>
            <w:proofErr w:type="spellEnd"/>
            <w:r w:rsidRPr="00044571">
              <w:rPr>
                <w:rFonts w:ascii="Times New Roman" w:eastAsia="Times New Roman" w:hAnsi="Times New Roman"/>
                <w:sz w:val="24"/>
                <w:szCs w:val="24"/>
                <w:lang w:val="uk-UA"/>
              </w:rPr>
              <w:t>.», «..</w:t>
            </w:r>
            <w:proofErr w:type="spellStart"/>
            <w:r w:rsidRPr="00044571">
              <w:rPr>
                <w:rFonts w:ascii="Times New Roman" w:eastAsia="Times New Roman" w:hAnsi="Times New Roman"/>
                <w:sz w:val="24"/>
                <w:szCs w:val="24"/>
                <w:lang w:val="uk-UA"/>
              </w:rPr>
              <w:t>jpeg</w:t>
            </w:r>
            <w:proofErr w:type="spellEnd"/>
            <w:r w:rsidRPr="00044571">
              <w:rPr>
                <w:rFonts w:ascii="Times New Roman" w:eastAsia="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4571">
              <w:rPr>
                <w:rFonts w:ascii="Times New Roman" w:eastAsia="Times New Roman" w:hAnsi="Times New Roman"/>
                <w:sz w:val="24"/>
                <w:szCs w:val="24"/>
                <w:lang w:val="uk-UA"/>
              </w:rPr>
              <w:t>скан</w:t>
            </w:r>
            <w:proofErr w:type="spellEnd"/>
            <w:r w:rsidRPr="00044571">
              <w:rPr>
                <w:rFonts w:ascii="Times New Roman" w:eastAsia="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D3006" w:rsidRPr="00044571" w:rsidRDefault="002D3006" w:rsidP="00A70879">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 w:name="n1168"/>
            <w:bookmarkEnd w:id="2"/>
            <w:r w:rsidRPr="00044571">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D3006" w:rsidRPr="00044571" w:rsidRDefault="002D3006" w:rsidP="00A70879">
            <w:pPr>
              <w:shd w:val="clear" w:color="auto" w:fill="FFFFFF"/>
              <w:spacing w:after="0" w:line="240" w:lineRule="auto"/>
              <w:ind w:firstLine="448"/>
              <w:jc w:val="both"/>
              <w:rPr>
                <w:rFonts w:ascii="Times New Roman" w:eastAsia="Times New Roman" w:hAnsi="Times New Roman"/>
                <w:sz w:val="24"/>
                <w:szCs w:val="24"/>
                <w:lang w:val="uk-UA" w:eastAsia="ru-RU"/>
              </w:rPr>
            </w:pPr>
            <w:bookmarkStart w:id="3" w:name="n1169"/>
            <w:bookmarkEnd w:id="3"/>
            <w:r w:rsidRPr="00044571">
              <w:rPr>
                <w:rFonts w:ascii="Times New Roman" w:eastAsia="Times New Roman" w:hAnsi="Times New Roman"/>
                <w:sz w:val="24"/>
                <w:szCs w:val="24"/>
                <w:lang w:val="uk-UA" w:eastAsia="ru-RU"/>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D3006" w:rsidRPr="00044571" w:rsidRDefault="002D3006" w:rsidP="00A70879">
            <w:pPr>
              <w:shd w:val="clear" w:color="auto" w:fill="FFFFFF"/>
              <w:spacing w:after="0" w:line="240" w:lineRule="auto"/>
              <w:ind w:firstLine="448"/>
              <w:jc w:val="both"/>
              <w:rPr>
                <w:rFonts w:ascii="Times New Roman" w:eastAsia="Times New Roman" w:hAnsi="Times New Roman"/>
                <w:sz w:val="24"/>
                <w:szCs w:val="24"/>
                <w:lang w:val="uk-UA" w:eastAsia="ru-RU"/>
              </w:rPr>
            </w:pPr>
            <w:bookmarkStart w:id="4" w:name="n1170"/>
            <w:bookmarkEnd w:id="4"/>
            <w:r w:rsidRPr="00044571">
              <w:rPr>
                <w:rFonts w:ascii="Times New Roman" w:eastAsia="Times New Roman" w:hAnsi="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2D3006" w:rsidRPr="00044571" w:rsidRDefault="002D3006" w:rsidP="00A70879">
            <w:pPr>
              <w:shd w:val="clear" w:color="auto" w:fill="FFFFFF"/>
              <w:spacing w:after="0" w:line="240" w:lineRule="auto"/>
              <w:ind w:firstLine="448"/>
              <w:jc w:val="both"/>
              <w:rPr>
                <w:rFonts w:ascii="Times New Roman" w:eastAsia="Times New Roman" w:hAnsi="Times New Roman"/>
                <w:sz w:val="24"/>
                <w:szCs w:val="24"/>
                <w:lang w:val="uk-UA" w:eastAsia="ru-RU"/>
              </w:rPr>
            </w:pPr>
            <w:bookmarkStart w:id="5" w:name="n1171"/>
            <w:bookmarkEnd w:id="5"/>
            <w:r w:rsidRPr="00044571">
              <w:rPr>
                <w:rFonts w:ascii="Times New Roman" w:eastAsia="Times New Roman" w:hAnsi="Times New Roman"/>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D3006" w:rsidRPr="00044571" w:rsidRDefault="002D3006" w:rsidP="00A70879">
            <w:pPr>
              <w:shd w:val="clear" w:color="auto" w:fill="FFFFFF"/>
              <w:spacing w:after="0" w:line="240" w:lineRule="auto"/>
              <w:ind w:firstLine="448"/>
              <w:jc w:val="both"/>
              <w:rPr>
                <w:rFonts w:ascii="Times New Roman" w:eastAsia="Times New Roman" w:hAnsi="Times New Roman"/>
                <w:sz w:val="24"/>
                <w:szCs w:val="24"/>
                <w:lang w:val="uk-UA" w:eastAsia="ru-RU"/>
              </w:rPr>
            </w:pPr>
            <w:bookmarkStart w:id="6" w:name="n1172"/>
            <w:bookmarkEnd w:id="6"/>
            <w:r w:rsidRPr="00044571">
              <w:rPr>
                <w:rFonts w:ascii="Times New Roman" w:eastAsia="Times New Roman" w:hAnsi="Times New Roman"/>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9613EA" w:rsidRPr="00044571" w:rsidRDefault="002D3006" w:rsidP="00A70879">
            <w:pPr>
              <w:shd w:val="clear" w:color="auto" w:fill="FFFFFF"/>
              <w:spacing w:after="0" w:line="240" w:lineRule="auto"/>
              <w:ind w:firstLine="448"/>
              <w:jc w:val="both"/>
              <w:rPr>
                <w:rFonts w:ascii="Times New Roman" w:eastAsia="Times New Roman" w:hAnsi="Times New Roman"/>
                <w:sz w:val="24"/>
                <w:szCs w:val="24"/>
                <w:lang w:val="uk-UA" w:eastAsia="ru-RU"/>
              </w:rPr>
            </w:pPr>
            <w:bookmarkStart w:id="7" w:name="n1173"/>
            <w:bookmarkEnd w:id="7"/>
            <w:r w:rsidRPr="00044571">
              <w:rPr>
                <w:rFonts w:ascii="Times New Roman" w:eastAsia="Times New Roman" w:hAnsi="Times New Roman"/>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8" w:name="n1174"/>
            <w:bookmarkEnd w:id="8"/>
          </w:p>
          <w:p w:rsidR="00ED592D" w:rsidRPr="00044571" w:rsidRDefault="00ED592D"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Розкриття пропозицій відбувається у порядку, передбаченому абзацами першим і другим частини першої статті 28 Закону, а саме:</w:t>
            </w:r>
          </w:p>
          <w:p w:rsidR="00ED592D" w:rsidRPr="00044571" w:rsidRDefault="00ED592D" w:rsidP="00ED592D">
            <w:pPr>
              <w:shd w:val="clear" w:color="auto" w:fill="FFFFFF"/>
              <w:spacing w:after="0" w:line="240" w:lineRule="auto"/>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перед початком електронного аукціону автоматично розкривається інформація про ціни/приведені ціни пропозицій;</w:t>
            </w:r>
          </w:p>
          <w:p w:rsidR="00ED592D" w:rsidRPr="00044571" w:rsidRDefault="00ED592D" w:rsidP="00ED592D">
            <w:pPr>
              <w:shd w:val="clear" w:color="auto" w:fill="FFFFFF"/>
              <w:spacing w:after="0" w:line="240" w:lineRule="auto"/>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67128" w:rsidRPr="00044571" w:rsidRDefault="00167128"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D443B0" w:rsidRPr="00044571" w:rsidRDefault="00D443B0"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D443B0" w:rsidRPr="00044571" w:rsidRDefault="00D443B0"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67128" w:rsidRPr="00044571" w:rsidRDefault="00167128"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1E2AA5" w:rsidRPr="00044571" w:rsidRDefault="001E2AA5"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 xml:space="preserve">Замовник розглядає на відповідність умовам, </w:t>
            </w:r>
            <w:r w:rsidRPr="00044571">
              <w:rPr>
                <w:rFonts w:ascii="Times New Roman" w:eastAsia="Times New Roman" w:hAnsi="Times New Roman"/>
                <w:sz w:val="24"/>
                <w:szCs w:val="24"/>
                <w:lang w:val="uk-UA" w:eastAsia="ru-RU"/>
              </w:rPr>
              <w:lastRenderedPageBreak/>
              <w:t>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167128" w:rsidRPr="00044571" w:rsidRDefault="001E2AA5"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2D3006" w:rsidRPr="00044571" w:rsidRDefault="00D443B0"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За результатами оцінки та розгляду пропозиції замовник визначає переможця</w:t>
            </w:r>
            <w:r w:rsidR="00167128" w:rsidRPr="00044571">
              <w:rPr>
                <w:rFonts w:ascii="Times New Roman" w:eastAsia="Times New Roman" w:hAnsi="Times New Roman"/>
                <w:sz w:val="24"/>
                <w:szCs w:val="24"/>
                <w:lang w:val="uk-UA" w:eastAsia="ru-RU"/>
              </w:rPr>
              <w:t>.</w:t>
            </w:r>
          </w:p>
          <w:p w:rsidR="001E2AA5" w:rsidRPr="00044571" w:rsidRDefault="00D443B0" w:rsidP="00A70879">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Повідомлення про намір укласти договір про закупівлю замовник оприлюднює в електронній системі закупівель</w:t>
            </w:r>
            <w:r w:rsidR="003F67C9" w:rsidRPr="00044571">
              <w:rPr>
                <w:rFonts w:ascii="Times New Roman" w:eastAsia="Times New Roman" w:hAnsi="Times New Roman"/>
                <w:sz w:val="24"/>
                <w:szCs w:val="24"/>
                <w:lang w:val="uk-UA" w:eastAsia="ru-RU"/>
              </w:rPr>
              <w:t xml:space="preserve"> протягом одного дня з дня прийняття рішення про визначення переможця спрощеної закупівлі</w:t>
            </w:r>
            <w:r w:rsidRPr="00044571">
              <w:rPr>
                <w:rFonts w:ascii="Times New Roman" w:eastAsia="Times New Roman" w:hAnsi="Times New Roman"/>
                <w:sz w:val="24"/>
                <w:szCs w:val="24"/>
                <w:lang w:val="uk-UA" w:eastAsia="ru-RU"/>
              </w:rPr>
              <w:t>.</w:t>
            </w:r>
          </w:p>
          <w:p w:rsidR="00D443B0" w:rsidRPr="00044571" w:rsidRDefault="00D443B0" w:rsidP="00D443B0">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D443B0" w:rsidRPr="00044571" w:rsidRDefault="00D443B0" w:rsidP="00D443B0">
            <w:pPr>
              <w:shd w:val="clear" w:color="auto" w:fill="FFFFFF"/>
              <w:spacing w:after="0" w:line="240" w:lineRule="auto"/>
              <w:ind w:firstLine="448"/>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Наступна найбільш економічно вигідна пропозиція визначається електронною системою закупівель автоматично.</w:t>
            </w:r>
          </w:p>
        </w:tc>
      </w:tr>
      <w:tr w:rsidR="00FD2872" w:rsidRPr="005E5CA8" w:rsidTr="00A70879">
        <w:tc>
          <w:tcPr>
            <w:tcW w:w="696" w:type="dxa"/>
            <w:shd w:val="clear" w:color="auto" w:fill="auto"/>
          </w:tcPr>
          <w:p w:rsidR="002D3006" w:rsidRPr="00FD2872" w:rsidRDefault="002F5ED6" w:rsidP="00A70879">
            <w:pPr>
              <w:pStyle w:val="rvps2"/>
              <w:spacing w:before="0" w:beforeAutospacing="0" w:after="150" w:afterAutospacing="0"/>
              <w:jc w:val="center"/>
              <w:rPr>
                <w:lang w:val="uk-UA"/>
              </w:rPr>
            </w:pPr>
            <w:r w:rsidRPr="00FD2872">
              <w:rPr>
                <w:lang w:val="uk-UA"/>
              </w:rPr>
              <w:lastRenderedPageBreak/>
              <w:t>14.2.</w:t>
            </w:r>
          </w:p>
        </w:tc>
        <w:tc>
          <w:tcPr>
            <w:tcW w:w="3185" w:type="dxa"/>
            <w:gridSpan w:val="2"/>
            <w:shd w:val="clear" w:color="auto" w:fill="auto"/>
          </w:tcPr>
          <w:p w:rsidR="002D3006" w:rsidRPr="00FD2872" w:rsidRDefault="002F5ED6" w:rsidP="00A70879">
            <w:pPr>
              <w:pStyle w:val="rvps2"/>
              <w:shd w:val="clear" w:color="auto" w:fill="FFFFFF"/>
              <w:spacing w:after="150"/>
              <w:jc w:val="both"/>
              <w:rPr>
                <w:b/>
                <w:lang w:val="uk-UA"/>
              </w:rPr>
            </w:pPr>
            <w:r w:rsidRPr="00FD2872">
              <w:rPr>
                <w:b/>
                <w:lang w:val="uk-UA"/>
              </w:rPr>
              <w:t>Вимоги до учасника</w:t>
            </w:r>
          </w:p>
        </w:tc>
        <w:tc>
          <w:tcPr>
            <w:tcW w:w="5866" w:type="dxa"/>
            <w:shd w:val="clear" w:color="auto" w:fill="auto"/>
          </w:tcPr>
          <w:p w:rsidR="00E12D51" w:rsidRPr="00044571" w:rsidRDefault="00E12D51" w:rsidP="00A70879">
            <w:pPr>
              <w:spacing w:after="0" w:line="240" w:lineRule="auto"/>
              <w:jc w:val="both"/>
              <w:rPr>
                <w:rFonts w:ascii="Times New Roman" w:eastAsia="Times New Roman" w:hAnsi="Times New Roman"/>
                <w:sz w:val="24"/>
                <w:szCs w:val="24"/>
                <w:lang w:val="uk-UA"/>
              </w:rPr>
            </w:pPr>
            <w:r w:rsidRPr="00044571">
              <w:rPr>
                <w:rFonts w:ascii="Times New Roman" w:eastAsia="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w:t>
            </w:r>
            <w:r w:rsidR="00044571" w:rsidRPr="00044571">
              <w:rPr>
                <w:rFonts w:ascii="Times New Roman" w:eastAsia="Times New Roman" w:hAnsi="Times New Roman"/>
                <w:sz w:val="24"/>
                <w:szCs w:val="24"/>
                <w:lang w:val="uk-UA"/>
              </w:rPr>
              <w:t xml:space="preserve">ладений електронний підпис (або </w:t>
            </w:r>
            <w:r w:rsidRPr="00044571">
              <w:rPr>
                <w:rFonts w:ascii="Times New Roman" w:eastAsia="Times New Roman" w:hAnsi="Times New Roman"/>
                <w:sz w:val="24"/>
                <w:szCs w:val="24"/>
                <w:lang w:val="uk-UA"/>
              </w:rPr>
              <w:t>електронний підпис</w:t>
            </w:r>
            <w:r w:rsidR="00044571" w:rsidRPr="00044571">
              <w:rPr>
                <w:rFonts w:ascii="Times New Roman" w:eastAsia="Times New Roman" w:hAnsi="Times New Roman"/>
                <w:sz w:val="24"/>
                <w:szCs w:val="24"/>
                <w:lang w:val="uk-UA"/>
              </w:rPr>
              <w:t xml:space="preserve">, або кваліфікований електронний підпис </w:t>
            </w:r>
            <w:r w:rsidRPr="00044571">
              <w:rPr>
                <w:rFonts w:ascii="Times New Roman" w:eastAsia="Times New Roman" w:hAnsi="Times New Roman"/>
                <w:sz w:val="24"/>
                <w:szCs w:val="24"/>
                <w:lang w:val="uk-UA"/>
              </w:rPr>
              <w:t xml:space="preserve">)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 </w:t>
            </w:r>
          </w:p>
          <w:p w:rsidR="00E12D51" w:rsidRPr="00044571" w:rsidRDefault="00E12D51" w:rsidP="00A70879">
            <w:pPr>
              <w:spacing w:after="0" w:line="240" w:lineRule="auto"/>
              <w:jc w:val="both"/>
              <w:rPr>
                <w:rFonts w:ascii="Times New Roman" w:hAnsi="Times New Roman"/>
                <w:sz w:val="24"/>
                <w:szCs w:val="24"/>
                <w:lang w:val="uk-UA"/>
              </w:rPr>
            </w:pPr>
            <w:r w:rsidRPr="00044571">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E12D51" w:rsidRPr="00044571" w:rsidRDefault="00E12D51" w:rsidP="00A70879">
            <w:pPr>
              <w:spacing w:after="0" w:line="240" w:lineRule="auto"/>
              <w:jc w:val="both"/>
              <w:rPr>
                <w:rFonts w:ascii="Times New Roman" w:eastAsia="Times New Roman" w:hAnsi="Times New Roman"/>
                <w:sz w:val="24"/>
                <w:szCs w:val="24"/>
                <w:lang w:val="uk-UA"/>
              </w:rPr>
            </w:pPr>
            <w:r w:rsidRPr="00044571">
              <w:rPr>
                <w:rFonts w:ascii="Times New Roman" w:hAnsi="Times New Roman"/>
                <w:sz w:val="24"/>
                <w:szCs w:val="24"/>
                <w:lang w:val="uk-UA"/>
              </w:rPr>
              <w:t xml:space="preserve">- </w:t>
            </w:r>
            <w:r w:rsidR="007D463E" w:rsidRPr="00044571">
              <w:rPr>
                <w:rFonts w:ascii="Times New Roman" w:eastAsia="Times New Roman" w:hAnsi="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w:t>
            </w:r>
            <w:r w:rsidR="007D463E" w:rsidRPr="00044571">
              <w:rPr>
                <w:rFonts w:ascii="Times New Roman" w:eastAsia="Times New Roman" w:hAnsi="Times New Roman"/>
                <w:sz w:val="24"/>
                <w:szCs w:val="24"/>
                <w:lang w:val="uk-UA"/>
              </w:rPr>
              <w:lastRenderedPageBreak/>
              <w:t>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AB5C58" w:rsidRPr="00044571">
              <w:rPr>
                <w:rFonts w:ascii="Times New Roman" w:eastAsia="Times New Roman" w:hAnsi="Times New Roman"/>
                <w:sz w:val="24"/>
                <w:szCs w:val="24"/>
                <w:lang w:val="uk-UA"/>
              </w:rPr>
              <w:t>;</w:t>
            </w:r>
          </w:p>
          <w:p w:rsidR="00461568" w:rsidRPr="00044571" w:rsidRDefault="00461568" w:rsidP="00A70879">
            <w:pPr>
              <w:spacing w:after="0" w:line="240" w:lineRule="auto"/>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 xml:space="preserve">- </w:t>
            </w:r>
            <w:r w:rsidR="00BC5F53" w:rsidRPr="00044571">
              <w:rPr>
                <w:rFonts w:ascii="Times New Roman" w:eastAsia="Times New Roman" w:hAnsi="Times New Roman"/>
                <w:sz w:val="24"/>
                <w:szCs w:val="24"/>
                <w:lang w:val="uk-UA" w:eastAsia="ru-RU"/>
              </w:rPr>
              <w:t>технічне завдання (з інформацією відповідно до додатку 1 документаці</w:t>
            </w:r>
            <w:r w:rsidR="000B4E7D" w:rsidRPr="00044571">
              <w:rPr>
                <w:rFonts w:ascii="Times New Roman" w:eastAsia="Times New Roman" w:hAnsi="Times New Roman"/>
                <w:sz w:val="24"/>
                <w:szCs w:val="24"/>
                <w:lang w:val="uk-UA" w:eastAsia="ru-RU"/>
              </w:rPr>
              <w:t>ї</w:t>
            </w:r>
            <w:r w:rsidR="00BC5F53" w:rsidRPr="00044571">
              <w:rPr>
                <w:rFonts w:ascii="Times New Roman" w:eastAsia="Times New Roman" w:hAnsi="Times New Roman"/>
                <w:sz w:val="24"/>
                <w:szCs w:val="24"/>
                <w:lang w:val="uk-UA" w:eastAsia="ru-RU"/>
              </w:rPr>
              <w:t>)</w:t>
            </w:r>
            <w:r w:rsidRPr="00044571">
              <w:rPr>
                <w:rFonts w:ascii="Times New Roman" w:eastAsia="Times New Roman" w:hAnsi="Times New Roman"/>
                <w:sz w:val="24"/>
                <w:szCs w:val="24"/>
                <w:lang w:val="uk-UA" w:eastAsia="ru-RU"/>
              </w:rPr>
              <w:t>;</w:t>
            </w:r>
          </w:p>
          <w:p w:rsidR="000D7E62" w:rsidRPr="00044571" w:rsidRDefault="000D7E62" w:rsidP="00A70879">
            <w:pPr>
              <w:spacing w:after="0" w:line="240" w:lineRule="auto"/>
              <w:jc w:val="both"/>
              <w:rPr>
                <w:rFonts w:ascii="Times New Roman" w:eastAsia="Times New Roman" w:hAnsi="Times New Roman"/>
                <w:sz w:val="24"/>
                <w:szCs w:val="24"/>
                <w:lang w:val="uk-UA" w:eastAsia="ru-RU"/>
              </w:rPr>
            </w:pPr>
            <w:r w:rsidRPr="00044571">
              <w:rPr>
                <w:rFonts w:ascii="Times New Roman" w:eastAsia="Times New Roman" w:hAnsi="Times New Roman"/>
                <w:sz w:val="24"/>
                <w:szCs w:val="24"/>
                <w:lang w:val="uk-UA" w:eastAsia="ru-RU"/>
              </w:rPr>
              <w:t>-</w:t>
            </w:r>
            <w:r w:rsidRPr="00044571">
              <w:t xml:space="preserve"> </w:t>
            </w:r>
            <w:r w:rsidRPr="00044571">
              <w:rPr>
                <w:rFonts w:ascii="Times New Roman" w:eastAsia="Times New Roman" w:hAnsi="Times New Roman"/>
                <w:sz w:val="24"/>
                <w:szCs w:val="24"/>
                <w:lang w:val="uk-UA" w:eastAsia="ru-RU"/>
              </w:rPr>
              <w:t>підписаний проект договору про закупівлю</w:t>
            </w:r>
            <w:r w:rsidR="000B4E7D" w:rsidRPr="00044571">
              <w:rPr>
                <w:rFonts w:ascii="Times New Roman" w:eastAsia="Times New Roman" w:hAnsi="Times New Roman"/>
                <w:sz w:val="24"/>
                <w:szCs w:val="24"/>
                <w:lang w:val="uk-UA" w:eastAsia="ru-RU"/>
              </w:rPr>
              <w:t xml:space="preserve"> (відповідно до додатку </w:t>
            </w:r>
            <w:r w:rsidR="00E37514" w:rsidRPr="00044571">
              <w:rPr>
                <w:rFonts w:ascii="Times New Roman" w:eastAsia="Times New Roman" w:hAnsi="Times New Roman"/>
                <w:sz w:val="24"/>
                <w:szCs w:val="24"/>
                <w:lang w:val="uk-UA" w:eastAsia="ru-RU"/>
              </w:rPr>
              <w:t>2</w:t>
            </w:r>
            <w:r w:rsidR="000B4E7D" w:rsidRPr="00044571">
              <w:rPr>
                <w:rFonts w:ascii="Times New Roman" w:eastAsia="Times New Roman" w:hAnsi="Times New Roman"/>
                <w:sz w:val="24"/>
                <w:szCs w:val="24"/>
                <w:lang w:val="uk-UA" w:eastAsia="ru-RU"/>
              </w:rPr>
              <w:t xml:space="preserve"> документації)</w:t>
            </w:r>
            <w:r w:rsidRPr="00044571">
              <w:rPr>
                <w:rFonts w:ascii="Times New Roman" w:eastAsia="Times New Roman" w:hAnsi="Times New Roman"/>
                <w:sz w:val="24"/>
                <w:szCs w:val="24"/>
                <w:lang w:val="uk-UA" w:eastAsia="ru-RU"/>
              </w:rPr>
              <w:t>;</w:t>
            </w:r>
          </w:p>
          <w:p w:rsidR="00BC5F53" w:rsidRPr="00044571" w:rsidRDefault="00BC5F53" w:rsidP="00BC5F53">
            <w:pPr>
              <w:pStyle w:val="11"/>
              <w:widowControl w:val="0"/>
              <w:ind w:right="113"/>
              <w:jc w:val="both"/>
              <w:rPr>
                <w:rFonts w:ascii="Times New Roman" w:eastAsia="Times New Roman" w:hAnsi="Times New Roman" w:cs="Times New Roman"/>
                <w:color w:val="auto"/>
                <w:sz w:val="24"/>
                <w:szCs w:val="24"/>
                <w:lang w:val="uk-UA"/>
              </w:rPr>
            </w:pPr>
            <w:r w:rsidRPr="00044571">
              <w:rPr>
                <w:rFonts w:ascii="Times New Roman" w:eastAsia="Times New Roman" w:hAnsi="Times New Roman" w:cs="Times New Roman"/>
                <w:color w:val="auto"/>
                <w:sz w:val="24"/>
                <w:szCs w:val="24"/>
                <w:lang w:val="uk-UA"/>
              </w:rPr>
              <w:t>- сканкопію аналогічного договору про надан</w:t>
            </w:r>
            <w:r w:rsidR="00263DAB" w:rsidRPr="00044571">
              <w:rPr>
                <w:rFonts w:ascii="Times New Roman" w:eastAsia="Times New Roman" w:hAnsi="Times New Roman" w:cs="Times New Roman"/>
                <w:color w:val="auto"/>
                <w:sz w:val="24"/>
                <w:szCs w:val="24"/>
                <w:lang w:val="uk-UA"/>
              </w:rPr>
              <w:t xml:space="preserve">ня послуг з </w:t>
            </w:r>
            <w:r w:rsidR="00492486">
              <w:rPr>
                <w:rFonts w:ascii="Times New Roman" w:eastAsia="Times New Roman" w:hAnsi="Times New Roman" w:cs="Times New Roman"/>
                <w:color w:val="auto"/>
                <w:sz w:val="24"/>
                <w:szCs w:val="24"/>
                <w:lang w:val="uk-UA"/>
              </w:rPr>
              <w:t>в</w:t>
            </w:r>
            <w:r w:rsidR="00492486" w:rsidRPr="00492486">
              <w:rPr>
                <w:rFonts w:ascii="Times New Roman" w:eastAsia="Times New Roman" w:hAnsi="Times New Roman" w:cs="Times New Roman"/>
                <w:color w:val="auto"/>
                <w:sz w:val="24"/>
                <w:szCs w:val="24"/>
                <w:lang w:val="uk-UA"/>
              </w:rPr>
              <w:t xml:space="preserve">становлення аварійного освітлення </w:t>
            </w:r>
            <w:r w:rsidR="00492486" w:rsidRPr="00044571">
              <w:rPr>
                <w:rFonts w:ascii="Times New Roman" w:eastAsia="Times New Roman" w:hAnsi="Times New Roman" w:cs="Times New Roman"/>
                <w:color w:val="auto"/>
                <w:sz w:val="24"/>
                <w:szCs w:val="24"/>
                <w:lang w:val="uk-UA"/>
              </w:rPr>
              <w:t xml:space="preserve">(за </w:t>
            </w:r>
            <w:r w:rsidRPr="00044571">
              <w:rPr>
                <w:rFonts w:ascii="Times New Roman" w:eastAsia="Times New Roman" w:hAnsi="Times New Roman" w:cs="Times New Roman"/>
                <w:color w:val="auto"/>
                <w:sz w:val="24"/>
                <w:szCs w:val="24"/>
                <w:lang w:val="uk-UA"/>
              </w:rPr>
              <w:t>201</w:t>
            </w:r>
            <w:r w:rsidR="00504E46">
              <w:rPr>
                <w:rFonts w:ascii="Times New Roman" w:eastAsia="Times New Roman" w:hAnsi="Times New Roman" w:cs="Times New Roman"/>
                <w:color w:val="auto"/>
                <w:sz w:val="24"/>
                <w:szCs w:val="24"/>
                <w:lang w:val="uk-UA"/>
              </w:rPr>
              <w:t>9</w:t>
            </w:r>
            <w:r w:rsidRPr="00044571">
              <w:rPr>
                <w:rFonts w:ascii="Times New Roman" w:eastAsia="Times New Roman" w:hAnsi="Times New Roman" w:cs="Times New Roman"/>
                <w:color w:val="auto"/>
                <w:sz w:val="24"/>
                <w:szCs w:val="24"/>
                <w:lang w:val="uk-UA"/>
              </w:rPr>
              <w:t xml:space="preserve"> рік або 20</w:t>
            </w:r>
            <w:r w:rsidR="00504E46">
              <w:rPr>
                <w:rFonts w:ascii="Times New Roman" w:eastAsia="Times New Roman" w:hAnsi="Times New Roman" w:cs="Times New Roman"/>
                <w:color w:val="auto"/>
                <w:sz w:val="24"/>
                <w:szCs w:val="24"/>
                <w:lang w:val="uk-UA"/>
              </w:rPr>
              <w:t>20</w:t>
            </w:r>
            <w:r w:rsidRPr="00044571">
              <w:rPr>
                <w:rFonts w:ascii="Times New Roman" w:eastAsia="Times New Roman" w:hAnsi="Times New Roman" w:cs="Times New Roman"/>
                <w:color w:val="auto"/>
                <w:sz w:val="24"/>
                <w:szCs w:val="24"/>
                <w:lang w:val="uk-UA"/>
              </w:rPr>
              <w:t xml:space="preserve"> рік або за 202</w:t>
            </w:r>
            <w:r w:rsidR="00504E46">
              <w:rPr>
                <w:rFonts w:ascii="Times New Roman" w:eastAsia="Times New Roman" w:hAnsi="Times New Roman" w:cs="Times New Roman"/>
                <w:color w:val="auto"/>
                <w:sz w:val="24"/>
                <w:szCs w:val="24"/>
                <w:lang w:val="uk-UA"/>
              </w:rPr>
              <w:t>1</w:t>
            </w:r>
            <w:r w:rsidRPr="00044571">
              <w:rPr>
                <w:rFonts w:ascii="Times New Roman" w:eastAsia="Times New Roman" w:hAnsi="Times New Roman" w:cs="Times New Roman"/>
                <w:color w:val="auto"/>
                <w:sz w:val="24"/>
                <w:szCs w:val="24"/>
                <w:lang w:val="uk-UA"/>
              </w:rPr>
              <w:t xml:space="preserve"> рік).</w:t>
            </w:r>
          </w:p>
          <w:p w:rsidR="00395F95" w:rsidRPr="00044571" w:rsidRDefault="00BC5F53" w:rsidP="00BC5F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044571">
              <w:rPr>
                <w:rFonts w:ascii="Times New Roman" w:eastAsia="Times New Roman" w:hAnsi="Times New Roman" w:cs="Times New Roman"/>
                <w:color w:val="auto"/>
                <w:sz w:val="24"/>
                <w:szCs w:val="24"/>
                <w:lang w:val="uk-UA"/>
              </w:rPr>
              <w:t>- позитивний відгук (або рекомендаційний лист, тощо) від замовника згідно аналогічного договору, інформацію про виконання якого надано у складі тендерної пропозиції, що має бути складений на фірмовому бланку замовника (за наявності), завірений підписом керівника замовника, окрім цього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предмету закупівлі згідно договору, та інформацію про: дотримання учасником умов договору, в тому числі в частині повноти надання послуг (виконання робіт), відсутність фактів виявлення недоліків щодо якості надання послуг (виконання робіт)</w:t>
            </w:r>
            <w:r w:rsidR="00395F95" w:rsidRPr="00044571">
              <w:rPr>
                <w:rFonts w:ascii="Times New Roman" w:hAnsi="Times New Roman"/>
                <w:color w:val="auto"/>
                <w:sz w:val="24"/>
                <w:szCs w:val="24"/>
                <w:lang w:val="uk-UA"/>
              </w:rPr>
              <w:t>;</w:t>
            </w:r>
          </w:p>
          <w:p w:rsidR="00E12D51" w:rsidRPr="00044571" w:rsidRDefault="00E12D51" w:rsidP="00395F95">
            <w:pPr>
              <w:spacing w:after="0"/>
              <w:jc w:val="both"/>
              <w:rPr>
                <w:rFonts w:ascii="Times New Roman" w:hAnsi="Times New Roman"/>
                <w:sz w:val="24"/>
                <w:szCs w:val="24"/>
                <w:lang w:val="uk-UA"/>
              </w:rPr>
            </w:pPr>
            <w:r w:rsidRPr="00044571">
              <w:rPr>
                <w:rFonts w:ascii="Times New Roman" w:eastAsia="Times New Roman" w:hAnsi="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2D3006" w:rsidRPr="00044571" w:rsidRDefault="00E12D51" w:rsidP="00A70879">
            <w:pPr>
              <w:spacing w:after="0" w:line="240" w:lineRule="auto"/>
              <w:jc w:val="both"/>
              <w:rPr>
                <w:rFonts w:ascii="Times New Roman" w:hAnsi="Times New Roman"/>
                <w:sz w:val="24"/>
                <w:szCs w:val="24"/>
                <w:lang w:val="uk-UA"/>
              </w:rPr>
            </w:pPr>
            <w:r w:rsidRPr="00044571">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FD2872" w:rsidRPr="00FD2872" w:rsidTr="00A70879">
        <w:tc>
          <w:tcPr>
            <w:tcW w:w="696" w:type="dxa"/>
            <w:shd w:val="clear" w:color="auto" w:fill="auto"/>
          </w:tcPr>
          <w:p w:rsidR="009613EA" w:rsidRPr="00FD2872" w:rsidRDefault="002F5ED6" w:rsidP="00A70879">
            <w:pPr>
              <w:pStyle w:val="rvps2"/>
              <w:spacing w:before="0" w:beforeAutospacing="0" w:after="150" w:afterAutospacing="0"/>
              <w:jc w:val="center"/>
              <w:rPr>
                <w:lang w:val="uk-UA"/>
              </w:rPr>
            </w:pPr>
            <w:r w:rsidRPr="00FD2872">
              <w:rPr>
                <w:lang w:val="uk-UA"/>
              </w:rPr>
              <w:lastRenderedPageBreak/>
              <w:t>14.3.</w:t>
            </w:r>
          </w:p>
        </w:tc>
        <w:tc>
          <w:tcPr>
            <w:tcW w:w="3185" w:type="dxa"/>
            <w:gridSpan w:val="2"/>
            <w:shd w:val="clear" w:color="auto" w:fill="auto"/>
          </w:tcPr>
          <w:p w:rsidR="009613EA" w:rsidRPr="00FD2872" w:rsidRDefault="009613EA" w:rsidP="00A70879">
            <w:pPr>
              <w:pStyle w:val="rvps2"/>
              <w:shd w:val="clear" w:color="auto" w:fill="FFFFFF"/>
              <w:spacing w:after="150"/>
              <w:jc w:val="both"/>
              <w:rPr>
                <w:b/>
                <w:lang w:val="uk-UA"/>
              </w:rPr>
            </w:pPr>
            <w:r w:rsidRPr="00FD2872">
              <w:rPr>
                <w:b/>
                <w:lang w:val="uk-UA"/>
              </w:rPr>
              <w:t>Недискримінація учасників</w:t>
            </w:r>
          </w:p>
        </w:tc>
        <w:tc>
          <w:tcPr>
            <w:tcW w:w="5866" w:type="dxa"/>
            <w:shd w:val="clear" w:color="auto" w:fill="auto"/>
          </w:tcPr>
          <w:p w:rsidR="009613EA" w:rsidRPr="006B0854" w:rsidRDefault="009613EA" w:rsidP="00A70879">
            <w:pPr>
              <w:pStyle w:val="rvps2"/>
              <w:spacing w:before="0" w:beforeAutospacing="0" w:after="0" w:afterAutospacing="0"/>
              <w:jc w:val="both"/>
              <w:rPr>
                <w:lang w:val="uk-UA"/>
              </w:rPr>
            </w:pPr>
            <w:r w:rsidRPr="006B0854">
              <w:rPr>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982BA9" w:rsidRPr="00FD2872" w:rsidTr="00A70879">
        <w:tc>
          <w:tcPr>
            <w:tcW w:w="696" w:type="dxa"/>
            <w:shd w:val="clear" w:color="auto" w:fill="auto"/>
          </w:tcPr>
          <w:p w:rsidR="00982BA9" w:rsidRPr="00FD2872" w:rsidRDefault="00982BA9" w:rsidP="00982BA9">
            <w:pPr>
              <w:pStyle w:val="rvps2"/>
              <w:spacing w:before="0" w:beforeAutospacing="0" w:after="150" w:afterAutospacing="0"/>
              <w:jc w:val="center"/>
              <w:rPr>
                <w:lang w:val="uk-UA"/>
              </w:rPr>
            </w:pPr>
            <w:r w:rsidRPr="00FD2872">
              <w:rPr>
                <w:lang w:val="uk-UA"/>
              </w:rPr>
              <w:t>14.4.</w:t>
            </w:r>
          </w:p>
        </w:tc>
        <w:tc>
          <w:tcPr>
            <w:tcW w:w="3185" w:type="dxa"/>
            <w:gridSpan w:val="2"/>
            <w:shd w:val="clear" w:color="auto" w:fill="auto"/>
          </w:tcPr>
          <w:p w:rsidR="00982BA9" w:rsidRPr="00FD2872" w:rsidRDefault="00982BA9" w:rsidP="00982BA9">
            <w:pPr>
              <w:pStyle w:val="rvps2"/>
              <w:shd w:val="clear" w:color="auto" w:fill="FFFFFF"/>
              <w:spacing w:before="0" w:beforeAutospacing="0" w:after="0" w:afterAutospacing="0"/>
              <w:rPr>
                <w:b/>
                <w:lang w:val="uk-UA"/>
              </w:rPr>
            </w:pPr>
            <w:r w:rsidRPr="00FD2872">
              <w:rPr>
                <w:b/>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5866" w:type="dxa"/>
            <w:shd w:val="clear" w:color="auto" w:fill="auto"/>
          </w:tcPr>
          <w:p w:rsidR="00982BA9" w:rsidRPr="00426004" w:rsidRDefault="00982BA9" w:rsidP="00982BA9">
            <w:pPr>
              <w:shd w:val="clear" w:color="auto" w:fill="FFFFFF"/>
              <w:spacing w:after="0" w:line="240" w:lineRule="auto"/>
              <w:jc w:val="both"/>
              <w:rPr>
                <w:rFonts w:ascii="Times New Roman" w:hAnsi="Times New Roman"/>
                <w:sz w:val="24"/>
                <w:szCs w:val="24"/>
              </w:rPr>
            </w:pPr>
            <w:proofErr w:type="spellStart"/>
            <w:r w:rsidRPr="00426004">
              <w:rPr>
                <w:rFonts w:ascii="Times New Roman" w:hAnsi="Times New Roman"/>
                <w:sz w:val="24"/>
                <w:szCs w:val="24"/>
              </w:rPr>
              <w:t>Формальними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несуттєвими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вважаються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помилки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що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пов’язані</w:t>
            </w:r>
            <w:proofErr w:type="spellEnd"/>
            <w:r w:rsidRPr="00426004">
              <w:rPr>
                <w:rFonts w:ascii="Times New Roman" w:hAnsi="Times New Roman"/>
                <w:sz w:val="24"/>
                <w:szCs w:val="24"/>
              </w:rPr>
              <w:t xml:space="preserve"> з </w:t>
            </w:r>
            <w:proofErr w:type="spellStart"/>
            <w:r w:rsidRPr="00426004">
              <w:rPr>
                <w:rFonts w:ascii="Times New Roman" w:hAnsi="Times New Roman"/>
                <w:sz w:val="24"/>
                <w:szCs w:val="24"/>
              </w:rPr>
              <w:t>оформленням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та не </w:t>
            </w:r>
            <w:proofErr w:type="spellStart"/>
            <w:r w:rsidRPr="00426004">
              <w:rPr>
                <w:rFonts w:ascii="Times New Roman" w:hAnsi="Times New Roman"/>
                <w:sz w:val="24"/>
                <w:szCs w:val="24"/>
              </w:rPr>
              <w:t>впливають</w:t>
            </w:r>
            <w:proofErr w:type="spellEnd"/>
            <w:r w:rsidRPr="00426004">
              <w:rPr>
                <w:rFonts w:ascii="Times New Roman" w:hAnsi="Times New Roman"/>
                <w:sz w:val="24"/>
                <w:szCs w:val="24"/>
              </w:rPr>
              <w:t xml:space="preserve"> на </w:t>
            </w:r>
            <w:proofErr w:type="spellStart"/>
            <w:r w:rsidRPr="00426004">
              <w:rPr>
                <w:rFonts w:ascii="Times New Roman" w:hAnsi="Times New Roman"/>
                <w:sz w:val="24"/>
                <w:szCs w:val="24"/>
              </w:rPr>
              <w:t>зміст</w:t>
            </w:r>
            <w:proofErr w:type="spellEnd"/>
            <w:r w:rsidRPr="00426004">
              <w:rPr>
                <w:rFonts w:ascii="Times New Roman" w:hAnsi="Times New Roman"/>
                <w:sz w:val="24"/>
                <w:szCs w:val="24"/>
              </w:rPr>
              <w:t xml:space="preserve">, а </w:t>
            </w:r>
            <w:proofErr w:type="spellStart"/>
            <w:r w:rsidRPr="00426004">
              <w:rPr>
                <w:rFonts w:ascii="Times New Roman" w:hAnsi="Times New Roman"/>
                <w:sz w:val="24"/>
                <w:szCs w:val="24"/>
              </w:rPr>
              <w:t>саме</w:t>
            </w:r>
            <w:proofErr w:type="spellEnd"/>
            <w:r w:rsidRPr="00426004">
              <w:rPr>
                <w:rFonts w:ascii="Times New Roman" w:hAnsi="Times New Roman"/>
                <w:sz w:val="24"/>
                <w:szCs w:val="24"/>
              </w:rPr>
              <w:t xml:space="preserve"> - </w:t>
            </w:r>
            <w:proofErr w:type="spellStart"/>
            <w:r w:rsidRPr="00426004">
              <w:rPr>
                <w:rFonts w:ascii="Times New Roman" w:hAnsi="Times New Roman"/>
                <w:sz w:val="24"/>
                <w:szCs w:val="24"/>
              </w:rPr>
              <w:t>технічні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помилки</w:t>
            </w:r>
            <w:proofErr w:type="spellEnd"/>
            <w:r w:rsidRPr="00426004">
              <w:rPr>
                <w:rFonts w:ascii="Times New Roman" w:hAnsi="Times New Roman"/>
                <w:sz w:val="24"/>
                <w:szCs w:val="24"/>
              </w:rPr>
              <w:t xml:space="preserve"> та описки.</w:t>
            </w:r>
          </w:p>
          <w:p w:rsidR="00982BA9" w:rsidRPr="00426004" w:rsidRDefault="00982BA9" w:rsidP="00982BA9">
            <w:pPr>
              <w:shd w:val="clear" w:color="auto" w:fill="FFFFFF"/>
              <w:spacing w:after="0" w:line="240" w:lineRule="auto"/>
              <w:jc w:val="both"/>
              <w:rPr>
                <w:rFonts w:ascii="Times New Roman" w:hAnsi="Times New Roman"/>
                <w:sz w:val="24"/>
                <w:szCs w:val="24"/>
              </w:rPr>
            </w:pPr>
            <w:proofErr w:type="spellStart"/>
            <w:r w:rsidRPr="00426004">
              <w:rPr>
                <w:rFonts w:ascii="Times New Roman" w:hAnsi="Times New Roman"/>
                <w:sz w:val="24"/>
                <w:szCs w:val="24"/>
              </w:rPr>
              <w:t>Наприклад</w:t>
            </w:r>
            <w:proofErr w:type="spellEnd"/>
            <w:r w:rsidRPr="00426004">
              <w:rPr>
                <w:rFonts w:ascii="Times New Roman" w:hAnsi="Times New Roman"/>
                <w:sz w:val="24"/>
                <w:szCs w:val="24"/>
              </w:rPr>
              <w:t xml:space="preserve">: </w:t>
            </w:r>
          </w:p>
          <w:p w:rsidR="00982BA9" w:rsidRPr="00426004" w:rsidRDefault="00982BA9" w:rsidP="00982BA9">
            <w:pPr>
              <w:shd w:val="clear" w:color="auto" w:fill="FFFFFF"/>
              <w:spacing w:after="0" w:line="240" w:lineRule="auto"/>
              <w:jc w:val="both"/>
              <w:rPr>
                <w:rFonts w:ascii="Times New Roman" w:hAnsi="Times New Roman"/>
                <w:sz w:val="24"/>
                <w:szCs w:val="24"/>
              </w:rPr>
            </w:pPr>
            <w:proofErr w:type="spellStart"/>
            <w:r w:rsidRPr="00426004">
              <w:rPr>
                <w:rFonts w:ascii="Times New Roman" w:hAnsi="Times New Roman"/>
                <w:sz w:val="24"/>
                <w:szCs w:val="24"/>
              </w:rPr>
              <w:t>Перелік</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формальних</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помилок</w:t>
            </w:r>
            <w:proofErr w:type="spellEnd"/>
            <w:r w:rsidRPr="00426004">
              <w:rPr>
                <w:rFonts w:ascii="Times New Roman" w:hAnsi="Times New Roman"/>
                <w:sz w:val="24"/>
                <w:szCs w:val="24"/>
              </w:rPr>
              <w:t>:</w:t>
            </w:r>
          </w:p>
          <w:p w:rsidR="00982BA9" w:rsidRPr="00426004" w:rsidRDefault="00982BA9" w:rsidP="00982BA9">
            <w:pPr>
              <w:shd w:val="clear" w:color="auto" w:fill="FFFFFF"/>
              <w:spacing w:after="0" w:line="240" w:lineRule="auto"/>
              <w:jc w:val="both"/>
              <w:rPr>
                <w:rFonts w:ascii="Times New Roman" w:hAnsi="Times New Roman"/>
                <w:sz w:val="24"/>
                <w:szCs w:val="24"/>
              </w:rPr>
            </w:pPr>
            <w:r w:rsidRPr="00426004">
              <w:rPr>
                <w:rFonts w:ascii="Times New Roman" w:hAnsi="Times New Roman"/>
                <w:sz w:val="24"/>
                <w:szCs w:val="24"/>
              </w:rPr>
              <w:t xml:space="preserve">- </w:t>
            </w:r>
            <w:proofErr w:type="spellStart"/>
            <w:r w:rsidRPr="00426004">
              <w:rPr>
                <w:rFonts w:ascii="Times New Roman" w:hAnsi="Times New Roman"/>
                <w:sz w:val="24"/>
                <w:szCs w:val="24"/>
              </w:rPr>
              <w:t>Інформація</w:t>
            </w:r>
            <w:proofErr w:type="spellEnd"/>
            <w:r w:rsidRPr="00426004">
              <w:rPr>
                <w:rFonts w:ascii="Times New Roman" w:hAnsi="Times New Roman"/>
                <w:sz w:val="24"/>
                <w:szCs w:val="24"/>
              </w:rPr>
              <w:t xml:space="preserve">/документ, подана </w:t>
            </w:r>
            <w:proofErr w:type="spellStart"/>
            <w:r w:rsidRPr="00426004">
              <w:rPr>
                <w:rFonts w:ascii="Times New Roman" w:hAnsi="Times New Roman"/>
                <w:sz w:val="24"/>
                <w:szCs w:val="24"/>
              </w:rPr>
              <w:t>учасником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складі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містить</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помилку</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помилки</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частині</w:t>
            </w:r>
            <w:proofErr w:type="spellEnd"/>
            <w:r w:rsidRPr="00426004">
              <w:rPr>
                <w:rFonts w:ascii="Times New Roman" w:hAnsi="Times New Roman"/>
                <w:sz w:val="24"/>
                <w:szCs w:val="24"/>
              </w:rPr>
              <w:t>:</w:t>
            </w:r>
          </w:p>
          <w:p w:rsidR="00982BA9" w:rsidRPr="00426004" w:rsidRDefault="00982BA9" w:rsidP="00982BA9">
            <w:pPr>
              <w:shd w:val="clear" w:color="auto" w:fill="FFFFFF"/>
              <w:spacing w:after="0" w:line="240" w:lineRule="auto"/>
              <w:jc w:val="both"/>
              <w:rPr>
                <w:rFonts w:ascii="Times New Roman" w:hAnsi="Times New Roman"/>
                <w:sz w:val="24"/>
                <w:szCs w:val="24"/>
              </w:rPr>
            </w:pPr>
            <w:proofErr w:type="spellStart"/>
            <w:r w:rsidRPr="00426004">
              <w:rPr>
                <w:rFonts w:ascii="Times New Roman" w:hAnsi="Times New Roman"/>
                <w:sz w:val="24"/>
                <w:szCs w:val="24"/>
              </w:rPr>
              <w:lastRenderedPageBreak/>
              <w:t>зазначення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унікального</w:t>
            </w:r>
            <w:proofErr w:type="spellEnd"/>
            <w:r w:rsidRPr="00426004">
              <w:rPr>
                <w:rFonts w:ascii="Times New Roman" w:hAnsi="Times New Roman"/>
                <w:sz w:val="24"/>
                <w:szCs w:val="24"/>
              </w:rPr>
              <w:t xml:space="preserve"> номера </w:t>
            </w:r>
            <w:proofErr w:type="spellStart"/>
            <w:r w:rsidRPr="00426004">
              <w:rPr>
                <w:rFonts w:ascii="Times New Roman" w:hAnsi="Times New Roman"/>
                <w:sz w:val="24"/>
                <w:szCs w:val="24"/>
              </w:rPr>
              <w:t>оголошення</w:t>
            </w:r>
            <w:proofErr w:type="spellEnd"/>
            <w:r w:rsidRPr="00426004">
              <w:rPr>
                <w:rFonts w:ascii="Times New Roman" w:hAnsi="Times New Roman"/>
                <w:sz w:val="24"/>
                <w:szCs w:val="24"/>
              </w:rPr>
              <w:t xml:space="preserve"> про </w:t>
            </w:r>
            <w:proofErr w:type="spellStart"/>
            <w:r w:rsidRPr="00426004">
              <w:rPr>
                <w:rFonts w:ascii="Times New Roman" w:hAnsi="Times New Roman"/>
                <w:sz w:val="24"/>
                <w:szCs w:val="24"/>
              </w:rPr>
              <w:t>проведення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конкурентної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присвоєного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електронною</w:t>
            </w:r>
            <w:proofErr w:type="spellEnd"/>
            <w:r w:rsidRPr="00426004">
              <w:rPr>
                <w:rFonts w:ascii="Times New Roman" w:hAnsi="Times New Roman"/>
                <w:sz w:val="24"/>
                <w:szCs w:val="24"/>
              </w:rPr>
              <w:t xml:space="preserve"> системою </w:t>
            </w:r>
            <w:proofErr w:type="spellStart"/>
            <w:r w:rsidRPr="00426004">
              <w:rPr>
                <w:rFonts w:ascii="Times New Roman" w:hAnsi="Times New Roman"/>
                <w:sz w:val="24"/>
                <w:szCs w:val="24"/>
              </w:rPr>
              <w:t>закупівель</w:t>
            </w:r>
            <w:proofErr w:type="spellEnd"/>
            <w:r w:rsidRPr="00426004">
              <w:rPr>
                <w:rFonts w:ascii="Times New Roman" w:hAnsi="Times New Roman"/>
                <w:sz w:val="24"/>
                <w:szCs w:val="24"/>
              </w:rPr>
              <w:t xml:space="preserve"> та/</w:t>
            </w:r>
            <w:proofErr w:type="spellStart"/>
            <w:r w:rsidRPr="00426004">
              <w:rPr>
                <w:rFonts w:ascii="Times New Roman" w:hAnsi="Times New Roman"/>
                <w:sz w:val="24"/>
                <w:szCs w:val="24"/>
              </w:rPr>
              <w:t>або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унікального</w:t>
            </w:r>
            <w:proofErr w:type="spellEnd"/>
            <w:r w:rsidRPr="00426004">
              <w:rPr>
                <w:rFonts w:ascii="Times New Roman" w:hAnsi="Times New Roman"/>
                <w:sz w:val="24"/>
                <w:szCs w:val="24"/>
              </w:rPr>
              <w:t xml:space="preserve"> номера </w:t>
            </w:r>
            <w:proofErr w:type="spellStart"/>
            <w:r w:rsidRPr="00426004">
              <w:rPr>
                <w:rFonts w:ascii="Times New Roman" w:hAnsi="Times New Roman"/>
                <w:sz w:val="24"/>
                <w:szCs w:val="24"/>
              </w:rPr>
              <w:t>повідомлення</w:t>
            </w:r>
            <w:proofErr w:type="spellEnd"/>
            <w:r w:rsidRPr="00426004">
              <w:rPr>
                <w:rFonts w:ascii="Times New Roman" w:hAnsi="Times New Roman"/>
                <w:sz w:val="24"/>
                <w:szCs w:val="24"/>
              </w:rPr>
              <w:t xml:space="preserve"> про </w:t>
            </w:r>
            <w:proofErr w:type="spellStart"/>
            <w:r w:rsidRPr="00426004">
              <w:rPr>
                <w:rFonts w:ascii="Times New Roman" w:hAnsi="Times New Roman"/>
                <w:sz w:val="24"/>
                <w:szCs w:val="24"/>
              </w:rPr>
              <w:t>намір</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укласти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договір</w:t>
            </w:r>
            <w:proofErr w:type="spellEnd"/>
            <w:r w:rsidRPr="00426004">
              <w:rPr>
                <w:rFonts w:ascii="Times New Roman" w:hAnsi="Times New Roman"/>
                <w:sz w:val="24"/>
                <w:szCs w:val="24"/>
              </w:rPr>
              <w:t xml:space="preserve"> про </w:t>
            </w:r>
            <w:proofErr w:type="spellStart"/>
            <w:r w:rsidRPr="00426004">
              <w:rPr>
                <w:rFonts w:ascii="Times New Roman" w:hAnsi="Times New Roman"/>
                <w:sz w:val="24"/>
                <w:szCs w:val="24"/>
              </w:rPr>
              <w:t>закупівлю</w:t>
            </w:r>
            <w:proofErr w:type="spellEnd"/>
            <w:r w:rsidRPr="00426004">
              <w:rPr>
                <w:rFonts w:ascii="Times New Roman" w:hAnsi="Times New Roman"/>
                <w:sz w:val="24"/>
                <w:szCs w:val="24"/>
              </w:rPr>
              <w:t xml:space="preserve"> - </w:t>
            </w:r>
            <w:proofErr w:type="spellStart"/>
            <w:r w:rsidRPr="00426004">
              <w:rPr>
                <w:rFonts w:ascii="Times New Roman" w:hAnsi="Times New Roman"/>
                <w:sz w:val="24"/>
                <w:szCs w:val="24"/>
              </w:rPr>
              <w:t>помилка</w:t>
            </w:r>
            <w:proofErr w:type="spellEnd"/>
            <w:r w:rsidRPr="00426004">
              <w:rPr>
                <w:rFonts w:ascii="Times New Roman" w:hAnsi="Times New Roman"/>
                <w:sz w:val="24"/>
                <w:szCs w:val="24"/>
              </w:rPr>
              <w:t xml:space="preserve"> в цифрах;</w:t>
            </w:r>
          </w:p>
          <w:p w:rsidR="00982BA9" w:rsidRPr="00426004" w:rsidRDefault="00982BA9" w:rsidP="00982BA9">
            <w:pPr>
              <w:shd w:val="clear" w:color="auto" w:fill="FFFFFF"/>
              <w:spacing w:after="0" w:line="240" w:lineRule="auto"/>
              <w:jc w:val="both"/>
              <w:rPr>
                <w:rFonts w:ascii="Times New Roman" w:hAnsi="Times New Roman"/>
                <w:sz w:val="24"/>
                <w:szCs w:val="24"/>
              </w:rPr>
            </w:pPr>
            <w:proofErr w:type="spellStart"/>
            <w:r w:rsidRPr="00426004">
              <w:rPr>
                <w:rFonts w:ascii="Times New Roman" w:hAnsi="Times New Roman"/>
                <w:sz w:val="24"/>
                <w:szCs w:val="24"/>
              </w:rPr>
              <w:t>нумерації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сторінок</w:t>
            </w:r>
            <w:proofErr w:type="spellEnd"/>
            <w:r w:rsidRPr="00426004">
              <w:rPr>
                <w:rFonts w:ascii="Times New Roman" w:hAnsi="Times New Roman"/>
                <w:sz w:val="24"/>
                <w:szCs w:val="24"/>
              </w:rPr>
              <w:t>/</w:t>
            </w:r>
            <w:proofErr w:type="spellStart"/>
            <w:r w:rsidRPr="00426004">
              <w:rPr>
                <w:rFonts w:ascii="Times New Roman" w:hAnsi="Times New Roman"/>
                <w:sz w:val="24"/>
                <w:szCs w:val="24"/>
              </w:rPr>
              <w:t>аркушів</w:t>
            </w:r>
            <w:proofErr w:type="spellEnd"/>
            <w:r w:rsidRPr="00426004">
              <w:rPr>
                <w:rFonts w:ascii="Times New Roman" w:hAnsi="Times New Roman"/>
                <w:sz w:val="24"/>
                <w:szCs w:val="24"/>
              </w:rPr>
              <w:t xml:space="preserve"> (у тому </w:t>
            </w:r>
            <w:proofErr w:type="spellStart"/>
            <w:r w:rsidRPr="00426004">
              <w:rPr>
                <w:rFonts w:ascii="Times New Roman" w:hAnsi="Times New Roman"/>
                <w:sz w:val="24"/>
                <w:szCs w:val="24"/>
              </w:rPr>
              <w:t>числі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кілька</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сторінок</w:t>
            </w:r>
            <w:proofErr w:type="spellEnd"/>
            <w:r w:rsidRPr="00426004">
              <w:rPr>
                <w:rFonts w:ascii="Times New Roman" w:hAnsi="Times New Roman"/>
                <w:sz w:val="24"/>
                <w:szCs w:val="24"/>
              </w:rPr>
              <w:t>/</w:t>
            </w:r>
            <w:proofErr w:type="spellStart"/>
            <w:r w:rsidRPr="00426004">
              <w:rPr>
                <w:rFonts w:ascii="Times New Roman" w:hAnsi="Times New Roman"/>
                <w:sz w:val="24"/>
                <w:szCs w:val="24"/>
              </w:rPr>
              <w:t>аркушів</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мають</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однаковий</w:t>
            </w:r>
            <w:proofErr w:type="spellEnd"/>
            <w:r w:rsidRPr="00426004">
              <w:rPr>
                <w:rFonts w:ascii="Times New Roman" w:hAnsi="Times New Roman"/>
                <w:sz w:val="24"/>
                <w:szCs w:val="24"/>
              </w:rPr>
              <w:t xml:space="preserve"> номер, </w:t>
            </w:r>
            <w:proofErr w:type="spellStart"/>
            <w:r w:rsidRPr="00426004">
              <w:rPr>
                <w:rFonts w:ascii="Times New Roman" w:hAnsi="Times New Roman"/>
                <w:sz w:val="24"/>
                <w:szCs w:val="24"/>
              </w:rPr>
              <w:t>пропущені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номери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окремих</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сторінок</w:t>
            </w:r>
            <w:proofErr w:type="spellEnd"/>
            <w:r w:rsidRPr="00426004">
              <w:rPr>
                <w:rFonts w:ascii="Times New Roman" w:hAnsi="Times New Roman"/>
                <w:sz w:val="24"/>
                <w:szCs w:val="24"/>
              </w:rPr>
              <w:t>/</w:t>
            </w:r>
            <w:proofErr w:type="spellStart"/>
            <w:r w:rsidRPr="00426004">
              <w:rPr>
                <w:rFonts w:ascii="Times New Roman" w:hAnsi="Times New Roman"/>
                <w:sz w:val="24"/>
                <w:szCs w:val="24"/>
              </w:rPr>
              <w:t>аркушів</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немає</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нумерації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сторінок</w:t>
            </w:r>
            <w:proofErr w:type="spellEnd"/>
            <w:r w:rsidRPr="00426004">
              <w:rPr>
                <w:rFonts w:ascii="Times New Roman" w:hAnsi="Times New Roman"/>
                <w:sz w:val="24"/>
                <w:szCs w:val="24"/>
              </w:rPr>
              <w:t>/</w:t>
            </w:r>
            <w:proofErr w:type="spellStart"/>
            <w:r w:rsidRPr="00426004">
              <w:rPr>
                <w:rFonts w:ascii="Times New Roman" w:hAnsi="Times New Roman"/>
                <w:sz w:val="24"/>
                <w:szCs w:val="24"/>
              </w:rPr>
              <w:t>аркушів</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нумерація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сторінок</w:t>
            </w:r>
            <w:proofErr w:type="spellEnd"/>
            <w:r w:rsidRPr="00426004">
              <w:rPr>
                <w:rFonts w:ascii="Times New Roman" w:hAnsi="Times New Roman"/>
                <w:sz w:val="24"/>
                <w:szCs w:val="24"/>
              </w:rPr>
              <w:t>/</w:t>
            </w:r>
            <w:proofErr w:type="spellStart"/>
            <w:r w:rsidRPr="00426004">
              <w:rPr>
                <w:rFonts w:ascii="Times New Roman" w:hAnsi="Times New Roman"/>
                <w:sz w:val="24"/>
                <w:szCs w:val="24"/>
              </w:rPr>
              <w:t>аркушів</w:t>
            </w:r>
            <w:proofErr w:type="spellEnd"/>
            <w:r w:rsidRPr="00426004">
              <w:rPr>
                <w:rFonts w:ascii="Times New Roman" w:hAnsi="Times New Roman"/>
                <w:sz w:val="24"/>
                <w:szCs w:val="24"/>
              </w:rPr>
              <w:t xml:space="preserve"> не </w:t>
            </w:r>
            <w:proofErr w:type="spellStart"/>
            <w:r w:rsidRPr="00426004">
              <w:rPr>
                <w:rFonts w:ascii="Times New Roman" w:hAnsi="Times New Roman"/>
                <w:sz w:val="24"/>
                <w:szCs w:val="24"/>
              </w:rPr>
              <w:t>відповідає</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переліку</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зазначеному</w:t>
            </w:r>
            <w:proofErr w:type="spellEnd"/>
            <w:r w:rsidRPr="00426004">
              <w:rPr>
                <w:rFonts w:ascii="Times New Roman" w:hAnsi="Times New Roman"/>
                <w:sz w:val="24"/>
                <w:szCs w:val="24"/>
              </w:rPr>
              <w:t xml:space="preserve"> в </w:t>
            </w:r>
            <w:proofErr w:type="spellStart"/>
            <w:r w:rsidRPr="00426004">
              <w:rPr>
                <w:rFonts w:ascii="Times New Roman" w:hAnsi="Times New Roman"/>
                <w:sz w:val="24"/>
                <w:szCs w:val="24"/>
              </w:rPr>
              <w:t>документі</w:t>
            </w:r>
            <w:proofErr w:type="spellEnd"/>
            <w:r w:rsidRPr="00426004">
              <w:rPr>
                <w:rFonts w:ascii="Times New Roman" w:hAnsi="Times New Roman"/>
                <w:sz w:val="24"/>
                <w:szCs w:val="24"/>
              </w:rPr>
              <w:t>).</w:t>
            </w:r>
          </w:p>
          <w:p w:rsidR="00982BA9" w:rsidRPr="00426004" w:rsidRDefault="00982BA9" w:rsidP="00982BA9">
            <w:pPr>
              <w:shd w:val="clear" w:color="auto" w:fill="FFFFFF"/>
              <w:spacing w:after="0" w:line="240" w:lineRule="auto"/>
              <w:jc w:val="both"/>
              <w:rPr>
                <w:rFonts w:ascii="Times New Roman" w:hAnsi="Times New Roman"/>
                <w:sz w:val="24"/>
                <w:szCs w:val="24"/>
              </w:rPr>
            </w:pPr>
            <w:r w:rsidRPr="00426004">
              <w:rPr>
                <w:rFonts w:ascii="Times New Roman" w:hAnsi="Times New Roman"/>
                <w:sz w:val="24"/>
                <w:szCs w:val="24"/>
              </w:rPr>
              <w:t xml:space="preserve">- </w:t>
            </w:r>
            <w:proofErr w:type="spellStart"/>
            <w:r w:rsidRPr="00426004">
              <w:rPr>
                <w:rFonts w:ascii="Times New Roman" w:hAnsi="Times New Roman"/>
                <w:sz w:val="24"/>
                <w:szCs w:val="24"/>
              </w:rPr>
              <w:t>Невірна</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назва</w:t>
            </w:r>
            <w:proofErr w:type="spellEnd"/>
            <w:r w:rsidRPr="00426004">
              <w:rPr>
                <w:rFonts w:ascii="Times New Roman" w:hAnsi="Times New Roman"/>
                <w:sz w:val="24"/>
                <w:szCs w:val="24"/>
              </w:rPr>
              <w:t xml:space="preserve"> документа (</w:t>
            </w:r>
            <w:proofErr w:type="spellStart"/>
            <w:r w:rsidRPr="00426004">
              <w:rPr>
                <w:rFonts w:ascii="Times New Roman" w:hAnsi="Times New Roman"/>
                <w:sz w:val="24"/>
                <w:szCs w:val="24"/>
              </w:rPr>
              <w:t>документів</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що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подається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учасником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складі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зміст</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якого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відповідає</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вимогам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визначеним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замовником</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документації</w:t>
            </w:r>
            <w:proofErr w:type="spellEnd"/>
            <w:r w:rsidRPr="00426004">
              <w:rPr>
                <w:rFonts w:ascii="Times New Roman" w:hAnsi="Times New Roman"/>
                <w:sz w:val="24"/>
                <w:szCs w:val="24"/>
              </w:rPr>
              <w:t>.</w:t>
            </w:r>
          </w:p>
          <w:p w:rsidR="00982BA9" w:rsidRPr="00426004" w:rsidRDefault="00982BA9" w:rsidP="00982BA9">
            <w:pPr>
              <w:shd w:val="clear" w:color="auto" w:fill="FFFFFF"/>
              <w:spacing w:after="0" w:line="240" w:lineRule="auto"/>
              <w:jc w:val="both"/>
              <w:rPr>
                <w:rFonts w:ascii="Times New Roman" w:hAnsi="Times New Roman"/>
                <w:sz w:val="24"/>
                <w:szCs w:val="24"/>
              </w:rPr>
            </w:pPr>
            <w:r w:rsidRPr="00426004">
              <w:rPr>
                <w:rFonts w:ascii="Times New Roman" w:hAnsi="Times New Roman"/>
                <w:sz w:val="24"/>
                <w:szCs w:val="24"/>
              </w:rPr>
              <w:t xml:space="preserve">- </w:t>
            </w:r>
            <w:proofErr w:type="spellStart"/>
            <w:r w:rsidRPr="00426004">
              <w:rPr>
                <w:rFonts w:ascii="Times New Roman" w:hAnsi="Times New Roman"/>
                <w:sz w:val="24"/>
                <w:szCs w:val="24"/>
              </w:rPr>
              <w:t>Окрема</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сторінка</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сторінки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копії</w:t>
            </w:r>
            <w:proofErr w:type="spellEnd"/>
            <w:r w:rsidRPr="00426004">
              <w:rPr>
                <w:rFonts w:ascii="Times New Roman" w:hAnsi="Times New Roman"/>
                <w:sz w:val="24"/>
                <w:szCs w:val="24"/>
              </w:rPr>
              <w:t xml:space="preserve"> документа (</w:t>
            </w:r>
            <w:proofErr w:type="spellStart"/>
            <w:r w:rsidRPr="00426004">
              <w:rPr>
                <w:rFonts w:ascii="Times New Roman" w:hAnsi="Times New Roman"/>
                <w:sz w:val="24"/>
                <w:szCs w:val="24"/>
              </w:rPr>
              <w:t>документів</w:t>
            </w:r>
            <w:proofErr w:type="spellEnd"/>
            <w:r w:rsidRPr="00426004">
              <w:rPr>
                <w:rFonts w:ascii="Times New Roman" w:hAnsi="Times New Roman"/>
                <w:sz w:val="24"/>
                <w:szCs w:val="24"/>
              </w:rPr>
              <w:t xml:space="preserve">) не </w:t>
            </w:r>
            <w:proofErr w:type="spellStart"/>
            <w:r w:rsidRPr="00426004">
              <w:rPr>
                <w:rFonts w:ascii="Times New Roman" w:hAnsi="Times New Roman"/>
                <w:sz w:val="24"/>
                <w:szCs w:val="24"/>
              </w:rPr>
              <w:t>завірена</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підписом</w:t>
            </w:r>
            <w:proofErr w:type="spellEnd"/>
            <w:r w:rsidRPr="00426004">
              <w:rPr>
                <w:rFonts w:ascii="Times New Roman" w:hAnsi="Times New Roman"/>
                <w:sz w:val="24"/>
                <w:szCs w:val="24"/>
              </w:rPr>
              <w:t xml:space="preserve"> та/</w:t>
            </w:r>
            <w:proofErr w:type="spellStart"/>
            <w:r w:rsidRPr="00426004">
              <w:rPr>
                <w:rFonts w:ascii="Times New Roman" w:hAnsi="Times New Roman"/>
                <w:sz w:val="24"/>
                <w:szCs w:val="24"/>
              </w:rPr>
              <w:t>або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печаткою</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учасника</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разі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її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використання</w:t>
            </w:r>
            <w:proofErr w:type="spellEnd"/>
            <w:r w:rsidRPr="00426004">
              <w:rPr>
                <w:rFonts w:ascii="Times New Roman" w:hAnsi="Times New Roman"/>
                <w:sz w:val="24"/>
                <w:szCs w:val="24"/>
              </w:rPr>
              <w:t>).</w:t>
            </w:r>
          </w:p>
          <w:p w:rsidR="00982BA9" w:rsidRPr="00426004" w:rsidRDefault="00982BA9" w:rsidP="00982B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немає</w:t>
            </w:r>
            <w:proofErr w:type="spellEnd"/>
            <w:r w:rsidRPr="00426004">
              <w:rPr>
                <w:rFonts w:ascii="Times New Roman" w:hAnsi="Times New Roman"/>
                <w:sz w:val="24"/>
                <w:szCs w:val="24"/>
              </w:rPr>
              <w:t xml:space="preserve"> документа (</w:t>
            </w:r>
            <w:proofErr w:type="spellStart"/>
            <w:r w:rsidRPr="00426004">
              <w:rPr>
                <w:rFonts w:ascii="Times New Roman" w:hAnsi="Times New Roman"/>
                <w:sz w:val="24"/>
                <w:szCs w:val="24"/>
              </w:rPr>
              <w:t>документів</w:t>
            </w:r>
            <w:proofErr w:type="spellEnd"/>
            <w:r w:rsidRPr="00426004">
              <w:rPr>
                <w:rFonts w:ascii="Times New Roman" w:hAnsi="Times New Roman"/>
                <w:sz w:val="24"/>
                <w:szCs w:val="24"/>
              </w:rPr>
              <w:t xml:space="preserve">), на </w:t>
            </w:r>
            <w:proofErr w:type="spellStart"/>
            <w:r w:rsidRPr="00426004">
              <w:rPr>
                <w:rFonts w:ascii="Times New Roman" w:hAnsi="Times New Roman"/>
                <w:sz w:val="24"/>
                <w:szCs w:val="24"/>
              </w:rPr>
              <w:t>який</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посилається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учасник</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своїй</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при </w:t>
            </w:r>
            <w:proofErr w:type="spellStart"/>
            <w:r w:rsidRPr="00426004">
              <w:rPr>
                <w:rFonts w:ascii="Times New Roman" w:hAnsi="Times New Roman"/>
                <w:sz w:val="24"/>
                <w:szCs w:val="24"/>
              </w:rPr>
              <w:t>цьому</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замовником</w:t>
            </w:r>
            <w:proofErr w:type="spellEnd"/>
            <w:r w:rsidRPr="00426004">
              <w:rPr>
                <w:rFonts w:ascii="Times New Roman" w:hAnsi="Times New Roman"/>
                <w:sz w:val="24"/>
                <w:szCs w:val="24"/>
              </w:rPr>
              <w:t xml:space="preserve"> не </w:t>
            </w:r>
            <w:proofErr w:type="spellStart"/>
            <w:r w:rsidRPr="00426004">
              <w:rPr>
                <w:rFonts w:ascii="Times New Roman" w:hAnsi="Times New Roman"/>
                <w:sz w:val="24"/>
                <w:szCs w:val="24"/>
              </w:rPr>
              <w:t>вимагаєт</w:t>
            </w:r>
            <w:r>
              <w:rPr>
                <w:rFonts w:ascii="Times New Roman" w:hAnsi="Times New Roman"/>
                <w:sz w:val="24"/>
                <w:szCs w:val="24"/>
              </w:rPr>
              <w:t>ься</w:t>
            </w:r>
            <w:proofErr w:type="spellEnd"/>
            <w:r>
              <w:rPr>
                <w:rFonts w:ascii="Times New Roman" w:hAnsi="Times New Roman"/>
                <w:sz w:val="24"/>
                <w:szCs w:val="24"/>
              </w:rPr>
              <w:t xml:space="preserve"> </w:t>
            </w:r>
            <w:proofErr w:type="spellStart"/>
            <w:r>
              <w:rPr>
                <w:rFonts w:ascii="Times New Roman" w:hAnsi="Times New Roman"/>
                <w:sz w:val="24"/>
                <w:szCs w:val="24"/>
              </w:rPr>
              <w:t>подання</w:t>
            </w:r>
            <w:proofErr w:type="spellEnd"/>
            <w:r>
              <w:rPr>
                <w:rFonts w:ascii="Times New Roman" w:hAnsi="Times New Roman"/>
                <w:sz w:val="24"/>
                <w:szCs w:val="24"/>
              </w:rPr>
              <w:t xml:space="preserve"> такого документа </w:t>
            </w:r>
            <w:proofErr w:type="gramStart"/>
            <w:r>
              <w:rPr>
                <w:rFonts w:ascii="Times New Roman" w:hAnsi="Times New Roman"/>
                <w:sz w:val="24"/>
                <w:szCs w:val="24"/>
              </w:rPr>
              <w:t xml:space="preserve">в </w:t>
            </w:r>
            <w:r w:rsidRPr="00426004">
              <w:rPr>
                <w:rFonts w:ascii="Times New Roman" w:hAnsi="Times New Roman"/>
                <w:sz w:val="24"/>
                <w:szCs w:val="24"/>
              </w:rPr>
              <w:t xml:space="preserve"> </w:t>
            </w:r>
            <w:proofErr w:type="spellStart"/>
            <w:r w:rsidRPr="00426004">
              <w:rPr>
                <w:rFonts w:ascii="Times New Roman" w:hAnsi="Times New Roman"/>
                <w:sz w:val="24"/>
                <w:szCs w:val="24"/>
              </w:rPr>
              <w:t>документації</w:t>
            </w:r>
            <w:proofErr w:type="spellEnd"/>
            <w:proofErr w:type="gramEnd"/>
            <w:r w:rsidRPr="00426004">
              <w:rPr>
                <w:rFonts w:ascii="Times New Roman" w:hAnsi="Times New Roman"/>
                <w:sz w:val="24"/>
                <w:szCs w:val="24"/>
              </w:rPr>
              <w:t>.</w:t>
            </w:r>
          </w:p>
          <w:p w:rsidR="00982BA9" w:rsidRPr="00426004" w:rsidRDefault="00982BA9" w:rsidP="00982BA9">
            <w:pPr>
              <w:shd w:val="clear" w:color="auto" w:fill="FFFFFF"/>
              <w:spacing w:after="0" w:line="240" w:lineRule="auto"/>
              <w:jc w:val="both"/>
              <w:rPr>
                <w:rFonts w:ascii="Times New Roman" w:hAnsi="Times New Roman"/>
                <w:sz w:val="24"/>
                <w:szCs w:val="24"/>
              </w:rPr>
            </w:pPr>
            <w:r w:rsidRPr="00426004">
              <w:rPr>
                <w:rFonts w:ascii="Times New Roman" w:hAnsi="Times New Roman"/>
                <w:sz w:val="24"/>
                <w:szCs w:val="24"/>
              </w:rPr>
              <w:t xml:space="preserve">-  </w:t>
            </w:r>
            <w:proofErr w:type="spellStart"/>
            <w:r w:rsidRPr="00426004">
              <w:rPr>
                <w:rFonts w:ascii="Times New Roman" w:hAnsi="Times New Roman"/>
                <w:sz w:val="24"/>
                <w:szCs w:val="24"/>
              </w:rPr>
              <w:t>Подання</w:t>
            </w:r>
            <w:proofErr w:type="spellEnd"/>
            <w:r w:rsidRPr="00426004">
              <w:rPr>
                <w:rFonts w:ascii="Times New Roman" w:hAnsi="Times New Roman"/>
                <w:sz w:val="24"/>
                <w:szCs w:val="24"/>
              </w:rPr>
              <w:t xml:space="preserve"> документа (</w:t>
            </w:r>
            <w:proofErr w:type="spellStart"/>
            <w:r w:rsidRPr="00426004">
              <w:rPr>
                <w:rFonts w:ascii="Times New Roman" w:hAnsi="Times New Roman"/>
                <w:sz w:val="24"/>
                <w:szCs w:val="24"/>
              </w:rPr>
              <w:t>документів</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учасником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складі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що</w:t>
            </w:r>
            <w:proofErr w:type="spellEnd"/>
            <w:r w:rsidRPr="00426004">
              <w:rPr>
                <w:rFonts w:ascii="Times New Roman" w:hAnsi="Times New Roman"/>
                <w:sz w:val="24"/>
                <w:szCs w:val="24"/>
              </w:rPr>
              <w:t xml:space="preserve"> не </w:t>
            </w:r>
            <w:proofErr w:type="spellStart"/>
            <w:r w:rsidRPr="00426004">
              <w:rPr>
                <w:rFonts w:ascii="Times New Roman" w:hAnsi="Times New Roman"/>
                <w:sz w:val="24"/>
                <w:szCs w:val="24"/>
              </w:rPr>
              <w:t>містить</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власноручного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підпису</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уповноваженої</w:t>
            </w:r>
            <w:proofErr w:type="spellEnd"/>
            <w:r w:rsidRPr="00426004">
              <w:rPr>
                <w:rFonts w:ascii="Times New Roman" w:hAnsi="Times New Roman"/>
                <w:sz w:val="24"/>
                <w:szCs w:val="24"/>
              </w:rPr>
              <w:t xml:space="preserve"> особи </w:t>
            </w:r>
            <w:proofErr w:type="spellStart"/>
            <w:r w:rsidRPr="00426004">
              <w:rPr>
                <w:rFonts w:ascii="Times New Roman" w:hAnsi="Times New Roman"/>
                <w:sz w:val="24"/>
                <w:szCs w:val="24"/>
              </w:rPr>
              <w:t>учасника</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якщо</w:t>
            </w:r>
            <w:proofErr w:type="spellEnd"/>
            <w:r w:rsidRPr="00426004">
              <w:rPr>
                <w:rFonts w:ascii="Times New Roman" w:hAnsi="Times New Roman"/>
                <w:sz w:val="24"/>
                <w:szCs w:val="24"/>
              </w:rPr>
              <w:t xml:space="preserve"> на </w:t>
            </w:r>
            <w:proofErr w:type="spellStart"/>
            <w:r w:rsidRPr="00426004">
              <w:rPr>
                <w:rFonts w:ascii="Times New Roman" w:hAnsi="Times New Roman"/>
                <w:sz w:val="24"/>
                <w:szCs w:val="24"/>
              </w:rPr>
              <w:t>цей</w:t>
            </w:r>
            <w:proofErr w:type="spellEnd"/>
            <w:r w:rsidRPr="00426004">
              <w:rPr>
                <w:rFonts w:ascii="Times New Roman" w:hAnsi="Times New Roman"/>
                <w:sz w:val="24"/>
                <w:szCs w:val="24"/>
              </w:rPr>
              <w:t xml:space="preserve"> документ (</w:t>
            </w:r>
            <w:proofErr w:type="spellStart"/>
            <w:r w:rsidRPr="00426004">
              <w:rPr>
                <w:rFonts w:ascii="Times New Roman" w:hAnsi="Times New Roman"/>
                <w:sz w:val="24"/>
                <w:szCs w:val="24"/>
              </w:rPr>
              <w:t>документи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накладено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її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кваліфікований</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електронний</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підпис</w:t>
            </w:r>
            <w:proofErr w:type="spellEnd"/>
            <w:r w:rsidRPr="00426004">
              <w:rPr>
                <w:rFonts w:ascii="Times New Roman" w:hAnsi="Times New Roman"/>
                <w:sz w:val="24"/>
                <w:szCs w:val="24"/>
              </w:rPr>
              <w:t>.</w:t>
            </w:r>
          </w:p>
          <w:p w:rsidR="00982BA9" w:rsidRPr="00426004" w:rsidRDefault="00982BA9" w:rsidP="00982BA9">
            <w:pPr>
              <w:shd w:val="clear" w:color="auto" w:fill="FFFFFF"/>
              <w:spacing w:after="0" w:line="240" w:lineRule="auto"/>
              <w:jc w:val="both"/>
              <w:rPr>
                <w:rFonts w:ascii="Times New Roman" w:hAnsi="Times New Roman"/>
                <w:sz w:val="24"/>
                <w:szCs w:val="24"/>
              </w:rPr>
            </w:pPr>
            <w:r w:rsidRPr="00426004">
              <w:rPr>
                <w:rFonts w:ascii="Times New Roman" w:hAnsi="Times New Roman"/>
                <w:sz w:val="24"/>
                <w:szCs w:val="24"/>
              </w:rPr>
              <w:t xml:space="preserve">- </w:t>
            </w:r>
            <w:proofErr w:type="spellStart"/>
            <w:r w:rsidRPr="00426004">
              <w:rPr>
                <w:rFonts w:ascii="Times New Roman" w:hAnsi="Times New Roman"/>
                <w:sz w:val="24"/>
                <w:szCs w:val="24"/>
              </w:rPr>
              <w:t>Подання</w:t>
            </w:r>
            <w:proofErr w:type="spellEnd"/>
            <w:r w:rsidRPr="00426004">
              <w:rPr>
                <w:rFonts w:ascii="Times New Roman" w:hAnsi="Times New Roman"/>
                <w:sz w:val="24"/>
                <w:szCs w:val="24"/>
              </w:rPr>
              <w:t xml:space="preserve"> документа (</w:t>
            </w:r>
            <w:proofErr w:type="spellStart"/>
            <w:r w:rsidRPr="00426004">
              <w:rPr>
                <w:rFonts w:ascii="Times New Roman" w:hAnsi="Times New Roman"/>
                <w:sz w:val="24"/>
                <w:szCs w:val="24"/>
              </w:rPr>
              <w:t>документів</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учасником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складі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що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складений</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довільній</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формі</w:t>
            </w:r>
            <w:proofErr w:type="spellEnd"/>
            <w:r w:rsidRPr="00426004">
              <w:rPr>
                <w:rFonts w:ascii="Times New Roman" w:hAnsi="Times New Roman"/>
                <w:sz w:val="24"/>
                <w:szCs w:val="24"/>
              </w:rPr>
              <w:t xml:space="preserve"> та не </w:t>
            </w:r>
            <w:proofErr w:type="spellStart"/>
            <w:r w:rsidRPr="00426004">
              <w:rPr>
                <w:rFonts w:ascii="Times New Roman" w:hAnsi="Times New Roman"/>
                <w:sz w:val="24"/>
                <w:szCs w:val="24"/>
              </w:rPr>
              <w:t>містить</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вихідного</w:t>
            </w:r>
            <w:proofErr w:type="spellEnd"/>
            <w:r w:rsidRPr="00426004">
              <w:rPr>
                <w:rFonts w:ascii="Times New Roman" w:hAnsi="Times New Roman"/>
                <w:sz w:val="24"/>
                <w:szCs w:val="24"/>
              </w:rPr>
              <w:t xml:space="preserve"> номера.</w:t>
            </w:r>
          </w:p>
          <w:p w:rsidR="00982BA9" w:rsidRPr="00426004" w:rsidRDefault="00982BA9" w:rsidP="00982BA9">
            <w:pPr>
              <w:shd w:val="clear" w:color="auto" w:fill="FFFFFF"/>
              <w:spacing w:after="0" w:line="240" w:lineRule="auto"/>
              <w:jc w:val="both"/>
              <w:rPr>
                <w:rFonts w:ascii="Times New Roman" w:hAnsi="Times New Roman"/>
                <w:sz w:val="24"/>
                <w:szCs w:val="24"/>
              </w:rPr>
            </w:pPr>
            <w:r w:rsidRPr="00426004">
              <w:rPr>
                <w:rFonts w:ascii="Times New Roman" w:hAnsi="Times New Roman"/>
                <w:sz w:val="24"/>
                <w:szCs w:val="24"/>
              </w:rPr>
              <w:t xml:space="preserve">-  </w:t>
            </w:r>
            <w:proofErr w:type="spellStart"/>
            <w:r w:rsidRPr="00426004">
              <w:rPr>
                <w:rFonts w:ascii="Times New Roman" w:hAnsi="Times New Roman"/>
                <w:sz w:val="24"/>
                <w:szCs w:val="24"/>
              </w:rPr>
              <w:t>Подання</w:t>
            </w:r>
            <w:proofErr w:type="spellEnd"/>
            <w:r w:rsidRPr="00426004">
              <w:rPr>
                <w:rFonts w:ascii="Times New Roman" w:hAnsi="Times New Roman"/>
                <w:sz w:val="24"/>
                <w:szCs w:val="24"/>
              </w:rPr>
              <w:t xml:space="preserve"> документа </w:t>
            </w:r>
            <w:proofErr w:type="spellStart"/>
            <w:r w:rsidRPr="00426004">
              <w:rPr>
                <w:rFonts w:ascii="Times New Roman" w:hAnsi="Times New Roman"/>
                <w:sz w:val="24"/>
                <w:szCs w:val="24"/>
              </w:rPr>
              <w:t>учасником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складі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який</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засвідчений</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підписом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уповноваженої</w:t>
            </w:r>
            <w:proofErr w:type="spellEnd"/>
            <w:r w:rsidRPr="00426004">
              <w:rPr>
                <w:rFonts w:ascii="Times New Roman" w:hAnsi="Times New Roman"/>
                <w:sz w:val="24"/>
                <w:szCs w:val="24"/>
              </w:rPr>
              <w:t xml:space="preserve"> особи </w:t>
            </w:r>
            <w:proofErr w:type="spellStart"/>
            <w:r w:rsidRPr="00426004">
              <w:rPr>
                <w:rFonts w:ascii="Times New Roman" w:hAnsi="Times New Roman"/>
                <w:sz w:val="24"/>
                <w:szCs w:val="24"/>
              </w:rPr>
              <w:t>учасника</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та </w:t>
            </w:r>
            <w:proofErr w:type="spellStart"/>
            <w:r w:rsidRPr="00426004">
              <w:rPr>
                <w:rFonts w:ascii="Times New Roman" w:hAnsi="Times New Roman"/>
                <w:sz w:val="24"/>
                <w:szCs w:val="24"/>
              </w:rPr>
              <w:t>додатково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містить</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підпис</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візу</w:t>
            </w:r>
            <w:proofErr w:type="spellEnd"/>
            <w:r w:rsidRPr="00426004">
              <w:rPr>
                <w:rFonts w:ascii="Times New Roman" w:hAnsi="Times New Roman"/>
                <w:sz w:val="24"/>
                <w:szCs w:val="24"/>
              </w:rPr>
              <w:t xml:space="preserve">) особи, </w:t>
            </w:r>
            <w:proofErr w:type="spellStart"/>
            <w:r w:rsidRPr="00426004">
              <w:rPr>
                <w:rFonts w:ascii="Times New Roman" w:hAnsi="Times New Roman"/>
                <w:sz w:val="24"/>
                <w:szCs w:val="24"/>
              </w:rPr>
              <w:t>повноваження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якої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учасником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не </w:t>
            </w:r>
            <w:proofErr w:type="spellStart"/>
            <w:r w:rsidRPr="00426004">
              <w:rPr>
                <w:rFonts w:ascii="Times New Roman" w:hAnsi="Times New Roman"/>
                <w:sz w:val="24"/>
                <w:szCs w:val="24"/>
              </w:rPr>
              <w:t>підтверджені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наприклад</w:t>
            </w:r>
            <w:proofErr w:type="spellEnd"/>
            <w:r w:rsidRPr="00426004">
              <w:rPr>
                <w:rFonts w:ascii="Times New Roman" w:hAnsi="Times New Roman"/>
                <w:sz w:val="24"/>
                <w:szCs w:val="24"/>
              </w:rPr>
              <w:t xml:space="preserve">, переклад документа </w:t>
            </w:r>
            <w:proofErr w:type="spellStart"/>
            <w:r w:rsidRPr="00426004">
              <w:rPr>
                <w:rFonts w:ascii="Times New Roman" w:hAnsi="Times New Roman"/>
                <w:sz w:val="24"/>
                <w:szCs w:val="24"/>
              </w:rPr>
              <w:t>завізований</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перекладачем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тощо</w:t>
            </w:r>
            <w:proofErr w:type="spellEnd"/>
            <w:r w:rsidRPr="00426004">
              <w:rPr>
                <w:rFonts w:ascii="Times New Roman" w:hAnsi="Times New Roman"/>
                <w:sz w:val="24"/>
                <w:szCs w:val="24"/>
              </w:rPr>
              <w:t>).</w:t>
            </w:r>
          </w:p>
          <w:p w:rsidR="00982BA9" w:rsidRPr="00426004" w:rsidRDefault="00982BA9" w:rsidP="00982BA9">
            <w:pPr>
              <w:shd w:val="clear" w:color="auto" w:fill="FFFFFF"/>
              <w:spacing w:after="0" w:line="240" w:lineRule="auto"/>
              <w:jc w:val="both"/>
              <w:rPr>
                <w:rFonts w:ascii="Times New Roman" w:hAnsi="Times New Roman"/>
                <w:sz w:val="24"/>
                <w:szCs w:val="24"/>
              </w:rPr>
            </w:pPr>
            <w:r w:rsidRPr="00426004">
              <w:rPr>
                <w:rFonts w:ascii="Times New Roman" w:hAnsi="Times New Roman"/>
                <w:sz w:val="24"/>
                <w:szCs w:val="24"/>
              </w:rPr>
              <w:t xml:space="preserve">- </w:t>
            </w:r>
            <w:proofErr w:type="spellStart"/>
            <w:r w:rsidRPr="00426004">
              <w:rPr>
                <w:rFonts w:ascii="Times New Roman" w:hAnsi="Times New Roman"/>
                <w:sz w:val="24"/>
                <w:szCs w:val="24"/>
              </w:rPr>
              <w:t>Подання</w:t>
            </w:r>
            <w:proofErr w:type="spellEnd"/>
            <w:r w:rsidRPr="00426004">
              <w:rPr>
                <w:rFonts w:ascii="Times New Roman" w:hAnsi="Times New Roman"/>
                <w:sz w:val="24"/>
                <w:szCs w:val="24"/>
              </w:rPr>
              <w:t xml:space="preserve"> документа (</w:t>
            </w:r>
            <w:proofErr w:type="spellStart"/>
            <w:r w:rsidRPr="00426004">
              <w:rPr>
                <w:rFonts w:ascii="Times New Roman" w:hAnsi="Times New Roman"/>
                <w:sz w:val="24"/>
                <w:szCs w:val="24"/>
              </w:rPr>
              <w:t>документів</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учаснико</w:t>
            </w:r>
            <w:r>
              <w:rPr>
                <w:rFonts w:ascii="Times New Roman" w:hAnsi="Times New Roman"/>
                <w:sz w:val="24"/>
                <w:szCs w:val="24"/>
              </w:rPr>
              <w:t>м</w:t>
            </w:r>
            <w:proofErr w:type="spellEnd"/>
            <w:r>
              <w:rPr>
                <w:rFonts w:ascii="Times New Roman" w:hAnsi="Times New Roman"/>
                <w:sz w:val="24"/>
                <w:szCs w:val="24"/>
              </w:rPr>
              <w:t xml:space="preserve"> </w:t>
            </w:r>
            <w:proofErr w:type="spellStart"/>
            <w:r>
              <w:rPr>
                <w:rFonts w:ascii="Times New Roman" w:hAnsi="Times New Roman"/>
                <w:sz w:val="24"/>
                <w:szCs w:val="24"/>
              </w:rPr>
              <w:t>процедури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в </w:t>
            </w:r>
            <w:proofErr w:type="spellStart"/>
            <w:r w:rsidRPr="00426004">
              <w:rPr>
                <w:rFonts w:ascii="Times New Roman" w:hAnsi="Times New Roman"/>
                <w:sz w:val="24"/>
                <w:szCs w:val="24"/>
              </w:rPr>
              <w:t>якому</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позиція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цифри</w:t>
            </w:r>
            <w:proofErr w:type="spellEnd"/>
            <w:r w:rsidRPr="00426004">
              <w:rPr>
                <w:rFonts w:ascii="Times New Roman" w:hAnsi="Times New Roman"/>
                <w:sz w:val="24"/>
                <w:szCs w:val="24"/>
              </w:rPr>
              <w:t xml:space="preserve"> (цифр) у </w:t>
            </w:r>
            <w:proofErr w:type="spellStart"/>
            <w:r w:rsidRPr="00426004">
              <w:rPr>
                <w:rFonts w:ascii="Times New Roman" w:hAnsi="Times New Roman"/>
                <w:sz w:val="24"/>
                <w:szCs w:val="24"/>
              </w:rPr>
              <w:t>сумі</w:t>
            </w:r>
            <w:proofErr w:type="spellEnd"/>
            <w:r w:rsidRPr="00426004">
              <w:rPr>
                <w:rFonts w:ascii="Times New Roman" w:hAnsi="Times New Roman"/>
                <w:sz w:val="24"/>
                <w:szCs w:val="24"/>
              </w:rPr>
              <w:t xml:space="preserve"> є </w:t>
            </w:r>
            <w:proofErr w:type="spellStart"/>
            <w:r w:rsidRPr="00426004">
              <w:rPr>
                <w:rFonts w:ascii="Times New Roman" w:hAnsi="Times New Roman"/>
                <w:sz w:val="24"/>
                <w:szCs w:val="24"/>
              </w:rPr>
              <w:t>некоректною</w:t>
            </w:r>
            <w:proofErr w:type="spellEnd"/>
            <w:r w:rsidRPr="00426004">
              <w:rPr>
                <w:rFonts w:ascii="Times New Roman" w:hAnsi="Times New Roman"/>
                <w:sz w:val="24"/>
                <w:szCs w:val="24"/>
              </w:rPr>
              <w:t xml:space="preserve">, при </w:t>
            </w:r>
            <w:proofErr w:type="spellStart"/>
            <w:r w:rsidRPr="00426004">
              <w:rPr>
                <w:rFonts w:ascii="Times New Roman" w:hAnsi="Times New Roman"/>
                <w:sz w:val="24"/>
                <w:szCs w:val="24"/>
              </w:rPr>
              <w:t>цьому</w:t>
            </w:r>
            <w:proofErr w:type="spellEnd"/>
            <w:r w:rsidRPr="00426004">
              <w:rPr>
                <w:rFonts w:ascii="Times New Roman" w:hAnsi="Times New Roman"/>
                <w:sz w:val="24"/>
                <w:szCs w:val="24"/>
              </w:rPr>
              <w:t xml:space="preserve"> сума, </w:t>
            </w:r>
            <w:proofErr w:type="spellStart"/>
            <w:r w:rsidRPr="00426004">
              <w:rPr>
                <w:rFonts w:ascii="Times New Roman" w:hAnsi="Times New Roman"/>
                <w:sz w:val="24"/>
                <w:szCs w:val="24"/>
              </w:rPr>
              <w:t>що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зазначена</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прописом</w:t>
            </w:r>
            <w:proofErr w:type="spellEnd"/>
            <w:r w:rsidRPr="00426004">
              <w:rPr>
                <w:rFonts w:ascii="Times New Roman" w:hAnsi="Times New Roman"/>
                <w:sz w:val="24"/>
                <w:szCs w:val="24"/>
              </w:rPr>
              <w:t>, є правильною.</w:t>
            </w:r>
          </w:p>
          <w:p w:rsidR="00982BA9" w:rsidRPr="00426004" w:rsidRDefault="00982BA9" w:rsidP="00982BA9">
            <w:pPr>
              <w:shd w:val="clear" w:color="auto" w:fill="FFFFFF"/>
              <w:spacing w:after="0" w:line="240" w:lineRule="auto"/>
              <w:jc w:val="both"/>
              <w:rPr>
                <w:rFonts w:ascii="Times New Roman" w:hAnsi="Times New Roman"/>
                <w:sz w:val="24"/>
                <w:szCs w:val="24"/>
              </w:rPr>
            </w:pPr>
            <w:r w:rsidRPr="00426004">
              <w:rPr>
                <w:rFonts w:ascii="Times New Roman" w:hAnsi="Times New Roman"/>
                <w:sz w:val="24"/>
                <w:szCs w:val="24"/>
              </w:rPr>
              <w:t xml:space="preserve">- </w:t>
            </w:r>
            <w:proofErr w:type="spellStart"/>
            <w:r w:rsidRPr="00426004">
              <w:rPr>
                <w:rFonts w:ascii="Times New Roman" w:hAnsi="Times New Roman"/>
                <w:sz w:val="24"/>
                <w:szCs w:val="24"/>
              </w:rPr>
              <w:t>Подання</w:t>
            </w:r>
            <w:proofErr w:type="spellEnd"/>
            <w:r w:rsidRPr="00426004">
              <w:rPr>
                <w:rFonts w:ascii="Times New Roman" w:hAnsi="Times New Roman"/>
                <w:sz w:val="24"/>
                <w:szCs w:val="24"/>
              </w:rPr>
              <w:t xml:space="preserve"> документа (</w:t>
            </w:r>
            <w:proofErr w:type="spellStart"/>
            <w:r w:rsidRPr="00426004">
              <w:rPr>
                <w:rFonts w:ascii="Times New Roman" w:hAnsi="Times New Roman"/>
                <w:sz w:val="24"/>
                <w:szCs w:val="24"/>
              </w:rPr>
              <w:t>документів</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учасником</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процедури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закупівлі</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складі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в </w:t>
            </w:r>
            <w:proofErr w:type="spellStart"/>
            <w:r w:rsidRPr="00426004">
              <w:rPr>
                <w:rFonts w:ascii="Times New Roman" w:hAnsi="Times New Roman"/>
                <w:sz w:val="24"/>
                <w:szCs w:val="24"/>
              </w:rPr>
              <w:t>форматі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що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відрізняється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від</w:t>
            </w:r>
            <w:proofErr w:type="spellEnd"/>
            <w:r w:rsidRPr="00426004">
              <w:rPr>
                <w:rFonts w:ascii="Times New Roman" w:hAnsi="Times New Roman"/>
                <w:sz w:val="24"/>
                <w:szCs w:val="24"/>
              </w:rPr>
              <w:t xml:space="preserve"> формату, </w:t>
            </w:r>
            <w:proofErr w:type="spellStart"/>
            <w:r w:rsidRPr="00426004">
              <w:rPr>
                <w:rFonts w:ascii="Times New Roman" w:hAnsi="Times New Roman"/>
                <w:sz w:val="24"/>
                <w:szCs w:val="24"/>
              </w:rPr>
              <w:t>який</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вимагається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замовником</w:t>
            </w:r>
            <w:proofErr w:type="spellEnd"/>
            <w:r w:rsidRPr="00426004">
              <w:rPr>
                <w:rFonts w:ascii="Times New Roman" w:hAnsi="Times New Roman"/>
                <w:sz w:val="24"/>
                <w:szCs w:val="24"/>
              </w:rPr>
              <w:t xml:space="preserve"> у </w:t>
            </w:r>
            <w:proofErr w:type="spellStart"/>
            <w:r w:rsidRPr="00426004">
              <w:rPr>
                <w:rFonts w:ascii="Times New Roman" w:hAnsi="Times New Roman"/>
                <w:sz w:val="24"/>
                <w:szCs w:val="24"/>
              </w:rPr>
              <w:t>документації</w:t>
            </w:r>
            <w:proofErr w:type="spellEnd"/>
            <w:r w:rsidRPr="00426004">
              <w:rPr>
                <w:rFonts w:ascii="Times New Roman" w:hAnsi="Times New Roman"/>
                <w:sz w:val="24"/>
                <w:szCs w:val="24"/>
              </w:rPr>
              <w:t xml:space="preserve">, при </w:t>
            </w:r>
            <w:proofErr w:type="spellStart"/>
            <w:r w:rsidRPr="00426004">
              <w:rPr>
                <w:rFonts w:ascii="Times New Roman" w:hAnsi="Times New Roman"/>
                <w:sz w:val="24"/>
                <w:szCs w:val="24"/>
              </w:rPr>
              <w:t>цьому</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такий</w:t>
            </w:r>
            <w:proofErr w:type="spellEnd"/>
            <w:r w:rsidRPr="00426004">
              <w:rPr>
                <w:rFonts w:ascii="Times New Roman" w:hAnsi="Times New Roman"/>
                <w:sz w:val="24"/>
                <w:szCs w:val="24"/>
              </w:rPr>
              <w:t xml:space="preserve"> формат документа </w:t>
            </w:r>
            <w:proofErr w:type="spellStart"/>
            <w:r w:rsidRPr="00426004">
              <w:rPr>
                <w:rFonts w:ascii="Times New Roman" w:hAnsi="Times New Roman"/>
                <w:sz w:val="24"/>
                <w:szCs w:val="24"/>
              </w:rPr>
              <w:t>забезпечує</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можливість</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його</w:t>
            </w:r>
            <w:proofErr w:type="spellEnd"/>
            <w:r w:rsidRPr="00426004">
              <w:rPr>
                <w:rFonts w:ascii="Times New Roman" w:hAnsi="Times New Roman"/>
                <w:sz w:val="24"/>
                <w:szCs w:val="24"/>
              </w:rPr>
              <w:t xml:space="preserve"> перегляду.</w:t>
            </w:r>
          </w:p>
          <w:p w:rsidR="00982BA9" w:rsidRPr="00426004" w:rsidRDefault="00982BA9" w:rsidP="00982BA9">
            <w:pPr>
              <w:shd w:val="clear" w:color="auto" w:fill="FFFFFF"/>
              <w:spacing w:after="0" w:line="240" w:lineRule="auto"/>
              <w:jc w:val="both"/>
              <w:rPr>
                <w:rFonts w:ascii="Times New Roman" w:hAnsi="Times New Roman"/>
                <w:sz w:val="24"/>
                <w:szCs w:val="24"/>
              </w:rPr>
            </w:pPr>
            <w:proofErr w:type="spellStart"/>
            <w:r w:rsidRPr="00426004">
              <w:rPr>
                <w:rFonts w:ascii="Times New Roman" w:hAnsi="Times New Roman"/>
                <w:sz w:val="24"/>
                <w:szCs w:val="24"/>
              </w:rPr>
              <w:t>Замовник</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залишає</w:t>
            </w:r>
            <w:proofErr w:type="spellEnd"/>
            <w:r w:rsidRPr="00426004">
              <w:rPr>
                <w:rFonts w:ascii="Times New Roman" w:hAnsi="Times New Roman"/>
                <w:sz w:val="24"/>
                <w:szCs w:val="24"/>
              </w:rPr>
              <w:t xml:space="preserve"> за собою право не </w:t>
            </w:r>
            <w:proofErr w:type="spellStart"/>
            <w:r w:rsidRPr="00426004">
              <w:rPr>
                <w:rFonts w:ascii="Times New Roman" w:hAnsi="Times New Roman"/>
                <w:sz w:val="24"/>
                <w:szCs w:val="24"/>
              </w:rPr>
              <w:t>відхиляти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при </w:t>
            </w:r>
            <w:proofErr w:type="spellStart"/>
            <w:r w:rsidRPr="00426004">
              <w:rPr>
                <w:rFonts w:ascii="Times New Roman" w:hAnsi="Times New Roman"/>
                <w:sz w:val="24"/>
                <w:szCs w:val="24"/>
              </w:rPr>
              <w:t>виявленні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формальних</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помилок</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незначного</w:t>
            </w:r>
            <w:proofErr w:type="spellEnd"/>
            <w:r w:rsidRPr="00426004">
              <w:rPr>
                <w:rFonts w:ascii="Times New Roman" w:hAnsi="Times New Roman"/>
                <w:sz w:val="24"/>
                <w:szCs w:val="24"/>
              </w:rPr>
              <w:t xml:space="preserve"> характеру, </w:t>
            </w:r>
            <w:proofErr w:type="spellStart"/>
            <w:r w:rsidRPr="00426004">
              <w:rPr>
                <w:rFonts w:ascii="Times New Roman" w:hAnsi="Times New Roman"/>
                <w:sz w:val="24"/>
                <w:szCs w:val="24"/>
              </w:rPr>
              <w:t>що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описані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вище</w:t>
            </w:r>
            <w:proofErr w:type="spellEnd"/>
            <w:r w:rsidRPr="00426004">
              <w:rPr>
                <w:rFonts w:ascii="Times New Roman" w:hAnsi="Times New Roman"/>
                <w:sz w:val="24"/>
                <w:szCs w:val="24"/>
              </w:rPr>
              <w:t xml:space="preserve">, при </w:t>
            </w:r>
            <w:proofErr w:type="spellStart"/>
            <w:r w:rsidRPr="00426004">
              <w:rPr>
                <w:rFonts w:ascii="Times New Roman" w:hAnsi="Times New Roman"/>
                <w:sz w:val="24"/>
                <w:szCs w:val="24"/>
              </w:rPr>
              <w:t>цьому</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замовник</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гарантує</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дотримання</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всіх</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принципів</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lastRenderedPageBreak/>
              <w:t>визначених</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статтею</w:t>
            </w:r>
            <w:proofErr w:type="spellEnd"/>
            <w:r w:rsidRPr="00426004">
              <w:rPr>
                <w:rFonts w:ascii="Times New Roman" w:hAnsi="Times New Roman"/>
                <w:sz w:val="24"/>
                <w:szCs w:val="24"/>
              </w:rPr>
              <w:t xml:space="preserve"> 5 Закону. </w:t>
            </w:r>
            <w:proofErr w:type="spellStart"/>
            <w:r w:rsidRPr="00426004">
              <w:rPr>
                <w:rFonts w:ascii="Times New Roman" w:hAnsi="Times New Roman"/>
                <w:sz w:val="24"/>
                <w:szCs w:val="24"/>
              </w:rPr>
              <w:t>Замовник</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відхиляє</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пропозиції</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що</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містять</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інші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помилки</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аніж</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ті</w:t>
            </w:r>
            <w:proofErr w:type="spellEnd"/>
            <w:r w:rsidRPr="00426004">
              <w:rPr>
                <w:rFonts w:ascii="Times New Roman" w:hAnsi="Times New Roman"/>
                <w:sz w:val="24"/>
                <w:szCs w:val="24"/>
              </w:rPr>
              <w:t xml:space="preserve">, </w:t>
            </w:r>
            <w:proofErr w:type="spellStart"/>
            <w:r w:rsidRPr="00426004">
              <w:rPr>
                <w:rFonts w:ascii="Times New Roman" w:hAnsi="Times New Roman"/>
                <w:sz w:val="24"/>
                <w:szCs w:val="24"/>
              </w:rPr>
              <w:t>що</w:t>
            </w:r>
            <w:proofErr w:type="spellEnd"/>
            <w:r w:rsidRPr="00426004">
              <w:rPr>
                <w:rFonts w:ascii="Times New Roman" w:hAnsi="Times New Roman"/>
                <w:sz w:val="24"/>
                <w:szCs w:val="24"/>
              </w:rPr>
              <w:t xml:space="preserve"> названо </w:t>
            </w:r>
            <w:proofErr w:type="spellStart"/>
            <w:r w:rsidRPr="00426004">
              <w:rPr>
                <w:rFonts w:ascii="Times New Roman" w:hAnsi="Times New Roman"/>
                <w:sz w:val="24"/>
                <w:szCs w:val="24"/>
              </w:rPr>
              <w:t>вище</w:t>
            </w:r>
            <w:proofErr w:type="spellEnd"/>
            <w:r w:rsidRPr="00426004">
              <w:rPr>
                <w:rFonts w:ascii="Times New Roman" w:hAnsi="Times New Roman"/>
                <w:sz w:val="24"/>
                <w:szCs w:val="24"/>
              </w:rPr>
              <w:t>.</w:t>
            </w:r>
          </w:p>
          <w:p w:rsidR="00982BA9" w:rsidRPr="00FD2872" w:rsidRDefault="00982BA9" w:rsidP="00982BA9">
            <w:pPr>
              <w:pStyle w:val="rvps2"/>
              <w:shd w:val="clear" w:color="auto" w:fill="FFFFFF"/>
              <w:spacing w:before="0" w:beforeAutospacing="0" w:after="0" w:afterAutospacing="0"/>
              <w:jc w:val="both"/>
              <w:rPr>
                <w:lang w:val="uk-UA"/>
              </w:rPr>
            </w:pPr>
            <w:proofErr w:type="spellStart"/>
            <w:r w:rsidRPr="00592202">
              <w:t>Рішення</w:t>
            </w:r>
            <w:proofErr w:type="spellEnd"/>
            <w:r w:rsidRPr="00592202">
              <w:t xml:space="preserve"> про </w:t>
            </w:r>
            <w:proofErr w:type="spellStart"/>
            <w:r w:rsidRPr="00592202">
              <w:t>віднесення</w:t>
            </w:r>
            <w:proofErr w:type="spellEnd"/>
            <w:r w:rsidRPr="00592202">
              <w:t xml:space="preserve"> </w:t>
            </w:r>
            <w:proofErr w:type="spellStart"/>
            <w:r w:rsidRPr="00592202">
              <w:t>допущеної</w:t>
            </w:r>
            <w:proofErr w:type="spellEnd"/>
            <w:r w:rsidRPr="00592202">
              <w:t xml:space="preserve"> </w:t>
            </w:r>
            <w:proofErr w:type="spellStart"/>
            <w:r w:rsidRPr="00592202">
              <w:t>учасником</w:t>
            </w:r>
            <w:proofErr w:type="spellEnd"/>
            <w:r w:rsidRPr="00592202">
              <w:t xml:space="preserve"> </w:t>
            </w:r>
            <w:proofErr w:type="spellStart"/>
            <w:r w:rsidRPr="00592202">
              <w:t>помилки</w:t>
            </w:r>
            <w:proofErr w:type="spellEnd"/>
            <w:r w:rsidRPr="00592202">
              <w:t xml:space="preserve"> до </w:t>
            </w:r>
            <w:proofErr w:type="spellStart"/>
            <w:r w:rsidRPr="00592202">
              <w:t>ф</w:t>
            </w:r>
            <w:r>
              <w:t>ормальної</w:t>
            </w:r>
            <w:proofErr w:type="spellEnd"/>
            <w:r>
              <w:t xml:space="preserve"> (</w:t>
            </w:r>
            <w:proofErr w:type="spellStart"/>
            <w:r>
              <w:t>несуттєвої</w:t>
            </w:r>
            <w:proofErr w:type="spellEnd"/>
            <w:r>
              <w:t xml:space="preserve">) </w:t>
            </w:r>
            <w:proofErr w:type="spellStart"/>
            <w:r>
              <w:t>ухвалює</w:t>
            </w:r>
            <w:proofErr w:type="spellEnd"/>
            <w:r>
              <w:t xml:space="preserve"> </w:t>
            </w:r>
            <w:proofErr w:type="spellStart"/>
            <w:r>
              <w:t>уповноважена</w:t>
            </w:r>
            <w:proofErr w:type="spellEnd"/>
            <w:r>
              <w:t xml:space="preserve"> особа, про </w:t>
            </w:r>
            <w:proofErr w:type="spellStart"/>
            <w:r>
              <w:t>що</w:t>
            </w:r>
            <w:proofErr w:type="spellEnd"/>
            <w:r>
              <w:t xml:space="preserve"> </w:t>
            </w:r>
            <w:proofErr w:type="spellStart"/>
            <w:r>
              <w:t>оформлюється</w:t>
            </w:r>
            <w:proofErr w:type="spellEnd"/>
            <w:r>
              <w:t xml:space="preserve"> протокол.</w:t>
            </w:r>
          </w:p>
        </w:tc>
      </w:tr>
      <w:tr w:rsidR="00FD2872" w:rsidRPr="00FD2872" w:rsidTr="00A70879">
        <w:tc>
          <w:tcPr>
            <w:tcW w:w="696" w:type="dxa"/>
            <w:shd w:val="clear" w:color="auto" w:fill="auto"/>
          </w:tcPr>
          <w:p w:rsidR="002C28F1" w:rsidRPr="00FD2872" w:rsidRDefault="002C28F1" w:rsidP="00A70879">
            <w:pPr>
              <w:pStyle w:val="rvps2"/>
              <w:spacing w:before="0" w:beforeAutospacing="0" w:after="150" w:afterAutospacing="0"/>
              <w:jc w:val="center"/>
              <w:rPr>
                <w:lang w:val="uk-UA"/>
              </w:rPr>
            </w:pPr>
            <w:r w:rsidRPr="00FD2872">
              <w:rPr>
                <w:lang w:val="uk-UA"/>
              </w:rPr>
              <w:lastRenderedPageBreak/>
              <w:t>14.</w:t>
            </w:r>
            <w:r w:rsidR="002F5ED6" w:rsidRPr="00FD2872">
              <w:rPr>
                <w:lang w:val="uk-UA"/>
              </w:rPr>
              <w:t>5</w:t>
            </w:r>
            <w:r w:rsidRPr="00FD2872">
              <w:rPr>
                <w:lang w:val="uk-UA"/>
              </w:rPr>
              <w:t>.</w:t>
            </w:r>
          </w:p>
        </w:tc>
        <w:tc>
          <w:tcPr>
            <w:tcW w:w="3185" w:type="dxa"/>
            <w:gridSpan w:val="2"/>
            <w:shd w:val="clear" w:color="auto" w:fill="auto"/>
          </w:tcPr>
          <w:p w:rsidR="002C28F1" w:rsidRPr="00FD2872" w:rsidRDefault="009613EA" w:rsidP="00A70879">
            <w:pPr>
              <w:pStyle w:val="rvps2"/>
              <w:shd w:val="clear" w:color="auto" w:fill="FFFFFF"/>
              <w:spacing w:after="150"/>
              <w:jc w:val="both"/>
              <w:rPr>
                <w:b/>
                <w:lang w:val="uk-UA"/>
              </w:rPr>
            </w:pPr>
            <w:r w:rsidRPr="00FD2872">
              <w:rPr>
                <w:b/>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866" w:type="dxa"/>
            <w:shd w:val="clear" w:color="auto" w:fill="auto"/>
          </w:tcPr>
          <w:p w:rsidR="009613EA" w:rsidRPr="00FD2872" w:rsidRDefault="009613EA" w:rsidP="00A70879">
            <w:pPr>
              <w:pStyle w:val="rvps2"/>
              <w:spacing w:before="0" w:beforeAutospacing="0" w:after="0" w:afterAutospacing="0"/>
              <w:jc w:val="both"/>
              <w:rPr>
                <w:lang w:val="uk-UA"/>
              </w:rPr>
            </w:pPr>
            <w:r w:rsidRPr="00FD2872">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613EA" w:rsidRPr="00FD2872" w:rsidRDefault="009613EA" w:rsidP="00A70879">
            <w:pPr>
              <w:pStyle w:val="rvps2"/>
              <w:spacing w:before="0" w:beforeAutospacing="0" w:after="0" w:afterAutospacing="0"/>
              <w:jc w:val="both"/>
              <w:rPr>
                <w:lang w:val="uk-UA"/>
              </w:rPr>
            </w:pPr>
            <w:r w:rsidRPr="00FD2872">
              <w:rPr>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613EA" w:rsidRPr="00FD2872" w:rsidRDefault="009613EA" w:rsidP="00A70879">
            <w:pPr>
              <w:pStyle w:val="rvps2"/>
              <w:spacing w:before="0" w:beforeAutospacing="0" w:after="0" w:afterAutospacing="0"/>
              <w:jc w:val="both"/>
              <w:rPr>
                <w:lang w:val="uk-UA"/>
              </w:rPr>
            </w:pPr>
            <w:r w:rsidRPr="00FD2872">
              <w:rPr>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9613EA" w:rsidRPr="00FD2872" w:rsidRDefault="009613EA" w:rsidP="00A70879">
            <w:pPr>
              <w:pStyle w:val="rvps2"/>
              <w:spacing w:before="0" w:beforeAutospacing="0" w:after="0" w:afterAutospacing="0"/>
              <w:jc w:val="both"/>
              <w:rPr>
                <w:lang w:val="uk-UA"/>
              </w:rPr>
            </w:pPr>
            <w:r w:rsidRPr="00FD2872">
              <w:rPr>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2C28F1" w:rsidRPr="00FD2872" w:rsidRDefault="009613EA" w:rsidP="00A70879">
            <w:pPr>
              <w:pStyle w:val="rvps2"/>
              <w:spacing w:before="0" w:beforeAutospacing="0" w:after="0" w:afterAutospacing="0"/>
              <w:jc w:val="both"/>
              <w:rPr>
                <w:lang w:val="uk-UA"/>
              </w:rPr>
            </w:pPr>
            <w:r w:rsidRPr="00FD2872">
              <w:rPr>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FD2872" w:rsidRPr="00FD2872" w:rsidTr="00A70879">
        <w:tc>
          <w:tcPr>
            <w:tcW w:w="696" w:type="dxa"/>
            <w:shd w:val="clear" w:color="auto" w:fill="auto"/>
          </w:tcPr>
          <w:p w:rsidR="002D3006" w:rsidRPr="00FD2872" w:rsidRDefault="002F5ED6" w:rsidP="00A70879">
            <w:pPr>
              <w:pStyle w:val="rvps2"/>
              <w:spacing w:before="0" w:beforeAutospacing="0" w:after="150" w:afterAutospacing="0"/>
              <w:jc w:val="center"/>
              <w:rPr>
                <w:lang w:val="uk-UA"/>
              </w:rPr>
            </w:pPr>
            <w:r w:rsidRPr="00FD2872">
              <w:rPr>
                <w:lang w:val="uk-UA"/>
              </w:rPr>
              <w:t>14.6.</w:t>
            </w:r>
          </w:p>
        </w:tc>
        <w:tc>
          <w:tcPr>
            <w:tcW w:w="3185" w:type="dxa"/>
            <w:gridSpan w:val="2"/>
            <w:shd w:val="clear" w:color="auto" w:fill="auto"/>
          </w:tcPr>
          <w:p w:rsidR="002D3006" w:rsidRPr="00FD2872" w:rsidRDefault="00461568" w:rsidP="00A70879">
            <w:pPr>
              <w:pStyle w:val="rvps2"/>
              <w:shd w:val="clear" w:color="auto" w:fill="FFFFFF"/>
              <w:spacing w:after="150"/>
              <w:jc w:val="both"/>
              <w:rPr>
                <w:b/>
                <w:lang w:val="uk-UA"/>
              </w:rPr>
            </w:pPr>
            <w:r w:rsidRPr="00FD2872">
              <w:rPr>
                <w:b/>
                <w:lang w:val="uk-UA"/>
              </w:rPr>
              <w:t>Відхилення пропозицій</w:t>
            </w:r>
          </w:p>
        </w:tc>
        <w:tc>
          <w:tcPr>
            <w:tcW w:w="5866" w:type="dxa"/>
            <w:shd w:val="clear" w:color="auto" w:fill="auto"/>
          </w:tcPr>
          <w:p w:rsidR="002D3006" w:rsidRPr="00FD2872" w:rsidRDefault="002D3006" w:rsidP="00A70879">
            <w:pPr>
              <w:pStyle w:val="rvps2"/>
              <w:spacing w:before="0" w:beforeAutospacing="0" w:after="0" w:afterAutospacing="0"/>
              <w:jc w:val="both"/>
              <w:rPr>
                <w:lang w:val="uk-UA"/>
              </w:rPr>
            </w:pPr>
            <w:r w:rsidRPr="00FD2872">
              <w:rPr>
                <w:lang w:val="uk-UA"/>
              </w:rPr>
              <w:t>Замовник відхиляє пропозицію в разі, якщо:</w:t>
            </w:r>
          </w:p>
          <w:p w:rsidR="002D3006" w:rsidRPr="00FD2872" w:rsidRDefault="002D3006" w:rsidP="00A70879">
            <w:pPr>
              <w:pStyle w:val="rvps2"/>
              <w:spacing w:before="0" w:beforeAutospacing="0" w:after="0" w:afterAutospacing="0"/>
              <w:jc w:val="both"/>
              <w:rPr>
                <w:lang w:val="uk-UA"/>
              </w:rPr>
            </w:pPr>
            <w:r w:rsidRPr="00FD2872">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D3006" w:rsidRPr="00FD2872" w:rsidRDefault="002D3006" w:rsidP="00A70879">
            <w:pPr>
              <w:pStyle w:val="rvps2"/>
              <w:spacing w:before="0" w:beforeAutospacing="0" w:after="0" w:afterAutospacing="0"/>
              <w:jc w:val="both"/>
              <w:rPr>
                <w:lang w:val="uk-UA"/>
              </w:rPr>
            </w:pPr>
            <w:r w:rsidRPr="00FD2872">
              <w:rPr>
                <w:lang w:val="uk-UA"/>
              </w:rPr>
              <w:t>2) учасник не надав забезпечення пропозиції, якщо таке забезпечення вимагалося замовником;</w:t>
            </w:r>
          </w:p>
          <w:p w:rsidR="002D3006" w:rsidRPr="00FD2872" w:rsidRDefault="002D3006" w:rsidP="00A70879">
            <w:pPr>
              <w:pStyle w:val="rvps2"/>
              <w:spacing w:before="0" w:beforeAutospacing="0" w:after="0" w:afterAutospacing="0"/>
              <w:jc w:val="both"/>
              <w:rPr>
                <w:lang w:val="uk-UA"/>
              </w:rPr>
            </w:pPr>
            <w:r w:rsidRPr="00FD2872">
              <w:rPr>
                <w:lang w:val="uk-UA"/>
              </w:rPr>
              <w:t>3) учасник, який визначений переможцем спрощеної закупівлі, відмовився від укладення договору про закупівлю;</w:t>
            </w:r>
          </w:p>
          <w:p w:rsidR="002D3006" w:rsidRPr="00FD2872" w:rsidRDefault="002D3006" w:rsidP="00A70879">
            <w:pPr>
              <w:pStyle w:val="rvps2"/>
              <w:spacing w:before="0" w:beforeAutospacing="0" w:after="0" w:afterAutospacing="0"/>
              <w:jc w:val="both"/>
              <w:rPr>
                <w:lang w:val="uk-UA"/>
              </w:rPr>
            </w:pPr>
            <w:r w:rsidRPr="00FD2872">
              <w:rPr>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D2872">
              <w:rPr>
                <w:lang w:val="uk-UA"/>
              </w:rPr>
              <w:t>неукладення</w:t>
            </w:r>
            <w:proofErr w:type="spellEnd"/>
            <w:r w:rsidRPr="00FD2872">
              <w:rPr>
                <w:lang w:val="uk-UA"/>
              </w:rPr>
              <w:t xml:space="preserve"> договору з боку учасника) більше двох разів із замовником, який проводить таку спрощену закупівлю.</w:t>
            </w:r>
          </w:p>
          <w:p w:rsidR="002D3006" w:rsidRPr="00FD2872" w:rsidRDefault="002D3006" w:rsidP="00A70879">
            <w:pPr>
              <w:pStyle w:val="rvps2"/>
              <w:spacing w:before="0" w:beforeAutospacing="0" w:after="0" w:afterAutospacing="0"/>
              <w:jc w:val="both"/>
              <w:rPr>
                <w:lang w:val="uk-UA"/>
              </w:rPr>
            </w:pPr>
            <w:r w:rsidRPr="00FD2872">
              <w:rPr>
                <w:lang w:val="uk-UA"/>
              </w:rPr>
              <w:t xml:space="preserve">Інформація про відхилення пропозиції протягом </w:t>
            </w:r>
            <w:r w:rsidRPr="00FD2872">
              <w:rPr>
                <w:lang w:val="uk-UA"/>
              </w:rPr>
              <w:lastRenderedPageBreak/>
              <w:t>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D3006" w:rsidRPr="00FD2872" w:rsidRDefault="002D3006" w:rsidP="00A70879">
            <w:pPr>
              <w:pStyle w:val="rvps2"/>
              <w:spacing w:before="0" w:beforeAutospacing="0" w:after="0" w:afterAutospacing="0"/>
              <w:jc w:val="both"/>
              <w:rPr>
                <w:lang w:val="uk-UA"/>
              </w:rPr>
            </w:pPr>
            <w:r w:rsidRPr="00FD2872">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FD2872" w:rsidRPr="00FD2872" w:rsidTr="00A70879">
        <w:trPr>
          <w:trHeight w:val="1549"/>
        </w:trPr>
        <w:tc>
          <w:tcPr>
            <w:tcW w:w="696" w:type="dxa"/>
            <w:shd w:val="clear" w:color="auto" w:fill="auto"/>
          </w:tcPr>
          <w:p w:rsidR="005321B2" w:rsidRPr="00FD2872" w:rsidRDefault="002F5ED6" w:rsidP="00A70879">
            <w:pPr>
              <w:pStyle w:val="rvps2"/>
              <w:spacing w:before="0" w:beforeAutospacing="0" w:after="150" w:afterAutospacing="0"/>
              <w:jc w:val="center"/>
              <w:rPr>
                <w:lang w:val="uk-UA"/>
              </w:rPr>
            </w:pPr>
            <w:r w:rsidRPr="00FD2872">
              <w:rPr>
                <w:lang w:val="uk-UA"/>
              </w:rPr>
              <w:lastRenderedPageBreak/>
              <w:t>14.7.</w:t>
            </w:r>
          </w:p>
        </w:tc>
        <w:tc>
          <w:tcPr>
            <w:tcW w:w="3185" w:type="dxa"/>
            <w:gridSpan w:val="2"/>
            <w:shd w:val="clear" w:color="auto" w:fill="auto"/>
          </w:tcPr>
          <w:p w:rsidR="005321B2" w:rsidRPr="00FD2872" w:rsidRDefault="005321B2" w:rsidP="00A70879">
            <w:pPr>
              <w:pStyle w:val="rvps2"/>
              <w:shd w:val="clear" w:color="auto" w:fill="FFFFFF"/>
              <w:spacing w:after="150"/>
              <w:jc w:val="both"/>
              <w:rPr>
                <w:b/>
                <w:lang w:val="uk-UA"/>
              </w:rPr>
            </w:pPr>
            <w:r w:rsidRPr="00FD2872">
              <w:rPr>
                <w:b/>
                <w:lang w:val="uk-UA"/>
              </w:rPr>
              <w:t>Відміна спрощеної закупівлі</w:t>
            </w:r>
          </w:p>
        </w:tc>
        <w:tc>
          <w:tcPr>
            <w:tcW w:w="5866" w:type="dxa"/>
            <w:shd w:val="clear" w:color="auto" w:fill="auto"/>
          </w:tcPr>
          <w:p w:rsidR="005321B2" w:rsidRPr="00FD2872" w:rsidRDefault="005321B2" w:rsidP="00A70879">
            <w:pPr>
              <w:pStyle w:val="rvps2"/>
              <w:spacing w:before="0" w:beforeAutospacing="0" w:after="0" w:afterAutospacing="0"/>
              <w:jc w:val="both"/>
              <w:rPr>
                <w:lang w:val="uk-UA"/>
              </w:rPr>
            </w:pPr>
            <w:r w:rsidRPr="00FD2872">
              <w:rPr>
                <w:lang w:val="uk-UA"/>
              </w:rPr>
              <w:t>Замовник відміняє спрощену закупівлю в разі:</w:t>
            </w:r>
          </w:p>
          <w:p w:rsidR="005321B2" w:rsidRPr="00FD2872" w:rsidRDefault="005321B2" w:rsidP="00A70879">
            <w:pPr>
              <w:pStyle w:val="rvps2"/>
              <w:spacing w:before="0" w:beforeAutospacing="0" w:after="0" w:afterAutospacing="0"/>
              <w:jc w:val="both"/>
              <w:rPr>
                <w:lang w:val="uk-UA"/>
              </w:rPr>
            </w:pPr>
            <w:r w:rsidRPr="00FD2872">
              <w:rPr>
                <w:lang w:val="uk-UA"/>
              </w:rPr>
              <w:t>1) відсутності подальшої потреби в закупівлі товарів, робіт і послуг;</w:t>
            </w:r>
          </w:p>
          <w:p w:rsidR="005321B2" w:rsidRPr="00FD2872" w:rsidRDefault="005321B2" w:rsidP="00A70879">
            <w:pPr>
              <w:pStyle w:val="rvps2"/>
              <w:spacing w:before="0" w:beforeAutospacing="0" w:after="0" w:afterAutospacing="0"/>
              <w:jc w:val="both"/>
              <w:rPr>
                <w:lang w:val="uk-UA"/>
              </w:rPr>
            </w:pPr>
            <w:r w:rsidRPr="00FD2872">
              <w:rPr>
                <w:lang w:val="uk-UA"/>
              </w:rPr>
              <w:t>2) неможливості усунення порушень, що виникли через виявлені порушення законодавства з питань публічних закупівель;</w:t>
            </w:r>
          </w:p>
          <w:p w:rsidR="005321B2" w:rsidRPr="00FD2872" w:rsidRDefault="005321B2" w:rsidP="00A70879">
            <w:pPr>
              <w:pStyle w:val="rvps2"/>
              <w:spacing w:before="0" w:beforeAutospacing="0" w:after="0" w:afterAutospacing="0"/>
              <w:jc w:val="both"/>
              <w:rPr>
                <w:lang w:val="uk-UA"/>
              </w:rPr>
            </w:pPr>
            <w:r w:rsidRPr="00FD2872">
              <w:rPr>
                <w:lang w:val="uk-UA"/>
              </w:rPr>
              <w:t>3) скорочення видатків на здійснення закупівлі товарів, робіт і послуг.</w:t>
            </w:r>
          </w:p>
          <w:p w:rsidR="005321B2" w:rsidRPr="00FD2872" w:rsidRDefault="005321B2" w:rsidP="00A70879">
            <w:pPr>
              <w:pStyle w:val="rvps2"/>
              <w:spacing w:before="0" w:beforeAutospacing="0" w:after="0" w:afterAutospacing="0"/>
              <w:jc w:val="both"/>
              <w:rPr>
                <w:lang w:val="uk-UA"/>
              </w:rPr>
            </w:pPr>
            <w:r w:rsidRPr="00FD2872">
              <w:rPr>
                <w:lang w:val="uk-UA"/>
              </w:rPr>
              <w:t>Спрощена закупівля автоматично відміняється електронною системою закупівель у разі:</w:t>
            </w:r>
          </w:p>
          <w:p w:rsidR="005321B2" w:rsidRPr="00FD2872" w:rsidRDefault="005321B2" w:rsidP="00A70879">
            <w:pPr>
              <w:pStyle w:val="rvps2"/>
              <w:spacing w:before="0" w:beforeAutospacing="0" w:after="0" w:afterAutospacing="0"/>
              <w:jc w:val="both"/>
              <w:rPr>
                <w:lang w:val="uk-UA"/>
              </w:rPr>
            </w:pPr>
            <w:r w:rsidRPr="00FD2872">
              <w:rPr>
                <w:lang w:val="uk-UA"/>
              </w:rPr>
              <w:t>1) відхилення всіх пропозицій згідно з частиною 13 цієї статті;</w:t>
            </w:r>
          </w:p>
          <w:p w:rsidR="005321B2" w:rsidRPr="00FD2872" w:rsidRDefault="005321B2" w:rsidP="00A70879">
            <w:pPr>
              <w:pStyle w:val="rvps2"/>
              <w:spacing w:before="0" w:beforeAutospacing="0" w:after="0" w:afterAutospacing="0"/>
              <w:jc w:val="both"/>
              <w:rPr>
                <w:lang w:val="uk-UA"/>
              </w:rPr>
            </w:pPr>
            <w:r w:rsidRPr="00FD2872">
              <w:rPr>
                <w:lang w:val="uk-UA"/>
              </w:rPr>
              <w:t>2) відсутності пропозицій учасників для участі в ній.</w:t>
            </w:r>
          </w:p>
        </w:tc>
      </w:tr>
      <w:tr w:rsidR="00FD2872" w:rsidRPr="005E5CA8" w:rsidTr="00A70879">
        <w:tc>
          <w:tcPr>
            <w:tcW w:w="696" w:type="dxa"/>
            <w:shd w:val="clear" w:color="auto" w:fill="auto"/>
          </w:tcPr>
          <w:p w:rsidR="002D3006" w:rsidRPr="00FD2872" w:rsidRDefault="002F5ED6" w:rsidP="00A70879">
            <w:pPr>
              <w:pStyle w:val="rvps2"/>
              <w:spacing w:before="0" w:beforeAutospacing="0" w:after="150" w:afterAutospacing="0"/>
              <w:jc w:val="center"/>
              <w:rPr>
                <w:lang w:val="uk-UA"/>
              </w:rPr>
            </w:pPr>
            <w:r w:rsidRPr="00FD2872">
              <w:rPr>
                <w:lang w:val="uk-UA"/>
              </w:rPr>
              <w:t>14.8.</w:t>
            </w:r>
          </w:p>
        </w:tc>
        <w:tc>
          <w:tcPr>
            <w:tcW w:w="3185" w:type="dxa"/>
            <w:gridSpan w:val="2"/>
            <w:shd w:val="clear" w:color="auto" w:fill="auto"/>
          </w:tcPr>
          <w:p w:rsidR="002D3006" w:rsidRPr="00FD2872" w:rsidRDefault="002D3006" w:rsidP="00A70879">
            <w:pPr>
              <w:pStyle w:val="rvps2"/>
              <w:shd w:val="clear" w:color="auto" w:fill="FFFFFF"/>
              <w:spacing w:before="0" w:beforeAutospacing="0" w:after="0" w:afterAutospacing="0"/>
              <w:jc w:val="both"/>
              <w:rPr>
                <w:b/>
                <w:lang w:val="uk-UA"/>
              </w:rPr>
            </w:pPr>
            <w:r w:rsidRPr="00FD2872">
              <w:rPr>
                <w:b/>
                <w:lang w:val="uk-UA"/>
              </w:rPr>
              <w:t>Строк укладання договору про закупівлю.</w:t>
            </w:r>
          </w:p>
          <w:p w:rsidR="002D3006" w:rsidRPr="00FD2872" w:rsidRDefault="002D3006" w:rsidP="00A70879">
            <w:pPr>
              <w:pStyle w:val="rvps2"/>
              <w:shd w:val="clear" w:color="auto" w:fill="FFFFFF"/>
              <w:spacing w:before="0" w:beforeAutospacing="0" w:after="0" w:afterAutospacing="0"/>
              <w:jc w:val="both"/>
              <w:rPr>
                <w:b/>
                <w:lang w:val="uk-UA"/>
              </w:rPr>
            </w:pPr>
            <w:r w:rsidRPr="00FD2872">
              <w:rPr>
                <w:b/>
                <w:lang w:val="uk-UA"/>
              </w:rPr>
              <w:t>Проект договору про закупівлю.</w:t>
            </w:r>
          </w:p>
        </w:tc>
        <w:tc>
          <w:tcPr>
            <w:tcW w:w="5866" w:type="dxa"/>
            <w:shd w:val="clear" w:color="auto" w:fill="auto"/>
          </w:tcPr>
          <w:p w:rsidR="00B21160" w:rsidRPr="00FD2872" w:rsidRDefault="00B21160" w:rsidP="00B21160">
            <w:pPr>
              <w:pStyle w:val="rvps2"/>
              <w:spacing w:before="0" w:beforeAutospacing="0" w:after="0" w:afterAutospacing="0"/>
              <w:jc w:val="both"/>
              <w:rPr>
                <w:lang w:val="uk-UA"/>
              </w:rPr>
            </w:pPr>
            <w:r w:rsidRPr="00FD2872">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21160" w:rsidRPr="00FD2872" w:rsidRDefault="00B21160" w:rsidP="00B21160">
            <w:pPr>
              <w:pStyle w:val="rvps2"/>
              <w:spacing w:before="0" w:beforeAutospacing="0" w:after="0" w:afterAutospacing="0"/>
              <w:jc w:val="both"/>
              <w:rPr>
                <w:lang w:val="uk-UA"/>
              </w:rPr>
            </w:pPr>
            <w:r w:rsidRPr="00FD2872">
              <w:rPr>
                <w:lang w:val="uk-UA"/>
              </w:rPr>
              <w:t>Договір про закупівлю укладається згідно з вимогами статті 41 Закону.</w:t>
            </w:r>
          </w:p>
          <w:p w:rsidR="00B21160" w:rsidRPr="00FD2872" w:rsidRDefault="00B21160" w:rsidP="00B21160">
            <w:pPr>
              <w:pStyle w:val="rvps2"/>
              <w:spacing w:before="0" w:beforeAutospacing="0" w:after="0" w:afterAutospacing="0"/>
              <w:jc w:val="both"/>
              <w:rPr>
                <w:lang w:val="uk-UA"/>
              </w:rPr>
            </w:pPr>
            <w:r w:rsidRPr="00FD2872">
              <w:rPr>
                <w:lang w:val="uk-UA"/>
              </w:rPr>
              <w:t>Проект договору складається замовником з урахуванням особливостей предмету закупівлі.</w:t>
            </w:r>
          </w:p>
          <w:p w:rsidR="00B21160" w:rsidRPr="00FD2872" w:rsidRDefault="00B21160" w:rsidP="00B21160">
            <w:pPr>
              <w:pStyle w:val="rvps2"/>
              <w:spacing w:before="0" w:beforeAutospacing="0" w:after="0" w:afterAutospacing="0"/>
              <w:jc w:val="both"/>
              <w:rPr>
                <w:lang w:val="uk-UA"/>
              </w:rPr>
            </w:pPr>
            <w:r w:rsidRPr="00FD2872">
              <w:rPr>
                <w:lang w:val="uk-UA"/>
              </w:rPr>
              <w:t>Разом з документацією замовником подається Проект договору про закупівлю з обов’язковим зазначенням порядку змін його умов.</w:t>
            </w:r>
          </w:p>
          <w:p w:rsidR="00B21160" w:rsidRPr="00B216E7" w:rsidRDefault="00B21160" w:rsidP="00B21160">
            <w:pPr>
              <w:pStyle w:val="rvps2"/>
              <w:spacing w:before="0" w:beforeAutospacing="0" w:after="0" w:afterAutospacing="0"/>
              <w:jc w:val="both"/>
              <w:rPr>
                <w:lang w:val="uk-UA"/>
              </w:rPr>
            </w:pPr>
            <w:r w:rsidRPr="00FD2872">
              <w:rPr>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w:t>
            </w:r>
            <w:r w:rsidRPr="00B216E7">
              <w:rPr>
                <w:lang w:val="uk-UA"/>
              </w:rPr>
              <w:t>визначених цим Законом.</w:t>
            </w:r>
          </w:p>
          <w:p w:rsidR="00B21160" w:rsidRPr="00B216E7" w:rsidRDefault="00B21160" w:rsidP="00B21160">
            <w:pPr>
              <w:pStyle w:val="rvps2"/>
              <w:spacing w:before="0" w:beforeAutospacing="0" w:after="0" w:afterAutospacing="0"/>
              <w:jc w:val="both"/>
              <w:rPr>
                <w:lang w:val="uk-UA"/>
              </w:rPr>
            </w:pPr>
          </w:p>
          <w:p w:rsidR="00B21160" w:rsidRPr="006418C1" w:rsidRDefault="00B21160" w:rsidP="00B21160">
            <w:pPr>
              <w:pStyle w:val="rvps2"/>
              <w:spacing w:before="0" w:beforeAutospacing="0" w:after="0" w:afterAutospacing="0"/>
              <w:jc w:val="both"/>
              <w:rPr>
                <w:lang w:val="uk-UA"/>
              </w:rPr>
            </w:pPr>
            <w:r w:rsidRPr="00B216E7">
              <w:rPr>
                <w:lang w:val="uk-UA"/>
              </w:rPr>
              <w:t xml:space="preserve">Перед заключенням договору для виконання робіт з поточного ремонту Переможець надає Замовнику на перевірку інформаційну модель договірної ціни (IMD) в програмному комплексі АВК-5, складену згідно обґрунтованих розрахунків Підрядника на підставі Державних будівельних стандартів і правил, але в розмірі, що не перевищує усереднені показники рекомендовані </w:t>
            </w:r>
            <w:proofErr w:type="spellStart"/>
            <w:r w:rsidRPr="00B216E7">
              <w:rPr>
                <w:lang w:val="uk-UA"/>
              </w:rPr>
              <w:t>Мінрегіонбудом</w:t>
            </w:r>
            <w:proofErr w:type="spellEnd"/>
            <w:r w:rsidRPr="00B216E7">
              <w:rPr>
                <w:lang w:val="uk-UA"/>
              </w:rPr>
              <w:t xml:space="preserve"> та нормативно-правовими актами  органів місцевого самоврядування (в поточних цінах на дату укладання договору з </w:t>
            </w:r>
            <w:r w:rsidRPr="00B216E7">
              <w:rPr>
                <w:lang w:val="uk-UA"/>
              </w:rPr>
              <w:lastRenderedPageBreak/>
              <w:t xml:space="preserve">урахуванням усереднених цін на будівельні матеріали, з урахуванням рівня заробітної плати у розмірі </w:t>
            </w:r>
            <w:r w:rsidR="00410407" w:rsidRPr="00410407">
              <w:rPr>
                <w:b/>
                <w:lang w:val="uk-UA"/>
              </w:rPr>
              <w:t>8502</w:t>
            </w:r>
            <w:r w:rsidRPr="006418C1">
              <w:rPr>
                <w:b/>
                <w:lang w:val="uk-UA"/>
              </w:rPr>
              <w:t>,0</w:t>
            </w:r>
            <w:r w:rsidR="006418C1">
              <w:rPr>
                <w:b/>
                <w:lang w:val="uk-UA"/>
              </w:rPr>
              <w:t>0</w:t>
            </w:r>
            <w:r w:rsidRPr="006418C1">
              <w:rPr>
                <w:b/>
                <w:lang w:val="uk-UA"/>
              </w:rPr>
              <w:t xml:space="preserve"> грн.</w:t>
            </w:r>
            <w:r w:rsidRPr="006418C1">
              <w:rPr>
                <w:lang w:val="uk-UA"/>
              </w:rPr>
              <w:t xml:space="preserve">, що відповідає середньому тарифному розряду робіт у будівництві – </w:t>
            </w:r>
            <w:r w:rsidRPr="006418C1">
              <w:rPr>
                <w:b/>
                <w:lang w:val="uk-UA"/>
              </w:rPr>
              <w:t>3,8</w:t>
            </w:r>
            <w:r w:rsidRPr="006418C1">
              <w:rPr>
                <w:lang w:val="uk-UA"/>
              </w:rPr>
              <w:t>.)</w:t>
            </w:r>
          </w:p>
          <w:p w:rsidR="00B21160" w:rsidRPr="00B216E7" w:rsidRDefault="00B21160" w:rsidP="00B21160">
            <w:pPr>
              <w:pStyle w:val="rvps2"/>
              <w:spacing w:before="0" w:beforeAutospacing="0" w:after="0" w:afterAutospacing="0"/>
              <w:jc w:val="both"/>
              <w:rPr>
                <w:lang w:val="uk-UA"/>
              </w:rPr>
            </w:pPr>
            <w:r w:rsidRPr="00B216E7">
              <w:rPr>
                <w:lang w:val="uk-UA"/>
              </w:rPr>
              <w:t>У разі ненадання для перевірки вищезазначеної інформації, Замовник розцінює це як відмову Переможця від підписання договору про закупівлю.</w:t>
            </w:r>
          </w:p>
          <w:p w:rsidR="00B21160" w:rsidRPr="003E1702" w:rsidRDefault="00B21160" w:rsidP="00B21160">
            <w:pPr>
              <w:pStyle w:val="rvps2"/>
              <w:spacing w:before="0" w:beforeAutospacing="0" w:after="0" w:afterAutospacing="0"/>
              <w:jc w:val="both"/>
              <w:rPr>
                <w:color w:val="FF0000"/>
                <w:lang w:val="uk-UA"/>
              </w:rPr>
            </w:pPr>
          </w:p>
          <w:p w:rsidR="00B21160" w:rsidRDefault="00B21160" w:rsidP="00B21160">
            <w:pPr>
              <w:pStyle w:val="rvps2"/>
              <w:spacing w:before="0" w:beforeAutospacing="0" w:after="0" w:afterAutospacing="0"/>
              <w:jc w:val="both"/>
              <w:rPr>
                <w:lang w:val="uk-UA"/>
              </w:rPr>
            </w:pPr>
            <w:r w:rsidRPr="00FD2872">
              <w:rPr>
                <w:lang w:val="uk-UA"/>
              </w:rPr>
              <w:t xml:space="preserve">Переможець </w:t>
            </w:r>
            <w:r w:rsidRPr="00FD2872">
              <w:rPr>
                <w:shd w:val="clear" w:color="auto" w:fill="FFFFFF"/>
                <w:lang w:val="uk-UA"/>
              </w:rPr>
              <w:t xml:space="preserve">спрощеної закупівлі </w:t>
            </w:r>
            <w:r w:rsidRPr="00FD2872">
              <w:rPr>
                <w:lang w:val="uk-UA"/>
              </w:rPr>
              <w:t>під час укладення договору про закупівлю повинен надати:</w:t>
            </w:r>
          </w:p>
          <w:p w:rsidR="00B21160" w:rsidRPr="00FD2872" w:rsidRDefault="00B21160" w:rsidP="00B21160">
            <w:pPr>
              <w:pStyle w:val="rvps2"/>
              <w:spacing w:before="0" w:beforeAutospacing="0" w:after="0" w:afterAutospacing="0"/>
              <w:jc w:val="both"/>
              <w:rPr>
                <w:lang w:val="uk-UA"/>
              </w:rPr>
            </w:pPr>
            <w:r>
              <w:rPr>
                <w:lang w:val="uk-UA"/>
              </w:rPr>
              <w:t>1)підписаний договір про закупівлю</w:t>
            </w:r>
          </w:p>
          <w:p w:rsidR="00B21160" w:rsidRPr="00FD2872" w:rsidRDefault="00B21160" w:rsidP="00B21160">
            <w:pPr>
              <w:pStyle w:val="rvps2"/>
              <w:spacing w:before="0" w:beforeAutospacing="0" w:after="0" w:afterAutospacing="0"/>
              <w:jc w:val="both"/>
              <w:rPr>
                <w:lang w:val="uk-UA"/>
              </w:rPr>
            </w:pPr>
            <w:r>
              <w:rPr>
                <w:lang w:val="uk-UA"/>
              </w:rPr>
              <w:t>2</w:t>
            </w:r>
            <w:r w:rsidRPr="00FD2872">
              <w:rPr>
                <w:lang w:val="uk-UA"/>
              </w:rPr>
              <w:t>) відповідну інформацію про право підписання договору про закупівлю;</w:t>
            </w:r>
          </w:p>
          <w:p w:rsidR="00B21160" w:rsidRPr="00FD2872" w:rsidRDefault="00B21160" w:rsidP="00B21160">
            <w:pPr>
              <w:pStyle w:val="rvps2"/>
              <w:spacing w:before="0" w:beforeAutospacing="0" w:after="0" w:afterAutospacing="0"/>
              <w:jc w:val="both"/>
              <w:rPr>
                <w:lang w:val="uk-UA"/>
              </w:rPr>
            </w:pPr>
            <w:r>
              <w:rPr>
                <w:lang w:val="uk-UA"/>
              </w:rPr>
              <w:t>3</w:t>
            </w:r>
            <w:r w:rsidRPr="00FD2872">
              <w:rPr>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21B2" w:rsidRPr="00FD2872" w:rsidRDefault="00B21160" w:rsidP="00B21160">
            <w:pPr>
              <w:pStyle w:val="rvps2"/>
              <w:spacing w:before="0" w:beforeAutospacing="0" w:after="0" w:afterAutospacing="0"/>
              <w:jc w:val="both"/>
              <w:rPr>
                <w:lang w:val="uk-UA"/>
              </w:rPr>
            </w:pPr>
            <w:r w:rsidRPr="00FD2872">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1E2AA5" w:rsidRPr="00FD2872" w:rsidRDefault="001E2AA5"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hAnsi="Times New Roman"/>
          <w:b/>
          <w:sz w:val="24"/>
          <w:szCs w:val="24"/>
          <w:lang w:val="uk-UA" w:bidi="en-US"/>
        </w:rPr>
      </w:pPr>
      <w:bookmarkStart w:id="9" w:name="n1148"/>
      <w:bookmarkStart w:id="10" w:name="n1149"/>
      <w:bookmarkStart w:id="11" w:name="n1150"/>
      <w:bookmarkEnd w:id="9"/>
      <w:bookmarkEnd w:id="10"/>
      <w:bookmarkEnd w:id="11"/>
    </w:p>
    <w:p w:rsidR="00430AB5" w:rsidRPr="00FD2872" w:rsidRDefault="00430AB5" w:rsidP="00A95F78">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FD2872">
        <w:rPr>
          <w:rFonts w:ascii="Times New Roman" w:hAnsi="Times New Roman"/>
          <w:b/>
          <w:sz w:val="24"/>
          <w:szCs w:val="24"/>
          <w:lang w:val="uk-UA" w:bidi="en-US"/>
        </w:rPr>
        <w:t>Невід’ємною частиною цієї документації є:</w:t>
      </w:r>
    </w:p>
    <w:p w:rsidR="00430AB5" w:rsidRPr="00FD2872" w:rsidRDefault="00430AB5" w:rsidP="00A95F78">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FD2872">
        <w:rPr>
          <w:rFonts w:ascii="Times New Roman" w:hAnsi="Times New Roman"/>
          <w:b/>
          <w:sz w:val="24"/>
          <w:szCs w:val="24"/>
          <w:lang w:val="uk-UA" w:bidi="en-US"/>
        </w:rPr>
        <w:t>1. Додаток 1 до документації (</w:t>
      </w:r>
      <w:r w:rsidR="009E640F" w:rsidRPr="00FD2872">
        <w:rPr>
          <w:rFonts w:ascii="Times New Roman" w:hAnsi="Times New Roman"/>
          <w:b/>
          <w:sz w:val="24"/>
          <w:szCs w:val="24"/>
          <w:lang w:val="uk-UA" w:bidi="en-US"/>
        </w:rPr>
        <w:t>Інформація про необхідні технічні, якісні та кількісні характеристики предмету закупівлі</w:t>
      </w:r>
      <w:r w:rsidRPr="00FD2872">
        <w:rPr>
          <w:rFonts w:ascii="Times New Roman" w:hAnsi="Times New Roman"/>
          <w:b/>
          <w:sz w:val="24"/>
          <w:szCs w:val="24"/>
          <w:lang w:val="uk-UA" w:bidi="en-US"/>
        </w:rPr>
        <w:t>)</w:t>
      </w:r>
    </w:p>
    <w:p w:rsidR="00430AB5" w:rsidRPr="00FD2872" w:rsidRDefault="00430AB5" w:rsidP="00A95F78">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FD2872">
        <w:rPr>
          <w:rFonts w:ascii="Times New Roman" w:hAnsi="Times New Roman"/>
          <w:b/>
          <w:sz w:val="24"/>
          <w:szCs w:val="24"/>
          <w:lang w:val="uk-UA" w:bidi="en-US"/>
        </w:rPr>
        <w:t>2. Додаток 2 д</w:t>
      </w:r>
      <w:r w:rsidR="00E37CCE">
        <w:rPr>
          <w:rFonts w:ascii="Times New Roman" w:hAnsi="Times New Roman"/>
          <w:b/>
          <w:sz w:val="24"/>
          <w:szCs w:val="24"/>
          <w:lang w:val="uk-UA" w:bidi="en-US"/>
        </w:rPr>
        <w:t>о документації (Проект договору</w:t>
      </w:r>
      <w:r w:rsidRPr="00FD2872">
        <w:rPr>
          <w:rFonts w:ascii="Times New Roman" w:hAnsi="Times New Roman"/>
          <w:b/>
          <w:sz w:val="24"/>
          <w:szCs w:val="24"/>
          <w:lang w:val="uk-UA" w:bidi="en-US"/>
        </w:rPr>
        <w:t>)</w:t>
      </w:r>
    </w:p>
    <w:p w:rsidR="00C5047B" w:rsidRPr="00FD2872" w:rsidRDefault="00C5047B">
      <w:pPr>
        <w:rPr>
          <w:rFonts w:ascii="Times New Roman" w:hAnsi="Times New Roman"/>
          <w:sz w:val="24"/>
          <w:szCs w:val="24"/>
          <w:lang w:val="uk-UA"/>
        </w:rPr>
      </w:pPr>
    </w:p>
    <w:p w:rsidR="00B21160" w:rsidRPr="00982BA9" w:rsidRDefault="00B21160" w:rsidP="00B21160">
      <w:pPr>
        <w:pageBreakBefore/>
        <w:jc w:val="right"/>
        <w:rPr>
          <w:sz w:val="24"/>
          <w:szCs w:val="24"/>
          <w:lang w:eastAsia="zh-CN"/>
        </w:rPr>
      </w:pPr>
      <w:r w:rsidRPr="00982BA9">
        <w:rPr>
          <w:rFonts w:ascii="Times New Roman" w:hAnsi="Times New Roman"/>
          <w:b/>
          <w:bCs/>
          <w:spacing w:val="-3"/>
          <w:sz w:val="24"/>
          <w:szCs w:val="24"/>
          <w:lang w:val="uk-UA" w:eastAsia="zh-CN"/>
        </w:rPr>
        <w:lastRenderedPageBreak/>
        <w:t>До</w:t>
      </w:r>
      <w:proofErr w:type="spellStart"/>
      <w:r w:rsidRPr="00982BA9">
        <w:rPr>
          <w:rFonts w:ascii="Times New Roman" w:hAnsi="Times New Roman"/>
          <w:b/>
          <w:bCs/>
          <w:spacing w:val="-3"/>
          <w:sz w:val="24"/>
          <w:szCs w:val="24"/>
          <w:lang w:eastAsia="zh-CN"/>
        </w:rPr>
        <w:t>даток</w:t>
      </w:r>
      <w:proofErr w:type="spellEnd"/>
      <w:r w:rsidRPr="00982BA9">
        <w:rPr>
          <w:rFonts w:ascii="Times New Roman" w:hAnsi="Times New Roman"/>
          <w:b/>
          <w:bCs/>
          <w:spacing w:val="-3"/>
          <w:sz w:val="24"/>
          <w:szCs w:val="24"/>
          <w:lang w:eastAsia="zh-CN"/>
        </w:rPr>
        <w:t xml:space="preserve"> </w:t>
      </w:r>
      <w:r w:rsidR="009D2B10" w:rsidRPr="00982BA9">
        <w:rPr>
          <w:rFonts w:ascii="Times New Roman" w:hAnsi="Times New Roman"/>
          <w:b/>
          <w:bCs/>
          <w:spacing w:val="-3"/>
          <w:sz w:val="24"/>
          <w:szCs w:val="24"/>
          <w:lang w:val="uk-UA" w:eastAsia="zh-CN"/>
        </w:rPr>
        <w:t>1 до документації</w:t>
      </w:r>
    </w:p>
    <w:p w:rsidR="00B21160" w:rsidRPr="00610D25" w:rsidRDefault="00B21160" w:rsidP="00B21160">
      <w:pPr>
        <w:keepLines/>
        <w:suppressAutoHyphens/>
        <w:spacing w:after="0" w:line="240" w:lineRule="auto"/>
        <w:jc w:val="center"/>
        <w:rPr>
          <w:sz w:val="24"/>
          <w:szCs w:val="24"/>
          <w:lang w:eastAsia="zh-CN"/>
        </w:rPr>
      </w:pPr>
      <w:proofErr w:type="spellStart"/>
      <w:r w:rsidRPr="00610D25">
        <w:rPr>
          <w:rFonts w:ascii="Times New Roman" w:hAnsi="Times New Roman"/>
          <w:b/>
          <w:bCs/>
          <w:spacing w:val="-3"/>
          <w:sz w:val="24"/>
          <w:szCs w:val="24"/>
          <w:lang w:eastAsia="zh-CN"/>
        </w:rPr>
        <w:t>Технічне</w:t>
      </w:r>
      <w:proofErr w:type="spellEnd"/>
      <w:r w:rsidRPr="00610D25">
        <w:rPr>
          <w:rFonts w:ascii="Times New Roman" w:hAnsi="Times New Roman"/>
          <w:b/>
          <w:bCs/>
          <w:spacing w:val="-3"/>
          <w:sz w:val="24"/>
          <w:szCs w:val="24"/>
          <w:lang w:eastAsia="zh-CN"/>
        </w:rPr>
        <w:t xml:space="preserve"> </w:t>
      </w:r>
      <w:proofErr w:type="spellStart"/>
      <w:r w:rsidRPr="00610D25">
        <w:rPr>
          <w:rFonts w:ascii="Times New Roman" w:hAnsi="Times New Roman"/>
          <w:b/>
          <w:bCs/>
          <w:spacing w:val="-3"/>
          <w:sz w:val="24"/>
          <w:szCs w:val="24"/>
          <w:lang w:eastAsia="zh-CN"/>
        </w:rPr>
        <w:t>завдання</w:t>
      </w:r>
      <w:proofErr w:type="spellEnd"/>
      <w:r w:rsidRPr="00610D25">
        <w:rPr>
          <w:rFonts w:ascii="Times New Roman" w:hAnsi="Times New Roman"/>
          <w:b/>
          <w:bCs/>
          <w:spacing w:val="-3"/>
          <w:sz w:val="24"/>
          <w:szCs w:val="24"/>
          <w:lang w:eastAsia="zh-CN"/>
        </w:rPr>
        <w:t xml:space="preserve">  </w:t>
      </w:r>
    </w:p>
    <w:p w:rsidR="00B21160" w:rsidRPr="00610D25" w:rsidRDefault="00B21160" w:rsidP="00B21160">
      <w:pPr>
        <w:keepLines/>
        <w:suppressAutoHyphens/>
        <w:spacing w:after="0" w:line="240" w:lineRule="auto"/>
        <w:jc w:val="center"/>
        <w:rPr>
          <w:sz w:val="24"/>
          <w:szCs w:val="24"/>
          <w:lang w:eastAsia="zh-CN"/>
        </w:rPr>
      </w:pPr>
      <w:proofErr w:type="spellStart"/>
      <w:r w:rsidRPr="00610D25">
        <w:rPr>
          <w:rFonts w:ascii="Times New Roman" w:hAnsi="Times New Roman"/>
          <w:b/>
          <w:bCs/>
          <w:spacing w:val="-3"/>
          <w:sz w:val="24"/>
          <w:szCs w:val="24"/>
          <w:lang w:eastAsia="zh-CN"/>
        </w:rPr>
        <w:t>щодо</w:t>
      </w:r>
      <w:proofErr w:type="spellEnd"/>
      <w:r w:rsidRPr="00610D25">
        <w:rPr>
          <w:rFonts w:ascii="Times New Roman" w:hAnsi="Times New Roman"/>
          <w:b/>
          <w:bCs/>
          <w:spacing w:val="-3"/>
          <w:sz w:val="24"/>
          <w:szCs w:val="24"/>
          <w:lang w:eastAsia="zh-CN"/>
        </w:rPr>
        <w:t xml:space="preserve"> предмету </w:t>
      </w:r>
      <w:proofErr w:type="spellStart"/>
      <w:r w:rsidRPr="00610D25">
        <w:rPr>
          <w:rFonts w:ascii="Times New Roman" w:hAnsi="Times New Roman"/>
          <w:b/>
          <w:bCs/>
          <w:spacing w:val="-3"/>
          <w:sz w:val="24"/>
          <w:szCs w:val="24"/>
          <w:lang w:eastAsia="zh-CN"/>
        </w:rPr>
        <w:t>закупівлі</w:t>
      </w:r>
      <w:proofErr w:type="spellEnd"/>
      <w:r w:rsidR="00410407">
        <w:rPr>
          <w:rFonts w:ascii="Times New Roman" w:hAnsi="Times New Roman"/>
          <w:b/>
          <w:bCs/>
          <w:spacing w:val="-3"/>
          <w:sz w:val="24"/>
          <w:szCs w:val="24"/>
          <w:lang w:val="uk-UA" w:eastAsia="zh-CN"/>
        </w:rPr>
        <w:t>:</w:t>
      </w:r>
      <w:r w:rsidRPr="00610D25">
        <w:rPr>
          <w:rFonts w:ascii="Times New Roman" w:hAnsi="Times New Roman"/>
          <w:b/>
          <w:bCs/>
          <w:spacing w:val="-3"/>
          <w:sz w:val="24"/>
          <w:szCs w:val="24"/>
          <w:lang w:val="uk-UA" w:eastAsia="zh-CN"/>
        </w:rPr>
        <w:t xml:space="preserve"> </w:t>
      </w:r>
    </w:p>
    <w:p w:rsidR="003C454D" w:rsidRPr="00BA68B2" w:rsidRDefault="00410407" w:rsidP="003C454D">
      <w:pPr>
        <w:pStyle w:val="docdata"/>
        <w:spacing w:before="0" w:beforeAutospacing="0" w:after="0" w:afterAutospacing="0"/>
        <w:jc w:val="center"/>
        <w:rPr>
          <w:b/>
          <w:lang w:val="uk-UA" w:eastAsia="uk-UA"/>
        </w:rPr>
      </w:pPr>
      <w:r>
        <w:rPr>
          <w:b/>
          <w:color w:val="000000"/>
          <w:lang w:val="uk-UA"/>
        </w:rPr>
        <w:t>В</w:t>
      </w:r>
      <w:proofErr w:type="spellStart"/>
      <w:r w:rsidR="003C454D" w:rsidRPr="00BA68B2">
        <w:rPr>
          <w:b/>
          <w:color w:val="000000"/>
        </w:rPr>
        <w:t>иконання</w:t>
      </w:r>
      <w:proofErr w:type="spellEnd"/>
      <w:r w:rsidR="003C454D" w:rsidRPr="00BA68B2">
        <w:rPr>
          <w:b/>
          <w:color w:val="000000"/>
        </w:rPr>
        <w:t xml:space="preserve"> </w:t>
      </w:r>
      <w:proofErr w:type="spellStart"/>
      <w:r w:rsidR="003C454D" w:rsidRPr="00BA68B2">
        <w:rPr>
          <w:b/>
          <w:color w:val="000000"/>
        </w:rPr>
        <w:t>робіт</w:t>
      </w:r>
      <w:proofErr w:type="spellEnd"/>
      <w:r w:rsidR="003C454D" w:rsidRPr="00BA68B2">
        <w:rPr>
          <w:b/>
          <w:color w:val="000000"/>
        </w:rPr>
        <w:t xml:space="preserve"> (</w:t>
      </w:r>
      <w:proofErr w:type="spellStart"/>
      <w:r w:rsidR="003C454D" w:rsidRPr="00BA68B2">
        <w:rPr>
          <w:b/>
          <w:color w:val="000000"/>
        </w:rPr>
        <w:t>послуг</w:t>
      </w:r>
      <w:proofErr w:type="spellEnd"/>
      <w:r w:rsidR="003C454D" w:rsidRPr="00BA68B2">
        <w:rPr>
          <w:b/>
          <w:color w:val="000000"/>
        </w:rPr>
        <w:t xml:space="preserve">) з </w:t>
      </w:r>
      <w:proofErr w:type="spellStart"/>
      <w:r w:rsidR="003C454D" w:rsidRPr="00BA68B2">
        <w:rPr>
          <w:b/>
          <w:color w:val="000000"/>
        </w:rPr>
        <w:t>встановлення</w:t>
      </w:r>
      <w:proofErr w:type="spellEnd"/>
      <w:r w:rsidR="003C454D" w:rsidRPr="00BA68B2">
        <w:rPr>
          <w:b/>
          <w:color w:val="000000"/>
        </w:rPr>
        <w:t xml:space="preserve"> </w:t>
      </w:r>
      <w:proofErr w:type="spellStart"/>
      <w:r w:rsidR="003C454D" w:rsidRPr="00BA68B2">
        <w:rPr>
          <w:b/>
          <w:color w:val="000000"/>
        </w:rPr>
        <w:t>аварійного</w:t>
      </w:r>
      <w:proofErr w:type="spellEnd"/>
      <w:r w:rsidR="003C454D" w:rsidRPr="00BA68B2">
        <w:rPr>
          <w:b/>
          <w:color w:val="000000"/>
        </w:rPr>
        <w:t xml:space="preserve"> </w:t>
      </w:r>
      <w:proofErr w:type="spellStart"/>
      <w:r w:rsidR="003C454D" w:rsidRPr="00BA68B2">
        <w:rPr>
          <w:b/>
          <w:color w:val="000000"/>
        </w:rPr>
        <w:t>освітлення</w:t>
      </w:r>
      <w:proofErr w:type="spellEnd"/>
    </w:p>
    <w:p w:rsidR="003C454D" w:rsidRPr="00492486" w:rsidRDefault="003C454D" w:rsidP="003C45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eastAsia="ru-RU"/>
        </w:rPr>
      </w:pPr>
      <w:r w:rsidRPr="00492486">
        <w:rPr>
          <w:rFonts w:ascii="Times New Roman" w:hAnsi="Times New Roman"/>
          <w:b/>
          <w:bCs/>
          <w:sz w:val="24"/>
          <w:szCs w:val="24"/>
          <w:lang w:val="uk-UA" w:eastAsia="ru-RU"/>
        </w:rPr>
        <w:t xml:space="preserve">в </w:t>
      </w:r>
      <w:r w:rsidR="00CE07A1">
        <w:rPr>
          <w:rFonts w:ascii="Times New Roman" w:hAnsi="Times New Roman"/>
          <w:b/>
          <w:bCs/>
          <w:sz w:val="24"/>
          <w:szCs w:val="24"/>
          <w:lang w:val="uk-UA" w:eastAsia="ru-RU"/>
        </w:rPr>
        <w:t>приміщеннях</w:t>
      </w:r>
      <w:r w:rsidR="00CE07A1" w:rsidRPr="00492486">
        <w:rPr>
          <w:rFonts w:ascii="Times New Roman" w:hAnsi="Times New Roman"/>
          <w:b/>
          <w:bCs/>
          <w:sz w:val="24"/>
          <w:szCs w:val="24"/>
          <w:lang w:val="uk-UA" w:eastAsia="ru-RU"/>
        </w:rPr>
        <w:t xml:space="preserve"> </w:t>
      </w:r>
      <w:r w:rsidRPr="00492486">
        <w:rPr>
          <w:rFonts w:ascii="Times New Roman" w:hAnsi="Times New Roman"/>
          <w:b/>
          <w:bCs/>
          <w:sz w:val="24"/>
          <w:szCs w:val="24"/>
          <w:lang w:val="uk-UA" w:eastAsia="ru-RU"/>
        </w:rPr>
        <w:t>Житомирсько</w:t>
      </w:r>
      <w:r w:rsidR="00CE07A1">
        <w:rPr>
          <w:rFonts w:ascii="Times New Roman" w:hAnsi="Times New Roman"/>
          <w:b/>
          <w:bCs/>
          <w:sz w:val="24"/>
          <w:szCs w:val="24"/>
          <w:lang w:val="uk-UA" w:eastAsia="ru-RU"/>
        </w:rPr>
        <w:t>го</w:t>
      </w:r>
      <w:r w:rsidRPr="00492486">
        <w:rPr>
          <w:rFonts w:ascii="Times New Roman" w:hAnsi="Times New Roman"/>
          <w:b/>
          <w:bCs/>
          <w:sz w:val="24"/>
          <w:szCs w:val="24"/>
          <w:lang w:val="uk-UA" w:eastAsia="ru-RU"/>
        </w:rPr>
        <w:t xml:space="preserve"> </w:t>
      </w:r>
      <w:r w:rsidRPr="009C3798">
        <w:rPr>
          <w:rFonts w:ascii="Times New Roman" w:hAnsi="Times New Roman"/>
          <w:b/>
          <w:bCs/>
          <w:spacing w:val="-1"/>
          <w:sz w:val="24"/>
          <w:szCs w:val="24"/>
          <w:lang w:val="uk-UA" w:eastAsia="zh-CN"/>
        </w:rPr>
        <w:t>дошкільн</w:t>
      </w:r>
      <w:r>
        <w:rPr>
          <w:rFonts w:ascii="Times New Roman" w:hAnsi="Times New Roman"/>
          <w:b/>
          <w:bCs/>
          <w:spacing w:val="-1"/>
          <w:sz w:val="24"/>
          <w:szCs w:val="24"/>
          <w:lang w:val="uk-UA" w:eastAsia="zh-CN"/>
        </w:rPr>
        <w:t>о</w:t>
      </w:r>
      <w:r w:rsidR="00CE07A1">
        <w:rPr>
          <w:rFonts w:ascii="Times New Roman" w:hAnsi="Times New Roman"/>
          <w:b/>
          <w:bCs/>
          <w:spacing w:val="-1"/>
          <w:sz w:val="24"/>
          <w:szCs w:val="24"/>
          <w:lang w:val="uk-UA" w:eastAsia="zh-CN"/>
        </w:rPr>
        <w:t>го</w:t>
      </w:r>
      <w:r w:rsidRPr="009C3798">
        <w:rPr>
          <w:rFonts w:ascii="Times New Roman" w:hAnsi="Times New Roman"/>
          <w:b/>
          <w:bCs/>
          <w:spacing w:val="-1"/>
          <w:sz w:val="24"/>
          <w:szCs w:val="24"/>
          <w:lang w:val="uk-UA" w:eastAsia="zh-CN"/>
        </w:rPr>
        <w:t xml:space="preserve"> навчальн</w:t>
      </w:r>
      <w:r>
        <w:rPr>
          <w:rFonts w:ascii="Times New Roman" w:hAnsi="Times New Roman"/>
          <w:b/>
          <w:bCs/>
          <w:spacing w:val="-1"/>
          <w:sz w:val="24"/>
          <w:szCs w:val="24"/>
          <w:lang w:val="uk-UA" w:eastAsia="zh-CN"/>
        </w:rPr>
        <w:t>о</w:t>
      </w:r>
      <w:r w:rsidR="00CE07A1">
        <w:rPr>
          <w:rFonts w:ascii="Times New Roman" w:hAnsi="Times New Roman"/>
          <w:b/>
          <w:bCs/>
          <w:spacing w:val="-1"/>
          <w:sz w:val="24"/>
          <w:szCs w:val="24"/>
          <w:lang w:val="uk-UA" w:eastAsia="zh-CN"/>
        </w:rPr>
        <w:t>го</w:t>
      </w:r>
      <w:r w:rsidRPr="009C3798">
        <w:rPr>
          <w:rFonts w:ascii="Times New Roman" w:hAnsi="Times New Roman"/>
          <w:b/>
          <w:bCs/>
          <w:spacing w:val="-1"/>
          <w:sz w:val="24"/>
          <w:szCs w:val="24"/>
          <w:lang w:val="uk-UA" w:eastAsia="zh-CN"/>
        </w:rPr>
        <w:t xml:space="preserve"> заклад</w:t>
      </w:r>
      <w:r w:rsidR="00CE07A1">
        <w:rPr>
          <w:rFonts w:ascii="Times New Roman" w:hAnsi="Times New Roman"/>
          <w:b/>
          <w:bCs/>
          <w:spacing w:val="-1"/>
          <w:sz w:val="24"/>
          <w:szCs w:val="24"/>
          <w:lang w:val="uk-UA" w:eastAsia="zh-CN"/>
        </w:rPr>
        <w:t>у</w:t>
      </w:r>
      <w:r w:rsidRPr="009C3798">
        <w:rPr>
          <w:rFonts w:ascii="Times New Roman" w:hAnsi="Times New Roman"/>
          <w:b/>
          <w:bCs/>
          <w:spacing w:val="-1"/>
          <w:sz w:val="24"/>
          <w:szCs w:val="24"/>
          <w:lang w:val="uk-UA" w:eastAsia="zh-CN"/>
        </w:rPr>
        <w:t xml:space="preserve"> №52 </w:t>
      </w:r>
      <w:r w:rsidRPr="00492486">
        <w:rPr>
          <w:rFonts w:ascii="Times New Roman" w:hAnsi="Times New Roman"/>
          <w:b/>
          <w:bCs/>
          <w:sz w:val="24"/>
          <w:szCs w:val="24"/>
          <w:lang w:val="uk-UA" w:eastAsia="ru-RU"/>
        </w:rPr>
        <w:t xml:space="preserve">за </w:t>
      </w:r>
      <w:proofErr w:type="spellStart"/>
      <w:r w:rsidRPr="00492486">
        <w:rPr>
          <w:rFonts w:ascii="Times New Roman" w:hAnsi="Times New Roman"/>
          <w:b/>
          <w:bCs/>
          <w:sz w:val="24"/>
          <w:szCs w:val="24"/>
          <w:lang w:val="uk-UA" w:eastAsia="ru-RU"/>
        </w:rPr>
        <w:t>адресою</w:t>
      </w:r>
      <w:proofErr w:type="spellEnd"/>
      <w:r w:rsidRPr="00492486">
        <w:rPr>
          <w:rFonts w:ascii="Times New Roman" w:hAnsi="Times New Roman"/>
          <w:b/>
          <w:bCs/>
          <w:sz w:val="24"/>
          <w:szCs w:val="24"/>
          <w:lang w:val="uk-UA" w:eastAsia="ru-RU"/>
        </w:rPr>
        <w:t>:</w:t>
      </w:r>
    </w:p>
    <w:p w:rsidR="003C454D" w:rsidRPr="00492486" w:rsidRDefault="003C454D" w:rsidP="003C454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eastAsia="ru-RU"/>
        </w:rPr>
      </w:pPr>
      <w:r w:rsidRPr="00DE125D">
        <w:rPr>
          <w:rFonts w:ascii="Times New Roman" w:hAnsi="Times New Roman"/>
          <w:b/>
          <w:bCs/>
          <w:sz w:val="24"/>
          <w:szCs w:val="24"/>
          <w:lang w:val="uk-UA" w:eastAsia="ru-RU"/>
        </w:rPr>
        <w:t>100</w:t>
      </w:r>
      <w:r>
        <w:rPr>
          <w:rFonts w:ascii="Times New Roman" w:hAnsi="Times New Roman"/>
          <w:b/>
          <w:bCs/>
          <w:sz w:val="24"/>
          <w:szCs w:val="24"/>
          <w:lang w:val="uk-UA" w:eastAsia="ru-RU"/>
        </w:rPr>
        <w:t>20</w:t>
      </w:r>
      <w:r w:rsidRPr="00DE125D">
        <w:rPr>
          <w:rFonts w:ascii="Times New Roman" w:hAnsi="Times New Roman"/>
          <w:b/>
          <w:bCs/>
          <w:sz w:val="24"/>
          <w:szCs w:val="24"/>
          <w:lang w:val="uk-UA" w:eastAsia="ru-RU"/>
        </w:rPr>
        <w:t xml:space="preserve">, м. Житомир, </w:t>
      </w:r>
      <w:proofErr w:type="spellStart"/>
      <w:r w:rsidRPr="00BA68B2">
        <w:rPr>
          <w:rFonts w:ascii="Times New Roman" w:hAnsi="Times New Roman"/>
          <w:b/>
          <w:lang w:eastAsia="ru-RU"/>
        </w:rPr>
        <w:t>вул</w:t>
      </w:r>
      <w:proofErr w:type="spellEnd"/>
      <w:r w:rsidRPr="00BA68B2">
        <w:rPr>
          <w:rFonts w:ascii="Times New Roman" w:hAnsi="Times New Roman"/>
          <w:b/>
          <w:lang w:eastAsia="ru-RU"/>
        </w:rPr>
        <w:t xml:space="preserve">. </w:t>
      </w:r>
      <w:proofErr w:type="spellStart"/>
      <w:r w:rsidRPr="00BA68B2">
        <w:rPr>
          <w:rFonts w:ascii="Times New Roman" w:hAnsi="Times New Roman"/>
          <w:b/>
          <w:lang w:eastAsia="ru-RU"/>
        </w:rPr>
        <w:t>Вільський</w:t>
      </w:r>
      <w:proofErr w:type="spellEnd"/>
      <w:r w:rsidRPr="00BA68B2">
        <w:rPr>
          <w:rFonts w:ascii="Times New Roman" w:hAnsi="Times New Roman"/>
          <w:b/>
          <w:lang w:eastAsia="ru-RU"/>
        </w:rPr>
        <w:t xml:space="preserve"> Шлях, 11-а</w:t>
      </w:r>
    </w:p>
    <w:p w:rsidR="00DE125D" w:rsidRDefault="003C454D" w:rsidP="00DE125D">
      <w:pPr>
        <w:spacing w:after="0" w:line="259" w:lineRule="auto"/>
        <w:jc w:val="center"/>
        <w:rPr>
          <w:rFonts w:ascii="Times New Roman" w:eastAsia="Times New Roman" w:hAnsi="Times New Roman"/>
          <w:b/>
          <w:color w:val="000000"/>
          <w:sz w:val="24"/>
          <w:szCs w:val="20"/>
          <w:lang w:val="uk-UA" w:eastAsia="uk-UA"/>
        </w:rPr>
      </w:pPr>
      <w:r w:rsidRPr="00DE125D">
        <w:rPr>
          <w:rFonts w:ascii="Times New Roman" w:eastAsia="Times New Roman" w:hAnsi="Times New Roman"/>
          <w:b/>
          <w:color w:val="000000"/>
          <w:sz w:val="24"/>
          <w:szCs w:val="20"/>
          <w:lang w:val="uk-UA" w:eastAsia="uk-UA"/>
        </w:rPr>
        <w:t xml:space="preserve"> </w:t>
      </w:r>
      <w:r w:rsidR="00DE125D" w:rsidRPr="00DE125D">
        <w:rPr>
          <w:rFonts w:ascii="Times New Roman" w:eastAsia="Times New Roman" w:hAnsi="Times New Roman"/>
          <w:b/>
          <w:color w:val="000000"/>
          <w:sz w:val="24"/>
          <w:szCs w:val="20"/>
          <w:lang w:val="uk-UA" w:eastAsia="uk-UA"/>
        </w:rPr>
        <w:t>(ДК 021:2015 – 45310000-3 - Електромонтажні роботи)</w:t>
      </w:r>
    </w:p>
    <w:p w:rsidR="00492486" w:rsidRPr="003C454D" w:rsidRDefault="00492486" w:rsidP="00DE125D">
      <w:pPr>
        <w:spacing w:after="0" w:line="259" w:lineRule="auto"/>
        <w:jc w:val="center"/>
        <w:rPr>
          <w:rFonts w:ascii="Times New Roman" w:hAnsi="Times New Roman"/>
          <w:b/>
          <w:sz w:val="24"/>
          <w:szCs w:val="24"/>
          <w:lang w:val="uk-UA"/>
        </w:rPr>
      </w:pPr>
      <w:r w:rsidRPr="003C454D">
        <w:rPr>
          <w:rFonts w:ascii="Times New Roman" w:hAnsi="Times New Roman"/>
          <w:b/>
          <w:sz w:val="24"/>
          <w:szCs w:val="24"/>
          <w:lang w:val="uk-UA"/>
        </w:rPr>
        <w:t>Перелік послуг та робіт</w:t>
      </w:r>
    </w:p>
    <w:p w:rsidR="00492486" w:rsidRPr="00492486" w:rsidRDefault="00492486" w:rsidP="00492486">
      <w:pPr>
        <w:spacing w:after="160" w:line="259" w:lineRule="auto"/>
        <w:jc w:val="both"/>
        <w:rPr>
          <w:rFonts w:ascii="Times New Roman" w:hAnsi="Times New Roman"/>
          <w:sz w:val="24"/>
          <w:szCs w:val="24"/>
          <w:lang w:val="uk-UA"/>
        </w:rPr>
      </w:pPr>
      <w:r w:rsidRPr="00492486">
        <w:rPr>
          <w:rFonts w:ascii="Times New Roman" w:hAnsi="Times New Roman"/>
          <w:sz w:val="24"/>
          <w:szCs w:val="24"/>
          <w:lang w:val="uk-UA"/>
        </w:rPr>
        <w:t>Технічним завданням передбачено встановлення аварійного освітлення</w:t>
      </w:r>
      <w:r w:rsidR="00B22B5E">
        <w:rPr>
          <w:rFonts w:ascii="Times New Roman" w:hAnsi="Times New Roman"/>
          <w:sz w:val="24"/>
          <w:szCs w:val="24"/>
          <w:lang w:val="uk-UA"/>
        </w:rPr>
        <w:t>.</w:t>
      </w:r>
    </w:p>
    <w:p w:rsidR="00492486" w:rsidRPr="00492486" w:rsidRDefault="00492486" w:rsidP="00492486">
      <w:pPr>
        <w:spacing w:after="160" w:line="259" w:lineRule="auto"/>
        <w:jc w:val="both"/>
        <w:rPr>
          <w:rFonts w:ascii="Times New Roman" w:hAnsi="Times New Roman"/>
          <w:sz w:val="24"/>
          <w:szCs w:val="24"/>
          <w:lang w:val="uk-UA"/>
        </w:rPr>
      </w:pPr>
      <w:r w:rsidRPr="00492486">
        <w:rPr>
          <w:rFonts w:ascii="Times New Roman" w:hAnsi="Times New Roman"/>
          <w:sz w:val="24"/>
          <w:szCs w:val="24"/>
          <w:lang w:val="uk-UA"/>
        </w:rPr>
        <w:t>Вимоги до якості матеріалів та робіт.</w:t>
      </w:r>
    </w:p>
    <w:p w:rsidR="00492486" w:rsidRPr="00492486" w:rsidRDefault="00492486" w:rsidP="00492486">
      <w:pPr>
        <w:spacing w:after="160" w:line="259" w:lineRule="auto"/>
        <w:jc w:val="both"/>
        <w:rPr>
          <w:rFonts w:ascii="Times New Roman" w:hAnsi="Times New Roman"/>
          <w:sz w:val="24"/>
          <w:szCs w:val="24"/>
        </w:rPr>
      </w:pPr>
      <w:r w:rsidRPr="00492486">
        <w:rPr>
          <w:rFonts w:ascii="Times New Roman" w:hAnsi="Times New Roman"/>
          <w:sz w:val="24"/>
          <w:szCs w:val="24"/>
          <w:lang w:val="uk-UA"/>
        </w:rPr>
        <w:tab/>
        <w:t>Матеріали, які будуть використовуватися для виконання робіт повинні мати наступні параметри:</w:t>
      </w:r>
    </w:p>
    <w:p w:rsidR="00492486" w:rsidRPr="00492486" w:rsidRDefault="00492486" w:rsidP="00492486">
      <w:pPr>
        <w:spacing w:after="160" w:line="259" w:lineRule="auto"/>
        <w:jc w:val="both"/>
        <w:rPr>
          <w:rFonts w:ascii="Times New Roman" w:hAnsi="Times New Roman"/>
          <w:sz w:val="24"/>
          <w:szCs w:val="24"/>
        </w:rPr>
      </w:pPr>
      <w:r w:rsidRPr="00492486">
        <w:rPr>
          <w:rFonts w:ascii="Times New Roman" w:hAnsi="Times New Roman"/>
          <w:sz w:val="24"/>
          <w:szCs w:val="24"/>
        </w:rPr>
        <w:t xml:space="preserve">- не </w:t>
      </w:r>
      <w:proofErr w:type="spellStart"/>
      <w:r w:rsidRPr="00492486">
        <w:rPr>
          <w:rFonts w:ascii="Times New Roman" w:hAnsi="Times New Roman"/>
          <w:sz w:val="24"/>
          <w:szCs w:val="24"/>
        </w:rPr>
        <w:t>токсичні</w:t>
      </w:r>
      <w:proofErr w:type="spellEnd"/>
      <w:r w:rsidRPr="00492486">
        <w:rPr>
          <w:rFonts w:ascii="Times New Roman" w:hAnsi="Times New Roman"/>
          <w:sz w:val="24"/>
          <w:szCs w:val="24"/>
        </w:rPr>
        <w:t>;</w:t>
      </w:r>
    </w:p>
    <w:p w:rsidR="00492486" w:rsidRPr="00492486" w:rsidRDefault="00492486" w:rsidP="00492486">
      <w:pPr>
        <w:spacing w:after="160" w:line="259" w:lineRule="auto"/>
        <w:jc w:val="both"/>
        <w:rPr>
          <w:rFonts w:ascii="Times New Roman" w:hAnsi="Times New Roman"/>
          <w:sz w:val="24"/>
          <w:szCs w:val="24"/>
          <w:lang w:val="uk-UA"/>
        </w:rPr>
      </w:pPr>
      <w:r w:rsidRPr="00492486">
        <w:rPr>
          <w:rFonts w:ascii="Times New Roman" w:hAnsi="Times New Roman"/>
          <w:sz w:val="24"/>
          <w:szCs w:val="24"/>
          <w:lang w:val="uk-UA"/>
        </w:rPr>
        <w:t>- термін служби не менше 10 років;</w:t>
      </w:r>
    </w:p>
    <w:p w:rsidR="00492486" w:rsidRPr="00492486" w:rsidRDefault="00492486" w:rsidP="00492486">
      <w:pPr>
        <w:spacing w:after="160" w:line="259" w:lineRule="auto"/>
        <w:jc w:val="both"/>
        <w:rPr>
          <w:rFonts w:ascii="Times New Roman" w:hAnsi="Times New Roman"/>
          <w:sz w:val="24"/>
          <w:szCs w:val="24"/>
          <w:lang w:val="uk-UA"/>
        </w:rPr>
      </w:pPr>
      <w:r w:rsidRPr="00492486">
        <w:rPr>
          <w:rFonts w:ascii="Times New Roman" w:hAnsi="Times New Roman"/>
          <w:sz w:val="24"/>
          <w:szCs w:val="24"/>
          <w:lang w:val="uk-UA"/>
        </w:rPr>
        <w:t xml:space="preserve">- мати тривалі </w:t>
      </w:r>
      <w:proofErr w:type="spellStart"/>
      <w:r w:rsidRPr="00492486">
        <w:rPr>
          <w:rFonts w:ascii="Times New Roman" w:hAnsi="Times New Roman"/>
          <w:sz w:val="24"/>
          <w:szCs w:val="24"/>
          <w:lang w:val="uk-UA"/>
        </w:rPr>
        <w:t>зносостійки</w:t>
      </w:r>
      <w:proofErr w:type="spellEnd"/>
      <w:r w:rsidRPr="00492486">
        <w:rPr>
          <w:rFonts w:ascii="Times New Roman" w:hAnsi="Times New Roman"/>
          <w:sz w:val="24"/>
          <w:szCs w:val="24"/>
          <w:lang w:val="uk-UA"/>
        </w:rPr>
        <w:t xml:space="preserve"> властивості;</w:t>
      </w:r>
    </w:p>
    <w:p w:rsidR="004C6816" w:rsidRPr="007453DF" w:rsidRDefault="00492486" w:rsidP="007453DF">
      <w:pPr>
        <w:spacing w:after="160" w:line="259" w:lineRule="auto"/>
        <w:jc w:val="both"/>
        <w:rPr>
          <w:rFonts w:ascii="Times New Roman" w:hAnsi="Times New Roman"/>
          <w:sz w:val="24"/>
          <w:szCs w:val="24"/>
          <w:lang w:val="uk-UA"/>
        </w:rPr>
      </w:pPr>
      <w:r w:rsidRPr="00492486">
        <w:rPr>
          <w:rFonts w:ascii="Times New Roman" w:hAnsi="Times New Roman"/>
          <w:sz w:val="24"/>
          <w:szCs w:val="24"/>
          <w:lang w:val="uk-UA"/>
        </w:rPr>
        <w:t>- відповідність вимогам безпеки.</w:t>
      </w:r>
    </w:p>
    <w:p w:rsidR="00410407" w:rsidRPr="00410407" w:rsidRDefault="004C6816" w:rsidP="00410407">
      <w:pPr>
        <w:pStyle w:val="docdata"/>
        <w:spacing w:before="0" w:beforeAutospacing="0" w:after="0" w:afterAutospacing="0"/>
        <w:jc w:val="center"/>
        <w:rPr>
          <w:b/>
          <w:color w:val="FF0000"/>
          <w:lang w:val="uk-UA" w:eastAsia="uk-UA"/>
        </w:rPr>
      </w:pPr>
      <w:r w:rsidRPr="007453DF">
        <w:rPr>
          <w:b/>
          <w:bCs/>
          <w:color w:val="FF0000"/>
          <w:lang w:val="uk-UA" w:eastAsia="uk-UA"/>
        </w:rPr>
        <w:t xml:space="preserve">Обсяг робіт по </w:t>
      </w:r>
      <w:proofErr w:type="spellStart"/>
      <w:r w:rsidR="00410407" w:rsidRPr="00410407">
        <w:rPr>
          <w:b/>
          <w:color w:val="FF0000"/>
        </w:rPr>
        <w:t>встановленн</w:t>
      </w:r>
      <w:proofErr w:type="spellEnd"/>
      <w:r w:rsidR="00410407">
        <w:rPr>
          <w:b/>
          <w:color w:val="FF0000"/>
          <w:lang w:val="uk-UA"/>
        </w:rPr>
        <w:t>ю</w:t>
      </w:r>
      <w:r w:rsidR="00410407" w:rsidRPr="00410407">
        <w:rPr>
          <w:b/>
          <w:color w:val="FF0000"/>
        </w:rPr>
        <w:t xml:space="preserve"> </w:t>
      </w:r>
      <w:proofErr w:type="spellStart"/>
      <w:r w:rsidR="00410407" w:rsidRPr="00410407">
        <w:rPr>
          <w:b/>
          <w:color w:val="FF0000"/>
        </w:rPr>
        <w:t>аварійного</w:t>
      </w:r>
      <w:proofErr w:type="spellEnd"/>
      <w:r w:rsidR="00410407" w:rsidRPr="00410407">
        <w:rPr>
          <w:b/>
          <w:color w:val="FF0000"/>
        </w:rPr>
        <w:t xml:space="preserve"> </w:t>
      </w:r>
      <w:proofErr w:type="spellStart"/>
      <w:r w:rsidR="00410407" w:rsidRPr="00410407">
        <w:rPr>
          <w:b/>
          <w:color w:val="FF0000"/>
        </w:rPr>
        <w:t>освітлення</w:t>
      </w:r>
      <w:proofErr w:type="spellEnd"/>
    </w:p>
    <w:p w:rsidR="004C6816" w:rsidRPr="00410407" w:rsidRDefault="00410407" w:rsidP="00410407">
      <w:pPr>
        <w:spacing w:after="160" w:line="240" w:lineRule="auto"/>
        <w:jc w:val="center"/>
        <w:rPr>
          <w:rFonts w:ascii="Times New Roman" w:eastAsia="Times New Roman" w:hAnsi="Times New Roman"/>
          <w:color w:val="FF0000"/>
          <w:sz w:val="24"/>
          <w:szCs w:val="24"/>
          <w:lang w:val="uk-UA" w:eastAsia="uk-UA"/>
        </w:rPr>
      </w:pPr>
      <w:r w:rsidRPr="00410407">
        <w:rPr>
          <w:rFonts w:ascii="Times New Roman" w:hAnsi="Times New Roman"/>
          <w:b/>
          <w:bCs/>
          <w:color w:val="FF0000"/>
          <w:sz w:val="24"/>
          <w:szCs w:val="24"/>
          <w:lang w:val="uk-UA" w:eastAsia="ru-RU"/>
        </w:rPr>
        <w:t xml:space="preserve">в </w:t>
      </w:r>
      <w:r w:rsidR="00CE07A1" w:rsidRPr="00CE07A1">
        <w:rPr>
          <w:rFonts w:ascii="Times New Roman" w:hAnsi="Times New Roman"/>
          <w:b/>
          <w:bCs/>
          <w:color w:val="FF0000"/>
          <w:sz w:val="24"/>
          <w:szCs w:val="24"/>
          <w:lang w:val="uk-UA" w:eastAsia="ru-RU"/>
        </w:rPr>
        <w:t>приміщеннях</w:t>
      </w:r>
      <w:r w:rsidR="00CE07A1" w:rsidRPr="00410407">
        <w:rPr>
          <w:rFonts w:ascii="Times New Roman" w:hAnsi="Times New Roman"/>
          <w:b/>
          <w:bCs/>
          <w:color w:val="FF0000"/>
          <w:sz w:val="24"/>
          <w:szCs w:val="24"/>
          <w:lang w:val="uk-UA" w:eastAsia="ru-RU"/>
        </w:rPr>
        <w:t xml:space="preserve"> </w:t>
      </w:r>
      <w:r w:rsidRPr="00410407">
        <w:rPr>
          <w:rFonts w:ascii="Times New Roman" w:hAnsi="Times New Roman"/>
          <w:b/>
          <w:bCs/>
          <w:color w:val="FF0000"/>
          <w:sz w:val="24"/>
          <w:szCs w:val="24"/>
          <w:lang w:val="uk-UA" w:eastAsia="ru-RU"/>
        </w:rPr>
        <w:t>Житомирсько</w:t>
      </w:r>
      <w:r w:rsidR="00CE07A1">
        <w:rPr>
          <w:rFonts w:ascii="Times New Roman" w:hAnsi="Times New Roman"/>
          <w:b/>
          <w:bCs/>
          <w:color w:val="FF0000"/>
          <w:sz w:val="24"/>
          <w:szCs w:val="24"/>
          <w:lang w:val="uk-UA" w:eastAsia="ru-RU"/>
        </w:rPr>
        <w:t>го</w:t>
      </w:r>
      <w:r w:rsidRPr="00410407">
        <w:rPr>
          <w:rFonts w:ascii="Times New Roman" w:hAnsi="Times New Roman"/>
          <w:b/>
          <w:bCs/>
          <w:color w:val="FF0000"/>
          <w:sz w:val="24"/>
          <w:szCs w:val="24"/>
          <w:lang w:val="uk-UA" w:eastAsia="ru-RU"/>
        </w:rPr>
        <w:t xml:space="preserve"> </w:t>
      </w:r>
      <w:r w:rsidRPr="00410407">
        <w:rPr>
          <w:rFonts w:ascii="Times New Roman" w:hAnsi="Times New Roman"/>
          <w:b/>
          <w:bCs/>
          <w:color w:val="FF0000"/>
          <w:spacing w:val="-1"/>
          <w:sz w:val="24"/>
          <w:szCs w:val="24"/>
          <w:lang w:val="uk-UA" w:eastAsia="zh-CN"/>
        </w:rPr>
        <w:t>дошкільно</w:t>
      </w:r>
      <w:r w:rsidR="00CE07A1">
        <w:rPr>
          <w:rFonts w:ascii="Times New Roman" w:hAnsi="Times New Roman"/>
          <w:b/>
          <w:bCs/>
          <w:color w:val="FF0000"/>
          <w:spacing w:val="-1"/>
          <w:sz w:val="24"/>
          <w:szCs w:val="24"/>
          <w:lang w:val="uk-UA" w:eastAsia="zh-CN"/>
        </w:rPr>
        <w:t>го</w:t>
      </w:r>
      <w:r w:rsidRPr="00410407">
        <w:rPr>
          <w:rFonts w:ascii="Times New Roman" w:hAnsi="Times New Roman"/>
          <w:b/>
          <w:bCs/>
          <w:color w:val="FF0000"/>
          <w:spacing w:val="-1"/>
          <w:sz w:val="24"/>
          <w:szCs w:val="24"/>
          <w:lang w:val="uk-UA" w:eastAsia="zh-CN"/>
        </w:rPr>
        <w:t xml:space="preserve"> навчально</w:t>
      </w:r>
      <w:r w:rsidR="00CE07A1">
        <w:rPr>
          <w:rFonts w:ascii="Times New Roman" w:hAnsi="Times New Roman"/>
          <w:b/>
          <w:bCs/>
          <w:color w:val="FF0000"/>
          <w:spacing w:val="-1"/>
          <w:sz w:val="24"/>
          <w:szCs w:val="24"/>
          <w:lang w:val="uk-UA" w:eastAsia="zh-CN"/>
        </w:rPr>
        <w:t>го</w:t>
      </w:r>
      <w:r w:rsidRPr="00410407">
        <w:rPr>
          <w:rFonts w:ascii="Times New Roman" w:hAnsi="Times New Roman"/>
          <w:b/>
          <w:bCs/>
          <w:color w:val="FF0000"/>
          <w:spacing w:val="-1"/>
          <w:sz w:val="24"/>
          <w:szCs w:val="24"/>
          <w:lang w:val="uk-UA" w:eastAsia="zh-CN"/>
        </w:rPr>
        <w:t xml:space="preserve"> заклад</w:t>
      </w:r>
      <w:r w:rsidR="00CE07A1">
        <w:rPr>
          <w:rFonts w:ascii="Times New Roman" w:hAnsi="Times New Roman"/>
          <w:b/>
          <w:bCs/>
          <w:color w:val="FF0000"/>
          <w:spacing w:val="-1"/>
          <w:sz w:val="24"/>
          <w:szCs w:val="24"/>
          <w:lang w:val="uk-UA" w:eastAsia="zh-CN"/>
        </w:rPr>
        <w:t>у</w:t>
      </w:r>
      <w:r w:rsidR="003D74A9">
        <w:rPr>
          <w:rFonts w:ascii="Times New Roman" w:hAnsi="Times New Roman"/>
          <w:b/>
          <w:bCs/>
          <w:color w:val="FF0000"/>
          <w:spacing w:val="-1"/>
          <w:sz w:val="24"/>
          <w:szCs w:val="24"/>
          <w:lang w:val="uk-UA" w:eastAsia="zh-CN"/>
        </w:rPr>
        <w:t xml:space="preserve"> </w:t>
      </w:r>
      <w:r w:rsidRPr="00410407">
        <w:rPr>
          <w:rFonts w:ascii="Times New Roman" w:hAnsi="Times New Roman"/>
          <w:b/>
          <w:bCs/>
          <w:color w:val="FF0000"/>
          <w:spacing w:val="-1"/>
          <w:sz w:val="24"/>
          <w:szCs w:val="24"/>
          <w:lang w:val="uk-UA" w:eastAsia="zh-CN"/>
        </w:rPr>
        <w:t>№52</w:t>
      </w:r>
    </w:p>
    <w:tbl>
      <w:tblPr>
        <w:tblStyle w:val="a4"/>
        <w:tblW w:w="0" w:type="auto"/>
        <w:tblLook w:val="04A0" w:firstRow="1" w:lastRow="0" w:firstColumn="1" w:lastColumn="0" w:noHBand="0" w:noVBand="1"/>
      </w:tblPr>
      <w:tblGrid>
        <w:gridCol w:w="601"/>
        <w:gridCol w:w="5138"/>
        <w:gridCol w:w="1145"/>
        <w:gridCol w:w="1374"/>
        <w:gridCol w:w="1313"/>
      </w:tblGrid>
      <w:tr w:rsidR="007453DF" w:rsidRPr="007453DF" w:rsidTr="00550B91">
        <w:trPr>
          <w:trHeight w:val="405"/>
        </w:trPr>
        <w:tc>
          <w:tcPr>
            <w:tcW w:w="601" w:type="dxa"/>
            <w:hideMark/>
          </w:tcPr>
          <w:p w:rsidR="004C6816" w:rsidRPr="007453DF" w:rsidRDefault="004C6816" w:rsidP="004C6816">
            <w:pPr>
              <w:spacing w:after="0" w:line="240" w:lineRule="auto"/>
              <w:jc w:val="center"/>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w:t>
            </w:r>
          </w:p>
          <w:p w:rsidR="004C6816" w:rsidRPr="007453DF" w:rsidRDefault="004C6816" w:rsidP="004C6816">
            <w:pPr>
              <w:spacing w:after="0" w:line="240" w:lineRule="auto"/>
              <w:jc w:val="center"/>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п/п</w:t>
            </w:r>
          </w:p>
        </w:tc>
        <w:tc>
          <w:tcPr>
            <w:tcW w:w="5138" w:type="dxa"/>
            <w:hideMark/>
          </w:tcPr>
          <w:p w:rsidR="004C6816" w:rsidRPr="007453DF" w:rsidRDefault="004C6816" w:rsidP="004C6816">
            <w:pPr>
              <w:spacing w:after="0" w:line="240" w:lineRule="auto"/>
              <w:jc w:val="center"/>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Найменування робіт</w:t>
            </w:r>
          </w:p>
        </w:tc>
        <w:tc>
          <w:tcPr>
            <w:tcW w:w="1145" w:type="dxa"/>
            <w:hideMark/>
          </w:tcPr>
          <w:p w:rsidR="004C6816" w:rsidRPr="007453DF" w:rsidRDefault="004C6816" w:rsidP="004C6816">
            <w:pPr>
              <w:spacing w:after="0" w:line="240" w:lineRule="auto"/>
              <w:jc w:val="center"/>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Одиниця</w:t>
            </w:r>
          </w:p>
          <w:p w:rsidR="004C6816" w:rsidRPr="007453DF" w:rsidRDefault="004C6816" w:rsidP="004C6816">
            <w:pPr>
              <w:spacing w:after="0" w:line="240" w:lineRule="auto"/>
              <w:jc w:val="center"/>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виміру </w:t>
            </w:r>
          </w:p>
        </w:tc>
        <w:tc>
          <w:tcPr>
            <w:tcW w:w="1374" w:type="dxa"/>
            <w:hideMark/>
          </w:tcPr>
          <w:p w:rsidR="004C6816" w:rsidRPr="007453DF" w:rsidRDefault="004C6816" w:rsidP="004C6816">
            <w:pPr>
              <w:spacing w:after="0" w:line="240" w:lineRule="auto"/>
              <w:jc w:val="center"/>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 xml:space="preserve">Кількість </w:t>
            </w:r>
          </w:p>
        </w:tc>
        <w:tc>
          <w:tcPr>
            <w:tcW w:w="1313" w:type="dxa"/>
            <w:hideMark/>
          </w:tcPr>
          <w:p w:rsidR="004C6816" w:rsidRPr="007453DF" w:rsidRDefault="004C6816" w:rsidP="004C6816">
            <w:pPr>
              <w:spacing w:after="0" w:line="240" w:lineRule="auto"/>
              <w:jc w:val="center"/>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Примітка</w:t>
            </w:r>
          </w:p>
        </w:tc>
      </w:tr>
      <w:tr w:rsidR="007453DF" w:rsidRPr="007453DF" w:rsidTr="00550B91">
        <w:trPr>
          <w:trHeight w:val="270"/>
        </w:trPr>
        <w:tc>
          <w:tcPr>
            <w:tcW w:w="9571" w:type="dxa"/>
            <w:gridSpan w:val="5"/>
            <w:hideMark/>
          </w:tcPr>
          <w:p w:rsidR="004C6816" w:rsidRPr="007453DF" w:rsidRDefault="00195CDD" w:rsidP="00195CDD">
            <w:pPr>
              <w:spacing w:after="160" w:line="240" w:lineRule="auto"/>
              <w:jc w:val="center"/>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Монтажні роботи</w:t>
            </w:r>
          </w:p>
        </w:tc>
      </w:tr>
      <w:tr w:rsidR="007453DF" w:rsidRPr="007453DF" w:rsidTr="00550B91">
        <w:trPr>
          <w:trHeight w:val="270"/>
        </w:trPr>
        <w:tc>
          <w:tcPr>
            <w:tcW w:w="601" w:type="dxa"/>
            <w:hideMark/>
          </w:tcPr>
          <w:p w:rsidR="004C6816" w:rsidRPr="007453DF" w:rsidRDefault="00550B91" w:rsidP="004C6816">
            <w:pPr>
              <w:spacing w:after="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1</w:t>
            </w:r>
            <w:r w:rsidR="004C6816" w:rsidRPr="007453DF">
              <w:rPr>
                <w:rFonts w:ascii="Times New Roman" w:eastAsia="Times New Roman" w:hAnsi="Times New Roman"/>
                <w:color w:val="FF0000"/>
                <w:sz w:val="24"/>
                <w:szCs w:val="24"/>
                <w:lang w:val="uk-UA" w:eastAsia="uk-UA"/>
              </w:rPr>
              <w:t>.</w:t>
            </w:r>
          </w:p>
        </w:tc>
        <w:tc>
          <w:tcPr>
            <w:tcW w:w="5138" w:type="dxa"/>
            <w:hideMark/>
          </w:tcPr>
          <w:p w:rsidR="004C6816" w:rsidRPr="007453DF" w:rsidRDefault="004C6816" w:rsidP="004C6816">
            <w:pPr>
              <w:spacing w:after="160" w:line="240" w:lineRule="auto"/>
              <w:jc w:val="both"/>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Монтаж сигнальних ліхтарів з написом «вхід», «вихід», «в’їзд», «під’їзд» і т.д.</w:t>
            </w:r>
          </w:p>
        </w:tc>
        <w:tc>
          <w:tcPr>
            <w:tcW w:w="1145" w:type="dxa"/>
            <w:hideMark/>
          </w:tcPr>
          <w:p w:rsidR="004C6816" w:rsidRPr="007453DF" w:rsidRDefault="004C6816" w:rsidP="004C6816">
            <w:pPr>
              <w:spacing w:after="160" w:line="240" w:lineRule="auto"/>
              <w:jc w:val="center"/>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шт.</w:t>
            </w:r>
          </w:p>
        </w:tc>
        <w:tc>
          <w:tcPr>
            <w:tcW w:w="1374" w:type="dxa"/>
            <w:hideMark/>
          </w:tcPr>
          <w:p w:rsidR="004C6816" w:rsidRPr="007453DF" w:rsidRDefault="00550B91" w:rsidP="004C6816">
            <w:pPr>
              <w:spacing w:after="16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6</w:t>
            </w:r>
            <w:r w:rsidR="004C6816" w:rsidRPr="007453DF">
              <w:rPr>
                <w:rFonts w:ascii="Times New Roman" w:eastAsia="Times New Roman" w:hAnsi="Times New Roman"/>
                <w:color w:val="FF0000"/>
                <w:sz w:val="24"/>
                <w:szCs w:val="24"/>
                <w:lang w:val="uk-UA" w:eastAsia="uk-UA"/>
              </w:rPr>
              <w:t>,0</w:t>
            </w:r>
          </w:p>
        </w:tc>
        <w:tc>
          <w:tcPr>
            <w:tcW w:w="1313" w:type="dxa"/>
            <w:hideMark/>
          </w:tcPr>
          <w:p w:rsidR="004C6816" w:rsidRPr="007453DF" w:rsidRDefault="004C6816" w:rsidP="004C6816">
            <w:pPr>
              <w:spacing w:after="160" w:line="240" w:lineRule="auto"/>
              <w:jc w:val="center"/>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 </w:t>
            </w:r>
          </w:p>
        </w:tc>
      </w:tr>
      <w:tr w:rsidR="007453DF" w:rsidRPr="007453DF" w:rsidTr="00550B91">
        <w:trPr>
          <w:trHeight w:val="270"/>
        </w:trPr>
        <w:tc>
          <w:tcPr>
            <w:tcW w:w="601" w:type="dxa"/>
            <w:hideMark/>
          </w:tcPr>
          <w:p w:rsidR="004C6816" w:rsidRPr="007453DF" w:rsidRDefault="00550B91" w:rsidP="004C6816">
            <w:pPr>
              <w:spacing w:after="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2</w:t>
            </w:r>
            <w:r w:rsidR="004C6816" w:rsidRPr="007453DF">
              <w:rPr>
                <w:rFonts w:ascii="Times New Roman" w:eastAsia="Times New Roman" w:hAnsi="Times New Roman"/>
                <w:color w:val="FF0000"/>
                <w:sz w:val="24"/>
                <w:szCs w:val="24"/>
                <w:lang w:val="uk-UA" w:eastAsia="uk-UA"/>
              </w:rPr>
              <w:t>.</w:t>
            </w:r>
          </w:p>
        </w:tc>
        <w:tc>
          <w:tcPr>
            <w:tcW w:w="5138" w:type="dxa"/>
            <w:hideMark/>
          </w:tcPr>
          <w:p w:rsidR="004C6816" w:rsidRPr="007453DF" w:rsidRDefault="004C6816" w:rsidP="004C6816">
            <w:pPr>
              <w:spacing w:after="160" w:line="240" w:lineRule="auto"/>
              <w:jc w:val="both"/>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Прокладання коробів пластикових</w:t>
            </w:r>
          </w:p>
        </w:tc>
        <w:tc>
          <w:tcPr>
            <w:tcW w:w="1145" w:type="dxa"/>
            <w:hideMark/>
          </w:tcPr>
          <w:p w:rsidR="004C6816" w:rsidRPr="007453DF" w:rsidRDefault="001D7DAC" w:rsidP="004C6816">
            <w:pPr>
              <w:spacing w:after="16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м.</w:t>
            </w:r>
          </w:p>
        </w:tc>
        <w:tc>
          <w:tcPr>
            <w:tcW w:w="1374" w:type="dxa"/>
            <w:hideMark/>
          </w:tcPr>
          <w:p w:rsidR="004C6816" w:rsidRPr="007453DF" w:rsidRDefault="00550B91" w:rsidP="004C6816">
            <w:pPr>
              <w:spacing w:after="16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18</w:t>
            </w:r>
            <w:r w:rsidR="004C6816" w:rsidRPr="007453DF">
              <w:rPr>
                <w:rFonts w:ascii="Times New Roman" w:eastAsia="Times New Roman" w:hAnsi="Times New Roman"/>
                <w:color w:val="FF0000"/>
                <w:sz w:val="24"/>
                <w:szCs w:val="24"/>
                <w:lang w:val="uk-UA" w:eastAsia="uk-UA"/>
              </w:rPr>
              <w:t>,0</w:t>
            </w:r>
          </w:p>
        </w:tc>
        <w:tc>
          <w:tcPr>
            <w:tcW w:w="1313" w:type="dxa"/>
            <w:hideMark/>
          </w:tcPr>
          <w:p w:rsidR="004C6816" w:rsidRPr="007453DF" w:rsidRDefault="004C6816" w:rsidP="004C6816">
            <w:pPr>
              <w:spacing w:after="160" w:line="240" w:lineRule="auto"/>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 </w:t>
            </w:r>
          </w:p>
        </w:tc>
      </w:tr>
      <w:tr w:rsidR="007453DF" w:rsidRPr="007453DF" w:rsidTr="00550B91">
        <w:trPr>
          <w:trHeight w:val="270"/>
        </w:trPr>
        <w:tc>
          <w:tcPr>
            <w:tcW w:w="601" w:type="dxa"/>
            <w:hideMark/>
          </w:tcPr>
          <w:p w:rsidR="004C6816" w:rsidRPr="007453DF" w:rsidRDefault="00550B91" w:rsidP="004C6816">
            <w:pPr>
              <w:spacing w:after="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3</w:t>
            </w:r>
            <w:r w:rsidR="004C6816" w:rsidRPr="007453DF">
              <w:rPr>
                <w:rFonts w:ascii="Times New Roman" w:eastAsia="Times New Roman" w:hAnsi="Times New Roman"/>
                <w:color w:val="FF0000"/>
                <w:sz w:val="24"/>
                <w:szCs w:val="24"/>
                <w:lang w:val="uk-UA" w:eastAsia="uk-UA"/>
              </w:rPr>
              <w:t>.</w:t>
            </w:r>
          </w:p>
        </w:tc>
        <w:tc>
          <w:tcPr>
            <w:tcW w:w="5138" w:type="dxa"/>
            <w:hideMark/>
          </w:tcPr>
          <w:p w:rsidR="004C6816" w:rsidRPr="007453DF" w:rsidRDefault="004C6816" w:rsidP="00550B91">
            <w:pPr>
              <w:spacing w:after="0" w:line="240" w:lineRule="auto"/>
              <w:jc w:val="both"/>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Прокладання ізольованих проводів перерізом до 6 мм2  у коробах</w:t>
            </w:r>
          </w:p>
        </w:tc>
        <w:tc>
          <w:tcPr>
            <w:tcW w:w="1145" w:type="dxa"/>
            <w:hideMark/>
          </w:tcPr>
          <w:p w:rsidR="004C6816" w:rsidRPr="007453DF" w:rsidRDefault="001D7DAC" w:rsidP="004C6816">
            <w:pPr>
              <w:spacing w:after="16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м.</w:t>
            </w:r>
          </w:p>
        </w:tc>
        <w:tc>
          <w:tcPr>
            <w:tcW w:w="1374" w:type="dxa"/>
            <w:hideMark/>
          </w:tcPr>
          <w:p w:rsidR="004C6816" w:rsidRPr="007453DF" w:rsidRDefault="00550B91" w:rsidP="004C6816">
            <w:pPr>
              <w:spacing w:after="16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18</w:t>
            </w:r>
            <w:r w:rsidR="004C6816" w:rsidRPr="007453DF">
              <w:rPr>
                <w:rFonts w:ascii="Times New Roman" w:eastAsia="Times New Roman" w:hAnsi="Times New Roman"/>
                <w:color w:val="FF0000"/>
                <w:sz w:val="24"/>
                <w:szCs w:val="24"/>
                <w:lang w:val="uk-UA" w:eastAsia="uk-UA"/>
              </w:rPr>
              <w:t>,0</w:t>
            </w:r>
          </w:p>
        </w:tc>
        <w:tc>
          <w:tcPr>
            <w:tcW w:w="1313" w:type="dxa"/>
            <w:hideMark/>
          </w:tcPr>
          <w:p w:rsidR="004C6816" w:rsidRPr="007453DF" w:rsidRDefault="004C6816" w:rsidP="004C6816">
            <w:pPr>
              <w:spacing w:after="160" w:line="240" w:lineRule="auto"/>
              <w:rPr>
                <w:rFonts w:ascii="Times New Roman" w:eastAsia="Times New Roman" w:hAnsi="Times New Roman"/>
                <w:color w:val="FF0000"/>
                <w:sz w:val="24"/>
                <w:szCs w:val="24"/>
                <w:lang w:val="uk-UA" w:eastAsia="uk-UA"/>
              </w:rPr>
            </w:pPr>
            <w:r w:rsidRPr="007453DF">
              <w:rPr>
                <w:rFonts w:ascii="Times New Roman" w:eastAsia="Times New Roman" w:hAnsi="Times New Roman"/>
                <w:color w:val="FF0000"/>
                <w:sz w:val="24"/>
                <w:szCs w:val="24"/>
                <w:lang w:val="uk-UA" w:eastAsia="uk-UA"/>
              </w:rPr>
              <w:t> </w:t>
            </w:r>
          </w:p>
        </w:tc>
      </w:tr>
      <w:tr w:rsidR="00550B91" w:rsidRPr="007453DF" w:rsidTr="00550B91">
        <w:trPr>
          <w:trHeight w:val="270"/>
        </w:trPr>
        <w:tc>
          <w:tcPr>
            <w:tcW w:w="601" w:type="dxa"/>
          </w:tcPr>
          <w:p w:rsidR="00550B91" w:rsidRPr="007453DF" w:rsidRDefault="00550B91" w:rsidP="004C6816">
            <w:pPr>
              <w:spacing w:after="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4.</w:t>
            </w:r>
          </w:p>
        </w:tc>
        <w:tc>
          <w:tcPr>
            <w:tcW w:w="5138" w:type="dxa"/>
          </w:tcPr>
          <w:p w:rsidR="00550B91" w:rsidRPr="007453DF" w:rsidRDefault="00550B91" w:rsidP="004C6816">
            <w:pPr>
              <w:spacing w:after="0" w:line="240" w:lineRule="auto"/>
              <w:jc w:val="both"/>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Установлення аварійного світильника</w:t>
            </w:r>
          </w:p>
        </w:tc>
        <w:tc>
          <w:tcPr>
            <w:tcW w:w="1145" w:type="dxa"/>
          </w:tcPr>
          <w:p w:rsidR="00550B91" w:rsidRPr="007453DF" w:rsidRDefault="001D7DAC" w:rsidP="004C6816">
            <w:pPr>
              <w:spacing w:after="16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ш</w:t>
            </w:r>
            <w:r w:rsidR="00550B91">
              <w:rPr>
                <w:rFonts w:ascii="Times New Roman" w:eastAsia="Times New Roman" w:hAnsi="Times New Roman"/>
                <w:color w:val="FF0000"/>
                <w:sz w:val="24"/>
                <w:szCs w:val="24"/>
                <w:lang w:val="uk-UA" w:eastAsia="uk-UA"/>
              </w:rPr>
              <w:t>т</w:t>
            </w:r>
            <w:r>
              <w:rPr>
                <w:rFonts w:ascii="Times New Roman" w:eastAsia="Times New Roman" w:hAnsi="Times New Roman"/>
                <w:color w:val="FF0000"/>
                <w:sz w:val="24"/>
                <w:szCs w:val="24"/>
                <w:lang w:val="uk-UA" w:eastAsia="uk-UA"/>
              </w:rPr>
              <w:t>.</w:t>
            </w:r>
          </w:p>
        </w:tc>
        <w:tc>
          <w:tcPr>
            <w:tcW w:w="1374" w:type="dxa"/>
          </w:tcPr>
          <w:p w:rsidR="00550B91" w:rsidRDefault="00550B91" w:rsidP="004C6816">
            <w:pPr>
              <w:spacing w:after="160" w:line="240" w:lineRule="auto"/>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1,0</w:t>
            </w:r>
          </w:p>
        </w:tc>
        <w:tc>
          <w:tcPr>
            <w:tcW w:w="1313" w:type="dxa"/>
          </w:tcPr>
          <w:p w:rsidR="00550B91" w:rsidRPr="007453DF" w:rsidRDefault="00550B91" w:rsidP="004C6816">
            <w:pPr>
              <w:spacing w:after="160" w:line="240" w:lineRule="auto"/>
              <w:rPr>
                <w:rFonts w:ascii="Times New Roman" w:eastAsia="Times New Roman" w:hAnsi="Times New Roman"/>
                <w:color w:val="FF0000"/>
                <w:sz w:val="24"/>
                <w:szCs w:val="24"/>
                <w:lang w:val="uk-UA" w:eastAsia="uk-UA"/>
              </w:rPr>
            </w:pPr>
          </w:p>
        </w:tc>
      </w:tr>
    </w:tbl>
    <w:p w:rsidR="004C6816" w:rsidRPr="007453DF" w:rsidRDefault="004C6816" w:rsidP="00492486">
      <w:pPr>
        <w:spacing w:after="160" w:line="259" w:lineRule="auto"/>
        <w:jc w:val="both"/>
        <w:rPr>
          <w:rFonts w:ascii="Times New Roman" w:hAnsi="Times New Roman"/>
          <w:color w:val="FF0000"/>
          <w:sz w:val="24"/>
          <w:szCs w:val="24"/>
          <w:lang w:val="uk-UA"/>
        </w:rPr>
      </w:pPr>
    </w:p>
    <w:p w:rsidR="0043771D" w:rsidRPr="00610D25" w:rsidRDefault="0043771D" w:rsidP="0043771D">
      <w:pPr>
        <w:pStyle w:val="a7"/>
        <w:numPr>
          <w:ilvl w:val="0"/>
          <w:numId w:val="21"/>
        </w:numPr>
        <w:spacing w:after="160" w:line="259" w:lineRule="auto"/>
        <w:ind w:hanging="283"/>
        <w:jc w:val="both"/>
        <w:rPr>
          <w:rFonts w:ascii="Times New Roman" w:hAnsi="Times New Roman"/>
          <w:sz w:val="24"/>
          <w:szCs w:val="24"/>
          <w:lang w:val="uk-UA"/>
        </w:rPr>
      </w:pPr>
      <w:r w:rsidRPr="00610D25">
        <w:rPr>
          <w:rFonts w:ascii="Times New Roman" w:hAnsi="Times New Roman"/>
          <w:sz w:val="24"/>
          <w:szCs w:val="24"/>
          <w:lang w:val="uk-UA"/>
        </w:rPr>
        <w:t xml:space="preserve">Перед заключенням договору для виконання робіт з поточного ремонту </w:t>
      </w:r>
      <w:r w:rsidRPr="00610D25">
        <w:rPr>
          <w:rFonts w:ascii="Times New Roman" w:hAnsi="Times New Roman"/>
          <w:b/>
          <w:sz w:val="24"/>
          <w:szCs w:val="24"/>
          <w:lang w:val="uk-UA"/>
        </w:rPr>
        <w:t xml:space="preserve">ПЕРЕМОЖЕЦЬ (Підрядник) </w:t>
      </w:r>
      <w:r w:rsidRPr="00610D25">
        <w:rPr>
          <w:rFonts w:ascii="Times New Roman" w:hAnsi="Times New Roman"/>
          <w:sz w:val="24"/>
          <w:szCs w:val="24"/>
          <w:lang w:val="uk-UA"/>
        </w:rPr>
        <w:t xml:space="preserve">надає </w:t>
      </w:r>
      <w:r w:rsidRPr="00610D25">
        <w:rPr>
          <w:rFonts w:ascii="Times New Roman" w:hAnsi="Times New Roman"/>
          <w:b/>
          <w:sz w:val="24"/>
          <w:szCs w:val="24"/>
          <w:lang w:val="uk-UA"/>
        </w:rPr>
        <w:t>Замовнику</w:t>
      </w:r>
      <w:r w:rsidRPr="00610D25">
        <w:rPr>
          <w:rFonts w:ascii="Times New Roman" w:hAnsi="Times New Roman"/>
          <w:sz w:val="24"/>
          <w:szCs w:val="24"/>
          <w:lang w:val="uk-UA"/>
        </w:rPr>
        <w:t xml:space="preserve"> на перевірку інформаційну модель договірної ціни в програмному комплексі </w:t>
      </w:r>
      <w:r w:rsidRPr="00610D25">
        <w:rPr>
          <w:rFonts w:ascii="Times New Roman" w:hAnsi="Times New Roman"/>
          <w:b/>
          <w:sz w:val="24"/>
          <w:szCs w:val="24"/>
          <w:lang w:val="uk-UA"/>
        </w:rPr>
        <w:t>АВК-5</w:t>
      </w:r>
      <w:r w:rsidRPr="00610D25">
        <w:rPr>
          <w:rFonts w:ascii="Times New Roman" w:hAnsi="Times New Roman"/>
          <w:sz w:val="24"/>
          <w:szCs w:val="24"/>
          <w:lang w:val="uk-UA"/>
        </w:rPr>
        <w:t xml:space="preserve">, складену згідно обґрунтованих розрахунків </w:t>
      </w:r>
      <w:r w:rsidRPr="00610D25">
        <w:rPr>
          <w:rFonts w:ascii="Times New Roman" w:hAnsi="Times New Roman"/>
          <w:b/>
          <w:sz w:val="24"/>
          <w:szCs w:val="24"/>
          <w:lang w:val="uk-UA"/>
        </w:rPr>
        <w:t>Підрядника</w:t>
      </w:r>
      <w:r w:rsidRPr="00610D25">
        <w:rPr>
          <w:rFonts w:ascii="Times New Roman" w:hAnsi="Times New Roman"/>
          <w:sz w:val="24"/>
          <w:szCs w:val="24"/>
          <w:lang w:val="uk-UA"/>
        </w:rPr>
        <w:t xml:space="preserve"> на підставі Державних будівельних стандартів і правил, але в розмірі, що не перевищує усереднені показники рекомендовані </w:t>
      </w:r>
      <w:proofErr w:type="spellStart"/>
      <w:r w:rsidRPr="00610D25">
        <w:rPr>
          <w:rFonts w:ascii="Times New Roman" w:hAnsi="Times New Roman"/>
          <w:sz w:val="24"/>
          <w:szCs w:val="24"/>
          <w:lang w:val="uk-UA"/>
        </w:rPr>
        <w:t>Мінрегіонбудом</w:t>
      </w:r>
      <w:proofErr w:type="spellEnd"/>
      <w:r w:rsidRPr="00610D25">
        <w:rPr>
          <w:rFonts w:ascii="Times New Roman" w:hAnsi="Times New Roman"/>
          <w:sz w:val="24"/>
          <w:szCs w:val="24"/>
          <w:lang w:val="uk-UA"/>
        </w:rPr>
        <w:t xml:space="preserve"> та нормативно-правовими актами  органів місцевого самоврядування </w:t>
      </w:r>
      <w:r w:rsidRPr="00610D25">
        <w:rPr>
          <w:rFonts w:ascii="Times New Roman" w:hAnsi="Times New Roman"/>
          <w:i/>
          <w:sz w:val="24"/>
          <w:szCs w:val="24"/>
          <w:lang w:val="uk-UA"/>
        </w:rPr>
        <w:t xml:space="preserve">(в поточних цінах на дату укладання договору з урахуванням усереднених цін на будівельні матеріали, з урахуванням рівня заробітної плати у розмірі </w:t>
      </w:r>
      <w:r w:rsidR="00550B91">
        <w:rPr>
          <w:rFonts w:ascii="Times New Roman" w:hAnsi="Times New Roman"/>
          <w:b/>
          <w:i/>
          <w:sz w:val="24"/>
          <w:szCs w:val="24"/>
          <w:lang w:val="uk-UA"/>
        </w:rPr>
        <w:t>8502</w:t>
      </w:r>
      <w:r w:rsidRPr="00610D25">
        <w:rPr>
          <w:rFonts w:ascii="Times New Roman" w:hAnsi="Times New Roman"/>
          <w:b/>
          <w:i/>
          <w:sz w:val="24"/>
          <w:szCs w:val="24"/>
          <w:lang w:val="uk-UA"/>
        </w:rPr>
        <w:t>,00 грн.</w:t>
      </w:r>
      <w:r w:rsidRPr="00610D25">
        <w:rPr>
          <w:rFonts w:ascii="Times New Roman" w:hAnsi="Times New Roman"/>
          <w:i/>
          <w:sz w:val="24"/>
          <w:szCs w:val="24"/>
          <w:lang w:val="uk-UA"/>
        </w:rPr>
        <w:t xml:space="preserve">, що відповідає середньому тарифному розряду робіт у будівництві – </w:t>
      </w:r>
      <w:r w:rsidRPr="00610D25">
        <w:rPr>
          <w:rFonts w:ascii="Times New Roman" w:hAnsi="Times New Roman"/>
          <w:b/>
          <w:i/>
          <w:sz w:val="24"/>
          <w:szCs w:val="24"/>
          <w:lang w:val="uk-UA"/>
        </w:rPr>
        <w:t>3,8.).</w:t>
      </w:r>
    </w:p>
    <w:p w:rsidR="0043771D" w:rsidRPr="00610D25" w:rsidRDefault="0043771D" w:rsidP="0043771D">
      <w:pPr>
        <w:pStyle w:val="a7"/>
        <w:numPr>
          <w:ilvl w:val="0"/>
          <w:numId w:val="21"/>
        </w:numPr>
        <w:spacing w:after="160" w:line="259" w:lineRule="auto"/>
        <w:ind w:hanging="283"/>
        <w:jc w:val="both"/>
        <w:rPr>
          <w:rFonts w:ascii="Times New Roman" w:hAnsi="Times New Roman"/>
          <w:sz w:val="24"/>
          <w:szCs w:val="24"/>
          <w:lang w:val="uk-UA"/>
        </w:rPr>
      </w:pPr>
      <w:r w:rsidRPr="00610D25">
        <w:rPr>
          <w:rFonts w:ascii="Times New Roman" w:hAnsi="Times New Roman"/>
          <w:sz w:val="24"/>
          <w:szCs w:val="24"/>
          <w:lang w:val="uk-UA"/>
        </w:rPr>
        <w:t>У технічному завданні вказані назви ремонтних робіт (зазначено кількість пунктів). Тому при складанні локального кошторису кількість пунктів та назви робіт повинні відповідати технічному завданню. Всі матеріальні ресурси повинні бути включені в середині розцінки відповідно до норм.</w:t>
      </w:r>
    </w:p>
    <w:p w:rsidR="0043771D" w:rsidRPr="00610D25" w:rsidRDefault="0043771D" w:rsidP="0043771D">
      <w:pPr>
        <w:pStyle w:val="a7"/>
        <w:numPr>
          <w:ilvl w:val="0"/>
          <w:numId w:val="21"/>
        </w:numPr>
        <w:spacing w:after="160" w:line="259" w:lineRule="auto"/>
        <w:ind w:hanging="283"/>
        <w:jc w:val="both"/>
        <w:rPr>
          <w:rFonts w:ascii="Times New Roman" w:hAnsi="Times New Roman"/>
          <w:i/>
          <w:sz w:val="24"/>
          <w:szCs w:val="24"/>
          <w:lang w:val="uk-UA"/>
        </w:rPr>
      </w:pPr>
      <w:r w:rsidRPr="00610D25">
        <w:rPr>
          <w:rFonts w:ascii="Times New Roman" w:hAnsi="Times New Roman"/>
          <w:b/>
          <w:sz w:val="24"/>
          <w:szCs w:val="24"/>
          <w:lang w:val="uk-UA"/>
        </w:rPr>
        <w:lastRenderedPageBreak/>
        <w:t xml:space="preserve">Замовник </w:t>
      </w:r>
      <w:r w:rsidRPr="00610D25">
        <w:rPr>
          <w:rFonts w:ascii="Times New Roman" w:hAnsi="Times New Roman"/>
          <w:sz w:val="24"/>
          <w:szCs w:val="24"/>
          <w:lang w:val="uk-UA"/>
        </w:rPr>
        <w:t xml:space="preserve">візуально обстежує та фіксує приховані роботи </w:t>
      </w:r>
      <w:r w:rsidRPr="00610D25">
        <w:rPr>
          <w:rFonts w:ascii="Times New Roman" w:hAnsi="Times New Roman"/>
          <w:i/>
          <w:sz w:val="24"/>
          <w:szCs w:val="24"/>
          <w:lang w:val="uk-UA"/>
        </w:rPr>
        <w:t xml:space="preserve">(з фотофіксацією) </w:t>
      </w:r>
      <w:r w:rsidRPr="00610D25">
        <w:rPr>
          <w:rFonts w:ascii="Times New Roman" w:hAnsi="Times New Roman"/>
          <w:sz w:val="24"/>
          <w:szCs w:val="24"/>
          <w:lang w:val="uk-UA"/>
        </w:rPr>
        <w:t>для підтвердження в подальшому виконання прихованих ремонтних робіт</w:t>
      </w:r>
      <w:r w:rsidRPr="00610D25">
        <w:rPr>
          <w:rFonts w:ascii="Times New Roman" w:hAnsi="Times New Roman"/>
          <w:i/>
          <w:sz w:val="24"/>
          <w:szCs w:val="24"/>
          <w:lang w:val="uk-UA"/>
        </w:rPr>
        <w:t>.</w:t>
      </w:r>
    </w:p>
    <w:p w:rsidR="0043771D" w:rsidRPr="00610D25" w:rsidRDefault="0043771D" w:rsidP="00610D25">
      <w:pPr>
        <w:pStyle w:val="a7"/>
        <w:widowControl w:val="0"/>
        <w:numPr>
          <w:ilvl w:val="0"/>
          <w:numId w:val="21"/>
        </w:numPr>
        <w:shd w:val="clear" w:color="auto" w:fill="FFFFFF"/>
        <w:tabs>
          <w:tab w:val="left" w:pos="-284"/>
        </w:tabs>
        <w:spacing w:after="0" w:line="240" w:lineRule="auto"/>
        <w:ind w:hanging="283"/>
        <w:jc w:val="both"/>
        <w:rPr>
          <w:rFonts w:ascii="Times New Roman" w:hAnsi="Times New Roman"/>
          <w:sz w:val="24"/>
          <w:szCs w:val="24"/>
          <w:lang w:val="uk-UA" w:eastAsia="ru-RU"/>
        </w:rPr>
      </w:pPr>
      <w:r w:rsidRPr="00610D25">
        <w:rPr>
          <w:rFonts w:ascii="Times New Roman" w:hAnsi="Times New Roman"/>
          <w:color w:val="000000"/>
          <w:sz w:val="24"/>
          <w:szCs w:val="24"/>
          <w:lang w:val="uk-UA" w:eastAsia="ru-RU"/>
        </w:rPr>
        <w:t xml:space="preserve">Учасник зобов’язується розпочати виконання робіт протягом 10 робочих днів з моменту підписання договору із Замовником </w:t>
      </w:r>
      <w:r w:rsidRPr="00610D25">
        <w:rPr>
          <w:rFonts w:ascii="Times New Roman" w:hAnsi="Times New Roman"/>
          <w:sz w:val="24"/>
          <w:szCs w:val="24"/>
          <w:lang w:val="uk-UA" w:eastAsia="ru-RU"/>
        </w:rPr>
        <w:t xml:space="preserve">та закінчити роботи </w:t>
      </w:r>
      <w:r w:rsidRPr="00610D25">
        <w:rPr>
          <w:rFonts w:ascii="Times New Roman" w:hAnsi="Times New Roman"/>
          <w:b/>
          <w:sz w:val="24"/>
          <w:szCs w:val="24"/>
          <w:lang w:val="uk-UA" w:eastAsia="ru-RU"/>
        </w:rPr>
        <w:t xml:space="preserve">до </w:t>
      </w:r>
      <w:r w:rsidR="00550B91">
        <w:rPr>
          <w:rFonts w:ascii="Times New Roman" w:hAnsi="Times New Roman"/>
          <w:b/>
          <w:sz w:val="24"/>
          <w:szCs w:val="24"/>
          <w:lang w:val="uk-UA" w:eastAsia="ru-RU"/>
        </w:rPr>
        <w:t>23</w:t>
      </w:r>
      <w:r w:rsidRPr="00610D25">
        <w:rPr>
          <w:rFonts w:ascii="Times New Roman" w:hAnsi="Times New Roman"/>
          <w:b/>
          <w:sz w:val="24"/>
          <w:szCs w:val="24"/>
          <w:lang w:val="uk-UA" w:eastAsia="ru-RU"/>
        </w:rPr>
        <w:t xml:space="preserve"> </w:t>
      </w:r>
      <w:r w:rsidR="00024500">
        <w:rPr>
          <w:rFonts w:ascii="Times New Roman" w:hAnsi="Times New Roman"/>
          <w:b/>
          <w:sz w:val="24"/>
          <w:szCs w:val="24"/>
          <w:lang w:val="uk-UA" w:eastAsia="ru-RU"/>
        </w:rPr>
        <w:t>серпня</w:t>
      </w:r>
      <w:r w:rsidRPr="00610D25">
        <w:rPr>
          <w:rFonts w:ascii="Times New Roman" w:hAnsi="Times New Roman"/>
          <w:b/>
          <w:sz w:val="24"/>
          <w:szCs w:val="24"/>
          <w:lang w:val="uk-UA" w:eastAsia="ru-RU"/>
        </w:rPr>
        <w:t xml:space="preserve"> 202</w:t>
      </w:r>
      <w:r w:rsidR="00550B91">
        <w:rPr>
          <w:rFonts w:ascii="Times New Roman" w:hAnsi="Times New Roman"/>
          <w:b/>
          <w:sz w:val="24"/>
          <w:szCs w:val="24"/>
          <w:lang w:val="uk-UA" w:eastAsia="ru-RU"/>
        </w:rPr>
        <w:t>2</w:t>
      </w:r>
      <w:r w:rsidRPr="00610D25">
        <w:rPr>
          <w:rFonts w:ascii="Times New Roman" w:hAnsi="Times New Roman"/>
          <w:b/>
          <w:sz w:val="24"/>
          <w:szCs w:val="24"/>
          <w:lang w:val="uk-UA" w:eastAsia="ru-RU"/>
        </w:rPr>
        <w:t xml:space="preserve"> року</w:t>
      </w:r>
      <w:r w:rsidRPr="00610D25">
        <w:rPr>
          <w:rFonts w:ascii="Times New Roman" w:hAnsi="Times New Roman"/>
          <w:sz w:val="24"/>
          <w:szCs w:val="24"/>
          <w:lang w:val="uk-UA" w:eastAsia="ru-RU"/>
        </w:rPr>
        <w:t>, з правом дострокового виконання.</w:t>
      </w:r>
    </w:p>
    <w:p w:rsidR="0043771D" w:rsidRPr="00610D25" w:rsidRDefault="0043771D" w:rsidP="00610D25">
      <w:pPr>
        <w:pStyle w:val="a7"/>
        <w:widowControl w:val="0"/>
        <w:numPr>
          <w:ilvl w:val="0"/>
          <w:numId w:val="21"/>
        </w:numPr>
        <w:shd w:val="clear" w:color="auto" w:fill="FFFFFF"/>
        <w:spacing w:after="0" w:line="240" w:lineRule="auto"/>
        <w:ind w:hanging="283"/>
        <w:jc w:val="both"/>
        <w:rPr>
          <w:rFonts w:ascii="Times New Roman" w:hAnsi="Times New Roman"/>
          <w:sz w:val="24"/>
          <w:szCs w:val="24"/>
          <w:lang w:val="uk-UA" w:eastAsia="ru-RU"/>
        </w:rPr>
      </w:pPr>
      <w:r w:rsidRPr="00610D25">
        <w:rPr>
          <w:rFonts w:ascii="Times New Roman" w:hAnsi="Times New Roman"/>
          <w:sz w:val="24"/>
          <w:szCs w:val="24"/>
          <w:lang w:val="uk-UA" w:eastAsia="ru-RU"/>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3771D" w:rsidRPr="002727BA" w:rsidRDefault="0043771D" w:rsidP="0043771D">
      <w:pPr>
        <w:pStyle w:val="a7"/>
        <w:widowControl w:val="0"/>
        <w:shd w:val="clear" w:color="auto" w:fill="FFFFFF"/>
        <w:tabs>
          <w:tab w:val="left" w:pos="906"/>
          <w:tab w:val="left" w:pos="993"/>
        </w:tabs>
        <w:spacing w:after="0" w:line="240" w:lineRule="auto"/>
        <w:ind w:left="-284"/>
        <w:jc w:val="both"/>
        <w:rPr>
          <w:rFonts w:ascii="Times New Roman" w:hAnsi="Times New Roman"/>
          <w:sz w:val="28"/>
          <w:szCs w:val="28"/>
          <w:lang w:val="uk-UA" w:eastAsia="ru-RU"/>
        </w:rPr>
      </w:pPr>
    </w:p>
    <w:p w:rsidR="0043771D" w:rsidRPr="0035713E" w:rsidRDefault="0043771D" w:rsidP="0043771D">
      <w:pPr>
        <w:widowControl w:val="0"/>
        <w:spacing w:after="0" w:line="240" w:lineRule="auto"/>
        <w:ind w:left="-567"/>
        <w:jc w:val="both"/>
        <w:rPr>
          <w:rFonts w:ascii="Times New Roman" w:hAnsi="Times New Roman"/>
          <w:sz w:val="28"/>
          <w:szCs w:val="28"/>
          <w:lang w:val="uk-UA" w:eastAsia="ru-RU"/>
        </w:rPr>
      </w:pPr>
    </w:p>
    <w:p w:rsidR="00492486" w:rsidRDefault="0043771D" w:rsidP="000263EE">
      <w:pPr>
        <w:widowControl w:val="0"/>
        <w:shd w:val="clear" w:color="auto" w:fill="FFFFFF"/>
        <w:tabs>
          <w:tab w:val="left" w:pos="906"/>
          <w:tab w:val="left" w:pos="993"/>
        </w:tabs>
        <w:spacing w:after="0" w:line="240" w:lineRule="auto"/>
        <w:jc w:val="both"/>
        <w:rPr>
          <w:sz w:val="24"/>
          <w:szCs w:val="24"/>
          <w:lang w:eastAsia="ru-RU"/>
        </w:rPr>
      </w:pPr>
      <w:r w:rsidRPr="001F0E27">
        <w:rPr>
          <w:rFonts w:ascii="Times New Roman" w:hAnsi="Times New Roman"/>
          <w:color w:val="000000"/>
          <w:sz w:val="28"/>
          <w:szCs w:val="28"/>
          <w:lang w:val="uk-UA" w:eastAsia="ru-RU"/>
        </w:rPr>
        <w:t xml:space="preserve">                                         </w:t>
      </w:r>
    </w:p>
    <w:p w:rsidR="00492486" w:rsidRDefault="00492486" w:rsidP="0043771D">
      <w:pPr>
        <w:spacing w:after="0" w:line="240" w:lineRule="auto"/>
        <w:rPr>
          <w:sz w:val="24"/>
          <w:szCs w:val="24"/>
          <w:lang w:val="uk-UA" w:eastAsia="ru-RU"/>
        </w:rPr>
      </w:pPr>
    </w:p>
    <w:p w:rsidR="00195CDD" w:rsidRDefault="00195CDD" w:rsidP="0043771D">
      <w:pPr>
        <w:spacing w:after="0" w:line="240" w:lineRule="auto"/>
        <w:rPr>
          <w:sz w:val="24"/>
          <w:szCs w:val="24"/>
          <w:lang w:val="uk-UA" w:eastAsia="ru-RU"/>
        </w:rPr>
      </w:pPr>
    </w:p>
    <w:p w:rsidR="00195CDD" w:rsidRDefault="00195CDD"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CE07A1" w:rsidRDefault="00CE07A1" w:rsidP="0043771D">
      <w:pPr>
        <w:spacing w:after="0" w:line="240" w:lineRule="auto"/>
        <w:rPr>
          <w:sz w:val="24"/>
          <w:szCs w:val="24"/>
          <w:lang w:val="uk-UA" w:eastAsia="ru-RU"/>
        </w:rPr>
      </w:pPr>
    </w:p>
    <w:p w:rsidR="00492486" w:rsidRDefault="00492486" w:rsidP="0043771D">
      <w:pPr>
        <w:spacing w:after="0" w:line="240" w:lineRule="auto"/>
        <w:rPr>
          <w:sz w:val="24"/>
          <w:szCs w:val="24"/>
          <w:lang w:eastAsia="ru-RU"/>
        </w:rPr>
      </w:pPr>
    </w:p>
    <w:p w:rsidR="00492486" w:rsidRDefault="00492486" w:rsidP="0043771D">
      <w:pPr>
        <w:spacing w:after="0" w:line="240" w:lineRule="auto"/>
        <w:rPr>
          <w:sz w:val="24"/>
          <w:szCs w:val="24"/>
          <w:lang w:eastAsia="ru-RU"/>
        </w:rPr>
      </w:pPr>
    </w:p>
    <w:p w:rsidR="0043771D" w:rsidRDefault="0043771D" w:rsidP="0043771D"/>
    <w:p w:rsidR="00B21160" w:rsidRPr="00FD2872" w:rsidRDefault="00B21160" w:rsidP="00B21160">
      <w:pPr>
        <w:spacing w:after="0" w:line="240" w:lineRule="auto"/>
        <w:jc w:val="right"/>
        <w:rPr>
          <w:rFonts w:ascii="Times New Roman" w:hAnsi="Times New Roman"/>
          <w:b/>
          <w:sz w:val="24"/>
          <w:szCs w:val="24"/>
          <w:lang w:val="uk-UA" w:bidi="en-US"/>
        </w:rPr>
      </w:pPr>
      <w:r w:rsidRPr="00FD2872">
        <w:rPr>
          <w:rFonts w:ascii="Times New Roman" w:hAnsi="Times New Roman"/>
          <w:b/>
          <w:sz w:val="24"/>
          <w:szCs w:val="24"/>
          <w:lang w:val="uk-UA" w:bidi="en-US"/>
        </w:rPr>
        <w:lastRenderedPageBreak/>
        <w:t xml:space="preserve">Додаток 2 до документації </w:t>
      </w:r>
    </w:p>
    <w:p w:rsidR="00B21160" w:rsidRPr="00FD2872" w:rsidRDefault="00B21160" w:rsidP="00B21160">
      <w:pPr>
        <w:spacing w:after="0" w:line="240" w:lineRule="auto"/>
        <w:jc w:val="right"/>
        <w:rPr>
          <w:rFonts w:ascii="Times New Roman" w:eastAsia="Times New Roman" w:hAnsi="Times New Roman"/>
          <w:sz w:val="24"/>
          <w:szCs w:val="24"/>
          <w:lang w:val="uk-UA" w:eastAsia="uk-UA"/>
        </w:rPr>
      </w:pPr>
      <w:r w:rsidRPr="00FD2872">
        <w:rPr>
          <w:rFonts w:ascii="Times New Roman" w:hAnsi="Times New Roman"/>
          <w:b/>
          <w:sz w:val="24"/>
          <w:szCs w:val="24"/>
          <w:lang w:val="uk-UA" w:bidi="en-US"/>
        </w:rPr>
        <w:t>(Проект договору про закупівлю)</w:t>
      </w:r>
    </w:p>
    <w:p w:rsidR="00B21160" w:rsidRPr="00FD2872" w:rsidRDefault="00B21160" w:rsidP="00B21160">
      <w:pPr>
        <w:spacing w:after="0" w:line="240" w:lineRule="auto"/>
        <w:jc w:val="center"/>
        <w:rPr>
          <w:rFonts w:ascii="Times New Roman" w:hAnsi="Times New Roman"/>
          <w:b/>
          <w:sz w:val="24"/>
          <w:szCs w:val="24"/>
          <w:lang w:val="uk-UA"/>
        </w:rPr>
      </w:pPr>
    </w:p>
    <w:p w:rsidR="00B21160" w:rsidRPr="00D25407" w:rsidRDefault="00B21160" w:rsidP="00B21160">
      <w:pPr>
        <w:spacing w:after="0"/>
        <w:rPr>
          <w:rFonts w:ascii="Times New Roman" w:hAnsi="Times New Roman"/>
          <w:b/>
          <w:bCs/>
          <w:sz w:val="24"/>
          <w:szCs w:val="24"/>
          <w:lang w:val="uk-UA"/>
        </w:rPr>
      </w:pPr>
    </w:p>
    <w:p w:rsidR="00B21160" w:rsidRPr="00D25407" w:rsidRDefault="006B1E8E" w:rsidP="006B1E8E">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B21160">
        <w:rPr>
          <w:rFonts w:ascii="Times New Roman" w:hAnsi="Times New Roman"/>
          <w:b/>
          <w:bCs/>
          <w:sz w:val="24"/>
          <w:szCs w:val="24"/>
          <w:lang w:val="uk-UA"/>
        </w:rPr>
        <w:t xml:space="preserve">ПРОЕКТ </w:t>
      </w:r>
      <w:r w:rsidR="00B21160" w:rsidRPr="00D25407">
        <w:rPr>
          <w:rFonts w:ascii="Times New Roman" w:hAnsi="Times New Roman"/>
          <w:b/>
          <w:bCs/>
          <w:sz w:val="24"/>
          <w:szCs w:val="24"/>
          <w:lang w:val="uk-UA"/>
        </w:rPr>
        <w:t>ДОГОВ</w:t>
      </w:r>
      <w:r w:rsidR="00B21160">
        <w:rPr>
          <w:rFonts w:ascii="Times New Roman" w:hAnsi="Times New Roman"/>
          <w:b/>
          <w:bCs/>
          <w:sz w:val="24"/>
          <w:szCs w:val="24"/>
          <w:lang w:val="uk-UA"/>
        </w:rPr>
        <w:t>ОРУ</w:t>
      </w:r>
    </w:p>
    <w:p w:rsidR="00B21160" w:rsidRPr="009312E9" w:rsidRDefault="00B21160" w:rsidP="00B21160">
      <w:pPr>
        <w:spacing w:after="0" w:line="240" w:lineRule="auto"/>
        <w:jc w:val="center"/>
        <w:rPr>
          <w:rFonts w:ascii="Times New Roman" w:hAnsi="Times New Roman"/>
          <w:b/>
          <w:sz w:val="24"/>
          <w:szCs w:val="24"/>
          <w:lang w:val="uk-UA" w:eastAsia="ru-RU"/>
        </w:rPr>
      </w:pPr>
      <w:r w:rsidRPr="009312E9">
        <w:rPr>
          <w:rFonts w:ascii="Times New Roman" w:hAnsi="Times New Roman"/>
          <w:b/>
          <w:sz w:val="24"/>
          <w:szCs w:val="24"/>
          <w:lang w:val="uk-UA" w:eastAsia="ru-RU"/>
        </w:rPr>
        <w:t xml:space="preserve">Договір № _____ </w:t>
      </w:r>
    </w:p>
    <w:p w:rsidR="004D2BD7" w:rsidRPr="00BA68B2" w:rsidRDefault="00B21160" w:rsidP="004D2BD7">
      <w:pPr>
        <w:pStyle w:val="docdata"/>
        <w:spacing w:before="0" w:beforeAutospacing="0" w:after="0" w:afterAutospacing="0"/>
        <w:jc w:val="center"/>
        <w:rPr>
          <w:b/>
          <w:lang w:val="uk-UA" w:eastAsia="uk-UA"/>
        </w:rPr>
      </w:pPr>
      <w:r w:rsidRPr="009312E9">
        <w:rPr>
          <w:lang w:val="uk-UA"/>
        </w:rPr>
        <w:t xml:space="preserve"> </w:t>
      </w:r>
      <w:r w:rsidR="00535DF6">
        <w:rPr>
          <w:b/>
          <w:color w:val="000000"/>
          <w:lang w:val="uk-UA"/>
        </w:rPr>
        <w:t>В</w:t>
      </w:r>
      <w:proofErr w:type="spellStart"/>
      <w:r w:rsidR="004D2BD7" w:rsidRPr="00BA68B2">
        <w:rPr>
          <w:b/>
          <w:color w:val="000000"/>
        </w:rPr>
        <w:t>иконання</w:t>
      </w:r>
      <w:proofErr w:type="spellEnd"/>
      <w:r w:rsidR="004D2BD7" w:rsidRPr="00BA68B2">
        <w:rPr>
          <w:b/>
          <w:color w:val="000000"/>
        </w:rPr>
        <w:t xml:space="preserve"> </w:t>
      </w:r>
      <w:proofErr w:type="spellStart"/>
      <w:r w:rsidR="004D2BD7" w:rsidRPr="00BA68B2">
        <w:rPr>
          <w:b/>
          <w:color w:val="000000"/>
        </w:rPr>
        <w:t>робіт</w:t>
      </w:r>
      <w:proofErr w:type="spellEnd"/>
      <w:r w:rsidR="004D2BD7" w:rsidRPr="00BA68B2">
        <w:rPr>
          <w:b/>
          <w:color w:val="000000"/>
        </w:rPr>
        <w:t xml:space="preserve"> (</w:t>
      </w:r>
      <w:proofErr w:type="spellStart"/>
      <w:r w:rsidR="004D2BD7" w:rsidRPr="00BA68B2">
        <w:rPr>
          <w:b/>
          <w:color w:val="000000"/>
        </w:rPr>
        <w:t>послуг</w:t>
      </w:r>
      <w:proofErr w:type="spellEnd"/>
      <w:r w:rsidR="004D2BD7" w:rsidRPr="00BA68B2">
        <w:rPr>
          <w:b/>
          <w:color w:val="000000"/>
        </w:rPr>
        <w:t xml:space="preserve">) з </w:t>
      </w:r>
      <w:proofErr w:type="spellStart"/>
      <w:r w:rsidR="004D2BD7" w:rsidRPr="00BA68B2">
        <w:rPr>
          <w:b/>
          <w:color w:val="000000"/>
        </w:rPr>
        <w:t>встановлення</w:t>
      </w:r>
      <w:proofErr w:type="spellEnd"/>
      <w:r w:rsidR="004D2BD7" w:rsidRPr="00BA68B2">
        <w:rPr>
          <w:b/>
          <w:color w:val="000000"/>
        </w:rPr>
        <w:t xml:space="preserve"> </w:t>
      </w:r>
      <w:proofErr w:type="spellStart"/>
      <w:r w:rsidR="004D2BD7" w:rsidRPr="00BA68B2">
        <w:rPr>
          <w:b/>
          <w:color w:val="000000"/>
        </w:rPr>
        <w:t>аварійного</w:t>
      </w:r>
      <w:proofErr w:type="spellEnd"/>
      <w:r w:rsidR="004D2BD7" w:rsidRPr="00BA68B2">
        <w:rPr>
          <w:b/>
          <w:color w:val="000000"/>
        </w:rPr>
        <w:t xml:space="preserve"> </w:t>
      </w:r>
      <w:proofErr w:type="spellStart"/>
      <w:r w:rsidR="004D2BD7" w:rsidRPr="00BA68B2">
        <w:rPr>
          <w:b/>
          <w:color w:val="000000"/>
        </w:rPr>
        <w:t>освітлення</w:t>
      </w:r>
      <w:proofErr w:type="spellEnd"/>
    </w:p>
    <w:p w:rsidR="00B21160" w:rsidRPr="009312E9" w:rsidRDefault="004D2BD7" w:rsidP="004D2BD7">
      <w:pPr>
        <w:spacing w:after="0" w:line="240" w:lineRule="auto"/>
        <w:jc w:val="center"/>
        <w:rPr>
          <w:rFonts w:ascii="Times New Roman" w:hAnsi="Times New Roman"/>
          <w:sz w:val="24"/>
          <w:szCs w:val="24"/>
          <w:lang w:val="uk-UA" w:eastAsia="ru-RU"/>
        </w:rPr>
      </w:pPr>
      <w:r w:rsidRPr="00492486">
        <w:rPr>
          <w:rFonts w:ascii="Times New Roman" w:hAnsi="Times New Roman"/>
          <w:b/>
          <w:bCs/>
          <w:sz w:val="24"/>
          <w:szCs w:val="24"/>
          <w:lang w:val="uk-UA" w:eastAsia="ru-RU"/>
        </w:rPr>
        <w:t>в</w:t>
      </w:r>
      <w:r w:rsidR="00C84851">
        <w:rPr>
          <w:rFonts w:ascii="Times New Roman" w:hAnsi="Times New Roman"/>
          <w:b/>
          <w:bCs/>
          <w:sz w:val="24"/>
          <w:szCs w:val="24"/>
          <w:lang w:val="uk-UA" w:eastAsia="ru-RU"/>
        </w:rPr>
        <w:t xml:space="preserve"> приміщенн</w:t>
      </w:r>
      <w:r w:rsidR="00CE07A1">
        <w:rPr>
          <w:rFonts w:ascii="Times New Roman" w:hAnsi="Times New Roman"/>
          <w:b/>
          <w:bCs/>
          <w:sz w:val="24"/>
          <w:szCs w:val="24"/>
          <w:lang w:val="uk-UA" w:eastAsia="ru-RU"/>
        </w:rPr>
        <w:t>ях</w:t>
      </w:r>
      <w:r w:rsidRPr="00492486">
        <w:rPr>
          <w:rFonts w:ascii="Times New Roman" w:hAnsi="Times New Roman"/>
          <w:b/>
          <w:bCs/>
          <w:sz w:val="24"/>
          <w:szCs w:val="24"/>
          <w:lang w:val="uk-UA" w:eastAsia="ru-RU"/>
        </w:rPr>
        <w:t xml:space="preserve"> Житомирсько</w:t>
      </w:r>
      <w:r w:rsidR="00CE07A1">
        <w:rPr>
          <w:rFonts w:ascii="Times New Roman" w:hAnsi="Times New Roman"/>
          <w:b/>
          <w:bCs/>
          <w:sz w:val="24"/>
          <w:szCs w:val="24"/>
          <w:lang w:val="uk-UA" w:eastAsia="ru-RU"/>
        </w:rPr>
        <w:t>го</w:t>
      </w:r>
      <w:r w:rsidRPr="00492486">
        <w:rPr>
          <w:rFonts w:ascii="Times New Roman" w:hAnsi="Times New Roman"/>
          <w:b/>
          <w:bCs/>
          <w:sz w:val="24"/>
          <w:szCs w:val="24"/>
          <w:lang w:val="uk-UA" w:eastAsia="ru-RU"/>
        </w:rPr>
        <w:t xml:space="preserve"> </w:t>
      </w:r>
      <w:r w:rsidRPr="009C3798">
        <w:rPr>
          <w:rFonts w:ascii="Times New Roman" w:hAnsi="Times New Roman"/>
          <w:b/>
          <w:bCs/>
          <w:spacing w:val="-1"/>
          <w:sz w:val="24"/>
          <w:szCs w:val="24"/>
          <w:lang w:val="uk-UA" w:eastAsia="zh-CN"/>
        </w:rPr>
        <w:t>дошкільн</w:t>
      </w:r>
      <w:r>
        <w:rPr>
          <w:rFonts w:ascii="Times New Roman" w:hAnsi="Times New Roman"/>
          <w:b/>
          <w:bCs/>
          <w:spacing w:val="-1"/>
          <w:sz w:val="24"/>
          <w:szCs w:val="24"/>
          <w:lang w:val="uk-UA" w:eastAsia="zh-CN"/>
        </w:rPr>
        <w:t>о</w:t>
      </w:r>
      <w:r w:rsidR="00CE07A1">
        <w:rPr>
          <w:rFonts w:ascii="Times New Roman" w:hAnsi="Times New Roman"/>
          <w:b/>
          <w:bCs/>
          <w:spacing w:val="-1"/>
          <w:sz w:val="24"/>
          <w:szCs w:val="24"/>
          <w:lang w:val="uk-UA" w:eastAsia="zh-CN"/>
        </w:rPr>
        <w:t>го</w:t>
      </w:r>
      <w:r w:rsidRPr="009C3798">
        <w:rPr>
          <w:rFonts w:ascii="Times New Roman" w:hAnsi="Times New Roman"/>
          <w:b/>
          <w:bCs/>
          <w:spacing w:val="-1"/>
          <w:sz w:val="24"/>
          <w:szCs w:val="24"/>
          <w:lang w:val="uk-UA" w:eastAsia="zh-CN"/>
        </w:rPr>
        <w:t xml:space="preserve"> навчальн</w:t>
      </w:r>
      <w:r>
        <w:rPr>
          <w:rFonts w:ascii="Times New Roman" w:hAnsi="Times New Roman"/>
          <w:b/>
          <w:bCs/>
          <w:spacing w:val="-1"/>
          <w:sz w:val="24"/>
          <w:szCs w:val="24"/>
          <w:lang w:val="uk-UA" w:eastAsia="zh-CN"/>
        </w:rPr>
        <w:t>о</w:t>
      </w:r>
      <w:r w:rsidR="00CE07A1">
        <w:rPr>
          <w:rFonts w:ascii="Times New Roman" w:hAnsi="Times New Roman"/>
          <w:b/>
          <w:bCs/>
          <w:spacing w:val="-1"/>
          <w:sz w:val="24"/>
          <w:szCs w:val="24"/>
          <w:lang w:val="uk-UA" w:eastAsia="zh-CN"/>
        </w:rPr>
        <w:t>го</w:t>
      </w:r>
      <w:r w:rsidRPr="009C3798">
        <w:rPr>
          <w:rFonts w:ascii="Times New Roman" w:hAnsi="Times New Roman"/>
          <w:b/>
          <w:bCs/>
          <w:spacing w:val="-1"/>
          <w:sz w:val="24"/>
          <w:szCs w:val="24"/>
          <w:lang w:val="uk-UA" w:eastAsia="zh-CN"/>
        </w:rPr>
        <w:t xml:space="preserve"> заклад</w:t>
      </w:r>
      <w:r w:rsidR="00CE07A1">
        <w:rPr>
          <w:rFonts w:ascii="Times New Roman" w:hAnsi="Times New Roman"/>
          <w:b/>
          <w:bCs/>
          <w:spacing w:val="-1"/>
          <w:sz w:val="24"/>
          <w:szCs w:val="24"/>
          <w:lang w:val="uk-UA" w:eastAsia="zh-CN"/>
        </w:rPr>
        <w:t>у</w:t>
      </w:r>
      <w:r w:rsidRPr="009C3798">
        <w:rPr>
          <w:rFonts w:ascii="Times New Roman" w:hAnsi="Times New Roman"/>
          <w:b/>
          <w:bCs/>
          <w:spacing w:val="-1"/>
          <w:sz w:val="24"/>
          <w:szCs w:val="24"/>
          <w:lang w:val="uk-UA" w:eastAsia="zh-CN"/>
        </w:rPr>
        <w:t xml:space="preserve"> №52</w:t>
      </w:r>
    </w:p>
    <w:p w:rsidR="00B21160" w:rsidRPr="009312E9" w:rsidRDefault="00B21160" w:rsidP="00B21160">
      <w:pPr>
        <w:spacing w:after="0" w:line="240" w:lineRule="auto"/>
        <w:rPr>
          <w:rFonts w:ascii="Times New Roman" w:eastAsia="Times New Roman" w:hAnsi="Times New Roman"/>
          <w:sz w:val="24"/>
          <w:szCs w:val="24"/>
          <w:lang w:val="uk-UA" w:eastAsia="ru-RU"/>
        </w:rPr>
      </w:pPr>
    </w:p>
    <w:p w:rsidR="00B21160" w:rsidRPr="009312E9" w:rsidRDefault="00B21160" w:rsidP="00B2116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 Житомир </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Pr="009312E9">
        <w:rPr>
          <w:rFonts w:ascii="Times New Roman" w:eastAsia="Times New Roman" w:hAnsi="Times New Roman"/>
          <w:sz w:val="24"/>
          <w:szCs w:val="24"/>
          <w:lang w:val="uk-UA" w:eastAsia="ru-RU"/>
        </w:rPr>
        <w:t xml:space="preserve">     </w:t>
      </w:r>
      <w:r w:rsidRPr="009312E9">
        <w:rPr>
          <w:rFonts w:ascii="Times New Roman" w:eastAsia="Times New Roman" w:hAnsi="Times New Roman"/>
          <w:sz w:val="24"/>
          <w:szCs w:val="24"/>
          <w:lang w:val="uk-UA" w:eastAsia="ru-RU"/>
        </w:rPr>
        <w:tab/>
        <w:t xml:space="preserve">   </w:t>
      </w:r>
      <w:r w:rsidRPr="009312E9">
        <w:rPr>
          <w:rFonts w:ascii="Times New Roman" w:eastAsia="Times New Roman" w:hAnsi="Times New Roman"/>
          <w:sz w:val="24"/>
          <w:szCs w:val="24"/>
          <w:lang w:val="uk-UA" w:eastAsia="ru-RU"/>
        </w:rPr>
        <w:tab/>
        <w:t xml:space="preserve">      </w:t>
      </w:r>
      <w:r>
        <w:rPr>
          <w:rFonts w:ascii="Times New Roman" w:eastAsia="Times New Roman" w:hAnsi="Times New Roman"/>
          <w:sz w:val="24"/>
          <w:szCs w:val="24"/>
          <w:lang w:val="uk-UA" w:eastAsia="ru-RU"/>
        </w:rPr>
        <w:t xml:space="preserve">           </w:t>
      </w:r>
      <w:r w:rsidRPr="009312E9">
        <w:rPr>
          <w:rFonts w:ascii="Times New Roman" w:eastAsia="Times New Roman" w:hAnsi="Times New Roman"/>
          <w:sz w:val="24"/>
          <w:szCs w:val="24"/>
          <w:lang w:val="uk-UA" w:eastAsia="ru-RU"/>
        </w:rPr>
        <w:t xml:space="preserve">   </w:t>
      </w:r>
      <w:r w:rsidRPr="00535DF6">
        <w:rPr>
          <w:rFonts w:ascii="Times New Roman" w:eastAsia="Times New Roman" w:hAnsi="Times New Roman"/>
          <w:sz w:val="24"/>
          <w:szCs w:val="24"/>
          <w:u w:val="single"/>
          <w:lang w:val="uk-UA" w:eastAsia="ru-RU"/>
        </w:rPr>
        <w:t>"___" _____________</w:t>
      </w:r>
      <w:r w:rsidRPr="009312E9">
        <w:rPr>
          <w:rFonts w:ascii="Times New Roman" w:eastAsia="Times New Roman" w:hAnsi="Times New Roman"/>
          <w:sz w:val="24"/>
          <w:szCs w:val="24"/>
          <w:lang w:val="uk-UA" w:eastAsia="ru-RU"/>
        </w:rPr>
        <w:t xml:space="preserve"> 202</w:t>
      </w:r>
      <w:r w:rsidR="00535DF6">
        <w:rPr>
          <w:rFonts w:ascii="Times New Roman" w:eastAsia="Times New Roman" w:hAnsi="Times New Roman"/>
          <w:sz w:val="24"/>
          <w:szCs w:val="24"/>
          <w:lang w:val="uk-UA" w:eastAsia="ru-RU"/>
        </w:rPr>
        <w:t>2</w:t>
      </w:r>
      <w:r w:rsidRPr="009312E9">
        <w:rPr>
          <w:rFonts w:ascii="Times New Roman" w:eastAsia="Times New Roman" w:hAnsi="Times New Roman"/>
          <w:sz w:val="24"/>
          <w:szCs w:val="24"/>
          <w:lang w:val="uk-UA" w:eastAsia="ru-RU"/>
        </w:rPr>
        <w:t xml:space="preserve"> р.</w:t>
      </w:r>
    </w:p>
    <w:p w:rsidR="00B21160" w:rsidRPr="009312E9" w:rsidRDefault="00B21160" w:rsidP="00B21160">
      <w:pPr>
        <w:spacing w:after="0" w:line="240" w:lineRule="auto"/>
        <w:ind w:firstLine="708"/>
        <w:jc w:val="both"/>
        <w:rPr>
          <w:rFonts w:ascii="Times New Roman" w:eastAsia="Times New Roman" w:hAnsi="Times New Roman"/>
          <w:sz w:val="24"/>
          <w:szCs w:val="24"/>
          <w:lang w:val="uk-UA" w:eastAsia="ru-RU"/>
        </w:rPr>
      </w:pPr>
    </w:p>
    <w:p w:rsidR="00B21160" w:rsidRPr="009312E9" w:rsidRDefault="00B21160" w:rsidP="00B21160">
      <w:pPr>
        <w:spacing w:after="0" w:line="240" w:lineRule="auto"/>
        <w:ind w:firstLine="708"/>
        <w:jc w:val="both"/>
        <w:rPr>
          <w:rFonts w:ascii="Times New Roman" w:eastAsia="Times New Roman" w:hAnsi="Times New Roman"/>
          <w:sz w:val="24"/>
          <w:szCs w:val="24"/>
          <w:lang w:val="uk-UA" w:eastAsia="ru-RU"/>
        </w:rPr>
      </w:pPr>
    </w:p>
    <w:p w:rsidR="00B21160" w:rsidRPr="009312E9" w:rsidRDefault="00B21160" w:rsidP="00B21160">
      <w:pPr>
        <w:spacing w:after="0" w:line="240" w:lineRule="auto"/>
        <w:ind w:firstLine="708"/>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softHyphen/>
      </w:r>
      <w:r w:rsidRPr="009312E9">
        <w:rPr>
          <w:rFonts w:ascii="Times New Roman" w:eastAsia="Times New Roman" w:hAnsi="Times New Roman"/>
          <w:sz w:val="24"/>
          <w:szCs w:val="24"/>
          <w:lang w:val="uk-UA" w:eastAsia="ru-RU"/>
        </w:rPr>
        <w:softHyphen/>
      </w:r>
      <w:r w:rsidRPr="009312E9">
        <w:rPr>
          <w:rFonts w:ascii="Times New Roman" w:eastAsia="Times New Roman" w:hAnsi="Times New Roman"/>
          <w:sz w:val="24"/>
          <w:szCs w:val="24"/>
          <w:lang w:val="uk-UA" w:eastAsia="ru-RU"/>
        </w:rPr>
        <w:softHyphen/>
      </w:r>
      <w:r w:rsidRPr="009312E9">
        <w:rPr>
          <w:rFonts w:ascii="Times New Roman" w:eastAsia="Times New Roman" w:hAnsi="Times New Roman"/>
          <w:sz w:val="24"/>
          <w:szCs w:val="24"/>
          <w:lang w:val="uk-UA" w:eastAsia="ru-RU"/>
        </w:rPr>
        <w:softHyphen/>
      </w:r>
      <w:r w:rsidRPr="009312E9">
        <w:rPr>
          <w:rFonts w:ascii="Times New Roman" w:eastAsia="Times New Roman" w:hAnsi="Times New Roman"/>
          <w:sz w:val="24"/>
          <w:szCs w:val="24"/>
          <w:lang w:val="uk-UA" w:eastAsia="ru-RU"/>
        </w:rPr>
        <w:softHyphen/>
      </w:r>
      <w:r w:rsidRPr="009312E9">
        <w:rPr>
          <w:rFonts w:ascii="Times New Roman" w:eastAsia="Times New Roman" w:hAnsi="Times New Roman"/>
          <w:sz w:val="24"/>
          <w:szCs w:val="24"/>
          <w:lang w:val="uk-UA" w:eastAsia="ru-RU"/>
        </w:rPr>
        <w:softHyphen/>
      </w:r>
      <w:r w:rsidRPr="009312E9">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t xml:space="preserve"> </w:t>
      </w:r>
      <w:r w:rsidR="00AD2274" w:rsidRPr="0015433B">
        <w:rPr>
          <w:rFonts w:ascii="Times New Roman" w:hAnsi="Times New Roman"/>
          <w:b/>
          <w:bCs/>
          <w:spacing w:val="-1"/>
          <w:sz w:val="24"/>
          <w:szCs w:val="24"/>
          <w:lang w:val="uk-UA" w:eastAsia="zh-CN"/>
        </w:rPr>
        <w:t>Житомирський дошкільний навчальний заклад №52 (ЖДНЗ №52</w:t>
      </w:r>
      <w:r w:rsidR="00AD2274" w:rsidRPr="0015433B">
        <w:rPr>
          <w:rFonts w:ascii="Times New Roman" w:hAnsi="Times New Roman"/>
          <w:b/>
          <w:bCs/>
          <w:sz w:val="24"/>
          <w:szCs w:val="24"/>
          <w:lang w:val="uk-UA" w:eastAsia="zh-CN"/>
        </w:rPr>
        <w:t>)</w:t>
      </w:r>
      <w:r w:rsidR="00AD2274" w:rsidRPr="0015433B">
        <w:rPr>
          <w:rFonts w:ascii="Times New Roman" w:hAnsi="Times New Roman"/>
          <w:b/>
          <w:sz w:val="24"/>
          <w:szCs w:val="24"/>
          <w:lang w:val="uk-UA" w:eastAsia="ru-RU"/>
        </w:rPr>
        <w:t>,</w:t>
      </w:r>
      <w:r w:rsidR="00AD2274" w:rsidRPr="0015433B">
        <w:rPr>
          <w:rFonts w:ascii="Times New Roman" w:hAnsi="Times New Roman"/>
          <w:sz w:val="24"/>
          <w:szCs w:val="24"/>
          <w:lang w:val="uk-UA" w:eastAsia="ru-RU"/>
        </w:rPr>
        <w:t xml:space="preserve"> </w:t>
      </w:r>
      <w:r w:rsidR="00AD2274" w:rsidRPr="0015433B">
        <w:rPr>
          <w:rFonts w:ascii="Times New Roman" w:eastAsia="Times New Roman" w:hAnsi="Times New Roman"/>
          <w:sz w:val="24"/>
          <w:szCs w:val="24"/>
          <w:lang w:val="uk-UA" w:eastAsia="ru-RU"/>
        </w:rPr>
        <w:t xml:space="preserve"> </w:t>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r>
      <w:r w:rsidR="00AD2274" w:rsidRPr="0015433B">
        <w:rPr>
          <w:rFonts w:ascii="Times New Roman" w:eastAsia="Times New Roman" w:hAnsi="Times New Roman"/>
          <w:sz w:val="24"/>
          <w:szCs w:val="24"/>
          <w:lang w:val="uk-UA" w:eastAsia="ru-RU"/>
        </w:rPr>
        <w:softHyphen/>
        <w:t xml:space="preserve"> далі - </w:t>
      </w:r>
      <w:r w:rsidR="00AD2274" w:rsidRPr="0015433B">
        <w:rPr>
          <w:rFonts w:ascii="Times New Roman" w:eastAsia="Times New Roman" w:hAnsi="Times New Roman"/>
          <w:b/>
          <w:sz w:val="24"/>
          <w:szCs w:val="24"/>
          <w:lang w:val="uk-UA" w:eastAsia="ru-RU"/>
        </w:rPr>
        <w:t>Замовник</w:t>
      </w:r>
      <w:r w:rsidR="00AD2274" w:rsidRPr="0015433B">
        <w:rPr>
          <w:rFonts w:ascii="Times New Roman" w:eastAsia="Times New Roman" w:hAnsi="Times New Roman"/>
          <w:b/>
          <w:bCs/>
          <w:sz w:val="24"/>
          <w:szCs w:val="24"/>
          <w:lang w:val="uk-UA" w:eastAsia="ru-RU"/>
        </w:rPr>
        <w:t xml:space="preserve">, </w:t>
      </w:r>
      <w:r w:rsidR="00AD2274" w:rsidRPr="005E41DF">
        <w:rPr>
          <w:rFonts w:ascii="Times New Roman" w:eastAsia="Arial" w:hAnsi="Times New Roman" w:cs="Arial"/>
          <w:sz w:val="24"/>
          <w:szCs w:val="24"/>
          <w:lang w:val="uk-UA" w:eastAsia="ru-RU"/>
        </w:rPr>
        <w:t xml:space="preserve"> в особі </w:t>
      </w:r>
      <w:r w:rsidR="00AD2274" w:rsidRPr="0015433B">
        <w:rPr>
          <w:rFonts w:ascii="Times New Roman" w:hAnsi="Times New Roman"/>
          <w:sz w:val="24"/>
          <w:szCs w:val="24"/>
          <w:lang w:val="uk-UA" w:eastAsia="zh-CN"/>
        </w:rPr>
        <w:t>завідувача</w:t>
      </w:r>
      <w:r w:rsidR="00AD2274" w:rsidRPr="0015433B">
        <w:rPr>
          <w:rFonts w:ascii="Times New Roman" w:hAnsi="Times New Roman"/>
          <w:b/>
          <w:sz w:val="24"/>
          <w:szCs w:val="24"/>
          <w:lang w:val="uk-UA" w:eastAsia="zh-CN"/>
        </w:rPr>
        <w:t xml:space="preserve"> </w:t>
      </w:r>
      <w:proofErr w:type="spellStart"/>
      <w:r w:rsidR="00AD2274" w:rsidRPr="0015433B">
        <w:rPr>
          <w:rFonts w:ascii="Times New Roman" w:hAnsi="Times New Roman"/>
          <w:b/>
          <w:sz w:val="24"/>
          <w:szCs w:val="24"/>
          <w:lang w:val="uk-UA" w:eastAsia="zh-CN"/>
        </w:rPr>
        <w:t>Горкуш</w:t>
      </w:r>
      <w:r w:rsidR="000263EE">
        <w:rPr>
          <w:rFonts w:ascii="Times New Roman" w:hAnsi="Times New Roman"/>
          <w:b/>
          <w:sz w:val="24"/>
          <w:szCs w:val="24"/>
          <w:lang w:val="uk-UA" w:eastAsia="zh-CN"/>
        </w:rPr>
        <w:t>и</w:t>
      </w:r>
      <w:proofErr w:type="spellEnd"/>
      <w:r w:rsidR="00AD2274" w:rsidRPr="0015433B">
        <w:rPr>
          <w:rFonts w:ascii="Times New Roman" w:hAnsi="Times New Roman"/>
          <w:b/>
          <w:sz w:val="24"/>
          <w:szCs w:val="24"/>
          <w:lang w:val="uk-UA" w:eastAsia="zh-CN"/>
        </w:rPr>
        <w:t xml:space="preserve"> Людмили Валентинівни</w:t>
      </w:r>
      <w:r w:rsidR="00AD2274" w:rsidRPr="005E41DF">
        <w:rPr>
          <w:rFonts w:ascii="Times New Roman" w:eastAsia="Arial" w:hAnsi="Times New Roman" w:cs="Arial"/>
          <w:sz w:val="24"/>
          <w:szCs w:val="24"/>
          <w:lang w:val="uk-UA" w:eastAsia="ru-RU"/>
        </w:rPr>
        <w:t xml:space="preserve">, що діє на підставі Статуту (далі - </w:t>
      </w:r>
      <w:r w:rsidR="00AD2274" w:rsidRPr="005E41DF">
        <w:rPr>
          <w:rFonts w:ascii="Times New Roman" w:eastAsia="Arial" w:hAnsi="Times New Roman" w:cs="Arial"/>
          <w:b/>
          <w:sz w:val="24"/>
          <w:szCs w:val="24"/>
          <w:lang w:val="uk-UA" w:eastAsia="ru-RU"/>
        </w:rPr>
        <w:t>Замовник</w:t>
      </w:r>
      <w:r w:rsidR="00AD2274" w:rsidRPr="005E41DF">
        <w:rPr>
          <w:rFonts w:ascii="Times New Roman" w:eastAsia="Arial" w:hAnsi="Times New Roman" w:cs="Arial"/>
          <w:sz w:val="24"/>
          <w:szCs w:val="24"/>
          <w:lang w:val="uk-UA" w:eastAsia="ru-RU"/>
        </w:rPr>
        <w:t xml:space="preserve">), з однієї сторони, </w:t>
      </w:r>
      <w:r w:rsidRPr="009312E9">
        <w:rPr>
          <w:rFonts w:ascii="Times New Roman" w:eastAsia="Times New Roman" w:hAnsi="Times New Roman"/>
          <w:sz w:val="24"/>
          <w:szCs w:val="24"/>
          <w:lang w:val="uk-UA" w:eastAsia="ru-RU"/>
        </w:rPr>
        <w:t xml:space="preserve"> та </w:t>
      </w:r>
      <w:r w:rsidRPr="00AD2274">
        <w:rPr>
          <w:rFonts w:ascii="Times New Roman" w:eastAsia="Times New Roman" w:hAnsi="Times New Roman"/>
          <w:sz w:val="24"/>
          <w:szCs w:val="24"/>
          <w:u w:val="single"/>
          <w:lang w:val="uk-UA" w:eastAsia="ru-RU"/>
        </w:rPr>
        <w:t>______________________________________________________________</w:t>
      </w:r>
      <w:r w:rsidRPr="009312E9">
        <w:rPr>
          <w:rFonts w:ascii="Times New Roman" w:eastAsia="Times New Roman" w:hAnsi="Times New Roman"/>
          <w:sz w:val="24"/>
          <w:szCs w:val="24"/>
          <w:lang w:val="uk-UA" w:eastAsia="ru-RU"/>
        </w:rPr>
        <w:t>_,</w:t>
      </w:r>
      <w:r w:rsidR="00AD2274">
        <w:rPr>
          <w:rFonts w:ascii="Times New Roman" w:eastAsia="Times New Roman" w:hAnsi="Times New Roman"/>
          <w:sz w:val="24"/>
          <w:szCs w:val="24"/>
          <w:lang w:val="uk-UA" w:eastAsia="ru-RU"/>
        </w:rPr>
        <w:t xml:space="preserve"> </w:t>
      </w:r>
      <w:r w:rsidR="00A620C8">
        <w:rPr>
          <w:rFonts w:ascii="Times New Roman" w:eastAsia="Times New Roman" w:hAnsi="Times New Roman"/>
          <w:sz w:val="24"/>
          <w:szCs w:val="24"/>
          <w:lang w:val="uk-UA" w:eastAsia="ru-RU"/>
        </w:rPr>
        <w:t>(</w:t>
      </w:r>
      <w:r w:rsidRPr="009312E9">
        <w:rPr>
          <w:rFonts w:ascii="Times New Roman" w:eastAsia="Times New Roman" w:hAnsi="Times New Roman"/>
          <w:sz w:val="24"/>
          <w:szCs w:val="24"/>
          <w:lang w:val="uk-UA" w:eastAsia="ru-RU"/>
        </w:rPr>
        <w:t xml:space="preserve">далі – </w:t>
      </w:r>
      <w:r w:rsidRPr="009312E9">
        <w:rPr>
          <w:rFonts w:ascii="Times New Roman" w:eastAsia="Times New Roman" w:hAnsi="Times New Roman"/>
          <w:b/>
          <w:sz w:val="24"/>
          <w:szCs w:val="24"/>
          <w:lang w:val="uk-UA" w:eastAsia="ru-RU"/>
        </w:rPr>
        <w:t>Підрядник</w:t>
      </w:r>
      <w:r w:rsidR="00A620C8">
        <w:rPr>
          <w:rFonts w:ascii="Times New Roman" w:eastAsia="Times New Roman" w:hAnsi="Times New Roman"/>
          <w:b/>
          <w:sz w:val="24"/>
          <w:szCs w:val="24"/>
          <w:lang w:val="uk-UA" w:eastAsia="ru-RU"/>
        </w:rPr>
        <w:t>)</w:t>
      </w:r>
      <w:r w:rsidRPr="009312E9">
        <w:rPr>
          <w:rFonts w:ascii="Times New Roman" w:eastAsia="Times New Roman" w:hAnsi="Times New Roman"/>
          <w:sz w:val="24"/>
          <w:szCs w:val="24"/>
          <w:lang w:val="uk-UA" w:eastAsia="ru-RU"/>
        </w:rPr>
        <w:t xml:space="preserve">, в особі _______________________________, що діє на підставі </w:t>
      </w:r>
      <w:r w:rsidRPr="00A620C8">
        <w:rPr>
          <w:rFonts w:ascii="Times New Roman" w:eastAsia="Times New Roman" w:hAnsi="Times New Roman"/>
          <w:sz w:val="24"/>
          <w:szCs w:val="24"/>
          <w:u w:val="single"/>
          <w:lang w:val="uk-UA" w:eastAsia="ru-RU"/>
        </w:rPr>
        <w:t>________________</w:t>
      </w:r>
      <w:r w:rsidRPr="009312E9">
        <w:rPr>
          <w:rFonts w:ascii="Times New Roman" w:eastAsia="Times New Roman" w:hAnsi="Times New Roman"/>
          <w:sz w:val="24"/>
          <w:szCs w:val="24"/>
          <w:lang w:val="uk-UA" w:eastAsia="ru-RU"/>
        </w:rPr>
        <w:t>_, з другої сторони, а разом та при спільному згадуванні у тексті цього договору – Сторони,</w:t>
      </w:r>
      <w:r w:rsidR="00FB1C8F" w:rsidRPr="00FB1C8F">
        <w:rPr>
          <w:color w:val="000000"/>
          <w:lang w:val="uk-UA"/>
        </w:rPr>
        <w:t xml:space="preserve"> </w:t>
      </w:r>
      <w:r w:rsidR="00FB1C8F">
        <w:rPr>
          <w:rStyle w:val="4314"/>
          <w:color w:val="000000"/>
        </w:rPr>
        <w:t> </w:t>
      </w:r>
      <w:r w:rsidR="00FB1C8F" w:rsidRPr="00FB1C8F">
        <w:rPr>
          <w:rFonts w:ascii="Times New Roman" w:hAnsi="Times New Roman"/>
          <w:color w:val="000000"/>
          <w:sz w:val="24"/>
          <w:szCs w:val="24"/>
          <w:lang w:val="uk-UA"/>
        </w:rPr>
        <w:t>на підставі Закону України «Про затвердження Указу Президента України «Про введення воєнного стану в Україні» від</w:t>
      </w:r>
      <w:r w:rsidR="00FB1C8F" w:rsidRPr="00FB1C8F">
        <w:rPr>
          <w:rFonts w:ascii="Times New Roman" w:hAnsi="Times New Roman"/>
          <w:color w:val="000000"/>
          <w:sz w:val="24"/>
          <w:szCs w:val="24"/>
        </w:rPr>
        <w:t> </w:t>
      </w:r>
      <w:r w:rsidR="00FB1C8F" w:rsidRPr="00FB1C8F">
        <w:rPr>
          <w:rFonts w:ascii="Times New Roman" w:hAnsi="Times New Roman"/>
          <w:color w:val="000000"/>
          <w:sz w:val="24"/>
          <w:szCs w:val="24"/>
          <w:lang w:val="uk-UA"/>
        </w:rPr>
        <w:t>24.02.2022</w:t>
      </w:r>
      <w:r w:rsidR="00FB1C8F" w:rsidRPr="00FB1C8F">
        <w:rPr>
          <w:rFonts w:ascii="Times New Roman" w:hAnsi="Times New Roman"/>
          <w:b/>
          <w:bCs/>
          <w:color w:val="000000"/>
          <w:sz w:val="24"/>
          <w:szCs w:val="24"/>
        </w:rPr>
        <w:t> </w:t>
      </w:r>
      <w:r w:rsidR="00FB1C8F" w:rsidRPr="00FB1C8F">
        <w:rPr>
          <w:rFonts w:ascii="Times New Roman" w:hAnsi="Times New Roman"/>
          <w:color w:val="000000"/>
          <w:sz w:val="24"/>
          <w:szCs w:val="24"/>
          <w:lang w:val="uk-UA"/>
        </w:rPr>
        <w:t>№2102-</w:t>
      </w:r>
      <w:r w:rsidR="00FB1C8F" w:rsidRPr="00FB1C8F">
        <w:rPr>
          <w:rFonts w:ascii="Times New Roman" w:hAnsi="Times New Roman"/>
          <w:color w:val="000000"/>
          <w:sz w:val="24"/>
          <w:szCs w:val="24"/>
        </w:rPr>
        <w:t>IX</w:t>
      </w:r>
      <w:r w:rsidR="00FB1C8F" w:rsidRPr="00FB1C8F">
        <w:rPr>
          <w:rFonts w:ascii="Times New Roman" w:hAnsi="Times New Roman"/>
          <w:color w:val="000000"/>
          <w:sz w:val="24"/>
          <w:szCs w:val="24"/>
          <w:lang w:val="uk-UA"/>
        </w:rPr>
        <w:t>,Закону України</w:t>
      </w:r>
      <w:r w:rsidR="00FB1C8F" w:rsidRPr="00FB1C8F">
        <w:rPr>
          <w:rFonts w:ascii="Times New Roman" w:hAnsi="Times New Roman"/>
          <w:color w:val="000000"/>
          <w:sz w:val="24"/>
          <w:szCs w:val="24"/>
        </w:rPr>
        <w:t> </w:t>
      </w:r>
      <w:r w:rsidR="00FB1C8F" w:rsidRPr="00FB1C8F">
        <w:rPr>
          <w:rFonts w:ascii="Times New Roman" w:hAnsi="Times New Roman"/>
          <w:color w:val="000000"/>
          <w:sz w:val="24"/>
          <w:szCs w:val="24"/>
          <w:lang w:val="uk-UA"/>
        </w:rPr>
        <w:t xml:space="preserve"> Про затвердження Указу Президента України «Про продовження строку дії воєнного стану в Україні» №2212-</w:t>
      </w:r>
      <w:r w:rsidR="00FB1C8F" w:rsidRPr="00FB1C8F">
        <w:rPr>
          <w:rFonts w:ascii="Times New Roman" w:hAnsi="Times New Roman"/>
          <w:color w:val="000000"/>
          <w:sz w:val="24"/>
          <w:szCs w:val="24"/>
        </w:rPr>
        <w:t>IX</w:t>
      </w:r>
      <w:r w:rsidR="00FB1C8F" w:rsidRPr="00FB1C8F">
        <w:rPr>
          <w:rFonts w:ascii="Times New Roman" w:hAnsi="Times New Roman"/>
          <w:color w:val="000000"/>
          <w:sz w:val="24"/>
          <w:szCs w:val="24"/>
          <w:lang w:val="uk-UA"/>
        </w:rPr>
        <w:t xml:space="preserve"> від 18.05.2022, Постанови КМУ «Деякі питання здійснення оборонних та публічних </w:t>
      </w:r>
      <w:proofErr w:type="spellStart"/>
      <w:r w:rsidR="00FB1C8F" w:rsidRPr="00FB1C8F">
        <w:rPr>
          <w:rFonts w:ascii="Times New Roman" w:hAnsi="Times New Roman"/>
          <w:color w:val="000000"/>
          <w:sz w:val="24"/>
          <w:szCs w:val="24"/>
          <w:lang w:val="uk-UA"/>
        </w:rPr>
        <w:t>закупівель</w:t>
      </w:r>
      <w:proofErr w:type="spellEnd"/>
      <w:r w:rsidR="00FB1C8F" w:rsidRPr="00FB1C8F">
        <w:rPr>
          <w:rFonts w:ascii="Times New Roman" w:hAnsi="Times New Roman"/>
          <w:color w:val="000000"/>
          <w:sz w:val="24"/>
          <w:szCs w:val="24"/>
          <w:lang w:val="uk-UA"/>
        </w:rPr>
        <w:t xml:space="preserve"> товарів, робіт і послуг в умовах воєнного стану» від 28 лютого 2022 р. №</w:t>
      </w:r>
      <w:r w:rsidR="00FB1C8F" w:rsidRPr="00FB1C8F">
        <w:rPr>
          <w:rFonts w:ascii="Times New Roman" w:hAnsi="Times New Roman"/>
          <w:color w:val="000000"/>
          <w:sz w:val="24"/>
          <w:szCs w:val="24"/>
        </w:rPr>
        <w:t> </w:t>
      </w:r>
      <w:r w:rsidR="00FB1C8F" w:rsidRPr="00FB1C8F">
        <w:rPr>
          <w:rFonts w:ascii="Times New Roman" w:hAnsi="Times New Roman"/>
          <w:color w:val="000000"/>
          <w:sz w:val="24"/>
          <w:szCs w:val="24"/>
          <w:lang w:val="uk-UA"/>
        </w:rPr>
        <w:t>169 (із змінами, внесеними згідно з Постановами КМ № 176 від 02.03.2022; № 195 від 04.03.2022; № 201 від 05.03.2022; № 290 від 16.03.2022; № 335 від 20.03.2022; № 437 від 12.04.2022)</w:t>
      </w:r>
      <w:r w:rsidR="00FB1C8F" w:rsidRPr="00FB1C8F">
        <w:rPr>
          <w:rFonts w:ascii="Times New Roman" w:hAnsi="Times New Roman"/>
          <w:b/>
          <w:bCs/>
          <w:color w:val="000000"/>
          <w:sz w:val="24"/>
          <w:szCs w:val="24"/>
          <w:shd w:val="clear" w:color="auto" w:fill="FFFFFF"/>
          <w:lang w:val="uk-UA"/>
        </w:rPr>
        <w:t>,</w:t>
      </w:r>
      <w:r w:rsidRPr="009312E9">
        <w:rPr>
          <w:rFonts w:ascii="Times New Roman" w:eastAsia="Times New Roman" w:hAnsi="Times New Roman"/>
          <w:sz w:val="24"/>
          <w:szCs w:val="24"/>
          <w:lang w:val="uk-UA" w:eastAsia="ru-RU"/>
        </w:rPr>
        <w:t xml:space="preserve"> уклали цей договір про наступне:</w:t>
      </w:r>
    </w:p>
    <w:p w:rsidR="00B21160" w:rsidRDefault="00B21160" w:rsidP="00B21160">
      <w:pPr>
        <w:spacing w:after="0" w:line="240" w:lineRule="auto"/>
        <w:ind w:firstLine="708"/>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 xml:space="preserve"> </w:t>
      </w:r>
      <w:r w:rsidRPr="009312E9">
        <w:rPr>
          <w:rFonts w:ascii="Times New Roman" w:eastAsia="Times New Roman" w:hAnsi="Times New Roman"/>
          <w:sz w:val="24"/>
          <w:szCs w:val="24"/>
          <w:lang w:val="uk-UA" w:eastAsia="ru-RU"/>
        </w:rPr>
        <w:tab/>
      </w:r>
      <w:r w:rsidRPr="009312E9">
        <w:rPr>
          <w:rFonts w:ascii="Times New Roman" w:eastAsia="Times New Roman" w:hAnsi="Times New Roman"/>
          <w:sz w:val="24"/>
          <w:szCs w:val="24"/>
          <w:lang w:val="uk-UA" w:eastAsia="ru-RU"/>
        </w:rPr>
        <w:tab/>
      </w:r>
      <w:r w:rsidRPr="009312E9">
        <w:rPr>
          <w:rFonts w:ascii="Times New Roman" w:eastAsia="Times New Roman" w:hAnsi="Times New Roman"/>
          <w:sz w:val="24"/>
          <w:szCs w:val="24"/>
          <w:lang w:val="uk-UA" w:eastAsia="ru-RU"/>
        </w:rPr>
        <w:tab/>
      </w:r>
      <w:r w:rsidRPr="009312E9">
        <w:rPr>
          <w:rFonts w:ascii="Times New Roman" w:eastAsia="Times New Roman" w:hAnsi="Times New Roman"/>
          <w:sz w:val="24"/>
          <w:szCs w:val="24"/>
          <w:lang w:val="uk-UA" w:eastAsia="ru-RU"/>
        </w:rPr>
        <w:tab/>
      </w:r>
    </w:p>
    <w:p w:rsidR="00AD2274" w:rsidRPr="00AD2274" w:rsidRDefault="00AD2274" w:rsidP="00AD2274">
      <w:pPr>
        <w:spacing w:after="0" w:line="240" w:lineRule="auto"/>
        <w:ind w:firstLine="708"/>
        <w:jc w:val="center"/>
        <w:rPr>
          <w:rFonts w:ascii="Times New Roman" w:eastAsia="Times New Roman" w:hAnsi="Times New Roman"/>
          <w:sz w:val="24"/>
          <w:szCs w:val="24"/>
          <w:lang w:val="uk-UA" w:eastAsia="uk-UA"/>
        </w:rPr>
      </w:pPr>
      <w:r w:rsidRPr="00AD2274">
        <w:rPr>
          <w:rFonts w:ascii="Times New Roman" w:eastAsia="Times New Roman" w:hAnsi="Times New Roman"/>
          <w:b/>
          <w:bCs/>
          <w:color w:val="000000"/>
          <w:sz w:val="24"/>
          <w:szCs w:val="24"/>
          <w:lang w:val="uk-UA" w:eastAsia="uk-UA"/>
        </w:rPr>
        <w:t>1. ПРЕДМЕТ ДОГОВОРУ</w:t>
      </w:r>
    </w:p>
    <w:p w:rsidR="000263EE" w:rsidRPr="009312E9" w:rsidRDefault="00AD2274" w:rsidP="000263EE">
      <w:pPr>
        <w:spacing w:after="0" w:line="240" w:lineRule="auto"/>
        <w:jc w:val="both"/>
        <w:rPr>
          <w:rFonts w:ascii="Times New Roman" w:hAnsi="Times New Roman"/>
          <w:sz w:val="24"/>
          <w:szCs w:val="24"/>
          <w:lang w:val="uk-UA" w:eastAsia="ru-RU"/>
        </w:rPr>
      </w:pPr>
      <w:r w:rsidRPr="00AD2274">
        <w:rPr>
          <w:rFonts w:ascii="Times New Roman" w:eastAsia="Times New Roman" w:hAnsi="Times New Roman"/>
          <w:color w:val="000000"/>
          <w:sz w:val="24"/>
          <w:szCs w:val="24"/>
          <w:lang w:val="uk-UA" w:eastAsia="uk-UA"/>
        </w:rPr>
        <w:t>1.1.</w:t>
      </w:r>
      <w:r w:rsidRPr="00AD2274">
        <w:rPr>
          <w:rFonts w:ascii="Times New Roman" w:eastAsia="Times New Roman" w:hAnsi="Times New Roman"/>
          <w:b/>
          <w:bCs/>
          <w:color w:val="000000"/>
          <w:sz w:val="24"/>
          <w:szCs w:val="24"/>
          <w:lang w:val="uk-UA" w:eastAsia="uk-UA"/>
        </w:rPr>
        <w:t xml:space="preserve"> Замовник</w:t>
      </w:r>
      <w:r w:rsidRPr="00AD2274">
        <w:rPr>
          <w:rFonts w:ascii="Times New Roman" w:eastAsia="Times New Roman" w:hAnsi="Times New Roman"/>
          <w:color w:val="000000"/>
          <w:sz w:val="24"/>
          <w:szCs w:val="24"/>
          <w:lang w:val="uk-UA" w:eastAsia="uk-UA"/>
        </w:rPr>
        <w:t xml:space="preserve"> доручає, а </w:t>
      </w:r>
      <w:r w:rsidRPr="00AD2274">
        <w:rPr>
          <w:rFonts w:ascii="Times New Roman" w:eastAsia="Times New Roman" w:hAnsi="Times New Roman"/>
          <w:b/>
          <w:bCs/>
          <w:color w:val="000000"/>
          <w:sz w:val="24"/>
          <w:szCs w:val="24"/>
          <w:lang w:val="uk-UA" w:eastAsia="uk-UA"/>
        </w:rPr>
        <w:t>Підрядник</w:t>
      </w:r>
      <w:r w:rsidRPr="00AD2274">
        <w:rPr>
          <w:rFonts w:ascii="Times New Roman" w:eastAsia="Times New Roman" w:hAnsi="Times New Roman"/>
          <w:color w:val="000000"/>
          <w:sz w:val="24"/>
          <w:szCs w:val="24"/>
          <w:lang w:val="uk-UA" w:eastAsia="uk-UA"/>
        </w:rPr>
        <w:t xml:space="preserve"> зобов’язується виконати у відповідності до умов даного Договору </w:t>
      </w:r>
      <w:r w:rsidRPr="00A620C8">
        <w:rPr>
          <w:rFonts w:ascii="Times New Roman" w:eastAsia="Times New Roman" w:hAnsi="Times New Roman"/>
          <w:b/>
          <w:color w:val="000000"/>
          <w:sz w:val="24"/>
          <w:szCs w:val="24"/>
          <w:lang w:val="uk-UA" w:eastAsia="uk-UA"/>
        </w:rPr>
        <w:t>роботи (послуги)</w:t>
      </w:r>
      <w:r w:rsidR="00CE07A1" w:rsidRPr="00A620C8">
        <w:rPr>
          <w:rFonts w:ascii="Times New Roman" w:eastAsia="Times New Roman" w:hAnsi="Times New Roman"/>
          <w:b/>
          <w:color w:val="000000"/>
          <w:sz w:val="24"/>
          <w:szCs w:val="24"/>
          <w:lang w:val="uk-UA" w:eastAsia="uk-UA"/>
        </w:rPr>
        <w:t xml:space="preserve">  </w:t>
      </w:r>
      <w:r w:rsidRPr="00A620C8">
        <w:rPr>
          <w:rFonts w:ascii="Times New Roman" w:eastAsia="Times New Roman" w:hAnsi="Times New Roman"/>
          <w:b/>
          <w:color w:val="000000"/>
          <w:sz w:val="24"/>
          <w:szCs w:val="24"/>
          <w:lang w:val="uk-UA" w:eastAsia="uk-UA"/>
        </w:rPr>
        <w:t>з</w:t>
      </w:r>
      <w:r w:rsidRPr="00A620C8">
        <w:rPr>
          <w:rFonts w:ascii="Times New Roman" w:eastAsia="Times New Roman" w:hAnsi="Times New Roman"/>
          <w:b/>
          <w:bCs/>
          <w:color w:val="000000"/>
          <w:sz w:val="24"/>
          <w:szCs w:val="24"/>
          <w:lang w:val="uk-UA" w:eastAsia="uk-UA"/>
        </w:rPr>
        <w:t> </w:t>
      </w:r>
      <w:r w:rsidR="00CE07A1" w:rsidRPr="00A620C8">
        <w:rPr>
          <w:rFonts w:ascii="Times New Roman" w:eastAsia="Times New Roman" w:hAnsi="Times New Roman"/>
          <w:b/>
          <w:bCs/>
          <w:color w:val="000000"/>
          <w:sz w:val="24"/>
          <w:szCs w:val="24"/>
          <w:lang w:val="uk-UA" w:eastAsia="uk-UA"/>
        </w:rPr>
        <w:t xml:space="preserve"> </w:t>
      </w:r>
      <w:r w:rsidRPr="00A620C8">
        <w:rPr>
          <w:rFonts w:ascii="Times New Roman" w:eastAsia="Times New Roman" w:hAnsi="Times New Roman"/>
          <w:b/>
          <w:bCs/>
          <w:color w:val="000000"/>
          <w:sz w:val="24"/>
          <w:szCs w:val="24"/>
          <w:lang w:val="uk-UA" w:eastAsia="uk-UA"/>
        </w:rPr>
        <w:t>встановлення аварійного освітлення</w:t>
      </w:r>
      <w:r w:rsidR="000263EE" w:rsidRPr="00A620C8">
        <w:rPr>
          <w:rFonts w:ascii="Times New Roman" w:hAnsi="Times New Roman"/>
          <w:b/>
          <w:bCs/>
          <w:sz w:val="24"/>
          <w:szCs w:val="24"/>
          <w:lang w:val="uk-UA" w:eastAsia="ru-RU"/>
        </w:rPr>
        <w:t xml:space="preserve"> в </w:t>
      </w:r>
      <w:r w:rsidR="00CE07A1" w:rsidRPr="00A620C8">
        <w:rPr>
          <w:rFonts w:ascii="Times New Roman" w:hAnsi="Times New Roman"/>
          <w:b/>
          <w:bCs/>
          <w:sz w:val="24"/>
          <w:szCs w:val="24"/>
          <w:lang w:val="uk-UA" w:eastAsia="ru-RU"/>
        </w:rPr>
        <w:t xml:space="preserve">приміщеннях  </w:t>
      </w:r>
      <w:r w:rsidR="000263EE" w:rsidRPr="00A620C8">
        <w:rPr>
          <w:rFonts w:ascii="Times New Roman" w:hAnsi="Times New Roman"/>
          <w:b/>
          <w:bCs/>
          <w:sz w:val="24"/>
          <w:szCs w:val="24"/>
          <w:lang w:val="uk-UA" w:eastAsia="ru-RU"/>
        </w:rPr>
        <w:t>Житомирсько</w:t>
      </w:r>
      <w:r w:rsidR="00CE07A1" w:rsidRPr="00A620C8">
        <w:rPr>
          <w:rFonts w:ascii="Times New Roman" w:hAnsi="Times New Roman"/>
          <w:b/>
          <w:bCs/>
          <w:sz w:val="24"/>
          <w:szCs w:val="24"/>
          <w:lang w:val="uk-UA" w:eastAsia="ru-RU"/>
        </w:rPr>
        <w:t>го</w:t>
      </w:r>
      <w:r w:rsidR="000263EE" w:rsidRPr="00A620C8">
        <w:rPr>
          <w:rFonts w:ascii="Times New Roman" w:hAnsi="Times New Roman"/>
          <w:b/>
          <w:bCs/>
          <w:sz w:val="24"/>
          <w:szCs w:val="24"/>
          <w:lang w:val="uk-UA" w:eastAsia="ru-RU"/>
        </w:rPr>
        <w:t xml:space="preserve"> </w:t>
      </w:r>
      <w:r w:rsidR="000263EE" w:rsidRPr="00A620C8">
        <w:rPr>
          <w:rFonts w:ascii="Times New Roman" w:hAnsi="Times New Roman"/>
          <w:b/>
          <w:bCs/>
          <w:spacing w:val="-1"/>
          <w:sz w:val="24"/>
          <w:szCs w:val="24"/>
          <w:lang w:val="uk-UA" w:eastAsia="zh-CN"/>
        </w:rPr>
        <w:t>дошкільно</w:t>
      </w:r>
      <w:r w:rsidR="00CE07A1" w:rsidRPr="00A620C8">
        <w:rPr>
          <w:rFonts w:ascii="Times New Roman" w:hAnsi="Times New Roman"/>
          <w:b/>
          <w:bCs/>
          <w:spacing w:val="-1"/>
          <w:sz w:val="24"/>
          <w:szCs w:val="24"/>
          <w:lang w:val="uk-UA" w:eastAsia="zh-CN"/>
        </w:rPr>
        <w:t>го</w:t>
      </w:r>
      <w:r w:rsidR="000263EE" w:rsidRPr="00A620C8">
        <w:rPr>
          <w:rFonts w:ascii="Times New Roman" w:hAnsi="Times New Roman"/>
          <w:b/>
          <w:bCs/>
          <w:spacing w:val="-1"/>
          <w:sz w:val="24"/>
          <w:szCs w:val="24"/>
          <w:lang w:val="uk-UA" w:eastAsia="zh-CN"/>
        </w:rPr>
        <w:t xml:space="preserve"> навчально</w:t>
      </w:r>
      <w:r w:rsidR="00CE07A1" w:rsidRPr="00A620C8">
        <w:rPr>
          <w:rFonts w:ascii="Times New Roman" w:hAnsi="Times New Roman"/>
          <w:b/>
          <w:bCs/>
          <w:spacing w:val="-1"/>
          <w:sz w:val="24"/>
          <w:szCs w:val="24"/>
          <w:lang w:val="uk-UA" w:eastAsia="zh-CN"/>
        </w:rPr>
        <w:t>го</w:t>
      </w:r>
      <w:r w:rsidR="000263EE" w:rsidRPr="00A620C8">
        <w:rPr>
          <w:rFonts w:ascii="Times New Roman" w:hAnsi="Times New Roman"/>
          <w:b/>
          <w:bCs/>
          <w:spacing w:val="-1"/>
          <w:sz w:val="24"/>
          <w:szCs w:val="24"/>
          <w:lang w:val="uk-UA" w:eastAsia="zh-CN"/>
        </w:rPr>
        <w:t xml:space="preserve"> заклад</w:t>
      </w:r>
      <w:r w:rsidR="00CE07A1" w:rsidRPr="00A620C8">
        <w:rPr>
          <w:rFonts w:ascii="Times New Roman" w:hAnsi="Times New Roman"/>
          <w:b/>
          <w:bCs/>
          <w:spacing w:val="-1"/>
          <w:sz w:val="24"/>
          <w:szCs w:val="24"/>
          <w:lang w:val="uk-UA" w:eastAsia="zh-CN"/>
        </w:rPr>
        <w:t>у</w:t>
      </w:r>
      <w:r w:rsidR="000263EE" w:rsidRPr="00A620C8">
        <w:rPr>
          <w:rFonts w:ascii="Times New Roman" w:hAnsi="Times New Roman"/>
          <w:b/>
          <w:bCs/>
          <w:spacing w:val="-1"/>
          <w:sz w:val="24"/>
          <w:szCs w:val="24"/>
          <w:lang w:val="uk-UA" w:eastAsia="zh-CN"/>
        </w:rPr>
        <w:t xml:space="preserve"> №52</w:t>
      </w:r>
      <w:r w:rsidR="000263EE" w:rsidRPr="00A620C8">
        <w:rPr>
          <w:rFonts w:ascii="Times New Roman" w:hAnsi="Times New Roman"/>
          <w:bCs/>
          <w:spacing w:val="-1"/>
          <w:sz w:val="24"/>
          <w:szCs w:val="24"/>
          <w:lang w:val="uk-UA" w:eastAsia="zh-CN"/>
        </w:rPr>
        <w:t>.</w:t>
      </w:r>
    </w:p>
    <w:p w:rsidR="00AD2274" w:rsidRPr="00AD2274" w:rsidRDefault="00AD2274" w:rsidP="00AD2274">
      <w:pPr>
        <w:spacing w:after="0" w:line="240" w:lineRule="auto"/>
        <w:jc w:val="both"/>
        <w:rPr>
          <w:rFonts w:ascii="Times New Roman" w:eastAsia="Times New Roman" w:hAnsi="Times New Roman"/>
          <w:sz w:val="24"/>
          <w:szCs w:val="24"/>
          <w:lang w:val="uk-UA" w:eastAsia="uk-UA"/>
        </w:rPr>
      </w:pPr>
      <w:r w:rsidRPr="00AD2274">
        <w:rPr>
          <w:rFonts w:ascii="Times New Roman" w:eastAsia="Times New Roman" w:hAnsi="Times New Roman"/>
          <w:color w:val="000000"/>
          <w:sz w:val="24"/>
          <w:szCs w:val="24"/>
          <w:lang w:val="uk-UA" w:eastAsia="uk-UA"/>
        </w:rPr>
        <w:t xml:space="preserve">1.2. </w:t>
      </w:r>
      <w:r w:rsidRPr="00AD2274">
        <w:rPr>
          <w:rFonts w:ascii="Times New Roman" w:eastAsia="Times New Roman" w:hAnsi="Times New Roman"/>
          <w:b/>
          <w:bCs/>
          <w:color w:val="000000"/>
          <w:sz w:val="24"/>
          <w:szCs w:val="24"/>
          <w:lang w:val="uk-UA" w:eastAsia="uk-UA"/>
        </w:rPr>
        <w:t>Підрядник</w:t>
      </w:r>
      <w:r w:rsidRPr="00AD2274">
        <w:rPr>
          <w:rFonts w:ascii="Times New Roman" w:eastAsia="Times New Roman" w:hAnsi="Times New Roman"/>
          <w:color w:val="000000"/>
          <w:sz w:val="24"/>
          <w:szCs w:val="24"/>
          <w:lang w:val="uk-UA" w:eastAsia="uk-UA"/>
        </w:rPr>
        <w:t xml:space="preserve"> зобов’язаний суворо виконувати всі вказівки </w:t>
      </w:r>
      <w:r w:rsidRPr="00AD2274">
        <w:rPr>
          <w:rFonts w:ascii="Times New Roman" w:eastAsia="Times New Roman" w:hAnsi="Times New Roman"/>
          <w:b/>
          <w:bCs/>
          <w:color w:val="000000"/>
          <w:sz w:val="24"/>
          <w:szCs w:val="24"/>
          <w:lang w:val="uk-UA" w:eastAsia="uk-UA"/>
        </w:rPr>
        <w:t>Замовника</w:t>
      </w:r>
      <w:r w:rsidRPr="00AD2274">
        <w:rPr>
          <w:rFonts w:ascii="Times New Roman" w:eastAsia="Times New Roman" w:hAnsi="Times New Roman"/>
          <w:color w:val="000000"/>
          <w:sz w:val="24"/>
          <w:szCs w:val="24"/>
          <w:lang w:val="uk-UA" w:eastAsia="uk-UA"/>
        </w:rPr>
        <w:t xml:space="preserve"> з приводу виконання послуг, дотримуватися техніки безпеки, пожежної безпеки, виконувати вимоги відповідних нормативних актів.</w:t>
      </w:r>
    </w:p>
    <w:p w:rsidR="00AD2274" w:rsidRPr="00AD2274" w:rsidRDefault="00AD2274" w:rsidP="00AD2274">
      <w:pPr>
        <w:spacing w:after="0" w:line="240" w:lineRule="auto"/>
        <w:jc w:val="both"/>
        <w:rPr>
          <w:rFonts w:ascii="Times New Roman" w:eastAsia="Times New Roman" w:hAnsi="Times New Roman"/>
          <w:sz w:val="24"/>
          <w:szCs w:val="24"/>
          <w:lang w:val="uk-UA" w:eastAsia="uk-UA"/>
        </w:rPr>
      </w:pPr>
      <w:r w:rsidRPr="00AD2274">
        <w:rPr>
          <w:rFonts w:ascii="Times New Roman" w:eastAsia="Times New Roman" w:hAnsi="Times New Roman"/>
          <w:color w:val="000000"/>
          <w:sz w:val="24"/>
          <w:szCs w:val="24"/>
          <w:lang w:val="uk-UA" w:eastAsia="uk-UA"/>
        </w:rPr>
        <w:t xml:space="preserve">1.3. Забезпечення робіт запчастинами, матеріалами, обладнанням, устаткуванням  здійснює </w:t>
      </w:r>
      <w:r w:rsidRPr="00AD2274">
        <w:rPr>
          <w:rFonts w:ascii="Times New Roman" w:eastAsia="Times New Roman" w:hAnsi="Times New Roman"/>
          <w:b/>
          <w:bCs/>
          <w:color w:val="000000"/>
          <w:sz w:val="24"/>
          <w:szCs w:val="24"/>
          <w:lang w:val="uk-UA" w:eastAsia="uk-UA"/>
        </w:rPr>
        <w:t>Підрядник</w:t>
      </w:r>
      <w:r w:rsidRPr="00AD2274">
        <w:rPr>
          <w:rFonts w:ascii="Times New Roman" w:eastAsia="Times New Roman" w:hAnsi="Times New Roman"/>
          <w:color w:val="000000"/>
          <w:sz w:val="24"/>
          <w:szCs w:val="24"/>
          <w:lang w:val="uk-UA" w:eastAsia="uk-UA"/>
        </w:rPr>
        <w:t>. Він відповідає за придбання та використання сертифікованих, безпечних запчастин, матеріалів, обладнання, устаткування тощо належної якості з відповідною гарантією.</w:t>
      </w:r>
    </w:p>
    <w:p w:rsidR="00AD2274" w:rsidRPr="00AD2274" w:rsidRDefault="00AD2274" w:rsidP="00AD2274">
      <w:pPr>
        <w:spacing w:after="0" w:line="240" w:lineRule="auto"/>
        <w:jc w:val="both"/>
        <w:rPr>
          <w:rFonts w:ascii="Times New Roman" w:eastAsia="Times New Roman" w:hAnsi="Times New Roman"/>
          <w:sz w:val="24"/>
          <w:szCs w:val="24"/>
          <w:lang w:val="uk-UA" w:eastAsia="uk-UA"/>
        </w:rPr>
      </w:pPr>
      <w:r w:rsidRPr="00AD2274">
        <w:rPr>
          <w:rFonts w:ascii="Times New Roman" w:eastAsia="Times New Roman" w:hAnsi="Times New Roman"/>
          <w:color w:val="000000"/>
          <w:sz w:val="24"/>
          <w:szCs w:val="24"/>
          <w:lang w:val="uk-UA" w:eastAsia="uk-UA"/>
        </w:rPr>
        <w:t xml:space="preserve">1.4. </w:t>
      </w:r>
      <w:r w:rsidRPr="00AD2274">
        <w:rPr>
          <w:rFonts w:ascii="Times New Roman" w:eastAsia="Times New Roman" w:hAnsi="Times New Roman"/>
          <w:b/>
          <w:bCs/>
          <w:color w:val="000000"/>
          <w:sz w:val="24"/>
          <w:szCs w:val="24"/>
          <w:lang w:val="uk-UA" w:eastAsia="uk-UA"/>
        </w:rPr>
        <w:t xml:space="preserve">Підрядник </w:t>
      </w:r>
      <w:r w:rsidRPr="00AD2274">
        <w:rPr>
          <w:rFonts w:ascii="Times New Roman" w:eastAsia="Times New Roman" w:hAnsi="Times New Roman"/>
          <w:color w:val="000000"/>
          <w:sz w:val="24"/>
          <w:szCs w:val="24"/>
          <w:lang w:val="uk-UA" w:eastAsia="uk-UA"/>
        </w:rPr>
        <w:t>гарантує, що він має всі необхідні дозволи</w:t>
      </w:r>
      <w:r w:rsidRPr="00AD2274">
        <w:rPr>
          <w:rFonts w:ascii="Times New Roman" w:eastAsia="Times New Roman" w:hAnsi="Times New Roman"/>
          <w:b/>
          <w:bCs/>
          <w:color w:val="000000"/>
          <w:sz w:val="24"/>
          <w:szCs w:val="24"/>
          <w:lang w:val="uk-UA" w:eastAsia="uk-UA"/>
        </w:rPr>
        <w:t xml:space="preserve">, </w:t>
      </w:r>
      <w:r w:rsidRPr="00AD2274">
        <w:rPr>
          <w:rFonts w:ascii="Times New Roman" w:eastAsia="Times New Roman" w:hAnsi="Times New Roman"/>
          <w:color w:val="000000"/>
          <w:sz w:val="24"/>
          <w:szCs w:val="24"/>
          <w:lang w:val="uk-UA" w:eastAsia="uk-UA"/>
        </w:rPr>
        <w:t>ліцензії, патенти</w:t>
      </w:r>
      <w:r w:rsidRPr="00AD2274">
        <w:rPr>
          <w:rFonts w:ascii="Times New Roman" w:eastAsia="Times New Roman" w:hAnsi="Times New Roman"/>
          <w:b/>
          <w:bCs/>
          <w:color w:val="000000"/>
          <w:sz w:val="24"/>
          <w:szCs w:val="24"/>
          <w:lang w:val="uk-UA" w:eastAsia="uk-UA"/>
        </w:rPr>
        <w:t> </w:t>
      </w:r>
      <w:r w:rsidRPr="00AD2274">
        <w:rPr>
          <w:rFonts w:ascii="Times New Roman" w:eastAsia="Times New Roman" w:hAnsi="Times New Roman"/>
          <w:color w:val="000000"/>
          <w:sz w:val="24"/>
          <w:szCs w:val="24"/>
          <w:lang w:val="uk-UA" w:eastAsia="uk-UA"/>
        </w:rPr>
        <w:t xml:space="preserve">тощо, які дають йому право виконувати поточний ремонт за цим договором згідно п.1.1., і зобов’язується ознайомити з такими документами </w:t>
      </w:r>
      <w:r w:rsidRPr="00AD2274">
        <w:rPr>
          <w:rFonts w:ascii="Times New Roman" w:eastAsia="Times New Roman" w:hAnsi="Times New Roman"/>
          <w:b/>
          <w:bCs/>
          <w:color w:val="000000"/>
          <w:sz w:val="24"/>
          <w:szCs w:val="24"/>
          <w:lang w:val="uk-UA" w:eastAsia="uk-UA"/>
        </w:rPr>
        <w:t xml:space="preserve">Замовника </w:t>
      </w:r>
      <w:r w:rsidRPr="00AD2274">
        <w:rPr>
          <w:rFonts w:ascii="Times New Roman" w:eastAsia="Times New Roman" w:hAnsi="Times New Roman"/>
          <w:color w:val="000000"/>
          <w:sz w:val="24"/>
          <w:szCs w:val="24"/>
          <w:lang w:val="uk-UA" w:eastAsia="uk-UA"/>
        </w:rPr>
        <w:t>на його вимогу.</w:t>
      </w:r>
    </w:p>
    <w:p w:rsidR="00B21160" w:rsidRDefault="00AD2274" w:rsidP="00AD2274">
      <w:pPr>
        <w:spacing w:after="0" w:line="240" w:lineRule="auto"/>
        <w:jc w:val="both"/>
        <w:rPr>
          <w:rFonts w:ascii="Times New Roman" w:eastAsia="Times New Roman" w:hAnsi="Times New Roman"/>
          <w:color w:val="000000"/>
          <w:sz w:val="24"/>
          <w:szCs w:val="24"/>
          <w:lang w:val="uk-UA" w:eastAsia="uk-UA"/>
        </w:rPr>
      </w:pPr>
      <w:r w:rsidRPr="00AD2274">
        <w:rPr>
          <w:rFonts w:ascii="Times New Roman" w:eastAsia="Times New Roman" w:hAnsi="Times New Roman"/>
          <w:color w:val="000000"/>
          <w:sz w:val="24"/>
          <w:szCs w:val="24"/>
          <w:lang w:val="uk-UA" w:eastAsia="uk-UA"/>
        </w:rPr>
        <w:t>1.5. Роботи виконуються в приміщеннях будівель, що експлуатуються.</w:t>
      </w:r>
    </w:p>
    <w:p w:rsidR="00AD2274" w:rsidRPr="009312E9" w:rsidRDefault="00AD2274" w:rsidP="00AD2274">
      <w:pPr>
        <w:spacing w:after="0" w:line="240" w:lineRule="auto"/>
        <w:jc w:val="both"/>
        <w:rPr>
          <w:rFonts w:ascii="Times New Roman" w:eastAsia="Times New Roman" w:hAnsi="Times New Roman"/>
          <w:b/>
          <w:sz w:val="24"/>
          <w:szCs w:val="24"/>
          <w:lang w:val="uk-UA" w:eastAsia="ru-RU"/>
        </w:rPr>
      </w:pPr>
    </w:p>
    <w:p w:rsidR="00B21160" w:rsidRPr="009312E9" w:rsidRDefault="00B21160" w:rsidP="00B21160">
      <w:pPr>
        <w:spacing w:after="0" w:line="240" w:lineRule="auto"/>
        <w:jc w:val="center"/>
        <w:rPr>
          <w:rFonts w:ascii="Times New Roman" w:eastAsia="Times New Roman" w:hAnsi="Times New Roman"/>
          <w:b/>
          <w:sz w:val="24"/>
          <w:szCs w:val="24"/>
          <w:lang w:val="uk-UA" w:eastAsia="ru-RU"/>
        </w:rPr>
      </w:pPr>
      <w:r w:rsidRPr="009312E9">
        <w:rPr>
          <w:rFonts w:ascii="Times New Roman" w:eastAsia="Times New Roman" w:hAnsi="Times New Roman"/>
          <w:b/>
          <w:sz w:val="24"/>
          <w:szCs w:val="24"/>
          <w:lang w:val="uk-UA" w:eastAsia="ru-RU"/>
        </w:rPr>
        <w:t>2. ВАРТІСТЬ РОБІТ ТА ПОРЯДОК РОЗРАХУНКІВ</w:t>
      </w:r>
    </w:p>
    <w:p w:rsidR="00B21160" w:rsidRPr="009312E9" w:rsidRDefault="00B21160" w:rsidP="00B21160">
      <w:pPr>
        <w:tabs>
          <w:tab w:val="num" w:pos="0"/>
        </w:tabs>
        <w:spacing w:after="0" w:line="240" w:lineRule="auto"/>
        <w:jc w:val="both"/>
        <w:rPr>
          <w:rFonts w:ascii="Times New Roman" w:eastAsia="Times New Roman" w:hAnsi="Times New Roman"/>
          <w:b/>
          <w:sz w:val="24"/>
          <w:szCs w:val="24"/>
          <w:lang w:val="uk-UA" w:eastAsia="ru-RU"/>
        </w:rPr>
      </w:pPr>
      <w:r w:rsidRPr="009312E9">
        <w:rPr>
          <w:rFonts w:ascii="Times New Roman" w:eastAsia="Times New Roman" w:hAnsi="Times New Roman"/>
          <w:sz w:val="24"/>
          <w:szCs w:val="24"/>
          <w:lang w:val="uk-UA" w:eastAsia="ru-RU"/>
        </w:rPr>
        <w:t>2.1. Договірна ціна робіт є твердою і складає</w:t>
      </w:r>
      <w:r w:rsidRPr="009312E9">
        <w:rPr>
          <w:rFonts w:ascii="Times New Roman" w:eastAsia="Times New Roman" w:hAnsi="Times New Roman"/>
          <w:b/>
          <w:sz w:val="24"/>
          <w:szCs w:val="24"/>
          <w:lang w:val="uk-UA" w:eastAsia="ru-RU"/>
        </w:rPr>
        <w:t>: _______  грн (</w:t>
      </w:r>
      <w:r w:rsidRPr="00AD2274">
        <w:rPr>
          <w:rFonts w:ascii="Times New Roman" w:eastAsia="Times New Roman" w:hAnsi="Times New Roman"/>
          <w:b/>
          <w:sz w:val="24"/>
          <w:szCs w:val="24"/>
          <w:lang w:val="uk-UA" w:eastAsia="ru-RU"/>
        </w:rPr>
        <w:t>_________________</w:t>
      </w:r>
      <w:r w:rsidRPr="009312E9">
        <w:rPr>
          <w:rFonts w:ascii="Times New Roman" w:eastAsia="Times New Roman" w:hAnsi="Times New Roman"/>
          <w:b/>
          <w:sz w:val="24"/>
          <w:szCs w:val="24"/>
          <w:lang w:val="uk-UA" w:eastAsia="ru-RU"/>
        </w:rPr>
        <w:t xml:space="preserve"> грив</w:t>
      </w:r>
      <w:r w:rsidR="00A3717C">
        <w:rPr>
          <w:rFonts w:ascii="Times New Roman" w:eastAsia="Times New Roman" w:hAnsi="Times New Roman"/>
          <w:b/>
          <w:sz w:val="24"/>
          <w:szCs w:val="24"/>
          <w:lang w:val="uk-UA" w:eastAsia="ru-RU"/>
        </w:rPr>
        <w:t>е</w:t>
      </w:r>
      <w:r w:rsidRPr="009312E9">
        <w:rPr>
          <w:rFonts w:ascii="Times New Roman" w:eastAsia="Times New Roman" w:hAnsi="Times New Roman"/>
          <w:b/>
          <w:sz w:val="24"/>
          <w:szCs w:val="24"/>
          <w:lang w:val="uk-UA" w:eastAsia="ru-RU"/>
        </w:rPr>
        <w:t>н</w:t>
      </w:r>
      <w:r w:rsidR="00A3717C">
        <w:rPr>
          <w:rFonts w:ascii="Times New Roman" w:eastAsia="Times New Roman" w:hAnsi="Times New Roman"/>
          <w:b/>
          <w:sz w:val="24"/>
          <w:szCs w:val="24"/>
          <w:lang w:val="uk-UA" w:eastAsia="ru-RU"/>
        </w:rPr>
        <w:t>ь</w:t>
      </w:r>
      <w:r w:rsidRPr="009312E9">
        <w:rPr>
          <w:rFonts w:ascii="Times New Roman" w:eastAsia="Times New Roman" w:hAnsi="Times New Roman"/>
          <w:b/>
          <w:sz w:val="24"/>
          <w:szCs w:val="24"/>
          <w:lang w:val="uk-UA" w:eastAsia="ru-RU"/>
        </w:rPr>
        <w:t xml:space="preserve"> 00 </w:t>
      </w:r>
      <w:proofErr w:type="spellStart"/>
      <w:r w:rsidRPr="009312E9">
        <w:rPr>
          <w:rFonts w:ascii="Times New Roman" w:eastAsia="Times New Roman" w:hAnsi="Times New Roman"/>
          <w:b/>
          <w:sz w:val="24"/>
          <w:szCs w:val="24"/>
          <w:lang w:val="uk-UA" w:eastAsia="ru-RU"/>
        </w:rPr>
        <w:t>коп</w:t>
      </w:r>
      <w:proofErr w:type="spellEnd"/>
      <w:r w:rsidRPr="009312E9">
        <w:rPr>
          <w:rFonts w:ascii="Times New Roman" w:eastAsia="Times New Roman" w:hAnsi="Times New Roman"/>
          <w:b/>
          <w:sz w:val="24"/>
          <w:szCs w:val="24"/>
          <w:lang w:val="uk-UA" w:eastAsia="ru-RU"/>
        </w:rPr>
        <w:t>) з/без  урахування ПДВ.</w:t>
      </w:r>
    </w:p>
    <w:p w:rsidR="00B21160" w:rsidRPr="009312E9" w:rsidRDefault="00B21160" w:rsidP="00B21160">
      <w:pPr>
        <w:tabs>
          <w:tab w:val="num" w:pos="0"/>
        </w:tabs>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rsidR="00B21160" w:rsidRPr="009312E9" w:rsidRDefault="00B21160" w:rsidP="00B21160">
      <w:pPr>
        <w:tabs>
          <w:tab w:val="num" w:pos="72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A3717C" w:rsidRPr="00A3717C">
        <w:rPr>
          <w:rStyle w:val="1818"/>
          <w:rFonts w:ascii="Times New Roman" w:hAnsi="Times New Roman"/>
          <w:color w:val="000000"/>
          <w:sz w:val="24"/>
          <w:szCs w:val="24"/>
        </w:rPr>
        <w:t xml:space="preserve">Сума договору </w:t>
      </w:r>
      <w:proofErr w:type="spellStart"/>
      <w:r w:rsidR="00A3717C" w:rsidRPr="00A3717C">
        <w:rPr>
          <w:rStyle w:val="1818"/>
          <w:rFonts w:ascii="Times New Roman" w:hAnsi="Times New Roman"/>
          <w:color w:val="000000"/>
          <w:sz w:val="24"/>
          <w:szCs w:val="24"/>
        </w:rPr>
        <w:t>може</w:t>
      </w:r>
      <w:proofErr w:type="spellEnd"/>
      <w:r w:rsidR="00A3717C" w:rsidRPr="00A3717C">
        <w:rPr>
          <w:rStyle w:val="1818"/>
          <w:rFonts w:ascii="Times New Roman" w:hAnsi="Times New Roman"/>
          <w:color w:val="000000"/>
          <w:sz w:val="24"/>
          <w:szCs w:val="24"/>
        </w:rPr>
        <w:t xml:space="preserve"> </w:t>
      </w:r>
      <w:proofErr w:type="spellStart"/>
      <w:r w:rsidR="00A3717C" w:rsidRPr="00A3717C">
        <w:rPr>
          <w:rStyle w:val="1818"/>
          <w:rFonts w:ascii="Times New Roman" w:hAnsi="Times New Roman"/>
          <w:color w:val="000000"/>
          <w:sz w:val="24"/>
          <w:szCs w:val="24"/>
        </w:rPr>
        <w:t>змінюватись</w:t>
      </w:r>
      <w:proofErr w:type="spellEnd"/>
      <w:r w:rsidR="00A3717C" w:rsidRPr="00A3717C">
        <w:rPr>
          <w:rStyle w:val="1818"/>
          <w:rFonts w:ascii="Times New Roman" w:hAnsi="Times New Roman"/>
          <w:color w:val="000000"/>
          <w:sz w:val="24"/>
          <w:szCs w:val="24"/>
        </w:rPr>
        <w:t xml:space="preserve"> в </w:t>
      </w:r>
      <w:proofErr w:type="spellStart"/>
      <w:r w:rsidR="00A3717C" w:rsidRPr="00A3717C">
        <w:rPr>
          <w:rStyle w:val="1818"/>
          <w:rFonts w:ascii="Times New Roman" w:hAnsi="Times New Roman"/>
          <w:color w:val="000000"/>
          <w:sz w:val="24"/>
          <w:szCs w:val="24"/>
        </w:rPr>
        <w:t>залежності</w:t>
      </w:r>
      <w:proofErr w:type="spellEnd"/>
      <w:r w:rsidR="00A3717C" w:rsidRPr="00A3717C">
        <w:rPr>
          <w:rStyle w:val="1818"/>
          <w:rFonts w:ascii="Times New Roman" w:hAnsi="Times New Roman"/>
          <w:color w:val="000000"/>
          <w:sz w:val="24"/>
          <w:szCs w:val="24"/>
        </w:rPr>
        <w:t xml:space="preserve"> </w:t>
      </w:r>
      <w:proofErr w:type="spellStart"/>
      <w:r w:rsidR="00A3717C" w:rsidRPr="00A3717C">
        <w:rPr>
          <w:rStyle w:val="1818"/>
          <w:rFonts w:ascii="Times New Roman" w:hAnsi="Times New Roman"/>
          <w:color w:val="000000"/>
          <w:sz w:val="24"/>
          <w:szCs w:val="24"/>
        </w:rPr>
        <w:t>від</w:t>
      </w:r>
      <w:proofErr w:type="spellEnd"/>
      <w:r w:rsidR="00A3717C" w:rsidRPr="00A3717C">
        <w:rPr>
          <w:rStyle w:val="1818"/>
          <w:rFonts w:ascii="Times New Roman" w:hAnsi="Times New Roman"/>
          <w:color w:val="000000"/>
          <w:sz w:val="24"/>
          <w:szCs w:val="24"/>
        </w:rPr>
        <w:t xml:space="preserve"> реального </w:t>
      </w:r>
      <w:proofErr w:type="spellStart"/>
      <w:r w:rsidR="00A3717C" w:rsidRPr="00A3717C">
        <w:rPr>
          <w:rStyle w:val="1818"/>
          <w:rFonts w:ascii="Times New Roman" w:hAnsi="Times New Roman"/>
          <w:color w:val="000000"/>
          <w:sz w:val="24"/>
          <w:szCs w:val="24"/>
        </w:rPr>
        <w:t>фінансування</w:t>
      </w:r>
      <w:proofErr w:type="spellEnd"/>
      <w:r w:rsidR="00A3717C" w:rsidRPr="00A3717C">
        <w:rPr>
          <w:rStyle w:val="1818"/>
          <w:rFonts w:ascii="Times New Roman" w:hAnsi="Times New Roman"/>
          <w:color w:val="000000"/>
          <w:sz w:val="24"/>
          <w:szCs w:val="24"/>
        </w:rPr>
        <w:t xml:space="preserve"> </w:t>
      </w:r>
      <w:proofErr w:type="spellStart"/>
      <w:r w:rsidR="00A3717C" w:rsidRPr="00A3717C">
        <w:rPr>
          <w:rStyle w:val="1818"/>
          <w:rFonts w:ascii="Times New Roman" w:hAnsi="Times New Roman"/>
          <w:color w:val="000000"/>
          <w:sz w:val="24"/>
          <w:szCs w:val="24"/>
        </w:rPr>
        <w:t>видатків</w:t>
      </w:r>
      <w:proofErr w:type="spellEnd"/>
      <w:r w:rsidR="00A3717C" w:rsidRPr="00A3717C">
        <w:rPr>
          <w:rStyle w:val="1818"/>
          <w:rFonts w:ascii="Times New Roman" w:hAnsi="Times New Roman"/>
          <w:color w:val="000000"/>
          <w:sz w:val="24"/>
          <w:szCs w:val="24"/>
        </w:rPr>
        <w:t xml:space="preserve"> на </w:t>
      </w:r>
      <w:proofErr w:type="spellStart"/>
      <w:r w:rsidR="00A3717C" w:rsidRPr="00A3717C">
        <w:rPr>
          <w:rStyle w:val="1818"/>
          <w:rFonts w:ascii="Times New Roman" w:hAnsi="Times New Roman"/>
          <w:color w:val="000000"/>
          <w:sz w:val="24"/>
          <w:szCs w:val="24"/>
        </w:rPr>
        <w:t>зазначені</w:t>
      </w:r>
      <w:proofErr w:type="spellEnd"/>
      <w:r w:rsidR="00A3717C" w:rsidRPr="00A3717C">
        <w:rPr>
          <w:rStyle w:val="1818"/>
          <w:rFonts w:ascii="Times New Roman" w:hAnsi="Times New Roman"/>
          <w:color w:val="000000"/>
          <w:sz w:val="24"/>
          <w:szCs w:val="24"/>
        </w:rPr>
        <w:t xml:space="preserve"> </w:t>
      </w:r>
      <w:proofErr w:type="spellStart"/>
      <w:r w:rsidR="00A3717C" w:rsidRPr="00A3717C">
        <w:rPr>
          <w:rStyle w:val="1818"/>
          <w:rFonts w:ascii="Times New Roman" w:hAnsi="Times New Roman"/>
          <w:color w:val="000000"/>
          <w:sz w:val="24"/>
          <w:szCs w:val="24"/>
        </w:rPr>
        <w:t>цілі</w:t>
      </w:r>
      <w:proofErr w:type="spellEnd"/>
      <w:r w:rsidR="00A3717C" w:rsidRPr="00A3717C">
        <w:rPr>
          <w:rStyle w:val="1818"/>
          <w:rFonts w:ascii="Times New Roman" w:hAnsi="Times New Roman"/>
          <w:color w:val="000000"/>
          <w:sz w:val="24"/>
          <w:szCs w:val="24"/>
        </w:rPr>
        <w:t>.</w:t>
      </w:r>
    </w:p>
    <w:p w:rsidR="00B21160" w:rsidRDefault="00B21160" w:rsidP="00B21160">
      <w:pPr>
        <w:tabs>
          <w:tab w:val="num" w:pos="720"/>
        </w:tabs>
        <w:spacing w:after="0" w:line="240" w:lineRule="auto"/>
        <w:jc w:val="both"/>
        <w:rPr>
          <w:rFonts w:ascii="Times New Roman" w:eastAsia="Times New Roman" w:hAnsi="Times New Roman"/>
          <w:sz w:val="24"/>
          <w:szCs w:val="24"/>
          <w:lang w:val="uk-UA" w:eastAsia="ru-RU"/>
        </w:rPr>
      </w:pPr>
      <w:r w:rsidRPr="000F1A42">
        <w:rPr>
          <w:rFonts w:ascii="Times New Roman" w:eastAsia="Times New Roman" w:hAnsi="Times New Roman"/>
          <w:sz w:val="24"/>
          <w:szCs w:val="24"/>
          <w:lang w:val="uk-UA" w:eastAsia="ru-RU"/>
        </w:rPr>
        <w:lastRenderedPageBreak/>
        <w:t>2.3.</w:t>
      </w:r>
      <w:r>
        <w:rPr>
          <w:rFonts w:ascii="Times New Roman" w:eastAsia="Times New Roman" w:hAnsi="Times New Roman"/>
          <w:b/>
          <w:sz w:val="24"/>
          <w:szCs w:val="24"/>
          <w:lang w:val="uk-UA" w:eastAsia="ru-RU"/>
        </w:rPr>
        <w:t xml:space="preserve"> </w:t>
      </w:r>
      <w:r w:rsidRPr="009312E9">
        <w:rPr>
          <w:rFonts w:ascii="Times New Roman" w:eastAsia="Times New Roman" w:hAnsi="Times New Roman"/>
          <w:b/>
          <w:sz w:val="24"/>
          <w:szCs w:val="24"/>
          <w:lang w:val="uk-UA" w:eastAsia="ru-RU"/>
        </w:rPr>
        <w:t>Замовник</w:t>
      </w:r>
      <w:r w:rsidRPr="009312E9">
        <w:rPr>
          <w:rFonts w:ascii="Times New Roman" w:eastAsia="Times New Roman" w:hAnsi="Times New Roman"/>
          <w:sz w:val="24"/>
          <w:szCs w:val="24"/>
          <w:lang w:val="uk-UA" w:eastAsia="ru-RU"/>
        </w:rPr>
        <w:t>, оплачує поточний ремонт</w:t>
      </w:r>
      <w:r w:rsidRPr="009312E9">
        <w:rPr>
          <w:rFonts w:ascii="Times New Roman" w:eastAsia="Times New Roman" w:hAnsi="Times New Roman"/>
          <w:b/>
          <w:sz w:val="24"/>
          <w:szCs w:val="24"/>
          <w:lang w:val="uk-UA" w:eastAsia="ru-RU"/>
        </w:rPr>
        <w:t>,</w:t>
      </w:r>
      <w:r w:rsidRPr="009312E9">
        <w:rPr>
          <w:rFonts w:ascii="Times New Roman" w:eastAsia="Times New Roman" w:hAnsi="Times New Roman"/>
          <w:sz w:val="24"/>
          <w:szCs w:val="24"/>
          <w:lang w:val="uk-UA" w:eastAsia="ru-RU"/>
        </w:rPr>
        <w:t xml:space="preserve"> що здійснюється </w:t>
      </w:r>
      <w:r w:rsidRPr="009312E9">
        <w:rPr>
          <w:rFonts w:ascii="Times New Roman" w:eastAsia="Times New Roman" w:hAnsi="Times New Roman"/>
          <w:b/>
          <w:sz w:val="24"/>
          <w:szCs w:val="24"/>
          <w:lang w:val="uk-UA" w:eastAsia="ru-RU"/>
        </w:rPr>
        <w:t xml:space="preserve">Підрядником </w:t>
      </w:r>
      <w:r w:rsidRPr="009312E9">
        <w:rPr>
          <w:rFonts w:ascii="Times New Roman" w:eastAsia="Times New Roman" w:hAnsi="Times New Roman"/>
          <w:sz w:val="24"/>
          <w:szCs w:val="24"/>
          <w:lang w:val="uk-UA" w:eastAsia="ru-RU"/>
        </w:rPr>
        <w:t>на умовах цього договору</w:t>
      </w:r>
      <w:r w:rsidRPr="009312E9">
        <w:rPr>
          <w:rFonts w:ascii="Times New Roman" w:eastAsia="Times New Roman" w:hAnsi="Times New Roman"/>
          <w:b/>
          <w:sz w:val="24"/>
          <w:szCs w:val="24"/>
          <w:lang w:val="uk-UA" w:eastAsia="ru-RU"/>
        </w:rPr>
        <w:t xml:space="preserve"> </w:t>
      </w:r>
      <w:r w:rsidRPr="009312E9">
        <w:rPr>
          <w:rFonts w:ascii="Times New Roman" w:eastAsia="Times New Roman" w:hAnsi="Times New Roman"/>
          <w:sz w:val="24"/>
          <w:szCs w:val="24"/>
          <w:lang w:val="uk-UA" w:eastAsia="ru-RU"/>
        </w:rPr>
        <w:t>та здійснює контроль за цільовим та раціональним використанням бюджетних коштів.</w:t>
      </w:r>
    </w:p>
    <w:p w:rsidR="00B21160" w:rsidRPr="00FB1C8F" w:rsidRDefault="00B21160" w:rsidP="00B21160">
      <w:pPr>
        <w:tabs>
          <w:tab w:val="num" w:pos="72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2.4. </w:t>
      </w:r>
      <w:r w:rsidR="00FB1C8F" w:rsidRPr="00FB1C8F">
        <w:rPr>
          <w:rStyle w:val="3267"/>
          <w:rFonts w:ascii="Times New Roman" w:hAnsi="Times New Roman"/>
          <w:b/>
          <w:bCs/>
          <w:color w:val="000000"/>
          <w:sz w:val="24"/>
          <w:szCs w:val="24"/>
          <w:lang w:val="uk-UA"/>
        </w:rPr>
        <w:t>Підрядник</w:t>
      </w:r>
      <w:r w:rsidR="00FB1C8F" w:rsidRPr="00FB1C8F">
        <w:rPr>
          <w:rFonts w:ascii="Times New Roman" w:hAnsi="Times New Roman"/>
          <w:color w:val="000000"/>
          <w:sz w:val="24"/>
          <w:szCs w:val="24"/>
          <w:lang w:val="uk-UA"/>
        </w:rPr>
        <w:t xml:space="preserve"> визначає обсяги та вартість виконаних робіт, що підлягають оплаті, та після виконання робіт готує і подає для підписання </w:t>
      </w:r>
      <w:r w:rsidR="00FB1C8F" w:rsidRPr="00FB1C8F">
        <w:rPr>
          <w:rFonts w:ascii="Times New Roman" w:hAnsi="Times New Roman"/>
          <w:b/>
          <w:bCs/>
          <w:color w:val="000000"/>
          <w:sz w:val="24"/>
          <w:szCs w:val="24"/>
          <w:lang w:val="uk-UA"/>
        </w:rPr>
        <w:t>Замовнику</w:t>
      </w:r>
      <w:r w:rsidR="00FB1C8F" w:rsidRPr="00FB1C8F">
        <w:rPr>
          <w:rFonts w:ascii="Times New Roman" w:hAnsi="Times New Roman"/>
          <w:color w:val="000000"/>
          <w:sz w:val="24"/>
          <w:szCs w:val="24"/>
          <w:lang w:val="uk-UA"/>
        </w:rPr>
        <w:t xml:space="preserve"> акт приймання виконаних підрядних робіт (форма КБ-2в) та довідку про вартість виконаних підрядних робіт (форму КБ-3). Обсяг прямих, загальновиробничих, адміністративних витрат і прибутку при розрахунках Сторонами уточняється згідно вимог «Настанови з визначення вартості будівництва», затвердженої наказом Міністерства розвитку громад та територій України від 01.11.2021 №281.</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shd w:val="clear" w:color="auto" w:fill="FFFFFF"/>
          <w:lang w:val="uk-UA" w:eastAsia="ru-RU"/>
        </w:rPr>
        <w:t>2.5</w:t>
      </w:r>
      <w:r>
        <w:rPr>
          <w:rFonts w:ascii="Times New Roman" w:eastAsia="Times New Roman" w:hAnsi="Times New Roman"/>
          <w:sz w:val="24"/>
          <w:szCs w:val="24"/>
          <w:shd w:val="clear" w:color="auto" w:fill="FFFFFF"/>
          <w:lang w:val="uk-UA" w:eastAsia="ru-RU"/>
        </w:rPr>
        <w:t>.</w:t>
      </w:r>
      <w:r w:rsidRPr="009312E9">
        <w:rPr>
          <w:rFonts w:ascii="Times New Roman" w:eastAsia="Times New Roman" w:hAnsi="Times New Roman"/>
          <w:sz w:val="24"/>
          <w:szCs w:val="24"/>
          <w:shd w:val="clear" w:color="auto" w:fill="FFFFFF"/>
          <w:lang w:val="uk-UA" w:eastAsia="ru-RU"/>
        </w:rPr>
        <w:t xml:space="preserve"> Розмір кошторисної заробітної плати при складанні ціни пропозиції (договірної ціни) здійснюється </w:t>
      </w:r>
      <w:r w:rsidRPr="009312E9">
        <w:rPr>
          <w:rFonts w:ascii="Times New Roman" w:eastAsia="Times New Roman" w:hAnsi="Times New Roman"/>
          <w:b/>
          <w:sz w:val="24"/>
          <w:szCs w:val="24"/>
          <w:shd w:val="clear" w:color="auto" w:fill="FFFFFF"/>
          <w:lang w:val="uk-UA" w:eastAsia="ru-RU"/>
        </w:rPr>
        <w:t>Підрядником</w:t>
      </w:r>
      <w:r w:rsidRPr="009312E9">
        <w:rPr>
          <w:rFonts w:ascii="Times New Roman" w:eastAsia="Times New Roman" w:hAnsi="Times New Roman"/>
          <w:sz w:val="24"/>
          <w:szCs w:val="24"/>
          <w:shd w:val="clear" w:color="auto" w:fill="FFFFFF"/>
          <w:lang w:val="uk-UA" w:eastAsia="ru-RU"/>
        </w:rPr>
        <w:t xml:space="preserve">, виходячи із середньомісячної заробітної плати одного працівника в режимі повної зайнятості, яку Підрядник планує отримувати на об’єкті будівництва. При цьому розмір вказаної кошторисної заробітної плати, що відповідає середньому </w:t>
      </w:r>
      <w:r w:rsidRPr="001E447A">
        <w:rPr>
          <w:rFonts w:ascii="Times New Roman" w:eastAsia="Times New Roman" w:hAnsi="Times New Roman"/>
          <w:sz w:val="24"/>
          <w:szCs w:val="24"/>
          <w:shd w:val="clear" w:color="auto" w:fill="FFFFFF"/>
          <w:lang w:val="uk-UA" w:eastAsia="ru-RU"/>
        </w:rPr>
        <w:t xml:space="preserve">розряду складності робіт у будівництві 3,8 при виконанні робіт в звичайних умовах не може перевищувати </w:t>
      </w:r>
      <w:r w:rsidR="007C451E">
        <w:rPr>
          <w:rFonts w:ascii="Times New Roman" w:eastAsia="Times New Roman" w:hAnsi="Times New Roman"/>
          <w:sz w:val="24"/>
          <w:szCs w:val="24"/>
          <w:shd w:val="clear" w:color="auto" w:fill="FFFFFF"/>
          <w:lang w:val="uk-UA" w:eastAsia="ru-RU"/>
        </w:rPr>
        <w:t>8502</w:t>
      </w:r>
      <w:r w:rsidRPr="001E447A">
        <w:rPr>
          <w:rFonts w:ascii="Times New Roman" w:eastAsia="Times New Roman" w:hAnsi="Times New Roman"/>
          <w:sz w:val="24"/>
          <w:szCs w:val="24"/>
          <w:shd w:val="clear" w:color="auto" w:fill="FFFFFF"/>
          <w:lang w:val="uk-UA" w:eastAsia="ru-RU"/>
        </w:rPr>
        <w:t>,00 гривень</w:t>
      </w:r>
      <w:r w:rsidR="007C451E">
        <w:rPr>
          <w:rFonts w:ascii="Times New Roman" w:eastAsia="Times New Roman" w:hAnsi="Times New Roman"/>
          <w:sz w:val="24"/>
          <w:szCs w:val="24"/>
          <w:shd w:val="clear" w:color="auto" w:fill="FFFFFF"/>
          <w:lang w:val="uk-UA" w:eastAsia="ru-RU"/>
        </w:rPr>
        <w:t>.</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2.</w:t>
      </w:r>
      <w:r w:rsidR="00A3717C">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w:t>
      </w:r>
      <w:r w:rsidRPr="009312E9">
        <w:rPr>
          <w:rFonts w:ascii="Times New Roman" w:eastAsia="Times New Roman" w:hAnsi="Times New Roman"/>
          <w:b/>
          <w:sz w:val="24"/>
          <w:szCs w:val="24"/>
          <w:lang w:val="uk-UA" w:eastAsia="ru-RU"/>
        </w:rPr>
        <w:t xml:space="preserve"> Замовник </w:t>
      </w:r>
      <w:r w:rsidRPr="009312E9">
        <w:rPr>
          <w:rFonts w:ascii="Times New Roman" w:eastAsia="Times New Roman" w:hAnsi="Times New Roman"/>
          <w:sz w:val="24"/>
          <w:szCs w:val="24"/>
          <w:lang w:val="uk-UA" w:eastAsia="ru-RU"/>
        </w:rPr>
        <w:t xml:space="preserve">перераховує </w:t>
      </w:r>
      <w:r w:rsidRPr="009312E9">
        <w:rPr>
          <w:rFonts w:ascii="Times New Roman" w:eastAsia="Times New Roman" w:hAnsi="Times New Roman"/>
          <w:b/>
          <w:sz w:val="24"/>
          <w:szCs w:val="24"/>
          <w:lang w:val="uk-UA" w:eastAsia="ru-RU"/>
        </w:rPr>
        <w:t>Підряднику</w:t>
      </w:r>
      <w:r w:rsidRPr="009312E9">
        <w:rPr>
          <w:rFonts w:ascii="Times New Roman" w:eastAsia="Times New Roman" w:hAnsi="Times New Roman"/>
          <w:sz w:val="24"/>
          <w:szCs w:val="24"/>
          <w:lang w:val="uk-UA" w:eastAsia="ru-RU"/>
        </w:rPr>
        <w:t xml:space="preserve"> кошти у сумі, яка  вказана в актах виконаних робіт тільки при наявності всіх відповідних документів, протягом 30 календарних днів.</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2.</w:t>
      </w:r>
      <w:r w:rsidR="00A3717C">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w:t>
      </w:r>
      <w:r w:rsidR="004A456D" w:rsidRPr="004A456D">
        <w:rPr>
          <w:color w:val="000000"/>
        </w:rPr>
        <w:t xml:space="preserve"> </w:t>
      </w:r>
      <w:r w:rsidR="004A456D" w:rsidRPr="004A456D">
        <w:rPr>
          <w:rStyle w:val="1933"/>
          <w:rFonts w:ascii="Times New Roman" w:hAnsi="Times New Roman"/>
          <w:color w:val="000000"/>
          <w:sz w:val="24"/>
          <w:szCs w:val="24"/>
        </w:rPr>
        <w:t xml:space="preserve">Оплата за </w:t>
      </w:r>
      <w:proofErr w:type="spellStart"/>
      <w:r w:rsidR="004A456D" w:rsidRPr="004A456D">
        <w:rPr>
          <w:rStyle w:val="1933"/>
          <w:rFonts w:ascii="Times New Roman" w:hAnsi="Times New Roman"/>
          <w:color w:val="000000"/>
          <w:sz w:val="24"/>
          <w:szCs w:val="24"/>
        </w:rPr>
        <w:t>виконані</w:t>
      </w:r>
      <w:proofErr w:type="spellEnd"/>
      <w:r w:rsidR="004A456D" w:rsidRPr="004A456D">
        <w:rPr>
          <w:rStyle w:val="1933"/>
          <w:rFonts w:ascii="Times New Roman" w:hAnsi="Times New Roman"/>
          <w:color w:val="000000"/>
          <w:sz w:val="24"/>
          <w:szCs w:val="24"/>
        </w:rPr>
        <w:t xml:space="preserve"> </w:t>
      </w:r>
      <w:proofErr w:type="spellStart"/>
      <w:r w:rsidR="004A456D" w:rsidRPr="004A456D">
        <w:rPr>
          <w:rStyle w:val="1933"/>
          <w:rFonts w:ascii="Times New Roman" w:hAnsi="Times New Roman"/>
          <w:color w:val="000000"/>
          <w:sz w:val="24"/>
          <w:szCs w:val="24"/>
        </w:rPr>
        <w:t>роботи</w:t>
      </w:r>
      <w:proofErr w:type="spellEnd"/>
      <w:r w:rsidR="004A456D" w:rsidRPr="004A456D">
        <w:rPr>
          <w:rStyle w:val="1933"/>
          <w:rFonts w:ascii="Times New Roman" w:hAnsi="Times New Roman"/>
          <w:color w:val="000000"/>
          <w:sz w:val="24"/>
          <w:szCs w:val="24"/>
        </w:rPr>
        <w:t xml:space="preserve"> на </w:t>
      </w:r>
      <w:proofErr w:type="spellStart"/>
      <w:r w:rsidR="004A456D" w:rsidRPr="004A456D">
        <w:rPr>
          <w:rStyle w:val="1933"/>
          <w:rFonts w:ascii="Times New Roman" w:hAnsi="Times New Roman"/>
          <w:color w:val="000000"/>
          <w:sz w:val="24"/>
          <w:szCs w:val="24"/>
        </w:rPr>
        <w:t>підставі</w:t>
      </w:r>
      <w:proofErr w:type="spellEnd"/>
      <w:r w:rsidR="004A456D" w:rsidRPr="004A456D">
        <w:rPr>
          <w:rStyle w:val="1933"/>
          <w:rFonts w:ascii="Times New Roman" w:hAnsi="Times New Roman"/>
          <w:color w:val="000000"/>
          <w:sz w:val="24"/>
          <w:szCs w:val="24"/>
        </w:rPr>
        <w:t xml:space="preserve"> </w:t>
      </w:r>
      <w:proofErr w:type="spellStart"/>
      <w:r w:rsidR="004A456D" w:rsidRPr="004A456D">
        <w:rPr>
          <w:rStyle w:val="1933"/>
          <w:rFonts w:ascii="Times New Roman" w:hAnsi="Times New Roman"/>
          <w:color w:val="000000"/>
          <w:sz w:val="24"/>
          <w:szCs w:val="24"/>
        </w:rPr>
        <w:t>наданих</w:t>
      </w:r>
      <w:proofErr w:type="spellEnd"/>
      <w:r w:rsidR="004A456D" w:rsidRPr="004A456D">
        <w:rPr>
          <w:rStyle w:val="1933"/>
          <w:rFonts w:ascii="Times New Roman" w:hAnsi="Times New Roman"/>
          <w:color w:val="000000"/>
          <w:sz w:val="24"/>
          <w:szCs w:val="24"/>
        </w:rPr>
        <w:t xml:space="preserve"> </w:t>
      </w:r>
      <w:proofErr w:type="spellStart"/>
      <w:r w:rsidR="004A456D" w:rsidRPr="004A456D">
        <w:rPr>
          <w:rStyle w:val="1933"/>
          <w:rFonts w:ascii="Times New Roman" w:hAnsi="Times New Roman"/>
          <w:color w:val="000000"/>
          <w:sz w:val="24"/>
          <w:szCs w:val="24"/>
        </w:rPr>
        <w:t>документів</w:t>
      </w:r>
      <w:proofErr w:type="spellEnd"/>
      <w:r w:rsidR="004A456D" w:rsidRPr="004A456D">
        <w:rPr>
          <w:rStyle w:val="1933"/>
          <w:rFonts w:ascii="Times New Roman" w:hAnsi="Times New Roman"/>
          <w:color w:val="000000"/>
          <w:sz w:val="24"/>
          <w:szCs w:val="24"/>
        </w:rPr>
        <w:t xml:space="preserve">, </w:t>
      </w:r>
      <w:proofErr w:type="spellStart"/>
      <w:r w:rsidR="004A456D" w:rsidRPr="004A456D">
        <w:rPr>
          <w:rStyle w:val="1933"/>
          <w:rFonts w:ascii="Times New Roman" w:hAnsi="Times New Roman"/>
          <w:color w:val="000000"/>
          <w:sz w:val="24"/>
          <w:szCs w:val="24"/>
        </w:rPr>
        <w:t>підписаних</w:t>
      </w:r>
      <w:proofErr w:type="spellEnd"/>
      <w:r w:rsidR="004A456D" w:rsidRPr="004A456D">
        <w:rPr>
          <w:rStyle w:val="1933"/>
          <w:rFonts w:ascii="Times New Roman" w:hAnsi="Times New Roman"/>
          <w:color w:val="000000"/>
          <w:sz w:val="24"/>
          <w:szCs w:val="24"/>
        </w:rPr>
        <w:t xml:space="preserve"> Сторонами та </w:t>
      </w:r>
      <w:proofErr w:type="spellStart"/>
      <w:r w:rsidR="004A456D" w:rsidRPr="004A456D">
        <w:rPr>
          <w:rStyle w:val="1933"/>
          <w:rFonts w:ascii="Times New Roman" w:hAnsi="Times New Roman"/>
          <w:color w:val="000000"/>
          <w:sz w:val="24"/>
          <w:szCs w:val="24"/>
        </w:rPr>
        <w:t>затверджених</w:t>
      </w:r>
      <w:proofErr w:type="spellEnd"/>
      <w:r w:rsidR="004A456D" w:rsidRPr="004A456D">
        <w:rPr>
          <w:rStyle w:val="1933"/>
          <w:rFonts w:ascii="Times New Roman" w:hAnsi="Times New Roman"/>
          <w:color w:val="000000"/>
          <w:sz w:val="24"/>
          <w:szCs w:val="24"/>
        </w:rPr>
        <w:t xml:space="preserve"> печатками </w:t>
      </w:r>
      <w:proofErr w:type="spellStart"/>
      <w:r w:rsidR="004A456D" w:rsidRPr="004A456D">
        <w:rPr>
          <w:rStyle w:val="1933"/>
          <w:rFonts w:ascii="Times New Roman" w:hAnsi="Times New Roman"/>
          <w:color w:val="000000"/>
          <w:sz w:val="24"/>
          <w:szCs w:val="24"/>
        </w:rPr>
        <w:t>актів</w:t>
      </w:r>
      <w:proofErr w:type="spellEnd"/>
      <w:r w:rsidR="004A456D" w:rsidRPr="004A456D">
        <w:rPr>
          <w:rStyle w:val="1933"/>
          <w:rFonts w:ascii="Times New Roman" w:hAnsi="Times New Roman"/>
          <w:color w:val="000000"/>
          <w:sz w:val="24"/>
          <w:szCs w:val="24"/>
        </w:rPr>
        <w:t xml:space="preserve"> </w:t>
      </w:r>
      <w:proofErr w:type="spellStart"/>
      <w:r w:rsidR="004A456D" w:rsidRPr="004A456D">
        <w:rPr>
          <w:rStyle w:val="1933"/>
          <w:rFonts w:ascii="Times New Roman" w:hAnsi="Times New Roman"/>
          <w:color w:val="000000"/>
          <w:sz w:val="24"/>
          <w:szCs w:val="24"/>
        </w:rPr>
        <w:t>виконаних</w:t>
      </w:r>
      <w:proofErr w:type="spellEnd"/>
      <w:r w:rsidR="004A456D" w:rsidRPr="004A456D">
        <w:rPr>
          <w:rStyle w:val="1933"/>
          <w:rFonts w:ascii="Times New Roman" w:hAnsi="Times New Roman"/>
          <w:color w:val="000000"/>
          <w:sz w:val="24"/>
          <w:szCs w:val="24"/>
        </w:rPr>
        <w:t xml:space="preserve"> </w:t>
      </w:r>
      <w:proofErr w:type="spellStart"/>
      <w:r w:rsidR="004A456D" w:rsidRPr="004A456D">
        <w:rPr>
          <w:rStyle w:val="1933"/>
          <w:rFonts w:ascii="Times New Roman" w:hAnsi="Times New Roman"/>
          <w:color w:val="000000"/>
          <w:sz w:val="24"/>
          <w:szCs w:val="24"/>
        </w:rPr>
        <w:t>робіт</w:t>
      </w:r>
      <w:proofErr w:type="spellEnd"/>
      <w:r w:rsidR="004A456D" w:rsidRPr="004A456D">
        <w:rPr>
          <w:rStyle w:val="1933"/>
          <w:rFonts w:ascii="Times New Roman" w:hAnsi="Times New Roman"/>
          <w:color w:val="000000"/>
          <w:sz w:val="24"/>
          <w:szCs w:val="24"/>
        </w:rPr>
        <w:t xml:space="preserve">, проводиться до </w:t>
      </w:r>
      <w:proofErr w:type="spellStart"/>
      <w:r w:rsidR="004A456D" w:rsidRPr="004A456D">
        <w:rPr>
          <w:rStyle w:val="1933"/>
          <w:rFonts w:ascii="Times New Roman" w:hAnsi="Times New Roman"/>
          <w:color w:val="000000"/>
          <w:sz w:val="24"/>
          <w:szCs w:val="24"/>
        </w:rPr>
        <w:t>кінця</w:t>
      </w:r>
      <w:proofErr w:type="spellEnd"/>
      <w:r w:rsidR="004A456D" w:rsidRPr="004A456D">
        <w:rPr>
          <w:rStyle w:val="1933"/>
          <w:rFonts w:ascii="Times New Roman" w:hAnsi="Times New Roman"/>
          <w:color w:val="000000"/>
          <w:sz w:val="24"/>
          <w:szCs w:val="24"/>
        </w:rPr>
        <w:t xml:space="preserve"> бюджетного року</w:t>
      </w:r>
      <w:r w:rsidRPr="004A456D">
        <w:rPr>
          <w:rFonts w:ascii="Times New Roman" w:eastAsia="Times New Roman" w:hAnsi="Times New Roman"/>
          <w:sz w:val="24"/>
          <w:szCs w:val="24"/>
          <w:lang w:val="uk-UA" w:eastAsia="ru-RU"/>
        </w:rPr>
        <w:t>.</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p>
    <w:p w:rsidR="00B21160" w:rsidRPr="001E447A" w:rsidRDefault="00B21160" w:rsidP="00B21160">
      <w:pPr>
        <w:spacing w:after="0" w:line="240" w:lineRule="auto"/>
        <w:jc w:val="center"/>
        <w:rPr>
          <w:rFonts w:ascii="Times New Roman" w:eastAsia="Times New Roman" w:hAnsi="Times New Roman"/>
          <w:b/>
          <w:sz w:val="24"/>
          <w:szCs w:val="24"/>
          <w:lang w:val="uk-UA" w:eastAsia="ru-RU"/>
        </w:rPr>
      </w:pPr>
      <w:r w:rsidRPr="009312E9">
        <w:rPr>
          <w:rFonts w:ascii="Times New Roman" w:eastAsia="Times New Roman" w:hAnsi="Times New Roman"/>
          <w:b/>
          <w:sz w:val="24"/>
          <w:szCs w:val="24"/>
          <w:lang w:val="uk-UA" w:eastAsia="ru-RU"/>
        </w:rPr>
        <w:t xml:space="preserve">3. </w:t>
      </w:r>
      <w:r w:rsidR="00DE1938" w:rsidRPr="0033620D">
        <w:rPr>
          <w:rFonts w:ascii="Times New Roman" w:eastAsia="Times New Roman" w:hAnsi="Times New Roman"/>
          <w:b/>
          <w:bCs/>
          <w:sz w:val="24"/>
          <w:szCs w:val="24"/>
          <w:lang w:eastAsia="ru-RU"/>
        </w:rPr>
        <w:t>СТРОК ДІЇ ДОГОВОРУ</w:t>
      </w:r>
    </w:p>
    <w:p w:rsidR="00DE1938" w:rsidRPr="0033620D" w:rsidRDefault="00DE1938" w:rsidP="00DE1938">
      <w:pPr>
        <w:spacing w:after="0" w:line="240" w:lineRule="auto"/>
        <w:jc w:val="both"/>
        <w:rPr>
          <w:rFonts w:ascii="Times New Roman" w:eastAsia="Times New Roman" w:hAnsi="Times New Roman"/>
          <w:sz w:val="24"/>
          <w:szCs w:val="24"/>
          <w:lang w:eastAsia="ru-RU"/>
        </w:rPr>
      </w:pPr>
      <w:r w:rsidRPr="0033620D">
        <w:rPr>
          <w:rFonts w:ascii="Times New Roman" w:eastAsia="Times New Roman" w:hAnsi="Times New Roman"/>
          <w:sz w:val="24"/>
          <w:szCs w:val="24"/>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Цей</w:t>
      </w:r>
      <w:proofErr w:type="spellEnd"/>
      <w:r w:rsidRPr="0033620D">
        <w:rPr>
          <w:rFonts w:ascii="Times New Roman" w:eastAsia="Times New Roman" w:hAnsi="Times New Roman"/>
          <w:color w:val="000000"/>
          <w:sz w:val="24"/>
          <w:szCs w:val="24"/>
          <w:shd w:val="clear" w:color="auto" w:fill="FFFF00"/>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Договір</w:t>
      </w:r>
      <w:proofErr w:type="spellEnd"/>
      <w:r w:rsidRPr="0033620D">
        <w:rPr>
          <w:rFonts w:ascii="Times New Roman" w:eastAsia="Times New Roman" w:hAnsi="Times New Roman"/>
          <w:color w:val="000000"/>
          <w:sz w:val="24"/>
          <w:szCs w:val="24"/>
          <w:shd w:val="clear" w:color="auto" w:fill="FFFF00"/>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набирає</w:t>
      </w:r>
      <w:proofErr w:type="spellEnd"/>
      <w:r w:rsidRPr="0033620D">
        <w:rPr>
          <w:rFonts w:ascii="Times New Roman" w:eastAsia="Times New Roman" w:hAnsi="Times New Roman"/>
          <w:color w:val="000000"/>
          <w:sz w:val="24"/>
          <w:szCs w:val="24"/>
          <w:shd w:val="clear" w:color="auto" w:fill="FFFF00"/>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чинності</w:t>
      </w:r>
      <w:proofErr w:type="spellEnd"/>
      <w:r w:rsidRPr="0033620D">
        <w:rPr>
          <w:rFonts w:ascii="Times New Roman" w:eastAsia="Times New Roman" w:hAnsi="Times New Roman"/>
          <w:color w:val="000000"/>
          <w:sz w:val="24"/>
          <w:szCs w:val="24"/>
          <w:shd w:val="clear" w:color="auto" w:fill="FFFF00"/>
          <w:lang w:eastAsia="ru-RU"/>
        </w:rPr>
        <w:t xml:space="preserve"> з моменту </w:t>
      </w:r>
      <w:proofErr w:type="spellStart"/>
      <w:r w:rsidRPr="0033620D">
        <w:rPr>
          <w:rFonts w:ascii="Times New Roman" w:eastAsia="Times New Roman" w:hAnsi="Times New Roman"/>
          <w:color w:val="000000"/>
          <w:sz w:val="24"/>
          <w:szCs w:val="24"/>
          <w:shd w:val="clear" w:color="auto" w:fill="FFFF00"/>
          <w:lang w:eastAsia="ru-RU"/>
        </w:rPr>
        <w:t>підписання</w:t>
      </w:r>
      <w:proofErr w:type="spellEnd"/>
      <w:r w:rsidRPr="0033620D">
        <w:rPr>
          <w:rFonts w:ascii="Times New Roman" w:eastAsia="Times New Roman" w:hAnsi="Times New Roman"/>
          <w:color w:val="000000"/>
          <w:sz w:val="24"/>
          <w:szCs w:val="24"/>
          <w:shd w:val="clear" w:color="auto" w:fill="FFFF00"/>
          <w:lang w:eastAsia="ru-RU"/>
        </w:rPr>
        <w:t xml:space="preserve"> та </w:t>
      </w:r>
      <w:proofErr w:type="spellStart"/>
      <w:r w:rsidRPr="0033620D">
        <w:rPr>
          <w:rFonts w:ascii="Times New Roman" w:eastAsia="Times New Roman" w:hAnsi="Times New Roman"/>
          <w:color w:val="000000"/>
          <w:sz w:val="24"/>
          <w:szCs w:val="24"/>
          <w:shd w:val="clear" w:color="auto" w:fill="FFFF00"/>
          <w:lang w:eastAsia="ru-RU"/>
        </w:rPr>
        <w:t>діє</w:t>
      </w:r>
      <w:proofErr w:type="spellEnd"/>
      <w:r w:rsidRPr="0033620D">
        <w:rPr>
          <w:rFonts w:ascii="Times New Roman" w:eastAsia="Times New Roman" w:hAnsi="Times New Roman"/>
          <w:color w:val="000000"/>
          <w:sz w:val="24"/>
          <w:szCs w:val="24"/>
          <w:shd w:val="clear" w:color="auto" w:fill="FFFF00"/>
          <w:lang w:eastAsia="ru-RU"/>
        </w:rPr>
        <w:t xml:space="preserve"> </w:t>
      </w:r>
      <w:r w:rsidRPr="0033620D">
        <w:rPr>
          <w:rFonts w:ascii="Times New Roman" w:eastAsia="Times New Roman" w:hAnsi="Times New Roman"/>
          <w:b/>
          <w:color w:val="000000"/>
          <w:sz w:val="24"/>
          <w:szCs w:val="24"/>
          <w:shd w:val="clear" w:color="auto" w:fill="FFFF00"/>
          <w:lang w:eastAsia="ru-RU"/>
        </w:rPr>
        <w:t>до 2</w:t>
      </w:r>
      <w:r>
        <w:rPr>
          <w:rFonts w:ascii="Times New Roman" w:eastAsia="Times New Roman" w:hAnsi="Times New Roman"/>
          <w:b/>
          <w:color w:val="000000"/>
          <w:sz w:val="24"/>
          <w:szCs w:val="24"/>
          <w:shd w:val="clear" w:color="auto" w:fill="FFFF00"/>
          <w:lang w:eastAsia="ru-RU"/>
        </w:rPr>
        <w:t>3</w:t>
      </w:r>
      <w:r w:rsidRPr="0033620D">
        <w:rPr>
          <w:rFonts w:ascii="Times New Roman" w:eastAsia="Times New Roman" w:hAnsi="Times New Roman"/>
          <w:b/>
          <w:color w:val="000000"/>
          <w:sz w:val="24"/>
          <w:szCs w:val="24"/>
          <w:shd w:val="clear" w:color="auto" w:fill="FFFF00"/>
          <w:lang w:eastAsia="ru-RU"/>
        </w:rPr>
        <w:t xml:space="preserve"> </w:t>
      </w:r>
      <w:proofErr w:type="spellStart"/>
      <w:r>
        <w:rPr>
          <w:rFonts w:ascii="Times New Roman" w:eastAsia="Times New Roman" w:hAnsi="Times New Roman"/>
          <w:b/>
          <w:color w:val="000000"/>
          <w:sz w:val="24"/>
          <w:szCs w:val="24"/>
          <w:shd w:val="clear" w:color="auto" w:fill="FFFF00"/>
          <w:lang w:eastAsia="ru-RU"/>
        </w:rPr>
        <w:t>серпня</w:t>
      </w:r>
      <w:proofErr w:type="spellEnd"/>
      <w:r w:rsidRPr="0033620D">
        <w:rPr>
          <w:rFonts w:ascii="Times New Roman" w:eastAsia="Times New Roman" w:hAnsi="Times New Roman"/>
          <w:b/>
          <w:color w:val="000000"/>
          <w:sz w:val="24"/>
          <w:szCs w:val="24"/>
          <w:shd w:val="clear" w:color="auto" w:fill="FFFF00"/>
          <w:lang w:eastAsia="ru-RU"/>
        </w:rPr>
        <w:t xml:space="preserve"> 2022 року</w:t>
      </w:r>
      <w:r w:rsidRPr="0033620D">
        <w:rPr>
          <w:rFonts w:ascii="Times New Roman" w:eastAsia="Times New Roman" w:hAnsi="Times New Roman"/>
          <w:color w:val="000000"/>
          <w:sz w:val="24"/>
          <w:szCs w:val="24"/>
          <w:shd w:val="clear" w:color="auto" w:fill="FFFF00"/>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відповідно</w:t>
      </w:r>
      <w:proofErr w:type="spellEnd"/>
      <w:r w:rsidRPr="0033620D">
        <w:rPr>
          <w:rFonts w:ascii="Times New Roman" w:eastAsia="Times New Roman" w:hAnsi="Times New Roman"/>
          <w:color w:val="000000"/>
          <w:sz w:val="24"/>
          <w:szCs w:val="24"/>
          <w:shd w:val="clear" w:color="auto" w:fill="FFFF00"/>
          <w:lang w:eastAsia="ru-RU"/>
        </w:rPr>
        <w:t xml:space="preserve"> до Закону </w:t>
      </w:r>
      <w:proofErr w:type="spellStart"/>
      <w:r w:rsidRPr="0033620D">
        <w:rPr>
          <w:rFonts w:ascii="Times New Roman" w:eastAsia="Times New Roman" w:hAnsi="Times New Roman"/>
          <w:color w:val="000000"/>
          <w:sz w:val="24"/>
          <w:szCs w:val="24"/>
          <w:shd w:val="clear" w:color="auto" w:fill="FFFF00"/>
          <w:lang w:eastAsia="ru-RU"/>
        </w:rPr>
        <w:t>України</w:t>
      </w:r>
      <w:proofErr w:type="spellEnd"/>
      <w:r w:rsidRPr="0033620D">
        <w:rPr>
          <w:rFonts w:ascii="Times New Roman" w:eastAsia="Times New Roman" w:hAnsi="Times New Roman"/>
          <w:color w:val="000000"/>
          <w:sz w:val="24"/>
          <w:szCs w:val="24"/>
          <w:shd w:val="clear" w:color="auto" w:fill="FFFF00"/>
          <w:lang w:eastAsia="ru-RU"/>
        </w:rPr>
        <w:t xml:space="preserve"> «Про </w:t>
      </w:r>
      <w:proofErr w:type="spellStart"/>
      <w:r w:rsidRPr="0033620D">
        <w:rPr>
          <w:rFonts w:ascii="Times New Roman" w:eastAsia="Times New Roman" w:hAnsi="Times New Roman"/>
          <w:color w:val="000000"/>
          <w:sz w:val="24"/>
          <w:szCs w:val="24"/>
          <w:shd w:val="clear" w:color="auto" w:fill="FFFF00"/>
          <w:lang w:eastAsia="ru-RU"/>
        </w:rPr>
        <w:t>затвердження</w:t>
      </w:r>
      <w:proofErr w:type="spellEnd"/>
      <w:r w:rsidRPr="0033620D">
        <w:rPr>
          <w:rFonts w:ascii="Times New Roman" w:eastAsia="Times New Roman" w:hAnsi="Times New Roman"/>
          <w:color w:val="000000"/>
          <w:sz w:val="24"/>
          <w:szCs w:val="24"/>
          <w:shd w:val="clear" w:color="auto" w:fill="FFFF00"/>
          <w:lang w:eastAsia="ru-RU"/>
        </w:rPr>
        <w:t xml:space="preserve"> Указу Президента </w:t>
      </w:r>
      <w:proofErr w:type="spellStart"/>
      <w:r w:rsidRPr="0033620D">
        <w:rPr>
          <w:rFonts w:ascii="Times New Roman" w:eastAsia="Times New Roman" w:hAnsi="Times New Roman"/>
          <w:color w:val="000000"/>
          <w:sz w:val="24"/>
          <w:szCs w:val="24"/>
          <w:shd w:val="clear" w:color="auto" w:fill="FFFF00"/>
          <w:lang w:eastAsia="ru-RU"/>
        </w:rPr>
        <w:t>України</w:t>
      </w:r>
      <w:proofErr w:type="spellEnd"/>
      <w:r w:rsidRPr="0033620D">
        <w:rPr>
          <w:rFonts w:ascii="Times New Roman" w:eastAsia="Times New Roman" w:hAnsi="Times New Roman"/>
          <w:color w:val="000000"/>
          <w:sz w:val="24"/>
          <w:szCs w:val="24"/>
          <w:shd w:val="clear" w:color="auto" w:fill="FFFF00"/>
          <w:lang w:eastAsia="ru-RU"/>
        </w:rPr>
        <w:t xml:space="preserve"> "Про </w:t>
      </w:r>
      <w:proofErr w:type="spellStart"/>
      <w:r w:rsidRPr="0033620D">
        <w:rPr>
          <w:rFonts w:ascii="Times New Roman" w:eastAsia="Times New Roman" w:hAnsi="Times New Roman"/>
          <w:color w:val="000000"/>
          <w:sz w:val="24"/>
          <w:szCs w:val="24"/>
          <w:shd w:val="clear" w:color="auto" w:fill="FFFF00"/>
          <w:lang w:eastAsia="ru-RU"/>
        </w:rPr>
        <w:t>введення</w:t>
      </w:r>
      <w:proofErr w:type="spellEnd"/>
      <w:r w:rsidRPr="0033620D">
        <w:rPr>
          <w:rFonts w:ascii="Times New Roman" w:eastAsia="Times New Roman" w:hAnsi="Times New Roman"/>
          <w:color w:val="000000"/>
          <w:sz w:val="24"/>
          <w:szCs w:val="24"/>
          <w:shd w:val="clear" w:color="auto" w:fill="FFFF00"/>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воєнного</w:t>
      </w:r>
      <w:proofErr w:type="spellEnd"/>
      <w:r w:rsidRPr="0033620D">
        <w:rPr>
          <w:rFonts w:ascii="Times New Roman" w:eastAsia="Times New Roman" w:hAnsi="Times New Roman"/>
          <w:color w:val="000000"/>
          <w:sz w:val="24"/>
          <w:szCs w:val="24"/>
          <w:shd w:val="clear" w:color="auto" w:fill="FFFF00"/>
          <w:lang w:eastAsia="ru-RU"/>
        </w:rPr>
        <w:t xml:space="preserve"> стану в </w:t>
      </w:r>
      <w:proofErr w:type="spellStart"/>
      <w:r w:rsidRPr="0033620D">
        <w:rPr>
          <w:rFonts w:ascii="Times New Roman" w:eastAsia="Times New Roman" w:hAnsi="Times New Roman"/>
          <w:color w:val="000000"/>
          <w:sz w:val="24"/>
          <w:szCs w:val="24"/>
          <w:shd w:val="clear" w:color="auto" w:fill="FFFF00"/>
          <w:lang w:eastAsia="ru-RU"/>
        </w:rPr>
        <w:t>Україні</w:t>
      </w:r>
      <w:proofErr w:type="spellEnd"/>
      <w:r w:rsidRPr="0033620D">
        <w:rPr>
          <w:rFonts w:ascii="Times New Roman" w:eastAsia="Times New Roman" w:hAnsi="Times New Roman"/>
          <w:color w:val="000000"/>
          <w:sz w:val="24"/>
          <w:szCs w:val="24"/>
          <w:shd w:val="clear" w:color="auto" w:fill="FFFF00"/>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від</w:t>
      </w:r>
      <w:proofErr w:type="spellEnd"/>
      <w:r w:rsidRPr="0033620D">
        <w:rPr>
          <w:rFonts w:ascii="Times New Roman" w:eastAsia="Times New Roman" w:hAnsi="Times New Roman"/>
          <w:color w:val="000000"/>
          <w:sz w:val="24"/>
          <w:szCs w:val="24"/>
          <w:shd w:val="clear" w:color="auto" w:fill="FFFF00"/>
          <w:lang w:eastAsia="ru-RU"/>
        </w:rPr>
        <w:t> 24.02.2022</w:t>
      </w:r>
      <w:r w:rsidRPr="0033620D">
        <w:rPr>
          <w:rFonts w:ascii="Times New Roman" w:eastAsia="Times New Roman" w:hAnsi="Times New Roman"/>
          <w:b/>
          <w:bCs/>
          <w:color w:val="000000"/>
          <w:sz w:val="24"/>
          <w:szCs w:val="24"/>
          <w:shd w:val="clear" w:color="auto" w:fill="FFFF00"/>
          <w:lang w:eastAsia="ru-RU"/>
        </w:rPr>
        <w:t xml:space="preserve"> </w:t>
      </w:r>
      <w:r w:rsidRPr="0033620D">
        <w:rPr>
          <w:rFonts w:ascii="Times New Roman" w:eastAsia="Times New Roman" w:hAnsi="Times New Roman"/>
          <w:color w:val="000000"/>
          <w:sz w:val="24"/>
          <w:szCs w:val="24"/>
          <w:shd w:val="clear" w:color="auto" w:fill="FFFF00"/>
          <w:lang w:eastAsia="ru-RU"/>
        </w:rPr>
        <w:t xml:space="preserve">№  2102-IX, Закону </w:t>
      </w:r>
      <w:proofErr w:type="spellStart"/>
      <w:r w:rsidRPr="0033620D">
        <w:rPr>
          <w:rFonts w:ascii="Times New Roman" w:eastAsia="Times New Roman" w:hAnsi="Times New Roman"/>
          <w:color w:val="000000"/>
          <w:sz w:val="24"/>
          <w:szCs w:val="24"/>
          <w:shd w:val="clear" w:color="auto" w:fill="FFFF00"/>
          <w:lang w:eastAsia="ru-RU"/>
        </w:rPr>
        <w:t>України</w:t>
      </w:r>
      <w:proofErr w:type="spellEnd"/>
      <w:r w:rsidRPr="0033620D">
        <w:rPr>
          <w:rFonts w:ascii="Times New Roman" w:eastAsia="Times New Roman" w:hAnsi="Times New Roman"/>
          <w:color w:val="000000"/>
          <w:sz w:val="24"/>
          <w:szCs w:val="24"/>
          <w:shd w:val="clear" w:color="auto" w:fill="FFFF00"/>
          <w:lang w:eastAsia="ru-RU"/>
        </w:rPr>
        <w:t xml:space="preserve">  Про </w:t>
      </w:r>
      <w:proofErr w:type="spellStart"/>
      <w:r w:rsidRPr="0033620D">
        <w:rPr>
          <w:rFonts w:ascii="Times New Roman" w:eastAsia="Times New Roman" w:hAnsi="Times New Roman"/>
          <w:color w:val="000000"/>
          <w:sz w:val="24"/>
          <w:szCs w:val="24"/>
          <w:shd w:val="clear" w:color="auto" w:fill="FFFF00"/>
          <w:lang w:eastAsia="ru-RU"/>
        </w:rPr>
        <w:t>затвердження</w:t>
      </w:r>
      <w:proofErr w:type="spellEnd"/>
      <w:r w:rsidRPr="0033620D">
        <w:rPr>
          <w:rFonts w:ascii="Times New Roman" w:eastAsia="Times New Roman" w:hAnsi="Times New Roman"/>
          <w:color w:val="000000"/>
          <w:sz w:val="24"/>
          <w:szCs w:val="24"/>
          <w:shd w:val="clear" w:color="auto" w:fill="FFFF00"/>
          <w:lang w:eastAsia="ru-RU"/>
        </w:rPr>
        <w:t xml:space="preserve"> Указу Президента </w:t>
      </w:r>
      <w:proofErr w:type="spellStart"/>
      <w:r w:rsidRPr="0033620D">
        <w:rPr>
          <w:rFonts w:ascii="Times New Roman" w:eastAsia="Times New Roman" w:hAnsi="Times New Roman"/>
          <w:color w:val="000000"/>
          <w:sz w:val="24"/>
          <w:szCs w:val="24"/>
          <w:shd w:val="clear" w:color="auto" w:fill="FFFF00"/>
          <w:lang w:eastAsia="ru-RU"/>
        </w:rPr>
        <w:t>України</w:t>
      </w:r>
      <w:proofErr w:type="spellEnd"/>
      <w:r w:rsidRPr="0033620D">
        <w:rPr>
          <w:rFonts w:ascii="Times New Roman" w:eastAsia="Times New Roman" w:hAnsi="Times New Roman"/>
          <w:color w:val="000000"/>
          <w:sz w:val="24"/>
          <w:szCs w:val="24"/>
          <w:shd w:val="clear" w:color="auto" w:fill="FFFF00"/>
          <w:lang w:eastAsia="ru-RU"/>
        </w:rPr>
        <w:t xml:space="preserve"> "Про </w:t>
      </w:r>
      <w:proofErr w:type="spellStart"/>
      <w:r w:rsidRPr="0033620D">
        <w:rPr>
          <w:rFonts w:ascii="Times New Roman" w:eastAsia="Times New Roman" w:hAnsi="Times New Roman"/>
          <w:color w:val="000000"/>
          <w:sz w:val="24"/>
          <w:szCs w:val="24"/>
          <w:shd w:val="clear" w:color="auto" w:fill="FFFF00"/>
          <w:lang w:eastAsia="ru-RU"/>
        </w:rPr>
        <w:t>продовження</w:t>
      </w:r>
      <w:proofErr w:type="spellEnd"/>
      <w:r w:rsidRPr="0033620D">
        <w:rPr>
          <w:rFonts w:ascii="Times New Roman" w:eastAsia="Times New Roman" w:hAnsi="Times New Roman"/>
          <w:color w:val="000000"/>
          <w:sz w:val="24"/>
          <w:szCs w:val="24"/>
          <w:shd w:val="clear" w:color="auto" w:fill="FFFF00"/>
          <w:lang w:eastAsia="ru-RU"/>
        </w:rPr>
        <w:t xml:space="preserve"> строку </w:t>
      </w:r>
      <w:proofErr w:type="spellStart"/>
      <w:r w:rsidRPr="0033620D">
        <w:rPr>
          <w:rFonts w:ascii="Times New Roman" w:eastAsia="Times New Roman" w:hAnsi="Times New Roman"/>
          <w:color w:val="000000"/>
          <w:sz w:val="24"/>
          <w:szCs w:val="24"/>
          <w:shd w:val="clear" w:color="auto" w:fill="FFFF00"/>
          <w:lang w:eastAsia="ru-RU"/>
        </w:rPr>
        <w:t>дії</w:t>
      </w:r>
      <w:proofErr w:type="spellEnd"/>
      <w:r w:rsidRPr="0033620D">
        <w:rPr>
          <w:rFonts w:ascii="Times New Roman" w:eastAsia="Times New Roman" w:hAnsi="Times New Roman"/>
          <w:color w:val="000000"/>
          <w:sz w:val="24"/>
          <w:szCs w:val="24"/>
          <w:shd w:val="clear" w:color="auto" w:fill="FFFF00"/>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воєнного</w:t>
      </w:r>
      <w:proofErr w:type="spellEnd"/>
      <w:r w:rsidRPr="0033620D">
        <w:rPr>
          <w:rFonts w:ascii="Times New Roman" w:eastAsia="Times New Roman" w:hAnsi="Times New Roman"/>
          <w:color w:val="000000"/>
          <w:sz w:val="24"/>
          <w:szCs w:val="24"/>
          <w:shd w:val="clear" w:color="auto" w:fill="FFFF00"/>
          <w:lang w:eastAsia="ru-RU"/>
        </w:rPr>
        <w:t xml:space="preserve"> стану в </w:t>
      </w:r>
      <w:proofErr w:type="spellStart"/>
      <w:r w:rsidRPr="0033620D">
        <w:rPr>
          <w:rFonts w:ascii="Times New Roman" w:eastAsia="Times New Roman" w:hAnsi="Times New Roman"/>
          <w:color w:val="000000"/>
          <w:sz w:val="24"/>
          <w:szCs w:val="24"/>
          <w:shd w:val="clear" w:color="auto" w:fill="FFFF00"/>
          <w:lang w:eastAsia="ru-RU"/>
        </w:rPr>
        <w:t>Україні</w:t>
      </w:r>
      <w:proofErr w:type="spellEnd"/>
      <w:r w:rsidRPr="0033620D">
        <w:rPr>
          <w:rFonts w:ascii="Times New Roman" w:eastAsia="Times New Roman" w:hAnsi="Times New Roman"/>
          <w:color w:val="000000"/>
          <w:sz w:val="24"/>
          <w:szCs w:val="24"/>
          <w:shd w:val="clear" w:color="auto" w:fill="FFFF00"/>
          <w:lang w:eastAsia="ru-RU"/>
        </w:rPr>
        <w:t>" №</w:t>
      </w:r>
      <w:r w:rsidRPr="0033620D">
        <w:rPr>
          <w:rFonts w:ascii="Arial" w:eastAsia="Times New Roman" w:hAnsi="Arial" w:cs="Arial"/>
          <w:b/>
          <w:bCs/>
          <w:color w:val="000000"/>
          <w:sz w:val="26"/>
          <w:szCs w:val="26"/>
          <w:shd w:val="clear" w:color="auto" w:fill="FFFF00"/>
          <w:lang w:eastAsia="ru-RU"/>
        </w:rPr>
        <w:t xml:space="preserve"> </w:t>
      </w:r>
      <w:r w:rsidRPr="0033620D">
        <w:rPr>
          <w:rFonts w:ascii="Times New Roman" w:eastAsia="Times New Roman" w:hAnsi="Times New Roman"/>
          <w:color w:val="000000"/>
          <w:sz w:val="24"/>
          <w:szCs w:val="24"/>
          <w:shd w:val="clear" w:color="auto" w:fill="FFFF00"/>
          <w:lang w:eastAsia="ru-RU"/>
        </w:rPr>
        <w:t>2119-IX</w:t>
      </w:r>
      <w:r w:rsidRPr="0033620D">
        <w:rPr>
          <w:rFonts w:ascii="Times New Roman" w:eastAsia="Times New Roman" w:hAnsi="Times New Roman"/>
          <w:b/>
          <w:bCs/>
          <w:color w:val="000000"/>
          <w:sz w:val="24"/>
          <w:szCs w:val="24"/>
          <w:shd w:val="clear" w:color="auto" w:fill="FFFF00"/>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від</w:t>
      </w:r>
      <w:proofErr w:type="spellEnd"/>
      <w:r w:rsidRPr="0033620D">
        <w:rPr>
          <w:rFonts w:ascii="Times New Roman" w:eastAsia="Times New Roman" w:hAnsi="Times New Roman"/>
          <w:color w:val="000000"/>
          <w:sz w:val="24"/>
          <w:szCs w:val="24"/>
          <w:shd w:val="clear" w:color="auto" w:fill="FFFF00"/>
          <w:lang w:eastAsia="ru-RU"/>
        </w:rPr>
        <w:t xml:space="preserve"> 18.03.2022, Закону </w:t>
      </w:r>
      <w:proofErr w:type="spellStart"/>
      <w:r w:rsidRPr="0033620D">
        <w:rPr>
          <w:rFonts w:ascii="Times New Roman" w:eastAsia="Times New Roman" w:hAnsi="Times New Roman"/>
          <w:color w:val="000000"/>
          <w:sz w:val="24"/>
          <w:szCs w:val="24"/>
          <w:shd w:val="clear" w:color="auto" w:fill="FFFF00"/>
          <w:lang w:eastAsia="ru-RU"/>
        </w:rPr>
        <w:t>України</w:t>
      </w:r>
      <w:proofErr w:type="spellEnd"/>
      <w:r w:rsidRPr="0033620D">
        <w:rPr>
          <w:rFonts w:ascii="Times New Roman" w:eastAsia="Times New Roman" w:hAnsi="Times New Roman"/>
          <w:color w:val="000000"/>
          <w:sz w:val="24"/>
          <w:szCs w:val="24"/>
          <w:shd w:val="clear" w:color="auto" w:fill="FFFF00"/>
          <w:lang w:eastAsia="ru-RU"/>
        </w:rPr>
        <w:t xml:space="preserve">  Про </w:t>
      </w:r>
      <w:proofErr w:type="spellStart"/>
      <w:r w:rsidRPr="0033620D">
        <w:rPr>
          <w:rFonts w:ascii="Times New Roman" w:eastAsia="Times New Roman" w:hAnsi="Times New Roman"/>
          <w:color w:val="000000"/>
          <w:sz w:val="24"/>
          <w:szCs w:val="24"/>
          <w:shd w:val="clear" w:color="auto" w:fill="FFFF00"/>
          <w:lang w:eastAsia="ru-RU"/>
        </w:rPr>
        <w:t>затвердження</w:t>
      </w:r>
      <w:proofErr w:type="spellEnd"/>
      <w:r w:rsidRPr="0033620D">
        <w:rPr>
          <w:rFonts w:ascii="Times New Roman" w:eastAsia="Times New Roman" w:hAnsi="Times New Roman"/>
          <w:color w:val="000000"/>
          <w:sz w:val="24"/>
          <w:szCs w:val="24"/>
          <w:shd w:val="clear" w:color="auto" w:fill="FFFF00"/>
          <w:lang w:eastAsia="ru-RU"/>
        </w:rPr>
        <w:t xml:space="preserve"> Указу Президента </w:t>
      </w:r>
      <w:proofErr w:type="spellStart"/>
      <w:r w:rsidRPr="0033620D">
        <w:rPr>
          <w:rFonts w:ascii="Times New Roman" w:eastAsia="Times New Roman" w:hAnsi="Times New Roman"/>
          <w:color w:val="000000"/>
          <w:sz w:val="24"/>
          <w:szCs w:val="24"/>
          <w:shd w:val="clear" w:color="auto" w:fill="FFFF00"/>
          <w:lang w:eastAsia="ru-RU"/>
        </w:rPr>
        <w:t>України</w:t>
      </w:r>
      <w:proofErr w:type="spellEnd"/>
      <w:r w:rsidRPr="0033620D">
        <w:rPr>
          <w:rFonts w:ascii="Times New Roman" w:eastAsia="Times New Roman" w:hAnsi="Times New Roman"/>
          <w:color w:val="000000"/>
          <w:sz w:val="24"/>
          <w:szCs w:val="24"/>
          <w:shd w:val="clear" w:color="auto" w:fill="FFFF00"/>
          <w:lang w:eastAsia="ru-RU"/>
        </w:rPr>
        <w:t xml:space="preserve"> "Про </w:t>
      </w:r>
      <w:proofErr w:type="spellStart"/>
      <w:r w:rsidRPr="0033620D">
        <w:rPr>
          <w:rFonts w:ascii="Times New Roman" w:eastAsia="Times New Roman" w:hAnsi="Times New Roman"/>
          <w:color w:val="000000"/>
          <w:sz w:val="24"/>
          <w:szCs w:val="24"/>
          <w:shd w:val="clear" w:color="auto" w:fill="FFFF00"/>
          <w:lang w:eastAsia="ru-RU"/>
        </w:rPr>
        <w:t>продовження</w:t>
      </w:r>
      <w:proofErr w:type="spellEnd"/>
      <w:r w:rsidRPr="0033620D">
        <w:rPr>
          <w:rFonts w:ascii="Times New Roman" w:eastAsia="Times New Roman" w:hAnsi="Times New Roman"/>
          <w:color w:val="000000"/>
          <w:sz w:val="24"/>
          <w:szCs w:val="24"/>
          <w:shd w:val="clear" w:color="auto" w:fill="FFFF00"/>
          <w:lang w:eastAsia="ru-RU"/>
        </w:rPr>
        <w:t xml:space="preserve"> строку </w:t>
      </w:r>
      <w:proofErr w:type="spellStart"/>
      <w:r w:rsidRPr="0033620D">
        <w:rPr>
          <w:rFonts w:ascii="Times New Roman" w:eastAsia="Times New Roman" w:hAnsi="Times New Roman"/>
          <w:color w:val="000000"/>
          <w:sz w:val="24"/>
          <w:szCs w:val="24"/>
          <w:shd w:val="clear" w:color="auto" w:fill="FFFF00"/>
          <w:lang w:eastAsia="ru-RU"/>
        </w:rPr>
        <w:t>дії</w:t>
      </w:r>
      <w:proofErr w:type="spellEnd"/>
      <w:r w:rsidRPr="0033620D">
        <w:rPr>
          <w:rFonts w:ascii="Times New Roman" w:eastAsia="Times New Roman" w:hAnsi="Times New Roman"/>
          <w:color w:val="000000"/>
          <w:sz w:val="24"/>
          <w:szCs w:val="24"/>
          <w:shd w:val="clear" w:color="auto" w:fill="FFFF00"/>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воєнного</w:t>
      </w:r>
      <w:proofErr w:type="spellEnd"/>
      <w:r w:rsidRPr="0033620D">
        <w:rPr>
          <w:rFonts w:ascii="Times New Roman" w:eastAsia="Times New Roman" w:hAnsi="Times New Roman"/>
          <w:color w:val="000000"/>
          <w:sz w:val="24"/>
          <w:szCs w:val="24"/>
          <w:shd w:val="clear" w:color="auto" w:fill="FFFF00"/>
          <w:lang w:eastAsia="ru-RU"/>
        </w:rPr>
        <w:t xml:space="preserve"> стану в </w:t>
      </w:r>
      <w:proofErr w:type="spellStart"/>
      <w:r w:rsidRPr="0033620D">
        <w:rPr>
          <w:rFonts w:ascii="Times New Roman" w:eastAsia="Times New Roman" w:hAnsi="Times New Roman"/>
          <w:color w:val="000000"/>
          <w:sz w:val="24"/>
          <w:szCs w:val="24"/>
          <w:shd w:val="clear" w:color="auto" w:fill="FFFF00"/>
          <w:lang w:eastAsia="ru-RU"/>
        </w:rPr>
        <w:t>Україні</w:t>
      </w:r>
      <w:proofErr w:type="spellEnd"/>
      <w:r w:rsidRPr="0033620D">
        <w:rPr>
          <w:rFonts w:ascii="Times New Roman" w:eastAsia="Times New Roman" w:hAnsi="Times New Roman"/>
          <w:color w:val="000000"/>
          <w:sz w:val="24"/>
          <w:szCs w:val="24"/>
          <w:shd w:val="clear" w:color="auto" w:fill="FFFF00"/>
          <w:lang w:eastAsia="ru-RU"/>
        </w:rPr>
        <w:t xml:space="preserve">" №2212-IX </w:t>
      </w:r>
      <w:proofErr w:type="spellStart"/>
      <w:r w:rsidRPr="0033620D">
        <w:rPr>
          <w:rFonts w:ascii="Times New Roman" w:eastAsia="Times New Roman" w:hAnsi="Times New Roman"/>
          <w:color w:val="000000"/>
          <w:sz w:val="24"/>
          <w:szCs w:val="24"/>
          <w:shd w:val="clear" w:color="auto" w:fill="FFFF00"/>
          <w:lang w:eastAsia="ru-RU"/>
        </w:rPr>
        <w:t>від</w:t>
      </w:r>
      <w:proofErr w:type="spellEnd"/>
      <w:r w:rsidRPr="0033620D">
        <w:rPr>
          <w:rFonts w:ascii="Times New Roman" w:eastAsia="Times New Roman" w:hAnsi="Times New Roman"/>
          <w:color w:val="000000"/>
          <w:sz w:val="24"/>
          <w:szCs w:val="24"/>
          <w:shd w:val="clear" w:color="auto" w:fill="FFFF00"/>
          <w:lang w:eastAsia="ru-RU"/>
        </w:rPr>
        <w:t xml:space="preserve"> 21.04.2022</w:t>
      </w:r>
      <w:r>
        <w:rPr>
          <w:rFonts w:ascii="Times New Roman" w:eastAsia="Times New Roman" w:hAnsi="Times New Roman"/>
          <w:color w:val="000000"/>
          <w:sz w:val="24"/>
          <w:szCs w:val="24"/>
          <w:shd w:val="clear" w:color="auto" w:fill="FFFF00"/>
          <w:lang w:eastAsia="ru-RU"/>
        </w:rPr>
        <w:t>,</w:t>
      </w:r>
      <w:r w:rsidRPr="00262223">
        <w:rPr>
          <w:rFonts w:ascii="Times New Roman" w:eastAsia="Times New Roman" w:hAnsi="Times New Roman"/>
          <w:color w:val="000000"/>
          <w:sz w:val="24"/>
          <w:szCs w:val="24"/>
          <w:shd w:val="clear" w:color="auto" w:fill="FFFF00"/>
          <w:lang w:eastAsia="ru-RU"/>
        </w:rPr>
        <w:t xml:space="preserve"> </w:t>
      </w:r>
      <w:r w:rsidRPr="0033620D">
        <w:rPr>
          <w:rFonts w:ascii="Times New Roman" w:eastAsia="Times New Roman" w:hAnsi="Times New Roman"/>
          <w:color w:val="000000"/>
          <w:sz w:val="24"/>
          <w:szCs w:val="24"/>
          <w:shd w:val="clear" w:color="auto" w:fill="FFFF00"/>
          <w:lang w:eastAsia="ru-RU"/>
        </w:rPr>
        <w:t xml:space="preserve"> Закону </w:t>
      </w:r>
      <w:proofErr w:type="spellStart"/>
      <w:r w:rsidRPr="0033620D">
        <w:rPr>
          <w:rFonts w:ascii="Times New Roman" w:eastAsia="Times New Roman" w:hAnsi="Times New Roman"/>
          <w:color w:val="000000"/>
          <w:sz w:val="24"/>
          <w:szCs w:val="24"/>
          <w:shd w:val="clear" w:color="auto" w:fill="FFFF00"/>
          <w:lang w:eastAsia="ru-RU"/>
        </w:rPr>
        <w:t>України</w:t>
      </w:r>
      <w:proofErr w:type="spellEnd"/>
      <w:r w:rsidRPr="0033620D">
        <w:rPr>
          <w:rFonts w:ascii="Times New Roman" w:eastAsia="Times New Roman" w:hAnsi="Times New Roman"/>
          <w:color w:val="000000"/>
          <w:sz w:val="24"/>
          <w:szCs w:val="24"/>
          <w:shd w:val="clear" w:color="auto" w:fill="FFFF00"/>
          <w:lang w:eastAsia="ru-RU"/>
        </w:rPr>
        <w:t xml:space="preserve">  Про </w:t>
      </w:r>
      <w:proofErr w:type="spellStart"/>
      <w:r w:rsidRPr="0033620D">
        <w:rPr>
          <w:rFonts w:ascii="Times New Roman" w:eastAsia="Times New Roman" w:hAnsi="Times New Roman"/>
          <w:color w:val="000000"/>
          <w:sz w:val="24"/>
          <w:szCs w:val="24"/>
          <w:shd w:val="clear" w:color="auto" w:fill="FFFF00"/>
          <w:lang w:eastAsia="ru-RU"/>
        </w:rPr>
        <w:t>затвердження</w:t>
      </w:r>
      <w:proofErr w:type="spellEnd"/>
      <w:r w:rsidRPr="0033620D">
        <w:rPr>
          <w:rFonts w:ascii="Times New Roman" w:eastAsia="Times New Roman" w:hAnsi="Times New Roman"/>
          <w:color w:val="000000"/>
          <w:sz w:val="24"/>
          <w:szCs w:val="24"/>
          <w:shd w:val="clear" w:color="auto" w:fill="FFFF00"/>
          <w:lang w:eastAsia="ru-RU"/>
        </w:rPr>
        <w:t xml:space="preserve"> Указу Президента </w:t>
      </w:r>
      <w:proofErr w:type="spellStart"/>
      <w:r w:rsidRPr="0033620D">
        <w:rPr>
          <w:rFonts w:ascii="Times New Roman" w:eastAsia="Times New Roman" w:hAnsi="Times New Roman"/>
          <w:color w:val="000000"/>
          <w:sz w:val="24"/>
          <w:szCs w:val="24"/>
          <w:shd w:val="clear" w:color="auto" w:fill="FFFF00"/>
          <w:lang w:eastAsia="ru-RU"/>
        </w:rPr>
        <w:t>України</w:t>
      </w:r>
      <w:proofErr w:type="spellEnd"/>
      <w:r w:rsidRPr="0033620D">
        <w:rPr>
          <w:rFonts w:ascii="Times New Roman" w:eastAsia="Times New Roman" w:hAnsi="Times New Roman"/>
          <w:color w:val="000000"/>
          <w:sz w:val="24"/>
          <w:szCs w:val="24"/>
          <w:shd w:val="clear" w:color="auto" w:fill="FFFF00"/>
          <w:lang w:eastAsia="ru-RU"/>
        </w:rPr>
        <w:t xml:space="preserve"> "Про </w:t>
      </w:r>
      <w:proofErr w:type="spellStart"/>
      <w:r w:rsidRPr="0033620D">
        <w:rPr>
          <w:rFonts w:ascii="Times New Roman" w:eastAsia="Times New Roman" w:hAnsi="Times New Roman"/>
          <w:color w:val="000000"/>
          <w:sz w:val="24"/>
          <w:szCs w:val="24"/>
          <w:shd w:val="clear" w:color="auto" w:fill="FFFF00"/>
          <w:lang w:eastAsia="ru-RU"/>
        </w:rPr>
        <w:t>продовження</w:t>
      </w:r>
      <w:proofErr w:type="spellEnd"/>
      <w:r w:rsidRPr="0033620D">
        <w:rPr>
          <w:rFonts w:ascii="Times New Roman" w:eastAsia="Times New Roman" w:hAnsi="Times New Roman"/>
          <w:color w:val="000000"/>
          <w:sz w:val="24"/>
          <w:szCs w:val="24"/>
          <w:shd w:val="clear" w:color="auto" w:fill="FFFF00"/>
          <w:lang w:eastAsia="ru-RU"/>
        </w:rPr>
        <w:t xml:space="preserve"> строку </w:t>
      </w:r>
      <w:proofErr w:type="spellStart"/>
      <w:r w:rsidRPr="0033620D">
        <w:rPr>
          <w:rFonts w:ascii="Times New Roman" w:eastAsia="Times New Roman" w:hAnsi="Times New Roman"/>
          <w:color w:val="000000"/>
          <w:sz w:val="24"/>
          <w:szCs w:val="24"/>
          <w:shd w:val="clear" w:color="auto" w:fill="FFFF00"/>
          <w:lang w:eastAsia="ru-RU"/>
        </w:rPr>
        <w:t>дії</w:t>
      </w:r>
      <w:proofErr w:type="spellEnd"/>
      <w:r w:rsidRPr="0033620D">
        <w:rPr>
          <w:rFonts w:ascii="Times New Roman" w:eastAsia="Times New Roman" w:hAnsi="Times New Roman"/>
          <w:color w:val="000000"/>
          <w:sz w:val="24"/>
          <w:szCs w:val="24"/>
          <w:shd w:val="clear" w:color="auto" w:fill="FFFF00"/>
          <w:lang w:eastAsia="ru-RU"/>
        </w:rPr>
        <w:t xml:space="preserve"> </w:t>
      </w:r>
      <w:proofErr w:type="spellStart"/>
      <w:r w:rsidRPr="0033620D">
        <w:rPr>
          <w:rFonts w:ascii="Times New Roman" w:eastAsia="Times New Roman" w:hAnsi="Times New Roman"/>
          <w:color w:val="000000"/>
          <w:sz w:val="24"/>
          <w:szCs w:val="24"/>
          <w:shd w:val="clear" w:color="auto" w:fill="FFFF00"/>
          <w:lang w:eastAsia="ru-RU"/>
        </w:rPr>
        <w:t>воєнного</w:t>
      </w:r>
      <w:proofErr w:type="spellEnd"/>
      <w:r w:rsidRPr="0033620D">
        <w:rPr>
          <w:rFonts w:ascii="Times New Roman" w:eastAsia="Times New Roman" w:hAnsi="Times New Roman"/>
          <w:color w:val="000000"/>
          <w:sz w:val="24"/>
          <w:szCs w:val="24"/>
          <w:shd w:val="clear" w:color="auto" w:fill="FFFF00"/>
          <w:lang w:eastAsia="ru-RU"/>
        </w:rPr>
        <w:t xml:space="preserve"> стану в </w:t>
      </w:r>
      <w:proofErr w:type="spellStart"/>
      <w:r w:rsidRPr="0033620D">
        <w:rPr>
          <w:rFonts w:ascii="Times New Roman" w:eastAsia="Times New Roman" w:hAnsi="Times New Roman"/>
          <w:color w:val="000000"/>
          <w:sz w:val="24"/>
          <w:szCs w:val="24"/>
          <w:shd w:val="clear" w:color="auto" w:fill="FFFF00"/>
          <w:lang w:eastAsia="ru-RU"/>
        </w:rPr>
        <w:t>Україні</w:t>
      </w:r>
      <w:proofErr w:type="spellEnd"/>
      <w:r w:rsidRPr="0033620D">
        <w:rPr>
          <w:rFonts w:ascii="Times New Roman" w:eastAsia="Times New Roman" w:hAnsi="Times New Roman"/>
          <w:color w:val="000000"/>
          <w:sz w:val="24"/>
          <w:szCs w:val="24"/>
          <w:shd w:val="clear" w:color="auto" w:fill="FFFF00"/>
          <w:lang w:eastAsia="ru-RU"/>
        </w:rPr>
        <w:t>"</w:t>
      </w:r>
      <w:r>
        <w:rPr>
          <w:rFonts w:ascii="Times New Roman" w:eastAsia="Times New Roman" w:hAnsi="Times New Roman"/>
          <w:color w:val="000000"/>
          <w:sz w:val="24"/>
          <w:szCs w:val="24"/>
          <w:shd w:val="clear" w:color="auto" w:fill="FFFF00"/>
          <w:lang w:eastAsia="ru-RU"/>
        </w:rPr>
        <w:t xml:space="preserve"> № 341 </w:t>
      </w:r>
      <w:proofErr w:type="spellStart"/>
      <w:r>
        <w:rPr>
          <w:rFonts w:ascii="Times New Roman" w:eastAsia="Times New Roman" w:hAnsi="Times New Roman"/>
          <w:color w:val="000000"/>
          <w:sz w:val="24"/>
          <w:szCs w:val="24"/>
          <w:shd w:val="clear" w:color="auto" w:fill="FFFF00"/>
          <w:lang w:eastAsia="ru-RU"/>
        </w:rPr>
        <w:t>від</w:t>
      </w:r>
      <w:proofErr w:type="spellEnd"/>
      <w:r>
        <w:rPr>
          <w:rFonts w:ascii="Times New Roman" w:eastAsia="Times New Roman" w:hAnsi="Times New Roman"/>
          <w:color w:val="000000"/>
          <w:sz w:val="24"/>
          <w:szCs w:val="24"/>
          <w:shd w:val="clear" w:color="auto" w:fill="FFFF00"/>
          <w:lang w:eastAsia="ru-RU"/>
        </w:rPr>
        <w:t xml:space="preserve"> 17.05.2022.</w:t>
      </w:r>
      <w:r w:rsidRPr="0033620D">
        <w:rPr>
          <w:rFonts w:ascii="Times New Roman" w:eastAsia="Times New Roman" w:hAnsi="Times New Roman"/>
          <w:color w:val="000000"/>
          <w:sz w:val="24"/>
          <w:szCs w:val="24"/>
          <w:shd w:val="clear" w:color="auto" w:fill="FFFF00"/>
          <w:lang w:eastAsia="ru-RU"/>
        </w:rPr>
        <w:t xml:space="preserve"> </w:t>
      </w:r>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Подовження</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дії</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воєнного</w:t>
      </w:r>
      <w:proofErr w:type="spellEnd"/>
      <w:r w:rsidRPr="0033620D">
        <w:rPr>
          <w:rFonts w:ascii="Times New Roman" w:eastAsia="Times New Roman" w:hAnsi="Times New Roman"/>
          <w:color w:val="000000"/>
          <w:sz w:val="24"/>
          <w:szCs w:val="24"/>
          <w:lang w:eastAsia="ru-RU"/>
        </w:rPr>
        <w:t xml:space="preserve"> стану, </w:t>
      </w:r>
      <w:proofErr w:type="spellStart"/>
      <w:r w:rsidRPr="0033620D">
        <w:rPr>
          <w:rFonts w:ascii="Times New Roman" w:eastAsia="Times New Roman" w:hAnsi="Times New Roman"/>
          <w:color w:val="000000"/>
          <w:sz w:val="24"/>
          <w:szCs w:val="24"/>
          <w:lang w:eastAsia="ru-RU"/>
        </w:rPr>
        <w:t>підтвердженого</w:t>
      </w:r>
      <w:proofErr w:type="spellEnd"/>
      <w:r w:rsidRPr="0033620D">
        <w:rPr>
          <w:rFonts w:ascii="Times New Roman" w:eastAsia="Times New Roman" w:hAnsi="Times New Roman"/>
          <w:color w:val="000000"/>
          <w:sz w:val="24"/>
          <w:szCs w:val="24"/>
          <w:lang w:eastAsia="ru-RU"/>
        </w:rPr>
        <w:t xml:space="preserve"> Указом Президента, автоматично </w:t>
      </w:r>
      <w:proofErr w:type="spellStart"/>
      <w:r w:rsidRPr="0033620D">
        <w:rPr>
          <w:rFonts w:ascii="Times New Roman" w:eastAsia="Times New Roman" w:hAnsi="Times New Roman"/>
          <w:color w:val="000000"/>
          <w:sz w:val="24"/>
          <w:szCs w:val="24"/>
          <w:lang w:eastAsia="ru-RU"/>
        </w:rPr>
        <w:t>пролонгує</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дію</w:t>
      </w:r>
      <w:proofErr w:type="spellEnd"/>
      <w:r w:rsidRPr="0033620D">
        <w:rPr>
          <w:rFonts w:ascii="Times New Roman" w:eastAsia="Times New Roman" w:hAnsi="Times New Roman"/>
          <w:color w:val="000000"/>
          <w:sz w:val="24"/>
          <w:szCs w:val="24"/>
          <w:lang w:eastAsia="ru-RU"/>
        </w:rPr>
        <w:t xml:space="preserve"> договору </w:t>
      </w:r>
      <w:proofErr w:type="spellStart"/>
      <w:r w:rsidRPr="0033620D">
        <w:rPr>
          <w:rFonts w:ascii="Times New Roman" w:eastAsia="Times New Roman" w:hAnsi="Times New Roman"/>
          <w:color w:val="000000"/>
          <w:sz w:val="24"/>
          <w:szCs w:val="24"/>
          <w:lang w:eastAsia="ru-RU"/>
        </w:rPr>
        <w:t>настрок</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визначений</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відповідним</w:t>
      </w:r>
      <w:proofErr w:type="spellEnd"/>
      <w:r w:rsidRPr="0033620D">
        <w:rPr>
          <w:rFonts w:ascii="Times New Roman" w:eastAsia="Times New Roman" w:hAnsi="Times New Roman"/>
          <w:color w:val="000000"/>
          <w:sz w:val="24"/>
          <w:szCs w:val="24"/>
          <w:lang w:eastAsia="ru-RU"/>
        </w:rPr>
        <w:t xml:space="preserve"> Указом, </w:t>
      </w:r>
      <w:proofErr w:type="spellStart"/>
      <w:r w:rsidRPr="0033620D">
        <w:rPr>
          <w:rFonts w:ascii="Times New Roman" w:eastAsia="Times New Roman" w:hAnsi="Times New Roman"/>
          <w:color w:val="000000"/>
          <w:sz w:val="24"/>
          <w:szCs w:val="24"/>
          <w:lang w:eastAsia="ru-RU"/>
        </w:rPr>
        <w:t>Сторони</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домовились</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що</w:t>
      </w:r>
      <w:proofErr w:type="spellEnd"/>
      <w:r w:rsidRPr="0033620D">
        <w:rPr>
          <w:rFonts w:ascii="Times New Roman" w:eastAsia="Times New Roman" w:hAnsi="Times New Roman"/>
          <w:color w:val="000000"/>
          <w:sz w:val="24"/>
          <w:szCs w:val="24"/>
          <w:lang w:eastAsia="ru-RU"/>
        </w:rPr>
        <w:t xml:space="preserve"> у такому </w:t>
      </w:r>
      <w:proofErr w:type="spellStart"/>
      <w:r w:rsidRPr="0033620D">
        <w:rPr>
          <w:rFonts w:ascii="Times New Roman" w:eastAsia="Times New Roman" w:hAnsi="Times New Roman"/>
          <w:color w:val="000000"/>
          <w:sz w:val="24"/>
          <w:szCs w:val="24"/>
          <w:lang w:eastAsia="ru-RU"/>
        </w:rPr>
        <w:t>випадку</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підписання</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додаткової</w:t>
      </w:r>
      <w:proofErr w:type="spellEnd"/>
      <w:r w:rsidRPr="0033620D">
        <w:rPr>
          <w:rFonts w:ascii="Times New Roman" w:eastAsia="Times New Roman" w:hAnsi="Times New Roman"/>
          <w:color w:val="000000"/>
          <w:sz w:val="24"/>
          <w:szCs w:val="24"/>
          <w:lang w:eastAsia="ru-RU"/>
        </w:rPr>
        <w:t xml:space="preserve"> угоди не є </w:t>
      </w:r>
      <w:proofErr w:type="spellStart"/>
      <w:r w:rsidRPr="0033620D">
        <w:rPr>
          <w:rFonts w:ascii="Times New Roman" w:eastAsia="Times New Roman" w:hAnsi="Times New Roman"/>
          <w:color w:val="000000"/>
          <w:sz w:val="24"/>
          <w:szCs w:val="24"/>
          <w:lang w:eastAsia="ru-RU"/>
        </w:rPr>
        <w:t>обов’язковим</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Закінчення</w:t>
      </w:r>
      <w:proofErr w:type="spellEnd"/>
      <w:r w:rsidRPr="0033620D">
        <w:rPr>
          <w:rFonts w:ascii="Times New Roman" w:eastAsia="Times New Roman" w:hAnsi="Times New Roman"/>
          <w:color w:val="000000"/>
          <w:sz w:val="24"/>
          <w:szCs w:val="24"/>
          <w:lang w:eastAsia="ru-RU"/>
        </w:rPr>
        <w:t xml:space="preserve"> строку Договору не </w:t>
      </w:r>
      <w:proofErr w:type="spellStart"/>
      <w:r w:rsidRPr="0033620D">
        <w:rPr>
          <w:rFonts w:ascii="Times New Roman" w:eastAsia="Times New Roman" w:hAnsi="Times New Roman"/>
          <w:color w:val="000000"/>
          <w:sz w:val="24"/>
          <w:szCs w:val="24"/>
          <w:lang w:eastAsia="ru-RU"/>
        </w:rPr>
        <w:t>звільняє</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сторони</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від</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відповідальності</w:t>
      </w:r>
      <w:proofErr w:type="spellEnd"/>
      <w:r w:rsidRPr="0033620D">
        <w:rPr>
          <w:rFonts w:ascii="Times New Roman" w:eastAsia="Times New Roman" w:hAnsi="Times New Roman"/>
          <w:color w:val="000000"/>
          <w:sz w:val="24"/>
          <w:szCs w:val="24"/>
          <w:lang w:eastAsia="ru-RU"/>
        </w:rPr>
        <w:t xml:space="preserve"> за </w:t>
      </w:r>
      <w:proofErr w:type="spellStart"/>
      <w:r w:rsidRPr="0033620D">
        <w:rPr>
          <w:rFonts w:ascii="Times New Roman" w:eastAsia="Times New Roman" w:hAnsi="Times New Roman"/>
          <w:color w:val="000000"/>
          <w:sz w:val="24"/>
          <w:szCs w:val="24"/>
          <w:lang w:eastAsia="ru-RU"/>
        </w:rPr>
        <w:t>його</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порушення</w:t>
      </w:r>
      <w:proofErr w:type="spellEnd"/>
      <w:r w:rsidRPr="0033620D">
        <w:rPr>
          <w:rFonts w:ascii="Times New Roman" w:eastAsia="Times New Roman" w:hAnsi="Times New Roman"/>
          <w:color w:val="000000"/>
          <w:sz w:val="24"/>
          <w:szCs w:val="24"/>
          <w:lang w:eastAsia="ru-RU"/>
        </w:rPr>
        <w:t xml:space="preserve">, яке мало </w:t>
      </w:r>
      <w:proofErr w:type="spellStart"/>
      <w:r w:rsidRPr="0033620D">
        <w:rPr>
          <w:rFonts w:ascii="Times New Roman" w:eastAsia="Times New Roman" w:hAnsi="Times New Roman"/>
          <w:color w:val="000000"/>
          <w:sz w:val="24"/>
          <w:szCs w:val="24"/>
          <w:lang w:eastAsia="ru-RU"/>
        </w:rPr>
        <w:t>місце</w:t>
      </w:r>
      <w:proofErr w:type="spellEnd"/>
      <w:r w:rsidRPr="0033620D">
        <w:rPr>
          <w:rFonts w:ascii="Times New Roman" w:eastAsia="Times New Roman" w:hAnsi="Times New Roman"/>
          <w:color w:val="000000"/>
          <w:sz w:val="24"/>
          <w:szCs w:val="24"/>
          <w:lang w:eastAsia="ru-RU"/>
        </w:rPr>
        <w:t xml:space="preserve"> </w:t>
      </w:r>
      <w:proofErr w:type="spellStart"/>
      <w:r w:rsidRPr="0033620D">
        <w:rPr>
          <w:rFonts w:ascii="Times New Roman" w:eastAsia="Times New Roman" w:hAnsi="Times New Roman"/>
          <w:color w:val="000000"/>
          <w:sz w:val="24"/>
          <w:szCs w:val="24"/>
          <w:lang w:eastAsia="ru-RU"/>
        </w:rPr>
        <w:t>під</w:t>
      </w:r>
      <w:proofErr w:type="spellEnd"/>
      <w:r w:rsidRPr="0033620D">
        <w:rPr>
          <w:rFonts w:ascii="Times New Roman" w:eastAsia="Times New Roman" w:hAnsi="Times New Roman"/>
          <w:color w:val="000000"/>
          <w:sz w:val="24"/>
          <w:szCs w:val="24"/>
          <w:lang w:eastAsia="ru-RU"/>
        </w:rPr>
        <w:t xml:space="preserve"> час </w:t>
      </w:r>
      <w:proofErr w:type="spellStart"/>
      <w:r w:rsidRPr="0033620D">
        <w:rPr>
          <w:rFonts w:ascii="Times New Roman" w:eastAsia="Times New Roman" w:hAnsi="Times New Roman"/>
          <w:color w:val="000000"/>
          <w:sz w:val="24"/>
          <w:szCs w:val="24"/>
          <w:lang w:eastAsia="ru-RU"/>
        </w:rPr>
        <w:t>дії</w:t>
      </w:r>
      <w:proofErr w:type="spellEnd"/>
      <w:r w:rsidRPr="0033620D">
        <w:rPr>
          <w:rFonts w:ascii="Times New Roman" w:eastAsia="Times New Roman" w:hAnsi="Times New Roman"/>
          <w:color w:val="000000"/>
          <w:sz w:val="24"/>
          <w:szCs w:val="24"/>
          <w:lang w:eastAsia="ru-RU"/>
        </w:rPr>
        <w:t xml:space="preserve"> Договору. </w:t>
      </w:r>
    </w:p>
    <w:p w:rsidR="00DE1938" w:rsidRPr="0033620D" w:rsidRDefault="00DE1938" w:rsidP="00DE1938">
      <w:pPr>
        <w:spacing w:after="0" w:line="240" w:lineRule="auto"/>
        <w:jc w:val="both"/>
        <w:rPr>
          <w:rFonts w:ascii="Times New Roman" w:eastAsia="Times New Roman" w:hAnsi="Times New Roman"/>
          <w:sz w:val="24"/>
          <w:szCs w:val="24"/>
          <w:lang w:eastAsia="ru-RU"/>
        </w:rPr>
      </w:pPr>
      <w:r w:rsidRPr="0033620D">
        <w:rPr>
          <w:rFonts w:ascii="Times New Roman" w:eastAsia="Times New Roman" w:hAnsi="Times New Roman"/>
          <w:sz w:val="24"/>
          <w:szCs w:val="24"/>
          <w:lang w:eastAsia="ru-RU"/>
        </w:rPr>
        <w:t xml:space="preserve">10.2. </w:t>
      </w:r>
      <w:proofErr w:type="spellStart"/>
      <w:r w:rsidRPr="0033620D">
        <w:rPr>
          <w:rFonts w:ascii="Times New Roman" w:eastAsia="Times New Roman" w:hAnsi="Times New Roman"/>
          <w:sz w:val="24"/>
          <w:szCs w:val="24"/>
          <w:lang w:eastAsia="ru-RU"/>
        </w:rPr>
        <w:t>Цей</w:t>
      </w:r>
      <w:proofErr w:type="spellEnd"/>
      <w:r w:rsidRPr="0033620D">
        <w:rPr>
          <w:rFonts w:ascii="Times New Roman" w:eastAsia="Times New Roman" w:hAnsi="Times New Roman"/>
          <w:sz w:val="24"/>
          <w:szCs w:val="24"/>
          <w:lang w:eastAsia="ru-RU"/>
        </w:rPr>
        <w:t xml:space="preserve"> </w:t>
      </w:r>
      <w:proofErr w:type="spellStart"/>
      <w:r w:rsidRPr="0033620D">
        <w:rPr>
          <w:rFonts w:ascii="Times New Roman" w:eastAsia="Times New Roman" w:hAnsi="Times New Roman"/>
          <w:sz w:val="24"/>
          <w:szCs w:val="24"/>
          <w:lang w:eastAsia="ru-RU"/>
        </w:rPr>
        <w:t>Договір</w:t>
      </w:r>
      <w:proofErr w:type="spellEnd"/>
      <w:r w:rsidRPr="0033620D">
        <w:rPr>
          <w:rFonts w:ascii="Times New Roman" w:eastAsia="Times New Roman" w:hAnsi="Times New Roman"/>
          <w:sz w:val="24"/>
          <w:szCs w:val="24"/>
          <w:lang w:eastAsia="ru-RU"/>
        </w:rPr>
        <w:t xml:space="preserve"> </w:t>
      </w:r>
      <w:proofErr w:type="spellStart"/>
      <w:r w:rsidRPr="0033620D">
        <w:rPr>
          <w:rFonts w:ascii="Times New Roman" w:eastAsia="Times New Roman" w:hAnsi="Times New Roman"/>
          <w:sz w:val="24"/>
          <w:szCs w:val="24"/>
          <w:lang w:eastAsia="ru-RU"/>
        </w:rPr>
        <w:t>укладається</w:t>
      </w:r>
      <w:proofErr w:type="spellEnd"/>
      <w:r w:rsidRPr="0033620D">
        <w:rPr>
          <w:rFonts w:ascii="Times New Roman" w:eastAsia="Times New Roman" w:hAnsi="Times New Roman"/>
          <w:sz w:val="24"/>
          <w:szCs w:val="24"/>
          <w:lang w:eastAsia="ru-RU"/>
        </w:rPr>
        <w:t xml:space="preserve"> і </w:t>
      </w:r>
      <w:proofErr w:type="spellStart"/>
      <w:r w:rsidRPr="0033620D">
        <w:rPr>
          <w:rFonts w:ascii="Times New Roman" w:eastAsia="Times New Roman" w:hAnsi="Times New Roman"/>
          <w:sz w:val="24"/>
          <w:szCs w:val="24"/>
          <w:lang w:eastAsia="ru-RU"/>
        </w:rPr>
        <w:t>підписується</w:t>
      </w:r>
      <w:proofErr w:type="spellEnd"/>
      <w:r w:rsidRPr="0033620D">
        <w:rPr>
          <w:rFonts w:ascii="Times New Roman" w:eastAsia="Times New Roman" w:hAnsi="Times New Roman"/>
          <w:sz w:val="24"/>
          <w:szCs w:val="24"/>
          <w:lang w:eastAsia="ru-RU"/>
        </w:rPr>
        <w:t xml:space="preserve"> у 2-х </w:t>
      </w:r>
      <w:proofErr w:type="spellStart"/>
      <w:r w:rsidRPr="0033620D">
        <w:rPr>
          <w:rFonts w:ascii="Times New Roman" w:eastAsia="Times New Roman" w:hAnsi="Times New Roman"/>
          <w:sz w:val="24"/>
          <w:szCs w:val="24"/>
          <w:lang w:eastAsia="ru-RU"/>
        </w:rPr>
        <w:t>примірниках</w:t>
      </w:r>
      <w:proofErr w:type="spellEnd"/>
      <w:r w:rsidRPr="0033620D">
        <w:rPr>
          <w:rFonts w:ascii="Times New Roman" w:eastAsia="Times New Roman" w:hAnsi="Times New Roman"/>
          <w:sz w:val="24"/>
          <w:szCs w:val="24"/>
          <w:lang w:eastAsia="ru-RU"/>
        </w:rPr>
        <w:t xml:space="preserve">, </w:t>
      </w:r>
      <w:proofErr w:type="spellStart"/>
      <w:r w:rsidRPr="0033620D">
        <w:rPr>
          <w:rFonts w:ascii="Times New Roman" w:eastAsia="Times New Roman" w:hAnsi="Times New Roman"/>
          <w:sz w:val="24"/>
          <w:szCs w:val="24"/>
          <w:lang w:eastAsia="ru-RU"/>
        </w:rPr>
        <w:t>що</w:t>
      </w:r>
      <w:proofErr w:type="spellEnd"/>
      <w:r w:rsidRPr="0033620D">
        <w:rPr>
          <w:rFonts w:ascii="Times New Roman" w:eastAsia="Times New Roman" w:hAnsi="Times New Roman"/>
          <w:sz w:val="24"/>
          <w:szCs w:val="24"/>
          <w:lang w:eastAsia="ru-RU"/>
        </w:rPr>
        <w:t xml:space="preserve"> </w:t>
      </w:r>
      <w:proofErr w:type="spellStart"/>
      <w:r w:rsidRPr="0033620D">
        <w:rPr>
          <w:rFonts w:ascii="Times New Roman" w:eastAsia="Times New Roman" w:hAnsi="Times New Roman"/>
          <w:sz w:val="24"/>
          <w:szCs w:val="24"/>
          <w:lang w:eastAsia="ru-RU"/>
        </w:rPr>
        <w:t>мають</w:t>
      </w:r>
      <w:proofErr w:type="spellEnd"/>
      <w:r w:rsidRPr="0033620D">
        <w:rPr>
          <w:rFonts w:ascii="Times New Roman" w:eastAsia="Times New Roman" w:hAnsi="Times New Roman"/>
          <w:sz w:val="24"/>
          <w:szCs w:val="24"/>
          <w:lang w:eastAsia="ru-RU"/>
        </w:rPr>
        <w:t xml:space="preserve"> </w:t>
      </w:r>
      <w:proofErr w:type="spellStart"/>
      <w:r w:rsidRPr="0033620D">
        <w:rPr>
          <w:rFonts w:ascii="Times New Roman" w:eastAsia="Times New Roman" w:hAnsi="Times New Roman"/>
          <w:sz w:val="24"/>
          <w:szCs w:val="24"/>
          <w:lang w:eastAsia="ru-RU"/>
        </w:rPr>
        <w:t>однакову</w:t>
      </w:r>
      <w:proofErr w:type="spellEnd"/>
      <w:r w:rsidRPr="0033620D">
        <w:rPr>
          <w:rFonts w:ascii="Times New Roman" w:eastAsia="Times New Roman" w:hAnsi="Times New Roman"/>
          <w:sz w:val="24"/>
          <w:szCs w:val="24"/>
          <w:lang w:eastAsia="ru-RU"/>
        </w:rPr>
        <w:t xml:space="preserve"> </w:t>
      </w:r>
      <w:proofErr w:type="spellStart"/>
      <w:r w:rsidRPr="0033620D">
        <w:rPr>
          <w:rFonts w:ascii="Times New Roman" w:eastAsia="Times New Roman" w:hAnsi="Times New Roman"/>
          <w:sz w:val="24"/>
          <w:szCs w:val="24"/>
          <w:lang w:eastAsia="ru-RU"/>
        </w:rPr>
        <w:t>юридичну</w:t>
      </w:r>
      <w:proofErr w:type="spellEnd"/>
      <w:r w:rsidRPr="0033620D">
        <w:rPr>
          <w:rFonts w:ascii="Times New Roman" w:eastAsia="Times New Roman" w:hAnsi="Times New Roman"/>
          <w:sz w:val="24"/>
          <w:szCs w:val="24"/>
          <w:lang w:eastAsia="ru-RU"/>
        </w:rPr>
        <w:t xml:space="preserve"> силу. </w:t>
      </w:r>
    </w:p>
    <w:p w:rsidR="00B21160" w:rsidRPr="00DE1938" w:rsidRDefault="00B21160" w:rsidP="00B21160">
      <w:pPr>
        <w:spacing w:after="0" w:line="240" w:lineRule="auto"/>
        <w:jc w:val="both"/>
        <w:rPr>
          <w:rFonts w:ascii="Times New Roman" w:eastAsia="Times New Roman" w:hAnsi="Times New Roman"/>
          <w:b/>
          <w:sz w:val="24"/>
          <w:szCs w:val="24"/>
          <w:lang w:eastAsia="ru-RU"/>
        </w:rPr>
      </w:pPr>
    </w:p>
    <w:p w:rsidR="00B21160" w:rsidRPr="009312E9" w:rsidRDefault="00B21160" w:rsidP="00B21160">
      <w:pPr>
        <w:spacing w:after="0" w:line="240" w:lineRule="auto"/>
        <w:jc w:val="center"/>
        <w:rPr>
          <w:rFonts w:ascii="Times New Roman" w:eastAsia="Times New Roman" w:hAnsi="Times New Roman"/>
          <w:b/>
          <w:sz w:val="24"/>
          <w:szCs w:val="24"/>
          <w:lang w:val="uk-UA" w:eastAsia="ru-RU"/>
        </w:rPr>
      </w:pPr>
      <w:r w:rsidRPr="009312E9">
        <w:rPr>
          <w:rFonts w:ascii="Times New Roman" w:eastAsia="Times New Roman" w:hAnsi="Times New Roman"/>
          <w:b/>
          <w:sz w:val="24"/>
          <w:szCs w:val="24"/>
          <w:lang w:val="uk-UA" w:eastAsia="ru-RU"/>
        </w:rPr>
        <w:t>4. ПОРЯДОК ЗДАЧІ-ПРИЙМАННЯ РОБОТИ</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4.1.</w:t>
      </w:r>
      <w:r w:rsidRPr="009312E9">
        <w:rPr>
          <w:rFonts w:ascii="Times New Roman" w:eastAsia="Times New Roman" w:hAnsi="Times New Roman"/>
          <w:b/>
          <w:sz w:val="24"/>
          <w:szCs w:val="24"/>
          <w:lang w:val="uk-UA" w:eastAsia="ru-RU"/>
        </w:rPr>
        <w:t>Замовник</w:t>
      </w:r>
      <w:r w:rsidRPr="009312E9">
        <w:rPr>
          <w:rFonts w:ascii="Times New Roman" w:eastAsia="Times New Roman" w:hAnsi="Times New Roman"/>
          <w:sz w:val="24"/>
          <w:szCs w:val="24"/>
          <w:lang w:val="uk-UA" w:eastAsia="ru-RU"/>
        </w:rPr>
        <w:t xml:space="preserve"> зобов’язаний  підписати подані </w:t>
      </w:r>
      <w:r w:rsidRPr="009312E9">
        <w:rPr>
          <w:rFonts w:ascii="Times New Roman" w:eastAsia="Times New Roman" w:hAnsi="Times New Roman"/>
          <w:b/>
          <w:sz w:val="24"/>
          <w:szCs w:val="24"/>
          <w:lang w:val="uk-UA" w:eastAsia="ru-RU"/>
        </w:rPr>
        <w:t>Підрядником</w:t>
      </w:r>
      <w:r w:rsidRPr="009312E9">
        <w:rPr>
          <w:rFonts w:ascii="Times New Roman" w:eastAsia="Times New Roman" w:hAnsi="Times New Roman"/>
          <w:sz w:val="24"/>
          <w:szCs w:val="24"/>
          <w:lang w:val="uk-UA" w:eastAsia="ru-RU"/>
        </w:rPr>
        <w:t xml:space="preserve"> документи, що підтверджують виконання робіт (завершення поточного ремонту), або обґрунтувати причини відмови від їх підписання протягом 5-ти робочих днів з дня надання документів </w:t>
      </w:r>
      <w:r w:rsidRPr="009312E9">
        <w:rPr>
          <w:rFonts w:ascii="Times New Roman" w:eastAsia="Times New Roman" w:hAnsi="Times New Roman"/>
          <w:b/>
          <w:sz w:val="24"/>
          <w:szCs w:val="24"/>
          <w:lang w:val="uk-UA" w:eastAsia="ru-RU"/>
        </w:rPr>
        <w:t>Підрядником</w:t>
      </w:r>
      <w:r w:rsidRPr="009312E9">
        <w:rPr>
          <w:rFonts w:ascii="Times New Roman" w:eastAsia="Times New Roman" w:hAnsi="Times New Roman"/>
          <w:sz w:val="24"/>
          <w:szCs w:val="24"/>
          <w:lang w:val="uk-UA" w:eastAsia="ru-RU"/>
        </w:rPr>
        <w:t>.</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4.2. Розрахунки за виконані роботи здійснюються на підставі підписаних актів виконаних робіт та довідок (форми КБ-2в, КБ-3).</w:t>
      </w:r>
    </w:p>
    <w:p w:rsidR="00B21160"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 xml:space="preserve">4.3. </w:t>
      </w:r>
      <w:r w:rsidRPr="009312E9">
        <w:rPr>
          <w:rFonts w:ascii="Times New Roman" w:eastAsia="Times New Roman" w:hAnsi="Times New Roman"/>
          <w:b/>
          <w:sz w:val="24"/>
          <w:szCs w:val="24"/>
          <w:lang w:val="uk-UA" w:eastAsia="ru-RU"/>
        </w:rPr>
        <w:t>Замовник</w:t>
      </w:r>
      <w:r w:rsidRPr="009312E9">
        <w:rPr>
          <w:rFonts w:ascii="Times New Roman" w:eastAsia="Times New Roman" w:hAnsi="Times New Roman"/>
          <w:sz w:val="24"/>
          <w:szCs w:val="24"/>
          <w:lang w:val="uk-UA" w:eastAsia="ru-RU"/>
        </w:rPr>
        <w:t xml:space="preserve">, має право безперешкодного доступу до робіт </w:t>
      </w:r>
      <w:r w:rsidRPr="009312E9">
        <w:rPr>
          <w:rFonts w:ascii="Times New Roman" w:eastAsia="Times New Roman" w:hAnsi="Times New Roman"/>
          <w:b/>
          <w:sz w:val="24"/>
          <w:szCs w:val="24"/>
          <w:lang w:val="uk-UA" w:eastAsia="ru-RU"/>
        </w:rPr>
        <w:t>Підрядника</w:t>
      </w:r>
      <w:r w:rsidRPr="009312E9">
        <w:rPr>
          <w:rFonts w:ascii="Times New Roman" w:eastAsia="Times New Roman" w:hAnsi="Times New Roman"/>
          <w:sz w:val="24"/>
          <w:szCs w:val="24"/>
          <w:lang w:val="uk-UA" w:eastAsia="ru-RU"/>
        </w:rPr>
        <w:t>, для перевірки перебігу та якості робіт, що виконуються.</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B216E7">
        <w:rPr>
          <w:rFonts w:ascii="Times New Roman" w:eastAsia="Times New Roman" w:hAnsi="Times New Roman"/>
          <w:sz w:val="24"/>
          <w:szCs w:val="24"/>
          <w:lang w:val="uk-UA" w:eastAsia="ru-RU"/>
        </w:rPr>
        <w:t>4.</w:t>
      </w:r>
      <w:r w:rsidR="001D6882">
        <w:rPr>
          <w:rFonts w:ascii="Times New Roman" w:eastAsia="Times New Roman" w:hAnsi="Times New Roman"/>
          <w:sz w:val="24"/>
          <w:szCs w:val="24"/>
          <w:lang w:val="uk-UA" w:eastAsia="ru-RU"/>
        </w:rPr>
        <w:t>4.</w:t>
      </w:r>
      <w:r w:rsidRPr="00B216E7">
        <w:rPr>
          <w:rFonts w:ascii="Times New Roman" w:eastAsia="Times New Roman" w:hAnsi="Times New Roman"/>
          <w:b/>
          <w:sz w:val="24"/>
          <w:szCs w:val="24"/>
          <w:lang w:val="uk-UA" w:eastAsia="ru-RU"/>
        </w:rPr>
        <w:t xml:space="preserve"> Підрядник</w:t>
      </w:r>
      <w:r w:rsidRPr="00B216E7">
        <w:rPr>
          <w:rFonts w:ascii="Times New Roman" w:eastAsia="Times New Roman" w:hAnsi="Times New Roman"/>
          <w:sz w:val="24"/>
          <w:szCs w:val="24"/>
          <w:lang w:val="uk-UA" w:eastAsia="ru-RU"/>
        </w:rPr>
        <w:t xml:space="preserve"> гарантує досягнення об’єктом</w:t>
      </w:r>
      <w:r w:rsidRPr="009312E9">
        <w:rPr>
          <w:rFonts w:ascii="Times New Roman" w:eastAsia="Times New Roman" w:hAnsi="Times New Roman"/>
          <w:sz w:val="24"/>
          <w:szCs w:val="24"/>
          <w:lang w:val="uk-UA" w:eastAsia="ru-RU"/>
        </w:rPr>
        <w:t xml:space="preserve"> зазначеним у пункті 1.1. даного договору, після проведення поточного ремонту, необхідних показників для його належного використання за призначенням та можливість належної експлуатації об’єкту, відповідно до Договору, протягом 3 років після прийняття об’єкта </w:t>
      </w:r>
      <w:r w:rsidRPr="009312E9">
        <w:rPr>
          <w:rFonts w:ascii="Times New Roman" w:eastAsia="Times New Roman" w:hAnsi="Times New Roman"/>
          <w:b/>
          <w:sz w:val="24"/>
          <w:szCs w:val="24"/>
          <w:lang w:val="uk-UA" w:eastAsia="ru-RU"/>
        </w:rPr>
        <w:t>Замовником</w:t>
      </w:r>
      <w:r w:rsidRPr="009312E9">
        <w:rPr>
          <w:rFonts w:ascii="Times New Roman" w:eastAsia="Times New Roman" w:hAnsi="Times New Roman"/>
          <w:sz w:val="24"/>
          <w:szCs w:val="24"/>
          <w:lang w:val="uk-UA" w:eastAsia="ru-RU"/>
        </w:rPr>
        <w:t>.</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4.</w:t>
      </w:r>
      <w:r w:rsidR="001D6882">
        <w:rPr>
          <w:rFonts w:ascii="Times New Roman" w:eastAsia="Times New Roman" w:hAnsi="Times New Roman"/>
          <w:sz w:val="24"/>
          <w:szCs w:val="24"/>
          <w:lang w:val="uk-UA" w:eastAsia="ru-RU"/>
        </w:rPr>
        <w:t>5</w:t>
      </w:r>
      <w:r w:rsidRPr="009312E9">
        <w:rPr>
          <w:rFonts w:ascii="Times New Roman" w:eastAsia="Times New Roman" w:hAnsi="Times New Roman"/>
          <w:sz w:val="24"/>
          <w:szCs w:val="24"/>
          <w:lang w:val="uk-UA" w:eastAsia="ru-RU"/>
        </w:rPr>
        <w:t xml:space="preserve">. У випадку виявлення скритих недоліків у виконаних </w:t>
      </w:r>
      <w:r w:rsidRPr="009312E9">
        <w:rPr>
          <w:rFonts w:ascii="Times New Roman" w:eastAsia="Times New Roman" w:hAnsi="Times New Roman"/>
          <w:b/>
          <w:sz w:val="24"/>
          <w:szCs w:val="24"/>
          <w:lang w:val="uk-UA" w:eastAsia="ru-RU"/>
        </w:rPr>
        <w:t>Підрядником</w:t>
      </w:r>
      <w:r w:rsidRPr="009312E9">
        <w:rPr>
          <w:rFonts w:ascii="Times New Roman" w:eastAsia="Times New Roman" w:hAnsi="Times New Roman"/>
          <w:sz w:val="24"/>
          <w:szCs w:val="24"/>
          <w:lang w:val="uk-UA" w:eastAsia="ru-RU"/>
        </w:rPr>
        <w:t xml:space="preserve"> роботах після проведення поточного ремонту, або прояв недоліків (дефектів), що перешкоджають </w:t>
      </w:r>
      <w:r w:rsidRPr="009312E9">
        <w:rPr>
          <w:rFonts w:ascii="Times New Roman" w:eastAsia="Times New Roman" w:hAnsi="Times New Roman"/>
          <w:sz w:val="24"/>
          <w:szCs w:val="24"/>
          <w:lang w:val="uk-UA" w:eastAsia="ru-RU"/>
        </w:rPr>
        <w:lastRenderedPageBreak/>
        <w:t>належній експлуатації об’єкта протягом встановленого строку, згідно пункту 4.</w:t>
      </w:r>
      <w:r w:rsidR="001D6882">
        <w:rPr>
          <w:rFonts w:ascii="Times New Roman" w:eastAsia="Times New Roman" w:hAnsi="Times New Roman"/>
          <w:sz w:val="24"/>
          <w:szCs w:val="24"/>
          <w:lang w:val="uk-UA" w:eastAsia="ru-RU"/>
        </w:rPr>
        <w:t>4</w:t>
      </w:r>
      <w:r w:rsidRPr="009312E9">
        <w:rPr>
          <w:rFonts w:ascii="Times New Roman" w:eastAsia="Times New Roman" w:hAnsi="Times New Roman"/>
          <w:sz w:val="24"/>
          <w:szCs w:val="24"/>
          <w:lang w:val="uk-UA" w:eastAsia="ru-RU"/>
        </w:rPr>
        <w:t xml:space="preserve">. даного договору, </w:t>
      </w:r>
      <w:r w:rsidRPr="009312E9">
        <w:rPr>
          <w:rFonts w:ascii="Times New Roman" w:eastAsia="Times New Roman" w:hAnsi="Times New Roman"/>
          <w:b/>
          <w:sz w:val="24"/>
          <w:szCs w:val="24"/>
          <w:lang w:val="uk-UA" w:eastAsia="ru-RU"/>
        </w:rPr>
        <w:t xml:space="preserve">Підрядник </w:t>
      </w:r>
      <w:r w:rsidRPr="009312E9">
        <w:rPr>
          <w:rFonts w:ascii="Times New Roman" w:eastAsia="Times New Roman" w:hAnsi="Times New Roman"/>
          <w:sz w:val="24"/>
          <w:szCs w:val="24"/>
          <w:lang w:val="uk-UA" w:eastAsia="ru-RU"/>
        </w:rPr>
        <w:t>зобов’язаний</w:t>
      </w:r>
      <w:r w:rsidRPr="009312E9">
        <w:rPr>
          <w:rFonts w:ascii="Times New Roman" w:eastAsia="Times New Roman" w:hAnsi="Times New Roman"/>
          <w:b/>
          <w:sz w:val="24"/>
          <w:szCs w:val="24"/>
          <w:lang w:val="uk-UA" w:eastAsia="ru-RU"/>
        </w:rPr>
        <w:t xml:space="preserve"> </w:t>
      </w:r>
      <w:r w:rsidRPr="009312E9">
        <w:rPr>
          <w:rFonts w:ascii="Times New Roman" w:eastAsia="Times New Roman" w:hAnsi="Times New Roman"/>
          <w:sz w:val="24"/>
          <w:szCs w:val="24"/>
          <w:lang w:val="uk-UA" w:eastAsia="ru-RU"/>
        </w:rPr>
        <w:t>ліквідовувати виявлені недоліки безкоштовно протягом строку гарантійних зобов’язань визначених п. 4.6. даного договору.</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4.</w:t>
      </w:r>
      <w:r w:rsidR="001D6882">
        <w:rPr>
          <w:rFonts w:ascii="Times New Roman" w:eastAsia="Times New Roman" w:hAnsi="Times New Roman"/>
          <w:sz w:val="24"/>
          <w:szCs w:val="24"/>
          <w:lang w:val="uk-UA" w:eastAsia="ru-RU"/>
        </w:rPr>
        <w:t>6</w:t>
      </w:r>
      <w:r w:rsidRPr="009312E9">
        <w:rPr>
          <w:rFonts w:ascii="Times New Roman" w:eastAsia="Times New Roman" w:hAnsi="Times New Roman"/>
          <w:sz w:val="24"/>
          <w:szCs w:val="24"/>
          <w:lang w:val="uk-UA" w:eastAsia="ru-RU"/>
        </w:rPr>
        <w:t>.Підрядник дає згоду на використання та розповсюдження Замовником персональних даних працівників Підрядника та інших осіб, що пов’язані з виконанням даного договору.</w:t>
      </w:r>
    </w:p>
    <w:p w:rsidR="00B21160" w:rsidRPr="009312E9" w:rsidRDefault="00B21160" w:rsidP="00B21160">
      <w:pPr>
        <w:spacing w:after="0" w:line="240" w:lineRule="auto"/>
        <w:jc w:val="both"/>
        <w:rPr>
          <w:rFonts w:ascii="Times New Roman" w:eastAsia="Times New Roman" w:hAnsi="Times New Roman"/>
          <w:b/>
          <w:sz w:val="24"/>
          <w:szCs w:val="24"/>
          <w:lang w:val="uk-UA" w:eastAsia="ru-RU"/>
        </w:rPr>
      </w:pPr>
      <w:r w:rsidRPr="009312E9">
        <w:rPr>
          <w:rFonts w:ascii="Times New Roman" w:eastAsia="Times New Roman" w:hAnsi="Times New Roman"/>
          <w:sz w:val="24"/>
          <w:szCs w:val="24"/>
          <w:lang w:val="uk-UA" w:eastAsia="ru-RU"/>
        </w:rPr>
        <w:t>4.</w:t>
      </w:r>
      <w:r w:rsidR="001D6882">
        <w:rPr>
          <w:rFonts w:ascii="Times New Roman" w:eastAsia="Times New Roman" w:hAnsi="Times New Roman"/>
          <w:sz w:val="24"/>
          <w:szCs w:val="24"/>
          <w:lang w:val="uk-UA" w:eastAsia="ru-RU"/>
        </w:rPr>
        <w:t>7</w:t>
      </w:r>
      <w:r w:rsidRPr="009312E9">
        <w:rPr>
          <w:rFonts w:ascii="Times New Roman" w:eastAsia="Times New Roman" w:hAnsi="Times New Roman"/>
          <w:sz w:val="24"/>
          <w:szCs w:val="24"/>
          <w:lang w:val="uk-UA" w:eastAsia="ru-RU"/>
        </w:rPr>
        <w:t>. Строк гарантії (безкоштовного гарантійного обслуговування) об’єкта на якому проводився поточний ремонт встановлюється згідно вимог чинного законодавства України але становить не менше ніж строк належної експлуатації згідно п. 4.</w:t>
      </w:r>
      <w:r w:rsidR="001D6882">
        <w:rPr>
          <w:rFonts w:ascii="Times New Roman" w:eastAsia="Times New Roman" w:hAnsi="Times New Roman"/>
          <w:sz w:val="24"/>
          <w:szCs w:val="24"/>
          <w:lang w:val="uk-UA" w:eastAsia="ru-RU"/>
        </w:rPr>
        <w:t>4</w:t>
      </w:r>
      <w:r w:rsidRPr="009312E9">
        <w:rPr>
          <w:rFonts w:ascii="Times New Roman" w:eastAsia="Times New Roman" w:hAnsi="Times New Roman"/>
          <w:sz w:val="24"/>
          <w:szCs w:val="24"/>
          <w:lang w:val="uk-UA" w:eastAsia="ru-RU"/>
        </w:rPr>
        <w:t>. даного  договору.</w:t>
      </w:r>
    </w:p>
    <w:p w:rsidR="00B21160" w:rsidRPr="009312E9" w:rsidRDefault="00B21160" w:rsidP="00B21160">
      <w:pPr>
        <w:spacing w:after="0" w:line="240" w:lineRule="auto"/>
        <w:jc w:val="center"/>
        <w:rPr>
          <w:rFonts w:ascii="Times New Roman" w:eastAsia="Times New Roman" w:hAnsi="Times New Roman"/>
          <w:b/>
          <w:sz w:val="24"/>
          <w:szCs w:val="24"/>
          <w:lang w:val="uk-UA" w:eastAsia="ru-RU"/>
        </w:rPr>
      </w:pPr>
    </w:p>
    <w:p w:rsidR="00B21160" w:rsidRPr="009312E9" w:rsidRDefault="00B21160" w:rsidP="00B21160">
      <w:pPr>
        <w:spacing w:after="0" w:line="240" w:lineRule="auto"/>
        <w:jc w:val="center"/>
        <w:rPr>
          <w:rFonts w:ascii="Times New Roman" w:eastAsia="Times New Roman" w:hAnsi="Times New Roman"/>
          <w:b/>
          <w:sz w:val="24"/>
          <w:szCs w:val="24"/>
          <w:lang w:eastAsia="ru-RU"/>
        </w:rPr>
      </w:pPr>
      <w:r w:rsidRPr="009312E9">
        <w:rPr>
          <w:rFonts w:ascii="Times New Roman" w:eastAsia="Times New Roman" w:hAnsi="Times New Roman"/>
          <w:b/>
          <w:sz w:val="24"/>
          <w:szCs w:val="24"/>
          <w:lang w:val="uk-UA" w:eastAsia="ru-RU"/>
        </w:rPr>
        <w:t>5. ВІДПОВІДАЛЬНІСТЬ СТОРІН</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5.1. За невиконання чи неналежне виконання договірних зобов’язань винна Сторона відшкодовує іншій стороні завдані збитки у повному обсязі, в порядку визначеному чинним законодавством.</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5.2. При виконанні договору Сторони керуються умовами даного договору та чинним законодавством України.</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 xml:space="preserve">5.3. </w:t>
      </w:r>
      <w:r w:rsidRPr="009312E9">
        <w:rPr>
          <w:rFonts w:ascii="Times New Roman" w:eastAsia="Times New Roman" w:hAnsi="Times New Roman"/>
          <w:sz w:val="24"/>
          <w:szCs w:val="24"/>
          <w:lang w:val="uk-UA" w:eastAsia="ru-RU"/>
        </w:rPr>
        <w:tab/>
        <w:t>Додаткові, санкції за порушення (невиконання) умов договору:</w:t>
      </w:r>
    </w:p>
    <w:p w:rsidR="00B21160" w:rsidRPr="009312E9" w:rsidRDefault="00B21160" w:rsidP="007C451E">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 xml:space="preserve">5.3.1. У випадку припинення робіт або недосягнення показників щодо строку виконання поточного ремонту та його якості, які передбачені діючим договором або визначені чинним законодавством України, з вини </w:t>
      </w:r>
      <w:r w:rsidRPr="009312E9">
        <w:rPr>
          <w:rFonts w:ascii="Times New Roman" w:eastAsia="Times New Roman" w:hAnsi="Times New Roman"/>
          <w:b/>
          <w:sz w:val="24"/>
          <w:szCs w:val="24"/>
          <w:lang w:val="uk-UA" w:eastAsia="ru-RU"/>
        </w:rPr>
        <w:t>Підрядника</w:t>
      </w:r>
      <w:r w:rsidRPr="009312E9">
        <w:rPr>
          <w:rFonts w:ascii="Times New Roman" w:eastAsia="Times New Roman" w:hAnsi="Times New Roman"/>
          <w:sz w:val="24"/>
          <w:szCs w:val="24"/>
          <w:lang w:val="uk-UA" w:eastAsia="ru-RU"/>
        </w:rPr>
        <w:t xml:space="preserve">, </w:t>
      </w:r>
      <w:r w:rsidRPr="009312E9">
        <w:rPr>
          <w:rFonts w:ascii="Times New Roman" w:eastAsia="Times New Roman" w:hAnsi="Times New Roman"/>
          <w:b/>
          <w:sz w:val="24"/>
          <w:szCs w:val="24"/>
          <w:lang w:val="uk-UA" w:eastAsia="ru-RU"/>
        </w:rPr>
        <w:t>Замовник</w:t>
      </w:r>
      <w:r w:rsidRPr="009312E9">
        <w:rPr>
          <w:rFonts w:ascii="Times New Roman" w:eastAsia="Times New Roman" w:hAnsi="Times New Roman"/>
          <w:sz w:val="24"/>
          <w:szCs w:val="24"/>
          <w:lang w:val="uk-UA" w:eastAsia="ru-RU"/>
        </w:rPr>
        <w:t xml:space="preserve"> може розірвати договір і вимагати повернення всіх платежів, та відшкодування збитків.</w:t>
      </w:r>
    </w:p>
    <w:p w:rsidR="00B21160" w:rsidRPr="009312E9" w:rsidRDefault="00B21160" w:rsidP="007C451E">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5.3.2. За неякісне виконання робіт, порушення умов п. 4.</w:t>
      </w:r>
      <w:r w:rsidR="001D6882">
        <w:rPr>
          <w:rFonts w:ascii="Times New Roman" w:eastAsia="Times New Roman" w:hAnsi="Times New Roman"/>
          <w:sz w:val="24"/>
          <w:szCs w:val="24"/>
          <w:lang w:val="uk-UA" w:eastAsia="ru-RU"/>
        </w:rPr>
        <w:t>4</w:t>
      </w:r>
      <w:r w:rsidRPr="009312E9">
        <w:rPr>
          <w:rFonts w:ascii="Times New Roman" w:eastAsia="Times New Roman" w:hAnsi="Times New Roman"/>
          <w:sz w:val="24"/>
          <w:szCs w:val="24"/>
          <w:lang w:val="uk-UA" w:eastAsia="ru-RU"/>
        </w:rPr>
        <w:t>.,</w:t>
      </w:r>
      <w:r w:rsidR="001D6882">
        <w:rPr>
          <w:rFonts w:ascii="Times New Roman" w:eastAsia="Times New Roman" w:hAnsi="Times New Roman"/>
          <w:sz w:val="24"/>
          <w:szCs w:val="24"/>
          <w:lang w:val="uk-UA" w:eastAsia="ru-RU"/>
        </w:rPr>
        <w:t>4,6.,</w:t>
      </w:r>
      <w:r w:rsidRPr="009312E9">
        <w:rPr>
          <w:rFonts w:ascii="Times New Roman" w:eastAsia="Times New Roman" w:hAnsi="Times New Roman"/>
          <w:sz w:val="24"/>
          <w:szCs w:val="24"/>
          <w:lang w:val="uk-UA" w:eastAsia="ru-RU"/>
        </w:rPr>
        <w:t xml:space="preserve"> 4.6. даного договору, </w:t>
      </w:r>
      <w:r w:rsidRPr="009312E9">
        <w:rPr>
          <w:rFonts w:ascii="Times New Roman" w:eastAsia="Times New Roman" w:hAnsi="Times New Roman"/>
          <w:b/>
          <w:sz w:val="24"/>
          <w:szCs w:val="24"/>
          <w:lang w:val="uk-UA" w:eastAsia="ru-RU"/>
        </w:rPr>
        <w:t>Підрядник</w:t>
      </w:r>
      <w:r w:rsidRPr="009312E9">
        <w:rPr>
          <w:rFonts w:ascii="Times New Roman" w:eastAsia="Times New Roman" w:hAnsi="Times New Roman"/>
          <w:sz w:val="24"/>
          <w:szCs w:val="24"/>
          <w:lang w:val="uk-UA" w:eastAsia="ru-RU"/>
        </w:rPr>
        <w:t xml:space="preserve"> зобов’язується сплатити пеню, на розрахунковий рахунок </w:t>
      </w:r>
      <w:r w:rsidRPr="009312E9">
        <w:rPr>
          <w:rFonts w:ascii="Times New Roman" w:eastAsia="Times New Roman" w:hAnsi="Times New Roman"/>
          <w:b/>
          <w:sz w:val="24"/>
          <w:szCs w:val="24"/>
          <w:lang w:val="uk-UA" w:eastAsia="ru-RU"/>
        </w:rPr>
        <w:t>Замовника</w:t>
      </w:r>
      <w:r w:rsidRPr="009312E9">
        <w:rPr>
          <w:rFonts w:ascii="Times New Roman" w:eastAsia="Times New Roman" w:hAnsi="Times New Roman"/>
          <w:sz w:val="24"/>
          <w:szCs w:val="24"/>
          <w:lang w:val="uk-UA" w:eastAsia="ru-RU"/>
        </w:rPr>
        <w:t xml:space="preserve">, в розмірі подвійної облікової ставки НБУ (діючої на момент виконання зобов’язання) з моменту виявлення недоліків (дефектів), порушень умов даного договору,  за кожен день поки тривають порушення умов п. </w:t>
      </w:r>
      <w:r w:rsidR="001D6882">
        <w:rPr>
          <w:rFonts w:ascii="Times New Roman" w:eastAsia="Times New Roman" w:hAnsi="Times New Roman"/>
          <w:sz w:val="24"/>
          <w:szCs w:val="24"/>
          <w:lang w:val="uk-UA" w:eastAsia="ru-RU"/>
        </w:rPr>
        <w:t>4.4.,</w:t>
      </w:r>
      <w:r w:rsidRPr="009312E9">
        <w:rPr>
          <w:rFonts w:ascii="Times New Roman" w:eastAsia="Times New Roman" w:hAnsi="Times New Roman"/>
          <w:sz w:val="24"/>
          <w:szCs w:val="24"/>
          <w:lang w:val="uk-UA" w:eastAsia="ru-RU"/>
        </w:rPr>
        <w:t xml:space="preserve">4.5., 4.6. даного договору, чи роботи по усуненню недоліків (неякісно виконаного поточного ремонту) не проводяться,  до повного усунення недоліків у виконаних, на підставі цього договору, роботах (поточному ремонті) і усунення </w:t>
      </w:r>
      <w:r w:rsidRPr="009312E9">
        <w:rPr>
          <w:rFonts w:ascii="Times New Roman" w:eastAsia="Times New Roman" w:hAnsi="Times New Roman"/>
          <w:b/>
          <w:sz w:val="24"/>
          <w:szCs w:val="24"/>
          <w:lang w:val="uk-UA" w:eastAsia="ru-RU"/>
        </w:rPr>
        <w:t xml:space="preserve">Підрядником </w:t>
      </w:r>
      <w:r w:rsidRPr="009312E9">
        <w:rPr>
          <w:rFonts w:ascii="Times New Roman" w:eastAsia="Times New Roman" w:hAnsi="Times New Roman"/>
          <w:sz w:val="24"/>
          <w:szCs w:val="24"/>
          <w:lang w:val="uk-UA" w:eastAsia="ru-RU"/>
        </w:rPr>
        <w:t xml:space="preserve">порушень вимог даного договору. </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5.4. Підрядник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актах на виконання робіт (надання послуг), інших фінансових документах та інших додатках до цього договору, у цьому договорі, і в разі їх невідповідності негайно відшкодовує Замовнику всі надмірно чи помилково отримати кошти, інші матеріальні цінності.</w:t>
      </w:r>
    </w:p>
    <w:p w:rsidR="00B21160" w:rsidRPr="009312E9" w:rsidRDefault="00B21160" w:rsidP="00B21160">
      <w:pPr>
        <w:spacing w:after="0" w:line="240" w:lineRule="auto"/>
        <w:jc w:val="both"/>
        <w:rPr>
          <w:rFonts w:ascii="Times New Roman" w:eastAsia="Times New Roman" w:hAnsi="Times New Roman"/>
          <w:b/>
          <w:sz w:val="24"/>
          <w:szCs w:val="24"/>
          <w:lang w:val="uk-UA" w:eastAsia="ru-RU"/>
        </w:rPr>
      </w:pPr>
      <w:r w:rsidRPr="009312E9">
        <w:rPr>
          <w:rFonts w:ascii="Times New Roman" w:eastAsia="Times New Roman" w:hAnsi="Times New Roman"/>
          <w:sz w:val="24"/>
          <w:szCs w:val="24"/>
          <w:lang w:val="uk-UA" w:eastAsia="ru-RU"/>
        </w:rPr>
        <w:t>5.5. За порушення гарантійних зобов’язань встановлених даним договором щодо обслуговування, ремонту та заміни непридатного до використання обладнання, матеріалів, вузлів і запчастин, порушення гарантійних зобов’язань щодо усунення недоліків у виконаних роботах Підрядник сплачує Замовнику штраф у розмірі десяти відсотків вартості обладнання (матеріалів, вузлів, запчастин), або неякісно виконаних робіт, що підпадають під гарантійні зобов’язання, що не звільняє Підрядника від подальшого виконання гарантійних зобов’язань.</w:t>
      </w:r>
    </w:p>
    <w:p w:rsidR="00B21160" w:rsidRPr="009312E9" w:rsidRDefault="00B21160" w:rsidP="00B21160">
      <w:pPr>
        <w:spacing w:after="0" w:line="240" w:lineRule="auto"/>
        <w:jc w:val="center"/>
        <w:rPr>
          <w:rFonts w:ascii="Times New Roman" w:eastAsia="Times New Roman" w:hAnsi="Times New Roman"/>
          <w:b/>
          <w:sz w:val="24"/>
          <w:szCs w:val="24"/>
          <w:lang w:val="uk-UA" w:eastAsia="ru-RU"/>
        </w:rPr>
      </w:pPr>
    </w:p>
    <w:p w:rsidR="00B21160" w:rsidRPr="009312E9" w:rsidRDefault="00B21160" w:rsidP="00B21160">
      <w:pPr>
        <w:spacing w:after="0" w:line="240" w:lineRule="auto"/>
        <w:jc w:val="center"/>
        <w:rPr>
          <w:rFonts w:ascii="Times New Roman" w:eastAsia="Times New Roman" w:hAnsi="Times New Roman"/>
          <w:b/>
          <w:sz w:val="24"/>
          <w:szCs w:val="24"/>
          <w:lang w:eastAsia="ru-RU"/>
        </w:rPr>
      </w:pPr>
      <w:r w:rsidRPr="009312E9">
        <w:rPr>
          <w:rFonts w:ascii="Times New Roman" w:eastAsia="Times New Roman" w:hAnsi="Times New Roman"/>
          <w:b/>
          <w:sz w:val="24"/>
          <w:szCs w:val="24"/>
          <w:lang w:val="uk-UA" w:eastAsia="ru-RU"/>
        </w:rPr>
        <w:t>6. ІНШІ УМОВИ</w:t>
      </w:r>
    </w:p>
    <w:p w:rsidR="00B21160" w:rsidRPr="009312E9" w:rsidRDefault="00B21160" w:rsidP="00B21160">
      <w:pPr>
        <w:tabs>
          <w:tab w:val="left" w:pos="360"/>
        </w:tabs>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 xml:space="preserve">6.1. Договір набуває чинності з моменту його підписання </w:t>
      </w:r>
      <w:r w:rsidRPr="009312E9">
        <w:rPr>
          <w:rFonts w:ascii="Times New Roman" w:eastAsia="Times New Roman" w:hAnsi="Times New Roman"/>
          <w:b/>
          <w:sz w:val="24"/>
          <w:szCs w:val="24"/>
          <w:lang w:val="uk-UA" w:eastAsia="ru-RU"/>
        </w:rPr>
        <w:t>Сторонами,</w:t>
      </w:r>
      <w:r w:rsidRPr="009312E9">
        <w:rPr>
          <w:rFonts w:ascii="Times New Roman" w:eastAsia="Times New Roman" w:hAnsi="Times New Roman"/>
          <w:sz w:val="24"/>
          <w:szCs w:val="24"/>
          <w:lang w:val="uk-UA" w:eastAsia="ru-RU"/>
        </w:rPr>
        <w:t xml:space="preserve"> після чого він не повинен змінюватися і діє до моменту його остаточного виконання </w:t>
      </w:r>
      <w:r w:rsidRPr="009312E9">
        <w:rPr>
          <w:rFonts w:ascii="Times New Roman" w:eastAsia="Times New Roman" w:hAnsi="Times New Roman"/>
          <w:b/>
          <w:sz w:val="24"/>
          <w:szCs w:val="24"/>
          <w:lang w:val="uk-UA" w:eastAsia="ru-RU"/>
        </w:rPr>
        <w:t>Сторонами</w:t>
      </w:r>
      <w:r w:rsidRPr="009312E9">
        <w:rPr>
          <w:rFonts w:ascii="Times New Roman" w:eastAsia="Times New Roman" w:hAnsi="Times New Roman"/>
          <w:sz w:val="24"/>
          <w:szCs w:val="24"/>
          <w:lang w:val="uk-UA" w:eastAsia="ru-RU"/>
        </w:rPr>
        <w:t xml:space="preserve">, але в будь-якому випадку до </w:t>
      </w:r>
      <w:r w:rsidR="007C451E">
        <w:rPr>
          <w:rFonts w:ascii="Times New Roman" w:eastAsia="Times New Roman" w:hAnsi="Times New Roman"/>
          <w:sz w:val="24"/>
          <w:szCs w:val="24"/>
          <w:lang w:val="uk-UA" w:eastAsia="ru-RU"/>
        </w:rPr>
        <w:t>23</w:t>
      </w:r>
      <w:r w:rsidRPr="009312E9">
        <w:rPr>
          <w:rFonts w:ascii="Times New Roman" w:eastAsia="Times New Roman" w:hAnsi="Times New Roman"/>
          <w:sz w:val="24"/>
          <w:szCs w:val="24"/>
          <w:lang w:val="uk-UA" w:eastAsia="ru-RU"/>
        </w:rPr>
        <w:t>.</w:t>
      </w:r>
      <w:r w:rsidR="007C451E">
        <w:rPr>
          <w:rFonts w:ascii="Times New Roman" w:eastAsia="Times New Roman" w:hAnsi="Times New Roman"/>
          <w:sz w:val="24"/>
          <w:szCs w:val="24"/>
          <w:lang w:val="uk-UA" w:eastAsia="ru-RU"/>
        </w:rPr>
        <w:t>08</w:t>
      </w:r>
      <w:r w:rsidRPr="009312E9">
        <w:rPr>
          <w:rFonts w:ascii="Times New Roman" w:eastAsia="Times New Roman" w:hAnsi="Times New Roman"/>
          <w:sz w:val="24"/>
          <w:szCs w:val="24"/>
          <w:lang w:val="uk-UA" w:eastAsia="ru-RU"/>
        </w:rPr>
        <w:t>.202</w:t>
      </w:r>
      <w:r w:rsidR="007C451E">
        <w:rPr>
          <w:rFonts w:ascii="Times New Roman" w:eastAsia="Times New Roman" w:hAnsi="Times New Roman"/>
          <w:sz w:val="24"/>
          <w:szCs w:val="24"/>
          <w:lang w:val="uk-UA" w:eastAsia="ru-RU"/>
        </w:rPr>
        <w:t>2</w:t>
      </w:r>
      <w:r w:rsidRPr="009312E9">
        <w:rPr>
          <w:rFonts w:ascii="Times New Roman" w:eastAsia="Times New Roman" w:hAnsi="Times New Roman"/>
          <w:sz w:val="24"/>
          <w:szCs w:val="24"/>
          <w:lang w:val="uk-UA" w:eastAsia="ru-RU"/>
        </w:rPr>
        <w:t xml:space="preserve"> року, а в частині виконання зобов’язань щодо гарантії якості робіт (послуг), безкоштовного гарантійного обслуговування на строк не менший ніж той, що зазначено у п.4.</w:t>
      </w:r>
      <w:r w:rsidR="00780170">
        <w:rPr>
          <w:rFonts w:ascii="Times New Roman" w:eastAsia="Times New Roman" w:hAnsi="Times New Roman"/>
          <w:sz w:val="24"/>
          <w:szCs w:val="24"/>
          <w:lang w:val="uk-UA" w:eastAsia="ru-RU"/>
        </w:rPr>
        <w:t>5</w:t>
      </w:r>
      <w:r w:rsidRPr="009312E9">
        <w:rPr>
          <w:rFonts w:ascii="Times New Roman" w:eastAsia="Times New Roman" w:hAnsi="Times New Roman"/>
          <w:sz w:val="24"/>
          <w:szCs w:val="24"/>
          <w:lang w:val="uk-UA" w:eastAsia="ru-RU"/>
        </w:rPr>
        <w:t xml:space="preserve"> даного договору.</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 xml:space="preserve">6.2. Цей договір складено у двох примірниках, що мають однакову юридичну силу по одному екземпляру для кожної із </w:t>
      </w:r>
      <w:r w:rsidRPr="009312E9">
        <w:rPr>
          <w:rFonts w:ascii="Times New Roman" w:eastAsia="Times New Roman" w:hAnsi="Times New Roman"/>
          <w:b/>
          <w:sz w:val="24"/>
          <w:szCs w:val="24"/>
          <w:lang w:val="uk-UA" w:eastAsia="ru-RU"/>
        </w:rPr>
        <w:t>Сторін.</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lastRenderedPageBreak/>
        <w:t>6.3. Оплата виконаних робіт проводиться по мірі надходження фінансування для виконання зобов’язань за цим договором.</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 xml:space="preserve">6.4. Внесення змін і доповнень або розірвання договору може бути проведено за згодою </w:t>
      </w:r>
      <w:r w:rsidRPr="009312E9">
        <w:rPr>
          <w:rFonts w:ascii="Times New Roman" w:eastAsia="Times New Roman" w:hAnsi="Times New Roman"/>
          <w:b/>
          <w:sz w:val="24"/>
          <w:szCs w:val="24"/>
          <w:lang w:val="uk-UA" w:eastAsia="ru-RU"/>
        </w:rPr>
        <w:t>Сторін</w:t>
      </w:r>
      <w:r w:rsidRPr="009312E9">
        <w:rPr>
          <w:rFonts w:ascii="Times New Roman" w:eastAsia="Times New Roman" w:hAnsi="Times New Roman"/>
          <w:sz w:val="24"/>
          <w:szCs w:val="24"/>
          <w:lang w:val="uk-UA" w:eastAsia="ru-RU"/>
        </w:rPr>
        <w:t xml:space="preserve"> відповідно до чинного законодавства та оформлюються додатковими угодами.</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 xml:space="preserve">6.5. Виконання договору здійснюється у м. Житомирі. Зобов’язання виникають при наявності відповідного кошторисного призначення (бюджетних асигнувань), а по спеціальному фонду – в межах надходжень на спеціальний рахунок. </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6.6. 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6.7.</w:t>
      </w:r>
      <w:r w:rsidRPr="009312E9">
        <w:rPr>
          <w:rFonts w:ascii="Times New Roman" w:eastAsia="Times New Roman" w:hAnsi="Times New Roman"/>
          <w:sz w:val="24"/>
          <w:szCs w:val="24"/>
          <w:lang w:eastAsia="ru-RU"/>
        </w:rPr>
        <w:t xml:space="preserve"> </w:t>
      </w:r>
      <w:r w:rsidRPr="009312E9">
        <w:rPr>
          <w:rFonts w:ascii="Times New Roman" w:eastAsia="Times New Roman" w:hAnsi="Times New Roman"/>
          <w:b/>
          <w:sz w:val="24"/>
          <w:szCs w:val="24"/>
          <w:lang w:val="uk-UA" w:eastAsia="ru-RU"/>
        </w:rPr>
        <w:t>Підрядник</w:t>
      </w:r>
      <w:r w:rsidRPr="009312E9">
        <w:rPr>
          <w:rFonts w:ascii="Times New Roman" w:eastAsia="Times New Roman" w:hAnsi="Times New Roman"/>
          <w:sz w:val="24"/>
          <w:szCs w:val="24"/>
          <w:lang w:val="uk-UA" w:eastAsia="ru-RU"/>
        </w:rPr>
        <w:t xml:space="preserve"> не має права без згоди </w:t>
      </w:r>
      <w:r w:rsidRPr="009312E9">
        <w:rPr>
          <w:rFonts w:ascii="Times New Roman" w:eastAsia="Times New Roman" w:hAnsi="Times New Roman"/>
          <w:b/>
          <w:sz w:val="24"/>
          <w:szCs w:val="24"/>
          <w:lang w:val="uk-UA" w:eastAsia="ru-RU"/>
        </w:rPr>
        <w:t>Замовника</w:t>
      </w:r>
      <w:r w:rsidRPr="009312E9">
        <w:rPr>
          <w:rFonts w:ascii="Times New Roman" w:eastAsia="Times New Roman" w:hAnsi="Times New Roman"/>
          <w:sz w:val="24"/>
          <w:szCs w:val="24"/>
          <w:lang w:val="uk-UA" w:eastAsia="ru-RU"/>
        </w:rPr>
        <w:t xml:space="preserve"> передавати свої права та обов’язки за даним договором третім особам.</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6.8.</w:t>
      </w:r>
      <w:r w:rsidRPr="009312E9">
        <w:rPr>
          <w:rFonts w:ascii="Times New Roman" w:eastAsia="Times New Roman" w:hAnsi="Times New Roman"/>
          <w:sz w:val="24"/>
          <w:szCs w:val="24"/>
          <w:lang w:eastAsia="ru-RU"/>
        </w:rPr>
        <w:t xml:space="preserve"> </w:t>
      </w:r>
      <w:r w:rsidRPr="009312E9">
        <w:rPr>
          <w:rFonts w:ascii="Times New Roman" w:eastAsia="Times New Roman" w:hAnsi="Times New Roman"/>
          <w:sz w:val="24"/>
          <w:szCs w:val="24"/>
          <w:lang w:val="uk-UA" w:eastAsia="ru-RU"/>
        </w:rPr>
        <w:t xml:space="preserve">Усі виправлення по тексту мають юридичну силу при взаємному посвідченні таких виправлень підписами уповноважених представників та відтисками печаток </w:t>
      </w:r>
      <w:r w:rsidRPr="009312E9">
        <w:rPr>
          <w:rFonts w:ascii="Times New Roman" w:eastAsia="Times New Roman" w:hAnsi="Times New Roman"/>
          <w:b/>
          <w:sz w:val="24"/>
          <w:szCs w:val="24"/>
          <w:lang w:val="uk-UA" w:eastAsia="ru-RU"/>
        </w:rPr>
        <w:t>Сторін</w:t>
      </w:r>
      <w:r w:rsidRPr="009312E9">
        <w:rPr>
          <w:rFonts w:ascii="Times New Roman" w:eastAsia="Times New Roman" w:hAnsi="Times New Roman"/>
          <w:sz w:val="24"/>
          <w:szCs w:val="24"/>
          <w:lang w:val="uk-UA" w:eastAsia="ru-RU"/>
        </w:rPr>
        <w:t>.</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6.9. Замовник має право вільно використовувати інформацію, в тому числі персональні дані працівників Підрядника та інших осіб, що розкриті чи стануть відомі в процесі укладення, виконання даного договору.</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r w:rsidRPr="009312E9">
        <w:rPr>
          <w:rFonts w:ascii="Times New Roman" w:eastAsia="Times New Roman" w:hAnsi="Times New Roman"/>
          <w:sz w:val="24"/>
          <w:szCs w:val="24"/>
          <w:lang w:val="uk-UA" w:eastAsia="ru-RU"/>
        </w:rPr>
        <w:t xml:space="preserve">6.10. Усі спори, що пов’язані з цим Договором, вирішуються шляхом переговорів між </w:t>
      </w:r>
      <w:r w:rsidRPr="009312E9">
        <w:rPr>
          <w:rFonts w:ascii="Times New Roman" w:eastAsia="Times New Roman" w:hAnsi="Times New Roman"/>
          <w:b/>
          <w:sz w:val="24"/>
          <w:szCs w:val="24"/>
          <w:lang w:val="uk-UA" w:eastAsia="ru-RU"/>
        </w:rPr>
        <w:t>Сторонами</w:t>
      </w:r>
      <w:r w:rsidRPr="009312E9">
        <w:rPr>
          <w:rFonts w:ascii="Times New Roman" w:eastAsia="Times New Roman" w:hAnsi="Times New Roman"/>
          <w:sz w:val="24"/>
          <w:szCs w:val="24"/>
          <w:lang w:val="uk-UA" w:eastAsia="ru-RU"/>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rsidR="00B21160" w:rsidRPr="009312E9" w:rsidRDefault="00B21160" w:rsidP="00B21160">
      <w:pPr>
        <w:spacing w:after="0" w:line="240" w:lineRule="auto"/>
        <w:jc w:val="both"/>
        <w:rPr>
          <w:rFonts w:ascii="Times New Roman" w:eastAsia="Times New Roman" w:hAnsi="Times New Roman"/>
          <w:sz w:val="24"/>
          <w:szCs w:val="24"/>
          <w:lang w:val="uk-UA" w:eastAsia="ru-RU"/>
        </w:rPr>
      </w:pPr>
    </w:p>
    <w:p w:rsidR="00B21160" w:rsidRPr="009312E9" w:rsidRDefault="00B21160" w:rsidP="00B21160">
      <w:pPr>
        <w:tabs>
          <w:tab w:val="left" w:pos="1418"/>
        </w:tabs>
        <w:spacing w:after="0" w:line="240" w:lineRule="auto"/>
        <w:ind w:left="709"/>
        <w:jc w:val="center"/>
        <w:rPr>
          <w:rFonts w:ascii="Times New Roman" w:hAnsi="Times New Roman"/>
          <w:b/>
          <w:bCs/>
          <w:sz w:val="24"/>
          <w:szCs w:val="24"/>
          <w:lang w:val="uk-UA"/>
        </w:rPr>
      </w:pPr>
      <w:r w:rsidRPr="009312E9">
        <w:rPr>
          <w:rFonts w:ascii="Times New Roman" w:hAnsi="Times New Roman"/>
          <w:b/>
          <w:bCs/>
          <w:sz w:val="24"/>
          <w:szCs w:val="24"/>
          <w:lang w:val="uk-UA"/>
        </w:rPr>
        <w:t>7. ГАРАНТІЙНІ УМОВИ</w:t>
      </w:r>
    </w:p>
    <w:p w:rsidR="00B21160" w:rsidRPr="005F00C3" w:rsidRDefault="00B21160" w:rsidP="005F00C3">
      <w:pPr>
        <w:pStyle w:val="af1"/>
        <w:rPr>
          <w:sz w:val="24"/>
          <w:szCs w:val="24"/>
        </w:rPr>
      </w:pPr>
      <w:r w:rsidRPr="005F00C3">
        <w:rPr>
          <w:sz w:val="24"/>
          <w:szCs w:val="24"/>
        </w:rPr>
        <w:t xml:space="preserve">7.1. Підрядник гарантує якість закінчених робіт і змонтованих конструкцій,  досягнення  показників,   визначених   у   Договорі та додатках до нього,  та можливість їх експлуатації протягом гарантійного строку. </w:t>
      </w:r>
    </w:p>
    <w:p w:rsidR="00B21160" w:rsidRPr="005F00C3" w:rsidRDefault="00B21160" w:rsidP="005F00C3">
      <w:pPr>
        <w:pStyle w:val="af1"/>
        <w:rPr>
          <w:sz w:val="24"/>
          <w:szCs w:val="24"/>
        </w:rPr>
      </w:pPr>
      <w:r w:rsidRPr="005F00C3">
        <w:rPr>
          <w:sz w:val="24"/>
          <w:szCs w:val="24"/>
        </w:rPr>
        <w:t>7.2. Гарантійний строк на виконані роботи складає три роки від дня прийняття Замовником за актом, а на матеріали – згідно гарантійного терміну  виробника.</w:t>
      </w:r>
    </w:p>
    <w:p w:rsidR="00B21160" w:rsidRPr="005F00C3" w:rsidRDefault="00B21160" w:rsidP="005F00C3">
      <w:pPr>
        <w:pStyle w:val="af1"/>
        <w:rPr>
          <w:sz w:val="24"/>
          <w:szCs w:val="24"/>
        </w:rPr>
      </w:pPr>
      <w:r w:rsidRPr="005F00C3">
        <w:rPr>
          <w:sz w:val="24"/>
          <w:szCs w:val="24"/>
        </w:rPr>
        <w:t>7.3. Початком гарантійних строків вважається день  підписання акта про  приймання-передачу    закінчених   робіт .</w:t>
      </w:r>
    </w:p>
    <w:p w:rsidR="00B21160" w:rsidRPr="005F00C3" w:rsidRDefault="00B21160" w:rsidP="005F00C3">
      <w:pPr>
        <w:pStyle w:val="af1"/>
        <w:rPr>
          <w:sz w:val="24"/>
          <w:szCs w:val="24"/>
        </w:rPr>
      </w:pPr>
      <w:r w:rsidRPr="005F00C3">
        <w:rPr>
          <w:sz w:val="24"/>
          <w:szCs w:val="24"/>
        </w:rPr>
        <w:t>У разі виявлення Замовником протягом гарантійних строків недоліків (дефектів) у закінчених роботах і змонтованих  конструкціях  він  повідомляє  про  них  Підрядника письмово.</w:t>
      </w:r>
    </w:p>
    <w:p w:rsidR="00B21160" w:rsidRPr="005F00C3" w:rsidRDefault="00B21160" w:rsidP="005F00C3">
      <w:pPr>
        <w:pStyle w:val="af1"/>
        <w:rPr>
          <w:sz w:val="24"/>
          <w:szCs w:val="24"/>
        </w:rPr>
      </w:pPr>
      <w:r w:rsidRPr="005F00C3">
        <w:rPr>
          <w:sz w:val="24"/>
          <w:szCs w:val="24"/>
        </w:rPr>
        <w:t xml:space="preserve">7.4.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 </w:t>
      </w:r>
    </w:p>
    <w:p w:rsidR="00B21160" w:rsidRPr="005F00C3" w:rsidRDefault="00B21160" w:rsidP="005F00C3">
      <w:pPr>
        <w:pStyle w:val="af1"/>
        <w:rPr>
          <w:sz w:val="24"/>
          <w:szCs w:val="24"/>
        </w:rPr>
      </w:pPr>
      <w:r w:rsidRPr="005F00C3">
        <w:rPr>
          <w:sz w:val="24"/>
          <w:szCs w:val="24"/>
        </w:rPr>
        <w:t>7.5. Підрядник   зобов'язаний   своєчасно усунути   виявлені   недоліки (дефекти) .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B21160" w:rsidRPr="005F00C3" w:rsidRDefault="00B21160" w:rsidP="005F00C3">
      <w:pPr>
        <w:pStyle w:val="af1"/>
        <w:rPr>
          <w:sz w:val="24"/>
          <w:szCs w:val="24"/>
        </w:rPr>
      </w:pPr>
      <w:r w:rsidRPr="005F00C3">
        <w:rPr>
          <w:sz w:val="24"/>
          <w:szCs w:val="24"/>
        </w:rPr>
        <w:t>7.6.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w:t>
      </w:r>
    </w:p>
    <w:p w:rsidR="00B21160" w:rsidRPr="009312E9" w:rsidRDefault="00B21160" w:rsidP="00B21160">
      <w:pPr>
        <w:shd w:val="clear" w:color="auto" w:fill="FFFFFF"/>
        <w:tabs>
          <w:tab w:val="left" w:pos="1418"/>
        </w:tabs>
        <w:spacing w:after="0" w:line="240" w:lineRule="auto"/>
        <w:ind w:firstLine="720"/>
        <w:jc w:val="center"/>
        <w:rPr>
          <w:rFonts w:ascii="Times New Roman" w:hAnsi="Times New Roman"/>
          <w:bCs/>
          <w:sz w:val="24"/>
          <w:szCs w:val="24"/>
          <w:lang w:val="uk-UA"/>
        </w:rPr>
      </w:pPr>
    </w:p>
    <w:p w:rsidR="00B21160" w:rsidRPr="009312E9" w:rsidRDefault="00B21160" w:rsidP="00B21160">
      <w:pPr>
        <w:shd w:val="clear" w:color="auto" w:fill="FFFFFF"/>
        <w:tabs>
          <w:tab w:val="left" w:pos="1418"/>
        </w:tabs>
        <w:spacing w:after="0" w:line="240" w:lineRule="auto"/>
        <w:ind w:firstLine="720"/>
        <w:jc w:val="center"/>
        <w:rPr>
          <w:rFonts w:ascii="Times New Roman" w:hAnsi="Times New Roman"/>
          <w:b/>
          <w:bCs/>
          <w:sz w:val="24"/>
          <w:szCs w:val="24"/>
          <w:lang w:val="uk-UA"/>
        </w:rPr>
      </w:pPr>
      <w:r w:rsidRPr="009312E9">
        <w:rPr>
          <w:rFonts w:ascii="Times New Roman" w:hAnsi="Times New Roman"/>
          <w:b/>
          <w:bCs/>
          <w:sz w:val="24"/>
          <w:szCs w:val="24"/>
          <w:lang w:val="uk-UA"/>
        </w:rPr>
        <w:t>8.</w:t>
      </w:r>
      <w:r w:rsidRPr="009312E9">
        <w:rPr>
          <w:rFonts w:ascii="Times New Roman" w:hAnsi="Times New Roman"/>
          <w:bCs/>
          <w:sz w:val="24"/>
          <w:szCs w:val="24"/>
          <w:lang w:val="uk-UA"/>
        </w:rPr>
        <w:t xml:space="preserve"> </w:t>
      </w:r>
      <w:r w:rsidRPr="009312E9">
        <w:rPr>
          <w:rFonts w:ascii="Times New Roman" w:hAnsi="Times New Roman"/>
          <w:b/>
          <w:bCs/>
          <w:sz w:val="24"/>
          <w:szCs w:val="24"/>
          <w:lang w:val="uk-UA"/>
        </w:rPr>
        <w:t>ВІДПОВІДАЛЬНІСТЬ СТОРІН</w:t>
      </w:r>
    </w:p>
    <w:p w:rsidR="00B21160" w:rsidRPr="005F00C3" w:rsidRDefault="005F00C3" w:rsidP="005F00C3">
      <w:pPr>
        <w:pStyle w:val="af1"/>
        <w:rPr>
          <w:sz w:val="24"/>
          <w:szCs w:val="24"/>
        </w:rPr>
      </w:pPr>
      <w:r>
        <w:rPr>
          <w:sz w:val="24"/>
          <w:szCs w:val="24"/>
        </w:rPr>
        <w:t>8.1.</w:t>
      </w:r>
      <w:r w:rsidR="00B21160" w:rsidRPr="005F00C3">
        <w:rPr>
          <w:sz w:val="24"/>
          <w:szCs w:val="24"/>
        </w:rPr>
        <w:t xml:space="preserve">Порушення зобов'язань за Договором </w:t>
      </w:r>
      <w:r w:rsidR="00B21160" w:rsidRPr="005F00C3">
        <w:rPr>
          <w:sz w:val="24"/>
          <w:szCs w:val="24"/>
          <w:shd w:val="clear" w:color="auto" w:fill="FFFFFF"/>
          <w:lang w:eastAsia="uk-UA"/>
        </w:rPr>
        <w:t>Підрядника</w:t>
      </w:r>
      <w:r w:rsidR="00B21160" w:rsidRPr="005F00C3">
        <w:rPr>
          <w:sz w:val="24"/>
          <w:szCs w:val="24"/>
        </w:rPr>
        <w:t xml:space="preserve"> є підставою для застосування санкцій, передбачених ст. 231 Господарського кодексу України, Цивільним кодексом України, іншими законами або Договором.</w:t>
      </w:r>
    </w:p>
    <w:p w:rsidR="00B21160" w:rsidRPr="005F00C3" w:rsidRDefault="005F00C3" w:rsidP="005F00C3">
      <w:pPr>
        <w:pStyle w:val="af1"/>
        <w:rPr>
          <w:sz w:val="24"/>
          <w:szCs w:val="24"/>
        </w:rPr>
      </w:pPr>
      <w:r>
        <w:rPr>
          <w:sz w:val="24"/>
          <w:szCs w:val="24"/>
        </w:rPr>
        <w:t>8.2.</w:t>
      </w:r>
      <w:r w:rsidR="00B21160" w:rsidRPr="005F00C3">
        <w:rPr>
          <w:sz w:val="24"/>
          <w:szCs w:val="24"/>
        </w:rPr>
        <w:t>Застосування господарських санкцій до Сторони, яка порушила зобов'язання за Договором не звільняє її від виконання зобов'язань.</w:t>
      </w:r>
    </w:p>
    <w:p w:rsidR="00B21160" w:rsidRPr="005F00C3" w:rsidRDefault="005F00C3" w:rsidP="005F00C3">
      <w:pPr>
        <w:pStyle w:val="af1"/>
        <w:rPr>
          <w:sz w:val="24"/>
          <w:szCs w:val="24"/>
        </w:rPr>
      </w:pPr>
      <w:r>
        <w:rPr>
          <w:sz w:val="24"/>
          <w:szCs w:val="24"/>
          <w:shd w:val="clear" w:color="auto" w:fill="FFFFFF"/>
          <w:lang w:eastAsia="uk-UA"/>
        </w:rPr>
        <w:lastRenderedPageBreak/>
        <w:t>8.3.</w:t>
      </w:r>
      <w:r w:rsidR="00B21160" w:rsidRPr="005F00C3">
        <w:rPr>
          <w:sz w:val="24"/>
          <w:szCs w:val="24"/>
          <w:shd w:val="clear" w:color="auto" w:fill="FFFFFF"/>
          <w:lang w:eastAsia="uk-UA"/>
        </w:rPr>
        <w:t xml:space="preserve">Підрядник </w:t>
      </w:r>
      <w:r w:rsidR="00B21160" w:rsidRPr="005F00C3">
        <w:rPr>
          <w:sz w:val="24"/>
          <w:szCs w:val="24"/>
        </w:rPr>
        <w:t>несе відповідальність за порушення зобов'язань за цим Договором і сплачує Замовнику пеню у розмірі 0,05 % від вартості невиконаного обсягу робіт  за кожен день прострочення, але не більше подвійної облікової ставки НБУ, що діяла на момент заборгованості від суми заборгованості. За порушення понад 30 днів сплачується штраф в розмірі 7% від вартості порушеного зобов’язання.</w:t>
      </w:r>
    </w:p>
    <w:p w:rsidR="00B21160" w:rsidRPr="005F00C3" w:rsidRDefault="005F00C3" w:rsidP="005F00C3">
      <w:pPr>
        <w:pStyle w:val="af1"/>
        <w:rPr>
          <w:sz w:val="24"/>
          <w:szCs w:val="24"/>
        </w:rPr>
      </w:pPr>
      <w:r>
        <w:rPr>
          <w:sz w:val="24"/>
          <w:szCs w:val="24"/>
        </w:rPr>
        <w:t>8.4.</w:t>
      </w:r>
      <w:r w:rsidR="00B21160" w:rsidRPr="005F00C3">
        <w:rPr>
          <w:sz w:val="24"/>
          <w:szCs w:val="24"/>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rsidR="00B21160" w:rsidRPr="005F00C3" w:rsidRDefault="005F00C3" w:rsidP="005F00C3">
      <w:pPr>
        <w:pStyle w:val="af1"/>
        <w:rPr>
          <w:rFonts w:eastAsia="Arial Unicode MS"/>
          <w:sz w:val="24"/>
          <w:szCs w:val="24"/>
        </w:rPr>
      </w:pPr>
      <w:r>
        <w:rPr>
          <w:rFonts w:eastAsia="Arial Unicode MS"/>
          <w:sz w:val="24"/>
          <w:szCs w:val="24"/>
        </w:rPr>
        <w:t>8.5.</w:t>
      </w:r>
      <w:r w:rsidR="00B21160" w:rsidRPr="005F00C3">
        <w:rPr>
          <w:rFonts w:eastAsia="Arial Unicode MS"/>
          <w:sz w:val="24"/>
          <w:szCs w:val="24"/>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 Спірні питання, які 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p>
    <w:p w:rsidR="00B21160" w:rsidRPr="009312E9" w:rsidRDefault="00B21160" w:rsidP="00B21160">
      <w:pPr>
        <w:tabs>
          <w:tab w:val="left" w:pos="1418"/>
        </w:tabs>
        <w:spacing w:after="0" w:line="240" w:lineRule="auto"/>
        <w:ind w:firstLine="709"/>
        <w:jc w:val="both"/>
        <w:rPr>
          <w:rFonts w:ascii="Times New Roman" w:hAnsi="Times New Roman"/>
          <w:b/>
          <w:sz w:val="24"/>
          <w:szCs w:val="24"/>
          <w:lang w:val="uk-UA" w:eastAsia="uk-UA"/>
        </w:rPr>
      </w:pPr>
      <w:bookmarkStart w:id="12" w:name="bookmark0"/>
    </w:p>
    <w:bookmarkEnd w:id="12"/>
    <w:p w:rsidR="00B21160" w:rsidRPr="009312E9" w:rsidRDefault="00B21160" w:rsidP="00A5484F">
      <w:pPr>
        <w:tabs>
          <w:tab w:val="left" w:pos="1418"/>
        </w:tabs>
        <w:spacing w:after="0" w:line="240" w:lineRule="auto"/>
        <w:rPr>
          <w:rFonts w:ascii="Times New Roman" w:hAnsi="Times New Roman"/>
          <w:b/>
          <w:iCs/>
          <w:sz w:val="24"/>
          <w:szCs w:val="24"/>
          <w:lang w:val="uk-UA" w:eastAsia="uk-UA"/>
        </w:rPr>
      </w:pPr>
    </w:p>
    <w:p w:rsidR="00B21160" w:rsidRPr="009312E9" w:rsidRDefault="004A456D" w:rsidP="004A456D">
      <w:pPr>
        <w:tabs>
          <w:tab w:val="left" w:pos="1418"/>
        </w:tabs>
        <w:spacing w:after="0" w:line="240" w:lineRule="auto"/>
        <w:rPr>
          <w:rFonts w:ascii="Times New Roman" w:hAnsi="Times New Roman"/>
          <w:b/>
          <w:iCs/>
          <w:sz w:val="24"/>
          <w:szCs w:val="24"/>
          <w:lang w:val="uk-UA" w:eastAsia="uk-UA"/>
        </w:rPr>
      </w:pPr>
      <w:r>
        <w:rPr>
          <w:rFonts w:ascii="Times New Roman" w:hAnsi="Times New Roman"/>
          <w:b/>
          <w:iCs/>
          <w:sz w:val="24"/>
          <w:szCs w:val="24"/>
          <w:lang w:val="uk-UA" w:eastAsia="uk-UA"/>
        </w:rPr>
        <w:t xml:space="preserve">                                                  9.  </w:t>
      </w:r>
      <w:r w:rsidR="00B21160" w:rsidRPr="009312E9">
        <w:rPr>
          <w:rFonts w:ascii="Times New Roman" w:hAnsi="Times New Roman"/>
          <w:b/>
          <w:iCs/>
          <w:sz w:val="24"/>
          <w:szCs w:val="24"/>
          <w:lang w:val="uk-UA" w:eastAsia="uk-UA"/>
        </w:rPr>
        <w:t>ІНШІ УМОВИ ДОГОВОРУ</w:t>
      </w:r>
    </w:p>
    <w:p w:rsidR="00B21160" w:rsidRPr="005F00C3" w:rsidRDefault="00535DF6" w:rsidP="005F00C3">
      <w:pPr>
        <w:pStyle w:val="af1"/>
        <w:rPr>
          <w:sz w:val="24"/>
          <w:szCs w:val="24"/>
        </w:rPr>
      </w:pPr>
      <w:r w:rsidRPr="005F00C3">
        <w:rPr>
          <w:sz w:val="24"/>
          <w:szCs w:val="24"/>
        </w:rPr>
        <w:t>9.1.</w:t>
      </w:r>
      <w:r w:rsidR="00B21160" w:rsidRPr="005F00C3">
        <w:rPr>
          <w:sz w:val="24"/>
          <w:szCs w:val="24"/>
        </w:rPr>
        <w:t>Внесення змін і доповнень або розірвання договору може бути проведено за згодою Сторін відповідно до чинного законодавства та оформлюються додатковими угодами.</w:t>
      </w:r>
    </w:p>
    <w:p w:rsidR="00B21160" w:rsidRPr="005F00C3" w:rsidRDefault="00535DF6" w:rsidP="005F00C3">
      <w:pPr>
        <w:pStyle w:val="af1"/>
        <w:rPr>
          <w:sz w:val="24"/>
          <w:szCs w:val="24"/>
          <w:lang w:eastAsia="ru-RU"/>
        </w:rPr>
      </w:pPr>
      <w:r w:rsidRPr="005F00C3">
        <w:rPr>
          <w:sz w:val="24"/>
          <w:szCs w:val="24"/>
          <w:lang w:eastAsia="ru-RU"/>
        </w:rPr>
        <w:t>9.2</w:t>
      </w:r>
      <w:r w:rsidR="00B21160" w:rsidRPr="005F00C3">
        <w:rPr>
          <w:sz w:val="24"/>
          <w:szCs w:val="24"/>
          <w:lang w:eastAsia="ru-RU"/>
        </w:rPr>
        <w:t xml:space="preserve"> 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B21160" w:rsidRPr="005F00C3" w:rsidRDefault="00A5484F" w:rsidP="005F00C3">
      <w:pPr>
        <w:pStyle w:val="af1"/>
        <w:rPr>
          <w:sz w:val="24"/>
          <w:szCs w:val="24"/>
          <w:lang w:eastAsia="ru-RU"/>
        </w:rPr>
      </w:pPr>
      <w:r w:rsidRPr="005F00C3">
        <w:rPr>
          <w:sz w:val="24"/>
          <w:szCs w:val="24"/>
          <w:lang w:eastAsia="ru-RU"/>
        </w:rPr>
        <w:t>9</w:t>
      </w:r>
      <w:r w:rsidR="00B21160" w:rsidRPr="005F00C3">
        <w:rPr>
          <w:sz w:val="24"/>
          <w:szCs w:val="24"/>
          <w:lang w:eastAsia="ru-RU"/>
        </w:rPr>
        <w:t xml:space="preserve">.4. </w:t>
      </w:r>
      <w:r w:rsidR="00B21160" w:rsidRPr="005F00C3">
        <w:rPr>
          <w:b/>
          <w:sz w:val="24"/>
          <w:szCs w:val="24"/>
          <w:lang w:eastAsia="ru-RU"/>
        </w:rPr>
        <w:t>Підрядник</w:t>
      </w:r>
      <w:r w:rsidR="00B21160" w:rsidRPr="005F00C3">
        <w:rPr>
          <w:sz w:val="24"/>
          <w:szCs w:val="24"/>
          <w:lang w:eastAsia="ru-RU"/>
        </w:rPr>
        <w:t xml:space="preserve"> не має права без згоди </w:t>
      </w:r>
      <w:r w:rsidR="00B21160" w:rsidRPr="005F00C3">
        <w:rPr>
          <w:b/>
          <w:sz w:val="24"/>
          <w:szCs w:val="24"/>
          <w:lang w:eastAsia="ru-RU"/>
        </w:rPr>
        <w:t>Замовника</w:t>
      </w:r>
      <w:r w:rsidR="00B21160" w:rsidRPr="005F00C3">
        <w:rPr>
          <w:sz w:val="24"/>
          <w:szCs w:val="24"/>
          <w:lang w:eastAsia="ru-RU"/>
        </w:rPr>
        <w:t xml:space="preserve"> передавати свої права та обов’язки за даним договором третім особам.</w:t>
      </w:r>
    </w:p>
    <w:p w:rsidR="00B21160" w:rsidRPr="005F00C3" w:rsidRDefault="00A5484F" w:rsidP="005F00C3">
      <w:pPr>
        <w:pStyle w:val="af1"/>
        <w:rPr>
          <w:sz w:val="24"/>
          <w:szCs w:val="24"/>
          <w:lang w:eastAsia="ru-RU"/>
        </w:rPr>
      </w:pPr>
      <w:r w:rsidRPr="005F00C3">
        <w:rPr>
          <w:sz w:val="24"/>
          <w:szCs w:val="24"/>
          <w:lang w:eastAsia="ru-RU"/>
        </w:rPr>
        <w:t>9</w:t>
      </w:r>
      <w:r w:rsidR="00B21160" w:rsidRPr="005F00C3">
        <w:rPr>
          <w:sz w:val="24"/>
          <w:szCs w:val="24"/>
          <w:lang w:eastAsia="ru-RU"/>
        </w:rPr>
        <w:t xml:space="preserve">.5. Всі додатки до договору, що складенні та оформленні у відповідності до чинного законодавства та цього Договору є невід’ємною частиною цього Договору.  </w:t>
      </w:r>
    </w:p>
    <w:p w:rsidR="00B21160" w:rsidRPr="009312E9" w:rsidRDefault="00B21160" w:rsidP="00B21160">
      <w:pPr>
        <w:tabs>
          <w:tab w:val="left" w:pos="1418"/>
        </w:tabs>
        <w:spacing w:after="0" w:line="240" w:lineRule="auto"/>
        <w:ind w:firstLine="709"/>
        <w:jc w:val="both"/>
        <w:rPr>
          <w:sz w:val="24"/>
          <w:szCs w:val="24"/>
          <w:lang w:val="uk-UA"/>
        </w:rPr>
      </w:pPr>
    </w:p>
    <w:p w:rsidR="00D86A8B" w:rsidRPr="009312E9" w:rsidRDefault="00D86A8B" w:rsidP="00B21160">
      <w:pPr>
        <w:tabs>
          <w:tab w:val="left" w:pos="1418"/>
        </w:tabs>
        <w:spacing w:after="0" w:line="240" w:lineRule="auto"/>
        <w:jc w:val="center"/>
        <w:rPr>
          <w:rFonts w:ascii="Times New Roman" w:hAnsi="Times New Roman"/>
          <w:b/>
          <w:iCs/>
          <w:sz w:val="24"/>
          <w:szCs w:val="24"/>
          <w:lang w:val="uk-UA"/>
        </w:rPr>
      </w:pPr>
    </w:p>
    <w:p w:rsidR="00B21160" w:rsidRDefault="00B21160" w:rsidP="00B21160">
      <w:pPr>
        <w:spacing w:after="0" w:line="240" w:lineRule="auto"/>
        <w:jc w:val="center"/>
        <w:rPr>
          <w:rFonts w:ascii="Times New Roman" w:eastAsia="Times New Roman" w:hAnsi="Times New Roman"/>
          <w:b/>
          <w:sz w:val="24"/>
          <w:szCs w:val="24"/>
          <w:lang w:val="uk-UA" w:eastAsia="ru-RU"/>
        </w:rPr>
      </w:pPr>
      <w:r w:rsidRPr="009312E9">
        <w:rPr>
          <w:rFonts w:ascii="Times New Roman" w:eastAsia="Times New Roman" w:hAnsi="Times New Roman"/>
          <w:b/>
          <w:sz w:val="24"/>
          <w:szCs w:val="24"/>
          <w:lang w:val="uk-UA" w:eastAsia="ru-RU"/>
        </w:rPr>
        <w:t>1</w:t>
      </w:r>
      <w:r w:rsidR="00A5484F">
        <w:rPr>
          <w:rFonts w:ascii="Times New Roman" w:eastAsia="Times New Roman" w:hAnsi="Times New Roman"/>
          <w:b/>
          <w:sz w:val="24"/>
          <w:szCs w:val="24"/>
          <w:lang w:val="uk-UA" w:eastAsia="ru-RU"/>
        </w:rPr>
        <w:t>0</w:t>
      </w:r>
      <w:r w:rsidRPr="009312E9">
        <w:rPr>
          <w:rFonts w:ascii="Times New Roman" w:eastAsia="Times New Roman" w:hAnsi="Times New Roman"/>
          <w:b/>
          <w:sz w:val="24"/>
          <w:szCs w:val="24"/>
          <w:lang w:val="uk-UA" w:eastAsia="ru-RU"/>
        </w:rPr>
        <w:t>. ЮРИДИЧНІ АДРЕСИ ТА РЕКВІЗИТИ СТОРІН</w:t>
      </w:r>
    </w:p>
    <w:p w:rsidR="00A5484F" w:rsidRPr="009312E9" w:rsidRDefault="00A5484F" w:rsidP="00B21160">
      <w:pPr>
        <w:spacing w:after="0" w:line="240" w:lineRule="auto"/>
        <w:jc w:val="center"/>
        <w:rPr>
          <w:rFonts w:ascii="Times New Roman" w:eastAsia="Times New Roman" w:hAnsi="Times New Roman"/>
          <w:b/>
          <w:sz w:val="24"/>
          <w:szCs w:val="24"/>
          <w:lang w:val="uk-UA" w:eastAsia="ru-RU"/>
        </w:rPr>
      </w:pPr>
    </w:p>
    <w:p w:rsidR="00B21160" w:rsidRPr="000F1A42" w:rsidRDefault="000263EE" w:rsidP="00B21160">
      <w:pPr>
        <w:shd w:val="clear" w:color="auto" w:fill="FFFFFF"/>
        <w:spacing w:after="0" w:line="240" w:lineRule="auto"/>
        <w:ind w:right="86"/>
        <w:jc w:val="both"/>
        <w:rPr>
          <w:rFonts w:ascii="Times New Roman" w:eastAsia="Times New Roman" w:hAnsi="Times New Roman"/>
          <w:b/>
          <w:spacing w:val="2"/>
          <w:sz w:val="24"/>
          <w:szCs w:val="24"/>
          <w:lang w:val="uk-UA" w:eastAsia="ru-RU"/>
        </w:rPr>
      </w:pPr>
      <w:r>
        <w:rPr>
          <w:rFonts w:ascii="Times New Roman" w:eastAsia="Times New Roman" w:hAnsi="Times New Roman"/>
          <w:b/>
          <w:spacing w:val="2"/>
          <w:sz w:val="24"/>
          <w:szCs w:val="24"/>
          <w:lang w:val="uk-UA" w:eastAsia="ru-RU"/>
        </w:rPr>
        <w:t xml:space="preserve"> </w:t>
      </w:r>
      <w:r w:rsidR="00A5484F">
        <w:rPr>
          <w:rFonts w:ascii="Times New Roman" w:eastAsia="Times New Roman" w:hAnsi="Times New Roman"/>
          <w:b/>
          <w:spacing w:val="2"/>
          <w:sz w:val="24"/>
          <w:szCs w:val="24"/>
          <w:lang w:val="uk-UA" w:eastAsia="ru-RU"/>
        </w:rPr>
        <w:t>10.1«</w:t>
      </w:r>
      <w:r w:rsidR="00B21160" w:rsidRPr="009312E9">
        <w:rPr>
          <w:rFonts w:ascii="Times New Roman" w:eastAsia="Times New Roman" w:hAnsi="Times New Roman"/>
          <w:b/>
          <w:spacing w:val="2"/>
          <w:sz w:val="24"/>
          <w:szCs w:val="24"/>
          <w:lang w:val="uk-UA" w:eastAsia="ru-RU"/>
        </w:rPr>
        <w:t>Замовник</w:t>
      </w:r>
      <w:r w:rsidR="00A5484F">
        <w:rPr>
          <w:rFonts w:ascii="Times New Roman" w:eastAsia="Times New Roman" w:hAnsi="Times New Roman"/>
          <w:b/>
          <w:spacing w:val="2"/>
          <w:sz w:val="24"/>
          <w:szCs w:val="24"/>
          <w:lang w:val="uk-UA" w:eastAsia="ru-RU"/>
        </w:rPr>
        <w:t>»</w:t>
      </w:r>
      <w:r w:rsidR="00B21160" w:rsidRPr="009312E9">
        <w:rPr>
          <w:rFonts w:ascii="Times New Roman" w:eastAsia="Times New Roman" w:hAnsi="Times New Roman"/>
          <w:b/>
          <w:spacing w:val="2"/>
          <w:sz w:val="24"/>
          <w:szCs w:val="24"/>
          <w:lang w:val="uk-UA" w:eastAsia="ru-RU"/>
        </w:rPr>
        <w:t xml:space="preserve">                                                                                  </w:t>
      </w:r>
      <w:r w:rsidR="00A5484F">
        <w:rPr>
          <w:rFonts w:ascii="Times New Roman" w:eastAsia="Times New Roman" w:hAnsi="Times New Roman"/>
          <w:b/>
          <w:spacing w:val="2"/>
          <w:sz w:val="24"/>
          <w:szCs w:val="24"/>
          <w:lang w:val="uk-UA" w:eastAsia="ru-RU"/>
        </w:rPr>
        <w:t>10.2</w:t>
      </w:r>
      <w:r w:rsidR="00B21160" w:rsidRPr="009312E9">
        <w:rPr>
          <w:rFonts w:ascii="Times New Roman" w:eastAsia="Times New Roman" w:hAnsi="Times New Roman"/>
          <w:b/>
          <w:spacing w:val="2"/>
          <w:sz w:val="24"/>
          <w:szCs w:val="24"/>
          <w:lang w:val="uk-UA" w:eastAsia="ru-RU"/>
        </w:rPr>
        <w:t xml:space="preserve"> </w:t>
      </w:r>
      <w:r w:rsidR="00A5484F">
        <w:rPr>
          <w:rFonts w:ascii="Times New Roman" w:eastAsia="Times New Roman" w:hAnsi="Times New Roman"/>
          <w:b/>
          <w:spacing w:val="2"/>
          <w:sz w:val="24"/>
          <w:szCs w:val="24"/>
          <w:lang w:val="uk-UA" w:eastAsia="ru-RU"/>
        </w:rPr>
        <w:t>«</w:t>
      </w:r>
      <w:r w:rsidR="00B21160" w:rsidRPr="009312E9">
        <w:rPr>
          <w:rFonts w:ascii="Times New Roman" w:eastAsia="Times New Roman" w:hAnsi="Times New Roman"/>
          <w:b/>
          <w:spacing w:val="2"/>
          <w:sz w:val="24"/>
          <w:szCs w:val="24"/>
          <w:lang w:val="uk-UA" w:eastAsia="ru-RU"/>
        </w:rPr>
        <w:t xml:space="preserve"> Підрядник</w:t>
      </w:r>
      <w:r w:rsidR="00A5484F">
        <w:rPr>
          <w:rFonts w:ascii="Times New Roman" w:eastAsia="Times New Roman" w:hAnsi="Times New Roman"/>
          <w:b/>
          <w:spacing w:val="2"/>
          <w:sz w:val="24"/>
          <w:szCs w:val="24"/>
          <w:lang w:val="uk-UA" w:eastAsia="ru-RU"/>
        </w:rPr>
        <w:t>»</w:t>
      </w:r>
    </w:p>
    <w:p w:rsidR="00B21160" w:rsidRPr="00D25407" w:rsidRDefault="00B21160" w:rsidP="00B21160">
      <w:pPr>
        <w:spacing w:after="0"/>
        <w:rPr>
          <w:rFonts w:ascii="Times New Roman" w:hAnsi="Times New Roman"/>
          <w:sz w:val="24"/>
          <w:szCs w:val="24"/>
          <w:lang w:val="uk-UA"/>
        </w:rPr>
      </w:pPr>
    </w:p>
    <w:p w:rsidR="00DE1938" w:rsidRPr="0092191D" w:rsidRDefault="00DE1938" w:rsidP="00DE1938">
      <w:pPr>
        <w:pStyle w:val="af1"/>
        <w:rPr>
          <w:sz w:val="24"/>
          <w:szCs w:val="24"/>
        </w:rPr>
      </w:pPr>
      <w:r>
        <w:rPr>
          <w:bCs/>
          <w:sz w:val="24"/>
          <w:szCs w:val="24"/>
          <w:lang w:eastAsia="ru-RU"/>
        </w:rPr>
        <w:t xml:space="preserve"> </w:t>
      </w:r>
      <w:r w:rsidRPr="0092191D">
        <w:rPr>
          <w:bCs/>
          <w:sz w:val="24"/>
          <w:szCs w:val="24"/>
          <w:lang w:eastAsia="ru-RU"/>
        </w:rPr>
        <w:t xml:space="preserve">ЖДНЗ № 52, </w:t>
      </w:r>
    </w:p>
    <w:p w:rsidR="00DE1938" w:rsidRPr="0092191D" w:rsidRDefault="00DE1938" w:rsidP="00DE1938">
      <w:pPr>
        <w:pStyle w:val="af1"/>
        <w:rPr>
          <w:sz w:val="24"/>
          <w:szCs w:val="24"/>
        </w:rPr>
      </w:pPr>
      <w:r>
        <w:rPr>
          <w:sz w:val="24"/>
          <w:szCs w:val="24"/>
          <w:lang w:eastAsia="ru-RU"/>
        </w:rPr>
        <w:t xml:space="preserve"> </w:t>
      </w:r>
      <w:r w:rsidRPr="0092191D">
        <w:rPr>
          <w:sz w:val="24"/>
          <w:szCs w:val="24"/>
          <w:lang w:eastAsia="ru-RU"/>
        </w:rPr>
        <w:t xml:space="preserve">10020, м. Житомир, </w:t>
      </w:r>
    </w:p>
    <w:p w:rsidR="00DE1938" w:rsidRPr="0092191D" w:rsidRDefault="00DE1938" w:rsidP="00DE1938">
      <w:pPr>
        <w:pStyle w:val="af1"/>
        <w:rPr>
          <w:sz w:val="24"/>
          <w:szCs w:val="24"/>
        </w:rPr>
      </w:pPr>
      <w:r>
        <w:rPr>
          <w:sz w:val="24"/>
          <w:szCs w:val="24"/>
          <w:lang w:eastAsia="ru-RU"/>
        </w:rPr>
        <w:t xml:space="preserve"> </w:t>
      </w:r>
      <w:r w:rsidRPr="0092191D">
        <w:rPr>
          <w:sz w:val="24"/>
          <w:szCs w:val="24"/>
          <w:lang w:eastAsia="ru-RU"/>
        </w:rPr>
        <w:t xml:space="preserve">вул. </w:t>
      </w:r>
      <w:proofErr w:type="spellStart"/>
      <w:r w:rsidRPr="0092191D">
        <w:rPr>
          <w:sz w:val="24"/>
          <w:szCs w:val="24"/>
          <w:lang w:eastAsia="ru-RU"/>
        </w:rPr>
        <w:t>Вільський</w:t>
      </w:r>
      <w:proofErr w:type="spellEnd"/>
      <w:r w:rsidRPr="0092191D">
        <w:rPr>
          <w:sz w:val="24"/>
          <w:szCs w:val="24"/>
          <w:lang w:eastAsia="ru-RU"/>
        </w:rPr>
        <w:t xml:space="preserve"> Шлях, 11-а, </w:t>
      </w:r>
      <w:proofErr w:type="spellStart"/>
      <w:r w:rsidRPr="0092191D">
        <w:rPr>
          <w:sz w:val="24"/>
          <w:szCs w:val="24"/>
          <w:lang w:eastAsia="ru-RU"/>
        </w:rPr>
        <w:t>тел</w:t>
      </w:r>
      <w:proofErr w:type="spellEnd"/>
      <w:r w:rsidRPr="0092191D">
        <w:rPr>
          <w:sz w:val="24"/>
          <w:szCs w:val="24"/>
          <w:lang w:eastAsia="ru-RU"/>
        </w:rPr>
        <w:t>. 26-04-25</w:t>
      </w:r>
    </w:p>
    <w:p w:rsidR="00DE1938" w:rsidRPr="00E718C2" w:rsidRDefault="00DE1938" w:rsidP="00DE1938">
      <w:pPr>
        <w:pStyle w:val="af1"/>
        <w:rPr>
          <w:sz w:val="24"/>
          <w:szCs w:val="24"/>
          <w:lang w:eastAsia="ru-RU"/>
        </w:rPr>
      </w:pPr>
      <w:r>
        <w:rPr>
          <w:rStyle w:val="a3"/>
          <w:color w:val="auto"/>
          <w:sz w:val="24"/>
          <w:szCs w:val="24"/>
          <w:u w:val="none"/>
          <w:lang w:eastAsia="ru-RU"/>
        </w:rPr>
        <w:t xml:space="preserve"> </w:t>
      </w:r>
      <w:hyperlink r:id="rId7" w:history="1">
        <w:r w:rsidRPr="00E718C2">
          <w:rPr>
            <w:rStyle w:val="a3"/>
            <w:color w:val="auto"/>
            <w:sz w:val="24"/>
            <w:szCs w:val="24"/>
            <w:u w:val="none"/>
            <w:lang w:eastAsia="ru-RU"/>
          </w:rPr>
          <w:t>sadochek52@</w:t>
        </w:r>
        <w:proofErr w:type="spellStart"/>
        <w:r w:rsidRPr="00E718C2">
          <w:rPr>
            <w:rStyle w:val="a3"/>
            <w:color w:val="auto"/>
            <w:sz w:val="24"/>
            <w:szCs w:val="24"/>
            <w:u w:val="none"/>
            <w:lang w:val="en-US" w:eastAsia="ru-RU"/>
          </w:rPr>
          <w:t>ukr</w:t>
        </w:r>
        <w:proofErr w:type="spellEnd"/>
        <w:r w:rsidRPr="00E718C2">
          <w:rPr>
            <w:rStyle w:val="a3"/>
            <w:color w:val="auto"/>
            <w:sz w:val="24"/>
            <w:szCs w:val="24"/>
            <w:u w:val="none"/>
            <w:lang w:eastAsia="ru-RU"/>
          </w:rPr>
          <w:t>.</w:t>
        </w:r>
        <w:r w:rsidRPr="00E718C2">
          <w:rPr>
            <w:rStyle w:val="a3"/>
            <w:color w:val="auto"/>
            <w:sz w:val="24"/>
            <w:szCs w:val="24"/>
            <w:u w:val="none"/>
            <w:lang w:val="en-US" w:eastAsia="ru-RU"/>
          </w:rPr>
          <w:t>net</w:t>
        </w:r>
      </w:hyperlink>
    </w:p>
    <w:p w:rsidR="00DE1938" w:rsidRPr="0092191D" w:rsidRDefault="00DE1938" w:rsidP="00DE1938">
      <w:pPr>
        <w:pStyle w:val="af1"/>
        <w:rPr>
          <w:sz w:val="24"/>
          <w:szCs w:val="24"/>
        </w:rPr>
      </w:pPr>
      <w:r>
        <w:rPr>
          <w:bCs/>
          <w:spacing w:val="-2"/>
          <w:sz w:val="24"/>
          <w:szCs w:val="24"/>
          <w:lang w:eastAsia="ru-RU"/>
        </w:rPr>
        <w:t xml:space="preserve"> </w:t>
      </w:r>
      <w:r w:rsidRPr="0092191D">
        <w:rPr>
          <w:bCs/>
          <w:spacing w:val="-2"/>
          <w:sz w:val="24"/>
          <w:szCs w:val="24"/>
          <w:lang w:eastAsia="ru-RU"/>
        </w:rPr>
        <w:t>ЄДРПОУ 20415708</w:t>
      </w:r>
    </w:p>
    <w:p w:rsidR="00DE1938" w:rsidRPr="0092191D" w:rsidRDefault="00DE1938" w:rsidP="00DE1938">
      <w:pPr>
        <w:pStyle w:val="af1"/>
        <w:rPr>
          <w:sz w:val="24"/>
          <w:szCs w:val="24"/>
        </w:rPr>
      </w:pPr>
      <w:r w:rsidRPr="0092191D">
        <w:rPr>
          <w:sz w:val="24"/>
          <w:szCs w:val="24"/>
          <w:lang w:eastAsia="ru-RU"/>
        </w:rPr>
        <w:t xml:space="preserve"> р/р </w:t>
      </w:r>
      <w:r w:rsidRPr="0092191D">
        <w:rPr>
          <w:sz w:val="24"/>
          <w:szCs w:val="24"/>
        </w:rPr>
        <w:t>UA818201720344230001000097340</w:t>
      </w:r>
    </w:p>
    <w:p w:rsidR="00DE1938" w:rsidRDefault="00DE1938" w:rsidP="00DE1938">
      <w:pPr>
        <w:pStyle w:val="af1"/>
        <w:rPr>
          <w:sz w:val="24"/>
          <w:szCs w:val="24"/>
          <w:lang w:eastAsia="ru-RU"/>
        </w:rPr>
      </w:pPr>
      <w:r>
        <w:rPr>
          <w:sz w:val="24"/>
          <w:szCs w:val="24"/>
          <w:lang w:eastAsia="ru-RU"/>
        </w:rPr>
        <w:t xml:space="preserve"> </w:t>
      </w:r>
      <w:r w:rsidRPr="0092191D">
        <w:rPr>
          <w:sz w:val="24"/>
          <w:szCs w:val="24"/>
          <w:lang w:eastAsia="ru-RU"/>
        </w:rPr>
        <w:t>МФО 820172</w:t>
      </w:r>
      <w:r>
        <w:rPr>
          <w:sz w:val="24"/>
          <w:szCs w:val="24"/>
          <w:lang w:eastAsia="ru-RU"/>
        </w:rPr>
        <w:t xml:space="preserve"> </w:t>
      </w:r>
      <w:r w:rsidRPr="0092191D">
        <w:rPr>
          <w:sz w:val="24"/>
          <w:szCs w:val="24"/>
          <w:lang w:eastAsia="ru-RU"/>
        </w:rPr>
        <w:t>в ДКСУ м. Київ</w:t>
      </w:r>
    </w:p>
    <w:p w:rsidR="00DE1938" w:rsidRPr="0092191D" w:rsidRDefault="00DE1938" w:rsidP="00DE1938">
      <w:pPr>
        <w:pStyle w:val="af1"/>
        <w:rPr>
          <w:sz w:val="24"/>
          <w:szCs w:val="24"/>
        </w:rPr>
      </w:pPr>
    </w:p>
    <w:p w:rsidR="00DE1938" w:rsidRPr="0092191D" w:rsidRDefault="00DE1938" w:rsidP="00DE1938">
      <w:pPr>
        <w:pStyle w:val="af1"/>
        <w:rPr>
          <w:sz w:val="24"/>
          <w:szCs w:val="24"/>
        </w:rPr>
      </w:pPr>
    </w:p>
    <w:p w:rsidR="00DE1938" w:rsidRPr="0092191D" w:rsidRDefault="00DE1938" w:rsidP="00DE1938">
      <w:pPr>
        <w:pStyle w:val="af1"/>
        <w:rPr>
          <w:sz w:val="24"/>
          <w:szCs w:val="24"/>
        </w:rPr>
      </w:pPr>
    </w:p>
    <w:p w:rsidR="00DE1938" w:rsidRPr="0092191D" w:rsidRDefault="00DE1938" w:rsidP="00DE1938">
      <w:pPr>
        <w:pStyle w:val="af1"/>
        <w:rPr>
          <w:sz w:val="24"/>
          <w:szCs w:val="24"/>
        </w:rPr>
      </w:pPr>
    </w:p>
    <w:p w:rsidR="00DE1938" w:rsidRPr="0092191D" w:rsidRDefault="00DE1938" w:rsidP="00DE1938">
      <w:pPr>
        <w:pStyle w:val="af1"/>
        <w:rPr>
          <w:sz w:val="24"/>
          <w:szCs w:val="24"/>
        </w:rPr>
      </w:pPr>
      <w:r w:rsidRPr="00FD7218">
        <w:rPr>
          <w:sz w:val="24"/>
          <w:szCs w:val="24"/>
          <w:u w:val="single"/>
        </w:rPr>
        <w:t>______________________</w:t>
      </w:r>
      <w:proofErr w:type="spellStart"/>
      <w:r w:rsidRPr="0092191D">
        <w:rPr>
          <w:sz w:val="24"/>
          <w:szCs w:val="24"/>
        </w:rPr>
        <w:t>Горкуша</w:t>
      </w:r>
      <w:proofErr w:type="spellEnd"/>
      <w:r>
        <w:rPr>
          <w:sz w:val="24"/>
          <w:szCs w:val="24"/>
        </w:rPr>
        <w:t xml:space="preserve"> Л.В.</w:t>
      </w: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B21160" w:rsidRDefault="00B21160" w:rsidP="00B21160">
      <w:pPr>
        <w:spacing w:after="0"/>
        <w:rPr>
          <w:rFonts w:ascii="Times New Roman" w:hAnsi="Times New Roman"/>
          <w:sz w:val="24"/>
          <w:szCs w:val="24"/>
          <w:lang w:val="uk-UA"/>
        </w:rPr>
      </w:pPr>
    </w:p>
    <w:p w:rsidR="00070828" w:rsidRPr="00FD2872" w:rsidRDefault="00070828" w:rsidP="00B21160">
      <w:pPr>
        <w:spacing w:after="0" w:line="240" w:lineRule="auto"/>
        <w:jc w:val="right"/>
        <w:rPr>
          <w:rFonts w:ascii="Times New Roman" w:hAnsi="Times New Roman"/>
          <w:sz w:val="24"/>
          <w:szCs w:val="24"/>
          <w:lang w:val="uk-UA"/>
        </w:rPr>
      </w:pPr>
    </w:p>
    <w:sectPr w:rsidR="00070828" w:rsidRPr="00FD2872" w:rsidSect="00302D07">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3"/>
    <w:multiLevelType w:val="multilevel"/>
    <w:tmpl w:val="EBEAF082"/>
    <w:name w:val="WW8Num3"/>
    <w:lvl w:ilvl="0">
      <w:start w:val="9"/>
      <w:numFmt w:val="decimal"/>
      <w:lvlText w:val="%1."/>
      <w:lvlJc w:val="left"/>
      <w:pPr>
        <w:tabs>
          <w:tab w:val="num" w:pos="0"/>
        </w:tabs>
        <w:ind w:left="360" w:hanging="360"/>
      </w:pPr>
      <w:rPr>
        <w:rFonts w:ascii="Times New Roman" w:eastAsia="Times New Roman" w:hAnsi="Times New Roman" w:cs="Times New Roman" w:hint="default"/>
        <w:color w:val="FF0000"/>
        <w:sz w:val="24"/>
        <w:szCs w:val="24"/>
        <w:lang w:val="uk-UA" w:eastAsia="uk-UA"/>
      </w:rPr>
    </w:lvl>
    <w:lvl w:ilvl="1">
      <w:start w:val="1"/>
      <w:numFmt w:val="decimal"/>
      <w:lvlText w:val="%1.%2."/>
      <w:lvlJc w:val="left"/>
      <w:pPr>
        <w:tabs>
          <w:tab w:val="num" w:pos="0"/>
        </w:tabs>
        <w:ind w:left="464" w:hanging="360"/>
      </w:pPr>
      <w:rPr>
        <w:rFonts w:ascii="Times New Roman" w:eastAsia="Times New Roman" w:hAnsi="Times New Roman" w:cs="Times New Roman" w:hint="default"/>
        <w:color w:val="auto"/>
        <w:sz w:val="24"/>
        <w:szCs w:val="24"/>
        <w:lang w:val="uk-UA" w:eastAsia="uk-UA"/>
      </w:rPr>
    </w:lvl>
    <w:lvl w:ilvl="2">
      <w:start w:val="1"/>
      <w:numFmt w:val="decimal"/>
      <w:lvlText w:val="%1.%2.%3."/>
      <w:lvlJc w:val="left"/>
      <w:pPr>
        <w:tabs>
          <w:tab w:val="num" w:pos="0"/>
        </w:tabs>
        <w:ind w:left="928" w:hanging="720"/>
      </w:pPr>
      <w:rPr>
        <w:rFonts w:ascii="Times New Roman" w:eastAsia="Times New Roman" w:hAnsi="Times New Roman" w:cs="Times New Roman" w:hint="default"/>
        <w:color w:val="FF0000"/>
        <w:sz w:val="24"/>
        <w:szCs w:val="24"/>
        <w:lang w:val="uk-UA" w:eastAsia="uk-UA"/>
      </w:rPr>
    </w:lvl>
    <w:lvl w:ilvl="3">
      <w:start w:val="1"/>
      <w:numFmt w:val="decimal"/>
      <w:lvlText w:val="%1.%2.%3.%4."/>
      <w:lvlJc w:val="left"/>
      <w:pPr>
        <w:tabs>
          <w:tab w:val="num" w:pos="0"/>
        </w:tabs>
        <w:ind w:left="1032" w:hanging="720"/>
      </w:pPr>
      <w:rPr>
        <w:rFonts w:ascii="Times New Roman" w:eastAsia="Times New Roman" w:hAnsi="Times New Roman" w:cs="Times New Roman" w:hint="default"/>
        <w:color w:val="FF0000"/>
        <w:sz w:val="24"/>
        <w:szCs w:val="24"/>
        <w:lang w:val="uk-UA" w:eastAsia="uk-UA"/>
      </w:rPr>
    </w:lvl>
    <w:lvl w:ilvl="4">
      <w:start w:val="1"/>
      <w:numFmt w:val="decimal"/>
      <w:lvlText w:val="%1.%2.%3.%4.%5."/>
      <w:lvlJc w:val="left"/>
      <w:pPr>
        <w:tabs>
          <w:tab w:val="num" w:pos="0"/>
        </w:tabs>
        <w:ind w:left="1496" w:hanging="1080"/>
      </w:pPr>
      <w:rPr>
        <w:rFonts w:ascii="Times New Roman" w:eastAsia="Times New Roman" w:hAnsi="Times New Roman" w:cs="Times New Roman" w:hint="default"/>
        <w:color w:val="FF0000"/>
        <w:sz w:val="24"/>
        <w:szCs w:val="24"/>
        <w:lang w:val="uk-UA" w:eastAsia="uk-UA"/>
      </w:rPr>
    </w:lvl>
    <w:lvl w:ilvl="5">
      <w:start w:val="1"/>
      <w:numFmt w:val="decimal"/>
      <w:lvlText w:val="%1.%2.%3.%4.%5.%6."/>
      <w:lvlJc w:val="left"/>
      <w:pPr>
        <w:tabs>
          <w:tab w:val="num" w:pos="0"/>
        </w:tabs>
        <w:ind w:left="1600" w:hanging="1080"/>
      </w:pPr>
      <w:rPr>
        <w:rFonts w:ascii="Times New Roman" w:eastAsia="Times New Roman" w:hAnsi="Times New Roman" w:cs="Times New Roman" w:hint="default"/>
        <w:color w:val="FF0000"/>
        <w:sz w:val="24"/>
        <w:szCs w:val="24"/>
        <w:lang w:val="uk-UA" w:eastAsia="uk-UA"/>
      </w:rPr>
    </w:lvl>
    <w:lvl w:ilvl="6">
      <w:start w:val="1"/>
      <w:numFmt w:val="decimal"/>
      <w:lvlText w:val="%1.%2.%3.%4.%5.%6.%7."/>
      <w:lvlJc w:val="left"/>
      <w:pPr>
        <w:tabs>
          <w:tab w:val="num" w:pos="0"/>
        </w:tabs>
        <w:ind w:left="2064" w:hanging="1440"/>
      </w:pPr>
      <w:rPr>
        <w:rFonts w:ascii="Times New Roman" w:eastAsia="Times New Roman" w:hAnsi="Times New Roman" w:cs="Times New Roman" w:hint="default"/>
        <w:color w:val="FF0000"/>
        <w:sz w:val="24"/>
        <w:szCs w:val="24"/>
        <w:lang w:val="uk-UA" w:eastAsia="uk-UA"/>
      </w:rPr>
    </w:lvl>
    <w:lvl w:ilvl="7">
      <w:start w:val="1"/>
      <w:numFmt w:val="decimal"/>
      <w:lvlText w:val="%1.%2.%3.%4.%5.%6.%7.%8."/>
      <w:lvlJc w:val="left"/>
      <w:pPr>
        <w:tabs>
          <w:tab w:val="num" w:pos="0"/>
        </w:tabs>
        <w:ind w:left="2168" w:hanging="1440"/>
      </w:pPr>
      <w:rPr>
        <w:rFonts w:ascii="Times New Roman" w:eastAsia="Times New Roman" w:hAnsi="Times New Roman" w:cs="Times New Roman" w:hint="default"/>
        <w:color w:val="FF0000"/>
        <w:sz w:val="24"/>
        <w:szCs w:val="24"/>
        <w:lang w:val="uk-UA" w:eastAsia="uk-UA"/>
      </w:rPr>
    </w:lvl>
    <w:lvl w:ilvl="8">
      <w:start w:val="1"/>
      <w:numFmt w:val="decimal"/>
      <w:lvlText w:val="%1.%2.%3.%4.%5.%6.%7.%8.%9."/>
      <w:lvlJc w:val="left"/>
      <w:pPr>
        <w:tabs>
          <w:tab w:val="num" w:pos="0"/>
        </w:tabs>
        <w:ind w:left="2632" w:hanging="1800"/>
      </w:pPr>
      <w:rPr>
        <w:rFonts w:ascii="Times New Roman" w:eastAsia="Times New Roman" w:hAnsi="Times New Roman" w:cs="Times New Roman" w:hint="default"/>
        <w:color w:val="FF0000"/>
        <w:sz w:val="24"/>
        <w:szCs w:val="24"/>
        <w:lang w:val="uk-UA" w:eastAsia="uk-UA"/>
      </w:rPr>
    </w:lvl>
  </w:abstractNum>
  <w:abstractNum w:abstractNumId="2" w15:restartNumberingAfterBreak="0">
    <w:nsid w:val="00000005"/>
    <w:multiLevelType w:val="multilevel"/>
    <w:tmpl w:val="00000005"/>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none"/>
      <w:suff w:val="nothing"/>
      <w:lvlText w:val=""/>
      <w:lvlJc w:val="left"/>
      <w:pPr>
        <w:tabs>
          <w:tab w:val="num" w:pos="0"/>
        </w:tabs>
        <w:ind w:left="0" w:firstLine="0"/>
      </w:pPr>
      <w:rPr>
        <w:rFonts w:ascii="Times New Roman" w:eastAsia="Calibri" w:hAnsi="Times New Roman" w:cs="Times New Roman"/>
        <w:b/>
        <w:i/>
        <w:sz w:val="20"/>
        <w:szCs w:val="20"/>
        <w:lang w:val="uk-UA"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0B40922"/>
    <w:multiLevelType w:val="hybridMultilevel"/>
    <w:tmpl w:val="1AA6A346"/>
    <w:lvl w:ilvl="0" w:tplc="53A67134">
      <w:start w:val="1"/>
      <w:numFmt w:val="decimal"/>
      <w:lvlText w:val="%1."/>
      <w:lvlJc w:val="left"/>
      <w:pPr>
        <w:ind w:left="-284" w:hanging="360"/>
      </w:pPr>
      <w:rPr>
        <w:rFonts w:ascii="Times New Roman" w:hAnsi="Times New Roman" w:cs="Times New Roman" w:hint="default"/>
        <w:b/>
        <w:i w:val="0"/>
        <w:sz w:val="28"/>
        <w:szCs w:val="28"/>
      </w:rPr>
    </w:lvl>
    <w:lvl w:ilvl="1" w:tplc="04220019" w:tentative="1">
      <w:start w:val="1"/>
      <w:numFmt w:val="lowerLetter"/>
      <w:lvlText w:val="%2."/>
      <w:lvlJc w:val="left"/>
      <w:pPr>
        <w:ind w:left="436" w:hanging="360"/>
      </w:pPr>
    </w:lvl>
    <w:lvl w:ilvl="2" w:tplc="0422001B" w:tentative="1">
      <w:start w:val="1"/>
      <w:numFmt w:val="lowerRoman"/>
      <w:lvlText w:val="%3."/>
      <w:lvlJc w:val="right"/>
      <w:pPr>
        <w:ind w:left="1156" w:hanging="180"/>
      </w:pPr>
    </w:lvl>
    <w:lvl w:ilvl="3" w:tplc="0422000F" w:tentative="1">
      <w:start w:val="1"/>
      <w:numFmt w:val="decimal"/>
      <w:lvlText w:val="%4."/>
      <w:lvlJc w:val="left"/>
      <w:pPr>
        <w:ind w:left="1876" w:hanging="360"/>
      </w:pPr>
    </w:lvl>
    <w:lvl w:ilvl="4" w:tplc="04220019" w:tentative="1">
      <w:start w:val="1"/>
      <w:numFmt w:val="lowerLetter"/>
      <w:lvlText w:val="%5."/>
      <w:lvlJc w:val="left"/>
      <w:pPr>
        <w:ind w:left="2596" w:hanging="360"/>
      </w:pPr>
    </w:lvl>
    <w:lvl w:ilvl="5" w:tplc="0422001B" w:tentative="1">
      <w:start w:val="1"/>
      <w:numFmt w:val="lowerRoman"/>
      <w:lvlText w:val="%6."/>
      <w:lvlJc w:val="right"/>
      <w:pPr>
        <w:ind w:left="3316" w:hanging="180"/>
      </w:pPr>
    </w:lvl>
    <w:lvl w:ilvl="6" w:tplc="0422000F" w:tentative="1">
      <w:start w:val="1"/>
      <w:numFmt w:val="decimal"/>
      <w:lvlText w:val="%7."/>
      <w:lvlJc w:val="left"/>
      <w:pPr>
        <w:ind w:left="4036" w:hanging="360"/>
      </w:pPr>
    </w:lvl>
    <w:lvl w:ilvl="7" w:tplc="04220019" w:tentative="1">
      <w:start w:val="1"/>
      <w:numFmt w:val="lowerLetter"/>
      <w:lvlText w:val="%8."/>
      <w:lvlJc w:val="left"/>
      <w:pPr>
        <w:ind w:left="4756" w:hanging="360"/>
      </w:pPr>
    </w:lvl>
    <w:lvl w:ilvl="8" w:tplc="0422001B" w:tentative="1">
      <w:start w:val="1"/>
      <w:numFmt w:val="lowerRoman"/>
      <w:lvlText w:val="%9."/>
      <w:lvlJc w:val="right"/>
      <w:pPr>
        <w:ind w:left="5476" w:hanging="180"/>
      </w:pPr>
    </w:lvl>
  </w:abstractNum>
  <w:abstractNum w:abstractNumId="7" w15:restartNumberingAfterBreak="0">
    <w:nsid w:val="1AB36F18"/>
    <w:multiLevelType w:val="multilevel"/>
    <w:tmpl w:val="A9FCBED6"/>
    <w:lvl w:ilvl="0">
      <w:start w:val="2"/>
      <w:numFmt w:val="decimal"/>
      <w:lvlText w:val="%1."/>
      <w:lvlJc w:val="left"/>
      <w:pPr>
        <w:tabs>
          <w:tab w:val="num" w:pos="570"/>
        </w:tabs>
        <w:ind w:left="570" w:hanging="570"/>
      </w:pPr>
      <w:rPr>
        <w:rFonts w:cs="Times New Roman"/>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1CB73F5D"/>
    <w:multiLevelType w:val="multilevel"/>
    <w:tmpl w:val="F87663A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E9606F7"/>
    <w:multiLevelType w:val="multilevel"/>
    <w:tmpl w:val="BB3E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11" w15:restartNumberingAfterBreak="0">
    <w:nsid w:val="3ED3750C"/>
    <w:multiLevelType w:val="multilevel"/>
    <w:tmpl w:val="1BAABF84"/>
    <w:lvl w:ilvl="0">
      <w:start w:val="1"/>
      <w:numFmt w:val="decimal"/>
      <w:lvlText w:val="%1."/>
      <w:lvlJc w:val="left"/>
      <w:pPr>
        <w:ind w:left="360" w:hanging="360"/>
      </w:pPr>
      <w:rPr>
        <w:rFonts w:cs="Times New Roman"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1870F43"/>
    <w:multiLevelType w:val="hybridMultilevel"/>
    <w:tmpl w:val="C34A76DA"/>
    <w:lvl w:ilvl="0" w:tplc="ED80CF62">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3" w15:restartNumberingAfterBreak="0">
    <w:nsid w:val="4B3A3C1A"/>
    <w:multiLevelType w:val="hybridMultilevel"/>
    <w:tmpl w:val="C378822A"/>
    <w:lvl w:ilvl="0" w:tplc="155498DC">
      <w:start w:val="1"/>
      <w:numFmt w:val="decimal"/>
      <w:lvlText w:val="%1."/>
      <w:lvlJc w:val="left"/>
      <w:pPr>
        <w:ind w:left="1065" w:hanging="360"/>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0242CB5"/>
    <w:multiLevelType w:val="multilevel"/>
    <w:tmpl w:val="F922565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530154"/>
    <w:multiLevelType w:val="hybridMultilevel"/>
    <w:tmpl w:val="43266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6541D0"/>
    <w:multiLevelType w:val="hybridMultilevel"/>
    <w:tmpl w:val="E86C1E58"/>
    <w:lvl w:ilvl="0" w:tplc="75A6D7AE">
      <w:start w:val="1"/>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8D7070"/>
    <w:multiLevelType w:val="hybridMultilevel"/>
    <w:tmpl w:val="882EEF3E"/>
    <w:lvl w:ilvl="0" w:tplc="83A61DEE">
      <w:start w:val="13"/>
      <w:numFmt w:val="bullet"/>
      <w:lvlText w:val="-"/>
      <w:lvlJc w:val="left"/>
      <w:pPr>
        <w:ind w:left="808"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9" w15:restartNumberingAfterBreak="0">
    <w:nsid w:val="732A6E24"/>
    <w:multiLevelType w:val="multilevel"/>
    <w:tmpl w:val="01902992"/>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color w:val="auto"/>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0" w15:restartNumberingAfterBreak="0">
    <w:nsid w:val="7BAB2613"/>
    <w:multiLevelType w:val="multilevel"/>
    <w:tmpl w:val="A050B008"/>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0"/>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15"/>
  </w:num>
  <w:num w:numId="4">
    <w:abstractNumId w:val="19"/>
  </w:num>
  <w:num w:numId="5">
    <w:abstractNumId w:val="5"/>
  </w:num>
  <w:num w:numId="6">
    <w:abstractNumId w:val="18"/>
  </w:num>
  <w:num w:numId="7">
    <w:abstractNumId w:val="12"/>
  </w:num>
  <w:num w:numId="8">
    <w:abstractNumId w:val="17"/>
  </w:num>
  <w:num w:numId="9">
    <w:abstractNumId w:val="4"/>
  </w:num>
  <w:num w:numId="10">
    <w:abstractNumId w:val="13"/>
  </w:num>
  <w:num w:numId="11">
    <w:abstractNumId w:val="11"/>
  </w:num>
  <w:num w:numId="1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14"/>
  </w:num>
  <w:num w:numId="16">
    <w:abstractNumId w:val="9"/>
  </w:num>
  <w:num w:numId="17">
    <w:abstractNumId w:val="16"/>
  </w:num>
  <w:num w:numId="18">
    <w:abstractNumId w:val="2"/>
  </w:num>
  <w:num w:numId="19">
    <w:abstractNumId w:val="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59C"/>
    <w:rsid w:val="00007F4F"/>
    <w:rsid w:val="00024500"/>
    <w:rsid w:val="000263EE"/>
    <w:rsid w:val="00044571"/>
    <w:rsid w:val="00070828"/>
    <w:rsid w:val="00075536"/>
    <w:rsid w:val="000844B1"/>
    <w:rsid w:val="000B4E7D"/>
    <w:rsid w:val="000C5DEC"/>
    <w:rsid w:val="000D32D0"/>
    <w:rsid w:val="000D7E62"/>
    <w:rsid w:val="000F060A"/>
    <w:rsid w:val="000F1A42"/>
    <w:rsid w:val="00115BB5"/>
    <w:rsid w:val="00120C04"/>
    <w:rsid w:val="001553C5"/>
    <w:rsid w:val="00167128"/>
    <w:rsid w:val="00195CDD"/>
    <w:rsid w:val="001D671F"/>
    <w:rsid w:val="001D6882"/>
    <w:rsid w:val="001D7DAC"/>
    <w:rsid w:val="001E08FD"/>
    <w:rsid w:val="001E11AC"/>
    <w:rsid w:val="001E1C73"/>
    <w:rsid w:val="001E2AA5"/>
    <w:rsid w:val="001E447A"/>
    <w:rsid w:val="001F5E6B"/>
    <w:rsid w:val="00204570"/>
    <w:rsid w:val="002126A6"/>
    <w:rsid w:val="00212EDE"/>
    <w:rsid w:val="00236230"/>
    <w:rsid w:val="002366F8"/>
    <w:rsid w:val="002576D5"/>
    <w:rsid w:val="00263DAB"/>
    <w:rsid w:val="002668F1"/>
    <w:rsid w:val="00270A60"/>
    <w:rsid w:val="00284B3B"/>
    <w:rsid w:val="00290665"/>
    <w:rsid w:val="002B1CFB"/>
    <w:rsid w:val="002B474C"/>
    <w:rsid w:val="002C28F1"/>
    <w:rsid w:val="002D048F"/>
    <w:rsid w:val="002D3006"/>
    <w:rsid w:val="002F0A0F"/>
    <w:rsid w:val="002F5ED6"/>
    <w:rsid w:val="002F65EF"/>
    <w:rsid w:val="00302D07"/>
    <w:rsid w:val="00322496"/>
    <w:rsid w:val="00325F51"/>
    <w:rsid w:val="00336EE4"/>
    <w:rsid w:val="00355A3D"/>
    <w:rsid w:val="0038027E"/>
    <w:rsid w:val="00395F95"/>
    <w:rsid w:val="003B0875"/>
    <w:rsid w:val="003C0DA5"/>
    <w:rsid w:val="003C454D"/>
    <w:rsid w:val="003C6180"/>
    <w:rsid w:val="003D74A9"/>
    <w:rsid w:val="003F67C9"/>
    <w:rsid w:val="0040159C"/>
    <w:rsid w:val="00410407"/>
    <w:rsid w:val="004273BC"/>
    <w:rsid w:val="00430AB5"/>
    <w:rsid w:val="0043771D"/>
    <w:rsid w:val="0044582E"/>
    <w:rsid w:val="00461568"/>
    <w:rsid w:val="004807AC"/>
    <w:rsid w:val="00492486"/>
    <w:rsid w:val="0049322A"/>
    <w:rsid w:val="004A43D7"/>
    <w:rsid w:val="004A456D"/>
    <w:rsid w:val="004C6816"/>
    <w:rsid w:val="004D2BD7"/>
    <w:rsid w:val="004F6338"/>
    <w:rsid w:val="00504E46"/>
    <w:rsid w:val="00521967"/>
    <w:rsid w:val="005321B2"/>
    <w:rsid w:val="00535B6C"/>
    <w:rsid w:val="00535DF6"/>
    <w:rsid w:val="0053663C"/>
    <w:rsid w:val="005449D5"/>
    <w:rsid w:val="00550B91"/>
    <w:rsid w:val="0056318D"/>
    <w:rsid w:val="005705B8"/>
    <w:rsid w:val="00594E9A"/>
    <w:rsid w:val="005A2A39"/>
    <w:rsid w:val="005B4DD6"/>
    <w:rsid w:val="005D02A3"/>
    <w:rsid w:val="005E22D8"/>
    <w:rsid w:val="005E5CA8"/>
    <w:rsid w:val="005F00C3"/>
    <w:rsid w:val="00610D25"/>
    <w:rsid w:val="006142E5"/>
    <w:rsid w:val="006418C1"/>
    <w:rsid w:val="0066225A"/>
    <w:rsid w:val="006B0854"/>
    <w:rsid w:val="006B1E8E"/>
    <w:rsid w:val="006C1792"/>
    <w:rsid w:val="006D5311"/>
    <w:rsid w:val="007114E0"/>
    <w:rsid w:val="00734697"/>
    <w:rsid w:val="007453DF"/>
    <w:rsid w:val="00773B1B"/>
    <w:rsid w:val="00780170"/>
    <w:rsid w:val="0078718D"/>
    <w:rsid w:val="00787198"/>
    <w:rsid w:val="00792F3E"/>
    <w:rsid w:val="007C451E"/>
    <w:rsid w:val="007D463E"/>
    <w:rsid w:val="007D51A9"/>
    <w:rsid w:val="007E7BCD"/>
    <w:rsid w:val="00870FA9"/>
    <w:rsid w:val="008E5933"/>
    <w:rsid w:val="00902FF5"/>
    <w:rsid w:val="0090429D"/>
    <w:rsid w:val="0092221C"/>
    <w:rsid w:val="009312E9"/>
    <w:rsid w:val="009406D7"/>
    <w:rsid w:val="009613EA"/>
    <w:rsid w:val="00982BA9"/>
    <w:rsid w:val="0098729F"/>
    <w:rsid w:val="009C1E24"/>
    <w:rsid w:val="009C38F2"/>
    <w:rsid w:val="009D2B10"/>
    <w:rsid w:val="009E640F"/>
    <w:rsid w:val="009F65F4"/>
    <w:rsid w:val="009F6CC6"/>
    <w:rsid w:val="00A22E05"/>
    <w:rsid w:val="00A363D6"/>
    <w:rsid w:val="00A3717C"/>
    <w:rsid w:val="00A50C9E"/>
    <w:rsid w:val="00A5484F"/>
    <w:rsid w:val="00A54A4C"/>
    <w:rsid w:val="00A620C8"/>
    <w:rsid w:val="00A70879"/>
    <w:rsid w:val="00A95F78"/>
    <w:rsid w:val="00AA3FFD"/>
    <w:rsid w:val="00AB5C58"/>
    <w:rsid w:val="00AD2025"/>
    <w:rsid w:val="00AD2274"/>
    <w:rsid w:val="00B00AE0"/>
    <w:rsid w:val="00B21160"/>
    <w:rsid w:val="00B22B5E"/>
    <w:rsid w:val="00B2322D"/>
    <w:rsid w:val="00B77204"/>
    <w:rsid w:val="00B85B98"/>
    <w:rsid w:val="00BA431C"/>
    <w:rsid w:val="00BA68B2"/>
    <w:rsid w:val="00BC5F53"/>
    <w:rsid w:val="00BC6253"/>
    <w:rsid w:val="00BC68D7"/>
    <w:rsid w:val="00C01908"/>
    <w:rsid w:val="00C175BF"/>
    <w:rsid w:val="00C32555"/>
    <w:rsid w:val="00C5047B"/>
    <w:rsid w:val="00C71244"/>
    <w:rsid w:val="00C84851"/>
    <w:rsid w:val="00C9359C"/>
    <w:rsid w:val="00CA2748"/>
    <w:rsid w:val="00CC3E80"/>
    <w:rsid w:val="00CD08EC"/>
    <w:rsid w:val="00CE07A1"/>
    <w:rsid w:val="00D04769"/>
    <w:rsid w:val="00D2379D"/>
    <w:rsid w:val="00D443B0"/>
    <w:rsid w:val="00D45283"/>
    <w:rsid w:val="00D86A8B"/>
    <w:rsid w:val="00DC048B"/>
    <w:rsid w:val="00DD093A"/>
    <w:rsid w:val="00DE125D"/>
    <w:rsid w:val="00DE1938"/>
    <w:rsid w:val="00DE4FC9"/>
    <w:rsid w:val="00DF1F66"/>
    <w:rsid w:val="00E12D51"/>
    <w:rsid w:val="00E24ACE"/>
    <w:rsid w:val="00E37514"/>
    <w:rsid w:val="00E37CCE"/>
    <w:rsid w:val="00E73AC3"/>
    <w:rsid w:val="00EA3EB6"/>
    <w:rsid w:val="00EC7823"/>
    <w:rsid w:val="00ED592D"/>
    <w:rsid w:val="00EE247D"/>
    <w:rsid w:val="00EF5854"/>
    <w:rsid w:val="00F03925"/>
    <w:rsid w:val="00F428BF"/>
    <w:rsid w:val="00F4699A"/>
    <w:rsid w:val="00F528F4"/>
    <w:rsid w:val="00F7690B"/>
    <w:rsid w:val="00FB0DC5"/>
    <w:rsid w:val="00FB1C8F"/>
    <w:rsid w:val="00FB5277"/>
    <w:rsid w:val="00FD2872"/>
    <w:rsid w:val="00FE26CE"/>
    <w:rsid w:val="00FE44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85FDF-00D5-408F-AA54-7798D29F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B6C"/>
    <w:pPr>
      <w:spacing w:after="200" w:line="276" w:lineRule="auto"/>
    </w:pPr>
    <w:rPr>
      <w:sz w:val="22"/>
      <w:szCs w:val="22"/>
      <w:lang w:val="ru-RU" w:eastAsia="en-US"/>
    </w:rPr>
  </w:style>
  <w:style w:type="paragraph" w:styleId="1">
    <w:name w:val="heading 1"/>
    <w:basedOn w:val="a"/>
    <w:next w:val="a"/>
    <w:link w:val="10"/>
    <w:uiPriority w:val="9"/>
    <w:qFormat/>
    <w:rsid w:val="009F6CC6"/>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78719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D08EC"/>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22D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5E22D8"/>
    <w:rPr>
      <w:color w:val="0000FF"/>
      <w:u w:val="single"/>
    </w:rPr>
  </w:style>
  <w:style w:type="table" w:styleId="a4">
    <w:name w:val="Table Grid"/>
    <w:basedOn w:val="a1"/>
    <w:uiPriority w:val="59"/>
    <w:rsid w:val="007E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70828"/>
  </w:style>
  <w:style w:type="paragraph" w:styleId="a7">
    <w:name w:val="List Paragraph"/>
    <w:basedOn w:val="a"/>
    <w:uiPriority w:val="99"/>
    <w:qFormat/>
    <w:rsid w:val="000D32D0"/>
    <w:pPr>
      <w:ind w:left="720"/>
      <w:contextualSpacing/>
    </w:pPr>
  </w:style>
  <w:style w:type="character" w:customStyle="1" w:styleId="10">
    <w:name w:val="Заголовок 1 Знак"/>
    <w:link w:val="1"/>
    <w:uiPriority w:val="9"/>
    <w:rsid w:val="009F6CC6"/>
    <w:rPr>
      <w:rFonts w:ascii="Cambria" w:eastAsia="Times New Roman" w:hAnsi="Cambria"/>
      <w:b/>
      <w:bCs/>
      <w:color w:val="365F91"/>
      <w:sz w:val="28"/>
      <w:szCs w:val="28"/>
      <w:lang w:val="x-none" w:eastAsia="x-none"/>
    </w:rPr>
  </w:style>
  <w:style w:type="paragraph" w:customStyle="1" w:styleId="11">
    <w:name w:val="Обычный1"/>
    <w:rsid w:val="009F6CC6"/>
    <w:pPr>
      <w:spacing w:line="276" w:lineRule="auto"/>
    </w:pPr>
    <w:rPr>
      <w:rFonts w:ascii="Arial" w:eastAsia="Arial" w:hAnsi="Arial" w:cs="Arial"/>
      <w:color w:val="000000"/>
      <w:sz w:val="22"/>
      <w:szCs w:val="22"/>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uiPriority w:val="99"/>
    <w:rsid w:val="00461568"/>
    <w:pPr>
      <w:spacing w:before="100" w:beforeAutospacing="1" w:after="100" w:afterAutospacing="1" w:line="240" w:lineRule="auto"/>
    </w:pPr>
    <w:rPr>
      <w:rFonts w:eastAsia="Times New Roman"/>
      <w:sz w:val="24"/>
      <w:szCs w:val="24"/>
      <w:lang w:val="x-none" w:eastAsia="x-none"/>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461568"/>
    <w:rPr>
      <w:rFonts w:eastAsia="Times New Roman"/>
      <w:sz w:val="24"/>
      <w:szCs w:val="24"/>
      <w:lang w:val="x-none" w:eastAsia="x-none"/>
    </w:rPr>
  </w:style>
  <w:style w:type="paragraph" w:customStyle="1" w:styleId="aa">
    <w:basedOn w:val="a"/>
    <w:next w:val="12"/>
    <w:link w:val="ab"/>
    <w:uiPriority w:val="99"/>
    <w:qFormat/>
    <w:rsid w:val="00461568"/>
    <w:pPr>
      <w:spacing w:after="0" w:line="360" w:lineRule="auto"/>
      <w:jc w:val="center"/>
    </w:pPr>
    <w:rPr>
      <w:rFonts w:ascii="Arial" w:eastAsia="Times New Roman" w:hAnsi="Arial"/>
      <w:b/>
      <w:bCs/>
      <w:sz w:val="20"/>
      <w:szCs w:val="23"/>
      <w:lang w:eastAsia="x-none"/>
    </w:rPr>
  </w:style>
  <w:style w:type="character" w:customStyle="1" w:styleId="ab">
    <w:name w:val="Название Знак"/>
    <w:link w:val="aa"/>
    <w:uiPriority w:val="10"/>
    <w:rsid w:val="00461568"/>
    <w:rPr>
      <w:rFonts w:ascii="Arial" w:eastAsia="Times New Roman" w:hAnsi="Arial" w:cs="Times New Roman"/>
      <w:b/>
      <w:bCs/>
      <w:sz w:val="20"/>
      <w:szCs w:val="23"/>
      <w:lang w:eastAsia="x-none"/>
    </w:rPr>
  </w:style>
  <w:style w:type="paragraph" w:customStyle="1" w:styleId="12">
    <w:name w:val="Заголовок1"/>
    <w:basedOn w:val="a"/>
    <w:next w:val="a"/>
    <w:link w:val="ac"/>
    <w:uiPriority w:val="10"/>
    <w:qFormat/>
    <w:rsid w:val="00461568"/>
    <w:pPr>
      <w:spacing w:before="240" w:after="60"/>
      <w:jc w:val="center"/>
      <w:outlineLvl w:val="0"/>
    </w:pPr>
    <w:rPr>
      <w:rFonts w:ascii="Calibri Light" w:eastAsia="Times New Roman" w:hAnsi="Calibri Light"/>
      <w:b/>
      <w:bCs/>
      <w:kern w:val="28"/>
      <w:sz w:val="32"/>
      <w:szCs w:val="32"/>
    </w:rPr>
  </w:style>
  <w:style w:type="character" w:customStyle="1" w:styleId="ac">
    <w:name w:val="Заголовок Знак"/>
    <w:link w:val="12"/>
    <w:uiPriority w:val="10"/>
    <w:rsid w:val="00461568"/>
    <w:rPr>
      <w:rFonts w:ascii="Calibri Light" w:eastAsia="Times New Roman" w:hAnsi="Calibri Light" w:cs="Times New Roman"/>
      <w:b/>
      <w:bCs/>
      <w:kern w:val="28"/>
      <w:sz w:val="32"/>
      <w:szCs w:val="32"/>
      <w:lang w:eastAsia="en-US"/>
    </w:rPr>
  </w:style>
  <w:style w:type="character" w:customStyle="1" w:styleId="30">
    <w:name w:val="Заголовок 3 Знак"/>
    <w:link w:val="3"/>
    <w:uiPriority w:val="9"/>
    <w:semiHidden/>
    <w:rsid w:val="00CD08EC"/>
    <w:rPr>
      <w:rFonts w:ascii="Calibri Light" w:eastAsia="Times New Roman" w:hAnsi="Calibri Light" w:cs="Times New Roman"/>
      <w:b/>
      <w:bCs/>
      <w:sz w:val="26"/>
      <w:szCs w:val="26"/>
      <w:lang w:eastAsia="en-US"/>
    </w:rPr>
  </w:style>
  <w:style w:type="paragraph" w:styleId="ad">
    <w:name w:val="Body Text"/>
    <w:basedOn w:val="a"/>
    <w:link w:val="ae"/>
    <w:rsid w:val="00CD08EC"/>
    <w:pPr>
      <w:spacing w:after="0" w:line="240" w:lineRule="auto"/>
      <w:ind w:right="-341"/>
      <w:jc w:val="center"/>
    </w:pPr>
    <w:rPr>
      <w:rFonts w:ascii="Times New Roman" w:eastAsia="Times New Roman" w:hAnsi="Times New Roman"/>
      <w:b/>
      <w:color w:val="000000"/>
      <w:sz w:val="28"/>
      <w:szCs w:val="20"/>
      <w:lang w:val="uk-UA" w:eastAsia="x-none"/>
    </w:rPr>
  </w:style>
  <w:style w:type="character" w:customStyle="1" w:styleId="ae">
    <w:name w:val="Основной текст Знак"/>
    <w:link w:val="ad"/>
    <w:rsid w:val="00CD08EC"/>
    <w:rPr>
      <w:rFonts w:ascii="Times New Roman" w:eastAsia="Times New Roman" w:hAnsi="Times New Roman"/>
      <w:b/>
      <w:color w:val="000000"/>
      <w:sz w:val="28"/>
      <w:lang w:val="uk-UA" w:eastAsia="x-none"/>
    </w:rPr>
  </w:style>
  <w:style w:type="paragraph" w:styleId="21">
    <w:name w:val="Body Text 2"/>
    <w:basedOn w:val="a"/>
    <w:link w:val="22"/>
    <w:rsid w:val="00CD08EC"/>
    <w:pPr>
      <w:spacing w:after="0" w:line="240" w:lineRule="auto"/>
      <w:ind w:right="-58"/>
      <w:jc w:val="both"/>
    </w:pPr>
    <w:rPr>
      <w:rFonts w:ascii="Times New Roman" w:eastAsia="Times New Roman" w:hAnsi="Times New Roman"/>
      <w:color w:val="000000"/>
      <w:sz w:val="24"/>
      <w:szCs w:val="20"/>
      <w:lang w:val="uk-UA" w:eastAsia="x-none"/>
    </w:rPr>
  </w:style>
  <w:style w:type="character" w:customStyle="1" w:styleId="22">
    <w:name w:val="Основной текст 2 Знак"/>
    <w:link w:val="21"/>
    <w:rsid w:val="00CD08EC"/>
    <w:rPr>
      <w:rFonts w:ascii="Times New Roman" w:eastAsia="Times New Roman" w:hAnsi="Times New Roman"/>
      <w:color w:val="000000"/>
      <w:sz w:val="24"/>
      <w:lang w:val="uk-UA" w:eastAsia="x-none"/>
    </w:rPr>
  </w:style>
  <w:style w:type="paragraph" w:styleId="af">
    <w:name w:val="Body Text Indent"/>
    <w:basedOn w:val="a"/>
    <w:link w:val="af0"/>
    <w:rsid w:val="00CD08EC"/>
    <w:pPr>
      <w:spacing w:after="0" w:line="240" w:lineRule="auto"/>
      <w:ind w:right="-341" w:firstLine="720"/>
      <w:jc w:val="both"/>
    </w:pPr>
    <w:rPr>
      <w:rFonts w:ascii="Times New Roman" w:eastAsia="Times New Roman" w:hAnsi="Times New Roman"/>
      <w:color w:val="000000"/>
      <w:sz w:val="24"/>
      <w:szCs w:val="20"/>
      <w:lang w:val="uk-UA" w:eastAsia="x-none"/>
    </w:rPr>
  </w:style>
  <w:style w:type="character" w:customStyle="1" w:styleId="af0">
    <w:name w:val="Основной текст с отступом Знак"/>
    <w:link w:val="af"/>
    <w:rsid w:val="00CD08EC"/>
    <w:rPr>
      <w:rFonts w:ascii="Times New Roman" w:eastAsia="Times New Roman" w:hAnsi="Times New Roman"/>
      <w:color w:val="000000"/>
      <w:sz w:val="24"/>
      <w:lang w:val="uk-UA" w:eastAsia="x-none"/>
    </w:rPr>
  </w:style>
  <w:style w:type="character" w:customStyle="1" w:styleId="rvts0">
    <w:name w:val="rvts0"/>
    <w:rsid w:val="00B85B98"/>
  </w:style>
  <w:style w:type="paragraph" w:styleId="HTML">
    <w:name w:val="HTML Preformatted"/>
    <w:basedOn w:val="a"/>
    <w:link w:val="HTML0"/>
    <w:uiPriority w:val="99"/>
    <w:rsid w:val="0049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lang w:val="x-none" w:eastAsia="x-none"/>
    </w:rPr>
  </w:style>
  <w:style w:type="character" w:customStyle="1" w:styleId="HTML0">
    <w:name w:val="Стандартный HTML Знак"/>
    <w:link w:val="HTML"/>
    <w:uiPriority w:val="99"/>
    <w:rsid w:val="0049322A"/>
    <w:rPr>
      <w:rFonts w:ascii="Courier New" w:eastAsia="Arial Unicode MS" w:hAnsi="Courier New"/>
      <w:color w:val="000000"/>
      <w:sz w:val="21"/>
      <w:szCs w:val="21"/>
      <w:lang w:val="x-none" w:eastAsia="x-none"/>
    </w:rPr>
  </w:style>
  <w:style w:type="paragraph" w:styleId="af1">
    <w:name w:val="No Spacing"/>
    <w:uiPriority w:val="1"/>
    <w:qFormat/>
    <w:rsid w:val="0049322A"/>
    <w:pPr>
      <w:suppressAutoHyphens/>
    </w:pPr>
    <w:rPr>
      <w:rFonts w:ascii="Times New Roman" w:eastAsia="Times New Roman" w:hAnsi="Times New Roman"/>
      <w:lang w:eastAsia="ar-SA"/>
    </w:rPr>
  </w:style>
  <w:style w:type="character" w:styleId="af2">
    <w:name w:val="FollowedHyperlink"/>
    <w:uiPriority w:val="99"/>
    <w:semiHidden/>
    <w:unhideWhenUsed/>
    <w:rsid w:val="00236230"/>
    <w:rPr>
      <w:color w:val="800080"/>
      <w:u w:val="single"/>
    </w:rPr>
  </w:style>
  <w:style w:type="character" w:customStyle="1" w:styleId="apple-converted-space">
    <w:name w:val="apple-converted-space"/>
    <w:rsid w:val="00A50C9E"/>
  </w:style>
  <w:style w:type="paragraph" w:customStyle="1" w:styleId="docdata">
    <w:name w:val="docdata"/>
    <w:aliases w:val="docy,v5,93846,baiaagaaboqcaaadjmcbaaxcageaaaaaaaaaaaaaaaaaaaaaaaaaaaaaaaaaaaaaaaaaaaaaaaaaaaaaaaaaaaaaaaaaaaaaaaaaaaaaaaaaaaaaaaaaaaaaaaaaaaaaaaaaaaaaaaaaaaaaaaaaaaaaaaaaaaaaaaaaaaaaaaaaaaaaaaaaaaaaaaaaaaaaaaaaaaaaaaaaaaaaaaaaaaaaaaaaaaaaaaaaaaa"/>
    <w:basedOn w:val="a"/>
    <w:rsid w:val="005449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link w:val="24"/>
    <w:uiPriority w:val="99"/>
    <w:rsid w:val="00DE4FC9"/>
    <w:rPr>
      <w:rFonts w:ascii="Times New Roman" w:hAnsi="Times New Roman"/>
      <w:sz w:val="28"/>
      <w:szCs w:val="28"/>
      <w:shd w:val="clear" w:color="auto" w:fill="FFFFFF"/>
    </w:rPr>
  </w:style>
  <w:style w:type="paragraph" w:customStyle="1" w:styleId="24">
    <w:name w:val="Основной текст (2)"/>
    <w:basedOn w:val="a"/>
    <w:link w:val="23"/>
    <w:uiPriority w:val="99"/>
    <w:rsid w:val="00DE4FC9"/>
    <w:pPr>
      <w:widowControl w:val="0"/>
      <w:shd w:val="clear" w:color="auto" w:fill="FFFFFF"/>
      <w:spacing w:after="300" w:line="240" w:lineRule="atLeast"/>
      <w:jc w:val="center"/>
    </w:pPr>
    <w:rPr>
      <w:rFonts w:ascii="Times New Roman" w:hAnsi="Times New Roman"/>
      <w:sz w:val="28"/>
      <w:szCs w:val="28"/>
      <w:lang w:eastAsia="ru-RU"/>
    </w:rPr>
  </w:style>
  <w:style w:type="character" w:customStyle="1" w:styleId="23pt">
    <w:name w:val="Основной текст (2) + Интервал 3 pt"/>
    <w:uiPriority w:val="99"/>
    <w:rsid w:val="00EE247D"/>
    <w:rPr>
      <w:rFonts w:ascii="Times New Roman" w:hAnsi="Times New Roman"/>
      <w:spacing w:val="60"/>
      <w:sz w:val="28"/>
      <w:szCs w:val="28"/>
      <w:shd w:val="clear" w:color="auto" w:fill="FFFFFF"/>
    </w:rPr>
  </w:style>
  <w:style w:type="character" w:customStyle="1" w:styleId="20">
    <w:name w:val="Заголовок 2 Знак"/>
    <w:link w:val="2"/>
    <w:uiPriority w:val="9"/>
    <w:rsid w:val="00787198"/>
    <w:rPr>
      <w:rFonts w:ascii="Cambria" w:eastAsia="Times New Roman" w:hAnsi="Cambria" w:cs="Times New Roman"/>
      <w:b/>
      <w:bCs/>
      <w:i/>
      <w:iCs/>
      <w:sz w:val="28"/>
      <w:szCs w:val="28"/>
      <w:lang w:eastAsia="en-US"/>
    </w:rPr>
  </w:style>
  <w:style w:type="paragraph" w:styleId="af3">
    <w:name w:val="Balloon Text"/>
    <w:basedOn w:val="a"/>
    <w:link w:val="af4"/>
    <w:uiPriority w:val="99"/>
    <w:semiHidden/>
    <w:unhideWhenUsed/>
    <w:rsid w:val="003C0DA5"/>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C0DA5"/>
    <w:rPr>
      <w:rFonts w:ascii="Segoe UI" w:hAnsi="Segoe UI" w:cs="Segoe UI"/>
      <w:sz w:val="18"/>
      <w:szCs w:val="18"/>
      <w:lang w:val="ru-RU" w:eastAsia="en-US"/>
    </w:rPr>
  </w:style>
  <w:style w:type="character" w:customStyle="1" w:styleId="4314">
    <w:name w:val="4314"/>
    <w:aliases w:val="baiaagaaboqcaaadew8aaauhdwaaaaaaaaaaaaaaaaaaaaaaaaaaaaaaaaaaaaaaaaaaaaaaaaaaaaaaaaaaaaaaaaaaaaaaaaaaaaaaaaaaaaaaaaaaaaaaaaaaaaaaaaaaaaaaaaaaaaaaaaaaaaaaaaaaaaaaaaaaaaaaaaaaaaaaaaaaaaaaaaaaaaaaaaaaaaaaaaaaaaaaaaaaaaaaaaaaaaaaaaaaaaaa"/>
    <w:basedOn w:val="a0"/>
    <w:rsid w:val="00FB1C8F"/>
  </w:style>
  <w:style w:type="character" w:customStyle="1" w:styleId="3267">
    <w:name w:val="3267"/>
    <w:aliases w:val="baiaagaaboqcaaad/aoaaaukcwaaaaaaaaaaaaaaaaaaaaaaaaaaaaaaaaaaaaaaaaaaaaaaaaaaaaaaaaaaaaaaaaaaaaaaaaaaaaaaaaaaaaaaaaaaaaaaaaaaaaaaaaaaaaaaaaaaaaaaaaaaaaaaaaaaaaaaaaaaaaaaaaaaaaaaaaaaaaaaaaaaaaaaaaaaaaaaaaaaaaaaaaaaaaaaaaaaaaaaaaaaaaaa"/>
    <w:basedOn w:val="a0"/>
    <w:rsid w:val="00FB1C8F"/>
  </w:style>
  <w:style w:type="character" w:customStyle="1" w:styleId="1818">
    <w:name w:val="1818"/>
    <w:aliases w:val="baiaagaaboqcaaaduwuaaavhbqaaaaaaaaaaaaaaaaaaaaaaaaaaaaaaaaaaaaaaaaaaaaaaaaaaaaaaaaaaaaaaaaaaaaaaaaaaaaaaaaaaaaaaaaaaaaaaaaaaaaaaaaaaaaaaaaaaaaaaaaaaaaaaaaaaaaaaaaaaaaaaaaaaaaaaaaaaaaaaaaaaaaaaaaaaaaaaaaaaaaaaaaaaaaaaaaaaaaaaaaaaaaaa"/>
    <w:basedOn w:val="a0"/>
    <w:rsid w:val="00A3717C"/>
  </w:style>
  <w:style w:type="character" w:customStyle="1" w:styleId="1933">
    <w:name w:val="1933"/>
    <w:aliases w:val="baiaagaaboqcaaadxguaaaxubqaaaaaaaaaaaaaaaaaaaaaaaaaaaaaaaaaaaaaaaaaaaaaaaaaaaaaaaaaaaaaaaaaaaaaaaaaaaaaaaaaaaaaaaaaaaaaaaaaaaaaaaaaaaaaaaaaaaaaaaaaaaaaaaaaaaaaaaaaaaaaaaaaaaaaaaaaaaaaaaaaaaaaaaaaaaaaaaaaaaaaaaaaaaaaaaaaaaaaaaaaaaaaa"/>
    <w:basedOn w:val="a0"/>
    <w:rsid w:val="004A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4152">
      <w:bodyDiv w:val="1"/>
      <w:marLeft w:val="0"/>
      <w:marRight w:val="0"/>
      <w:marTop w:val="0"/>
      <w:marBottom w:val="0"/>
      <w:divBdr>
        <w:top w:val="none" w:sz="0" w:space="0" w:color="auto"/>
        <w:left w:val="none" w:sz="0" w:space="0" w:color="auto"/>
        <w:bottom w:val="none" w:sz="0" w:space="0" w:color="auto"/>
        <w:right w:val="none" w:sz="0" w:space="0" w:color="auto"/>
      </w:divBdr>
    </w:div>
    <w:div w:id="28654318">
      <w:bodyDiv w:val="1"/>
      <w:marLeft w:val="0"/>
      <w:marRight w:val="0"/>
      <w:marTop w:val="0"/>
      <w:marBottom w:val="0"/>
      <w:divBdr>
        <w:top w:val="none" w:sz="0" w:space="0" w:color="auto"/>
        <w:left w:val="none" w:sz="0" w:space="0" w:color="auto"/>
        <w:bottom w:val="none" w:sz="0" w:space="0" w:color="auto"/>
        <w:right w:val="none" w:sz="0" w:space="0" w:color="auto"/>
      </w:divBdr>
    </w:div>
    <w:div w:id="106508226">
      <w:bodyDiv w:val="1"/>
      <w:marLeft w:val="0"/>
      <w:marRight w:val="0"/>
      <w:marTop w:val="0"/>
      <w:marBottom w:val="0"/>
      <w:divBdr>
        <w:top w:val="none" w:sz="0" w:space="0" w:color="auto"/>
        <w:left w:val="none" w:sz="0" w:space="0" w:color="auto"/>
        <w:bottom w:val="none" w:sz="0" w:space="0" w:color="auto"/>
        <w:right w:val="none" w:sz="0" w:space="0" w:color="auto"/>
      </w:divBdr>
    </w:div>
    <w:div w:id="140586419">
      <w:bodyDiv w:val="1"/>
      <w:marLeft w:val="0"/>
      <w:marRight w:val="0"/>
      <w:marTop w:val="0"/>
      <w:marBottom w:val="0"/>
      <w:divBdr>
        <w:top w:val="none" w:sz="0" w:space="0" w:color="auto"/>
        <w:left w:val="none" w:sz="0" w:space="0" w:color="auto"/>
        <w:bottom w:val="none" w:sz="0" w:space="0" w:color="auto"/>
        <w:right w:val="none" w:sz="0" w:space="0" w:color="auto"/>
      </w:divBdr>
    </w:div>
    <w:div w:id="293028765">
      <w:bodyDiv w:val="1"/>
      <w:marLeft w:val="0"/>
      <w:marRight w:val="0"/>
      <w:marTop w:val="0"/>
      <w:marBottom w:val="0"/>
      <w:divBdr>
        <w:top w:val="none" w:sz="0" w:space="0" w:color="auto"/>
        <w:left w:val="none" w:sz="0" w:space="0" w:color="auto"/>
        <w:bottom w:val="none" w:sz="0" w:space="0" w:color="auto"/>
        <w:right w:val="none" w:sz="0" w:space="0" w:color="auto"/>
      </w:divBdr>
    </w:div>
    <w:div w:id="365175723">
      <w:bodyDiv w:val="1"/>
      <w:marLeft w:val="0"/>
      <w:marRight w:val="0"/>
      <w:marTop w:val="0"/>
      <w:marBottom w:val="0"/>
      <w:divBdr>
        <w:top w:val="none" w:sz="0" w:space="0" w:color="auto"/>
        <w:left w:val="none" w:sz="0" w:space="0" w:color="auto"/>
        <w:bottom w:val="none" w:sz="0" w:space="0" w:color="auto"/>
        <w:right w:val="none" w:sz="0" w:space="0" w:color="auto"/>
      </w:divBdr>
    </w:div>
    <w:div w:id="670837070">
      <w:bodyDiv w:val="1"/>
      <w:marLeft w:val="0"/>
      <w:marRight w:val="0"/>
      <w:marTop w:val="0"/>
      <w:marBottom w:val="0"/>
      <w:divBdr>
        <w:top w:val="none" w:sz="0" w:space="0" w:color="auto"/>
        <w:left w:val="none" w:sz="0" w:space="0" w:color="auto"/>
        <w:bottom w:val="none" w:sz="0" w:space="0" w:color="auto"/>
        <w:right w:val="none" w:sz="0" w:space="0" w:color="auto"/>
      </w:divBdr>
    </w:div>
    <w:div w:id="1134255511">
      <w:bodyDiv w:val="1"/>
      <w:marLeft w:val="0"/>
      <w:marRight w:val="0"/>
      <w:marTop w:val="0"/>
      <w:marBottom w:val="0"/>
      <w:divBdr>
        <w:top w:val="none" w:sz="0" w:space="0" w:color="auto"/>
        <w:left w:val="none" w:sz="0" w:space="0" w:color="auto"/>
        <w:bottom w:val="none" w:sz="0" w:space="0" w:color="auto"/>
        <w:right w:val="none" w:sz="0" w:space="0" w:color="auto"/>
      </w:divBdr>
    </w:div>
    <w:div w:id="1221597644">
      <w:bodyDiv w:val="1"/>
      <w:marLeft w:val="0"/>
      <w:marRight w:val="0"/>
      <w:marTop w:val="0"/>
      <w:marBottom w:val="0"/>
      <w:divBdr>
        <w:top w:val="none" w:sz="0" w:space="0" w:color="auto"/>
        <w:left w:val="none" w:sz="0" w:space="0" w:color="auto"/>
        <w:bottom w:val="none" w:sz="0" w:space="0" w:color="auto"/>
        <w:right w:val="none" w:sz="0" w:space="0" w:color="auto"/>
      </w:divBdr>
    </w:div>
    <w:div w:id="1416128000">
      <w:bodyDiv w:val="1"/>
      <w:marLeft w:val="0"/>
      <w:marRight w:val="0"/>
      <w:marTop w:val="0"/>
      <w:marBottom w:val="0"/>
      <w:divBdr>
        <w:top w:val="none" w:sz="0" w:space="0" w:color="auto"/>
        <w:left w:val="none" w:sz="0" w:space="0" w:color="auto"/>
        <w:bottom w:val="none" w:sz="0" w:space="0" w:color="auto"/>
        <w:right w:val="none" w:sz="0" w:space="0" w:color="auto"/>
      </w:divBdr>
    </w:div>
    <w:div w:id="1559051631">
      <w:bodyDiv w:val="1"/>
      <w:marLeft w:val="0"/>
      <w:marRight w:val="0"/>
      <w:marTop w:val="0"/>
      <w:marBottom w:val="0"/>
      <w:divBdr>
        <w:top w:val="none" w:sz="0" w:space="0" w:color="auto"/>
        <w:left w:val="none" w:sz="0" w:space="0" w:color="auto"/>
        <w:bottom w:val="none" w:sz="0" w:space="0" w:color="auto"/>
        <w:right w:val="none" w:sz="0" w:space="0" w:color="auto"/>
      </w:divBdr>
    </w:div>
    <w:div w:id="1643121567">
      <w:bodyDiv w:val="1"/>
      <w:marLeft w:val="0"/>
      <w:marRight w:val="0"/>
      <w:marTop w:val="0"/>
      <w:marBottom w:val="0"/>
      <w:divBdr>
        <w:top w:val="none" w:sz="0" w:space="0" w:color="auto"/>
        <w:left w:val="none" w:sz="0" w:space="0" w:color="auto"/>
        <w:bottom w:val="none" w:sz="0" w:space="0" w:color="auto"/>
        <w:right w:val="none" w:sz="0" w:space="0" w:color="auto"/>
      </w:divBdr>
    </w:div>
    <w:div w:id="1644694327">
      <w:bodyDiv w:val="1"/>
      <w:marLeft w:val="0"/>
      <w:marRight w:val="0"/>
      <w:marTop w:val="0"/>
      <w:marBottom w:val="0"/>
      <w:divBdr>
        <w:top w:val="none" w:sz="0" w:space="0" w:color="auto"/>
        <w:left w:val="none" w:sz="0" w:space="0" w:color="auto"/>
        <w:bottom w:val="none" w:sz="0" w:space="0" w:color="auto"/>
        <w:right w:val="none" w:sz="0" w:space="0" w:color="auto"/>
      </w:divBdr>
    </w:div>
    <w:div w:id="1727023242">
      <w:bodyDiv w:val="1"/>
      <w:marLeft w:val="0"/>
      <w:marRight w:val="0"/>
      <w:marTop w:val="0"/>
      <w:marBottom w:val="0"/>
      <w:divBdr>
        <w:top w:val="none" w:sz="0" w:space="0" w:color="auto"/>
        <w:left w:val="none" w:sz="0" w:space="0" w:color="auto"/>
        <w:bottom w:val="none" w:sz="0" w:space="0" w:color="auto"/>
        <w:right w:val="none" w:sz="0" w:space="0" w:color="auto"/>
      </w:divBdr>
    </w:div>
    <w:div w:id="20875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ochek52@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B223-DFEA-461A-B99F-6F96289A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20</Pages>
  <Words>27537</Words>
  <Characters>15697</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43148</CharactersWithSpaces>
  <SharedDoc>false</SharedDoc>
  <HLinks>
    <vt:vector size="6" baseType="variant">
      <vt:variant>
        <vt:i4>2752547</vt:i4>
      </vt:variant>
      <vt:variant>
        <vt:i4>2</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16</cp:revision>
  <cp:lastPrinted>2022-07-05T06:48:00Z</cp:lastPrinted>
  <dcterms:created xsi:type="dcterms:W3CDTF">2021-03-12T15:13:00Z</dcterms:created>
  <dcterms:modified xsi:type="dcterms:W3CDTF">2022-07-07T09:26:00Z</dcterms:modified>
</cp:coreProperties>
</file>