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4D" w:rsidRPr="00152AEB" w:rsidRDefault="007E1610" w:rsidP="008D676B">
      <w:pPr>
        <w:pStyle w:val="af0"/>
        <w:jc w:val="right"/>
        <w:rPr>
          <w:sz w:val="24"/>
          <w:szCs w:val="24"/>
          <w:lang w:val="uk-UA"/>
        </w:rPr>
      </w:pPr>
      <w:r>
        <w:rPr>
          <w:sz w:val="24"/>
          <w:szCs w:val="24"/>
          <w:lang w:val="uk-UA"/>
        </w:rPr>
        <w:t xml:space="preserve">     </w:t>
      </w:r>
      <w:r w:rsidR="00C94F4D" w:rsidRPr="00152AEB">
        <w:rPr>
          <w:sz w:val="24"/>
          <w:szCs w:val="24"/>
          <w:lang w:val="uk-UA"/>
        </w:rPr>
        <w:t>Додаток  № 6</w:t>
      </w:r>
    </w:p>
    <w:p w:rsidR="00C94F4D" w:rsidRPr="00152AEB" w:rsidRDefault="00C94F4D" w:rsidP="008D676B">
      <w:pPr>
        <w:pStyle w:val="af0"/>
        <w:jc w:val="right"/>
        <w:rPr>
          <w:sz w:val="24"/>
          <w:szCs w:val="24"/>
          <w:lang w:val="uk-UA"/>
        </w:rPr>
      </w:pPr>
      <w:r w:rsidRPr="00152AEB">
        <w:rPr>
          <w:sz w:val="24"/>
          <w:szCs w:val="24"/>
          <w:lang w:val="uk-UA"/>
        </w:rPr>
        <w:t>до тендерної документації</w:t>
      </w:r>
    </w:p>
    <w:p w:rsidR="00E566F3" w:rsidRDefault="00E566F3" w:rsidP="00E566F3">
      <w:pPr>
        <w:shd w:val="clear" w:color="auto" w:fill="FFFFFF"/>
        <w:jc w:val="right"/>
        <w:outlineLvl w:val="0"/>
        <w:rPr>
          <w:b/>
        </w:rPr>
      </w:pPr>
    </w:p>
    <w:p w:rsidR="00632025" w:rsidRDefault="00632025" w:rsidP="00632025">
      <w:pPr>
        <w:spacing w:before="240" w:after="240"/>
        <w:ind w:left="-283"/>
        <w:jc w:val="center"/>
        <w:rPr>
          <w:b/>
          <w:sz w:val="26"/>
          <w:szCs w:val="26"/>
        </w:rPr>
      </w:pPr>
      <w:r>
        <w:rPr>
          <w:b/>
          <w:sz w:val="26"/>
          <w:szCs w:val="26"/>
        </w:rPr>
        <w:t xml:space="preserve">ДОГОВІР № ___ </w:t>
      </w:r>
    </w:p>
    <w:p w:rsidR="00632025" w:rsidRDefault="00632025" w:rsidP="00632025">
      <w:pPr>
        <w:spacing w:before="240" w:after="240"/>
        <w:ind w:left="-283" w:right="140"/>
        <w:rPr>
          <w:b/>
          <w:sz w:val="26"/>
          <w:szCs w:val="26"/>
        </w:rPr>
      </w:pPr>
      <w:r>
        <w:rPr>
          <w:b/>
          <w:sz w:val="26"/>
          <w:szCs w:val="26"/>
        </w:rPr>
        <w:t xml:space="preserve">_____                                 </w:t>
      </w:r>
      <w:r>
        <w:rPr>
          <w:b/>
          <w:sz w:val="26"/>
          <w:szCs w:val="26"/>
        </w:rPr>
        <w:tab/>
        <w:t xml:space="preserve">                                                    «___» ___________ 202</w:t>
      </w:r>
      <w:r w:rsidR="005F02BB">
        <w:rPr>
          <w:b/>
          <w:sz w:val="26"/>
          <w:szCs w:val="26"/>
        </w:rPr>
        <w:t>2</w:t>
      </w:r>
      <w:r>
        <w:rPr>
          <w:b/>
          <w:sz w:val="26"/>
          <w:szCs w:val="26"/>
        </w:rPr>
        <w:t xml:space="preserve"> р.</w:t>
      </w:r>
    </w:p>
    <w:p w:rsidR="00632025" w:rsidRDefault="00632025" w:rsidP="00632025">
      <w:pPr>
        <w:spacing w:before="240" w:after="240"/>
        <w:ind w:left="-284" w:right="142"/>
        <w:jc w:val="both"/>
        <w:rPr>
          <w:sz w:val="26"/>
          <w:szCs w:val="26"/>
        </w:rPr>
      </w:pPr>
      <w:r>
        <w:rPr>
          <w:b/>
          <w:sz w:val="26"/>
          <w:szCs w:val="26"/>
        </w:rPr>
        <w:t>Відділ  освіти Кролевецької міської ради,</w:t>
      </w:r>
      <w:r>
        <w:rPr>
          <w:sz w:val="26"/>
          <w:szCs w:val="26"/>
        </w:rPr>
        <w:t xml:space="preserve"> в особі начальника Масалиги Станіслава Вікторовича, що діє на підставі Положення (далі – Замовник), з однієї сторони, і ____________________________ в особі </w:t>
      </w:r>
      <w:r>
        <w:rPr>
          <w:b/>
          <w:sz w:val="26"/>
          <w:szCs w:val="26"/>
        </w:rPr>
        <w:t>________________</w:t>
      </w:r>
      <w:r>
        <w:rPr>
          <w:sz w:val="26"/>
          <w:szCs w:val="26"/>
        </w:rPr>
        <w:t xml:space="preserve">, що діє на підставі </w:t>
      </w:r>
      <w:r>
        <w:rPr>
          <w:b/>
          <w:sz w:val="26"/>
          <w:szCs w:val="26"/>
        </w:rPr>
        <w:t xml:space="preserve">________________ </w:t>
      </w:r>
      <w:r>
        <w:rPr>
          <w:sz w:val="26"/>
          <w:szCs w:val="26"/>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закупівлі/спрощеної закупівлі ID______________ про наступне:</w:t>
      </w:r>
      <w:r>
        <w:rPr>
          <w:b/>
          <w:sz w:val="26"/>
          <w:szCs w:val="26"/>
        </w:rPr>
        <w:t xml:space="preserve"> </w:t>
      </w:r>
    </w:p>
    <w:p w:rsidR="00632025" w:rsidRDefault="00632025" w:rsidP="00632025">
      <w:pPr>
        <w:spacing w:before="240" w:after="240"/>
        <w:ind w:left="-283"/>
        <w:jc w:val="center"/>
        <w:rPr>
          <w:b/>
          <w:sz w:val="26"/>
          <w:szCs w:val="26"/>
        </w:rPr>
      </w:pPr>
      <w:r>
        <w:rPr>
          <w:b/>
          <w:sz w:val="26"/>
          <w:szCs w:val="26"/>
        </w:rPr>
        <w:t>1. ПРЕДМЕТ ДОГОВОРУ</w:t>
      </w:r>
    </w:p>
    <w:p w:rsidR="00632025" w:rsidRDefault="00632025" w:rsidP="00632025">
      <w:pPr>
        <w:ind w:left="-284"/>
        <w:jc w:val="both"/>
        <w:rPr>
          <w:sz w:val="26"/>
          <w:szCs w:val="26"/>
        </w:rPr>
      </w:pPr>
      <w:r>
        <w:rPr>
          <w:sz w:val="26"/>
          <w:szCs w:val="26"/>
        </w:rPr>
        <w:t xml:space="preserve">1.1. Постачальник зобов'язується в порядку, на умовах і в терміни, передбачені цим Договором, постачати і передавати у власність новорічні подарунки (ДК 021:2015 – </w:t>
      </w:r>
      <w:r w:rsidRPr="00632025">
        <w:rPr>
          <w:sz w:val="26"/>
          <w:szCs w:val="26"/>
        </w:rPr>
        <w:t>15840000-8 - Какао; шоколад та цукрові кондитерські вироби)</w:t>
      </w:r>
      <w:r>
        <w:rPr>
          <w:sz w:val="26"/>
          <w:szCs w:val="26"/>
        </w:rPr>
        <w:t>,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632025" w:rsidRDefault="00632025" w:rsidP="00632025">
      <w:pPr>
        <w:ind w:left="-284"/>
        <w:jc w:val="both"/>
        <w:rPr>
          <w:sz w:val="26"/>
          <w:szCs w:val="26"/>
        </w:rPr>
      </w:pPr>
      <w:r>
        <w:rPr>
          <w:sz w:val="26"/>
          <w:szCs w:val="26"/>
        </w:rPr>
        <w:t xml:space="preserve">1.2. Постачання товару здійснюється відповідно до дислокації закладів освіти (додаток </w:t>
      </w:r>
      <w:r>
        <w:rPr>
          <w:sz w:val="26"/>
          <w:szCs w:val="26"/>
        </w:rPr>
        <w:br/>
        <w:t>№ 2 до цього Договору) та сформованих узгоджених заявок щодо кількості товару (далі – Заявка).</w:t>
      </w:r>
    </w:p>
    <w:p w:rsidR="00632025" w:rsidRDefault="00632025" w:rsidP="00632025">
      <w:pPr>
        <w:ind w:left="-284"/>
        <w:jc w:val="both"/>
        <w:rPr>
          <w:sz w:val="26"/>
          <w:szCs w:val="26"/>
        </w:rPr>
      </w:pPr>
      <w:r>
        <w:rPr>
          <w:sz w:val="26"/>
          <w:szCs w:val="26"/>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632025" w:rsidRDefault="00632025" w:rsidP="00632025">
      <w:pPr>
        <w:ind w:left="-284"/>
        <w:jc w:val="both"/>
        <w:rPr>
          <w:sz w:val="26"/>
          <w:szCs w:val="26"/>
        </w:rPr>
      </w:pPr>
      <w:r>
        <w:rPr>
          <w:sz w:val="26"/>
          <w:szCs w:val="26"/>
        </w:rPr>
        <w:t>1.4. Договірні зобов’язання Замовника виникають при наявності відповідних бюджетних асигнувань.</w:t>
      </w:r>
    </w:p>
    <w:p w:rsidR="00632025" w:rsidRDefault="00632025" w:rsidP="00632025">
      <w:pPr>
        <w:spacing w:before="240" w:after="240"/>
        <w:ind w:left="-284"/>
        <w:jc w:val="center"/>
        <w:rPr>
          <w:b/>
          <w:sz w:val="26"/>
          <w:szCs w:val="26"/>
        </w:rPr>
      </w:pPr>
      <w:r>
        <w:rPr>
          <w:b/>
          <w:sz w:val="26"/>
          <w:szCs w:val="26"/>
        </w:rPr>
        <w:t xml:space="preserve">2. УМОВИ ПОСТАВКИ </w:t>
      </w:r>
    </w:p>
    <w:p w:rsidR="00632025" w:rsidRDefault="00632025" w:rsidP="00632025">
      <w:pPr>
        <w:ind w:left="-284"/>
        <w:jc w:val="both"/>
        <w:rPr>
          <w:sz w:val="26"/>
          <w:szCs w:val="26"/>
        </w:rPr>
      </w:pPr>
      <w:r>
        <w:rPr>
          <w:sz w:val="26"/>
          <w:szCs w:val="26"/>
        </w:rPr>
        <w:t>2.1. Замовник отримує товар згідно своїх Заявок.</w:t>
      </w:r>
    </w:p>
    <w:p w:rsidR="00632025" w:rsidRDefault="00632025" w:rsidP="00632025">
      <w:pPr>
        <w:ind w:left="-284"/>
        <w:jc w:val="both"/>
        <w:rPr>
          <w:sz w:val="26"/>
          <w:szCs w:val="26"/>
        </w:rPr>
      </w:pPr>
      <w:r>
        <w:rPr>
          <w:sz w:val="26"/>
          <w:szCs w:val="26"/>
        </w:rPr>
        <w:t>2.2. Заявки подаються Замовником Постачальнику за 5 днів до терміну поставки письмово або шляхом повідомлення на електронну адресу.</w:t>
      </w:r>
    </w:p>
    <w:p w:rsidR="00632025" w:rsidRDefault="00632025" w:rsidP="00632025">
      <w:pPr>
        <w:ind w:left="-284"/>
        <w:jc w:val="both"/>
        <w:rPr>
          <w:sz w:val="26"/>
          <w:szCs w:val="26"/>
        </w:rPr>
      </w:pPr>
      <w:r>
        <w:rPr>
          <w:sz w:val="26"/>
          <w:szCs w:val="26"/>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632025" w:rsidRDefault="00632025" w:rsidP="00632025">
      <w:pPr>
        <w:ind w:left="-284"/>
        <w:jc w:val="both"/>
        <w:rPr>
          <w:sz w:val="26"/>
          <w:szCs w:val="26"/>
        </w:rPr>
      </w:pPr>
      <w:r>
        <w:rPr>
          <w:sz w:val="26"/>
          <w:szCs w:val="26"/>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632025" w:rsidRDefault="00632025" w:rsidP="00632025">
      <w:pPr>
        <w:spacing w:before="240" w:after="240"/>
        <w:ind w:left="-283"/>
        <w:jc w:val="center"/>
        <w:rPr>
          <w:b/>
          <w:sz w:val="26"/>
          <w:szCs w:val="26"/>
        </w:rPr>
      </w:pPr>
      <w:r>
        <w:rPr>
          <w:b/>
          <w:sz w:val="26"/>
          <w:szCs w:val="26"/>
        </w:rPr>
        <w:t xml:space="preserve">3. ПРИЙОМ ПО ЯКОСТІ ТА КІЛЬКОСТІ </w:t>
      </w:r>
    </w:p>
    <w:p w:rsidR="00632025" w:rsidRDefault="00632025" w:rsidP="00632025">
      <w:pPr>
        <w:ind w:left="-284"/>
        <w:jc w:val="both"/>
        <w:rPr>
          <w:sz w:val="26"/>
          <w:szCs w:val="26"/>
        </w:rPr>
      </w:pPr>
      <w:r>
        <w:rPr>
          <w:sz w:val="26"/>
          <w:szCs w:val="26"/>
        </w:rPr>
        <w:t xml:space="preserve">3.1. Постачальник повинен поставити Замовнику товар, передбачений цим Договором, якість якого відповідає </w:t>
      </w:r>
      <w:r w:rsidR="00C74B89">
        <w:rPr>
          <w:sz w:val="26"/>
          <w:szCs w:val="26"/>
        </w:rPr>
        <w:t>ЗУ "Про основні принципи та вимоги до безпечності та якості харчових продуктів".</w:t>
      </w:r>
    </w:p>
    <w:p w:rsidR="00632025" w:rsidRDefault="00632025" w:rsidP="00632025">
      <w:pPr>
        <w:ind w:left="-284"/>
        <w:jc w:val="both"/>
        <w:rPr>
          <w:sz w:val="26"/>
          <w:szCs w:val="26"/>
        </w:rPr>
      </w:pPr>
      <w:r>
        <w:rPr>
          <w:sz w:val="26"/>
          <w:szCs w:val="26"/>
        </w:rPr>
        <w:lastRenderedPageBreak/>
        <w:t xml:space="preserve">Якість товару, що постачається, повинна відповідати державним стандартам, сертифікатам якості товару та мати належний термін реалізації </w:t>
      </w:r>
      <w:r w:rsidRPr="00632025">
        <w:rPr>
          <w:sz w:val="28"/>
          <w:szCs w:val="28"/>
        </w:rPr>
        <w:t>(</w:t>
      </w:r>
      <w:r w:rsidRPr="00632025">
        <w:t>не менше 80% терміну споживання</w:t>
      </w:r>
      <w:r w:rsidRPr="00632025">
        <w:rPr>
          <w:i/>
          <w:sz w:val="28"/>
          <w:szCs w:val="28"/>
        </w:rPr>
        <w:t>)</w:t>
      </w:r>
      <w:r>
        <w:rPr>
          <w:sz w:val="26"/>
          <w:szCs w:val="26"/>
        </w:rPr>
        <w:t>.</w:t>
      </w:r>
    </w:p>
    <w:p w:rsidR="00632025" w:rsidRDefault="00632025" w:rsidP="00632025">
      <w:pPr>
        <w:ind w:left="-284"/>
        <w:jc w:val="both"/>
        <w:rPr>
          <w:sz w:val="26"/>
          <w:szCs w:val="26"/>
        </w:rPr>
      </w:pPr>
      <w:r>
        <w:rPr>
          <w:sz w:val="26"/>
          <w:szCs w:val="26"/>
        </w:rPr>
        <w:t>3.2. Кількість товару має відповідати Заявці Замовника, упаковка – санітарно-гігієнічним нормам.</w:t>
      </w:r>
    </w:p>
    <w:p w:rsidR="00632025" w:rsidRDefault="00632025" w:rsidP="00632025">
      <w:pPr>
        <w:ind w:left="-284"/>
        <w:jc w:val="both"/>
        <w:rPr>
          <w:sz w:val="26"/>
          <w:szCs w:val="26"/>
        </w:rPr>
      </w:pPr>
      <w:r>
        <w:rPr>
          <w:sz w:val="26"/>
          <w:szCs w:val="26"/>
        </w:rPr>
        <w:t>3.3. У випадку виявлення неякісного товару після отримання, виклик представника Постачальника та заміна товару є обов’язковим.</w:t>
      </w:r>
    </w:p>
    <w:p w:rsidR="00632025" w:rsidRDefault="00632025" w:rsidP="00632025">
      <w:pPr>
        <w:ind w:left="-284"/>
        <w:jc w:val="both"/>
        <w:rPr>
          <w:sz w:val="26"/>
          <w:szCs w:val="26"/>
        </w:rPr>
      </w:pPr>
      <w:r>
        <w:rPr>
          <w:sz w:val="26"/>
          <w:szCs w:val="26"/>
        </w:rPr>
        <w:t>3.4. Якісний прийом товару здійснюється Замовником у відповідності до законодавства.</w:t>
      </w:r>
    </w:p>
    <w:p w:rsidR="00632025" w:rsidRDefault="00632025" w:rsidP="00632025">
      <w:pPr>
        <w:ind w:left="-284"/>
        <w:jc w:val="both"/>
        <w:rPr>
          <w:sz w:val="26"/>
          <w:szCs w:val="26"/>
        </w:rPr>
      </w:pPr>
      <w:r>
        <w:rPr>
          <w:sz w:val="26"/>
          <w:szCs w:val="26"/>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632025" w:rsidRDefault="00632025" w:rsidP="00632025">
      <w:pPr>
        <w:ind w:left="-284"/>
        <w:jc w:val="both"/>
        <w:rPr>
          <w:sz w:val="26"/>
          <w:szCs w:val="26"/>
        </w:rPr>
      </w:pPr>
      <w:r>
        <w:rPr>
          <w:sz w:val="26"/>
          <w:szCs w:val="26"/>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632025" w:rsidRDefault="00632025" w:rsidP="00632025">
      <w:pPr>
        <w:ind w:left="-284"/>
        <w:jc w:val="both"/>
        <w:rPr>
          <w:sz w:val="26"/>
          <w:szCs w:val="26"/>
        </w:rPr>
      </w:pPr>
      <w:r>
        <w:rPr>
          <w:sz w:val="26"/>
          <w:szCs w:val="26"/>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32025" w:rsidRDefault="00632025" w:rsidP="00632025">
      <w:pPr>
        <w:ind w:left="-283"/>
        <w:jc w:val="both"/>
        <w:rPr>
          <w:sz w:val="26"/>
          <w:szCs w:val="26"/>
        </w:rPr>
      </w:pPr>
      <w:r>
        <w:rPr>
          <w:sz w:val="26"/>
          <w:szCs w:val="26"/>
        </w:rPr>
        <w:t>3.8. Терміни реалізації визначаються підприємством-виробником або підприємством-постачальником (</w:t>
      </w:r>
      <w:r>
        <w:rPr>
          <w:i/>
          <w:sz w:val="26"/>
          <w:szCs w:val="26"/>
        </w:rPr>
        <w:t>може бути деталізовано Замовником за необхідності</w:t>
      </w:r>
      <w:r>
        <w:rPr>
          <w:sz w:val="26"/>
          <w:szCs w:val="26"/>
        </w:rPr>
        <w:t>).</w:t>
      </w:r>
      <w:r>
        <w:rPr>
          <w:b/>
          <w:sz w:val="26"/>
          <w:szCs w:val="26"/>
        </w:rPr>
        <w:t xml:space="preserve"> </w:t>
      </w:r>
    </w:p>
    <w:p w:rsidR="00632025" w:rsidRDefault="00632025" w:rsidP="00632025">
      <w:pPr>
        <w:spacing w:before="240" w:after="240"/>
        <w:ind w:left="-283"/>
        <w:jc w:val="center"/>
        <w:rPr>
          <w:b/>
          <w:sz w:val="26"/>
          <w:szCs w:val="26"/>
        </w:rPr>
      </w:pPr>
      <w:r>
        <w:rPr>
          <w:b/>
          <w:sz w:val="26"/>
          <w:szCs w:val="26"/>
        </w:rPr>
        <w:t xml:space="preserve">4. ЦІНА ТА ПОРЯДОК РОЗРАХУНКІВ. </w:t>
      </w:r>
    </w:p>
    <w:p w:rsidR="00632025" w:rsidRDefault="00632025" w:rsidP="00632025">
      <w:pPr>
        <w:shd w:val="clear" w:color="auto" w:fill="FFFFFF"/>
        <w:ind w:left="-284"/>
        <w:jc w:val="both"/>
        <w:rPr>
          <w:sz w:val="26"/>
          <w:szCs w:val="26"/>
        </w:rPr>
      </w:pPr>
      <w:r>
        <w:rPr>
          <w:sz w:val="26"/>
          <w:szCs w:val="26"/>
        </w:rPr>
        <w:t>4.1. Ціна цього Договору становить __________ гривень без ПДВ/з ПДВ (сума прописом).</w:t>
      </w:r>
    </w:p>
    <w:p w:rsidR="00632025" w:rsidRDefault="00632025" w:rsidP="00632025">
      <w:pPr>
        <w:shd w:val="clear" w:color="auto" w:fill="FFFFFF"/>
        <w:ind w:left="-284"/>
        <w:jc w:val="both"/>
        <w:rPr>
          <w:sz w:val="26"/>
          <w:szCs w:val="26"/>
        </w:rPr>
      </w:pPr>
      <w:r>
        <w:rPr>
          <w:sz w:val="26"/>
          <w:szCs w:val="26"/>
        </w:rPr>
        <w:t>4.2. Будь-які розрахунки за цим Договором здійснюються у національній валюті України – гривні.</w:t>
      </w:r>
    </w:p>
    <w:p w:rsidR="00632025" w:rsidRDefault="00632025" w:rsidP="00632025">
      <w:pPr>
        <w:shd w:val="clear" w:color="auto" w:fill="FFFFFF"/>
        <w:ind w:left="-284"/>
        <w:jc w:val="both"/>
        <w:rPr>
          <w:sz w:val="26"/>
          <w:szCs w:val="26"/>
        </w:rPr>
      </w:pPr>
      <w:r>
        <w:rPr>
          <w:sz w:val="26"/>
          <w:szCs w:val="26"/>
        </w:rPr>
        <w:t>4.3. Ціна цього Договору може бути зменшена за взаємною згодою Сторін.</w:t>
      </w:r>
    </w:p>
    <w:p w:rsidR="00632025" w:rsidRDefault="00632025" w:rsidP="00632025">
      <w:pPr>
        <w:shd w:val="clear" w:color="auto" w:fill="FFFFFF"/>
        <w:ind w:left="-284"/>
        <w:jc w:val="both"/>
        <w:rPr>
          <w:sz w:val="26"/>
          <w:szCs w:val="26"/>
        </w:rPr>
      </w:pPr>
      <w:r>
        <w:rPr>
          <w:sz w:val="26"/>
          <w:szCs w:val="26"/>
        </w:rPr>
        <w:t xml:space="preserve">4.4. Замовник оплачує отриманий товар протягом 15 банківських днів з моменту отримання товару. </w:t>
      </w:r>
    </w:p>
    <w:p w:rsidR="00632025" w:rsidRDefault="00632025" w:rsidP="00632025">
      <w:pPr>
        <w:shd w:val="clear" w:color="auto" w:fill="FFFFFF"/>
        <w:ind w:left="-284"/>
        <w:jc w:val="both"/>
        <w:rPr>
          <w:sz w:val="26"/>
          <w:szCs w:val="26"/>
        </w:rPr>
      </w:pPr>
      <w:r>
        <w:rPr>
          <w:sz w:val="26"/>
          <w:szCs w:val="26"/>
        </w:rPr>
        <w:t>4.5.  </w:t>
      </w:r>
      <w:r w:rsidR="00BD710B">
        <w:rPr>
          <w:sz w:val="26"/>
          <w:szCs w:val="26"/>
        </w:rPr>
        <w:t>У</w:t>
      </w:r>
      <w:r>
        <w:rPr>
          <w:sz w:val="26"/>
          <w:szCs w:val="26"/>
        </w:rPr>
        <w:t xml:space="preserve">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632025" w:rsidRDefault="00632025" w:rsidP="00632025">
      <w:pPr>
        <w:ind w:left="-284" w:right="140"/>
        <w:jc w:val="both"/>
        <w:rPr>
          <w:sz w:val="26"/>
          <w:szCs w:val="26"/>
        </w:rPr>
      </w:pPr>
      <w:r>
        <w:rPr>
          <w:sz w:val="26"/>
          <w:szCs w:val="26"/>
        </w:rPr>
        <w:t xml:space="preserve">4.6. Розрахунки здійснюються Замовником протягом 15 банківських днів після підписання сторонами видаткової накладної </w:t>
      </w:r>
      <w:r>
        <w:rPr>
          <w:i/>
          <w:sz w:val="26"/>
          <w:szCs w:val="26"/>
        </w:rPr>
        <w:t>(</w:t>
      </w:r>
      <w:r>
        <w:rPr>
          <w:sz w:val="26"/>
          <w:szCs w:val="26"/>
        </w:rPr>
        <w:t>шляхом безготівкового перерахування коштів на розрахунковий рахунок Постачальника.</w:t>
      </w:r>
    </w:p>
    <w:p w:rsidR="00632025" w:rsidRDefault="00632025" w:rsidP="00632025">
      <w:pPr>
        <w:ind w:left="-284" w:right="140"/>
        <w:jc w:val="both"/>
        <w:rPr>
          <w:sz w:val="26"/>
          <w:szCs w:val="26"/>
        </w:rPr>
      </w:pPr>
      <w:r>
        <w:rPr>
          <w:sz w:val="26"/>
          <w:szCs w:val="26"/>
        </w:rPr>
        <w:t>4.7. Будь-які штрафні та оперативно-господарські санкції у випадку, передбаченому пунктом  4.5 цього Договору, до Замовника не застосовуються.</w:t>
      </w:r>
    </w:p>
    <w:p w:rsidR="00632025" w:rsidRDefault="00632025" w:rsidP="00632025">
      <w:pPr>
        <w:spacing w:before="240" w:after="240"/>
        <w:ind w:left="-284"/>
        <w:jc w:val="center"/>
        <w:rPr>
          <w:b/>
          <w:sz w:val="26"/>
          <w:szCs w:val="26"/>
        </w:rPr>
      </w:pPr>
      <w:r>
        <w:rPr>
          <w:b/>
          <w:sz w:val="26"/>
          <w:szCs w:val="26"/>
        </w:rPr>
        <w:t>5. ПОСТАВКА ТОВАРІВ</w:t>
      </w:r>
    </w:p>
    <w:p w:rsidR="00632025" w:rsidRDefault="00632025" w:rsidP="00632025">
      <w:pPr>
        <w:ind w:left="-284"/>
        <w:jc w:val="both"/>
        <w:rPr>
          <w:sz w:val="26"/>
          <w:szCs w:val="26"/>
        </w:rPr>
      </w:pPr>
      <w:r>
        <w:rPr>
          <w:sz w:val="26"/>
          <w:szCs w:val="26"/>
        </w:rPr>
        <w:t xml:space="preserve">5.1. Постачальник здійснює поставку транспортом, що спеціально облаштований для перевезення товару, визначеного у додатку № 1 до цього Договору, та має санітарний паспорт </w:t>
      </w:r>
    </w:p>
    <w:p w:rsidR="00632025" w:rsidRDefault="00632025" w:rsidP="00632025">
      <w:pPr>
        <w:ind w:left="-284" w:right="140"/>
        <w:jc w:val="both"/>
        <w:rPr>
          <w:sz w:val="26"/>
          <w:szCs w:val="26"/>
        </w:rPr>
      </w:pPr>
      <w:r>
        <w:rPr>
          <w:sz w:val="26"/>
          <w:szCs w:val="26"/>
        </w:rPr>
        <w:t>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632025" w:rsidRDefault="00632025" w:rsidP="00632025">
      <w:pPr>
        <w:ind w:left="-284"/>
        <w:jc w:val="both"/>
        <w:rPr>
          <w:sz w:val="26"/>
          <w:szCs w:val="26"/>
        </w:rPr>
      </w:pPr>
      <w:r>
        <w:rPr>
          <w:sz w:val="26"/>
          <w:szCs w:val="26"/>
        </w:rPr>
        <w:lastRenderedPageBreak/>
        <w:t>5.3. Постачальник за цим Договором здійснює поставку та відвантаження товару до дислокації закладів освіти, визначених у додатку № 2 до цього  Договору.</w:t>
      </w:r>
    </w:p>
    <w:p w:rsidR="00632025" w:rsidRDefault="00632025" w:rsidP="00632025">
      <w:pPr>
        <w:ind w:left="-284" w:right="140"/>
        <w:jc w:val="both"/>
        <w:rPr>
          <w:i/>
          <w:sz w:val="26"/>
          <w:szCs w:val="26"/>
        </w:rPr>
      </w:pPr>
      <w:r>
        <w:rPr>
          <w:sz w:val="26"/>
          <w:szCs w:val="26"/>
        </w:rPr>
        <w:t xml:space="preserve">5.4. Товар поставляється Постачальником відповідно графіку та маршруту постачання, що вказані у </w:t>
      </w:r>
      <w:r w:rsidR="00BD710B">
        <w:rPr>
          <w:sz w:val="26"/>
          <w:szCs w:val="26"/>
        </w:rPr>
        <w:t>Заявці</w:t>
      </w:r>
      <w:r>
        <w:rPr>
          <w:i/>
          <w:sz w:val="26"/>
          <w:szCs w:val="26"/>
        </w:rPr>
        <w:t>.</w:t>
      </w:r>
    </w:p>
    <w:p w:rsidR="00632025" w:rsidRDefault="00632025" w:rsidP="00632025">
      <w:pPr>
        <w:ind w:left="-284" w:right="140"/>
        <w:jc w:val="both"/>
        <w:rPr>
          <w:i/>
          <w:sz w:val="26"/>
          <w:szCs w:val="26"/>
        </w:rPr>
      </w:pPr>
      <w:r>
        <w:rPr>
          <w:sz w:val="26"/>
          <w:szCs w:val="26"/>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Pr>
          <w:i/>
          <w:sz w:val="26"/>
          <w:szCs w:val="26"/>
        </w:rPr>
        <w:t>.</w:t>
      </w:r>
    </w:p>
    <w:p w:rsidR="00632025" w:rsidRDefault="00632025" w:rsidP="00632025">
      <w:pPr>
        <w:ind w:left="-284"/>
        <w:jc w:val="both"/>
        <w:rPr>
          <w:sz w:val="26"/>
          <w:szCs w:val="26"/>
        </w:rPr>
      </w:pPr>
      <w:r>
        <w:rPr>
          <w:sz w:val="26"/>
          <w:szCs w:val="26"/>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32025" w:rsidRDefault="00632025" w:rsidP="00632025">
      <w:pPr>
        <w:ind w:left="-284"/>
        <w:jc w:val="both"/>
        <w:rPr>
          <w:sz w:val="26"/>
          <w:szCs w:val="26"/>
        </w:rPr>
      </w:pPr>
      <w:r>
        <w:rPr>
          <w:sz w:val="26"/>
          <w:szCs w:val="26"/>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FF3702">
        <w:rPr>
          <w:sz w:val="26"/>
          <w:szCs w:val="26"/>
        </w:rPr>
        <w:t>3</w:t>
      </w:r>
      <w:r>
        <w:rPr>
          <w:sz w:val="26"/>
          <w:szCs w:val="26"/>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Pr>
          <w:b/>
          <w:sz w:val="26"/>
          <w:szCs w:val="26"/>
        </w:rPr>
        <w:t xml:space="preserve"> </w:t>
      </w:r>
      <w:r>
        <w:rPr>
          <w:sz w:val="26"/>
          <w:szCs w:val="26"/>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632025" w:rsidRDefault="00632025" w:rsidP="00632025">
      <w:pPr>
        <w:ind w:left="-284"/>
        <w:jc w:val="both"/>
        <w:rPr>
          <w:sz w:val="26"/>
          <w:szCs w:val="26"/>
        </w:rPr>
      </w:pPr>
      <w:r>
        <w:rPr>
          <w:sz w:val="26"/>
          <w:szCs w:val="26"/>
        </w:rPr>
        <w:t>5.9. Заміна товару (усунення недоліків) проводиться Постачальником у термін, установлений в Акті про виявлені недоліки (приховані недоліки).</w:t>
      </w:r>
    </w:p>
    <w:p w:rsidR="00632025" w:rsidRDefault="00632025" w:rsidP="00632025">
      <w:pPr>
        <w:ind w:left="-284"/>
        <w:jc w:val="both"/>
        <w:rPr>
          <w:sz w:val="26"/>
          <w:szCs w:val="26"/>
        </w:rPr>
      </w:pPr>
      <w:r>
        <w:rPr>
          <w:sz w:val="26"/>
          <w:szCs w:val="26"/>
        </w:rPr>
        <w:t>5.10. Після усунення Постачальником недоліків, зазначених в Акті про виявлені недоліки (приховані недоліки), Сторони підписують видаткову</w:t>
      </w:r>
      <w:r>
        <w:rPr>
          <w:i/>
          <w:sz w:val="26"/>
          <w:szCs w:val="26"/>
        </w:rPr>
        <w:t>)</w:t>
      </w:r>
      <w:r>
        <w:rPr>
          <w:sz w:val="26"/>
          <w:szCs w:val="26"/>
        </w:rPr>
        <w:t xml:space="preserve">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632025" w:rsidRDefault="00632025" w:rsidP="00632025">
      <w:pPr>
        <w:ind w:left="-284"/>
        <w:jc w:val="both"/>
        <w:rPr>
          <w:sz w:val="26"/>
          <w:szCs w:val="26"/>
        </w:rPr>
      </w:pPr>
      <w:r>
        <w:rPr>
          <w:sz w:val="26"/>
          <w:szCs w:val="26"/>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632025" w:rsidRDefault="00632025" w:rsidP="00632025">
      <w:pPr>
        <w:ind w:left="-284"/>
        <w:jc w:val="both"/>
        <w:rPr>
          <w:sz w:val="26"/>
          <w:szCs w:val="26"/>
        </w:rPr>
      </w:pPr>
      <w:r>
        <w:rPr>
          <w:sz w:val="26"/>
          <w:szCs w:val="26"/>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632025" w:rsidRDefault="00632025" w:rsidP="00632025">
      <w:pPr>
        <w:spacing w:before="240" w:after="240"/>
        <w:ind w:left="-283"/>
        <w:jc w:val="center"/>
        <w:rPr>
          <w:b/>
          <w:sz w:val="26"/>
          <w:szCs w:val="26"/>
        </w:rPr>
      </w:pPr>
      <w:r>
        <w:rPr>
          <w:b/>
          <w:sz w:val="26"/>
          <w:szCs w:val="26"/>
        </w:rPr>
        <w:t>6. ПРАВА ТА ОБОВ'ЯЗКИ СТОРІН</w:t>
      </w:r>
    </w:p>
    <w:p w:rsidR="00632025" w:rsidRDefault="00632025" w:rsidP="00632025">
      <w:pPr>
        <w:spacing w:before="120" w:after="120"/>
        <w:ind w:left="-284" w:right="-102"/>
        <w:jc w:val="both"/>
        <w:rPr>
          <w:sz w:val="26"/>
          <w:szCs w:val="26"/>
        </w:rPr>
      </w:pPr>
      <w:r>
        <w:rPr>
          <w:sz w:val="26"/>
          <w:szCs w:val="26"/>
        </w:rPr>
        <w:t>6.1. Замовник зобов’язаний:</w:t>
      </w:r>
    </w:p>
    <w:p w:rsidR="00632025" w:rsidRDefault="00632025" w:rsidP="00632025">
      <w:pPr>
        <w:ind w:left="-284"/>
        <w:jc w:val="both"/>
        <w:rPr>
          <w:sz w:val="26"/>
          <w:szCs w:val="26"/>
        </w:rPr>
      </w:pPr>
      <w:r>
        <w:rPr>
          <w:sz w:val="26"/>
          <w:szCs w:val="26"/>
        </w:rPr>
        <w:t>6.1.1. Своєчасно та в повному обсязі сплачувати за поставлений товар відповідно до умов цього Договору;</w:t>
      </w:r>
    </w:p>
    <w:p w:rsidR="00632025" w:rsidRDefault="00632025" w:rsidP="00632025">
      <w:pPr>
        <w:ind w:left="-284" w:right="-100"/>
        <w:jc w:val="both"/>
        <w:rPr>
          <w:sz w:val="26"/>
          <w:szCs w:val="26"/>
        </w:rPr>
      </w:pPr>
      <w:r>
        <w:rPr>
          <w:sz w:val="26"/>
          <w:szCs w:val="26"/>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632025" w:rsidRDefault="00632025" w:rsidP="00632025">
      <w:pPr>
        <w:ind w:left="-284"/>
        <w:jc w:val="both"/>
        <w:rPr>
          <w:sz w:val="26"/>
          <w:szCs w:val="26"/>
        </w:rPr>
      </w:pPr>
      <w:r>
        <w:rPr>
          <w:sz w:val="26"/>
          <w:szCs w:val="26"/>
        </w:rPr>
        <w:lastRenderedPageBreak/>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32025" w:rsidRDefault="00632025" w:rsidP="00632025">
      <w:pPr>
        <w:ind w:left="-284"/>
        <w:jc w:val="both"/>
        <w:rPr>
          <w:sz w:val="26"/>
          <w:szCs w:val="26"/>
        </w:rPr>
      </w:pPr>
      <w:r>
        <w:rPr>
          <w:sz w:val="26"/>
          <w:szCs w:val="26"/>
        </w:rPr>
        <w:t xml:space="preserve">6.1.4. У разі зміни реквізитів повідомити Постачальника письмово протягом </w:t>
      </w:r>
      <w:r w:rsidR="00BD710B">
        <w:rPr>
          <w:sz w:val="26"/>
          <w:szCs w:val="26"/>
        </w:rPr>
        <w:t>3</w:t>
      </w:r>
      <w:r>
        <w:rPr>
          <w:sz w:val="26"/>
          <w:szCs w:val="26"/>
        </w:rPr>
        <w:t xml:space="preserve"> робочих днів з дати їх зміни;</w:t>
      </w:r>
    </w:p>
    <w:p w:rsidR="00632025" w:rsidRDefault="00632025" w:rsidP="00632025">
      <w:pPr>
        <w:ind w:left="-284"/>
        <w:jc w:val="both"/>
        <w:rPr>
          <w:b/>
          <w:sz w:val="26"/>
          <w:szCs w:val="26"/>
        </w:rPr>
      </w:pPr>
      <w:r>
        <w:rPr>
          <w:sz w:val="26"/>
          <w:szCs w:val="26"/>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632025" w:rsidRDefault="00632025" w:rsidP="00632025">
      <w:pPr>
        <w:spacing w:before="120" w:after="120"/>
        <w:ind w:left="-284" w:right="-102"/>
        <w:jc w:val="both"/>
        <w:rPr>
          <w:sz w:val="26"/>
          <w:szCs w:val="26"/>
        </w:rPr>
      </w:pPr>
      <w:r>
        <w:rPr>
          <w:sz w:val="26"/>
          <w:szCs w:val="26"/>
        </w:rPr>
        <w:t>6.2. Замовник має право:</w:t>
      </w:r>
    </w:p>
    <w:p w:rsidR="00632025" w:rsidRDefault="00632025" w:rsidP="00632025">
      <w:pPr>
        <w:ind w:left="-283" w:right="-100"/>
        <w:jc w:val="both"/>
        <w:rPr>
          <w:sz w:val="26"/>
          <w:szCs w:val="26"/>
        </w:rPr>
      </w:pPr>
      <w:r>
        <w:rPr>
          <w:sz w:val="26"/>
          <w:szCs w:val="26"/>
        </w:rPr>
        <w:t>6.2.1. Достроково розірвати цей Договір в односторонньому</w:t>
      </w:r>
      <w:r w:rsidR="00BD710B">
        <w:rPr>
          <w:sz w:val="26"/>
          <w:szCs w:val="26"/>
        </w:rPr>
        <w:t xml:space="preserve"> порядку,</w:t>
      </w:r>
      <w:r w:rsidR="00BD710B" w:rsidRPr="00BD710B">
        <w:rPr>
          <w:sz w:val="26"/>
          <w:szCs w:val="26"/>
        </w:rPr>
        <w:t xml:space="preserve"> відповідно до норм законодавства</w:t>
      </w:r>
      <w:r w:rsidR="00BD710B">
        <w:rPr>
          <w:sz w:val="26"/>
          <w:szCs w:val="26"/>
        </w:rPr>
        <w:t>,</w:t>
      </w:r>
      <w:r>
        <w:rPr>
          <w:sz w:val="26"/>
          <w:szCs w:val="26"/>
        </w:rPr>
        <w:t xml:space="preserve"> у разі невиконання зобов’язань Постачальником за цим Договором, письмово повідомивши його за </w:t>
      </w:r>
      <w:r w:rsidR="00A9202D">
        <w:rPr>
          <w:sz w:val="26"/>
          <w:szCs w:val="26"/>
        </w:rPr>
        <w:t>5</w:t>
      </w:r>
      <w:r>
        <w:rPr>
          <w:sz w:val="26"/>
          <w:szCs w:val="26"/>
        </w:rPr>
        <w:t xml:space="preserve"> днів до бажаної дати розірвання Договору;</w:t>
      </w:r>
    </w:p>
    <w:p w:rsidR="00632025" w:rsidRDefault="00632025" w:rsidP="00632025">
      <w:pPr>
        <w:ind w:left="-284"/>
        <w:jc w:val="both"/>
        <w:rPr>
          <w:sz w:val="26"/>
          <w:szCs w:val="26"/>
        </w:rPr>
      </w:pPr>
      <w:r>
        <w:rPr>
          <w:sz w:val="26"/>
          <w:szCs w:val="26"/>
        </w:rPr>
        <w:t>6.2.2. Вимагати від Постачальника своєчасного та належного виконання умов цього Договору;</w:t>
      </w:r>
    </w:p>
    <w:p w:rsidR="00632025" w:rsidRDefault="00632025" w:rsidP="00632025">
      <w:pPr>
        <w:ind w:left="-284"/>
        <w:jc w:val="both"/>
        <w:rPr>
          <w:sz w:val="26"/>
          <w:szCs w:val="26"/>
        </w:rPr>
      </w:pPr>
      <w:r>
        <w:rPr>
          <w:sz w:val="26"/>
          <w:szCs w:val="26"/>
        </w:rPr>
        <w:t>6.2.3. Зменшувати обсяг закупівлі товару та ціну цього Договору з урахуванням фактичного обсягу видатків;</w:t>
      </w:r>
    </w:p>
    <w:p w:rsidR="00632025" w:rsidRDefault="00632025" w:rsidP="00632025">
      <w:pPr>
        <w:ind w:left="-284"/>
        <w:jc w:val="both"/>
        <w:rPr>
          <w:sz w:val="26"/>
          <w:szCs w:val="26"/>
        </w:rPr>
      </w:pPr>
      <w:r>
        <w:rPr>
          <w:sz w:val="26"/>
          <w:szCs w:val="26"/>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632025" w:rsidRDefault="00632025" w:rsidP="00632025">
      <w:pPr>
        <w:ind w:left="-284" w:right="-100"/>
        <w:jc w:val="both"/>
        <w:rPr>
          <w:sz w:val="26"/>
          <w:szCs w:val="26"/>
        </w:rPr>
      </w:pPr>
      <w:r>
        <w:rPr>
          <w:sz w:val="26"/>
          <w:szCs w:val="26"/>
        </w:rPr>
        <w:t>6.2.5. Контролювати поставку товару у строки, встановлені цим Договором;</w:t>
      </w:r>
    </w:p>
    <w:p w:rsidR="00632025" w:rsidRDefault="00632025" w:rsidP="00632025">
      <w:pPr>
        <w:ind w:left="-284" w:right="-100"/>
        <w:jc w:val="both"/>
        <w:rPr>
          <w:sz w:val="26"/>
          <w:szCs w:val="26"/>
        </w:rPr>
      </w:pPr>
      <w:r>
        <w:rPr>
          <w:sz w:val="26"/>
          <w:szCs w:val="26"/>
        </w:rPr>
        <w:t>6.2.6. Відмовитися від приймання товару та здійснення оплати за цим Договором у разі поставки товару неналежної якості;</w:t>
      </w:r>
    </w:p>
    <w:p w:rsidR="00632025" w:rsidRDefault="00632025" w:rsidP="00632025">
      <w:pPr>
        <w:ind w:left="-284" w:right="-100"/>
        <w:jc w:val="both"/>
        <w:rPr>
          <w:sz w:val="26"/>
          <w:szCs w:val="26"/>
        </w:rPr>
      </w:pPr>
      <w:r>
        <w:rPr>
          <w:sz w:val="26"/>
          <w:szCs w:val="26"/>
        </w:rPr>
        <w:t>6.2.7. Вносити зміни до цього Договору у випадках, передбачених законодавством та цим Договором, за погодженням з Постачальником.</w:t>
      </w:r>
    </w:p>
    <w:p w:rsidR="00632025" w:rsidRDefault="00632025" w:rsidP="00632025">
      <w:pPr>
        <w:spacing w:before="120" w:after="120"/>
        <w:ind w:left="-284" w:right="-102"/>
        <w:jc w:val="both"/>
        <w:rPr>
          <w:sz w:val="26"/>
          <w:szCs w:val="26"/>
        </w:rPr>
      </w:pPr>
      <w:r>
        <w:rPr>
          <w:sz w:val="26"/>
          <w:szCs w:val="26"/>
        </w:rPr>
        <w:t>6.3. Постачальник зобов’язаний:</w:t>
      </w:r>
    </w:p>
    <w:p w:rsidR="00632025" w:rsidRDefault="00632025" w:rsidP="00632025">
      <w:pPr>
        <w:ind w:left="-284" w:right="-100"/>
        <w:jc w:val="both"/>
        <w:rPr>
          <w:sz w:val="26"/>
          <w:szCs w:val="26"/>
        </w:rPr>
      </w:pPr>
      <w:r>
        <w:rPr>
          <w:sz w:val="26"/>
          <w:szCs w:val="26"/>
        </w:rPr>
        <w:t>6.3.1. Забезпечити поставку товару у строки, встановлені цим Договором;</w:t>
      </w:r>
    </w:p>
    <w:p w:rsidR="00632025" w:rsidRDefault="00632025" w:rsidP="00632025">
      <w:pPr>
        <w:ind w:left="-284" w:right="-100"/>
        <w:jc w:val="both"/>
        <w:rPr>
          <w:sz w:val="26"/>
          <w:szCs w:val="26"/>
        </w:rPr>
      </w:pPr>
      <w:r>
        <w:rPr>
          <w:sz w:val="26"/>
          <w:szCs w:val="26"/>
        </w:rPr>
        <w:t>6.3.2. Забезпечити поставку товару, якість якого відповідає умовам цього Договору;</w:t>
      </w:r>
    </w:p>
    <w:p w:rsidR="00632025" w:rsidRDefault="00632025" w:rsidP="00632025">
      <w:pPr>
        <w:ind w:left="-284" w:right="-100"/>
        <w:jc w:val="both"/>
        <w:rPr>
          <w:sz w:val="26"/>
          <w:szCs w:val="26"/>
        </w:rPr>
      </w:pPr>
      <w:r>
        <w:rPr>
          <w:sz w:val="26"/>
          <w:szCs w:val="26"/>
        </w:rPr>
        <w:t>6.3.3. Своєчасно замінити неякісний товар, що не відповідає умовам цього Договору, в порядку та строки визначені цим Договором;</w:t>
      </w:r>
    </w:p>
    <w:p w:rsidR="00632025" w:rsidRDefault="00632025" w:rsidP="00632025">
      <w:pPr>
        <w:ind w:left="-284" w:right="-100"/>
        <w:jc w:val="both"/>
        <w:rPr>
          <w:sz w:val="26"/>
          <w:szCs w:val="26"/>
        </w:rPr>
      </w:pPr>
      <w:r>
        <w:rPr>
          <w:sz w:val="26"/>
          <w:szCs w:val="26"/>
        </w:rPr>
        <w:t>6.3.4. Мати спеціалізований транспорт та  персонал для забезпечення постачання товару;</w:t>
      </w:r>
    </w:p>
    <w:p w:rsidR="00632025" w:rsidRDefault="00632025" w:rsidP="00632025">
      <w:pPr>
        <w:ind w:left="-284"/>
        <w:jc w:val="both"/>
        <w:rPr>
          <w:sz w:val="26"/>
          <w:szCs w:val="26"/>
        </w:rPr>
      </w:pPr>
      <w:r>
        <w:rPr>
          <w:sz w:val="26"/>
          <w:szCs w:val="26"/>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32025" w:rsidRDefault="00632025" w:rsidP="00632025">
      <w:pPr>
        <w:ind w:left="-284"/>
        <w:jc w:val="both"/>
        <w:rPr>
          <w:sz w:val="26"/>
          <w:szCs w:val="26"/>
        </w:rPr>
      </w:pPr>
      <w:r>
        <w:rPr>
          <w:sz w:val="26"/>
          <w:szCs w:val="26"/>
        </w:rPr>
        <w:t xml:space="preserve">6.3.6. У разі зміни реквізитів повідомити Замовника письмово протягом </w:t>
      </w:r>
      <w:r w:rsidR="00BD710B">
        <w:rPr>
          <w:sz w:val="26"/>
          <w:szCs w:val="26"/>
        </w:rPr>
        <w:t>2</w:t>
      </w:r>
      <w:r>
        <w:rPr>
          <w:sz w:val="26"/>
          <w:szCs w:val="26"/>
        </w:rPr>
        <w:t xml:space="preserve"> робочих днів з дати їх зміни.</w:t>
      </w:r>
    </w:p>
    <w:p w:rsidR="00632025" w:rsidRDefault="00632025" w:rsidP="00632025">
      <w:pPr>
        <w:spacing w:before="120" w:after="120"/>
        <w:ind w:left="-284"/>
        <w:rPr>
          <w:sz w:val="26"/>
          <w:szCs w:val="26"/>
        </w:rPr>
      </w:pPr>
      <w:r>
        <w:rPr>
          <w:sz w:val="26"/>
          <w:szCs w:val="26"/>
        </w:rPr>
        <w:t>6.4. Постачальник має право:</w:t>
      </w:r>
    </w:p>
    <w:p w:rsidR="00632025" w:rsidRDefault="00632025" w:rsidP="00632025">
      <w:pPr>
        <w:ind w:left="-284"/>
        <w:jc w:val="both"/>
        <w:rPr>
          <w:sz w:val="26"/>
          <w:szCs w:val="26"/>
        </w:rPr>
      </w:pPr>
      <w:r>
        <w:rPr>
          <w:sz w:val="26"/>
          <w:szCs w:val="26"/>
        </w:rPr>
        <w:t>6.4.1. Своєчасно та в повному обсязі отримувати кошти за поставлений товар;</w:t>
      </w:r>
    </w:p>
    <w:p w:rsidR="00632025" w:rsidRDefault="00632025" w:rsidP="00632025">
      <w:pPr>
        <w:ind w:left="-284"/>
        <w:jc w:val="both"/>
        <w:rPr>
          <w:sz w:val="26"/>
          <w:szCs w:val="26"/>
        </w:rPr>
      </w:pPr>
      <w:r>
        <w:rPr>
          <w:sz w:val="26"/>
          <w:szCs w:val="26"/>
        </w:rPr>
        <w:t>6.4.2. Достроково розірвати цей Договір в односторонньому порядку</w:t>
      </w:r>
      <w:r w:rsidR="00BD710B">
        <w:rPr>
          <w:sz w:val="26"/>
          <w:szCs w:val="26"/>
        </w:rPr>
        <w:t>,</w:t>
      </w:r>
      <w:r>
        <w:rPr>
          <w:sz w:val="26"/>
          <w:szCs w:val="26"/>
        </w:rPr>
        <w:t xml:space="preserve"> </w:t>
      </w:r>
      <w:r w:rsidRPr="00BD710B">
        <w:rPr>
          <w:sz w:val="26"/>
          <w:szCs w:val="26"/>
        </w:rPr>
        <w:t>відповідно до норм законодавства</w:t>
      </w:r>
      <w:r w:rsidR="00BD710B">
        <w:rPr>
          <w:sz w:val="26"/>
          <w:szCs w:val="26"/>
        </w:rPr>
        <w:t>,</w:t>
      </w:r>
      <w:r>
        <w:rPr>
          <w:sz w:val="26"/>
          <w:szCs w:val="26"/>
        </w:rPr>
        <w:t xml:space="preserve"> у разі невиконання зобов’язань Замовником за цим Договором, письмово повідомивши його за </w:t>
      </w:r>
      <w:r w:rsidR="00BD710B">
        <w:rPr>
          <w:sz w:val="26"/>
          <w:szCs w:val="26"/>
        </w:rPr>
        <w:t>5</w:t>
      </w:r>
      <w:r>
        <w:rPr>
          <w:sz w:val="26"/>
          <w:szCs w:val="26"/>
        </w:rPr>
        <w:t xml:space="preserve"> днів до бажаної дати розірвання Договору.</w:t>
      </w:r>
    </w:p>
    <w:p w:rsidR="00632025" w:rsidRDefault="00632025" w:rsidP="00632025">
      <w:pPr>
        <w:spacing w:before="240" w:after="240"/>
        <w:ind w:left="-284"/>
        <w:jc w:val="center"/>
        <w:rPr>
          <w:b/>
          <w:sz w:val="26"/>
          <w:szCs w:val="26"/>
        </w:rPr>
      </w:pPr>
      <w:r>
        <w:rPr>
          <w:b/>
          <w:sz w:val="26"/>
          <w:szCs w:val="26"/>
        </w:rPr>
        <w:t xml:space="preserve">7. ВІДПОВІДАЛЬНІСТЬ СТОРІН </w:t>
      </w:r>
    </w:p>
    <w:p w:rsidR="00632025" w:rsidRDefault="00632025" w:rsidP="00632025">
      <w:pPr>
        <w:ind w:left="-284" w:right="2"/>
        <w:jc w:val="both"/>
        <w:rPr>
          <w:sz w:val="26"/>
          <w:szCs w:val="26"/>
        </w:rPr>
      </w:pPr>
      <w:r>
        <w:rPr>
          <w:sz w:val="26"/>
          <w:szCs w:val="26"/>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32025" w:rsidRDefault="00632025" w:rsidP="00632025">
      <w:pPr>
        <w:ind w:left="-284"/>
        <w:jc w:val="both"/>
        <w:rPr>
          <w:sz w:val="26"/>
          <w:szCs w:val="26"/>
        </w:rPr>
      </w:pPr>
      <w:r>
        <w:rPr>
          <w:sz w:val="26"/>
          <w:szCs w:val="26"/>
        </w:rPr>
        <w:t xml:space="preserve">7.2. У разі порушення Постачальником своїх зобов’язань за цим Договором Замовник може вимагати сплати наступних </w:t>
      </w:r>
      <w:r w:rsidR="00BD710B">
        <w:rPr>
          <w:sz w:val="26"/>
          <w:szCs w:val="26"/>
        </w:rPr>
        <w:t>штрафних санкцій:</w:t>
      </w:r>
    </w:p>
    <w:p w:rsidR="00632025" w:rsidRDefault="00632025" w:rsidP="00632025">
      <w:pPr>
        <w:ind w:left="-284"/>
        <w:jc w:val="both"/>
        <w:rPr>
          <w:sz w:val="26"/>
          <w:szCs w:val="26"/>
        </w:rPr>
      </w:pPr>
      <w:r>
        <w:rPr>
          <w:sz w:val="26"/>
          <w:szCs w:val="26"/>
        </w:rPr>
        <w:lastRenderedPageBreak/>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632025" w:rsidRDefault="00632025" w:rsidP="00632025">
      <w:pPr>
        <w:ind w:left="-284"/>
        <w:jc w:val="both"/>
        <w:rPr>
          <w:sz w:val="26"/>
          <w:szCs w:val="26"/>
        </w:rPr>
      </w:pPr>
      <w:r>
        <w:rPr>
          <w:sz w:val="26"/>
          <w:szCs w:val="26"/>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632025" w:rsidRDefault="00632025" w:rsidP="00632025">
      <w:pPr>
        <w:ind w:left="-284"/>
        <w:jc w:val="both"/>
        <w:rPr>
          <w:sz w:val="26"/>
          <w:szCs w:val="26"/>
          <w:highlight w:val="white"/>
        </w:rPr>
      </w:pPr>
      <w:r>
        <w:rPr>
          <w:sz w:val="26"/>
          <w:szCs w:val="26"/>
        </w:rPr>
        <w:t>7.2.3. </w:t>
      </w:r>
      <w:r>
        <w:rPr>
          <w:sz w:val="26"/>
          <w:szCs w:val="26"/>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632025" w:rsidRDefault="00632025" w:rsidP="00632025">
      <w:pPr>
        <w:ind w:left="-284" w:right="2"/>
        <w:jc w:val="both"/>
        <w:rPr>
          <w:sz w:val="26"/>
          <w:szCs w:val="26"/>
          <w:highlight w:val="white"/>
        </w:rPr>
      </w:pPr>
      <w:r>
        <w:rPr>
          <w:sz w:val="26"/>
          <w:szCs w:val="26"/>
          <w:highlight w:val="white"/>
        </w:rPr>
        <w:t>7.3. Постачальник несе відповідальність за додержання вимог та термінів зберігання товару.</w:t>
      </w:r>
    </w:p>
    <w:p w:rsidR="00632025" w:rsidRDefault="00632025" w:rsidP="00632025">
      <w:pPr>
        <w:ind w:left="-284" w:right="2"/>
        <w:jc w:val="both"/>
        <w:rPr>
          <w:sz w:val="26"/>
          <w:szCs w:val="26"/>
          <w:highlight w:val="white"/>
        </w:rPr>
      </w:pPr>
    </w:p>
    <w:p w:rsidR="00632025" w:rsidRDefault="00632025" w:rsidP="00632025">
      <w:pPr>
        <w:spacing w:before="240" w:after="240"/>
        <w:ind w:left="-284"/>
        <w:jc w:val="center"/>
        <w:rPr>
          <w:b/>
          <w:sz w:val="26"/>
          <w:szCs w:val="26"/>
        </w:rPr>
      </w:pPr>
      <w:r>
        <w:rPr>
          <w:b/>
          <w:sz w:val="26"/>
          <w:szCs w:val="26"/>
        </w:rPr>
        <w:t xml:space="preserve">8. ОПЕРАТИВНО-ГОСПОДАРСЬКІ САНКЦІЇ </w:t>
      </w:r>
    </w:p>
    <w:p w:rsidR="00632025" w:rsidRDefault="00632025" w:rsidP="00632025">
      <w:pPr>
        <w:ind w:left="-284"/>
        <w:jc w:val="both"/>
        <w:rPr>
          <w:sz w:val="26"/>
          <w:szCs w:val="26"/>
        </w:rPr>
      </w:pPr>
      <w:r>
        <w:rPr>
          <w:sz w:val="26"/>
          <w:szCs w:val="26"/>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i/>
          <w:sz w:val="26"/>
          <w:szCs w:val="26"/>
        </w:rPr>
        <w:t>(</w:t>
      </w:r>
      <w:r w:rsidRPr="00BD710B">
        <w:rPr>
          <w:sz w:val="26"/>
          <w:szCs w:val="26"/>
        </w:rPr>
        <w:t>пункт 4 частини першої статті 236 Господарського кодексу України</w:t>
      </w:r>
      <w:r>
        <w:rPr>
          <w:i/>
          <w:sz w:val="26"/>
          <w:szCs w:val="26"/>
        </w:rPr>
        <w:t>)</w:t>
      </w:r>
      <w:r>
        <w:rPr>
          <w:sz w:val="26"/>
          <w:szCs w:val="26"/>
        </w:rPr>
        <w:t>.</w:t>
      </w:r>
    </w:p>
    <w:p w:rsidR="00632025" w:rsidRDefault="00632025" w:rsidP="00632025">
      <w:pPr>
        <w:ind w:left="-284"/>
        <w:jc w:val="both"/>
        <w:rPr>
          <w:sz w:val="26"/>
          <w:szCs w:val="26"/>
        </w:rPr>
      </w:pPr>
      <w:r>
        <w:rPr>
          <w:sz w:val="26"/>
          <w:szCs w:val="26"/>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w:t>
      </w:r>
      <w:r w:rsidR="00BD710B">
        <w:rPr>
          <w:sz w:val="26"/>
          <w:szCs w:val="26"/>
        </w:rPr>
        <w:t xml:space="preserve">овником в частині, що </w:t>
      </w:r>
      <w:r w:rsidR="00BD710B" w:rsidRPr="00BD710B">
        <w:rPr>
          <w:sz w:val="26"/>
          <w:szCs w:val="26"/>
        </w:rPr>
        <w:t>стосується</w:t>
      </w:r>
      <w:r w:rsidRPr="00BD710B">
        <w:rPr>
          <w:sz w:val="26"/>
          <w:szCs w:val="26"/>
        </w:rPr>
        <w:t>:</w:t>
      </w:r>
    </w:p>
    <w:p w:rsidR="00632025" w:rsidRDefault="00632025" w:rsidP="00632025">
      <w:pPr>
        <w:ind w:left="-284"/>
        <w:jc w:val="both"/>
        <w:rPr>
          <w:sz w:val="26"/>
          <w:szCs w:val="26"/>
        </w:rPr>
      </w:pPr>
      <w:r>
        <w:rPr>
          <w:sz w:val="26"/>
          <w:szCs w:val="26"/>
        </w:rPr>
        <w:t>– розірвання аналогічного за своєю природою Договору з Замовником у разі прострочення строку виконання зобов’язань;</w:t>
      </w:r>
    </w:p>
    <w:p w:rsidR="00632025" w:rsidRDefault="00632025" w:rsidP="00632025">
      <w:pPr>
        <w:ind w:left="-284"/>
        <w:jc w:val="both"/>
        <w:rPr>
          <w:sz w:val="26"/>
          <w:szCs w:val="26"/>
        </w:rPr>
      </w:pPr>
      <w:r>
        <w:rPr>
          <w:sz w:val="26"/>
          <w:szCs w:val="26"/>
        </w:rPr>
        <w:t>– розірвання аналогічного за своєю природою Договору з Замовником у разі неналежного виконання зобов'язань;</w:t>
      </w:r>
    </w:p>
    <w:p w:rsidR="00632025" w:rsidRDefault="00632025" w:rsidP="00632025">
      <w:pPr>
        <w:ind w:left="-284"/>
        <w:jc w:val="both"/>
        <w:rPr>
          <w:sz w:val="26"/>
          <w:szCs w:val="26"/>
        </w:rPr>
      </w:pPr>
      <w:r>
        <w:rPr>
          <w:sz w:val="26"/>
          <w:szCs w:val="26"/>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32025" w:rsidRDefault="00632025" w:rsidP="00632025">
      <w:pPr>
        <w:ind w:left="-284"/>
        <w:jc w:val="both"/>
        <w:rPr>
          <w:sz w:val="26"/>
          <w:szCs w:val="26"/>
        </w:rPr>
      </w:pPr>
      <w:r>
        <w:rPr>
          <w:sz w:val="26"/>
          <w:szCs w:val="26"/>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32025" w:rsidRDefault="00632025" w:rsidP="00632025">
      <w:pPr>
        <w:ind w:left="-284"/>
        <w:jc w:val="both"/>
        <w:rPr>
          <w:sz w:val="26"/>
          <w:szCs w:val="26"/>
        </w:rPr>
      </w:pPr>
      <w:r>
        <w:rPr>
          <w:sz w:val="26"/>
          <w:szCs w:val="26"/>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632025" w:rsidRDefault="00632025" w:rsidP="00632025">
      <w:pPr>
        <w:spacing w:before="240" w:after="240"/>
        <w:ind w:left="-284"/>
        <w:jc w:val="center"/>
        <w:rPr>
          <w:b/>
          <w:sz w:val="26"/>
          <w:szCs w:val="26"/>
        </w:rPr>
      </w:pPr>
      <w:r>
        <w:rPr>
          <w:b/>
          <w:sz w:val="26"/>
          <w:szCs w:val="26"/>
        </w:rPr>
        <w:t>9. ОБСТАВИНИ НЕПЕРЕБОРНОЇ СИЛИ</w:t>
      </w:r>
    </w:p>
    <w:p w:rsidR="00632025" w:rsidRDefault="00632025" w:rsidP="00632025">
      <w:pPr>
        <w:ind w:left="-284"/>
        <w:jc w:val="both"/>
        <w:rPr>
          <w:sz w:val="26"/>
          <w:szCs w:val="26"/>
        </w:rPr>
      </w:pPr>
      <w:r>
        <w:rPr>
          <w:sz w:val="26"/>
          <w:szCs w:val="26"/>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32025" w:rsidRDefault="00632025" w:rsidP="00632025">
      <w:pPr>
        <w:ind w:left="-284"/>
        <w:jc w:val="both"/>
        <w:rPr>
          <w:sz w:val="26"/>
          <w:szCs w:val="26"/>
        </w:rPr>
      </w:pPr>
      <w:r>
        <w:rPr>
          <w:sz w:val="26"/>
          <w:szCs w:val="26"/>
        </w:rPr>
        <w:lastRenderedPageBreak/>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32025" w:rsidRDefault="00632025" w:rsidP="00632025">
      <w:pPr>
        <w:ind w:left="-284"/>
        <w:jc w:val="both"/>
        <w:rPr>
          <w:sz w:val="26"/>
          <w:szCs w:val="26"/>
        </w:rPr>
      </w:pPr>
      <w:r>
        <w:rPr>
          <w:sz w:val="26"/>
          <w:szCs w:val="26"/>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w:t>
      </w:r>
      <w:r w:rsidR="00BD710B">
        <w:rPr>
          <w:sz w:val="26"/>
          <w:szCs w:val="26"/>
        </w:rPr>
        <w:t>надіслання рекомендованого листа</w:t>
      </w:r>
      <w:r>
        <w:rPr>
          <w:sz w:val="26"/>
          <w:szCs w:val="26"/>
        </w:rPr>
        <w:t>.</w:t>
      </w:r>
    </w:p>
    <w:p w:rsidR="00632025" w:rsidRDefault="00632025" w:rsidP="00632025">
      <w:pPr>
        <w:ind w:left="-284"/>
        <w:jc w:val="both"/>
        <w:rPr>
          <w:sz w:val="26"/>
          <w:szCs w:val="26"/>
        </w:rPr>
      </w:pPr>
      <w:r>
        <w:rPr>
          <w:sz w:val="26"/>
          <w:szCs w:val="26"/>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32025" w:rsidRDefault="00632025" w:rsidP="00632025">
      <w:pPr>
        <w:ind w:left="-284"/>
        <w:jc w:val="both"/>
        <w:rPr>
          <w:sz w:val="26"/>
          <w:szCs w:val="26"/>
        </w:rPr>
      </w:pPr>
      <w:r>
        <w:rPr>
          <w:sz w:val="26"/>
          <w:szCs w:val="26"/>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32025" w:rsidRDefault="00632025" w:rsidP="00632025">
      <w:pPr>
        <w:spacing w:before="240" w:after="240"/>
        <w:ind w:left="-283"/>
        <w:jc w:val="center"/>
        <w:rPr>
          <w:b/>
          <w:sz w:val="26"/>
          <w:szCs w:val="26"/>
        </w:rPr>
      </w:pPr>
      <w:r>
        <w:rPr>
          <w:b/>
          <w:sz w:val="26"/>
          <w:szCs w:val="26"/>
        </w:rPr>
        <w:t>10. АНТИКОРУПЦІЙНЕ ЗАСТЕРЕЖЕННЯ</w:t>
      </w:r>
    </w:p>
    <w:p w:rsidR="00632025" w:rsidRDefault="00632025" w:rsidP="00632025">
      <w:pPr>
        <w:ind w:left="-284"/>
        <w:jc w:val="both"/>
        <w:rPr>
          <w:sz w:val="26"/>
          <w:szCs w:val="26"/>
        </w:rPr>
      </w:pPr>
      <w:r>
        <w:rPr>
          <w:sz w:val="26"/>
          <w:szCs w:val="26"/>
        </w:rPr>
        <w:t>10.1. Сторони зобов’язуються забезпечити повну відповідальність свого персоналу вимогам антикорупційного законодавства України.</w:t>
      </w:r>
    </w:p>
    <w:p w:rsidR="00632025" w:rsidRDefault="00632025" w:rsidP="00632025">
      <w:pPr>
        <w:ind w:left="-284"/>
        <w:jc w:val="both"/>
        <w:rPr>
          <w:sz w:val="26"/>
          <w:szCs w:val="26"/>
        </w:rPr>
      </w:pPr>
      <w:r>
        <w:rPr>
          <w:sz w:val="26"/>
          <w:szCs w:val="26"/>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32025" w:rsidRDefault="00632025" w:rsidP="00632025">
      <w:pPr>
        <w:ind w:left="-284"/>
        <w:jc w:val="both"/>
        <w:rPr>
          <w:sz w:val="26"/>
          <w:szCs w:val="26"/>
        </w:rPr>
      </w:pPr>
      <w:r>
        <w:rPr>
          <w:sz w:val="26"/>
          <w:szCs w:val="26"/>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32025" w:rsidRDefault="00632025" w:rsidP="00632025">
      <w:pPr>
        <w:ind w:left="-284"/>
        <w:jc w:val="both"/>
        <w:rPr>
          <w:sz w:val="26"/>
          <w:szCs w:val="26"/>
        </w:rPr>
      </w:pPr>
      <w:r>
        <w:rPr>
          <w:sz w:val="26"/>
          <w:szCs w:val="26"/>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32025" w:rsidRDefault="00632025" w:rsidP="00632025">
      <w:pPr>
        <w:ind w:left="-284"/>
        <w:jc w:val="both"/>
        <w:rPr>
          <w:sz w:val="26"/>
          <w:szCs w:val="26"/>
        </w:rPr>
      </w:pPr>
      <w:r>
        <w:rPr>
          <w:sz w:val="26"/>
          <w:szCs w:val="26"/>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32025" w:rsidRDefault="00632025" w:rsidP="00632025">
      <w:pPr>
        <w:spacing w:before="240" w:after="240"/>
        <w:ind w:left="-284"/>
        <w:jc w:val="center"/>
        <w:rPr>
          <w:b/>
          <w:sz w:val="26"/>
          <w:szCs w:val="26"/>
        </w:rPr>
      </w:pPr>
      <w:r>
        <w:rPr>
          <w:b/>
          <w:sz w:val="26"/>
          <w:szCs w:val="26"/>
        </w:rPr>
        <w:t>11. ПОРЯДОК ВИРІШЕННЯ СПОРІВ</w:t>
      </w:r>
    </w:p>
    <w:p w:rsidR="00632025" w:rsidRDefault="00632025" w:rsidP="00632025">
      <w:pPr>
        <w:ind w:left="-284"/>
        <w:jc w:val="both"/>
        <w:rPr>
          <w:sz w:val="26"/>
          <w:szCs w:val="26"/>
        </w:rPr>
      </w:pPr>
      <w:r>
        <w:rPr>
          <w:sz w:val="26"/>
          <w:szCs w:val="26"/>
        </w:rPr>
        <w:t>11.1. У випадку виникнення спорів або розбіжностей Сторони зобов’язуються вирішувати їх шляхом взаємних переговорів та консультацій.</w:t>
      </w:r>
    </w:p>
    <w:p w:rsidR="00632025" w:rsidRDefault="00632025" w:rsidP="00632025">
      <w:pPr>
        <w:ind w:left="-284"/>
        <w:jc w:val="both"/>
        <w:rPr>
          <w:sz w:val="26"/>
          <w:szCs w:val="26"/>
        </w:rPr>
      </w:pPr>
      <w:r>
        <w:rPr>
          <w:sz w:val="26"/>
          <w:szCs w:val="26"/>
        </w:rPr>
        <w:t>11.2. У разі недосягнення Сторонами згоди спори (розбіжності) вирішуються у судовому порядку.</w:t>
      </w:r>
      <w:r>
        <w:rPr>
          <w:b/>
          <w:sz w:val="26"/>
          <w:szCs w:val="26"/>
        </w:rPr>
        <w:t xml:space="preserve"> </w:t>
      </w:r>
    </w:p>
    <w:p w:rsidR="00632025" w:rsidRDefault="00632025" w:rsidP="00632025">
      <w:pPr>
        <w:spacing w:before="240" w:after="240"/>
        <w:ind w:left="-284" w:right="-102"/>
        <w:jc w:val="center"/>
        <w:rPr>
          <w:b/>
          <w:sz w:val="26"/>
          <w:szCs w:val="26"/>
        </w:rPr>
      </w:pPr>
      <w:r>
        <w:rPr>
          <w:b/>
          <w:sz w:val="26"/>
          <w:szCs w:val="26"/>
        </w:rPr>
        <w:t>12. СТРОК ДІЇ ДОГОВОРУ</w:t>
      </w:r>
    </w:p>
    <w:p w:rsidR="00632025" w:rsidRDefault="00632025" w:rsidP="00632025">
      <w:pPr>
        <w:ind w:left="-284"/>
        <w:jc w:val="both"/>
        <w:rPr>
          <w:sz w:val="26"/>
          <w:szCs w:val="26"/>
        </w:rPr>
      </w:pPr>
      <w:r>
        <w:rPr>
          <w:sz w:val="26"/>
          <w:szCs w:val="26"/>
        </w:rPr>
        <w:t>12.1. Цей Договір набирає чинності з дати його укладення Сторонами і діє до 31 грудня 202</w:t>
      </w:r>
      <w:r w:rsidR="005F02BB">
        <w:rPr>
          <w:sz w:val="26"/>
          <w:szCs w:val="26"/>
        </w:rPr>
        <w:t>2</w:t>
      </w:r>
      <w:r>
        <w:rPr>
          <w:sz w:val="26"/>
          <w:szCs w:val="26"/>
        </w:rPr>
        <w:t xml:space="preserve"> року, а в частині проведення розрахунків - до повного виконання Сторонами своїх зобов’язань за цим Договором.</w:t>
      </w:r>
    </w:p>
    <w:p w:rsidR="00632025" w:rsidRDefault="00632025" w:rsidP="00632025">
      <w:pPr>
        <w:ind w:left="-284" w:right="-100"/>
        <w:jc w:val="both"/>
        <w:rPr>
          <w:sz w:val="26"/>
          <w:szCs w:val="26"/>
        </w:rPr>
      </w:pPr>
      <w:r>
        <w:rPr>
          <w:sz w:val="26"/>
          <w:szCs w:val="26"/>
        </w:rPr>
        <w:lastRenderedPageBreak/>
        <w:t>12.2. Дія цього Договору може продовжуватися на строк, достатній для проведення процедури закупівлі/</w:t>
      </w:r>
      <w:r>
        <w:rPr>
          <w:sz w:val="26"/>
          <w:szCs w:val="26"/>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632025" w:rsidRDefault="00632025" w:rsidP="00632025">
      <w:pPr>
        <w:spacing w:before="240" w:after="240"/>
        <w:ind w:left="-283"/>
        <w:jc w:val="center"/>
        <w:rPr>
          <w:b/>
          <w:sz w:val="26"/>
          <w:szCs w:val="26"/>
        </w:rPr>
      </w:pPr>
      <w:r>
        <w:rPr>
          <w:b/>
          <w:sz w:val="26"/>
          <w:szCs w:val="26"/>
        </w:rPr>
        <w:t xml:space="preserve">13. ПОРЯДОК ЗМІНИ УМОВ ДОГОВОРУ </w:t>
      </w:r>
    </w:p>
    <w:p w:rsidR="00632025" w:rsidRDefault="00632025" w:rsidP="00632025">
      <w:pPr>
        <w:ind w:left="-283" w:right="-100"/>
        <w:jc w:val="both"/>
        <w:rPr>
          <w:sz w:val="26"/>
          <w:szCs w:val="26"/>
        </w:rPr>
      </w:pPr>
      <w:r>
        <w:rPr>
          <w:sz w:val="26"/>
          <w:szCs w:val="26"/>
        </w:rPr>
        <w:t>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w:t>
      </w:r>
      <w:r w:rsidR="00BD710B">
        <w:rPr>
          <w:sz w:val="26"/>
          <w:szCs w:val="26"/>
        </w:rPr>
        <w:t>країни «Про публічні закупівлі».</w:t>
      </w:r>
    </w:p>
    <w:p w:rsidR="00632025" w:rsidRDefault="00632025" w:rsidP="00632025">
      <w:pPr>
        <w:ind w:left="-284" w:right="-100"/>
        <w:jc w:val="both"/>
        <w:rPr>
          <w:sz w:val="26"/>
          <w:szCs w:val="26"/>
        </w:rPr>
      </w:pPr>
      <w:r>
        <w:rPr>
          <w:sz w:val="26"/>
          <w:szCs w:val="26"/>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632025" w:rsidRDefault="00632025" w:rsidP="00632025">
      <w:pPr>
        <w:ind w:left="-284" w:right="-100"/>
        <w:jc w:val="both"/>
        <w:rPr>
          <w:sz w:val="26"/>
          <w:szCs w:val="26"/>
        </w:rPr>
      </w:pPr>
      <w:r>
        <w:rPr>
          <w:sz w:val="26"/>
          <w:szCs w:val="26"/>
        </w:rPr>
        <w:t>13.2. Якщо протягом строку дії цього Договору Сторони змінять свою назву, місцезнаходження, реквізити, вони повинні протягом_</w:t>
      </w:r>
      <w:r w:rsidR="00BD710B">
        <w:rPr>
          <w:sz w:val="26"/>
          <w:szCs w:val="26"/>
        </w:rPr>
        <w:t>3</w:t>
      </w:r>
      <w:r>
        <w:rPr>
          <w:sz w:val="26"/>
          <w:szCs w:val="26"/>
        </w:rPr>
        <w:t xml:space="preserve"> робочих днів з моменту виникнення таких змін письмово повідомляти про це другу Сторону.</w:t>
      </w:r>
    </w:p>
    <w:p w:rsidR="00632025" w:rsidRDefault="00632025" w:rsidP="00632025">
      <w:pPr>
        <w:ind w:left="-284"/>
        <w:jc w:val="both"/>
        <w:rPr>
          <w:sz w:val="26"/>
          <w:szCs w:val="26"/>
        </w:rPr>
      </w:pPr>
      <w:r>
        <w:rPr>
          <w:sz w:val="26"/>
          <w:szCs w:val="26"/>
        </w:rPr>
        <w:t>13.3. Пропозиції щодо внесення змін до цього Договору може робити кожна із Сторін цього Договору.</w:t>
      </w:r>
    </w:p>
    <w:p w:rsidR="00632025" w:rsidRDefault="00632025" w:rsidP="00632025">
      <w:pPr>
        <w:ind w:left="-284"/>
        <w:jc w:val="both"/>
        <w:rPr>
          <w:sz w:val="26"/>
          <w:szCs w:val="26"/>
        </w:rPr>
      </w:pPr>
      <w:r>
        <w:rPr>
          <w:sz w:val="26"/>
          <w:szCs w:val="26"/>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632025" w:rsidRDefault="00632025" w:rsidP="00632025">
      <w:pPr>
        <w:ind w:left="-284" w:right="-100"/>
        <w:jc w:val="both"/>
        <w:rPr>
          <w:sz w:val="26"/>
          <w:szCs w:val="26"/>
        </w:rPr>
      </w:pPr>
      <w:r>
        <w:rPr>
          <w:sz w:val="26"/>
          <w:szCs w:val="26"/>
        </w:rPr>
        <w:t>13.5. Цей Договір може бути достроково розірваний за згодою Сторін та в інших випадках, передбачених законодавством України.</w:t>
      </w:r>
    </w:p>
    <w:p w:rsidR="00632025" w:rsidRDefault="00632025" w:rsidP="00632025">
      <w:pPr>
        <w:ind w:left="-284"/>
        <w:jc w:val="both"/>
        <w:rPr>
          <w:sz w:val="26"/>
          <w:szCs w:val="26"/>
        </w:rPr>
      </w:pPr>
      <w:r>
        <w:rPr>
          <w:sz w:val="26"/>
          <w:szCs w:val="26"/>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32025" w:rsidRDefault="00632025" w:rsidP="00632025">
      <w:pPr>
        <w:spacing w:before="240" w:after="240"/>
        <w:ind w:left="-283" w:right="-100"/>
        <w:jc w:val="center"/>
        <w:rPr>
          <w:b/>
          <w:sz w:val="26"/>
          <w:szCs w:val="26"/>
        </w:rPr>
      </w:pPr>
      <w:r>
        <w:rPr>
          <w:b/>
          <w:sz w:val="26"/>
          <w:szCs w:val="26"/>
        </w:rPr>
        <w:t>14. ПРИКІНЦЕВІ ПОЛОЖЕННЯ</w:t>
      </w:r>
    </w:p>
    <w:p w:rsidR="00632025" w:rsidRDefault="00632025" w:rsidP="00632025">
      <w:pPr>
        <w:ind w:left="-283"/>
        <w:jc w:val="both"/>
        <w:rPr>
          <w:sz w:val="26"/>
          <w:szCs w:val="26"/>
        </w:rPr>
      </w:pPr>
      <w:r>
        <w:rPr>
          <w:sz w:val="26"/>
          <w:szCs w:val="26"/>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32025" w:rsidRDefault="00632025" w:rsidP="00632025">
      <w:pPr>
        <w:ind w:left="-283"/>
        <w:jc w:val="both"/>
        <w:rPr>
          <w:sz w:val="26"/>
          <w:szCs w:val="26"/>
        </w:rPr>
      </w:pPr>
      <w:r>
        <w:rPr>
          <w:sz w:val="26"/>
          <w:szCs w:val="26"/>
        </w:rPr>
        <w:t>14.2. Відступлення права вимоги та (або) переведення боргу за цим Договором однією із Сторін до третіх осіб не допускається.</w:t>
      </w:r>
    </w:p>
    <w:p w:rsidR="00632025" w:rsidRDefault="00632025" w:rsidP="00632025">
      <w:pPr>
        <w:ind w:left="-283"/>
        <w:jc w:val="both"/>
        <w:rPr>
          <w:sz w:val="26"/>
          <w:szCs w:val="26"/>
        </w:rPr>
      </w:pPr>
      <w:r>
        <w:rPr>
          <w:sz w:val="26"/>
          <w:szCs w:val="26"/>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32025" w:rsidRDefault="00632025" w:rsidP="00632025">
      <w:pPr>
        <w:ind w:left="-283"/>
        <w:jc w:val="both"/>
        <w:rPr>
          <w:sz w:val="26"/>
          <w:szCs w:val="26"/>
        </w:rPr>
      </w:pPr>
      <w:r>
        <w:rPr>
          <w:sz w:val="26"/>
          <w:szCs w:val="26"/>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32025" w:rsidRDefault="00632025" w:rsidP="00632025">
      <w:pPr>
        <w:spacing w:before="240" w:after="240"/>
        <w:ind w:left="-284" w:right="-102"/>
        <w:jc w:val="center"/>
        <w:rPr>
          <w:b/>
          <w:sz w:val="26"/>
          <w:szCs w:val="26"/>
        </w:rPr>
      </w:pPr>
      <w:r>
        <w:rPr>
          <w:b/>
          <w:sz w:val="26"/>
          <w:szCs w:val="26"/>
        </w:rPr>
        <w:t>15. ДОДАТКИ ДО ДОГОВОРУ</w:t>
      </w:r>
    </w:p>
    <w:p w:rsidR="00632025" w:rsidRDefault="00632025" w:rsidP="00632025">
      <w:pPr>
        <w:ind w:left="-283"/>
        <w:rPr>
          <w:sz w:val="26"/>
          <w:szCs w:val="26"/>
        </w:rPr>
      </w:pPr>
      <w:r>
        <w:rPr>
          <w:sz w:val="26"/>
          <w:szCs w:val="26"/>
        </w:rPr>
        <w:t>15.1. Невід’ємною частиною цього Договору є:</w:t>
      </w:r>
    </w:p>
    <w:p w:rsidR="00632025" w:rsidRDefault="00632025" w:rsidP="00632025">
      <w:pPr>
        <w:ind w:left="-284" w:right="-102"/>
        <w:jc w:val="both"/>
        <w:rPr>
          <w:sz w:val="26"/>
          <w:szCs w:val="26"/>
        </w:rPr>
      </w:pPr>
      <w:r>
        <w:rPr>
          <w:sz w:val="26"/>
          <w:szCs w:val="26"/>
        </w:rPr>
        <w:t>1) Додаток №1</w:t>
      </w:r>
      <w:r w:rsidR="00BD710B">
        <w:rPr>
          <w:sz w:val="26"/>
          <w:szCs w:val="26"/>
        </w:rPr>
        <w:t xml:space="preserve"> (Специфікація)</w:t>
      </w:r>
      <w:r>
        <w:rPr>
          <w:sz w:val="26"/>
          <w:szCs w:val="26"/>
        </w:rPr>
        <w:t>;</w:t>
      </w:r>
    </w:p>
    <w:p w:rsidR="00632025" w:rsidRDefault="00BD710B" w:rsidP="00632025">
      <w:pPr>
        <w:ind w:left="-284" w:right="-102"/>
        <w:jc w:val="both"/>
        <w:rPr>
          <w:sz w:val="26"/>
          <w:szCs w:val="26"/>
        </w:rPr>
      </w:pPr>
      <w:r>
        <w:rPr>
          <w:sz w:val="26"/>
          <w:szCs w:val="26"/>
        </w:rPr>
        <w:t>2) Додаток № 2 (Дислокація закладів освіти)</w:t>
      </w:r>
    </w:p>
    <w:p w:rsidR="00632025" w:rsidRDefault="00632025" w:rsidP="00632025">
      <w:pPr>
        <w:ind w:left="-284" w:right="-102"/>
        <w:jc w:val="both"/>
        <w:rPr>
          <w:sz w:val="26"/>
          <w:szCs w:val="26"/>
        </w:rPr>
      </w:pPr>
    </w:p>
    <w:tbl>
      <w:tblPr>
        <w:tblStyle w:val="af4"/>
        <w:tblW w:w="10185" w:type="dxa"/>
        <w:tblInd w:w="-426" w:type="dxa"/>
        <w:tblLayout w:type="fixed"/>
        <w:tblLook w:val="0600" w:firstRow="0" w:lastRow="0" w:firstColumn="0" w:lastColumn="0" w:noHBand="1" w:noVBand="1"/>
      </w:tblPr>
      <w:tblGrid>
        <w:gridCol w:w="5021"/>
        <w:gridCol w:w="5164"/>
      </w:tblGrid>
      <w:tr w:rsidR="00632025" w:rsidTr="00632025">
        <w:trPr>
          <w:trHeight w:val="4357"/>
        </w:trPr>
        <w:tc>
          <w:tcPr>
            <w:tcW w:w="5021" w:type="dxa"/>
            <w:shd w:val="clear" w:color="auto" w:fill="FFFFFF"/>
            <w:tcMar>
              <w:top w:w="100" w:type="dxa"/>
              <w:left w:w="80" w:type="dxa"/>
              <w:bottom w:w="100" w:type="dxa"/>
              <w:right w:w="80" w:type="dxa"/>
            </w:tcMar>
          </w:tcPr>
          <w:p w:rsidR="00BD710B" w:rsidRDefault="00632025" w:rsidP="00BD710B">
            <w:pPr>
              <w:spacing w:line="254" w:lineRule="auto"/>
              <w:rPr>
                <w:rFonts w:cs="Times New Roman"/>
                <w:b/>
                <w:sz w:val="26"/>
                <w:szCs w:val="26"/>
              </w:rPr>
            </w:pPr>
            <w:r>
              <w:rPr>
                <w:rFonts w:cs="Times New Roman"/>
                <w:b/>
                <w:sz w:val="26"/>
                <w:szCs w:val="26"/>
              </w:rPr>
              <w:t xml:space="preserve">Замовник </w:t>
            </w:r>
          </w:p>
          <w:p w:rsidR="00BD710B" w:rsidRDefault="00BD710B" w:rsidP="00BD710B">
            <w:pPr>
              <w:spacing w:line="254" w:lineRule="auto"/>
              <w:rPr>
                <w:rFonts w:cs="Times New Roman"/>
                <w:b/>
                <w:sz w:val="26"/>
                <w:szCs w:val="26"/>
              </w:rPr>
            </w:pPr>
          </w:p>
          <w:p w:rsidR="00BD710B" w:rsidRPr="00BD710B" w:rsidRDefault="00BD710B" w:rsidP="00BD710B">
            <w:pPr>
              <w:spacing w:line="254" w:lineRule="auto"/>
              <w:rPr>
                <w:b/>
                <w:sz w:val="28"/>
                <w:szCs w:val="28"/>
              </w:rPr>
            </w:pPr>
            <w:r w:rsidRPr="00BD710B">
              <w:rPr>
                <w:b/>
                <w:sz w:val="28"/>
                <w:szCs w:val="28"/>
              </w:rPr>
              <w:t>Відділ освіти</w:t>
            </w:r>
          </w:p>
          <w:p w:rsidR="00BD710B" w:rsidRPr="00BD710B" w:rsidRDefault="00BD710B" w:rsidP="00BD710B">
            <w:pPr>
              <w:spacing w:line="254" w:lineRule="auto"/>
              <w:rPr>
                <w:b/>
                <w:sz w:val="28"/>
                <w:szCs w:val="28"/>
              </w:rPr>
            </w:pPr>
            <w:r w:rsidRPr="00BD710B">
              <w:rPr>
                <w:b/>
                <w:sz w:val="28"/>
                <w:szCs w:val="28"/>
              </w:rPr>
              <w:t>Кролевецької міської ради</w:t>
            </w:r>
          </w:p>
          <w:p w:rsidR="00BD710B" w:rsidRPr="00BD710B" w:rsidRDefault="00BD710B" w:rsidP="00BD710B">
            <w:pPr>
              <w:spacing w:line="254" w:lineRule="auto"/>
              <w:jc w:val="both"/>
              <w:rPr>
                <w:b/>
                <w:bCs/>
                <w:sz w:val="28"/>
                <w:szCs w:val="28"/>
              </w:rPr>
            </w:pPr>
            <w:r w:rsidRPr="00BD710B">
              <w:rPr>
                <w:b/>
                <w:sz w:val="28"/>
                <w:szCs w:val="28"/>
              </w:rPr>
              <w:t>Юридична адреса:</w:t>
            </w:r>
          </w:p>
          <w:p w:rsidR="00BD710B" w:rsidRPr="00BD710B" w:rsidRDefault="00BD710B" w:rsidP="00BD710B">
            <w:pPr>
              <w:spacing w:line="254" w:lineRule="auto"/>
              <w:jc w:val="both"/>
              <w:rPr>
                <w:sz w:val="28"/>
                <w:szCs w:val="28"/>
              </w:rPr>
            </w:pPr>
            <w:smartTag w:uri="urn:schemas-microsoft-com:office:smarttags" w:element="metricconverter">
              <w:smartTagPr>
                <w:attr w:name="ProductID" w:val="41300, м"/>
              </w:smartTagPr>
              <w:r w:rsidRPr="00BD710B">
                <w:rPr>
                  <w:sz w:val="28"/>
                  <w:szCs w:val="28"/>
                </w:rPr>
                <w:t>41300, м</w:t>
              </w:r>
            </w:smartTag>
            <w:r w:rsidRPr="00BD710B">
              <w:rPr>
                <w:sz w:val="28"/>
                <w:szCs w:val="28"/>
              </w:rPr>
              <w:t xml:space="preserve">. Кролевець , вул.Франко,8 </w:t>
            </w:r>
          </w:p>
          <w:p w:rsidR="00BD710B" w:rsidRPr="00BD710B" w:rsidRDefault="00BD710B" w:rsidP="00BD710B">
            <w:pPr>
              <w:spacing w:line="254" w:lineRule="auto"/>
              <w:jc w:val="both"/>
              <w:rPr>
                <w:sz w:val="28"/>
                <w:szCs w:val="28"/>
              </w:rPr>
            </w:pPr>
            <w:r w:rsidRPr="00BD710B">
              <w:rPr>
                <w:b/>
                <w:sz w:val="28"/>
                <w:szCs w:val="28"/>
              </w:rPr>
              <w:t>Код ЄДРПОУ</w:t>
            </w:r>
            <w:r w:rsidRPr="00BD710B">
              <w:rPr>
                <w:sz w:val="28"/>
                <w:szCs w:val="28"/>
              </w:rPr>
              <w:t xml:space="preserve"> 41761455</w:t>
            </w:r>
          </w:p>
          <w:p w:rsidR="00BD710B" w:rsidRPr="00BD710B" w:rsidRDefault="00BD710B" w:rsidP="00BD710B">
            <w:pPr>
              <w:rPr>
                <w:sz w:val="28"/>
                <w:szCs w:val="28"/>
              </w:rPr>
            </w:pPr>
            <w:r w:rsidRPr="00BD710B">
              <w:rPr>
                <w:b/>
                <w:sz w:val="28"/>
                <w:szCs w:val="28"/>
              </w:rPr>
              <w:t>Р/р</w:t>
            </w:r>
            <w:r w:rsidRPr="00BD710B">
              <w:rPr>
                <w:b/>
                <w:sz w:val="28"/>
                <w:szCs w:val="28"/>
                <w:lang w:val="ru-RU"/>
              </w:rPr>
              <w:t xml:space="preserve"> </w:t>
            </w:r>
            <w:r w:rsidRPr="00BD710B">
              <w:rPr>
                <w:sz w:val="28"/>
                <w:szCs w:val="28"/>
              </w:rPr>
              <w:t>UA218210720344240020000018219      в ДКСУ  м. Київ</w:t>
            </w:r>
          </w:p>
          <w:p w:rsidR="00BD710B" w:rsidRPr="00BD710B" w:rsidRDefault="00BD710B" w:rsidP="00BD710B">
            <w:pPr>
              <w:rPr>
                <w:sz w:val="28"/>
                <w:szCs w:val="28"/>
              </w:rPr>
            </w:pPr>
            <w:r w:rsidRPr="00BD710B">
              <w:rPr>
                <w:sz w:val="28"/>
                <w:szCs w:val="28"/>
              </w:rPr>
              <w:t>МФО 820172</w:t>
            </w:r>
          </w:p>
          <w:p w:rsidR="00BD710B" w:rsidRPr="00BD710B" w:rsidRDefault="00BD710B" w:rsidP="00BD710B">
            <w:pPr>
              <w:spacing w:line="254" w:lineRule="auto"/>
              <w:jc w:val="both"/>
              <w:rPr>
                <w:bCs/>
                <w:sz w:val="28"/>
                <w:szCs w:val="28"/>
              </w:rPr>
            </w:pPr>
            <w:r w:rsidRPr="00BD710B">
              <w:rPr>
                <w:bCs/>
                <w:sz w:val="28"/>
                <w:szCs w:val="28"/>
              </w:rPr>
              <w:t>Начальник  відділу</w:t>
            </w:r>
            <w:r>
              <w:rPr>
                <w:bCs/>
                <w:sz w:val="28"/>
                <w:szCs w:val="28"/>
              </w:rPr>
              <w:t xml:space="preserve"> _____С.В. Масалига</w:t>
            </w:r>
          </w:p>
          <w:p w:rsidR="00632025" w:rsidRDefault="00632025">
            <w:pPr>
              <w:rPr>
                <w:rFonts w:cs="Times New Roman"/>
                <w:b/>
                <w:sz w:val="26"/>
                <w:szCs w:val="26"/>
              </w:rPr>
            </w:pPr>
          </w:p>
        </w:tc>
        <w:tc>
          <w:tcPr>
            <w:tcW w:w="5164" w:type="dxa"/>
            <w:shd w:val="clear" w:color="auto" w:fill="FFFFFF"/>
            <w:tcMar>
              <w:top w:w="100" w:type="dxa"/>
              <w:left w:w="80" w:type="dxa"/>
              <w:bottom w:w="100" w:type="dxa"/>
              <w:right w:w="80" w:type="dxa"/>
            </w:tcMar>
            <w:hideMark/>
          </w:tcPr>
          <w:p w:rsidR="00632025" w:rsidRDefault="00632025">
            <w:pPr>
              <w:ind w:left="-283"/>
              <w:jc w:val="center"/>
              <w:rPr>
                <w:rFonts w:cs="Times New Roman"/>
                <w:b/>
                <w:sz w:val="26"/>
                <w:szCs w:val="26"/>
              </w:rPr>
            </w:pPr>
            <w:r>
              <w:rPr>
                <w:rFonts w:cs="Times New Roman"/>
                <w:b/>
                <w:sz w:val="26"/>
                <w:szCs w:val="26"/>
              </w:rPr>
              <w:t>Постачальник</w:t>
            </w:r>
          </w:p>
          <w:p w:rsidR="00632025" w:rsidRDefault="00632025">
            <w:pPr>
              <w:jc w:val="center"/>
              <w:rPr>
                <w:rFonts w:cs="Times New Roman"/>
                <w:b/>
                <w:sz w:val="26"/>
                <w:szCs w:val="26"/>
              </w:rPr>
            </w:pPr>
            <w:r>
              <w:rPr>
                <w:rFonts w:cs="Times New Roman"/>
                <w:b/>
                <w:sz w:val="26"/>
                <w:szCs w:val="26"/>
              </w:rPr>
              <w:t>______________________________________</w:t>
            </w:r>
          </w:p>
          <w:p w:rsidR="00632025" w:rsidRDefault="00632025">
            <w:pPr>
              <w:jc w:val="both"/>
              <w:rPr>
                <w:rFonts w:cs="Times New Roman"/>
                <w:sz w:val="26"/>
                <w:szCs w:val="26"/>
              </w:rPr>
            </w:pPr>
            <w:r>
              <w:rPr>
                <w:rFonts w:cs="Times New Roman"/>
                <w:sz w:val="26"/>
                <w:szCs w:val="26"/>
              </w:rPr>
              <w:t xml:space="preserve"> </w:t>
            </w:r>
          </w:p>
          <w:p w:rsidR="00632025" w:rsidRDefault="00632025">
            <w:pPr>
              <w:jc w:val="both"/>
              <w:rPr>
                <w:rFonts w:cs="Times New Roman"/>
                <w:sz w:val="26"/>
                <w:szCs w:val="26"/>
              </w:rPr>
            </w:pPr>
            <w:r>
              <w:rPr>
                <w:rFonts w:cs="Times New Roman"/>
                <w:sz w:val="26"/>
                <w:szCs w:val="26"/>
              </w:rPr>
              <w:t>Адреса:______________________________</w:t>
            </w:r>
          </w:p>
          <w:p w:rsidR="00632025" w:rsidRDefault="00632025">
            <w:pPr>
              <w:jc w:val="both"/>
              <w:rPr>
                <w:rFonts w:cs="Times New Roman"/>
                <w:sz w:val="26"/>
                <w:szCs w:val="26"/>
              </w:rPr>
            </w:pPr>
            <w:r>
              <w:rPr>
                <w:rFonts w:cs="Times New Roman"/>
                <w:sz w:val="26"/>
                <w:szCs w:val="26"/>
              </w:rPr>
              <w:t>_____________________________________</w:t>
            </w:r>
          </w:p>
          <w:p w:rsidR="00632025" w:rsidRDefault="00632025">
            <w:pPr>
              <w:widowControl w:val="0"/>
              <w:rPr>
                <w:rFonts w:cs="Times New Roman"/>
                <w:sz w:val="26"/>
                <w:szCs w:val="26"/>
              </w:rPr>
            </w:pPr>
            <w:r>
              <w:rPr>
                <w:rFonts w:cs="Times New Roman"/>
                <w:sz w:val="26"/>
                <w:szCs w:val="26"/>
              </w:rPr>
              <w:t>р/р №________________________________</w:t>
            </w:r>
          </w:p>
          <w:p w:rsidR="00632025" w:rsidRDefault="00632025">
            <w:pPr>
              <w:widowControl w:val="0"/>
              <w:rPr>
                <w:rFonts w:cs="Times New Roman"/>
                <w:sz w:val="26"/>
                <w:szCs w:val="26"/>
              </w:rPr>
            </w:pPr>
            <w:r>
              <w:rPr>
                <w:rFonts w:cs="Times New Roman"/>
                <w:sz w:val="26"/>
                <w:szCs w:val="26"/>
              </w:rPr>
              <w:t>в__________________________________</w:t>
            </w:r>
          </w:p>
          <w:p w:rsidR="00632025" w:rsidRDefault="00632025">
            <w:pPr>
              <w:widowControl w:val="0"/>
              <w:rPr>
                <w:rFonts w:cs="Times New Roman"/>
                <w:sz w:val="26"/>
                <w:szCs w:val="26"/>
              </w:rPr>
            </w:pPr>
            <w:r>
              <w:rPr>
                <w:rFonts w:cs="Times New Roman"/>
                <w:sz w:val="26"/>
                <w:szCs w:val="26"/>
              </w:rPr>
              <w:t>Код ЄДРПОУ ______________________</w:t>
            </w:r>
          </w:p>
          <w:p w:rsidR="00632025" w:rsidRDefault="00632025">
            <w:pPr>
              <w:jc w:val="both"/>
              <w:rPr>
                <w:rFonts w:cs="Times New Roman"/>
                <w:sz w:val="26"/>
                <w:szCs w:val="26"/>
              </w:rPr>
            </w:pPr>
            <w:r>
              <w:rPr>
                <w:rFonts w:cs="Times New Roman"/>
                <w:sz w:val="26"/>
                <w:szCs w:val="26"/>
              </w:rPr>
              <w:t>тел._____________________________</w:t>
            </w:r>
          </w:p>
          <w:p w:rsidR="00632025" w:rsidRDefault="00632025">
            <w:pPr>
              <w:jc w:val="both"/>
              <w:rPr>
                <w:rFonts w:cs="Times New Roman"/>
                <w:sz w:val="26"/>
                <w:szCs w:val="26"/>
              </w:rPr>
            </w:pPr>
            <w:r>
              <w:rPr>
                <w:rFonts w:cs="Times New Roman"/>
                <w:sz w:val="26"/>
                <w:szCs w:val="26"/>
              </w:rPr>
              <w:t xml:space="preserve"> </w:t>
            </w:r>
          </w:p>
          <w:p w:rsidR="00632025" w:rsidRDefault="00632025">
            <w:pPr>
              <w:jc w:val="both"/>
              <w:rPr>
                <w:rFonts w:cs="Times New Roman"/>
                <w:sz w:val="26"/>
                <w:szCs w:val="26"/>
              </w:rPr>
            </w:pPr>
            <w:r>
              <w:rPr>
                <w:rFonts w:cs="Times New Roman"/>
                <w:sz w:val="26"/>
                <w:szCs w:val="26"/>
              </w:rPr>
              <w:t xml:space="preserve"> </w:t>
            </w:r>
          </w:p>
          <w:p w:rsidR="00632025" w:rsidRDefault="00632025">
            <w:pPr>
              <w:jc w:val="both"/>
              <w:rPr>
                <w:rFonts w:cs="Times New Roman"/>
                <w:b/>
                <w:sz w:val="26"/>
                <w:szCs w:val="26"/>
              </w:rPr>
            </w:pPr>
            <w:r>
              <w:rPr>
                <w:rFonts w:cs="Times New Roman"/>
                <w:b/>
                <w:sz w:val="26"/>
                <w:szCs w:val="26"/>
              </w:rPr>
              <w:t>_____________________/_______________/</w:t>
            </w:r>
          </w:p>
        </w:tc>
      </w:tr>
    </w:tbl>
    <w:p w:rsidR="00632025" w:rsidRDefault="00632025" w:rsidP="00632025">
      <w:pPr>
        <w:spacing w:before="240" w:after="240"/>
        <w:rPr>
          <w:sz w:val="26"/>
          <w:szCs w:val="26"/>
        </w:rPr>
      </w:pPr>
      <w:r>
        <w:rPr>
          <w:sz w:val="26"/>
          <w:szCs w:val="26"/>
        </w:rPr>
        <w:t xml:space="preserve"> </w:t>
      </w:r>
    </w:p>
    <w:p w:rsidR="00632025" w:rsidRDefault="00632025"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994EAC" w:rsidRDefault="00994EAC"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BD710B" w:rsidRDefault="00BD710B" w:rsidP="00E566F3">
      <w:pPr>
        <w:shd w:val="clear" w:color="auto" w:fill="FFFFFF"/>
        <w:jc w:val="right"/>
        <w:outlineLvl w:val="0"/>
        <w:rPr>
          <w:b/>
        </w:rPr>
      </w:pPr>
    </w:p>
    <w:p w:rsidR="00E566F3" w:rsidRDefault="00E566F3" w:rsidP="00E566F3">
      <w:pPr>
        <w:shd w:val="clear" w:color="auto" w:fill="FFFFFF"/>
        <w:jc w:val="right"/>
        <w:outlineLvl w:val="0"/>
        <w:rPr>
          <w:b/>
        </w:rPr>
      </w:pPr>
      <w:r>
        <w:rPr>
          <w:b/>
        </w:rPr>
        <w:t xml:space="preserve">Додаток №1 </w:t>
      </w:r>
    </w:p>
    <w:p w:rsidR="00E566F3" w:rsidRPr="00A54899" w:rsidRDefault="00E566F3" w:rsidP="00E566F3">
      <w:pPr>
        <w:shd w:val="clear" w:color="auto" w:fill="FFFFFF"/>
        <w:jc w:val="right"/>
        <w:outlineLvl w:val="0"/>
        <w:rPr>
          <w:b/>
        </w:rPr>
      </w:pPr>
      <w:r w:rsidRPr="00A54899">
        <w:rPr>
          <w:b/>
        </w:rPr>
        <w:t xml:space="preserve">До договору № _____  </w:t>
      </w:r>
    </w:p>
    <w:p w:rsidR="00E566F3" w:rsidRPr="00A54899" w:rsidRDefault="00E566F3" w:rsidP="00E566F3">
      <w:pPr>
        <w:shd w:val="clear" w:color="auto" w:fill="FFFFFF"/>
        <w:jc w:val="right"/>
        <w:outlineLvl w:val="0"/>
        <w:rPr>
          <w:b/>
        </w:rPr>
      </w:pPr>
      <w:r>
        <w:rPr>
          <w:b/>
        </w:rPr>
        <w:t>від «__» ___________ 202</w:t>
      </w:r>
      <w:r w:rsidR="005F02BB">
        <w:rPr>
          <w:b/>
        </w:rPr>
        <w:t>2</w:t>
      </w:r>
      <w:r>
        <w:rPr>
          <w:b/>
        </w:rPr>
        <w:t xml:space="preserve"> </w:t>
      </w:r>
      <w:r w:rsidRPr="00A54899">
        <w:rPr>
          <w:b/>
        </w:rPr>
        <w:t>р.</w:t>
      </w:r>
    </w:p>
    <w:p w:rsidR="00E566F3" w:rsidRDefault="00E566F3" w:rsidP="00E566F3">
      <w:pPr>
        <w:shd w:val="clear" w:color="auto" w:fill="FFFFFF"/>
        <w:jc w:val="right"/>
        <w:outlineLvl w:val="0"/>
        <w:rPr>
          <w:b/>
        </w:rPr>
      </w:pPr>
    </w:p>
    <w:p w:rsidR="00E566F3" w:rsidRDefault="00E566F3" w:rsidP="00E566F3">
      <w:pPr>
        <w:shd w:val="clear" w:color="auto" w:fill="FFFFFF"/>
        <w:jc w:val="right"/>
        <w:outlineLvl w:val="0"/>
        <w:rPr>
          <w:b/>
        </w:rPr>
      </w:pPr>
    </w:p>
    <w:p w:rsidR="00E566F3" w:rsidRPr="00E566F3" w:rsidRDefault="00E566F3" w:rsidP="00E566F3">
      <w:pPr>
        <w:shd w:val="clear" w:color="auto" w:fill="FFFFFF"/>
        <w:jc w:val="center"/>
        <w:outlineLvl w:val="0"/>
        <w:rPr>
          <w:b/>
          <w:sz w:val="28"/>
          <w:szCs w:val="28"/>
        </w:rPr>
      </w:pPr>
      <w:r w:rsidRPr="00E566F3">
        <w:rPr>
          <w:b/>
          <w:sz w:val="28"/>
          <w:szCs w:val="28"/>
        </w:rPr>
        <w:t>Специфікація</w:t>
      </w:r>
    </w:p>
    <w:p w:rsidR="00E566F3" w:rsidRDefault="00E566F3" w:rsidP="00E566F3">
      <w:pPr>
        <w:shd w:val="clear" w:color="auto" w:fill="FFFFFF"/>
        <w:jc w:val="center"/>
        <w:outlineLvl w:val="0"/>
        <w:rPr>
          <w:b/>
        </w:rPr>
      </w:pPr>
    </w:p>
    <w:p w:rsidR="00E566F3" w:rsidRPr="00A54899" w:rsidRDefault="00E566F3" w:rsidP="00E566F3">
      <w:pPr>
        <w:shd w:val="clear" w:color="auto" w:fill="FFFFFF"/>
        <w:jc w:val="right"/>
        <w:outlineLvl w:val="0"/>
        <w:rPr>
          <w:b/>
        </w:rPr>
      </w:pPr>
    </w:p>
    <w:tbl>
      <w:tblPr>
        <w:tblpPr w:leftFromText="180" w:rightFromText="180" w:vertAnchor="text" w:horzAnchor="margin" w:tblpXSpec="center" w:tblpY="153"/>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29"/>
        <w:gridCol w:w="1080"/>
        <w:gridCol w:w="1260"/>
        <w:gridCol w:w="1440"/>
        <w:gridCol w:w="2096"/>
      </w:tblGrid>
      <w:tr w:rsidR="00E566F3" w:rsidRPr="00A54899" w:rsidTr="00E566F3">
        <w:trPr>
          <w:cantSplit/>
          <w:trHeight w:val="675"/>
        </w:trPr>
        <w:tc>
          <w:tcPr>
            <w:tcW w:w="567" w:type="dxa"/>
            <w:vAlign w:val="center"/>
          </w:tcPr>
          <w:p w:rsidR="00E566F3" w:rsidRPr="00A54899" w:rsidRDefault="00E566F3" w:rsidP="00E566F3">
            <w:pPr>
              <w:keepNext/>
              <w:keepLines/>
              <w:shd w:val="clear" w:color="auto" w:fill="FFFFFF"/>
              <w:tabs>
                <w:tab w:val="center" w:pos="6294"/>
                <w:tab w:val="center" w:pos="8038"/>
                <w:tab w:val="center" w:pos="9247"/>
              </w:tabs>
              <w:jc w:val="center"/>
              <w:rPr>
                <w:b/>
                <w:bCs/>
                <w:spacing w:val="-8"/>
              </w:rPr>
            </w:pPr>
            <w:r w:rsidRPr="00A54899">
              <w:rPr>
                <w:b/>
                <w:bCs/>
                <w:spacing w:val="-8"/>
              </w:rPr>
              <w:t>№</w:t>
            </w:r>
          </w:p>
          <w:p w:rsidR="00E566F3" w:rsidRPr="00A54899" w:rsidRDefault="00E566F3" w:rsidP="00E566F3">
            <w:pPr>
              <w:keepNext/>
              <w:keepLines/>
              <w:shd w:val="clear" w:color="auto" w:fill="FFFFFF"/>
              <w:tabs>
                <w:tab w:val="center" w:pos="6294"/>
                <w:tab w:val="center" w:pos="8038"/>
                <w:tab w:val="center" w:pos="9247"/>
              </w:tabs>
              <w:jc w:val="center"/>
              <w:rPr>
                <w:b/>
                <w:bCs/>
                <w:spacing w:val="-8"/>
              </w:rPr>
            </w:pPr>
            <w:r w:rsidRPr="00A54899">
              <w:rPr>
                <w:b/>
                <w:bCs/>
                <w:spacing w:val="-8"/>
              </w:rPr>
              <w:t>п/п</w:t>
            </w:r>
          </w:p>
        </w:tc>
        <w:tc>
          <w:tcPr>
            <w:tcW w:w="2029" w:type="dxa"/>
            <w:vAlign w:val="center"/>
          </w:tcPr>
          <w:p w:rsidR="00E566F3" w:rsidRPr="00A54899" w:rsidRDefault="00E566F3" w:rsidP="00E566F3">
            <w:pPr>
              <w:shd w:val="clear" w:color="auto" w:fill="FFFFFF"/>
              <w:jc w:val="center"/>
              <w:rPr>
                <w:b/>
                <w:bCs/>
                <w:spacing w:val="-8"/>
              </w:rPr>
            </w:pPr>
            <w:r w:rsidRPr="00A54899">
              <w:rPr>
                <w:b/>
                <w:bCs/>
                <w:spacing w:val="-8"/>
              </w:rPr>
              <w:t>Найменування предмету закупівлі</w:t>
            </w:r>
          </w:p>
        </w:tc>
        <w:tc>
          <w:tcPr>
            <w:tcW w:w="1080" w:type="dxa"/>
            <w:vAlign w:val="center"/>
          </w:tcPr>
          <w:p w:rsidR="00E566F3" w:rsidRPr="00A54899" w:rsidRDefault="00E566F3" w:rsidP="00E566F3">
            <w:pPr>
              <w:shd w:val="clear" w:color="auto" w:fill="FFFFFF"/>
              <w:jc w:val="center"/>
              <w:rPr>
                <w:b/>
                <w:bCs/>
                <w:spacing w:val="-8"/>
              </w:rPr>
            </w:pPr>
            <w:r w:rsidRPr="00A54899">
              <w:rPr>
                <w:b/>
                <w:bCs/>
                <w:spacing w:val="-8"/>
              </w:rPr>
              <w:t xml:space="preserve">Одиниці виміру </w:t>
            </w:r>
          </w:p>
        </w:tc>
        <w:tc>
          <w:tcPr>
            <w:tcW w:w="1260" w:type="dxa"/>
            <w:vAlign w:val="center"/>
          </w:tcPr>
          <w:p w:rsidR="00E566F3" w:rsidRPr="00A54899" w:rsidRDefault="00E566F3" w:rsidP="00E566F3">
            <w:pPr>
              <w:shd w:val="clear" w:color="auto" w:fill="FFFFFF"/>
              <w:ind w:right="-108"/>
              <w:jc w:val="center"/>
              <w:rPr>
                <w:b/>
                <w:bCs/>
                <w:spacing w:val="-8"/>
              </w:rPr>
            </w:pPr>
            <w:r w:rsidRPr="00A54899">
              <w:rPr>
                <w:b/>
                <w:bCs/>
                <w:spacing w:val="-8"/>
              </w:rPr>
              <w:t>Кількість</w:t>
            </w:r>
          </w:p>
        </w:tc>
        <w:tc>
          <w:tcPr>
            <w:tcW w:w="1440" w:type="dxa"/>
            <w:vAlign w:val="center"/>
          </w:tcPr>
          <w:p w:rsidR="00E566F3" w:rsidRPr="00A54899" w:rsidRDefault="00E566F3" w:rsidP="00E566F3">
            <w:pPr>
              <w:keepNext/>
              <w:keepLines/>
              <w:shd w:val="clear" w:color="auto" w:fill="FFFFFF"/>
              <w:tabs>
                <w:tab w:val="center" w:pos="6294"/>
                <w:tab w:val="center" w:pos="8038"/>
                <w:tab w:val="center" w:pos="9247"/>
              </w:tabs>
              <w:jc w:val="center"/>
              <w:rPr>
                <w:b/>
                <w:bCs/>
                <w:spacing w:val="-8"/>
              </w:rPr>
            </w:pPr>
            <w:r w:rsidRPr="00A54899">
              <w:rPr>
                <w:b/>
                <w:bCs/>
                <w:spacing w:val="-8"/>
              </w:rPr>
              <w:t>Ціна</w:t>
            </w:r>
          </w:p>
          <w:p w:rsidR="00E566F3" w:rsidRPr="00A54899" w:rsidRDefault="00E566F3" w:rsidP="00E566F3">
            <w:pPr>
              <w:keepNext/>
              <w:keepLines/>
              <w:shd w:val="clear" w:color="auto" w:fill="FFFFFF"/>
              <w:tabs>
                <w:tab w:val="center" w:pos="6294"/>
                <w:tab w:val="center" w:pos="8038"/>
                <w:tab w:val="center" w:pos="9247"/>
              </w:tabs>
              <w:jc w:val="center"/>
              <w:rPr>
                <w:b/>
                <w:bCs/>
                <w:spacing w:val="-8"/>
              </w:rPr>
            </w:pPr>
            <w:r w:rsidRPr="00A54899">
              <w:rPr>
                <w:b/>
                <w:bCs/>
                <w:spacing w:val="-8"/>
              </w:rPr>
              <w:t xml:space="preserve"> за одиницю </w:t>
            </w:r>
            <w:r>
              <w:rPr>
                <w:b/>
                <w:bCs/>
                <w:spacing w:val="-8"/>
                <w:lang w:val="ru-RU"/>
              </w:rPr>
              <w:t>з/</w:t>
            </w:r>
            <w:r w:rsidRPr="00A54899">
              <w:rPr>
                <w:b/>
                <w:bCs/>
                <w:spacing w:val="-8"/>
              </w:rPr>
              <w:t>без ПДВ (грн.)</w:t>
            </w:r>
          </w:p>
        </w:tc>
        <w:tc>
          <w:tcPr>
            <w:tcW w:w="2096" w:type="dxa"/>
          </w:tcPr>
          <w:p w:rsidR="00E566F3" w:rsidRPr="00A54899" w:rsidRDefault="00E566F3" w:rsidP="00E566F3">
            <w:pPr>
              <w:keepNext/>
              <w:keepLines/>
              <w:shd w:val="clear" w:color="auto" w:fill="FFFFFF"/>
              <w:tabs>
                <w:tab w:val="center" w:pos="6294"/>
                <w:tab w:val="center" w:pos="8038"/>
                <w:tab w:val="center" w:pos="9247"/>
              </w:tabs>
              <w:jc w:val="center"/>
              <w:rPr>
                <w:b/>
                <w:bCs/>
                <w:spacing w:val="-8"/>
              </w:rPr>
            </w:pPr>
            <w:r w:rsidRPr="00A54899">
              <w:rPr>
                <w:b/>
                <w:bCs/>
                <w:spacing w:val="-8"/>
              </w:rPr>
              <w:t xml:space="preserve">Сума </w:t>
            </w:r>
          </w:p>
          <w:p w:rsidR="00E566F3" w:rsidRPr="00A54899" w:rsidRDefault="00E566F3" w:rsidP="00E566F3">
            <w:pPr>
              <w:keepNext/>
              <w:keepLines/>
              <w:shd w:val="clear" w:color="auto" w:fill="FFFFFF"/>
              <w:tabs>
                <w:tab w:val="center" w:pos="6294"/>
                <w:tab w:val="center" w:pos="8038"/>
                <w:tab w:val="center" w:pos="9247"/>
              </w:tabs>
              <w:jc w:val="center"/>
              <w:rPr>
                <w:b/>
                <w:bCs/>
                <w:spacing w:val="-8"/>
              </w:rPr>
            </w:pPr>
            <w:r w:rsidRPr="00E566F3">
              <w:rPr>
                <w:b/>
                <w:bCs/>
                <w:spacing w:val="-8"/>
                <w:lang w:val="ru-RU"/>
              </w:rPr>
              <w:t>З/</w:t>
            </w:r>
            <w:r w:rsidRPr="00A54899">
              <w:rPr>
                <w:b/>
                <w:bCs/>
                <w:spacing w:val="-8"/>
              </w:rPr>
              <w:t>без ПДВ (грн.)</w:t>
            </w:r>
          </w:p>
        </w:tc>
      </w:tr>
      <w:tr w:rsidR="00E566F3" w:rsidRPr="00A54899" w:rsidTr="00E566F3">
        <w:trPr>
          <w:cantSplit/>
          <w:trHeight w:val="815"/>
        </w:trPr>
        <w:tc>
          <w:tcPr>
            <w:tcW w:w="567" w:type="dxa"/>
            <w:vAlign w:val="center"/>
          </w:tcPr>
          <w:p w:rsidR="00E566F3" w:rsidRPr="0083070F" w:rsidRDefault="004155E5" w:rsidP="00E566F3">
            <w:pPr>
              <w:shd w:val="clear" w:color="auto" w:fill="FFFFFF"/>
              <w:jc w:val="center"/>
            </w:pPr>
            <w:r>
              <w:t>1</w:t>
            </w:r>
            <w:bookmarkStart w:id="0" w:name="_GoBack"/>
            <w:bookmarkEnd w:id="0"/>
            <w:r w:rsidR="00E566F3">
              <w:t>.</w:t>
            </w:r>
          </w:p>
        </w:tc>
        <w:tc>
          <w:tcPr>
            <w:tcW w:w="2029" w:type="dxa"/>
            <w:vAlign w:val="center"/>
          </w:tcPr>
          <w:p w:rsidR="00E566F3" w:rsidRPr="0083070F" w:rsidRDefault="00BD710B" w:rsidP="00E566F3">
            <w:pPr>
              <w:shd w:val="clear" w:color="auto" w:fill="FFFFFF"/>
              <w:outlineLvl w:val="0"/>
            </w:pPr>
            <w:r>
              <w:rPr>
                <w:lang w:val="ru-RU"/>
              </w:rPr>
              <w:t>Новорічні подарунки</w:t>
            </w:r>
          </w:p>
        </w:tc>
        <w:tc>
          <w:tcPr>
            <w:tcW w:w="1080" w:type="dxa"/>
            <w:vAlign w:val="center"/>
          </w:tcPr>
          <w:p w:rsidR="00E566F3" w:rsidRPr="00A54899" w:rsidRDefault="00BD710B" w:rsidP="00E566F3">
            <w:pPr>
              <w:shd w:val="clear" w:color="auto" w:fill="FFFFFF"/>
            </w:pPr>
            <w:r>
              <w:t>Шт.</w:t>
            </w:r>
          </w:p>
        </w:tc>
        <w:tc>
          <w:tcPr>
            <w:tcW w:w="1260" w:type="dxa"/>
            <w:vAlign w:val="center"/>
          </w:tcPr>
          <w:p w:rsidR="00E566F3" w:rsidRPr="00E566F3" w:rsidRDefault="00BD710B" w:rsidP="004155E5">
            <w:pPr>
              <w:shd w:val="clear" w:color="auto" w:fill="FFFFFF"/>
              <w:jc w:val="center"/>
              <w:rPr>
                <w:lang w:val="ru-RU"/>
              </w:rPr>
            </w:pPr>
            <w:r>
              <w:rPr>
                <w:lang w:val="ru-RU"/>
              </w:rPr>
              <w:t>23</w:t>
            </w:r>
            <w:r w:rsidR="004155E5">
              <w:rPr>
                <w:lang w:val="ru-RU"/>
              </w:rPr>
              <w:t>00</w:t>
            </w:r>
          </w:p>
        </w:tc>
        <w:tc>
          <w:tcPr>
            <w:tcW w:w="1440" w:type="dxa"/>
            <w:vAlign w:val="center"/>
          </w:tcPr>
          <w:p w:rsidR="00E566F3" w:rsidRPr="00A54899" w:rsidRDefault="00E566F3" w:rsidP="00E566F3">
            <w:pPr>
              <w:keepNext/>
              <w:keepLines/>
              <w:shd w:val="clear" w:color="auto" w:fill="FFFFFF"/>
              <w:jc w:val="center"/>
            </w:pPr>
          </w:p>
        </w:tc>
        <w:tc>
          <w:tcPr>
            <w:tcW w:w="2096" w:type="dxa"/>
          </w:tcPr>
          <w:p w:rsidR="00E566F3" w:rsidRPr="00A54899" w:rsidRDefault="00E566F3" w:rsidP="00E566F3">
            <w:pPr>
              <w:keepNext/>
              <w:keepLines/>
              <w:shd w:val="clear" w:color="auto" w:fill="FFFFFF"/>
              <w:jc w:val="center"/>
              <w:rPr>
                <w:i/>
              </w:rPr>
            </w:pPr>
          </w:p>
        </w:tc>
      </w:tr>
    </w:tbl>
    <w:p w:rsidR="00E566F3" w:rsidRPr="00A54899" w:rsidRDefault="00E566F3" w:rsidP="00E566F3">
      <w:pPr>
        <w:shd w:val="clear" w:color="auto" w:fill="FFFFFF"/>
        <w:jc w:val="center"/>
        <w:outlineLvl w:val="0"/>
        <w:rPr>
          <w:b/>
        </w:rPr>
      </w:pPr>
      <w:r w:rsidRPr="00A54899">
        <w:rPr>
          <w:b/>
        </w:rPr>
        <w:t xml:space="preserve"> </w:t>
      </w:r>
    </w:p>
    <w:p w:rsidR="00994EAC" w:rsidRDefault="00994EAC" w:rsidP="00E566F3">
      <w:pPr>
        <w:jc w:val="center"/>
        <w:rPr>
          <w:b/>
        </w:rPr>
      </w:pPr>
    </w:p>
    <w:p w:rsidR="00994EAC" w:rsidRDefault="00994EAC" w:rsidP="00E566F3">
      <w:pPr>
        <w:jc w:val="center"/>
        <w:rPr>
          <w:b/>
        </w:rPr>
      </w:pPr>
    </w:p>
    <w:p w:rsidR="009A2DC9" w:rsidRDefault="009A2DC9" w:rsidP="00E566F3">
      <w:pPr>
        <w:jc w:val="center"/>
        <w:rPr>
          <w:b/>
        </w:rPr>
      </w:pPr>
    </w:p>
    <w:p w:rsidR="009A2DC9" w:rsidRDefault="009A2DC9" w:rsidP="00E566F3">
      <w:pPr>
        <w:jc w:val="center"/>
        <w:rPr>
          <w:b/>
        </w:rPr>
      </w:pPr>
    </w:p>
    <w:p w:rsidR="00E566F3" w:rsidRPr="00A54899" w:rsidRDefault="00E566F3" w:rsidP="00E566F3">
      <w:pPr>
        <w:jc w:val="center"/>
        <w:rPr>
          <w:b/>
        </w:rPr>
      </w:pPr>
      <w:r w:rsidRPr="00A54899">
        <w:rPr>
          <w:b/>
        </w:rPr>
        <w:t xml:space="preserve">Юридичні адреси сторін: </w:t>
      </w:r>
    </w:p>
    <w:p w:rsidR="00E566F3" w:rsidRDefault="00E566F3" w:rsidP="00E566F3">
      <w:pPr>
        <w:jc w:val="center"/>
      </w:pPr>
    </w:p>
    <w:tbl>
      <w:tblPr>
        <w:tblStyle w:val="af4"/>
        <w:tblW w:w="10185" w:type="dxa"/>
        <w:tblInd w:w="-426" w:type="dxa"/>
        <w:tblLayout w:type="fixed"/>
        <w:tblLook w:val="0600" w:firstRow="0" w:lastRow="0" w:firstColumn="0" w:lastColumn="0" w:noHBand="1" w:noVBand="1"/>
      </w:tblPr>
      <w:tblGrid>
        <w:gridCol w:w="5021"/>
        <w:gridCol w:w="5164"/>
      </w:tblGrid>
      <w:tr w:rsidR="009A2DC9" w:rsidTr="00D46F5B">
        <w:trPr>
          <w:trHeight w:val="4357"/>
        </w:trPr>
        <w:tc>
          <w:tcPr>
            <w:tcW w:w="5021" w:type="dxa"/>
            <w:shd w:val="clear" w:color="auto" w:fill="FFFFFF"/>
            <w:tcMar>
              <w:top w:w="100" w:type="dxa"/>
              <w:left w:w="80" w:type="dxa"/>
              <w:bottom w:w="100" w:type="dxa"/>
              <w:right w:w="80" w:type="dxa"/>
            </w:tcMar>
          </w:tcPr>
          <w:p w:rsidR="009A2DC9" w:rsidRDefault="009A2DC9" w:rsidP="00D46F5B">
            <w:pPr>
              <w:spacing w:line="254" w:lineRule="auto"/>
              <w:rPr>
                <w:rFonts w:cs="Times New Roman"/>
                <w:b/>
                <w:sz w:val="26"/>
                <w:szCs w:val="26"/>
              </w:rPr>
            </w:pPr>
            <w:r>
              <w:rPr>
                <w:rFonts w:cs="Times New Roman"/>
                <w:b/>
                <w:sz w:val="26"/>
                <w:szCs w:val="26"/>
              </w:rPr>
              <w:t xml:space="preserve">Замовник </w:t>
            </w:r>
          </w:p>
          <w:p w:rsidR="009A2DC9" w:rsidRDefault="009A2DC9" w:rsidP="00D46F5B">
            <w:pPr>
              <w:spacing w:line="254" w:lineRule="auto"/>
              <w:rPr>
                <w:rFonts w:cs="Times New Roman"/>
                <w:b/>
                <w:sz w:val="26"/>
                <w:szCs w:val="26"/>
              </w:rPr>
            </w:pPr>
          </w:p>
          <w:p w:rsidR="009A2DC9" w:rsidRPr="00BD710B" w:rsidRDefault="009A2DC9" w:rsidP="00D46F5B">
            <w:pPr>
              <w:spacing w:line="254" w:lineRule="auto"/>
              <w:rPr>
                <w:b/>
                <w:sz w:val="28"/>
                <w:szCs w:val="28"/>
              </w:rPr>
            </w:pPr>
            <w:r w:rsidRPr="00BD710B">
              <w:rPr>
                <w:b/>
                <w:sz w:val="28"/>
                <w:szCs w:val="28"/>
              </w:rPr>
              <w:t>Відділ освіти</w:t>
            </w:r>
          </w:p>
          <w:p w:rsidR="009A2DC9" w:rsidRPr="00BD710B" w:rsidRDefault="009A2DC9" w:rsidP="00D46F5B">
            <w:pPr>
              <w:spacing w:line="254" w:lineRule="auto"/>
              <w:rPr>
                <w:b/>
                <w:sz w:val="28"/>
                <w:szCs w:val="28"/>
              </w:rPr>
            </w:pPr>
            <w:r w:rsidRPr="00BD710B">
              <w:rPr>
                <w:b/>
                <w:sz w:val="28"/>
                <w:szCs w:val="28"/>
              </w:rPr>
              <w:t>Кролевецької міської ради</w:t>
            </w:r>
          </w:p>
          <w:p w:rsidR="009A2DC9" w:rsidRPr="00BD710B" w:rsidRDefault="009A2DC9" w:rsidP="00D46F5B">
            <w:pPr>
              <w:spacing w:line="254" w:lineRule="auto"/>
              <w:jc w:val="both"/>
              <w:rPr>
                <w:b/>
                <w:bCs/>
                <w:sz w:val="28"/>
                <w:szCs w:val="28"/>
              </w:rPr>
            </w:pPr>
            <w:r w:rsidRPr="00BD710B">
              <w:rPr>
                <w:b/>
                <w:sz w:val="28"/>
                <w:szCs w:val="28"/>
              </w:rPr>
              <w:t>Юридична адреса:</w:t>
            </w:r>
          </w:p>
          <w:p w:rsidR="009A2DC9" w:rsidRPr="00BD710B" w:rsidRDefault="009A2DC9" w:rsidP="00D46F5B">
            <w:pPr>
              <w:spacing w:line="254" w:lineRule="auto"/>
              <w:jc w:val="both"/>
              <w:rPr>
                <w:sz w:val="28"/>
                <w:szCs w:val="28"/>
              </w:rPr>
            </w:pPr>
            <w:smartTag w:uri="urn:schemas-microsoft-com:office:smarttags" w:element="metricconverter">
              <w:smartTagPr>
                <w:attr w:name="ProductID" w:val="41300, м"/>
              </w:smartTagPr>
              <w:r w:rsidRPr="00BD710B">
                <w:rPr>
                  <w:sz w:val="28"/>
                  <w:szCs w:val="28"/>
                </w:rPr>
                <w:t>41300, м</w:t>
              </w:r>
            </w:smartTag>
            <w:r w:rsidRPr="00BD710B">
              <w:rPr>
                <w:sz w:val="28"/>
                <w:szCs w:val="28"/>
              </w:rPr>
              <w:t xml:space="preserve">. Кролевець , вул.Франко,8 </w:t>
            </w:r>
          </w:p>
          <w:p w:rsidR="009A2DC9" w:rsidRPr="00BD710B" w:rsidRDefault="009A2DC9" w:rsidP="00D46F5B">
            <w:pPr>
              <w:spacing w:line="254" w:lineRule="auto"/>
              <w:jc w:val="both"/>
              <w:rPr>
                <w:sz w:val="28"/>
                <w:szCs w:val="28"/>
              </w:rPr>
            </w:pPr>
            <w:r w:rsidRPr="00BD710B">
              <w:rPr>
                <w:b/>
                <w:sz w:val="28"/>
                <w:szCs w:val="28"/>
              </w:rPr>
              <w:t>Код ЄДРПОУ</w:t>
            </w:r>
            <w:r w:rsidRPr="00BD710B">
              <w:rPr>
                <w:sz w:val="28"/>
                <w:szCs w:val="28"/>
              </w:rPr>
              <w:t xml:space="preserve"> 41761455</w:t>
            </w:r>
          </w:p>
          <w:p w:rsidR="009A2DC9" w:rsidRPr="00BD710B" w:rsidRDefault="009A2DC9" w:rsidP="00D46F5B">
            <w:pPr>
              <w:rPr>
                <w:sz w:val="28"/>
                <w:szCs w:val="28"/>
              </w:rPr>
            </w:pPr>
            <w:r w:rsidRPr="00BD710B">
              <w:rPr>
                <w:b/>
                <w:sz w:val="28"/>
                <w:szCs w:val="28"/>
              </w:rPr>
              <w:t>Р/р</w:t>
            </w:r>
            <w:r w:rsidRPr="00BD710B">
              <w:rPr>
                <w:b/>
                <w:sz w:val="28"/>
                <w:szCs w:val="28"/>
                <w:lang w:val="ru-RU"/>
              </w:rPr>
              <w:t xml:space="preserve"> </w:t>
            </w:r>
            <w:r w:rsidRPr="00BD710B">
              <w:rPr>
                <w:sz w:val="28"/>
                <w:szCs w:val="28"/>
              </w:rPr>
              <w:t>UA</w:t>
            </w:r>
            <w:r w:rsidR="004155E5">
              <w:rPr>
                <w:sz w:val="28"/>
                <w:szCs w:val="28"/>
              </w:rPr>
              <w:t>548201720344251061100018219</w:t>
            </w:r>
            <w:r w:rsidRPr="00BD710B">
              <w:rPr>
                <w:sz w:val="28"/>
                <w:szCs w:val="28"/>
              </w:rPr>
              <w:t xml:space="preserve">      в ДКСУ  м. Київ</w:t>
            </w:r>
          </w:p>
          <w:p w:rsidR="009A2DC9" w:rsidRPr="00BD710B" w:rsidRDefault="009A2DC9" w:rsidP="00D46F5B">
            <w:pPr>
              <w:rPr>
                <w:sz w:val="28"/>
                <w:szCs w:val="28"/>
              </w:rPr>
            </w:pPr>
            <w:r w:rsidRPr="00BD710B">
              <w:rPr>
                <w:sz w:val="28"/>
                <w:szCs w:val="28"/>
              </w:rPr>
              <w:t>МФО 820172</w:t>
            </w:r>
          </w:p>
          <w:p w:rsidR="009A2DC9" w:rsidRPr="00BD710B" w:rsidRDefault="009A2DC9" w:rsidP="00D46F5B">
            <w:pPr>
              <w:spacing w:line="254" w:lineRule="auto"/>
              <w:jc w:val="both"/>
              <w:rPr>
                <w:bCs/>
                <w:sz w:val="28"/>
                <w:szCs w:val="28"/>
              </w:rPr>
            </w:pPr>
            <w:r w:rsidRPr="00BD710B">
              <w:rPr>
                <w:bCs/>
                <w:sz w:val="28"/>
                <w:szCs w:val="28"/>
              </w:rPr>
              <w:t>Начальник  відділу</w:t>
            </w:r>
            <w:r>
              <w:rPr>
                <w:bCs/>
                <w:sz w:val="28"/>
                <w:szCs w:val="28"/>
              </w:rPr>
              <w:t xml:space="preserve"> _____С.В. Масалига</w:t>
            </w:r>
          </w:p>
          <w:p w:rsidR="009A2DC9" w:rsidRDefault="009A2DC9" w:rsidP="00D46F5B">
            <w:pPr>
              <w:rPr>
                <w:rFonts w:cs="Times New Roman"/>
                <w:b/>
                <w:sz w:val="26"/>
                <w:szCs w:val="26"/>
              </w:rPr>
            </w:pPr>
          </w:p>
        </w:tc>
        <w:tc>
          <w:tcPr>
            <w:tcW w:w="5164" w:type="dxa"/>
            <w:shd w:val="clear" w:color="auto" w:fill="FFFFFF"/>
            <w:tcMar>
              <w:top w:w="100" w:type="dxa"/>
              <w:left w:w="80" w:type="dxa"/>
              <w:bottom w:w="100" w:type="dxa"/>
              <w:right w:w="80" w:type="dxa"/>
            </w:tcMar>
            <w:hideMark/>
          </w:tcPr>
          <w:p w:rsidR="009A2DC9" w:rsidRDefault="009A2DC9" w:rsidP="00D46F5B">
            <w:pPr>
              <w:ind w:left="-283"/>
              <w:jc w:val="center"/>
              <w:rPr>
                <w:rFonts w:cs="Times New Roman"/>
                <w:b/>
                <w:sz w:val="26"/>
                <w:szCs w:val="26"/>
              </w:rPr>
            </w:pPr>
            <w:r>
              <w:rPr>
                <w:rFonts w:cs="Times New Roman"/>
                <w:b/>
                <w:sz w:val="26"/>
                <w:szCs w:val="26"/>
              </w:rPr>
              <w:t>Постачальник</w:t>
            </w:r>
          </w:p>
          <w:p w:rsidR="009A2DC9" w:rsidRDefault="009A2DC9" w:rsidP="00D46F5B">
            <w:pPr>
              <w:jc w:val="center"/>
              <w:rPr>
                <w:rFonts w:cs="Times New Roman"/>
                <w:b/>
                <w:sz w:val="26"/>
                <w:szCs w:val="26"/>
              </w:rPr>
            </w:pPr>
            <w:r>
              <w:rPr>
                <w:rFonts w:cs="Times New Roman"/>
                <w:b/>
                <w:sz w:val="26"/>
                <w:szCs w:val="26"/>
              </w:rPr>
              <w:t>______________________________________</w:t>
            </w:r>
          </w:p>
          <w:p w:rsidR="009A2DC9" w:rsidRDefault="009A2DC9" w:rsidP="00D46F5B">
            <w:pPr>
              <w:jc w:val="both"/>
              <w:rPr>
                <w:rFonts w:cs="Times New Roman"/>
                <w:sz w:val="26"/>
                <w:szCs w:val="26"/>
              </w:rPr>
            </w:pPr>
            <w:r>
              <w:rPr>
                <w:rFonts w:cs="Times New Roman"/>
                <w:sz w:val="26"/>
                <w:szCs w:val="26"/>
              </w:rPr>
              <w:t xml:space="preserve"> </w:t>
            </w:r>
          </w:p>
          <w:p w:rsidR="009A2DC9" w:rsidRDefault="009A2DC9" w:rsidP="00D46F5B">
            <w:pPr>
              <w:jc w:val="both"/>
              <w:rPr>
                <w:rFonts w:cs="Times New Roman"/>
                <w:sz w:val="26"/>
                <w:szCs w:val="26"/>
              </w:rPr>
            </w:pPr>
            <w:r>
              <w:rPr>
                <w:rFonts w:cs="Times New Roman"/>
                <w:sz w:val="26"/>
                <w:szCs w:val="26"/>
              </w:rPr>
              <w:t>Адреса:______________________________</w:t>
            </w:r>
          </w:p>
          <w:p w:rsidR="009A2DC9" w:rsidRDefault="009A2DC9" w:rsidP="00D46F5B">
            <w:pPr>
              <w:jc w:val="both"/>
              <w:rPr>
                <w:rFonts w:cs="Times New Roman"/>
                <w:sz w:val="26"/>
                <w:szCs w:val="26"/>
              </w:rPr>
            </w:pPr>
            <w:r>
              <w:rPr>
                <w:rFonts w:cs="Times New Roman"/>
                <w:sz w:val="26"/>
                <w:szCs w:val="26"/>
              </w:rPr>
              <w:t>_____________________________________</w:t>
            </w:r>
          </w:p>
          <w:p w:rsidR="009A2DC9" w:rsidRDefault="009A2DC9" w:rsidP="00D46F5B">
            <w:pPr>
              <w:widowControl w:val="0"/>
              <w:rPr>
                <w:rFonts w:cs="Times New Roman"/>
                <w:sz w:val="26"/>
                <w:szCs w:val="26"/>
              </w:rPr>
            </w:pPr>
            <w:r>
              <w:rPr>
                <w:rFonts w:cs="Times New Roman"/>
                <w:sz w:val="26"/>
                <w:szCs w:val="26"/>
              </w:rPr>
              <w:t>р/р №________________________________</w:t>
            </w:r>
          </w:p>
          <w:p w:rsidR="009A2DC9" w:rsidRDefault="009A2DC9" w:rsidP="00D46F5B">
            <w:pPr>
              <w:widowControl w:val="0"/>
              <w:rPr>
                <w:rFonts w:cs="Times New Roman"/>
                <w:sz w:val="26"/>
                <w:szCs w:val="26"/>
              </w:rPr>
            </w:pPr>
            <w:r>
              <w:rPr>
                <w:rFonts w:cs="Times New Roman"/>
                <w:sz w:val="26"/>
                <w:szCs w:val="26"/>
              </w:rPr>
              <w:t>в__________________________________</w:t>
            </w:r>
          </w:p>
          <w:p w:rsidR="009A2DC9" w:rsidRDefault="009A2DC9" w:rsidP="00D46F5B">
            <w:pPr>
              <w:widowControl w:val="0"/>
              <w:rPr>
                <w:rFonts w:cs="Times New Roman"/>
                <w:sz w:val="26"/>
                <w:szCs w:val="26"/>
              </w:rPr>
            </w:pPr>
            <w:r>
              <w:rPr>
                <w:rFonts w:cs="Times New Roman"/>
                <w:sz w:val="26"/>
                <w:szCs w:val="26"/>
              </w:rPr>
              <w:t>Код ЄДРПОУ ______________________</w:t>
            </w:r>
          </w:p>
          <w:p w:rsidR="009A2DC9" w:rsidRDefault="009A2DC9" w:rsidP="00D46F5B">
            <w:pPr>
              <w:jc w:val="both"/>
              <w:rPr>
                <w:rFonts w:cs="Times New Roman"/>
                <w:sz w:val="26"/>
                <w:szCs w:val="26"/>
              </w:rPr>
            </w:pPr>
            <w:r>
              <w:rPr>
                <w:rFonts w:cs="Times New Roman"/>
                <w:sz w:val="26"/>
                <w:szCs w:val="26"/>
              </w:rPr>
              <w:t>тел._____________________________</w:t>
            </w:r>
          </w:p>
          <w:p w:rsidR="009A2DC9" w:rsidRDefault="009A2DC9" w:rsidP="00D46F5B">
            <w:pPr>
              <w:jc w:val="both"/>
              <w:rPr>
                <w:rFonts w:cs="Times New Roman"/>
                <w:sz w:val="26"/>
                <w:szCs w:val="26"/>
              </w:rPr>
            </w:pPr>
            <w:r>
              <w:rPr>
                <w:rFonts w:cs="Times New Roman"/>
                <w:sz w:val="26"/>
                <w:szCs w:val="26"/>
              </w:rPr>
              <w:t xml:space="preserve"> </w:t>
            </w:r>
          </w:p>
          <w:p w:rsidR="009A2DC9" w:rsidRDefault="009A2DC9" w:rsidP="00D46F5B">
            <w:pPr>
              <w:jc w:val="both"/>
              <w:rPr>
                <w:rFonts w:cs="Times New Roman"/>
                <w:sz w:val="26"/>
                <w:szCs w:val="26"/>
              </w:rPr>
            </w:pPr>
            <w:r>
              <w:rPr>
                <w:rFonts w:cs="Times New Roman"/>
                <w:sz w:val="26"/>
                <w:szCs w:val="26"/>
              </w:rPr>
              <w:t xml:space="preserve"> </w:t>
            </w:r>
          </w:p>
          <w:p w:rsidR="009A2DC9" w:rsidRDefault="009A2DC9" w:rsidP="00D46F5B">
            <w:pPr>
              <w:jc w:val="both"/>
              <w:rPr>
                <w:rFonts w:cs="Times New Roman"/>
                <w:b/>
                <w:sz w:val="26"/>
                <w:szCs w:val="26"/>
              </w:rPr>
            </w:pPr>
            <w:r>
              <w:rPr>
                <w:rFonts w:cs="Times New Roman"/>
                <w:b/>
                <w:sz w:val="26"/>
                <w:szCs w:val="26"/>
              </w:rPr>
              <w:t>_____________________/_______________/</w:t>
            </w:r>
          </w:p>
        </w:tc>
      </w:tr>
    </w:tbl>
    <w:p w:rsidR="00E566F3" w:rsidRDefault="00E566F3" w:rsidP="00E566F3">
      <w:pPr>
        <w:shd w:val="clear" w:color="auto" w:fill="FFFFFF"/>
        <w:jc w:val="center"/>
        <w:outlineLvl w:val="0"/>
        <w:rPr>
          <w:b/>
        </w:rPr>
      </w:pPr>
    </w:p>
    <w:p w:rsidR="00E566F3" w:rsidRPr="003A305E" w:rsidRDefault="00E566F3" w:rsidP="00E566F3"/>
    <w:p w:rsidR="00E566F3" w:rsidRDefault="00E566F3" w:rsidP="00E566F3"/>
    <w:p w:rsidR="00E566F3" w:rsidRDefault="00E566F3" w:rsidP="00E566F3"/>
    <w:p w:rsidR="00E566F3" w:rsidRDefault="00E566F3" w:rsidP="00E566F3"/>
    <w:p w:rsidR="00E566F3" w:rsidRDefault="00E566F3" w:rsidP="00E566F3"/>
    <w:p w:rsidR="00E566F3" w:rsidRDefault="00E566F3" w:rsidP="00E566F3"/>
    <w:p w:rsidR="00E566F3" w:rsidRDefault="00E566F3" w:rsidP="00E566F3"/>
    <w:p w:rsidR="00E566F3" w:rsidRDefault="00E566F3" w:rsidP="00E566F3"/>
    <w:p w:rsidR="00E566F3" w:rsidRDefault="00E566F3" w:rsidP="00E566F3"/>
    <w:p w:rsidR="00E566F3" w:rsidRDefault="00E566F3" w:rsidP="00E566F3"/>
    <w:p w:rsidR="00E566F3" w:rsidRDefault="00E566F3" w:rsidP="00E566F3">
      <w:pPr>
        <w:pStyle w:val="21"/>
        <w:spacing w:line="216" w:lineRule="auto"/>
        <w:jc w:val="right"/>
        <w:rPr>
          <w:rFonts w:ascii="Times New Roman" w:hAnsi="Times New Roman" w:cs="Times New Roman"/>
          <w:b/>
          <w:sz w:val="24"/>
          <w:szCs w:val="24"/>
          <w:lang w:val="uk-UA"/>
        </w:rPr>
      </w:pPr>
    </w:p>
    <w:p w:rsidR="00E566F3" w:rsidRDefault="00E566F3" w:rsidP="00E566F3">
      <w:pPr>
        <w:pStyle w:val="21"/>
        <w:spacing w:line="216" w:lineRule="auto"/>
        <w:jc w:val="right"/>
        <w:rPr>
          <w:rFonts w:ascii="Times New Roman" w:hAnsi="Times New Roman" w:cs="Times New Roman"/>
          <w:b/>
          <w:sz w:val="24"/>
          <w:szCs w:val="24"/>
          <w:lang w:val="uk-UA"/>
        </w:rPr>
      </w:pPr>
    </w:p>
    <w:p w:rsidR="00994EAC" w:rsidRDefault="00994EAC" w:rsidP="00E566F3">
      <w:pPr>
        <w:pStyle w:val="21"/>
        <w:spacing w:line="216" w:lineRule="auto"/>
        <w:jc w:val="right"/>
        <w:rPr>
          <w:rFonts w:ascii="Times New Roman" w:hAnsi="Times New Roman" w:cs="Times New Roman"/>
          <w:b/>
          <w:sz w:val="24"/>
          <w:szCs w:val="24"/>
          <w:lang w:val="uk-UA"/>
        </w:rPr>
      </w:pPr>
    </w:p>
    <w:p w:rsidR="00994EAC" w:rsidRDefault="00994EAC" w:rsidP="00E566F3">
      <w:pPr>
        <w:pStyle w:val="21"/>
        <w:spacing w:line="216" w:lineRule="auto"/>
        <w:jc w:val="right"/>
        <w:rPr>
          <w:rFonts w:ascii="Times New Roman" w:hAnsi="Times New Roman" w:cs="Times New Roman"/>
          <w:b/>
          <w:sz w:val="24"/>
          <w:szCs w:val="24"/>
          <w:lang w:val="uk-UA"/>
        </w:rPr>
      </w:pPr>
    </w:p>
    <w:p w:rsidR="00994EAC" w:rsidRDefault="00994EAC" w:rsidP="00E566F3">
      <w:pPr>
        <w:pStyle w:val="21"/>
        <w:spacing w:line="216" w:lineRule="auto"/>
        <w:jc w:val="right"/>
        <w:rPr>
          <w:rFonts w:ascii="Times New Roman" w:hAnsi="Times New Roman" w:cs="Times New Roman"/>
          <w:b/>
          <w:sz w:val="24"/>
          <w:szCs w:val="24"/>
          <w:lang w:val="uk-UA"/>
        </w:rPr>
      </w:pPr>
    </w:p>
    <w:p w:rsidR="00994EAC" w:rsidRDefault="00994EAC" w:rsidP="00E566F3">
      <w:pPr>
        <w:pStyle w:val="21"/>
        <w:spacing w:line="216" w:lineRule="auto"/>
        <w:jc w:val="right"/>
        <w:rPr>
          <w:rFonts w:ascii="Times New Roman" w:hAnsi="Times New Roman" w:cs="Times New Roman"/>
          <w:b/>
          <w:sz w:val="24"/>
          <w:szCs w:val="24"/>
          <w:lang w:val="uk-UA"/>
        </w:rPr>
      </w:pPr>
    </w:p>
    <w:p w:rsidR="00C910E6" w:rsidRDefault="00C910E6" w:rsidP="00E566F3">
      <w:pPr>
        <w:pStyle w:val="21"/>
        <w:spacing w:line="216" w:lineRule="auto"/>
        <w:jc w:val="right"/>
        <w:rPr>
          <w:rFonts w:ascii="Times New Roman" w:hAnsi="Times New Roman" w:cs="Times New Roman"/>
          <w:b/>
          <w:sz w:val="24"/>
          <w:szCs w:val="24"/>
          <w:lang w:val="uk-UA"/>
        </w:rPr>
      </w:pPr>
    </w:p>
    <w:p w:rsidR="00C910E6" w:rsidRDefault="00C910E6" w:rsidP="00E566F3">
      <w:pPr>
        <w:pStyle w:val="21"/>
        <w:spacing w:line="216" w:lineRule="auto"/>
        <w:jc w:val="right"/>
        <w:rPr>
          <w:rFonts w:ascii="Times New Roman" w:hAnsi="Times New Roman" w:cs="Times New Roman"/>
          <w:b/>
          <w:sz w:val="24"/>
          <w:szCs w:val="24"/>
          <w:lang w:val="uk-UA"/>
        </w:rPr>
      </w:pPr>
    </w:p>
    <w:p w:rsidR="00E566F3" w:rsidRPr="003473A8" w:rsidRDefault="00E566F3" w:rsidP="00E566F3">
      <w:pPr>
        <w:pStyle w:val="21"/>
        <w:spacing w:line="216" w:lineRule="auto"/>
        <w:jc w:val="right"/>
        <w:rPr>
          <w:rFonts w:ascii="Times New Roman" w:hAnsi="Times New Roman" w:cs="Times New Roman"/>
          <w:b/>
          <w:sz w:val="24"/>
          <w:szCs w:val="24"/>
          <w:lang w:val="uk-UA"/>
        </w:rPr>
      </w:pPr>
      <w:r w:rsidRPr="003473A8">
        <w:rPr>
          <w:rFonts w:ascii="Times New Roman" w:hAnsi="Times New Roman" w:cs="Times New Roman"/>
          <w:b/>
          <w:sz w:val="24"/>
          <w:szCs w:val="24"/>
          <w:lang w:val="uk-UA"/>
        </w:rPr>
        <w:t>Д</w:t>
      </w:r>
      <w:r>
        <w:rPr>
          <w:rFonts w:ascii="Times New Roman" w:hAnsi="Times New Roman" w:cs="Times New Roman"/>
          <w:b/>
          <w:sz w:val="24"/>
          <w:szCs w:val="24"/>
          <w:lang w:val="uk-UA"/>
        </w:rPr>
        <w:t>одаток № 2</w:t>
      </w:r>
    </w:p>
    <w:p w:rsidR="00E566F3" w:rsidRPr="00A54899" w:rsidRDefault="00E566F3" w:rsidP="00E566F3">
      <w:pPr>
        <w:shd w:val="clear" w:color="auto" w:fill="FFFFFF"/>
        <w:jc w:val="right"/>
        <w:outlineLvl w:val="0"/>
        <w:rPr>
          <w:b/>
        </w:rPr>
      </w:pPr>
      <w:r w:rsidRPr="00A54899">
        <w:rPr>
          <w:b/>
        </w:rPr>
        <w:t xml:space="preserve">До договору № _____  </w:t>
      </w:r>
    </w:p>
    <w:p w:rsidR="00E566F3" w:rsidRPr="00A54899" w:rsidRDefault="00E566F3" w:rsidP="00E566F3">
      <w:pPr>
        <w:shd w:val="clear" w:color="auto" w:fill="FFFFFF"/>
        <w:jc w:val="right"/>
        <w:outlineLvl w:val="0"/>
        <w:rPr>
          <w:b/>
        </w:rPr>
      </w:pPr>
      <w:r>
        <w:rPr>
          <w:b/>
        </w:rPr>
        <w:t>від «__» ___________ 202</w:t>
      </w:r>
      <w:r w:rsidR="005F02BB">
        <w:rPr>
          <w:b/>
        </w:rPr>
        <w:t>2</w:t>
      </w:r>
      <w:r>
        <w:rPr>
          <w:b/>
        </w:rPr>
        <w:t xml:space="preserve"> </w:t>
      </w:r>
      <w:r w:rsidRPr="00A54899">
        <w:rPr>
          <w:b/>
        </w:rPr>
        <w:t>р.</w:t>
      </w:r>
    </w:p>
    <w:p w:rsidR="00E566F3" w:rsidRPr="00E566F3" w:rsidRDefault="00E566F3" w:rsidP="00E566F3">
      <w:pPr>
        <w:pStyle w:val="rvps7"/>
        <w:spacing w:before="0" w:beforeAutospacing="0" w:after="0" w:afterAutospacing="0"/>
        <w:ind w:left="426" w:right="450"/>
        <w:jc w:val="center"/>
        <w:textAlignment w:val="baseline"/>
        <w:rPr>
          <w:b/>
          <w:bdr w:val="none" w:sz="0" w:space="0" w:color="auto" w:frame="1"/>
          <w:lang w:eastAsia="uk-UA"/>
        </w:rPr>
      </w:pPr>
    </w:p>
    <w:p w:rsidR="00E566F3" w:rsidRPr="009A2DC9" w:rsidRDefault="009A2DC9" w:rsidP="00E566F3">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Style w:val="subject"/>
          <w:b/>
          <w:sz w:val="28"/>
          <w:szCs w:val="28"/>
        </w:rPr>
      </w:pPr>
      <w:r w:rsidRPr="009A2DC9">
        <w:rPr>
          <w:b/>
          <w:sz w:val="28"/>
          <w:szCs w:val="28"/>
        </w:rPr>
        <w:t>Дислокація закладів освіти</w:t>
      </w:r>
    </w:p>
    <w:p w:rsidR="00AB6145" w:rsidRDefault="00AB6145" w:rsidP="00AF56AE"/>
    <w:tbl>
      <w:tblPr>
        <w:tblW w:w="100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5528"/>
        <w:gridCol w:w="3957"/>
      </w:tblGrid>
      <w:tr w:rsidR="009A2DC9" w:rsidRPr="006063A0" w:rsidTr="00D46F5B">
        <w:trPr>
          <w:trHeight w:val="46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 з/п</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b/>
                <w:highlight w:val="white"/>
              </w:rPr>
            </w:pPr>
            <w:r w:rsidRPr="006063A0">
              <w:rPr>
                <w:b/>
                <w:highlight w:val="white"/>
              </w:rPr>
              <w:t>Найменування закладу</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b/>
                <w:highlight w:val="white"/>
              </w:rPr>
            </w:pPr>
            <w:r w:rsidRPr="006063A0">
              <w:rPr>
                <w:b/>
                <w:highlight w:val="white"/>
              </w:rPr>
              <w:t>Місцезнаходження</w:t>
            </w:r>
          </w:p>
        </w:tc>
      </w:tr>
      <w:tr w:rsidR="009A2DC9" w:rsidRPr="006063A0" w:rsidTr="00D46F5B">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B02CF2" w:rsidRDefault="009A2DC9" w:rsidP="004155E5">
            <w:pPr>
              <w:rPr>
                <w:highlight w:val="white"/>
              </w:rPr>
            </w:pPr>
            <w:r w:rsidRPr="006063A0">
              <w:rPr>
                <w:highlight w:val="white"/>
              </w:rPr>
              <w:t xml:space="preserve">Кролевецька </w:t>
            </w:r>
            <w:r w:rsidR="004155E5">
              <w:rPr>
                <w:highlight w:val="white"/>
              </w:rPr>
              <w:t>ліцей</w:t>
            </w:r>
            <w:r w:rsidRPr="006063A0">
              <w:rPr>
                <w:highlight w:val="white"/>
              </w:rPr>
              <w:t xml:space="preserve"> № 1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rPr>
                <w:highlight w:val="white"/>
              </w:rPr>
            </w:pPr>
            <w:r w:rsidRPr="006063A0">
              <w:rPr>
                <w:highlight w:val="white"/>
              </w:rPr>
              <w:t>41300, м. Кролевець пл. Миру, 2</w:t>
            </w:r>
          </w:p>
        </w:tc>
      </w:tr>
      <w:tr w:rsidR="009A2DC9" w:rsidRPr="006063A0" w:rsidTr="00D46F5B">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B02CF2" w:rsidRDefault="009A2DC9" w:rsidP="004155E5">
            <w:pPr>
              <w:rPr>
                <w:highlight w:val="white"/>
              </w:rPr>
            </w:pPr>
            <w:r w:rsidRPr="006063A0">
              <w:rPr>
                <w:highlight w:val="white"/>
              </w:rPr>
              <w:t xml:space="preserve">Кролевецька </w:t>
            </w:r>
            <w:r w:rsidR="004155E5">
              <w:rPr>
                <w:highlight w:val="white"/>
              </w:rPr>
              <w:t>ліцей</w:t>
            </w:r>
            <w:r w:rsidRPr="006063A0">
              <w:rPr>
                <w:highlight w:val="white"/>
              </w:rPr>
              <w:t xml:space="preserve"> № 2 ім. М.О. Лукаша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rPr>
                <w:highlight w:val="white"/>
              </w:rPr>
            </w:pPr>
            <w:r w:rsidRPr="006063A0">
              <w:rPr>
                <w:highlight w:val="white"/>
              </w:rPr>
              <w:t>м. Кролевець вул. Героїв України, 39</w:t>
            </w:r>
          </w:p>
        </w:tc>
      </w:tr>
      <w:tr w:rsidR="009A2DC9" w:rsidRPr="006063A0" w:rsidTr="00D46F5B">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rPr>
                <w:highlight w:val="white"/>
              </w:rPr>
            </w:pPr>
            <w:r w:rsidRPr="006063A0">
              <w:rPr>
                <w:highlight w:val="white"/>
              </w:rPr>
              <w:t>Опорний заклад «Кролевецький ліцей № 3» Кролевецької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rPr>
                <w:highlight w:val="white"/>
              </w:rPr>
            </w:pPr>
            <w:r w:rsidRPr="006063A0">
              <w:rPr>
                <w:highlight w:val="white"/>
              </w:rPr>
              <w:t>м. Кролевець вул.Чкалова, 40</w:t>
            </w:r>
          </w:p>
        </w:tc>
      </w:tr>
      <w:tr w:rsidR="009A2DC9" w:rsidRPr="006063A0" w:rsidTr="00D46F5B">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4</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rPr>
                <w:highlight w:val="white"/>
              </w:rPr>
            </w:pPr>
            <w:r w:rsidRPr="006063A0">
              <w:rPr>
                <w:highlight w:val="white"/>
              </w:rPr>
              <w:t>Філія № 1 опорного закладу «Кролевецький ліцей № 3» Кролевецької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rPr>
                <w:highlight w:val="white"/>
              </w:rPr>
            </w:pPr>
            <w:r w:rsidRPr="006063A0">
              <w:rPr>
                <w:highlight w:val="white"/>
              </w:rPr>
              <w:t>м. Кролевець вул. Кошового, 18</w:t>
            </w:r>
          </w:p>
        </w:tc>
      </w:tr>
      <w:tr w:rsidR="009A2DC9" w:rsidRPr="006063A0" w:rsidTr="00D46F5B">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5</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B02CF2" w:rsidRDefault="009A2DC9" w:rsidP="004155E5">
            <w:pPr>
              <w:rPr>
                <w:highlight w:val="white"/>
              </w:rPr>
            </w:pPr>
            <w:r w:rsidRPr="006063A0">
              <w:rPr>
                <w:highlight w:val="white"/>
              </w:rPr>
              <w:t>Кролевецьк</w:t>
            </w:r>
            <w:r w:rsidR="004155E5">
              <w:rPr>
                <w:highlight w:val="white"/>
              </w:rPr>
              <w:t>ий</w:t>
            </w:r>
            <w:r w:rsidRPr="006063A0">
              <w:rPr>
                <w:highlight w:val="white"/>
              </w:rPr>
              <w:t xml:space="preserve"> </w:t>
            </w:r>
            <w:r w:rsidR="004155E5">
              <w:rPr>
                <w:highlight w:val="white"/>
              </w:rPr>
              <w:t>ліцей</w:t>
            </w:r>
            <w:r w:rsidRPr="006063A0">
              <w:rPr>
                <w:highlight w:val="white"/>
              </w:rPr>
              <w:t xml:space="preserve"> № 5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rPr>
                <w:highlight w:val="white"/>
              </w:rPr>
            </w:pPr>
            <w:r w:rsidRPr="006063A0">
              <w:rPr>
                <w:highlight w:val="white"/>
              </w:rPr>
              <w:t>м. Кролевець вул. Свободи, 5</w:t>
            </w:r>
          </w:p>
        </w:tc>
      </w:tr>
      <w:tr w:rsidR="009A2DC9" w:rsidRPr="006063A0" w:rsidTr="00D46F5B">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6</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B02CF2" w:rsidRDefault="009A2DC9" w:rsidP="004155E5">
            <w:pPr>
              <w:rPr>
                <w:highlight w:val="white"/>
              </w:rPr>
            </w:pPr>
            <w:r w:rsidRPr="006063A0">
              <w:rPr>
                <w:highlight w:val="white"/>
              </w:rPr>
              <w:t xml:space="preserve">Кролевецький </w:t>
            </w:r>
            <w:r w:rsidR="004155E5">
              <w:rPr>
                <w:highlight w:val="white"/>
              </w:rPr>
              <w:t>ліцей</w:t>
            </w:r>
            <w:r w:rsidRPr="006063A0">
              <w:rPr>
                <w:highlight w:val="white"/>
              </w:rPr>
              <w:t xml:space="preserve"> № 6 </w:t>
            </w:r>
            <w:r w:rsidR="004155E5">
              <w:rPr>
                <w:highlight w:val="white"/>
              </w:rPr>
              <w:t xml:space="preserve"> </w:t>
            </w:r>
            <w:r>
              <w:rPr>
                <w:highlight w:val="white"/>
              </w:rPr>
              <w:t>Кролевецької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rPr>
                <w:highlight w:val="white"/>
              </w:rPr>
            </w:pPr>
            <w:r w:rsidRPr="006063A0">
              <w:rPr>
                <w:highlight w:val="white"/>
              </w:rPr>
              <w:t>м. Кролевець вул. Андріївська, 73</w:t>
            </w:r>
          </w:p>
        </w:tc>
      </w:tr>
      <w:tr w:rsidR="009A2DC9" w:rsidRPr="006063A0" w:rsidTr="00D46F5B">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8</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B02CF2" w:rsidRDefault="009A2DC9" w:rsidP="009A2DC9">
            <w:pPr>
              <w:rPr>
                <w:highlight w:val="white"/>
              </w:rPr>
            </w:pPr>
            <w:r w:rsidRPr="006063A0">
              <w:rPr>
                <w:highlight w:val="white"/>
              </w:rPr>
              <w:t xml:space="preserve">Грузчанська </w:t>
            </w:r>
            <w:r>
              <w:rPr>
                <w:highlight w:val="white"/>
              </w:rPr>
              <w:t>гімназія</w:t>
            </w:r>
            <w:r w:rsidRPr="006063A0">
              <w:rPr>
                <w:highlight w:val="white"/>
              </w:rPr>
              <w:t xml:space="preserve">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rPr>
                <w:highlight w:val="white"/>
              </w:rPr>
            </w:pPr>
            <w:r w:rsidRPr="006063A0">
              <w:rPr>
                <w:highlight w:val="white"/>
              </w:rPr>
              <w:t>с. Грузьке вул. Шкільна, 33</w:t>
            </w:r>
          </w:p>
        </w:tc>
      </w:tr>
      <w:tr w:rsidR="009A2DC9" w:rsidRPr="006063A0" w:rsidTr="00D46F5B">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9</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B02CF2" w:rsidRDefault="009A2DC9" w:rsidP="00D46F5B">
            <w:pPr>
              <w:rPr>
                <w:highlight w:val="white"/>
              </w:rPr>
            </w:pPr>
            <w:r>
              <w:rPr>
                <w:highlight w:val="white"/>
              </w:rPr>
              <w:t>Реутинська гімназія</w:t>
            </w:r>
            <w:r w:rsidRPr="006063A0">
              <w:rPr>
                <w:highlight w:val="white"/>
              </w:rPr>
              <w:t xml:space="preserve"> Кролевецької </w:t>
            </w:r>
            <w:r>
              <w:rPr>
                <w:highlight w:val="white"/>
              </w:rPr>
              <w:t>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rPr>
                <w:highlight w:val="white"/>
              </w:rPr>
            </w:pPr>
            <w:r w:rsidRPr="006063A0">
              <w:rPr>
                <w:highlight w:val="white"/>
              </w:rPr>
              <w:t>с. Реутинці вул. Перемоги, 56</w:t>
            </w:r>
          </w:p>
        </w:tc>
      </w:tr>
      <w:tr w:rsidR="009A2DC9" w:rsidRPr="006063A0" w:rsidTr="00D46F5B">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11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ind w:left="-40"/>
              <w:rPr>
                <w:highlight w:val="white"/>
              </w:rPr>
            </w:pPr>
            <w:r w:rsidRPr="006063A0">
              <w:rPr>
                <w:highlight w:val="white"/>
              </w:rPr>
              <w:t>Кролевецький дошкільний навчальний заклад (ясла -садок) №5 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ind w:left="-40"/>
              <w:rPr>
                <w:highlight w:val="white"/>
              </w:rPr>
            </w:pPr>
            <w:r w:rsidRPr="006063A0">
              <w:rPr>
                <w:highlight w:val="white"/>
              </w:rPr>
              <w:t>м. Кролевець вул. Першотравнева, 4</w:t>
            </w:r>
          </w:p>
        </w:tc>
      </w:tr>
      <w:tr w:rsidR="009A2DC9" w:rsidRPr="006063A0" w:rsidTr="00D46F5B">
        <w:trPr>
          <w:trHeight w:val="118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12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ind w:left="-40"/>
              <w:rPr>
                <w:highlight w:val="white"/>
              </w:rPr>
            </w:pPr>
            <w:r w:rsidRPr="006063A0">
              <w:rPr>
                <w:highlight w:val="white"/>
              </w:rPr>
              <w:t>Кролевецький дошкільний навчальний заклад (ясла - садок) №6</w:t>
            </w:r>
            <w:r>
              <w:rPr>
                <w:highlight w:val="white"/>
              </w:rPr>
              <w:t xml:space="preserve"> </w:t>
            </w:r>
            <w:r w:rsidRPr="006063A0">
              <w:rPr>
                <w:highlight w:val="white"/>
              </w:rPr>
              <w:t>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ind w:left="-40"/>
              <w:rPr>
                <w:highlight w:val="white"/>
              </w:rPr>
            </w:pPr>
            <w:r w:rsidRPr="006063A0">
              <w:rPr>
                <w:highlight w:val="white"/>
              </w:rPr>
              <w:t>м. Кролевець</w:t>
            </w:r>
          </w:p>
          <w:p w:rsidR="009A2DC9" w:rsidRPr="006063A0" w:rsidRDefault="009A2DC9" w:rsidP="00D46F5B">
            <w:pPr>
              <w:ind w:left="-40"/>
              <w:rPr>
                <w:highlight w:val="white"/>
              </w:rPr>
            </w:pPr>
            <w:r w:rsidRPr="006063A0">
              <w:rPr>
                <w:highlight w:val="white"/>
              </w:rPr>
              <w:t>вул. Лесі Українки, 17</w:t>
            </w:r>
          </w:p>
        </w:tc>
      </w:tr>
      <w:tr w:rsidR="009A2DC9" w:rsidRPr="006063A0" w:rsidTr="00D46F5B">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13</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ind w:left="-40"/>
              <w:rPr>
                <w:highlight w:val="white"/>
              </w:rPr>
            </w:pPr>
            <w:r w:rsidRPr="006063A0">
              <w:rPr>
                <w:highlight w:val="white"/>
              </w:rPr>
              <w:t>Кролевецький дошкільний навчальний заклад (ясла - садок) №7</w:t>
            </w:r>
            <w:r>
              <w:rPr>
                <w:highlight w:val="white"/>
              </w:rPr>
              <w:t xml:space="preserve"> </w:t>
            </w:r>
            <w:r w:rsidRPr="006063A0">
              <w:rPr>
                <w:highlight w:val="white"/>
              </w:rPr>
              <w:t>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ind w:left="-40"/>
              <w:rPr>
                <w:highlight w:val="white"/>
              </w:rPr>
            </w:pPr>
            <w:r w:rsidRPr="006063A0">
              <w:rPr>
                <w:highlight w:val="white"/>
              </w:rPr>
              <w:t>м. Кролевець</w:t>
            </w:r>
          </w:p>
          <w:p w:rsidR="009A2DC9" w:rsidRPr="006063A0" w:rsidRDefault="009A2DC9" w:rsidP="00D46F5B">
            <w:pPr>
              <w:ind w:left="-40"/>
              <w:rPr>
                <w:highlight w:val="white"/>
              </w:rPr>
            </w:pPr>
            <w:r w:rsidRPr="006063A0">
              <w:rPr>
                <w:highlight w:val="white"/>
              </w:rPr>
              <w:t>вул. Гвардійська, 56</w:t>
            </w:r>
          </w:p>
        </w:tc>
      </w:tr>
      <w:tr w:rsidR="009A2DC9" w:rsidRPr="006063A0" w:rsidTr="00D46F5B">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14</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ind w:left="-40"/>
              <w:rPr>
                <w:highlight w:val="white"/>
              </w:rPr>
            </w:pPr>
            <w:r w:rsidRPr="006063A0">
              <w:rPr>
                <w:highlight w:val="white"/>
              </w:rPr>
              <w:t>Кролевецький дошкільний навчальний заклад (центр розвитку дитини) №9</w:t>
            </w:r>
            <w:r>
              <w:rPr>
                <w:highlight w:val="white"/>
              </w:rPr>
              <w:t xml:space="preserve"> </w:t>
            </w:r>
            <w:r w:rsidRPr="006063A0">
              <w:rPr>
                <w:highlight w:val="white"/>
              </w:rPr>
              <w:t>«Ромашка» 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ind w:left="-40"/>
              <w:rPr>
                <w:highlight w:val="white"/>
              </w:rPr>
            </w:pPr>
            <w:r w:rsidRPr="006063A0">
              <w:rPr>
                <w:highlight w:val="white"/>
              </w:rPr>
              <w:t>м. Кролевець вул. Івана Дударя, 11-а</w:t>
            </w:r>
          </w:p>
        </w:tc>
      </w:tr>
      <w:tr w:rsidR="009A2DC9" w:rsidRPr="006063A0" w:rsidTr="00D46F5B">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15</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ind w:left="-40"/>
              <w:rPr>
                <w:highlight w:val="white"/>
              </w:rPr>
            </w:pPr>
            <w:r w:rsidRPr="006063A0">
              <w:rPr>
                <w:highlight w:val="white"/>
              </w:rPr>
              <w:t>Кролевецький дошкільний навчальний заклад (ясла- садок)</w:t>
            </w:r>
            <w:r>
              <w:rPr>
                <w:highlight w:val="white"/>
              </w:rPr>
              <w:t xml:space="preserve"> </w:t>
            </w:r>
            <w:r w:rsidRPr="006063A0">
              <w:rPr>
                <w:highlight w:val="white"/>
              </w:rPr>
              <w:t>№10 «Горобинка» 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ind w:left="-40"/>
              <w:rPr>
                <w:highlight w:val="white"/>
              </w:rPr>
            </w:pPr>
            <w:r w:rsidRPr="006063A0">
              <w:rPr>
                <w:highlight w:val="white"/>
              </w:rPr>
              <w:t>м. Кролевець ул. Івана Дударя, 37</w:t>
            </w:r>
          </w:p>
        </w:tc>
      </w:tr>
      <w:tr w:rsidR="009A2DC9" w:rsidRPr="006063A0" w:rsidTr="00D46F5B">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16</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ind w:left="-40"/>
              <w:rPr>
                <w:highlight w:val="white"/>
              </w:rPr>
            </w:pPr>
            <w:r w:rsidRPr="006063A0">
              <w:rPr>
                <w:highlight w:val="white"/>
              </w:rPr>
              <w:t>Кролевецький дошкільний навчальний заклад (ясла- садок) №11 «Оленка» Кролевецкої міської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ind w:left="-40"/>
              <w:rPr>
                <w:highlight w:val="white"/>
              </w:rPr>
            </w:pPr>
            <w:r w:rsidRPr="006063A0">
              <w:rPr>
                <w:highlight w:val="white"/>
              </w:rPr>
              <w:t>м. Кролевець бул. Шевченка, 26-а</w:t>
            </w:r>
          </w:p>
        </w:tc>
      </w:tr>
      <w:tr w:rsidR="009A2DC9" w:rsidRPr="006063A0" w:rsidTr="00D46F5B">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17</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ind w:left="-40"/>
              <w:rPr>
                <w:highlight w:val="white"/>
              </w:rPr>
            </w:pPr>
            <w:r w:rsidRPr="006063A0">
              <w:rPr>
                <w:highlight w:val="white"/>
              </w:rPr>
              <w:t>Грузчанський дошкільний навчальний заклад (дитячий садок) «Ягідка» Грузчанської сільської ради</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ind w:left="-40"/>
              <w:jc w:val="both"/>
              <w:rPr>
                <w:highlight w:val="white"/>
              </w:rPr>
            </w:pPr>
            <w:r w:rsidRPr="006063A0">
              <w:rPr>
                <w:highlight w:val="white"/>
              </w:rPr>
              <w:t>41324, Кролевецький район, с. Грузьке вул. Шкільна, 22 (</w:t>
            </w:r>
            <w:r w:rsidRPr="006063A0">
              <w:rPr>
                <w:b/>
                <w:highlight w:val="white"/>
              </w:rPr>
              <w:t>7 км. від м. Кролевець)</w:t>
            </w:r>
          </w:p>
        </w:tc>
      </w:tr>
      <w:tr w:rsidR="009A2DC9" w:rsidRPr="006063A0" w:rsidTr="00D46F5B">
        <w:trPr>
          <w:trHeight w:val="945"/>
        </w:trPr>
        <w:tc>
          <w:tcPr>
            <w:tcW w:w="568" w:type="dxa"/>
            <w:tcBorders>
              <w:top w:val="single" w:sz="4" w:space="0" w:color="000000"/>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lastRenderedPageBreak/>
              <w:t>18</w:t>
            </w:r>
          </w:p>
        </w:tc>
        <w:tc>
          <w:tcPr>
            <w:tcW w:w="5528" w:type="dxa"/>
            <w:tcBorders>
              <w:top w:val="single" w:sz="4" w:space="0" w:color="000000"/>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ind w:left="-40"/>
              <w:rPr>
                <w:highlight w:val="white"/>
              </w:rPr>
            </w:pPr>
            <w:r w:rsidRPr="006063A0">
              <w:rPr>
                <w:highlight w:val="white"/>
              </w:rPr>
              <w:t>Реутинський дошкільний навчальний заклад (дитячий садок) «Берізка» Реутинської сільської ради</w:t>
            </w:r>
          </w:p>
        </w:tc>
        <w:tc>
          <w:tcPr>
            <w:tcW w:w="3957" w:type="dxa"/>
            <w:tcBorders>
              <w:top w:val="single" w:sz="4" w:space="0" w:color="000000"/>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ind w:left="-40"/>
              <w:jc w:val="both"/>
              <w:rPr>
                <w:highlight w:val="white"/>
              </w:rPr>
            </w:pPr>
            <w:r w:rsidRPr="006063A0">
              <w:rPr>
                <w:highlight w:val="white"/>
              </w:rPr>
              <w:t>41343, Кролевецький р –н., с. Реутинці вул. Перемоги, 17 (</w:t>
            </w:r>
            <w:r w:rsidRPr="006063A0">
              <w:rPr>
                <w:b/>
                <w:highlight w:val="white"/>
              </w:rPr>
              <w:t>7 км. від м. Кролевець)</w:t>
            </w:r>
          </w:p>
        </w:tc>
      </w:tr>
      <w:tr w:rsidR="009A2DC9" w:rsidRPr="006063A0" w:rsidTr="00D46F5B">
        <w:trPr>
          <w:trHeight w:val="11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19</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9A2DC9" w:rsidRPr="00B02CF2" w:rsidRDefault="009A2DC9" w:rsidP="00D46F5B">
            <w:r>
              <w:t>Алтинівський ліцей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9A2DC9" w:rsidRPr="006063A0" w:rsidRDefault="009A2DC9" w:rsidP="00D46F5B">
            <w:pPr>
              <w:jc w:val="both"/>
            </w:pPr>
            <w:r w:rsidRPr="006063A0">
              <w:t>41346, Кролевецький район, село Алтинівка, вул. Чайківка,19 (</w:t>
            </w:r>
            <w:r w:rsidRPr="006063A0">
              <w:rPr>
                <w:b/>
              </w:rPr>
              <w:t>18 км. від м. Кролевець)</w:t>
            </w:r>
          </w:p>
        </w:tc>
      </w:tr>
      <w:tr w:rsidR="009A2DC9" w:rsidRPr="006063A0" w:rsidTr="00D46F5B">
        <w:trPr>
          <w:trHeight w:val="126"/>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20</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9A2DC9" w:rsidRPr="003E0317" w:rsidRDefault="009A2DC9" w:rsidP="00D46F5B">
            <w:r>
              <w:t>Бистрицька гімназія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9A2DC9" w:rsidRPr="006063A0" w:rsidRDefault="009A2DC9" w:rsidP="00D46F5B">
            <w:pPr>
              <w:jc w:val="both"/>
            </w:pPr>
            <w:r w:rsidRPr="006063A0">
              <w:t>41330, Сумська обл., Кролевецький район, село Бистрик, вул. Центральна, 93 (</w:t>
            </w:r>
            <w:r w:rsidRPr="006063A0">
              <w:rPr>
                <w:b/>
              </w:rPr>
              <w:t>18 км. від м. Кролевець)</w:t>
            </w:r>
          </w:p>
        </w:tc>
      </w:tr>
      <w:tr w:rsidR="009A2DC9" w:rsidRPr="006063A0" w:rsidTr="00D46F5B">
        <w:trPr>
          <w:trHeight w:val="135"/>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21</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9A2DC9" w:rsidRPr="00B02CF2" w:rsidRDefault="009A2DC9" w:rsidP="00D46F5B">
            <w:r>
              <w:t>Божківська початкова школа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9A2DC9" w:rsidRPr="006063A0" w:rsidRDefault="009A2DC9" w:rsidP="00D46F5B">
            <w:pPr>
              <w:jc w:val="both"/>
            </w:pPr>
            <w:r w:rsidRPr="006063A0">
              <w:t>41352, Сумська обл., Кролевецький район, село Божок, вул. Кооперативна, 13 (</w:t>
            </w:r>
            <w:r w:rsidRPr="006063A0">
              <w:rPr>
                <w:b/>
              </w:rPr>
              <w:t>15 км. від м. Кролевець).</w:t>
            </w:r>
          </w:p>
        </w:tc>
      </w:tr>
      <w:tr w:rsidR="009A2DC9" w:rsidRPr="006063A0" w:rsidTr="00D46F5B">
        <w:trPr>
          <w:trHeight w:val="126"/>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22</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9A2DC9" w:rsidRPr="00B02CF2" w:rsidRDefault="009A2DC9" w:rsidP="00D46F5B">
            <w:r>
              <w:t>Буйвалівська філія опорного закладу "Кролевецький ліцей № 3"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9A2DC9" w:rsidRPr="006063A0" w:rsidRDefault="009A2DC9" w:rsidP="00D46F5B">
            <w:pPr>
              <w:jc w:val="both"/>
            </w:pPr>
            <w:r w:rsidRPr="006063A0">
              <w:t>41353, Сумська обл., Кролевецький район, село Буйвалове, вул. Північна,3 (</w:t>
            </w:r>
            <w:r w:rsidRPr="006063A0">
              <w:rPr>
                <w:b/>
              </w:rPr>
              <w:t>4 км. від м. Кролевець)</w:t>
            </w:r>
          </w:p>
        </w:tc>
      </w:tr>
      <w:tr w:rsidR="009A2DC9" w:rsidRPr="006063A0" w:rsidTr="00D46F5B">
        <w:trPr>
          <w:trHeight w:val="8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23</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9A2DC9" w:rsidRPr="003E0317" w:rsidRDefault="009A2DC9" w:rsidP="00D46F5B">
            <w:r>
              <w:t>Дубовицький ліцей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9A2DC9" w:rsidRPr="006063A0" w:rsidRDefault="009A2DC9" w:rsidP="00D46F5B">
            <w:pPr>
              <w:jc w:val="both"/>
            </w:pPr>
            <w:r w:rsidRPr="006063A0">
              <w:t>41321, Сумська обл., Кролевецький район, село Дубовичі, вул. Павла Цимбала, 8 (</w:t>
            </w:r>
            <w:r w:rsidRPr="006063A0">
              <w:rPr>
                <w:b/>
              </w:rPr>
              <w:t>18 км. від м. Кролевець)</w:t>
            </w:r>
          </w:p>
        </w:tc>
      </w:tr>
      <w:tr w:rsidR="009A2DC9" w:rsidRPr="006063A0" w:rsidTr="00D46F5B">
        <w:trPr>
          <w:trHeight w:val="126"/>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24</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9A2DC9" w:rsidRPr="00B02CF2" w:rsidRDefault="009A2DC9" w:rsidP="00D46F5B">
            <w:r>
              <w:t>Добротівська гімназія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9A2DC9" w:rsidRPr="006063A0" w:rsidRDefault="009A2DC9" w:rsidP="00D46F5B">
            <w:pPr>
              <w:jc w:val="both"/>
            </w:pPr>
            <w:r w:rsidRPr="006063A0">
              <w:t>41344, Сумська обл., Кролевецький район, село Добротове, вул. Мічуріна,70, (</w:t>
            </w:r>
            <w:r w:rsidRPr="006063A0">
              <w:rPr>
                <w:b/>
              </w:rPr>
              <w:t>12 км. від м. Кролевець).</w:t>
            </w:r>
          </w:p>
        </w:tc>
      </w:tr>
      <w:tr w:rsidR="009A2DC9" w:rsidRPr="006063A0" w:rsidTr="00D46F5B">
        <w:trPr>
          <w:trHeight w:val="96"/>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25</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9A2DC9" w:rsidRPr="00B02CF2" w:rsidRDefault="009A2DC9" w:rsidP="00D46F5B">
            <w:r>
              <w:t>Спаський ліцей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9A2DC9" w:rsidRPr="006063A0" w:rsidRDefault="009A2DC9" w:rsidP="00D46F5B">
            <w:pPr>
              <w:jc w:val="both"/>
            </w:pPr>
            <w:r w:rsidRPr="006063A0">
              <w:t>41354, Сумська обл., Кролевецький район, село. Спаське, вул. В'язова,3, (</w:t>
            </w:r>
            <w:r w:rsidRPr="006063A0">
              <w:rPr>
                <w:b/>
              </w:rPr>
              <w:t>13 км. від м. Кролевець).</w:t>
            </w:r>
          </w:p>
        </w:tc>
      </w:tr>
      <w:tr w:rsidR="009A2DC9" w:rsidRPr="006063A0" w:rsidTr="00D46F5B">
        <w:trPr>
          <w:trHeight w:val="135"/>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26</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9A2DC9" w:rsidRPr="00B02CF2" w:rsidRDefault="009A2DC9" w:rsidP="00D46F5B">
            <w:r>
              <w:t>Локнянська початкова щкола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9A2DC9" w:rsidRPr="006063A0" w:rsidRDefault="009A2DC9" w:rsidP="00D46F5B">
            <w:pPr>
              <w:jc w:val="both"/>
            </w:pPr>
            <w:r w:rsidRPr="006063A0">
              <w:t>41336, Сумська обл., Кролевецький район, село Локня, вул. Центральна, 2, (</w:t>
            </w:r>
            <w:r w:rsidRPr="006063A0">
              <w:rPr>
                <w:b/>
              </w:rPr>
              <w:t>22 км. від м. Кролевець)</w:t>
            </w:r>
          </w:p>
        </w:tc>
      </w:tr>
      <w:tr w:rsidR="009A2DC9" w:rsidRPr="006063A0" w:rsidTr="00D46F5B">
        <w:trPr>
          <w:trHeight w:val="210"/>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27</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9A2DC9" w:rsidRPr="00B02CF2" w:rsidRDefault="009A2DC9" w:rsidP="00D46F5B">
            <w:r>
              <w:t>Обтівський ліцей Кролевецької мііської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9A2DC9" w:rsidRPr="006063A0" w:rsidRDefault="009A2DC9" w:rsidP="00D46F5B">
            <w:pPr>
              <w:jc w:val="both"/>
            </w:pPr>
            <w:r w:rsidRPr="006063A0">
              <w:t>41340, Сумська обл., Кролевецький район, село Обтове, вул. Центральна, 110 (</w:t>
            </w:r>
            <w:r w:rsidRPr="006063A0">
              <w:rPr>
                <w:b/>
              </w:rPr>
              <w:t>15 км. від м. Кролевець)</w:t>
            </w:r>
          </w:p>
        </w:tc>
      </w:tr>
      <w:tr w:rsidR="009A2DC9" w:rsidRPr="006063A0" w:rsidTr="00D46F5B">
        <w:trPr>
          <w:trHeight w:val="8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28</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9A2DC9" w:rsidRPr="00B02CF2" w:rsidRDefault="009A2DC9" w:rsidP="00D46F5B">
            <w:r w:rsidRPr="006063A0">
              <w:t xml:space="preserve">Тулиголівський ліцей Кролевецької </w:t>
            </w:r>
            <w:r>
              <w:t>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9A2DC9" w:rsidRPr="006063A0" w:rsidRDefault="009A2DC9" w:rsidP="00D46F5B">
            <w:pPr>
              <w:jc w:val="both"/>
            </w:pPr>
            <w:r w:rsidRPr="006063A0">
              <w:t>41320, Сумська обл., Кролевецький район, село Тулиголове, вул. Шлях, 22 (</w:t>
            </w:r>
            <w:r w:rsidRPr="006063A0">
              <w:rPr>
                <w:b/>
              </w:rPr>
              <w:t>18км. від м. Кролевець)</w:t>
            </w:r>
          </w:p>
        </w:tc>
      </w:tr>
      <w:tr w:rsidR="009A2DC9" w:rsidRPr="006063A0" w:rsidTr="00D46F5B">
        <w:trPr>
          <w:trHeight w:val="96"/>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29</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9A2DC9" w:rsidRPr="00B02CF2" w:rsidRDefault="009A2DC9" w:rsidP="00D46F5B">
            <w:r w:rsidRPr="006063A0">
              <w:t xml:space="preserve">Ярославецька </w:t>
            </w:r>
            <w:r>
              <w:t>початкова школа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9A2DC9" w:rsidRPr="006063A0" w:rsidRDefault="009A2DC9" w:rsidP="00D46F5B">
            <w:pPr>
              <w:jc w:val="both"/>
            </w:pPr>
            <w:r w:rsidRPr="006063A0">
              <w:t xml:space="preserve">41331, Сумська обл., Кролевецький район, село Ярославець, вул. Перемоги, 16 ( </w:t>
            </w:r>
            <w:r w:rsidRPr="006063A0">
              <w:rPr>
                <w:b/>
              </w:rPr>
              <w:t>25 км. від м. Кролевець)</w:t>
            </w:r>
          </w:p>
        </w:tc>
      </w:tr>
      <w:tr w:rsidR="009A2DC9" w:rsidRPr="006063A0" w:rsidTr="00D46F5B">
        <w:trPr>
          <w:trHeight w:val="135"/>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30</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9A2DC9" w:rsidRPr="00B02CF2" w:rsidRDefault="009A2DC9" w:rsidP="00D46F5B">
            <w:r w:rsidRPr="006063A0">
              <w:t xml:space="preserve">Опорний заклад </w:t>
            </w:r>
            <w:r>
              <w:t>"Мутинський ліцей"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9A2DC9" w:rsidRPr="006063A0" w:rsidRDefault="009A2DC9" w:rsidP="00D46F5B">
            <w:pPr>
              <w:jc w:val="both"/>
            </w:pPr>
            <w:r w:rsidRPr="006063A0">
              <w:t>41351, Сумська обл., Кролевецький район, село Мутин, вул. Колективна, 4а, (</w:t>
            </w:r>
            <w:r w:rsidRPr="006063A0">
              <w:rPr>
                <w:b/>
              </w:rPr>
              <w:t>20 км. від м. Кролевець)</w:t>
            </w:r>
          </w:p>
        </w:tc>
      </w:tr>
      <w:tr w:rsidR="009A2DC9" w:rsidRPr="006063A0" w:rsidTr="00D46F5B">
        <w:trPr>
          <w:trHeight w:val="126"/>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31</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9A2DC9" w:rsidRPr="006063A0" w:rsidRDefault="009A2DC9" w:rsidP="00D46F5B">
            <w:r>
              <w:t xml:space="preserve"> Камінська ф</w:t>
            </w:r>
            <w:r w:rsidRPr="006063A0">
              <w:t xml:space="preserve">ілія опорного закладу </w:t>
            </w:r>
            <w:r>
              <w:t>"Мутинський ліцей"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tcPr>
          <w:p w:rsidR="009A2DC9" w:rsidRPr="006063A0" w:rsidRDefault="009A2DC9" w:rsidP="00D46F5B">
            <w:pPr>
              <w:jc w:val="both"/>
            </w:pPr>
          </w:p>
          <w:p w:rsidR="009A2DC9" w:rsidRPr="006063A0" w:rsidRDefault="009A2DC9" w:rsidP="00D46F5B">
            <w:pPr>
              <w:jc w:val="both"/>
            </w:pPr>
            <w:r w:rsidRPr="006063A0">
              <w:t>41350, Сумська обл., Кролевецький район, село с. Камінь, вул. Шевченка, 12 (</w:t>
            </w:r>
            <w:r w:rsidRPr="006063A0">
              <w:rPr>
                <w:b/>
              </w:rPr>
              <w:t>25 км. від м. Кролевець)</w:t>
            </w:r>
          </w:p>
        </w:tc>
      </w:tr>
      <w:tr w:rsidR="009A2DC9" w:rsidRPr="006063A0" w:rsidTr="00D46F5B">
        <w:trPr>
          <w:trHeight w:val="8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32</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ind w:left="-40"/>
              <w:jc w:val="both"/>
              <w:rPr>
                <w:highlight w:val="white"/>
              </w:rPr>
            </w:pPr>
            <w:r>
              <w:t xml:space="preserve">Литсвиновицька </w:t>
            </w:r>
            <w:r w:rsidRPr="006063A0">
              <w:t xml:space="preserve">Філія опорного закладу </w:t>
            </w:r>
            <w:r>
              <w:t>"Мутинський ліцей" Кролевецької міської ради</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ind w:left="-40"/>
              <w:jc w:val="both"/>
              <w:rPr>
                <w:highlight w:val="white"/>
              </w:rPr>
            </w:pPr>
            <w:r w:rsidRPr="006063A0">
              <w:t xml:space="preserve">41334, Сумська обл., Кролевецький район, село Литвиновичі, вул. </w:t>
            </w:r>
            <w:r w:rsidRPr="006063A0">
              <w:lastRenderedPageBreak/>
              <w:t>Шевченка, 1а (</w:t>
            </w:r>
            <w:r w:rsidRPr="006063A0">
              <w:rPr>
                <w:b/>
              </w:rPr>
              <w:t>35 км. від м. Кролевець)</w:t>
            </w:r>
          </w:p>
        </w:tc>
      </w:tr>
      <w:tr w:rsidR="009A2DC9" w:rsidRPr="006063A0" w:rsidTr="00D46F5B">
        <w:trPr>
          <w:trHeight w:val="150"/>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lastRenderedPageBreak/>
              <w:t>34</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ind w:left="-40"/>
              <w:jc w:val="both"/>
              <w:rPr>
                <w:highlight w:val="white"/>
              </w:rPr>
            </w:pPr>
            <w:r w:rsidRPr="006063A0">
              <w:t>Алтинівський дошкільний навчальний заклад (дитячий садок) "Колосок"Алтинівської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ind w:left="-40"/>
              <w:jc w:val="both"/>
              <w:rPr>
                <w:sz w:val="25"/>
                <w:szCs w:val="25"/>
                <w:highlight w:val="white"/>
              </w:rPr>
            </w:pPr>
            <w:r w:rsidRPr="006063A0">
              <w:rPr>
                <w:szCs w:val="28"/>
              </w:rPr>
              <w:t xml:space="preserve">41346, Сумська область, Кролевецький район, с.Алтинівка, вул. Чайківка 2 </w:t>
            </w:r>
            <w:r w:rsidRPr="006063A0">
              <w:t>(</w:t>
            </w:r>
            <w:r w:rsidRPr="006063A0">
              <w:rPr>
                <w:b/>
              </w:rPr>
              <w:t>18 км. від м. Кролевець)</w:t>
            </w:r>
          </w:p>
        </w:tc>
      </w:tr>
      <w:tr w:rsidR="009A2DC9" w:rsidRPr="006063A0" w:rsidTr="00D46F5B">
        <w:trPr>
          <w:trHeight w:val="135"/>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35</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rPr>
                <w:szCs w:val="28"/>
              </w:rPr>
            </w:pPr>
            <w:r w:rsidRPr="006063A0">
              <w:rPr>
                <w:szCs w:val="28"/>
              </w:rPr>
              <w:t>Дубовицький дошкільний навчальний заклад</w:t>
            </w:r>
          </w:p>
          <w:p w:rsidR="009A2DC9" w:rsidRPr="006063A0" w:rsidRDefault="009A2DC9" w:rsidP="00D46F5B">
            <w:pPr>
              <w:jc w:val="both"/>
              <w:rPr>
                <w:szCs w:val="28"/>
              </w:rPr>
            </w:pPr>
            <w:r w:rsidRPr="006063A0">
              <w:rPr>
                <w:szCs w:val="28"/>
              </w:rPr>
              <w:t>( ясла-садок) "Казка"Дубовицької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ind w:left="-40"/>
              <w:jc w:val="both"/>
              <w:rPr>
                <w:sz w:val="25"/>
                <w:szCs w:val="25"/>
                <w:highlight w:val="white"/>
              </w:rPr>
            </w:pPr>
            <w:r w:rsidRPr="006063A0">
              <w:rPr>
                <w:szCs w:val="28"/>
              </w:rPr>
              <w:t xml:space="preserve">41321, Сумська область, Кролевецький район, с. Дубовичі, вул. Партизанська 1 </w:t>
            </w:r>
            <w:r w:rsidRPr="006063A0">
              <w:t>(</w:t>
            </w:r>
            <w:r w:rsidRPr="006063A0">
              <w:rPr>
                <w:b/>
              </w:rPr>
              <w:t>18 км. від м. Кролевець).</w:t>
            </w:r>
          </w:p>
        </w:tc>
      </w:tr>
      <w:tr w:rsidR="009A2DC9" w:rsidRPr="006063A0" w:rsidTr="00D46F5B">
        <w:trPr>
          <w:trHeight w:val="11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36</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both"/>
              <w:rPr>
                <w:szCs w:val="28"/>
              </w:rPr>
            </w:pPr>
            <w:r w:rsidRPr="006063A0">
              <w:rPr>
                <w:szCs w:val="28"/>
              </w:rPr>
              <w:t>Спаський дошкільний навчальний заклад (дитячий садок) "Сонечко" Спаської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ind w:left="-40"/>
              <w:jc w:val="both"/>
              <w:rPr>
                <w:sz w:val="25"/>
                <w:szCs w:val="25"/>
                <w:highlight w:val="white"/>
              </w:rPr>
            </w:pPr>
            <w:r w:rsidRPr="006063A0">
              <w:rPr>
                <w:szCs w:val="28"/>
              </w:rPr>
              <w:t xml:space="preserve">41354, Сумська область, Кролевецький район, с. Спаське, вул. Невечерівка, 1 </w:t>
            </w:r>
            <w:r w:rsidRPr="006063A0">
              <w:t>(</w:t>
            </w:r>
            <w:r w:rsidRPr="006063A0">
              <w:rPr>
                <w:b/>
              </w:rPr>
              <w:t>13 км. від м. Кролевець).</w:t>
            </w:r>
          </w:p>
        </w:tc>
      </w:tr>
      <w:tr w:rsidR="009A2DC9" w:rsidRPr="006063A0" w:rsidTr="00D46F5B">
        <w:trPr>
          <w:trHeight w:val="11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37</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rPr>
                <w:szCs w:val="28"/>
              </w:rPr>
            </w:pPr>
            <w:r w:rsidRPr="006063A0">
              <w:rPr>
                <w:szCs w:val="28"/>
              </w:rPr>
              <w:t>Мутинський дошкільний навчальний заклад (дитячий садок) "Калинка" Мутинської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ind w:left="-40"/>
              <w:jc w:val="both"/>
              <w:rPr>
                <w:sz w:val="25"/>
                <w:szCs w:val="25"/>
                <w:highlight w:val="white"/>
              </w:rPr>
            </w:pPr>
            <w:r w:rsidRPr="006063A0">
              <w:rPr>
                <w:szCs w:val="28"/>
              </w:rPr>
              <w:t xml:space="preserve">41351, Сумська область, Кролевецький район, с. Мутин, вул. Центральна 38 </w:t>
            </w:r>
            <w:r w:rsidRPr="006063A0">
              <w:t>(</w:t>
            </w:r>
            <w:r w:rsidRPr="006063A0">
              <w:rPr>
                <w:b/>
              </w:rPr>
              <w:t>20 км. від м. Кролевець).</w:t>
            </w:r>
          </w:p>
        </w:tc>
      </w:tr>
      <w:tr w:rsidR="009A2DC9" w:rsidRPr="006063A0" w:rsidTr="00D46F5B">
        <w:trPr>
          <w:trHeight w:val="111"/>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38</w:t>
            </w:r>
          </w:p>
        </w:tc>
        <w:tc>
          <w:tcPr>
            <w:tcW w:w="5528"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rPr>
                <w:szCs w:val="28"/>
              </w:rPr>
            </w:pPr>
            <w:r w:rsidRPr="006063A0">
              <w:rPr>
                <w:szCs w:val="28"/>
              </w:rPr>
              <w:t xml:space="preserve">Обтівський дошкільний навчальний заклад </w:t>
            </w:r>
          </w:p>
          <w:p w:rsidR="009A2DC9" w:rsidRPr="006063A0" w:rsidRDefault="009A2DC9" w:rsidP="00D46F5B">
            <w:pPr>
              <w:jc w:val="both"/>
              <w:rPr>
                <w:szCs w:val="28"/>
              </w:rPr>
            </w:pPr>
            <w:r w:rsidRPr="006063A0">
              <w:rPr>
                <w:szCs w:val="28"/>
              </w:rPr>
              <w:t>( дитячий садок) Обтівської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9A2DC9" w:rsidRPr="006063A0" w:rsidRDefault="009A2DC9" w:rsidP="00D46F5B">
            <w:pPr>
              <w:ind w:left="-40"/>
              <w:jc w:val="both"/>
              <w:rPr>
                <w:sz w:val="25"/>
                <w:szCs w:val="25"/>
                <w:highlight w:val="white"/>
              </w:rPr>
            </w:pPr>
            <w:r w:rsidRPr="006063A0">
              <w:rPr>
                <w:szCs w:val="28"/>
              </w:rPr>
              <w:t xml:space="preserve">41340, Сумська область, Кролевецький район, с. Обтове, вул. Центральна 121 </w:t>
            </w:r>
            <w:r w:rsidRPr="006063A0">
              <w:rPr>
                <w:b/>
              </w:rPr>
              <w:t>15 км. від м. Кролевець).</w:t>
            </w:r>
          </w:p>
        </w:tc>
      </w:tr>
      <w:tr w:rsidR="009A2DC9" w:rsidRPr="006063A0" w:rsidTr="00D46F5B">
        <w:trPr>
          <w:trHeight w:val="150"/>
        </w:trPr>
        <w:tc>
          <w:tcPr>
            <w:tcW w:w="568" w:type="dxa"/>
            <w:tcBorders>
              <w:top w:val="single" w:sz="4" w:space="0" w:color="auto"/>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jc w:val="center"/>
              <w:rPr>
                <w:highlight w:val="white"/>
              </w:rPr>
            </w:pPr>
            <w:r w:rsidRPr="006063A0">
              <w:rPr>
                <w:highlight w:val="white"/>
              </w:rPr>
              <w:t>39</w:t>
            </w:r>
          </w:p>
        </w:tc>
        <w:tc>
          <w:tcPr>
            <w:tcW w:w="5528" w:type="dxa"/>
            <w:tcBorders>
              <w:top w:val="single" w:sz="4" w:space="0" w:color="auto"/>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ind w:left="-40"/>
              <w:jc w:val="both"/>
              <w:rPr>
                <w:sz w:val="25"/>
                <w:szCs w:val="25"/>
                <w:highlight w:val="white"/>
              </w:rPr>
            </w:pPr>
            <w:r w:rsidRPr="006063A0">
              <w:rPr>
                <w:szCs w:val="28"/>
              </w:rPr>
              <w:t>Ярославецький дошкільний навчальний заклад (ясла- садок ) "Пролісок" Ярославецької сільської ради Кролевецького району Сумської області</w:t>
            </w:r>
          </w:p>
        </w:tc>
        <w:tc>
          <w:tcPr>
            <w:tcW w:w="3957" w:type="dxa"/>
            <w:tcBorders>
              <w:top w:val="single" w:sz="4" w:space="0" w:color="auto"/>
              <w:left w:val="single" w:sz="4" w:space="0" w:color="000000"/>
              <w:bottom w:val="single" w:sz="4" w:space="0" w:color="000000"/>
              <w:right w:val="single" w:sz="4" w:space="0" w:color="000000"/>
            </w:tcBorders>
            <w:shd w:val="clear" w:color="auto" w:fill="auto"/>
            <w:vAlign w:val="center"/>
          </w:tcPr>
          <w:p w:rsidR="009A2DC9" w:rsidRPr="006063A0" w:rsidRDefault="009A2DC9" w:rsidP="00D46F5B">
            <w:pPr>
              <w:ind w:left="-40"/>
              <w:jc w:val="both"/>
              <w:rPr>
                <w:sz w:val="25"/>
                <w:szCs w:val="25"/>
                <w:highlight w:val="white"/>
              </w:rPr>
            </w:pPr>
            <w:r w:rsidRPr="006063A0">
              <w:rPr>
                <w:szCs w:val="28"/>
              </w:rPr>
              <w:t xml:space="preserve">41331, Сумська обл., Кролевецький р-н, село Ярославець </w:t>
            </w:r>
            <w:r w:rsidRPr="006063A0">
              <w:t>(</w:t>
            </w:r>
            <w:r w:rsidRPr="006063A0">
              <w:rPr>
                <w:b/>
              </w:rPr>
              <w:t>20 км. від м. Кролевець).</w:t>
            </w:r>
          </w:p>
        </w:tc>
      </w:tr>
    </w:tbl>
    <w:tbl>
      <w:tblPr>
        <w:tblStyle w:val="af4"/>
        <w:tblW w:w="10185" w:type="dxa"/>
        <w:tblInd w:w="-426" w:type="dxa"/>
        <w:tblLayout w:type="fixed"/>
        <w:tblLook w:val="0600" w:firstRow="0" w:lastRow="0" w:firstColumn="0" w:lastColumn="0" w:noHBand="1" w:noVBand="1"/>
      </w:tblPr>
      <w:tblGrid>
        <w:gridCol w:w="5021"/>
        <w:gridCol w:w="5164"/>
      </w:tblGrid>
      <w:tr w:rsidR="009A2DC9" w:rsidTr="00D46F5B">
        <w:trPr>
          <w:trHeight w:val="4357"/>
        </w:trPr>
        <w:tc>
          <w:tcPr>
            <w:tcW w:w="5021" w:type="dxa"/>
            <w:shd w:val="clear" w:color="auto" w:fill="FFFFFF"/>
            <w:tcMar>
              <w:top w:w="100" w:type="dxa"/>
              <w:left w:w="80" w:type="dxa"/>
              <w:bottom w:w="100" w:type="dxa"/>
              <w:right w:w="80" w:type="dxa"/>
            </w:tcMar>
          </w:tcPr>
          <w:p w:rsidR="009A2DC9" w:rsidRDefault="009A2DC9" w:rsidP="00D46F5B">
            <w:pPr>
              <w:spacing w:line="254" w:lineRule="auto"/>
              <w:rPr>
                <w:rFonts w:cs="Times New Roman"/>
                <w:b/>
                <w:sz w:val="26"/>
                <w:szCs w:val="26"/>
              </w:rPr>
            </w:pPr>
            <w:r>
              <w:rPr>
                <w:rFonts w:cs="Times New Roman"/>
                <w:b/>
                <w:sz w:val="26"/>
                <w:szCs w:val="26"/>
              </w:rPr>
              <w:t xml:space="preserve">Замовник </w:t>
            </w:r>
          </w:p>
          <w:p w:rsidR="009A2DC9" w:rsidRDefault="009A2DC9" w:rsidP="00D46F5B">
            <w:pPr>
              <w:spacing w:line="254" w:lineRule="auto"/>
              <w:rPr>
                <w:rFonts w:cs="Times New Roman"/>
                <w:b/>
                <w:sz w:val="26"/>
                <w:szCs w:val="26"/>
              </w:rPr>
            </w:pPr>
          </w:p>
          <w:p w:rsidR="009A2DC9" w:rsidRPr="00BD710B" w:rsidRDefault="009A2DC9" w:rsidP="00D46F5B">
            <w:pPr>
              <w:spacing w:line="254" w:lineRule="auto"/>
              <w:rPr>
                <w:b/>
                <w:sz w:val="28"/>
                <w:szCs w:val="28"/>
              </w:rPr>
            </w:pPr>
            <w:r w:rsidRPr="00BD710B">
              <w:rPr>
                <w:b/>
                <w:sz w:val="28"/>
                <w:szCs w:val="28"/>
              </w:rPr>
              <w:t>Відділ освіти</w:t>
            </w:r>
          </w:p>
          <w:p w:rsidR="009A2DC9" w:rsidRPr="00BD710B" w:rsidRDefault="009A2DC9" w:rsidP="00D46F5B">
            <w:pPr>
              <w:spacing w:line="254" w:lineRule="auto"/>
              <w:rPr>
                <w:b/>
                <w:sz w:val="28"/>
                <w:szCs w:val="28"/>
              </w:rPr>
            </w:pPr>
            <w:r w:rsidRPr="00BD710B">
              <w:rPr>
                <w:b/>
                <w:sz w:val="28"/>
                <w:szCs w:val="28"/>
              </w:rPr>
              <w:t>Кролевецької міської ради</w:t>
            </w:r>
          </w:p>
          <w:p w:rsidR="009A2DC9" w:rsidRPr="00BD710B" w:rsidRDefault="009A2DC9" w:rsidP="00D46F5B">
            <w:pPr>
              <w:spacing w:line="254" w:lineRule="auto"/>
              <w:jc w:val="both"/>
              <w:rPr>
                <w:b/>
                <w:bCs/>
                <w:sz w:val="28"/>
                <w:szCs w:val="28"/>
              </w:rPr>
            </w:pPr>
            <w:r w:rsidRPr="00BD710B">
              <w:rPr>
                <w:b/>
                <w:sz w:val="28"/>
                <w:szCs w:val="28"/>
              </w:rPr>
              <w:t>Юридична адреса:</w:t>
            </w:r>
          </w:p>
          <w:p w:rsidR="009A2DC9" w:rsidRPr="00BD710B" w:rsidRDefault="009A2DC9" w:rsidP="00D46F5B">
            <w:pPr>
              <w:spacing w:line="254" w:lineRule="auto"/>
              <w:jc w:val="both"/>
              <w:rPr>
                <w:sz w:val="28"/>
                <w:szCs w:val="28"/>
              </w:rPr>
            </w:pPr>
            <w:smartTag w:uri="urn:schemas-microsoft-com:office:smarttags" w:element="metricconverter">
              <w:smartTagPr>
                <w:attr w:name="ProductID" w:val="41300, м"/>
              </w:smartTagPr>
              <w:r w:rsidRPr="00BD710B">
                <w:rPr>
                  <w:sz w:val="28"/>
                  <w:szCs w:val="28"/>
                </w:rPr>
                <w:t>41300, м</w:t>
              </w:r>
            </w:smartTag>
            <w:r w:rsidRPr="00BD710B">
              <w:rPr>
                <w:sz w:val="28"/>
                <w:szCs w:val="28"/>
              </w:rPr>
              <w:t xml:space="preserve">. Кролевець , вул.Франко,8 </w:t>
            </w:r>
          </w:p>
          <w:p w:rsidR="009A2DC9" w:rsidRPr="00BD710B" w:rsidRDefault="009A2DC9" w:rsidP="00D46F5B">
            <w:pPr>
              <w:spacing w:line="254" w:lineRule="auto"/>
              <w:jc w:val="both"/>
              <w:rPr>
                <w:sz w:val="28"/>
                <w:szCs w:val="28"/>
              </w:rPr>
            </w:pPr>
            <w:r w:rsidRPr="00BD710B">
              <w:rPr>
                <w:b/>
                <w:sz w:val="28"/>
                <w:szCs w:val="28"/>
              </w:rPr>
              <w:t>Код ЄДРПОУ</w:t>
            </w:r>
            <w:r w:rsidRPr="00BD710B">
              <w:rPr>
                <w:sz w:val="28"/>
                <w:szCs w:val="28"/>
              </w:rPr>
              <w:t xml:space="preserve"> 41761455</w:t>
            </w:r>
          </w:p>
          <w:p w:rsidR="009A2DC9" w:rsidRPr="00BD710B" w:rsidRDefault="009A2DC9" w:rsidP="00D46F5B">
            <w:pPr>
              <w:rPr>
                <w:sz w:val="28"/>
                <w:szCs w:val="28"/>
              </w:rPr>
            </w:pPr>
            <w:r w:rsidRPr="00BD710B">
              <w:rPr>
                <w:b/>
                <w:sz w:val="28"/>
                <w:szCs w:val="28"/>
              </w:rPr>
              <w:t>Р/р</w:t>
            </w:r>
            <w:r w:rsidRPr="00BD710B">
              <w:rPr>
                <w:b/>
                <w:sz w:val="28"/>
                <w:szCs w:val="28"/>
                <w:lang w:val="ru-RU"/>
              </w:rPr>
              <w:t xml:space="preserve"> </w:t>
            </w:r>
            <w:r w:rsidR="004155E5" w:rsidRPr="00BD710B">
              <w:rPr>
                <w:sz w:val="28"/>
                <w:szCs w:val="28"/>
              </w:rPr>
              <w:t>UA</w:t>
            </w:r>
            <w:r w:rsidR="004155E5">
              <w:rPr>
                <w:sz w:val="28"/>
                <w:szCs w:val="28"/>
              </w:rPr>
              <w:t>548201720344251061100018219</w:t>
            </w:r>
            <w:r w:rsidRPr="00BD710B">
              <w:rPr>
                <w:sz w:val="28"/>
                <w:szCs w:val="28"/>
              </w:rPr>
              <w:t xml:space="preserve">      в ДКСУ  м. Київ</w:t>
            </w:r>
          </w:p>
          <w:p w:rsidR="009A2DC9" w:rsidRPr="00BD710B" w:rsidRDefault="009A2DC9" w:rsidP="00D46F5B">
            <w:pPr>
              <w:rPr>
                <w:sz w:val="28"/>
                <w:szCs w:val="28"/>
              </w:rPr>
            </w:pPr>
            <w:r w:rsidRPr="00BD710B">
              <w:rPr>
                <w:sz w:val="28"/>
                <w:szCs w:val="28"/>
              </w:rPr>
              <w:t>МФО 820172</w:t>
            </w:r>
          </w:p>
          <w:p w:rsidR="009A2DC9" w:rsidRPr="00BD710B" w:rsidRDefault="009A2DC9" w:rsidP="00D46F5B">
            <w:pPr>
              <w:spacing w:line="254" w:lineRule="auto"/>
              <w:jc w:val="both"/>
              <w:rPr>
                <w:bCs/>
                <w:sz w:val="28"/>
                <w:szCs w:val="28"/>
              </w:rPr>
            </w:pPr>
            <w:r w:rsidRPr="00BD710B">
              <w:rPr>
                <w:bCs/>
                <w:sz w:val="28"/>
                <w:szCs w:val="28"/>
              </w:rPr>
              <w:t>Начальник  відділу</w:t>
            </w:r>
            <w:r>
              <w:rPr>
                <w:bCs/>
                <w:sz w:val="28"/>
                <w:szCs w:val="28"/>
              </w:rPr>
              <w:t xml:space="preserve"> _____С.В. Масалига</w:t>
            </w:r>
          </w:p>
          <w:p w:rsidR="009A2DC9" w:rsidRDefault="009A2DC9" w:rsidP="00D46F5B">
            <w:pPr>
              <w:rPr>
                <w:rFonts w:cs="Times New Roman"/>
                <w:b/>
                <w:sz w:val="26"/>
                <w:szCs w:val="26"/>
              </w:rPr>
            </w:pPr>
          </w:p>
        </w:tc>
        <w:tc>
          <w:tcPr>
            <w:tcW w:w="5164" w:type="dxa"/>
            <w:shd w:val="clear" w:color="auto" w:fill="FFFFFF"/>
            <w:tcMar>
              <w:top w:w="100" w:type="dxa"/>
              <w:left w:w="80" w:type="dxa"/>
              <w:bottom w:w="100" w:type="dxa"/>
              <w:right w:w="80" w:type="dxa"/>
            </w:tcMar>
            <w:hideMark/>
          </w:tcPr>
          <w:p w:rsidR="009A2DC9" w:rsidRDefault="009A2DC9" w:rsidP="00D46F5B">
            <w:pPr>
              <w:ind w:left="-283"/>
              <w:jc w:val="center"/>
              <w:rPr>
                <w:rFonts w:cs="Times New Roman"/>
                <w:b/>
                <w:sz w:val="26"/>
                <w:szCs w:val="26"/>
              </w:rPr>
            </w:pPr>
            <w:r>
              <w:rPr>
                <w:rFonts w:cs="Times New Roman"/>
                <w:b/>
                <w:sz w:val="26"/>
                <w:szCs w:val="26"/>
              </w:rPr>
              <w:t>Постачальник</w:t>
            </w:r>
          </w:p>
          <w:p w:rsidR="009A2DC9" w:rsidRDefault="009A2DC9" w:rsidP="00D46F5B">
            <w:pPr>
              <w:jc w:val="center"/>
              <w:rPr>
                <w:rFonts w:cs="Times New Roman"/>
                <w:b/>
                <w:sz w:val="26"/>
                <w:szCs w:val="26"/>
              </w:rPr>
            </w:pPr>
            <w:r>
              <w:rPr>
                <w:rFonts w:cs="Times New Roman"/>
                <w:b/>
                <w:sz w:val="26"/>
                <w:szCs w:val="26"/>
              </w:rPr>
              <w:t>______________________________________</w:t>
            </w:r>
          </w:p>
          <w:p w:rsidR="009A2DC9" w:rsidRDefault="009A2DC9" w:rsidP="00D46F5B">
            <w:pPr>
              <w:jc w:val="both"/>
              <w:rPr>
                <w:rFonts w:cs="Times New Roman"/>
                <w:sz w:val="26"/>
                <w:szCs w:val="26"/>
              </w:rPr>
            </w:pPr>
            <w:r>
              <w:rPr>
                <w:rFonts w:cs="Times New Roman"/>
                <w:sz w:val="26"/>
                <w:szCs w:val="26"/>
              </w:rPr>
              <w:t xml:space="preserve"> </w:t>
            </w:r>
          </w:p>
          <w:p w:rsidR="009A2DC9" w:rsidRDefault="009A2DC9" w:rsidP="00D46F5B">
            <w:pPr>
              <w:jc w:val="both"/>
              <w:rPr>
                <w:rFonts w:cs="Times New Roman"/>
                <w:sz w:val="26"/>
                <w:szCs w:val="26"/>
              </w:rPr>
            </w:pPr>
            <w:r>
              <w:rPr>
                <w:rFonts w:cs="Times New Roman"/>
                <w:sz w:val="26"/>
                <w:szCs w:val="26"/>
              </w:rPr>
              <w:t>Адреса:______________________________</w:t>
            </w:r>
          </w:p>
          <w:p w:rsidR="009A2DC9" w:rsidRDefault="009A2DC9" w:rsidP="00D46F5B">
            <w:pPr>
              <w:jc w:val="both"/>
              <w:rPr>
                <w:rFonts w:cs="Times New Roman"/>
                <w:sz w:val="26"/>
                <w:szCs w:val="26"/>
              </w:rPr>
            </w:pPr>
            <w:r>
              <w:rPr>
                <w:rFonts w:cs="Times New Roman"/>
                <w:sz w:val="26"/>
                <w:szCs w:val="26"/>
              </w:rPr>
              <w:t>_____________________________________</w:t>
            </w:r>
          </w:p>
          <w:p w:rsidR="009A2DC9" w:rsidRDefault="009A2DC9" w:rsidP="00D46F5B">
            <w:pPr>
              <w:widowControl w:val="0"/>
              <w:rPr>
                <w:rFonts w:cs="Times New Roman"/>
                <w:sz w:val="26"/>
                <w:szCs w:val="26"/>
              </w:rPr>
            </w:pPr>
            <w:r>
              <w:rPr>
                <w:rFonts w:cs="Times New Roman"/>
                <w:sz w:val="26"/>
                <w:szCs w:val="26"/>
              </w:rPr>
              <w:t>р/р №________________________________</w:t>
            </w:r>
          </w:p>
          <w:p w:rsidR="009A2DC9" w:rsidRDefault="009A2DC9" w:rsidP="00D46F5B">
            <w:pPr>
              <w:widowControl w:val="0"/>
              <w:rPr>
                <w:rFonts w:cs="Times New Roman"/>
                <w:sz w:val="26"/>
                <w:szCs w:val="26"/>
              </w:rPr>
            </w:pPr>
            <w:r>
              <w:rPr>
                <w:rFonts w:cs="Times New Roman"/>
                <w:sz w:val="26"/>
                <w:szCs w:val="26"/>
              </w:rPr>
              <w:t>в__________________________________</w:t>
            </w:r>
          </w:p>
          <w:p w:rsidR="009A2DC9" w:rsidRDefault="009A2DC9" w:rsidP="00D46F5B">
            <w:pPr>
              <w:widowControl w:val="0"/>
              <w:rPr>
                <w:rFonts w:cs="Times New Roman"/>
                <w:sz w:val="26"/>
                <w:szCs w:val="26"/>
              </w:rPr>
            </w:pPr>
            <w:r>
              <w:rPr>
                <w:rFonts w:cs="Times New Roman"/>
                <w:sz w:val="26"/>
                <w:szCs w:val="26"/>
              </w:rPr>
              <w:t>Код ЄДРПОУ ______________________</w:t>
            </w:r>
          </w:p>
          <w:p w:rsidR="009A2DC9" w:rsidRDefault="009A2DC9" w:rsidP="00D46F5B">
            <w:pPr>
              <w:jc w:val="both"/>
              <w:rPr>
                <w:rFonts w:cs="Times New Roman"/>
                <w:sz w:val="26"/>
                <w:szCs w:val="26"/>
              </w:rPr>
            </w:pPr>
            <w:r>
              <w:rPr>
                <w:rFonts w:cs="Times New Roman"/>
                <w:sz w:val="26"/>
                <w:szCs w:val="26"/>
              </w:rPr>
              <w:t>тел._____________________________</w:t>
            </w:r>
          </w:p>
          <w:p w:rsidR="009A2DC9" w:rsidRDefault="009A2DC9" w:rsidP="00D46F5B">
            <w:pPr>
              <w:jc w:val="both"/>
              <w:rPr>
                <w:rFonts w:cs="Times New Roman"/>
                <w:sz w:val="26"/>
                <w:szCs w:val="26"/>
              </w:rPr>
            </w:pPr>
            <w:r>
              <w:rPr>
                <w:rFonts w:cs="Times New Roman"/>
                <w:sz w:val="26"/>
                <w:szCs w:val="26"/>
              </w:rPr>
              <w:t xml:space="preserve"> </w:t>
            </w:r>
          </w:p>
          <w:p w:rsidR="009A2DC9" w:rsidRDefault="009A2DC9" w:rsidP="00D46F5B">
            <w:pPr>
              <w:jc w:val="both"/>
              <w:rPr>
                <w:rFonts w:cs="Times New Roman"/>
                <w:sz w:val="26"/>
                <w:szCs w:val="26"/>
              </w:rPr>
            </w:pPr>
            <w:r>
              <w:rPr>
                <w:rFonts w:cs="Times New Roman"/>
                <w:sz w:val="26"/>
                <w:szCs w:val="26"/>
              </w:rPr>
              <w:t xml:space="preserve"> </w:t>
            </w:r>
          </w:p>
          <w:p w:rsidR="009A2DC9" w:rsidRDefault="009A2DC9" w:rsidP="00D46F5B">
            <w:pPr>
              <w:jc w:val="both"/>
              <w:rPr>
                <w:rFonts w:cs="Times New Roman"/>
                <w:b/>
                <w:sz w:val="26"/>
                <w:szCs w:val="26"/>
              </w:rPr>
            </w:pPr>
            <w:r>
              <w:rPr>
                <w:rFonts w:cs="Times New Roman"/>
                <w:b/>
                <w:sz w:val="26"/>
                <w:szCs w:val="26"/>
              </w:rPr>
              <w:t>_____________________/_______________/</w:t>
            </w:r>
          </w:p>
        </w:tc>
      </w:tr>
    </w:tbl>
    <w:p w:rsidR="00E566F3" w:rsidRPr="003C5AF9" w:rsidRDefault="00E566F3" w:rsidP="00AF56AE"/>
    <w:sectPr w:rsidR="00E566F3" w:rsidRPr="003C5AF9" w:rsidSect="002B35FA">
      <w:headerReference w:type="default" r:id="rId7"/>
      <w:footerReference w:type="even" r:id="rId8"/>
      <w:footerReference w:type="default" r:id="rId9"/>
      <w:pgSz w:w="11906" w:h="16838"/>
      <w:pgMar w:top="851" w:right="567" w:bottom="851" w:left="1701" w:header="425" w:footer="44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4D0" w:rsidRDefault="003C14D0" w:rsidP="004C34B7">
      <w:r>
        <w:separator/>
      </w:r>
    </w:p>
  </w:endnote>
  <w:endnote w:type="continuationSeparator" w:id="0">
    <w:p w:rsidR="003C14D0" w:rsidRDefault="003C14D0" w:rsidP="004C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41" w:rsidRDefault="00CF6C41" w:rsidP="00B4667A">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CF6C41" w:rsidRDefault="00CF6C41" w:rsidP="00B4667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41" w:rsidRPr="00415B26" w:rsidRDefault="00CF6C41" w:rsidP="00B4667A">
    <w:pPr>
      <w:pStyle w:val="a5"/>
      <w:framePr w:w="241" w:h="361" w:hRule="exact" w:wrap="around" w:vAnchor="text" w:hAnchor="page" w:x="11161" w:y="299"/>
      <w:rPr>
        <w:rStyle w:val="a4"/>
        <w:sz w:val="16"/>
        <w:szCs w:val="16"/>
      </w:rPr>
    </w:pPr>
    <w:r w:rsidRPr="00415B26">
      <w:rPr>
        <w:rStyle w:val="a4"/>
        <w:sz w:val="16"/>
        <w:szCs w:val="16"/>
      </w:rPr>
      <w:fldChar w:fldCharType="begin"/>
    </w:r>
    <w:r w:rsidRPr="00415B26">
      <w:rPr>
        <w:rStyle w:val="a4"/>
        <w:sz w:val="16"/>
        <w:szCs w:val="16"/>
      </w:rPr>
      <w:instrText xml:space="preserve">PAGE  </w:instrText>
    </w:r>
    <w:r w:rsidRPr="00415B26">
      <w:rPr>
        <w:rStyle w:val="a4"/>
        <w:sz w:val="16"/>
        <w:szCs w:val="16"/>
      </w:rPr>
      <w:fldChar w:fldCharType="separate"/>
    </w:r>
    <w:r w:rsidR="004155E5">
      <w:rPr>
        <w:rStyle w:val="a4"/>
        <w:noProof/>
        <w:sz w:val="16"/>
        <w:szCs w:val="16"/>
      </w:rPr>
      <w:t>7</w:t>
    </w:r>
    <w:r w:rsidRPr="00415B26">
      <w:rPr>
        <w:rStyle w:val="a4"/>
        <w:sz w:val="16"/>
        <w:szCs w:val="16"/>
      </w:rPr>
      <w:fldChar w:fldCharType="end"/>
    </w:r>
  </w:p>
  <w:p w:rsidR="00CF6C41" w:rsidRPr="00F13181" w:rsidRDefault="00CF6C41" w:rsidP="00B4667A">
    <w:pPr>
      <w:pStyle w:val="a5"/>
      <w:ind w:right="36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4D0" w:rsidRDefault="003C14D0" w:rsidP="004C34B7">
      <w:r>
        <w:separator/>
      </w:r>
    </w:p>
  </w:footnote>
  <w:footnote w:type="continuationSeparator" w:id="0">
    <w:p w:rsidR="003C14D0" w:rsidRDefault="003C14D0" w:rsidP="004C3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41" w:rsidRDefault="00CF6C41">
    <w:pPr>
      <w:pStyle w:val="ac"/>
      <w:jc w:val="center"/>
    </w:pPr>
    <w:r>
      <w:fldChar w:fldCharType="begin"/>
    </w:r>
    <w:r>
      <w:instrText>PAGE   \* MERGEFORMAT</w:instrText>
    </w:r>
    <w:r>
      <w:fldChar w:fldCharType="separate"/>
    </w:r>
    <w:r w:rsidR="004155E5" w:rsidRPr="004155E5">
      <w:rPr>
        <w:noProof/>
        <w:lang w:val="ru-RU"/>
      </w:rPr>
      <w:t>7</w:t>
    </w:r>
    <w:r>
      <w:rPr>
        <w:noProof/>
        <w:lang w:val="ru-RU"/>
      </w:rPr>
      <w:fldChar w:fldCharType="end"/>
    </w:r>
  </w:p>
  <w:p w:rsidR="00CF6C41" w:rsidRDefault="00CF6C41" w:rsidP="00AF1EF1">
    <w:pPr>
      <w:pStyle w:val="ac"/>
      <w:tabs>
        <w:tab w:val="clear" w:pos="4677"/>
        <w:tab w:val="clear" w:pos="9355"/>
        <w:tab w:val="left" w:pos="393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A45"/>
    <w:multiLevelType w:val="hybridMultilevel"/>
    <w:tmpl w:val="B6B00B60"/>
    <w:lvl w:ilvl="0" w:tplc="55249C46">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2ED4384"/>
    <w:multiLevelType w:val="hybridMultilevel"/>
    <w:tmpl w:val="A990A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6A03BE"/>
    <w:multiLevelType w:val="hybridMultilevel"/>
    <w:tmpl w:val="84B808D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4143CBD"/>
    <w:multiLevelType w:val="multilevel"/>
    <w:tmpl w:val="28A816FC"/>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1980" w:hanging="1440"/>
      </w:pPr>
      <w:rPr>
        <w:rFonts w:cs="Times New Roman"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DE2"/>
    <w:rsid w:val="00004A6E"/>
    <w:rsid w:val="00005847"/>
    <w:rsid w:val="00006FD3"/>
    <w:rsid w:val="00013D2A"/>
    <w:rsid w:val="000157B5"/>
    <w:rsid w:val="000316FD"/>
    <w:rsid w:val="00032C5C"/>
    <w:rsid w:val="00036741"/>
    <w:rsid w:val="0003698D"/>
    <w:rsid w:val="00037BD1"/>
    <w:rsid w:val="000419B5"/>
    <w:rsid w:val="00045B0D"/>
    <w:rsid w:val="00046E34"/>
    <w:rsid w:val="00050AE1"/>
    <w:rsid w:val="00061E80"/>
    <w:rsid w:val="000623E5"/>
    <w:rsid w:val="000633AF"/>
    <w:rsid w:val="00064522"/>
    <w:rsid w:val="00070D98"/>
    <w:rsid w:val="00077E19"/>
    <w:rsid w:val="000932C0"/>
    <w:rsid w:val="00096EA1"/>
    <w:rsid w:val="00097BA0"/>
    <w:rsid w:val="000A0FBF"/>
    <w:rsid w:val="000A2730"/>
    <w:rsid w:val="000A3F06"/>
    <w:rsid w:val="000A4BF8"/>
    <w:rsid w:val="000B2C83"/>
    <w:rsid w:val="000B3216"/>
    <w:rsid w:val="000B7504"/>
    <w:rsid w:val="000C1F0B"/>
    <w:rsid w:val="000C2E85"/>
    <w:rsid w:val="000D1ABC"/>
    <w:rsid w:val="000D7043"/>
    <w:rsid w:val="000D7591"/>
    <w:rsid w:val="000E0EAC"/>
    <w:rsid w:val="000E23F8"/>
    <w:rsid w:val="000E697D"/>
    <w:rsid w:val="000F2995"/>
    <w:rsid w:val="000F5469"/>
    <w:rsid w:val="000F57A5"/>
    <w:rsid w:val="000F6042"/>
    <w:rsid w:val="00102050"/>
    <w:rsid w:val="001051A0"/>
    <w:rsid w:val="00112615"/>
    <w:rsid w:val="0012003C"/>
    <w:rsid w:val="00120FCC"/>
    <w:rsid w:val="0012210B"/>
    <w:rsid w:val="00122217"/>
    <w:rsid w:val="0012235B"/>
    <w:rsid w:val="001237B8"/>
    <w:rsid w:val="001238A9"/>
    <w:rsid w:val="001304B7"/>
    <w:rsid w:val="001349CB"/>
    <w:rsid w:val="00135341"/>
    <w:rsid w:val="00137716"/>
    <w:rsid w:val="00142711"/>
    <w:rsid w:val="00143FC7"/>
    <w:rsid w:val="00144547"/>
    <w:rsid w:val="00151801"/>
    <w:rsid w:val="0015233A"/>
    <w:rsid w:val="00152AEB"/>
    <w:rsid w:val="00161048"/>
    <w:rsid w:val="00172047"/>
    <w:rsid w:val="00174FBC"/>
    <w:rsid w:val="00177A94"/>
    <w:rsid w:val="00181DE2"/>
    <w:rsid w:val="0018205D"/>
    <w:rsid w:val="0019229A"/>
    <w:rsid w:val="00193248"/>
    <w:rsid w:val="001937F9"/>
    <w:rsid w:val="00193D93"/>
    <w:rsid w:val="00194635"/>
    <w:rsid w:val="00194E94"/>
    <w:rsid w:val="001A178E"/>
    <w:rsid w:val="001A34E7"/>
    <w:rsid w:val="001A4D2E"/>
    <w:rsid w:val="001A4F7F"/>
    <w:rsid w:val="001B17EB"/>
    <w:rsid w:val="001B3D6D"/>
    <w:rsid w:val="001C04AC"/>
    <w:rsid w:val="001C36F2"/>
    <w:rsid w:val="001C4A85"/>
    <w:rsid w:val="001C52C6"/>
    <w:rsid w:val="001C6113"/>
    <w:rsid w:val="001C7A49"/>
    <w:rsid w:val="001D1C50"/>
    <w:rsid w:val="001D5B2C"/>
    <w:rsid w:val="001E2BA4"/>
    <w:rsid w:val="001E5612"/>
    <w:rsid w:val="001F0D83"/>
    <w:rsid w:val="001F259E"/>
    <w:rsid w:val="001F4ECA"/>
    <w:rsid w:val="002042FB"/>
    <w:rsid w:val="00205C04"/>
    <w:rsid w:val="002066DF"/>
    <w:rsid w:val="00214539"/>
    <w:rsid w:val="00215D3F"/>
    <w:rsid w:val="0022459D"/>
    <w:rsid w:val="00226918"/>
    <w:rsid w:val="002318BE"/>
    <w:rsid w:val="0023298B"/>
    <w:rsid w:val="00235976"/>
    <w:rsid w:val="00240280"/>
    <w:rsid w:val="00240B9F"/>
    <w:rsid w:val="00241E0C"/>
    <w:rsid w:val="00250CC8"/>
    <w:rsid w:val="00256F52"/>
    <w:rsid w:val="00260AC2"/>
    <w:rsid w:val="00271E0D"/>
    <w:rsid w:val="00272090"/>
    <w:rsid w:val="00273D0D"/>
    <w:rsid w:val="002757D0"/>
    <w:rsid w:val="0028239A"/>
    <w:rsid w:val="002920F0"/>
    <w:rsid w:val="00293587"/>
    <w:rsid w:val="0029446F"/>
    <w:rsid w:val="002A4280"/>
    <w:rsid w:val="002B2ED9"/>
    <w:rsid w:val="002B35FA"/>
    <w:rsid w:val="002B48A9"/>
    <w:rsid w:val="002B532A"/>
    <w:rsid w:val="002B7B69"/>
    <w:rsid w:val="002C78E0"/>
    <w:rsid w:val="002D0864"/>
    <w:rsid w:val="002D5983"/>
    <w:rsid w:val="002E431C"/>
    <w:rsid w:val="002E5219"/>
    <w:rsid w:val="002F1DFF"/>
    <w:rsid w:val="002F467F"/>
    <w:rsid w:val="0031109C"/>
    <w:rsid w:val="00312C35"/>
    <w:rsid w:val="00314A9C"/>
    <w:rsid w:val="00320113"/>
    <w:rsid w:val="00321203"/>
    <w:rsid w:val="003263E0"/>
    <w:rsid w:val="003307F7"/>
    <w:rsid w:val="003331AE"/>
    <w:rsid w:val="00342A2D"/>
    <w:rsid w:val="00355F59"/>
    <w:rsid w:val="0036067B"/>
    <w:rsid w:val="00370482"/>
    <w:rsid w:val="0037394F"/>
    <w:rsid w:val="00373A61"/>
    <w:rsid w:val="003814A8"/>
    <w:rsid w:val="00381957"/>
    <w:rsid w:val="003930DE"/>
    <w:rsid w:val="00393532"/>
    <w:rsid w:val="003A16DB"/>
    <w:rsid w:val="003A40AA"/>
    <w:rsid w:val="003A532F"/>
    <w:rsid w:val="003B1D60"/>
    <w:rsid w:val="003B2B21"/>
    <w:rsid w:val="003B5499"/>
    <w:rsid w:val="003B5DAC"/>
    <w:rsid w:val="003B5FEE"/>
    <w:rsid w:val="003C14D0"/>
    <w:rsid w:val="003C2CDB"/>
    <w:rsid w:val="003C3BF0"/>
    <w:rsid w:val="003C54B6"/>
    <w:rsid w:val="003C5AF9"/>
    <w:rsid w:val="003C6DDD"/>
    <w:rsid w:val="003D0E58"/>
    <w:rsid w:val="003D4EE1"/>
    <w:rsid w:val="003E0DCD"/>
    <w:rsid w:val="003F37F7"/>
    <w:rsid w:val="003F3B90"/>
    <w:rsid w:val="003F4508"/>
    <w:rsid w:val="003F483E"/>
    <w:rsid w:val="003F7006"/>
    <w:rsid w:val="00404FC0"/>
    <w:rsid w:val="0040640C"/>
    <w:rsid w:val="004077B3"/>
    <w:rsid w:val="00410C04"/>
    <w:rsid w:val="004122BB"/>
    <w:rsid w:val="00412795"/>
    <w:rsid w:val="004155E5"/>
    <w:rsid w:val="00415B26"/>
    <w:rsid w:val="0041759E"/>
    <w:rsid w:val="004204F6"/>
    <w:rsid w:val="00422A2A"/>
    <w:rsid w:val="00425517"/>
    <w:rsid w:val="004277DC"/>
    <w:rsid w:val="0044391B"/>
    <w:rsid w:val="0044603D"/>
    <w:rsid w:val="0045468B"/>
    <w:rsid w:val="004550F0"/>
    <w:rsid w:val="0045627C"/>
    <w:rsid w:val="00474BA9"/>
    <w:rsid w:val="004769EE"/>
    <w:rsid w:val="00481E23"/>
    <w:rsid w:val="0049253F"/>
    <w:rsid w:val="0049598D"/>
    <w:rsid w:val="0049724C"/>
    <w:rsid w:val="004A055A"/>
    <w:rsid w:val="004A3FD2"/>
    <w:rsid w:val="004A42B9"/>
    <w:rsid w:val="004B1760"/>
    <w:rsid w:val="004B6CD7"/>
    <w:rsid w:val="004C1C31"/>
    <w:rsid w:val="004C34B7"/>
    <w:rsid w:val="004C6949"/>
    <w:rsid w:val="004D1BF0"/>
    <w:rsid w:val="004D1C2E"/>
    <w:rsid w:val="004D4EFD"/>
    <w:rsid w:val="004F1D79"/>
    <w:rsid w:val="004F29C5"/>
    <w:rsid w:val="004F4601"/>
    <w:rsid w:val="004F7E68"/>
    <w:rsid w:val="004F7EB7"/>
    <w:rsid w:val="004F7F2D"/>
    <w:rsid w:val="0050057A"/>
    <w:rsid w:val="00502C26"/>
    <w:rsid w:val="00504ECB"/>
    <w:rsid w:val="00526345"/>
    <w:rsid w:val="00536ADC"/>
    <w:rsid w:val="005421C7"/>
    <w:rsid w:val="00543DA9"/>
    <w:rsid w:val="00545002"/>
    <w:rsid w:val="00553D8E"/>
    <w:rsid w:val="005548CE"/>
    <w:rsid w:val="00555700"/>
    <w:rsid w:val="00556860"/>
    <w:rsid w:val="005569D9"/>
    <w:rsid w:val="0056231F"/>
    <w:rsid w:val="005700B9"/>
    <w:rsid w:val="005754A8"/>
    <w:rsid w:val="00577C25"/>
    <w:rsid w:val="00581A36"/>
    <w:rsid w:val="005832DB"/>
    <w:rsid w:val="005878A6"/>
    <w:rsid w:val="00594FE9"/>
    <w:rsid w:val="0059592F"/>
    <w:rsid w:val="00595CF5"/>
    <w:rsid w:val="005A586D"/>
    <w:rsid w:val="005A728B"/>
    <w:rsid w:val="005B474A"/>
    <w:rsid w:val="005B53E4"/>
    <w:rsid w:val="005B7F61"/>
    <w:rsid w:val="005C1ABB"/>
    <w:rsid w:val="005D3D12"/>
    <w:rsid w:val="005D7C75"/>
    <w:rsid w:val="005E41D7"/>
    <w:rsid w:val="005E6277"/>
    <w:rsid w:val="005E6F2C"/>
    <w:rsid w:val="005F02BB"/>
    <w:rsid w:val="005F7729"/>
    <w:rsid w:val="00600CA3"/>
    <w:rsid w:val="00617E7E"/>
    <w:rsid w:val="006277E0"/>
    <w:rsid w:val="00632025"/>
    <w:rsid w:val="006321E8"/>
    <w:rsid w:val="00634BFA"/>
    <w:rsid w:val="006361B9"/>
    <w:rsid w:val="006367A6"/>
    <w:rsid w:val="00640D8F"/>
    <w:rsid w:val="006508A3"/>
    <w:rsid w:val="006547BF"/>
    <w:rsid w:val="006603CA"/>
    <w:rsid w:val="00660BB4"/>
    <w:rsid w:val="00661191"/>
    <w:rsid w:val="00662009"/>
    <w:rsid w:val="0066235B"/>
    <w:rsid w:val="00662F67"/>
    <w:rsid w:val="00665674"/>
    <w:rsid w:val="0066573E"/>
    <w:rsid w:val="00674C60"/>
    <w:rsid w:val="0067510B"/>
    <w:rsid w:val="00675CFF"/>
    <w:rsid w:val="006772A5"/>
    <w:rsid w:val="00677AF1"/>
    <w:rsid w:val="00683A5A"/>
    <w:rsid w:val="006905EA"/>
    <w:rsid w:val="00696AC1"/>
    <w:rsid w:val="006A06EE"/>
    <w:rsid w:val="006A5DE2"/>
    <w:rsid w:val="006A6101"/>
    <w:rsid w:val="006B264A"/>
    <w:rsid w:val="006B2B4E"/>
    <w:rsid w:val="006B3922"/>
    <w:rsid w:val="006B4B1A"/>
    <w:rsid w:val="006B5704"/>
    <w:rsid w:val="006B5905"/>
    <w:rsid w:val="006B60BC"/>
    <w:rsid w:val="006C0758"/>
    <w:rsid w:val="006C347E"/>
    <w:rsid w:val="006C4707"/>
    <w:rsid w:val="006D2612"/>
    <w:rsid w:val="006D3F28"/>
    <w:rsid w:val="006D5645"/>
    <w:rsid w:val="006E2358"/>
    <w:rsid w:val="006E7B0B"/>
    <w:rsid w:val="007018D9"/>
    <w:rsid w:val="007031F6"/>
    <w:rsid w:val="00715FA2"/>
    <w:rsid w:val="00721F4F"/>
    <w:rsid w:val="007236F1"/>
    <w:rsid w:val="0072427A"/>
    <w:rsid w:val="0072484E"/>
    <w:rsid w:val="00725F10"/>
    <w:rsid w:val="007264BA"/>
    <w:rsid w:val="00726D31"/>
    <w:rsid w:val="0072787C"/>
    <w:rsid w:val="00730363"/>
    <w:rsid w:val="00733A29"/>
    <w:rsid w:val="00733EBA"/>
    <w:rsid w:val="00737E9C"/>
    <w:rsid w:val="00740469"/>
    <w:rsid w:val="007469DB"/>
    <w:rsid w:val="00747587"/>
    <w:rsid w:val="00753190"/>
    <w:rsid w:val="00760C2B"/>
    <w:rsid w:val="00764C4C"/>
    <w:rsid w:val="00785209"/>
    <w:rsid w:val="00786189"/>
    <w:rsid w:val="007868E8"/>
    <w:rsid w:val="007905CA"/>
    <w:rsid w:val="00792F8F"/>
    <w:rsid w:val="00793227"/>
    <w:rsid w:val="007956F3"/>
    <w:rsid w:val="007A659F"/>
    <w:rsid w:val="007B168D"/>
    <w:rsid w:val="007B517A"/>
    <w:rsid w:val="007B6D0C"/>
    <w:rsid w:val="007B751F"/>
    <w:rsid w:val="007C248A"/>
    <w:rsid w:val="007C2E07"/>
    <w:rsid w:val="007D28AB"/>
    <w:rsid w:val="007D2E21"/>
    <w:rsid w:val="007D3B0E"/>
    <w:rsid w:val="007D56F0"/>
    <w:rsid w:val="007E1610"/>
    <w:rsid w:val="007E289A"/>
    <w:rsid w:val="007E712B"/>
    <w:rsid w:val="007F7EDF"/>
    <w:rsid w:val="00800081"/>
    <w:rsid w:val="00800EAB"/>
    <w:rsid w:val="00801818"/>
    <w:rsid w:val="008037D0"/>
    <w:rsid w:val="008072A4"/>
    <w:rsid w:val="008100C3"/>
    <w:rsid w:val="00810D91"/>
    <w:rsid w:val="0081175D"/>
    <w:rsid w:val="00820052"/>
    <w:rsid w:val="00823365"/>
    <w:rsid w:val="00823F86"/>
    <w:rsid w:val="00825BC3"/>
    <w:rsid w:val="008268F1"/>
    <w:rsid w:val="008323A2"/>
    <w:rsid w:val="00833E38"/>
    <w:rsid w:val="00836F36"/>
    <w:rsid w:val="008418F2"/>
    <w:rsid w:val="00844415"/>
    <w:rsid w:val="00845301"/>
    <w:rsid w:val="008500C2"/>
    <w:rsid w:val="00851AF1"/>
    <w:rsid w:val="00855071"/>
    <w:rsid w:val="00860315"/>
    <w:rsid w:val="00861CAE"/>
    <w:rsid w:val="00883FAE"/>
    <w:rsid w:val="008863FD"/>
    <w:rsid w:val="008960FC"/>
    <w:rsid w:val="008A173A"/>
    <w:rsid w:val="008A6666"/>
    <w:rsid w:val="008A781C"/>
    <w:rsid w:val="008B5C9D"/>
    <w:rsid w:val="008B66B5"/>
    <w:rsid w:val="008C27F7"/>
    <w:rsid w:val="008C35D9"/>
    <w:rsid w:val="008C41A1"/>
    <w:rsid w:val="008D1B11"/>
    <w:rsid w:val="008D565E"/>
    <w:rsid w:val="008D676B"/>
    <w:rsid w:val="008E3CF4"/>
    <w:rsid w:val="008F7349"/>
    <w:rsid w:val="00900E79"/>
    <w:rsid w:val="00901CBB"/>
    <w:rsid w:val="0090668A"/>
    <w:rsid w:val="00910D7C"/>
    <w:rsid w:val="009126F2"/>
    <w:rsid w:val="0091342E"/>
    <w:rsid w:val="00917EC1"/>
    <w:rsid w:val="00923BFE"/>
    <w:rsid w:val="00923CA8"/>
    <w:rsid w:val="00930A85"/>
    <w:rsid w:val="00934446"/>
    <w:rsid w:val="0093604A"/>
    <w:rsid w:val="0095009B"/>
    <w:rsid w:val="0095373C"/>
    <w:rsid w:val="0095443B"/>
    <w:rsid w:val="009861B1"/>
    <w:rsid w:val="00994595"/>
    <w:rsid w:val="00994EAC"/>
    <w:rsid w:val="00995EB7"/>
    <w:rsid w:val="009A298F"/>
    <w:rsid w:val="009A2DC9"/>
    <w:rsid w:val="009A4FCB"/>
    <w:rsid w:val="009A73CE"/>
    <w:rsid w:val="009A7478"/>
    <w:rsid w:val="009A7525"/>
    <w:rsid w:val="009B3F8E"/>
    <w:rsid w:val="009B7767"/>
    <w:rsid w:val="009D1763"/>
    <w:rsid w:val="009D17AB"/>
    <w:rsid w:val="009D7013"/>
    <w:rsid w:val="009D71ED"/>
    <w:rsid w:val="009E7E52"/>
    <w:rsid w:val="009F37B2"/>
    <w:rsid w:val="009F7400"/>
    <w:rsid w:val="00A02324"/>
    <w:rsid w:val="00A031EF"/>
    <w:rsid w:val="00A05CAF"/>
    <w:rsid w:val="00A1224E"/>
    <w:rsid w:val="00A1357F"/>
    <w:rsid w:val="00A224BE"/>
    <w:rsid w:val="00A24C04"/>
    <w:rsid w:val="00A2518B"/>
    <w:rsid w:val="00A40839"/>
    <w:rsid w:val="00A4411B"/>
    <w:rsid w:val="00A462C5"/>
    <w:rsid w:val="00A5350A"/>
    <w:rsid w:val="00A61568"/>
    <w:rsid w:val="00A6198D"/>
    <w:rsid w:val="00A63BD1"/>
    <w:rsid w:val="00A654ED"/>
    <w:rsid w:val="00A75388"/>
    <w:rsid w:val="00A76F02"/>
    <w:rsid w:val="00A8063E"/>
    <w:rsid w:val="00A82CD5"/>
    <w:rsid w:val="00A9202D"/>
    <w:rsid w:val="00A93AC1"/>
    <w:rsid w:val="00A9449E"/>
    <w:rsid w:val="00A95A3E"/>
    <w:rsid w:val="00AA40A5"/>
    <w:rsid w:val="00AA4949"/>
    <w:rsid w:val="00AA6F72"/>
    <w:rsid w:val="00AB138C"/>
    <w:rsid w:val="00AB5CBA"/>
    <w:rsid w:val="00AB6145"/>
    <w:rsid w:val="00AC1238"/>
    <w:rsid w:val="00AC20C2"/>
    <w:rsid w:val="00AD0EC5"/>
    <w:rsid w:val="00AD35AD"/>
    <w:rsid w:val="00AD53A0"/>
    <w:rsid w:val="00AD582C"/>
    <w:rsid w:val="00AD704E"/>
    <w:rsid w:val="00AE010C"/>
    <w:rsid w:val="00AE051E"/>
    <w:rsid w:val="00AE540D"/>
    <w:rsid w:val="00AE7558"/>
    <w:rsid w:val="00AF1EF1"/>
    <w:rsid w:val="00AF35B0"/>
    <w:rsid w:val="00AF56AE"/>
    <w:rsid w:val="00B03BAC"/>
    <w:rsid w:val="00B115F5"/>
    <w:rsid w:val="00B2617F"/>
    <w:rsid w:val="00B36E6E"/>
    <w:rsid w:val="00B40259"/>
    <w:rsid w:val="00B40FD3"/>
    <w:rsid w:val="00B42EC4"/>
    <w:rsid w:val="00B43FF2"/>
    <w:rsid w:val="00B45B03"/>
    <w:rsid w:val="00B45FAF"/>
    <w:rsid w:val="00B46231"/>
    <w:rsid w:val="00B4667A"/>
    <w:rsid w:val="00B54DD0"/>
    <w:rsid w:val="00B664DD"/>
    <w:rsid w:val="00B73733"/>
    <w:rsid w:val="00B73B0E"/>
    <w:rsid w:val="00B77AC8"/>
    <w:rsid w:val="00B84D2D"/>
    <w:rsid w:val="00B84F06"/>
    <w:rsid w:val="00B91AA0"/>
    <w:rsid w:val="00B91D37"/>
    <w:rsid w:val="00BA081A"/>
    <w:rsid w:val="00BA1F5D"/>
    <w:rsid w:val="00BA4531"/>
    <w:rsid w:val="00BA6415"/>
    <w:rsid w:val="00BA71FA"/>
    <w:rsid w:val="00BB0F5B"/>
    <w:rsid w:val="00BB1882"/>
    <w:rsid w:val="00BB6144"/>
    <w:rsid w:val="00BB788F"/>
    <w:rsid w:val="00BC2B70"/>
    <w:rsid w:val="00BC4A58"/>
    <w:rsid w:val="00BC5386"/>
    <w:rsid w:val="00BC750E"/>
    <w:rsid w:val="00BD710B"/>
    <w:rsid w:val="00BE0E4E"/>
    <w:rsid w:val="00BE4B03"/>
    <w:rsid w:val="00BE4F94"/>
    <w:rsid w:val="00BE6453"/>
    <w:rsid w:val="00BF0282"/>
    <w:rsid w:val="00BF27BC"/>
    <w:rsid w:val="00BF2E08"/>
    <w:rsid w:val="00BF5449"/>
    <w:rsid w:val="00C01DF8"/>
    <w:rsid w:val="00C02B5F"/>
    <w:rsid w:val="00C12BF9"/>
    <w:rsid w:val="00C137CF"/>
    <w:rsid w:val="00C207E0"/>
    <w:rsid w:val="00C24DBB"/>
    <w:rsid w:val="00C3025A"/>
    <w:rsid w:val="00C343BB"/>
    <w:rsid w:val="00C3552D"/>
    <w:rsid w:val="00C36B54"/>
    <w:rsid w:val="00C442FB"/>
    <w:rsid w:val="00C446F0"/>
    <w:rsid w:val="00C5742C"/>
    <w:rsid w:val="00C576FC"/>
    <w:rsid w:val="00C5788F"/>
    <w:rsid w:val="00C6362A"/>
    <w:rsid w:val="00C641AA"/>
    <w:rsid w:val="00C6550E"/>
    <w:rsid w:val="00C660A7"/>
    <w:rsid w:val="00C66D0B"/>
    <w:rsid w:val="00C70C41"/>
    <w:rsid w:val="00C732B8"/>
    <w:rsid w:val="00C74B89"/>
    <w:rsid w:val="00C7660A"/>
    <w:rsid w:val="00C81BA3"/>
    <w:rsid w:val="00C858D1"/>
    <w:rsid w:val="00C910E6"/>
    <w:rsid w:val="00C94F4D"/>
    <w:rsid w:val="00CA0E50"/>
    <w:rsid w:val="00CA17FC"/>
    <w:rsid w:val="00CA1D2E"/>
    <w:rsid w:val="00CA3259"/>
    <w:rsid w:val="00CA3598"/>
    <w:rsid w:val="00CB0F0E"/>
    <w:rsid w:val="00CB108A"/>
    <w:rsid w:val="00CB236E"/>
    <w:rsid w:val="00CB6737"/>
    <w:rsid w:val="00CC5BA4"/>
    <w:rsid w:val="00CC6025"/>
    <w:rsid w:val="00CD0DB3"/>
    <w:rsid w:val="00CD7B6E"/>
    <w:rsid w:val="00CE4AC7"/>
    <w:rsid w:val="00CF35DC"/>
    <w:rsid w:val="00CF6C41"/>
    <w:rsid w:val="00D01797"/>
    <w:rsid w:val="00D03F51"/>
    <w:rsid w:val="00D16E5B"/>
    <w:rsid w:val="00D21331"/>
    <w:rsid w:val="00D22FED"/>
    <w:rsid w:val="00D31045"/>
    <w:rsid w:val="00D40AB5"/>
    <w:rsid w:val="00D4455F"/>
    <w:rsid w:val="00D44747"/>
    <w:rsid w:val="00D544CE"/>
    <w:rsid w:val="00D5558F"/>
    <w:rsid w:val="00D57D53"/>
    <w:rsid w:val="00D6787A"/>
    <w:rsid w:val="00D7554D"/>
    <w:rsid w:val="00D80903"/>
    <w:rsid w:val="00D82EEB"/>
    <w:rsid w:val="00D854C2"/>
    <w:rsid w:val="00D8711E"/>
    <w:rsid w:val="00D90A42"/>
    <w:rsid w:val="00D9109E"/>
    <w:rsid w:val="00D93697"/>
    <w:rsid w:val="00D96CCD"/>
    <w:rsid w:val="00DA17B5"/>
    <w:rsid w:val="00DA7CF2"/>
    <w:rsid w:val="00DB1760"/>
    <w:rsid w:val="00DB3A8C"/>
    <w:rsid w:val="00DE421A"/>
    <w:rsid w:val="00DE4721"/>
    <w:rsid w:val="00DF35EA"/>
    <w:rsid w:val="00DF608B"/>
    <w:rsid w:val="00E02BFF"/>
    <w:rsid w:val="00E05662"/>
    <w:rsid w:val="00E06084"/>
    <w:rsid w:val="00E0745B"/>
    <w:rsid w:val="00E074FA"/>
    <w:rsid w:val="00E13D0E"/>
    <w:rsid w:val="00E1541F"/>
    <w:rsid w:val="00E20ABB"/>
    <w:rsid w:val="00E21BF8"/>
    <w:rsid w:val="00E22F78"/>
    <w:rsid w:val="00E22FDD"/>
    <w:rsid w:val="00E24D66"/>
    <w:rsid w:val="00E27142"/>
    <w:rsid w:val="00E41167"/>
    <w:rsid w:val="00E462DE"/>
    <w:rsid w:val="00E50347"/>
    <w:rsid w:val="00E503CC"/>
    <w:rsid w:val="00E52A62"/>
    <w:rsid w:val="00E566F3"/>
    <w:rsid w:val="00E6403A"/>
    <w:rsid w:val="00E762A6"/>
    <w:rsid w:val="00E763AD"/>
    <w:rsid w:val="00E76C7D"/>
    <w:rsid w:val="00E80E15"/>
    <w:rsid w:val="00E83229"/>
    <w:rsid w:val="00E85912"/>
    <w:rsid w:val="00E86074"/>
    <w:rsid w:val="00E87BDE"/>
    <w:rsid w:val="00E93B82"/>
    <w:rsid w:val="00E942CA"/>
    <w:rsid w:val="00E9659F"/>
    <w:rsid w:val="00E96F09"/>
    <w:rsid w:val="00EA0004"/>
    <w:rsid w:val="00EA0438"/>
    <w:rsid w:val="00EA2014"/>
    <w:rsid w:val="00EA29E4"/>
    <w:rsid w:val="00EA5E46"/>
    <w:rsid w:val="00EB5AD9"/>
    <w:rsid w:val="00EB63A6"/>
    <w:rsid w:val="00EB64E9"/>
    <w:rsid w:val="00EC0A4F"/>
    <w:rsid w:val="00EC4470"/>
    <w:rsid w:val="00EC49C8"/>
    <w:rsid w:val="00EC5CC3"/>
    <w:rsid w:val="00ED1A12"/>
    <w:rsid w:val="00ED5E48"/>
    <w:rsid w:val="00ED76DC"/>
    <w:rsid w:val="00EE1E9F"/>
    <w:rsid w:val="00EE5EA1"/>
    <w:rsid w:val="00EE6295"/>
    <w:rsid w:val="00EE76C9"/>
    <w:rsid w:val="00EF367E"/>
    <w:rsid w:val="00EF5D6B"/>
    <w:rsid w:val="00F1115A"/>
    <w:rsid w:val="00F11C17"/>
    <w:rsid w:val="00F13181"/>
    <w:rsid w:val="00F1358E"/>
    <w:rsid w:val="00F16E37"/>
    <w:rsid w:val="00F203E6"/>
    <w:rsid w:val="00F20868"/>
    <w:rsid w:val="00F25994"/>
    <w:rsid w:val="00F304E0"/>
    <w:rsid w:val="00F368DA"/>
    <w:rsid w:val="00F40B8F"/>
    <w:rsid w:val="00F40D24"/>
    <w:rsid w:val="00F42515"/>
    <w:rsid w:val="00F465CD"/>
    <w:rsid w:val="00F542A0"/>
    <w:rsid w:val="00F552C7"/>
    <w:rsid w:val="00F57329"/>
    <w:rsid w:val="00F579AE"/>
    <w:rsid w:val="00F61839"/>
    <w:rsid w:val="00F6238D"/>
    <w:rsid w:val="00F62498"/>
    <w:rsid w:val="00F66AA1"/>
    <w:rsid w:val="00F73290"/>
    <w:rsid w:val="00F73449"/>
    <w:rsid w:val="00F75877"/>
    <w:rsid w:val="00F8348A"/>
    <w:rsid w:val="00F83622"/>
    <w:rsid w:val="00F97ABD"/>
    <w:rsid w:val="00FA6629"/>
    <w:rsid w:val="00FB5FE4"/>
    <w:rsid w:val="00FB6211"/>
    <w:rsid w:val="00FB6F49"/>
    <w:rsid w:val="00FC60E7"/>
    <w:rsid w:val="00FC7475"/>
    <w:rsid w:val="00FD128D"/>
    <w:rsid w:val="00FD47DA"/>
    <w:rsid w:val="00FD586B"/>
    <w:rsid w:val="00FE4FA3"/>
    <w:rsid w:val="00FF21C4"/>
    <w:rsid w:val="00FF3702"/>
    <w:rsid w:val="00FF4DD0"/>
    <w:rsid w:val="00FF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2B5AC3F"/>
  <w15:docId w15:val="{436E95A1-1537-49B3-AE79-B3BA5302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DE2"/>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181DE2"/>
    <w:pPr>
      <w:widowControl w:val="0"/>
      <w:spacing w:before="40" w:line="280" w:lineRule="auto"/>
      <w:ind w:firstLine="840"/>
      <w:jc w:val="both"/>
    </w:pPr>
    <w:rPr>
      <w:rFonts w:ascii="Times New Roman" w:eastAsia="Times New Roman" w:hAnsi="Times New Roman"/>
      <w:lang w:val="uk-UA"/>
    </w:rPr>
  </w:style>
  <w:style w:type="character" w:styleId="a3">
    <w:name w:val="Hyperlink"/>
    <w:uiPriority w:val="99"/>
    <w:rsid w:val="00181DE2"/>
    <w:rPr>
      <w:rFonts w:cs="Times New Roman"/>
      <w:color w:val="0000FF"/>
      <w:u w:val="single"/>
    </w:rPr>
  </w:style>
  <w:style w:type="character" w:styleId="a4">
    <w:name w:val="page number"/>
    <w:uiPriority w:val="99"/>
    <w:rsid w:val="00181DE2"/>
    <w:rPr>
      <w:rFonts w:cs="Times New Roman"/>
    </w:rPr>
  </w:style>
  <w:style w:type="paragraph" w:styleId="a5">
    <w:name w:val="footer"/>
    <w:basedOn w:val="a"/>
    <w:link w:val="a6"/>
    <w:uiPriority w:val="99"/>
    <w:rsid w:val="00181DE2"/>
    <w:pPr>
      <w:tabs>
        <w:tab w:val="center" w:pos="4677"/>
        <w:tab w:val="right" w:pos="9355"/>
      </w:tabs>
    </w:pPr>
    <w:rPr>
      <w:lang w:val="ru-RU"/>
    </w:rPr>
  </w:style>
  <w:style w:type="character" w:customStyle="1" w:styleId="a6">
    <w:name w:val="Нижний колонтитул Знак"/>
    <w:link w:val="a5"/>
    <w:uiPriority w:val="99"/>
    <w:locked/>
    <w:rsid w:val="00181DE2"/>
    <w:rPr>
      <w:rFonts w:ascii="Times New Roman" w:hAnsi="Times New Roman"/>
      <w:sz w:val="24"/>
      <w:lang w:eastAsia="ru-RU"/>
    </w:rPr>
  </w:style>
  <w:style w:type="character" w:customStyle="1" w:styleId="Normal">
    <w:name w:val="Normal Знак"/>
    <w:link w:val="1"/>
    <w:uiPriority w:val="99"/>
    <w:locked/>
    <w:rsid w:val="00181DE2"/>
    <w:rPr>
      <w:rFonts w:ascii="Times New Roman" w:hAnsi="Times New Roman"/>
      <w:snapToGrid w:val="0"/>
      <w:lang w:val="uk-UA" w:eastAsia="ru-RU"/>
    </w:rPr>
  </w:style>
  <w:style w:type="paragraph" w:styleId="a7">
    <w:name w:val="List Paragraph"/>
    <w:basedOn w:val="a"/>
    <w:uiPriority w:val="99"/>
    <w:qFormat/>
    <w:rsid w:val="00181DE2"/>
    <w:pPr>
      <w:ind w:left="720"/>
      <w:contextualSpacing/>
    </w:pPr>
  </w:style>
  <w:style w:type="character" w:customStyle="1" w:styleId="10">
    <w:name w:val="Неразрешенное упоминание1"/>
    <w:uiPriority w:val="99"/>
    <w:semiHidden/>
    <w:rsid w:val="001C52C6"/>
    <w:rPr>
      <w:color w:val="605E5C"/>
      <w:shd w:val="clear" w:color="auto" w:fill="E1DFDD"/>
    </w:rPr>
  </w:style>
  <w:style w:type="character" w:styleId="a8">
    <w:name w:val="FollowedHyperlink"/>
    <w:uiPriority w:val="99"/>
    <w:semiHidden/>
    <w:rsid w:val="001C52C6"/>
    <w:rPr>
      <w:rFonts w:cs="Times New Roman"/>
      <w:color w:val="800080"/>
      <w:u w:val="single"/>
    </w:rPr>
  </w:style>
  <w:style w:type="paragraph" w:styleId="a9">
    <w:name w:val="Balloon Text"/>
    <w:basedOn w:val="a"/>
    <w:link w:val="aa"/>
    <w:uiPriority w:val="99"/>
    <w:semiHidden/>
    <w:rsid w:val="00820052"/>
    <w:rPr>
      <w:sz w:val="18"/>
      <w:szCs w:val="18"/>
      <w:lang w:val="ru-RU"/>
    </w:rPr>
  </w:style>
  <w:style w:type="character" w:customStyle="1" w:styleId="aa">
    <w:name w:val="Текст выноски Знак"/>
    <w:link w:val="a9"/>
    <w:uiPriority w:val="99"/>
    <w:semiHidden/>
    <w:locked/>
    <w:rsid w:val="00820052"/>
    <w:rPr>
      <w:rFonts w:ascii="Times New Roman" w:hAnsi="Times New Roman"/>
      <w:sz w:val="18"/>
      <w:lang w:eastAsia="ru-RU"/>
    </w:rPr>
  </w:style>
  <w:style w:type="character" w:customStyle="1" w:styleId="ab">
    <w:name w:val="Неразрешенное упоминание"/>
    <w:uiPriority w:val="99"/>
    <w:semiHidden/>
    <w:rsid w:val="009D17AB"/>
    <w:rPr>
      <w:color w:val="605E5C"/>
      <w:shd w:val="clear" w:color="auto" w:fill="E1DFDD"/>
    </w:rPr>
  </w:style>
  <w:style w:type="paragraph" w:styleId="ac">
    <w:name w:val="header"/>
    <w:basedOn w:val="a"/>
    <w:link w:val="ad"/>
    <w:uiPriority w:val="99"/>
    <w:rsid w:val="00CC5BA4"/>
    <w:pPr>
      <w:tabs>
        <w:tab w:val="center" w:pos="4677"/>
        <w:tab w:val="right" w:pos="9355"/>
      </w:tabs>
    </w:pPr>
  </w:style>
  <w:style w:type="character" w:customStyle="1" w:styleId="ad">
    <w:name w:val="Верхний колонтитул Знак"/>
    <w:link w:val="ac"/>
    <w:uiPriority w:val="99"/>
    <w:locked/>
    <w:rsid w:val="00CC5BA4"/>
    <w:rPr>
      <w:rFonts w:ascii="Times New Roman" w:hAnsi="Times New Roman"/>
      <w:sz w:val="24"/>
      <w:lang w:val="uk-UA"/>
    </w:rPr>
  </w:style>
  <w:style w:type="paragraph" w:styleId="ae">
    <w:name w:val="Body Text"/>
    <w:basedOn w:val="a"/>
    <w:link w:val="af"/>
    <w:uiPriority w:val="99"/>
    <w:rsid w:val="00E21BF8"/>
    <w:pPr>
      <w:widowControl w:val="0"/>
      <w:autoSpaceDE w:val="0"/>
      <w:autoSpaceDN w:val="0"/>
      <w:ind w:left="212"/>
    </w:pPr>
  </w:style>
  <w:style w:type="character" w:customStyle="1" w:styleId="af">
    <w:name w:val="Основной текст Знак"/>
    <w:link w:val="ae"/>
    <w:uiPriority w:val="99"/>
    <w:locked/>
    <w:rsid w:val="00E21BF8"/>
    <w:rPr>
      <w:rFonts w:ascii="Times New Roman" w:hAnsi="Times New Roman"/>
      <w:sz w:val="24"/>
    </w:rPr>
  </w:style>
  <w:style w:type="paragraph" w:styleId="2">
    <w:name w:val="Body Text Indent 2"/>
    <w:basedOn w:val="a"/>
    <w:link w:val="20"/>
    <w:uiPriority w:val="99"/>
    <w:semiHidden/>
    <w:rsid w:val="00037BD1"/>
    <w:pPr>
      <w:spacing w:after="120" w:line="480" w:lineRule="auto"/>
      <w:ind w:left="283"/>
    </w:pPr>
  </w:style>
  <w:style w:type="character" w:customStyle="1" w:styleId="20">
    <w:name w:val="Основной текст с отступом 2 Знак"/>
    <w:link w:val="2"/>
    <w:uiPriority w:val="99"/>
    <w:semiHidden/>
    <w:locked/>
    <w:rsid w:val="00037BD1"/>
    <w:rPr>
      <w:rFonts w:ascii="Times New Roman" w:hAnsi="Times New Roman" w:cs="Times New Roman"/>
      <w:sz w:val="24"/>
      <w:szCs w:val="24"/>
      <w:lang w:val="uk-UA"/>
    </w:rPr>
  </w:style>
  <w:style w:type="paragraph" w:customStyle="1" w:styleId="11">
    <w:name w:val="Абзац списка1"/>
    <w:basedOn w:val="a"/>
    <w:uiPriority w:val="99"/>
    <w:rsid w:val="00037BD1"/>
    <w:pPr>
      <w:ind w:left="720"/>
      <w:contextualSpacing/>
    </w:pPr>
  </w:style>
  <w:style w:type="paragraph" w:styleId="af0">
    <w:name w:val="Title"/>
    <w:basedOn w:val="a"/>
    <w:link w:val="af1"/>
    <w:uiPriority w:val="99"/>
    <w:qFormat/>
    <w:rsid w:val="008D676B"/>
    <w:pPr>
      <w:jc w:val="center"/>
    </w:pPr>
    <w:rPr>
      <w:sz w:val="32"/>
      <w:szCs w:val="20"/>
      <w:lang w:val="ru-RU" w:eastAsia="en-US"/>
    </w:rPr>
  </w:style>
  <w:style w:type="character" w:customStyle="1" w:styleId="af1">
    <w:name w:val="Заголовок Знак"/>
    <w:link w:val="af0"/>
    <w:uiPriority w:val="99"/>
    <w:locked/>
    <w:rsid w:val="008D676B"/>
    <w:rPr>
      <w:rFonts w:ascii="Times New Roman" w:hAnsi="Times New Roman" w:cs="Times New Roman"/>
      <w:sz w:val="32"/>
      <w:lang w:eastAsia="en-US"/>
    </w:rPr>
  </w:style>
  <w:style w:type="character" w:customStyle="1" w:styleId="2Exact">
    <w:name w:val="Основной текст (2) Exact"/>
    <w:uiPriority w:val="99"/>
    <w:rsid w:val="009D1763"/>
    <w:rPr>
      <w:rFonts w:ascii="Times New Roman" w:hAnsi="Times New Roman"/>
      <w:b/>
      <w:spacing w:val="7"/>
      <w:sz w:val="20"/>
      <w:u w:val="none"/>
      <w:effect w:val="none"/>
    </w:rPr>
  </w:style>
  <w:style w:type="character" w:customStyle="1" w:styleId="4Exact">
    <w:name w:val="Основной текст (4) Exact"/>
    <w:link w:val="4"/>
    <w:uiPriority w:val="99"/>
    <w:locked/>
    <w:rsid w:val="000C2E85"/>
    <w:rPr>
      <w:spacing w:val="5"/>
      <w:sz w:val="19"/>
      <w:shd w:val="clear" w:color="auto" w:fill="FFFFFF"/>
    </w:rPr>
  </w:style>
  <w:style w:type="paragraph" w:customStyle="1" w:styleId="4">
    <w:name w:val="Основной текст (4)"/>
    <w:basedOn w:val="a"/>
    <w:link w:val="4Exact"/>
    <w:uiPriority w:val="99"/>
    <w:rsid w:val="000C2E85"/>
    <w:pPr>
      <w:widowControl w:val="0"/>
      <w:shd w:val="clear" w:color="auto" w:fill="FFFFFF"/>
      <w:spacing w:after="180" w:line="254" w:lineRule="exact"/>
    </w:pPr>
    <w:rPr>
      <w:rFonts w:ascii="Calibri" w:eastAsia="Calibri" w:hAnsi="Calibri"/>
      <w:spacing w:val="5"/>
      <w:sz w:val="19"/>
      <w:szCs w:val="20"/>
      <w:lang w:val="ru-RU"/>
    </w:rPr>
  </w:style>
  <w:style w:type="paragraph" w:customStyle="1" w:styleId="rvps2">
    <w:name w:val="rvps2"/>
    <w:basedOn w:val="a"/>
    <w:rsid w:val="005C1ABB"/>
    <w:pPr>
      <w:spacing w:before="100" w:beforeAutospacing="1" w:after="100" w:afterAutospacing="1"/>
    </w:pPr>
  </w:style>
  <w:style w:type="paragraph" w:customStyle="1" w:styleId="12">
    <w:name w:val="Без интервала1"/>
    <w:link w:val="af2"/>
    <w:uiPriority w:val="99"/>
    <w:rsid w:val="0012235B"/>
    <w:rPr>
      <w:rFonts w:eastAsia="Times New Roman"/>
      <w:sz w:val="22"/>
      <w:szCs w:val="22"/>
      <w:lang w:eastAsia="en-US"/>
    </w:rPr>
  </w:style>
  <w:style w:type="character" w:customStyle="1" w:styleId="af2">
    <w:name w:val="Без интервала Знак"/>
    <w:link w:val="12"/>
    <w:uiPriority w:val="99"/>
    <w:locked/>
    <w:rsid w:val="0012235B"/>
    <w:rPr>
      <w:rFonts w:eastAsia="Times New Roman"/>
      <w:lang w:eastAsia="en-US"/>
    </w:rPr>
  </w:style>
  <w:style w:type="paragraph" w:customStyle="1" w:styleId="Standard">
    <w:name w:val="Standard"/>
    <w:rsid w:val="00C66D0B"/>
    <w:pPr>
      <w:widowControl w:val="0"/>
      <w:suppressAutoHyphens/>
      <w:autoSpaceDN w:val="0"/>
      <w:textAlignment w:val="baseline"/>
    </w:pPr>
    <w:rPr>
      <w:rFonts w:ascii="Times New Roman" w:eastAsia="SimSun" w:hAnsi="Times New Roman" w:cs="Mangal"/>
      <w:kern w:val="3"/>
      <w:sz w:val="24"/>
      <w:szCs w:val="24"/>
      <w:lang w:val="uk-UA" w:eastAsia="zh-CN" w:bidi="hi-IN"/>
    </w:rPr>
  </w:style>
  <w:style w:type="paragraph" w:customStyle="1" w:styleId="rvps7">
    <w:name w:val="rvps7"/>
    <w:basedOn w:val="a"/>
    <w:uiPriority w:val="99"/>
    <w:rsid w:val="00E566F3"/>
    <w:pPr>
      <w:spacing w:before="100" w:beforeAutospacing="1" w:after="100" w:afterAutospacing="1"/>
    </w:pPr>
  </w:style>
  <w:style w:type="paragraph" w:styleId="af3">
    <w:name w:val="Normal (Web)"/>
    <w:aliases w:val="Обычный (веб) Знак"/>
    <w:basedOn w:val="a"/>
    <w:link w:val="13"/>
    <w:rsid w:val="00E566F3"/>
    <w:pPr>
      <w:spacing w:before="100" w:beforeAutospacing="1" w:after="100" w:afterAutospacing="1"/>
    </w:pPr>
    <w:rPr>
      <w:rFonts w:eastAsia="Calibri"/>
      <w:szCs w:val="20"/>
      <w:lang w:val="x-none"/>
    </w:rPr>
  </w:style>
  <w:style w:type="character" w:customStyle="1" w:styleId="13">
    <w:name w:val="Обычный (веб) Знак1"/>
    <w:aliases w:val="Обычный (веб) Знак Знак"/>
    <w:link w:val="af3"/>
    <w:locked/>
    <w:rsid w:val="00E566F3"/>
    <w:rPr>
      <w:rFonts w:ascii="Times New Roman" w:hAnsi="Times New Roman"/>
      <w:sz w:val="24"/>
      <w:lang w:val="x-none"/>
    </w:rPr>
  </w:style>
  <w:style w:type="paragraph" w:customStyle="1" w:styleId="21">
    <w:name w:val="Обычный2"/>
    <w:rsid w:val="00E566F3"/>
    <w:pPr>
      <w:spacing w:line="276" w:lineRule="auto"/>
    </w:pPr>
    <w:rPr>
      <w:rFonts w:ascii="Arial" w:eastAsia="Times New Roman" w:hAnsi="Arial" w:cs="Arial"/>
      <w:color w:val="000000"/>
      <w:sz w:val="22"/>
      <w:szCs w:val="22"/>
    </w:rPr>
  </w:style>
  <w:style w:type="character" w:customStyle="1" w:styleId="subject">
    <w:name w:val="subject"/>
    <w:rsid w:val="00E566F3"/>
  </w:style>
  <w:style w:type="table" w:customStyle="1" w:styleId="af4">
    <w:name w:val="Стиль"/>
    <w:basedOn w:val="a1"/>
    <w:rsid w:val="00632025"/>
    <w:pPr>
      <w:spacing w:line="276" w:lineRule="auto"/>
    </w:pPr>
    <w:rPr>
      <w:rFonts w:ascii="Arial" w:eastAsia="Times New Roman" w:hAnsi="Arial" w:cs="Arial"/>
      <w:sz w:val="22"/>
      <w:szCs w:val="22"/>
      <w:lang w:val="uk-UA" w:eastAsia="uk-UA"/>
    </w:rPr>
    <w:tblPr>
      <w:tblStyleRowBandSize w:val="1"/>
      <w:tblStyleColBandSize w:val="1"/>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431695">
      <w:bodyDiv w:val="1"/>
      <w:marLeft w:val="0"/>
      <w:marRight w:val="0"/>
      <w:marTop w:val="0"/>
      <w:marBottom w:val="0"/>
      <w:divBdr>
        <w:top w:val="none" w:sz="0" w:space="0" w:color="auto"/>
        <w:left w:val="none" w:sz="0" w:space="0" w:color="auto"/>
        <w:bottom w:val="none" w:sz="0" w:space="0" w:color="auto"/>
        <w:right w:val="none" w:sz="0" w:space="0" w:color="auto"/>
      </w:divBdr>
    </w:div>
    <w:div w:id="1615400025">
      <w:bodyDiv w:val="1"/>
      <w:marLeft w:val="0"/>
      <w:marRight w:val="0"/>
      <w:marTop w:val="0"/>
      <w:marBottom w:val="0"/>
      <w:divBdr>
        <w:top w:val="none" w:sz="0" w:space="0" w:color="auto"/>
        <w:left w:val="none" w:sz="0" w:space="0" w:color="auto"/>
        <w:bottom w:val="none" w:sz="0" w:space="0" w:color="auto"/>
        <w:right w:val="none" w:sz="0" w:space="0" w:color="auto"/>
      </w:divBdr>
    </w:div>
    <w:div w:id="1871603712">
      <w:marLeft w:val="0"/>
      <w:marRight w:val="0"/>
      <w:marTop w:val="0"/>
      <w:marBottom w:val="0"/>
      <w:divBdr>
        <w:top w:val="none" w:sz="0" w:space="0" w:color="auto"/>
        <w:left w:val="none" w:sz="0" w:space="0" w:color="auto"/>
        <w:bottom w:val="none" w:sz="0" w:space="0" w:color="auto"/>
        <w:right w:val="none" w:sz="0" w:space="0" w:color="auto"/>
      </w:divBdr>
    </w:div>
    <w:div w:id="1871603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12</Pages>
  <Words>17704</Words>
  <Characters>10092</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Договір постачання з потужністю з 01-05-2019</vt:lpstr>
    </vt:vector>
  </TitlesOfParts>
  <Company>АГТУ</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постачання з потужністю з 01-05-2019</dc:title>
  <dc:subject/>
  <dc:creator>АГТУ</dc:creator>
  <cp:keywords/>
  <dc:description/>
  <cp:lastModifiedBy>OSVITAUR203</cp:lastModifiedBy>
  <cp:revision>28</cp:revision>
  <cp:lastPrinted>2020-12-01T09:25:00Z</cp:lastPrinted>
  <dcterms:created xsi:type="dcterms:W3CDTF">2020-11-27T12:09:00Z</dcterms:created>
  <dcterms:modified xsi:type="dcterms:W3CDTF">2022-11-08T09:12:00Z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АГТУ</vt:lpwstr>
  </property>
</Properties>
</file>