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C9" w:rsidRPr="003836ED" w:rsidRDefault="00E30BC9" w:rsidP="00E30BC9">
      <w:pPr>
        <w:pStyle w:val="1"/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3836ED">
        <w:rPr>
          <w:rFonts w:ascii="Times New Roman" w:hAnsi="Times New Roman" w:cs="Times New Roman"/>
          <w:color w:val="000000"/>
          <w:sz w:val="24"/>
          <w:szCs w:val="28"/>
        </w:rPr>
        <w:t xml:space="preserve">Додаток </w:t>
      </w:r>
      <w:r w:rsidRPr="003836ED">
        <w:rPr>
          <w:rFonts w:ascii="Times New Roman" w:hAnsi="Times New Roman" w:cs="Times New Roman"/>
          <w:color w:val="000000"/>
          <w:sz w:val="24"/>
          <w:szCs w:val="28"/>
          <w:lang w:val="ru-RU"/>
        </w:rPr>
        <w:t>1</w:t>
      </w:r>
    </w:p>
    <w:p w:rsidR="00E30BC9" w:rsidRPr="003836ED" w:rsidRDefault="00E30BC9" w:rsidP="00E30BC9">
      <w:pPr>
        <w:pStyle w:val="1"/>
        <w:spacing w:after="0" w:line="240" w:lineRule="auto"/>
        <w:ind w:left="2880"/>
        <w:jc w:val="right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  <w:bookmarkStart w:id="0" w:name="_GoBack"/>
      <w:bookmarkEnd w:id="0"/>
      <w:r w:rsidRPr="003836ED">
        <w:rPr>
          <w:rFonts w:ascii="Times New Roman" w:hAnsi="Times New Roman" w:cs="Times New Roman"/>
          <w:color w:val="000000"/>
          <w:sz w:val="24"/>
          <w:szCs w:val="28"/>
        </w:rPr>
        <w:t xml:space="preserve">до </w:t>
      </w:r>
      <w:r w:rsidRPr="003836ED">
        <w:rPr>
          <w:rFonts w:ascii="Times New Roman" w:hAnsi="Times New Roman" w:cs="Times New Roman"/>
          <w:color w:val="000000"/>
          <w:sz w:val="24"/>
          <w:szCs w:val="28"/>
          <w:highlight w:val="white"/>
        </w:rPr>
        <w:t>оголошення про проведення спрощеної закупівлі</w:t>
      </w:r>
    </w:p>
    <w:p w:rsidR="00E30BC9" w:rsidRPr="003836ED" w:rsidRDefault="00E30BC9" w:rsidP="00E30BC9">
      <w:pPr>
        <w:pStyle w:val="1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5033" w:rsidRPr="007C4C03" w:rsidRDefault="00E30BC9" w:rsidP="00B32163">
      <w:pPr>
        <w:pStyle w:val="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4C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Перел</w:t>
      </w:r>
      <w:r w:rsidRPr="007C4C03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7C4C03">
        <w:rPr>
          <w:rFonts w:ascii="Times New Roman" w:hAnsi="Times New Roman" w:cs="Times New Roman"/>
          <w:color w:val="000000"/>
          <w:sz w:val="28"/>
          <w:szCs w:val="28"/>
        </w:rPr>
        <w:t xml:space="preserve"> інших документ</w:t>
      </w:r>
      <w:r w:rsidR="00440892" w:rsidRPr="007C4C03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7C4C03">
        <w:rPr>
          <w:rFonts w:ascii="Times New Roman" w:hAnsi="Times New Roman" w:cs="Times New Roman"/>
          <w:color w:val="000000"/>
          <w:sz w:val="28"/>
          <w:szCs w:val="28"/>
        </w:rPr>
        <w:t xml:space="preserve"> від Учасника</w:t>
      </w:r>
      <w:r w:rsidR="00A15033" w:rsidRPr="007C4C03">
        <w:rPr>
          <w:rFonts w:ascii="Times New Roman" w:hAnsi="Times New Roman" w:cs="Times New Roman"/>
          <w:color w:val="000000"/>
          <w:sz w:val="28"/>
          <w:szCs w:val="28"/>
        </w:rPr>
        <w:t xml:space="preserve"> спрощеної закупівлі за предметом</w:t>
      </w:r>
    </w:p>
    <w:p w:rsidR="00B32163" w:rsidRPr="00B32163" w:rsidRDefault="00B32163" w:rsidP="00B3216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163">
        <w:rPr>
          <w:rFonts w:ascii="Times New Roman" w:hAnsi="Times New Roman" w:cs="Times New Roman"/>
          <w:color w:val="000000"/>
          <w:sz w:val="28"/>
          <w:szCs w:val="28"/>
        </w:rPr>
        <w:t>за кодом ДК 021:2015: 33120000-7</w:t>
      </w:r>
      <w:r w:rsidRPr="00B32163">
        <w:rPr>
          <w:rFonts w:ascii="Times New Roman" w:hAnsi="Times New Roman" w:cs="Times New Roman"/>
          <w:color w:val="000000"/>
          <w:sz w:val="28"/>
          <w:szCs w:val="28"/>
        </w:rPr>
        <w:t xml:space="preserve"> — Системи реєстрації медичної </w:t>
      </w:r>
      <w:r w:rsidRPr="00B32163">
        <w:rPr>
          <w:rFonts w:ascii="Times New Roman" w:hAnsi="Times New Roman" w:cs="Times New Roman"/>
          <w:color w:val="000000"/>
          <w:sz w:val="28"/>
          <w:szCs w:val="28"/>
        </w:rPr>
        <w:t>інф</w:t>
      </w:r>
      <w:r w:rsidRPr="00B32163">
        <w:rPr>
          <w:rFonts w:ascii="Times New Roman" w:hAnsi="Times New Roman" w:cs="Times New Roman"/>
          <w:color w:val="000000"/>
          <w:sz w:val="28"/>
          <w:szCs w:val="28"/>
        </w:rPr>
        <w:t xml:space="preserve">ормації та дослідне обладнання </w:t>
      </w:r>
      <w:r w:rsidRPr="00B32163">
        <w:rPr>
          <w:rFonts w:ascii="Times New Roman" w:hAnsi="Times New Roman" w:cs="Times New Roman"/>
          <w:color w:val="000000"/>
          <w:sz w:val="28"/>
          <w:szCs w:val="28"/>
        </w:rPr>
        <w:t xml:space="preserve">(Тест для виявлення Гепатиту С (HCV), W005-C; Тест для виявлення </w:t>
      </w:r>
      <w:proofErr w:type="spellStart"/>
      <w:r w:rsidRPr="00B32163">
        <w:rPr>
          <w:rFonts w:ascii="Times New Roman" w:hAnsi="Times New Roman" w:cs="Times New Roman"/>
          <w:color w:val="000000"/>
          <w:sz w:val="28"/>
          <w:szCs w:val="28"/>
        </w:rPr>
        <w:t>Тропоніну</w:t>
      </w:r>
      <w:proofErr w:type="spellEnd"/>
      <w:r w:rsidRPr="00B32163">
        <w:rPr>
          <w:rFonts w:ascii="Times New Roman" w:hAnsi="Times New Roman" w:cs="Times New Roman"/>
          <w:color w:val="000000"/>
          <w:sz w:val="28"/>
          <w:szCs w:val="28"/>
        </w:rPr>
        <w:t xml:space="preserve"> І,W46-С4Р)</w:t>
      </w:r>
    </w:p>
    <w:p w:rsidR="00641E94" w:rsidRPr="007C4C03" w:rsidRDefault="00641E94" w:rsidP="00B32163">
      <w:pPr>
        <w:rPr>
          <w:rFonts w:ascii="Times New Roman" w:hAnsi="Times New Roman" w:cs="Times New Roman"/>
          <w:i/>
          <w:sz w:val="27"/>
          <w:szCs w:val="27"/>
        </w:rPr>
      </w:pPr>
      <w:r w:rsidRPr="003836ED">
        <w:rPr>
          <w:rFonts w:ascii="Times New Roman" w:hAnsi="Times New Roman" w:cs="Times New Roman"/>
          <w:i/>
          <w:sz w:val="27"/>
          <w:szCs w:val="27"/>
        </w:rPr>
        <w:t>Учасник повинен надати наступні документи (копії документів подаються в якісному сканованому вигляді (у форматі .</w:t>
      </w:r>
      <w:proofErr w:type="spellStart"/>
      <w:r w:rsidRPr="003836ED">
        <w:rPr>
          <w:rFonts w:ascii="Times New Roman" w:hAnsi="Times New Roman" w:cs="Times New Roman"/>
          <w:i/>
          <w:sz w:val="27"/>
          <w:szCs w:val="27"/>
        </w:rPr>
        <w:t>pdf</w:t>
      </w:r>
      <w:proofErr w:type="spellEnd"/>
      <w:r w:rsidRPr="003836ED">
        <w:rPr>
          <w:rFonts w:ascii="Times New Roman" w:hAnsi="Times New Roman" w:cs="Times New Roman"/>
          <w:i/>
          <w:sz w:val="27"/>
          <w:szCs w:val="27"/>
        </w:rPr>
        <w:t xml:space="preserve"> ), вони повинні містити маркування відповідності з оригіналом, дату, найменування посади, підпис, прізвище та ініціали уповноваженої особи Учасника, печатку підприємства (за наявності)):</w:t>
      </w:r>
    </w:p>
    <w:p w:rsidR="00641E94" w:rsidRPr="003836ED" w:rsidRDefault="00641E94" w:rsidP="00641E9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1.Для фізичних осіб, фізичних осіб- підприємців:</w:t>
      </w:r>
    </w:p>
    <w:p w:rsidR="00641E94" w:rsidRPr="003836ED" w:rsidRDefault="00641E94" w:rsidP="00641E9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 xml:space="preserve">- копія довідки про присвоєння ідентифікаційного коду(для фізичних осіб); </w:t>
      </w:r>
    </w:p>
    <w:p w:rsidR="00641E94" w:rsidRPr="003836ED" w:rsidRDefault="00641E94" w:rsidP="00641E94">
      <w:pPr>
        <w:tabs>
          <w:tab w:val="left" w:pos="14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-</w:t>
      </w:r>
      <w:r w:rsidRPr="003836ED">
        <w:rPr>
          <w:rFonts w:ascii="Times New Roman" w:hAnsi="Times New Roman" w:cs="Times New Roman"/>
          <w:sz w:val="27"/>
          <w:szCs w:val="27"/>
        </w:rPr>
        <w:tab/>
        <w:t xml:space="preserve"> копія паспорту (для фізичних осіб).</w:t>
      </w:r>
    </w:p>
    <w:p w:rsidR="00641E94" w:rsidRPr="003836ED" w:rsidRDefault="00641E94" w:rsidP="00641E94">
      <w:pPr>
        <w:tabs>
          <w:tab w:val="left" w:pos="14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2.Довідка у довільній формі, що містить загальні відомості про учасника: повна назва (для юридичних осіб) або прізвище, ім’я та по-батькові (для фізичних осіб), юридична адреса, місцезнаходження, інформація про обслуговуючий(</w:t>
      </w:r>
      <w:proofErr w:type="spellStart"/>
      <w:r w:rsidRPr="003836ED">
        <w:rPr>
          <w:rFonts w:ascii="Times New Roman" w:hAnsi="Times New Roman" w:cs="Times New Roman"/>
          <w:sz w:val="27"/>
          <w:szCs w:val="27"/>
        </w:rPr>
        <w:t>чі</w:t>
      </w:r>
      <w:proofErr w:type="spellEnd"/>
      <w:r w:rsidRPr="003836ED">
        <w:rPr>
          <w:rFonts w:ascii="Times New Roman" w:hAnsi="Times New Roman" w:cs="Times New Roman"/>
          <w:sz w:val="27"/>
          <w:szCs w:val="27"/>
        </w:rPr>
        <w:t>) банк(</w:t>
      </w:r>
      <w:proofErr w:type="spellStart"/>
      <w:r w:rsidRPr="003836ED">
        <w:rPr>
          <w:rFonts w:ascii="Times New Roman" w:hAnsi="Times New Roman" w:cs="Times New Roman"/>
          <w:sz w:val="27"/>
          <w:szCs w:val="27"/>
        </w:rPr>
        <w:t>ки</w:t>
      </w:r>
      <w:proofErr w:type="spellEnd"/>
      <w:r w:rsidRPr="003836ED">
        <w:rPr>
          <w:rFonts w:ascii="Times New Roman" w:hAnsi="Times New Roman" w:cs="Times New Roman"/>
          <w:sz w:val="27"/>
          <w:szCs w:val="27"/>
        </w:rPr>
        <w:t xml:space="preserve">) та банківські реквізити, керівництво (прізвище, ім’я та по-батькові, контактний телефон, електронна пошта); </w:t>
      </w:r>
    </w:p>
    <w:p w:rsidR="00641E94" w:rsidRPr="003836ED" w:rsidRDefault="00641E94" w:rsidP="00641E9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3.</w:t>
      </w:r>
      <w:r w:rsidRPr="003836ED">
        <w:rPr>
          <w:rFonts w:ascii="Times New Roman" w:hAnsi="Times New Roman" w:cs="Times New Roman"/>
          <w:sz w:val="27"/>
          <w:szCs w:val="27"/>
        </w:rPr>
        <w:tab/>
        <w:t>Заповнена форма цінової пропозиції (додаток №4);</w:t>
      </w:r>
    </w:p>
    <w:p w:rsidR="00641E94" w:rsidRPr="003836ED" w:rsidRDefault="00641E94" w:rsidP="00641E9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4.</w:t>
      </w:r>
      <w:r w:rsidRPr="003836ED">
        <w:rPr>
          <w:rFonts w:ascii="Times New Roman" w:hAnsi="Times New Roman" w:cs="Times New Roman"/>
          <w:sz w:val="27"/>
          <w:szCs w:val="27"/>
        </w:rPr>
        <w:tab/>
        <w:t>Копія Статуту учасника (положення, установчого договору або іншого документу, який його замінює) з діючими змінами (у разі їх наявності);</w:t>
      </w:r>
    </w:p>
    <w:p w:rsidR="00641E94" w:rsidRPr="003836ED" w:rsidRDefault="00641E94" w:rsidP="00641E9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5.</w:t>
      </w:r>
      <w:r w:rsidRPr="003836ED">
        <w:rPr>
          <w:rFonts w:ascii="Times New Roman" w:hAnsi="Times New Roman" w:cs="Times New Roman"/>
          <w:sz w:val="27"/>
          <w:szCs w:val="27"/>
        </w:rPr>
        <w:tab/>
        <w:t>Копію свідоцтва про державну реєстрацію або копію витягу/виписки з Єдиного державного  реєстру юридичних осіб та фізичних осіб-підприємців;</w:t>
      </w:r>
    </w:p>
    <w:p w:rsidR="00641E94" w:rsidRPr="003836ED" w:rsidRDefault="00641E94" w:rsidP="00641E9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6.</w:t>
      </w:r>
      <w:r w:rsidRPr="003836ED">
        <w:rPr>
          <w:rFonts w:ascii="Times New Roman" w:hAnsi="Times New Roman" w:cs="Times New Roman"/>
          <w:sz w:val="27"/>
          <w:szCs w:val="27"/>
        </w:rPr>
        <w:tab/>
        <w:t xml:space="preserve">Копію свідоцтва про реєстрацію платника ПДВ або витягу з реєстру платників ПДВ ( якщо Учасник є платником ПДВ) або платника єдиного податку (якщо Учасник є платником єдиного податку); </w:t>
      </w:r>
    </w:p>
    <w:p w:rsidR="00641E94" w:rsidRPr="003836ED" w:rsidRDefault="00641E94" w:rsidP="00641E9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7.</w:t>
      </w:r>
      <w:r w:rsidRPr="003836ED">
        <w:rPr>
          <w:rFonts w:ascii="Times New Roman" w:hAnsi="Times New Roman" w:cs="Times New Roman"/>
          <w:sz w:val="27"/>
          <w:szCs w:val="27"/>
        </w:rPr>
        <w:tab/>
        <w:t>Копії документів, що підтверджують повноваження посадової особи або представника учасника процедури закупівлі щодо підпису документів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документів);</w:t>
      </w:r>
    </w:p>
    <w:p w:rsidR="00641E94" w:rsidRPr="003836ED" w:rsidRDefault="00C20581" w:rsidP="00641E94">
      <w:pPr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8</w:t>
      </w:r>
      <w:r w:rsidR="00641E94" w:rsidRPr="003836ED">
        <w:rPr>
          <w:rFonts w:ascii="Times New Roman" w:hAnsi="Times New Roman" w:cs="Times New Roman"/>
          <w:sz w:val="27"/>
          <w:szCs w:val="27"/>
        </w:rPr>
        <w:t>.</w:t>
      </w:r>
      <w:r w:rsidR="00641E94" w:rsidRPr="003836ED">
        <w:rPr>
          <w:sz w:val="27"/>
          <w:szCs w:val="27"/>
        </w:rPr>
        <w:t xml:space="preserve"> </w:t>
      </w:r>
      <w:r w:rsidR="00641E94" w:rsidRPr="003836ED">
        <w:rPr>
          <w:rFonts w:ascii="Times New Roman" w:hAnsi="Times New Roman" w:cs="Times New Roman"/>
          <w:sz w:val="27"/>
          <w:szCs w:val="27"/>
        </w:rPr>
        <w:t>. Копії сертифікатів відповідності, реєстраційних посвідчень  або інших подібних документів, що підтверджують відповідність товару вимогам, встановленим до нього загальнообов’язковими на території України нормами і правилами,  оформлених відповідно до вимог законодавства України.</w:t>
      </w:r>
      <w:r w:rsidR="00641E94" w:rsidRPr="003836ED">
        <w:rPr>
          <w:rFonts w:ascii="Times New Roman" w:hAnsi="Times New Roman" w:cs="Times New Roman"/>
          <w:sz w:val="27"/>
          <w:szCs w:val="27"/>
        </w:rPr>
        <w:tab/>
      </w:r>
    </w:p>
    <w:p w:rsidR="00641E94" w:rsidRPr="003836ED" w:rsidRDefault="00C20581" w:rsidP="00641E94">
      <w:pPr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lastRenderedPageBreak/>
        <w:t>9</w:t>
      </w:r>
      <w:r w:rsidR="00641E94" w:rsidRPr="003836ED">
        <w:rPr>
          <w:rFonts w:ascii="Times New Roman" w:hAnsi="Times New Roman" w:cs="Times New Roman"/>
          <w:sz w:val="27"/>
          <w:szCs w:val="27"/>
        </w:rPr>
        <w:t>.</w:t>
      </w:r>
      <w:r w:rsidR="00641E94" w:rsidRPr="003836ED">
        <w:rPr>
          <w:sz w:val="27"/>
          <w:szCs w:val="27"/>
        </w:rPr>
        <w:t xml:space="preserve"> </w:t>
      </w:r>
      <w:r w:rsidR="00641E94" w:rsidRPr="003836ED">
        <w:rPr>
          <w:rFonts w:ascii="Times New Roman" w:hAnsi="Times New Roman" w:cs="Times New Roman"/>
          <w:sz w:val="27"/>
          <w:szCs w:val="27"/>
        </w:rPr>
        <w:t>Погоджений проект договору.</w:t>
      </w:r>
      <w:r w:rsidR="00641E94" w:rsidRPr="003836ED">
        <w:rPr>
          <w:rFonts w:ascii="Times New Roman" w:hAnsi="Times New Roman" w:cs="Times New Roman"/>
          <w:sz w:val="27"/>
          <w:szCs w:val="27"/>
        </w:rPr>
        <w:tab/>
      </w:r>
    </w:p>
    <w:p w:rsidR="00641E94" w:rsidRDefault="00641E94" w:rsidP="00641E94">
      <w:pPr>
        <w:ind w:hanging="142"/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 xml:space="preserve"> </w:t>
      </w:r>
      <w:r w:rsidR="00C20581" w:rsidRPr="003836ED">
        <w:rPr>
          <w:rFonts w:ascii="Times New Roman" w:hAnsi="Times New Roman" w:cs="Times New Roman"/>
          <w:sz w:val="27"/>
          <w:szCs w:val="27"/>
        </w:rPr>
        <w:t xml:space="preserve"> 10</w:t>
      </w:r>
      <w:r w:rsidRPr="003836ED">
        <w:rPr>
          <w:sz w:val="27"/>
          <w:szCs w:val="27"/>
        </w:rPr>
        <w:t xml:space="preserve"> </w:t>
      </w:r>
      <w:r w:rsidRPr="003836ED">
        <w:rPr>
          <w:rFonts w:ascii="Times New Roman" w:hAnsi="Times New Roman" w:cs="Times New Roman"/>
          <w:sz w:val="27"/>
          <w:szCs w:val="27"/>
        </w:rPr>
        <w:t>Довідка у довільній формі про відсутність заборгованості із сплати податків і зборів.</w:t>
      </w:r>
    </w:p>
    <w:p w:rsidR="00641E94" w:rsidRPr="003836ED" w:rsidRDefault="002D3C2D" w:rsidP="007C4C0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641E94" w:rsidRPr="003836ED">
        <w:rPr>
          <w:rFonts w:ascii="Times New Roman" w:hAnsi="Times New Roman" w:cs="Times New Roman"/>
          <w:sz w:val="27"/>
          <w:szCs w:val="27"/>
        </w:rPr>
        <w:t xml:space="preserve">.  Довідка у довільній формі, що підтверджує, </w:t>
      </w:r>
      <w:r w:rsidR="00C20581" w:rsidRPr="003836ED">
        <w:rPr>
          <w:rFonts w:ascii="Times New Roman" w:hAnsi="Times New Roman" w:cs="Times New Roman"/>
          <w:sz w:val="27"/>
          <w:szCs w:val="27"/>
        </w:rPr>
        <w:t>в якому учасник гарантує, що товар за предметом закупівлі, запропонований учасником у складі пропозиції, не буде  ввезений на митну територію України в митному режимі імпорту товарів з Російської Федерації</w:t>
      </w:r>
    </w:p>
    <w:p w:rsidR="005766B6" w:rsidRPr="003836ED" w:rsidRDefault="00641E94" w:rsidP="00C20581">
      <w:pPr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Учасник при поданні пропозиції повинні враховувати норми:</w:t>
      </w:r>
    </w:p>
    <w:p w:rsidR="00641E94" w:rsidRPr="003836ED" w:rsidRDefault="00641E94" w:rsidP="00C2058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Постанови Кабінету Міністрів України «Про забезпечення захисту національних інтересів за майбутніми позовами держави України у зв’язку з військовою агресією Російської Федерації» від 03.03.2022 №187,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641E94" w:rsidRPr="003836ED" w:rsidRDefault="00641E94" w:rsidP="00C2058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Постанови Кабінету Міністрів України «</w:t>
      </w:r>
      <w:r w:rsidR="00C20581" w:rsidRPr="003836ED">
        <w:rPr>
          <w:rFonts w:ascii="Times New Roman" w:hAnsi="Times New Roman" w:cs="Times New Roman"/>
          <w:sz w:val="27"/>
          <w:szCs w:val="27"/>
        </w:rPr>
        <w:t>Про</w:t>
      </w:r>
      <w:r w:rsidRPr="003836ED">
        <w:rPr>
          <w:rFonts w:ascii="Times New Roman" w:hAnsi="Times New Roman" w:cs="Times New Roman"/>
          <w:sz w:val="27"/>
          <w:szCs w:val="27"/>
        </w:rPr>
        <w:t xml:space="preserve"> застосування </w:t>
      </w:r>
      <w:r w:rsidR="00C20581" w:rsidRPr="003836ED">
        <w:rPr>
          <w:rFonts w:ascii="Times New Roman" w:hAnsi="Times New Roman" w:cs="Times New Roman"/>
          <w:sz w:val="27"/>
          <w:szCs w:val="27"/>
        </w:rPr>
        <w:t>заборони ввезення товарів з Росі</w:t>
      </w:r>
      <w:r w:rsidRPr="003836ED">
        <w:rPr>
          <w:rFonts w:ascii="Times New Roman" w:hAnsi="Times New Roman" w:cs="Times New Roman"/>
          <w:sz w:val="27"/>
          <w:szCs w:val="27"/>
        </w:rPr>
        <w:t>йської Федерації» від 09.04.2022 №426,оскільки цією постановою заборонено ввезення на митну територію</w:t>
      </w:r>
      <w:r w:rsidR="00C20581" w:rsidRPr="003836ED">
        <w:rPr>
          <w:rFonts w:ascii="Times New Roman" w:hAnsi="Times New Roman" w:cs="Times New Roman"/>
          <w:sz w:val="27"/>
          <w:szCs w:val="27"/>
        </w:rPr>
        <w:t xml:space="preserve"> </w:t>
      </w:r>
      <w:r w:rsidRPr="003836ED">
        <w:rPr>
          <w:rFonts w:ascii="Times New Roman" w:hAnsi="Times New Roman" w:cs="Times New Roman"/>
          <w:sz w:val="27"/>
          <w:szCs w:val="27"/>
        </w:rPr>
        <w:t>України в митному режимі імпорту товарів з Російської Федерації;</w:t>
      </w:r>
    </w:p>
    <w:p w:rsidR="00C20581" w:rsidRPr="003836ED" w:rsidRDefault="00C20581" w:rsidP="00C20581">
      <w:pPr>
        <w:pStyle w:val="a3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836ED">
        <w:rPr>
          <w:rFonts w:ascii="Times New Roman" w:hAnsi="Times New Roman" w:cs="Times New Roman"/>
          <w:sz w:val="27"/>
          <w:szCs w:val="27"/>
        </w:rPr>
        <w:t>У випадку не врахування учасником під час подання пропозиції, зокрема невідповідність учасника чи товару, зазначеним нормативно-правовим актам, пропозиція учасника вважатиметься такою, що не відповідає умовам, визначеним в оголошенні про проведення спрощеної закупівлі, та вимогам до предмету закупівлі, тому така пропозиція підлягатиме відхиленню.</w:t>
      </w:r>
    </w:p>
    <w:sectPr w:rsidR="00C20581" w:rsidRPr="003836ED" w:rsidSect="003B04C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D46"/>
    <w:multiLevelType w:val="multilevel"/>
    <w:tmpl w:val="FFFFFFFF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0935ECB"/>
    <w:multiLevelType w:val="hybridMultilevel"/>
    <w:tmpl w:val="9D5E84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DC1C9A"/>
    <w:multiLevelType w:val="hybridMultilevel"/>
    <w:tmpl w:val="CCAA14BA"/>
    <w:lvl w:ilvl="0" w:tplc="03B8F4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1AA4"/>
    <w:multiLevelType w:val="hybridMultilevel"/>
    <w:tmpl w:val="1020F280"/>
    <w:lvl w:ilvl="0" w:tplc="B83AF9A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9"/>
    <w:rsid w:val="000347EB"/>
    <w:rsid w:val="00197876"/>
    <w:rsid w:val="001F2B75"/>
    <w:rsid w:val="00211123"/>
    <w:rsid w:val="002214F4"/>
    <w:rsid w:val="0027652F"/>
    <w:rsid w:val="002D3C2D"/>
    <w:rsid w:val="003836ED"/>
    <w:rsid w:val="003B04CA"/>
    <w:rsid w:val="003D626E"/>
    <w:rsid w:val="00431E03"/>
    <w:rsid w:val="00440892"/>
    <w:rsid w:val="005034E5"/>
    <w:rsid w:val="005766B6"/>
    <w:rsid w:val="005A2CF3"/>
    <w:rsid w:val="00603628"/>
    <w:rsid w:val="00641E94"/>
    <w:rsid w:val="006F44EB"/>
    <w:rsid w:val="007A2C73"/>
    <w:rsid w:val="007C4C03"/>
    <w:rsid w:val="00943C80"/>
    <w:rsid w:val="00954ABA"/>
    <w:rsid w:val="00983E1A"/>
    <w:rsid w:val="00A15033"/>
    <w:rsid w:val="00B32163"/>
    <w:rsid w:val="00C20581"/>
    <w:rsid w:val="00C33B68"/>
    <w:rsid w:val="00C7170A"/>
    <w:rsid w:val="00D31763"/>
    <w:rsid w:val="00E30BC9"/>
    <w:rsid w:val="00E8531B"/>
    <w:rsid w:val="00EB273D"/>
    <w:rsid w:val="00F06688"/>
    <w:rsid w:val="00F82B97"/>
    <w:rsid w:val="00FA0C99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22D"/>
  <w15:docId w15:val="{EB965286-0157-4430-BBD0-F4E64A0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0B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1F2B75"/>
    <w:pPr>
      <w:spacing w:after="0"/>
      <w:ind w:left="720"/>
      <w:contextualSpacing/>
    </w:pPr>
    <w:rPr>
      <w:rFonts w:ascii="Arial" w:eastAsia="Arial" w:hAnsi="Arial" w:cs="Arial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2022-10-20T12:37:00Z</cp:lastPrinted>
  <dcterms:created xsi:type="dcterms:W3CDTF">2022-10-10T09:46:00Z</dcterms:created>
  <dcterms:modified xsi:type="dcterms:W3CDTF">2022-10-20T12:37:00Z</dcterms:modified>
</cp:coreProperties>
</file>