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C8A" w:rsidRDefault="00E57C8A">
      <w:pPr>
        <w:suppressAutoHyphens w:val="0"/>
        <w:spacing w:after="0" w:line="240" w:lineRule="auto"/>
        <w:rPr>
          <w:rFonts w:ascii="Times New Roman" w:hAnsi="Times New Roman"/>
          <w:b/>
          <w:sz w:val="28"/>
          <w:szCs w:val="28"/>
          <w:lang w:val="uk-UA"/>
        </w:rPr>
      </w:pPr>
    </w:p>
    <w:tbl>
      <w:tblPr>
        <w:tblW w:w="20452" w:type="dxa"/>
        <w:tblInd w:w="-289" w:type="dxa"/>
        <w:tblLayout w:type="fixed"/>
        <w:tblLook w:val="0000"/>
      </w:tblPr>
      <w:tblGrid>
        <w:gridCol w:w="890"/>
        <w:gridCol w:w="3261"/>
        <w:gridCol w:w="6520"/>
        <w:gridCol w:w="9781"/>
      </w:tblGrid>
      <w:tr w:rsidR="00BF4C7B"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414A4E" w:rsidRDefault="00BF4C7B" w:rsidP="00B51FDE">
            <w:pPr>
              <w:spacing w:after="0" w:line="240" w:lineRule="auto"/>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BF4C7B" w:rsidRPr="00194360" w:rsidRDefault="00E57C8A" w:rsidP="00E57C8A">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І. ЗАГАЛЬНІ ПОЛОЖЕННЯ</w:t>
            </w:r>
          </w:p>
        </w:tc>
      </w:tr>
      <w:tr w:rsidR="00BF4C7B"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BF4C7B" w:rsidRPr="00194360" w:rsidRDefault="00E57C8A" w:rsidP="00D91D55">
            <w:pPr>
              <w:spacing w:after="0" w:line="240" w:lineRule="auto"/>
              <w:rPr>
                <w:rFonts w:ascii="Times New Roman" w:hAnsi="Times New Roman"/>
                <w:sz w:val="24"/>
                <w:szCs w:val="24"/>
                <w:lang w:val="uk-UA"/>
              </w:rPr>
            </w:pPr>
            <w:r w:rsidRPr="00194360">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C7B" w:rsidRPr="004877BE" w:rsidRDefault="0070696C" w:rsidP="00E57C8A">
            <w:pPr>
              <w:spacing w:after="0" w:line="240" w:lineRule="auto"/>
              <w:rPr>
                <w:rFonts w:ascii="Times New Roman" w:hAnsi="Times New Roman"/>
                <w:sz w:val="24"/>
                <w:szCs w:val="24"/>
                <w:highlight w:val="yellow"/>
                <w:lang w:val="uk-UA"/>
              </w:rPr>
            </w:pPr>
            <w:r w:rsidRPr="0070696C">
              <w:rPr>
                <w:rFonts w:ascii="Times New Roman" w:hAnsi="Times New Roman"/>
                <w:sz w:val="24"/>
                <w:szCs w:val="24"/>
                <w:lang w:val="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w:t>
            </w:r>
            <w:r w:rsidRPr="0070696C">
              <w:rPr>
                <w:rFonts w:ascii="Times New Roman" w:hAnsi="Times New Roman"/>
                <w:sz w:val="24"/>
                <w:szCs w:val="24"/>
                <w:shd w:val="clear" w:color="auto" w:fill="FFFFFF" w:themeFill="background1"/>
                <w:lang w:val="uk-UA"/>
              </w:rPr>
              <w:t xml:space="preserve">ради" </w:t>
            </w:r>
            <w:r w:rsidR="00E57C8A" w:rsidRPr="0070696C">
              <w:rPr>
                <w:rFonts w:ascii="Times New Roman" w:hAnsi="Times New Roman"/>
                <w:sz w:val="24"/>
                <w:szCs w:val="24"/>
                <w:shd w:val="clear" w:color="auto" w:fill="FFFFFF" w:themeFill="background1"/>
                <w:lang w:val="uk-UA"/>
              </w:rPr>
              <w:t xml:space="preserve">(далі - </w:t>
            </w:r>
            <w:r w:rsidR="00414A4E" w:rsidRPr="0070696C">
              <w:rPr>
                <w:rFonts w:ascii="Times New Roman" w:hAnsi="Times New Roman"/>
                <w:sz w:val="24"/>
                <w:szCs w:val="24"/>
                <w:shd w:val="clear" w:color="auto" w:fill="FFFFFF" w:themeFill="background1"/>
                <w:lang w:val="uk-UA"/>
              </w:rPr>
              <w:t>Замовник</w:t>
            </w:r>
            <w:r w:rsidR="00E57C8A" w:rsidRPr="0070696C">
              <w:rPr>
                <w:rFonts w:ascii="Times New Roman" w:hAnsi="Times New Roman"/>
                <w:sz w:val="24"/>
                <w:szCs w:val="24"/>
                <w:shd w:val="clear" w:color="auto" w:fill="FFFFFF" w:themeFill="background1"/>
                <w:lang w:val="uk-UA"/>
              </w:rPr>
              <w:t>);</w:t>
            </w:r>
          </w:p>
          <w:p w:rsidR="00E57C8A" w:rsidRPr="004877BE" w:rsidRDefault="005864AC" w:rsidP="00E57C8A">
            <w:pPr>
              <w:spacing w:after="0" w:line="240" w:lineRule="auto"/>
              <w:rPr>
                <w:rFonts w:ascii="Times New Roman" w:hAnsi="Times New Roman"/>
                <w:i/>
                <w:iCs/>
                <w:sz w:val="24"/>
                <w:szCs w:val="24"/>
                <w:highlight w:val="yellow"/>
                <w:lang w:val="uk-UA"/>
              </w:rPr>
            </w:pPr>
            <w:r w:rsidRPr="005864AC">
              <w:rPr>
                <w:rFonts w:ascii="Times New Roman" w:hAnsi="Times New Roman"/>
                <w:i/>
                <w:iCs/>
                <w:sz w:val="24"/>
                <w:szCs w:val="24"/>
                <w:lang w:val="uk-UA"/>
              </w:rPr>
              <w:t>23600, Україна , Вінницька обл., Тульчин, пров. Миколи Леонтовича,12</w:t>
            </w:r>
            <w:r w:rsidR="00414A4E" w:rsidRPr="005864AC">
              <w:rPr>
                <w:rFonts w:ascii="Times New Roman" w:hAnsi="Times New Roman"/>
                <w:i/>
                <w:iCs/>
                <w:sz w:val="24"/>
                <w:szCs w:val="24"/>
                <w:lang w:val="uk-UA"/>
              </w:rPr>
              <w:t>;</w:t>
            </w:r>
          </w:p>
          <w:p w:rsidR="00E57C8A" w:rsidRPr="00194360" w:rsidRDefault="00414A4E" w:rsidP="00FF0DA6">
            <w:pPr>
              <w:spacing w:after="0" w:line="240" w:lineRule="auto"/>
              <w:rPr>
                <w:rFonts w:ascii="Times New Roman" w:hAnsi="Times New Roman"/>
                <w:sz w:val="24"/>
                <w:szCs w:val="24"/>
                <w:lang w:val="uk-UA"/>
              </w:rPr>
            </w:pPr>
            <w:r w:rsidRPr="005864AC">
              <w:rPr>
                <w:rFonts w:ascii="Times New Roman" w:hAnsi="Times New Roman"/>
                <w:i/>
                <w:iCs/>
                <w:sz w:val="24"/>
                <w:szCs w:val="24"/>
                <w:lang w:val="uk-UA"/>
              </w:rPr>
              <w:t>Код</w:t>
            </w:r>
            <w:r w:rsidR="00CC5121" w:rsidRPr="005864AC">
              <w:rPr>
                <w:rFonts w:ascii="Times New Roman" w:hAnsi="Times New Roman"/>
                <w:i/>
                <w:iCs/>
                <w:sz w:val="24"/>
                <w:szCs w:val="24"/>
                <w:lang w:val="uk-UA"/>
              </w:rPr>
              <w:t xml:space="preserve"> ЄДРПОУ</w:t>
            </w:r>
            <w:r w:rsidR="005864AC" w:rsidRPr="005864AC">
              <w:rPr>
                <w:rFonts w:ascii="Times New Roman" w:hAnsi="Times New Roman"/>
                <w:i/>
                <w:iCs/>
                <w:sz w:val="24"/>
                <w:szCs w:val="24"/>
                <w:lang w:val="uk-UA"/>
              </w:rPr>
              <w:t>21723398</w:t>
            </w:r>
            <w:r w:rsidRPr="005864AC">
              <w:rPr>
                <w:rFonts w:ascii="Times New Roman" w:hAnsi="Times New Roman"/>
                <w:sz w:val="24"/>
                <w:szCs w:val="24"/>
                <w:lang w:val="uk-UA"/>
              </w:rPr>
              <w:t>;</w:t>
            </w:r>
          </w:p>
          <w:p w:rsidR="00E57C8A" w:rsidRPr="00194360" w:rsidRDefault="002E25DE" w:rsidP="00414A4E">
            <w:pPr>
              <w:spacing w:after="0" w:line="240" w:lineRule="auto"/>
              <w:rPr>
                <w:rFonts w:ascii="Times New Roman" w:hAnsi="Times New Roman"/>
                <w:sz w:val="24"/>
                <w:szCs w:val="24"/>
                <w:lang w:val="uk-UA"/>
              </w:rPr>
            </w:pPr>
            <w:r w:rsidRPr="00194360">
              <w:rPr>
                <w:rFonts w:ascii="Times New Roman" w:hAnsi="Times New Roman"/>
                <w:sz w:val="24"/>
                <w:szCs w:val="24"/>
                <w:lang w:val="uk-UA"/>
              </w:rPr>
              <w:t>Юридична особа, що забезпечує потреби держави або територіальної громади</w:t>
            </w:r>
          </w:p>
        </w:tc>
      </w:tr>
      <w:tr w:rsidR="00472BD9" w:rsidRPr="00C61DE7" w:rsidTr="00574B2B">
        <w:trPr>
          <w:gridAfter w:val="1"/>
          <w:wAfter w:w="9781" w:type="dxa"/>
          <w:trHeight w:val="2232"/>
        </w:trPr>
        <w:tc>
          <w:tcPr>
            <w:tcW w:w="890" w:type="dxa"/>
            <w:tcBorders>
              <w:top w:val="single" w:sz="4" w:space="0" w:color="000000"/>
              <w:left w:val="single" w:sz="4" w:space="0" w:color="000000"/>
            </w:tcBorders>
            <w:shd w:val="clear" w:color="auto" w:fill="auto"/>
            <w:vAlign w:val="center"/>
          </w:tcPr>
          <w:p w:rsidR="00472BD9" w:rsidRPr="00194360" w:rsidRDefault="00472BD9" w:rsidP="00472BD9">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2.</w:t>
            </w:r>
          </w:p>
        </w:tc>
        <w:tc>
          <w:tcPr>
            <w:tcW w:w="3261" w:type="dxa"/>
            <w:tcBorders>
              <w:top w:val="single" w:sz="4" w:space="0" w:color="000000"/>
              <w:left w:val="single" w:sz="4" w:space="0" w:color="000000"/>
              <w:bottom w:val="nil"/>
              <w:right w:val="single" w:sz="4" w:space="0" w:color="auto"/>
            </w:tcBorders>
          </w:tcPr>
          <w:p w:rsidR="00472BD9" w:rsidRPr="00753029" w:rsidRDefault="00472BD9" w:rsidP="00472BD9">
            <w:pPr>
              <w:spacing w:after="0" w:line="240" w:lineRule="auto"/>
              <w:jc w:val="both"/>
              <w:rPr>
                <w:rFonts w:ascii="Times New Roman" w:hAnsi="Times New Roman"/>
                <w:sz w:val="24"/>
                <w:szCs w:val="24"/>
                <w:lang w:val="uk-UA"/>
              </w:rPr>
            </w:pPr>
            <w:r w:rsidRPr="00753029">
              <w:rPr>
                <w:rFonts w:ascii="Times New Roman" w:hAnsi="Times New Roman"/>
                <w:sz w:val="24"/>
                <w:szCs w:val="24"/>
                <w:lang w:val="uk-UA"/>
              </w:rPr>
              <w:t xml:space="preserve">Особа Замовника, уповноважена здійснювати зв’язок з учасниками спрощеної закупівлі </w:t>
            </w:r>
          </w:p>
          <w:p w:rsidR="00472BD9" w:rsidRPr="00753029" w:rsidRDefault="00472BD9" w:rsidP="00472BD9">
            <w:pPr>
              <w:spacing w:after="0" w:line="240" w:lineRule="auto"/>
              <w:jc w:val="both"/>
              <w:rPr>
                <w:rFonts w:ascii="Times New Roman" w:hAnsi="Times New Roman"/>
                <w:sz w:val="24"/>
                <w:szCs w:val="24"/>
                <w:lang w:val="uk-UA"/>
              </w:rPr>
            </w:pPr>
          </w:p>
        </w:tc>
        <w:tc>
          <w:tcPr>
            <w:tcW w:w="6520" w:type="dxa"/>
            <w:tcBorders>
              <w:top w:val="single" w:sz="4" w:space="0" w:color="auto"/>
              <w:left w:val="single" w:sz="4" w:space="0" w:color="auto"/>
              <w:bottom w:val="nil"/>
              <w:right w:val="single" w:sz="4" w:space="0" w:color="auto"/>
            </w:tcBorders>
          </w:tcPr>
          <w:p w:rsidR="00472BD9" w:rsidRPr="00753029" w:rsidRDefault="00472BD9" w:rsidP="00324D4E">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r>
            <w:r w:rsidR="00324D4E" w:rsidRPr="00753029">
              <w:rPr>
                <w:rFonts w:ascii="Times New Roman" w:eastAsia="Times New Roman" w:hAnsi="Times New Roman"/>
                <w:sz w:val="24"/>
                <w:szCs w:val="24"/>
                <w:lang w:val="uk-UA" w:eastAsia="ru-RU"/>
              </w:rPr>
              <w:t>Агібалова Оксана Григорівна</w:t>
            </w:r>
            <w:r w:rsidRPr="00753029">
              <w:rPr>
                <w:rFonts w:ascii="Times New Roman" w:eastAsia="Times New Roman" w:hAnsi="Times New Roman"/>
                <w:sz w:val="24"/>
                <w:szCs w:val="24"/>
                <w:lang w:val="uk-UA" w:eastAsia="ru-RU"/>
              </w:rPr>
              <w:t xml:space="preserve">, </w:t>
            </w:r>
          </w:p>
          <w:p w:rsidR="00472BD9" w:rsidRPr="00753029" w:rsidRDefault="00472BD9" w:rsidP="00472BD9">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 xml:space="preserve">уповноважена особа, </w:t>
            </w:r>
          </w:p>
          <w:p w:rsidR="00472BD9" w:rsidRPr="00753029" w:rsidRDefault="00472BD9" w:rsidP="009E3D37">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 xml:space="preserve">Україна, 23600, Вінницька обл., м.Тульчин, </w:t>
            </w:r>
            <w:r w:rsidR="009E3D37" w:rsidRPr="00753029">
              <w:rPr>
                <w:rFonts w:ascii="Times New Roman" w:eastAsia="Times New Roman" w:hAnsi="Times New Roman"/>
                <w:sz w:val="24"/>
                <w:szCs w:val="24"/>
                <w:lang w:val="uk-UA" w:eastAsia="ru-RU"/>
              </w:rPr>
              <w:t>пров. Миколи Леонтовича,12</w:t>
            </w:r>
            <w:r w:rsidRPr="00753029">
              <w:rPr>
                <w:rFonts w:ascii="Times New Roman" w:eastAsia="Times New Roman" w:hAnsi="Times New Roman"/>
                <w:sz w:val="24"/>
                <w:szCs w:val="24"/>
                <w:lang w:val="uk-UA" w:eastAsia="ru-RU"/>
              </w:rPr>
              <w:t xml:space="preserve">, </w:t>
            </w:r>
          </w:p>
          <w:p w:rsidR="00472BD9" w:rsidRPr="00753029" w:rsidRDefault="00472BD9" w:rsidP="00753029">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тел.факс. +</w:t>
            </w:r>
            <w:r w:rsidR="00753029" w:rsidRPr="00753029">
              <w:rPr>
                <w:rFonts w:ascii="Times New Roman" w:eastAsia="Times New Roman" w:hAnsi="Times New Roman"/>
                <w:sz w:val="24"/>
                <w:szCs w:val="24"/>
                <w:lang w:val="uk-UA" w:eastAsia="ru-RU"/>
              </w:rPr>
              <w:t>380433521280</w:t>
            </w:r>
            <w:r w:rsidRPr="00753029">
              <w:rPr>
                <w:rFonts w:ascii="Times New Roman" w:eastAsia="Times New Roman" w:hAnsi="Times New Roman"/>
                <w:sz w:val="24"/>
                <w:szCs w:val="24"/>
                <w:lang w:val="uk-UA" w:eastAsia="ru-RU"/>
              </w:rPr>
              <w:tab/>
              <w:t xml:space="preserve">, </w:t>
            </w:r>
          </w:p>
          <w:p w:rsidR="00472BD9" w:rsidRPr="00753029" w:rsidRDefault="00472BD9" w:rsidP="00753029">
            <w:pPr>
              <w:widowControl w:val="0"/>
              <w:numPr>
                <w:ilvl w:val="0"/>
                <w:numId w:val="31"/>
              </w:numPr>
              <w:suppressAutoHyphens w:val="0"/>
              <w:snapToGrid w:val="0"/>
              <w:spacing w:after="0" w:line="240" w:lineRule="auto"/>
              <w:jc w:val="both"/>
              <w:rPr>
                <w:rFonts w:ascii="Times New Roman" w:eastAsia="Times New Roman" w:hAnsi="Times New Roman"/>
                <w:sz w:val="24"/>
                <w:szCs w:val="20"/>
                <w:lang w:val="uk-UA" w:eastAsia="ru-RU"/>
              </w:rPr>
            </w:pPr>
            <w:r w:rsidRPr="00753029">
              <w:rPr>
                <w:rFonts w:ascii="Times New Roman" w:eastAsia="Times New Roman" w:hAnsi="Times New Roman"/>
                <w:sz w:val="24"/>
                <w:szCs w:val="24"/>
                <w:lang w:val="uk-UA" w:eastAsia="ru-RU"/>
              </w:rPr>
              <w:tab/>
              <w:t xml:space="preserve">e-mail – </w:t>
            </w:r>
            <w:r w:rsidR="00753029" w:rsidRPr="00753029">
              <w:rPr>
                <w:rFonts w:ascii="Times New Roman" w:eastAsia="Times New Roman" w:hAnsi="Times New Roman"/>
                <w:sz w:val="24"/>
                <w:szCs w:val="24"/>
                <w:lang w:val="uk-UA" w:eastAsia="ru-RU"/>
              </w:rPr>
              <w:t xml:space="preserve">OAgibalowa@ukr.net  </w:t>
            </w:r>
          </w:p>
        </w:tc>
      </w:tr>
      <w:tr w:rsidR="005C538C" w:rsidRPr="00194360" w:rsidTr="00194360">
        <w:trPr>
          <w:gridAfter w:val="1"/>
          <w:wAfter w:w="9781" w:type="dxa"/>
          <w:trHeight w:val="594"/>
        </w:trPr>
        <w:tc>
          <w:tcPr>
            <w:tcW w:w="890" w:type="dxa"/>
            <w:tcBorders>
              <w:top w:val="single" w:sz="4" w:space="0" w:color="000000"/>
              <w:left w:val="single" w:sz="4" w:space="0" w:color="000000"/>
              <w:bottom w:val="single" w:sz="4" w:space="0" w:color="000000"/>
            </w:tcBorders>
            <w:shd w:val="clear" w:color="auto" w:fill="auto"/>
            <w:vAlign w:val="center"/>
          </w:tcPr>
          <w:p w:rsidR="005C538C"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3</w:t>
            </w:r>
            <w:r w:rsidR="005C538C"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5C538C" w:rsidRPr="00194360" w:rsidRDefault="005C538C" w:rsidP="00D91D55">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Назва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5C538C" w:rsidRPr="00761670" w:rsidRDefault="008B18BB" w:rsidP="00F469C4">
            <w:pPr>
              <w:rPr>
                <w:rFonts w:ascii="Times New Roman" w:hAnsi="Times New Roman"/>
                <w:sz w:val="24"/>
                <w:szCs w:val="24"/>
              </w:rPr>
            </w:pPr>
            <w:r w:rsidRPr="00B01615">
              <w:rPr>
                <w:rFonts w:ascii="Times New Roman" w:hAnsi="Times New Roman"/>
                <w:bCs/>
                <w:sz w:val="24"/>
                <w:szCs w:val="24"/>
                <w:lang w:val="uk-UA"/>
              </w:rPr>
              <w:t xml:space="preserve">за ДК 021:2015 – </w:t>
            </w:r>
            <w:r w:rsidRPr="005E40C6">
              <w:rPr>
                <w:rFonts w:ascii="Times New Roman" w:hAnsi="Times New Roman"/>
                <w:bCs/>
                <w:sz w:val="24"/>
                <w:szCs w:val="24"/>
                <w:lang w:val="uk-UA"/>
              </w:rPr>
              <w:t>09130000-9: Нафта і дистиляти</w:t>
            </w:r>
          </w:p>
        </w:tc>
      </w:tr>
      <w:tr w:rsidR="008B123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3</w:t>
            </w:r>
            <w:r w:rsidR="008B1236"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194360" w:rsidRDefault="00013DAF" w:rsidP="00013DAF">
            <w:pPr>
              <w:spacing w:after="0" w:line="240" w:lineRule="auto"/>
              <w:rPr>
                <w:rFonts w:ascii="Times New Roman" w:hAnsi="Times New Roman"/>
                <w:sz w:val="24"/>
                <w:szCs w:val="24"/>
                <w:lang w:val="uk-UA"/>
              </w:rPr>
            </w:pPr>
            <w:r w:rsidRPr="00194360">
              <w:rPr>
                <w:rFonts w:ascii="Times New Roman" w:hAnsi="Times New Roman"/>
                <w:sz w:val="24"/>
                <w:szCs w:val="24"/>
                <w:lang w:val="uk-UA"/>
              </w:rPr>
              <w:t>О</w:t>
            </w:r>
            <w:r w:rsidR="008B1236" w:rsidRPr="00194360">
              <w:rPr>
                <w:rFonts w:ascii="Times New Roman" w:hAnsi="Times New Roman"/>
                <w:sz w:val="24"/>
                <w:szCs w:val="24"/>
                <w:lang w:val="uk-UA"/>
              </w:rPr>
              <w:t>пис окремої частини або частин предмета закупівлі (лота)</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414A4E" w:rsidRPr="00194360" w:rsidRDefault="00C61DE7" w:rsidP="0094387D">
            <w:pPr>
              <w:spacing w:line="300" w:lineRule="atLeast"/>
              <w:rPr>
                <w:rFonts w:ascii="Times New Roman" w:hAnsi="Times New Roman"/>
                <w:sz w:val="24"/>
                <w:szCs w:val="24"/>
                <w:lang w:val="uk-UA"/>
              </w:rPr>
            </w:pPr>
            <w:r w:rsidRPr="00194360">
              <w:rPr>
                <w:rFonts w:ascii="Times New Roman" w:hAnsi="Times New Roman"/>
                <w:sz w:val="24"/>
                <w:szCs w:val="24"/>
                <w:lang w:val="uk-UA"/>
              </w:rPr>
              <w:t>В</w:t>
            </w:r>
            <w:r w:rsidR="00414A4E" w:rsidRPr="00194360">
              <w:rPr>
                <w:rFonts w:ascii="Times New Roman" w:hAnsi="Times New Roman"/>
                <w:sz w:val="24"/>
                <w:szCs w:val="24"/>
                <w:lang w:val="uk-UA"/>
              </w:rPr>
              <w:t>ідсутній</w:t>
            </w:r>
          </w:p>
        </w:tc>
      </w:tr>
      <w:tr w:rsidR="008B1236" w:rsidRPr="001A462F"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4.</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920B5F" w:rsidRDefault="008B1236" w:rsidP="008B1236">
            <w:pPr>
              <w:spacing w:after="0" w:line="240" w:lineRule="auto"/>
              <w:jc w:val="both"/>
              <w:rPr>
                <w:rFonts w:ascii="Times New Roman" w:hAnsi="Times New Roman"/>
                <w:sz w:val="24"/>
                <w:szCs w:val="24"/>
                <w:lang w:val="uk-UA"/>
              </w:rPr>
            </w:pPr>
            <w:r w:rsidRPr="00920B5F">
              <w:rPr>
                <w:rFonts w:ascii="Times New Roman" w:hAnsi="Times New Roman"/>
                <w:sz w:val="24"/>
                <w:szCs w:val="24"/>
                <w:lang w:val="uk-UA"/>
              </w:rPr>
              <w:t>Очікувана вартість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vAlign w:val="center"/>
          </w:tcPr>
          <w:p w:rsidR="008B1236" w:rsidRPr="00920B5F" w:rsidRDefault="008B18BB" w:rsidP="008B18BB">
            <w:pPr>
              <w:spacing w:line="300" w:lineRule="atLeast"/>
              <w:rPr>
                <w:rFonts w:ascii="Times New Roman" w:hAnsi="Times New Roman"/>
                <w:sz w:val="24"/>
                <w:szCs w:val="24"/>
                <w:lang w:val="uk-UA"/>
              </w:rPr>
            </w:pPr>
            <w:r>
              <w:rPr>
                <w:rFonts w:ascii="Times New Roman" w:hAnsi="Times New Roman"/>
                <w:b/>
                <w:sz w:val="24"/>
                <w:szCs w:val="24"/>
                <w:lang w:val="uk-UA"/>
              </w:rPr>
              <w:t>260</w:t>
            </w:r>
            <w:r w:rsidR="00761670">
              <w:rPr>
                <w:rFonts w:ascii="Times New Roman" w:hAnsi="Times New Roman"/>
                <w:b/>
                <w:sz w:val="24"/>
                <w:szCs w:val="24"/>
                <w:lang w:val="uk-UA"/>
              </w:rPr>
              <w:t>00</w:t>
            </w:r>
            <w:r w:rsidR="00F7678B" w:rsidRPr="00F7678B">
              <w:rPr>
                <w:rFonts w:ascii="Times New Roman" w:hAnsi="Times New Roman"/>
                <w:b/>
                <w:sz w:val="24"/>
                <w:szCs w:val="24"/>
                <w:lang w:val="uk-UA"/>
              </w:rPr>
              <w:t>,00</w:t>
            </w:r>
            <w:r w:rsidR="00C61C2D" w:rsidRPr="00F7678B">
              <w:rPr>
                <w:rFonts w:ascii="Times New Roman" w:hAnsi="Times New Roman"/>
                <w:b/>
                <w:sz w:val="24"/>
                <w:szCs w:val="24"/>
                <w:lang w:val="uk-UA"/>
              </w:rPr>
              <w:t xml:space="preserve"> гр</w:t>
            </w:r>
            <w:r w:rsidR="00C61C2D" w:rsidRPr="00F7678B">
              <w:rPr>
                <w:rFonts w:ascii="Times New Roman" w:hAnsi="Times New Roman"/>
                <w:sz w:val="24"/>
                <w:szCs w:val="24"/>
                <w:lang w:val="uk-UA"/>
              </w:rPr>
              <w:t>н. (</w:t>
            </w:r>
            <w:r>
              <w:rPr>
                <w:rFonts w:ascii="Times New Roman" w:hAnsi="Times New Roman"/>
                <w:sz w:val="24"/>
                <w:szCs w:val="24"/>
                <w:lang w:val="uk-UA"/>
              </w:rPr>
              <w:t>Двадцять ш</w:t>
            </w:r>
            <w:r w:rsidR="00761670">
              <w:rPr>
                <w:rFonts w:ascii="Times New Roman" w:hAnsi="Times New Roman"/>
                <w:sz w:val="24"/>
                <w:szCs w:val="24"/>
                <w:lang w:val="uk-UA"/>
              </w:rPr>
              <w:t>ість</w:t>
            </w:r>
            <w:r w:rsidR="008718E4" w:rsidRPr="00F7678B">
              <w:rPr>
                <w:rFonts w:ascii="Times New Roman" w:hAnsi="Times New Roman"/>
                <w:sz w:val="24"/>
                <w:szCs w:val="24"/>
                <w:lang w:val="uk-UA"/>
              </w:rPr>
              <w:t xml:space="preserve"> тисяч</w:t>
            </w:r>
            <w:r>
              <w:rPr>
                <w:rFonts w:ascii="Times New Roman" w:hAnsi="Times New Roman"/>
                <w:sz w:val="24"/>
                <w:szCs w:val="24"/>
                <w:lang w:val="uk-UA"/>
              </w:rPr>
              <w:t xml:space="preserve"> </w:t>
            </w:r>
            <w:r w:rsidR="00656C33" w:rsidRPr="00656C33">
              <w:rPr>
                <w:rFonts w:ascii="Times New Roman" w:hAnsi="Times New Roman"/>
                <w:sz w:val="24"/>
                <w:szCs w:val="24"/>
              </w:rPr>
              <w:t xml:space="preserve"> </w:t>
            </w:r>
            <w:r w:rsidR="00C61C2D" w:rsidRPr="00F7678B">
              <w:rPr>
                <w:rFonts w:ascii="Times New Roman" w:hAnsi="Times New Roman"/>
                <w:sz w:val="24"/>
                <w:szCs w:val="24"/>
                <w:lang w:val="uk-UA"/>
              </w:rPr>
              <w:t>грн. 00 коп.)</w:t>
            </w:r>
          </w:p>
        </w:tc>
      </w:tr>
      <w:tr w:rsidR="008B1236" w:rsidRPr="001A462F"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5</w:t>
            </w:r>
            <w:r w:rsidR="008B123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8B1236" w:rsidRPr="00194360" w:rsidRDefault="008B1236" w:rsidP="008B123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Інформація про технічні, якісні та інші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36" w:rsidRPr="00194360" w:rsidRDefault="00414A4E" w:rsidP="008B123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Згідно </w:t>
            </w:r>
            <w:r w:rsidR="008B1236" w:rsidRPr="00194360">
              <w:rPr>
                <w:rFonts w:ascii="Times New Roman" w:hAnsi="Times New Roman"/>
                <w:sz w:val="24"/>
                <w:szCs w:val="24"/>
                <w:lang w:val="uk-UA"/>
              </w:rPr>
              <w:t>Додатку № 1 до Оголошення.</w:t>
            </w:r>
          </w:p>
          <w:p w:rsidR="008B1236" w:rsidRPr="00194360" w:rsidRDefault="008B1236" w:rsidP="008B1236">
            <w:pPr>
              <w:spacing w:after="0" w:line="240" w:lineRule="auto"/>
              <w:jc w:val="both"/>
              <w:rPr>
                <w:rFonts w:ascii="Times New Roman" w:hAnsi="Times New Roman"/>
                <w:sz w:val="24"/>
                <w:szCs w:val="24"/>
                <w:lang w:val="uk-UA"/>
              </w:rPr>
            </w:pPr>
          </w:p>
        </w:tc>
      </w:tr>
      <w:tr w:rsidR="008B123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6</w:t>
            </w:r>
            <w:r w:rsidR="008B123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194360" w:rsidRDefault="008B1236" w:rsidP="008B123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Кількість та місце поставки товарів або обсяг і місце виконання робіт чи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2F03EA" w:rsidRPr="00194360" w:rsidRDefault="002F03EA" w:rsidP="002F03EA">
            <w:pPr>
              <w:pStyle w:val="af7"/>
              <w:rPr>
                <w:rFonts w:ascii="Times New Roman" w:hAnsi="Times New Roman"/>
                <w:sz w:val="24"/>
                <w:szCs w:val="24"/>
                <w:lang w:val="uk-UA"/>
              </w:rPr>
            </w:pPr>
            <w:r w:rsidRPr="00194360">
              <w:rPr>
                <w:rFonts w:ascii="Times New Roman" w:hAnsi="Times New Roman"/>
                <w:sz w:val="24"/>
                <w:szCs w:val="24"/>
                <w:lang w:val="uk-UA"/>
              </w:rPr>
              <w:t xml:space="preserve">Обсяг поставки товару: </w:t>
            </w:r>
            <w:r>
              <w:rPr>
                <w:rFonts w:ascii="Times New Roman" w:hAnsi="Times New Roman"/>
                <w:sz w:val="24"/>
                <w:szCs w:val="24"/>
                <w:lang w:val="uk-UA"/>
              </w:rPr>
              <w:t>обсяг та кількість товару, згідно Додатку 1 до Оголошення</w:t>
            </w:r>
          </w:p>
          <w:p w:rsidR="008B1236" w:rsidRPr="00271C73" w:rsidRDefault="007C06F7" w:rsidP="00271C73">
            <w:pPr>
              <w:spacing w:after="0" w:line="240" w:lineRule="auto"/>
              <w:rPr>
                <w:rFonts w:ascii="Times New Roman" w:hAnsi="Times New Roman"/>
                <w:sz w:val="24"/>
                <w:szCs w:val="24"/>
                <w:lang w:val="uk-UA"/>
              </w:rPr>
            </w:pPr>
            <w:r>
              <w:rPr>
                <w:rFonts w:ascii="Times New Roman" w:hAnsi="Times New Roman"/>
                <w:sz w:val="24"/>
                <w:szCs w:val="24"/>
                <w:lang w:val="uk-UA"/>
              </w:rPr>
              <w:t>Місце поставки товару: Заклад</w:t>
            </w:r>
            <w:r w:rsidR="002F03EA" w:rsidRPr="00271C73">
              <w:rPr>
                <w:rFonts w:ascii="Times New Roman" w:hAnsi="Times New Roman"/>
                <w:sz w:val="24"/>
                <w:szCs w:val="24"/>
                <w:lang w:val="uk-UA"/>
              </w:rPr>
              <w:t xml:space="preserve"> освіти замовника, детальніше в додатку 1 до оголошення</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7</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Строк поставки товарів, виконання робіт,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151A8C" w:rsidP="00A46D43">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д</w:t>
            </w:r>
            <w:r w:rsidR="00011B98" w:rsidRPr="00194360">
              <w:rPr>
                <w:rFonts w:ascii="Times New Roman" w:hAnsi="Times New Roman"/>
                <w:sz w:val="24"/>
                <w:szCs w:val="24"/>
                <w:lang w:val="uk-UA"/>
              </w:rPr>
              <w:t xml:space="preserve">о </w:t>
            </w:r>
            <w:r w:rsidRPr="00194360">
              <w:rPr>
                <w:rFonts w:ascii="Times New Roman" w:hAnsi="Times New Roman"/>
                <w:sz w:val="24"/>
                <w:szCs w:val="24"/>
                <w:lang w:val="uk-UA"/>
              </w:rPr>
              <w:t>31 грудня</w:t>
            </w:r>
            <w:r w:rsidR="00011B98" w:rsidRPr="00194360">
              <w:rPr>
                <w:rFonts w:ascii="Times New Roman" w:hAnsi="Times New Roman"/>
                <w:sz w:val="24"/>
                <w:szCs w:val="24"/>
                <w:lang w:val="uk-UA"/>
              </w:rPr>
              <w:t xml:space="preserve"> 202</w:t>
            </w:r>
            <w:r w:rsidR="00A46D43">
              <w:rPr>
                <w:rFonts w:ascii="Times New Roman" w:hAnsi="Times New Roman"/>
                <w:sz w:val="24"/>
                <w:szCs w:val="24"/>
                <w:lang w:val="uk-UA"/>
              </w:rPr>
              <w:t>2</w:t>
            </w:r>
            <w:r w:rsidR="00011B98" w:rsidRPr="00194360">
              <w:rPr>
                <w:rFonts w:ascii="Times New Roman" w:hAnsi="Times New Roman"/>
                <w:sz w:val="24"/>
                <w:szCs w:val="24"/>
                <w:lang w:val="uk-UA"/>
              </w:rPr>
              <w:t xml:space="preserve"> року</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8</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Умови оплати (порядок здійснення розрахунків)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Одночасно з поставкою Продукції, Постачальник надає Покупцю:</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w:t>
            </w:r>
            <w:r w:rsidRPr="00194360">
              <w:rPr>
                <w:rFonts w:ascii="Times New Roman" w:hAnsi="Times New Roman"/>
                <w:sz w:val="24"/>
                <w:szCs w:val="24"/>
                <w:lang w:val="uk-UA"/>
              </w:rPr>
              <w:tab/>
              <w:t>накладні на оплату, оформлені належним чином (печатка, підпис, тощо) по кожному закладу;</w:t>
            </w:r>
          </w:p>
          <w:p w:rsidR="00F241FF"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За умовами цього Договору оплата за поставлену Продукцію допускається із розстрочкою до 15 банківських днів.</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9</w:t>
            </w:r>
            <w:r w:rsidR="00D457E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D457E6" w:rsidP="00D457E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Період уточнення інформації про закупівлю (не менше трьох робочих днів)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457E6" w:rsidRPr="00194360" w:rsidRDefault="00D457E6" w:rsidP="004877BE">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Період уточнення інформації про закупівлю: </w:t>
            </w:r>
            <w:r w:rsidRPr="00194360">
              <w:rPr>
                <w:rFonts w:ascii="Times New Roman" w:hAnsi="Times New Roman"/>
                <w:sz w:val="24"/>
                <w:szCs w:val="24"/>
                <w:lang w:val="uk-UA"/>
              </w:rPr>
              <w:br/>
            </w:r>
            <w:r w:rsidRPr="00F5049A">
              <w:rPr>
                <w:rFonts w:ascii="Times New Roman" w:hAnsi="Times New Roman"/>
                <w:sz w:val="24"/>
                <w:szCs w:val="24"/>
                <w:lang w:val="uk-UA"/>
              </w:rPr>
              <w:t xml:space="preserve">до </w:t>
            </w:r>
            <w:r w:rsidR="007C06F7">
              <w:rPr>
                <w:rFonts w:ascii="Times New Roman" w:hAnsi="Times New Roman"/>
                <w:sz w:val="24"/>
                <w:szCs w:val="24"/>
                <w:lang w:val="uk-UA"/>
              </w:rPr>
              <w:t>1</w:t>
            </w:r>
            <w:r w:rsidR="008B18BB">
              <w:rPr>
                <w:rFonts w:ascii="Times New Roman" w:hAnsi="Times New Roman"/>
                <w:sz w:val="24"/>
                <w:szCs w:val="24"/>
                <w:lang w:val="uk-UA"/>
              </w:rPr>
              <w:t>9</w:t>
            </w:r>
            <w:r w:rsidR="005B3E6C" w:rsidRPr="00F5049A">
              <w:rPr>
                <w:rFonts w:ascii="Times New Roman" w:hAnsi="Times New Roman"/>
                <w:sz w:val="24"/>
                <w:szCs w:val="24"/>
                <w:lang w:val="uk-UA"/>
              </w:rPr>
              <w:t>.</w:t>
            </w:r>
            <w:r w:rsidR="004877BE">
              <w:rPr>
                <w:rFonts w:ascii="Times New Roman" w:hAnsi="Times New Roman"/>
                <w:sz w:val="24"/>
                <w:szCs w:val="24"/>
                <w:lang w:val="uk-UA"/>
              </w:rPr>
              <w:t>10</w:t>
            </w:r>
            <w:r w:rsidR="00903C82" w:rsidRPr="00F5049A">
              <w:rPr>
                <w:rFonts w:ascii="Times New Roman" w:hAnsi="Times New Roman"/>
                <w:sz w:val="24"/>
                <w:szCs w:val="24"/>
                <w:lang w:val="uk-UA"/>
              </w:rPr>
              <w:t>.</w:t>
            </w:r>
            <w:r w:rsidR="005B3E6C" w:rsidRPr="00F5049A">
              <w:rPr>
                <w:rFonts w:ascii="Times New Roman" w:hAnsi="Times New Roman"/>
                <w:sz w:val="24"/>
                <w:szCs w:val="24"/>
                <w:lang w:val="uk-UA"/>
              </w:rPr>
              <w:t>202</w:t>
            </w:r>
            <w:r w:rsidR="00485BF8">
              <w:rPr>
                <w:rFonts w:ascii="Times New Roman" w:hAnsi="Times New Roman"/>
                <w:sz w:val="24"/>
                <w:szCs w:val="24"/>
                <w:lang w:val="uk-UA"/>
              </w:rPr>
              <w:t>2</w:t>
            </w:r>
            <w:r w:rsidR="00D53903" w:rsidRPr="00F5049A">
              <w:rPr>
                <w:rFonts w:ascii="Times New Roman" w:hAnsi="Times New Roman"/>
                <w:sz w:val="24"/>
                <w:szCs w:val="24"/>
                <w:lang w:val="uk-UA"/>
              </w:rPr>
              <w:t>.</w:t>
            </w:r>
            <w:r w:rsidR="00380B08" w:rsidRPr="00F5049A">
              <w:rPr>
                <w:rFonts w:ascii="Times New Roman" w:hAnsi="Times New Roman"/>
                <w:sz w:val="24"/>
                <w:szCs w:val="24"/>
                <w:lang w:val="uk-UA"/>
              </w:rPr>
              <w:t xml:space="preserve"> 00:00 год.</w:t>
            </w:r>
          </w:p>
          <w:p w:rsidR="00D457E6" w:rsidRPr="00194360" w:rsidRDefault="00D457E6" w:rsidP="00D457E6">
            <w:pPr>
              <w:pStyle w:val="af7"/>
              <w:ind w:firstLine="218"/>
              <w:jc w:val="both"/>
              <w:rPr>
                <w:rFonts w:ascii="Times New Roman" w:hAnsi="Times New Roman"/>
                <w:sz w:val="24"/>
                <w:szCs w:val="24"/>
                <w:lang w:val="uk-UA"/>
              </w:rPr>
            </w:pPr>
          </w:p>
          <w:p w:rsidR="00D457E6" w:rsidRPr="00194360" w:rsidRDefault="00D457E6" w:rsidP="00D457E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w:t>
            </w:r>
            <w:r w:rsidR="00A358E8" w:rsidRPr="00194360">
              <w:rPr>
                <w:rFonts w:ascii="Times New Roman" w:hAnsi="Times New Roman"/>
                <w:sz w:val="24"/>
                <w:szCs w:val="24"/>
                <w:lang w:val="uk-UA"/>
              </w:rPr>
              <w:t xml:space="preserve">цьому </w:t>
            </w:r>
            <w:r w:rsidRPr="00194360">
              <w:rPr>
                <w:rFonts w:ascii="Times New Roman" w:hAnsi="Times New Roman"/>
                <w:sz w:val="24"/>
                <w:szCs w:val="24"/>
                <w:lang w:val="uk-UA"/>
              </w:rPr>
              <w:t>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End w:id="0"/>
          </w:p>
          <w:p w:rsidR="00D457E6" w:rsidRPr="00194360" w:rsidRDefault="00D457E6" w:rsidP="00D457E6">
            <w:pPr>
              <w:pStyle w:val="af7"/>
              <w:ind w:firstLine="218"/>
              <w:jc w:val="both"/>
              <w:rPr>
                <w:rFonts w:ascii="Times New Roman" w:hAnsi="Times New Roman"/>
                <w:sz w:val="24"/>
                <w:szCs w:val="24"/>
                <w:lang w:val="uk-UA"/>
              </w:rPr>
            </w:pPr>
            <w:bookmarkStart w:id="1" w:name="n1162"/>
            <w:bookmarkEnd w:id="1"/>
            <w:r w:rsidRPr="00194360">
              <w:rPr>
                <w:rFonts w:ascii="Times New Roman" w:hAnsi="Times New Roman"/>
                <w:sz w:val="24"/>
                <w:szCs w:val="24"/>
                <w:lang w:val="uk-UA"/>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w:t>
            </w:r>
            <w:r w:rsidR="00A358E8"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та/або вимог до предмета закупівлі.</w:t>
            </w:r>
          </w:p>
          <w:p w:rsidR="00F241FF" w:rsidRPr="00194360" w:rsidRDefault="00F241FF" w:rsidP="00D457E6">
            <w:pPr>
              <w:pStyle w:val="af7"/>
              <w:ind w:firstLine="218"/>
              <w:jc w:val="both"/>
              <w:rPr>
                <w:rFonts w:ascii="Times New Roman" w:hAnsi="Times New Roman"/>
                <w:sz w:val="24"/>
                <w:szCs w:val="24"/>
                <w:lang w:val="uk-UA"/>
              </w:rPr>
            </w:pPr>
            <w:bookmarkStart w:id="2" w:name="n1163"/>
            <w:bookmarkEnd w:id="2"/>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10</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D457E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 xml:space="preserve">Кінцевий строк подання пропозицій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41FF" w:rsidRPr="00194360" w:rsidRDefault="00D457E6" w:rsidP="00FD69F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Кінцевий строк подання пропозицій: </w:t>
            </w:r>
            <w:r w:rsidR="008B18BB">
              <w:rPr>
                <w:rFonts w:ascii="Times New Roman" w:hAnsi="Times New Roman"/>
                <w:sz w:val="24"/>
                <w:szCs w:val="24"/>
                <w:lang w:val="uk-UA"/>
              </w:rPr>
              <w:t>22</w:t>
            </w:r>
            <w:r w:rsidR="005B3E6C" w:rsidRPr="00C822F2">
              <w:rPr>
                <w:rFonts w:ascii="Times New Roman" w:hAnsi="Times New Roman"/>
                <w:sz w:val="24"/>
                <w:szCs w:val="24"/>
                <w:lang w:val="uk-UA"/>
              </w:rPr>
              <w:t>.</w:t>
            </w:r>
            <w:r w:rsidR="00FD69F6">
              <w:rPr>
                <w:rFonts w:ascii="Times New Roman" w:hAnsi="Times New Roman"/>
                <w:sz w:val="24"/>
                <w:szCs w:val="24"/>
                <w:lang w:val="uk-UA"/>
              </w:rPr>
              <w:t>10</w:t>
            </w:r>
            <w:r w:rsidR="005B3E6C" w:rsidRPr="00C822F2">
              <w:rPr>
                <w:rFonts w:ascii="Times New Roman" w:hAnsi="Times New Roman"/>
                <w:sz w:val="24"/>
                <w:szCs w:val="24"/>
                <w:lang w:val="uk-UA"/>
              </w:rPr>
              <w:t>.202</w:t>
            </w:r>
            <w:r w:rsidR="002A4C55">
              <w:rPr>
                <w:rFonts w:ascii="Times New Roman" w:hAnsi="Times New Roman"/>
                <w:sz w:val="24"/>
                <w:szCs w:val="24"/>
                <w:lang w:val="uk-UA"/>
              </w:rPr>
              <w:t>2</w:t>
            </w:r>
            <w:r w:rsidR="00D53903" w:rsidRPr="00C822F2">
              <w:rPr>
                <w:rFonts w:ascii="Times New Roman" w:hAnsi="Times New Roman"/>
                <w:sz w:val="24"/>
                <w:szCs w:val="24"/>
                <w:lang w:val="uk-UA"/>
              </w:rPr>
              <w:t xml:space="preserve">. </w:t>
            </w:r>
            <w:r w:rsidR="00380B08" w:rsidRPr="00C822F2">
              <w:rPr>
                <w:rFonts w:ascii="Times New Roman" w:hAnsi="Times New Roman"/>
                <w:sz w:val="24"/>
                <w:szCs w:val="24"/>
                <w:lang w:val="uk-UA"/>
              </w:rPr>
              <w:t xml:space="preserve"> 00:00</w:t>
            </w:r>
            <w:r w:rsidR="00380B08" w:rsidRPr="00194360">
              <w:rPr>
                <w:rFonts w:ascii="Times New Roman" w:hAnsi="Times New Roman"/>
                <w:sz w:val="24"/>
                <w:szCs w:val="24"/>
                <w:lang w:val="uk-UA"/>
              </w:rPr>
              <w:t xml:space="preserve"> год.</w:t>
            </w:r>
          </w:p>
          <w:p w:rsidR="00D457E6" w:rsidRPr="00194360" w:rsidRDefault="00D457E6" w:rsidP="00D457E6">
            <w:pPr>
              <w:pStyle w:val="af7"/>
              <w:ind w:firstLine="218"/>
              <w:jc w:val="both"/>
              <w:rPr>
                <w:rFonts w:ascii="Times New Roman" w:hAnsi="Times New Roman"/>
                <w:sz w:val="24"/>
                <w:szCs w:val="24"/>
                <w:lang w:val="uk-UA"/>
              </w:rPr>
            </w:pP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1</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A4243" w:rsidRPr="00194360" w:rsidRDefault="005A4243" w:rsidP="005A4243">
            <w:pPr>
              <w:pStyle w:val="rvps2"/>
              <w:shd w:val="clear" w:color="auto" w:fill="FFFFFF"/>
              <w:spacing w:before="0" w:after="0"/>
              <w:ind w:firstLine="218"/>
              <w:jc w:val="both"/>
              <w:rPr>
                <w:rFonts w:eastAsia="Calibri"/>
              </w:rPr>
            </w:pPr>
          </w:p>
          <w:p w:rsidR="00F241FF" w:rsidRPr="00194360" w:rsidRDefault="00D457E6" w:rsidP="005167E1">
            <w:pPr>
              <w:pStyle w:val="rvps2"/>
              <w:shd w:val="clear" w:color="auto" w:fill="FFFFFF"/>
              <w:spacing w:before="0" w:after="0"/>
              <w:ind w:firstLine="218"/>
              <w:jc w:val="both"/>
            </w:pPr>
            <w:r w:rsidRPr="00194360">
              <w:rPr>
                <w:rFonts w:eastAsia="Calibri"/>
              </w:rPr>
              <w:t xml:space="preserve">Єдиним критерієм оцінки пропозицій на цю закупівлю є </w:t>
            </w:r>
            <w:r w:rsidR="00414A4E" w:rsidRPr="00194360">
              <w:rPr>
                <w:rFonts w:eastAsia="Calibri"/>
              </w:rPr>
              <w:t>“</w:t>
            </w:r>
            <w:r w:rsidRPr="00194360">
              <w:rPr>
                <w:rFonts w:eastAsia="Calibri"/>
              </w:rPr>
              <w:t>ціна</w:t>
            </w:r>
            <w:r w:rsidR="00414A4E" w:rsidRPr="00194360">
              <w:rPr>
                <w:rFonts w:eastAsia="Calibri"/>
              </w:rPr>
              <w:t>ˮ</w:t>
            </w:r>
            <w:r w:rsidRPr="00194360">
              <w:rPr>
                <w:rFonts w:eastAsia="Calibri"/>
              </w:rPr>
              <w:t xml:space="preserve">. </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2</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та умови надання забезпечення пропозицій учасників (якщо замовник вимагає його надати)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Не вимагається</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3</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Не вимагається</w:t>
            </w:r>
          </w:p>
        </w:tc>
      </w:tr>
      <w:tr w:rsidR="00F241FF" w:rsidRPr="00194360" w:rsidTr="00194360">
        <w:trPr>
          <w:gridAfter w:val="1"/>
          <w:wAfter w:w="9781" w:type="dxa"/>
          <w:trHeight w:val="2040"/>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4</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8B18BB" w:rsidP="00DF683F">
            <w:pPr>
              <w:shd w:val="clear" w:color="auto" w:fill="FFFFFF" w:themeFill="background1"/>
              <w:spacing w:after="0" w:line="240" w:lineRule="auto"/>
              <w:jc w:val="both"/>
              <w:rPr>
                <w:rFonts w:ascii="Times New Roman" w:hAnsi="Times New Roman"/>
                <w:b/>
                <w:sz w:val="24"/>
                <w:szCs w:val="24"/>
                <w:lang w:val="uk-UA"/>
              </w:rPr>
            </w:pPr>
            <w:r>
              <w:rPr>
                <w:rFonts w:ascii="Times New Roman" w:hAnsi="Times New Roman"/>
                <w:b/>
                <w:sz w:val="24"/>
                <w:szCs w:val="24"/>
                <w:lang w:val="uk-UA"/>
              </w:rPr>
              <w:t>130,0</w:t>
            </w:r>
            <w:r w:rsidR="00563782" w:rsidRPr="006A592B">
              <w:rPr>
                <w:rFonts w:ascii="Times New Roman" w:hAnsi="Times New Roman"/>
                <w:b/>
                <w:sz w:val="24"/>
                <w:szCs w:val="24"/>
                <w:lang w:val="uk-UA"/>
              </w:rPr>
              <w:t>0 грн.</w:t>
            </w: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tc>
      </w:tr>
      <w:tr w:rsidR="00D457E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97379C"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15.</w:t>
            </w:r>
          </w:p>
        </w:tc>
        <w:tc>
          <w:tcPr>
            <w:tcW w:w="3261" w:type="dxa"/>
            <w:tcBorders>
              <w:top w:val="single" w:sz="4" w:space="0" w:color="000000"/>
              <w:left w:val="single" w:sz="4" w:space="0" w:color="000000"/>
              <w:bottom w:val="single" w:sz="4" w:space="0" w:color="000000"/>
            </w:tcBorders>
            <w:shd w:val="clear" w:color="auto" w:fill="auto"/>
            <w:vAlign w:val="center"/>
          </w:tcPr>
          <w:p w:rsidR="00D457E6" w:rsidRPr="00194360" w:rsidRDefault="00D457E6" w:rsidP="00D457E6">
            <w:pPr>
              <w:pStyle w:val="af7"/>
              <w:rPr>
                <w:rFonts w:ascii="Times New Roman" w:hAnsi="Times New Roman"/>
                <w:sz w:val="24"/>
                <w:szCs w:val="24"/>
                <w:lang w:val="uk-UA"/>
              </w:rPr>
            </w:pPr>
            <w:r w:rsidRPr="00194360">
              <w:rPr>
                <w:rFonts w:ascii="Times New Roman" w:hAnsi="Times New Roman"/>
                <w:sz w:val="24"/>
                <w:szCs w:val="24"/>
                <w:lang w:val="uk-UA"/>
              </w:rPr>
              <w:t xml:space="preserve">Недискримінація Учасників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194360" w:rsidRDefault="00D457E6" w:rsidP="00D457E6">
            <w:pPr>
              <w:pStyle w:val="rvps2"/>
              <w:shd w:val="clear" w:color="auto" w:fill="FFFFFF"/>
              <w:spacing w:before="0" w:after="0"/>
              <w:ind w:firstLine="218"/>
              <w:jc w:val="both"/>
              <w:rPr>
                <w:rFonts w:eastAsia="Calibri"/>
              </w:rPr>
            </w:pPr>
            <w:r w:rsidRPr="00194360">
              <w:rPr>
                <w:rFonts w:eastAsia="Calibri"/>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3" w:name="n207"/>
            <w:bookmarkEnd w:id="3"/>
            <w:r w:rsidRPr="00194360">
              <w:rPr>
                <w:rFonts w:eastAsia="Calibri"/>
              </w:rPr>
              <w:t>.</w:t>
            </w:r>
          </w:p>
        </w:tc>
      </w:tr>
      <w:tr w:rsidR="00D457E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D457E6" w:rsidP="007204D1">
            <w:pP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194360" w:rsidRDefault="00D457E6" w:rsidP="00AB056B">
            <w:pPr>
              <w:spacing w:line="240" w:lineRule="auto"/>
              <w:jc w:val="center"/>
              <w:rPr>
                <w:rFonts w:ascii="Times New Roman" w:hAnsi="Times New Roman"/>
                <w:sz w:val="24"/>
                <w:szCs w:val="24"/>
                <w:lang w:val="uk-UA"/>
              </w:rPr>
            </w:pPr>
            <w:r w:rsidRPr="00194360">
              <w:rPr>
                <w:rFonts w:ascii="Times New Roman" w:hAnsi="Times New Roman"/>
                <w:sz w:val="24"/>
                <w:szCs w:val="24"/>
                <w:lang w:val="uk-UA"/>
              </w:rPr>
              <w:t>ІІ. ІНСТРУКЦІЯ З ПІДГОТОВКИ ПРОПОЗИЦІЙ</w:t>
            </w:r>
          </w:p>
        </w:tc>
      </w:tr>
      <w:tr w:rsidR="00D457E6" w:rsidRPr="00C61DE7" w:rsidTr="00194360">
        <w:trPr>
          <w:gridAfter w:val="1"/>
          <w:wAfter w:w="9781" w:type="dxa"/>
          <w:trHeight w:val="2014"/>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6B1E73"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D457E6" w:rsidRPr="00194360" w:rsidRDefault="006B1E73" w:rsidP="006B1E73">
            <w:pPr>
              <w:spacing w:after="0" w:line="240" w:lineRule="auto"/>
              <w:rPr>
                <w:rFonts w:ascii="Times New Roman" w:hAnsi="Times New Roman"/>
                <w:sz w:val="24"/>
                <w:szCs w:val="24"/>
                <w:lang w:val="uk-UA"/>
              </w:rPr>
            </w:pPr>
            <w:r w:rsidRPr="00194360">
              <w:rPr>
                <w:rFonts w:ascii="Times New Roman" w:hAnsi="Times New Roman"/>
                <w:sz w:val="24"/>
                <w:szCs w:val="24"/>
                <w:lang w:val="uk-UA"/>
              </w:rPr>
              <w:t>Зміст і спосіб подання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1E73" w:rsidRPr="00194360" w:rsidRDefault="006B1E73" w:rsidP="006B1E73">
            <w:pPr>
              <w:pStyle w:val="cee1fbf7edfbe9"/>
              <w:tabs>
                <w:tab w:val="left" w:pos="284"/>
              </w:tabs>
              <w:ind w:firstLine="321"/>
              <w:jc w:val="both"/>
              <w:rPr>
                <w:rFonts w:eastAsia="Calibri"/>
                <w:color w:val="auto"/>
                <w:lang w:val="uk-UA" w:eastAsia="zh-CN"/>
              </w:rPr>
            </w:pPr>
            <w:r w:rsidRPr="00194360">
              <w:rPr>
                <w:rFonts w:eastAsia="Calibri"/>
                <w:color w:val="auto"/>
                <w:lang w:val="uk-UA" w:eastAsia="zh-CN"/>
              </w:rPr>
              <w:t>Пропозиції подаються Учасниками після закінчення строку періоду уточнення інформації, зазначеної Замовником в</w:t>
            </w:r>
            <w:r w:rsidR="00A358E8" w:rsidRPr="00194360">
              <w:rPr>
                <w:rFonts w:eastAsia="Calibri"/>
                <w:color w:val="auto"/>
                <w:lang w:val="uk-UA" w:eastAsia="zh-CN"/>
              </w:rPr>
              <w:t xml:space="preserve"> цьому</w:t>
            </w:r>
            <w:r w:rsidRPr="00194360">
              <w:rPr>
                <w:rFonts w:eastAsia="Calibri"/>
                <w:color w:val="auto"/>
                <w:lang w:val="uk-UA" w:eastAsia="zh-CN"/>
              </w:rPr>
              <w:t xml:space="preserve">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PDF (PortableDocumentFormat) через електронну систему закупівель, що підтверджують відповідність вимогам, визначеним Замовником, а саме:</w:t>
            </w:r>
          </w:p>
          <w:p w:rsidR="004D50E3" w:rsidRPr="00194360" w:rsidRDefault="0073211C"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 xml:space="preserve"> цінової пропозиції згідно </w:t>
            </w:r>
            <w:r w:rsidR="004D50E3" w:rsidRPr="00194360">
              <w:rPr>
                <w:rFonts w:ascii="Times New Roman" w:hAnsi="Times New Roman"/>
                <w:sz w:val="24"/>
                <w:szCs w:val="24"/>
                <w:lang w:val="uk-UA"/>
              </w:rPr>
              <w:t>Додатку № 2 до</w:t>
            </w:r>
            <w:r w:rsidR="009E262D" w:rsidRPr="00194360">
              <w:rPr>
                <w:rFonts w:ascii="Times New Roman" w:hAnsi="Times New Roman"/>
                <w:sz w:val="24"/>
                <w:szCs w:val="24"/>
                <w:lang w:val="uk-UA"/>
              </w:rPr>
              <w:t xml:space="preserve"> цього</w:t>
            </w:r>
            <w:r w:rsidR="004D50E3" w:rsidRPr="00194360">
              <w:rPr>
                <w:rFonts w:ascii="Times New Roman" w:hAnsi="Times New Roman"/>
                <w:sz w:val="24"/>
                <w:szCs w:val="24"/>
                <w:lang w:val="uk-UA"/>
              </w:rPr>
              <w:t xml:space="preserve"> </w:t>
            </w:r>
            <w:r w:rsidR="004D50E3" w:rsidRPr="00194360">
              <w:rPr>
                <w:rFonts w:ascii="Times New Roman" w:hAnsi="Times New Roman"/>
                <w:sz w:val="24"/>
                <w:szCs w:val="24"/>
                <w:lang w:val="uk-UA"/>
              </w:rPr>
              <w:lastRenderedPageBreak/>
              <w:t>оголошення</w:t>
            </w:r>
            <w:r w:rsidR="00287376" w:rsidRPr="00194360">
              <w:rPr>
                <w:rFonts w:ascii="Times New Roman" w:hAnsi="Times New Roman"/>
                <w:sz w:val="24"/>
                <w:szCs w:val="24"/>
                <w:lang w:val="uk-UA"/>
              </w:rPr>
              <w:t>;</w:t>
            </w:r>
          </w:p>
          <w:p w:rsidR="006B1E73" w:rsidRPr="00194360" w:rsidRDefault="006B1E73"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bookmarkStart w:id="4" w:name="n1168"/>
            <w:bookmarkStart w:id="5" w:name="n1169"/>
            <w:bookmarkEnd w:id="4"/>
            <w:bookmarkEnd w:id="5"/>
            <w:r w:rsidRPr="00194360">
              <w:rPr>
                <w:rFonts w:ascii="Times New Roman" w:hAnsi="Times New Roman"/>
                <w:sz w:val="24"/>
                <w:szCs w:val="24"/>
                <w:lang w:val="uk-UA"/>
              </w:rPr>
              <w:t>інформації та/або документів, які підтверджують відповідність пропозиції Учасника технічним, якісним та іншим вимогам до предмета закупівлі, установленим Замовником</w:t>
            </w:r>
            <w:r w:rsidR="00287376" w:rsidRPr="00194360">
              <w:rPr>
                <w:rFonts w:ascii="Times New Roman" w:hAnsi="Times New Roman"/>
                <w:sz w:val="24"/>
                <w:szCs w:val="24"/>
                <w:lang w:val="uk-UA"/>
              </w:rPr>
              <w:t xml:space="preserve"> (Додаток № 1 до</w:t>
            </w:r>
            <w:r w:rsidR="009E262D" w:rsidRPr="00194360">
              <w:rPr>
                <w:rFonts w:ascii="Times New Roman" w:hAnsi="Times New Roman"/>
                <w:sz w:val="24"/>
                <w:szCs w:val="24"/>
                <w:lang w:val="uk-UA"/>
              </w:rPr>
              <w:t xml:space="preserve"> цього</w:t>
            </w:r>
            <w:r w:rsidR="00287376" w:rsidRPr="00194360">
              <w:rPr>
                <w:rFonts w:ascii="Times New Roman" w:hAnsi="Times New Roman"/>
                <w:sz w:val="24"/>
                <w:szCs w:val="24"/>
                <w:lang w:val="uk-UA"/>
              </w:rPr>
              <w:t xml:space="preserve"> оголошення)</w:t>
            </w:r>
            <w:r w:rsidRPr="00194360">
              <w:rPr>
                <w:rFonts w:ascii="Times New Roman" w:hAnsi="Times New Roman"/>
                <w:sz w:val="24"/>
                <w:szCs w:val="24"/>
                <w:lang w:val="uk-UA"/>
              </w:rPr>
              <w:t>;</w:t>
            </w:r>
          </w:p>
          <w:p w:rsidR="0039721C" w:rsidRPr="00194360" w:rsidRDefault="0039721C" w:rsidP="00D70EA3">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листа-згоди з про</w:t>
            </w:r>
            <w:r w:rsidR="00D70EA3">
              <w:rPr>
                <w:rFonts w:ascii="Times New Roman" w:hAnsi="Times New Roman"/>
                <w:sz w:val="24"/>
                <w:szCs w:val="24"/>
                <w:lang w:val="uk-UA"/>
              </w:rPr>
              <w:t>є</w:t>
            </w:r>
            <w:r w:rsidRPr="00194360">
              <w:rPr>
                <w:rFonts w:ascii="Times New Roman" w:hAnsi="Times New Roman"/>
                <w:sz w:val="24"/>
                <w:szCs w:val="24"/>
                <w:lang w:val="uk-UA"/>
              </w:rPr>
              <w:t>ктом договору (в довільній формі);</w:t>
            </w:r>
          </w:p>
          <w:p w:rsidR="006B1E73" w:rsidRPr="00194360" w:rsidRDefault="006B1E73" w:rsidP="00011016">
            <w:pPr>
              <w:pStyle w:val="af7"/>
              <w:widowControl w:val="0"/>
              <w:numPr>
                <w:ilvl w:val="0"/>
                <w:numId w:val="2"/>
              </w:numPr>
              <w:tabs>
                <w:tab w:val="left" w:pos="420"/>
                <w:tab w:val="left" w:pos="452"/>
              </w:tabs>
              <w:suppressAutoHyphens w:val="0"/>
              <w:ind w:left="0" w:firstLine="218"/>
              <w:contextualSpacing/>
              <w:jc w:val="both"/>
              <w:rPr>
                <w:rFonts w:ascii="Times New Roman" w:hAnsi="Times New Roman"/>
                <w:sz w:val="24"/>
                <w:szCs w:val="24"/>
                <w:lang w:val="uk-UA"/>
              </w:rPr>
            </w:pPr>
            <w:r w:rsidRPr="00194360">
              <w:rPr>
                <w:rFonts w:ascii="Times New Roman" w:hAnsi="Times New Roman"/>
                <w:sz w:val="24"/>
                <w:szCs w:val="24"/>
                <w:lang w:val="uk-UA"/>
              </w:rPr>
              <w:t>документа про створення об’єднання учасників (у разі якщо пропозиція подається таким об’єднанням);</w:t>
            </w:r>
          </w:p>
          <w:p w:rsidR="006B1E73" w:rsidRPr="00194360" w:rsidRDefault="006B1E73" w:rsidP="00D74FF8">
            <w:pPr>
              <w:pStyle w:val="af7"/>
              <w:widowControl w:val="0"/>
              <w:tabs>
                <w:tab w:val="left" w:pos="420"/>
                <w:tab w:val="left" w:pos="452"/>
              </w:tabs>
              <w:ind w:left="218"/>
              <w:contextualSpacing/>
              <w:jc w:val="both"/>
              <w:rPr>
                <w:rFonts w:ascii="Times New Roman" w:hAnsi="Times New Roman"/>
                <w:sz w:val="24"/>
                <w:szCs w:val="24"/>
                <w:lang w:val="uk-UA"/>
              </w:rPr>
            </w:pPr>
            <w:r w:rsidRPr="00194360">
              <w:rPr>
                <w:rFonts w:ascii="Times New Roman" w:hAnsi="Times New Roman"/>
                <w:sz w:val="24"/>
                <w:szCs w:val="24"/>
                <w:lang w:val="uk-UA"/>
              </w:rPr>
              <w:t>Замовником не вимагається від об’єднання учасників конкретної організаційно-правової форми для подання пропозиції;</w:t>
            </w:r>
          </w:p>
          <w:p w:rsidR="006B1E73" w:rsidRPr="00194360" w:rsidRDefault="006B1E73"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інших документів, необхідність подання яких у складі пропозиції передбачена умовами цього Оголошення.</w:t>
            </w:r>
          </w:p>
          <w:p w:rsidR="006B1E73" w:rsidRPr="00194360" w:rsidRDefault="006B1E73" w:rsidP="006B1E73">
            <w:pPr>
              <w:pStyle w:val="af7"/>
              <w:ind w:firstLine="218"/>
              <w:jc w:val="both"/>
              <w:rPr>
                <w:rFonts w:ascii="Times New Roman" w:hAnsi="Times New Roman"/>
                <w:sz w:val="24"/>
                <w:szCs w:val="24"/>
                <w:lang w:val="uk-UA"/>
              </w:rPr>
            </w:pPr>
          </w:p>
          <w:p w:rsidR="006B1E73" w:rsidRPr="00194360" w:rsidRDefault="004831E3" w:rsidP="006B1E73">
            <w:pPr>
              <w:pStyle w:val="cee1fbf7edfbe9"/>
              <w:tabs>
                <w:tab w:val="left" w:pos="284"/>
              </w:tabs>
              <w:ind w:firstLine="321"/>
              <w:jc w:val="both"/>
              <w:rPr>
                <w:rFonts w:eastAsia="Calibri"/>
                <w:color w:val="auto"/>
                <w:lang w:val="uk-UA" w:eastAsia="zh-CN"/>
              </w:rPr>
            </w:pPr>
            <w:r w:rsidRPr="004831E3">
              <w:rPr>
                <w:rFonts w:eastAsia="Calibri"/>
                <w:color w:val="auto"/>
                <w:lang w:val="uk-UA" w:eastAsia="zh-CN"/>
              </w:rPr>
              <w:t>Кожен учасник має право подати тільки одну пропозицію (у тому числі до визначеної в оголошенні про проведення спрощеної закупівлі ча</w:t>
            </w:r>
            <w:r>
              <w:rPr>
                <w:rFonts w:eastAsia="Calibri"/>
                <w:color w:val="auto"/>
                <w:lang w:val="uk-UA" w:eastAsia="zh-CN"/>
              </w:rPr>
              <w:t>стини предмета закупівлі (лота)</w:t>
            </w:r>
            <w:r w:rsidR="006B1E73" w:rsidRPr="00194360">
              <w:rPr>
                <w:rFonts w:eastAsia="Calibri"/>
                <w:color w:val="auto"/>
                <w:lang w:val="uk-UA" w:eastAsia="zh-CN"/>
              </w:rPr>
              <w:t>.</w:t>
            </w:r>
          </w:p>
          <w:p w:rsidR="006B1E73" w:rsidRPr="00194360" w:rsidRDefault="006B1E73" w:rsidP="006B1E73">
            <w:pPr>
              <w:pStyle w:val="af7"/>
              <w:ind w:firstLine="218"/>
              <w:jc w:val="both"/>
              <w:rPr>
                <w:rFonts w:ascii="Times New Roman" w:hAnsi="Times New Roman"/>
                <w:sz w:val="24"/>
                <w:szCs w:val="24"/>
                <w:lang w:val="uk-UA"/>
              </w:rPr>
            </w:pPr>
            <w:bookmarkStart w:id="6" w:name="n1170"/>
            <w:bookmarkStart w:id="7" w:name="n1171"/>
            <w:bookmarkStart w:id="8" w:name="n1172"/>
            <w:bookmarkEnd w:id="6"/>
            <w:bookmarkEnd w:id="7"/>
            <w:bookmarkEnd w:id="8"/>
            <w:r w:rsidRPr="00194360">
              <w:rPr>
                <w:rFonts w:ascii="Times New Roman" w:hAnsi="Times New Roman"/>
                <w:sz w:val="24"/>
                <w:szCs w:val="24"/>
                <w:lang w:val="uk-UA"/>
              </w:rPr>
              <w:t>Учасник має право внести зміни або відкликати свою пропозицію до закінчення строку її подання.</w:t>
            </w:r>
          </w:p>
          <w:p w:rsidR="006B1E73" w:rsidRPr="00194360" w:rsidRDefault="006B1E73" w:rsidP="0073211C">
            <w:pPr>
              <w:pStyle w:val="af7"/>
              <w:ind w:firstLine="218"/>
              <w:jc w:val="both"/>
              <w:rPr>
                <w:rFonts w:ascii="Times New Roman" w:hAnsi="Times New Roman"/>
                <w:sz w:val="24"/>
                <w:szCs w:val="24"/>
                <w:lang w:val="uk-UA"/>
              </w:rPr>
            </w:pPr>
          </w:p>
          <w:p w:rsidR="005231AE" w:rsidRPr="00194360" w:rsidRDefault="005231AE" w:rsidP="00DA6EF5">
            <w:pPr>
              <w:suppressAutoHyphens w:val="0"/>
              <w:spacing w:after="0" w:line="240" w:lineRule="auto"/>
              <w:ind w:firstLine="709"/>
              <w:jc w:val="both"/>
              <w:rPr>
                <w:rFonts w:ascii="Times New Roman" w:eastAsia="Times New Roman" w:hAnsi="Times New Roman"/>
                <w:sz w:val="24"/>
                <w:szCs w:val="24"/>
                <w:lang w:val="uk-UA" w:eastAsia="ru-RU"/>
              </w:rPr>
            </w:pPr>
            <w:bookmarkStart w:id="9" w:name="_Hlk39053002"/>
            <w:r w:rsidRPr="00194360">
              <w:rPr>
                <w:rFonts w:ascii="Times New Roman" w:eastAsia="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кваліфікований електронний підпис (КЕП)</w:t>
            </w:r>
            <w:r w:rsidR="000E6203">
              <w:rPr>
                <w:rFonts w:ascii="Times New Roman" w:eastAsia="Times New Roman" w:hAnsi="Times New Roman"/>
                <w:color w:val="000000"/>
                <w:sz w:val="24"/>
                <w:szCs w:val="24"/>
                <w:lang w:val="uk-UA" w:eastAsia="ru-RU"/>
              </w:rPr>
              <w:t xml:space="preserve"> або удосконалений електронний підпис (УЕП)</w:t>
            </w:r>
            <w:r w:rsidRPr="00194360">
              <w:rPr>
                <w:rFonts w:ascii="Times New Roman" w:eastAsia="Times New Roman" w:hAnsi="Times New Roman"/>
                <w:color w:val="000000"/>
                <w:sz w:val="24"/>
                <w:szCs w:val="24"/>
                <w:lang w:val="uk-UA" w:eastAsia="ru-RU"/>
              </w:rPr>
              <w:t xml:space="preserve"> на пропозицію</w:t>
            </w:r>
            <w:bookmarkEnd w:id="9"/>
            <w:r w:rsidR="00DA6EF5">
              <w:rPr>
                <w:rFonts w:ascii="Times New Roman" w:eastAsia="Times New Roman" w:hAnsi="Times New Roman"/>
                <w:color w:val="000000"/>
                <w:sz w:val="24"/>
                <w:szCs w:val="24"/>
                <w:lang w:val="uk-UA" w:eastAsia="ru-RU"/>
              </w:rPr>
              <w:t>.</w:t>
            </w:r>
          </w:p>
          <w:p w:rsidR="006B1E73" w:rsidRPr="00194360" w:rsidRDefault="006B1E73" w:rsidP="006B1E73">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6B1E73" w:rsidRPr="00194360" w:rsidRDefault="006B1E73" w:rsidP="006B1E73">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 </w:t>
            </w:r>
          </w:p>
          <w:p w:rsidR="00D457E6" w:rsidRPr="00194360" w:rsidRDefault="006B1E73" w:rsidP="007204D1">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7204D1" w:rsidRPr="00194360" w:rsidTr="00194360">
        <w:trPr>
          <w:gridAfter w:val="1"/>
          <w:wAfter w:w="9781" w:type="dxa"/>
          <w:trHeight w:val="3358"/>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Інформація про мову (мови), якою (якими) повинні бути складені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tabs>
                <w:tab w:val="left" w:pos="406"/>
              </w:tabs>
              <w:ind w:firstLine="218"/>
              <w:jc w:val="both"/>
              <w:rPr>
                <w:rFonts w:ascii="Times New Roman" w:hAnsi="Times New Roman"/>
                <w:sz w:val="24"/>
                <w:szCs w:val="24"/>
                <w:lang w:val="uk-UA"/>
              </w:rPr>
            </w:pPr>
            <w:r w:rsidRPr="00194360">
              <w:rPr>
                <w:rFonts w:ascii="Times New Roman" w:hAnsi="Times New Roman"/>
                <w:sz w:val="24"/>
                <w:szCs w:val="24"/>
                <w:lang w:val="uk-UA"/>
              </w:rPr>
              <w:t>Документи пропозиції, які складаються безпосередньо Учасником відповідно до вимог</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повинні бути викладені УКРАЇНСЬКОЮ мовою. </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Визначальним є текст, викладений українською мовою.</w:t>
            </w:r>
          </w:p>
          <w:p w:rsidR="00117F57" w:rsidRPr="00194360" w:rsidRDefault="00117F57"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204D1" w:rsidRPr="00194360" w:rsidTr="00194360">
        <w:trPr>
          <w:gridAfter w:val="1"/>
          <w:wAfter w:w="9781" w:type="dxa"/>
          <w:trHeight w:val="2581"/>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3.</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48"/>
              <w:jc w:val="both"/>
              <w:textAlignment w:val="baseline"/>
              <w:rPr>
                <w:rFonts w:eastAsia="Calibri"/>
              </w:rPr>
            </w:pPr>
            <w:r w:rsidRPr="00194360">
              <w:rPr>
                <w:rFonts w:eastAsia="Calibri"/>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7204D1" w:rsidRPr="00194360" w:rsidRDefault="007204D1" w:rsidP="007204D1">
            <w:pPr>
              <w:widowControl w:val="0"/>
              <w:tabs>
                <w:tab w:val="left" w:pos="431"/>
              </w:tabs>
              <w:autoSpaceDE w:val="0"/>
              <w:autoSpaceDN w:val="0"/>
              <w:adjustRightInd w:val="0"/>
              <w:ind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 xml:space="preserve">зазначення у документах Учасника попередньої (минулої) назви вулиці, міста, підприємства, установи тощо, які були змінені відповідно до Закону України від 09.04.2015 № 317-VIII </w:t>
            </w:r>
            <w:r w:rsidR="00595285" w:rsidRPr="00194360">
              <w:rPr>
                <w:rFonts w:ascii="Times New Roman" w:hAnsi="Times New Roman"/>
                <w:sz w:val="24"/>
                <w:szCs w:val="24"/>
                <w:lang w:val="uk-UA"/>
              </w:rPr>
              <w:t>“</w:t>
            </w:r>
            <w:r w:rsidRPr="00194360">
              <w:rPr>
                <w:rFonts w:ascii="Times New Roman" w:hAnsi="Times New Roman"/>
                <w:sz w:val="24"/>
                <w:szCs w:val="24"/>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595285" w:rsidRPr="00194360">
              <w:rPr>
                <w:rFonts w:ascii="Times New Roman" w:hAnsi="Times New Roman"/>
                <w:sz w:val="24"/>
                <w:szCs w:val="24"/>
                <w:lang w:val="uk-UA"/>
              </w:rPr>
              <w:t>ˮ</w:t>
            </w:r>
            <w:r w:rsidRPr="00194360">
              <w:rPr>
                <w:rFonts w:ascii="Times New Roman" w:hAnsi="Times New Roman"/>
                <w:sz w:val="24"/>
                <w:szCs w:val="24"/>
                <w:lang w:val="uk-UA"/>
              </w:rPr>
              <w:t>;</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незначні неточності перекладу документа, якщо вони не впливають на зміст пропозиції Учасника;</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незначна зміна форм довідок (листів тощо), що надаються відповідно до вимог</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а саме до</w:t>
            </w:r>
            <w:r w:rsidR="00595285" w:rsidRPr="00194360">
              <w:rPr>
                <w:rFonts w:ascii="Times New Roman" w:hAnsi="Times New Roman"/>
                <w:sz w:val="24"/>
                <w:szCs w:val="24"/>
                <w:lang w:val="uk-UA"/>
              </w:rPr>
              <w:t>давання</w:t>
            </w:r>
            <w:r w:rsidRPr="00194360">
              <w:rPr>
                <w:rFonts w:ascii="Times New Roman" w:hAnsi="Times New Roman"/>
                <w:sz w:val="24"/>
                <w:szCs w:val="24"/>
                <w:lang w:val="uk-UA"/>
              </w:rPr>
              <w:t xml:space="preserve"> та/або зміна назв стовпців (граф)/рядків, до</w:t>
            </w:r>
            <w:r w:rsidR="00595285" w:rsidRPr="00194360">
              <w:rPr>
                <w:rFonts w:ascii="Times New Roman" w:hAnsi="Times New Roman"/>
                <w:sz w:val="24"/>
                <w:szCs w:val="24"/>
                <w:lang w:val="uk-UA"/>
              </w:rPr>
              <w:t>давання</w:t>
            </w:r>
            <w:r w:rsidRPr="00194360">
              <w:rPr>
                <w:rFonts w:ascii="Times New Roman" w:hAnsi="Times New Roman"/>
                <w:sz w:val="24"/>
                <w:szCs w:val="24"/>
                <w:lang w:val="uk-UA"/>
              </w:rPr>
              <w:t xml:space="preserve"> речень/абзаців тощо;</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Учасником іншої одиниці виміру.</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технічні/орфографічні/синтаксичні помилки та описки в словах і словосполученнях, що зазначені в документах, які підготовлені безпосередньо Учасником.</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contextualSpacing/>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невірної назви документа, що підготовлений безпосередньо Учасником, у разі якщо зміст такого документа повністю відповідає вимогам</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w:t>
            </w:r>
          </w:p>
          <w:p w:rsidR="007204D1" w:rsidRPr="00194360" w:rsidRDefault="007204D1" w:rsidP="00011016">
            <w:pPr>
              <w:pStyle w:val="af0"/>
              <w:numPr>
                <w:ilvl w:val="0"/>
                <w:numId w:val="4"/>
              </w:numPr>
              <w:tabs>
                <w:tab w:val="left" w:pos="431"/>
              </w:tabs>
              <w:suppressAutoHyphens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неповного переліку інформації у певному документі, всупереч вимогам</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якщо така інформація повністю відображена в іншому документі (документах), поданому у складі пропозиції Учасника.</w:t>
            </w:r>
          </w:p>
        </w:tc>
      </w:tr>
      <w:tr w:rsidR="007204D1" w:rsidRPr="00194360" w:rsidTr="00194360">
        <w:trPr>
          <w:gridAfter w:val="1"/>
          <w:wAfter w:w="9781" w:type="dxa"/>
          <w:trHeight w:val="391"/>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ind w:firstLine="218"/>
              <w:jc w:val="center"/>
              <w:rPr>
                <w:rFonts w:ascii="Times New Roman" w:hAnsi="Times New Roman"/>
                <w:sz w:val="24"/>
                <w:szCs w:val="24"/>
                <w:lang w:val="uk-UA"/>
              </w:rPr>
            </w:pPr>
            <w:r w:rsidRPr="00194360">
              <w:rPr>
                <w:rFonts w:ascii="Times New Roman" w:hAnsi="Times New Roman"/>
                <w:sz w:val="24"/>
                <w:szCs w:val="24"/>
                <w:lang w:val="uk-UA"/>
              </w:rPr>
              <w:t>ІІІ. ОЦІНКА, РОЗГЛЯД ТА ВІДХИЛЕННЯ ПРОПОЗИЦІЙ</w:t>
            </w:r>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Оцінка та розгляд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91"/>
              <w:jc w:val="both"/>
              <w:rPr>
                <w:rFonts w:eastAsia="Calibri"/>
              </w:rPr>
            </w:pPr>
            <w:bookmarkStart w:id="10" w:name="n1530"/>
            <w:bookmarkStart w:id="11" w:name="n1531"/>
            <w:bookmarkStart w:id="12" w:name="n1166"/>
            <w:bookmarkEnd w:id="10"/>
            <w:bookmarkEnd w:id="11"/>
            <w:bookmarkEnd w:id="12"/>
            <w:r w:rsidRPr="00194360">
              <w:rPr>
                <w:rFonts w:eastAsia="Calibri"/>
              </w:rPr>
              <w:t xml:space="preserve">Розкриття пропозицій відбувається у порядку, передбаченому абзацами </w:t>
            </w:r>
            <w:hyperlink r:id="rId8" w:anchor="n1493" w:history="1">
              <w:r w:rsidRPr="00194360">
                <w:rPr>
                  <w:rFonts w:eastAsia="Calibri"/>
                </w:rPr>
                <w:t>першим</w:t>
              </w:r>
            </w:hyperlink>
            <w:r w:rsidRPr="00194360">
              <w:rPr>
                <w:rFonts w:eastAsia="Calibri"/>
              </w:rPr>
              <w:t xml:space="preserve"> і </w:t>
            </w:r>
            <w:hyperlink r:id="rId9" w:anchor="n1494" w:history="1">
              <w:r w:rsidRPr="00194360">
                <w:rPr>
                  <w:rFonts w:eastAsia="Calibri"/>
                </w:rPr>
                <w:t>другим</w:t>
              </w:r>
            </w:hyperlink>
            <w:r w:rsidRPr="00194360">
              <w:rPr>
                <w:rFonts w:eastAsia="Calibri"/>
              </w:rPr>
              <w:t xml:space="preserve"> частини першої статті 28 Закону.</w:t>
            </w:r>
          </w:p>
          <w:p w:rsidR="007204D1" w:rsidRPr="00194360" w:rsidRDefault="007204D1" w:rsidP="007204D1">
            <w:pPr>
              <w:pStyle w:val="rvps2"/>
              <w:shd w:val="clear" w:color="auto" w:fill="FFFFFF"/>
              <w:spacing w:before="0" w:after="0"/>
              <w:ind w:firstLine="291"/>
              <w:jc w:val="both"/>
              <w:rPr>
                <w:rFonts w:eastAsia="Calibri"/>
              </w:rPr>
            </w:pPr>
            <w:bookmarkStart w:id="13" w:name="n1175"/>
            <w:bookmarkEnd w:id="13"/>
            <w:r w:rsidRPr="00194360">
              <w:rPr>
                <w:rFonts w:eastAsia="Calibri"/>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w:t>
            </w:r>
            <w:r w:rsidR="009E262D" w:rsidRPr="00194360">
              <w:rPr>
                <w:rFonts w:eastAsia="Calibri"/>
              </w:rPr>
              <w:t xml:space="preserve"> цьому</w:t>
            </w:r>
            <w:r w:rsidRPr="00194360">
              <w:rPr>
                <w:rFonts w:eastAsia="Calibri"/>
              </w:rPr>
              <w:t xml:space="preserve"> Оголошенні, та </w:t>
            </w:r>
            <w:r w:rsidRPr="00194360">
              <w:rPr>
                <w:rFonts w:eastAsia="Calibri"/>
              </w:rPr>
              <w:lastRenderedPageBreak/>
              <w:t>вимогам до предмета закупівлі пропозиції Учасника.</w:t>
            </w:r>
          </w:p>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Оцінка пропозицій проводиться автоматично електронною системою закупівель на основі критеріїв і методики оцінки, зазначених Замовником в</w:t>
            </w:r>
            <w:r w:rsidR="009E262D" w:rsidRPr="00194360">
              <w:rPr>
                <w:rFonts w:eastAsia="Calibri"/>
              </w:rPr>
              <w:t xml:space="preserve"> цьому</w:t>
            </w:r>
            <w:r w:rsidRPr="00194360">
              <w:rPr>
                <w:rFonts w:eastAsia="Calibri"/>
              </w:rPr>
              <w:t xml:space="preserve"> Оголошенні, шляхом застосування електронного аукціону.</w:t>
            </w:r>
          </w:p>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Замовник розглядає на відповідність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204D1" w:rsidRPr="00194360" w:rsidRDefault="007204D1" w:rsidP="007204D1">
            <w:pPr>
              <w:pStyle w:val="rvps2"/>
              <w:shd w:val="clear" w:color="auto" w:fill="FFFFFF"/>
              <w:spacing w:before="0" w:after="0"/>
              <w:ind w:firstLine="291"/>
              <w:jc w:val="both"/>
              <w:rPr>
                <w:rFonts w:eastAsia="Calibri"/>
              </w:rPr>
            </w:pPr>
            <w:bookmarkStart w:id="14" w:name="n1176"/>
            <w:bookmarkEnd w:id="14"/>
            <w:r w:rsidRPr="00194360">
              <w:rPr>
                <w:rFonts w:eastAsia="Calibri"/>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7204D1" w:rsidRPr="00194360" w:rsidRDefault="007204D1" w:rsidP="007204D1">
            <w:pPr>
              <w:pStyle w:val="rvps2"/>
              <w:shd w:val="clear" w:color="auto" w:fill="FFFFFF"/>
              <w:spacing w:before="0" w:after="0"/>
              <w:ind w:firstLine="291"/>
              <w:jc w:val="both"/>
              <w:rPr>
                <w:rFonts w:eastAsia="Calibri"/>
              </w:rPr>
            </w:pPr>
            <w:bookmarkStart w:id="15" w:name="n1177"/>
            <w:bookmarkEnd w:id="15"/>
            <w:r w:rsidRPr="00194360">
              <w:rPr>
                <w:rFonts w:eastAsia="Calibri"/>
              </w:rPr>
              <w:t>Рішення про намір укласти договір про закупівлю приймається замовником у день визначення Учасника переможцем процедури закупівлі.</w:t>
            </w:r>
          </w:p>
          <w:p w:rsidR="007204D1" w:rsidRPr="00194360" w:rsidRDefault="007204D1" w:rsidP="007204D1">
            <w:pPr>
              <w:pStyle w:val="rvps2"/>
              <w:shd w:val="clear" w:color="auto" w:fill="FFFFFF"/>
              <w:spacing w:before="0" w:after="0"/>
              <w:ind w:firstLine="291"/>
              <w:jc w:val="both"/>
              <w:rPr>
                <w:rFonts w:eastAsia="Calibri"/>
              </w:rPr>
            </w:pPr>
            <w:bookmarkStart w:id="16" w:name="n1178"/>
            <w:bookmarkEnd w:id="16"/>
            <w:r w:rsidRPr="00194360">
              <w:rPr>
                <w:rFonts w:eastAsia="Calibri"/>
              </w:rPr>
              <w:t>Повідомлення про намір укласти договір про закупівлю Замовник оприлюднює в електронній системі закупівель.</w:t>
            </w:r>
          </w:p>
          <w:p w:rsidR="007204D1" w:rsidRPr="00194360" w:rsidRDefault="007204D1" w:rsidP="007204D1">
            <w:pPr>
              <w:pStyle w:val="rvps2"/>
              <w:shd w:val="clear" w:color="auto" w:fill="FFFFFF"/>
              <w:spacing w:before="0" w:after="0"/>
              <w:ind w:firstLine="291"/>
              <w:jc w:val="both"/>
              <w:rPr>
                <w:rFonts w:eastAsia="Calibri"/>
              </w:rPr>
            </w:pPr>
            <w:bookmarkStart w:id="17" w:name="n1179"/>
            <w:bookmarkEnd w:id="17"/>
            <w:r w:rsidRPr="00194360">
              <w:rPr>
                <w:rFonts w:eastAsia="Calibri"/>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18" w:name="n1551"/>
            <w:bookmarkEnd w:id="18"/>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Відхилення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Замовник відхиляє пропозицію в разі, якщо:</w:t>
            </w:r>
          </w:p>
          <w:p w:rsidR="007204D1" w:rsidRPr="00194360" w:rsidRDefault="007204D1" w:rsidP="007204D1">
            <w:pPr>
              <w:pStyle w:val="rvps2"/>
              <w:shd w:val="clear" w:color="auto" w:fill="FFFFFF"/>
              <w:spacing w:before="0" w:after="0"/>
              <w:ind w:firstLine="291"/>
              <w:jc w:val="both"/>
              <w:rPr>
                <w:rFonts w:eastAsia="Calibri"/>
              </w:rPr>
            </w:pPr>
            <w:bookmarkStart w:id="19" w:name="n1182"/>
            <w:bookmarkEnd w:id="19"/>
            <w:r w:rsidRPr="00194360">
              <w:rPr>
                <w:rFonts w:eastAsia="Calibri"/>
              </w:rPr>
              <w:t>1) пропозиція Учасника не відповідає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w:t>
            </w:r>
          </w:p>
          <w:p w:rsidR="007204D1" w:rsidRPr="00194360" w:rsidRDefault="007204D1" w:rsidP="007204D1">
            <w:pPr>
              <w:pStyle w:val="rvps2"/>
              <w:shd w:val="clear" w:color="auto" w:fill="FFFFFF"/>
              <w:spacing w:before="0" w:after="0"/>
              <w:ind w:firstLine="291"/>
              <w:jc w:val="both"/>
              <w:rPr>
                <w:rFonts w:eastAsia="Calibri"/>
              </w:rPr>
            </w:pPr>
            <w:bookmarkStart w:id="20" w:name="n1183"/>
            <w:bookmarkEnd w:id="20"/>
            <w:r w:rsidRPr="00194360">
              <w:rPr>
                <w:rFonts w:eastAsia="Calibri"/>
              </w:rPr>
              <w:t>2) Учасник не надав забезпечення пропозиції, якщо таке  вимагалося Замовником;</w:t>
            </w:r>
          </w:p>
          <w:p w:rsidR="007204D1" w:rsidRPr="00194360" w:rsidRDefault="007204D1" w:rsidP="007204D1">
            <w:pPr>
              <w:pStyle w:val="rvps2"/>
              <w:shd w:val="clear" w:color="auto" w:fill="FFFFFF"/>
              <w:spacing w:before="0" w:after="0"/>
              <w:ind w:firstLine="291"/>
              <w:jc w:val="both"/>
              <w:rPr>
                <w:rFonts w:eastAsia="Calibri"/>
              </w:rPr>
            </w:pPr>
            <w:bookmarkStart w:id="21" w:name="n1184"/>
            <w:bookmarkEnd w:id="21"/>
            <w:r w:rsidRPr="00194360">
              <w:rPr>
                <w:rFonts w:eastAsia="Calibri"/>
              </w:rPr>
              <w:t>3) Учасник, який визначений переможцем спрощеної закупівлі, відмовився від укладення договору про закупівлю;</w:t>
            </w:r>
          </w:p>
          <w:p w:rsidR="007204D1" w:rsidRPr="00194360" w:rsidRDefault="007204D1" w:rsidP="007204D1">
            <w:pPr>
              <w:pStyle w:val="rvps2"/>
              <w:shd w:val="clear" w:color="auto" w:fill="FFFFFF"/>
              <w:spacing w:before="0" w:after="0"/>
              <w:ind w:firstLine="291"/>
              <w:jc w:val="both"/>
              <w:rPr>
                <w:rFonts w:eastAsia="Calibri"/>
              </w:rPr>
            </w:pPr>
            <w:bookmarkStart w:id="22" w:name="n1185"/>
            <w:bookmarkEnd w:id="22"/>
            <w:r w:rsidRPr="00194360">
              <w:rPr>
                <w:rFonts w:eastAsia="Calibri"/>
              </w:rPr>
              <w:t>4) якщо Учасник протягом одного року до дати оприлюднення</w:t>
            </w:r>
            <w:r w:rsidR="009E262D" w:rsidRPr="00194360">
              <w:rPr>
                <w:rFonts w:eastAsia="Calibri"/>
              </w:rPr>
              <w:t xml:space="preserve"> цього</w:t>
            </w:r>
            <w:r w:rsidRPr="00194360">
              <w:rPr>
                <w:rFonts w:eastAsia="Calibri"/>
              </w:rPr>
              <w:t xml:space="preserve"> Оголошення відмовився від підписання договору про закупівлю (у тому числі через неуклад</w:t>
            </w:r>
            <w:r w:rsidR="00C6359C" w:rsidRPr="00194360">
              <w:rPr>
                <w:rFonts w:eastAsia="Calibri"/>
              </w:rPr>
              <w:t>е</w:t>
            </w:r>
            <w:r w:rsidRPr="00194360">
              <w:rPr>
                <w:rFonts w:eastAsia="Calibri"/>
              </w:rPr>
              <w:t>ння договору з боку Учасника) більше двох разів із Замовником, який проводить таку спрощену закупівлю.</w:t>
            </w:r>
          </w:p>
          <w:p w:rsidR="007204D1" w:rsidRPr="00194360" w:rsidRDefault="007204D1" w:rsidP="007204D1">
            <w:pPr>
              <w:pStyle w:val="rvps2"/>
              <w:shd w:val="clear" w:color="auto" w:fill="FFFFFF"/>
              <w:spacing w:before="0" w:after="0"/>
              <w:ind w:firstLine="291"/>
              <w:jc w:val="both"/>
              <w:rPr>
                <w:rFonts w:eastAsia="Calibri"/>
              </w:rPr>
            </w:pPr>
            <w:bookmarkStart w:id="23" w:name="n1186"/>
            <w:bookmarkEnd w:id="23"/>
            <w:r w:rsidRPr="00194360">
              <w:rPr>
                <w:rFonts w:eastAsia="Calibri"/>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7204D1" w:rsidRPr="00194360" w:rsidRDefault="007204D1" w:rsidP="007204D1">
            <w:pPr>
              <w:pStyle w:val="rvps2"/>
              <w:shd w:val="clear" w:color="auto" w:fill="FFFFFF"/>
              <w:spacing w:before="0" w:after="0"/>
              <w:ind w:firstLine="291"/>
              <w:jc w:val="both"/>
              <w:rPr>
                <w:rFonts w:eastAsia="Calibri"/>
              </w:rPr>
            </w:pPr>
            <w:bookmarkStart w:id="24" w:name="n1187"/>
            <w:bookmarkEnd w:id="24"/>
            <w:r w:rsidRPr="00194360">
              <w:rPr>
                <w:rFonts w:eastAsia="Calibri"/>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595285" w:rsidRPr="00194360" w:rsidRDefault="00595285" w:rsidP="00BE1B1F">
            <w:pPr>
              <w:pStyle w:val="rvps2"/>
              <w:shd w:val="clear" w:color="auto" w:fill="FFFFFF"/>
              <w:spacing w:before="0" w:after="0"/>
              <w:jc w:val="both"/>
              <w:rPr>
                <w:rFonts w:eastAsia="Calibri"/>
              </w:rPr>
            </w:pPr>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spacing w:line="240" w:lineRule="auto"/>
              <w:jc w:val="center"/>
              <w:rPr>
                <w:rFonts w:ascii="Times New Roman" w:hAnsi="Times New Roman"/>
                <w:sz w:val="24"/>
                <w:szCs w:val="24"/>
                <w:lang w:val="uk-UA"/>
              </w:rPr>
            </w:pPr>
            <w:r w:rsidRPr="00194360">
              <w:rPr>
                <w:rFonts w:ascii="Times New Roman" w:hAnsi="Times New Roman"/>
                <w:sz w:val="24"/>
                <w:szCs w:val="24"/>
                <w:lang w:val="uk-UA"/>
              </w:rPr>
              <w:t>IV. УКЛАДАННЯ ДОГОВОРУ ПРО ЗАКУПІВЛЮ</w:t>
            </w: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 xml:space="preserve">1. </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321"/>
              <w:jc w:val="both"/>
              <w:rPr>
                <w:rFonts w:eastAsia="Calibri"/>
              </w:rPr>
            </w:pPr>
            <w:r w:rsidRPr="00194360">
              <w:rPr>
                <w:rFonts w:eastAsia="Calibri"/>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7204D1" w:rsidRPr="00194360" w:rsidRDefault="007204D1" w:rsidP="007204D1">
            <w:pPr>
              <w:pStyle w:val="rvps2"/>
              <w:shd w:val="clear" w:color="auto" w:fill="FFFFFF"/>
              <w:spacing w:before="0" w:after="0"/>
              <w:ind w:firstLine="321"/>
              <w:jc w:val="both"/>
              <w:rPr>
                <w:rFonts w:eastAsia="Calibri"/>
              </w:rPr>
            </w:pPr>
            <w:bookmarkStart w:id="25" w:name="n1189"/>
            <w:bookmarkEnd w:id="25"/>
            <w:r w:rsidRPr="00194360">
              <w:rPr>
                <w:rFonts w:eastAsia="Calibri"/>
              </w:rPr>
              <w:t xml:space="preserve">Договір про закупівлю укладається згідно з вимогами </w:t>
            </w:r>
            <w:hyperlink r:id="rId10" w:anchor="n1760" w:history="1">
              <w:r w:rsidRPr="00194360">
                <w:rPr>
                  <w:rFonts w:eastAsia="Calibri"/>
                </w:rPr>
                <w:t>статті 41</w:t>
              </w:r>
            </w:hyperlink>
            <w:r w:rsidRPr="00194360">
              <w:rPr>
                <w:rFonts w:eastAsia="Calibri"/>
              </w:rPr>
              <w:t xml:space="preserve"> Закону.</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Переможець</w:t>
            </w:r>
            <w:r w:rsidR="00CD6782">
              <w:rPr>
                <w:rFonts w:ascii="Times New Roman" w:hAnsi="Times New Roman"/>
                <w:sz w:val="24"/>
                <w:szCs w:val="24"/>
                <w:lang w:val="uk-UA"/>
              </w:rPr>
              <w:t xml:space="preserve"> спрощеної</w:t>
            </w:r>
            <w:r w:rsidRPr="00194360">
              <w:rPr>
                <w:rFonts w:ascii="Times New Roman" w:hAnsi="Times New Roman"/>
                <w:sz w:val="24"/>
                <w:szCs w:val="24"/>
                <w:lang w:val="uk-UA"/>
              </w:rPr>
              <w:t xml:space="preserve"> закупівлі під час укладення договору про закупівлю повинен надати:</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1) відповідну інформацію про право підписання договору про закупівлю;</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 xml:space="preserve">2) копію ліцензії або документа дозвільного характеру </w:t>
            </w:r>
            <w:r w:rsidRPr="00194360">
              <w:rPr>
                <w:rFonts w:ascii="Times New Roman" w:hAnsi="Times New Roman"/>
                <w:sz w:val="24"/>
                <w:szCs w:val="24"/>
                <w:lang w:val="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A358E8" w:rsidRPr="00194360" w:rsidRDefault="00A358E8" w:rsidP="00A358E8">
            <w:pPr>
              <w:pStyle w:val="af7"/>
              <w:tabs>
                <w:tab w:val="left" w:pos="211"/>
              </w:tabs>
              <w:ind w:firstLine="248"/>
              <w:jc w:val="both"/>
              <w:rPr>
                <w:rFonts w:ascii="Times New Roman" w:hAnsi="Times New Roman"/>
                <w:sz w:val="24"/>
                <w:szCs w:val="24"/>
                <w:lang w:val="uk-UA" w:eastAsia="uk-UA"/>
              </w:rPr>
            </w:pPr>
            <w:r w:rsidRPr="00194360">
              <w:rPr>
                <w:rFonts w:ascii="Times New Roman" w:hAnsi="Times New Roman"/>
                <w:sz w:val="24"/>
                <w:szCs w:val="24"/>
                <w:lang w:val="uk-UA" w:eastAsia="uk-UA"/>
              </w:rPr>
              <w:t>Вищезазначена інформація (документи) повинна бути подана переможцем спрощеної закупівлі разом з підписаним Договором.</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6" w:name="n1769"/>
            <w:bookmarkEnd w:id="26"/>
            <w:r w:rsidR="00E72447" w:rsidRPr="00194360">
              <w:rPr>
                <w:rFonts w:ascii="Times New Roman" w:hAnsi="Times New Roman"/>
                <w:sz w:val="24"/>
                <w:szCs w:val="24"/>
                <w:lang w:val="uk-UA"/>
              </w:rPr>
              <w:fldChar w:fldCharType="begin"/>
            </w:r>
            <w:r w:rsidRPr="00194360">
              <w:rPr>
                <w:rFonts w:ascii="Times New Roman" w:hAnsi="Times New Roman"/>
                <w:sz w:val="24"/>
                <w:szCs w:val="24"/>
                <w:lang w:val="uk-UA"/>
              </w:rPr>
              <w:instrText xml:space="preserve"> HYPERLINK "https://zakon.rada.gov.ua/laws/show/922-19" \l "n1778" </w:instrText>
            </w:r>
            <w:r w:rsidR="00E72447" w:rsidRPr="00194360">
              <w:rPr>
                <w:rFonts w:ascii="Times New Roman" w:hAnsi="Times New Roman"/>
                <w:sz w:val="24"/>
                <w:szCs w:val="24"/>
                <w:lang w:val="uk-UA"/>
              </w:rPr>
              <w:fldChar w:fldCharType="separate"/>
            </w:r>
            <w:r w:rsidRPr="00194360">
              <w:rPr>
                <w:rFonts w:ascii="Times New Roman" w:hAnsi="Times New Roman"/>
              </w:rPr>
              <w:t>частиноюп’ятою</w:t>
            </w:r>
            <w:r w:rsidR="00E72447" w:rsidRPr="00194360">
              <w:rPr>
                <w:rFonts w:ascii="Times New Roman" w:hAnsi="Times New Roman"/>
                <w:sz w:val="24"/>
                <w:szCs w:val="24"/>
                <w:lang w:val="uk-UA"/>
              </w:rPr>
              <w:fldChar w:fldCharType="end"/>
            </w:r>
            <w:r w:rsidRPr="00194360">
              <w:rPr>
                <w:rFonts w:ascii="Times New Roman" w:hAnsi="Times New Roman"/>
                <w:sz w:val="24"/>
                <w:szCs w:val="24"/>
                <w:lang w:val="uk-UA"/>
              </w:rPr>
              <w:t>статті 41 Закону.</w:t>
            </w:r>
          </w:p>
          <w:p w:rsidR="00AB056B" w:rsidRPr="00194360" w:rsidRDefault="00AB056B" w:rsidP="00C50BCD">
            <w:pPr>
              <w:pStyle w:val="af7"/>
              <w:tabs>
                <w:tab w:val="left" w:pos="211"/>
              </w:tabs>
              <w:ind w:firstLine="248"/>
              <w:jc w:val="both"/>
              <w:rPr>
                <w:rFonts w:ascii="Times New Roman" w:hAnsi="Times New Roman"/>
                <w:sz w:val="24"/>
                <w:szCs w:val="24"/>
                <w:lang w:val="uk-UA"/>
              </w:rPr>
            </w:pP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Дії Замовника 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w:t>
            </w:r>
          </w:p>
          <w:p w:rsidR="00BE1B1F" w:rsidRPr="00194360" w:rsidRDefault="00BE1B1F" w:rsidP="007204D1">
            <w:pPr>
              <w:pStyle w:val="af7"/>
              <w:rPr>
                <w:rFonts w:ascii="Times New Roman" w:hAnsi="Times New Roman"/>
                <w:sz w:val="24"/>
                <w:szCs w:val="24"/>
                <w:lang w:val="uk-UA"/>
              </w:rPr>
            </w:pPr>
          </w:p>
          <w:p w:rsidR="00BE1B1F" w:rsidRPr="00194360" w:rsidRDefault="00BE1B1F" w:rsidP="007204D1">
            <w:pPr>
              <w:pStyle w:val="af7"/>
              <w:rPr>
                <w:rFonts w:ascii="Times New Roman" w:hAnsi="Times New Roman"/>
                <w:sz w:val="24"/>
                <w:szCs w:val="24"/>
                <w:lang w:val="uk-UA"/>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60087F" w:rsidRPr="00194360" w:rsidTr="00194360">
        <w:trPr>
          <w:gridAfter w:val="1"/>
          <w:wAfter w:w="9781" w:type="dxa"/>
          <w:trHeight w:val="450"/>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087F" w:rsidRPr="00194360" w:rsidRDefault="0060087F" w:rsidP="00E0368B">
            <w:pPr>
              <w:pStyle w:val="LO-normal"/>
              <w:widowControl w:val="0"/>
              <w:spacing w:line="240" w:lineRule="auto"/>
              <w:ind w:firstLine="318"/>
              <w:jc w:val="center"/>
              <w:rPr>
                <w:rFonts w:ascii="Times New Roman" w:eastAsia="Calibri" w:hAnsi="Times New Roman" w:cs="Times New Roman"/>
                <w:color w:val="auto"/>
                <w:sz w:val="24"/>
                <w:szCs w:val="24"/>
                <w:lang w:val="uk-UA"/>
              </w:rPr>
            </w:pPr>
            <w:r w:rsidRPr="00194360">
              <w:rPr>
                <w:rFonts w:ascii="Times New Roman" w:eastAsia="Calibri" w:hAnsi="Times New Roman" w:cs="Times New Roman"/>
                <w:color w:val="auto"/>
                <w:sz w:val="24"/>
                <w:szCs w:val="24"/>
                <w:lang w:val="en-US"/>
              </w:rPr>
              <w:t xml:space="preserve">V. </w:t>
            </w:r>
            <w:r w:rsidRPr="00194360">
              <w:rPr>
                <w:rFonts w:ascii="Times New Roman" w:eastAsia="Calibri" w:hAnsi="Times New Roman" w:cs="Times New Roman"/>
                <w:color w:val="auto"/>
                <w:sz w:val="24"/>
                <w:szCs w:val="24"/>
                <w:lang w:val="uk-UA"/>
              </w:rPr>
              <w:t>ВІДМІНА ЗАКУПІВЛІ</w:t>
            </w: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E0368B"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7204D1" w:rsidRPr="00194360" w:rsidRDefault="007204D1" w:rsidP="007204D1">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Відміна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Замовник відміняє спрощену закупівлю в разі:</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відсутності подальшої потреби в закупівлі товарів, робіт і послуг;</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 xml:space="preserve">2) неможливості усунення порушень, що виникли через виявлені порушення законодавства з питань публічних </w:t>
            </w:r>
            <w:r w:rsidRPr="00194360">
              <w:rPr>
                <w:rFonts w:ascii="Times New Roman" w:hAnsi="Times New Roman"/>
                <w:sz w:val="24"/>
                <w:szCs w:val="24"/>
                <w:lang w:val="uk-UA"/>
              </w:rPr>
              <w:lastRenderedPageBreak/>
              <w:t>закупівель;</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3) скорочення видатків на здійснення закупівлі товарів, робіт і послуг.</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2. Спрощена закупівля автоматично відміняється електронною системою закупівель у разі:</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відхилення всіх пропозицій згідно з частиною тринадцятою Закону;</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2) відсутності пропозицій учасників для участі в ній.</w:t>
            </w:r>
          </w:p>
          <w:p w:rsidR="007204D1" w:rsidRPr="00194360" w:rsidRDefault="007204D1" w:rsidP="00CC2F44">
            <w:p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Повідомлення про відміну закупівлі оприлюднюється в електронній системі закупівель:</w:t>
            </w:r>
          </w:p>
          <w:p w:rsidR="007204D1" w:rsidRPr="00194360" w:rsidRDefault="007204D1"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rsidR="007204D1" w:rsidRPr="00194360" w:rsidRDefault="007204D1"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rsidR="007204D1" w:rsidRPr="00194360" w:rsidRDefault="007204D1" w:rsidP="007204D1">
            <w:pPr>
              <w:shd w:val="clear" w:color="auto" w:fill="FFFFFF"/>
              <w:spacing w:after="0" w:line="240" w:lineRule="auto"/>
              <w:ind w:firstLine="460"/>
              <w:jc w:val="both"/>
              <w:rPr>
                <w:rFonts w:ascii="Times New Roman" w:hAnsi="Times New Roman"/>
                <w:sz w:val="24"/>
                <w:szCs w:val="24"/>
                <w:lang w:val="uk-UA"/>
              </w:rPr>
            </w:pPr>
            <w:r w:rsidRPr="00194360">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60087F" w:rsidRPr="00194360" w:rsidRDefault="0060087F" w:rsidP="007204D1">
            <w:pPr>
              <w:shd w:val="clear" w:color="auto" w:fill="FFFFFF"/>
              <w:spacing w:after="0" w:line="240" w:lineRule="auto"/>
              <w:ind w:firstLine="460"/>
              <w:jc w:val="both"/>
              <w:rPr>
                <w:rFonts w:ascii="Times New Roman" w:hAnsi="Times New Roman"/>
                <w:sz w:val="24"/>
                <w:szCs w:val="24"/>
                <w:lang w:val="uk-UA"/>
              </w:rPr>
            </w:pP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p>
        </w:tc>
      </w:tr>
      <w:tr w:rsidR="0060087F" w:rsidRPr="00194360" w:rsidTr="00194360">
        <w:trPr>
          <w:trHeight w:val="983"/>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087F" w:rsidRPr="00194360" w:rsidRDefault="0060087F" w:rsidP="0060087F">
            <w:pPr>
              <w:spacing w:after="0" w:line="240" w:lineRule="auto"/>
              <w:jc w:val="center"/>
              <w:rPr>
                <w:rFonts w:ascii="Times New Roman" w:hAnsi="Times New Roman"/>
                <w:sz w:val="24"/>
                <w:szCs w:val="24"/>
                <w:lang w:val="uk-UA"/>
              </w:rPr>
            </w:pPr>
            <w:r w:rsidRPr="00194360">
              <w:rPr>
                <w:rFonts w:ascii="Times New Roman" w:hAnsi="Times New Roman"/>
                <w:sz w:val="24"/>
                <w:szCs w:val="24"/>
                <w:lang w:val="en-US"/>
              </w:rPr>
              <w:lastRenderedPageBreak/>
              <w:t>VI</w:t>
            </w:r>
            <w:r w:rsidRPr="00194360">
              <w:rPr>
                <w:rFonts w:ascii="Times New Roman" w:hAnsi="Times New Roman"/>
                <w:sz w:val="24"/>
                <w:szCs w:val="24"/>
                <w:lang w:val="uk-UA"/>
              </w:rPr>
              <w:t>. ІНША ІНФОРМАЦІЯ</w:t>
            </w:r>
          </w:p>
        </w:tc>
        <w:tc>
          <w:tcPr>
            <w:tcW w:w="9781" w:type="dxa"/>
            <w:shd w:val="clear" w:color="auto" w:fill="auto"/>
          </w:tcPr>
          <w:p w:rsidR="0060087F" w:rsidRPr="00194360" w:rsidRDefault="0060087F" w:rsidP="0060087F">
            <w:pPr>
              <w:pStyle w:val="LO-normal"/>
              <w:widowControl w:val="0"/>
              <w:spacing w:line="240" w:lineRule="auto"/>
              <w:ind w:firstLine="318"/>
              <w:jc w:val="center"/>
              <w:rPr>
                <w:rFonts w:ascii="Times New Roman" w:eastAsia="Calibri" w:hAnsi="Times New Roman" w:cs="Times New Roman"/>
                <w:color w:val="auto"/>
                <w:sz w:val="24"/>
                <w:szCs w:val="24"/>
                <w:lang w:val="uk-UA"/>
              </w:rPr>
            </w:pPr>
          </w:p>
        </w:tc>
      </w:tr>
      <w:tr w:rsidR="0060087F" w:rsidRPr="00690659"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60087F" w:rsidRPr="00194360" w:rsidRDefault="00274D51" w:rsidP="0060087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60087F" w:rsidRPr="00194360" w:rsidRDefault="00274D51" w:rsidP="0060087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Інша інформація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0087F" w:rsidRPr="00194360" w:rsidRDefault="00274D51" w:rsidP="0060087F">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Усі інші питання, які не передбачені даним Оголошення про проведення спрощеної закупівлі, регулюються чинним законодавством. Відповідальність за достовірність наданої інформації в своїй пропозиції несе учасник.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274D51" w:rsidRPr="00194360" w:rsidRDefault="00274D51" w:rsidP="00C80D9E">
            <w:pPr>
              <w:shd w:val="clear" w:color="auto" w:fill="FFFFFF"/>
              <w:spacing w:after="0" w:line="240" w:lineRule="auto"/>
              <w:ind w:left="67"/>
              <w:rPr>
                <w:rFonts w:ascii="Times New Roman" w:hAnsi="Times New Roman"/>
                <w:sz w:val="24"/>
                <w:szCs w:val="24"/>
                <w:lang w:val="uk-UA"/>
              </w:rPr>
            </w:pPr>
            <w:r w:rsidRPr="00194360">
              <w:rPr>
                <w:rFonts w:ascii="Times New Roman" w:hAnsi="Times New Roman"/>
                <w:sz w:val="24"/>
                <w:szCs w:val="24"/>
                <w:lang w:val="uk-UA"/>
              </w:rPr>
              <w:t>2. Замовник також приймає рішення про відмову учаснику в участі у спрощеній закупівлі та відхиляє його  пропозицію відповідно до п.1 ч. 13 ст. 14 Закону України «Про публічні закупівлі» (зі змінами)  у разі, якщо:</w:t>
            </w:r>
          </w:p>
          <w:p w:rsidR="00274D51" w:rsidRPr="00194360" w:rsidRDefault="00C80D9E" w:rsidP="00274D5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w:t>
            </w:r>
            <w:r w:rsidR="00274D51" w:rsidRPr="00194360">
              <w:rPr>
                <w:rFonts w:ascii="Times New Roman" w:hAnsi="Times New Roman"/>
                <w:sz w:val="24"/>
                <w:szCs w:val="24"/>
                <w:lang w:val="uk-UA"/>
              </w:rPr>
              <w:t>)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74D51" w:rsidRPr="00194360" w:rsidRDefault="00274D51" w:rsidP="00274D5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3. У зв’язку з введенням в дію з 19.07.2017р. ЗУ «Про внесення змін до деяких законодавчих актів України щодо використання печаток юридичними особами та фізичними особами - підприємцями» від 23.03.2017р. №1982-VIII використання суб'єктом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 та не є обов’язковим, якщо це не суперечить чинному Законодавству України. Вимога щодо скріплення печаткою не стосується Учасників, які провадять діяльність без печатки згідно з законодавством.</w:t>
            </w:r>
          </w:p>
          <w:p w:rsidR="00274D51" w:rsidRPr="00194360" w:rsidRDefault="00274D51" w:rsidP="00633F30">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 xml:space="preserve">4. </w:t>
            </w:r>
            <w:r w:rsidR="00633F30" w:rsidRPr="00194360">
              <w:rPr>
                <w:rFonts w:ascii="Times New Roman" w:hAnsi="Times New Roman"/>
                <w:sz w:val="24"/>
                <w:szCs w:val="24"/>
                <w:lang w:val="uk-UA"/>
              </w:rPr>
              <w:t xml:space="preserve">Якщо вимога в спрощеній закупівлі встановлена декілька </w:t>
            </w:r>
            <w:r w:rsidR="00633F30" w:rsidRPr="00194360">
              <w:rPr>
                <w:rFonts w:ascii="Times New Roman" w:hAnsi="Times New Roman"/>
                <w:sz w:val="24"/>
                <w:szCs w:val="24"/>
                <w:lang w:val="uk-UA"/>
              </w:rPr>
              <w:lastRenderedPageBreak/>
              <w:t>разів, учасник  може подати необхідний документ  або інформацію один раз.</w:t>
            </w:r>
          </w:p>
          <w:p w:rsidR="00117F57" w:rsidRPr="00414A4E" w:rsidRDefault="00117F57" w:rsidP="00162C8E">
            <w:pPr>
              <w:shd w:val="clear" w:color="auto" w:fill="FFFFFF"/>
              <w:spacing w:after="0" w:line="240" w:lineRule="auto"/>
              <w:ind w:left="67"/>
              <w:jc w:val="both"/>
              <w:rPr>
                <w:rFonts w:ascii="Times New Roman" w:hAnsi="Times New Roman"/>
                <w:sz w:val="24"/>
                <w:szCs w:val="24"/>
                <w:lang w:val="uk-UA"/>
              </w:rPr>
            </w:pPr>
          </w:p>
        </w:tc>
      </w:tr>
    </w:tbl>
    <w:p w:rsidR="00E0368B" w:rsidRDefault="00E0368B">
      <w:pPr>
        <w:jc w:val="both"/>
        <w:rPr>
          <w:rFonts w:ascii="Times New Roman" w:hAnsi="Times New Roman"/>
          <w:lang w:val="uk-UA"/>
        </w:rPr>
      </w:pPr>
    </w:p>
    <w:p w:rsidR="00E0368B" w:rsidRDefault="00E0368B">
      <w:pPr>
        <w:jc w:val="both"/>
        <w:rPr>
          <w:rFonts w:ascii="Times New Roman" w:hAnsi="Times New Roman"/>
          <w:lang w:val="uk-UA"/>
        </w:rPr>
      </w:pPr>
    </w:p>
    <w:p w:rsidR="00BF4C7B" w:rsidRPr="00A13135" w:rsidRDefault="00260BC0">
      <w:pPr>
        <w:jc w:val="both"/>
        <w:rPr>
          <w:rFonts w:ascii="Times New Roman" w:hAnsi="Times New Roman"/>
          <w:sz w:val="24"/>
          <w:szCs w:val="24"/>
          <w:u w:val="single"/>
          <w:lang w:val="uk-UA"/>
        </w:rPr>
      </w:pPr>
      <w:r w:rsidRPr="00A13135">
        <w:rPr>
          <w:rFonts w:ascii="Times New Roman" w:hAnsi="Times New Roman"/>
          <w:sz w:val="24"/>
          <w:szCs w:val="24"/>
          <w:u w:val="single"/>
          <w:lang w:val="uk-UA"/>
        </w:rPr>
        <w:t>Додатки до оголошення:</w:t>
      </w:r>
    </w:p>
    <w:p w:rsidR="00BF4C7B" w:rsidRPr="00A13135" w:rsidRDefault="00260BC0" w:rsidP="00B2372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1 – </w:t>
      </w:r>
      <w:r w:rsidR="00E0368B" w:rsidRPr="00A13135">
        <w:rPr>
          <w:rFonts w:ascii="Times New Roman" w:hAnsi="Times New Roman"/>
          <w:sz w:val="24"/>
          <w:szCs w:val="24"/>
          <w:lang w:val="uk-UA"/>
        </w:rPr>
        <w:t>Інформація про т</w:t>
      </w:r>
      <w:r w:rsidRPr="00A13135">
        <w:rPr>
          <w:rFonts w:ascii="Times New Roman" w:hAnsi="Times New Roman"/>
          <w:sz w:val="24"/>
          <w:szCs w:val="24"/>
          <w:lang w:val="uk-UA"/>
        </w:rPr>
        <w:t>ехнічні</w:t>
      </w:r>
      <w:r w:rsidR="00E0368B" w:rsidRPr="00A13135">
        <w:rPr>
          <w:rFonts w:ascii="Times New Roman" w:hAnsi="Times New Roman"/>
          <w:sz w:val="24"/>
          <w:szCs w:val="24"/>
          <w:lang w:val="uk-UA"/>
        </w:rPr>
        <w:t xml:space="preserve">, </w:t>
      </w:r>
      <w:r w:rsidRPr="00A13135">
        <w:rPr>
          <w:rFonts w:ascii="Times New Roman" w:hAnsi="Times New Roman"/>
          <w:sz w:val="24"/>
          <w:szCs w:val="24"/>
          <w:lang w:val="uk-UA"/>
        </w:rPr>
        <w:t>якісні</w:t>
      </w:r>
      <w:r w:rsidR="00E0368B" w:rsidRPr="00A13135">
        <w:rPr>
          <w:rFonts w:ascii="Times New Roman" w:hAnsi="Times New Roman"/>
          <w:sz w:val="24"/>
          <w:szCs w:val="24"/>
          <w:lang w:val="uk-UA"/>
        </w:rPr>
        <w:t xml:space="preserve"> та інші характеристики предмета закупівлі</w:t>
      </w:r>
      <w:r w:rsidRPr="00A13135">
        <w:rPr>
          <w:rFonts w:ascii="Times New Roman" w:hAnsi="Times New Roman"/>
          <w:sz w:val="24"/>
          <w:szCs w:val="24"/>
          <w:lang w:val="uk-UA"/>
        </w:rPr>
        <w:t>.</w:t>
      </w:r>
    </w:p>
    <w:p w:rsidR="00BF4C7B" w:rsidRPr="00A13135" w:rsidRDefault="003A2FBA" w:rsidP="00B2372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Додаток № 2</w:t>
      </w:r>
      <w:r w:rsidR="00260BC0" w:rsidRPr="00A13135">
        <w:rPr>
          <w:rFonts w:ascii="Times New Roman" w:hAnsi="Times New Roman"/>
          <w:sz w:val="24"/>
          <w:szCs w:val="24"/>
          <w:lang w:val="uk-UA"/>
        </w:rPr>
        <w:t xml:space="preserve"> – Форма </w:t>
      </w:r>
      <w:r w:rsidR="00E0368B" w:rsidRPr="00A13135">
        <w:rPr>
          <w:rFonts w:ascii="Times New Roman" w:hAnsi="Times New Roman"/>
          <w:sz w:val="24"/>
          <w:szCs w:val="24"/>
          <w:lang w:val="uk-UA"/>
        </w:rPr>
        <w:t xml:space="preserve">цінової </w:t>
      </w:r>
      <w:r w:rsidR="00260BC0" w:rsidRPr="00A13135">
        <w:rPr>
          <w:rFonts w:ascii="Times New Roman" w:hAnsi="Times New Roman"/>
          <w:sz w:val="24"/>
          <w:szCs w:val="24"/>
          <w:lang w:val="uk-UA"/>
        </w:rPr>
        <w:t>пропозиції.</w:t>
      </w:r>
    </w:p>
    <w:p w:rsidR="00B2372B" w:rsidRDefault="00B2372B" w:rsidP="00254810">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w:t>
      </w:r>
      <w:r w:rsidR="0054665C">
        <w:rPr>
          <w:rFonts w:ascii="Times New Roman" w:hAnsi="Times New Roman"/>
          <w:sz w:val="24"/>
          <w:szCs w:val="24"/>
          <w:lang w:val="uk-UA"/>
        </w:rPr>
        <w:t>3</w:t>
      </w:r>
      <w:r w:rsidRPr="00A13135">
        <w:rPr>
          <w:rFonts w:ascii="Times New Roman" w:hAnsi="Times New Roman"/>
          <w:sz w:val="24"/>
          <w:szCs w:val="24"/>
          <w:lang w:val="uk-UA"/>
        </w:rPr>
        <w:t xml:space="preserve"> - Лист-згода на обробку персональних даних.</w:t>
      </w:r>
    </w:p>
    <w:p w:rsidR="005610DF" w:rsidRDefault="003E5EB3" w:rsidP="0084001C">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 № 4 –</w:t>
      </w:r>
      <w:r w:rsidR="005610DF">
        <w:rPr>
          <w:rFonts w:ascii="Times New Roman" w:hAnsi="Times New Roman"/>
          <w:sz w:val="24"/>
          <w:szCs w:val="24"/>
          <w:lang w:val="uk-UA"/>
        </w:rPr>
        <w:t xml:space="preserve">Перелік </w:t>
      </w:r>
      <w:r w:rsidR="0084001C">
        <w:rPr>
          <w:rFonts w:ascii="Times New Roman" w:hAnsi="Times New Roman"/>
          <w:sz w:val="24"/>
          <w:szCs w:val="24"/>
          <w:lang w:val="uk-UA"/>
        </w:rPr>
        <w:t>інших</w:t>
      </w:r>
      <w:r w:rsidR="005610DF">
        <w:rPr>
          <w:rFonts w:ascii="Times New Roman" w:hAnsi="Times New Roman"/>
          <w:sz w:val="24"/>
          <w:szCs w:val="24"/>
          <w:lang w:val="uk-UA"/>
        </w:rPr>
        <w:t xml:space="preserve"> документів, що необхідно </w:t>
      </w:r>
      <w:r w:rsidR="00432818">
        <w:rPr>
          <w:rFonts w:ascii="Times New Roman" w:hAnsi="Times New Roman"/>
          <w:sz w:val="24"/>
          <w:szCs w:val="24"/>
          <w:lang w:val="uk-UA"/>
        </w:rPr>
        <w:t>надати</w:t>
      </w:r>
      <w:r w:rsidR="005610DF">
        <w:rPr>
          <w:rFonts w:ascii="Times New Roman" w:hAnsi="Times New Roman"/>
          <w:sz w:val="24"/>
          <w:szCs w:val="24"/>
          <w:lang w:val="uk-UA"/>
        </w:rPr>
        <w:t xml:space="preserve"> учаснику в складі пропозиції</w:t>
      </w:r>
    </w:p>
    <w:p w:rsidR="00903A64" w:rsidRDefault="009925D7" w:rsidP="00254810">
      <w:pPr>
        <w:spacing w:after="0" w:line="240" w:lineRule="auto"/>
        <w:jc w:val="both"/>
        <w:rPr>
          <w:rFonts w:ascii="Times New Roman" w:hAnsi="Times New Roman"/>
          <w:sz w:val="24"/>
          <w:szCs w:val="24"/>
          <w:lang w:val="uk-UA"/>
        </w:rPr>
      </w:pPr>
      <w:r w:rsidRPr="009925D7">
        <w:rPr>
          <w:rFonts w:ascii="Times New Roman" w:hAnsi="Times New Roman"/>
          <w:sz w:val="24"/>
          <w:szCs w:val="24"/>
          <w:lang w:val="uk-UA"/>
        </w:rPr>
        <w:t>Додаток № 5 – Проєкт договору.</w:t>
      </w:r>
    </w:p>
    <w:p w:rsidR="00903A64" w:rsidRDefault="00903A64" w:rsidP="00254810">
      <w:pPr>
        <w:spacing w:after="0" w:line="240" w:lineRule="auto"/>
        <w:jc w:val="both"/>
        <w:rPr>
          <w:rFonts w:ascii="Times New Roman" w:hAnsi="Times New Roman"/>
          <w:sz w:val="24"/>
          <w:szCs w:val="24"/>
          <w:lang w:val="uk-UA"/>
        </w:rPr>
      </w:pPr>
    </w:p>
    <w:p w:rsidR="0049168C" w:rsidRDefault="0049168C" w:rsidP="00254810">
      <w:pPr>
        <w:spacing w:after="0" w:line="240" w:lineRule="auto"/>
        <w:jc w:val="both"/>
        <w:rPr>
          <w:rFonts w:ascii="Times New Roman" w:hAnsi="Times New Roman"/>
          <w:sz w:val="24"/>
          <w:szCs w:val="24"/>
          <w:lang w:val="uk-UA"/>
        </w:rPr>
        <w:sectPr w:rsidR="0049168C" w:rsidSect="00CF2078">
          <w:headerReference w:type="default" r:id="rId11"/>
          <w:pgSz w:w="11906" w:h="16838"/>
          <w:pgMar w:top="568" w:right="707" w:bottom="426" w:left="709" w:header="720" w:footer="708" w:gutter="0"/>
          <w:cols w:space="720"/>
          <w:titlePg/>
          <w:docGrid w:linePitch="360"/>
        </w:sectPr>
      </w:pPr>
    </w:p>
    <w:p w:rsidR="008B18BB" w:rsidRPr="00903A64" w:rsidRDefault="008B18BB" w:rsidP="008B18BB">
      <w:pPr>
        <w:suppressAutoHyphens w:val="0"/>
        <w:spacing w:after="0" w:line="240" w:lineRule="auto"/>
        <w:ind w:right="240"/>
        <w:jc w:val="right"/>
        <w:rPr>
          <w:rFonts w:ascii="Times New Roman" w:eastAsia="Times New Roman" w:hAnsi="Times New Roman"/>
          <w:b/>
          <w:sz w:val="24"/>
          <w:szCs w:val="24"/>
          <w:lang w:val="uk-UA" w:eastAsia="uk-UA"/>
        </w:rPr>
      </w:pPr>
      <w:r w:rsidRPr="00903A64">
        <w:rPr>
          <w:rFonts w:ascii="Times New Roman" w:eastAsia="Times New Roman" w:hAnsi="Times New Roman"/>
          <w:b/>
          <w:sz w:val="24"/>
          <w:szCs w:val="24"/>
          <w:lang w:val="uk-UA" w:eastAsia="uk-UA"/>
        </w:rPr>
        <w:lastRenderedPageBreak/>
        <w:t>Додаток № 1</w:t>
      </w:r>
      <w:r>
        <w:rPr>
          <w:rFonts w:ascii="Times New Roman" w:eastAsia="Times New Roman" w:hAnsi="Times New Roman"/>
          <w:b/>
          <w:sz w:val="24"/>
          <w:szCs w:val="24"/>
          <w:lang w:val="uk-UA" w:eastAsia="uk-UA"/>
        </w:rPr>
        <w:t xml:space="preserve"> до Оголошення</w:t>
      </w:r>
    </w:p>
    <w:p w:rsidR="008B18BB" w:rsidRPr="00633F30" w:rsidRDefault="008B18BB" w:rsidP="008B18BB">
      <w:pPr>
        <w:suppressAutoHyphens w:val="0"/>
        <w:spacing w:after="0" w:line="240" w:lineRule="auto"/>
        <w:jc w:val="center"/>
        <w:rPr>
          <w:rFonts w:ascii="Times New Roman" w:eastAsia="Times New Roman" w:hAnsi="Times New Roman"/>
          <w:b/>
          <w:sz w:val="24"/>
          <w:szCs w:val="24"/>
          <w:lang w:val="uk-UA" w:eastAsia="uk-UA"/>
        </w:rPr>
      </w:pPr>
      <w:r w:rsidRPr="00633F30">
        <w:rPr>
          <w:rFonts w:ascii="Times New Roman" w:eastAsia="Times New Roman" w:hAnsi="Times New Roman"/>
          <w:b/>
          <w:sz w:val="24"/>
          <w:szCs w:val="24"/>
          <w:lang w:val="uk-UA" w:eastAsia="uk-UA"/>
        </w:rPr>
        <w:t>Інформація про необхідні технічні, якісні та кількісні характеристики</w:t>
      </w:r>
    </w:p>
    <w:p w:rsidR="008B18BB" w:rsidRDefault="008B18BB" w:rsidP="008B18BB">
      <w:pPr>
        <w:suppressAutoHyphens w:val="0"/>
        <w:spacing w:after="0" w:line="240" w:lineRule="auto"/>
        <w:jc w:val="center"/>
        <w:rPr>
          <w:rFonts w:ascii="Times New Roman" w:eastAsia="Times New Roman" w:hAnsi="Times New Roman"/>
          <w:b/>
          <w:sz w:val="24"/>
          <w:szCs w:val="24"/>
          <w:lang w:val="uk-UA" w:eastAsia="uk-UA"/>
        </w:rPr>
      </w:pPr>
      <w:r w:rsidRPr="00633F30">
        <w:rPr>
          <w:rFonts w:ascii="Times New Roman" w:eastAsia="Times New Roman" w:hAnsi="Times New Roman"/>
          <w:b/>
          <w:sz w:val="24"/>
          <w:szCs w:val="24"/>
          <w:lang w:val="uk-UA" w:eastAsia="uk-UA"/>
        </w:rPr>
        <w:t>предмета закупівлі</w:t>
      </w:r>
    </w:p>
    <w:p w:rsidR="008B18BB" w:rsidRPr="00D1323A" w:rsidRDefault="008B18BB" w:rsidP="008B18BB">
      <w:pPr>
        <w:suppressAutoHyphens w:val="0"/>
        <w:spacing w:after="0" w:line="240" w:lineRule="auto"/>
        <w:jc w:val="center"/>
        <w:rPr>
          <w:rFonts w:ascii="Times New Roman" w:eastAsia="Times New Roman" w:hAnsi="Times New Roman"/>
          <w:b/>
          <w:sz w:val="24"/>
          <w:szCs w:val="24"/>
          <w:lang w:val="uk-UA" w:eastAsia="uk-UA"/>
        </w:rPr>
      </w:pPr>
      <w:r w:rsidRPr="00D1323A">
        <w:rPr>
          <w:rFonts w:ascii="Times New Roman" w:eastAsia="Times New Roman" w:hAnsi="Times New Roman"/>
          <w:b/>
          <w:sz w:val="24"/>
          <w:szCs w:val="24"/>
          <w:lang w:val="uk-UA" w:eastAsia="uk-UA"/>
        </w:rPr>
        <w:t>Технічні вимоги до предмета закупівлі</w:t>
      </w:r>
    </w:p>
    <w:p w:rsidR="008B18BB" w:rsidRDefault="008B18BB" w:rsidP="008B18BB">
      <w:pPr>
        <w:suppressAutoHyphens w:val="0"/>
        <w:spacing w:after="0" w:line="240" w:lineRule="auto"/>
        <w:rPr>
          <w:rFonts w:ascii="Times New Roman" w:eastAsia="Times New Roman" w:hAnsi="Times New Roman"/>
          <w:b/>
          <w:color w:val="000000"/>
          <w:sz w:val="24"/>
          <w:szCs w:val="24"/>
          <w:lang w:val="uk-UA" w:eastAsia="uk-UA"/>
        </w:rPr>
      </w:pPr>
    </w:p>
    <w:p w:rsidR="008B18BB" w:rsidRPr="005D3FC5" w:rsidRDefault="008B18BB" w:rsidP="008B18BB">
      <w:pPr>
        <w:tabs>
          <w:tab w:val="left" w:pos="142"/>
          <w:tab w:val="left" w:pos="360"/>
        </w:tabs>
        <w:suppressAutoHyphens w:val="0"/>
        <w:autoSpaceDN w:val="0"/>
        <w:spacing w:after="0" w:line="240" w:lineRule="auto"/>
        <w:jc w:val="both"/>
        <w:rPr>
          <w:rFonts w:ascii="Times New Roman" w:hAnsi="Times New Roman" w:cs="Microsoft Uighur"/>
          <w:sz w:val="24"/>
          <w:szCs w:val="24"/>
          <w:lang w:val="uk-UA" w:eastAsia="en-US"/>
        </w:rPr>
      </w:pPr>
      <w:r w:rsidRPr="005D3FC5">
        <w:rPr>
          <w:rFonts w:ascii="Times New Roman" w:hAnsi="Times New Roman" w:cs="Microsoft Uighur"/>
          <w:sz w:val="24"/>
          <w:szCs w:val="24"/>
          <w:lang w:val="uk-UA" w:eastAsia="en-US"/>
        </w:rPr>
        <w:t xml:space="preserve">1. До ціни пропозиції включаються наступні витрати: </w:t>
      </w:r>
    </w:p>
    <w:p w:rsidR="008B18BB" w:rsidRPr="005D3FC5" w:rsidRDefault="008B18BB" w:rsidP="008B18BB">
      <w:pPr>
        <w:numPr>
          <w:ilvl w:val="0"/>
          <w:numId w:val="35"/>
        </w:numPr>
        <w:tabs>
          <w:tab w:val="left" w:pos="142"/>
          <w:tab w:val="num" w:pos="426"/>
        </w:tabs>
        <w:suppressAutoHyphens w:val="0"/>
        <w:autoSpaceDN w:val="0"/>
        <w:spacing w:after="0" w:line="240" w:lineRule="auto"/>
        <w:jc w:val="both"/>
        <w:rPr>
          <w:rFonts w:ascii="Times New Roman" w:hAnsi="Times New Roman" w:cs="Microsoft Uighur"/>
          <w:sz w:val="24"/>
          <w:szCs w:val="24"/>
          <w:lang w:val="uk-UA" w:eastAsia="en-US"/>
        </w:rPr>
      </w:pPr>
      <w:r w:rsidRPr="005D3FC5">
        <w:rPr>
          <w:rFonts w:ascii="Times New Roman" w:hAnsi="Times New Roman" w:cs="Microsoft Uighur"/>
          <w:sz w:val="24"/>
          <w:szCs w:val="24"/>
          <w:lang w:val="uk-UA" w:eastAsia="en-US"/>
        </w:rPr>
        <w:t>податки і збори, обов’язкові платежі, що сплачуються або мають бути сплачені згідно з чинним законодавством;</w:t>
      </w:r>
    </w:p>
    <w:p w:rsidR="008B18BB" w:rsidRPr="005D3FC5" w:rsidRDefault="008B18BB" w:rsidP="008B18BB">
      <w:pPr>
        <w:numPr>
          <w:ilvl w:val="0"/>
          <w:numId w:val="35"/>
        </w:numPr>
        <w:tabs>
          <w:tab w:val="left" w:pos="142"/>
          <w:tab w:val="num" w:pos="426"/>
        </w:tabs>
        <w:suppressAutoHyphens w:val="0"/>
        <w:autoSpaceDN w:val="0"/>
        <w:spacing w:after="0" w:line="240" w:lineRule="auto"/>
        <w:jc w:val="both"/>
        <w:rPr>
          <w:rFonts w:ascii="Times New Roman" w:hAnsi="Times New Roman" w:cs="Microsoft Uighur"/>
          <w:sz w:val="24"/>
          <w:szCs w:val="24"/>
          <w:lang w:val="uk-UA" w:eastAsia="en-US"/>
        </w:rPr>
      </w:pPr>
      <w:r w:rsidRPr="005D3FC5">
        <w:rPr>
          <w:rFonts w:ascii="Times New Roman" w:hAnsi="Times New Roman" w:cs="Microsoft Uighur"/>
          <w:sz w:val="24"/>
          <w:szCs w:val="24"/>
          <w:lang w:val="uk-UA" w:eastAsia="en-US"/>
        </w:rPr>
        <w:t xml:space="preserve">витрати на поставку товару до місця поставки (передачі) товару; </w:t>
      </w:r>
    </w:p>
    <w:p w:rsidR="008B18BB" w:rsidRPr="005D3FC5" w:rsidRDefault="008B18BB" w:rsidP="008B18BB">
      <w:pPr>
        <w:numPr>
          <w:ilvl w:val="0"/>
          <w:numId w:val="35"/>
        </w:numPr>
        <w:tabs>
          <w:tab w:val="left" w:pos="142"/>
          <w:tab w:val="num" w:pos="426"/>
        </w:tabs>
        <w:suppressAutoHyphens w:val="0"/>
        <w:autoSpaceDN w:val="0"/>
        <w:spacing w:after="0" w:line="240" w:lineRule="auto"/>
        <w:jc w:val="both"/>
        <w:rPr>
          <w:rFonts w:ascii="Times New Roman" w:hAnsi="Times New Roman" w:cs="Microsoft Uighur"/>
          <w:sz w:val="24"/>
          <w:szCs w:val="24"/>
          <w:lang w:val="uk-UA" w:eastAsia="en-US"/>
        </w:rPr>
      </w:pPr>
      <w:r w:rsidRPr="005D3FC5">
        <w:rPr>
          <w:rFonts w:ascii="Times New Roman" w:hAnsi="Times New Roman" w:cs="Microsoft Uighur"/>
          <w:sz w:val="24"/>
          <w:szCs w:val="24"/>
          <w:lang w:val="uk-UA" w:eastAsia="en-US"/>
        </w:rPr>
        <w:t>інші витрати, передбачені для товару даного виду згідно з чинним Законодавством України.</w:t>
      </w:r>
    </w:p>
    <w:p w:rsidR="008B18BB" w:rsidRPr="005D3FC5" w:rsidRDefault="008B18BB" w:rsidP="008B18BB">
      <w:pPr>
        <w:tabs>
          <w:tab w:val="left" w:pos="142"/>
          <w:tab w:val="left" w:pos="360"/>
        </w:tabs>
        <w:suppressAutoHyphens w:val="0"/>
        <w:autoSpaceDN w:val="0"/>
        <w:spacing w:after="0" w:line="240" w:lineRule="auto"/>
        <w:jc w:val="both"/>
        <w:rPr>
          <w:rFonts w:ascii="Times New Roman" w:hAnsi="Times New Roman" w:cs="Microsoft Uighur"/>
          <w:sz w:val="24"/>
          <w:szCs w:val="24"/>
          <w:lang w:val="uk-UA" w:eastAsia="en-US"/>
        </w:rPr>
      </w:pPr>
      <w:r w:rsidRPr="005D3FC5">
        <w:rPr>
          <w:rFonts w:ascii="Times New Roman" w:hAnsi="Times New Roman" w:cs="Microsoft Uighur"/>
          <w:sz w:val="24"/>
          <w:szCs w:val="24"/>
          <w:lang w:val="uk-UA" w:eastAsia="en-US"/>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8B18BB" w:rsidRPr="005D3FC5" w:rsidRDefault="008B18BB" w:rsidP="008B18BB">
      <w:pPr>
        <w:widowControl w:val="0"/>
        <w:tabs>
          <w:tab w:val="left" w:pos="229"/>
        </w:tabs>
        <w:suppressAutoHyphens w:val="0"/>
        <w:autoSpaceDE w:val="0"/>
        <w:autoSpaceDN w:val="0"/>
        <w:spacing w:after="0" w:line="240" w:lineRule="auto"/>
        <w:ind w:right="126"/>
        <w:jc w:val="both"/>
        <w:rPr>
          <w:rFonts w:ascii="Times New Roman" w:hAnsi="Times New Roman" w:cs="Microsoft Uighur"/>
          <w:bCs/>
          <w:spacing w:val="-1"/>
          <w:sz w:val="24"/>
          <w:szCs w:val="24"/>
          <w:lang w:val="uk-UA" w:eastAsia="en-US"/>
        </w:rPr>
      </w:pPr>
      <w:r w:rsidRPr="005D3FC5">
        <w:rPr>
          <w:rFonts w:ascii="Times New Roman" w:hAnsi="Times New Roman" w:cs="Microsoft Uighur"/>
          <w:sz w:val="24"/>
          <w:szCs w:val="24"/>
          <w:lang w:val="uk-UA" w:eastAsia="en-US"/>
        </w:rPr>
        <w:t>3. Бюджетні зобов’язання за договором виникають у разі наявності та в межах відповідних бюджетних асигнувань.</w:t>
      </w:r>
    </w:p>
    <w:p w:rsidR="008B18BB" w:rsidRPr="005D3FC5" w:rsidRDefault="008B18BB" w:rsidP="008B18BB">
      <w:pPr>
        <w:tabs>
          <w:tab w:val="left" w:pos="142"/>
        </w:tabs>
        <w:suppressAutoHyphens w:val="0"/>
        <w:spacing w:after="0" w:line="240" w:lineRule="auto"/>
        <w:jc w:val="both"/>
        <w:rPr>
          <w:rFonts w:ascii="Times New Roman" w:hAnsi="Times New Roman" w:cs="Microsoft Uighur"/>
          <w:sz w:val="24"/>
          <w:szCs w:val="24"/>
          <w:lang w:val="uk-UA" w:eastAsia="ru-RU"/>
        </w:rPr>
      </w:pPr>
      <w:r w:rsidRPr="005D3FC5">
        <w:rPr>
          <w:rFonts w:ascii="Times New Roman" w:hAnsi="Times New Roman" w:cs="Microsoft Uighur"/>
          <w:sz w:val="24"/>
          <w:szCs w:val="24"/>
          <w:lang w:val="uk-UA" w:eastAsia="ru-RU"/>
        </w:rPr>
        <w:t xml:space="preserve">4. Строк (термін) поставки (передачі) товару: </w:t>
      </w:r>
      <w:r w:rsidRPr="005D3FC5">
        <w:rPr>
          <w:rFonts w:ascii="Times New Roman" w:hAnsi="Times New Roman" w:cs="Microsoft Uighur"/>
          <w:b/>
          <w:bCs/>
          <w:sz w:val="24"/>
          <w:szCs w:val="24"/>
          <w:lang w:val="uk-UA" w:eastAsia="ru-RU"/>
        </w:rPr>
        <w:t>до</w:t>
      </w:r>
      <w:r w:rsidRPr="005D3FC5">
        <w:rPr>
          <w:rFonts w:ascii="Times New Roman" w:hAnsi="Times New Roman" w:cs="Microsoft Uighur"/>
          <w:b/>
          <w:sz w:val="24"/>
          <w:szCs w:val="24"/>
          <w:lang w:val="uk-UA" w:eastAsia="ru-RU"/>
        </w:rPr>
        <w:t>31.12.2022 р.</w:t>
      </w:r>
    </w:p>
    <w:p w:rsidR="008B18BB" w:rsidRPr="005D3FC5" w:rsidRDefault="008B18BB" w:rsidP="008B18BB">
      <w:pPr>
        <w:suppressAutoHyphens w:val="0"/>
        <w:spacing w:after="0" w:line="240" w:lineRule="auto"/>
        <w:jc w:val="both"/>
        <w:rPr>
          <w:rFonts w:ascii="Times New Roman" w:hAnsi="Times New Roman" w:cs="Microsoft Uighur"/>
          <w:b/>
          <w:i/>
          <w:sz w:val="24"/>
          <w:szCs w:val="24"/>
          <w:lang w:val="uk-UA" w:eastAsia="en-US"/>
        </w:rPr>
      </w:pPr>
      <w:r w:rsidRPr="005D3FC5">
        <w:rPr>
          <w:rFonts w:ascii="Times New Roman" w:hAnsi="Times New Roman" w:cs="Microsoft Uighur"/>
          <w:sz w:val="24"/>
          <w:szCs w:val="24"/>
          <w:lang w:val="uk-UA" w:eastAsia="ru-RU"/>
        </w:rPr>
        <w:t xml:space="preserve">5. </w:t>
      </w:r>
      <w:r w:rsidRPr="005D3FC5">
        <w:rPr>
          <w:rFonts w:ascii="Times New Roman" w:hAnsi="Times New Roman" w:cs="Microsoft Uighur"/>
          <w:color w:val="000000"/>
          <w:sz w:val="24"/>
          <w:szCs w:val="24"/>
          <w:lang w:val="uk-UA" w:eastAsia="ru-RU"/>
        </w:rPr>
        <w:t xml:space="preserve">Місце постачання товару – </w:t>
      </w:r>
      <w:r>
        <w:rPr>
          <w:rFonts w:ascii="Times New Roman" w:hAnsi="Times New Roman" w:cs="Microsoft Uighur"/>
          <w:bCs/>
          <w:color w:val="000000"/>
          <w:sz w:val="24"/>
          <w:szCs w:val="24"/>
          <w:lang w:val="uk-UA" w:eastAsia="ru-RU"/>
        </w:rPr>
        <w:t>АЗС з місцем розташування у межах населених пунктів м. Тульчин, с. Нестерварка, с. Мазурівка, с. Кинашів.</w:t>
      </w:r>
      <w:bookmarkStart w:id="27" w:name="_GoBack"/>
      <w:bookmarkEnd w:id="27"/>
    </w:p>
    <w:p w:rsidR="008B18BB" w:rsidRPr="005D3FC5" w:rsidRDefault="008B18BB" w:rsidP="008B18BB">
      <w:pPr>
        <w:suppressAutoHyphens w:val="0"/>
        <w:spacing w:after="0" w:line="240" w:lineRule="auto"/>
        <w:jc w:val="center"/>
        <w:rPr>
          <w:rFonts w:ascii="Times New Roman" w:hAnsi="Times New Roman" w:cs="Microsoft Uighur"/>
          <w:b/>
          <w:sz w:val="24"/>
          <w:szCs w:val="24"/>
          <w:lang w:val="uk-UA" w:eastAsia="en-US"/>
        </w:rPr>
      </w:pPr>
      <w:r w:rsidRPr="005D3FC5">
        <w:rPr>
          <w:rFonts w:ascii="Times New Roman" w:hAnsi="Times New Roman" w:cs="Microsoft Uighur"/>
          <w:b/>
          <w:sz w:val="24"/>
          <w:szCs w:val="24"/>
          <w:lang w:val="uk-UA" w:eastAsia="en-US"/>
        </w:rPr>
        <w:t>Технічні вимоги до предмета закупівлі</w:t>
      </w:r>
    </w:p>
    <w:p w:rsidR="008B18BB" w:rsidRPr="005D3FC5" w:rsidRDefault="008B18BB" w:rsidP="008B18BB">
      <w:pPr>
        <w:suppressAutoHyphens w:val="0"/>
        <w:spacing w:after="0" w:line="240" w:lineRule="auto"/>
        <w:jc w:val="center"/>
        <w:rPr>
          <w:rFonts w:ascii="Times New Roman" w:hAnsi="Times New Roman" w:cs="Microsoft Uighur"/>
          <w:b/>
          <w:color w:val="000000"/>
          <w:sz w:val="24"/>
          <w:szCs w:val="24"/>
          <w:lang w:val="uk-UA" w:eastAsia="ru-RU"/>
        </w:rPr>
      </w:pPr>
    </w:p>
    <w:tbl>
      <w:tblPr>
        <w:tblW w:w="9720" w:type="dxa"/>
        <w:tblInd w:w="108" w:type="dxa"/>
        <w:tblLook w:val="0000"/>
      </w:tblPr>
      <w:tblGrid>
        <w:gridCol w:w="5220"/>
        <w:gridCol w:w="2340"/>
        <w:gridCol w:w="2160"/>
      </w:tblGrid>
      <w:tr w:rsidR="008B18BB" w:rsidRPr="005D3FC5" w:rsidTr="008B18BB">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auto"/>
            <w:noWrap/>
          </w:tcPr>
          <w:p w:rsidR="008B18BB" w:rsidRPr="003203A4" w:rsidRDefault="008B18BB" w:rsidP="008B18BB">
            <w:pPr>
              <w:suppressAutoHyphens w:val="0"/>
              <w:spacing w:after="160" w:line="259" w:lineRule="auto"/>
              <w:ind w:right="-648"/>
              <w:jc w:val="center"/>
              <w:rPr>
                <w:rFonts w:ascii="Times New Roman" w:hAnsi="Times New Roman" w:cs="Microsoft Uighur"/>
                <w:b/>
                <w:bCs/>
                <w:color w:val="000000"/>
                <w:sz w:val="24"/>
                <w:szCs w:val="24"/>
                <w:lang w:val="uk-UA" w:eastAsia="en-US"/>
              </w:rPr>
            </w:pPr>
            <w:r w:rsidRPr="003203A4">
              <w:rPr>
                <w:rFonts w:ascii="Times New Roman" w:hAnsi="Times New Roman" w:cs="Microsoft Uighur"/>
                <w:b/>
                <w:bCs/>
                <w:color w:val="000000"/>
                <w:sz w:val="24"/>
                <w:szCs w:val="24"/>
                <w:lang w:val="uk-UA" w:eastAsia="en-US"/>
              </w:rPr>
              <w:t>Найменування товару</w:t>
            </w:r>
          </w:p>
        </w:tc>
        <w:tc>
          <w:tcPr>
            <w:tcW w:w="2340" w:type="dxa"/>
            <w:tcBorders>
              <w:top w:val="single" w:sz="4" w:space="0" w:color="auto"/>
              <w:left w:val="nil"/>
              <w:bottom w:val="single" w:sz="4" w:space="0" w:color="auto"/>
              <w:right w:val="single" w:sz="4" w:space="0" w:color="auto"/>
            </w:tcBorders>
            <w:shd w:val="clear" w:color="auto" w:fill="auto"/>
            <w:noWrap/>
          </w:tcPr>
          <w:p w:rsidR="008B18BB" w:rsidRPr="003203A4" w:rsidRDefault="008B18BB" w:rsidP="008B18BB">
            <w:pPr>
              <w:suppressAutoHyphens w:val="0"/>
              <w:spacing w:after="160" w:line="259" w:lineRule="auto"/>
              <w:jc w:val="center"/>
              <w:rPr>
                <w:rFonts w:ascii="Times New Roman" w:hAnsi="Times New Roman" w:cs="Microsoft Uighur"/>
                <w:b/>
                <w:bCs/>
                <w:color w:val="000000"/>
                <w:sz w:val="24"/>
                <w:szCs w:val="24"/>
                <w:lang w:val="uk-UA" w:eastAsia="en-US"/>
              </w:rPr>
            </w:pPr>
            <w:r w:rsidRPr="003203A4">
              <w:rPr>
                <w:rFonts w:ascii="Times New Roman" w:hAnsi="Times New Roman" w:cs="Microsoft Uighur"/>
                <w:b/>
                <w:bCs/>
                <w:color w:val="000000"/>
                <w:sz w:val="24"/>
                <w:szCs w:val="24"/>
                <w:lang w:val="uk-UA" w:eastAsia="en-US"/>
              </w:rPr>
              <w:t>Одиниця виміру</w:t>
            </w:r>
          </w:p>
        </w:tc>
        <w:tc>
          <w:tcPr>
            <w:tcW w:w="2160" w:type="dxa"/>
            <w:tcBorders>
              <w:top w:val="single" w:sz="4" w:space="0" w:color="auto"/>
              <w:left w:val="nil"/>
              <w:bottom w:val="single" w:sz="4" w:space="0" w:color="auto"/>
              <w:right w:val="single" w:sz="4" w:space="0" w:color="auto"/>
            </w:tcBorders>
            <w:shd w:val="clear" w:color="auto" w:fill="auto"/>
            <w:noWrap/>
          </w:tcPr>
          <w:p w:rsidR="008B18BB" w:rsidRPr="003203A4" w:rsidRDefault="008B18BB" w:rsidP="008B18BB">
            <w:pPr>
              <w:suppressAutoHyphens w:val="0"/>
              <w:spacing w:after="160" w:line="259" w:lineRule="auto"/>
              <w:jc w:val="center"/>
              <w:rPr>
                <w:rFonts w:ascii="Times New Roman" w:hAnsi="Times New Roman" w:cs="Microsoft Uighur"/>
                <w:b/>
                <w:bCs/>
                <w:color w:val="000000"/>
                <w:sz w:val="24"/>
                <w:szCs w:val="24"/>
                <w:lang w:val="uk-UA" w:eastAsia="en-US"/>
              </w:rPr>
            </w:pPr>
            <w:r w:rsidRPr="003203A4">
              <w:rPr>
                <w:rFonts w:ascii="Times New Roman" w:hAnsi="Times New Roman" w:cs="Microsoft Uighur"/>
                <w:b/>
                <w:bCs/>
                <w:color w:val="000000"/>
                <w:sz w:val="24"/>
                <w:szCs w:val="24"/>
                <w:lang w:val="uk-UA" w:eastAsia="en-US"/>
              </w:rPr>
              <w:t>Кількість</w:t>
            </w:r>
          </w:p>
        </w:tc>
      </w:tr>
      <w:tr w:rsidR="008B18BB" w:rsidRPr="005D3FC5" w:rsidTr="008B18BB">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8BB" w:rsidRPr="005D3FC5" w:rsidRDefault="008B18BB" w:rsidP="008B18BB">
            <w:pPr>
              <w:suppressAutoHyphens w:val="0"/>
              <w:spacing w:after="160" w:line="259" w:lineRule="auto"/>
              <w:rPr>
                <w:rFonts w:ascii="Times New Roman" w:hAnsi="Times New Roman" w:cs="Microsoft Uighur"/>
                <w:color w:val="000000"/>
                <w:sz w:val="24"/>
                <w:szCs w:val="24"/>
                <w:lang w:val="uk-UA" w:eastAsia="en-US"/>
              </w:rPr>
            </w:pPr>
            <w:r w:rsidRPr="005D3FC5">
              <w:rPr>
                <w:rFonts w:ascii="Times New Roman" w:hAnsi="Times New Roman" w:cs="Microsoft Uighur"/>
                <w:color w:val="000000"/>
                <w:sz w:val="24"/>
                <w:szCs w:val="24"/>
                <w:lang w:val="uk-UA" w:eastAsia="en-US"/>
              </w:rPr>
              <w:t>Дизельне паливо (Євро 5)</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B18BB" w:rsidRPr="005D3FC5" w:rsidRDefault="008B18BB" w:rsidP="008B18BB">
            <w:pPr>
              <w:suppressAutoHyphens w:val="0"/>
              <w:spacing w:after="160" w:line="259" w:lineRule="auto"/>
              <w:jc w:val="center"/>
              <w:rPr>
                <w:rFonts w:ascii="Times New Roman" w:hAnsi="Times New Roman" w:cs="Microsoft Uighur"/>
                <w:color w:val="000000"/>
                <w:sz w:val="24"/>
                <w:szCs w:val="24"/>
                <w:lang w:val="uk-UA" w:eastAsia="en-US"/>
              </w:rPr>
            </w:pPr>
            <w:r w:rsidRPr="005D3FC5">
              <w:rPr>
                <w:rFonts w:ascii="Times New Roman" w:hAnsi="Times New Roman" w:cs="Microsoft Uighur"/>
                <w:color w:val="000000"/>
                <w:sz w:val="24"/>
                <w:szCs w:val="24"/>
                <w:lang w:val="uk-UA" w:eastAsia="en-US"/>
              </w:rPr>
              <w:t>л.</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8B18BB" w:rsidRPr="009D6659" w:rsidRDefault="00F13623" w:rsidP="008B18BB">
            <w:pPr>
              <w:suppressAutoHyphens w:val="0"/>
              <w:spacing w:after="160" w:line="259" w:lineRule="auto"/>
              <w:jc w:val="center"/>
              <w:rPr>
                <w:rFonts w:ascii="Times New Roman" w:hAnsi="Times New Roman" w:cs="Microsoft Uighur"/>
                <w:color w:val="000000"/>
                <w:sz w:val="24"/>
                <w:szCs w:val="24"/>
                <w:lang w:val="uk-UA" w:eastAsia="en-US"/>
              </w:rPr>
            </w:pPr>
            <w:r>
              <w:rPr>
                <w:rFonts w:ascii="Times New Roman" w:hAnsi="Times New Roman" w:cs="Microsoft Uighur"/>
                <w:color w:val="000000"/>
                <w:sz w:val="24"/>
                <w:szCs w:val="24"/>
                <w:lang w:val="uk-UA" w:eastAsia="en-US"/>
              </w:rPr>
              <w:t>100</w:t>
            </w:r>
          </w:p>
        </w:tc>
      </w:tr>
      <w:tr w:rsidR="008B18BB" w:rsidRPr="005D3FC5" w:rsidTr="008B18BB">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18BB" w:rsidRPr="005D3FC5" w:rsidRDefault="008B18BB" w:rsidP="008B18BB">
            <w:pPr>
              <w:suppressAutoHyphens w:val="0"/>
              <w:spacing w:after="160" w:line="259" w:lineRule="auto"/>
              <w:rPr>
                <w:rFonts w:ascii="Times New Roman" w:hAnsi="Times New Roman" w:cs="Microsoft Uighur"/>
                <w:color w:val="000000"/>
                <w:sz w:val="24"/>
                <w:szCs w:val="24"/>
                <w:lang w:val="uk-UA" w:eastAsia="en-US"/>
              </w:rPr>
            </w:pPr>
            <w:r>
              <w:rPr>
                <w:rFonts w:ascii="Times New Roman" w:hAnsi="Times New Roman" w:cs="Microsoft Uighur"/>
                <w:color w:val="000000"/>
                <w:sz w:val="24"/>
                <w:szCs w:val="24"/>
                <w:lang w:val="uk-UA" w:eastAsia="en-US"/>
              </w:rPr>
              <w:t>Бензин А-95</w:t>
            </w:r>
            <w:r w:rsidR="00336093">
              <w:rPr>
                <w:rFonts w:ascii="Times New Roman" w:hAnsi="Times New Roman" w:cs="Microsoft Uighur"/>
                <w:color w:val="000000"/>
                <w:sz w:val="24"/>
                <w:szCs w:val="24"/>
                <w:lang w:val="uk-UA" w:eastAsia="en-US"/>
              </w:rPr>
              <w:t xml:space="preserve"> </w:t>
            </w:r>
            <w:r w:rsidR="00336093" w:rsidRPr="005D3FC5">
              <w:rPr>
                <w:rFonts w:ascii="Times New Roman" w:hAnsi="Times New Roman" w:cs="Microsoft Uighur"/>
                <w:color w:val="000000"/>
                <w:sz w:val="24"/>
                <w:szCs w:val="24"/>
                <w:lang w:val="uk-UA" w:eastAsia="en-US"/>
              </w:rPr>
              <w:t>(Євро 5)</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B18BB" w:rsidRPr="005D3FC5" w:rsidRDefault="008B18BB" w:rsidP="008B18BB">
            <w:pPr>
              <w:suppressAutoHyphens w:val="0"/>
              <w:spacing w:after="160" w:line="259" w:lineRule="auto"/>
              <w:jc w:val="center"/>
              <w:rPr>
                <w:rFonts w:ascii="Times New Roman" w:hAnsi="Times New Roman" w:cs="Microsoft Uighur"/>
                <w:color w:val="000000"/>
                <w:sz w:val="24"/>
                <w:szCs w:val="24"/>
                <w:lang w:val="uk-UA" w:eastAsia="en-US"/>
              </w:rPr>
            </w:pPr>
            <w:r>
              <w:rPr>
                <w:rFonts w:ascii="Times New Roman" w:hAnsi="Times New Roman" w:cs="Microsoft Uighur"/>
                <w:color w:val="000000"/>
                <w:sz w:val="24"/>
                <w:szCs w:val="24"/>
                <w:lang w:val="uk-UA" w:eastAsia="en-US"/>
              </w:rPr>
              <w:t>л.</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8B18BB" w:rsidRDefault="00F13623" w:rsidP="008B18BB">
            <w:pPr>
              <w:suppressAutoHyphens w:val="0"/>
              <w:spacing w:after="160" w:line="259" w:lineRule="auto"/>
              <w:jc w:val="center"/>
              <w:rPr>
                <w:rFonts w:ascii="Times New Roman" w:hAnsi="Times New Roman" w:cs="Microsoft Uighur"/>
                <w:color w:val="000000"/>
                <w:sz w:val="24"/>
                <w:szCs w:val="24"/>
                <w:lang w:val="uk-UA" w:eastAsia="en-US"/>
              </w:rPr>
            </w:pPr>
            <w:r>
              <w:rPr>
                <w:rFonts w:ascii="Times New Roman" w:hAnsi="Times New Roman" w:cs="Microsoft Uighur"/>
                <w:color w:val="000000"/>
                <w:sz w:val="24"/>
                <w:szCs w:val="24"/>
                <w:lang w:val="uk-UA" w:eastAsia="en-US"/>
              </w:rPr>
              <w:t>400</w:t>
            </w:r>
          </w:p>
        </w:tc>
      </w:tr>
    </w:tbl>
    <w:p w:rsidR="008B18BB" w:rsidRPr="005D3FC5" w:rsidRDefault="008B18BB" w:rsidP="008B18BB">
      <w:pPr>
        <w:suppressAutoHyphens w:val="0"/>
        <w:spacing w:after="0" w:line="240" w:lineRule="auto"/>
        <w:jc w:val="both"/>
        <w:rPr>
          <w:rFonts w:ascii="Times New Roman" w:hAnsi="Times New Roman" w:cs="Microsoft Uighur"/>
          <w:color w:val="000000"/>
          <w:sz w:val="24"/>
          <w:szCs w:val="24"/>
          <w:lang w:eastAsia="ru-RU"/>
        </w:rPr>
      </w:pPr>
    </w:p>
    <w:p w:rsidR="008B18BB" w:rsidRPr="005D3FC5" w:rsidRDefault="008B18BB" w:rsidP="008B18BB">
      <w:pPr>
        <w:suppressAutoHyphens w:val="0"/>
        <w:spacing w:after="0" w:line="240" w:lineRule="auto"/>
        <w:jc w:val="both"/>
        <w:rPr>
          <w:rFonts w:ascii="Times New Roman" w:hAnsi="Times New Roman" w:cs="Microsoft Uighur"/>
          <w:color w:val="000000"/>
          <w:sz w:val="24"/>
          <w:szCs w:val="24"/>
          <w:lang w:val="uk-UA" w:eastAsia="ru-RU"/>
        </w:rPr>
      </w:pPr>
      <w:r w:rsidRPr="005D3FC5">
        <w:rPr>
          <w:rFonts w:ascii="Times New Roman" w:hAnsi="Times New Roman" w:cs="Microsoft Uighur"/>
          <w:color w:val="000000"/>
          <w:sz w:val="24"/>
          <w:szCs w:val="24"/>
          <w:lang w:val="uk-UA" w:eastAsia="ru-RU"/>
        </w:rPr>
        <w:t>6. Якість Товару повинна відповідати діючим стандартам та технічним вимогам для даного виду товару – ДСТУ 7687:2015 «Бензини автомобільні Євро. Технічні умови»; ДСТУ 7688:2015 «Паливо дизельне». Надати в складі пропозиції копії дійсних паспортів/сертифікатів якості або відповідності на товари, які є предметом закупівлі. Документ повинен бути діючим на момент подання пропозиції.</w:t>
      </w:r>
    </w:p>
    <w:p w:rsidR="008B18BB" w:rsidRPr="005D3FC5" w:rsidRDefault="008B18BB" w:rsidP="008B18BB">
      <w:pPr>
        <w:shd w:val="clear" w:color="auto" w:fill="FFFFFF"/>
        <w:suppressAutoHyphens w:val="0"/>
        <w:spacing w:after="0" w:line="259" w:lineRule="auto"/>
        <w:jc w:val="both"/>
        <w:rPr>
          <w:rFonts w:ascii="Times New Roman" w:hAnsi="Times New Roman" w:cs="Microsoft Uighur"/>
          <w:sz w:val="24"/>
          <w:szCs w:val="24"/>
          <w:lang w:val="uk-UA" w:eastAsia="en-US"/>
        </w:rPr>
      </w:pPr>
      <w:r w:rsidRPr="005D3FC5">
        <w:rPr>
          <w:rFonts w:ascii="Times New Roman" w:hAnsi="Times New Roman" w:cs="Microsoft Uighur"/>
          <w:sz w:val="24"/>
          <w:szCs w:val="24"/>
          <w:lang w:val="uk-UA" w:eastAsia="ru-RU"/>
        </w:rPr>
        <w:t xml:space="preserve">7. </w:t>
      </w:r>
      <w:r w:rsidRPr="005D3FC5">
        <w:rPr>
          <w:rFonts w:ascii="Times New Roman" w:hAnsi="Times New Roman" w:cs="Microsoft Uighur"/>
          <w:sz w:val="24"/>
          <w:szCs w:val="24"/>
          <w:lang w:val="uk-UA" w:eastAsia="en-US"/>
        </w:rPr>
        <w:t>Переможець зобов'язується постачати, організовувати та забезпечувати заправку автотранспорту Замовника Паливом, в подальшому іменованим Товар, по паливним карткам, талонам, скретч-карткам, смарт-карткам,  а Замовник зобов'язується прийняти Товар від Переможця та оплатити його вартість на умовах даного Договору.</w:t>
      </w:r>
    </w:p>
    <w:p w:rsidR="008B18BB" w:rsidRPr="005D3FC5" w:rsidRDefault="008B18BB" w:rsidP="008B18BB">
      <w:pPr>
        <w:widowControl w:val="0"/>
        <w:suppressAutoHyphens w:val="0"/>
        <w:spacing w:after="0" w:line="240" w:lineRule="auto"/>
        <w:jc w:val="both"/>
        <w:rPr>
          <w:rFonts w:ascii="Times New Roman" w:hAnsi="Times New Roman" w:cs="Microsoft Uighur"/>
          <w:b/>
          <w:bCs/>
          <w:snapToGrid w:val="0"/>
          <w:sz w:val="24"/>
          <w:szCs w:val="24"/>
          <w:lang w:val="uk-UA" w:eastAsia="en-US"/>
        </w:rPr>
      </w:pPr>
      <w:r w:rsidRPr="005D3FC5">
        <w:rPr>
          <w:rFonts w:ascii="Times New Roman" w:hAnsi="Times New Roman" w:cs="Microsoft Uighur"/>
          <w:snapToGrid w:val="0"/>
          <w:sz w:val="24"/>
          <w:szCs w:val="24"/>
          <w:lang w:val="uk-UA" w:eastAsia="en-US"/>
        </w:rPr>
        <w:t>8. Відпуск Товару здійснюється у мережі автозаправних станцій Переможця.</w:t>
      </w:r>
    </w:p>
    <w:p w:rsidR="008B18BB" w:rsidRPr="005D3FC5" w:rsidRDefault="008B18BB" w:rsidP="008B18BB">
      <w:pPr>
        <w:tabs>
          <w:tab w:val="left" w:pos="142"/>
        </w:tabs>
        <w:suppressAutoHyphens w:val="0"/>
        <w:autoSpaceDN w:val="0"/>
        <w:spacing w:after="0" w:line="240" w:lineRule="auto"/>
        <w:jc w:val="both"/>
        <w:rPr>
          <w:rFonts w:ascii="Times New Roman" w:hAnsi="Times New Roman" w:cs="Microsoft Uighur"/>
          <w:sz w:val="24"/>
          <w:szCs w:val="24"/>
          <w:lang w:val="uk-UA" w:eastAsia="en-US"/>
        </w:rPr>
      </w:pPr>
      <w:r w:rsidRPr="005D3FC5">
        <w:rPr>
          <w:rFonts w:ascii="Times New Roman" w:eastAsia="Times New Roman" w:hAnsi="Times New Roman"/>
          <w:color w:val="000000"/>
          <w:sz w:val="24"/>
          <w:szCs w:val="24"/>
          <w:shd w:val="clear" w:color="auto" w:fill="FFFFFF"/>
          <w:lang w:eastAsia="ru-RU"/>
        </w:rPr>
        <w:t>9</w:t>
      </w:r>
      <w:r w:rsidRPr="005D3FC5">
        <w:rPr>
          <w:rFonts w:ascii="Times New Roman" w:eastAsia="Times New Roman" w:hAnsi="Times New Roman"/>
          <w:color w:val="000000"/>
          <w:sz w:val="24"/>
          <w:szCs w:val="24"/>
          <w:shd w:val="clear" w:color="auto" w:fill="FFFFFF"/>
          <w:lang w:val="uk-UA" w:eastAsia="ru-RU"/>
        </w:rPr>
        <w:t xml:space="preserve">. </w:t>
      </w:r>
      <w:r w:rsidRPr="005D3FC5">
        <w:rPr>
          <w:rFonts w:ascii="Times New Roman" w:hAnsi="Times New Roman" w:cs="Microsoft Uighur"/>
          <w:sz w:val="24"/>
          <w:szCs w:val="24"/>
          <w:lang w:val="uk-UA" w:eastAsia="en-US"/>
        </w:rPr>
        <w:t>Всі посилання на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8B18BB" w:rsidRPr="005D3FC5" w:rsidRDefault="008B18BB" w:rsidP="008B18BB">
      <w:pPr>
        <w:tabs>
          <w:tab w:val="left" w:pos="142"/>
        </w:tabs>
        <w:suppressAutoHyphens w:val="0"/>
        <w:autoSpaceDN w:val="0"/>
        <w:spacing w:after="0" w:line="240" w:lineRule="auto"/>
        <w:jc w:val="both"/>
        <w:rPr>
          <w:rFonts w:ascii="Times New Roman" w:hAnsi="Times New Roman" w:cs="Microsoft Uighur"/>
          <w:sz w:val="24"/>
          <w:szCs w:val="24"/>
          <w:lang w:val="uk-UA" w:eastAsia="en-US"/>
        </w:rPr>
      </w:pPr>
      <w:r w:rsidRPr="005D3FC5">
        <w:rPr>
          <w:rFonts w:ascii="Times New Roman" w:eastAsia="Times New Roman" w:hAnsi="Times New Roman"/>
          <w:iCs/>
          <w:sz w:val="24"/>
          <w:szCs w:val="24"/>
          <w:shd w:val="clear" w:color="auto" w:fill="FFFFFF"/>
          <w:lang w:val="uk-UA" w:eastAsia="ru-RU"/>
        </w:rPr>
        <w:t>1</w:t>
      </w:r>
      <w:r w:rsidRPr="005D3FC5">
        <w:rPr>
          <w:rFonts w:ascii="Times New Roman" w:eastAsia="Times New Roman" w:hAnsi="Times New Roman"/>
          <w:iCs/>
          <w:sz w:val="24"/>
          <w:szCs w:val="24"/>
          <w:shd w:val="clear" w:color="auto" w:fill="FFFFFF"/>
          <w:lang w:eastAsia="ru-RU"/>
        </w:rPr>
        <w:t>0</w:t>
      </w:r>
      <w:r w:rsidRPr="005D3FC5">
        <w:rPr>
          <w:rFonts w:ascii="Times New Roman" w:eastAsia="Times New Roman" w:hAnsi="Times New Roman"/>
          <w:iCs/>
          <w:sz w:val="24"/>
          <w:szCs w:val="24"/>
          <w:shd w:val="clear" w:color="auto" w:fill="FFFFFF"/>
          <w:lang w:val="uk-UA" w:eastAsia="ru-RU"/>
        </w:rPr>
        <w:t>.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B18BB" w:rsidRDefault="008B18BB" w:rsidP="008B18BB">
      <w:pPr>
        <w:suppressAutoHyphens w:val="0"/>
        <w:spacing w:after="0" w:line="240" w:lineRule="auto"/>
        <w:jc w:val="right"/>
        <w:rPr>
          <w:rFonts w:ascii="Times New Roman" w:eastAsia="Times New Roman" w:hAnsi="Times New Roman"/>
          <w:b/>
          <w:color w:val="000000"/>
          <w:sz w:val="24"/>
          <w:szCs w:val="24"/>
          <w:lang w:val="uk-UA" w:eastAsia="uk-UA"/>
        </w:rPr>
      </w:pPr>
    </w:p>
    <w:p w:rsidR="008B18BB" w:rsidRDefault="008B18BB" w:rsidP="008B18BB">
      <w:pPr>
        <w:suppressAutoHyphens w:val="0"/>
        <w:spacing w:after="0" w:line="240" w:lineRule="auto"/>
        <w:jc w:val="right"/>
        <w:rPr>
          <w:rFonts w:ascii="Times New Roman" w:eastAsia="Times New Roman" w:hAnsi="Times New Roman"/>
          <w:b/>
          <w:color w:val="000000"/>
          <w:sz w:val="24"/>
          <w:szCs w:val="24"/>
          <w:lang w:val="uk-UA" w:eastAsia="uk-UA"/>
        </w:rPr>
      </w:pPr>
    </w:p>
    <w:p w:rsidR="008B18BB" w:rsidRDefault="008B18BB" w:rsidP="008B18BB">
      <w:pPr>
        <w:suppressAutoHyphens w:val="0"/>
        <w:spacing w:after="0" w:line="240" w:lineRule="auto"/>
        <w:jc w:val="right"/>
        <w:rPr>
          <w:rFonts w:ascii="Times New Roman" w:eastAsia="Times New Roman" w:hAnsi="Times New Roman"/>
          <w:b/>
          <w:color w:val="000000"/>
          <w:sz w:val="24"/>
          <w:szCs w:val="24"/>
          <w:lang w:val="uk-UA" w:eastAsia="uk-UA"/>
        </w:rPr>
      </w:pPr>
    </w:p>
    <w:p w:rsidR="008B18BB" w:rsidRDefault="008B18BB" w:rsidP="008B18BB">
      <w:pPr>
        <w:suppressAutoHyphens w:val="0"/>
        <w:spacing w:after="0" w:line="240" w:lineRule="auto"/>
        <w:jc w:val="right"/>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F13623" w:rsidRPr="008077B6" w:rsidRDefault="00F13623" w:rsidP="00F13623">
      <w:pPr>
        <w:suppressAutoHyphens w:val="0"/>
        <w:spacing w:after="0" w:line="240" w:lineRule="auto"/>
        <w:jc w:val="right"/>
        <w:rPr>
          <w:rFonts w:ascii="Times New Roman" w:eastAsia="Times New Roman" w:hAnsi="Times New Roman"/>
          <w:b/>
          <w:color w:val="000000"/>
          <w:sz w:val="24"/>
          <w:szCs w:val="24"/>
          <w:lang w:val="uk-UA" w:eastAsia="uk-UA"/>
        </w:rPr>
      </w:pPr>
      <w:r w:rsidRPr="008077B6">
        <w:rPr>
          <w:rFonts w:ascii="Times New Roman" w:eastAsia="Times New Roman" w:hAnsi="Times New Roman"/>
          <w:b/>
          <w:color w:val="000000"/>
          <w:sz w:val="24"/>
          <w:szCs w:val="24"/>
          <w:lang w:val="uk-UA" w:eastAsia="uk-UA"/>
        </w:rPr>
        <w:lastRenderedPageBreak/>
        <w:t>Додаток № 2</w:t>
      </w:r>
      <w:r>
        <w:rPr>
          <w:rFonts w:ascii="Times New Roman" w:eastAsia="Times New Roman" w:hAnsi="Times New Roman"/>
          <w:b/>
          <w:color w:val="000000"/>
          <w:sz w:val="24"/>
          <w:szCs w:val="24"/>
          <w:lang w:val="uk-UA" w:eastAsia="uk-UA"/>
        </w:rPr>
        <w:t xml:space="preserve"> до Оголошення</w:t>
      </w:r>
    </w:p>
    <w:p w:rsidR="00F13623" w:rsidRPr="008077B6" w:rsidRDefault="00F13623" w:rsidP="00F13623">
      <w:pPr>
        <w:suppressAutoHyphens w:val="0"/>
        <w:spacing w:after="0" w:line="240" w:lineRule="auto"/>
        <w:rPr>
          <w:rFonts w:ascii="Times New Roman" w:eastAsia="Times New Roman" w:hAnsi="Times New Roman"/>
          <w:color w:val="000000"/>
          <w:sz w:val="24"/>
          <w:szCs w:val="24"/>
          <w:lang w:val="uk-UA" w:eastAsia="uk-UA"/>
        </w:rPr>
      </w:pPr>
    </w:p>
    <w:p w:rsidR="00F13623" w:rsidRPr="00282F8B" w:rsidRDefault="00F13623" w:rsidP="00F13623">
      <w:pPr>
        <w:suppressAutoHyphens w:val="0"/>
        <w:spacing w:after="0" w:line="240" w:lineRule="auto"/>
        <w:ind w:right="196"/>
        <w:jc w:val="center"/>
        <w:rPr>
          <w:rFonts w:ascii="Times New Roman" w:eastAsia="Times New Roman" w:hAnsi="Times New Roman"/>
          <w:b/>
          <w:caps/>
          <w:sz w:val="24"/>
          <w:szCs w:val="24"/>
          <w:lang w:val="uk-UA" w:eastAsia="uk-UA"/>
        </w:rPr>
      </w:pPr>
      <w:r w:rsidRPr="00282F8B">
        <w:rPr>
          <w:rFonts w:ascii="Times New Roman" w:eastAsia="Times New Roman" w:hAnsi="Times New Roman"/>
          <w:b/>
          <w:sz w:val="24"/>
          <w:szCs w:val="24"/>
          <w:lang w:val="uk-UA" w:eastAsia="uk-UA"/>
        </w:rPr>
        <w:t>Ф</w:t>
      </w:r>
      <w:r w:rsidRPr="00282F8B">
        <w:rPr>
          <w:rFonts w:ascii="Times New Roman" w:eastAsia="Times New Roman" w:hAnsi="Times New Roman"/>
          <w:b/>
          <w:caps/>
          <w:sz w:val="24"/>
          <w:szCs w:val="24"/>
          <w:lang w:val="uk-UA" w:eastAsia="uk-UA"/>
        </w:rPr>
        <w:t>орма  пропозиції</w:t>
      </w:r>
    </w:p>
    <w:p w:rsidR="00F13623" w:rsidRPr="00282F8B" w:rsidRDefault="00F13623" w:rsidP="00F13623">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  _______________________________________________________________________________</w:t>
      </w:r>
    </w:p>
    <w:p w:rsidR="00F13623" w:rsidRPr="00282F8B" w:rsidRDefault="00F13623" w:rsidP="00F13623">
      <w:pPr>
        <w:suppressAutoHyphens w:val="0"/>
        <w:spacing w:after="0" w:line="240" w:lineRule="auto"/>
        <w:jc w:val="both"/>
        <w:rPr>
          <w:rFonts w:ascii="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назва підприємства/фізичної особи), надає свою пропозицію щодо участі у закупівлі товару </w:t>
      </w:r>
      <w:r w:rsidRPr="00282F8B">
        <w:rPr>
          <w:rFonts w:ascii="Times New Roman" w:eastAsia="Times New Roman" w:hAnsi="Times New Roman"/>
          <w:b/>
          <w:sz w:val="24"/>
          <w:szCs w:val="24"/>
          <w:lang w:val="uk-UA" w:eastAsia="uk-UA"/>
        </w:rPr>
        <w:t>:</w:t>
      </w:r>
      <w:r w:rsidRPr="00282F8B">
        <w:rPr>
          <w:rFonts w:ascii="Times New Roman" w:eastAsia="Times New Roman" w:hAnsi="Times New Roman"/>
          <w:sz w:val="24"/>
          <w:szCs w:val="24"/>
          <w:lang w:val="uk-UA" w:eastAsia="uk-UA"/>
        </w:rPr>
        <w:t xml:space="preserve"> за кодом </w:t>
      </w:r>
      <w:r>
        <w:rPr>
          <w:rFonts w:ascii="Times New Roman" w:hAnsi="Times New Roman"/>
          <w:sz w:val="24"/>
          <w:szCs w:val="24"/>
          <w:lang w:val="uk-UA" w:eastAsia="uk-UA"/>
        </w:rPr>
        <w:t>ДК 021:2015 – 09130000-9: Нафта і дистиляти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F13623" w:rsidRPr="00282F8B" w:rsidTr="00F35A5A">
        <w:tc>
          <w:tcPr>
            <w:tcW w:w="3086" w:type="dxa"/>
            <w:vMerge w:val="restart"/>
            <w:vAlign w:val="center"/>
          </w:tcPr>
          <w:p w:rsidR="00F13623" w:rsidRPr="00282F8B" w:rsidRDefault="00F13623" w:rsidP="00F35A5A">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Відомості про підприємство</w:t>
            </w:r>
          </w:p>
        </w:tc>
        <w:tc>
          <w:tcPr>
            <w:tcW w:w="6803" w:type="dxa"/>
            <w:vAlign w:val="center"/>
          </w:tcPr>
          <w:p w:rsidR="00F13623" w:rsidRPr="00282F8B" w:rsidRDefault="00F13623" w:rsidP="00F35A5A">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Повне найменування учасника – суб’єкта господарювання</w:t>
            </w:r>
          </w:p>
        </w:tc>
      </w:tr>
      <w:tr w:rsidR="00F13623" w:rsidRPr="00282F8B" w:rsidTr="00F35A5A">
        <w:tc>
          <w:tcPr>
            <w:tcW w:w="3086" w:type="dxa"/>
            <w:vMerge/>
            <w:vAlign w:val="center"/>
          </w:tcPr>
          <w:p w:rsidR="00F13623" w:rsidRPr="00282F8B" w:rsidRDefault="00F13623" w:rsidP="00F35A5A">
            <w:pPr>
              <w:suppressAutoHyphens w:val="0"/>
              <w:spacing w:after="0" w:line="240" w:lineRule="auto"/>
              <w:rPr>
                <w:rFonts w:ascii="Times New Roman" w:eastAsia="Times New Roman" w:hAnsi="Times New Roman"/>
                <w:b/>
                <w:sz w:val="24"/>
                <w:szCs w:val="24"/>
                <w:lang w:val="uk-UA" w:eastAsia="uk-UA"/>
              </w:rPr>
            </w:pPr>
          </w:p>
        </w:tc>
        <w:tc>
          <w:tcPr>
            <w:tcW w:w="6803" w:type="dxa"/>
            <w:vAlign w:val="center"/>
          </w:tcPr>
          <w:p w:rsidR="00F13623" w:rsidRPr="00282F8B" w:rsidRDefault="00F13623" w:rsidP="00F35A5A">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Ідентифікаційний код за ЄДРПОУ або реєстраційний номер облікової картки платника податків</w:t>
            </w:r>
          </w:p>
        </w:tc>
      </w:tr>
      <w:tr w:rsidR="00F13623" w:rsidRPr="00282F8B" w:rsidTr="00F35A5A">
        <w:trPr>
          <w:trHeight w:val="694"/>
        </w:trPr>
        <w:tc>
          <w:tcPr>
            <w:tcW w:w="3086" w:type="dxa"/>
            <w:vMerge/>
            <w:vAlign w:val="center"/>
          </w:tcPr>
          <w:p w:rsidR="00F13623" w:rsidRPr="00282F8B" w:rsidRDefault="00F13623" w:rsidP="00F35A5A">
            <w:pPr>
              <w:suppressAutoHyphens w:val="0"/>
              <w:spacing w:after="0" w:line="240" w:lineRule="auto"/>
              <w:rPr>
                <w:rFonts w:ascii="Times New Roman" w:eastAsia="Times New Roman" w:hAnsi="Times New Roman"/>
                <w:b/>
                <w:sz w:val="24"/>
                <w:szCs w:val="24"/>
                <w:lang w:val="uk-UA" w:eastAsia="uk-UA"/>
              </w:rPr>
            </w:pPr>
          </w:p>
        </w:tc>
        <w:tc>
          <w:tcPr>
            <w:tcW w:w="6803" w:type="dxa"/>
            <w:vAlign w:val="center"/>
          </w:tcPr>
          <w:p w:rsidR="00F13623" w:rsidRPr="00282F8B" w:rsidRDefault="00F13623" w:rsidP="00F35A5A">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Реквізити (адреса - юридична та фактична, телефон, факс, телефон для контактів, e-mail)</w:t>
            </w:r>
          </w:p>
        </w:tc>
      </w:tr>
      <w:tr w:rsidR="00F13623" w:rsidRPr="00282F8B" w:rsidTr="00F35A5A">
        <w:trPr>
          <w:trHeight w:val="799"/>
        </w:trPr>
        <w:tc>
          <w:tcPr>
            <w:tcW w:w="3086" w:type="dxa"/>
            <w:vAlign w:val="center"/>
          </w:tcPr>
          <w:p w:rsidR="00F13623" w:rsidRPr="00282F8B" w:rsidRDefault="00F13623" w:rsidP="00F35A5A">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sz w:val="24"/>
                <w:szCs w:val="24"/>
                <w:lang w:val="uk-UA" w:eastAsia="uk-UA"/>
              </w:rPr>
              <w:t>Вартість пропозиції</w:t>
            </w:r>
          </w:p>
        </w:tc>
        <w:tc>
          <w:tcPr>
            <w:tcW w:w="6803" w:type="dxa"/>
            <w:vAlign w:val="center"/>
          </w:tcPr>
          <w:p w:rsidR="00F13623" w:rsidRPr="00282F8B" w:rsidRDefault="00F13623" w:rsidP="00F35A5A">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Учасник вказує загальну вартість предмету закупівлі </w:t>
            </w:r>
            <w:r w:rsidRPr="00282F8B">
              <w:rPr>
                <w:rFonts w:ascii="Times New Roman" w:eastAsia="Times New Roman" w:hAnsi="Times New Roman"/>
                <w:b/>
                <w:sz w:val="24"/>
                <w:szCs w:val="24"/>
                <w:lang w:val="uk-UA" w:eastAsia="uk-UA"/>
              </w:rPr>
              <w:t>(стартова сума аукціону)</w:t>
            </w:r>
            <w:r w:rsidRPr="00282F8B">
              <w:rPr>
                <w:rFonts w:ascii="Times New Roman" w:eastAsia="Times New Roman" w:hAnsi="Times New Roman"/>
                <w:sz w:val="24"/>
                <w:szCs w:val="24"/>
                <w:lang w:val="uk-UA" w:eastAsia="uk-UA"/>
              </w:rPr>
              <w:t xml:space="preserve"> в гривнях цифрами та прописом без ПДВ та з урахуванням ПДВ.</w:t>
            </w:r>
          </w:p>
        </w:tc>
      </w:tr>
      <w:tr w:rsidR="00F13623" w:rsidRPr="00282F8B" w:rsidTr="00F35A5A">
        <w:trPr>
          <w:trHeight w:val="534"/>
        </w:trPr>
        <w:tc>
          <w:tcPr>
            <w:tcW w:w="3086" w:type="dxa"/>
            <w:vAlign w:val="center"/>
          </w:tcPr>
          <w:p w:rsidR="00F13623" w:rsidRPr="00282F8B" w:rsidRDefault="00F13623" w:rsidP="00F35A5A">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sz w:val="24"/>
                <w:szCs w:val="24"/>
                <w:lang w:val="uk-UA" w:eastAsia="uk-UA"/>
              </w:rPr>
              <w:t>Термін поставки товару</w:t>
            </w:r>
          </w:p>
        </w:tc>
        <w:tc>
          <w:tcPr>
            <w:tcW w:w="6803" w:type="dxa"/>
            <w:vAlign w:val="center"/>
          </w:tcPr>
          <w:p w:rsidR="00F13623" w:rsidRPr="00282F8B" w:rsidRDefault="00F13623" w:rsidP="00F35A5A">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Учасник вказує термін поставки товару </w:t>
            </w:r>
          </w:p>
        </w:tc>
      </w:tr>
      <w:tr w:rsidR="00F13623" w:rsidRPr="00282F8B" w:rsidTr="00F35A5A">
        <w:tc>
          <w:tcPr>
            <w:tcW w:w="3086" w:type="dxa"/>
            <w:vAlign w:val="center"/>
          </w:tcPr>
          <w:p w:rsidR="00F13623" w:rsidRPr="00282F8B" w:rsidRDefault="00F13623" w:rsidP="00F35A5A">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Відомості про особу (осіб), які уповноважені представляти інтереси Учасника</w:t>
            </w:r>
          </w:p>
        </w:tc>
        <w:tc>
          <w:tcPr>
            <w:tcW w:w="6803" w:type="dxa"/>
            <w:vAlign w:val="center"/>
          </w:tcPr>
          <w:p w:rsidR="00F13623" w:rsidRPr="00282F8B" w:rsidRDefault="00F13623" w:rsidP="00F35A5A">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(Прізвище, ім’я, по батькові, посада, контактний телефон).</w:t>
            </w:r>
          </w:p>
        </w:tc>
      </w:tr>
    </w:tbl>
    <w:p w:rsidR="00F13623" w:rsidRPr="00282F8B" w:rsidRDefault="00F13623" w:rsidP="00F13623">
      <w:pPr>
        <w:suppressAutoHyphens w:val="0"/>
        <w:spacing w:after="0" w:line="240" w:lineRule="auto"/>
        <w:jc w:val="center"/>
        <w:outlineLvl w:val="0"/>
        <w:rPr>
          <w:rFonts w:ascii="Times New Roman" w:eastAsia="Times New Roman" w:hAnsi="Times New Roman"/>
          <w:b/>
          <w:sz w:val="10"/>
          <w:szCs w:val="10"/>
          <w:lang w:val="uk-UA" w:eastAsia="uk-UA"/>
        </w:rPr>
      </w:pPr>
    </w:p>
    <w:p w:rsidR="00F13623" w:rsidRPr="00282F8B" w:rsidRDefault="00F13623" w:rsidP="00F13623">
      <w:pPr>
        <w:suppressAutoHyphens w:val="0"/>
        <w:spacing w:after="0" w:line="240" w:lineRule="auto"/>
        <w:jc w:val="center"/>
        <w:outlineLvl w:val="0"/>
        <w:rPr>
          <w:rFonts w:ascii="Times New Roman" w:eastAsia="Times New Roman" w:hAnsi="Times New Roman"/>
          <w:b/>
          <w:sz w:val="24"/>
          <w:szCs w:val="24"/>
          <w:lang w:val="uk-UA" w:eastAsia="uk-UA"/>
        </w:rPr>
      </w:pPr>
      <w:r w:rsidRPr="00282F8B">
        <w:rPr>
          <w:rFonts w:ascii="Times New Roman" w:eastAsia="Times New Roman" w:hAnsi="Times New Roman"/>
          <w:b/>
          <w:sz w:val="24"/>
          <w:szCs w:val="24"/>
          <w:lang w:val="uk-UA" w:eastAsia="uk-UA"/>
        </w:rPr>
        <w:t>ВІДПОВІДНІСТЬ ТЕХНІЧНИМ ВИМОГАМ ДО ПРЕДМЕТУ ЗАКУПІВЛІ</w:t>
      </w:r>
    </w:p>
    <w:p w:rsidR="00F13623" w:rsidRPr="00282F8B" w:rsidRDefault="00F13623" w:rsidP="00F13623">
      <w:pPr>
        <w:suppressAutoHyphens w:val="0"/>
        <w:spacing w:after="0" w:line="240" w:lineRule="auto"/>
        <w:jc w:val="center"/>
        <w:outlineLvl w:val="0"/>
        <w:rPr>
          <w:rFonts w:ascii="Times New Roman" w:eastAsia="Times New Roman" w:hAnsi="Times New Roman"/>
          <w:b/>
          <w:sz w:val="10"/>
          <w:szCs w:val="10"/>
          <w:lang w:val="uk-UA" w:eastAsia="uk-UA"/>
        </w:rPr>
      </w:pPr>
    </w:p>
    <w:tbl>
      <w:tblPr>
        <w:tblW w:w="9464" w:type="dxa"/>
        <w:tblLayout w:type="fixed"/>
        <w:tblLook w:val="00A0"/>
      </w:tblPr>
      <w:tblGrid>
        <w:gridCol w:w="567"/>
        <w:gridCol w:w="3794"/>
        <w:gridCol w:w="709"/>
        <w:gridCol w:w="850"/>
        <w:gridCol w:w="1559"/>
        <w:gridCol w:w="1985"/>
      </w:tblGrid>
      <w:tr w:rsidR="00F13623" w:rsidRPr="00282F8B" w:rsidTr="00F35A5A">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F13623" w:rsidRPr="00282F8B" w:rsidRDefault="00F13623" w:rsidP="00F35A5A">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з/п</w:t>
            </w:r>
          </w:p>
        </w:tc>
        <w:tc>
          <w:tcPr>
            <w:tcW w:w="3794" w:type="dxa"/>
            <w:tcBorders>
              <w:top w:val="single" w:sz="4" w:space="0" w:color="auto"/>
              <w:left w:val="nil"/>
              <w:bottom w:val="single" w:sz="4" w:space="0" w:color="auto"/>
              <w:right w:val="single" w:sz="4" w:space="0" w:color="auto"/>
            </w:tcBorders>
            <w:vAlign w:val="center"/>
          </w:tcPr>
          <w:p w:rsidR="00F13623" w:rsidRPr="00282F8B" w:rsidRDefault="00F13623" w:rsidP="00F35A5A">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xml:space="preserve">Найменування </w:t>
            </w:r>
          </w:p>
        </w:tc>
        <w:tc>
          <w:tcPr>
            <w:tcW w:w="1559" w:type="dxa"/>
            <w:gridSpan w:val="2"/>
            <w:tcBorders>
              <w:top w:val="single" w:sz="4" w:space="0" w:color="auto"/>
              <w:left w:val="nil"/>
              <w:bottom w:val="single" w:sz="4" w:space="0" w:color="auto"/>
              <w:right w:val="single" w:sz="4" w:space="0" w:color="auto"/>
            </w:tcBorders>
            <w:vAlign w:val="center"/>
          </w:tcPr>
          <w:p w:rsidR="00F13623" w:rsidRPr="00282F8B" w:rsidRDefault="00F13623" w:rsidP="00F35A5A">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xml:space="preserve">Кількість, </w:t>
            </w:r>
          </w:p>
        </w:tc>
        <w:tc>
          <w:tcPr>
            <w:tcW w:w="1559" w:type="dxa"/>
            <w:tcBorders>
              <w:top w:val="single" w:sz="4" w:space="0" w:color="auto"/>
              <w:left w:val="single" w:sz="4" w:space="0" w:color="auto"/>
              <w:bottom w:val="single" w:sz="4" w:space="0" w:color="auto"/>
              <w:right w:val="single" w:sz="4" w:space="0" w:color="auto"/>
            </w:tcBorders>
            <w:vAlign w:val="center"/>
          </w:tcPr>
          <w:p w:rsidR="00F13623" w:rsidRPr="00282F8B" w:rsidRDefault="00F13623" w:rsidP="00F35A5A">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Ціна за одиницю товару без ПДВ (грн.)</w:t>
            </w:r>
          </w:p>
        </w:tc>
        <w:tc>
          <w:tcPr>
            <w:tcW w:w="1985" w:type="dxa"/>
            <w:tcBorders>
              <w:top w:val="single" w:sz="4" w:space="0" w:color="auto"/>
              <w:left w:val="single" w:sz="4" w:space="0" w:color="auto"/>
              <w:bottom w:val="single" w:sz="4" w:space="0" w:color="auto"/>
              <w:right w:val="single" w:sz="4" w:space="0" w:color="auto"/>
            </w:tcBorders>
            <w:vAlign w:val="center"/>
          </w:tcPr>
          <w:p w:rsidR="00F13623" w:rsidRPr="00282F8B" w:rsidRDefault="00F13623" w:rsidP="00F35A5A">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Ціна  товару без ПДВ (грн.)</w:t>
            </w:r>
          </w:p>
        </w:tc>
      </w:tr>
      <w:tr w:rsidR="00F13623" w:rsidRPr="00282F8B" w:rsidTr="00F35A5A">
        <w:trPr>
          <w:cantSplit/>
          <w:trHeight w:val="329"/>
        </w:trPr>
        <w:tc>
          <w:tcPr>
            <w:tcW w:w="567" w:type="dxa"/>
            <w:tcBorders>
              <w:top w:val="nil"/>
              <w:left w:val="single" w:sz="4" w:space="0" w:color="auto"/>
              <w:bottom w:val="single" w:sz="4" w:space="0" w:color="000000"/>
              <w:right w:val="single" w:sz="4" w:space="0" w:color="auto"/>
            </w:tcBorders>
          </w:tcPr>
          <w:p w:rsidR="00F13623" w:rsidRPr="00282F8B" w:rsidRDefault="00F13623" w:rsidP="00F35A5A">
            <w:pPr>
              <w:suppressAutoHyphens w:val="0"/>
              <w:spacing w:after="0" w:line="240" w:lineRule="auto"/>
              <w:rPr>
                <w:rFonts w:ascii="Times New Roman" w:eastAsia="Times New Roman" w:hAnsi="Times New Roman"/>
                <w:sz w:val="24"/>
                <w:szCs w:val="24"/>
                <w:lang w:val="uk-UA" w:eastAsia="uk-UA"/>
              </w:rPr>
            </w:pPr>
          </w:p>
        </w:tc>
        <w:tc>
          <w:tcPr>
            <w:tcW w:w="3794" w:type="dxa"/>
            <w:tcBorders>
              <w:top w:val="nil"/>
              <w:left w:val="single" w:sz="4" w:space="0" w:color="auto"/>
              <w:bottom w:val="single" w:sz="4" w:space="0" w:color="000000"/>
              <w:right w:val="single" w:sz="4" w:space="0" w:color="auto"/>
            </w:tcBorders>
          </w:tcPr>
          <w:p w:rsidR="00F13623" w:rsidRPr="00282F8B" w:rsidRDefault="00F13623" w:rsidP="00F35A5A">
            <w:pPr>
              <w:suppressAutoHyphens w:val="0"/>
              <w:spacing w:after="0" w:line="240" w:lineRule="auto"/>
              <w:rPr>
                <w:rFonts w:ascii="Times New Roman" w:eastAsia="Times New Roman" w:hAnsi="Times New Roman"/>
                <w:sz w:val="24"/>
                <w:szCs w:val="24"/>
                <w:lang w:val="uk-UA" w:eastAsia="uk-UA"/>
              </w:rPr>
            </w:pPr>
          </w:p>
        </w:tc>
        <w:tc>
          <w:tcPr>
            <w:tcW w:w="709" w:type="dxa"/>
            <w:tcBorders>
              <w:top w:val="single" w:sz="4" w:space="0" w:color="auto"/>
              <w:left w:val="nil"/>
              <w:bottom w:val="single" w:sz="4" w:space="0" w:color="000000"/>
              <w:right w:val="single" w:sz="4" w:space="0" w:color="auto"/>
            </w:tcBorders>
          </w:tcPr>
          <w:p w:rsidR="00F13623" w:rsidRPr="00282F8B" w:rsidRDefault="00F13623" w:rsidP="00F35A5A">
            <w:pPr>
              <w:suppressAutoHyphens w:val="0"/>
              <w:spacing w:after="0" w:line="240" w:lineRule="auto"/>
              <w:jc w:val="center"/>
              <w:rPr>
                <w:rFonts w:ascii="Times New Roman" w:eastAsia="Times New Roman" w:hAnsi="Times New Roman"/>
                <w:sz w:val="24"/>
                <w:szCs w:val="24"/>
                <w:lang w:val="uk-UA" w:eastAsia="uk-UA"/>
              </w:rPr>
            </w:pPr>
          </w:p>
        </w:tc>
        <w:tc>
          <w:tcPr>
            <w:tcW w:w="850" w:type="dxa"/>
            <w:tcBorders>
              <w:top w:val="single" w:sz="4" w:space="0" w:color="auto"/>
              <w:left w:val="nil"/>
              <w:bottom w:val="single" w:sz="4" w:space="0" w:color="000000"/>
              <w:right w:val="single" w:sz="4" w:space="0" w:color="auto"/>
            </w:tcBorders>
          </w:tcPr>
          <w:p w:rsidR="00F13623" w:rsidRPr="00282F8B" w:rsidRDefault="00F13623" w:rsidP="00F35A5A">
            <w:pPr>
              <w:suppressAutoHyphens w:val="0"/>
              <w:spacing w:after="0" w:line="240" w:lineRule="auto"/>
              <w:rPr>
                <w:rFonts w:ascii="Times New Roman" w:eastAsia="Times New Roman" w:hAnsi="Times New Roman"/>
                <w:sz w:val="24"/>
                <w:szCs w:val="24"/>
                <w:lang w:val="uk-UA" w:eastAsia="uk-UA"/>
              </w:rPr>
            </w:pPr>
          </w:p>
        </w:tc>
        <w:tc>
          <w:tcPr>
            <w:tcW w:w="1559" w:type="dxa"/>
            <w:tcBorders>
              <w:top w:val="nil"/>
              <w:left w:val="single" w:sz="4" w:space="0" w:color="auto"/>
              <w:bottom w:val="single" w:sz="4" w:space="0" w:color="000000"/>
              <w:right w:val="single" w:sz="4" w:space="0" w:color="auto"/>
            </w:tcBorders>
          </w:tcPr>
          <w:p w:rsidR="00F13623" w:rsidRPr="00282F8B" w:rsidRDefault="00F13623" w:rsidP="00F35A5A">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000000"/>
              <w:right w:val="single" w:sz="4" w:space="0" w:color="auto"/>
            </w:tcBorders>
          </w:tcPr>
          <w:p w:rsidR="00F13623" w:rsidRPr="00282F8B" w:rsidRDefault="00F13623" w:rsidP="00F35A5A">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F13623" w:rsidRPr="00282F8B" w:rsidTr="00F35A5A">
        <w:trPr>
          <w:cantSplit/>
          <w:trHeight w:val="136"/>
        </w:trPr>
        <w:tc>
          <w:tcPr>
            <w:tcW w:w="4361" w:type="dxa"/>
            <w:gridSpan w:val="2"/>
            <w:tcBorders>
              <w:top w:val="single" w:sz="4" w:space="0" w:color="000000"/>
              <w:left w:val="single" w:sz="4" w:space="0" w:color="auto"/>
              <w:bottom w:val="single" w:sz="4" w:space="0" w:color="auto"/>
              <w:right w:val="single" w:sz="4" w:space="0" w:color="auto"/>
            </w:tcBorders>
            <w:vAlign w:val="center"/>
          </w:tcPr>
          <w:p w:rsidR="00F13623" w:rsidRPr="00282F8B" w:rsidRDefault="00F13623" w:rsidP="00F35A5A">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b/>
                <w:lang w:val="uk-UA" w:eastAsia="uk-UA"/>
              </w:rPr>
              <w:t>Всього:</w:t>
            </w:r>
          </w:p>
        </w:tc>
        <w:tc>
          <w:tcPr>
            <w:tcW w:w="1559" w:type="dxa"/>
            <w:gridSpan w:val="2"/>
            <w:tcBorders>
              <w:top w:val="single" w:sz="4" w:space="0" w:color="000000"/>
              <w:left w:val="single" w:sz="4" w:space="0" w:color="auto"/>
              <w:bottom w:val="single" w:sz="4" w:space="0" w:color="auto"/>
              <w:right w:val="single" w:sz="4" w:space="0" w:color="auto"/>
            </w:tcBorders>
            <w:vAlign w:val="center"/>
          </w:tcPr>
          <w:p w:rsidR="00F13623" w:rsidRPr="00282F8B" w:rsidRDefault="00F13623" w:rsidP="00F35A5A">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single" w:sz="4" w:space="0" w:color="000000"/>
              <w:left w:val="single" w:sz="4" w:space="0" w:color="auto"/>
              <w:bottom w:val="single" w:sz="4" w:space="0" w:color="auto"/>
              <w:right w:val="single" w:sz="4" w:space="0" w:color="auto"/>
            </w:tcBorders>
          </w:tcPr>
          <w:p w:rsidR="00F13623" w:rsidRPr="00282F8B" w:rsidRDefault="00F13623" w:rsidP="00F35A5A">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single" w:sz="4" w:space="0" w:color="000000"/>
              <w:left w:val="single" w:sz="4" w:space="0" w:color="auto"/>
              <w:bottom w:val="single" w:sz="4" w:space="0" w:color="auto"/>
              <w:right w:val="single" w:sz="4" w:space="0" w:color="auto"/>
            </w:tcBorders>
          </w:tcPr>
          <w:p w:rsidR="00F13623" w:rsidRPr="00282F8B" w:rsidRDefault="00F13623" w:rsidP="00F35A5A">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F13623" w:rsidRPr="00282F8B" w:rsidTr="00F35A5A">
        <w:trPr>
          <w:cantSplit/>
          <w:trHeight w:val="229"/>
        </w:trPr>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3623" w:rsidRPr="00282F8B" w:rsidRDefault="00F13623" w:rsidP="00F35A5A">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b/>
                <w:lang w:val="uk-UA" w:eastAsia="uk-UA"/>
              </w:rPr>
              <w:t>ПДВ: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13623" w:rsidRPr="00282F8B" w:rsidRDefault="00F13623" w:rsidP="00F35A5A">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nil"/>
              <w:left w:val="single" w:sz="4" w:space="0" w:color="auto"/>
              <w:bottom w:val="single" w:sz="4" w:space="0" w:color="auto"/>
              <w:right w:val="single" w:sz="4" w:space="0" w:color="auto"/>
            </w:tcBorders>
          </w:tcPr>
          <w:p w:rsidR="00F13623" w:rsidRPr="00282F8B" w:rsidRDefault="00F13623" w:rsidP="00F35A5A">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auto"/>
              <w:right w:val="single" w:sz="4" w:space="0" w:color="auto"/>
            </w:tcBorders>
          </w:tcPr>
          <w:p w:rsidR="00F13623" w:rsidRPr="00282F8B" w:rsidRDefault="00F13623" w:rsidP="00F35A5A">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F13623" w:rsidRPr="00282F8B" w:rsidTr="00F35A5A">
        <w:trPr>
          <w:cantSplit/>
          <w:trHeight w:val="144"/>
        </w:trPr>
        <w:tc>
          <w:tcPr>
            <w:tcW w:w="4361" w:type="dxa"/>
            <w:gridSpan w:val="2"/>
            <w:tcBorders>
              <w:left w:val="single" w:sz="4" w:space="0" w:color="auto"/>
              <w:bottom w:val="single" w:sz="4" w:space="0" w:color="auto"/>
              <w:right w:val="single" w:sz="4" w:space="0" w:color="auto"/>
            </w:tcBorders>
            <w:shd w:val="clear" w:color="auto" w:fill="auto"/>
            <w:vAlign w:val="center"/>
          </w:tcPr>
          <w:p w:rsidR="00F13623" w:rsidRPr="00282F8B" w:rsidRDefault="00F13623" w:rsidP="00F35A5A">
            <w:pPr>
              <w:suppressAutoHyphens w:val="0"/>
              <w:spacing w:after="0" w:line="240" w:lineRule="auto"/>
              <w:rPr>
                <w:rFonts w:ascii="Times New Roman" w:eastAsia="Times New Roman" w:hAnsi="Times New Roman"/>
                <w:b/>
                <w:color w:val="000000"/>
                <w:sz w:val="24"/>
                <w:szCs w:val="24"/>
                <w:lang w:val="uk-UA" w:eastAsia="uk-UA"/>
              </w:rPr>
            </w:pPr>
            <w:r w:rsidRPr="00282F8B">
              <w:rPr>
                <w:rFonts w:ascii="Times New Roman" w:eastAsia="Times New Roman" w:hAnsi="Times New Roman"/>
                <w:b/>
                <w:color w:val="000000"/>
                <w:lang w:val="uk-UA" w:eastAsia="uk-UA"/>
              </w:rPr>
              <w:t>Всього з ПДВ: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13623" w:rsidRPr="00282F8B" w:rsidRDefault="00F13623" w:rsidP="00F35A5A">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nil"/>
              <w:left w:val="single" w:sz="4" w:space="0" w:color="auto"/>
              <w:bottom w:val="single" w:sz="4" w:space="0" w:color="auto"/>
              <w:right w:val="single" w:sz="4" w:space="0" w:color="auto"/>
            </w:tcBorders>
          </w:tcPr>
          <w:p w:rsidR="00F13623" w:rsidRPr="00282F8B" w:rsidRDefault="00F13623" w:rsidP="00F35A5A">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auto"/>
              <w:right w:val="single" w:sz="4" w:space="0" w:color="auto"/>
            </w:tcBorders>
          </w:tcPr>
          <w:p w:rsidR="00F13623" w:rsidRPr="00282F8B" w:rsidRDefault="00F13623" w:rsidP="00F35A5A">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bl>
    <w:p w:rsidR="00F13623" w:rsidRPr="00282F8B" w:rsidRDefault="00F13623" w:rsidP="00F13623">
      <w:pPr>
        <w:suppressAutoHyphens w:val="0"/>
        <w:spacing w:after="0" w:line="240" w:lineRule="auto"/>
        <w:jc w:val="both"/>
        <w:rPr>
          <w:rFonts w:ascii="Times New Roman" w:eastAsia="Times New Roman" w:hAnsi="Times New Roman"/>
          <w:b/>
          <w:lang w:val="uk-UA" w:eastAsia="uk-UA"/>
        </w:rPr>
      </w:pPr>
    </w:p>
    <w:p w:rsidR="00F13623" w:rsidRPr="00282F8B" w:rsidRDefault="00F13623" w:rsidP="00F13623">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b/>
          <w:lang w:val="uk-UA" w:eastAsia="uk-UA"/>
        </w:rPr>
        <w:t>Примітка:</w:t>
      </w:r>
      <w:r w:rsidRPr="00282F8B">
        <w:rPr>
          <w:rFonts w:ascii="Times New Roman" w:eastAsia="Times New Roman" w:hAnsi="Times New Roman"/>
          <w:lang w:val="uk-UA"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F13623" w:rsidRPr="00282F8B" w:rsidRDefault="00F13623" w:rsidP="00F13623">
      <w:pPr>
        <w:suppressAutoHyphens w:val="0"/>
        <w:spacing w:after="0" w:line="240" w:lineRule="auto"/>
        <w:jc w:val="both"/>
        <w:rPr>
          <w:rFonts w:ascii="Times New Roman" w:eastAsia="Times New Roman" w:hAnsi="Times New Roman"/>
          <w:sz w:val="8"/>
          <w:szCs w:val="8"/>
          <w:lang w:val="uk-UA" w:eastAsia="uk-UA"/>
        </w:rPr>
      </w:pPr>
    </w:p>
    <w:p w:rsidR="00F13623" w:rsidRPr="00282F8B" w:rsidRDefault="00F13623" w:rsidP="00F13623">
      <w:pPr>
        <w:suppressAutoHyphens w:val="0"/>
        <w:spacing w:after="0" w:line="240" w:lineRule="auto"/>
        <w:rPr>
          <w:rFonts w:ascii="Times New Roman" w:eastAsia="Times New Roman" w:hAnsi="Times New Roman"/>
          <w:lang w:val="uk-UA" w:eastAsia="uk-UA"/>
        </w:rPr>
      </w:pPr>
      <w:r w:rsidRPr="00282F8B">
        <w:rPr>
          <w:rFonts w:ascii="Times New Roman" w:eastAsia="Times New Roman" w:hAnsi="Times New Roman"/>
          <w:lang w:val="uk-UA" w:eastAsia="uk-UA"/>
        </w:rPr>
        <w:t>Вартість пропозиції учасника повинна включати доставку та розвантаження товару</w:t>
      </w:r>
    </w:p>
    <w:p w:rsidR="00F13623" w:rsidRPr="00282F8B" w:rsidRDefault="00F13623" w:rsidP="00F13623">
      <w:pPr>
        <w:suppressAutoHyphens w:val="0"/>
        <w:spacing w:after="0" w:line="240" w:lineRule="auto"/>
        <w:jc w:val="both"/>
        <w:rPr>
          <w:rFonts w:ascii="Times New Roman" w:eastAsia="Times New Roman" w:hAnsi="Times New Roman"/>
          <w:sz w:val="8"/>
          <w:szCs w:val="8"/>
          <w:lang w:val="uk-UA" w:eastAsia="uk-UA"/>
        </w:rPr>
      </w:pPr>
    </w:p>
    <w:p w:rsidR="00F13623" w:rsidRPr="00282F8B" w:rsidRDefault="00F13623" w:rsidP="00F13623">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lang w:val="uk-UA" w:eastAsia="uk-UA"/>
        </w:rPr>
        <w:t xml:space="preserve">Ознайомившись з документацією,  ми маємо можливість і погоджуємось забезпечити   </w:t>
      </w:r>
    </w:p>
    <w:p w:rsidR="00F13623" w:rsidRPr="00282F8B" w:rsidRDefault="00F13623" w:rsidP="00F13623">
      <w:pPr>
        <w:tabs>
          <w:tab w:val="left" w:pos="0"/>
        </w:tabs>
        <w:suppressAutoHyphens w:val="0"/>
        <w:spacing w:after="0" w:line="240" w:lineRule="auto"/>
        <w:jc w:val="both"/>
        <w:rPr>
          <w:rFonts w:ascii="Times New Roman" w:eastAsia="Times New Roman" w:hAnsi="Times New Roman"/>
          <w:b/>
          <w:sz w:val="24"/>
          <w:szCs w:val="24"/>
          <w:u w:val="single"/>
          <w:lang w:val="uk-UA" w:eastAsia="uk-UA"/>
        </w:rPr>
      </w:pPr>
      <w:r w:rsidRPr="00F13623">
        <w:rPr>
          <w:rFonts w:ascii="Times New Roman" w:hAnsi="Times New Roman"/>
          <w:b/>
          <w:sz w:val="24"/>
          <w:szCs w:val="24"/>
          <w:lang w:val="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w:t>
      </w:r>
      <w:r w:rsidRPr="00F13623">
        <w:rPr>
          <w:rFonts w:ascii="Times New Roman" w:hAnsi="Times New Roman"/>
          <w:b/>
          <w:sz w:val="24"/>
          <w:szCs w:val="24"/>
          <w:shd w:val="clear" w:color="auto" w:fill="FFFFFF" w:themeFill="background1"/>
          <w:lang w:val="uk-UA"/>
        </w:rPr>
        <w:t>ради"</w:t>
      </w:r>
      <w:r w:rsidRPr="0070696C">
        <w:rPr>
          <w:rFonts w:ascii="Times New Roman" w:hAnsi="Times New Roman"/>
          <w:sz w:val="24"/>
          <w:szCs w:val="24"/>
          <w:shd w:val="clear" w:color="auto" w:fill="FFFFFF" w:themeFill="background1"/>
          <w:lang w:val="uk-UA"/>
        </w:rPr>
        <w:t xml:space="preserve"> </w:t>
      </w:r>
      <w:r w:rsidRPr="00282F8B">
        <w:rPr>
          <w:rFonts w:ascii="Times New Roman" w:eastAsia="Times New Roman" w:hAnsi="Times New Roman"/>
          <w:lang w:val="uk-UA" w:eastAsia="uk-UA"/>
        </w:rPr>
        <w:t>товаром відповідної якості, в необхідній кількості та в установлені Замовником строки.</w:t>
      </w:r>
    </w:p>
    <w:p w:rsidR="00F13623" w:rsidRPr="00282F8B" w:rsidRDefault="00F13623" w:rsidP="00F13623">
      <w:pPr>
        <w:suppressAutoHyphens w:val="0"/>
        <w:spacing w:after="0" w:line="240" w:lineRule="auto"/>
        <w:jc w:val="both"/>
        <w:rPr>
          <w:rFonts w:ascii="Times New Roman" w:eastAsia="Times New Roman" w:hAnsi="Times New Roman"/>
          <w:sz w:val="8"/>
          <w:szCs w:val="8"/>
          <w:lang w:val="uk-UA" w:eastAsia="uk-UA"/>
        </w:rPr>
      </w:pPr>
    </w:p>
    <w:p w:rsidR="00F13623" w:rsidRPr="00282F8B" w:rsidRDefault="00F13623" w:rsidP="00F13623">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lang w:val="uk-UA"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F13623" w:rsidRPr="00282F8B" w:rsidRDefault="00F13623" w:rsidP="00F13623">
      <w:pPr>
        <w:suppressAutoHyphens w:val="0"/>
        <w:spacing w:after="0" w:line="240" w:lineRule="auto"/>
        <w:jc w:val="both"/>
        <w:rPr>
          <w:rFonts w:ascii="Times New Roman" w:eastAsia="Times New Roman" w:hAnsi="Times New Roman"/>
          <w:lang w:val="uk-UA" w:eastAsia="uk-UA"/>
        </w:rPr>
      </w:pPr>
    </w:p>
    <w:p w:rsidR="00F13623" w:rsidRPr="00282F8B" w:rsidRDefault="00F13623" w:rsidP="00F13623">
      <w:pPr>
        <w:suppressAutoHyphens w:val="0"/>
        <w:spacing w:after="0" w:line="240" w:lineRule="auto"/>
        <w:jc w:val="both"/>
        <w:rPr>
          <w:rFonts w:ascii="Times New Roman" w:eastAsia="Times New Roman" w:hAnsi="Times New Roman"/>
          <w:sz w:val="8"/>
          <w:szCs w:val="8"/>
          <w:lang w:val="uk-UA" w:eastAsia="uk-UA"/>
        </w:rPr>
      </w:pPr>
    </w:p>
    <w:p w:rsidR="00F13623" w:rsidRPr="00282F8B" w:rsidRDefault="00F13623" w:rsidP="00F13623">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Посада, прізвище, ініціали, </w:t>
      </w:r>
    </w:p>
    <w:p w:rsidR="00F13623" w:rsidRPr="00282F8B" w:rsidRDefault="00F13623" w:rsidP="00F13623">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підпис уповноваженої особи </w:t>
      </w:r>
    </w:p>
    <w:p w:rsidR="00F13623" w:rsidRPr="00282F8B" w:rsidRDefault="00F13623" w:rsidP="00F13623">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підприємства/фізичної особи,                                                 _____________(___________)</w:t>
      </w:r>
    </w:p>
    <w:p w:rsidR="00F13623" w:rsidRPr="00282F8B" w:rsidRDefault="00F13623" w:rsidP="00F13623">
      <w:pPr>
        <w:suppressAutoHyphens w:val="0"/>
        <w:spacing w:after="0" w:line="240" w:lineRule="auto"/>
        <w:ind w:firstLine="567"/>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завірені печаткою. </w:t>
      </w:r>
    </w:p>
    <w:p w:rsidR="00F13623" w:rsidRPr="00731827" w:rsidRDefault="00F13623" w:rsidP="00F13623">
      <w:pPr>
        <w:suppressAutoHyphens w:val="0"/>
        <w:spacing w:after="0" w:line="240" w:lineRule="auto"/>
        <w:jc w:val="center"/>
        <w:rPr>
          <w:rFonts w:ascii="Times New Roman" w:eastAsia="Times New Roman" w:hAnsi="Times New Roman"/>
          <w:b/>
          <w:sz w:val="24"/>
          <w:szCs w:val="28"/>
          <w:lang w:val="uk-UA" w:eastAsia="uk-UA"/>
        </w:rPr>
      </w:pPr>
    </w:p>
    <w:p w:rsidR="00F13623" w:rsidRPr="00D035AF" w:rsidRDefault="00F13623" w:rsidP="00F13623">
      <w:pPr>
        <w:suppressAutoHyphens w:val="0"/>
        <w:spacing w:after="0" w:line="240" w:lineRule="auto"/>
        <w:jc w:val="both"/>
        <w:rPr>
          <w:rFonts w:ascii="Times New Roman" w:eastAsia="Times New Roman" w:hAnsi="Times New Roman"/>
          <w:b/>
          <w:bCs/>
          <w:color w:val="000000"/>
          <w:sz w:val="24"/>
          <w:szCs w:val="24"/>
          <w:lang w:val="uk-UA" w:eastAsia="uk-UA"/>
        </w:rPr>
      </w:pPr>
    </w:p>
    <w:p w:rsidR="00F13623" w:rsidRPr="00731827" w:rsidRDefault="00F13623" w:rsidP="00F13623">
      <w:pPr>
        <w:suppressAutoHyphens w:val="0"/>
        <w:spacing w:after="0" w:line="240" w:lineRule="auto"/>
        <w:rPr>
          <w:rFonts w:ascii="Times New Roman" w:eastAsia="Times New Roman" w:hAnsi="Times New Roman"/>
          <w:sz w:val="24"/>
          <w:szCs w:val="24"/>
          <w:lang w:val="uk-UA" w:eastAsia="uk-UA"/>
        </w:rPr>
      </w:pPr>
    </w:p>
    <w:p w:rsidR="00F13623" w:rsidRPr="00731827" w:rsidRDefault="00F13623" w:rsidP="00F13623">
      <w:pPr>
        <w:tabs>
          <w:tab w:val="left" w:pos="8460"/>
          <w:tab w:val="left" w:pos="8640"/>
        </w:tabs>
        <w:suppressAutoHyphens w:val="0"/>
        <w:spacing w:after="0" w:line="240" w:lineRule="auto"/>
        <w:ind w:right="383"/>
        <w:rPr>
          <w:rFonts w:ascii="Times New Roman" w:eastAsia="Times New Roman" w:hAnsi="Times New Roman"/>
          <w:sz w:val="24"/>
          <w:szCs w:val="24"/>
          <w:lang w:val="uk-UA" w:eastAsia="uk-UA"/>
        </w:rPr>
      </w:pPr>
    </w:p>
    <w:p w:rsidR="00F13623" w:rsidRPr="00731827" w:rsidRDefault="00F13623" w:rsidP="00F13623">
      <w:pPr>
        <w:tabs>
          <w:tab w:val="left" w:pos="8460"/>
          <w:tab w:val="left" w:pos="8640"/>
        </w:tabs>
        <w:suppressAutoHyphens w:val="0"/>
        <w:spacing w:after="0" w:line="240" w:lineRule="auto"/>
        <w:ind w:right="383"/>
        <w:rPr>
          <w:rFonts w:ascii="Times New Roman" w:eastAsia="Times New Roman" w:hAnsi="Times New Roman"/>
          <w:sz w:val="24"/>
          <w:szCs w:val="24"/>
          <w:lang w:val="uk-UA" w:eastAsia="uk-UA"/>
        </w:rPr>
      </w:pPr>
    </w:p>
    <w:p w:rsidR="00F13623" w:rsidRPr="008077B6" w:rsidRDefault="00F13623" w:rsidP="00F13623">
      <w:pPr>
        <w:suppressAutoHyphens w:val="0"/>
        <w:spacing w:after="0" w:line="240" w:lineRule="auto"/>
        <w:rPr>
          <w:rFonts w:ascii="Times New Roman" w:eastAsia="Times New Roman" w:hAnsi="Times New Roman"/>
          <w:color w:val="000000"/>
          <w:sz w:val="24"/>
          <w:szCs w:val="24"/>
          <w:lang w:val="uk-UA" w:eastAsia="uk-UA"/>
        </w:rPr>
      </w:pPr>
    </w:p>
    <w:p w:rsidR="00F13623" w:rsidRPr="008077B6" w:rsidRDefault="00F13623" w:rsidP="00F13623">
      <w:pPr>
        <w:suppressAutoHyphens w:val="0"/>
        <w:spacing w:after="0" w:line="240" w:lineRule="auto"/>
        <w:rPr>
          <w:rFonts w:ascii="Times New Roman" w:eastAsia="Times New Roman" w:hAnsi="Times New Roman"/>
          <w:color w:val="000000"/>
          <w:sz w:val="24"/>
          <w:szCs w:val="24"/>
          <w:lang w:val="uk-UA" w:eastAsia="uk-UA"/>
        </w:rPr>
      </w:pPr>
    </w:p>
    <w:p w:rsidR="00F13623" w:rsidRDefault="00F13623" w:rsidP="00F13623">
      <w:pPr>
        <w:spacing w:after="0" w:line="240" w:lineRule="auto"/>
        <w:jc w:val="both"/>
        <w:rPr>
          <w:rFonts w:ascii="Times New Roman" w:hAnsi="Times New Roman"/>
          <w:sz w:val="24"/>
          <w:szCs w:val="24"/>
          <w:lang w:val="uk-UA"/>
        </w:rPr>
      </w:pPr>
    </w:p>
    <w:p w:rsidR="00F13623" w:rsidRDefault="00F13623" w:rsidP="00F13623">
      <w:pPr>
        <w:spacing w:after="0" w:line="240" w:lineRule="auto"/>
        <w:jc w:val="both"/>
        <w:rPr>
          <w:rFonts w:ascii="Times New Roman" w:hAnsi="Times New Roman"/>
          <w:sz w:val="24"/>
          <w:szCs w:val="24"/>
          <w:lang w:val="uk-UA"/>
        </w:rPr>
      </w:pPr>
    </w:p>
    <w:p w:rsidR="00F13623" w:rsidRDefault="00F13623" w:rsidP="00F13623">
      <w:pPr>
        <w:spacing w:after="0" w:line="240" w:lineRule="auto"/>
        <w:jc w:val="both"/>
        <w:rPr>
          <w:rFonts w:ascii="Times New Roman" w:hAnsi="Times New Roman"/>
          <w:sz w:val="24"/>
          <w:szCs w:val="24"/>
          <w:lang w:val="uk-UA"/>
        </w:rPr>
      </w:pPr>
    </w:p>
    <w:p w:rsidR="00F13623" w:rsidRDefault="00F13623" w:rsidP="00F13623">
      <w:pPr>
        <w:spacing w:after="0" w:line="240" w:lineRule="auto"/>
        <w:ind w:left="5670" w:right="-23"/>
        <w:jc w:val="both"/>
        <w:rPr>
          <w:rFonts w:ascii="Times New Roman" w:hAnsi="Times New Roman"/>
          <w:b/>
          <w:color w:val="000000"/>
          <w:sz w:val="26"/>
          <w:szCs w:val="26"/>
          <w:lang w:val="uk-UA"/>
        </w:rPr>
      </w:pPr>
    </w:p>
    <w:p w:rsidR="00F13623" w:rsidRDefault="00F13623" w:rsidP="00F13623">
      <w:pPr>
        <w:spacing w:after="0" w:line="240" w:lineRule="auto"/>
        <w:ind w:left="5670" w:right="-23"/>
        <w:jc w:val="both"/>
        <w:rPr>
          <w:rFonts w:ascii="Times New Roman" w:hAnsi="Times New Roman"/>
          <w:b/>
          <w:color w:val="000000"/>
          <w:sz w:val="26"/>
          <w:szCs w:val="26"/>
          <w:lang w:val="uk-UA"/>
        </w:rPr>
      </w:pPr>
    </w:p>
    <w:p w:rsidR="000B402B" w:rsidRDefault="000B402B" w:rsidP="00D5774F">
      <w:pPr>
        <w:spacing w:after="0" w:line="240" w:lineRule="auto"/>
        <w:ind w:left="5670" w:right="-23"/>
        <w:jc w:val="both"/>
        <w:rPr>
          <w:rFonts w:ascii="Times New Roman" w:hAnsi="Times New Roman"/>
          <w:b/>
          <w:color w:val="000000"/>
          <w:sz w:val="26"/>
          <w:szCs w:val="26"/>
          <w:lang w:val="uk-UA"/>
        </w:rPr>
      </w:pPr>
    </w:p>
    <w:p w:rsidR="008C4A79" w:rsidRPr="00B124EE" w:rsidRDefault="008C4A79" w:rsidP="00D5774F">
      <w:pPr>
        <w:spacing w:after="0" w:line="240" w:lineRule="auto"/>
        <w:ind w:left="5670" w:right="-23"/>
        <w:jc w:val="both"/>
        <w:rPr>
          <w:rFonts w:ascii="Times New Roman" w:hAnsi="Times New Roman"/>
          <w:b/>
          <w:color w:val="000000"/>
          <w:sz w:val="24"/>
          <w:szCs w:val="24"/>
          <w:lang w:val="uk-UA"/>
        </w:rPr>
      </w:pPr>
      <w:r w:rsidRPr="00B124EE">
        <w:rPr>
          <w:rFonts w:ascii="Times New Roman" w:hAnsi="Times New Roman"/>
          <w:b/>
          <w:color w:val="000000"/>
          <w:sz w:val="24"/>
          <w:szCs w:val="24"/>
          <w:lang w:val="uk-UA"/>
        </w:rPr>
        <w:t xml:space="preserve">Додаток № </w:t>
      </w:r>
      <w:r w:rsidR="009E262D" w:rsidRPr="00B124EE">
        <w:rPr>
          <w:rFonts w:ascii="Times New Roman" w:hAnsi="Times New Roman"/>
          <w:b/>
          <w:color w:val="000000"/>
          <w:sz w:val="24"/>
          <w:szCs w:val="24"/>
          <w:lang w:val="uk-UA"/>
        </w:rPr>
        <w:t>3</w:t>
      </w:r>
      <w:r w:rsidR="00432818" w:rsidRPr="00B124EE">
        <w:rPr>
          <w:rFonts w:ascii="Times New Roman" w:hAnsi="Times New Roman"/>
          <w:b/>
          <w:color w:val="000000"/>
          <w:sz w:val="24"/>
          <w:szCs w:val="24"/>
          <w:lang w:val="uk-UA"/>
        </w:rPr>
        <w:t xml:space="preserve"> до Оголошення</w:t>
      </w:r>
    </w:p>
    <w:p w:rsidR="008C4A79" w:rsidRPr="00B124EE" w:rsidRDefault="008C4A79" w:rsidP="00B75987">
      <w:pPr>
        <w:spacing w:after="0" w:line="240" w:lineRule="auto"/>
        <w:ind w:left="5670" w:right="-23"/>
        <w:jc w:val="both"/>
        <w:rPr>
          <w:rFonts w:ascii="Times New Roman" w:hAnsi="Times New Roman"/>
          <w:b/>
          <w:color w:val="000000"/>
          <w:sz w:val="24"/>
          <w:szCs w:val="24"/>
          <w:lang w:val="uk-UA"/>
        </w:rPr>
      </w:pPr>
    </w:p>
    <w:p w:rsidR="008C4A79" w:rsidRPr="00B124EE" w:rsidRDefault="008C4A79" w:rsidP="008C4A79">
      <w:pPr>
        <w:ind w:right="-25" w:firstLine="6663"/>
        <w:jc w:val="both"/>
        <w:rPr>
          <w:rFonts w:ascii="Times New Roman" w:hAnsi="Times New Roman"/>
          <w:b/>
          <w:color w:val="000000"/>
          <w:sz w:val="24"/>
          <w:szCs w:val="24"/>
          <w:lang w:val="uk-UA"/>
        </w:rPr>
      </w:pPr>
    </w:p>
    <w:tbl>
      <w:tblPr>
        <w:tblW w:w="0" w:type="auto"/>
        <w:tblLook w:val="01E0"/>
      </w:tblPr>
      <w:tblGrid>
        <w:gridCol w:w="3796"/>
        <w:gridCol w:w="6269"/>
      </w:tblGrid>
      <w:tr w:rsidR="008C4A79" w:rsidRPr="00B124EE" w:rsidTr="0056477D">
        <w:tc>
          <w:tcPr>
            <w:tcW w:w="3796" w:type="dxa"/>
          </w:tcPr>
          <w:p w:rsidR="008C4A79" w:rsidRPr="00B124EE" w:rsidRDefault="008C4A79" w:rsidP="00BE1B1F">
            <w:pPr>
              <w:jc w:val="center"/>
              <w:rPr>
                <w:rFonts w:ascii="Times New Roman" w:hAnsi="Times New Roman"/>
                <w:b/>
                <w:sz w:val="24"/>
                <w:szCs w:val="24"/>
                <w:lang w:val="uk-UA"/>
              </w:rPr>
            </w:pPr>
          </w:p>
        </w:tc>
        <w:tc>
          <w:tcPr>
            <w:tcW w:w="6269" w:type="dxa"/>
          </w:tcPr>
          <w:p w:rsidR="008C4A79" w:rsidRPr="00B124EE" w:rsidRDefault="0056477D" w:rsidP="0056477D">
            <w:pPr>
              <w:rPr>
                <w:rFonts w:ascii="Times New Roman" w:hAnsi="Times New Roman"/>
                <w:b/>
                <w:sz w:val="24"/>
                <w:szCs w:val="24"/>
                <w:lang w:val="uk-UA"/>
              </w:rPr>
            </w:pPr>
            <w:r w:rsidRPr="00B124EE">
              <w:rPr>
                <w:rFonts w:ascii="Times New Roman" w:hAnsi="Times New Roman"/>
                <w:b/>
                <w:sz w:val="24"/>
                <w:szCs w:val="24"/>
                <w:lang w:val="uk-UA"/>
              </w:rPr>
              <w:t xml:space="preserve">                  К</w:t>
            </w:r>
            <w:r w:rsidR="008C4A79" w:rsidRPr="00B124EE">
              <w:rPr>
                <w:rFonts w:ascii="Times New Roman" w:hAnsi="Times New Roman"/>
                <w:b/>
                <w:sz w:val="24"/>
                <w:szCs w:val="24"/>
                <w:lang w:val="uk-UA"/>
              </w:rPr>
              <w:t>ому______________________(Замовник)</w:t>
            </w:r>
          </w:p>
        </w:tc>
      </w:tr>
    </w:tbl>
    <w:p w:rsidR="008C4A79" w:rsidRPr="00B124EE" w:rsidRDefault="008C4A79" w:rsidP="008C4A79">
      <w:pPr>
        <w:jc w:val="center"/>
        <w:rPr>
          <w:rFonts w:ascii="Times New Roman" w:hAnsi="Times New Roman"/>
          <w:b/>
          <w:sz w:val="24"/>
          <w:szCs w:val="24"/>
          <w:lang w:val="uk-UA"/>
        </w:rPr>
      </w:pPr>
    </w:p>
    <w:p w:rsidR="008C4A79" w:rsidRPr="00B124EE" w:rsidRDefault="008C4A79" w:rsidP="008C4A79">
      <w:pPr>
        <w:shd w:val="clear" w:color="auto" w:fill="FFFFFF"/>
        <w:jc w:val="center"/>
        <w:rPr>
          <w:rFonts w:ascii="Times New Roman" w:hAnsi="Times New Roman"/>
          <w:bCs/>
          <w:sz w:val="24"/>
          <w:szCs w:val="24"/>
          <w:lang w:val="uk-UA"/>
        </w:rPr>
      </w:pPr>
    </w:p>
    <w:p w:rsidR="008C4A79" w:rsidRPr="00B124EE" w:rsidRDefault="008C4A79" w:rsidP="008C4A79">
      <w:pPr>
        <w:shd w:val="clear" w:color="auto" w:fill="FFFFFF"/>
        <w:ind w:firstLine="851"/>
        <w:jc w:val="center"/>
        <w:rPr>
          <w:rFonts w:ascii="Times New Roman" w:hAnsi="Times New Roman"/>
          <w:sz w:val="24"/>
          <w:szCs w:val="24"/>
          <w:lang w:val="uk-UA"/>
        </w:rPr>
      </w:pPr>
    </w:p>
    <w:p w:rsidR="008C4A79" w:rsidRPr="00B124EE" w:rsidRDefault="008C4A79" w:rsidP="008C4A79">
      <w:pPr>
        <w:shd w:val="clear" w:color="auto" w:fill="FFFFFF"/>
        <w:jc w:val="center"/>
        <w:rPr>
          <w:rFonts w:ascii="Times New Roman" w:hAnsi="Times New Roman"/>
          <w:b/>
          <w:bCs/>
          <w:sz w:val="24"/>
          <w:szCs w:val="24"/>
          <w:lang w:val="uk-UA"/>
        </w:rPr>
      </w:pPr>
      <w:r w:rsidRPr="00B124EE">
        <w:rPr>
          <w:rFonts w:ascii="Times New Roman" w:hAnsi="Times New Roman"/>
          <w:b/>
          <w:bCs/>
          <w:sz w:val="24"/>
          <w:szCs w:val="24"/>
          <w:lang w:val="uk-UA"/>
        </w:rPr>
        <w:t>ЛИСТ-ЗГОДА</w:t>
      </w:r>
    </w:p>
    <w:p w:rsidR="008C4A79" w:rsidRPr="00B124EE" w:rsidRDefault="008C4A79" w:rsidP="008C4A79">
      <w:pPr>
        <w:shd w:val="clear" w:color="auto" w:fill="FFFFFF"/>
        <w:ind w:firstLine="851"/>
        <w:jc w:val="center"/>
        <w:rPr>
          <w:rFonts w:ascii="Times New Roman" w:hAnsi="Times New Roman"/>
          <w:sz w:val="24"/>
          <w:szCs w:val="24"/>
          <w:lang w:val="uk-UA"/>
        </w:rPr>
      </w:pPr>
    </w:p>
    <w:p w:rsidR="008C4A79" w:rsidRPr="00B124EE" w:rsidRDefault="008C4A79" w:rsidP="008C4A79">
      <w:pPr>
        <w:shd w:val="clear" w:color="auto" w:fill="FFFFFF"/>
        <w:ind w:firstLine="851"/>
        <w:jc w:val="both"/>
        <w:rPr>
          <w:rFonts w:ascii="Times New Roman" w:hAnsi="Times New Roman"/>
          <w:sz w:val="24"/>
          <w:szCs w:val="24"/>
          <w:lang w:val="uk-UA"/>
        </w:rPr>
      </w:pPr>
      <w:r w:rsidRPr="00B124EE">
        <w:rPr>
          <w:rFonts w:ascii="Times New Roman" w:hAnsi="Times New Roman"/>
          <w:bCs/>
          <w:sz w:val="24"/>
          <w:szCs w:val="24"/>
          <w:lang w:val="uk-UA"/>
        </w:rPr>
        <w:t>Відповідно до Закону України “Про захист персональних даних</w:t>
      </w:r>
      <w:r w:rsidRPr="00B124EE">
        <w:rPr>
          <w:rFonts w:ascii="Times New Roman" w:hAnsi="Times New Roman"/>
          <w:i/>
          <w:iCs/>
          <w:sz w:val="24"/>
          <w:szCs w:val="24"/>
          <w:lang w:val="uk-UA"/>
        </w:rPr>
        <w:t>”</w:t>
      </w:r>
      <w:r w:rsidRPr="00B124EE">
        <w:rPr>
          <w:rFonts w:ascii="Times New Roman" w:hAnsi="Times New Roman"/>
          <w:bCs/>
          <w:sz w:val="24"/>
          <w:szCs w:val="24"/>
          <w:lang w:val="uk-UA"/>
        </w:rPr>
        <w:t xml:space="preserve"> Я__________________________ (прізвище, ім’я, по-батькові посадової особи</w:t>
      </w:r>
      <w:r w:rsidRPr="00B124EE">
        <w:rPr>
          <w:rFonts w:ascii="Times New Roman" w:hAnsi="Times New Roman"/>
          <w:sz w:val="24"/>
          <w:szCs w:val="24"/>
          <w:lang w:val="uk-UA"/>
        </w:rPr>
        <w:t xml:space="preserve"> Учасника, яка підписала пропозицію та чиї персональні дані згадуються у пропозиції Учасника</w:t>
      </w:r>
      <w:r w:rsidRPr="00B124EE">
        <w:rPr>
          <w:rFonts w:ascii="Times New Roman" w:hAnsi="Times New Roman"/>
          <w:bCs/>
          <w:sz w:val="24"/>
          <w:szCs w:val="24"/>
          <w:lang w:val="uk-UA"/>
        </w:rPr>
        <w:t>)даю згоду на обробку, використання, поширення та доступ до персональних даних, які передбачено Законом України “Про публічні закупівлі”, а також</w:t>
      </w:r>
      <w:r w:rsidR="00882325" w:rsidRPr="00B124EE">
        <w:rPr>
          <w:rFonts w:ascii="Times New Roman" w:hAnsi="Times New Roman"/>
          <w:bCs/>
          <w:sz w:val="24"/>
          <w:szCs w:val="24"/>
          <w:lang w:val="uk-UA"/>
        </w:rPr>
        <w:t>,</w:t>
      </w:r>
      <w:r w:rsidRPr="00B124EE">
        <w:rPr>
          <w:rFonts w:ascii="Times New Roman" w:hAnsi="Times New Roman"/>
          <w:bCs/>
          <w:sz w:val="24"/>
          <w:szCs w:val="24"/>
          <w:lang w:val="uk-UA"/>
        </w:rPr>
        <w:t xml:space="preserve">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8C4A79" w:rsidRPr="00B124EE" w:rsidRDefault="008C4A79" w:rsidP="008C4A79">
      <w:pPr>
        <w:ind w:firstLine="851"/>
        <w:rPr>
          <w:rFonts w:ascii="Times New Roman" w:hAnsi="Times New Roman"/>
          <w:sz w:val="24"/>
          <w:szCs w:val="24"/>
          <w:lang w:val="uk-UA"/>
        </w:rPr>
      </w:pPr>
    </w:p>
    <w:p w:rsidR="008C4A79" w:rsidRPr="00B124EE" w:rsidRDefault="008C4A79" w:rsidP="008C4A79">
      <w:pPr>
        <w:rPr>
          <w:rFonts w:ascii="Times New Roman" w:hAnsi="Times New Roman"/>
          <w:sz w:val="24"/>
          <w:szCs w:val="24"/>
          <w:lang w:val="uk-UA"/>
        </w:rPr>
      </w:pPr>
      <w:r w:rsidRPr="00B124EE">
        <w:rPr>
          <w:rFonts w:ascii="Times New Roman" w:hAnsi="Times New Roman"/>
          <w:sz w:val="24"/>
          <w:szCs w:val="24"/>
          <w:lang w:val="uk-UA"/>
        </w:rPr>
        <w:t xml:space="preserve"> _______________________           ________________         ____________________</w:t>
      </w:r>
    </w:p>
    <w:p w:rsidR="008C4A79" w:rsidRPr="00B124EE" w:rsidRDefault="008C4A79" w:rsidP="008C4A79">
      <w:pPr>
        <w:rPr>
          <w:rFonts w:ascii="Times New Roman" w:hAnsi="Times New Roman"/>
          <w:sz w:val="24"/>
          <w:szCs w:val="24"/>
          <w:lang w:val="uk-UA"/>
        </w:rPr>
      </w:pPr>
      <w:r w:rsidRPr="00B124EE">
        <w:rPr>
          <w:rFonts w:ascii="Times New Roman" w:hAnsi="Times New Roman"/>
          <w:sz w:val="24"/>
          <w:szCs w:val="24"/>
          <w:lang w:val="uk-UA"/>
        </w:rPr>
        <w:t xml:space="preserve">          Дата                         </w:t>
      </w:r>
      <w:r w:rsidRPr="00B124EE">
        <w:rPr>
          <w:rFonts w:ascii="Times New Roman" w:hAnsi="Times New Roman"/>
          <w:sz w:val="24"/>
          <w:szCs w:val="24"/>
          <w:lang w:val="uk-UA"/>
        </w:rPr>
        <w:tab/>
      </w:r>
      <w:r w:rsidRPr="00B124EE">
        <w:rPr>
          <w:rFonts w:ascii="Times New Roman" w:hAnsi="Times New Roman"/>
          <w:sz w:val="24"/>
          <w:szCs w:val="24"/>
          <w:lang w:val="uk-UA"/>
        </w:rPr>
        <w:tab/>
      </w:r>
      <w:r w:rsidRPr="00B124EE">
        <w:rPr>
          <w:rFonts w:ascii="Times New Roman" w:hAnsi="Times New Roman"/>
          <w:sz w:val="24"/>
          <w:szCs w:val="24"/>
          <w:lang w:val="uk-UA"/>
        </w:rPr>
        <w:tab/>
        <w:t xml:space="preserve">   Підпис          </w:t>
      </w:r>
      <w:r w:rsidRPr="00B124EE">
        <w:rPr>
          <w:rFonts w:ascii="Times New Roman" w:hAnsi="Times New Roman"/>
          <w:sz w:val="24"/>
          <w:szCs w:val="24"/>
          <w:lang w:val="uk-UA"/>
        </w:rPr>
        <w:tab/>
        <w:t xml:space="preserve">   Прізвище та ініціали</w:t>
      </w:r>
    </w:p>
    <w:p w:rsidR="008C4A79" w:rsidRPr="0056477D" w:rsidRDefault="008C4A79" w:rsidP="008C4A79">
      <w:pPr>
        <w:rPr>
          <w:rFonts w:ascii="Times New Roman" w:hAnsi="Times New Roman"/>
          <w:sz w:val="26"/>
          <w:szCs w:val="26"/>
          <w:lang w:val="uk-UA"/>
        </w:rPr>
      </w:pPr>
    </w:p>
    <w:p w:rsidR="008C4A79" w:rsidRPr="00690659" w:rsidRDefault="008C4A79"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B124EE" w:rsidRDefault="00B124EE" w:rsidP="009A3B67">
      <w:pPr>
        <w:tabs>
          <w:tab w:val="left" w:leader="underscore" w:pos="5991"/>
        </w:tabs>
        <w:suppressAutoHyphens w:val="0"/>
        <w:spacing w:after="0" w:line="240" w:lineRule="auto"/>
        <w:rPr>
          <w:rFonts w:ascii="Times New Roman" w:hAnsi="Times New Roman"/>
          <w:sz w:val="26"/>
          <w:szCs w:val="26"/>
        </w:rPr>
      </w:pPr>
    </w:p>
    <w:p w:rsidR="00727F1F" w:rsidRPr="00D9460C" w:rsidRDefault="00727F1F" w:rsidP="009A3B67">
      <w:pPr>
        <w:tabs>
          <w:tab w:val="left" w:leader="underscore" w:pos="5991"/>
        </w:tabs>
        <w:suppressAutoHyphens w:val="0"/>
        <w:spacing w:after="0" w:line="240" w:lineRule="auto"/>
        <w:rPr>
          <w:rFonts w:ascii="Times New Roman" w:hAnsi="Times New Roman"/>
          <w:sz w:val="24"/>
          <w:szCs w:val="24"/>
        </w:rPr>
      </w:pPr>
    </w:p>
    <w:p w:rsidR="00E00245" w:rsidRDefault="00E00245" w:rsidP="00D9720B">
      <w:pPr>
        <w:tabs>
          <w:tab w:val="left" w:leader="underscore" w:pos="5991"/>
        </w:tabs>
        <w:suppressAutoHyphens w:val="0"/>
        <w:spacing w:after="0" w:line="240" w:lineRule="auto"/>
        <w:jc w:val="right"/>
        <w:rPr>
          <w:rFonts w:ascii="Times New Roman" w:hAnsi="Times New Roman"/>
          <w:b/>
          <w:bCs/>
          <w:sz w:val="24"/>
          <w:szCs w:val="24"/>
          <w:lang w:val="uk-UA"/>
        </w:rPr>
      </w:pPr>
    </w:p>
    <w:p w:rsidR="00F13623" w:rsidRPr="00432818" w:rsidRDefault="00F13623" w:rsidP="00F13623">
      <w:pPr>
        <w:tabs>
          <w:tab w:val="left" w:leader="underscore" w:pos="5991"/>
        </w:tabs>
        <w:suppressAutoHyphens w:val="0"/>
        <w:spacing w:after="0" w:line="240" w:lineRule="auto"/>
        <w:jc w:val="right"/>
        <w:rPr>
          <w:rFonts w:ascii="Times New Roman" w:hAnsi="Times New Roman"/>
          <w:b/>
          <w:bCs/>
          <w:sz w:val="24"/>
          <w:szCs w:val="24"/>
          <w:lang w:val="uk-UA"/>
        </w:rPr>
      </w:pPr>
      <w:r w:rsidRPr="00432818">
        <w:rPr>
          <w:rFonts w:ascii="Times New Roman" w:hAnsi="Times New Roman"/>
          <w:b/>
          <w:bCs/>
          <w:sz w:val="24"/>
          <w:szCs w:val="24"/>
          <w:lang w:val="uk-UA"/>
        </w:rPr>
        <w:t>Додаток 4 до Оголошення</w:t>
      </w:r>
    </w:p>
    <w:p w:rsidR="00F13623" w:rsidRDefault="00F13623" w:rsidP="00F13623">
      <w:pPr>
        <w:spacing w:after="0" w:line="240" w:lineRule="auto"/>
        <w:jc w:val="center"/>
        <w:rPr>
          <w:rFonts w:ascii="Times New Roman" w:hAnsi="Times New Roman"/>
          <w:b/>
          <w:bCs/>
          <w:sz w:val="24"/>
          <w:szCs w:val="24"/>
          <w:lang w:val="uk-UA"/>
        </w:rPr>
      </w:pPr>
    </w:p>
    <w:p w:rsidR="00F13623" w:rsidRPr="00432818" w:rsidRDefault="00F13623" w:rsidP="00F13623">
      <w:pPr>
        <w:spacing w:after="0" w:line="240" w:lineRule="auto"/>
        <w:jc w:val="center"/>
        <w:rPr>
          <w:rFonts w:ascii="Times New Roman" w:hAnsi="Times New Roman"/>
          <w:b/>
          <w:bCs/>
          <w:sz w:val="24"/>
          <w:szCs w:val="24"/>
          <w:lang w:val="uk-UA"/>
        </w:rPr>
      </w:pPr>
      <w:r w:rsidRPr="00432818">
        <w:rPr>
          <w:rFonts w:ascii="Times New Roman" w:hAnsi="Times New Roman"/>
          <w:b/>
          <w:bCs/>
          <w:sz w:val="24"/>
          <w:szCs w:val="24"/>
          <w:lang w:val="uk-UA"/>
        </w:rPr>
        <w:t xml:space="preserve">Перелік </w:t>
      </w:r>
      <w:r>
        <w:rPr>
          <w:rFonts w:ascii="Times New Roman" w:hAnsi="Times New Roman"/>
          <w:b/>
          <w:bCs/>
          <w:sz w:val="24"/>
          <w:szCs w:val="24"/>
          <w:lang w:val="uk-UA"/>
        </w:rPr>
        <w:t>інших</w:t>
      </w:r>
      <w:r w:rsidRPr="00432818">
        <w:rPr>
          <w:rFonts w:ascii="Times New Roman" w:hAnsi="Times New Roman"/>
          <w:b/>
          <w:bCs/>
          <w:sz w:val="24"/>
          <w:szCs w:val="24"/>
          <w:lang w:val="uk-UA"/>
        </w:rPr>
        <w:t xml:space="preserve"> документів, що необхідно надати учаснику в складі пропозиції</w:t>
      </w:r>
    </w:p>
    <w:p w:rsidR="00F13623" w:rsidRPr="00847AD4" w:rsidRDefault="00F13623" w:rsidP="00F13623">
      <w:pPr>
        <w:widowControl w:val="0"/>
        <w:tabs>
          <w:tab w:val="left" w:pos="0"/>
          <w:tab w:val="left" w:pos="284"/>
          <w:tab w:val="left" w:pos="851"/>
        </w:tabs>
        <w:spacing w:after="0" w:line="240" w:lineRule="auto"/>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w:t>
      </w:r>
      <w:r w:rsidRPr="00847AD4">
        <w:rPr>
          <w:rFonts w:ascii="Times New Roman" w:eastAsia="Times New Roman" w:hAnsi="Times New Roman"/>
          <w:bCs/>
          <w:sz w:val="24"/>
          <w:szCs w:val="24"/>
          <w:lang w:val="uk-UA" w:eastAsia="uk-UA"/>
        </w:rPr>
        <w:t xml:space="preserve">) </w:t>
      </w:r>
      <w:r w:rsidRPr="00847AD4">
        <w:rPr>
          <w:rFonts w:ascii="Times New Roman" w:eastAsia="Times New Roman" w:hAnsi="Times New Roman"/>
          <w:sz w:val="24"/>
          <w:szCs w:val="24"/>
          <w:lang w:val="uk-UA" w:eastAsia="ru-RU"/>
        </w:rPr>
        <w:t>Копії дійсних паспортів/сертифікатів якості або відповідності на товари, які є предметом закупівлі.</w:t>
      </w:r>
    </w:p>
    <w:p w:rsidR="00F13623" w:rsidRPr="00847AD4" w:rsidRDefault="00F13623" w:rsidP="00F13623">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847AD4">
        <w:rPr>
          <w:rFonts w:ascii="Times New Roman" w:eastAsia="Times New Roman" w:hAnsi="Times New Roman"/>
          <w:sz w:val="24"/>
          <w:szCs w:val="24"/>
          <w:lang w:val="uk-UA" w:eastAsia="ru-RU"/>
        </w:rPr>
        <w:t xml:space="preserve">) </w:t>
      </w:r>
      <w:r w:rsidRPr="00847AD4">
        <w:rPr>
          <w:rFonts w:ascii="Times New Roman" w:eastAsia="Times New Roman" w:hAnsi="Times New Roman"/>
          <w:sz w:val="24"/>
          <w:szCs w:val="24"/>
          <w:lang w:eastAsia="ru-RU"/>
        </w:rPr>
        <w:t xml:space="preserve">Списки </w:t>
      </w:r>
      <w:r w:rsidRPr="00847AD4">
        <w:rPr>
          <w:rFonts w:ascii="Times New Roman" w:eastAsia="Times New Roman" w:hAnsi="Times New Roman"/>
          <w:sz w:val="24"/>
          <w:szCs w:val="24"/>
          <w:lang w:val="uk-UA" w:eastAsia="ru-RU"/>
        </w:rPr>
        <w:t>кількості АЗС, які розташ</w:t>
      </w:r>
      <w:r w:rsidRPr="00F22F69">
        <w:rPr>
          <w:rFonts w:ascii="Times New Roman" w:eastAsia="Times New Roman" w:hAnsi="Times New Roman"/>
          <w:sz w:val="24"/>
          <w:szCs w:val="24"/>
          <w:lang w:val="uk-UA" w:eastAsia="ru-RU"/>
        </w:rPr>
        <w:t>овані за місцем поставки товару відповідно до пункту 5 додатку 1 до оголошення</w:t>
      </w:r>
      <w:r>
        <w:rPr>
          <w:rFonts w:ascii="Times New Roman" w:eastAsia="Times New Roman" w:hAnsi="Times New Roman"/>
          <w:sz w:val="24"/>
          <w:szCs w:val="24"/>
          <w:lang w:val="uk-UA" w:eastAsia="ru-RU"/>
        </w:rPr>
        <w:t>.</w:t>
      </w:r>
    </w:p>
    <w:p w:rsidR="00F13623" w:rsidRPr="00847AD4" w:rsidRDefault="00F13623" w:rsidP="00F13623">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847AD4">
        <w:rPr>
          <w:rFonts w:ascii="Times New Roman" w:eastAsia="Times New Roman" w:hAnsi="Times New Roman"/>
          <w:sz w:val="24"/>
          <w:szCs w:val="24"/>
          <w:lang w:val="uk-UA" w:eastAsia="ru-RU"/>
        </w:rPr>
        <w:t xml:space="preserve"> Копія Статуту чи іншого установчого документу (для юридичних осіб);</w:t>
      </w:r>
    </w:p>
    <w:p w:rsidR="00F13623" w:rsidRPr="00847AD4" w:rsidRDefault="00F13623" w:rsidP="00F13623">
      <w:pPr>
        <w:widowControl w:val="0"/>
        <w:tabs>
          <w:tab w:val="left" w:pos="0"/>
          <w:tab w:val="left" w:pos="284"/>
          <w:tab w:val="left" w:pos="851"/>
        </w:tabs>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4</w:t>
      </w:r>
      <w:r w:rsidRPr="00847AD4">
        <w:rPr>
          <w:rFonts w:ascii="Times New Roman" w:eastAsia="Times New Roman" w:hAnsi="Times New Roman"/>
          <w:sz w:val="24"/>
          <w:szCs w:val="24"/>
          <w:lang w:val="uk-UA" w:eastAsia="ru-RU"/>
        </w:rPr>
        <w:t xml:space="preserve">) </w:t>
      </w:r>
      <w:r w:rsidRPr="00847AD4">
        <w:rPr>
          <w:rFonts w:ascii="Times New Roman" w:eastAsia="Times New Roman" w:hAnsi="Times New Roman"/>
          <w:color w:val="000000"/>
          <w:sz w:val="24"/>
          <w:szCs w:val="24"/>
          <w:lang w:val="uk-UA" w:eastAsia="ru-RU"/>
        </w:rPr>
        <w:t xml:space="preserve">Повноваження щодо підпису документів (пропозиції учасника </w:t>
      </w:r>
      <w:r>
        <w:rPr>
          <w:rFonts w:ascii="Times New Roman" w:eastAsia="Times New Roman" w:hAnsi="Times New Roman"/>
          <w:color w:val="000000"/>
          <w:sz w:val="24"/>
          <w:szCs w:val="24"/>
          <w:lang w:val="uk-UA" w:eastAsia="ru-RU"/>
        </w:rPr>
        <w:t>спрощеної</w:t>
      </w:r>
      <w:r w:rsidRPr="00847AD4">
        <w:rPr>
          <w:rFonts w:ascii="Times New Roman" w:eastAsia="Times New Roman" w:hAnsi="Times New Roman"/>
          <w:color w:val="000000"/>
          <w:sz w:val="24"/>
          <w:szCs w:val="24"/>
          <w:lang w:val="uk-UA" w:eastAsia="ru-RU"/>
        </w:rPr>
        <w:t xml:space="preserve"> закупівлі та договору за результатами проведення закупівлі:</w:t>
      </w:r>
    </w:p>
    <w:p w:rsidR="00F13623" w:rsidRPr="00847AD4" w:rsidRDefault="00F13623" w:rsidP="00F13623">
      <w:pPr>
        <w:widowControl w:val="0"/>
        <w:tabs>
          <w:tab w:val="left" w:pos="0"/>
          <w:tab w:val="left" w:pos="284"/>
          <w:tab w:val="left" w:pos="851"/>
        </w:tabs>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4.1)</w:t>
      </w:r>
      <w:r w:rsidRPr="00847AD4">
        <w:rPr>
          <w:rFonts w:ascii="Times New Roman" w:eastAsia="Times New Roman" w:hAnsi="Times New Roman"/>
          <w:color w:val="000000"/>
          <w:sz w:val="24"/>
          <w:szCs w:val="24"/>
          <w:lang w:val="uk-UA" w:eastAsia="ru-RU"/>
        </w:rPr>
        <w:t xml:space="preserve"> Інформацію (довідку, складену учасником в довільній формі) про службових (посадових) осіб учасника, яких уповноважено учасником представляти його інтереси під час проведення закупівлі;</w:t>
      </w:r>
    </w:p>
    <w:p w:rsidR="00F13623" w:rsidRPr="00847AD4" w:rsidRDefault="00F13623" w:rsidP="00F13623">
      <w:pPr>
        <w:widowControl w:val="0"/>
        <w:tabs>
          <w:tab w:val="left" w:pos="0"/>
          <w:tab w:val="left" w:pos="284"/>
          <w:tab w:val="left" w:pos="851"/>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4.2) </w:t>
      </w:r>
      <w:r w:rsidRPr="00847AD4">
        <w:rPr>
          <w:rFonts w:ascii="Times New Roman" w:eastAsia="Times New Roman" w:hAnsi="Times New Roman"/>
          <w:color w:val="000000"/>
          <w:sz w:val="24"/>
          <w:szCs w:val="24"/>
          <w:lang w:val="uk-UA" w:eastAsia="ru-RU"/>
        </w:rPr>
        <w:t xml:space="preserve">Документи, що підтверджують повноваження посадової особи або представника учасника закупівлі щодо підпису учасника закупівлі та договору за результатами проведення </w:t>
      </w:r>
      <w:r>
        <w:rPr>
          <w:rFonts w:ascii="Times New Roman" w:eastAsia="Times New Roman" w:hAnsi="Times New Roman"/>
          <w:color w:val="000000"/>
          <w:sz w:val="24"/>
          <w:szCs w:val="24"/>
          <w:lang w:val="uk-UA" w:eastAsia="ru-RU"/>
        </w:rPr>
        <w:t>спрощеної</w:t>
      </w:r>
      <w:r w:rsidRPr="00847AD4">
        <w:rPr>
          <w:rFonts w:ascii="Times New Roman" w:eastAsia="Times New Roman" w:hAnsi="Times New Roman"/>
          <w:color w:val="000000"/>
          <w:sz w:val="24"/>
          <w:szCs w:val="24"/>
          <w:lang w:val="uk-UA" w:eastAsia="ru-RU"/>
        </w:rPr>
        <w:t xml:space="preserve"> закупівлі;</w:t>
      </w:r>
    </w:p>
    <w:p w:rsidR="00F13623" w:rsidRPr="00847AD4" w:rsidRDefault="00F13623" w:rsidP="00F13623">
      <w:pP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spacing w:val="2"/>
          <w:sz w:val="24"/>
          <w:szCs w:val="24"/>
          <w:lang w:val="uk-UA" w:eastAsia="ru-RU"/>
        </w:rPr>
        <w:t>4.3)</w:t>
      </w:r>
      <w:r w:rsidRPr="00847AD4">
        <w:rPr>
          <w:rFonts w:ascii="Times New Roman" w:eastAsia="Times New Roman" w:hAnsi="Times New Roman"/>
          <w:color w:val="000000"/>
          <w:sz w:val="24"/>
          <w:szCs w:val="24"/>
          <w:lang w:val="uk-UA" w:eastAsia="ru-RU"/>
        </w:rPr>
        <w:t xml:space="preserve">Особа(и), що визначена(і) згідно з даним пунктом, складає(ють) та надає(ють) згоду суб’єкта персональних даних </w:t>
      </w:r>
      <w:r>
        <w:rPr>
          <w:rFonts w:ascii="Times New Roman" w:eastAsia="Times New Roman" w:hAnsi="Times New Roman"/>
          <w:color w:val="000000"/>
          <w:sz w:val="24"/>
          <w:szCs w:val="24"/>
          <w:lang w:val="uk-UA" w:eastAsia="ru-RU"/>
        </w:rPr>
        <w:t>відповідно до додатку 3 до даного оголошення</w:t>
      </w:r>
    </w:p>
    <w:p w:rsidR="00F13623" w:rsidRPr="00847AD4" w:rsidRDefault="00F13623" w:rsidP="00F13623">
      <w:pPr>
        <w:widowControl w:val="0"/>
        <w:tabs>
          <w:tab w:val="left" w:pos="0"/>
          <w:tab w:val="left" w:pos="284"/>
          <w:tab w:val="left" w:pos="851"/>
        </w:tabs>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5</w:t>
      </w:r>
      <w:r w:rsidRPr="00847AD4">
        <w:rPr>
          <w:rFonts w:ascii="Times New Roman" w:eastAsia="Times New Roman" w:hAnsi="Times New Roman"/>
          <w:sz w:val="24"/>
          <w:szCs w:val="24"/>
          <w:lang w:val="uk-UA" w:eastAsia="ru-RU"/>
        </w:rPr>
        <w:t xml:space="preserve">) </w:t>
      </w:r>
      <w:r w:rsidRPr="00847AD4">
        <w:rPr>
          <w:rFonts w:ascii="Times New Roman" w:eastAsia="Times New Roman" w:hAnsi="Times New Roman"/>
          <w:color w:val="000000"/>
          <w:sz w:val="24"/>
          <w:szCs w:val="24"/>
          <w:lang w:val="uk-UA" w:eastAsia="ru-RU"/>
        </w:rPr>
        <w:t>Довідка у довільній формі та листи-відгуки, які містять інформацію про виконання аналогічного договору з аналогічним предметом закупівлі, зазначеним у даній закупівлі.</w:t>
      </w:r>
    </w:p>
    <w:p w:rsidR="00F13623" w:rsidRPr="00847AD4" w:rsidRDefault="00F13623" w:rsidP="00F13623">
      <w:pPr>
        <w:widowControl w:val="0"/>
        <w:tabs>
          <w:tab w:val="left" w:pos="0"/>
          <w:tab w:val="left" w:pos="284"/>
          <w:tab w:val="left" w:pos="851"/>
        </w:tabs>
        <w:spacing w:after="0" w:line="240" w:lineRule="auto"/>
        <w:jc w:val="both"/>
        <w:rPr>
          <w:rFonts w:ascii="Times New Roman" w:eastAsia="Times New Roman" w:hAnsi="Times New Roman"/>
          <w:color w:val="000000"/>
          <w:sz w:val="24"/>
          <w:szCs w:val="24"/>
          <w:lang w:val="uk-UA" w:eastAsia="ru-RU"/>
        </w:rPr>
      </w:pPr>
      <w:r w:rsidRPr="00847AD4">
        <w:rPr>
          <w:rFonts w:ascii="Times New Roman" w:eastAsia="Times New Roman" w:hAnsi="Times New Roman"/>
          <w:color w:val="000000"/>
          <w:sz w:val="24"/>
          <w:szCs w:val="24"/>
          <w:lang w:val="uk-UA" w:eastAsia="ru-RU"/>
        </w:rPr>
        <w:t>Довідка має містити інформацію не менше ніж про один  договір, з зазначенням контрагента по договору, дати укладення договору, предмета договору.</w:t>
      </w:r>
    </w:p>
    <w:p w:rsidR="00F13623" w:rsidRPr="00B34C1B" w:rsidRDefault="00F13623" w:rsidP="00F13623">
      <w:pPr>
        <w:tabs>
          <w:tab w:val="left" w:leader="underscore" w:pos="5991"/>
        </w:tabs>
        <w:suppressAutoHyphens w:val="0"/>
        <w:spacing w:after="0" w:line="240" w:lineRule="auto"/>
        <w:jc w:val="both"/>
        <w:rPr>
          <w:rFonts w:ascii="Times New Roman" w:hAnsi="Times New Roman"/>
          <w:sz w:val="24"/>
          <w:szCs w:val="24"/>
          <w:lang w:val="uk-UA"/>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F13623" w:rsidRPr="00123BC3" w:rsidRDefault="00F1362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920B81" w:rsidRPr="00123BC3" w:rsidRDefault="00920B81" w:rsidP="008A0F72">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F13623" w:rsidRDefault="00F13623" w:rsidP="00F13623">
      <w:pPr>
        <w:spacing w:after="0" w:line="240" w:lineRule="auto"/>
        <w:jc w:val="right"/>
        <w:rPr>
          <w:rFonts w:ascii="Times New Roman" w:hAnsi="Times New Roman"/>
          <w:b/>
          <w:bCs/>
          <w:sz w:val="24"/>
          <w:szCs w:val="24"/>
          <w:lang w:val="uk-UA"/>
        </w:rPr>
      </w:pPr>
      <w:r w:rsidRPr="003E5F9F">
        <w:rPr>
          <w:rFonts w:ascii="Times New Roman" w:hAnsi="Times New Roman"/>
          <w:b/>
          <w:bCs/>
          <w:sz w:val="24"/>
          <w:szCs w:val="24"/>
          <w:lang w:val="uk-UA"/>
        </w:rPr>
        <w:lastRenderedPageBreak/>
        <w:t xml:space="preserve">Додаток </w:t>
      </w:r>
      <w:r>
        <w:rPr>
          <w:rFonts w:ascii="Times New Roman" w:hAnsi="Times New Roman"/>
          <w:b/>
          <w:bCs/>
          <w:sz w:val="24"/>
          <w:szCs w:val="24"/>
          <w:lang w:val="uk-UA"/>
        </w:rPr>
        <w:t>5 до Оголошення</w:t>
      </w:r>
    </w:p>
    <w:p w:rsidR="00F13623" w:rsidRPr="008010E6" w:rsidRDefault="00F13623" w:rsidP="00F13623">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ПРОЄКТ</w:t>
      </w:r>
    </w:p>
    <w:p w:rsidR="00F13623" w:rsidRPr="008010E6" w:rsidRDefault="00F13623" w:rsidP="00F13623">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ДОГОВОРУ ПРО ЗАКУПІВЛЮ №</w:t>
      </w:r>
    </w:p>
    <w:p w:rsidR="00F13623" w:rsidRPr="008010E6" w:rsidRDefault="00F13623" w:rsidP="00F13623">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м. Тульчин</w:t>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t xml:space="preserve">                  _____________р.</w:t>
      </w:r>
    </w:p>
    <w:p w:rsidR="00F13623" w:rsidRPr="008010E6" w:rsidRDefault="00F13623" w:rsidP="00F13623">
      <w:pPr>
        <w:spacing w:after="0"/>
        <w:jc w:val="center"/>
        <w:rPr>
          <w:rFonts w:ascii="Times New Roman" w:eastAsia="Times New Roman" w:hAnsi="Times New Roman"/>
          <w:sz w:val="24"/>
          <w:szCs w:val="24"/>
          <w:lang w:val="uk-UA" w:eastAsia="ar-SA"/>
        </w:rPr>
      </w:pPr>
    </w:p>
    <w:p w:rsidR="00F13623" w:rsidRPr="008010E6" w:rsidRDefault="00F13623" w:rsidP="00F13623">
      <w:pPr>
        <w:spacing w:after="0"/>
        <w:jc w:val="both"/>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r w:rsidRPr="008010E6">
        <w:rPr>
          <w:rFonts w:ascii="Times New Roman" w:eastAsia="Times New Roman" w:hAnsi="Times New Roman"/>
          <w:sz w:val="24"/>
          <w:szCs w:val="24"/>
          <w:lang w:val="uk-UA" w:eastAsia="ar-SA"/>
        </w:rPr>
        <w:t xml:space="preserve"> </w:t>
      </w:r>
      <w:r w:rsidRPr="00F846DA">
        <w:rPr>
          <w:rFonts w:ascii="Times New Roman" w:eastAsia="Times New Roman" w:hAnsi="Times New Roman" w:cs="Arial"/>
          <w:b/>
          <w:color w:val="000000"/>
          <w:sz w:val="24"/>
          <w:szCs w:val="24"/>
          <w:lang w:val="uk-UA" w:eastAsia="ru-RU"/>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r w:rsidRPr="008A0F72">
        <w:rPr>
          <w:rFonts w:ascii="Times New Roman" w:eastAsia="Times New Roman" w:hAnsi="Times New Roman" w:cs="Arial"/>
          <w:bCs/>
          <w:color w:val="000000"/>
          <w:sz w:val="24"/>
          <w:szCs w:val="24"/>
          <w:lang w:val="uk-UA" w:eastAsia="ru-RU"/>
        </w:rPr>
        <w:t>(</w:t>
      </w:r>
      <w:r w:rsidRPr="008A0F72">
        <w:rPr>
          <w:rFonts w:ascii="Times New Roman" w:eastAsia="Times New Roman" w:hAnsi="Times New Roman" w:cs="Arial"/>
          <w:color w:val="000000"/>
          <w:sz w:val="24"/>
          <w:szCs w:val="24"/>
          <w:lang w:val="uk-UA" w:eastAsia="ru-RU"/>
        </w:rPr>
        <w:t>далі – «</w:t>
      </w:r>
      <w:r w:rsidRPr="008A0F72">
        <w:rPr>
          <w:rFonts w:ascii="Times New Roman" w:eastAsia="Times New Roman" w:hAnsi="Times New Roman" w:cs="Arial"/>
          <w:b/>
          <w:color w:val="000000"/>
          <w:sz w:val="24"/>
          <w:szCs w:val="24"/>
          <w:lang w:val="uk-UA" w:eastAsia="ru-RU"/>
        </w:rPr>
        <w:t>Покупець»</w:t>
      </w:r>
      <w:r w:rsidRPr="008A0F72">
        <w:rPr>
          <w:rFonts w:ascii="Times New Roman" w:eastAsia="Times New Roman" w:hAnsi="Times New Roman" w:cs="Arial"/>
          <w:color w:val="000000"/>
          <w:sz w:val="24"/>
          <w:szCs w:val="24"/>
          <w:lang w:val="uk-UA" w:eastAsia="ru-RU"/>
        </w:rPr>
        <w:t xml:space="preserve">), в особі </w:t>
      </w:r>
      <w:r>
        <w:rPr>
          <w:rFonts w:ascii="Times New Roman" w:eastAsia="Times New Roman" w:hAnsi="Times New Roman" w:cs="Arial"/>
          <w:color w:val="000000"/>
          <w:sz w:val="24"/>
          <w:szCs w:val="24"/>
          <w:lang w:val="uk-UA" w:eastAsia="ru-RU"/>
        </w:rPr>
        <w:t>в.о. директора Фадєєвої Людмили Акиндинівни</w:t>
      </w:r>
      <w:r w:rsidRPr="008A0F72">
        <w:rPr>
          <w:rFonts w:ascii="Times New Roman" w:eastAsia="Times New Roman" w:hAnsi="Times New Roman" w:cs="Arial"/>
          <w:b/>
          <w:color w:val="000000"/>
          <w:sz w:val="24"/>
          <w:szCs w:val="24"/>
          <w:lang w:val="uk-UA" w:eastAsia="ru-RU"/>
        </w:rPr>
        <w:t>,</w:t>
      </w:r>
      <w:r w:rsidRPr="008A0F72">
        <w:rPr>
          <w:rFonts w:ascii="Times New Roman" w:eastAsia="Times New Roman" w:hAnsi="Times New Roman" w:cs="Arial"/>
          <w:color w:val="000000"/>
          <w:sz w:val="24"/>
          <w:szCs w:val="24"/>
          <w:lang w:val="uk-UA" w:eastAsia="ru-RU"/>
        </w:rPr>
        <w:t xml:space="preserve"> що діє на підставі </w:t>
      </w:r>
      <w:r>
        <w:rPr>
          <w:rFonts w:ascii="Times New Roman" w:eastAsia="Times New Roman" w:hAnsi="Times New Roman" w:cs="Arial"/>
          <w:color w:val="000000"/>
          <w:sz w:val="24"/>
          <w:szCs w:val="24"/>
          <w:lang w:val="uk-UA" w:eastAsia="ru-RU"/>
        </w:rPr>
        <w:t xml:space="preserve">Статуту </w:t>
      </w:r>
      <w:r w:rsidRPr="008010E6">
        <w:rPr>
          <w:rFonts w:ascii="Times New Roman" w:eastAsia="Times New Roman" w:hAnsi="Times New Roman"/>
          <w:sz w:val="24"/>
          <w:szCs w:val="24"/>
          <w:lang w:val="uk-UA" w:eastAsia="ar-SA"/>
        </w:rPr>
        <w:t xml:space="preserve">з одного боку і </w:t>
      </w:r>
      <w:r w:rsidRPr="008010E6">
        <w:rPr>
          <w:rFonts w:ascii="Times New Roman" w:eastAsia="Times New Roman" w:hAnsi="Times New Roman"/>
          <w:b/>
          <w:sz w:val="24"/>
          <w:szCs w:val="24"/>
          <w:lang w:val="uk-UA" w:eastAsia="ar-SA"/>
        </w:rPr>
        <w:t>ПОСТАЧАЛЬНИК:_</w:t>
      </w:r>
      <w:r w:rsidRPr="008010E6">
        <w:rPr>
          <w:rFonts w:ascii="Times New Roman" w:eastAsia="Times New Roman" w:hAnsi="Times New Roman"/>
          <w:sz w:val="24"/>
          <w:szCs w:val="24"/>
          <w:lang w:val="uk-UA" w:eastAsia="ar-SA"/>
        </w:rPr>
        <w:t>______________________________________________________, в особі_________________________________________________________________________, що діє на підставі ______________ з іншого боку, уклали даний Договір про нижченаведене:</w:t>
      </w:r>
    </w:p>
    <w:p w:rsidR="00F13623" w:rsidRPr="008010E6" w:rsidRDefault="00F13623" w:rsidP="00F13623">
      <w:pPr>
        <w:spacing w:after="0"/>
        <w:jc w:val="center"/>
        <w:rPr>
          <w:rFonts w:ascii="Times New Roman" w:eastAsia="Times New Roman" w:hAnsi="Times New Roman"/>
          <w:sz w:val="24"/>
          <w:szCs w:val="24"/>
          <w:lang w:val="uk-UA" w:eastAsia="ar-SA"/>
        </w:rPr>
      </w:pPr>
    </w:p>
    <w:p w:rsidR="00F13623" w:rsidRPr="008010E6" w:rsidRDefault="00F13623" w:rsidP="00F13623">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 ПРЕДМЕТ ДОГОВОРУ  </w:t>
      </w:r>
    </w:p>
    <w:p w:rsidR="00F13623" w:rsidRPr="008010E6" w:rsidRDefault="00F13623" w:rsidP="00F13623">
      <w:pPr>
        <w:shd w:val="clear" w:color="auto" w:fill="FFFFFF"/>
        <w:spacing w:after="0"/>
        <w:ind w:firstLine="720"/>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1.1.</w:t>
      </w:r>
      <w:r w:rsidRPr="008010E6">
        <w:rPr>
          <w:rFonts w:ascii="Times New Roman" w:eastAsia="Times New Roman" w:hAnsi="Times New Roman"/>
          <w:sz w:val="24"/>
          <w:szCs w:val="24"/>
          <w:lang w:val="uk-UA" w:eastAsia="ar-SA"/>
        </w:rPr>
        <w:tab/>
        <w:t>Постачальник зобов'язується постачати, організовувати та забезпечувати заправку автотранспорту Покупця Паливом (основний словник національного класифікатора України ДК 021:2015 "Єдиний закупівельний словник"</w:t>
      </w:r>
      <w:r>
        <w:rPr>
          <w:rFonts w:ascii="Times New Roman" w:eastAsia="Times New Roman" w:hAnsi="Times New Roman"/>
          <w:sz w:val="24"/>
          <w:szCs w:val="24"/>
          <w:lang w:val="uk-UA" w:eastAsia="ar-SA"/>
        </w:rPr>
        <w:t xml:space="preserve"> – 09130000-9 Нафта і дистиляти</w:t>
      </w:r>
      <w:r w:rsidRPr="008010E6">
        <w:rPr>
          <w:rFonts w:ascii="Times New Roman" w:eastAsia="Times New Roman" w:hAnsi="Times New Roman"/>
          <w:sz w:val="24"/>
          <w:szCs w:val="24"/>
          <w:lang w:val="uk-UA" w:eastAsia="ar-SA"/>
        </w:rPr>
        <w:t>, в подальшому іменован</w:t>
      </w:r>
      <w:r w:rsidRPr="008010E6">
        <w:rPr>
          <w:rFonts w:ascii="Times New Roman" w:eastAsia="Times New Roman" w:hAnsi="Times New Roman"/>
          <w:sz w:val="24"/>
          <w:szCs w:val="24"/>
          <w:lang w:eastAsia="ar-SA"/>
        </w:rPr>
        <w:t>им</w:t>
      </w:r>
      <w:r w:rsidRPr="008010E6">
        <w:rPr>
          <w:rFonts w:ascii="Times New Roman" w:eastAsia="Times New Roman" w:hAnsi="Times New Roman"/>
          <w:sz w:val="24"/>
          <w:szCs w:val="24"/>
          <w:lang w:val="uk-UA" w:eastAsia="ar-SA"/>
        </w:rPr>
        <w:t xml:space="preserve"> Товар</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по паливним карткам, талонам, скретч-карткам, смарт-карткам (далі по тексту - картка(и) на пальне) згідно специфікації, що є додатком № 1 до цього Договору,  а Покупець зобов'язується прийняти Товар від Постачальника та оплатити його вартість на умовах даного Договору.</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1.2 Товар згідно даного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видатковій накладній на Товар. Загальна кількість та асортимент Товару зазначається в специфікації до договору, яка є невід’ємною частиною даного договору. </w:t>
      </w:r>
    </w:p>
    <w:p w:rsidR="00F13623" w:rsidRPr="008010E6" w:rsidRDefault="00F13623" w:rsidP="00F13623">
      <w:pPr>
        <w:widowControl w:val="0"/>
        <w:spacing w:after="0" w:line="240" w:lineRule="auto"/>
        <w:ind w:firstLine="720"/>
        <w:jc w:val="both"/>
        <w:rPr>
          <w:rFonts w:ascii="Times New Roman" w:eastAsia="Times New Roman" w:hAnsi="Times New Roman"/>
          <w:sz w:val="24"/>
          <w:szCs w:val="24"/>
          <w:lang w:eastAsia="ar-SA"/>
        </w:rPr>
      </w:pPr>
      <w:r w:rsidRPr="008010E6">
        <w:rPr>
          <w:rFonts w:ascii="Times New Roman" w:eastAsia="Times New Roman" w:hAnsi="Times New Roman"/>
          <w:snapToGrid w:val="0"/>
          <w:sz w:val="24"/>
          <w:szCs w:val="24"/>
          <w:lang w:val="uk-UA" w:eastAsia="ar-SA"/>
        </w:rPr>
        <w:t xml:space="preserve">1.3. Відпуск Товару здійснюється у мережі автозаправних станцій Постачальника (надалі іменується – мережа АЗС). Мережа </w:t>
      </w:r>
      <w:r w:rsidRPr="008010E6">
        <w:rPr>
          <w:rFonts w:ascii="Times New Roman" w:eastAsia="Times New Roman" w:hAnsi="Times New Roman"/>
          <w:sz w:val="24"/>
          <w:szCs w:val="24"/>
          <w:lang w:val="uk-UA" w:eastAsia="ar-SA"/>
        </w:rPr>
        <w:t>АЗС – автозаправні станції, на яких Покупець має право отримати Товар відповідно до умов цього Договору</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визначена у Додатку №2 до договору</w:t>
      </w:r>
      <w:r w:rsidRPr="008010E6">
        <w:rPr>
          <w:rFonts w:ascii="Times New Roman" w:eastAsia="Times New Roman" w:hAnsi="Times New Roman"/>
          <w:sz w:val="24"/>
          <w:szCs w:val="24"/>
          <w:lang w:eastAsia="ar-SA"/>
        </w:rPr>
        <w:t>.</w:t>
      </w:r>
    </w:p>
    <w:p w:rsidR="00F13623" w:rsidRPr="008010E6" w:rsidRDefault="00F13623" w:rsidP="00F13623">
      <w:pPr>
        <w:widowControl w:val="0"/>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1.4 Сторони можуть внести зміни до договору щодо кількості (обсягу) у випадках, передбачених Договором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w:t>
      </w:r>
    </w:p>
    <w:p w:rsidR="00F13623" w:rsidRPr="008010E6" w:rsidRDefault="00F13623" w:rsidP="00F13623">
      <w:pPr>
        <w:widowControl w:val="0"/>
        <w:spacing w:after="0" w:line="240" w:lineRule="auto"/>
        <w:ind w:firstLine="709"/>
        <w:jc w:val="both"/>
        <w:rPr>
          <w:rFonts w:ascii="Times New Roman" w:eastAsia="Times New Roman" w:hAnsi="Times New Roman"/>
          <w:sz w:val="24"/>
          <w:szCs w:val="24"/>
          <w:lang w:val="uk-UA" w:eastAsia="ar-SA"/>
        </w:rPr>
      </w:pPr>
    </w:p>
    <w:p w:rsidR="00F13623" w:rsidRPr="008010E6" w:rsidRDefault="00F13623" w:rsidP="00F13623">
      <w:pPr>
        <w:widowControl w:val="0"/>
        <w:tabs>
          <w:tab w:val="left" w:pos="4056"/>
        </w:tabs>
        <w:suppressAutoHyphens w:val="0"/>
        <w:spacing w:after="0" w:line="240" w:lineRule="auto"/>
        <w:ind w:firstLine="709"/>
        <w:jc w:val="center"/>
        <w:rPr>
          <w:rFonts w:ascii="Times New Roman" w:eastAsia="Times New Roman" w:hAnsi="Times New Roman"/>
          <w:sz w:val="24"/>
          <w:szCs w:val="24"/>
          <w:lang w:val="uk-UA" w:eastAsia="ru-RU"/>
        </w:rPr>
      </w:pPr>
      <w:r w:rsidRPr="008010E6">
        <w:rPr>
          <w:rFonts w:ascii="Times New Roman" w:eastAsia="Times New Roman" w:hAnsi="Times New Roman"/>
          <w:color w:val="000000"/>
          <w:sz w:val="24"/>
          <w:szCs w:val="24"/>
          <w:lang w:val="uk-UA" w:eastAsia="uk-UA" w:bidi="uk-UA"/>
        </w:rPr>
        <w:t>2. ЯКІСТЬ ТОВАРУ</w:t>
      </w:r>
    </w:p>
    <w:p w:rsidR="00F13623" w:rsidRPr="008010E6" w:rsidRDefault="00F13623" w:rsidP="00F13623">
      <w:pPr>
        <w:tabs>
          <w:tab w:val="left" w:pos="916"/>
        </w:tabs>
        <w:suppressAutoHyphens w:val="0"/>
        <w:spacing w:after="0" w:line="240" w:lineRule="auto"/>
        <w:ind w:firstLine="709"/>
        <w:jc w:val="both"/>
        <w:rPr>
          <w:rFonts w:ascii="Times New Roman" w:eastAsia="Courier New" w:hAnsi="Times New Roman"/>
          <w:sz w:val="24"/>
          <w:szCs w:val="24"/>
          <w:lang w:val="uk-UA" w:eastAsia="ru-RU"/>
        </w:rPr>
      </w:pPr>
      <w:r w:rsidRPr="008010E6">
        <w:rPr>
          <w:rFonts w:ascii="Times New Roman" w:eastAsia="Courier New" w:hAnsi="Times New Roman"/>
          <w:sz w:val="24"/>
          <w:szCs w:val="24"/>
          <w:lang w:val="uk-UA" w:eastAsia="ru-RU"/>
        </w:rPr>
        <w:t xml:space="preserve">2.1. Якість товару має відповідати </w:t>
      </w:r>
      <w:r w:rsidRPr="008010E6">
        <w:rPr>
          <w:rFonts w:ascii="Times New Roman" w:eastAsia="Courier New" w:hAnsi="Times New Roman"/>
          <w:spacing w:val="4"/>
          <w:sz w:val="24"/>
          <w:szCs w:val="24"/>
          <w:lang w:val="uk-UA" w:eastAsia="ru-RU"/>
        </w:rPr>
        <w:t>вимогам державних стандартів та/або технічним умовам</w:t>
      </w:r>
      <w:r w:rsidRPr="008010E6">
        <w:rPr>
          <w:rFonts w:ascii="Times New Roman" w:eastAsia="Courier New" w:hAnsi="Times New Roman"/>
          <w:sz w:val="24"/>
          <w:szCs w:val="24"/>
          <w:lang w:val="uk-UA" w:eastAsia="uk-UA"/>
        </w:rPr>
        <w:t xml:space="preserve">, </w:t>
      </w:r>
      <w:r w:rsidRPr="008010E6">
        <w:rPr>
          <w:rFonts w:ascii="Times New Roman" w:eastAsia="Courier New" w:hAnsi="Times New Roman"/>
          <w:sz w:val="24"/>
          <w:szCs w:val="24"/>
          <w:lang w:val="uk-UA" w:eastAsia="ru-RU"/>
        </w:rPr>
        <w:t>а також вимогам стандарту ДСТУ 7687:2015 «Бензини автомобільні Євро. Технічні умови»; ДСТУ 7688:2015 «Паливо дизельне».</w:t>
      </w:r>
    </w:p>
    <w:p w:rsidR="00F13623" w:rsidRPr="008010E6" w:rsidRDefault="00F13623" w:rsidP="00F13623">
      <w:pPr>
        <w:tabs>
          <w:tab w:val="left" w:pos="916"/>
        </w:tabs>
        <w:suppressAutoHyphens w:val="0"/>
        <w:spacing w:after="0" w:line="240" w:lineRule="auto"/>
        <w:ind w:firstLine="709"/>
        <w:jc w:val="both"/>
        <w:rPr>
          <w:rFonts w:ascii="Times New Roman" w:eastAsia="Times New Roman" w:hAnsi="Times New Roman"/>
          <w:sz w:val="24"/>
          <w:szCs w:val="24"/>
          <w:lang w:val="uk-UA" w:eastAsia="ru-RU"/>
        </w:rPr>
      </w:pPr>
      <w:r w:rsidRPr="008010E6">
        <w:rPr>
          <w:rFonts w:ascii="Times New Roman" w:eastAsia="Times New Roman" w:hAnsi="Times New Roman"/>
          <w:sz w:val="24"/>
          <w:szCs w:val="24"/>
          <w:lang w:val="uk-UA" w:eastAsia="ru-RU"/>
        </w:rPr>
        <w:t xml:space="preserve">2.2. Товар при поставці повинен супроводжуватись документами, що підтверджують якість, безпеку товару. </w:t>
      </w:r>
    </w:p>
    <w:p w:rsidR="00F13623" w:rsidRPr="008010E6" w:rsidRDefault="00F13623" w:rsidP="00F13623">
      <w:pPr>
        <w:widowControl w:val="0"/>
        <w:tabs>
          <w:tab w:val="left" w:pos="0"/>
        </w:tabs>
        <w:suppressAutoHyphens w:val="0"/>
        <w:spacing w:after="0" w:line="240" w:lineRule="auto"/>
        <w:ind w:firstLine="709"/>
        <w:jc w:val="both"/>
        <w:rPr>
          <w:rFonts w:ascii="Times New Roman" w:eastAsia="Times New Roman" w:hAnsi="Times New Roman"/>
          <w:color w:val="000000"/>
          <w:sz w:val="24"/>
          <w:szCs w:val="24"/>
          <w:lang w:val="uk-UA" w:eastAsia="uk-UA" w:bidi="uk-UA"/>
        </w:rPr>
      </w:pPr>
      <w:r w:rsidRPr="008010E6">
        <w:rPr>
          <w:rFonts w:ascii="Times New Roman" w:eastAsia="Times New Roman" w:hAnsi="Times New Roman"/>
          <w:color w:val="000000"/>
          <w:sz w:val="24"/>
          <w:szCs w:val="24"/>
          <w:lang w:val="uk-UA" w:eastAsia="uk-UA" w:bidi="uk-UA"/>
        </w:rPr>
        <w:t xml:space="preserve">2.3. </w:t>
      </w:r>
      <w:r w:rsidRPr="008010E6">
        <w:rPr>
          <w:rFonts w:ascii="Times New Roman" w:eastAsia="Times New Roman" w:hAnsi="Times New Roman"/>
          <w:sz w:val="24"/>
          <w:szCs w:val="24"/>
          <w:lang w:val="uk-UA" w:eastAsia="ru-RU"/>
        </w:rPr>
        <w:t>Сторони можуть внести зміни до договору щодо якості товару у випадках, передбачених Договором та Законом України «Про публічні закупівлі» від 25.12.2015 № 922-VIII (із змінами)</w:t>
      </w:r>
      <w:r w:rsidRPr="008010E6">
        <w:rPr>
          <w:rFonts w:ascii="Times New Roman" w:eastAsia="Times New Roman" w:hAnsi="Times New Roman"/>
          <w:color w:val="000000"/>
          <w:sz w:val="24"/>
          <w:szCs w:val="24"/>
          <w:lang w:val="uk-UA" w:eastAsia="uk-UA" w:bidi="uk-UA"/>
        </w:rPr>
        <w:t xml:space="preserve"> шляхом підписання Сторонами додаткової угоди до Договору, яка являється його невід’ємною частиною.</w:t>
      </w:r>
    </w:p>
    <w:p w:rsidR="00F13623" w:rsidRPr="008010E6" w:rsidRDefault="00F13623" w:rsidP="00F13623">
      <w:pPr>
        <w:spacing w:after="0" w:line="240" w:lineRule="auto"/>
        <w:ind w:firstLine="709"/>
        <w:jc w:val="center"/>
        <w:rPr>
          <w:rFonts w:ascii="Times New Roman" w:eastAsia="Times New Roman" w:hAnsi="Times New Roman"/>
          <w:sz w:val="24"/>
          <w:szCs w:val="24"/>
          <w:lang w:val="uk-UA" w:eastAsia="ar-SA"/>
        </w:rPr>
      </w:pPr>
    </w:p>
    <w:p w:rsidR="00F13623" w:rsidRPr="008010E6" w:rsidRDefault="00F13623" w:rsidP="00F13623">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 ЦІНА ТОВАРУ ТА ЗАГАЛЬНА СУМА ДОГОВОРУ .</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3.1.</w:t>
      </w:r>
      <w:r w:rsidRPr="008010E6">
        <w:rPr>
          <w:rFonts w:ascii="Times New Roman" w:eastAsia="Times New Roman" w:hAnsi="Times New Roman"/>
          <w:sz w:val="24"/>
          <w:szCs w:val="24"/>
          <w:lang w:val="uk-UA" w:eastAsia="ar-SA"/>
        </w:rPr>
        <w:tab/>
        <w:t>Ціна за одиницю виміру кількості Товару встановлюється в специфікаціїдо договору</w:t>
      </w:r>
      <w:r w:rsidRPr="008010E6">
        <w:rPr>
          <w:rFonts w:ascii="Times New Roman" w:eastAsia="Times New Roman" w:hAnsi="Times New Roman"/>
          <w:sz w:val="24"/>
          <w:szCs w:val="24"/>
          <w:lang w:eastAsia="ar-SA"/>
        </w:rPr>
        <w:t xml:space="preserve"> (Додаток №1)</w:t>
      </w:r>
      <w:r w:rsidRPr="008010E6">
        <w:rPr>
          <w:rFonts w:ascii="Times New Roman" w:eastAsia="Times New Roman" w:hAnsi="Times New Roman"/>
          <w:sz w:val="24"/>
          <w:szCs w:val="24"/>
          <w:lang w:val="uk-UA" w:eastAsia="ar-SA"/>
        </w:rPr>
        <w:t>, яка є невід’ємною частиною даного договору.</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включає податки, збори та інші обов'язкові платежі до бюджетів, передбачені чинним законодавством України.</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3.2.</w:t>
      </w:r>
      <w:r w:rsidRPr="008010E6">
        <w:rPr>
          <w:rFonts w:ascii="Times New Roman" w:eastAsia="Times New Roman" w:hAnsi="Times New Roman"/>
          <w:sz w:val="24"/>
          <w:szCs w:val="24"/>
          <w:lang w:val="uk-UA" w:eastAsia="ar-SA"/>
        </w:rPr>
        <w:tab/>
        <w:t>Загальна сума Договору становить _________________________________ грн.</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3.3.</w:t>
      </w:r>
      <w:r w:rsidRPr="008010E6">
        <w:rPr>
          <w:rFonts w:ascii="Times New Roman" w:eastAsia="Times New Roman" w:hAnsi="Times New Roman"/>
          <w:sz w:val="24"/>
          <w:szCs w:val="24"/>
          <w:lang w:val="uk-UA" w:eastAsia="ar-SA"/>
        </w:rPr>
        <w:tab/>
        <w:t>Сторони можуть внести зміни до договору щодо зміни ціни у випадках, передбачених Договором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w:t>
      </w:r>
    </w:p>
    <w:p w:rsidR="00F13623" w:rsidRPr="008010E6" w:rsidRDefault="00F13623" w:rsidP="00F13623">
      <w:pPr>
        <w:spacing w:after="0" w:line="240" w:lineRule="auto"/>
        <w:ind w:firstLine="709"/>
        <w:jc w:val="center"/>
        <w:rPr>
          <w:rFonts w:ascii="Times New Roman" w:eastAsia="Times New Roman" w:hAnsi="Times New Roman"/>
          <w:sz w:val="24"/>
          <w:szCs w:val="24"/>
          <w:lang w:val="uk-UA" w:eastAsia="ar-SA"/>
        </w:rPr>
      </w:pPr>
    </w:p>
    <w:p w:rsidR="00F13623" w:rsidRPr="008010E6" w:rsidRDefault="00F13623" w:rsidP="00F13623">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 СТРОКИ ТА УМОВИ ПОСТАВКИ ТОВАРУ</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4.1.</w:t>
      </w:r>
      <w:r w:rsidRPr="008010E6">
        <w:rPr>
          <w:rFonts w:ascii="Times New Roman" w:eastAsia="Times New Roman" w:hAnsi="Times New Roman"/>
          <w:sz w:val="24"/>
          <w:szCs w:val="24"/>
          <w:lang w:val="uk-UA" w:eastAsia="ar-SA"/>
        </w:rPr>
        <w:tab/>
        <w:t>Після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4.2. Передача Покупцю  картки на пальне здійснюється по місцезнаходженню Покупця: Вінницька область, м. Тульчин, вул. Миколи Леонтовича, 1 уповноваженій особі Покупця. Факт передачі карток на пальне від Постачальника Покупцю підтверджується підписанням Сторонами акту приймання-передачі або видаткової накладної.</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4.3. Право власності на Товар переходить до Покупця з моменту підписання Сторонами видаткової накладної на Товар. Товар  залишається у Постачальника до обміну на картку(и) на пальне відповідної кількості оплачених паливо-мастильних матеріалів відповідного номіналу та марки.</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4.4.</w:t>
      </w:r>
      <w:r w:rsidRPr="008010E6">
        <w:rPr>
          <w:rFonts w:ascii="Times New Roman" w:eastAsia="Times New Roman" w:hAnsi="Times New Roman"/>
          <w:sz w:val="24"/>
          <w:szCs w:val="24"/>
          <w:lang w:val="uk-UA" w:eastAsia="ar-SA"/>
        </w:rPr>
        <w:tab/>
        <w:t>Ризик випадкового знищення (псування) паливо-мастильних матеріалів до моменту їх фактичного отримання Покупцем несе Постачальник.</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4.5. Товар видається Покупцю лише на підставі та в обмін на картку (и)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підтверджується чеком касового апарату (РРО), вважаються виданими Постачальником Покупцю згідно умов цього Договору.</w:t>
      </w:r>
    </w:p>
    <w:p w:rsidR="00F13623" w:rsidRPr="008010E6" w:rsidRDefault="00F13623" w:rsidP="00F13623">
      <w:pPr>
        <w:spacing w:after="0" w:line="240" w:lineRule="auto"/>
        <w:ind w:firstLine="709"/>
        <w:jc w:val="both"/>
        <w:rPr>
          <w:rFonts w:ascii="Times New Roman" w:eastAsia="Times New Roman" w:hAnsi="Times New Roman"/>
          <w:bCs/>
          <w:sz w:val="24"/>
          <w:szCs w:val="24"/>
          <w:lang w:val="uk-UA" w:eastAsia="ar-SA"/>
        </w:rPr>
      </w:pPr>
      <w:r w:rsidRPr="008010E6">
        <w:rPr>
          <w:rFonts w:ascii="Times New Roman" w:eastAsia="Times New Roman" w:hAnsi="Times New Roman"/>
          <w:sz w:val="24"/>
          <w:szCs w:val="24"/>
          <w:lang w:val="uk-UA" w:eastAsia="ar-SA"/>
        </w:rPr>
        <w:t>4.6.</w:t>
      </w:r>
      <w:r w:rsidRPr="008010E6">
        <w:rPr>
          <w:rFonts w:ascii="Times New Roman" w:eastAsia="Times New Roman" w:hAnsi="Times New Roman"/>
          <w:sz w:val="24"/>
          <w:szCs w:val="24"/>
          <w:lang w:val="uk-UA" w:eastAsia="ar-SA"/>
        </w:rPr>
        <w:tab/>
        <w:t xml:space="preserve">Покупець має право отримати Товар в межах терміну (строку) дії карток на пальне. Термін (строк) дії карток на пальне </w:t>
      </w:r>
      <w:r w:rsidRPr="008010E6">
        <w:rPr>
          <w:rFonts w:ascii="Times New Roman" w:eastAsia="Times New Roman" w:hAnsi="Times New Roman"/>
          <w:bCs/>
          <w:color w:val="000000"/>
          <w:sz w:val="24"/>
          <w:szCs w:val="24"/>
          <w:lang w:val="uk-UA" w:eastAsia="uk-UA"/>
        </w:rPr>
        <w:t xml:space="preserve">не </w:t>
      </w:r>
      <w:r w:rsidRPr="008010E6">
        <w:rPr>
          <w:rFonts w:ascii="Times New Roman" w:eastAsia="Times New Roman" w:hAnsi="Times New Roman"/>
          <w:bCs/>
          <w:sz w:val="24"/>
          <w:szCs w:val="24"/>
          <w:lang w:val="uk-UA" w:eastAsia="ar-SA"/>
        </w:rPr>
        <w:t>може бути меншим за строк дії цього Договору.</w:t>
      </w:r>
    </w:p>
    <w:p w:rsidR="00F13623" w:rsidRPr="008010E6" w:rsidRDefault="00F13623" w:rsidP="00F13623">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 УМОВИ РОЗРАХУНКІВ</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15 банківських днів з дати надходження  видаткової накладної на Товар до Покупця.</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5.3.  Картка(и)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(Додаток №2 до цього Договору).</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Відпуск ПММ Покупцеві, його представникам (особам, у яких наявна відповідна картка на пальне) здійснюється тільки після пред'явлення картки на пальне. Наявність картки на пальне у особи, що звертається до Постачальника (до однієї із автозаправних станцій в мережі Постачальника) є підтвердженням повноважень такої особи на отримання ПММ за цим Договором. Ризик несприятливих наслідків пред'явлення картки на пальне не уповноваженою особою і, відповідно, отримання ПММ неналежним одержувачем несе Покупець. </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F13623" w:rsidRPr="008010E6" w:rsidRDefault="00F13623" w:rsidP="00F13623">
      <w:pPr>
        <w:spacing w:after="0" w:line="240" w:lineRule="auto"/>
        <w:ind w:firstLine="709"/>
        <w:jc w:val="center"/>
        <w:rPr>
          <w:rFonts w:ascii="Times New Roman" w:eastAsia="Times New Roman" w:hAnsi="Times New Roman"/>
          <w:sz w:val="24"/>
          <w:szCs w:val="24"/>
          <w:lang w:val="uk-UA" w:eastAsia="ar-SA"/>
        </w:rPr>
      </w:pPr>
    </w:p>
    <w:p w:rsidR="00F13623" w:rsidRPr="008010E6" w:rsidRDefault="00F13623" w:rsidP="00F13623">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 ОСОБЛИВІ УМОВИ</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6.1.</w:t>
      </w:r>
      <w:r w:rsidRPr="008010E6">
        <w:rPr>
          <w:rFonts w:ascii="Times New Roman" w:eastAsia="Times New Roman" w:hAnsi="Times New Roman"/>
          <w:sz w:val="24"/>
          <w:szCs w:val="24"/>
          <w:lang w:val="uk-UA" w:eastAsia="ar-SA"/>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F13623" w:rsidRPr="008010E6" w:rsidRDefault="00F13623" w:rsidP="00F13623">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 ВІДПОВІДАЛЬНІСТЬ СТОРІН</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 xml:space="preserve">7.1.  У випадку порушення Договору Сторона несе відповідальність, визначену цим Договором та чинним законодавством. </w:t>
      </w:r>
      <w:r w:rsidRPr="008010E6">
        <w:rPr>
          <w:rFonts w:ascii="Times New Roman" w:eastAsia="Times New Roman" w:hAnsi="Times New Roman"/>
          <w:sz w:val="24"/>
          <w:szCs w:val="24"/>
          <w:lang w:val="uk-UA" w:eastAsia="ar-SA"/>
        </w:rPr>
        <w:tab/>
      </w:r>
    </w:p>
    <w:p w:rsidR="00F13623" w:rsidRPr="008010E6" w:rsidRDefault="00F13623" w:rsidP="00F13623">
      <w:pPr>
        <w:spacing w:after="0" w:line="240" w:lineRule="auto"/>
        <w:ind w:firstLine="709"/>
        <w:jc w:val="center"/>
        <w:rPr>
          <w:rFonts w:ascii="Times New Roman" w:eastAsia="Times New Roman" w:hAnsi="Times New Roman"/>
          <w:sz w:val="24"/>
          <w:szCs w:val="24"/>
          <w:lang w:val="uk-UA" w:eastAsia="ar-SA"/>
        </w:rPr>
      </w:pPr>
    </w:p>
    <w:p w:rsidR="00F13623" w:rsidRPr="008010E6" w:rsidRDefault="00F13623" w:rsidP="00F13623">
      <w:pPr>
        <w:spacing w:after="0" w:line="240" w:lineRule="auto"/>
        <w:ind w:firstLine="709"/>
        <w:jc w:val="center"/>
        <w:rPr>
          <w:rFonts w:ascii="Times New Roman" w:eastAsia="Times New Roman" w:hAnsi="Times New Roman"/>
          <w:sz w:val="24"/>
          <w:szCs w:val="24"/>
          <w:lang w:val="uk-UA" w:eastAsia="ar-SA"/>
        </w:rPr>
      </w:pPr>
    </w:p>
    <w:p w:rsidR="00F13623" w:rsidRPr="008010E6" w:rsidRDefault="00F13623" w:rsidP="00F13623">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 РОЗГЛЯД СПІРНИХ ПИТАНЬ</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p>
    <w:p w:rsidR="00F13623" w:rsidRPr="008010E6" w:rsidRDefault="00F13623" w:rsidP="00F13623">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ПОРЯДОК  ЗМІНИ УМОВ ДОГОВОРУ ТА ІНШІ УМОВИ</w:t>
      </w:r>
    </w:p>
    <w:p w:rsidR="00F13623" w:rsidRPr="008010E6" w:rsidRDefault="00F13623" w:rsidP="00F13623">
      <w:pPr>
        <w:suppressAutoHyphens w:val="0"/>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9</w:t>
      </w:r>
      <w:r w:rsidRPr="008010E6">
        <w:rPr>
          <w:rFonts w:ascii="Times New Roman" w:eastAsia="Times New Roman" w:hAnsi="Times New Roman"/>
          <w:color w:val="000000"/>
          <w:sz w:val="24"/>
          <w:szCs w:val="24"/>
          <w:lang w:val="uk-UA" w:eastAsia="ru-RU"/>
        </w:rPr>
        <w:t xml:space="preserve">.1 Істотні умови Договору не можуть змінюватися після його підписання до виконання зобов'язань Сторонами в повному обсязі, крім випадків передбачених ст. 41 </w:t>
      </w:r>
      <w:r w:rsidRPr="008010E6">
        <w:rPr>
          <w:rFonts w:ascii="Times New Roman" w:eastAsia="Times New Roman" w:hAnsi="Times New Roman"/>
          <w:sz w:val="24"/>
          <w:szCs w:val="24"/>
          <w:lang w:val="uk-UA" w:eastAsia="ru-RU"/>
        </w:rPr>
        <w:t>Законом України «Про публічні закупівлі» від 25.12.2015 № 922-VIII (із змінами), а саме</w:t>
      </w:r>
      <w:r w:rsidRPr="008010E6">
        <w:rPr>
          <w:rFonts w:ascii="Times New Roman" w:eastAsia="Times New Roman" w:hAnsi="Times New Roman"/>
          <w:color w:val="000000"/>
          <w:sz w:val="24"/>
          <w:szCs w:val="24"/>
          <w:lang w:val="uk-UA" w:eastAsia="ru-RU"/>
        </w:rPr>
        <w:t>:</w:t>
      </w:r>
    </w:p>
    <w:p w:rsidR="00F13623" w:rsidRPr="008010E6" w:rsidRDefault="00F13623" w:rsidP="00F13623">
      <w:pPr>
        <w:suppressAutoHyphens w:val="0"/>
        <w:spacing w:after="0" w:line="240" w:lineRule="auto"/>
        <w:ind w:firstLine="709"/>
        <w:jc w:val="both"/>
        <w:rPr>
          <w:rFonts w:ascii="Times New Roman" w:eastAsia="Times New Roman" w:hAnsi="Times New Roman"/>
          <w:i/>
          <w:iCs/>
          <w:color w:val="000000"/>
          <w:sz w:val="24"/>
          <w:szCs w:val="24"/>
          <w:lang w:val="uk-UA" w:eastAsia="ru-RU"/>
        </w:rPr>
      </w:pPr>
      <w:r w:rsidRPr="008010E6">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r w:rsidRPr="008010E6">
        <w:rPr>
          <w:rFonts w:ascii="Times New Roman" w:eastAsia="Times New Roman" w:hAnsi="Times New Roman"/>
          <w:i/>
          <w:iCs/>
          <w:color w:val="000000"/>
          <w:sz w:val="24"/>
          <w:szCs w:val="24"/>
          <w:lang w:val="uk-UA" w:eastAsia="ru-RU"/>
        </w:rPr>
        <w:t>(Покупця)</w:t>
      </w:r>
      <w:r w:rsidRPr="008010E6">
        <w:rPr>
          <w:rFonts w:ascii="Times New Roman" w:eastAsia="Times New Roman" w:hAnsi="Times New Roman"/>
          <w:color w:val="000000"/>
          <w:sz w:val="24"/>
          <w:szCs w:val="24"/>
          <w:lang w:val="uk-UA" w:eastAsia="ru-RU"/>
        </w:rPr>
        <w:t xml:space="preserve">. </w:t>
      </w:r>
      <w:r w:rsidRPr="008010E6">
        <w:rPr>
          <w:rFonts w:ascii="Times New Roman" w:eastAsia="Times New Roman" w:hAnsi="Times New Roman"/>
          <w:i/>
          <w:iCs/>
          <w:color w:val="000000"/>
          <w:sz w:val="24"/>
          <w:szCs w:val="24"/>
          <w:lang w:val="uk-UA" w:eastAsia="ru-RU"/>
        </w:rPr>
        <w:t>Сторони можуть внести зміни до договору у разі зменшення обсягів закупівлі, зокрема з урахуванням фактичного обсягу видатків Замовника(Покупця)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13623" w:rsidRPr="008010E6" w:rsidRDefault="00F13623" w:rsidP="00F13623">
      <w:pPr>
        <w:suppressAutoHyphens w:val="0"/>
        <w:spacing w:after="0" w:line="240" w:lineRule="auto"/>
        <w:ind w:firstLine="709"/>
        <w:jc w:val="both"/>
        <w:rPr>
          <w:rFonts w:ascii="Times New Roman" w:eastAsia="Times New Roman" w:hAnsi="Times New Roman"/>
          <w:i/>
          <w:iCs/>
          <w:color w:val="000000"/>
          <w:sz w:val="24"/>
          <w:szCs w:val="24"/>
          <w:lang w:val="uk-UA" w:eastAsia="ru-RU"/>
        </w:rPr>
      </w:pPr>
      <w:r w:rsidRPr="008010E6">
        <w:rPr>
          <w:rFonts w:ascii="Times New Roman" w:eastAsia="Times New Roman" w:hAnsi="Times New Roman"/>
          <w:color w:val="000000"/>
          <w:sz w:val="24"/>
          <w:szCs w:val="24"/>
          <w:lang w:val="uk-UA"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8010E6">
        <w:rPr>
          <w:rFonts w:ascii="Times New Roman" w:eastAsia="Times New Roman" w:hAnsi="Times New Roman"/>
          <w:i/>
          <w:color w:val="000000"/>
          <w:sz w:val="24"/>
          <w:szCs w:val="24"/>
          <w:lang w:val="uk-UA" w:eastAsia="ru-RU"/>
        </w:rPr>
        <w:t xml:space="preserve">- </w:t>
      </w:r>
      <w:r w:rsidRPr="008010E6">
        <w:rPr>
          <w:rFonts w:ascii="Times New Roman" w:eastAsia="Times New Roman" w:hAnsi="Times New Roman"/>
          <w:i/>
          <w:iCs/>
          <w:color w:val="000000"/>
          <w:sz w:val="24"/>
          <w:szCs w:val="24"/>
          <w:lang w:val="uk-UA" w:eastAsia="ru-RU"/>
        </w:rPr>
        <w:t>У разі коливання ціни товару  на ринку в межах до 10 % від ціни за одиницю товару, Постачальник письмово звертається до Замовника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rsidR="00F13623" w:rsidRPr="008010E6" w:rsidRDefault="00F13623" w:rsidP="00F13623">
      <w:pPr>
        <w:suppressAutoHyphens w:val="0"/>
        <w:spacing w:after="0" w:line="240" w:lineRule="auto"/>
        <w:ind w:firstLine="709"/>
        <w:jc w:val="both"/>
        <w:rPr>
          <w:rFonts w:ascii="Times New Roman" w:eastAsia="Times New Roman" w:hAnsi="Times New Roman"/>
          <w:i/>
          <w:iCs/>
          <w:color w:val="000000"/>
          <w:sz w:val="24"/>
          <w:szCs w:val="24"/>
          <w:lang w:val="uk-UA" w:eastAsia="ru-RU"/>
        </w:rPr>
      </w:pPr>
      <w:r w:rsidRPr="008010E6">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8010E6">
        <w:rPr>
          <w:rFonts w:ascii="Times New Roman" w:eastAsia="Times New Roman" w:hAnsi="Times New Roman"/>
          <w:iCs/>
          <w:color w:val="000000"/>
          <w:sz w:val="24"/>
          <w:szCs w:val="24"/>
          <w:lang w:val="uk-UA" w:eastAsia="ru-RU"/>
        </w:rPr>
        <w:t xml:space="preserve">. </w:t>
      </w:r>
      <w:r w:rsidRPr="008010E6">
        <w:rPr>
          <w:rFonts w:ascii="Times New Roman" w:eastAsia="Times New Roman" w:hAnsi="Times New Roman"/>
          <w:i/>
          <w:iCs/>
          <w:color w:val="000000"/>
          <w:sz w:val="24"/>
          <w:szCs w:val="24"/>
          <w:lang w:val="uk-UA" w:eastAsia="ru-RU"/>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F13623" w:rsidRPr="008010E6" w:rsidRDefault="00F13623" w:rsidP="00F13623">
      <w:pPr>
        <w:suppressAutoHyphens w:val="0"/>
        <w:spacing w:after="0" w:line="240" w:lineRule="auto"/>
        <w:ind w:firstLine="709"/>
        <w:jc w:val="both"/>
        <w:rPr>
          <w:rFonts w:ascii="Times New Roman" w:eastAsia="Times New Roman" w:hAnsi="Times New Roman"/>
          <w:i/>
          <w:sz w:val="24"/>
          <w:szCs w:val="24"/>
          <w:lang w:val="uk-UA" w:eastAsia="ru-RU"/>
        </w:rPr>
      </w:pPr>
      <w:r w:rsidRPr="008010E6">
        <w:rPr>
          <w:rFonts w:ascii="Times New Roman" w:eastAsia="Times New Roman" w:hAnsi="Times New Roman"/>
          <w:color w:val="000000"/>
          <w:sz w:val="24"/>
          <w:szCs w:val="24"/>
          <w:lang w:val="uk-UA" w:eastAsia="ru-RU"/>
        </w:rPr>
        <w:t xml:space="preserve">4) Продовження строку дії договору про закупівлю та строку виконання зобов’язань щодо </w:t>
      </w:r>
      <w:r w:rsidRPr="008010E6">
        <w:rPr>
          <w:rFonts w:ascii="Times New Roman" w:eastAsia="Times New Roman" w:hAnsi="Times New Roman"/>
          <w:sz w:val="24"/>
          <w:szCs w:val="24"/>
          <w:lang w:val="uk-UA" w:eastAsia="ru-RU"/>
        </w:rPr>
        <w:t xml:space="preserve">передачі товару, </w:t>
      </w:r>
      <w:r w:rsidRPr="008010E6">
        <w:rPr>
          <w:rFonts w:ascii="Times New Roman" w:eastAsia="Times New Roman" w:hAnsi="Times New Roman"/>
          <w:color w:val="000000"/>
          <w:sz w:val="24"/>
          <w:szCs w:val="24"/>
          <w:lang w:val="uk-UA"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w:t>
      </w:r>
      <w:r w:rsidRPr="008010E6">
        <w:rPr>
          <w:rFonts w:ascii="Times New Roman" w:eastAsia="Times New Roman" w:hAnsi="Times New Roman"/>
          <w:i/>
          <w:iCs/>
          <w:color w:val="000000"/>
          <w:sz w:val="24"/>
          <w:szCs w:val="24"/>
          <w:lang w:val="uk-UA" w:eastAsia="ru-RU"/>
        </w:rPr>
        <w:t>(Покупця)</w:t>
      </w:r>
      <w:r w:rsidRPr="008010E6">
        <w:rPr>
          <w:rFonts w:ascii="Times New Roman" w:eastAsia="Times New Roman" w:hAnsi="Times New Roman"/>
          <w:color w:val="000000"/>
          <w:sz w:val="24"/>
          <w:szCs w:val="24"/>
          <w:lang w:val="uk-UA" w:eastAsia="ru-RU"/>
        </w:rPr>
        <w:t xml:space="preserve">, за умови що такі зміни не призведуть до збільшення суми, визначеної в договорі про закупівлю. </w:t>
      </w:r>
      <w:r w:rsidRPr="008010E6">
        <w:rPr>
          <w:rFonts w:ascii="Times New Roman" w:eastAsia="Times New Roman" w:hAnsi="Times New Roman"/>
          <w:i/>
          <w:iCs/>
          <w:color w:val="000000"/>
          <w:sz w:val="24"/>
          <w:szCs w:val="24"/>
          <w:lang w:val="uk-UA" w:eastAsia="ru-RU"/>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Замовником(Покупцем)  у момент виникнення об’єктивних обставин (виходячи з їх особливостей) з дотриманням чинного законодавства</w:t>
      </w:r>
      <w:r w:rsidRPr="008010E6">
        <w:rPr>
          <w:rFonts w:ascii="Times New Roman" w:eastAsia="Times New Roman" w:hAnsi="Times New Roman"/>
          <w:i/>
          <w:color w:val="000000"/>
          <w:sz w:val="24"/>
          <w:szCs w:val="24"/>
          <w:lang w:val="uk-UA" w:eastAsia="ru-RU"/>
        </w:rPr>
        <w:t>;</w:t>
      </w:r>
    </w:p>
    <w:p w:rsidR="00F13623" w:rsidRPr="008010E6" w:rsidRDefault="00F13623" w:rsidP="00F13623">
      <w:pPr>
        <w:suppressAutoHyphens w:val="0"/>
        <w:spacing w:after="0" w:line="240" w:lineRule="auto"/>
        <w:ind w:firstLine="709"/>
        <w:jc w:val="both"/>
        <w:rPr>
          <w:rFonts w:ascii="Times New Roman" w:eastAsia="Times New Roman" w:hAnsi="Times New Roman"/>
          <w:sz w:val="24"/>
          <w:szCs w:val="24"/>
          <w:lang w:val="uk-UA" w:eastAsia="ru-RU"/>
        </w:rPr>
      </w:pPr>
      <w:r w:rsidRPr="008010E6">
        <w:rPr>
          <w:rFonts w:ascii="Times New Roman" w:eastAsia="Times New Roman" w:hAnsi="Times New Roman"/>
          <w:color w:val="000000"/>
          <w:sz w:val="24"/>
          <w:szCs w:val="24"/>
          <w:lang w:val="uk-UA" w:eastAsia="ru-RU"/>
        </w:rPr>
        <w:t xml:space="preserve">5) Погодження зміни ціни в договорі про закупівлю в бік зменшення (без зміни кількості (обсягу) та </w:t>
      </w:r>
      <w:r w:rsidRPr="008010E6">
        <w:rPr>
          <w:rFonts w:ascii="Times New Roman" w:eastAsia="Times New Roman" w:hAnsi="Times New Roman"/>
          <w:sz w:val="24"/>
          <w:szCs w:val="24"/>
          <w:lang w:val="uk-UA" w:eastAsia="ru-RU"/>
        </w:rPr>
        <w:t>якості товарів</w:t>
      </w:r>
      <w:r w:rsidRPr="008010E6">
        <w:rPr>
          <w:rFonts w:ascii="Times New Roman" w:eastAsia="Times New Roman" w:hAnsi="Times New Roman"/>
          <w:color w:val="000000"/>
          <w:sz w:val="24"/>
          <w:szCs w:val="24"/>
          <w:lang w:val="uk-UA" w:eastAsia="ru-RU"/>
        </w:rPr>
        <w:t>), у тому числі у разі коливання ціни товару на ринку.</w:t>
      </w:r>
      <w:r w:rsidRPr="008010E6">
        <w:rPr>
          <w:rFonts w:ascii="Times New Roman" w:eastAsia="Times New Roman" w:hAnsi="Times New Roman"/>
          <w:i/>
          <w:iCs/>
          <w:color w:val="000000"/>
          <w:sz w:val="24"/>
          <w:szCs w:val="24"/>
          <w:lang w:val="uk-UA" w:eastAsia="ru-RU"/>
        </w:rPr>
        <w:t xml:space="preserve">Сторони можуть </w:t>
      </w:r>
      <w:r w:rsidRPr="008010E6">
        <w:rPr>
          <w:rFonts w:ascii="Times New Roman" w:eastAsia="Times New Roman" w:hAnsi="Times New Roman"/>
          <w:i/>
          <w:iCs/>
          <w:color w:val="000000"/>
          <w:sz w:val="24"/>
          <w:szCs w:val="24"/>
          <w:lang w:val="uk-UA" w:eastAsia="ru-RU"/>
        </w:rPr>
        <w:lastRenderedPageBreak/>
        <w:t xml:space="preserve">внести зміни до Договору у разі узгодженої зміни ціни в бік зменшення (без зміни кількості (обсягу) та </w:t>
      </w:r>
      <w:r w:rsidRPr="008010E6">
        <w:rPr>
          <w:rFonts w:ascii="Times New Roman" w:eastAsia="Times New Roman" w:hAnsi="Times New Roman"/>
          <w:i/>
          <w:iCs/>
          <w:sz w:val="24"/>
          <w:szCs w:val="24"/>
          <w:lang w:val="uk-UA" w:eastAsia="ru-RU"/>
        </w:rPr>
        <w:t>якості товарів).</w:t>
      </w:r>
    </w:p>
    <w:p w:rsidR="00F13623" w:rsidRPr="008010E6" w:rsidRDefault="00F13623" w:rsidP="00F13623">
      <w:pPr>
        <w:suppressAutoHyphens w:val="0"/>
        <w:spacing w:after="0" w:line="240" w:lineRule="auto"/>
        <w:ind w:firstLine="709"/>
        <w:jc w:val="both"/>
        <w:rPr>
          <w:rFonts w:ascii="Times New Roman" w:eastAsia="Times New Roman" w:hAnsi="Times New Roman"/>
          <w:sz w:val="24"/>
          <w:szCs w:val="24"/>
          <w:lang w:val="uk-UA" w:eastAsia="ru-RU"/>
        </w:rPr>
      </w:pPr>
      <w:r w:rsidRPr="008010E6">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8010E6">
        <w:rPr>
          <w:rFonts w:ascii="Times New Roman" w:eastAsia="Times New Roman" w:hAnsi="Times New Roman"/>
          <w:i/>
          <w:iCs/>
          <w:color w:val="000000"/>
          <w:sz w:val="24"/>
          <w:szCs w:val="24"/>
          <w:lang w:val="uk-UA" w:eastAsia="ru-RU"/>
        </w:rPr>
        <w:t xml:space="preserve">Сторони </w:t>
      </w:r>
      <w:r w:rsidRPr="008010E6">
        <w:rPr>
          <w:rFonts w:ascii="Times New Roman" w:eastAsia="Times New Roman" w:hAnsi="Times New Roman"/>
          <w:i/>
          <w:iCs/>
          <w:sz w:val="24"/>
          <w:szCs w:val="24"/>
          <w:lang w:val="uk-UA" w:eastAsia="ru-RU"/>
        </w:rPr>
        <w:t xml:space="preserve">можуть внести зміни до Договору у разі зміни згідно із законодавством ставок податків і зборів </w:t>
      </w:r>
      <w:r w:rsidRPr="008010E6">
        <w:rPr>
          <w:rFonts w:ascii="Times New Roman" w:eastAsia="Times New Roman" w:hAnsi="Times New Roman"/>
          <w:i/>
          <w:sz w:val="24"/>
          <w:szCs w:val="24"/>
          <w:lang w:val="uk-UA" w:eastAsia="ru-RU"/>
        </w:rPr>
        <w:t>та/або зміною умов щодо надання пільг з оподаткування</w:t>
      </w:r>
      <w:r w:rsidRPr="008010E6">
        <w:rPr>
          <w:rFonts w:ascii="Times New Roman" w:eastAsia="Times New Roman" w:hAnsi="Times New Roman"/>
          <w:i/>
          <w:iCs/>
          <w:sz w:val="24"/>
          <w:szCs w:val="24"/>
          <w:lang w:val="uk-UA" w:eastAsia="ru-RU"/>
        </w:rPr>
        <w:t xml:space="preserve">, які мають бути включені до ціни договору, ціна змінюється пропорційно до змін таких ставок </w:t>
      </w:r>
      <w:r w:rsidRPr="008010E6">
        <w:rPr>
          <w:rFonts w:ascii="Times New Roman" w:eastAsia="Times New Roman" w:hAnsi="Times New Roman"/>
          <w:i/>
          <w:sz w:val="24"/>
          <w:szCs w:val="24"/>
          <w:lang w:val="uk-UA" w:eastAsia="ru-RU"/>
        </w:rPr>
        <w:t>та/або зміною умов щодо надання пільг з оподаткування</w:t>
      </w:r>
      <w:r w:rsidRPr="008010E6">
        <w:rPr>
          <w:rFonts w:ascii="Times New Roman" w:eastAsia="Times New Roman" w:hAnsi="Times New Roman"/>
          <w:i/>
          <w:iCs/>
          <w:sz w:val="24"/>
          <w:szCs w:val="24"/>
          <w:lang w:val="uk-UA" w:eastAsia="ru-RU"/>
        </w:rPr>
        <w:t xml:space="preserve">. Зміна ціни у зв’язку із зміною ставок податків і зборів </w:t>
      </w:r>
      <w:r w:rsidRPr="008010E6">
        <w:rPr>
          <w:rFonts w:ascii="Times New Roman" w:eastAsia="Times New Roman" w:hAnsi="Times New Roman"/>
          <w:i/>
          <w:sz w:val="24"/>
          <w:szCs w:val="24"/>
          <w:lang w:val="uk-UA" w:eastAsia="ru-RU"/>
        </w:rPr>
        <w:t xml:space="preserve">та/або зміною умов щодо надання пільг з оподаткування </w:t>
      </w:r>
      <w:r w:rsidRPr="008010E6">
        <w:rPr>
          <w:rFonts w:ascii="Times New Roman" w:eastAsia="Times New Roman" w:hAnsi="Times New Roman"/>
          <w:i/>
          <w:iCs/>
          <w:sz w:val="24"/>
          <w:szCs w:val="24"/>
          <w:lang w:val="uk-UA" w:eastAsia="ru-RU"/>
        </w:rPr>
        <w:t xml:space="preserve">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w:t>
      </w:r>
      <w:r w:rsidRPr="008010E6">
        <w:rPr>
          <w:rFonts w:ascii="Times New Roman" w:eastAsia="Times New Roman" w:hAnsi="Times New Roman"/>
          <w:i/>
          <w:iCs/>
          <w:color w:val="000000"/>
          <w:sz w:val="24"/>
          <w:szCs w:val="24"/>
          <w:lang w:val="uk-UA" w:eastAsia="ru-RU"/>
        </w:rPr>
        <w:t>акти Держави.</w:t>
      </w:r>
    </w:p>
    <w:p w:rsidR="00F13623" w:rsidRPr="008010E6" w:rsidRDefault="00F13623" w:rsidP="00F13623">
      <w:pPr>
        <w:suppressAutoHyphens w:val="0"/>
        <w:spacing w:after="0" w:line="240" w:lineRule="auto"/>
        <w:ind w:firstLine="709"/>
        <w:jc w:val="both"/>
        <w:rPr>
          <w:rFonts w:ascii="Times New Roman" w:eastAsia="Times New Roman" w:hAnsi="Times New Roman"/>
          <w:i/>
          <w:iCs/>
          <w:color w:val="000000"/>
          <w:sz w:val="24"/>
          <w:szCs w:val="24"/>
          <w:lang w:val="uk-UA" w:eastAsia="ru-RU"/>
        </w:rPr>
      </w:pPr>
      <w:r w:rsidRPr="008010E6">
        <w:rPr>
          <w:rFonts w:ascii="Times New Roman" w:eastAsia="Times New Roman" w:hAnsi="Times New Roman"/>
          <w:color w:val="000000"/>
          <w:sz w:val="24"/>
          <w:szCs w:val="24"/>
          <w:lang w:val="uk-UA" w:eastAsia="ru-RU"/>
        </w:rPr>
        <w:t>7)</w:t>
      </w:r>
      <w:r w:rsidRPr="008010E6">
        <w:rPr>
          <w:rFonts w:ascii="Times New Roman" w:eastAsia="Times New Roman" w:hAnsi="Times New Roman"/>
          <w:sz w:val="24"/>
          <w:szCs w:val="24"/>
          <w:lang w:val="uk-UA" w:eastAsia="ru-RU"/>
        </w:rPr>
        <w:t>З</w:t>
      </w:r>
      <w:r w:rsidRPr="008010E6">
        <w:rPr>
          <w:rFonts w:ascii="Times New Roman" w:eastAsia="Times New Roman" w:hAnsi="Times New Roman"/>
          <w:color w:val="000000"/>
          <w:sz w:val="24"/>
          <w:szCs w:val="24"/>
          <w:lang w:val="uk-UA" w:eastAsia="ru-RU"/>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8010E6">
        <w:rPr>
          <w:rFonts w:ascii="Times New Roman" w:eastAsia="Times New Roman" w:hAnsi="Times New Roman"/>
          <w:iCs/>
          <w:color w:val="000000"/>
          <w:sz w:val="24"/>
          <w:szCs w:val="24"/>
          <w:lang w:val="uk-UA" w:eastAsia="ru-RU"/>
        </w:rPr>
        <w:t xml:space="preserve">. </w:t>
      </w:r>
      <w:r w:rsidRPr="008010E6">
        <w:rPr>
          <w:rFonts w:ascii="Times New Roman" w:eastAsia="Times New Roman" w:hAnsi="Times New Roman"/>
          <w:i/>
          <w:iCs/>
          <w:color w:val="000000"/>
          <w:sz w:val="24"/>
          <w:szCs w:val="24"/>
          <w:lang w:val="uk-UA"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13623" w:rsidRPr="008010E6" w:rsidRDefault="00F13623" w:rsidP="00F13623">
      <w:pPr>
        <w:shd w:val="clear" w:color="auto" w:fill="FFFFFF"/>
        <w:suppressAutoHyphens w:val="0"/>
        <w:spacing w:after="0" w:line="240" w:lineRule="auto"/>
        <w:ind w:firstLine="709"/>
        <w:jc w:val="both"/>
        <w:textAlignment w:val="baseline"/>
        <w:rPr>
          <w:rFonts w:ascii="Times New Roman" w:eastAsia="Times New Roman" w:hAnsi="Times New Roman"/>
          <w:sz w:val="24"/>
          <w:szCs w:val="24"/>
          <w:lang w:val="uk-UA" w:eastAsia="ru-RU"/>
        </w:rPr>
      </w:pPr>
      <w:r w:rsidRPr="008010E6">
        <w:rPr>
          <w:rFonts w:ascii="Times New Roman" w:eastAsia="Times New Roman" w:hAnsi="Times New Roman"/>
          <w:i/>
          <w:iCs/>
          <w:color w:val="000000"/>
          <w:sz w:val="24"/>
          <w:szCs w:val="24"/>
          <w:lang w:val="uk-UA" w:eastAsia="ru-RU"/>
        </w:rPr>
        <w:t xml:space="preserve">8) </w:t>
      </w:r>
      <w:r w:rsidRPr="008010E6">
        <w:rPr>
          <w:rFonts w:ascii="Times New Roman" w:eastAsia="Times New Roman" w:hAnsi="Times New Roman"/>
          <w:sz w:val="24"/>
          <w:szCs w:val="24"/>
          <w:lang w:val="uk-UA" w:eastAsia="ru-RU"/>
        </w:rPr>
        <w:t xml:space="preserve">зміни умов у зв’язку із застосуванням положень частини шостої статті 41 Закону України «Про публічні закупівлі» від 25.12.2015 № 922-VIII (із змінами). </w:t>
      </w:r>
      <w:r w:rsidRPr="008010E6">
        <w:rPr>
          <w:rFonts w:ascii="Times New Roman" w:eastAsia="Times New Roman" w:hAnsi="Times New Roman"/>
          <w:i/>
          <w:sz w:val="24"/>
          <w:szCs w:val="24"/>
          <w:lang w:val="uk-UA"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.2. Даний Договір складений у двох оригінальних примірниках українською мовою, по одному для кожної із Сторін, які мають однакову юридичну силу.</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.5.</w:t>
      </w:r>
      <w:r w:rsidRPr="008010E6">
        <w:rPr>
          <w:rFonts w:ascii="Times New Roman" w:eastAsia="Times New Roman" w:hAnsi="Times New Roman"/>
          <w:sz w:val="24"/>
          <w:szCs w:val="24"/>
          <w:lang w:val="uk-UA" w:eastAsia="ar-SA"/>
        </w:rPr>
        <w:tab/>
        <w:t>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sidRPr="008010E6">
        <w:rPr>
          <w:rFonts w:ascii="Times New Roman" w:eastAsia="Times New Roman" w:hAnsi="Times New Roman"/>
          <w:sz w:val="24"/>
          <w:szCs w:val="24"/>
          <w:lang w:val="uk-UA" w:eastAsia="ar-SA"/>
        </w:rPr>
        <w:br/>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9. На момент укладення даного Договору Постачальник підтверджує, що є платником ___________________.</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На момент укладення даного Договору Покупець підтверджує, що  _____________________________.</w:t>
      </w:r>
    </w:p>
    <w:p w:rsidR="00F13623" w:rsidRPr="008010E6" w:rsidRDefault="00F13623" w:rsidP="00F13623">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.10. Даний Договір набуває чинності з моменту його підписання і діє до 31 грудня 2022 року, а в частині проведення розрахунків - до їх повного виконання Сторонами.</w:t>
      </w:r>
    </w:p>
    <w:p w:rsidR="00F13623" w:rsidRPr="008010E6" w:rsidRDefault="00F13623" w:rsidP="00F13623">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11. РЕКВІЗИТИ СТОРІН</w:t>
      </w:r>
    </w:p>
    <w:p w:rsidR="00F13623" w:rsidRPr="008010E6" w:rsidRDefault="00F13623" w:rsidP="00F13623">
      <w:pPr>
        <w:spacing w:after="0"/>
        <w:jc w:val="center"/>
        <w:rPr>
          <w:rFonts w:ascii="Times New Roman" w:eastAsia="Times New Roman" w:hAnsi="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70"/>
        <w:gridCol w:w="4928"/>
      </w:tblGrid>
      <w:tr w:rsidR="00F13623" w:rsidRPr="00F13623" w:rsidTr="00F13623">
        <w:tc>
          <w:tcPr>
            <w:tcW w:w="5070" w:type="dxa"/>
            <w:tcBorders>
              <w:top w:val="nil"/>
              <w:left w:val="nil"/>
              <w:bottom w:val="nil"/>
              <w:right w:val="nil"/>
            </w:tcBorders>
            <w:shd w:val="clear" w:color="auto" w:fill="auto"/>
          </w:tcPr>
          <w:p w:rsidR="00F13623" w:rsidRDefault="00F13623" w:rsidP="00F13623">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F13623" w:rsidRPr="008A0F72" w:rsidRDefault="00F13623" w:rsidP="00F13623">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13623" w:rsidRPr="008A0F72" w:rsidRDefault="00F13623" w:rsidP="00F13623">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Місцезнаходження: </w:t>
            </w:r>
            <w:r w:rsidRPr="00F6032F">
              <w:rPr>
                <w:rFonts w:ascii="Times New Roman" w:eastAsia="SimSun" w:hAnsi="Times New Roman" w:cs="Microsoft Uighur"/>
                <w:b/>
                <w:color w:val="000000"/>
                <w:sz w:val="24"/>
                <w:szCs w:val="20"/>
                <w:lang w:val="uk-UA" w:eastAsia="uk-UA"/>
              </w:rPr>
              <w:t>23600, Україна , Вінницька обл., Тульчин, пров. Миколи Леонтовича,12</w:t>
            </w:r>
          </w:p>
          <w:p w:rsidR="00F13623" w:rsidRPr="008A0F72" w:rsidRDefault="00F13623" w:rsidP="00F13623">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код ЄДРПОУ </w:t>
            </w:r>
            <w:r w:rsidRPr="00F6032F">
              <w:rPr>
                <w:rFonts w:ascii="Times New Roman" w:eastAsia="SimSun" w:hAnsi="Times New Roman" w:cs="Microsoft Uighur"/>
                <w:b/>
                <w:color w:val="000000"/>
                <w:sz w:val="24"/>
                <w:szCs w:val="20"/>
                <w:lang w:val="uk-UA" w:eastAsia="uk-UA"/>
              </w:rPr>
              <w:t>21723398</w:t>
            </w:r>
          </w:p>
          <w:p w:rsidR="00F13623" w:rsidRPr="008A0F72" w:rsidRDefault="00F13623" w:rsidP="00F13623">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Банк одержувача:   ГУ УДКСУ у  Вінницькій області</w:t>
            </w:r>
          </w:p>
          <w:p w:rsidR="00F13623" w:rsidRPr="008A0F72" w:rsidRDefault="00F13623" w:rsidP="00F13623">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МФО (код банку): 8</w:t>
            </w:r>
            <w:r w:rsidRPr="00D9460C">
              <w:rPr>
                <w:rFonts w:ascii="Times New Roman" w:eastAsia="SimSun" w:hAnsi="Times New Roman" w:cs="Microsoft Uighur"/>
                <w:color w:val="000000"/>
                <w:sz w:val="24"/>
                <w:szCs w:val="20"/>
                <w:lang w:eastAsia="uk-UA"/>
              </w:rPr>
              <w:t>20172</w:t>
            </w:r>
          </w:p>
          <w:p w:rsidR="00F13623" w:rsidRPr="008A0F72" w:rsidRDefault="00F13623" w:rsidP="00F13623">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р/р: </w:t>
            </w:r>
          </w:p>
          <w:p w:rsidR="00F13623" w:rsidRDefault="00F13623" w:rsidP="00F13623">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В.о. директора</w:t>
            </w:r>
          </w:p>
          <w:p w:rsidR="00F13623" w:rsidRDefault="00F13623" w:rsidP="00F13623">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13623" w:rsidRPr="008A0F72" w:rsidRDefault="00F13623" w:rsidP="00F13623">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13623" w:rsidRPr="008A0F72" w:rsidRDefault="00F13623" w:rsidP="00F13623">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F13623" w:rsidRPr="008A0F72" w:rsidRDefault="00F13623" w:rsidP="00F13623">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p w:rsidR="00F13623" w:rsidRPr="008A0F72" w:rsidRDefault="00F13623" w:rsidP="00F13623">
            <w:pPr>
              <w:suppressAutoHyphens w:val="0"/>
              <w:spacing w:after="0" w:line="240" w:lineRule="auto"/>
              <w:rPr>
                <w:rFonts w:ascii="Times New Roman" w:eastAsia="Arial" w:hAnsi="Times New Roman" w:cs="Microsoft Uighur"/>
                <w:b/>
                <w:color w:val="000000"/>
                <w:sz w:val="24"/>
                <w:szCs w:val="24"/>
                <w:lang w:val="uk-UA" w:eastAsia="ru-RU"/>
              </w:rPr>
            </w:pPr>
          </w:p>
          <w:p w:rsidR="00F13623" w:rsidRPr="008010E6" w:rsidRDefault="00F13623" w:rsidP="00F35A5A">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F13623" w:rsidRPr="008010E6" w:rsidRDefault="00F13623" w:rsidP="00F35A5A">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13623">
            <w:pPr>
              <w:spacing w:after="0"/>
              <w:ind w:left="176"/>
              <w:jc w:val="center"/>
              <w:rPr>
                <w:rFonts w:ascii="Times New Roman" w:eastAsia="Times New Roman" w:hAnsi="Times New Roman"/>
                <w:b/>
                <w:sz w:val="24"/>
                <w:szCs w:val="24"/>
                <w:lang w:val="uk-UA" w:eastAsia="ar-SA"/>
              </w:rPr>
            </w:pP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rPr>
                <w:rFonts w:ascii="Times New Roman" w:eastAsia="Times New Roman" w:hAnsi="Times New Roman"/>
                <w:b/>
                <w:sz w:val="24"/>
                <w:szCs w:val="24"/>
                <w:lang w:val="uk-UA" w:eastAsia="ar-SA"/>
              </w:rPr>
            </w:pPr>
          </w:p>
          <w:p w:rsidR="00F13623" w:rsidRPr="008010E6" w:rsidRDefault="00F13623" w:rsidP="00F35A5A">
            <w:pPr>
              <w:pBdr>
                <w:bottom w:val="single" w:sz="12" w:space="1" w:color="auto"/>
              </w:pBdr>
              <w:spacing w:after="0"/>
              <w:rPr>
                <w:rFonts w:ascii="Times New Roman" w:eastAsia="Times New Roman" w:hAnsi="Times New Roman"/>
                <w:sz w:val="24"/>
                <w:szCs w:val="24"/>
                <w:lang w:val="uk-UA" w:eastAsia="ar-SA"/>
              </w:rPr>
            </w:pPr>
          </w:p>
          <w:p w:rsidR="00F13623" w:rsidRPr="008010E6" w:rsidRDefault="00F13623" w:rsidP="00F35A5A">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F13623" w:rsidRPr="008010E6" w:rsidRDefault="00F13623" w:rsidP="00F13623">
      <w:pPr>
        <w:spacing w:after="0" w:line="240" w:lineRule="auto"/>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Default="00F13623" w:rsidP="00F13623">
      <w:pPr>
        <w:spacing w:after="0" w:line="240" w:lineRule="auto"/>
        <w:rPr>
          <w:rFonts w:ascii="Times New Roman" w:eastAsia="Times New Roman" w:hAnsi="Times New Roman"/>
          <w:b/>
          <w:sz w:val="24"/>
          <w:szCs w:val="24"/>
          <w:lang w:val="uk-UA" w:eastAsia="ar-SA"/>
        </w:rPr>
      </w:pPr>
    </w:p>
    <w:p w:rsidR="00F13623" w:rsidRPr="008010E6" w:rsidRDefault="00F13623" w:rsidP="00F13623">
      <w:pPr>
        <w:spacing w:after="0" w:line="240" w:lineRule="auto"/>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Додаток №1</w:t>
      </w:r>
    </w:p>
    <w:p w:rsidR="00F13623" w:rsidRPr="008010E6" w:rsidRDefault="00F13623" w:rsidP="00F13623">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F13623" w:rsidRPr="008010E6" w:rsidRDefault="00F13623" w:rsidP="00F13623">
      <w:pPr>
        <w:spacing w:after="0" w:line="240" w:lineRule="auto"/>
        <w:ind w:firstLine="708"/>
        <w:jc w:val="center"/>
        <w:rPr>
          <w:rFonts w:ascii="Times New Roman" w:eastAsia="Times New Roman" w:hAnsi="Times New Roman"/>
          <w:b/>
          <w:sz w:val="24"/>
          <w:szCs w:val="24"/>
          <w:lang w:val="uk-UA" w:eastAsia="ar-SA"/>
        </w:rPr>
      </w:pPr>
      <w:r w:rsidRPr="008010E6">
        <w:rPr>
          <w:rFonts w:ascii="Times New Roman" w:eastAsia="Times New Roman" w:hAnsi="Times New Roman"/>
          <w:sz w:val="24"/>
          <w:szCs w:val="24"/>
          <w:lang w:val="uk-UA" w:eastAsia="ar-SA"/>
        </w:rPr>
        <w:t xml:space="preserve">                                                                              № ______    від_______________р.</w:t>
      </w:r>
    </w:p>
    <w:p w:rsidR="00F13623" w:rsidRPr="008010E6" w:rsidRDefault="00F13623" w:rsidP="00F13623">
      <w:pPr>
        <w:spacing w:after="0" w:line="240" w:lineRule="auto"/>
        <w:jc w:val="center"/>
        <w:rPr>
          <w:rFonts w:ascii="Times New Roman" w:eastAsia="Times New Roman" w:hAnsi="Times New Roman"/>
          <w:b/>
          <w:sz w:val="24"/>
          <w:szCs w:val="24"/>
          <w:lang w:val="uk-UA" w:eastAsia="ar-SA"/>
        </w:rPr>
      </w:pPr>
    </w:p>
    <w:p w:rsidR="00F13623" w:rsidRPr="008010E6" w:rsidRDefault="00F13623" w:rsidP="00F13623">
      <w:pPr>
        <w:spacing w:after="0" w:line="240" w:lineRule="auto"/>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С П Е Ц И Ф І К А Ц І Я</w:t>
      </w:r>
    </w:p>
    <w:p w:rsidR="00F13623" w:rsidRPr="008010E6" w:rsidRDefault="00F13623" w:rsidP="00F13623">
      <w:pPr>
        <w:spacing w:after="0" w:line="240" w:lineRule="auto"/>
        <w:rPr>
          <w:rFonts w:ascii="Times New Roman" w:eastAsia="Times New Roman" w:hAnsi="Times New Roman"/>
          <w:sz w:val="24"/>
          <w:szCs w:val="24"/>
          <w:lang w:val="uk-UA"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4598"/>
        <w:gridCol w:w="898"/>
        <w:gridCol w:w="1244"/>
        <w:gridCol w:w="1152"/>
        <w:gridCol w:w="1234"/>
      </w:tblGrid>
      <w:tr w:rsidR="00F13623" w:rsidRPr="008010E6" w:rsidTr="00F35A5A">
        <w:trPr>
          <w:trHeight w:val="316"/>
          <w:jc w:val="center"/>
        </w:trPr>
        <w:tc>
          <w:tcPr>
            <w:tcW w:w="445" w:type="dxa"/>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w:t>
            </w:r>
          </w:p>
        </w:tc>
        <w:tc>
          <w:tcPr>
            <w:tcW w:w="4598" w:type="dxa"/>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Найменування товару</w:t>
            </w:r>
          </w:p>
        </w:tc>
        <w:tc>
          <w:tcPr>
            <w:tcW w:w="898" w:type="dxa"/>
            <w:tcBorders>
              <w:right w:val="single" w:sz="4" w:space="0" w:color="auto"/>
            </w:tcBorders>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Од. вим.</w:t>
            </w:r>
          </w:p>
        </w:tc>
        <w:tc>
          <w:tcPr>
            <w:tcW w:w="1244" w:type="dxa"/>
            <w:tcBorders>
              <w:right w:val="single" w:sz="4" w:space="0" w:color="auto"/>
            </w:tcBorders>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Кількість</w:t>
            </w:r>
          </w:p>
        </w:tc>
        <w:tc>
          <w:tcPr>
            <w:tcW w:w="1152" w:type="dxa"/>
            <w:tcBorders>
              <w:left w:val="single" w:sz="4" w:space="0" w:color="auto"/>
            </w:tcBorders>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за одиницю без ПДВ</w:t>
            </w:r>
          </w:p>
          <w:p w:rsidR="00F13623" w:rsidRPr="008010E6" w:rsidRDefault="00F13623" w:rsidP="00F35A5A">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c>
          <w:tcPr>
            <w:tcW w:w="1234" w:type="dxa"/>
            <w:tcBorders>
              <w:left w:val="single" w:sz="4" w:space="0" w:color="auto"/>
            </w:tcBorders>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без ПДВ,</w:t>
            </w:r>
          </w:p>
          <w:p w:rsidR="00F13623" w:rsidRPr="008010E6" w:rsidRDefault="00F13623" w:rsidP="00F35A5A">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r>
      <w:tr w:rsidR="00F13623" w:rsidRPr="008010E6" w:rsidTr="00F35A5A">
        <w:trPr>
          <w:trHeight w:val="762"/>
          <w:jc w:val="center"/>
        </w:trPr>
        <w:tc>
          <w:tcPr>
            <w:tcW w:w="445" w:type="dxa"/>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p>
        </w:tc>
        <w:tc>
          <w:tcPr>
            <w:tcW w:w="4598" w:type="dxa"/>
            <w:vAlign w:val="center"/>
          </w:tcPr>
          <w:p w:rsidR="00F13623" w:rsidRPr="008010E6" w:rsidRDefault="00F13623" w:rsidP="00F35A5A">
            <w:pPr>
              <w:spacing w:after="0" w:line="240" w:lineRule="auto"/>
              <w:ind w:right="176"/>
              <w:jc w:val="both"/>
              <w:rPr>
                <w:rFonts w:ascii="Times New Roman" w:eastAsia="Times New Roman" w:hAnsi="Times New Roman"/>
                <w:sz w:val="24"/>
                <w:szCs w:val="24"/>
                <w:lang w:val="uk-UA" w:eastAsia="ar-SA"/>
              </w:rPr>
            </w:pPr>
          </w:p>
        </w:tc>
        <w:tc>
          <w:tcPr>
            <w:tcW w:w="898" w:type="dxa"/>
            <w:tcBorders>
              <w:right w:val="single" w:sz="4" w:space="0" w:color="auto"/>
            </w:tcBorders>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p>
        </w:tc>
        <w:tc>
          <w:tcPr>
            <w:tcW w:w="1244" w:type="dxa"/>
            <w:tcBorders>
              <w:right w:val="single" w:sz="4" w:space="0" w:color="auto"/>
            </w:tcBorders>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p>
        </w:tc>
        <w:tc>
          <w:tcPr>
            <w:tcW w:w="1152" w:type="dxa"/>
            <w:tcBorders>
              <w:left w:val="single" w:sz="4" w:space="0" w:color="auto"/>
            </w:tcBorders>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p>
        </w:tc>
        <w:tc>
          <w:tcPr>
            <w:tcW w:w="1234" w:type="dxa"/>
            <w:tcBorders>
              <w:left w:val="single" w:sz="4" w:space="0" w:color="auto"/>
            </w:tcBorders>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p>
        </w:tc>
      </w:tr>
      <w:tr w:rsidR="00F13623" w:rsidRPr="008010E6" w:rsidTr="00F35A5A">
        <w:trPr>
          <w:trHeight w:val="129"/>
          <w:jc w:val="center"/>
        </w:trPr>
        <w:tc>
          <w:tcPr>
            <w:tcW w:w="5043" w:type="dxa"/>
            <w:gridSpan w:val="2"/>
            <w:vMerge w:val="restart"/>
            <w:tcBorders>
              <w:top w:val="single" w:sz="4" w:space="0" w:color="auto"/>
              <w:right w:val="single" w:sz="4" w:space="0" w:color="auto"/>
            </w:tcBorders>
            <w:vAlign w:val="center"/>
          </w:tcPr>
          <w:p w:rsidR="00F13623" w:rsidRPr="008010E6" w:rsidRDefault="00F13623" w:rsidP="00F35A5A">
            <w:pPr>
              <w:spacing w:after="0" w:line="240" w:lineRule="auto"/>
              <w:ind w:right="176"/>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РАЗОМ*:</w:t>
            </w:r>
          </w:p>
        </w:tc>
        <w:tc>
          <w:tcPr>
            <w:tcW w:w="2386" w:type="dxa"/>
            <w:gridSpan w:val="2"/>
            <w:tcBorders>
              <w:top w:val="single" w:sz="4" w:space="0" w:color="auto"/>
              <w:left w:val="single" w:sz="4" w:space="0" w:color="auto"/>
              <w:bottom w:val="single" w:sz="4" w:space="0" w:color="auto"/>
            </w:tcBorders>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p>
        </w:tc>
      </w:tr>
      <w:tr w:rsidR="00F13623" w:rsidRPr="008010E6" w:rsidTr="00F35A5A">
        <w:trPr>
          <w:trHeight w:val="258"/>
          <w:jc w:val="center"/>
        </w:trPr>
        <w:tc>
          <w:tcPr>
            <w:tcW w:w="5043" w:type="dxa"/>
            <w:gridSpan w:val="2"/>
            <w:vMerge/>
            <w:tcBorders>
              <w:right w:val="single" w:sz="4" w:space="0" w:color="auto"/>
            </w:tcBorders>
            <w:vAlign w:val="center"/>
          </w:tcPr>
          <w:p w:rsidR="00F13623" w:rsidRPr="008010E6" w:rsidRDefault="00F13623" w:rsidP="00F35A5A">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ПДВ 20 %*:</w:t>
            </w:r>
          </w:p>
        </w:tc>
        <w:tc>
          <w:tcPr>
            <w:tcW w:w="2386" w:type="dxa"/>
            <w:gridSpan w:val="2"/>
            <w:tcBorders>
              <w:top w:val="single" w:sz="4" w:space="0" w:color="auto"/>
              <w:left w:val="single" w:sz="4" w:space="0" w:color="auto"/>
              <w:bottom w:val="single" w:sz="4" w:space="0" w:color="auto"/>
            </w:tcBorders>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p>
        </w:tc>
      </w:tr>
      <w:tr w:rsidR="00F13623" w:rsidRPr="008010E6" w:rsidTr="00F35A5A">
        <w:trPr>
          <w:trHeight w:val="67"/>
          <w:jc w:val="center"/>
        </w:trPr>
        <w:tc>
          <w:tcPr>
            <w:tcW w:w="5043" w:type="dxa"/>
            <w:gridSpan w:val="2"/>
            <w:vMerge/>
            <w:tcBorders>
              <w:right w:val="single" w:sz="4" w:space="0" w:color="auto"/>
            </w:tcBorders>
            <w:vAlign w:val="center"/>
          </w:tcPr>
          <w:p w:rsidR="00F13623" w:rsidRPr="008010E6" w:rsidRDefault="00F13623" w:rsidP="00F35A5A">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right w:val="single" w:sz="4" w:space="0" w:color="auto"/>
            </w:tcBorders>
            <w:vAlign w:val="center"/>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УСЬОГО*:</w:t>
            </w:r>
          </w:p>
        </w:tc>
        <w:tc>
          <w:tcPr>
            <w:tcW w:w="2386" w:type="dxa"/>
            <w:gridSpan w:val="2"/>
            <w:tcBorders>
              <w:top w:val="single" w:sz="4" w:space="0" w:color="auto"/>
              <w:left w:val="single" w:sz="4" w:space="0" w:color="auto"/>
            </w:tcBorders>
          </w:tcPr>
          <w:p w:rsidR="00F13623" w:rsidRPr="008010E6" w:rsidRDefault="00F13623" w:rsidP="00F35A5A">
            <w:pPr>
              <w:spacing w:after="0" w:line="240" w:lineRule="auto"/>
              <w:jc w:val="center"/>
              <w:rPr>
                <w:rFonts w:ascii="Times New Roman" w:eastAsia="Times New Roman" w:hAnsi="Times New Roman"/>
                <w:sz w:val="24"/>
                <w:szCs w:val="24"/>
                <w:lang w:val="uk-UA" w:eastAsia="ar-SA"/>
              </w:rPr>
            </w:pPr>
          </w:p>
        </w:tc>
      </w:tr>
    </w:tbl>
    <w:p w:rsidR="00F13623" w:rsidRPr="008010E6" w:rsidRDefault="00F13623" w:rsidP="00F13623">
      <w:pPr>
        <w:shd w:val="clear" w:color="auto" w:fill="FFFFFF"/>
        <w:spacing w:after="0" w:line="240" w:lineRule="auto"/>
        <w:rPr>
          <w:rFonts w:ascii="Times New Roman" w:eastAsia="Times New Roman" w:hAnsi="Times New Roman"/>
          <w:sz w:val="24"/>
          <w:szCs w:val="24"/>
          <w:lang w:val="uk-UA" w:eastAsia="ar-SA"/>
        </w:rPr>
      </w:pPr>
    </w:p>
    <w:p w:rsidR="00F13623" w:rsidRPr="008010E6" w:rsidRDefault="00F13623" w:rsidP="00F13623">
      <w:pPr>
        <w:shd w:val="clear" w:color="auto" w:fill="FFFFFF"/>
        <w:spacing w:after="0" w:line="240" w:lineRule="auto"/>
        <w:ind w:firstLine="709"/>
        <w:jc w:val="both"/>
        <w:rPr>
          <w:rFonts w:ascii="Times New Roman" w:eastAsia="Times New Roman" w:hAnsi="Times New Roman"/>
          <w:sz w:val="24"/>
          <w:szCs w:val="24"/>
          <w:lang w:val="uk-UA" w:eastAsia="ar-SA"/>
        </w:rPr>
      </w:pPr>
    </w:p>
    <w:p w:rsidR="00F13623" w:rsidRPr="008010E6" w:rsidRDefault="00F13623" w:rsidP="00F13623">
      <w:pPr>
        <w:shd w:val="clear" w:color="auto" w:fill="FFFFFF"/>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прописом*:_________________________________________________________.</w:t>
      </w:r>
    </w:p>
    <w:p w:rsidR="00F13623" w:rsidRPr="008010E6" w:rsidRDefault="00F13623" w:rsidP="00F13623">
      <w:pPr>
        <w:spacing w:after="0"/>
        <w:jc w:val="center"/>
        <w:rPr>
          <w:rFonts w:ascii="Times New Roman" w:eastAsia="Times New Roman" w:hAnsi="Times New Roman"/>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eastAsia="ar-SA"/>
        </w:rPr>
      </w:pPr>
    </w:p>
    <w:p w:rsidR="00F13623" w:rsidRPr="008010E6" w:rsidRDefault="00F13623" w:rsidP="00F13623">
      <w:pPr>
        <w:spacing w:after="0"/>
        <w:jc w:val="center"/>
        <w:rPr>
          <w:rFonts w:ascii="Times New Roman" w:eastAsia="Times New Roman" w:hAnsi="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27"/>
        <w:gridCol w:w="4928"/>
      </w:tblGrid>
      <w:tr w:rsidR="00F13623" w:rsidRPr="008010E6" w:rsidTr="00F35A5A">
        <w:tc>
          <w:tcPr>
            <w:tcW w:w="4927" w:type="dxa"/>
            <w:tcBorders>
              <w:top w:val="nil"/>
              <w:left w:val="nil"/>
              <w:bottom w:val="nil"/>
              <w:right w:val="nil"/>
            </w:tcBorders>
            <w:shd w:val="clear" w:color="auto" w:fill="auto"/>
          </w:tcPr>
          <w:p w:rsidR="00F13623" w:rsidRPr="008010E6" w:rsidRDefault="00F13623" w:rsidP="00F35A5A">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F13623" w:rsidRDefault="00F13623" w:rsidP="00F13623">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FA0C52" w:rsidRDefault="00FA0C52" w:rsidP="00FA0C5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В.о. директора</w:t>
            </w:r>
          </w:p>
          <w:p w:rsidR="00FA0C52" w:rsidRDefault="00FA0C52" w:rsidP="00FA0C5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A0C52" w:rsidRPr="008A0F72" w:rsidRDefault="00FA0C52" w:rsidP="00FA0C5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A0C52" w:rsidRPr="008A0F72" w:rsidRDefault="00FA0C52" w:rsidP="00FA0C5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F13623" w:rsidRPr="00FA0C52" w:rsidRDefault="00FA0C52" w:rsidP="00FA0C52">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tc>
        <w:tc>
          <w:tcPr>
            <w:tcW w:w="4928" w:type="dxa"/>
            <w:tcBorders>
              <w:top w:val="nil"/>
              <w:left w:val="nil"/>
              <w:bottom w:val="nil"/>
              <w:right w:val="nil"/>
            </w:tcBorders>
            <w:shd w:val="clear" w:color="auto" w:fill="auto"/>
          </w:tcPr>
          <w:p w:rsidR="00F13623" w:rsidRPr="008010E6" w:rsidRDefault="00F13623" w:rsidP="00F35A5A">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rPr>
                <w:rFonts w:ascii="Times New Roman" w:eastAsia="Times New Roman" w:hAnsi="Times New Roman"/>
                <w:b/>
                <w:sz w:val="24"/>
                <w:szCs w:val="24"/>
                <w:lang w:val="uk-UA" w:eastAsia="ar-SA"/>
              </w:rPr>
            </w:pPr>
          </w:p>
          <w:p w:rsidR="00F13623" w:rsidRPr="008010E6" w:rsidRDefault="00F13623" w:rsidP="00F35A5A">
            <w:pPr>
              <w:pBdr>
                <w:bottom w:val="single" w:sz="12" w:space="1" w:color="auto"/>
              </w:pBdr>
              <w:spacing w:after="0"/>
              <w:rPr>
                <w:rFonts w:ascii="Times New Roman" w:eastAsia="Times New Roman" w:hAnsi="Times New Roman"/>
                <w:sz w:val="24"/>
                <w:szCs w:val="24"/>
                <w:lang w:val="uk-UA" w:eastAsia="ar-SA"/>
              </w:rPr>
            </w:pPr>
          </w:p>
          <w:p w:rsidR="00F13623" w:rsidRPr="008010E6" w:rsidRDefault="00F13623" w:rsidP="00F35A5A">
            <w:pPr>
              <w:pBdr>
                <w:bottom w:val="single" w:sz="12" w:space="1" w:color="auto"/>
              </w:pBdr>
              <w:spacing w:after="0"/>
              <w:rPr>
                <w:rFonts w:ascii="Times New Roman" w:eastAsia="Times New Roman" w:hAnsi="Times New Roman"/>
                <w:sz w:val="24"/>
                <w:szCs w:val="24"/>
                <w:lang w:val="uk-UA" w:eastAsia="ar-SA"/>
              </w:rPr>
            </w:pPr>
          </w:p>
          <w:p w:rsidR="00F13623" w:rsidRPr="008010E6" w:rsidRDefault="00F13623" w:rsidP="00F35A5A">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F13623" w:rsidRPr="008010E6" w:rsidRDefault="00F13623" w:rsidP="00F13623">
      <w:pPr>
        <w:rPr>
          <w:rFonts w:eastAsia="Times New Roman" w:cs="Calibri"/>
          <w:lang w:val="uk-UA" w:eastAsia="ar-SA"/>
        </w:rPr>
      </w:pPr>
    </w:p>
    <w:p w:rsidR="00F13623" w:rsidRPr="008010E6" w:rsidRDefault="00F13623" w:rsidP="00F13623">
      <w:pPr>
        <w:rPr>
          <w:rFonts w:eastAsia="Times New Roman" w:cs="Calibri"/>
          <w:lang w:val="uk-UA" w:eastAsia="ar-SA"/>
        </w:rPr>
      </w:pPr>
    </w:p>
    <w:p w:rsidR="00F13623" w:rsidRPr="008010E6" w:rsidRDefault="00F13623" w:rsidP="00F13623">
      <w:pPr>
        <w:rPr>
          <w:rFonts w:eastAsia="Times New Roman" w:cs="Calibri"/>
          <w:lang w:val="uk-UA" w:eastAsia="ar-SA"/>
        </w:rPr>
      </w:pPr>
    </w:p>
    <w:p w:rsidR="00F13623" w:rsidRPr="008010E6" w:rsidRDefault="00F13623" w:rsidP="00F13623">
      <w:pPr>
        <w:rPr>
          <w:rFonts w:eastAsia="Times New Roman" w:cs="Calibri"/>
          <w:lang w:val="uk-UA" w:eastAsia="ar-SA"/>
        </w:rPr>
      </w:pPr>
    </w:p>
    <w:p w:rsidR="00F13623" w:rsidRPr="008010E6" w:rsidRDefault="00F13623" w:rsidP="00F13623">
      <w:pPr>
        <w:rPr>
          <w:rFonts w:eastAsia="Times New Roman" w:cs="Calibri"/>
          <w:lang w:val="uk-UA" w:eastAsia="ar-SA"/>
        </w:rPr>
      </w:pPr>
    </w:p>
    <w:p w:rsidR="00F13623" w:rsidRDefault="00F13623" w:rsidP="00F13623">
      <w:pPr>
        <w:rPr>
          <w:rFonts w:eastAsia="Times New Roman" w:cs="Calibri"/>
          <w:lang w:val="uk-UA" w:eastAsia="ar-SA"/>
        </w:rPr>
      </w:pPr>
    </w:p>
    <w:p w:rsidR="00F13623" w:rsidRPr="008010E6" w:rsidRDefault="00F13623" w:rsidP="00F13623">
      <w:pPr>
        <w:rPr>
          <w:rFonts w:eastAsia="Times New Roman" w:cs="Calibri"/>
          <w:lang w:val="uk-UA" w:eastAsia="ar-SA"/>
        </w:rPr>
      </w:pPr>
    </w:p>
    <w:p w:rsidR="00F13623" w:rsidRDefault="00F13623" w:rsidP="00F13623">
      <w:pPr>
        <w:spacing w:after="0" w:line="240" w:lineRule="auto"/>
        <w:jc w:val="right"/>
        <w:rPr>
          <w:rFonts w:ascii="Times New Roman" w:eastAsia="Times New Roman" w:hAnsi="Times New Roman"/>
          <w:b/>
          <w:sz w:val="24"/>
          <w:szCs w:val="24"/>
          <w:lang w:val="uk-UA" w:eastAsia="ar-SA"/>
        </w:rPr>
      </w:pPr>
    </w:p>
    <w:p w:rsidR="00F13623" w:rsidRDefault="00F13623" w:rsidP="00F13623">
      <w:pPr>
        <w:spacing w:after="0" w:line="240" w:lineRule="auto"/>
        <w:jc w:val="right"/>
        <w:rPr>
          <w:rFonts w:ascii="Times New Roman" w:eastAsia="Times New Roman" w:hAnsi="Times New Roman"/>
          <w:b/>
          <w:sz w:val="24"/>
          <w:szCs w:val="24"/>
          <w:lang w:val="uk-UA" w:eastAsia="ar-SA"/>
        </w:rPr>
      </w:pPr>
    </w:p>
    <w:p w:rsidR="00F13623" w:rsidRDefault="00F13623" w:rsidP="00F13623">
      <w:pPr>
        <w:spacing w:after="0" w:line="240" w:lineRule="auto"/>
        <w:jc w:val="right"/>
        <w:rPr>
          <w:rFonts w:ascii="Times New Roman" w:eastAsia="Times New Roman" w:hAnsi="Times New Roman"/>
          <w:b/>
          <w:sz w:val="24"/>
          <w:szCs w:val="24"/>
          <w:lang w:val="uk-UA" w:eastAsia="ar-SA"/>
        </w:rPr>
      </w:pPr>
    </w:p>
    <w:p w:rsidR="00F13623" w:rsidRDefault="00F13623" w:rsidP="00F13623">
      <w:pPr>
        <w:spacing w:after="0" w:line="240" w:lineRule="auto"/>
        <w:jc w:val="right"/>
        <w:rPr>
          <w:rFonts w:ascii="Times New Roman" w:eastAsia="Times New Roman" w:hAnsi="Times New Roman"/>
          <w:b/>
          <w:sz w:val="24"/>
          <w:szCs w:val="24"/>
          <w:lang w:val="uk-UA" w:eastAsia="ar-SA"/>
        </w:rPr>
      </w:pPr>
    </w:p>
    <w:p w:rsidR="00F13623" w:rsidRDefault="00F13623" w:rsidP="00F13623">
      <w:pPr>
        <w:spacing w:after="0" w:line="240" w:lineRule="auto"/>
        <w:jc w:val="right"/>
        <w:rPr>
          <w:rFonts w:ascii="Times New Roman" w:eastAsia="Times New Roman" w:hAnsi="Times New Roman"/>
          <w:b/>
          <w:sz w:val="24"/>
          <w:szCs w:val="24"/>
          <w:lang w:val="uk-UA" w:eastAsia="ar-SA"/>
        </w:rPr>
      </w:pPr>
    </w:p>
    <w:p w:rsidR="00F13623" w:rsidRDefault="00F13623" w:rsidP="00F13623">
      <w:pPr>
        <w:spacing w:after="0" w:line="240" w:lineRule="auto"/>
        <w:jc w:val="right"/>
        <w:rPr>
          <w:rFonts w:ascii="Times New Roman" w:eastAsia="Times New Roman" w:hAnsi="Times New Roman"/>
          <w:b/>
          <w:sz w:val="24"/>
          <w:szCs w:val="24"/>
          <w:lang w:val="uk-UA" w:eastAsia="ar-SA"/>
        </w:rPr>
      </w:pPr>
    </w:p>
    <w:p w:rsidR="00F13623" w:rsidRDefault="00F13623" w:rsidP="00F13623">
      <w:pPr>
        <w:spacing w:after="0" w:line="240" w:lineRule="auto"/>
        <w:jc w:val="right"/>
        <w:rPr>
          <w:rFonts w:ascii="Times New Roman" w:eastAsia="Times New Roman" w:hAnsi="Times New Roman"/>
          <w:b/>
          <w:sz w:val="24"/>
          <w:szCs w:val="24"/>
          <w:lang w:val="uk-UA" w:eastAsia="ar-SA"/>
        </w:rPr>
      </w:pPr>
    </w:p>
    <w:p w:rsidR="00F13623" w:rsidRDefault="00F13623" w:rsidP="00F13623">
      <w:pPr>
        <w:spacing w:after="0" w:line="240" w:lineRule="auto"/>
        <w:jc w:val="right"/>
        <w:rPr>
          <w:rFonts w:ascii="Times New Roman" w:eastAsia="Times New Roman" w:hAnsi="Times New Roman"/>
          <w:b/>
          <w:sz w:val="24"/>
          <w:szCs w:val="24"/>
          <w:lang w:val="uk-UA" w:eastAsia="ar-SA"/>
        </w:rPr>
      </w:pPr>
    </w:p>
    <w:p w:rsidR="00F13623" w:rsidRDefault="00F13623" w:rsidP="00F13623">
      <w:pPr>
        <w:spacing w:after="0" w:line="240" w:lineRule="auto"/>
        <w:jc w:val="right"/>
        <w:rPr>
          <w:rFonts w:ascii="Times New Roman" w:eastAsia="Times New Roman" w:hAnsi="Times New Roman"/>
          <w:b/>
          <w:sz w:val="24"/>
          <w:szCs w:val="24"/>
          <w:lang w:val="uk-UA" w:eastAsia="ar-SA"/>
        </w:rPr>
      </w:pPr>
    </w:p>
    <w:p w:rsidR="00F13623" w:rsidRDefault="00F13623" w:rsidP="00F13623">
      <w:pPr>
        <w:spacing w:after="0" w:line="240" w:lineRule="auto"/>
        <w:jc w:val="right"/>
        <w:rPr>
          <w:rFonts w:ascii="Times New Roman" w:eastAsia="Times New Roman" w:hAnsi="Times New Roman"/>
          <w:b/>
          <w:sz w:val="24"/>
          <w:szCs w:val="24"/>
          <w:lang w:val="uk-UA" w:eastAsia="ar-SA"/>
        </w:rPr>
      </w:pPr>
    </w:p>
    <w:p w:rsidR="00F13623" w:rsidRPr="008010E6" w:rsidRDefault="00F13623" w:rsidP="00F13623">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Додаток №2</w:t>
      </w:r>
    </w:p>
    <w:p w:rsidR="00F13623" w:rsidRPr="008010E6" w:rsidRDefault="00F13623" w:rsidP="00F13623">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F13623" w:rsidRPr="008010E6" w:rsidRDefault="00F13623" w:rsidP="00F13623">
      <w:pP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                                                                                                             № ______    від  </w:t>
      </w:r>
    </w:p>
    <w:p w:rsidR="00F13623" w:rsidRPr="008010E6" w:rsidRDefault="00F13623" w:rsidP="00F13623">
      <w:pPr>
        <w:rPr>
          <w:rFonts w:ascii="Times New Roman" w:eastAsia="Times New Roman" w:hAnsi="Times New Roman"/>
          <w:sz w:val="24"/>
          <w:szCs w:val="24"/>
          <w:lang w:val="uk-UA" w:eastAsia="ar-SA"/>
        </w:rPr>
      </w:pPr>
    </w:p>
    <w:p w:rsidR="00F13623" w:rsidRPr="008010E6" w:rsidRDefault="00F13623" w:rsidP="00F13623">
      <w:pPr>
        <w:jc w:val="center"/>
        <w:rPr>
          <w:rFonts w:ascii="Times New Roman" w:eastAsia="Times New Roman" w:hAnsi="Times New Roman"/>
          <w:b/>
          <w:bCs/>
          <w:sz w:val="24"/>
          <w:szCs w:val="24"/>
          <w:lang w:val="uk-UA" w:eastAsia="ar-SA"/>
        </w:rPr>
      </w:pPr>
      <w:r w:rsidRPr="008010E6">
        <w:rPr>
          <w:rFonts w:ascii="Times New Roman" w:eastAsia="Times New Roman" w:hAnsi="Times New Roman"/>
          <w:b/>
          <w:bCs/>
          <w:sz w:val="24"/>
          <w:szCs w:val="24"/>
          <w:lang w:val="uk-UA" w:eastAsia="ar-SA"/>
        </w:rPr>
        <w:t>Мережа АЗС Постачальника</w:t>
      </w:r>
    </w:p>
    <w:p w:rsidR="00F13623" w:rsidRPr="008010E6" w:rsidRDefault="00F13623" w:rsidP="00F13623">
      <w:pPr>
        <w:jc w:val="center"/>
        <w:rPr>
          <w:rFonts w:eastAsia="Times New Roman" w:cs="Calibri"/>
          <w:b/>
          <w:bCs/>
          <w:lang w:val="uk-UA" w:eastAsia="ar-SA"/>
        </w:rPr>
      </w:pPr>
    </w:p>
    <w:p w:rsidR="00F13623" w:rsidRPr="008010E6" w:rsidRDefault="00F13623" w:rsidP="00F13623">
      <w:pPr>
        <w:jc w:val="center"/>
        <w:rPr>
          <w:rFonts w:eastAsia="Times New Roman" w:cs="Calibri"/>
          <w:b/>
          <w:bCs/>
          <w:lang w:val="uk-UA" w:eastAsia="ar-SA"/>
        </w:rPr>
      </w:pPr>
    </w:p>
    <w:p w:rsidR="00F13623" w:rsidRPr="008010E6" w:rsidRDefault="00F13623" w:rsidP="00F13623">
      <w:pPr>
        <w:jc w:val="center"/>
        <w:rPr>
          <w:rFonts w:eastAsia="Times New Roman" w:cs="Calibri"/>
          <w:b/>
          <w:bCs/>
          <w:lang w:val="uk-UA" w:eastAsia="ar-SA"/>
        </w:rPr>
      </w:pPr>
    </w:p>
    <w:p w:rsidR="00F13623" w:rsidRPr="008010E6" w:rsidRDefault="00F13623" w:rsidP="00F13623">
      <w:pPr>
        <w:jc w:val="center"/>
        <w:rPr>
          <w:rFonts w:eastAsia="Times New Roman" w:cs="Calibri"/>
          <w:b/>
          <w:bCs/>
          <w:lang w:val="uk-UA" w:eastAsia="ar-SA"/>
        </w:rPr>
      </w:pPr>
    </w:p>
    <w:p w:rsidR="00F13623" w:rsidRPr="008010E6" w:rsidRDefault="00F13623" w:rsidP="00F13623">
      <w:pPr>
        <w:jc w:val="center"/>
        <w:rPr>
          <w:rFonts w:eastAsia="Times New Roman" w:cs="Calibri"/>
          <w:b/>
          <w:bCs/>
          <w:lang w:val="uk-UA" w:eastAsia="ar-SA"/>
        </w:rPr>
      </w:pPr>
    </w:p>
    <w:p w:rsidR="00F13623" w:rsidRPr="008010E6" w:rsidRDefault="00F13623" w:rsidP="00F13623">
      <w:pPr>
        <w:jc w:val="center"/>
        <w:rPr>
          <w:rFonts w:eastAsia="Times New Roman" w:cs="Calibri"/>
          <w:b/>
          <w:bCs/>
          <w:lang w:val="uk-UA" w:eastAsia="ar-SA"/>
        </w:rPr>
      </w:pPr>
    </w:p>
    <w:p w:rsidR="00F13623" w:rsidRPr="008010E6" w:rsidRDefault="00F13623" w:rsidP="00F13623">
      <w:pPr>
        <w:jc w:val="center"/>
        <w:rPr>
          <w:rFonts w:eastAsia="Times New Roman" w:cs="Calibri"/>
          <w:b/>
          <w:bCs/>
          <w:lang w:val="uk-UA" w:eastAsia="ar-SA"/>
        </w:rPr>
      </w:pPr>
    </w:p>
    <w:p w:rsidR="00F13623" w:rsidRPr="008010E6" w:rsidRDefault="00F13623" w:rsidP="00F13623">
      <w:pPr>
        <w:jc w:val="center"/>
        <w:rPr>
          <w:rFonts w:eastAsia="Times New Roman" w:cs="Calibri"/>
          <w:b/>
          <w:bCs/>
          <w:lang w:val="uk-UA" w:eastAsia="ar-SA"/>
        </w:rPr>
      </w:pPr>
    </w:p>
    <w:p w:rsidR="00F13623" w:rsidRPr="008010E6" w:rsidRDefault="00F13623" w:rsidP="00F13623">
      <w:pPr>
        <w:jc w:val="center"/>
        <w:rPr>
          <w:rFonts w:eastAsia="Times New Roman" w:cs="Calibri"/>
          <w:b/>
          <w:bCs/>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27"/>
        <w:gridCol w:w="4928"/>
      </w:tblGrid>
      <w:tr w:rsidR="00F13623" w:rsidRPr="008010E6" w:rsidTr="00F35A5A">
        <w:tc>
          <w:tcPr>
            <w:tcW w:w="4927" w:type="dxa"/>
            <w:tcBorders>
              <w:top w:val="nil"/>
              <w:left w:val="nil"/>
              <w:bottom w:val="nil"/>
              <w:right w:val="nil"/>
            </w:tcBorders>
            <w:shd w:val="clear" w:color="auto" w:fill="auto"/>
          </w:tcPr>
          <w:p w:rsidR="00FA0C52" w:rsidRPr="008010E6" w:rsidRDefault="00FA0C52" w:rsidP="00FA0C52">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FA0C52" w:rsidRDefault="00FA0C52" w:rsidP="00FA0C5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FA0C52" w:rsidRDefault="00FA0C52" w:rsidP="00FA0C5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В.о. директора</w:t>
            </w:r>
          </w:p>
          <w:p w:rsidR="00FA0C52" w:rsidRDefault="00FA0C52" w:rsidP="00FA0C5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A0C52" w:rsidRPr="008A0F72" w:rsidRDefault="00FA0C52" w:rsidP="00FA0C5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A0C52" w:rsidRPr="008A0F72" w:rsidRDefault="00FA0C52" w:rsidP="00FA0C5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F13623" w:rsidRPr="008010E6" w:rsidRDefault="00FA0C52" w:rsidP="00FA0C52">
            <w:pPr>
              <w:spacing w:after="0"/>
              <w:rPr>
                <w:rFonts w:ascii="Times New Roman" w:eastAsia="Times New Roman" w:hAnsi="Times New Roman"/>
                <w:sz w:val="24"/>
                <w:szCs w:val="24"/>
                <w:lang w:val="uk-UA" w:eastAsia="ar-SA"/>
              </w:rPr>
            </w:pPr>
            <w:r w:rsidRPr="008A0F72">
              <w:rPr>
                <w:rFonts w:ascii="Times New Roman" w:eastAsia="SimSun" w:hAnsi="Times New Roman" w:cs="Microsoft Uighur"/>
                <w:i/>
                <w:color w:val="000000"/>
                <w:sz w:val="24"/>
                <w:szCs w:val="20"/>
                <w:lang w:val="uk-UA" w:eastAsia="uk-UA"/>
              </w:rPr>
              <w:t>МП       підпис</w:t>
            </w:r>
          </w:p>
        </w:tc>
        <w:tc>
          <w:tcPr>
            <w:tcW w:w="4928" w:type="dxa"/>
            <w:tcBorders>
              <w:top w:val="nil"/>
              <w:left w:val="nil"/>
              <w:bottom w:val="nil"/>
              <w:right w:val="nil"/>
            </w:tcBorders>
            <w:shd w:val="clear" w:color="auto" w:fill="auto"/>
          </w:tcPr>
          <w:p w:rsidR="00F13623" w:rsidRPr="008010E6" w:rsidRDefault="00F13623" w:rsidP="00F35A5A">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jc w:val="center"/>
              <w:rPr>
                <w:rFonts w:ascii="Times New Roman" w:eastAsia="Times New Roman" w:hAnsi="Times New Roman"/>
                <w:b/>
                <w:sz w:val="24"/>
                <w:szCs w:val="24"/>
                <w:lang w:val="uk-UA" w:eastAsia="ar-SA"/>
              </w:rPr>
            </w:pPr>
          </w:p>
          <w:p w:rsidR="00F13623" w:rsidRPr="008010E6" w:rsidRDefault="00F13623" w:rsidP="00F35A5A">
            <w:pPr>
              <w:spacing w:after="0"/>
              <w:rPr>
                <w:rFonts w:ascii="Times New Roman" w:eastAsia="Times New Roman" w:hAnsi="Times New Roman"/>
                <w:b/>
                <w:sz w:val="24"/>
                <w:szCs w:val="24"/>
                <w:lang w:val="uk-UA" w:eastAsia="ar-SA"/>
              </w:rPr>
            </w:pPr>
          </w:p>
          <w:p w:rsidR="00F13623" w:rsidRPr="008010E6" w:rsidRDefault="00F13623" w:rsidP="00F35A5A">
            <w:pPr>
              <w:pBdr>
                <w:bottom w:val="single" w:sz="12" w:space="1" w:color="auto"/>
              </w:pBdr>
              <w:spacing w:after="0"/>
              <w:rPr>
                <w:rFonts w:ascii="Times New Roman" w:eastAsia="Times New Roman" w:hAnsi="Times New Roman"/>
                <w:sz w:val="24"/>
                <w:szCs w:val="24"/>
                <w:lang w:val="uk-UA" w:eastAsia="ar-SA"/>
              </w:rPr>
            </w:pPr>
          </w:p>
          <w:p w:rsidR="00F13623" w:rsidRPr="008010E6" w:rsidRDefault="00F13623" w:rsidP="00F35A5A">
            <w:pPr>
              <w:pBdr>
                <w:bottom w:val="single" w:sz="12" w:space="1" w:color="auto"/>
              </w:pBdr>
              <w:spacing w:after="0"/>
              <w:rPr>
                <w:rFonts w:ascii="Times New Roman" w:eastAsia="Times New Roman" w:hAnsi="Times New Roman"/>
                <w:sz w:val="24"/>
                <w:szCs w:val="24"/>
                <w:lang w:val="uk-UA" w:eastAsia="ar-SA"/>
              </w:rPr>
            </w:pPr>
          </w:p>
          <w:p w:rsidR="00F13623" w:rsidRPr="008010E6" w:rsidRDefault="00F13623" w:rsidP="00F35A5A">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F13623" w:rsidRPr="008010E6" w:rsidRDefault="00F13623" w:rsidP="00F13623">
      <w:pPr>
        <w:rPr>
          <w:rFonts w:eastAsia="Times New Roman" w:cs="Calibri"/>
          <w:lang w:val="uk-UA" w:eastAsia="ar-SA"/>
        </w:rPr>
      </w:pPr>
    </w:p>
    <w:p w:rsidR="00F13623" w:rsidRPr="008010E6" w:rsidRDefault="00F13623" w:rsidP="00F13623">
      <w:pPr>
        <w:jc w:val="center"/>
        <w:rPr>
          <w:rFonts w:eastAsia="Times New Roman" w:cs="Calibri"/>
          <w:b/>
          <w:bCs/>
          <w:lang w:val="uk-UA" w:eastAsia="ar-SA"/>
        </w:rPr>
      </w:pPr>
    </w:p>
    <w:p w:rsidR="00F13623" w:rsidRPr="003E5F9F" w:rsidRDefault="00F13623" w:rsidP="00F13623">
      <w:pPr>
        <w:spacing w:after="0" w:line="240" w:lineRule="auto"/>
        <w:jc w:val="right"/>
        <w:rPr>
          <w:rFonts w:ascii="Times New Roman" w:hAnsi="Times New Roman"/>
          <w:b/>
          <w:bCs/>
          <w:sz w:val="24"/>
          <w:szCs w:val="24"/>
          <w:lang w:val="uk-UA"/>
        </w:rPr>
      </w:pPr>
    </w:p>
    <w:p w:rsidR="00F13623" w:rsidRDefault="00F13623" w:rsidP="00D10D44">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F13623" w:rsidRDefault="00F13623" w:rsidP="00D10D44">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F13623" w:rsidRDefault="00F13623" w:rsidP="00D10D44">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F13623" w:rsidRDefault="00F13623" w:rsidP="00D10D44">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F13623" w:rsidRDefault="00F13623" w:rsidP="00D10D44">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F13623" w:rsidRDefault="00F13623" w:rsidP="00D10D44">
      <w:pPr>
        <w:suppressAutoHyphens w:val="0"/>
        <w:spacing w:after="0" w:line="240" w:lineRule="auto"/>
        <w:ind w:left="7820" w:firstLine="100"/>
        <w:rPr>
          <w:rFonts w:ascii="Times New Roman" w:eastAsia="Times New Roman" w:hAnsi="Times New Roman"/>
          <w:b/>
          <w:bCs/>
          <w:color w:val="000000"/>
          <w:sz w:val="24"/>
          <w:szCs w:val="24"/>
          <w:lang w:val="uk-UA" w:eastAsia="ru-RU"/>
        </w:rPr>
      </w:pPr>
    </w:p>
    <w:sectPr w:rsidR="00F13623" w:rsidSect="00727F1F">
      <w:pgSz w:w="11906" w:h="16838"/>
      <w:pgMar w:top="397" w:right="709" w:bottom="397" w:left="709"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904" w:rsidRDefault="00AA0904">
      <w:pPr>
        <w:spacing w:after="0" w:line="240" w:lineRule="auto"/>
      </w:pPr>
      <w:r>
        <w:separator/>
      </w:r>
    </w:p>
  </w:endnote>
  <w:endnote w:type="continuationSeparator" w:id="1">
    <w:p w:rsidR="00AA0904" w:rsidRDefault="00AA0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Droid Sans Fallback">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ohit Hindi">
    <w:altName w:val="Times New Roman"/>
    <w:charset w:val="00"/>
    <w:family w:val="auto"/>
    <w:pitch w:val="variable"/>
    <w:sig w:usb0="00000000" w:usb1="00000000" w:usb2="00000000" w:usb3="00000000" w:csb0="00000000" w:csb1="00000000"/>
  </w:font>
  <w:font w:name="NTCourierVK/Cyrillic, 'Times Ne">
    <w:charset w:val="00"/>
    <w:family w:val="auto"/>
    <w:pitch w:val="default"/>
    <w:sig w:usb0="00000000" w:usb1="00000000" w:usb2="00000000" w:usb3="00000000" w:csb0="00000000" w:csb1="00000000"/>
  </w:font>
  <w:font w:name="TimesET, 'Courier New'">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Droid Sans">
    <w:charset w:val="00"/>
    <w:family w:val="auto"/>
    <w:pitch w:val="variable"/>
    <w:sig w:usb0="00000000" w:usb1="00000000" w:usb2="00000000" w:usb3="00000000" w:csb0="00000000"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904" w:rsidRDefault="00AA0904">
      <w:pPr>
        <w:spacing w:after="0" w:line="240" w:lineRule="auto"/>
      </w:pPr>
      <w:r>
        <w:separator/>
      </w:r>
    </w:p>
  </w:footnote>
  <w:footnote w:type="continuationSeparator" w:id="1">
    <w:p w:rsidR="00AA0904" w:rsidRDefault="00AA0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BB" w:rsidRPr="00291995" w:rsidRDefault="008B18BB" w:rsidP="00260BC0">
    <w:pPr>
      <w:pStyle w:val="af5"/>
      <w:rPr>
        <w:sz w:val="20"/>
        <w:szCs w:val="20"/>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3DA68E6"/>
    <w:multiLevelType w:val="multilevel"/>
    <w:tmpl w:val="D6BEED54"/>
    <w:styleLink w:val="WW8Num13"/>
    <w:lvl w:ilvl="0">
      <w:start w:val="10"/>
      <w:numFmt w:val="decimal"/>
      <w:suff w:val="space"/>
      <w:lvlText w:val="%1."/>
      <w:lvlJc w:val="left"/>
      <w:pPr>
        <w:ind w:left="720" w:hanging="360"/>
      </w:pPr>
    </w:lvl>
    <w:lvl w:ilvl="1">
      <w:start w:val="1"/>
      <w:numFmt w:val="decimal"/>
      <w:suff w:val="space"/>
      <w:lvlText w:val="%1.%2."/>
      <w:lvlJc w:val="left"/>
      <w:rPr>
        <w:rFonts w:ascii="Arial" w:hAnsi="Arial" w:cs="Arial"/>
        <w:b w:val="0"/>
        <w:i w:val="0"/>
        <w:color w:val="000000"/>
      </w:rPr>
    </w:lvl>
    <w:lvl w:ilvl="2">
      <w:start w:val="1"/>
      <w:numFmt w:val="decimal"/>
      <w:suff w:val="space"/>
      <w:lvlText w:val="%1.%2.%3."/>
      <w:lvlJc w:val="left"/>
      <w:rPr>
        <w:b w:val="0"/>
        <w:i w:val="0"/>
      </w:rPr>
    </w:lvl>
    <w:lvl w:ilvl="3">
      <w:start w:val="1"/>
      <w:numFmt w:val="decimal"/>
      <w:lvlText w:val="%1.%2.%3.%4."/>
      <w:lvlJc w:val="left"/>
      <w:pPr>
        <w:ind w:left="1571"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
    <w:nsid w:val="0447374D"/>
    <w:multiLevelType w:val="hybridMultilevel"/>
    <w:tmpl w:val="6BF2AD8C"/>
    <w:lvl w:ilvl="0" w:tplc="2518742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016BE3"/>
    <w:multiLevelType w:val="hybridMultilevel"/>
    <w:tmpl w:val="02DE6C74"/>
    <w:lvl w:ilvl="0" w:tplc="DAE077D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nsid w:val="12FE424C"/>
    <w:multiLevelType w:val="multilevel"/>
    <w:tmpl w:val="250EF0C6"/>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nsid w:val="1CDF5A5F"/>
    <w:multiLevelType w:val="multilevel"/>
    <w:tmpl w:val="900C8C14"/>
    <w:styleLink w:val="WW8Num21"/>
    <w:lvl w:ilvl="0">
      <w:start w:val="3"/>
      <w:numFmt w:val="decimal"/>
      <w:suff w:val="space"/>
      <w:lvlText w:val="%1."/>
      <w:lvlJc w:val="left"/>
      <w:pPr>
        <w:ind w:left="405" w:hanging="405"/>
      </w:pPr>
      <w:rPr>
        <w:b/>
      </w:rPr>
    </w:lvl>
    <w:lvl w:ilvl="1">
      <w:start w:val="1"/>
      <w:numFmt w:val="decimal"/>
      <w:suff w:val="space"/>
      <w:lvlText w:val="%1.%2."/>
      <w:lvlJc w:val="left"/>
      <w:rPr>
        <w:b w:val="0"/>
        <w:sz w:val="14"/>
        <w:szCs w:val="14"/>
      </w:rPr>
    </w:lvl>
    <w:lvl w:ilvl="2">
      <w:start w:val="1"/>
      <w:numFmt w:val="decimal"/>
      <w:suff w:val="space"/>
      <w:lvlText w:val="%1.%2.%3."/>
      <w:lvlJc w:val="left"/>
    </w:lvl>
    <w:lvl w:ilvl="3">
      <w:start w:val="1"/>
      <w:numFmt w:val="decimal"/>
      <w:suff w:val="space"/>
      <w:lvlText w:val="%1.%2.%3.%4."/>
      <w:lvlJc w:val="left"/>
    </w:lvl>
    <w:lvl w:ilvl="4">
      <w:start w:val="1"/>
      <w:numFmt w:val="decimal"/>
      <w:lvlText w:val="%1.%2.%3.%4.%5."/>
      <w:lvlJc w:val="left"/>
      <w:pPr>
        <w:ind w:left="1560" w:hanging="72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550" w:hanging="1080"/>
      </w:pPr>
    </w:lvl>
    <w:lvl w:ilvl="8">
      <w:start w:val="1"/>
      <w:numFmt w:val="decimal"/>
      <w:lvlText w:val="%1.%2.%3.%4.%5.%6.%7.%8.%9."/>
      <w:lvlJc w:val="left"/>
      <w:pPr>
        <w:ind w:left="3120" w:hanging="1440"/>
      </w:pPr>
    </w:lvl>
  </w:abstractNum>
  <w:abstractNum w:abstractNumId="10">
    <w:nsid w:val="209E7E35"/>
    <w:multiLevelType w:val="hybridMultilevel"/>
    <w:tmpl w:val="1D20B9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27474E0"/>
    <w:multiLevelType w:val="multilevel"/>
    <w:tmpl w:val="3BBAD664"/>
    <w:styleLink w:val="WW8Num8"/>
    <w:lvl w:ilvl="0">
      <w:start w:val="12"/>
      <w:numFmt w:val="decimal"/>
      <w:suff w:val="space"/>
      <w:lvlText w:val="%1."/>
      <w:lvlJc w:val="left"/>
      <w:pPr>
        <w:ind w:left="360" w:hanging="360"/>
      </w:pPr>
    </w:lvl>
    <w:lvl w:ilvl="1">
      <w:start w:val="1"/>
      <w:numFmt w:val="decimal"/>
      <w:suff w:val="space"/>
      <w:lvlText w:val="%1.%2."/>
      <w:lvlJc w:val="left"/>
      <w:rPr>
        <w:color w:val="00000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2">
    <w:nsid w:val="24034F1C"/>
    <w:multiLevelType w:val="hybridMultilevel"/>
    <w:tmpl w:val="412C9AEE"/>
    <w:lvl w:ilvl="0" w:tplc="B7CA327E">
      <w:start w:val="1"/>
      <w:numFmt w:val="bullet"/>
      <w:lvlText w:val="-"/>
      <w:lvlJc w:val="left"/>
      <w:pPr>
        <w:ind w:left="502" w:hanging="360"/>
      </w:pPr>
      <w:rPr>
        <w:rFonts w:ascii="Times New Roman" w:hAnsi="Times New Roman" w:cs="Times New Roman" w:hint="default"/>
        <w:b/>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3">
    <w:nsid w:val="25416D27"/>
    <w:multiLevelType w:val="multilevel"/>
    <w:tmpl w:val="99A85AFA"/>
    <w:styleLink w:val="WW8Num4"/>
    <w:lvl w:ilvl="0">
      <w:start w:val="8"/>
      <w:numFmt w:val="decimal"/>
      <w:lvlText w:val="%1."/>
      <w:lvlJc w:val="left"/>
      <w:pPr>
        <w:ind w:left="360" w:hanging="360"/>
      </w:pPr>
    </w:lvl>
    <w:lvl w:ilvl="1">
      <w:start w:val="5"/>
      <w:numFmt w:val="decimal"/>
      <w:suff w:val="space"/>
      <w:lvlText w:val="%1.%2."/>
      <w:lvlJc w:val="left"/>
    </w:lvl>
    <w:lvl w:ilvl="2">
      <w:start w:val="1"/>
      <w:numFmt w:val="decimal"/>
      <w:suff w:val="space"/>
      <w:lvlText w:val="%1.%2.%3."/>
      <w:lvlJc w:val="left"/>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29363BB6"/>
    <w:multiLevelType w:val="multilevel"/>
    <w:tmpl w:val="0996307C"/>
    <w:styleLink w:val="WW8Num19"/>
    <w:lvl w:ilvl="0">
      <w:start w:val="5"/>
      <w:numFmt w:val="decimal"/>
      <w:suff w:val="space"/>
      <w:lvlText w:val="%1."/>
      <w:lvlJc w:val="left"/>
      <w:pPr>
        <w:ind w:left="360" w:hanging="360"/>
      </w:pPr>
      <w:rPr>
        <w:b/>
        <w:sz w:val="14"/>
        <w:szCs w:val="14"/>
      </w:rPr>
    </w:lvl>
    <w:lvl w:ilvl="1">
      <w:start w:val="1"/>
      <w:numFmt w:val="decimal"/>
      <w:suff w:val="space"/>
      <w:lvlText w:val="%1.%2."/>
      <w:lvlJc w:val="left"/>
      <w:pPr>
        <w:ind w:left="349" w:hanging="360"/>
      </w:pPr>
      <w:rPr>
        <w:rFonts w:ascii="Arial" w:hAnsi="Arial" w:cs="Arial"/>
        <w:sz w:val="16"/>
        <w:szCs w:val="16"/>
      </w:rPr>
    </w:lvl>
    <w:lvl w:ilvl="2">
      <w:start w:val="1"/>
      <w:numFmt w:val="decimal"/>
      <w:suff w:val="space"/>
      <w:lvlText w:val="%1.%2.%3."/>
      <w:lvlJc w:val="left"/>
      <w:pPr>
        <w:ind w:left="338" w:hanging="360"/>
      </w:pPr>
    </w:lvl>
    <w:lvl w:ilvl="3">
      <w:start w:val="1"/>
      <w:numFmt w:val="decimal"/>
      <w:lvlText w:val="%1.%2.%3.%4."/>
      <w:lvlJc w:val="left"/>
      <w:pPr>
        <w:ind w:left="687" w:hanging="720"/>
      </w:pPr>
    </w:lvl>
    <w:lvl w:ilvl="4">
      <w:start w:val="1"/>
      <w:numFmt w:val="decimal"/>
      <w:lvlText w:val="%1.%2.%3.%4.%5."/>
      <w:lvlJc w:val="left"/>
      <w:pPr>
        <w:ind w:left="676" w:hanging="720"/>
      </w:pPr>
    </w:lvl>
    <w:lvl w:ilvl="5">
      <w:start w:val="1"/>
      <w:numFmt w:val="decimal"/>
      <w:lvlText w:val="%1.%2.%3.%4.%5.%6."/>
      <w:lvlJc w:val="left"/>
      <w:pPr>
        <w:ind w:left="665" w:hanging="720"/>
      </w:pPr>
    </w:lvl>
    <w:lvl w:ilvl="6">
      <w:start w:val="1"/>
      <w:numFmt w:val="decimal"/>
      <w:lvlText w:val="%1.%2.%3.%4.%5.%6.%7."/>
      <w:lvlJc w:val="left"/>
      <w:pPr>
        <w:ind w:left="1014" w:hanging="1080"/>
      </w:pPr>
    </w:lvl>
    <w:lvl w:ilvl="7">
      <w:start w:val="1"/>
      <w:numFmt w:val="decimal"/>
      <w:lvlText w:val="%1.%2.%3.%4.%5.%6.%7.%8."/>
      <w:lvlJc w:val="left"/>
      <w:pPr>
        <w:ind w:left="1003" w:hanging="1080"/>
      </w:pPr>
    </w:lvl>
    <w:lvl w:ilvl="8">
      <w:start w:val="1"/>
      <w:numFmt w:val="decimal"/>
      <w:lvlText w:val="%1.%2.%3.%4.%5.%6.%7.%8.%9."/>
      <w:lvlJc w:val="left"/>
      <w:pPr>
        <w:ind w:left="992" w:hanging="1080"/>
      </w:pPr>
    </w:lvl>
  </w:abstractNum>
  <w:abstractNum w:abstractNumId="15">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6">
    <w:nsid w:val="2E011AB3"/>
    <w:multiLevelType w:val="multilevel"/>
    <w:tmpl w:val="00761E8C"/>
    <w:styleLink w:val="WW8Num18"/>
    <w:lvl w:ilvl="0">
      <w:start w:val="4"/>
      <w:numFmt w:val="decimal"/>
      <w:lvlText w:val="%1."/>
      <w:lvlJc w:val="left"/>
      <w:pPr>
        <w:ind w:left="630" w:hanging="630"/>
      </w:pPr>
    </w:lvl>
    <w:lvl w:ilvl="1">
      <w:start w:val="12"/>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33D123CB"/>
    <w:multiLevelType w:val="multilevel"/>
    <w:tmpl w:val="33F00BF6"/>
    <w:styleLink w:val="WW8Num6"/>
    <w:lvl w:ilvl="0">
      <w:start w:val="11"/>
      <w:numFmt w:val="decimal"/>
      <w:suff w:val="space"/>
      <w:lvlText w:val="%1."/>
      <w:lvlJc w:val="left"/>
      <w:pPr>
        <w:ind w:left="360" w:hanging="360"/>
      </w:pPr>
    </w:lvl>
    <w:lvl w:ilvl="1">
      <w:start w:val="1"/>
      <w:numFmt w:val="decimal"/>
      <w:suff w:val="space"/>
      <w:lvlText w:val="%1.%2."/>
      <w:lvlJc w:val="left"/>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8">
    <w:nsid w:val="35DB4346"/>
    <w:multiLevelType w:val="multilevel"/>
    <w:tmpl w:val="B5368716"/>
    <w:styleLink w:val="WW8Num14"/>
    <w:lvl w:ilvl="0">
      <w:start w:val="9"/>
      <w:numFmt w:val="decimal"/>
      <w:suff w:val="space"/>
      <w:lvlText w:val="%1."/>
      <w:lvlJc w:val="left"/>
      <w:pPr>
        <w:ind w:left="720" w:hanging="360"/>
      </w:pPr>
    </w:lvl>
    <w:lvl w:ilvl="1">
      <w:start w:val="1"/>
      <w:numFmt w:val="decimal"/>
      <w:suff w:val="space"/>
      <w:lvlText w:val="%1.%2."/>
      <w:lvlJc w:val="left"/>
      <w:rPr>
        <w:rFonts w:ascii="Arial" w:eastAsia="Times New Roman" w:hAnsi="Arial" w:cs="Arial"/>
      </w:rPr>
    </w:lvl>
    <w:lvl w:ilvl="2">
      <w:start w:val="1"/>
      <w:numFmt w:val="decimal"/>
      <w:suff w:val="space"/>
      <w:lvlText w:val="%1.%2.%3."/>
      <w:lvlJc w:val="left"/>
      <w:rPr>
        <w:rFonts w:ascii="Wingdings" w:hAnsi="Wingdings" w:cs="Wingdings"/>
      </w:rPr>
    </w:lvl>
    <w:lvl w:ilvl="3">
      <w:start w:val="1"/>
      <w:numFmt w:val="decimal"/>
      <w:suff w:val="space"/>
      <w:lvlText w:val="%1.%2.%3.%4."/>
      <w:lvlJc w:val="left"/>
      <w:rPr>
        <w:rFonts w:ascii="Wingdings" w:hAnsi="Wingdings" w:cs="Wingdings"/>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9">
    <w:nsid w:val="380D7BBE"/>
    <w:multiLevelType w:val="multilevel"/>
    <w:tmpl w:val="DEA4CC86"/>
    <w:styleLink w:val="WW8Num9"/>
    <w:lvl w:ilvl="0">
      <w:start w:val="5"/>
      <w:numFmt w:val="decimal"/>
      <w:suff w:val="space"/>
      <w:lvlText w:val="%1."/>
      <w:lvlJc w:val="left"/>
    </w:lvl>
    <w:lvl w:ilvl="1">
      <w:start w:val="1"/>
      <w:numFmt w:val="decimal"/>
      <w:suff w:val="space"/>
      <w:lvlText w:val="%1.%2."/>
      <w:lvlJc w:val="left"/>
      <w:rPr>
        <w:rFonts w:ascii="Arial" w:hAnsi="Arial" w:cs="Arial"/>
        <w:b w:val="0"/>
        <w:i w:val="0"/>
        <w:color w:val="000000"/>
        <w:sz w:val="16"/>
        <w:szCs w:val="16"/>
      </w:rPr>
    </w:lvl>
    <w:lvl w:ilvl="2">
      <w:start w:val="1"/>
      <w:numFmt w:val="decimal"/>
      <w:suff w:val="space"/>
      <w:lvlText w:val="%1.%2.%3."/>
      <w:lvlJc w:val="left"/>
      <w:rPr>
        <w:b w:val="0"/>
        <w:i w:val="0"/>
      </w:rPr>
    </w:lvl>
    <w:lvl w:ilvl="3">
      <w:start w:val="1"/>
      <w:numFmt w:val="decimal"/>
      <w:lvlText w:val="%1.%2.%3.%4."/>
      <w:lvlJc w:val="left"/>
      <w:pPr>
        <w:ind w:left="1080"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DD95EA3"/>
    <w:multiLevelType w:val="multilevel"/>
    <w:tmpl w:val="DAB63120"/>
    <w:styleLink w:val="WW8Num12"/>
    <w:lvl w:ilvl="0">
      <w:start w:val="7"/>
      <w:numFmt w:val="decimal"/>
      <w:suff w:val="space"/>
      <w:lvlText w:val="%1."/>
      <w:lvlJc w:val="left"/>
      <w:pPr>
        <w:ind w:left="360" w:hanging="360"/>
      </w:pPr>
    </w:lvl>
    <w:lvl w:ilvl="1">
      <w:start w:val="1"/>
      <w:numFmt w:val="decimal"/>
      <w:suff w:val="space"/>
      <w:lvlText w:val="%1.%2."/>
      <w:lvlJc w:val="left"/>
      <w:rPr>
        <w:rFonts w:ascii="Arial" w:hAnsi="Arial" w:cs="Arial"/>
        <w:b w:val="0"/>
        <w:color w:val="000000"/>
        <w:sz w:val="16"/>
        <w:szCs w:val="16"/>
      </w:rPr>
    </w:lvl>
    <w:lvl w:ilvl="2">
      <w:start w:val="1"/>
      <w:numFmt w:val="decimal"/>
      <w:suff w:val="space"/>
      <w:lvlText w:val="%1.%2.%3."/>
      <w:lvlJc w:val="left"/>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2">
    <w:nsid w:val="3F0F5090"/>
    <w:multiLevelType w:val="hybridMultilevel"/>
    <w:tmpl w:val="DA28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9463B9"/>
    <w:multiLevelType w:val="multilevel"/>
    <w:tmpl w:val="09148AEA"/>
    <w:styleLink w:val="Outline"/>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24">
    <w:nsid w:val="4ACD61A5"/>
    <w:multiLevelType w:val="multilevel"/>
    <w:tmpl w:val="59E86C42"/>
    <w:styleLink w:val="WW8Num20"/>
    <w:lvl w:ilvl="0">
      <w:start w:val="6"/>
      <w:numFmt w:val="decimal"/>
      <w:lvlText w:val="%1."/>
      <w:lvlJc w:val="left"/>
    </w:lvl>
    <w:lvl w:ilvl="1">
      <w:start w:val="3"/>
      <w:numFmt w:val="decimal"/>
      <w:suff w:val="space"/>
      <w:lvlText w:val="%1.%2."/>
      <w:lvlJc w:val="left"/>
      <w:rPr>
        <w:rFonts w:ascii="Arial" w:hAnsi="Arial" w:cs="Arial"/>
        <w:b w:val="0"/>
      </w:rPr>
    </w:lvl>
    <w:lvl w:ilvl="2">
      <w:start w:val="1"/>
      <w:numFmt w:val="decimal"/>
      <w:suff w:val="space"/>
      <w:lvlText w:val="%1.%2.%3."/>
      <w:lvlJc w:val="left"/>
      <w:rPr>
        <w:rFonts w:ascii="Arial" w:hAnsi="Arial" w:cs="Arial"/>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D991F28"/>
    <w:multiLevelType w:val="multilevel"/>
    <w:tmpl w:val="F65A906E"/>
    <w:styleLink w:val="WW8Num7"/>
    <w:lvl w:ilvl="0">
      <w:start w:val="4"/>
      <w:numFmt w:val="decimal"/>
      <w:lvlText w:val="%1"/>
      <w:lvlJc w:val="left"/>
      <w:pPr>
        <w:ind w:left="450" w:hanging="450"/>
      </w:pPr>
      <w:rPr>
        <w:b/>
      </w:rPr>
    </w:lvl>
    <w:lvl w:ilvl="1">
      <w:start w:val="12"/>
      <w:numFmt w:val="decimal"/>
      <w:lvlText w:val="%1.%2"/>
      <w:lvlJc w:val="left"/>
      <w:pPr>
        <w:ind w:left="450" w:hanging="450"/>
      </w:pPr>
      <w:rPr>
        <w:b/>
      </w:rPr>
    </w:lvl>
    <w:lvl w:ilvl="2">
      <w:start w:val="1"/>
      <w:numFmt w:val="decimal"/>
      <w:lvlText w:val="%1.%2.%3"/>
      <w:lvlJc w:val="left"/>
      <w:pPr>
        <w:ind w:left="450" w:hanging="450"/>
      </w:pPr>
      <w:rPr>
        <w:lang w:val="uk-UA"/>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26">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7">
    <w:nsid w:val="501F07E3"/>
    <w:multiLevelType w:val="multilevel"/>
    <w:tmpl w:val="77321DFA"/>
    <w:styleLink w:val="WW8Num11"/>
    <w:lvl w:ilvl="0">
      <w:start w:val="2"/>
      <w:numFmt w:val="decimal"/>
      <w:suff w:val="space"/>
      <w:lvlText w:val="%1."/>
      <w:lvlJc w:val="left"/>
      <w:pPr>
        <w:ind w:left="360" w:hanging="360"/>
      </w:pPr>
    </w:lvl>
    <w:lvl w:ilvl="1">
      <w:start w:val="1"/>
      <w:numFmt w:val="decimal"/>
      <w:suff w:val="space"/>
      <w:lvlText w:val="%1.%2."/>
      <w:lvlJc w:val="left"/>
      <w:pPr>
        <w:ind w:left="360" w:hanging="360"/>
      </w:pPr>
    </w:lvl>
    <w:lvl w:ilvl="2">
      <w:start w:val="1"/>
      <w:numFmt w:val="decimal"/>
      <w:suff w:val="space"/>
      <w:lvlText w:val="%1.%2.%3."/>
      <w:lvlJc w:val="left"/>
      <w:rPr>
        <w:rFonts w:ascii="Arial" w:hAnsi="Arial" w:cs="Arial"/>
        <w:b w:val="0"/>
        <w:i w:val="0"/>
        <w:sz w:val="16"/>
        <w:szCs w:val="16"/>
      </w:rPr>
    </w:lvl>
    <w:lvl w:ilvl="3">
      <w:start w:val="1"/>
      <w:numFmt w:val="decimal"/>
      <w:suff w:val="space"/>
      <w:lvlText w:val="%1.%2.%3.%4."/>
      <w:lvlJc w:val="left"/>
      <w:rPr>
        <w:b w:val="0"/>
        <w:i w:val="0"/>
        <w:sz w:val="16"/>
        <w:szCs w:val="16"/>
      </w:rPr>
    </w:lvl>
    <w:lvl w:ilvl="4">
      <w:start w:val="1"/>
      <w:numFmt w:val="decimal"/>
      <w:lvlText w:val="%1.%2.%3.%4.%5."/>
      <w:lvlJc w:val="left"/>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8">
    <w:nsid w:val="51102C4B"/>
    <w:multiLevelType w:val="multilevel"/>
    <w:tmpl w:val="D9843542"/>
    <w:styleLink w:val="WW8Num16"/>
    <w:lvl w:ilvl="0">
      <w:start w:val="3"/>
      <w:numFmt w:val="decimal"/>
      <w:lvlText w:val="%1."/>
      <w:lvlJc w:val="left"/>
      <w:pPr>
        <w:ind w:left="435" w:hanging="435"/>
      </w:pPr>
    </w:lvl>
    <w:lvl w:ilvl="1">
      <w:start w:val="21"/>
      <w:numFmt w:val="decimal"/>
      <w:lvlText w:val="%1.%2."/>
      <w:lvlJc w:val="left"/>
      <w:pPr>
        <w:ind w:left="435" w:hanging="435"/>
      </w:pPr>
    </w:lvl>
    <w:lvl w:ilvl="2">
      <w:start w:val="2"/>
      <w:numFmt w:val="decimal"/>
      <w:lvlText w:val="%1.%2.%3."/>
      <w:lvlJc w:val="left"/>
      <w:pPr>
        <w:ind w:left="435" w:hanging="435"/>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9">
    <w:nsid w:val="517377BF"/>
    <w:multiLevelType w:val="multilevel"/>
    <w:tmpl w:val="43126040"/>
    <w:styleLink w:val="WWOutlineListStyle2"/>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52C81934"/>
    <w:multiLevelType w:val="multilevel"/>
    <w:tmpl w:val="3300F4F8"/>
    <w:styleLink w:val="WW8Num17"/>
    <w:lvl w:ilvl="0">
      <w:start w:val="1"/>
      <w:numFmt w:val="decimal"/>
      <w:lvlText w:val="4.%1"/>
      <w:lvlJc w:val="left"/>
      <w:pPr>
        <w:ind w:left="720" w:hanging="360"/>
      </w:pPr>
      <w:rPr>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533030E5"/>
    <w:multiLevelType w:val="multilevel"/>
    <w:tmpl w:val="105CF514"/>
    <w:styleLink w:val="WW8Num2"/>
    <w:lvl w:ilvl="0">
      <w:start w:val="2"/>
      <w:numFmt w:val="decimal"/>
      <w:lvlText w:val="%1."/>
      <w:lvlJc w:val="left"/>
      <w:pPr>
        <w:ind w:left="720" w:hanging="360"/>
      </w:pPr>
      <w:rPr>
        <w:rFonts w:cs="Times New Roman"/>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2">
    <w:nsid w:val="5ABA6A77"/>
    <w:multiLevelType w:val="multilevel"/>
    <w:tmpl w:val="29EED666"/>
    <w:styleLink w:val="WW8Num1"/>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33">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4">
    <w:nsid w:val="5ED31920"/>
    <w:multiLevelType w:val="multilevel"/>
    <w:tmpl w:val="180E4A02"/>
    <w:styleLink w:val="WWOutlineListStyle"/>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1647D8F"/>
    <w:multiLevelType w:val="multilevel"/>
    <w:tmpl w:val="676880D8"/>
    <w:styleLink w:val="WW8Num5"/>
    <w:lvl w:ilvl="0">
      <w:start w:val="1"/>
      <w:numFmt w:val="decimal"/>
      <w:suff w:val="space"/>
      <w:lvlText w:val="%1."/>
      <w:lvlJc w:val="left"/>
      <w:pPr>
        <w:ind w:left="720" w:hanging="360"/>
      </w:pPr>
    </w:lvl>
    <w:lvl w:ilvl="1">
      <w:start w:val="1"/>
      <w:numFmt w:val="decimal"/>
      <w:suff w:val="space"/>
      <w:lvlText w:val="%1.%2."/>
      <w:lvlJc w:val="left"/>
      <w:rPr>
        <w:rFonts w:ascii="Arial" w:hAnsi="Arial" w:cs="Arial"/>
        <w:b w:val="0"/>
        <w:color w:val="000000"/>
      </w:rPr>
    </w:lvl>
    <w:lvl w:ilvl="2">
      <w:start w:val="1"/>
      <w:numFmt w:val="decimal"/>
      <w:suff w:val="space"/>
      <w:lvlText w:val="%1.%2.%3."/>
      <w:lvlJc w:val="left"/>
      <w:rPr>
        <w:b w:val="0"/>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6">
    <w:nsid w:val="63F87E73"/>
    <w:multiLevelType w:val="multilevel"/>
    <w:tmpl w:val="88FA5110"/>
    <w:styleLink w:val="WW8Num3"/>
    <w:lvl w:ilvl="0">
      <w:start w:val="1"/>
      <w:numFmt w:val="decimal"/>
      <w:suff w:val="space"/>
      <w:lvlText w:val="%1."/>
      <w:lvlJc w:val="left"/>
      <w:pPr>
        <w:ind w:left="720" w:hanging="360"/>
      </w:pPr>
      <w:rPr>
        <w:b/>
        <w:sz w:val="14"/>
        <w:szCs w:val="14"/>
      </w:r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7">
    <w:nsid w:val="643920D3"/>
    <w:multiLevelType w:val="multilevel"/>
    <w:tmpl w:val="0C64AF90"/>
    <w:styleLink w:val="WWOutlineListStyle3"/>
    <w:lvl w:ilvl="0">
      <w:start w:val="1"/>
      <w:numFmt w:val="none"/>
      <w:lvlText w:val=""/>
      <w:lvlJc w:val="left"/>
    </w:lvl>
    <w:lvl w:ilvl="1">
      <w:start w:val="1"/>
      <w:numFmt w:val="decimal"/>
      <w:pStyle w:val="2"/>
      <w:lvlText w:val="%1.%2."/>
      <w:lvlJc w:val="left"/>
      <w:pPr>
        <w:ind w:left="0" w:firstLine="113"/>
      </w:pPr>
      <w:rPr>
        <w:rFonts w:ascii="Calibri" w:hAnsi="Calibri" w:cs="Calibri"/>
        <w:b w:val="0"/>
        <w:i w:val="0"/>
        <w:sz w:val="20"/>
        <w:szCs w:val="20"/>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9">
    <w:nsid w:val="6B0144D2"/>
    <w:multiLevelType w:val="multilevel"/>
    <w:tmpl w:val="F20C7A7E"/>
    <w:styleLink w:val="WW8Num15"/>
    <w:lvl w:ilvl="0">
      <w:start w:val="4"/>
      <w:numFmt w:val="decimal"/>
      <w:suff w:val="space"/>
      <w:lvlText w:val="%1."/>
      <w:lvlJc w:val="left"/>
      <w:pPr>
        <w:ind w:left="360" w:hanging="360"/>
      </w:pPr>
    </w:lvl>
    <w:lvl w:ilvl="1">
      <w:start w:val="1"/>
      <w:numFmt w:val="decimal"/>
      <w:suff w:val="space"/>
      <w:lvlText w:val="%1.%2."/>
      <w:lvlJc w:val="left"/>
    </w:lvl>
    <w:lvl w:ilvl="2">
      <w:start w:val="1"/>
      <w:numFmt w:val="decimal"/>
      <w:suff w:val="space"/>
      <w:lvlText w:val="%1.%2.%3."/>
      <w:lvlJc w:val="left"/>
      <w:rPr>
        <w:b w:val="0"/>
        <w:i w:val="0"/>
      </w:rPr>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nsid w:val="73334113"/>
    <w:multiLevelType w:val="multilevel"/>
    <w:tmpl w:val="660C3AB0"/>
    <w:styleLink w:val="WWOutlineListStyle1"/>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B0A14D0"/>
    <w:multiLevelType w:val="hybridMultilevel"/>
    <w:tmpl w:val="DBB40802"/>
    <w:lvl w:ilvl="0" w:tplc="9AAADEE8">
      <w:start w:val="1"/>
      <w:numFmt w:val="bullet"/>
      <w:lvlText w:val=""/>
      <w:lvlJc w:val="left"/>
      <w:pPr>
        <w:ind w:left="720" w:hanging="360"/>
      </w:pPr>
      <w:rPr>
        <w:rFonts w:ascii="Symbol" w:hAnsi="Symbol"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5"/>
  </w:num>
  <w:num w:numId="2">
    <w:abstractNumId w:val="6"/>
  </w:num>
  <w:num w:numId="3">
    <w:abstractNumId w:val="33"/>
  </w:num>
  <w:num w:numId="4">
    <w:abstractNumId w:val="43"/>
  </w:num>
  <w:num w:numId="5">
    <w:abstractNumId w:val="37"/>
  </w:num>
  <w:num w:numId="6">
    <w:abstractNumId w:val="29"/>
  </w:num>
  <w:num w:numId="7">
    <w:abstractNumId w:val="40"/>
  </w:num>
  <w:num w:numId="8">
    <w:abstractNumId w:val="34"/>
  </w:num>
  <w:num w:numId="9">
    <w:abstractNumId w:val="23"/>
  </w:num>
  <w:num w:numId="10">
    <w:abstractNumId w:val="32"/>
  </w:num>
  <w:num w:numId="11">
    <w:abstractNumId w:val="31"/>
  </w:num>
  <w:num w:numId="12">
    <w:abstractNumId w:val="36"/>
  </w:num>
  <w:num w:numId="13">
    <w:abstractNumId w:val="13"/>
  </w:num>
  <w:num w:numId="14">
    <w:abstractNumId w:val="35"/>
  </w:num>
  <w:num w:numId="15">
    <w:abstractNumId w:val="25"/>
  </w:num>
  <w:num w:numId="16">
    <w:abstractNumId w:val="7"/>
  </w:num>
  <w:num w:numId="17">
    <w:abstractNumId w:val="27"/>
  </w:num>
  <w:num w:numId="18">
    <w:abstractNumId w:val="21"/>
  </w:num>
  <w:num w:numId="19">
    <w:abstractNumId w:val="39"/>
  </w:num>
  <w:num w:numId="20">
    <w:abstractNumId w:val="28"/>
  </w:num>
  <w:num w:numId="21">
    <w:abstractNumId w:val="30"/>
  </w:num>
  <w:num w:numId="22">
    <w:abstractNumId w:val="16"/>
  </w:num>
  <w:num w:numId="23">
    <w:abstractNumId w:val="14"/>
  </w:num>
  <w:num w:numId="24">
    <w:abstractNumId w:val="3"/>
  </w:num>
  <w:num w:numId="25">
    <w:abstractNumId w:val="9"/>
  </w:num>
  <w:num w:numId="26">
    <w:abstractNumId w:val="11"/>
  </w:num>
  <w:num w:numId="27">
    <w:abstractNumId w:val="17"/>
  </w:num>
  <w:num w:numId="28">
    <w:abstractNumId w:val="18"/>
  </w:num>
  <w:num w:numId="29">
    <w:abstractNumId w:val="19"/>
  </w:num>
  <w:num w:numId="30">
    <w:abstractNumId w:val="24"/>
  </w:num>
  <w:num w:numId="31">
    <w:abstractNumId w:val="38"/>
  </w:num>
  <w:num w:numId="32">
    <w:abstractNumId w:val="20"/>
  </w:num>
  <w:num w:numId="33">
    <w:abstractNumId w:val="26"/>
  </w:num>
  <w:num w:numId="34">
    <w:abstractNumId w:val="8"/>
  </w:num>
  <w:num w:numId="35">
    <w:abstractNumId w:val="4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2"/>
  </w:num>
  <w:num w:numId="39">
    <w:abstractNumId w:val="5"/>
  </w:num>
  <w:num w:numId="40">
    <w:abstractNumId w:val="12"/>
  </w:num>
  <w:num w:numId="41">
    <w:abstractNumId w:val="4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8"/>
  </w:hdrShapeDefaults>
  <w:footnotePr>
    <w:footnote w:id="0"/>
    <w:footnote w:id="1"/>
  </w:footnotePr>
  <w:endnotePr>
    <w:endnote w:id="0"/>
    <w:endnote w:id="1"/>
  </w:endnotePr>
  <w:compat/>
  <w:rsids>
    <w:rsidRoot w:val="00AF76A0"/>
    <w:rsid w:val="000005EE"/>
    <w:rsid w:val="00002664"/>
    <w:rsid w:val="00003F06"/>
    <w:rsid w:val="00005254"/>
    <w:rsid w:val="00011016"/>
    <w:rsid w:val="000115FD"/>
    <w:rsid w:val="00011B98"/>
    <w:rsid w:val="00012ABB"/>
    <w:rsid w:val="000138AD"/>
    <w:rsid w:val="00013DAF"/>
    <w:rsid w:val="00014550"/>
    <w:rsid w:val="00015555"/>
    <w:rsid w:val="00016F52"/>
    <w:rsid w:val="00020E55"/>
    <w:rsid w:val="00023261"/>
    <w:rsid w:val="0002598E"/>
    <w:rsid w:val="000265E2"/>
    <w:rsid w:val="000274AB"/>
    <w:rsid w:val="00027E7E"/>
    <w:rsid w:val="00030792"/>
    <w:rsid w:val="00031EA6"/>
    <w:rsid w:val="000327FC"/>
    <w:rsid w:val="00032DE7"/>
    <w:rsid w:val="000363F5"/>
    <w:rsid w:val="00037FDE"/>
    <w:rsid w:val="00040E1C"/>
    <w:rsid w:val="00042FC6"/>
    <w:rsid w:val="00053262"/>
    <w:rsid w:val="0006421E"/>
    <w:rsid w:val="0007628A"/>
    <w:rsid w:val="000770C1"/>
    <w:rsid w:val="00083AD0"/>
    <w:rsid w:val="0008423E"/>
    <w:rsid w:val="00086AB8"/>
    <w:rsid w:val="00092B57"/>
    <w:rsid w:val="00093D64"/>
    <w:rsid w:val="00093F88"/>
    <w:rsid w:val="00094CCD"/>
    <w:rsid w:val="00094E8A"/>
    <w:rsid w:val="00096268"/>
    <w:rsid w:val="000A062A"/>
    <w:rsid w:val="000A0660"/>
    <w:rsid w:val="000A1C55"/>
    <w:rsid w:val="000A4E26"/>
    <w:rsid w:val="000A4F21"/>
    <w:rsid w:val="000A6945"/>
    <w:rsid w:val="000A77BE"/>
    <w:rsid w:val="000B328F"/>
    <w:rsid w:val="000B402B"/>
    <w:rsid w:val="000B42FF"/>
    <w:rsid w:val="000B4B5C"/>
    <w:rsid w:val="000B58AF"/>
    <w:rsid w:val="000B7EE5"/>
    <w:rsid w:val="000D413B"/>
    <w:rsid w:val="000D5400"/>
    <w:rsid w:val="000D67DE"/>
    <w:rsid w:val="000E18EB"/>
    <w:rsid w:val="000E2FDC"/>
    <w:rsid w:val="000E312D"/>
    <w:rsid w:val="000E6203"/>
    <w:rsid w:val="000E7467"/>
    <w:rsid w:val="000F075C"/>
    <w:rsid w:val="000F176C"/>
    <w:rsid w:val="000F77E9"/>
    <w:rsid w:val="00101C90"/>
    <w:rsid w:val="00110E88"/>
    <w:rsid w:val="001118E8"/>
    <w:rsid w:val="00114715"/>
    <w:rsid w:val="00115FF5"/>
    <w:rsid w:val="001164EB"/>
    <w:rsid w:val="00117F57"/>
    <w:rsid w:val="00122199"/>
    <w:rsid w:val="00122270"/>
    <w:rsid w:val="00122981"/>
    <w:rsid w:val="001237C6"/>
    <w:rsid w:val="001237DA"/>
    <w:rsid w:val="00123BC3"/>
    <w:rsid w:val="00124BC8"/>
    <w:rsid w:val="00131688"/>
    <w:rsid w:val="001336D0"/>
    <w:rsid w:val="001358E5"/>
    <w:rsid w:val="00136C58"/>
    <w:rsid w:val="0014021E"/>
    <w:rsid w:val="0014099E"/>
    <w:rsid w:val="00141053"/>
    <w:rsid w:val="00141F08"/>
    <w:rsid w:val="00142AE4"/>
    <w:rsid w:val="00142DBC"/>
    <w:rsid w:val="00146081"/>
    <w:rsid w:val="00146C34"/>
    <w:rsid w:val="00151A8C"/>
    <w:rsid w:val="00155D83"/>
    <w:rsid w:val="0015704E"/>
    <w:rsid w:val="00161ACF"/>
    <w:rsid w:val="00162C8E"/>
    <w:rsid w:val="0016485F"/>
    <w:rsid w:val="00171B9D"/>
    <w:rsid w:val="001773D6"/>
    <w:rsid w:val="0018259A"/>
    <w:rsid w:val="00182C68"/>
    <w:rsid w:val="00183552"/>
    <w:rsid w:val="00186F38"/>
    <w:rsid w:val="00192C4F"/>
    <w:rsid w:val="00192ED8"/>
    <w:rsid w:val="00193BC0"/>
    <w:rsid w:val="00194360"/>
    <w:rsid w:val="0019516F"/>
    <w:rsid w:val="00195680"/>
    <w:rsid w:val="00196205"/>
    <w:rsid w:val="001A462F"/>
    <w:rsid w:val="001A7A11"/>
    <w:rsid w:val="001B2907"/>
    <w:rsid w:val="001B3045"/>
    <w:rsid w:val="001B366E"/>
    <w:rsid w:val="001B4033"/>
    <w:rsid w:val="001B59EE"/>
    <w:rsid w:val="001C2821"/>
    <w:rsid w:val="001C5159"/>
    <w:rsid w:val="001D04D9"/>
    <w:rsid w:val="001D15FC"/>
    <w:rsid w:val="001D1B5D"/>
    <w:rsid w:val="001D6C1C"/>
    <w:rsid w:val="001E1EB8"/>
    <w:rsid w:val="001E2205"/>
    <w:rsid w:val="001E779C"/>
    <w:rsid w:val="001F0153"/>
    <w:rsid w:val="001F67E2"/>
    <w:rsid w:val="001F6B5C"/>
    <w:rsid w:val="001F71DF"/>
    <w:rsid w:val="0020078F"/>
    <w:rsid w:val="00202E42"/>
    <w:rsid w:val="0020348B"/>
    <w:rsid w:val="002069E2"/>
    <w:rsid w:val="00206C99"/>
    <w:rsid w:val="00207880"/>
    <w:rsid w:val="00212BDC"/>
    <w:rsid w:val="0021391C"/>
    <w:rsid w:val="00214B62"/>
    <w:rsid w:val="00215655"/>
    <w:rsid w:val="00216A10"/>
    <w:rsid w:val="00223EA3"/>
    <w:rsid w:val="002262EF"/>
    <w:rsid w:val="00227428"/>
    <w:rsid w:val="00227738"/>
    <w:rsid w:val="00230673"/>
    <w:rsid w:val="00232BE8"/>
    <w:rsid w:val="00232DF5"/>
    <w:rsid w:val="002332A5"/>
    <w:rsid w:val="00240917"/>
    <w:rsid w:val="00240B02"/>
    <w:rsid w:val="00242009"/>
    <w:rsid w:val="00246A57"/>
    <w:rsid w:val="002523C6"/>
    <w:rsid w:val="00252DEF"/>
    <w:rsid w:val="00252E01"/>
    <w:rsid w:val="00253951"/>
    <w:rsid w:val="00254557"/>
    <w:rsid w:val="00254810"/>
    <w:rsid w:val="00255DDC"/>
    <w:rsid w:val="00257A11"/>
    <w:rsid w:val="00260BC0"/>
    <w:rsid w:val="00261D98"/>
    <w:rsid w:val="002627D6"/>
    <w:rsid w:val="00263415"/>
    <w:rsid w:val="00264509"/>
    <w:rsid w:val="00266395"/>
    <w:rsid w:val="00266411"/>
    <w:rsid w:val="00267717"/>
    <w:rsid w:val="00271C73"/>
    <w:rsid w:val="0027232D"/>
    <w:rsid w:val="0027313B"/>
    <w:rsid w:val="00274D51"/>
    <w:rsid w:val="002755C8"/>
    <w:rsid w:val="00277F63"/>
    <w:rsid w:val="0028164B"/>
    <w:rsid w:val="00281D42"/>
    <w:rsid w:val="00282F8B"/>
    <w:rsid w:val="00283085"/>
    <w:rsid w:val="002833E9"/>
    <w:rsid w:val="00283B75"/>
    <w:rsid w:val="002867AD"/>
    <w:rsid w:val="00287376"/>
    <w:rsid w:val="00291180"/>
    <w:rsid w:val="00291995"/>
    <w:rsid w:val="00292E17"/>
    <w:rsid w:val="00293BD5"/>
    <w:rsid w:val="00293C6A"/>
    <w:rsid w:val="00295E0A"/>
    <w:rsid w:val="002A1F02"/>
    <w:rsid w:val="002A4359"/>
    <w:rsid w:val="002A4C55"/>
    <w:rsid w:val="002B38B2"/>
    <w:rsid w:val="002B4EA0"/>
    <w:rsid w:val="002B6962"/>
    <w:rsid w:val="002C00C3"/>
    <w:rsid w:val="002C1D04"/>
    <w:rsid w:val="002C5ACF"/>
    <w:rsid w:val="002C641A"/>
    <w:rsid w:val="002D4BA4"/>
    <w:rsid w:val="002D650D"/>
    <w:rsid w:val="002D6BC4"/>
    <w:rsid w:val="002D745B"/>
    <w:rsid w:val="002E25DE"/>
    <w:rsid w:val="002E3A0F"/>
    <w:rsid w:val="002E3BB4"/>
    <w:rsid w:val="002E58BF"/>
    <w:rsid w:val="002E6C4E"/>
    <w:rsid w:val="002E775C"/>
    <w:rsid w:val="002F03EA"/>
    <w:rsid w:val="002F2E69"/>
    <w:rsid w:val="002F408F"/>
    <w:rsid w:val="002F4465"/>
    <w:rsid w:val="002F45FD"/>
    <w:rsid w:val="003019A8"/>
    <w:rsid w:val="00303703"/>
    <w:rsid w:val="003058BE"/>
    <w:rsid w:val="00310A05"/>
    <w:rsid w:val="003110C6"/>
    <w:rsid w:val="00313701"/>
    <w:rsid w:val="00316E67"/>
    <w:rsid w:val="00317300"/>
    <w:rsid w:val="00320B03"/>
    <w:rsid w:val="00320DD4"/>
    <w:rsid w:val="00324D4E"/>
    <w:rsid w:val="00325BD1"/>
    <w:rsid w:val="00325C23"/>
    <w:rsid w:val="003342DA"/>
    <w:rsid w:val="00336093"/>
    <w:rsid w:val="00336A5E"/>
    <w:rsid w:val="00337339"/>
    <w:rsid w:val="00337ECE"/>
    <w:rsid w:val="003403C1"/>
    <w:rsid w:val="003405AE"/>
    <w:rsid w:val="00342A10"/>
    <w:rsid w:val="00344106"/>
    <w:rsid w:val="003449B0"/>
    <w:rsid w:val="00347770"/>
    <w:rsid w:val="003538DE"/>
    <w:rsid w:val="00355100"/>
    <w:rsid w:val="00361AA8"/>
    <w:rsid w:val="00364F9F"/>
    <w:rsid w:val="003666D2"/>
    <w:rsid w:val="00366FE4"/>
    <w:rsid w:val="00367603"/>
    <w:rsid w:val="0037016E"/>
    <w:rsid w:val="003705C6"/>
    <w:rsid w:val="00370FB4"/>
    <w:rsid w:val="0037261E"/>
    <w:rsid w:val="00373853"/>
    <w:rsid w:val="00373CEA"/>
    <w:rsid w:val="00376D10"/>
    <w:rsid w:val="00380B08"/>
    <w:rsid w:val="003835D9"/>
    <w:rsid w:val="00385057"/>
    <w:rsid w:val="0038606B"/>
    <w:rsid w:val="003876D4"/>
    <w:rsid w:val="00390D9C"/>
    <w:rsid w:val="0039140A"/>
    <w:rsid w:val="003915EB"/>
    <w:rsid w:val="00394D96"/>
    <w:rsid w:val="003954E0"/>
    <w:rsid w:val="0039721C"/>
    <w:rsid w:val="003973A2"/>
    <w:rsid w:val="003A155B"/>
    <w:rsid w:val="003A1B5A"/>
    <w:rsid w:val="003A1D98"/>
    <w:rsid w:val="003A2FBA"/>
    <w:rsid w:val="003A4F10"/>
    <w:rsid w:val="003A6857"/>
    <w:rsid w:val="003B09FC"/>
    <w:rsid w:val="003B2B97"/>
    <w:rsid w:val="003B2C9C"/>
    <w:rsid w:val="003B4000"/>
    <w:rsid w:val="003B688F"/>
    <w:rsid w:val="003C0F30"/>
    <w:rsid w:val="003C3F05"/>
    <w:rsid w:val="003C762A"/>
    <w:rsid w:val="003D0D04"/>
    <w:rsid w:val="003D2B87"/>
    <w:rsid w:val="003E0519"/>
    <w:rsid w:val="003E2F0B"/>
    <w:rsid w:val="003E401A"/>
    <w:rsid w:val="003E5CEE"/>
    <w:rsid w:val="003E5EB3"/>
    <w:rsid w:val="003E5F9F"/>
    <w:rsid w:val="003F18B4"/>
    <w:rsid w:val="003F22C0"/>
    <w:rsid w:val="003F33AA"/>
    <w:rsid w:val="003F4FC3"/>
    <w:rsid w:val="003F53A5"/>
    <w:rsid w:val="00407AF5"/>
    <w:rsid w:val="00407CF1"/>
    <w:rsid w:val="00410C5D"/>
    <w:rsid w:val="0041459C"/>
    <w:rsid w:val="00414A4E"/>
    <w:rsid w:val="00416785"/>
    <w:rsid w:val="00417BD0"/>
    <w:rsid w:val="00420698"/>
    <w:rsid w:val="004206AA"/>
    <w:rsid w:val="0042312B"/>
    <w:rsid w:val="00423468"/>
    <w:rsid w:val="00424155"/>
    <w:rsid w:val="00425309"/>
    <w:rsid w:val="00425E7B"/>
    <w:rsid w:val="004309F7"/>
    <w:rsid w:val="00430A88"/>
    <w:rsid w:val="0043190F"/>
    <w:rsid w:val="00432818"/>
    <w:rsid w:val="004403F4"/>
    <w:rsid w:val="00443168"/>
    <w:rsid w:val="00446743"/>
    <w:rsid w:val="00450C2C"/>
    <w:rsid w:val="00452D9D"/>
    <w:rsid w:val="0045441E"/>
    <w:rsid w:val="00460EFE"/>
    <w:rsid w:val="00463CB1"/>
    <w:rsid w:val="00464E22"/>
    <w:rsid w:val="00465FAD"/>
    <w:rsid w:val="004708F1"/>
    <w:rsid w:val="00472BD9"/>
    <w:rsid w:val="00477D44"/>
    <w:rsid w:val="0048111A"/>
    <w:rsid w:val="004831E3"/>
    <w:rsid w:val="004851C2"/>
    <w:rsid w:val="00485BF8"/>
    <w:rsid w:val="004877BE"/>
    <w:rsid w:val="0049168C"/>
    <w:rsid w:val="00493F7C"/>
    <w:rsid w:val="00496C17"/>
    <w:rsid w:val="004A17E4"/>
    <w:rsid w:val="004A70E0"/>
    <w:rsid w:val="004A75F6"/>
    <w:rsid w:val="004A7777"/>
    <w:rsid w:val="004B3AA6"/>
    <w:rsid w:val="004B5157"/>
    <w:rsid w:val="004C201F"/>
    <w:rsid w:val="004C3011"/>
    <w:rsid w:val="004C3DF6"/>
    <w:rsid w:val="004C7E2F"/>
    <w:rsid w:val="004D50E3"/>
    <w:rsid w:val="004D5CC8"/>
    <w:rsid w:val="004D623D"/>
    <w:rsid w:val="004D65A4"/>
    <w:rsid w:val="004D74C2"/>
    <w:rsid w:val="004E21A0"/>
    <w:rsid w:val="004E4396"/>
    <w:rsid w:val="004E608A"/>
    <w:rsid w:val="004E7309"/>
    <w:rsid w:val="004F2041"/>
    <w:rsid w:val="004F33E6"/>
    <w:rsid w:val="004F734E"/>
    <w:rsid w:val="004F750E"/>
    <w:rsid w:val="0050125F"/>
    <w:rsid w:val="00502D32"/>
    <w:rsid w:val="00503C7D"/>
    <w:rsid w:val="005044F1"/>
    <w:rsid w:val="005050C0"/>
    <w:rsid w:val="00506712"/>
    <w:rsid w:val="005068E1"/>
    <w:rsid w:val="00507AFD"/>
    <w:rsid w:val="0051171C"/>
    <w:rsid w:val="00512B9A"/>
    <w:rsid w:val="00514BBB"/>
    <w:rsid w:val="005167E1"/>
    <w:rsid w:val="005231AE"/>
    <w:rsid w:val="005321D5"/>
    <w:rsid w:val="00535F6B"/>
    <w:rsid w:val="0053629B"/>
    <w:rsid w:val="005373CB"/>
    <w:rsid w:val="00542FCE"/>
    <w:rsid w:val="00543040"/>
    <w:rsid w:val="005437DA"/>
    <w:rsid w:val="00543F4B"/>
    <w:rsid w:val="00546653"/>
    <w:rsid w:val="0054665C"/>
    <w:rsid w:val="005502E4"/>
    <w:rsid w:val="00550E66"/>
    <w:rsid w:val="00551720"/>
    <w:rsid w:val="005519BA"/>
    <w:rsid w:val="00551C5F"/>
    <w:rsid w:val="00553ACE"/>
    <w:rsid w:val="0055529D"/>
    <w:rsid w:val="00555334"/>
    <w:rsid w:val="00557018"/>
    <w:rsid w:val="005610DF"/>
    <w:rsid w:val="00562638"/>
    <w:rsid w:val="00563782"/>
    <w:rsid w:val="0056477D"/>
    <w:rsid w:val="0056616A"/>
    <w:rsid w:val="00567D8C"/>
    <w:rsid w:val="00571DA2"/>
    <w:rsid w:val="00573CFD"/>
    <w:rsid w:val="00574B2B"/>
    <w:rsid w:val="00574B5F"/>
    <w:rsid w:val="005751AF"/>
    <w:rsid w:val="00576A7D"/>
    <w:rsid w:val="005808CE"/>
    <w:rsid w:val="00583E4D"/>
    <w:rsid w:val="00584BA9"/>
    <w:rsid w:val="00585B78"/>
    <w:rsid w:val="005864AC"/>
    <w:rsid w:val="0059177F"/>
    <w:rsid w:val="00591C9E"/>
    <w:rsid w:val="0059297D"/>
    <w:rsid w:val="00593806"/>
    <w:rsid w:val="005939DF"/>
    <w:rsid w:val="005945F0"/>
    <w:rsid w:val="00594A34"/>
    <w:rsid w:val="00594F29"/>
    <w:rsid w:val="00595285"/>
    <w:rsid w:val="00596C26"/>
    <w:rsid w:val="00596C9C"/>
    <w:rsid w:val="005A4243"/>
    <w:rsid w:val="005A5A1A"/>
    <w:rsid w:val="005A6FC7"/>
    <w:rsid w:val="005A7122"/>
    <w:rsid w:val="005A76A3"/>
    <w:rsid w:val="005B0826"/>
    <w:rsid w:val="005B1551"/>
    <w:rsid w:val="005B16A8"/>
    <w:rsid w:val="005B247B"/>
    <w:rsid w:val="005B3CA3"/>
    <w:rsid w:val="005B3E6C"/>
    <w:rsid w:val="005B59E9"/>
    <w:rsid w:val="005B59FF"/>
    <w:rsid w:val="005C1238"/>
    <w:rsid w:val="005C177B"/>
    <w:rsid w:val="005C1798"/>
    <w:rsid w:val="005C2FFA"/>
    <w:rsid w:val="005C538C"/>
    <w:rsid w:val="005C5642"/>
    <w:rsid w:val="005C642D"/>
    <w:rsid w:val="005C6914"/>
    <w:rsid w:val="005D404B"/>
    <w:rsid w:val="005D41BE"/>
    <w:rsid w:val="005D4971"/>
    <w:rsid w:val="005D4CFE"/>
    <w:rsid w:val="005D5C6E"/>
    <w:rsid w:val="005D7E8A"/>
    <w:rsid w:val="005E1CFD"/>
    <w:rsid w:val="005E2415"/>
    <w:rsid w:val="005E24D2"/>
    <w:rsid w:val="005E6C61"/>
    <w:rsid w:val="005F3568"/>
    <w:rsid w:val="005F36F1"/>
    <w:rsid w:val="005F5538"/>
    <w:rsid w:val="0060087F"/>
    <w:rsid w:val="00600E8D"/>
    <w:rsid w:val="00601BC2"/>
    <w:rsid w:val="00607B3A"/>
    <w:rsid w:val="0061188B"/>
    <w:rsid w:val="006122D1"/>
    <w:rsid w:val="00613685"/>
    <w:rsid w:val="00615250"/>
    <w:rsid w:val="00617A5D"/>
    <w:rsid w:val="00622CC5"/>
    <w:rsid w:val="00632E6F"/>
    <w:rsid w:val="00633F30"/>
    <w:rsid w:val="0063605E"/>
    <w:rsid w:val="00643B2D"/>
    <w:rsid w:val="0064633D"/>
    <w:rsid w:val="0064661E"/>
    <w:rsid w:val="00653626"/>
    <w:rsid w:val="006552BD"/>
    <w:rsid w:val="006562CD"/>
    <w:rsid w:val="00656C33"/>
    <w:rsid w:val="0066250D"/>
    <w:rsid w:val="0066464A"/>
    <w:rsid w:val="00667908"/>
    <w:rsid w:val="0067008C"/>
    <w:rsid w:val="00675618"/>
    <w:rsid w:val="00675788"/>
    <w:rsid w:val="00675F5E"/>
    <w:rsid w:val="006768B2"/>
    <w:rsid w:val="00680DDB"/>
    <w:rsid w:val="00682A2C"/>
    <w:rsid w:val="00687B42"/>
    <w:rsid w:val="00690659"/>
    <w:rsid w:val="00690EFD"/>
    <w:rsid w:val="006912F3"/>
    <w:rsid w:val="00694227"/>
    <w:rsid w:val="00695094"/>
    <w:rsid w:val="00696C49"/>
    <w:rsid w:val="006A0E1A"/>
    <w:rsid w:val="006A3170"/>
    <w:rsid w:val="006A3A44"/>
    <w:rsid w:val="006A46DC"/>
    <w:rsid w:val="006A592B"/>
    <w:rsid w:val="006B1E73"/>
    <w:rsid w:val="006B229C"/>
    <w:rsid w:val="006C0CCF"/>
    <w:rsid w:val="006C23E7"/>
    <w:rsid w:val="006C2E53"/>
    <w:rsid w:val="006C3D56"/>
    <w:rsid w:val="006D138B"/>
    <w:rsid w:val="006D1C80"/>
    <w:rsid w:val="006D51D7"/>
    <w:rsid w:val="006E0351"/>
    <w:rsid w:val="006E0DDA"/>
    <w:rsid w:val="006E46FC"/>
    <w:rsid w:val="006E51D0"/>
    <w:rsid w:val="006F16C8"/>
    <w:rsid w:val="00700E6B"/>
    <w:rsid w:val="0070696C"/>
    <w:rsid w:val="00710877"/>
    <w:rsid w:val="007120A2"/>
    <w:rsid w:val="007124C7"/>
    <w:rsid w:val="00720104"/>
    <w:rsid w:val="007204D1"/>
    <w:rsid w:val="00721D50"/>
    <w:rsid w:val="0072208E"/>
    <w:rsid w:val="0072565A"/>
    <w:rsid w:val="007256B4"/>
    <w:rsid w:val="00726C70"/>
    <w:rsid w:val="00727F1F"/>
    <w:rsid w:val="00727F25"/>
    <w:rsid w:val="00731827"/>
    <w:rsid w:val="0073211C"/>
    <w:rsid w:val="00733F66"/>
    <w:rsid w:val="0073445A"/>
    <w:rsid w:val="00734F04"/>
    <w:rsid w:val="00736AEE"/>
    <w:rsid w:val="007410B1"/>
    <w:rsid w:val="00742ABC"/>
    <w:rsid w:val="0074491B"/>
    <w:rsid w:val="00747986"/>
    <w:rsid w:val="00750AAA"/>
    <w:rsid w:val="00751AE1"/>
    <w:rsid w:val="00751CA3"/>
    <w:rsid w:val="0075218C"/>
    <w:rsid w:val="00753029"/>
    <w:rsid w:val="00753ED0"/>
    <w:rsid w:val="007541CF"/>
    <w:rsid w:val="0075799C"/>
    <w:rsid w:val="00761670"/>
    <w:rsid w:val="00761677"/>
    <w:rsid w:val="0076190C"/>
    <w:rsid w:val="0076438F"/>
    <w:rsid w:val="007661B6"/>
    <w:rsid w:val="00772B53"/>
    <w:rsid w:val="007739E6"/>
    <w:rsid w:val="00781690"/>
    <w:rsid w:val="0078476C"/>
    <w:rsid w:val="00786FCA"/>
    <w:rsid w:val="00787541"/>
    <w:rsid w:val="0079083E"/>
    <w:rsid w:val="007909BF"/>
    <w:rsid w:val="00797726"/>
    <w:rsid w:val="00797E1A"/>
    <w:rsid w:val="007A0236"/>
    <w:rsid w:val="007A28C6"/>
    <w:rsid w:val="007A49D9"/>
    <w:rsid w:val="007A4E4C"/>
    <w:rsid w:val="007A75E3"/>
    <w:rsid w:val="007B4A66"/>
    <w:rsid w:val="007B7D9A"/>
    <w:rsid w:val="007C041C"/>
    <w:rsid w:val="007C06F7"/>
    <w:rsid w:val="007C08F1"/>
    <w:rsid w:val="007C49CE"/>
    <w:rsid w:val="007D394E"/>
    <w:rsid w:val="007E6433"/>
    <w:rsid w:val="007F20EF"/>
    <w:rsid w:val="007F3022"/>
    <w:rsid w:val="007F3C98"/>
    <w:rsid w:val="007F4A6D"/>
    <w:rsid w:val="007F6A68"/>
    <w:rsid w:val="007F6D38"/>
    <w:rsid w:val="00801997"/>
    <w:rsid w:val="00802E8A"/>
    <w:rsid w:val="008077B6"/>
    <w:rsid w:val="00813CB4"/>
    <w:rsid w:val="00816667"/>
    <w:rsid w:val="00817832"/>
    <w:rsid w:val="008219DD"/>
    <w:rsid w:val="0082387B"/>
    <w:rsid w:val="008246CF"/>
    <w:rsid w:val="00825EBD"/>
    <w:rsid w:val="00826E70"/>
    <w:rsid w:val="00831875"/>
    <w:rsid w:val="00831A0E"/>
    <w:rsid w:val="00834962"/>
    <w:rsid w:val="00836224"/>
    <w:rsid w:val="0084001C"/>
    <w:rsid w:val="00841315"/>
    <w:rsid w:val="00844BB9"/>
    <w:rsid w:val="00846FBB"/>
    <w:rsid w:val="0084761D"/>
    <w:rsid w:val="0085680E"/>
    <w:rsid w:val="00862F68"/>
    <w:rsid w:val="008706E7"/>
    <w:rsid w:val="008718E4"/>
    <w:rsid w:val="0087496F"/>
    <w:rsid w:val="00875416"/>
    <w:rsid w:val="00882188"/>
    <w:rsid w:val="00882325"/>
    <w:rsid w:val="008854E8"/>
    <w:rsid w:val="008863CA"/>
    <w:rsid w:val="00887CFB"/>
    <w:rsid w:val="008910AB"/>
    <w:rsid w:val="0089477D"/>
    <w:rsid w:val="0089687F"/>
    <w:rsid w:val="00896FB5"/>
    <w:rsid w:val="008972F4"/>
    <w:rsid w:val="008A0F72"/>
    <w:rsid w:val="008A143A"/>
    <w:rsid w:val="008A19A4"/>
    <w:rsid w:val="008A2FBF"/>
    <w:rsid w:val="008A3E9B"/>
    <w:rsid w:val="008A7D6F"/>
    <w:rsid w:val="008B0C94"/>
    <w:rsid w:val="008B0E10"/>
    <w:rsid w:val="008B122E"/>
    <w:rsid w:val="008B1236"/>
    <w:rsid w:val="008B1507"/>
    <w:rsid w:val="008B18BB"/>
    <w:rsid w:val="008B19C7"/>
    <w:rsid w:val="008B2A5C"/>
    <w:rsid w:val="008C4A79"/>
    <w:rsid w:val="008C6345"/>
    <w:rsid w:val="008C751C"/>
    <w:rsid w:val="008C7ABB"/>
    <w:rsid w:val="008D2D69"/>
    <w:rsid w:val="008D35A4"/>
    <w:rsid w:val="008E0762"/>
    <w:rsid w:val="008E2299"/>
    <w:rsid w:val="008E2986"/>
    <w:rsid w:val="008E47F4"/>
    <w:rsid w:val="008E57F1"/>
    <w:rsid w:val="008F0B5C"/>
    <w:rsid w:val="008F0DF4"/>
    <w:rsid w:val="008F1ADE"/>
    <w:rsid w:val="008F1EF0"/>
    <w:rsid w:val="008F3A54"/>
    <w:rsid w:val="008F56B9"/>
    <w:rsid w:val="008F6A3E"/>
    <w:rsid w:val="008F7F35"/>
    <w:rsid w:val="00903A64"/>
    <w:rsid w:val="00903C82"/>
    <w:rsid w:val="00904285"/>
    <w:rsid w:val="0090539B"/>
    <w:rsid w:val="009063B6"/>
    <w:rsid w:val="00914777"/>
    <w:rsid w:val="009178F3"/>
    <w:rsid w:val="00920311"/>
    <w:rsid w:val="00920B5F"/>
    <w:rsid w:val="00920B81"/>
    <w:rsid w:val="009227AD"/>
    <w:rsid w:val="00922EF2"/>
    <w:rsid w:val="00922FD6"/>
    <w:rsid w:val="00925635"/>
    <w:rsid w:val="009256C7"/>
    <w:rsid w:val="00926720"/>
    <w:rsid w:val="009307BC"/>
    <w:rsid w:val="00930FD5"/>
    <w:rsid w:val="0093222B"/>
    <w:rsid w:val="00932516"/>
    <w:rsid w:val="00932AB9"/>
    <w:rsid w:val="0093625E"/>
    <w:rsid w:val="00936D33"/>
    <w:rsid w:val="00937FC6"/>
    <w:rsid w:val="00940395"/>
    <w:rsid w:val="00940DD8"/>
    <w:rsid w:val="0094387D"/>
    <w:rsid w:val="00943D61"/>
    <w:rsid w:val="0094468D"/>
    <w:rsid w:val="00944D71"/>
    <w:rsid w:val="0094694E"/>
    <w:rsid w:val="009472A6"/>
    <w:rsid w:val="00951677"/>
    <w:rsid w:val="00955ADC"/>
    <w:rsid w:val="00956841"/>
    <w:rsid w:val="00956E59"/>
    <w:rsid w:val="00961732"/>
    <w:rsid w:val="0096327F"/>
    <w:rsid w:val="00963378"/>
    <w:rsid w:val="00970768"/>
    <w:rsid w:val="00970ECE"/>
    <w:rsid w:val="00971296"/>
    <w:rsid w:val="00971FEF"/>
    <w:rsid w:val="00972657"/>
    <w:rsid w:val="0097273C"/>
    <w:rsid w:val="00972FC3"/>
    <w:rsid w:val="009733EB"/>
    <w:rsid w:val="0097379C"/>
    <w:rsid w:val="00975961"/>
    <w:rsid w:val="00982665"/>
    <w:rsid w:val="00983838"/>
    <w:rsid w:val="00983AAF"/>
    <w:rsid w:val="00990586"/>
    <w:rsid w:val="00990CB3"/>
    <w:rsid w:val="009925D7"/>
    <w:rsid w:val="00994BFF"/>
    <w:rsid w:val="00994F22"/>
    <w:rsid w:val="00995A44"/>
    <w:rsid w:val="00995DFE"/>
    <w:rsid w:val="009967F1"/>
    <w:rsid w:val="009979E5"/>
    <w:rsid w:val="009A3B67"/>
    <w:rsid w:val="009A4A4A"/>
    <w:rsid w:val="009B0A83"/>
    <w:rsid w:val="009B2E5D"/>
    <w:rsid w:val="009B4A3E"/>
    <w:rsid w:val="009B50B8"/>
    <w:rsid w:val="009B5B74"/>
    <w:rsid w:val="009C0650"/>
    <w:rsid w:val="009C3F99"/>
    <w:rsid w:val="009C4502"/>
    <w:rsid w:val="009C5DBF"/>
    <w:rsid w:val="009D2DDF"/>
    <w:rsid w:val="009D334F"/>
    <w:rsid w:val="009D4E50"/>
    <w:rsid w:val="009D5906"/>
    <w:rsid w:val="009D5EFC"/>
    <w:rsid w:val="009E0361"/>
    <w:rsid w:val="009E1721"/>
    <w:rsid w:val="009E262D"/>
    <w:rsid w:val="009E26D1"/>
    <w:rsid w:val="009E3D37"/>
    <w:rsid w:val="009E4FD3"/>
    <w:rsid w:val="009E6F6B"/>
    <w:rsid w:val="009F0158"/>
    <w:rsid w:val="009F1668"/>
    <w:rsid w:val="009F2B4D"/>
    <w:rsid w:val="009F3D80"/>
    <w:rsid w:val="009F66D0"/>
    <w:rsid w:val="00A00E52"/>
    <w:rsid w:val="00A07675"/>
    <w:rsid w:val="00A13135"/>
    <w:rsid w:val="00A135F3"/>
    <w:rsid w:val="00A176D3"/>
    <w:rsid w:val="00A21F7D"/>
    <w:rsid w:val="00A24FE1"/>
    <w:rsid w:val="00A26107"/>
    <w:rsid w:val="00A30770"/>
    <w:rsid w:val="00A358E8"/>
    <w:rsid w:val="00A439FA"/>
    <w:rsid w:val="00A46C31"/>
    <w:rsid w:val="00A46D43"/>
    <w:rsid w:val="00A51D99"/>
    <w:rsid w:val="00A52B57"/>
    <w:rsid w:val="00A55ADC"/>
    <w:rsid w:val="00A600AD"/>
    <w:rsid w:val="00A60483"/>
    <w:rsid w:val="00A650BD"/>
    <w:rsid w:val="00A6536B"/>
    <w:rsid w:val="00A657BB"/>
    <w:rsid w:val="00A66E19"/>
    <w:rsid w:val="00A73FE0"/>
    <w:rsid w:val="00A74853"/>
    <w:rsid w:val="00A748B8"/>
    <w:rsid w:val="00A75155"/>
    <w:rsid w:val="00A7790B"/>
    <w:rsid w:val="00A8471A"/>
    <w:rsid w:val="00A84C93"/>
    <w:rsid w:val="00A862B4"/>
    <w:rsid w:val="00A90124"/>
    <w:rsid w:val="00A95663"/>
    <w:rsid w:val="00A97226"/>
    <w:rsid w:val="00A97662"/>
    <w:rsid w:val="00A97FDD"/>
    <w:rsid w:val="00AA0600"/>
    <w:rsid w:val="00AA0904"/>
    <w:rsid w:val="00AA1E27"/>
    <w:rsid w:val="00AA2EF5"/>
    <w:rsid w:val="00AA6629"/>
    <w:rsid w:val="00AA6714"/>
    <w:rsid w:val="00AB056B"/>
    <w:rsid w:val="00AB05BE"/>
    <w:rsid w:val="00AB0A0D"/>
    <w:rsid w:val="00AB291A"/>
    <w:rsid w:val="00AB43EC"/>
    <w:rsid w:val="00AB53B5"/>
    <w:rsid w:val="00AB611D"/>
    <w:rsid w:val="00AB6549"/>
    <w:rsid w:val="00AC2C2D"/>
    <w:rsid w:val="00AC4F40"/>
    <w:rsid w:val="00AC72C1"/>
    <w:rsid w:val="00AC7E62"/>
    <w:rsid w:val="00AD506B"/>
    <w:rsid w:val="00AE0E9B"/>
    <w:rsid w:val="00AE1AAF"/>
    <w:rsid w:val="00AE1D27"/>
    <w:rsid w:val="00AE29B1"/>
    <w:rsid w:val="00AE2EDD"/>
    <w:rsid w:val="00AE7E8F"/>
    <w:rsid w:val="00AF0338"/>
    <w:rsid w:val="00AF07CC"/>
    <w:rsid w:val="00AF0D9C"/>
    <w:rsid w:val="00AF2861"/>
    <w:rsid w:val="00AF2E06"/>
    <w:rsid w:val="00AF76A0"/>
    <w:rsid w:val="00B03500"/>
    <w:rsid w:val="00B03996"/>
    <w:rsid w:val="00B057E7"/>
    <w:rsid w:val="00B05A55"/>
    <w:rsid w:val="00B124EE"/>
    <w:rsid w:val="00B1359E"/>
    <w:rsid w:val="00B1374D"/>
    <w:rsid w:val="00B16A21"/>
    <w:rsid w:val="00B201AD"/>
    <w:rsid w:val="00B212EB"/>
    <w:rsid w:val="00B2372B"/>
    <w:rsid w:val="00B23FD2"/>
    <w:rsid w:val="00B253E3"/>
    <w:rsid w:val="00B2564E"/>
    <w:rsid w:val="00B2620B"/>
    <w:rsid w:val="00B26A64"/>
    <w:rsid w:val="00B26CB1"/>
    <w:rsid w:val="00B271BB"/>
    <w:rsid w:val="00B307BF"/>
    <w:rsid w:val="00B30F02"/>
    <w:rsid w:val="00B3113A"/>
    <w:rsid w:val="00B31D27"/>
    <w:rsid w:val="00B320B3"/>
    <w:rsid w:val="00B32F79"/>
    <w:rsid w:val="00B3381F"/>
    <w:rsid w:val="00B33D6F"/>
    <w:rsid w:val="00B368E4"/>
    <w:rsid w:val="00B40E34"/>
    <w:rsid w:val="00B410B8"/>
    <w:rsid w:val="00B470C6"/>
    <w:rsid w:val="00B50358"/>
    <w:rsid w:val="00B51466"/>
    <w:rsid w:val="00B5168F"/>
    <w:rsid w:val="00B51FDE"/>
    <w:rsid w:val="00B55020"/>
    <w:rsid w:val="00B56EAA"/>
    <w:rsid w:val="00B63A93"/>
    <w:rsid w:val="00B643C1"/>
    <w:rsid w:val="00B6597B"/>
    <w:rsid w:val="00B706E1"/>
    <w:rsid w:val="00B73519"/>
    <w:rsid w:val="00B73AE8"/>
    <w:rsid w:val="00B74246"/>
    <w:rsid w:val="00B7426F"/>
    <w:rsid w:val="00B75987"/>
    <w:rsid w:val="00B75BDF"/>
    <w:rsid w:val="00B75F2C"/>
    <w:rsid w:val="00B76FFD"/>
    <w:rsid w:val="00B813A7"/>
    <w:rsid w:val="00B82290"/>
    <w:rsid w:val="00B94371"/>
    <w:rsid w:val="00B94446"/>
    <w:rsid w:val="00B94A81"/>
    <w:rsid w:val="00B95D6F"/>
    <w:rsid w:val="00BA19D5"/>
    <w:rsid w:val="00BA5ED4"/>
    <w:rsid w:val="00BB11E6"/>
    <w:rsid w:val="00BB7C06"/>
    <w:rsid w:val="00BB7EAE"/>
    <w:rsid w:val="00BC1814"/>
    <w:rsid w:val="00BC33D2"/>
    <w:rsid w:val="00BC4AE5"/>
    <w:rsid w:val="00BC7811"/>
    <w:rsid w:val="00BD3F0E"/>
    <w:rsid w:val="00BE1B1F"/>
    <w:rsid w:val="00BE3F23"/>
    <w:rsid w:val="00BE48E4"/>
    <w:rsid w:val="00BE71A6"/>
    <w:rsid w:val="00BF23E3"/>
    <w:rsid w:val="00BF39CA"/>
    <w:rsid w:val="00BF4C7B"/>
    <w:rsid w:val="00BF6DE0"/>
    <w:rsid w:val="00BF71D7"/>
    <w:rsid w:val="00BF76DF"/>
    <w:rsid w:val="00BF7DA9"/>
    <w:rsid w:val="00C021E3"/>
    <w:rsid w:val="00C02919"/>
    <w:rsid w:val="00C044BD"/>
    <w:rsid w:val="00C11835"/>
    <w:rsid w:val="00C20364"/>
    <w:rsid w:val="00C23E13"/>
    <w:rsid w:val="00C25BD7"/>
    <w:rsid w:val="00C260BB"/>
    <w:rsid w:val="00C30F8D"/>
    <w:rsid w:val="00C33CA7"/>
    <w:rsid w:val="00C35357"/>
    <w:rsid w:val="00C36434"/>
    <w:rsid w:val="00C37E46"/>
    <w:rsid w:val="00C4065C"/>
    <w:rsid w:val="00C4480E"/>
    <w:rsid w:val="00C44ECA"/>
    <w:rsid w:val="00C473CA"/>
    <w:rsid w:val="00C507F5"/>
    <w:rsid w:val="00C50BCD"/>
    <w:rsid w:val="00C5141A"/>
    <w:rsid w:val="00C51F9E"/>
    <w:rsid w:val="00C5217C"/>
    <w:rsid w:val="00C55096"/>
    <w:rsid w:val="00C55C54"/>
    <w:rsid w:val="00C5731C"/>
    <w:rsid w:val="00C573EB"/>
    <w:rsid w:val="00C60663"/>
    <w:rsid w:val="00C60E50"/>
    <w:rsid w:val="00C61C2D"/>
    <w:rsid w:val="00C61DE7"/>
    <w:rsid w:val="00C6359C"/>
    <w:rsid w:val="00C663D7"/>
    <w:rsid w:val="00C664E8"/>
    <w:rsid w:val="00C73742"/>
    <w:rsid w:val="00C77F13"/>
    <w:rsid w:val="00C80D9E"/>
    <w:rsid w:val="00C818BD"/>
    <w:rsid w:val="00C822F2"/>
    <w:rsid w:val="00C847AB"/>
    <w:rsid w:val="00C862C5"/>
    <w:rsid w:val="00C900E4"/>
    <w:rsid w:val="00C909A1"/>
    <w:rsid w:val="00C9165D"/>
    <w:rsid w:val="00C92F2E"/>
    <w:rsid w:val="00C9450A"/>
    <w:rsid w:val="00C964C6"/>
    <w:rsid w:val="00C979FE"/>
    <w:rsid w:val="00CA1A8D"/>
    <w:rsid w:val="00CA306A"/>
    <w:rsid w:val="00CB18A5"/>
    <w:rsid w:val="00CB4047"/>
    <w:rsid w:val="00CB41F9"/>
    <w:rsid w:val="00CC1A6C"/>
    <w:rsid w:val="00CC2F44"/>
    <w:rsid w:val="00CC4837"/>
    <w:rsid w:val="00CC5121"/>
    <w:rsid w:val="00CC672A"/>
    <w:rsid w:val="00CC6D58"/>
    <w:rsid w:val="00CD1FDF"/>
    <w:rsid w:val="00CD6782"/>
    <w:rsid w:val="00CD7751"/>
    <w:rsid w:val="00CE06EE"/>
    <w:rsid w:val="00CE0B96"/>
    <w:rsid w:val="00CE7F82"/>
    <w:rsid w:val="00CF2078"/>
    <w:rsid w:val="00CF3ABF"/>
    <w:rsid w:val="00CF58C5"/>
    <w:rsid w:val="00CF6DC4"/>
    <w:rsid w:val="00D011FA"/>
    <w:rsid w:val="00D01854"/>
    <w:rsid w:val="00D01915"/>
    <w:rsid w:val="00D01CDF"/>
    <w:rsid w:val="00D035AF"/>
    <w:rsid w:val="00D05EAE"/>
    <w:rsid w:val="00D079E1"/>
    <w:rsid w:val="00D10D44"/>
    <w:rsid w:val="00D115AF"/>
    <w:rsid w:val="00D1323A"/>
    <w:rsid w:val="00D2111B"/>
    <w:rsid w:val="00D21F3F"/>
    <w:rsid w:val="00D252AC"/>
    <w:rsid w:val="00D2530D"/>
    <w:rsid w:val="00D25E3A"/>
    <w:rsid w:val="00D268FA"/>
    <w:rsid w:val="00D27E5E"/>
    <w:rsid w:val="00D3002C"/>
    <w:rsid w:val="00D314D0"/>
    <w:rsid w:val="00D31BDB"/>
    <w:rsid w:val="00D33309"/>
    <w:rsid w:val="00D337D0"/>
    <w:rsid w:val="00D35114"/>
    <w:rsid w:val="00D40F22"/>
    <w:rsid w:val="00D42BF3"/>
    <w:rsid w:val="00D457E6"/>
    <w:rsid w:val="00D45802"/>
    <w:rsid w:val="00D53903"/>
    <w:rsid w:val="00D5774F"/>
    <w:rsid w:val="00D601B8"/>
    <w:rsid w:val="00D613AF"/>
    <w:rsid w:val="00D6319A"/>
    <w:rsid w:val="00D6713B"/>
    <w:rsid w:val="00D70EA3"/>
    <w:rsid w:val="00D73A81"/>
    <w:rsid w:val="00D74788"/>
    <w:rsid w:val="00D74FF8"/>
    <w:rsid w:val="00D75F32"/>
    <w:rsid w:val="00D763AF"/>
    <w:rsid w:val="00D76931"/>
    <w:rsid w:val="00D76F2F"/>
    <w:rsid w:val="00D82CD6"/>
    <w:rsid w:val="00D87AF6"/>
    <w:rsid w:val="00D900CB"/>
    <w:rsid w:val="00D90A45"/>
    <w:rsid w:val="00D91D55"/>
    <w:rsid w:val="00D92463"/>
    <w:rsid w:val="00D926E5"/>
    <w:rsid w:val="00D9460C"/>
    <w:rsid w:val="00D94E5A"/>
    <w:rsid w:val="00D956EA"/>
    <w:rsid w:val="00D95A0B"/>
    <w:rsid w:val="00D9720B"/>
    <w:rsid w:val="00DA0F4C"/>
    <w:rsid w:val="00DA1F24"/>
    <w:rsid w:val="00DA3B4A"/>
    <w:rsid w:val="00DA6EF5"/>
    <w:rsid w:val="00DB03DA"/>
    <w:rsid w:val="00DB0F97"/>
    <w:rsid w:val="00DB3316"/>
    <w:rsid w:val="00DB4042"/>
    <w:rsid w:val="00DB492C"/>
    <w:rsid w:val="00DB58F5"/>
    <w:rsid w:val="00DB7B24"/>
    <w:rsid w:val="00DB7C4A"/>
    <w:rsid w:val="00DC110C"/>
    <w:rsid w:val="00DC2083"/>
    <w:rsid w:val="00DC3C5B"/>
    <w:rsid w:val="00DC42EC"/>
    <w:rsid w:val="00DC5173"/>
    <w:rsid w:val="00DC52FF"/>
    <w:rsid w:val="00DC73CA"/>
    <w:rsid w:val="00DD0DAE"/>
    <w:rsid w:val="00DD1EAA"/>
    <w:rsid w:val="00DD40B9"/>
    <w:rsid w:val="00DE0E47"/>
    <w:rsid w:val="00DF0F0D"/>
    <w:rsid w:val="00DF436D"/>
    <w:rsid w:val="00DF6358"/>
    <w:rsid w:val="00DF683F"/>
    <w:rsid w:val="00E00245"/>
    <w:rsid w:val="00E006AB"/>
    <w:rsid w:val="00E009F4"/>
    <w:rsid w:val="00E0368B"/>
    <w:rsid w:val="00E03AE9"/>
    <w:rsid w:val="00E065D7"/>
    <w:rsid w:val="00E10307"/>
    <w:rsid w:val="00E13036"/>
    <w:rsid w:val="00E13497"/>
    <w:rsid w:val="00E151CF"/>
    <w:rsid w:val="00E21345"/>
    <w:rsid w:val="00E2236D"/>
    <w:rsid w:val="00E247FC"/>
    <w:rsid w:val="00E24E29"/>
    <w:rsid w:val="00E31FBE"/>
    <w:rsid w:val="00E42969"/>
    <w:rsid w:val="00E46F74"/>
    <w:rsid w:val="00E50FE6"/>
    <w:rsid w:val="00E536AA"/>
    <w:rsid w:val="00E53EDD"/>
    <w:rsid w:val="00E57C8A"/>
    <w:rsid w:val="00E62A0D"/>
    <w:rsid w:val="00E7199E"/>
    <w:rsid w:val="00E72447"/>
    <w:rsid w:val="00E76758"/>
    <w:rsid w:val="00E839F2"/>
    <w:rsid w:val="00E94004"/>
    <w:rsid w:val="00E9505C"/>
    <w:rsid w:val="00EA0B5A"/>
    <w:rsid w:val="00EA17D1"/>
    <w:rsid w:val="00EA3155"/>
    <w:rsid w:val="00EB04CA"/>
    <w:rsid w:val="00EB48DE"/>
    <w:rsid w:val="00EB4ADD"/>
    <w:rsid w:val="00EC18B7"/>
    <w:rsid w:val="00EC1E1C"/>
    <w:rsid w:val="00EC328C"/>
    <w:rsid w:val="00EC3F4E"/>
    <w:rsid w:val="00EC4C97"/>
    <w:rsid w:val="00EC71C9"/>
    <w:rsid w:val="00ED10CB"/>
    <w:rsid w:val="00ED2536"/>
    <w:rsid w:val="00ED4A57"/>
    <w:rsid w:val="00ED5AF6"/>
    <w:rsid w:val="00EE0D7E"/>
    <w:rsid w:val="00EE0FD6"/>
    <w:rsid w:val="00EE1243"/>
    <w:rsid w:val="00EF20DD"/>
    <w:rsid w:val="00EF596C"/>
    <w:rsid w:val="00F0051B"/>
    <w:rsid w:val="00F02A41"/>
    <w:rsid w:val="00F03B37"/>
    <w:rsid w:val="00F066BA"/>
    <w:rsid w:val="00F069C3"/>
    <w:rsid w:val="00F06D99"/>
    <w:rsid w:val="00F06DC1"/>
    <w:rsid w:val="00F1054E"/>
    <w:rsid w:val="00F13349"/>
    <w:rsid w:val="00F13623"/>
    <w:rsid w:val="00F142B6"/>
    <w:rsid w:val="00F1502B"/>
    <w:rsid w:val="00F17CD2"/>
    <w:rsid w:val="00F21998"/>
    <w:rsid w:val="00F21F40"/>
    <w:rsid w:val="00F223A2"/>
    <w:rsid w:val="00F23016"/>
    <w:rsid w:val="00F241FF"/>
    <w:rsid w:val="00F25C61"/>
    <w:rsid w:val="00F25D29"/>
    <w:rsid w:val="00F30DFD"/>
    <w:rsid w:val="00F318B8"/>
    <w:rsid w:val="00F3235A"/>
    <w:rsid w:val="00F32533"/>
    <w:rsid w:val="00F32C48"/>
    <w:rsid w:val="00F3514B"/>
    <w:rsid w:val="00F35F2D"/>
    <w:rsid w:val="00F36D11"/>
    <w:rsid w:val="00F40D43"/>
    <w:rsid w:val="00F41C4D"/>
    <w:rsid w:val="00F42594"/>
    <w:rsid w:val="00F4603D"/>
    <w:rsid w:val="00F469AA"/>
    <w:rsid w:val="00F469C4"/>
    <w:rsid w:val="00F5049A"/>
    <w:rsid w:val="00F53DB1"/>
    <w:rsid w:val="00F54731"/>
    <w:rsid w:val="00F54A03"/>
    <w:rsid w:val="00F5569D"/>
    <w:rsid w:val="00F6032F"/>
    <w:rsid w:val="00F60F0D"/>
    <w:rsid w:val="00F61A2F"/>
    <w:rsid w:val="00F62509"/>
    <w:rsid w:val="00F662A3"/>
    <w:rsid w:val="00F70581"/>
    <w:rsid w:val="00F71787"/>
    <w:rsid w:val="00F7678B"/>
    <w:rsid w:val="00F77A9C"/>
    <w:rsid w:val="00F8034F"/>
    <w:rsid w:val="00F81F37"/>
    <w:rsid w:val="00F82BED"/>
    <w:rsid w:val="00F82FCC"/>
    <w:rsid w:val="00F846DA"/>
    <w:rsid w:val="00F85464"/>
    <w:rsid w:val="00F85C54"/>
    <w:rsid w:val="00F877C1"/>
    <w:rsid w:val="00F91833"/>
    <w:rsid w:val="00F92985"/>
    <w:rsid w:val="00F9756F"/>
    <w:rsid w:val="00F97B3E"/>
    <w:rsid w:val="00FA04AB"/>
    <w:rsid w:val="00FA0C52"/>
    <w:rsid w:val="00FA2E68"/>
    <w:rsid w:val="00FA48A4"/>
    <w:rsid w:val="00FA6D4C"/>
    <w:rsid w:val="00FA7267"/>
    <w:rsid w:val="00FB2530"/>
    <w:rsid w:val="00FB47DD"/>
    <w:rsid w:val="00FB555A"/>
    <w:rsid w:val="00FB786F"/>
    <w:rsid w:val="00FC2B72"/>
    <w:rsid w:val="00FC41AF"/>
    <w:rsid w:val="00FC47EB"/>
    <w:rsid w:val="00FC6F2E"/>
    <w:rsid w:val="00FC73FB"/>
    <w:rsid w:val="00FD0919"/>
    <w:rsid w:val="00FD0C5D"/>
    <w:rsid w:val="00FD4583"/>
    <w:rsid w:val="00FD4D2E"/>
    <w:rsid w:val="00FD5B62"/>
    <w:rsid w:val="00FD6275"/>
    <w:rsid w:val="00FD69F6"/>
    <w:rsid w:val="00FD6F31"/>
    <w:rsid w:val="00FE0566"/>
    <w:rsid w:val="00FE142C"/>
    <w:rsid w:val="00FE2074"/>
    <w:rsid w:val="00FE2ACC"/>
    <w:rsid w:val="00FE6667"/>
    <w:rsid w:val="00FF0DA6"/>
    <w:rsid w:val="00FF1229"/>
    <w:rsid w:val="00FF41C9"/>
    <w:rsid w:val="00FF52BB"/>
    <w:rsid w:val="00FF6AAF"/>
    <w:rsid w:val="00FF6B56"/>
    <w:rsid w:val="00FF7D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nhideWhenUsed/>
    <w:qFormat/>
    <w:rsid w:val="007318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uiPriority w:val="99"/>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c">
    <w:name w:val="Body Text Indent"/>
    <w:basedOn w:val="a"/>
    <w:link w:val="afd"/>
    <w:unhideWhenUsed/>
    <w:rsid w:val="0064661E"/>
    <w:pPr>
      <w:spacing w:after="120"/>
      <w:ind w:left="283"/>
    </w:pPr>
  </w:style>
  <w:style w:type="character" w:customStyle="1" w:styleId="afd">
    <w:name w:val="Основной текст с отступом Знак"/>
    <w:basedOn w:val="a1"/>
    <w:link w:val="afc"/>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customStyle="1" w:styleId="50">
    <w:name w:val="Заголовок 5 Знак"/>
    <w:basedOn w:val="a1"/>
    <w:link w:val="5"/>
    <w:uiPriority w:val="9"/>
    <w:semiHidden/>
    <w:rsid w:val="00731827"/>
    <w:rPr>
      <w:rFonts w:asciiTheme="majorHAnsi" w:eastAsiaTheme="majorEastAsia" w:hAnsiTheme="majorHAnsi" w:cstheme="majorBidi"/>
      <w:color w:val="365F91" w:themeColor="accent1" w:themeShade="BF"/>
      <w:sz w:val="22"/>
      <w:szCs w:val="22"/>
      <w:lang w:eastAsia="zh-CN"/>
    </w:rPr>
  </w:style>
  <w:style w:type="numbering" w:customStyle="1" w:styleId="19">
    <w:name w:val="Немає списку1"/>
    <w:next w:val="a3"/>
    <w:uiPriority w:val="99"/>
    <w:semiHidden/>
    <w:unhideWhenUsed/>
    <w:rsid w:val="00731827"/>
  </w:style>
  <w:style w:type="numbering" w:customStyle="1" w:styleId="WWOutlineListStyle3">
    <w:name w:val="WW_OutlineListStyle_3"/>
    <w:basedOn w:val="a3"/>
    <w:rsid w:val="00731827"/>
    <w:pPr>
      <w:numPr>
        <w:numId w:val="5"/>
      </w:numPr>
    </w:pPr>
  </w:style>
  <w:style w:type="paragraph" w:customStyle="1" w:styleId="2">
    <w:name w:val="а2"/>
    <w:basedOn w:val="Standard"/>
    <w:rsid w:val="00731827"/>
    <w:pPr>
      <w:numPr>
        <w:ilvl w:val="1"/>
        <w:numId w:val="5"/>
      </w:numPr>
      <w:spacing w:after="40" w:line="204" w:lineRule="auto"/>
      <w:jc w:val="both"/>
      <w:outlineLvl w:val="1"/>
    </w:pPr>
    <w:rPr>
      <w:sz w:val="20"/>
    </w:rPr>
  </w:style>
  <w:style w:type="paragraph" w:customStyle="1" w:styleId="Standard">
    <w:name w:val="Standard"/>
    <w:rsid w:val="00731827"/>
    <w:pPr>
      <w:suppressAutoHyphens/>
      <w:autoSpaceDN w:val="0"/>
      <w:textAlignment w:val="baseline"/>
    </w:pPr>
    <w:rPr>
      <w:kern w:val="3"/>
      <w:sz w:val="24"/>
      <w:szCs w:val="24"/>
      <w:lang w:eastAsia="zh-CN"/>
    </w:rPr>
  </w:style>
  <w:style w:type="paragraph" w:customStyle="1" w:styleId="Heading">
    <w:name w:val="Heading"/>
    <w:basedOn w:val="Standard"/>
    <w:next w:val="Textbody"/>
    <w:rsid w:val="00731827"/>
    <w:pPr>
      <w:jc w:val="center"/>
    </w:pPr>
    <w:rPr>
      <w:b/>
      <w:caps/>
      <w:szCs w:val="20"/>
      <w:lang w:val="uk-UA"/>
    </w:rPr>
  </w:style>
  <w:style w:type="paragraph" w:customStyle="1" w:styleId="Textbody">
    <w:name w:val="Text body"/>
    <w:basedOn w:val="Standard"/>
    <w:rsid w:val="00731827"/>
    <w:rPr>
      <w:b/>
      <w:sz w:val="20"/>
      <w:szCs w:val="20"/>
      <w:lang w:val="uk-UA"/>
    </w:rPr>
  </w:style>
  <w:style w:type="paragraph" w:customStyle="1" w:styleId="Index">
    <w:name w:val="Index"/>
    <w:basedOn w:val="Standard"/>
    <w:rsid w:val="00731827"/>
    <w:pPr>
      <w:suppressLineNumbers/>
    </w:pPr>
    <w:rPr>
      <w:rFonts w:cs="Lohit Hindi"/>
    </w:rPr>
  </w:style>
  <w:style w:type="paragraph" w:customStyle="1" w:styleId="32">
    <w:name w:val="Основной текст с отступом 32"/>
    <w:basedOn w:val="Standard"/>
    <w:rsid w:val="00731827"/>
    <w:pPr>
      <w:widowControl w:val="0"/>
      <w:spacing w:line="20" w:lineRule="atLeast"/>
      <w:ind w:right="149" w:firstLine="426"/>
      <w:jc w:val="both"/>
    </w:pPr>
    <w:rPr>
      <w:sz w:val="16"/>
      <w:szCs w:val="16"/>
      <w:lang w:val="uk-UA"/>
    </w:rPr>
  </w:style>
  <w:style w:type="paragraph" w:customStyle="1" w:styleId="1a">
    <w:name w:val="Текст выноски1"/>
    <w:basedOn w:val="Standard"/>
    <w:rsid w:val="00731827"/>
    <w:rPr>
      <w:rFonts w:ascii="Tahoma" w:hAnsi="Tahoma" w:cs="Tahoma"/>
      <w:sz w:val="16"/>
      <w:szCs w:val="16"/>
    </w:rPr>
  </w:style>
  <w:style w:type="paragraph" w:customStyle="1" w:styleId="1b">
    <w:name w:val="Текст примечания1"/>
    <w:basedOn w:val="Standard"/>
    <w:rsid w:val="00731827"/>
    <w:rPr>
      <w:sz w:val="20"/>
      <w:szCs w:val="20"/>
    </w:rPr>
  </w:style>
  <w:style w:type="paragraph" w:customStyle="1" w:styleId="230">
    <w:name w:val="Основной текст с отступом 23"/>
    <w:basedOn w:val="Standard"/>
    <w:rsid w:val="00731827"/>
    <w:pPr>
      <w:spacing w:after="120" w:line="480" w:lineRule="auto"/>
      <w:ind w:left="283"/>
    </w:pPr>
  </w:style>
  <w:style w:type="paragraph" w:customStyle="1" w:styleId="Text">
    <w:name w:val="Text"/>
    <w:basedOn w:val="Standard"/>
    <w:rsid w:val="00731827"/>
    <w:pPr>
      <w:widowControl w:val="0"/>
      <w:spacing w:before="60" w:after="60"/>
      <w:jc w:val="both"/>
    </w:pPr>
    <w:rPr>
      <w:szCs w:val="20"/>
      <w:lang w:val="uk-UA"/>
    </w:rPr>
  </w:style>
  <w:style w:type="paragraph" w:customStyle="1" w:styleId="Programm">
    <w:name w:val="Programm"/>
    <w:basedOn w:val="Standard"/>
    <w:rsid w:val="00731827"/>
    <w:pPr>
      <w:widowControl w:val="0"/>
      <w:ind w:firstLine="567"/>
      <w:jc w:val="both"/>
    </w:pPr>
    <w:rPr>
      <w:rFonts w:ascii="NTCourierVK/Cyrillic, 'Times Ne" w:hAnsi="NTCourierVK/Cyrillic, 'Times Ne" w:cs="NTCourierVK/Cyrillic, 'Times Ne"/>
      <w:sz w:val="20"/>
      <w:szCs w:val="20"/>
    </w:rPr>
  </w:style>
  <w:style w:type="paragraph" w:customStyle="1" w:styleId="211">
    <w:name w:val="Основной текст 21"/>
    <w:basedOn w:val="Standard"/>
    <w:rsid w:val="00731827"/>
    <w:pPr>
      <w:spacing w:line="300" w:lineRule="exact"/>
      <w:ind w:firstLine="567"/>
      <w:jc w:val="both"/>
    </w:pPr>
    <w:rPr>
      <w:sz w:val="22"/>
      <w:szCs w:val="20"/>
    </w:rPr>
  </w:style>
  <w:style w:type="paragraph" w:customStyle="1" w:styleId="Quotations">
    <w:name w:val="Quotations"/>
    <w:basedOn w:val="Standard"/>
    <w:rsid w:val="00731827"/>
    <w:pPr>
      <w:ind w:left="284" w:right="149"/>
      <w:jc w:val="both"/>
    </w:pPr>
    <w:rPr>
      <w:sz w:val="16"/>
      <w:szCs w:val="16"/>
      <w:lang w:val="uk-UA"/>
    </w:rPr>
  </w:style>
  <w:style w:type="paragraph" w:customStyle="1" w:styleId="Textbodyindent">
    <w:name w:val="Text body indent"/>
    <w:basedOn w:val="Standard"/>
    <w:rsid w:val="00731827"/>
    <w:pPr>
      <w:autoSpaceDE w:val="0"/>
      <w:jc w:val="both"/>
    </w:pPr>
    <w:rPr>
      <w:rFonts w:ascii="TimesET, 'Courier New'" w:hAnsi="TimesET, 'Courier New'" w:cs="TimesET, 'Courier New'"/>
      <w:color w:val="000000"/>
      <w:sz w:val="20"/>
      <w:szCs w:val="20"/>
      <w:lang w:val="uk-UA"/>
    </w:rPr>
  </w:style>
  <w:style w:type="paragraph" w:customStyle="1" w:styleId="HTML1">
    <w:name w:val="Стандартный HTML1"/>
    <w:basedOn w:val="Standard"/>
    <w:rsid w:val="00731827"/>
    <w:rPr>
      <w:rFonts w:ascii="Courier New" w:eastAsia="Arial Unicode MS" w:hAnsi="Courier New" w:cs="Courier New"/>
      <w:sz w:val="20"/>
      <w:szCs w:val="20"/>
    </w:rPr>
  </w:style>
  <w:style w:type="paragraph" w:customStyle="1" w:styleId="221">
    <w:name w:val="Основной текст 22"/>
    <w:basedOn w:val="Standard"/>
    <w:rsid w:val="00731827"/>
    <w:pPr>
      <w:jc w:val="both"/>
    </w:pPr>
    <w:rPr>
      <w:bCs/>
      <w:sz w:val="16"/>
      <w:szCs w:val="12"/>
      <w:lang w:val="uk-UA"/>
    </w:rPr>
  </w:style>
  <w:style w:type="paragraph" w:customStyle="1" w:styleId="c5">
    <w:name w:val="c5"/>
    <w:basedOn w:val="Standard"/>
    <w:rsid w:val="00731827"/>
    <w:pPr>
      <w:widowControl w:val="0"/>
      <w:spacing w:line="240" w:lineRule="atLeast"/>
      <w:jc w:val="center"/>
    </w:pPr>
    <w:rPr>
      <w:szCs w:val="20"/>
      <w:lang w:val="en-US"/>
    </w:rPr>
  </w:style>
  <w:style w:type="paragraph" w:customStyle="1" w:styleId="320">
    <w:name w:val="Основной текст 32"/>
    <w:basedOn w:val="Standard"/>
    <w:rsid w:val="00731827"/>
    <w:pPr>
      <w:jc w:val="both"/>
    </w:pPr>
    <w:rPr>
      <w:bCs/>
      <w:color w:val="0000FF"/>
      <w:sz w:val="16"/>
      <w:szCs w:val="12"/>
      <w:lang w:val="uk-UA"/>
    </w:rPr>
  </w:style>
  <w:style w:type="paragraph" w:customStyle="1" w:styleId="1c">
    <w:name w:val="Тема примечания1"/>
    <w:basedOn w:val="1b"/>
    <w:next w:val="1b"/>
    <w:rsid w:val="00731827"/>
    <w:rPr>
      <w:b/>
      <w:bCs/>
    </w:rPr>
  </w:style>
  <w:style w:type="paragraph" w:customStyle="1" w:styleId="afe">
    <w:name w:val="Знак"/>
    <w:basedOn w:val="Standard"/>
    <w:rsid w:val="00731827"/>
    <w:rPr>
      <w:rFonts w:ascii="Verdana" w:hAnsi="Verdana" w:cs="Verdana"/>
      <w:sz w:val="20"/>
      <w:szCs w:val="20"/>
      <w:lang w:val="en-US"/>
    </w:rPr>
  </w:style>
  <w:style w:type="paragraph" w:customStyle="1" w:styleId="1d">
    <w:name w:val="Знак1"/>
    <w:basedOn w:val="Standard"/>
    <w:rsid w:val="00731827"/>
    <w:rPr>
      <w:rFonts w:ascii="Verdana" w:hAnsi="Verdana" w:cs="Verdana"/>
      <w:sz w:val="20"/>
      <w:szCs w:val="20"/>
      <w:lang w:val="en-US"/>
    </w:rPr>
  </w:style>
  <w:style w:type="paragraph" w:customStyle="1" w:styleId="1e">
    <w:name w:val="Абзац списка1"/>
    <w:basedOn w:val="Standard"/>
    <w:rsid w:val="00731827"/>
    <w:pPr>
      <w:ind w:left="708"/>
    </w:pPr>
  </w:style>
  <w:style w:type="paragraph" w:customStyle="1" w:styleId="1f">
    <w:name w:val="Рецензия1"/>
    <w:rsid w:val="00731827"/>
    <w:pPr>
      <w:suppressAutoHyphens/>
      <w:autoSpaceDN w:val="0"/>
      <w:textAlignment w:val="baseline"/>
    </w:pPr>
    <w:rPr>
      <w:kern w:val="3"/>
      <w:sz w:val="24"/>
      <w:szCs w:val="24"/>
      <w:lang w:eastAsia="zh-CN"/>
    </w:rPr>
  </w:style>
  <w:style w:type="paragraph" w:customStyle="1" w:styleId="1f0">
    <w:name w:val="Маркированный список1"/>
    <w:basedOn w:val="Standard"/>
    <w:rsid w:val="00731827"/>
  </w:style>
  <w:style w:type="paragraph" w:customStyle="1" w:styleId="UNIQAStandart">
    <w:name w:val="UNIQA Standart"/>
    <w:basedOn w:val="Standard"/>
    <w:rsid w:val="00731827"/>
    <w:rPr>
      <w:rFonts w:ascii="Arial" w:hAnsi="Arial" w:cs="Arial"/>
      <w:lang w:val="en-US"/>
    </w:rPr>
  </w:style>
  <w:style w:type="paragraph" w:customStyle="1" w:styleId="33">
    <w:name w:val="а3"/>
    <w:basedOn w:val="2"/>
    <w:rsid w:val="00731827"/>
    <w:pPr>
      <w:numPr>
        <w:ilvl w:val="0"/>
        <w:numId w:val="0"/>
      </w:numPr>
      <w:spacing w:after="0"/>
      <w:ind w:left="360" w:hanging="360"/>
    </w:pPr>
  </w:style>
  <w:style w:type="paragraph" w:customStyle="1" w:styleId="0">
    <w:name w:val="а0"/>
    <w:basedOn w:val="Standard"/>
    <w:rsid w:val="00731827"/>
    <w:pPr>
      <w:spacing w:after="40" w:line="204" w:lineRule="auto"/>
      <w:ind w:firstLine="142"/>
      <w:jc w:val="both"/>
    </w:pPr>
    <w:rPr>
      <w:rFonts w:ascii="Calibri" w:hAnsi="Calibri" w:cs="Calibri"/>
      <w:sz w:val="20"/>
    </w:rPr>
  </w:style>
  <w:style w:type="paragraph" w:customStyle="1" w:styleId="aff">
    <w:name w:val="АБВ"/>
    <w:basedOn w:val="Standard"/>
    <w:rsid w:val="00731827"/>
    <w:pPr>
      <w:spacing w:after="40" w:line="204" w:lineRule="auto"/>
      <w:jc w:val="both"/>
    </w:pPr>
    <w:rPr>
      <w:rFonts w:ascii="Calibri" w:hAnsi="Calibri" w:cs="Calibri"/>
      <w:sz w:val="20"/>
    </w:rPr>
  </w:style>
  <w:style w:type="paragraph" w:customStyle="1" w:styleId="aff0">
    <w:name w:val="Îáû÷íûé"/>
    <w:rsid w:val="00731827"/>
    <w:pPr>
      <w:widowControl w:val="0"/>
      <w:suppressAutoHyphens/>
      <w:autoSpaceDN w:val="0"/>
      <w:textAlignment w:val="baseline"/>
    </w:pPr>
    <w:rPr>
      <w:rFonts w:ascii="Arial" w:eastAsia="Droid Sans" w:hAnsi="Arial" w:cs="Lohit Hindi"/>
      <w:kern w:val="3"/>
      <w:szCs w:val="24"/>
      <w:lang w:val="uk-UA" w:eastAsia="zh-CN" w:bidi="hi-IN"/>
    </w:rPr>
  </w:style>
  <w:style w:type="paragraph" w:customStyle="1" w:styleId="CharChar">
    <w:name w:val="Char Char"/>
    <w:basedOn w:val="Standard"/>
    <w:rsid w:val="00731827"/>
    <w:rPr>
      <w:rFonts w:ascii="Verdana" w:hAnsi="Verdana" w:cs="Verdana"/>
      <w:sz w:val="20"/>
      <w:szCs w:val="20"/>
      <w:lang w:val="en-US"/>
    </w:rPr>
  </w:style>
  <w:style w:type="paragraph" w:customStyle="1" w:styleId="1f1">
    <w:name w:val="Текст1"/>
    <w:basedOn w:val="Standard"/>
    <w:rsid w:val="00731827"/>
    <w:pPr>
      <w:widowControl w:val="0"/>
      <w:spacing w:before="60" w:after="60"/>
      <w:jc w:val="both"/>
    </w:pPr>
    <w:rPr>
      <w:szCs w:val="20"/>
      <w:lang w:val="uk-UA"/>
    </w:rPr>
  </w:style>
  <w:style w:type="paragraph" w:customStyle="1" w:styleId="1f2">
    <w:name w:val="Без интервала1"/>
    <w:rsid w:val="00731827"/>
    <w:pPr>
      <w:suppressAutoHyphens/>
      <w:autoSpaceDN w:val="0"/>
      <w:textAlignment w:val="baseline"/>
    </w:pPr>
    <w:rPr>
      <w:rFonts w:ascii="Calibri" w:eastAsia="Calibri" w:hAnsi="Calibri" w:cs="Calibri"/>
      <w:kern w:val="3"/>
      <w:sz w:val="22"/>
      <w:szCs w:val="22"/>
      <w:lang w:eastAsia="zh-CN"/>
    </w:rPr>
  </w:style>
  <w:style w:type="paragraph" w:customStyle="1" w:styleId="TableContents">
    <w:name w:val="Table Contents"/>
    <w:basedOn w:val="Standard"/>
    <w:rsid w:val="00731827"/>
    <w:pPr>
      <w:suppressLineNumbers/>
    </w:pPr>
  </w:style>
  <w:style w:type="paragraph" w:customStyle="1" w:styleId="TableHeading">
    <w:name w:val="Table Heading"/>
    <w:basedOn w:val="TableContents"/>
    <w:rsid w:val="00731827"/>
    <w:pPr>
      <w:jc w:val="center"/>
    </w:pPr>
    <w:rPr>
      <w:b/>
      <w:bCs/>
    </w:rPr>
  </w:style>
  <w:style w:type="paragraph" w:customStyle="1" w:styleId="Framecontents">
    <w:name w:val="Frame contents"/>
    <w:basedOn w:val="Textbody"/>
    <w:rsid w:val="00731827"/>
  </w:style>
  <w:style w:type="character" w:customStyle="1" w:styleId="WW8Num5z1">
    <w:name w:val="WW8Num5z1"/>
    <w:rsid w:val="00731827"/>
    <w:rPr>
      <w:rFonts w:ascii="Arial" w:hAnsi="Arial" w:cs="Arial"/>
      <w:b w:val="0"/>
      <w:color w:val="000000"/>
    </w:rPr>
  </w:style>
  <w:style w:type="character" w:customStyle="1" w:styleId="WW8Num5z2">
    <w:name w:val="WW8Num5z2"/>
    <w:rsid w:val="00731827"/>
    <w:rPr>
      <w:b w:val="0"/>
    </w:rPr>
  </w:style>
  <w:style w:type="character" w:customStyle="1" w:styleId="WW8Num7z2">
    <w:name w:val="WW8Num7z2"/>
    <w:rsid w:val="00731827"/>
    <w:rPr>
      <w:lang w:val="uk-UA"/>
    </w:rPr>
  </w:style>
  <w:style w:type="character" w:customStyle="1" w:styleId="WW8Num8z1">
    <w:name w:val="WW8Num8z1"/>
    <w:rsid w:val="00731827"/>
    <w:rPr>
      <w:color w:val="000000"/>
    </w:rPr>
  </w:style>
  <w:style w:type="character" w:customStyle="1" w:styleId="WW8Num9z2">
    <w:name w:val="WW8Num9z2"/>
    <w:rsid w:val="00731827"/>
    <w:rPr>
      <w:b w:val="0"/>
      <w:i w:val="0"/>
    </w:rPr>
  </w:style>
  <w:style w:type="character" w:customStyle="1" w:styleId="WW8Num11z2">
    <w:name w:val="WW8Num11z2"/>
    <w:rsid w:val="00731827"/>
    <w:rPr>
      <w:rFonts w:ascii="Arial" w:hAnsi="Arial" w:cs="Arial"/>
      <w:b w:val="0"/>
      <w:i w:val="0"/>
      <w:sz w:val="16"/>
      <w:szCs w:val="16"/>
    </w:rPr>
  </w:style>
  <w:style w:type="character" w:customStyle="1" w:styleId="WW8Num11z3">
    <w:name w:val="WW8Num11z3"/>
    <w:rsid w:val="00731827"/>
    <w:rPr>
      <w:b w:val="0"/>
      <w:i w:val="0"/>
      <w:sz w:val="16"/>
      <w:szCs w:val="16"/>
    </w:rPr>
  </w:style>
  <w:style w:type="character" w:customStyle="1" w:styleId="WW8Num12z2">
    <w:name w:val="WW8Num12z2"/>
    <w:rsid w:val="00731827"/>
    <w:rPr>
      <w:b w:val="0"/>
    </w:rPr>
  </w:style>
  <w:style w:type="character" w:customStyle="1" w:styleId="WW8Num14z2">
    <w:name w:val="WW8Num14z2"/>
    <w:rsid w:val="00731827"/>
    <w:rPr>
      <w:rFonts w:ascii="Wingdings" w:hAnsi="Wingdings" w:cs="Wingdings"/>
    </w:rPr>
  </w:style>
  <w:style w:type="character" w:customStyle="1" w:styleId="WW8Num15z2">
    <w:name w:val="WW8Num15z2"/>
    <w:rsid w:val="00731827"/>
    <w:rPr>
      <w:b w:val="0"/>
      <w:i w:val="0"/>
    </w:rPr>
  </w:style>
  <w:style w:type="character" w:customStyle="1" w:styleId="WW8Num19z1">
    <w:name w:val="WW8Num19z1"/>
    <w:rsid w:val="00731827"/>
    <w:rPr>
      <w:rFonts w:ascii="Arial" w:hAnsi="Arial" w:cs="Arial"/>
      <w:sz w:val="16"/>
      <w:szCs w:val="16"/>
    </w:rPr>
  </w:style>
  <w:style w:type="character" w:customStyle="1" w:styleId="WW8Num20z1">
    <w:name w:val="WW8Num20z1"/>
    <w:rsid w:val="00731827"/>
    <w:rPr>
      <w:rFonts w:ascii="Arial" w:hAnsi="Arial" w:cs="Arial"/>
      <w:b w:val="0"/>
    </w:rPr>
  </w:style>
  <w:style w:type="character" w:customStyle="1" w:styleId="Absatz-Standardschriftart">
    <w:name w:val="Absatz-Standardschriftart"/>
    <w:rsid w:val="00731827"/>
  </w:style>
  <w:style w:type="character" w:customStyle="1" w:styleId="WW-Absatz-Standardschriftart">
    <w:name w:val="WW-Absatz-Standardschriftart"/>
    <w:rsid w:val="00731827"/>
  </w:style>
  <w:style w:type="character" w:customStyle="1" w:styleId="WW-Absatz-Standardschriftart1">
    <w:name w:val="WW-Absatz-Standardschriftart1"/>
    <w:rsid w:val="00731827"/>
  </w:style>
  <w:style w:type="character" w:customStyle="1" w:styleId="WW-Absatz-Standardschriftart11">
    <w:name w:val="WW-Absatz-Standardschriftart11"/>
    <w:rsid w:val="00731827"/>
  </w:style>
  <w:style w:type="character" w:customStyle="1" w:styleId="WW-Absatz-Standardschriftart111">
    <w:name w:val="WW-Absatz-Standardschriftart111"/>
    <w:rsid w:val="00731827"/>
  </w:style>
  <w:style w:type="character" w:customStyle="1" w:styleId="WW-Absatz-Standardschriftart1111">
    <w:name w:val="WW-Absatz-Standardschriftart1111"/>
    <w:rsid w:val="00731827"/>
  </w:style>
  <w:style w:type="character" w:customStyle="1" w:styleId="WW-Absatz-Standardschriftart11111">
    <w:name w:val="WW-Absatz-Standardschriftart11111"/>
    <w:rsid w:val="00731827"/>
  </w:style>
  <w:style w:type="character" w:customStyle="1" w:styleId="WW-Absatz-Standardschriftart111111">
    <w:name w:val="WW-Absatz-Standardschriftart111111"/>
    <w:rsid w:val="00731827"/>
  </w:style>
  <w:style w:type="character" w:customStyle="1" w:styleId="WW-Absatz-Standardschriftart1111111">
    <w:name w:val="WW-Absatz-Standardschriftart1111111"/>
    <w:rsid w:val="00731827"/>
  </w:style>
  <w:style w:type="character" w:customStyle="1" w:styleId="WW-Absatz-Standardschriftart11111111">
    <w:name w:val="WW-Absatz-Standardschriftart11111111"/>
    <w:rsid w:val="00731827"/>
  </w:style>
  <w:style w:type="character" w:customStyle="1" w:styleId="WW-Absatz-Standardschriftart111111111">
    <w:name w:val="WW-Absatz-Standardschriftart111111111"/>
    <w:rsid w:val="00731827"/>
  </w:style>
  <w:style w:type="character" w:customStyle="1" w:styleId="WW-Absatz-Standardschriftart1111111111">
    <w:name w:val="WW-Absatz-Standardschriftart1111111111"/>
    <w:rsid w:val="00731827"/>
  </w:style>
  <w:style w:type="character" w:customStyle="1" w:styleId="WW-Absatz-Standardschriftart11111111111">
    <w:name w:val="WW-Absatz-Standardschriftart11111111111"/>
    <w:rsid w:val="00731827"/>
  </w:style>
  <w:style w:type="character" w:customStyle="1" w:styleId="WW8Num3z1">
    <w:name w:val="WW8Num3z1"/>
    <w:rsid w:val="00731827"/>
    <w:rPr>
      <w:rFonts w:ascii="Arial" w:hAnsi="Arial" w:cs="Arial"/>
      <w:b w:val="0"/>
      <w:i w:val="0"/>
      <w:color w:val="000000"/>
    </w:rPr>
  </w:style>
  <w:style w:type="character" w:customStyle="1" w:styleId="WW8Num3z2">
    <w:name w:val="WW8Num3z2"/>
    <w:rsid w:val="00731827"/>
    <w:rPr>
      <w:b w:val="0"/>
      <w:i w:val="0"/>
    </w:rPr>
  </w:style>
  <w:style w:type="character" w:customStyle="1" w:styleId="WW8Num4z1">
    <w:name w:val="WW8Num4z1"/>
    <w:rsid w:val="00731827"/>
    <w:rPr>
      <w:rFonts w:ascii="Courier New" w:hAnsi="Courier New" w:cs="Courier New"/>
    </w:rPr>
  </w:style>
  <w:style w:type="character" w:customStyle="1" w:styleId="WW8Num4z2">
    <w:name w:val="WW8Num4z2"/>
    <w:rsid w:val="00731827"/>
    <w:rPr>
      <w:rFonts w:ascii="Wingdings" w:hAnsi="Wingdings" w:cs="Wingdings"/>
    </w:rPr>
  </w:style>
  <w:style w:type="character" w:customStyle="1" w:styleId="WW8Num7z1">
    <w:name w:val="WW8Num7z1"/>
    <w:rsid w:val="00731827"/>
    <w:rPr>
      <w:rFonts w:ascii="Calibri" w:hAnsi="Calibri" w:cs="Calibri"/>
      <w:b w:val="0"/>
      <w:i w:val="0"/>
      <w:sz w:val="20"/>
      <w:szCs w:val="20"/>
    </w:rPr>
  </w:style>
  <w:style w:type="character" w:customStyle="1" w:styleId="WW8Num10z1">
    <w:name w:val="WW8Num10z1"/>
    <w:rsid w:val="00731827"/>
    <w:rPr>
      <w:rFonts w:ascii="Arial" w:hAnsi="Arial" w:cs="Arial"/>
      <w:b w:val="0"/>
      <w:i w:val="0"/>
      <w:color w:val="000000"/>
    </w:rPr>
  </w:style>
  <w:style w:type="character" w:customStyle="1" w:styleId="WW8Num10z2">
    <w:name w:val="WW8Num10z2"/>
    <w:rsid w:val="00731827"/>
    <w:rPr>
      <w:b w:val="0"/>
      <w:i w:val="0"/>
    </w:rPr>
  </w:style>
  <w:style w:type="character" w:customStyle="1" w:styleId="WW8Num14z3">
    <w:name w:val="WW8Num14z3"/>
    <w:rsid w:val="00731827"/>
    <w:rPr>
      <w:rFonts w:ascii="Symbol" w:hAnsi="Symbol" w:cs="Symbol"/>
    </w:rPr>
  </w:style>
  <w:style w:type="character" w:customStyle="1" w:styleId="WW8Num14z4">
    <w:name w:val="WW8Num14z4"/>
    <w:rsid w:val="00731827"/>
    <w:rPr>
      <w:rFonts w:ascii="Courier New" w:hAnsi="Courier New" w:cs="Courier New"/>
    </w:rPr>
  </w:style>
  <w:style w:type="character" w:customStyle="1" w:styleId="WW8Num15z1">
    <w:name w:val="WW8Num15z1"/>
    <w:rsid w:val="00731827"/>
    <w:rPr>
      <w:rFonts w:ascii="Arial" w:hAnsi="Arial" w:cs="Arial"/>
      <w:b w:val="0"/>
      <w:i w:val="0"/>
      <w:color w:val="000000"/>
    </w:rPr>
  </w:style>
  <w:style w:type="character" w:customStyle="1" w:styleId="WW8Num16z1">
    <w:name w:val="WW8Num16z1"/>
    <w:rsid w:val="00731827"/>
    <w:rPr>
      <w:rFonts w:ascii="Arial" w:hAnsi="Arial" w:cs="Arial"/>
      <w:b w:val="0"/>
      <w:color w:val="000000"/>
    </w:rPr>
  </w:style>
  <w:style w:type="character" w:customStyle="1" w:styleId="WW8Num16z2">
    <w:name w:val="WW8Num16z2"/>
    <w:rsid w:val="00731827"/>
    <w:rPr>
      <w:b w:val="0"/>
    </w:rPr>
  </w:style>
  <w:style w:type="character" w:customStyle="1" w:styleId="WW8Num18z1">
    <w:name w:val="WW8Num18z1"/>
    <w:rsid w:val="00731827"/>
    <w:rPr>
      <w:lang w:val="uk-UA"/>
    </w:rPr>
  </w:style>
  <w:style w:type="character" w:customStyle="1" w:styleId="WW8Num19z2">
    <w:name w:val="WW8Num19z2"/>
    <w:rsid w:val="00731827"/>
    <w:rPr>
      <w:b w:val="0"/>
      <w:sz w:val="14"/>
      <w:szCs w:val="14"/>
    </w:rPr>
  </w:style>
  <w:style w:type="character" w:customStyle="1" w:styleId="WW8Num22z1">
    <w:name w:val="WW8Num22z1"/>
    <w:rsid w:val="00731827"/>
    <w:rPr>
      <w:color w:val="000000"/>
    </w:rPr>
  </w:style>
  <w:style w:type="character" w:customStyle="1" w:styleId="WW8Num24z1">
    <w:name w:val="WW8Num24z1"/>
    <w:rsid w:val="00731827"/>
    <w:rPr>
      <w:rFonts w:ascii="Arial" w:hAnsi="Arial" w:cs="Arial"/>
      <w:b w:val="0"/>
      <w:i w:val="0"/>
      <w:color w:val="000000"/>
    </w:rPr>
  </w:style>
  <w:style w:type="character" w:customStyle="1" w:styleId="WW8Num24z2">
    <w:name w:val="WW8Num24z2"/>
    <w:rsid w:val="00731827"/>
    <w:rPr>
      <w:b w:val="0"/>
      <w:i w:val="0"/>
    </w:rPr>
  </w:style>
  <w:style w:type="character" w:customStyle="1" w:styleId="WW8Num27z0">
    <w:name w:val="WW8Num27z0"/>
    <w:rsid w:val="00731827"/>
    <w:rPr>
      <w:rFonts w:ascii="Symbol" w:hAnsi="Symbol" w:cs="Symbol"/>
    </w:rPr>
  </w:style>
  <w:style w:type="character" w:customStyle="1" w:styleId="WW8Num27z1">
    <w:name w:val="WW8Num27z1"/>
    <w:rsid w:val="00731827"/>
    <w:rPr>
      <w:rFonts w:ascii="Courier New" w:hAnsi="Courier New" w:cs="Courier New"/>
    </w:rPr>
  </w:style>
  <w:style w:type="character" w:customStyle="1" w:styleId="WW8Num27z2">
    <w:name w:val="WW8Num27z2"/>
    <w:rsid w:val="00731827"/>
    <w:rPr>
      <w:rFonts w:ascii="Wingdings" w:hAnsi="Wingdings" w:cs="Wingdings"/>
    </w:rPr>
  </w:style>
  <w:style w:type="character" w:customStyle="1" w:styleId="WW8Num29z0">
    <w:name w:val="WW8Num29z0"/>
    <w:rsid w:val="00731827"/>
    <w:rPr>
      <w:rFonts w:ascii="Symbol" w:hAnsi="Symbol" w:cs="Symbol"/>
    </w:rPr>
  </w:style>
  <w:style w:type="character" w:customStyle="1" w:styleId="WW8Num29z1">
    <w:name w:val="WW8Num29z1"/>
    <w:rsid w:val="00731827"/>
    <w:rPr>
      <w:rFonts w:ascii="Courier New" w:hAnsi="Courier New" w:cs="Courier New"/>
    </w:rPr>
  </w:style>
  <w:style w:type="character" w:customStyle="1" w:styleId="WW8Num29z2">
    <w:name w:val="WW8Num29z2"/>
    <w:rsid w:val="00731827"/>
    <w:rPr>
      <w:rFonts w:ascii="Wingdings" w:hAnsi="Wingdings" w:cs="Wingdings"/>
    </w:rPr>
  </w:style>
  <w:style w:type="character" w:customStyle="1" w:styleId="WW8Num30z1">
    <w:name w:val="WW8Num30z1"/>
    <w:rsid w:val="00731827"/>
    <w:rPr>
      <w:rFonts w:ascii="Arial" w:hAnsi="Arial" w:cs="Arial"/>
      <w:b w:val="0"/>
      <w:color w:val="000000"/>
    </w:rPr>
  </w:style>
  <w:style w:type="character" w:customStyle="1" w:styleId="WW8Num30z2">
    <w:name w:val="WW8Num30z2"/>
    <w:rsid w:val="00731827"/>
    <w:rPr>
      <w:b w:val="0"/>
    </w:rPr>
  </w:style>
  <w:style w:type="character" w:customStyle="1" w:styleId="WW8Num31z0">
    <w:name w:val="WW8Num31z0"/>
    <w:rsid w:val="00731827"/>
    <w:rPr>
      <w:rFonts w:ascii="Arial" w:eastAsia="Times New Roman" w:hAnsi="Arial" w:cs="Arial"/>
    </w:rPr>
  </w:style>
  <w:style w:type="character" w:customStyle="1" w:styleId="WW8Num31z1">
    <w:name w:val="WW8Num31z1"/>
    <w:rsid w:val="00731827"/>
    <w:rPr>
      <w:rFonts w:ascii="Courier New" w:hAnsi="Courier New" w:cs="Courier New"/>
    </w:rPr>
  </w:style>
  <w:style w:type="character" w:customStyle="1" w:styleId="WW8Num31z2">
    <w:name w:val="WW8Num31z2"/>
    <w:rsid w:val="00731827"/>
    <w:rPr>
      <w:rFonts w:ascii="Wingdings" w:hAnsi="Wingdings" w:cs="Wingdings"/>
    </w:rPr>
  </w:style>
  <w:style w:type="character" w:customStyle="1" w:styleId="WW8Num31z3">
    <w:name w:val="WW8Num31z3"/>
    <w:rsid w:val="00731827"/>
    <w:rPr>
      <w:rFonts w:ascii="Symbol" w:hAnsi="Symbol" w:cs="Symbol"/>
    </w:rPr>
  </w:style>
  <w:style w:type="character" w:customStyle="1" w:styleId="WW8Num35z2">
    <w:name w:val="WW8Num35z2"/>
    <w:rsid w:val="00731827"/>
    <w:rPr>
      <w:rFonts w:ascii="Arial" w:hAnsi="Arial" w:cs="Arial"/>
      <w:b w:val="0"/>
      <w:i w:val="0"/>
      <w:sz w:val="14"/>
      <w:szCs w:val="14"/>
    </w:rPr>
  </w:style>
  <w:style w:type="character" w:customStyle="1" w:styleId="WW8Num35z3">
    <w:name w:val="WW8Num35z3"/>
    <w:rsid w:val="00731827"/>
    <w:rPr>
      <w:b w:val="0"/>
      <w:i w:val="0"/>
    </w:rPr>
  </w:style>
  <w:style w:type="character" w:customStyle="1" w:styleId="WW8Num37z1">
    <w:name w:val="WW8Num37z1"/>
    <w:rsid w:val="00731827"/>
    <w:rPr>
      <w:b/>
    </w:rPr>
  </w:style>
  <w:style w:type="character" w:customStyle="1" w:styleId="WW8Num40z1">
    <w:name w:val="WW8Num40z1"/>
    <w:rsid w:val="00731827"/>
    <w:rPr>
      <w:color w:val="000000"/>
    </w:rPr>
  </w:style>
  <w:style w:type="character" w:customStyle="1" w:styleId="WW8Num41z0">
    <w:name w:val="WW8Num41z0"/>
    <w:rsid w:val="00731827"/>
    <w:rPr>
      <w:rFonts w:ascii="Symbol" w:hAnsi="Symbol" w:cs="Symbol"/>
    </w:rPr>
  </w:style>
  <w:style w:type="character" w:customStyle="1" w:styleId="WW8Num41z1">
    <w:name w:val="WW8Num41z1"/>
    <w:rsid w:val="00731827"/>
    <w:rPr>
      <w:rFonts w:ascii="Courier New" w:hAnsi="Courier New" w:cs="Courier New"/>
    </w:rPr>
  </w:style>
  <w:style w:type="character" w:customStyle="1" w:styleId="WW8Num41z2">
    <w:name w:val="WW8Num41z2"/>
    <w:rsid w:val="00731827"/>
    <w:rPr>
      <w:rFonts w:ascii="Wingdings" w:hAnsi="Wingdings" w:cs="Wingdings"/>
    </w:rPr>
  </w:style>
  <w:style w:type="character" w:customStyle="1" w:styleId="WW8Num43z1">
    <w:name w:val="WW8Num43z1"/>
    <w:rsid w:val="00731827"/>
    <w:rPr>
      <w:b w:val="0"/>
      <w:i w:val="0"/>
      <w:color w:val="000000"/>
      <w:lang w:val="uk-UA"/>
    </w:rPr>
  </w:style>
  <w:style w:type="character" w:customStyle="1" w:styleId="WW8Num43z2">
    <w:name w:val="WW8Num43z2"/>
    <w:rsid w:val="00731827"/>
    <w:rPr>
      <w:b w:val="0"/>
      <w:i w:val="0"/>
    </w:rPr>
  </w:style>
  <w:style w:type="character" w:customStyle="1" w:styleId="WW8Num45z0">
    <w:name w:val="WW8Num45z0"/>
    <w:rsid w:val="00731827"/>
    <w:rPr>
      <w:rFonts w:eastAsia="Times New Roman"/>
    </w:rPr>
  </w:style>
  <w:style w:type="character" w:customStyle="1" w:styleId="WW8Num46z0">
    <w:name w:val="WW8Num46z0"/>
    <w:rsid w:val="00731827"/>
    <w:rPr>
      <w:rFonts w:ascii="Symbol" w:hAnsi="Symbol" w:cs="Symbol"/>
    </w:rPr>
  </w:style>
  <w:style w:type="character" w:customStyle="1" w:styleId="WW8Num46z1">
    <w:name w:val="WW8Num46z1"/>
    <w:rsid w:val="00731827"/>
    <w:rPr>
      <w:rFonts w:ascii="Courier New" w:hAnsi="Courier New" w:cs="Courier New"/>
    </w:rPr>
  </w:style>
  <w:style w:type="character" w:customStyle="1" w:styleId="WW8Num46z2">
    <w:name w:val="WW8Num46z2"/>
    <w:rsid w:val="00731827"/>
    <w:rPr>
      <w:rFonts w:ascii="Wingdings" w:hAnsi="Wingdings" w:cs="Wingdings"/>
    </w:rPr>
  </w:style>
  <w:style w:type="character" w:customStyle="1" w:styleId="WW8Num47z1">
    <w:name w:val="WW8Num47z1"/>
    <w:rsid w:val="00731827"/>
    <w:rPr>
      <w:rFonts w:ascii="Arial" w:hAnsi="Arial" w:cs="Arial"/>
      <w:sz w:val="16"/>
      <w:szCs w:val="16"/>
    </w:rPr>
  </w:style>
  <w:style w:type="character" w:customStyle="1" w:styleId="WW8Num48z1">
    <w:name w:val="WW8Num48z1"/>
    <w:rsid w:val="00731827"/>
    <w:rPr>
      <w:rFonts w:ascii="Arial" w:hAnsi="Arial" w:cs="Arial"/>
      <w:b w:val="0"/>
      <w:i w:val="0"/>
      <w:color w:val="000000"/>
    </w:rPr>
  </w:style>
  <w:style w:type="character" w:customStyle="1" w:styleId="WW8Num48z2">
    <w:name w:val="WW8Num48z2"/>
    <w:rsid w:val="00731827"/>
    <w:rPr>
      <w:b w:val="0"/>
      <w:i w:val="0"/>
    </w:rPr>
  </w:style>
  <w:style w:type="character" w:customStyle="1" w:styleId="WW8Num50z0">
    <w:name w:val="WW8Num50z0"/>
    <w:rsid w:val="00731827"/>
    <w:rPr>
      <w:sz w:val="20"/>
    </w:rPr>
  </w:style>
  <w:style w:type="character" w:customStyle="1" w:styleId="WW8Num51z1">
    <w:name w:val="WW8Num51z1"/>
    <w:rsid w:val="00731827"/>
    <w:rPr>
      <w:rFonts w:ascii="Arial" w:hAnsi="Arial" w:cs="Arial"/>
      <w:b w:val="0"/>
      <w:i w:val="0"/>
      <w:color w:val="000000"/>
    </w:rPr>
  </w:style>
  <w:style w:type="character" w:customStyle="1" w:styleId="WW8Num51z2">
    <w:name w:val="WW8Num51z2"/>
    <w:rsid w:val="00731827"/>
    <w:rPr>
      <w:b w:val="0"/>
      <w:i w:val="0"/>
    </w:rPr>
  </w:style>
  <w:style w:type="character" w:customStyle="1" w:styleId="WW8Num52z2">
    <w:name w:val="WW8Num52z2"/>
    <w:rsid w:val="00731827"/>
    <w:rPr>
      <w:rFonts w:ascii="Arial" w:hAnsi="Arial" w:cs="Arial"/>
      <w:b w:val="0"/>
      <w:sz w:val="24"/>
      <w:szCs w:val="24"/>
    </w:rPr>
  </w:style>
  <w:style w:type="character" w:customStyle="1" w:styleId="WW8Num52z3">
    <w:name w:val="WW8Num52z3"/>
    <w:rsid w:val="00731827"/>
    <w:rPr>
      <w:rFonts w:ascii="Arial" w:hAnsi="Arial" w:cs="Arial"/>
      <w:b w:val="0"/>
      <w:i w:val="0"/>
      <w:sz w:val="24"/>
      <w:szCs w:val="24"/>
    </w:rPr>
  </w:style>
  <w:style w:type="character" w:customStyle="1" w:styleId="WW8Num52z4">
    <w:name w:val="WW8Num52z4"/>
    <w:rsid w:val="00731827"/>
    <w:rPr>
      <w:rFonts w:ascii="Arial" w:hAnsi="Arial" w:cs="Arial"/>
      <w:sz w:val="24"/>
      <w:szCs w:val="24"/>
    </w:rPr>
  </w:style>
  <w:style w:type="character" w:customStyle="1" w:styleId="WW8Num56z1">
    <w:name w:val="WW8Num56z1"/>
    <w:rsid w:val="00731827"/>
    <w:rPr>
      <w:rFonts w:ascii="Arial" w:hAnsi="Arial" w:cs="Arial"/>
      <w:b w:val="0"/>
      <w:color w:val="000000"/>
    </w:rPr>
  </w:style>
  <w:style w:type="character" w:customStyle="1" w:styleId="WW8Num56z2">
    <w:name w:val="WW8Num56z2"/>
    <w:rsid w:val="00731827"/>
    <w:rPr>
      <w:b w:val="0"/>
    </w:rPr>
  </w:style>
  <w:style w:type="character" w:customStyle="1" w:styleId="WW8Num57z1">
    <w:name w:val="WW8Num57z1"/>
    <w:rsid w:val="00731827"/>
    <w:rPr>
      <w:rFonts w:ascii="Arial" w:hAnsi="Arial" w:cs="Arial"/>
      <w:b w:val="0"/>
      <w:color w:val="000000"/>
    </w:rPr>
  </w:style>
  <w:style w:type="character" w:customStyle="1" w:styleId="WW8Num57z2">
    <w:name w:val="WW8Num57z2"/>
    <w:rsid w:val="00731827"/>
    <w:rPr>
      <w:b w:val="0"/>
    </w:rPr>
  </w:style>
  <w:style w:type="character" w:customStyle="1" w:styleId="WW8Num58z1">
    <w:name w:val="WW8Num58z1"/>
    <w:rsid w:val="00731827"/>
    <w:rPr>
      <w:b w:val="0"/>
      <w:i w:val="0"/>
      <w:color w:val="000000"/>
    </w:rPr>
  </w:style>
  <w:style w:type="character" w:customStyle="1" w:styleId="WW8Num58z2">
    <w:name w:val="WW8Num58z2"/>
    <w:rsid w:val="00731827"/>
    <w:rPr>
      <w:b w:val="0"/>
      <w:i w:val="0"/>
    </w:rPr>
  </w:style>
  <w:style w:type="character" w:customStyle="1" w:styleId="WW8Num59z2">
    <w:name w:val="WW8Num59z2"/>
    <w:rsid w:val="00731827"/>
    <w:rPr>
      <w:b w:val="0"/>
    </w:rPr>
  </w:style>
  <w:style w:type="character" w:customStyle="1" w:styleId="WW8Num61z0">
    <w:name w:val="WW8Num61z0"/>
    <w:rsid w:val="00731827"/>
    <w:rPr>
      <w:lang w:val="uk-UA"/>
    </w:rPr>
  </w:style>
  <w:style w:type="character" w:customStyle="1" w:styleId="WW8Num65z0">
    <w:name w:val="WW8Num65z0"/>
    <w:rsid w:val="00731827"/>
    <w:rPr>
      <w:b w:val="0"/>
      <w:bCs/>
      <w:i w:val="0"/>
      <w:iCs w:val="0"/>
    </w:rPr>
  </w:style>
  <w:style w:type="character" w:customStyle="1" w:styleId="WW8Num66z0">
    <w:name w:val="WW8Num66z0"/>
    <w:rsid w:val="00731827"/>
    <w:rPr>
      <w:sz w:val="14"/>
      <w:szCs w:val="14"/>
    </w:rPr>
  </w:style>
  <w:style w:type="character" w:customStyle="1" w:styleId="WW8Num66z1">
    <w:name w:val="WW8Num66z1"/>
    <w:rsid w:val="00731827"/>
    <w:rPr>
      <w:rFonts w:ascii="Arial" w:hAnsi="Arial" w:cs="Arial"/>
      <w:sz w:val="14"/>
      <w:szCs w:val="14"/>
    </w:rPr>
  </w:style>
  <w:style w:type="character" w:customStyle="1" w:styleId="WW8Num69z1">
    <w:name w:val="WW8Num69z1"/>
    <w:rsid w:val="00731827"/>
    <w:rPr>
      <w:rFonts w:ascii="Arial" w:hAnsi="Arial" w:cs="Arial"/>
      <w:b w:val="0"/>
      <w:i w:val="0"/>
      <w:color w:val="000000"/>
    </w:rPr>
  </w:style>
  <w:style w:type="character" w:customStyle="1" w:styleId="WW8Num69z2">
    <w:name w:val="WW8Num69z2"/>
    <w:rsid w:val="00731827"/>
    <w:rPr>
      <w:b w:val="0"/>
      <w:i w:val="0"/>
    </w:rPr>
  </w:style>
  <w:style w:type="character" w:customStyle="1" w:styleId="WW8Num70z1">
    <w:name w:val="WW8Num70z1"/>
    <w:rsid w:val="00731827"/>
    <w:rPr>
      <w:rFonts w:ascii="Arial" w:hAnsi="Arial" w:cs="Arial"/>
      <w:b w:val="0"/>
    </w:rPr>
  </w:style>
  <w:style w:type="character" w:customStyle="1" w:styleId="WW8Num71z2">
    <w:name w:val="WW8Num71z2"/>
    <w:rsid w:val="00731827"/>
    <w:rPr>
      <w:rFonts w:ascii="Arial" w:hAnsi="Arial" w:cs="Arial"/>
      <w:b w:val="0"/>
      <w:sz w:val="16"/>
      <w:szCs w:val="16"/>
    </w:rPr>
  </w:style>
  <w:style w:type="character" w:customStyle="1" w:styleId="WW8Num73z1">
    <w:name w:val="WW8Num73z1"/>
    <w:rsid w:val="00731827"/>
    <w:rPr>
      <w:b w:val="0"/>
      <w:i w:val="0"/>
      <w:color w:val="000000"/>
    </w:rPr>
  </w:style>
  <w:style w:type="character" w:customStyle="1" w:styleId="WW8Num73z2">
    <w:name w:val="WW8Num73z2"/>
    <w:rsid w:val="00731827"/>
    <w:rPr>
      <w:b w:val="0"/>
      <w:i w:val="0"/>
    </w:rPr>
  </w:style>
  <w:style w:type="character" w:customStyle="1" w:styleId="WW8Num74z0">
    <w:name w:val="WW8Num74z0"/>
    <w:rsid w:val="00731827"/>
    <w:rPr>
      <w:lang w:val="ru-RU"/>
    </w:rPr>
  </w:style>
  <w:style w:type="character" w:customStyle="1" w:styleId="WW8Num74z1">
    <w:name w:val="WW8Num74z1"/>
    <w:rsid w:val="00731827"/>
    <w:rPr>
      <w:rFonts w:ascii="Arial" w:hAnsi="Arial" w:cs="Arial"/>
      <w:b w:val="0"/>
      <w:i w:val="0"/>
      <w:color w:val="000000"/>
    </w:rPr>
  </w:style>
  <w:style w:type="character" w:customStyle="1" w:styleId="WW8Num74z2">
    <w:name w:val="WW8Num74z2"/>
    <w:rsid w:val="00731827"/>
    <w:rPr>
      <w:b w:val="0"/>
      <w:i w:val="0"/>
    </w:rPr>
  </w:style>
  <w:style w:type="character" w:customStyle="1" w:styleId="WW8Num75z0">
    <w:name w:val="WW8Num75z0"/>
    <w:rsid w:val="00731827"/>
    <w:rPr>
      <w:b/>
    </w:rPr>
  </w:style>
  <w:style w:type="character" w:customStyle="1" w:styleId="WW8Num75z1">
    <w:name w:val="WW8Num75z1"/>
    <w:rsid w:val="00731827"/>
    <w:rPr>
      <w:b w:val="0"/>
    </w:rPr>
  </w:style>
  <w:style w:type="character" w:customStyle="1" w:styleId="24">
    <w:name w:val="Основной шрифт абзаца2"/>
    <w:rsid w:val="00731827"/>
  </w:style>
  <w:style w:type="character" w:customStyle="1" w:styleId="1f3">
    <w:name w:val="Знак примечания1"/>
    <w:rsid w:val="00731827"/>
    <w:rPr>
      <w:sz w:val="16"/>
      <w:szCs w:val="16"/>
    </w:rPr>
  </w:style>
  <w:style w:type="character" w:customStyle="1" w:styleId="Internetlink">
    <w:name w:val="Internet link"/>
    <w:rsid w:val="00731827"/>
    <w:rPr>
      <w:color w:val="0000FF"/>
      <w:u w:val="single"/>
    </w:rPr>
  </w:style>
  <w:style w:type="character" w:customStyle="1" w:styleId="apple-style-span">
    <w:name w:val="apple-style-span"/>
    <w:basedOn w:val="24"/>
    <w:rsid w:val="00731827"/>
  </w:style>
  <w:style w:type="character" w:customStyle="1" w:styleId="25">
    <w:name w:val="а2 Знак"/>
    <w:rsid w:val="00731827"/>
    <w:rPr>
      <w:szCs w:val="24"/>
    </w:rPr>
  </w:style>
  <w:style w:type="character" w:customStyle="1" w:styleId="34">
    <w:name w:val="а3 Знак"/>
    <w:rsid w:val="00731827"/>
    <w:rPr>
      <w:szCs w:val="24"/>
    </w:rPr>
  </w:style>
  <w:style w:type="character" w:customStyle="1" w:styleId="hps">
    <w:name w:val="hps"/>
    <w:basedOn w:val="24"/>
    <w:rsid w:val="00731827"/>
  </w:style>
  <w:style w:type="character" w:customStyle="1" w:styleId="00">
    <w:name w:val="а0 Знак"/>
    <w:rsid w:val="00731827"/>
    <w:rPr>
      <w:rFonts w:ascii="Calibri" w:hAnsi="Calibri" w:cs="Calibri"/>
      <w:szCs w:val="24"/>
    </w:rPr>
  </w:style>
  <w:style w:type="character" w:customStyle="1" w:styleId="aff1">
    <w:name w:val="АБВ Знак"/>
    <w:rsid w:val="00731827"/>
    <w:rPr>
      <w:rFonts w:ascii="Calibri" w:hAnsi="Calibri" w:cs="Calibri"/>
      <w:szCs w:val="24"/>
    </w:rPr>
  </w:style>
  <w:style w:type="character" w:customStyle="1" w:styleId="aff2">
    <w:name w:val="Текст Знак"/>
    <w:rsid w:val="00731827"/>
    <w:rPr>
      <w:sz w:val="24"/>
      <w:lang w:val="uk-UA"/>
    </w:rPr>
  </w:style>
  <w:style w:type="character" w:customStyle="1" w:styleId="StrongEmphasis">
    <w:name w:val="Strong Emphasis"/>
    <w:rsid w:val="00731827"/>
    <w:rPr>
      <w:b/>
      <w:bCs/>
    </w:rPr>
  </w:style>
  <w:style w:type="character" w:customStyle="1" w:styleId="shorttext">
    <w:name w:val="short_text"/>
    <w:basedOn w:val="24"/>
    <w:rsid w:val="00731827"/>
  </w:style>
  <w:style w:type="character" w:customStyle="1" w:styleId="atn">
    <w:name w:val="atn"/>
    <w:basedOn w:val="24"/>
    <w:rsid w:val="00731827"/>
  </w:style>
  <w:style w:type="character" w:customStyle="1" w:styleId="aff3">
    <w:name w:val="Текст примечания Знак"/>
    <w:basedOn w:val="24"/>
    <w:rsid w:val="00731827"/>
  </w:style>
  <w:style w:type="character" w:styleId="aff4">
    <w:name w:val="Emphasis"/>
    <w:rsid w:val="00731827"/>
    <w:rPr>
      <w:i/>
      <w:iCs/>
    </w:rPr>
  </w:style>
  <w:style w:type="numbering" w:customStyle="1" w:styleId="WWOutlineListStyle2">
    <w:name w:val="WW_OutlineListStyle_2"/>
    <w:basedOn w:val="a3"/>
    <w:rsid w:val="00731827"/>
    <w:pPr>
      <w:numPr>
        <w:numId w:val="6"/>
      </w:numPr>
    </w:pPr>
  </w:style>
  <w:style w:type="numbering" w:customStyle="1" w:styleId="WWOutlineListStyle1">
    <w:name w:val="WW_OutlineListStyle_1"/>
    <w:basedOn w:val="a3"/>
    <w:rsid w:val="00731827"/>
    <w:pPr>
      <w:numPr>
        <w:numId w:val="7"/>
      </w:numPr>
    </w:pPr>
  </w:style>
  <w:style w:type="numbering" w:customStyle="1" w:styleId="WWOutlineListStyle">
    <w:name w:val="WW_OutlineListStyle"/>
    <w:basedOn w:val="a3"/>
    <w:rsid w:val="00731827"/>
    <w:pPr>
      <w:numPr>
        <w:numId w:val="8"/>
      </w:numPr>
    </w:pPr>
  </w:style>
  <w:style w:type="numbering" w:customStyle="1" w:styleId="Outline">
    <w:name w:val="Outline"/>
    <w:basedOn w:val="a3"/>
    <w:rsid w:val="00731827"/>
    <w:pPr>
      <w:numPr>
        <w:numId w:val="9"/>
      </w:numPr>
    </w:pPr>
  </w:style>
  <w:style w:type="numbering" w:customStyle="1" w:styleId="WW8Num1">
    <w:name w:val="WW8Num1"/>
    <w:basedOn w:val="a3"/>
    <w:rsid w:val="00731827"/>
    <w:pPr>
      <w:numPr>
        <w:numId w:val="10"/>
      </w:numPr>
    </w:pPr>
  </w:style>
  <w:style w:type="numbering" w:customStyle="1" w:styleId="WW8Num2">
    <w:name w:val="WW8Num2"/>
    <w:basedOn w:val="a3"/>
    <w:rsid w:val="00731827"/>
    <w:pPr>
      <w:numPr>
        <w:numId w:val="11"/>
      </w:numPr>
    </w:pPr>
  </w:style>
  <w:style w:type="numbering" w:customStyle="1" w:styleId="WW8Num3">
    <w:name w:val="WW8Num3"/>
    <w:basedOn w:val="a3"/>
    <w:rsid w:val="00731827"/>
    <w:pPr>
      <w:numPr>
        <w:numId w:val="12"/>
      </w:numPr>
    </w:pPr>
  </w:style>
  <w:style w:type="numbering" w:customStyle="1" w:styleId="WW8Num4">
    <w:name w:val="WW8Num4"/>
    <w:basedOn w:val="a3"/>
    <w:rsid w:val="00731827"/>
    <w:pPr>
      <w:numPr>
        <w:numId w:val="13"/>
      </w:numPr>
    </w:pPr>
  </w:style>
  <w:style w:type="numbering" w:customStyle="1" w:styleId="WW8Num5">
    <w:name w:val="WW8Num5"/>
    <w:basedOn w:val="a3"/>
    <w:rsid w:val="00731827"/>
    <w:pPr>
      <w:numPr>
        <w:numId w:val="14"/>
      </w:numPr>
    </w:pPr>
  </w:style>
  <w:style w:type="numbering" w:customStyle="1" w:styleId="WW8Num6">
    <w:name w:val="WW8Num6"/>
    <w:basedOn w:val="a3"/>
    <w:rsid w:val="00731827"/>
    <w:pPr>
      <w:numPr>
        <w:numId w:val="27"/>
      </w:numPr>
    </w:pPr>
  </w:style>
  <w:style w:type="numbering" w:customStyle="1" w:styleId="WW8Num7">
    <w:name w:val="WW8Num7"/>
    <w:basedOn w:val="a3"/>
    <w:rsid w:val="00731827"/>
    <w:pPr>
      <w:numPr>
        <w:numId w:val="15"/>
      </w:numPr>
    </w:pPr>
  </w:style>
  <w:style w:type="numbering" w:customStyle="1" w:styleId="WW8Num8">
    <w:name w:val="WW8Num8"/>
    <w:basedOn w:val="a3"/>
    <w:rsid w:val="00731827"/>
    <w:pPr>
      <w:numPr>
        <w:numId w:val="26"/>
      </w:numPr>
    </w:pPr>
  </w:style>
  <w:style w:type="numbering" w:customStyle="1" w:styleId="WW8Num9">
    <w:name w:val="WW8Num9"/>
    <w:basedOn w:val="a3"/>
    <w:rsid w:val="00731827"/>
    <w:pPr>
      <w:numPr>
        <w:numId w:val="29"/>
      </w:numPr>
    </w:pPr>
  </w:style>
  <w:style w:type="numbering" w:customStyle="1" w:styleId="WW8Num10">
    <w:name w:val="WW8Num10"/>
    <w:basedOn w:val="a3"/>
    <w:rsid w:val="00731827"/>
    <w:pPr>
      <w:numPr>
        <w:numId w:val="16"/>
      </w:numPr>
    </w:pPr>
  </w:style>
  <w:style w:type="numbering" w:customStyle="1" w:styleId="WW8Num11">
    <w:name w:val="WW8Num11"/>
    <w:basedOn w:val="a3"/>
    <w:rsid w:val="00731827"/>
    <w:pPr>
      <w:numPr>
        <w:numId w:val="17"/>
      </w:numPr>
    </w:pPr>
  </w:style>
  <w:style w:type="numbering" w:customStyle="1" w:styleId="WW8Num12">
    <w:name w:val="WW8Num12"/>
    <w:basedOn w:val="a3"/>
    <w:rsid w:val="00731827"/>
    <w:pPr>
      <w:numPr>
        <w:numId w:val="18"/>
      </w:numPr>
    </w:pPr>
  </w:style>
  <w:style w:type="numbering" w:customStyle="1" w:styleId="WW8Num13">
    <w:name w:val="WW8Num13"/>
    <w:basedOn w:val="a3"/>
    <w:rsid w:val="00731827"/>
    <w:pPr>
      <w:numPr>
        <w:numId w:val="24"/>
      </w:numPr>
    </w:pPr>
  </w:style>
  <w:style w:type="numbering" w:customStyle="1" w:styleId="WW8Num14">
    <w:name w:val="WW8Num14"/>
    <w:basedOn w:val="a3"/>
    <w:rsid w:val="00731827"/>
    <w:pPr>
      <w:numPr>
        <w:numId w:val="28"/>
      </w:numPr>
    </w:pPr>
  </w:style>
  <w:style w:type="numbering" w:customStyle="1" w:styleId="WW8Num15">
    <w:name w:val="WW8Num15"/>
    <w:basedOn w:val="a3"/>
    <w:rsid w:val="00731827"/>
    <w:pPr>
      <w:numPr>
        <w:numId w:val="19"/>
      </w:numPr>
    </w:pPr>
  </w:style>
  <w:style w:type="numbering" w:customStyle="1" w:styleId="WW8Num16">
    <w:name w:val="WW8Num16"/>
    <w:basedOn w:val="a3"/>
    <w:rsid w:val="00731827"/>
    <w:pPr>
      <w:numPr>
        <w:numId w:val="20"/>
      </w:numPr>
    </w:pPr>
  </w:style>
  <w:style w:type="numbering" w:customStyle="1" w:styleId="WW8Num17">
    <w:name w:val="WW8Num17"/>
    <w:basedOn w:val="a3"/>
    <w:rsid w:val="00731827"/>
    <w:pPr>
      <w:numPr>
        <w:numId w:val="21"/>
      </w:numPr>
    </w:pPr>
  </w:style>
  <w:style w:type="numbering" w:customStyle="1" w:styleId="WW8Num18">
    <w:name w:val="WW8Num18"/>
    <w:basedOn w:val="a3"/>
    <w:rsid w:val="00731827"/>
    <w:pPr>
      <w:numPr>
        <w:numId w:val="22"/>
      </w:numPr>
    </w:pPr>
  </w:style>
  <w:style w:type="numbering" w:customStyle="1" w:styleId="WW8Num19">
    <w:name w:val="WW8Num19"/>
    <w:basedOn w:val="a3"/>
    <w:rsid w:val="00731827"/>
    <w:pPr>
      <w:numPr>
        <w:numId w:val="23"/>
      </w:numPr>
    </w:pPr>
  </w:style>
  <w:style w:type="numbering" w:customStyle="1" w:styleId="WW8Num20">
    <w:name w:val="WW8Num20"/>
    <w:basedOn w:val="a3"/>
    <w:rsid w:val="00731827"/>
    <w:pPr>
      <w:numPr>
        <w:numId w:val="30"/>
      </w:numPr>
    </w:pPr>
  </w:style>
  <w:style w:type="numbering" w:customStyle="1" w:styleId="WW8Num21">
    <w:name w:val="WW8Num21"/>
    <w:basedOn w:val="a3"/>
    <w:rsid w:val="00731827"/>
    <w:pPr>
      <w:numPr>
        <w:numId w:val="25"/>
      </w:numPr>
    </w:pPr>
  </w:style>
  <w:style w:type="numbering" w:customStyle="1" w:styleId="26">
    <w:name w:val="Немає списку2"/>
    <w:next w:val="a3"/>
    <w:semiHidden/>
    <w:rsid w:val="00CF2078"/>
  </w:style>
  <w:style w:type="character" w:customStyle="1" w:styleId="WW8Num2z1">
    <w:name w:val="WW8Num2z1"/>
    <w:rsid w:val="00CF2078"/>
  </w:style>
  <w:style w:type="character" w:customStyle="1" w:styleId="WW8Num2z2">
    <w:name w:val="WW8Num2z2"/>
    <w:rsid w:val="00CF2078"/>
  </w:style>
  <w:style w:type="character" w:customStyle="1" w:styleId="WW8Num2z3">
    <w:name w:val="WW8Num2z3"/>
    <w:rsid w:val="00CF2078"/>
  </w:style>
  <w:style w:type="character" w:customStyle="1" w:styleId="WW8Num2z4">
    <w:name w:val="WW8Num2z4"/>
    <w:rsid w:val="00CF2078"/>
  </w:style>
  <w:style w:type="character" w:customStyle="1" w:styleId="WW8Num2z5">
    <w:name w:val="WW8Num2z5"/>
    <w:rsid w:val="00CF2078"/>
  </w:style>
  <w:style w:type="character" w:customStyle="1" w:styleId="WW8Num2z6">
    <w:name w:val="WW8Num2z6"/>
    <w:rsid w:val="00CF2078"/>
  </w:style>
  <w:style w:type="character" w:customStyle="1" w:styleId="WW8Num2z7">
    <w:name w:val="WW8Num2z7"/>
    <w:rsid w:val="00CF2078"/>
  </w:style>
  <w:style w:type="character" w:customStyle="1" w:styleId="WW8Num2z8">
    <w:name w:val="WW8Num2z8"/>
    <w:rsid w:val="00CF2078"/>
  </w:style>
  <w:style w:type="character" w:customStyle="1" w:styleId="WW8Num6z1">
    <w:name w:val="WW8Num6z1"/>
    <w:rsid w:val="00CF2078"/>
  </w:style>
  <w:style w:type="character" w:customStyle="1" w:styleId="WW8Num6z2">
    <w:name w:val="WW8Num6z2"/>
    <w:rsid w:val="00CF2078"/>
  </w:style>
  <w:style w:type="character" w:customStyle="1" w:styleId="WW8Num6z3">
    <w:name w:val="WW8Num6z3"/>
    <w:rsid w:val="00CF2078"/>
  </w:style>
  <w:style w:type="character" w:customStyle="1" w:styleId="WW8Num6z4">
    <w:name w:val="WW8Num6z4"/>
    <w:rsid w:val="00CF2078"/>
  </w:style>
  <w:style w:type="character" w:customStyle="1" w:styleId="WW8Num6z5">
    <w:name w:val="WW8Num6z5"/>
    <w:rsid w:val="00CF2078"/>
  </w:style>
  <w:style w:type="character" w:customStyle="1" w:styleId="WW8Num6z6">
    <w:name w:val="WW8Num6z6"/>
    <w:rsid w:val="00CF2078"/>
  </w:style>
  <w:style w:type="character" w:customStyle="1" w:styleId="WW8Num6z7">
    <w:name w:val="WW8Num6z7"/>
    <w:rsid w:val="00CF2078"/>
  </w:style>
  <w:style w:type="character" w:customStyle="1" w:styleId="WW8Num6z8">
    <w:name w:val="WW8Num6z8"/>
    <w:rsid w:val="00CF2078"/>
  </w:style>
  <w:style w:type="character" w:customStyle="1" w:styleId="WW8Num10z3">
    <w:name w:val="WW8Num10z3"/>
    <w:rsid w:val="00CF2078"/>
  </w:style>
  <w:style w:type="character" w:customStyle="1" w:styleId="WW8Num10z4">
    <w:name w:val="WW8Num10z4"/>
    <w:rsid w:val="00CF2078"/>
  </w:style>
  <w:style w:type="character" w:customStyle="1" w:styleId="WW8Num10z5">
    <w:name w:val="WW8Num10z5"/>
    <w:rsid w:val="00CF2078"/>
  </w:style>
  <w:style w:type="character" w:customStyle="1" w:styleId="WW8Num10z6">
    <w:name w:val="WW8Num10z6"/>
    <w:rsid w:val="00CF2078"/>
  </w:style>
  <w:style w:type="character" w:customStyle="1" w:styleId="WW8Num10z7">
    <w:name w:val="WW8Num10z7"/>
    <w:rsid w:val="00CF2078"/>
  </w:style>
  <w:style w:type="character" w:customStyle="1" w:styleId="WW8Num10z8">
    <w:name w:val="WW8Num10z8"/>
    <w:rsid w:val="00CF2078"/>
  </w:style>
  <w:style w:type="character" w:customStyle="1" w:styleId="WW8Num18z2">
    <w:name w:val="WW8Num18z2"/>
    <w:rsid w:val="00CF2078"/>
  </w:style>
  <w:style w:type="character" w:customStyle="1" w:styleId="WW8Num18z3">
    <w:name w:val="WW8Num18z3"/>
    <w:rsid w:val="00CF2078"/>
  </w:style>
  <w:style w:type="character" w:customStyle="1" w:styleId="WW8Num18z4">
    <w:name w:val="WW8Num18z4"/>
    <w:rsid w:val="00CF2078"/>
  </w:style>
  <w:style w:type="character" w:customStyle="1" w:styleId="WW8Num18z5">
    <w:name w:val="WW8Num18z5"/>
    <w:rsid w:val="00CF2078"/>
  </w:style>
  <w:style w:type="character" w:customStyle="1" w:styleId="WW8Num18z6">
    <w:name w:val="WW8Num18z6"/>
    <w:rsid w:val="00CF2078"/>
  </w:style>
  <w:style w:type="character" w:customStyle="1" w:styleId="WW8Num18z7">
    <w:name w:val="WW8Num18z7"/>
    <w:rsid w:val="00CF2078"/>
  </w:style>
  <w:style w:type="character" w:customStyle="1" w:styleId="WW8Num18z8">
    <w:name w:val="WW8Num18z8"/>
    <w:rsid w:val="00CF2078"/>
  </w:style>
  <w:style w:type="character" w:customStyle="1" w:styleId="WW8Num21z4">
    <w:name w:val="WW8Num21z4"/>
    <w:rsid w:val="00CF2078"/>
  </w:style>
  <w:style w:type="character" w:customStyle="1" w:styleId="WW8Num21z5">
    <w:name w:val="WW8Num21z5"/>
    <w:rsid w:val="00CF2078"/>
  </w:style>
  <w:style w:type="character" w:customStyle="1" w:styleId="WW8Num21z6">
    <w:name w:val="WW8Num21z6"/>
    <w:rsid w:val="00CF2078"/>
  </w:style>
  <w:style w:type="character" w:customStyle="1" w:styleId="WW8Num21z7">
    <w:name w:val="WW8Num21z7"/>
    <w:rsid w:val="00CF2078"/>
  </w:style>
  <w:style w:type="character" w:customStyle="1" w:styleId="WW8Num21z8">
    <w:name w:val="WW8Num21z8"/>
    <w:rsid w:val="00CF2078"/>
  </w:style>
  <w:style w:type="character" w:customStyle="1" w:styleId="WW8Num22z0">
    <w:name w:val="WW8Num22z0"/>
    <w:rsid w:val="00CF2078"/>
    <w:rPr>
      <w:rFonts w:hint="default"/>
      <w:i/>
    </w:rPr>
  </w:style>
  <w:style w:type="character" w:customStyle="1" w:styleId="WW8Num22z2">
    <w:name w:val="WW8Num22z2"/>
    <w:rsid w:val="00CF2078"/>
  </w:style>
  <w:style w:type="character" w:customStyle="1" w:styleId="WW8Num22z3">
    <w:name w:val="WW8Num22z3"/>
    <w:rsid w:val="00CF2078"/>
  </w:style>
  <w:style w:type="character" w:customStyle="1" w:styleId="WW8Num22z4">
    <w:name w:val="WW8Num22z4"/>
    <w:rsid w:val="00CF2078"/>
  </w:style>
  <w:style w:type="character" w:customStyle="1" w:styleId="WW8Num22z5">
    <w:name w:val="WW8Num22z5"/>
    <w:rsid w:val="00CF2078"/>
  </w:style>
  <w:style w:type="character" w:customStyle="1" w:styleId="WW8Num22z6">
    <w:name w:val="WW8Num22z6"/>
    <w:rsid w:val="00CF2078"/>
  </w:style>
  <w:style w:type="character" w:customStyle="1" w:styleId="WW8Num22z7">
    <w:name w:val="WW8Num22z7"/>
    <w:rsid w:val="00CF2078"/>
  </w:style>
  <w:style w:type="character" w:customStyle="1" w:styleId="WW8Num22z8">
    <w:name w:val="WW8Num22z8"/>
    <w:rsid w:val="00CF2078"/>
  </w:style>
  <w:style w:type="character" w:styleId="aff5">
    <w:name w:val="FollowedHyperlink"/>
    <w:rsid w:val="00CF2078"/>
    <w:rPr>
      <w:color w:val="800080"/>
      <w:u w:val="single"/>
    </w:rPr>
  </w:style>
  <w:style w:type="character" w:customStyle="1" w:styleId="1f4">
    <w:name w:val="Знак примечания1"/>
    <w:rsid w:val="00CF2078"/>
    <w:rPr>
      <w:sz w:val="16"/>
      <w:szCs w:val="16"/>
    </w:rPr>
  </w:style>
  <w:style w:type="paragraph" w:customStyle="1" w:styleId="aff6">
    <w:name w:val="Заголовок"/>
    <w:basedOn w:val="a"/>
    <w:next w:val="a0"/>
    <w:rsid w:val="00CF2078"/>
    <w:pPr>
      <w:keepNext/>
      <w:spacing w:before="240" w:after="120" w:line="240" w:lineRule="auto"/>
    </w:pPr>
    <w:rPr>
      <w:rFonts w:ascii="Arial" w:eastAsia="Droid Sans" w:hAnsi="Arial" w:cs="Lohit Hindi"/>
      <w:sz w:val="28"/>
      <w:szCs w:val="28"/>
      <w:lang w:val="uk-UA" w:eastAsia="ar-SA"/>
    </w:rPr>
  </w:style>
  <w:style w:type="paragraph" w:customStyle="1" w:styleId="1f5">
    <w:name w:val="Название1"/>
    <w:basedOn w:val="a"/>
    <w:rsid w:val="00CF2078"/>
    <w:pPr>
      <w:suppressLineNumbers/>
      <w:spacing w:before="120" w:after="120" w:line="240" w:lineRule="auto"/>
    </w:pPr>
    <w:rPr>
      <w:rFonts w:ascii="Times New Roman" w:eastAsia="Times New Roman" w:hAnsi="Times New Roman" w:cs="Lohit Hindi"/>
      <w:i/>
      <w:iCs/>
      <w:sz w:val="24"/>
      <w:szCs w:val="24"/>
      <w:lang w:val="uk-UA" w:eastAsia="ar-SA"/>
    </w:rPr>
  </w:style>
  <w:style w:type="paragraph" w:styleId="aff7">
    <w:name w:val="Title"/>
    <w:basedOn w:val="a"/>
    <w:next w:val="aff8"/>
    <w:link w:val="aff9"/>
    <w:qFormat/>
    <w:rsid w:val="00CF2078"/>
    <w:pPr>
      <w:spacing w:after="0" w:line="240" w:lineRule="auto"/>
      <w:jc w:val="center"/>
    </w:pPr>
    <w:rPr>
      <w:rFonts w:ascii="Times New Roman" w:eastAsia="Times New Roman" w:hAnsi="Times New Roman"/>
      <w:b/>
      <w:caps/>
      <w:sz w:val="24"/>
      <w:szCs w:val="20"/>
      <w:lang w:val="uk-UA" w:eastAsia="ar-SA"/>
    </w:rPr>
  </w:style>
  <w:style w:type="character" w:customStyle="1" w:styleId="aff9">
    <w:name w:val="Название Знак"/>
    <w:basedOn w:val="a1"/>
    <w:link w:val="aff7"/>
    <w:rsid w:val="00CF2078"/>
    <w:rPr>
      <w:b/>
      <w:caps/>
      <w:sz w:val="24"/>
      <w:lang w:val="uk-UA" w:eastAsia="ar-SA"/>
    </w:rPr>
  </w:style>
  <w:style w:type="paragraph" w:styleId="aff8">
    <w:name w:val="Subtitle"/>
    <w:basedOn w:val="aff6"/>
    <w:next w:val="a0"/>
    <w:link w:val="affa"/>
    <w:qFormat/>
    <w:rsid w:val="00CF2078"/>
    <w:pPr>
      <w:jc w:val="center"/>
    </w:pPr>
    <w:rPr>
      <w:i/>
      <w:iCs/>
    </w:rPr>
  </w:style>
  <w:style w:type="character" w:customStyle="1" w:styleId="affa">
    <w:name w:val="Подзаголовок Знак"/>
    <w:basedOn w:val="a1"/>
    <w:link w:val="aff8"/>
    <w:rsid w:val="00CF2078"/>
    <w:rPr>
      <w:rFonts w:ascii="Arial" w:eastAsia="Droid Sans" w:hAnsi="Arial" w:cs="Lohit Hindi"/>
      <w:i/>
      <w:iCs/>
      <w:sz w:val="28"/>
      <w:szCs w:val="28"/>
      <w:lang w:val="uk-UA" w:eastAsia="ar-SA"/>
    </w:rPr>
  </w:style>
</w:styles>
</file>

<file path=word/webSettings.xml><?xml version="1.0" encoding="utf-8"?>
<w:webSettings xmlns:r="http://schemas.openxmlformats.org/officeDocument/2006/relationships" xmlns:w="http://schemas.openxmlformats.org/wordprocessingml/2006/main">
  <w:divs>
    <w:div w:id="524097971">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0334889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811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52CB-0A8E-471D-AE96-122C6259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27509</Words>
  <Characters>15681</Characters>
  <Application>Microsoft Office Word</Application>
  <DocSecurity>0</DocSecurity>
  <Lines>130</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43104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PC 4</cp:lastModifiedBy>
  <cp:revision>6</cp:revision>
  <cp:lastPrinted>2020-06-09T09:11:00Z</cp:lastPrinted>
  <dcterms:created xsi:type="dcterms:W3CDTF">2022-10-13T13:58:00Z</dcterms:created>
  <dcterms:modified xsi:type="dcterms:W3CDTF">2022-10-13T14:00:00Z</dcterms:modified>
</cp:coreProperties>
</file>