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05C5" w14:textId="77777777" w:rsidR="002C3A2A" w:rsidRPr="002E2B2A" w:rsidRDefault="002C3A2A"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підприємство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14:paraId="325B065F" w14:textId="77777777" w:rsidR="002C3A2A" w:rsidRPr="002E2B2A" w:rsidRDefault="002C3A2A" w:rsidP="002C3A2A">
      <w:pPr>
        <w:widowControl w:val="0"/>
        <w:jc w:val="center"/>
        <w:rPr>
          <w:rFonts w:ascii="Times New Roman" w:hAnsi="Times New Roman"/>
          <w:b/>
          <w:sz w:val="24"/>
          <w:szCs w:val="24"/>
        </w:rPr>
      </w:pPr>
    </w:p>
    <w:p w14:paraId="69104B81" w14:textId="77777777" w:rsidR="002C3A2A" w:rsidRPr="002E2B2A" w:rsidRDefault="002C3A2A" w:rsidP="002C3A2A">
      <w:pPr>
        <w:widowControl w:val="0"/>
        <w:jc w:val="center"/>
        <w:rPr>
          <w:rFonts w:ascii="Times New Roman" w:hAnsi="Times New Roman"/>
          <w:b/>
          <w:sz w:val="24"/>
          <w:szCs w:val="24"/>
        </w:rPr>
      </w:pPr>
    </w:p>
    <w:p w14:paraId="312D8605" w14:textId="77777777" w:rsidR="002C3A2A" w:rsidRPr="002E2B2A" w:rsidRDefault="002C3A2A" w:rsidP="002C3A2A">
      <w:pPr>
        <w:widowControl w:val="0"/>
        <w:jc w:val="center"/>
        <w:rPr>
          <w:rFonts w:ascii="Times New Roman" w:hAnsi="Times New Roman"/>
          <w:b/>
          <w:sz w:val="24"/>
          <w:szCs w:val="24"/>
        </w:rPr>
      </w:pPr>
    </w:p>
    <w:p w14:paraId="3A7B2A0F" w14:textId="77777777" w:rsidR="002C3A2A" w:rsidRPr="002E2B2A" w:rsidRDefault="002C3A2A"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14:paraId="22095CCA" w14:textId="77777777" w:rsidR="002C3A2A" w:rsidRPr="002E2B2A" w:rsidRDefault="002C3A2A"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14:paraId="481B9502" w14:textId="6DDC7FD5" w:rsidR="001E7E6A" w:rsidRPr="001E7E6A" w:rsidRDefault="00C75907" w:rsidP="001E7E6A">
      <w:pPr>
        <w:widowControl w:val="0"/>
        <w:spacing w:after="0" w:line="240" w:lineRule="auto"/>
        <w:ind w:firstLine="4820"/>
        <w:rPr>
          <w:rFonts w:ascii="Times New Roman" w:hAnsi="Times New Roman"/>
          <w:sz w:val="24"/>
          <w:szCs w:val="24"/>
        </w:rPr>
      </w:pPr>
      <w:r>
        <w:rPr>
          <w:rFonts w:ascii="Times New Roman" w:hAnsi="Times New Roman"/>
          <w:sz w:val="24"/>
          <w:szCs w:val="24"/>
        </w:rPr>
        <w:t xml:space="preserve">Протокол № </w:t>
      </w:r>
      <w:r w:rsidR="00EE3B1B">
        <w:rPr>
          <w:rFonts w:ascii="Times New Roman" w:hAnsi="Times New Roman"/>
          <w:sz w:val="24"/>
          <w:szCs w:val="24"/>
          <w:lang w:val="uk-UA"/>
        </w:rPr>
        <w:t>0</w:t>
      </w:r>
      <w:r w:rsidR="006B2A7A">
        <w:rPr>
          <w:rFonts w:ascii="Times New Roman" w:hAnsi="Times New Roman"/>
          <w:sz w:val="24"/>
          <w:szCs w:val="24"/>
          <w:lang w:val="uk-UA"/>
        </w:rPr>
        <w:t>6</w:t>
      </w:r>
      <w:r w:rsidR="001E7E6A" w:rsidRPr="001E7E6A">
        <w:rPr>
          <w:rFonts w:ascii="Times New Roman" w:hAnsi="Times New Roman"/>
          <w:sz w:val="24"/>
          <w:szCs w:val="24"/>
        </w:rPr>
        <w:t>0</w:t>
      </w:r>
      <w:r w:rsidR="00EE3B1B">
        <w:rPr>
          <w:rFonts w:ascii="Times New Roman" w:hAnsi="Times New Roman"/>
          <w:sz w:val="24"/>
          <w:szCs w:val="24"/>
          <w:lang w:val="uk-UA"/>
        </w:rPr>
        <w:t>3</w:t>
      </w:r>
      <w:r w:rsidR="001E7E6A" w:rsidRPr="001E7E6A">
        <w:rPr>
          <w:rFonts w:ascii="Times New Roman" w:hAnsi="Times New Roman"/>
          <w:sz w:val="24"/>
          <w:szCs w:val="24"/>
        </w:rPr>
        <w:t>-23/1</w:t>
      </w:r>
    </w:p>
    <w:p w14:paraId="653039ED" w14:textId="701CD430" w:rsidR="001E7E6A" w:rsidRPr="001E7E6A" w:rsidRDefault="001E7E6A" w:rsidP="001E7E6A">
      <w:pPr>
        <w:widowControl w:val="0"/>
        <w:spacing w:after="0" w:line="240" w:lineRule="auto"/>
        <w:ind w:firstLine="4820"/>
        <w:rPr>
          <w:rFonts w:ascii="Times New Roman" w:hAnsi="Times New Roman"/>
          <w:sz w:val="24"/>
          <w:szCs w:val="24"/>
        </w:rPr>
      </w:pPr>
      <w:proofErr w:type="spellStart"/>
      <w:r w:rsidRPr="001E7E6A">
        <w:rPr>
          <w:rFonts w:ascii="Times New Roman" w:hAnsi="Times New Roman"/>
          <w:sz w:val="24"/>
          <w:szCs w:val="24"/>
        </w:rPr>
        <w:t>від</w:t>
      </w:r>
      <w:proofErr w:type="spellEnd"/>
      <w:r w:rsidRPr="001E7E6A">
        <w:rPr>
          <w:rFonts w:ascii="Times New Roman" w:hAnsi="Times New Roman"/>
          <w:sz w:val="24"/>
          <w:szCs w:val="24"/>
        </w:rPr>
        <w:t xml:space="preserve"> «</w:t>
      </w:r>
      <w:r w:rsidR="00EE3B1B">
        <w:rPr>
          <w:rFonts w:ascii="Times New Roman" w:hAnsi="Times New Roman"/>
          <w:sz w:val="24"/>
          <w:szCs w:val="24"/>
          <w:lang w:val="uk-UA"/>
        </w:rPr>
        <w:t>0</w:t>
      </w:r>
      <w:r w:rsidR="006B2A7A">
        <w:rPr>
          <w:rFonts w:ascii="Times New Roman" w:hAnsi="Times New Roman"/>
          <w:sz w:val="24"/>
          <w:szCs w:val="24"/>
          <w:lang w:val="uk-UA"/>
        </w:rPr>
        <w:t>6</w:t>
      </w:r>
      <w:r w:rsidRPr="001E7E6A">
        <w:rPr>
          <w:rFonts w:ascii="Times New Roman" w:hAnsi="Times New Roman"/>
          <w:sz w:val="24"/>
          <w:szCs w:val="24"/>
        </w:rPr>
        <w:t xml:space="preserve">» </w:t>
      </w:r>
      <w:r w:rsidR="00EE3B1B">
        <w:rPr>
          <w:rFonts w:ascii="Times New Roman" w:hAnsi="Times New Roman"/>
          <w:sz w:val="24"/>
          <w:szCs w:val="24"/>
          <w:lang w:val="uk-UA"/>
        </w:rPr>
        <w:t>березня</w:t>
      </w:r>
      <w:r w:rsidRPr="001E7E6A">
        <w:rPr>
          <w:rFonts w:ascii="Times New Roman" w:hAnsi="Times New Roman"/>
          <w:sz w:val="24"/>
          <w:szCs w:val="24"/>
        </w:rPr>
        <w:t xml:space="preserve"> 2023р.</w:t>
      </w:r>
    </w:p>
    <w:p w14:paraId="234921CA" w14:textId="41828B02" w:rsidR="002C3A2A" w:rsidRPr="002E2B2A" w:rsidRDefault="002C3A2A" w:rsidP="002C3A2A">
      <w:pPr>
        <w:widowControl w:val="0"/>
        <w:spacing w:after="0" w:line="240" w:lineRule="auto"/>
        <w:ind w:firstLine="4820"/>
        <w:rPr>
          <w:rFonts w:ascii="Times New Roman" w:hAnsi="Times New Roman"/>
          <w:sz w:val="24"/>
          <w:szCs w:val="24"/>
        </w:rPr>
      </w:pPr>
    </w:p>
    <w:p w14:paraId="47A2181A" w14:textId="77777777" w:rsidR="002C3A2A" w:rsidRPr="002E2B2A" w:rsidRDefault="002C3A2A" w:rsidP="002C3A2A">
      <w:pPr>
        <w:widowControl w:val="0"/>
        <w:spacing w:after="0" w:line="240" w:lineRule="auto"/>
        <w:ind w:firstLine="4820"/>
        <w:rPr>
          <w:rFonts w:ascii="Times New Roman" w:hAnsi="Times New Roman"/>
          <w:b/>
          <w:sz w:val="24"/>
          <w:szCs w:val="24"/>
        </w:rPr>
      </w:pPr>
    </w:p>
    <w:p w14:paraId="30836F7E" w14:textId="77777777" w:rsidR="002C3A2A" w:rsidRPr="002E2B2A" w:rsidRDefault="002C3A2A"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14:paraId="3D590AA4" w14:textId="77777777" w:rsidR="002C3A2A" w:rsidRPr="002E2B2A" w:rsidRDefault="002C3A2A" w:rsidP="002C3A2A">
      <w:pPr>
        <w:widowControl w:val="0"/>
        <w:spacing w:after="0" w:line="240" w:lineRule="auto"/>
        <w:ind w:firstLine="4820"/>
        <w:rPr>
          <w:rFonts w:ascii="Times New Roman" w:hAnsi="Times New Roman"/>
          <w:sz w:val="24"/>
          <w:szCs w:val="24"/>
        </w:rPr>
      </w:pPr>
    </w:p>
    <w:p w14:paraId="7792760B" w14:textId="39883F26" w:rsidR="002C3A2A" w:rsidRPr="002A6D83" w:rsidRDefault="002C3A2A"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sidR="002A6D83">
        <w:rPr>
          <w:rFonts w:ascii="Times New Roman" w:hAnsi="Times New Roman"/>
          <w:sz w:val="24"/>
          <w:szCs w:val="24"/>
          <w:lang w:val="uk-UA"/>
        </w:rPr>
        <w:t>К</w:t>
      </w:r>
      <w:r w:rsidRPr="002E2B2A">
        <w:rPr>
          <w:rFonts w:ascii="Times New Roman" w:hAnsi="Times New Roman"/>
          <w:sz w:val="24"/>
          <w:szCs w:val="24"/>
        </w:rPr>
        <w:t>.</w:t>
      </w:r>
      <w:r w:rsidR="002A6D83">
        <w:rPr>
          <w:rFonts w:ascii="Times New Roman" w:hAnsi="Times New Roman"/>
          <w:sz w:val="24"/>
          <w:szCs w:val="24"/>
          <w:lang w:val="uk-UA"/>
        </w:rPr>
        <w:t>П</w:t>
      </w:r>
      <w:r w:rsidRPr="002E2B2A">
        <w:rPr>
          <w:rFonts w:ascii="Times New Roman" w:hAnsi="Times New Roman"/>
          <w:sz w:val="24"/>
          <w:szCs w:val="24"/>
        </w:rPr>
        <w:t xml:space="preserve">. </w:t>
      </w:r>
      <w:r w:rsidR="002A6D83">
        <w:rPr>
          <w:rFonts w:ascii="Times New Roman" w:hAnsi="Times New Roman"/>
          <w:sz w:val="24"/>
          <w:szCs w:val="24"/>
          <w:lang w:val="uk-UA"/>
        </w:rPr>
        <w:t>Левицька</w:t>
      </w:r>
    </w:p>
    <w:p w14:paraId="2A525CD3" w14:textId="77777777" w:rsidR="002C3A2A" w:rsidRDefault="002C3A2A" w:rsidP="002C3A2A">
      <w:pPr>
        <w:widowControl w:val="0"/>
        <w:spacing w:after="0" w:line="240" w:lineRule="auto"/>
        <w:jc w:val="center"/>
        <w:rPr>
          <w:rFonts w:ascii="Times New Roman" w:hAnsi="Times New Roman"/>
          <w:sz w:val="24"/>
          <w:szCs w:val="24"/>
        </w:rPr>
      </w:pPr>
    </w:p>
    <w:p w14:paraId="40AAA793" w14:textId="77777777" w:rsidR="002C3A2A" w:rsidRDefault="002C3A2A" w:rsidP="002C3A2A">
      <w:pPr>
        <w:widowControl w:val="0"/>
        <w:spacing w:after="0" w:line="240" w:lineRule="auto"/>
        <w:jc w:val="center"/>
        <w:rPr>
          <w:rFonts w:ascii="Times New Roman" w:hAnsi="Times New Roman"/>
          <w:sz w:val="24"/>
          <w:szCs w:val="24"/>
        </w:rPr>
      </w:pPr>
    </w:p>
    <w:p w14:paraId="54147EEE" w14:textId="77777777" w:rsidR="00E34A61" w:rsidRPr="00E34A61" w:rsidRDefault="00E34A61" w:rsidP="00E34A61">
      <w:pPr>
        <w:widowControl w:val="0"/>
        <w:spacing w:after="0" w:line="240" w:lineRule="auto"/>
        <w:jc w:val="center"/>
        <w:rPr>
          <w:rFonts w:ascii="Times New Roman" w:hAnsi="Times New Roman"/>
          <w:sz w:val="24"/>
          <w:szCs w:val="24"/>
        </w:rPr>
      </w:pPr>
    </w:p>
    <w:p w14:paraId="31566533" w14:textId="77777777" w:rsidR="00E34A61" w:rsidRPr="00E34A61" w:rsidRDefault="00E34A61" w:rsidP="00E34A61">
      <w:pPr>
        <w:widowControl w:val="0"/>
        <w:spacing w:after="0" w:line="240" w:lineRule="auto"/>
        <w:jc w:val="center"/>
        <w:rPr>
          <w:rFonts w:ascii="Times New Roman" w:hAnsi="Times New Roman"/>
          <w:sz w:val="24"/>
          <w:szCs w:val="24"/>
        </w:rPr>
      </w:pPr>
    </w:p>
    <w:p w14:paraId="220FA29F" w14:textId="77777777" w:rsidR="002C3A2A" w:rsidRDefault="002C3A2A" w:rsidP="002C3A2A">
      <w:pPr>
        <w:widowControl w:val="0"/>
        <w:spacing w:after="0" w:line="240" w:lineRule="auto"/>
        <w:jc w:val="center"/>
        <w:rPr>
          <w:rFonts w:ascii="Times New Roman" w:hAnsi="Times New Roman"/>
          <w:sz w:val="24"/>
          <w:szCs w:val="24"/>
        </w:rPr>
      </w:pPr>
    </w:p>
    <w:p w14:paraId="0C281D1C" w14:textId="77777777" w:rsidR="002C3A2A" w:rsidRDefault="002C3A2A" w:rsidP="002C3A2A">
      <w:pPr>
        <w:widowControl w:val="0"/>
        <w:spacing w:after="0" w:line="240" w:lineRule="auto"/>
        <w:jc w:val="center"/>
        <w:rPr>
          <w:rFonts w:ascii="Times New Roman" w:hAnsi="Times New Roman"/>
          <w:sz w:val="24"/>
          <w:szCs w:val="24"/>
        </w:rPr>
      </w:pPr>
    </w:p>
    <w:p w14:paraId="3211BC98" w14:textId="4CDE6DD3" w:rsidR="002C3A2A" w:rsidRPr="002C3A2A" w:rsidRDefault="002C3A2A" w:rsidP="002C3A2A">
      <w:pPr>
        <w:widowControl w:val="0"/>
        <w:spacing w:after="0" w:line="240" w:lineRule="auto"/>
        <w:jc w:val="center"/>
        <w:rPr>
          <w:rFonts w:ascii="Times New Roman" w:hAnsi="Times New Roman"/>
          <w:sz w:val="24"/>
          <w:szCs w:val="24"/>
        </w:rPr>
      </w:pPr>
      <w:r w:rsidRPr="002C3A2A">
        <w:rPr>
          <w:rFonts w:ascii="Times New Roman" w:eastAsia="Times New Roman" w:hAnsi="Times New Roman" w:cs="Times New Roman"/>
          <w:b/>
          <w:bCs/>
          <w:color w:val="000000"/>
          <w:sz w:val="36"/>
          <w:szCs w:val="36"/>
          <w:lang w:val="uk-UA" w:eastAsia="ru-RU"/>
        </w:rPr>
        <w:t>ТЕНДЕРНА ДОКУМЕНТАЦІЯ</w:t>
      </w:r>
    </w:p>
    <w:p w14:paraId="6D7CD8C0" w14:textId="54680426" w:rsidR="002C3A2A" w:rsidRDefault="002C3A2A" w:rsidP="002C3A2A">
      <w:pPr>
        <w:spacing w:before="240" w:after="0" w:line="240" w:lineRule="auto"/>
        <w:jc w:val="center"/>
        <w:rPr>
          <w:rFonts w:ascii="Times New Roman" w:eastAsia="Times New Roman" w:hAnsi="Times New Roman" w:cs="Times New Roman"/>
          <w:b/>
          <w:bCs/>
          <w:color w:val="000000"/>
          <w:sz w:val="28"/>
          <w:szCs w:val="28"/>
          <w:lang w:val="uk-UA" w:eastAsia="ru-RU"/>
        </w:rPr>
      </w:pPr>
      <w:r w:rsidRPr="00043F7F">
        <w:rPr>
          <w:rFonts w:ascii="Times New Roman" w:eastAsia="Times New Roman" w:hAnsi="Times New Roman" w:cs="Times New Roman"/>
          <w:b/>
          <w:bCs/>
          <w:color w:val="000000"/>
          <w:sz w:val="24"/>
          <w:szCs w:val="24"/>
          <w:lang w:val="uk-UA" w:eastAsia="ru-RU"/>
        </w:rPr>
        <w:t> </w:t>
      </w:r>
      <w:r w:rsidRPr="002C3A2A">
        <w:rPr>
          <w:rFonts w:ascii="Times New Roman" w:eastAsia="Times New Roman" w:hAnsi="Times New Roman" w:cs="Times New Roman"/>
          <w:color w:val="000000"/>
          <w:sz w:val="28"/>
          <w:szCs w:val="28"/>
          <w:lang w:val="uk-UA" w:eastAsia="ru-RU"/>
        </w:rPr>
        <w:t>по процедурі</w:t>
      </w:r>
      <w:r w:rsidRPr="002C3A2A">
        <w:rPr>
          <w:rFonts w:ascii="Times New Roman" w:eastAsia="Times New Roman" w:hAnsi="Times New Roman" w:cs="Times New Roman"/>
          <w:b/>
          <w:bCs/>
          <w:color w:val="000000"/>
          <w:sz w:val="28"/>
          <w:szCs w:val="28"/>
          <w:lang w:val="uk-UA" w:eastAsia="ru-RU"/>
        </w:rPr>
        <w:t xml:space="preserve"> ВІДКРИТІ ТОРГИ</w:t>
      </w:r>
      <w:r w:rsidR="005F0C56">
        <w:rPr>
          <w:rFonts w:ascii="Times New Roman" w:eastAsia="Times New Roman" w:hAnsi="Times New Roman" w:cs="Times New Roman"/>
          <w:b/>
          <w:bCs/>
          <w:color w:val="000000"/>
          <w:sz w:val="28"/>
          <w:szCs w:val="28"/>
          <w:lang w:val="uk-UA" w:eastAsia="ru-RU"/>
        </w:rPr>
        <w:t xml:space="preserve"> </w:t>
      </w:r>
      <w:r w:rsidR="00A77396">
        <w:rPr>
          <w:rFonts w:ascii="Times New Roman" w:eastAsia="Times New Roman" w:hAnsi="Times New Roman" w:cs="Times New Roman"/>
          <w:b/>
          <w:bCs/>
          <w:color w:val="000000"/>
          <w:sz w:val="28"/>
          <w:szCs w:val="28"/>
          <w:lang w:val="uk-UA" w:eastAsia="ru-RU"/>
        </w:rPr>
        <w:t>(з особливостями)</w:t>
      </w:r>
    </w:p>
    <w:p w14:paraId="69942D2B" w14:textId="77777777" w:rsidR="002C3A2A" w:rsidRDefault="002C3A2A" w:rsidP="002C3A2A">
      <w:pPr>
        <w:spacing w:before="240" w:after="0" w:line="240" w:lineRule="auto"/>
        <w:jc w:val="center"/>
        <w:rPr>
          <w:rFonts w:ascii="Times New Roman" w:eastAsia="Times New Roman" w:hAnsi="Times New Roman" w:cs="Times New Roman"/>
          <w:b/>
          <w:bCs/>
          <w:sz w:val="28"/>
          <w:szCs w:val="28"/>
          <w:lang w:val="uk-UA" w:eastAsia="ru-RU"/>
        </w:rPr>
      </w:pPr>
      <w:r w:rsidRPr="002C3A2A">
        <w:rPr>
          <w:rFonts w:ascii="Times New Roman" w:eastAsia="Times New Roman" w:hAnsi="Times New Roman" w:cs="Times New Roman"/>
          <w:color w:val="000000"/>
          <w:sz w:val="28"/>
          <w:szCs w:val="28"/>
          <w:lang w:val="uk-UA" w:eastAsia="ru-RU"/>
        </w:rPr>
        <w:t xml:space="preserve">на закупівлю </w:t>
      </w:r>
      <w:r w:rsidRPr="002C3A2A">
        <w:rPr>
          <w:rFonts w:ascii="Times New Roman" w:eastAsia="Times New Roman" w:hAnsi="Times New Roman" w:cs="Times New Roman"/>
          <w:b/>
          <w:bCs/>
          <w:sz w:val="28"/>
          <w:szCs w:val="28"/>
          <w:lang w:val="uk-UA" w:eastAsia="ru-RU"/>
        </w:rPr>
        <w:t>Товару</w:t>
      </w:r>
    </w:p>
    <w:p w14:paraId="2838C2C4" w14:textId="77777777" w:rsidR="00DE3998" w:rsidRDefault="00DE3998" w:rsidP="002C3A2A">
      <w:pPr>
        <w:spacing w:before="240" w:after="0" w:line="240" w:lineRule="auto"/>
        <w:jc w:val="center"/>
        <w:rPr>
          <w:rFonts w:ascii="Times New Roman" w:eastAsia="Times New Roman" w:hAnsi="Times New Roman" w:cs="Times New Roman"/>
          <w:b/>
          <w:bCs/>
          <w:sz w:val="28"/>
          <w:szCs w:val="28"/>
          <w:lang w:val="uk-UA" w:eastAsia="ru-RU"/>
        </w:rPr>
      </w:pPr>
    </w:p>
    <w:p w14:paraId="2C688DD1" w14:textId="742A78B3" w:rsidR="002C3A2A" w:rsidRDefault="006B2A7A" w:rsidP="002C3A2A">
      <w:pPr>
        <w:spacing w:before="240"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Труни меблеві</w:t>
      </w:r>
      <w:r w:rsidR="00DE3998" w:rsidRPr="00DE3998">
        <w:rPr>
          <w:rFonts w:ascii="Times New Roman" w:eastAsia="Times New Roman" w:hAnsi="Times New Roman" w:cs="Times New Roman"/>
          <w:b/>
          <w:bCs/>
          <w:sz w:val="28"/>
          <w:szCs w:val="28"/>
          <w:lang w:val="uk-UA" w:eastAsia="ru-RU"/>
        </w:rPr>
        <w:t xml:space="preserve"> </w:t>
      </w:r>
      <w:r w:rsidR="00DE3998" w:rsidRPr="00E11644">
        <w:rPr>
          <w:rFonts w:ascii="Times New Roman" w:eastAsia="Times New Roman" w:hAnsi="Times New Roman" w:cs="Times New Roman"/>
          <w:b/>
          <w:bCs/>
          <w:sz w:val="28"/>
          <w:szCs w:val="28"/>
          <w:lang w:val="uk-UA" w:eastAsia="ru-RU"/>
        </w:rPr>
        <w:t xml:space="preserve">за кодом CPV </w:t>
      </w:r>
      <w:r w:rsidR="00DE3998" w:rsidRPr="00DE3998">
        <w:rPr>
          <w:rFonts w:ascii="Times New Roman" w:eastAsia="Times New Roman" w:hAnsi="Times New Roman" w:cs="Times New Roman"/>
          <w:b/>
          <w:bCs/>
          <w:sz w:val="28"/>
          <w:szCs w:val="28"/>
          <w:lang w:val="uk-UA" w:eastAsia="ru-RU"/>
        </w:rPr>
        <w:t xml:space="preserve">ДК 021:2015 – </w:t>
      </w:r>
      <w:r w:rsidRPr="006B2A7A">
        <w:rPr>
          <w:rFonts w:ascii="Times New Roman" w:eastAsia="Times New Roman" w:hAnsi="Times New Roman" w:cs="Times New Roman"/>
          <w:b/>
          <w:bCs/>
          <w:sz w:val="28"/>
          <w:szCs w:val="28"/>
          <w:lang w:val="uk-UA" w:eastAsia="ru-RU"/>
        </w:rPr>
        <w:t>Фурнітура різна – за кодом CPV за ДК 021:2015 – 39290000-1</w:t>
      </w:r>
    </w:p>
    <w:p w14:paraId="122BDAD6" w14:textId="77777777" w:rsidR="002C3A2A" w:rsidRPr="00E34A61" w:rsidRDefault="002C3A2A" w:rsidP="002C3A2A">
      <w:pPr>
        <w:widowControl w:val="0"/>
        <w:jc w:val="center"/>
        <w:rPr>
          <w:rFonts w:ascii="Times New Roman" w:hAnsi="Times New Roman"/>
          <w:color w:val="000000"/>
          <w:sz w:val="28"/>
          <w:szCs w:val="28"/>
          <w:shd w:val="clear" w:color="auto" w:fill="FFFFFF"/>
        </w:rPr>
      </w:pPr>
    </w:p>
    <w:p w14:paraId="661F224F" w14:textId="77777777" w:rsidR="002C3A2A" w:rsidRPr="002E2B2A" w:rsidRDefault="002C3A2A" w:rsidP="002C3A2A">
      <w:pPr>
        <w:widowControl w:val="0"/>
        <w:jc w:val="center"/>
        <w:rPr>
          <w:rFonts w:ascii="Times New Roman" w:hAnsi="Times New Roman"/>
          <w:color w:val="000000"/>
          <w:sz w:val="24"/>
          <w:szCs w:val="24"/>
          <w:shd w:val="clear" w:color="auto" w:fill="FFFFFF"/>
        </w:rPr>
      </w:pPr>
    </w:p>
    <w:p w14:paraId="56F22813" w14:textId="77777777" w:rsidR="002C3A2A" w:rsidRDefault="002C3A2A" w:rsidP="002C3A2A">
      <w:pPr>
        <w:widowControl w:val="0"/>
        <w:jc w:val="center"/>
        <w:rPr>
          <w:rFonts w:ascii="Times New Roman" w:hAnsi="Times New Roman"/>
          <w:b/>
          <w:bCs/>
          <w:sz w:val="24"/>
          <w:szCs w:val="24"/>
        </w:rPr>
      </w:pPr>
    </w:p>
    <w:p w14:paraId="22F83FFD" w14:textId="32AE927E" w:rsidR="002C3A2A" w:rsidRDefault="002C3A2A" w:rsidP="002C3A2A">
      <w:pPr>
        <w:widowControl w:val="0"/>
        <w:jc w:val="center"/>
        <w:rPr>
          <w:rFonts w:ascii="Times New Roman" w:hAnsi="Times New Roman"/>
          <w:b/>
          <w:bCs/>
          <w:sz w:val="24"/>
          <w:szCs w:val="24"/>
          <w:lang w:val="uk-UA"/>
        </w:rPr>
      </w:pPr>
    </w:p>
    <w:p w14:paraId="1C65544E" w14:textId="77777777" w:rsidR="006B2A7A" w:rsidRDefault="006B2A7A" w:rsidP="002C3A2A">
      <w:pPr>
        <w:widowControl w:val="0"/>
        <w:jc w:val="center"/>
        <w:rPr>
          <w:rFonts w:ascii="Times New Roman" w:hAnsi="Times New Roman"/>
          <w:b/>
          <w:bCs/>
          <w:sz w:val="24"/>
          <w:szCs w:val="24"/>
          <w:lang w:val="uk-UA"/>
        </w:rPr>
      </w:pPr>
    </w:p>
    <w:p w14:paraId="765FEFC0" w14:textId="77777777" w:rsidR="006B2A7A" w:rsidRPr="006B2A7A" w:rsidRDefault="006B2A7A" w:rsidP="002C3A2A">
      <w:pPr>
        <w:widowControl w:val="0"/>
        <w:jc w:val="center"/>
        <w:rPr>
          <w:rFonts w:ascii="Times New Roman" w:hAnsi="Times New Roman"/>
          <w:b/>
          <w:bCs/>
          <w:sz w:val="24"/>
          <w:szCs w:val="24"/>
          <w:lang w:val="uk-UA"/>
        </w:rPr>
      </w:pPr>
    </w:p>
    <w:p w14:paraId="6E36AEC2" w14:textId="42DB3127" w:rsidR="002C3A2A" w:rsidRDefault="002C3A2A" w:rsidP="002C3A2A">
      <w:pPr>
        <w:widowControl w:val="0"/>
        <w:jc w:val="center"/>
        <w:rPr>
          <w:rFonts w:ascii="Times New Roman" w:hAnsi="Times New Roman"/>
          <w:b/>
          <w:bCs/>
          <w:sz w:val="24"/>
          <w:szCs w:val="24"/>
        </w:rPr>
      </w:pPr>
    </w:p>
    <w:p w14:paraId="6DF97590" w14:textId="162011B2" w:rsidR="002C3A2A" w:rsidRDefault="002C3A2A" w:rsidP="002C3A2A">
      <w:pPr>
        <w:widowControl w:val="0"/>
        <w:jc w:val="center"/>
        <w:rPr>
          <w:rFonts w:ascii="Times New Roman" w:hAnsi="Times New Roman"/>
          <w:b/>
          <w:bCs/>
          <w:sz w:val="24"/>
          <w:szCs w:val="24"/>
        </w:rPr>
      </w:pPr>
    </w:p>
    <w:p w14:paraId="1934CCD7" w14:textId="19A313A6" w:rsidR="002C3A2A" w:rsidRDefault="002C3A2A" w:rsidP="002C3A2A">
      <w:pPr>
        <w:widowControl w:val="0"/>
        <w:jc w:val="center"/>
        <w:rPr>
          <w:rFonts w:ascii="Times New Roman" w:hAnsi="Times New Roman"/>
          <w:b/>
          <w:bCs/>
          <w:sz w:val="24"/>
          <w:szCs w:val="24"/>
        </w:rPr>
      </w:pPr>
    </w:p>
    <w:p w14:paraId="032C94DD" w14:textId="566DCD73" w:rsidR="002C3A2A" w:rsidRDefault="006761E6"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BD24F1">
        <w:rPr>
          <w:rFonts w:ascii="Times New Roman" w:hAnsi="Times New Roman"/>
          <w:b/>
          <w:bCs/>
          <w:sz w:val="24"/>
          <w:szCs w:val="24"/>
          <w:lang w:val="uk-UA"/>
        </w:rPr>
        <w:t>3</w:t>
      </w:r>
    </w:p>
    <w:p w14:paraId="32D6A5E2" w14:textId="77777777" w:rsidR="00C75907" w:rsidRDefault="00C75907" w:rsidP="002C3A2A">
      <w:pPr>
        <w:widowControl w:val="0"/>
        <w:jc w:val="center"/>
        <w:rPr>
          <w:rFonts w:ascii="Times New Roman" w:hAnsi="Times New Roman"/>
          <w:b/>
          <w:bCs/>
          <w:sz w:val="24"/>
          <w:szCs w:val="24"/>
          <w:lang w:val="uk-UA"/>
        </w:rPr>
      </w:pPr>
    </w:p>
    <w:p w14:paraId="3C208515" w14:textId="77777777" w:rsidR="000E2C4E" w:rsidRPr="00BD24F1" w:rsidRDefault="000E2C4E" w:rsidP="002C3A2A">
      <w:pPr>
        <w:widowControl w:val="0"/>
        <w:jc w:val="center"/>
        <w:rPr>
          <w:rFonts w:ascii="Times New Roman" w:hAnsi="Times New Roman"/>
          <w:b/>
          <w:bCs/>
          <w:sz w:val="24"/>
          <w:szCs w:val="24"/>
          <w:lang w:val="uk-UA"/>
        </w:rPr>
      </w:pP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3D14B3">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1B32A1" w14:textId="363F8234" w:rsidR="00A77396" w:rsidRPr="00A77396" w:rsidRDefault="00A77396" w:rsidP="00A77396">
            <w:pPr>
              <w:jc w:val="both"/>
              <w:rPr>
                <w:rFonts w:ascii="Times New Roman" w:eastAsia="Times New Roman" w:hAnsi="Times New Roman" w:cs="Times New Roman"/>
                <w:sz w:val="23"/>
                <w:szCs w:val="23"/>
                <w:lang w:val="uk-UA" w:eastAsia="ru-RU"/>
              </w:rPr>
            </w:pPr>
            <w:r w:rsidRPr="00A77396">
              <w:rPr>
                <w:rFonts w:ascii="Times New Roman" w:eastAsia="Times New Roman" w:hAnsi="Times New Roman" w:cs="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A77396">
              <w:rPr>
                <w:rFonts w:ascii="Times New Roman" w:eastAsia="Times New Roman" w:hAnsi="Times New Roman" w:cs="Times New Roman"/>
                <w:sz w:val="24"/>
                <w:szCs w:val="24"/>
                <w:lang w:val="uk-UA" w:eastAsia="ru-RU"/>
              </w:rPr>
              <w:t xml:space="preserve"> </w:t>
            </w:r>
            <w:r w:rsidRPr="00A77396">
              <w:rPr>
                <w:rFonts w:ascii="Times New Roman" w:eastAsia="Times New Roman" w:hAnsi="Times New Roman" w:cs="Times New Roman"/>
                <w:sz w:val="23"/>
                <w:szCs w:val="23"/>
                <w:lang w:val="uk-UA" w:eastAsia="ru-RU"/>
              </w:rPr>
              <w:t xml:space="preserve">та </w:t>
            </w:r>
            <w:r w:rsidR="002C4A37" w:rsidRPr="00265B5D">
              <w:rPr>
                <w:rFonts w:ascii="Times New Roman" w:eastAsia="Times New Roman" w:hAnsi="Times New Roman" w:cs="Times New Roman"/>
                <w:sz w:val="23"/>
                <w:szCs w:val="23"/>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w:t>
            </w:r>
            <w:r w:rsidRPr="00265B5D">
              <w:rPr>
                <w:rFonts w:ascii="Times New Roman" w:eastAsia="Times New Roman" w:hAnsi="Times New Roman" w:cs="Times New Roman"/>
                <w:sz w:val="23"/>
                <w:szCs w:val="23"/>
                <w:lang w:val="uk-UA" w:eastAsia="ru-RU"/>
              </w:rPr>
              <w:t xml:space="preserve"> Кабінету Міністрів України від 12.10.2022. № 1178 </w:t>
            </w:r>
            <w:r w:rsidRPr="00A77396">
              <w:rPr>
                <w:rFonts w:ascii="Times New Roman" w:eastAsia="Times New Roman" w:hAnsi="Times New Roman" w:cs="Times New Roman"/>
                <w:sz w:val="23"/>
                <w:szCs w:val="23"/>
                <w:lang w:val="uk-UA" w:eastAsia="ru-RU"/>
              </w:rPr>
              <w:t xml:space="preserve">(далі — Особливості). </w:t>
            </w:r>
          </w:p>
          <w:p w14:paraId="5912DBE2" w14:textId="7B0B24A2" w:rsidR="00465790" w:rsidRPr="00043F7F" w:rsidRDefault="00A77396" w:rsidP="00A77396">
            <w:pPr>
              <w:jc w:val="both"/>
              <w:rPr>
                <w:rFonts w:ascii="Times New Roman" w:hAnsi="Times New Roman" w:cs="Times New Roman"/>
                <w:sz w:val="24"/>
                <w:szCs w:val="24"/>
                <w:lang w:val="uk-UA"/>
              </w:rPr>
            </w:pPr>
            <w:r w:rsidRPr="00A77396">
              <w:rPr>
                <w:rFonts w:ascii="Times New Roman" w:eastAsia="Times New Roman" w:hAnsi="Times New Roman" w:cs="Times New Roman"/>
                <w:sz w:val="23"/>
                <w:szCs w:val="23"/>
                <w:lang w:val="uk-UA" w:eastAsia="ru-RU"/>
              </w:rPr>
              <w:t xml:space="preserve">Терміни, які використовуються в цій тендерній </w:t>
            </w:r>
            <w:r w:rsidRPr="00760147">
              <w:rPr>
                <w:rFonts w:ascii="Times New Roman" w:eastAsia="Times New Roman" w:hAnsi="Times New Roman" w:cs="Times New Roman"/>
                <w:sz w:val="23"/>
                <w:szCs w:val="23"/>
                <w:lang w:val="uk-UA" w:eastAsia="ru-RU"/>
              </w:rPr>
              <w:t>документації, вживаються в значенні, наведеному в Законі</w:t>
            </w:r>
            <w:r w:rsidR="00E87FB6" w:rsidRPr="00760147">
              <w:rPr>
                <w:rFonts w:ascii="Times New Roman" w:eastAsia="Times New Roman" w:hAnsi="Times New Roman" w:cs="Times New Roman"/>
                <w:sz w:val="23"/>
                <w:szCs w:val="23"/>
                <w:lang w:val="uk-UA" w:eastAsia="ru-RU"/>
              </w:rPr>
              <w:t xml:space="preserve"> та Особливостях</w:t>
            </w:r>
            <w:r w:rsidRPr="00760147">
              <w:rPr>
                <w:rFonts w:ascii="Times New Roman" w:eastAsia="Times New Roman" w:hAnsi="Times New Roman" w:cs="Times New Roman"/>
                <w:sz w:val="23"/>
                <w:szCs w:val="23"/>
                <w:lang w:val="uk-UA" w:eastAsia="ru-RU"/>
              </w:rPr>
              <w:t>.</w:t>
            </w:r>
          </w:p>
        </w:tc>
      </w:tr>
      <w:tr w:rsidR="00465790" w:rsidRPr="00043F7F" w14:paraId="180B031C" w14:textId="77777777" w:rsidTr="00465790">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EE6323">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4CD8E1D4" w:rsidR="00465790" w:rsidRPr="005F0C56" w:rsidRDefault="002C3A2A" w:rsidP="005F4F62">
            <w:pPr>
              <w:jc w:val="both"/>
              <w:rPr>
                <w:rFonts w:ascii="Times New Roman" w:hAnsi="Times New Roman" w:cs="Times New Roman"/>
                <w:i/>
                <w:iCs/>
                <w:color w:val="000000" w:themeColor="text1"/>
                <w:sz w:val="24"/>
                <w:szCs w:val="24"/>
                <w:lang w:val="uk-UA"/>
              </w:rPr>
            </w:pPr>
            <w:r w:rsidRPr="005F0C56">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465790" w:rsidRPr="00043F7F" w14:paraId="469FE9B1" w14:textId="77777777" w:rsidTr="00EE6323">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3E87DA4" w:rsidR="00465790" w:rsidRPr="005F0C56" w:rsidRDefault="002C3A2A" w:rsidP="00465790">
            <w:pPr>
              <w:jc w:val="both"/>
              <w:rPr>
                <w:rFonts w:ascii="Times New Roman" w:hAnsi="Times New Roman" w:cs="Times New Roman"/>
                <w:color w:val="000000" w:themeColor="text1"/>
                <w:sz w:val="24"/>
                <w:szCs w:val="24"/>
                <w:lang w:val="uk-UA"/>
              </w:rPr>
            </w:pPr>
            <w:r w:rsidRPr="005F0C56">
              <w:rPr>
                <w:rFonts w:ascii="Times New Roman" w:hAnsi="Times New Roman"/>
                <w:bCs/>
                <w:sz w:val="24"/>
                <w:szCs w:val="24"/>
                <w:lang w:val="uk-UA"/>
              </w:rPr>
              <w:t xml:space="preserve">10003, Житомирська область, місто Житомир, провулок </w:t>
            </w:r>
            <w:proofErr w:type="spellStart"/>
            <w:r w:rsidRPr="005F0C56">
              <w:rPr>
                <w:rFonts w:ascii="Times New Roman" w:hAnsi="Times New Roman"/>
                <w:bCs/>
                <w:sz w:val="24"/>
                <w:szCs w:val="24"/>
                <w:lang w:val="uk-UA"/>
              </w:rPr>
              <w:t>Козубського</w:t>
            </w:r>
            <w:proofErr w:type="spellEnd"/>
            <w:r w:rsidRPr="005F0C56">
              <w:rPr>
                <w:rFonts w:ascii="Times New Roman" w:hAnsi="Times New Roman"/>
                <w:bCs/>
                <w:sz w:val="24"/>
                <w:szCs w:val="24"/>
                <w:lang w:val="uk-UA"/>
              </w:rPr>
              <w:t>, будинок 5</w:t>
            </w:r>
          </w:p>
        </w:tc>
      </w:tr>
      <w:tr w:rsidR="00465790" w:rsidRPr="00640F8D" w14:paraId="183FBC25" w14:textId="77777777" w:rsidTr="00EE6323">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840B497" w14:textId="7B06323D" w:rsidR="002C3A2A" w:rsidRPr="005F0C56" w:rsidRDefault="002A6D83" w:rsidP="002C3A2A">
            <w:pPr>
              <w:widowControl w:val="0"/>
              <w:jc w:val="both"/>
              <w:outlineLvl w:val="0"/>
              <w:rPr>
                <w:rFonts w:ascii="Times New Roman" w:hAnsi="Times New Roman"/>
                <w:bCs/>
                <w:sz w:val="24"/>
                <w:szCs w:val="24"/>
                <w:lang w:val="uk-UA"/>
              </w:rPr>
            </w:pPr>
            <w:r w:rsidRPr="005F0C56">
              <w:rPr>
                <w:rFonts w:ascii="Times New Roman" w:hAnsi="Times New Roman"/>
                <w:bCs/>
                <w:sz w:val="24"/>
                <w:szCs w:val="24"/>
                <w:lang w:val="uk-UA"/>
              </w:rPr>
              <w:t>Левицька Катерина Павлівна</w:t>
            </w:r>
            <w:r w:rsidR="002C3A2A" w:rsidRPr="005F0C56">
              <w:rPr>
                <w:rFonts w:ascii="Times New Roman" w:hAnsi="Times New Roman"/>
                <w:bCs/>
                <w:sz w:val="24"/>
                <w:szCs w:val="24"/>
                <w:lang w:val="uk-UA"/>
              </w:rPr>
              <w:t xml:space="preserve">, </w:t>
            </w:r>
            <w:r w:rsidRPr="005F0C56">
              <w:rPr>
                <w:rFonts w:ascii="Times New Roman" w:hAnsi="Times New Roman"/>
                <w:bCs/>
                <w:sz w:val="24"/>
                <w:szCs w:val="24"/>
                <w:lang w:val="uk-UA"/>
              </w:rPr>
              <w:t>менеджер з персоналу,</w:t>
            </w:r>
            <w:r w:rsidR="002C3A2A" w:rsidRPr="005F0C56">
              <w:rPr>
                <w:rFonts w:ascii="Times New Roman" w:hAnsi="Times New Roman"/>
                <w:bCs/>
                <w:sz w:val="24"/>
                <w:szCs w:val="24"/>
                <w:lang w:val="uk-UA"/>
              </w:rPr>
              <w:t xml:space="preserve"> (Уповноважена особа),</w:t>
            </w:r>
          </w:p>
          <w:p w14:paraId="555CDB3F" w14:textId="77777777" w:rsidR="002C3A2A" w:rsidRPr="005F0C56" w:rsidRDefault="002C3A2A" w:rsidP="002C3A2A">
            <w:pPr>
              <w:widowControl w:val="0"/>
              <w:jc w:val="both"/>
              <w:outlineLvl w:val="0"/>
              <w:rPr>
                <w:rFonts w:ascii="Times New Roman" w:hAnsi="Times New Roman"/>
                <w:bCs/>
                <w:sz w:val="24"/>
                <w:szCs w:val="24"/>
                <w:lang w:val="uk-UA"/>
              </w:rPr>
            </w:pPr>
            <w:r w:rsidRPr="005F0C56">
              <w:rPr>
                <w:rFonts w:ascii="Times New Roman" w:hAnsi="Times New Roman"/>
                <w:bCs/>
                <w:sz w:val="24"/>
                <w:szCs w:val="24"/>
                <w:lang w:val="uk-UA"/>
              </w:rPr>
              <w:t xml:space="preserve">місто Житомир, провулок </w:t>
            </w:r>
            <w:proofErr w:type="spellStart"/>
            <w:r w:rsidRPr="005F0C56">
              <w:rPr>
                <w:rFonts w:ascii="Times New Roman" w:hAnsi="Times New Roman"/>
                <w:bCs/>
                <w:sz w:val="24"/>
                <w:szCs w:val="24"/>
                <w:lang w:val="uk-UA"/>
              </w:rPr>
              <w:t>Козубського</w:t>
            </w:r>
            <w:proofErr w:type="spellEnd"/>
            <w:r w:rsidRPr="005F0C56">
              <w:rPr>
                <w:rFonts w:ascii="Times New Roman" w:hAnsi="Times New Roman"/>
                <w:bCs/>
                <w:sz w:val="24"/>
                <w:szCs w:val="24"/>
                <w:lang w:val="uk-UA"/>
              </w:rPr>
              <w:t>, будинок 5, 10003</w:t>
            </w:r>
          </w:p>
          <w:p w14:paraId="6653EA48" w14:textId="77777777" w:rsidR="002C3A2A" w:rsidRPr="005F0C56" w:rsidRDefault="002C3A2A" w:rsidP="002C3A2A">
            <w:pPr>
              <w:widowControl w:val="0"/>
              <w:jc w:val="both"/>
              <w:outlineLvl w:val="0"/>
              <w:rPr>
                <w:rFonts w:ascii="Times New Roman" w:hAnsi="Times New Roman"/>
                <w:sz w:val="24"/>
                <w:szCs w:val="24"/>
                <w:lang w:val="uk-UA"/>
              </w:rPr>
            </w:pPr>
            <w:r w:rsidRPr="005F0C56">
              <w:rPr>
                <w:rFonts w:ascii="Times New Roman" w:hAnsi="Times New Roman"/>
                <w:sz w:val="24"/>
                <w:szCs w:val="24"/>
                <w:lang w:val="uk-UA"/>
              </w:rPr>
              <w:t>e-</w:t>
            </w:r>
            <w:proofErr w:type="spellStart"/>
            <w:r w:rsidRPr="005F0C56">
              <w:rPr>
                <w:rFonts w:ascii="Times New Roman" w:hAnsi="Times New Roman"/>
                <w:sz w:val="24"/>
                <w:szCs w:val="24"/>
                <w:lang w:val="uk-UA"/>
              </w:rPr>
              <w:t>mail</w:t>
            </w:r>
            <w:proofErr w:type="spellEnd"/>
            <w:r w:rsidRPr="005F0C56">
              <w:rPr>
                <w:rFonts w:ascii="Times New Roman" w:hAnsi="Times New Roman"/>
                <w:sz w:val="24"/>
                <w:szCs w:val="24"/>
                <w:lang w:val="uk-UA"/>
              </w:rPr>
              <w:t xml:space="preserve">: </w:t>
            </w:r>
            <w:r w:rsidR="00640F8D">
              <w:fldChar w:fldCharType="begin"/>
            </w:r>
            <w:r w:rsidR="00640F8D" w:rsidRPr="00640F8D">
              <w:rPr>
                <w:lang w:val="en-US"/>
              </w:rPr>
              <w:instrText xml:space="preserve"> HYPERLINK "mailto:skkpo@ukr.net" </w:instrText>
            </w:r>
            <w:r w:rsidR="00640F8D">
              <w:fldChar w:fldCharType="separate"/>
            </w:r>
            <w:r w:rsidRPr="005F0C56">
              <w:rPr>
                <w:rStyle w:val="a5"/>
                <w:rFonts w:ascii="Times New Roman" w:hAnsi="Times New Roman"/>
                <w:sz w:val="24"/>
                <w:szCs w:val="24"/>
                <w:lang w:val="uk-UA"/>
              </w:rPr>
              <w:t>skkpo@ukr.net</w:t>
            </w:r>
            <w:r w:rsidR="00640F8D">
              <w:rPr>
                <w:rStyle w:val="a5"/>
                <w:rFonts w:ascii="Times New Roman" w:hAnsi="Times New Roman"/>
                <w:sz w:val="24"/>
                <w:szCs w:val="24"/>
                <w:lang w:val="uk-UA"/>
              </w:rPr>
              <w:fldChar w:fldCharType="end"/>
            </w:r>
          </w:p>
          <w:p w14:paraId="66099255" w14:textId="3C4FC9A9" w:rsidR="00465790" w:rsidRPr="005F0C56" w:rsidRDefault="002C3A2A" w:rsidP="002C3A2A">
            <w:pPr>
              <w:jc w:val="both"/>
              <w:rPr>
                <w:rFonts w:ascii="Times New Roman" w:hAnsi="Times New Roman" w:cs="Times New Roman"/>
                <w:color w:val="000000" w:themeColor="text1"/>
                <w:sz w:val="24"/>
                <w:szCs w:val="24"/>
                <w:lang w:val="uk-UA"/>
              </w:rPr>
            </w:pPr>
            <w:r w:rsidRPr="005F0C56">
              <w:rPr>
                <w:rFonts w:ascii="Times New Roman" w:hAnsi="Times New Roman"/>
                <w:sz w:val="24"/>
                <w:szCs w:val="24"/>
                <w:lang w:val="uk-UA"/>
              </w:rPr>
              <w:t>тел. : (0412) 42-19-25</w:t>
            </w:r>
          </w:p>
        </w:tc>
      </w:tr>
      <w:tr w:rsidR="00465790" w:rsidRPr="00043F7F" w14:paraId="1E2A5E5C" w14:textId="77777777" w:rsidTr="00EE6323">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C83CF21"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A77396">
              <w:rPr>
                <w:rFonts w:ascii="Times New Roman" w:eastAsia="Times New Roman" w:hAnsi="Times New Roman" w:cs="Times New Roman"/>
                <w:color w:val="000000"/>
                <w:sz w:val="24"/>
                <w:szCs w:val="24"/>
                <w:lang w:val="uk-UA" w:eastAsia="ru-RU"/>
              </w:rPr>
              <w:t xml:space="preserve"> (з особливостями)</w:t>
            </w:r>
          </w:p>
        </w:tc>
      </w:tr>
      <w:tr w:rsidR="00465790" w:rsidRPr="00043F7F" w14:paraId="4F7526CB" w14:textId="77777777" w:rsidTr="00EE6323">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0FE08CDA" w14:textId="77777777" w:rsidR="006B2A7A" w:rsidRPr="006B2A7A" w:rsidRDefault="006B2A7A" w:rsidP="006B2A7A">
            <w:pPr>
              <w:jc w:val="both"/>
              <w:rPr>
                <w:rFonts w:ascii="Times New Roman" w:eastAsia="Calibri" w:hAnsi="Times New Roman" w:cs="Times New Roman"/>
                <w:sz w:val="24"/>
                <w:szCs w:val="24"/>
                <w:lang w:val="uk-UA"/>
              </w:rPr>
            </w:pPr>
          </w:p>
          <w:p w14:paraId="2B209005" w14:textId="348840D1" w:rsidR="00465790" w:rsidRPr="005F4F62" w:rsidRDefault="006B2A7A" w:rsidP="006B2A7A">
            <w:pPr>
              <w:jc w:val="both"/>
              <w:rPr>
                <w:rFonts w:ascii="Times New Roman" w:hAnsi="Times New Roman" w:cs="Times New Roman"/>
                <w:iCs/>
                <w:sz w:val="24"/>
                <w:szCs w:val="24"/>
                <w:lang w:val="uk-UA"/>
              </w:rPr>
            </w:pPr>
            <w:r w:rsidRPr="006B2A7A">
              <w:rPr>
                <w:rFonts w:ascii="Times New Roman" w:eastAsia="Calibri" w:hAnsi="Times New Roman" w:cs="Times New Roman"/>
                <w:sz w:val="24"/>
                <w:szCs w:val="24"/>
                <w:lang w:val="uk-UA"/>
              </w:rPr>
              <w:t>Труни меблеві за кодом CPV ДК 021:2015 – Фурнітура різна – за кодом CPV за ДК 021:2015 – 39290000-1</w:t>
            </w:r>
          </w:p>
        </w:tc>
      </w:tr>
      <w:tr w:rsidR="00FC50E2" w:rsidRPr="005F4F62" w14:paraId="06C91A24" w14:textId="77777777" w:rsidTr="00EE6323">
        <w:trPr>
          <w:trHeight w:val="1119"/>
          <w:jc w:val="center"/>
        </w:trPr>
        <w:tc>
          <w:tcPr>
            <w:tcW w:w="704" w:type="dxa"/>
          </w:tcPr>
          <w:p w14:paraId="4C3C4DD1" w14:textId="03DDD761"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20962A3B"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w:t>
            </w:r>
            <w:r w:rsidR="005F4F62">
              <w:rPr>
                <w:rFonts w:ascii="Times New Roman" w:eastAsia="Times New Roman" w:hAnsi="Times New Roman" w:cs="Times New Roman"/>
                <w:color w:val="000000"/>
                <w:sz w:val="24"/>
                <w:szCs w:val="24"/>
                <w:lang w:val="uk-UA" w:eastAsia="ru-RU"/>
              </w:rPr>
              <w:t>одо предмету закупівлі в цілому.</w:t>
            </w:r>
          </w:p>
          <w:p w14:paraId="5A9E5253" w14:textId="77777777" w:rsidR="00FC50E2" w:rsidRPr="00043F7F" w:rsidRDefault="00FC50E2" w:rsidP="002C3A2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14:paraId="4AAC802F" w14:textId="77777777" w:rsidTr="00EE6323">
        <w:trPr>
          <w:trHeight w:val="1119"/>
          <w:jc w:val="center"/>
        </w:trPr>
        <w:tc>
          <w:tcPr>
            <w:tcW w:w="704" w:type="dxa"/>
          </w:tcPr>
          <w:p w14:paraId="2A250A13" w14:textId="094E0A0E"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11E46918" w14:textId="0FE11E43" w:rsidR="00465790" w:rsidRPr="005F4F62" w:rsidRDefault="009433B0" w:rsidP="0030346C">
            <w:pPr>
              <w:widowControl w:val="0"/>
              <w:rPr>
                <w:rFonts w:ascii="Times New Roman" w:eastAsia="Times New Roman" w:hAnsi="Times New Roman" w:cs="Times New Roman"/>
                <w:i/>
                <w:iCs/>
                <w:color w:val="000000" w:themeColor="text1"/>
                <w:sz w:val="24"/>
                <w:szCs w:val="24"/>
                <w:lang w:val="uk-UA" w:eastAsia="ru-RU"/>
              </w:rPr>
            </w:pPr>
            <w:r w:rsidRPr="005F4F62">
              <w:rPr>
                <w:rFonts w:ascii="Times New Roman" w:eastAsia="Times New Roman" w:hAnsi="Times New Roman" w:cs="Times New Roman"/>
                <w:color w:val="000000"/>
                <w:sz w:val="24"/>
                <w:szCs w:val="24"/>
                <w:lang w:val="uk-UA" w:eastAsia="ru-RU"/>
              </w:rPr>
              <w:t>к</w:t>
            </w:r>
            <w:r w:rsidR="00465790" w:rsidRPr="005F4F62">
              <w:rPr>
                <w:rFonts w:ascii="Times New Roman" w:eastAsia="Times New Roman" w:hAnsi="Times New Roman" w:cs="Times New Roman"/>
                <w:color w:val="000000"/>
                <w:sz w:val="24"/>
                <w:szCs w:val="24"/>
                <w:lang w:val="uk-UA" w:eastAsia="ru-RU"/>
              </w:rPr>
              <w:t>ількість товару та місце його пос</w:t>
            </w:r>
            <w:r w:rsidR="00465790" w:rsidRPr="005F4F62">
              <w:rPr>
                <w:rFonts w:ascii="Times New Roman" w:eastAsia="Times New Roman" w:hAnsi="Times New Roman" w:cs="Times New Roman"/>
                <w:color w:val="000000" w:themeColor="text1"/>
                <w:sz w:val="24"/>
                <w:szCs w:val="24"/>
                <w:lang w:val="uk-UA" w:eastAsia="ru-RU"/>
              </w:rPr>
              <w:t xml:space="preserve">тавки </w:t>
            </w:r>
            <w:r w:rsidR="00465790" w:rsidRPr="005F4F62">
              <w:rPr>
                <w:rFonts w:ascii="Times New Roman" w:eastAsia="Times New Roman" w:hAnsi="Times New Roman" w:cs="Times New Roman"/>
                <w:i/>
                <w:iCs/>
                <w:color w:val="000000" w:themeColor="text1"/>
                <w:sz w:val="24"/>
                <w:szCs w:val="24"/>
                <w:lang w:val="uk-UA" w:eastAsia="ru-RU"/>
              </w:rPr>
              <w:t>(для товару)</w:t>
            </w:r>
          </w:p>
          <w:p w14:paraId="02A0856E" w14:textId="77777777" w:rsidR="00465790" w:rsidRPr="005F4F62" w:rsidRDefault="00465790" w:rsidP="0030346C">
            <w:pPr>
              <w:widowControl w:val="0"/>
              <w:rPr>
                <w:rFonts w:ascii="Times New Roman" w:eastAsia="Times New Roman" w:hAnsi="Times New Roman" w:cs="Times New Roman"/>
                <w:i/>
                <w:iCs/>
                <w:color w:val="000000" w:themeColor="text1"/>
                <w:sz w:val="24"/>
                <w:szCs w:val="24"/>
                <w:lang w:val="uk-UA" w:eastAsia="ru-RU"/>
              </w:rPr>
            </w:pPr>
            <w:r w:rsidRPr="005F4F62">
              <w:rPr>
                <w:rFonts w:ascii="Times New Roman" w:eastAsia="Times New Roman" w:hAnsi="Times New Roman" w:cs="Times New Roman"/>
                <w:i/>
                <w:iCs/>
                <w:color w:val="000000" w:themeColor="text1"/>
                <w:sz w:val="24"/>
                <w:szCs w:val="24"/>
                <w:lang w:val="uk-UA" w:eastAsia="ru-RU"/>
              </w:rPr>
              <w:t>АБО</w:t>
            </w:r>
          </w:p>
          <w:p w14:paraId="6A0042D5" w14:textId="5F0D1E7A" w:rsidR="00465790" w:rsidRPr="008550BC" w:rsidRDefault="009433B0" w:rsidP="0030346C">
            <w:pPr>
              <w:widowControl w:val="0"/>
              <w:rPr>
                <w:rFonts w:ascii="Times New Roman" w:eastAsia="Times New Roman" w:hAnsi="Times New Roman" w:cs="Times New Roman"/>
                <w:color w:val="000000"/>
                <w:sz w:val="24"/>
                <w:szCs w:val="24"/>
                <w:lang w:val="uk-UA" w:eastAsia="ru-RU"/>
              </w:rPr>
            </w:pPr>
            <w:r w:rsidRPr="005F4F62">
              <w:rPr>
                <w:rFonts w:ascii="Times New Roman" w:eastAsia="Times New Roman" w:hAnsi="Times New Roman" w:cs="Times New Roman"/>
                <w:color w:val="000000"/>
                <w:sz w:val="24"/>
                <w:szCs w:val="24"/>
                <w:lang w:val="uk-UA" w:eastAsia="ru-RU"/>
              </w:rPr>
              <w:t>м</w:t>
            </w:r>
            <w:r w:rsidR="00465790" w:rsidRPr="005F4F62">
              <w:rPr>
                <w:rFonts w:ascii="Times New Roman" w:eastAsia="Times New Roman" w:hAnsi="Times New Roman" w:cs="Times New Roman"/>
                <w:color w:val="000000"/>
                <w:sz w:val="24"/>
                <w:szCs w:val="24"/>
                <w:lang w:val="uk-UA" w:eastAsia="ru-RU"/>
              </w:rPr>
              <w:t xml:space="preserve">ісце, де повинні бути виконані роботи чи надані послуги, їх обсяги </w:t>
            </w:r>
            <w:r w:rsidR="00465790" w:rsidRPr="005F4F62">
              <w:rPr>
                <w:rFonts w:ascii="Times New Roman" w:eastAsia="Times New Roman" w:hAnsi="Times New Roman" w:cs="Times New Roman"/>
                <w:i/>
                <w:iCs/>
                <w:color w:val="000000" w:themeColor="text1"/>
                <w:sz w:val="24"/>
                <w:szCs w:val="24"/>
                <w:lang w:val="uk-UA" w:eastAsia="ru-RU"/>
              </w:rPr>
              <w:t>(для робіт або послуг)</w:t>
            </w:r>
          </w:p>
        </w:tc>
        <w:tc>
          <w:tcPr>
            <w:tcW w:w="6090" w:type="dxa"/>
          </w:tcPr>
          <w:p w14:paraId="15F1059E" w14:textId="15C00031" w:rsidR="00465790" w:rsidRDefault="005F4F62"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2C3A2A">
              <w:rPr>
                <w:rFonts w:ascii="Times New Roman" w:eastAsia="Times New Roman" w:hAnsi="Times New Roman" w:cs="Times New Roman"/>
                <w:color w:val="000000"/>
                <w:sz w:val="24"/>
                <w:szCs w:val="24"/>
                <w:lang w:val="uk-UA" w:eastAsia="ru-RU"/>
              </w:rPr>
              <w:t xml:space="preserve">Кількість: </w:t>
            </w:r>
          </w:p>
          <w:p w14:paraId="6A2B5F8D" w14:textId="23341BBC" w:rsidR="006B2A7A" w:rsidRDefault="006B2A7A" w:rsidP="006B2A7A">
            <w:pPr>
              <w:pStyle w:val="a4"/>
              <w:widowControl w:val="0"/>
              <w:numPr>
                <w:ilvl w:val="0"/>
                <w:numId w:val="27"/>
              </w:numPr>
              <w:ind w:right="120"/>
              <w:jc w:val="both"/>
              <w:rPr>
                <w:rFonts w:ascii="Times New Roman" w:eastAsia="Times New Roman" w:hAnsi="Times New Roman" w:cs="Times New Roman"/>
                <w:color w:val="000000"/>
                <w:sz w:val="24"/>
                <w:szCs w:val="24"/>
                <w:lang w:val="uk-UA" w:eastAsia="ru-RU"/>
              </w:rPr>
            </w:pPr>
            <w:r w:rsidRPr="006B2A7A">
              <w:rPr>
                <w:rFonts w:ascii="Times New Roman" w:eastAsia="Times New Roman" w:hAnsi="Times New Roman" w:cs="Times New Roman"/>
                <w:color w:val="000000"/>
                <w:sz w:val="24"/>
                <w:szCs w:val="24"/>
                <w:lang w:val="uk-UA" w:eastAsia="ru-RU"/>
              </w:rPr>
              <w:t>Труни</w:t>
            </w:r>
            <w:r>
              <w:rPr>
                <w:rFonts w:ascii="Times New Roman" w:eastAsia="Times New Roman" w:hAnsi="Times New Roman" w:cs="Times New Roman"/>
                <w:color w:val="000000"/>
                <w:sz w:val="24"/>
                <w:szCs w:val="24"/>
                <w:lang w:val="uk-UA" w:eastAsia="ru-RU"/>
              </w:rPr>
              <w:t xml:space="preserve"> чотиригранні</w:t>
            </w:r>
            <w:r w:rsidRPr="006B2A7A">
              <w:rPr>
                <w:rFonts w:ascii="Times New Roman" w:eastAsia="Times New Roman" w:hAnsi="Times New Roman" w:cs="Times New Roman"/>
                <w:color w:val="000000"/>
                <w:sz w:val="24"/>
                <w:szCs w:val="24"/>
                <w:lang w:val="uk-UA" w:eastAsia="ru-RU"/>
              </w:rPr>
              <w:t xml:space="preserve"> меблеві лаковані </w:t>
            </w:r>
            <w:r>
              <w:rPr>
                <w:rFonts w:ascii="Times New Roman" w:eastAsia="Times New Roman" w:hAnsi="Times New Roman" w:cs="Times New Roman"/>
                <w:color w:val="000000"/>
                <w:sz w:val="24"/>
                <w:szCs w:val="24"/>
                <w:lang w:val="uk-UA" w:eastAsia="ru-RU"/>
              </w:rPr>
              <w:t>з обойною вставкою – 1</w:t>
            </w:r>
            <w:r w:rsidR="00FA0A8A">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0 шт.;</w:t>
            </w:r>
          </w:p>
          <w:p w14:paraId="5362A896" w14:textId="502B7798" w:rsidR="006B2A7A" w:rsidRDefault="006B2A7A" w:rsidP="00C75907">
            <w:pPr>
              <w:pStyle w:val="a4"/>
              <w:widowControl w:val="0"/>
              <w:numPr>
                <w:ilvl w:val="0"/>
                <w:numId w:val="27"/>
              </w:numPr>
              <w:ind w:right="120"/>
              <w:jc w:val="both"/>
              <w:rPr>
                <w:rFonts w:ascii="Times New Roman" w:eastAsia="Times New Roman" w:hAnsi="Times New Roman" w:cs="Times New Roman"/>
                <w:color w:val="000000"/>
                <w:sz w:val="24"/>
                <w:szCs w:val="24"/>
                <w:lang w:val="uk-UA" w:eastAsia="ru-RU"/>
              </w:rPr>
            </w:pPr>
            <w:r w:rsidRPr="006B2A7A">
              <w:rPr>
                <w:rFonts w:ascii="Times New Roman" w:eastAsia="Times New Roman" w:hAnsi="Times New Roman" w:cs="Times New Roman"/>
                <w:color w:val="000000"/>
                <w:sz w:val="24"/>
                <w:szCs w:val="24"/>
                <w:lang w:val="uk-UA" w:eastAsia="ru-RU"/>
              </w:rPr>
              <w:t>Труни  шестигранні</w:t>
            </w:r>
            <w:r>
              <w:rPr>
                <w:rFonts w:ascii="Times New Roman" w:eastAsia="Times New Roman" w:hAnsi="Times New Roman" w:cs="Times New Roman"/>
                <w:color w:val="000000"/>
                <w:sz w:val="24"/>
                <w:szCs w:val="24"/>
                <w:lang w:val="uk-UA" w:eastAsia="ru-RU"/>
              </w:rPr>
              <w:t xml:space="preserve"> </w:t>
            </w:r>
            <w:r w:rsidRPr="006B2A7A">
              <w:rPr>
                <w:rFonts w:ascii="Times New Roman" w:eastAsia="Times New Roman" w:hAnsi="Times New Roman" w:cs="Times New Roman"/>
                <w:color w:val="000000"/>
                <w:sz w:val="24"/>
                <w:szCs w:val="24"/>
                <w:lang w:val="uk-UA" w:eastAsia="ru-RU"/>
              </w:rPr>
              <w:t>меблеві лако</w:t>
            </w:r>
            <w:r>
              <w:rPr>
                <w:rFonts w:ascii="Times New Roman" w:eastAsia="Times New Roman" w:hAnsi="Times New Roman" w:cs="Times New Roman"/>
                <w:color w:val="000000"/>
                <w:sz w:val="24"/>
                <w:szCs w:val="24"/>
                <w:lang w:val="uk-UA" w:eastAsia="ru-RU"/>
              </w:rPr>
              <w:t>вані з обойною вставкою – 1</w:t>
            </w:r>
            <w:r w:rsidR="00FA0A8A">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0 шт.;</w:t>
            </w:r>
          </w:p>
          <w:p w14:paraId="0561FD73" w14:textId="13B6B38E" w:rsidR="006B2A7A" w:rsidRDefault="006B2A7A" w:rsidP="006B2A7A">
            <w:pPr>
              <w:pStyle w:val="a4"/>
              <w:widowControl w:val="0"/>
              <w:numPr>
                <w:ilvl w:val="0"/>
                <w:numId w:val="27"/>
              </w:numPr>
              <w:ind w:right="120"/>
              <w:jc w:val="both"/>
              <w:rPr>
                <w:rFonts w:ascii="Times New Roman" w:eastAsia="Times New Roman" w:hAnsi="Times New Roman" w:cs="Times New Roman"/>
                <w:color w:val="000000"/>
                <w:sz w:val="24"/>
                <w:szCs w:val="24"/>
                <w:lang w:val="uk-UA" w:eastAsia="ru-RU"/>
              </w:rPr>
            </w:pPr>
            <w:r w:rsidRPr="006B2A7A">
              <w:rPr>
                <w:rFonts w:ascii="Times New Roman" w:eastAsia="Times New Roman" w:hAnsi="Times New Roman" w:cs="Times New Roman"/>
                <w:color w:val="000000"/>
                <w:sz w:val="24"/>
                <w:szCs w:val="24"/>
                <w:lang w:val="uk-UA" w:eastAsia="ru-RU"/>
              </w:rPr>
              <w:t>Труни  восьмигранні меблеві лаковані з обойною вставкою</w:t>
            </w:r>
            <w:r>
              <w:rPr>
                <w:rFonts w:ascii="Times New Roman" w:eastAsia="Times New Roman" w:hAnsi="Times New Roman" w:cs="Times New Roman"/>
                <w:color w:val="000000"/>
                <w:sz w:val="24"/>
                <w:szCs w:val="24"/>
                <w:lang w:val="uk-UA" w:eastAsia="ru-RU"/>
              </w:rPr>
              <w:t xml:space="preserve">  - </w:t>
            </w:r>
            <w:r w:rsidR="00FA0A8A">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0 шт.; </w:t>
            </w:r>
          </w:p>
          <w:p w14:paraId="5FF5B960" w14:textId="6B7C6EE5" w:rsidR="006B2A7A" w:rsidRDefault="006B2A7A" w:rsidP="006B2A7A">
            <w:pPr>
              <w:pStyle w:val="a4"/>
              <w:widowControl w:val="0"/>
              <w:numPr>
                <w:ilvl w:val="0"/>
                <w:numId w:val="27"/>
              </w:numPr>
              <w:ind w:right="120"/>
              <w:jc w:val="both"/>
              <w:rPr>
                <w:rFonts w:ascii="Times New Roman" w:eastAsia="Times New Roman" w:hAnsi="Times New Roman" w:cs="Times New Roman"/>
                <w:color w:val="000000"/>
                <w:sz w:val="24"/>
                <w:szCs w:val="24"/>
                <w:lang w:val="uk-UA" w:eastAsia="ru-RU"/>
              </w:rPr>
            </w:pPr>
            <w:r w:rsidRPr="006B2A7A">
              <w:rPr>
                <w:rFonts w:ascii="Times New Roman" w:eastAsia="Times New Roman" w:hAnsi="Times New Roman" w:cs="Times New Roman"/>
                <w:color w:val="000000"/>
                <w:sz w:val="24"/>
                <w:szCs w:val="24"/>
                <w:lang w:val="uk-UA" w:eastAsia="ru-RU"/>
              </w:rPr>
              <w:t>Труни шестикутні драпіровані тканиною бархат</w:t>
            </w:r>
            <w:r>
              <w:rPr>
                <w:rFonts w:ascii="Times New Roman" w:eastAsia="Times New Roman" w:hAnsi="Times New Roman" w:cs="Times New Roman"/>
                <w:color w:val="000000"/>
                <w:sz w:val="24"/>
                <w:szCs w:val="24"/>
                <w:lang w:val="uk-UA" w:eastAsia="ru-RU"/>
              </w:rPr>
              <w:t xml:space="preserve"> – </w:t>
            </w:r>
            <w:r w:rsidR="00FA0A8A">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0 шт.;</w:t>
            </w:r>
          </w:p>
          <w:p w14:paraId="0E5F78EC" w14:textId="544F0A0B" w:rsidR="006B2A7A" w:rsidRDefault="006B2A7A" w:rsidP="006B2A7A">
            <w:pPr>
              <w:pStyle w:val="a4"/>
              <w:widowControl w:val="0"/>
              <w:numPr>
                <w:ilvl w:val="0"/>
                <w:numId w:val="27"/>
              </w:numPr>
              <w:ind w:right="120"/>
              <w:jc w:val="both"/>
              <w:rPr>
                <w:rFonts w:ascii="Times New Roman" w:eastAsia="Times New Roman" w:hAnsi="Times New Roman" w:cs="Times New Roman"/>
                <w:color w:val="000000"/>
                <w:sz w:val="24"/>
                <w:szCs w:val="24"/>
                <w:lang w:val="uk-UA" w:eastAsia="ru-RU"/>
              </w:rPr>
            </w:pPr>
            <w:r w:rsidRPr="006B2A7A">
              <w:rPr>
                <w:rFonts w:ascii="Times New Roman" w:eastAsia="Times New Roman" w:hAnsi="Times New Roman" w:cs="Times New Roman"/>
                <w:color w:val="000000"/>
                <w:sz w:val="24"/>
                <w:szCs w:val="24"/>
                <w:lang w:val="uk-UA" w:eastAsia="ru-RU"/>
              </w:rPr>
              <w:t>Труни оздоблені декоративною різьбою</w:t>
            </w:r>
            <w:r>
              <w:rPr>
                <w:rFonts w:ascii="Times New Roman" w:eastAsia="Times New Roman" w:hAnsi="Times New Roman" w:cs="Times New Roman"/>
                <w:color w:val="000000"/>
                <w:sz w:val="24"/>
                <w:szCs w:val="24"/>
                <w:lang w:val="uk-UA" w:eastAsia="ru-RU"/>
              </w:rPr>
              <w:t xml:space="preserve"> – </w:t>
            </w:r>
            <w:r w:rsidR="00FA0A8A">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0 шт.</w:t>
            </w:r>
          </w:p>
          <w:p w14:paraId="2710CD9B" w14:textId="2475765D" w:rsidR="00465790" w:rsidRPr="00296D92" w:rsidRDefault="00465790" w:rsidP="007E1DC7">
            <w:pPr>
              <w:widowControl w:val="0"/>
              <w:ind w:right="120"/>
              <w:contextualSpacing/>
              <w:jc w:val="both"/>
              <w:rPr>
                <w:rFonts w:ascii="Times New Roman" w:hAnsi="Times New Roman"/>
                <w:sz w:val="24"/>
                <w:szCs w:val="24"/>
                <w:lang w:val="uk-UA"/>
              </w:rPr>
            </w:pPr>
            <w:r w:rsidRPr="002C3A2A">
              <w:rPr>
                <w:rFonts w:ascii="Times New Roman" w:eastAsia="Times New Roman" w:hAnsi="Times New Roman" w:cs="Times New Roman"/>
                <w:color w:val="000000"/>
                <w:sz w:val="24"/>
                <w:szCs w:val="24"/>
                <w:lang w:val="uk-UA" w:eastAsia="ru-RU"/>
              </w:rPr>
              <w:t>Місце поставки товарів</w:t>
            </w:r>
            <w:r w:rsidR="002C3A2A">
              <w:rPr>
                <w:rFonts w:ascii="Times New Roman" w:eastAsia="Times New Roman" w:hAnsi="Times New Roman" w:cs="Times New Roman"/>
                <w:color w:val="000000"/>
                <w:sz w:val="24"/>
                <w:szCs w:val="24"/>
                <w:lang w:val="uk-UA" w:eastAsia="ru-RU"/>
              </w:rPr>
              <w:t xml:space="preserve">: </w:t>
            </w:r>
            <w:r w:rsidR="000E3B5F" w:rsidRPr="000E3B5F">
              <w:rPr>
                <w:rFonts w:ascii="Times New Roman" w:eastAsia="Times New Roman" w:hAnsi="Times New Roman" w:cs="Times New Roman"/>
                <w:color w:val="000000"/>
                <w:sz w:val="24"/>
                <w:szCs w:val="24"/>
                <w:lang w:val="uk-UA" w:eastAsia="ru-RU"/>
              </w:rPr>
              <w:t xml:space="preserve">Україна, 10003, Житомирська область, місто Житомир, провулок </w:t>
            </w:r>
            <w:proofErr w:type="spellStart"/>
            <w:r w:rsidR="000E3B5F" w:rsidRPr="000E3B5F">
              <w:rPr>
                <w:rFonts w:ascii="Times New Roman" w:eastAsia="Times New Roman" w:hAnsi="Times New Roman" w:cs="Times New Roman"/>
                <w:color w:val="000000"/>
                <w:sz w:val="24"/>
                <w:szCs w:val="24"/>
                <w:lang w:val="uk-UA" w:eastAsia="ru-RU"/>
              </w:rPr>
              <w:t>Козубського</w:t>
            </w:r>
            <w:proofErr w:type="spellEnd"/>
            <w:r w:rsidR="000E3B5F" w:rsidRPr="000E3B5F">
              <w:rPr>
                <w:rFonts w:ascii="Times New Roman" w:eastAsia="Times New Roman" w:hAnsi="Times New Roman" w:cs="Times New Roman"/>
                <w:color w:val="000000"/>
                <w:sz w:val="24"/>
                <w:szCs w:val="24"/>
                <w:lang w:val="uk-UA" w:eastAsia="ru-RU"/>
              </w:rPr>
              <w:t>, 5</w:t>
            </w:r>
          </w:p>
        </w:tc>
      </w:tr>
      <w:tr w:rsidR="00465790" w:rsidRPr="00043F7F" w14:paraId="059B739D" w14:textId="77777777" w:rsidTr="00EE6323">
        <w:trPr>
          <w:trHeight w:val="1119"/>
          <w:jc w:val="center"/>
        </w:trPr>
        <w:tc>
          <w:tcPr>
            <w:tcW w:w="704" w:type="dxa"/>
          </w:tcPr>
          <w:p w14:paraId="510C49E2" w14:textId="7A3D9B6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5DBD0318" w:rsidR="00465790" w:rsidRPr="00043F7F" w:rsidRDefault="0066595A" w:rsidP="00A77396">
            <w:pPr>
              <w:widowControl w:val="0"/>
              <w:rPr>
                <w:rFonts w:ascii="Times New Roman" w:hAnsi="Times New Roman" w:cs="Times New Roman"/>
                <w:sz w:val="24"/>
                <w:szCs w:val="24"/>
                <w:lang w:val="uk-UA"/>
              </w:rPr>
            </w:pPr>
            <w:r w:rsidRPr="002C3A2A">
              <w:rPr>
                <w:rFonts w:ascii="Times New Roman" w:eastAsia="Times New Roman" w:hAnsi="Times New Roman" w:cs="Times New Roman"/>
                <w:color w:val="000000"/>
                <w:sz w:val="24"/>
                <w:szCs w:val="24"/>
                <w:lang w:val="uk-UA" w:eastAsia="ru-RU"/>
              </w:rPr>
              <w:t>д</w:t>
            </w:r>
            <w:r w:rsidR="00A65664" w:rsidRPr="002C3A2A">
              <w:rPr>
                <w:rFonts w:ascii="Times New Roman" w:eastAsia="Times New Roman" w:hAnsi="Times New Roman" w:cs="Times New Roman"/>
                <w:color w:val="000000"/>
                <w:sz w:val="24"/>
                <w:szCs w:val="24"/>
                <w:lang w:val="uk-UA" w:eastAsia="ru-RU"/>
              </w:rPr>
              <w:t xml:space="preserve">о  </w:t>
            </w:r>
            <w:r w:rsidR="00E24D31">
              <w:rPr>
                <w:rFonts w:ascii="Times New Roman" w:eastAsia="Times New Roman" w:hAnsi="Times New Roman" w:cs="Times New Roman"/>
                <w:color w:val="000000"/>
                <w:sz w:val="24"/>
                <w:szCs w:val="24"/>
                <w:lang w:val="uk-UA" w:eastAsia="ru-RU"/>
              </w:rPr>
              <w:t>31.12.202</w:t>
            </w:r>
            <w:r w:rsidR="00A77396">
              <w:rPr>
                <w:rFonts w:ascii="Times New Roman" w:eastAsia="Times New Roman" w:hAnsi="Times New Roman" w:cs="Times New Roman"/>
                <w:color w:val="000000"/>
                <w:sz w:val="24"/>
                <w:szCs w:val="24"/>
                <w:lang w:val="uk-UA" w:eastAsia="ru-RU"/>
              </w:rPr>
              <w:t>3</w:t>
            </w:r>
            <w:r w:rsidR="002C3A2A">
              <w:rPr>
                <w:rFonts w:ascii="Times New Roman" w:eastAsia="Times New Roman" w:hAnsi="Times New Roman" w:cs="Times New Roman"/>
                <w:color w:val="000000"/>
                <w:sz w:val="24"/>
                <w:szCs w:val="24"/>
                <w:lang w:val="uk-UA" w:eastAsia="ru-RU"/>
              </w:rPr>
              <w:t xml:space="preserve"> включно.</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1053E5DB" w14:textId="4A316C72" w:rsidR="00B73007" w:rsidRPr="00057212" w:rsidRDefault="00E87FB6" w:rsidP="00B73007">
            <w:pPr>
              <w:widowControl w:val="0"/>
              <w:ind w:right="140"/>
              <w:contextualSpacing/>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w:t>
            </w:r>
            <w:r w:rsidR="002C4A37">
              <w:rPr>
                <w:rFonts w:ascii="Times New Roman" w:eastAsia="Times New Roman" w:hAnsi="Times New Roman" w:cs="Times New Roman"/>
                <w:sz w:val="24"/>
                <w:szCs w:val="24"/>
                <w:lang w:val="uk-UA" w:eastAsia="ru-RU"/>
              </w:rPr>
              <w:t xml:space="preserve">рах закупівель на рівних умовах </w:t>
            </w:r>
            <w:r w:rsidR="002C4A37" w:rsidRPr="00057212">
              <w:rPr>
                <w:rFonts w:ascii="Times New Roman" w:eastAsia="Times New Roman" w:hAnsi="Times New Roman" w:cs="Times New Roman"/>
                <w:sz w:val="24"/>
                <w:szCs w:val="24"/>
                <w:lang w:val="uk-UA" w:eastAsia="ru-RU"/>
              </w:rPr>
              <w:t xml:space="preserve">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Pr="00057212">
              <w:rPr>
                <w:rFonts w:ascii="Times New Roman" w:eastAsia="Times New Roman" w:hAnsi="Times New Roman" w:cs="Times New Roman"/>
                <w:sz w:val="24"/>
                <w:szCs w:val="24"/>
                <w:lang w:val="uk-UA" w:eastAsia="ru-RU"/>
              </w:rPr>
              <w:t xml:space="preserve"> </w:t>
            </w:r>
            <w:r w:rsidR="00B73007" w:rsidRPr="00057212">
              <w:rPr>
                <w:rFonts w:ascii="Times New Roman" w:eastAsia="Times New Roman" w:hAnsi="Times New Roman" w:cs="Times New Roman"/>
                <w:sz w:val="24"/>
                <w:szCs w:val="24"/>
                <w:lang w:val="uk-UA" w:eastAsia="ru-RU"/>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B73007" w:rsidRPr="00057212">
              <w:rPr>
                <w:rFonts w:ascii="Times New Roman" w:eastAsia="Times New Roman" w:hAnsi="Times New Roman" w:cs="Times New Roman"/>
                <w:sz w:val="24"/>
                <w:szCs w:val="24"/>
                <w:lang w:val="uk-UA" w:eastAsia="ru-RU"/>
              </w:rPr>
              <w:t>бенефіціарним</w:t>
            </w:r>
            <w:proofErr w:type="spellEnd"/>
            <w:r w:rsidR="00B73007" w:rsidRPr="00057212">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sidR="002C4A37" w:rsidRPr="00057212">
              <w:rPr>
                <w:rFonts w:ascii="Times New Roman" w:eastAsia="Times New Roman" w:hAnsi="Times New Roman" w:cs="Times New Roman"/>
                <w:sz w:val="24"/>
                <w:szCs w:val="24"/>
                <w:lang w:val="uk-UA" w:eastAsia="ru-RU"/>
              </w:rPr>
              <w:t>ї Федерації/Республіки Білорусь.</w:t>
            </w:r>
          </w:p>
          <w:p w14:paraId="0A191D88" w14:textId="4019AD43" w:rsidR="00B73007" w:rsidRPr="00057212" w:rsidRDefault="002C4A37" w:rsidP="00B73007">
            <w:pPr>
              <w:widowControl w:val="0"/>
              <w:ind w:right="140"/>
              <w:contextualSpacing/>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З</w:t>
            </w:r>
            <w:r w:rsidR="00B73007" w:rsidRPr="00057212">
              <w:rPr>
                <w:rFonts w:ascii="Times New Roman" w:eastAsia="Times New Roman" w:hAnsi="Times New Roman" w:cs="Times New Roman"/>
                <w:sz w:val="24"/>
                <w:szCs w:val="24"/>
                <w:lang w:val="uk-UA" w:eastAsia="ru-RU"/>
              </w:rPr>
              <w:t>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3D42F5C4" w14:textId="267A2E77" w:rsidR="00465790" w:rsidRPr="00760147" w:rsidRDefault="00E87FB6" w:rsidP="00E87FB6">
            <w:pPr>
              <w:widowControl w:val="0"/>
              <w:ind w:right="140"/>
              <w:contextualSpacing/>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14:paraId="6E219D6B" w14:textId="5EE82673" w:rsidR="00465790" w:rsidRPr="00057212" w:rsidRDefault="00447BE2" w:rsidP="00E87FB6">
            <w:pPr>
              <w:widowControl w:val="0"/>
              <w:ind w:right="140"/>
              <w:contextualSpacing/>
              <w:jc w:val="both"/>
              <w:rPr>
                <w:rFonts w:ascii="Times New Roman" w:hAnsi="Times New Roman" w:cs="Times New Roman"/>
                <w:sz w:val="24"/>
                <w:szCs w:val="24"/>
                <w:lang w:val="uk-UA"/>
              </w:rPr>
            </w:pPr>
            <w:r w:rsidRPr="00057212">
              <w:rPr>
                <w:rFonts w:ascii="Times New Roman" w:eastAsia="Times New Roman" w:hAnsi="Times New Roman" w:cs="Times New Roman"/>
                <w:sz w:val="24"/>
                <w:szCs w:val="24"/>
                <w:lang w:val="uk-UA" w:eastAsia="uk-UA"/>
              </w:rPr>
              <w:t>Валютою тендерної пропозиції є гривня.</w:t>
            </w:r>
            <w:r w:rsidRPr="00057212">
              <w:rPr>
                <w:rFonts w:ascii="Times New Roman" w:eastAsia="Times New Roman" w:hAnsi="Times New Roman" w:cs="Times New Roman"/>
                <w:lang w:val="uk-UA" w:eastAsia="uk-UA"/>
              </w:rPr>
              <w:t xml:space="preserve"> </w:t>
            </w:r>
            <w:r w:rsidRPr="00057212">
              <w:rPr>
                <w:rFonts w:ascii="Times New Roman" w:eastAsia="Times New Roman" w:hAnsi="Times New Roman" w:cs="Times New Roman"/>
                <w:b/>
                <w:i/>
                <w:sz w:val="24"/>
                <w:szCs w:val="24"/>
                <w:lang w:val="uk-UA" w:eastAsia="uk-UA"/>
              </w:rPr>
              <w:t>У разі якщо учасником процедури закупівлі є нерезидент</w:t>
            </w:r>
            <w:r w:rsidRPr="00057212">
              <w:rPr>
                <w:rFonts w:ascii="Times New Roman" w:eastAsia="Times New Roman" w:hAnsi="Times New Roman" w:cs="Times New Roman"/>
                <w:b/>
                <w:sz w:val="24"/>
                <w:szCs w:val="24"/>
                <w:lang w:val="uk-UA" w:eastAsia="uk-UA"/>
              </w:rPr>
              <w:t xml:space="preserve">,  </w:t>
            </w:r>
            <w:r w:rsidRPr="00057212">
              <w:rPr>
                <w:rFonts w:ascii="Times New Roman" w:eastAsia="Times New Roman" w:hAnsi="Times New Roman" w:cs="Times New Roman"/>
                <w:sz w:val="24"/>
                <w:szCs w:val="24"/>
                <w:lang w:val="uk-UA" w:eastAsia="uk-UA"/>
              </w:rPr>
              <w:t>такий учасник зазначає ціну пропозиції в електронній системі закупівель у валюті – гривня.</w:t>
            </w:r>
          </w:p>
        </w:tc>
      </w:tr>
      <w:tr w:rsidR="00465790" w:rsidRPr="005F4F62" w14:paraId="577380BB" w14:textId="77777777" w:rsidTr="00EE6323">
        <w:trPr>
          <w:trHeight w:val="1119"/>
          <w:jc w:val="center"/>
        </w:trPr>
        <w:tc>
          <w:tcPr>
            <w:tcW w:w="704" w:type="dxa"/>
          </w:tcPr>
          <w:p w14:paraId="43A0BAD3" w14:textId="5430B042"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7</w:t>
            </w:r>
          </w:p>
        </w:tc>
        <w:tc>
          <w:tcPr>
            <w:tcW w:w="2835" w:type="dxa"/>
          </w:tcPr>
          <w:p w14:paraId="082BF969" w14:textId="6D3AE448"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1EC5DA0E" w14:textId="77777777" w:rsidR="00447BE2" w:rsidRPr="00057212" w:rsidRDefault="00447BE2" w:rsidP="00447BE2">
            <w:pPr>
              <w:widowControl w:val="0"/>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Мова тендерної пропозиції – українська.</w:t>
            </w:r>
          </w:p>
          <w:p w14:paraId="05EBEB45" w14:textId="77777777" w:rsidR="00447BE2" w:rsidRPr="00057212" w:rsidRDefault="00447BE2" w:rsidP="00447BE2">
            <w:pPr>
              <w:widowControl w:val="0"/>
              <w:jc w:val="both"/>
              <w:rPr>
                <w:rFonts w:ascii="Times New Roman" w:eastAsia="Times New Roman" w:hAnsi="Times New Roman" w:cs="Times New Roman"/>
                <w:sz w:val="24"/>
                <w:szCs w:val="24"/>
                <w:lang w:eastAsia="ru-RU"/>
              </w:rPr>
            </w:pPr>
            <w:r w:rsidRPr="0005721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B97013F" w14:textId="46AD6246" w:rsidR="009433B0" w:rsidRPr="00057212" w:rsidRDefault="009433B0" w:rsidP="00447BE2">
            <w:pPr>
              <w:widowControl w:val="0"/>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57212">
              <w:rPr>
                <w:rFonts w:ascii="Times New Roman" w:eastAsia="Times New Roman" w:hAnsi="Times New Roman" w:cs="Times New Roman"/>
                <w:sz w:val="24"/>
                <w:szCs w:val="24"/>
                <w:lang w:val="uk-UA" w:eastAsia="ru-RU"/>
              </w:rPr>
              <w:t>закуповуються</w:t>
            </w:r>
            <w:proofErr w:type="spellEnd"/>
            <w:r w:rsidRPr="00057212">
              <w:rPr>
                <w:rFonts w:ascii="Times New Roman" w:eastAsia="Times New Roman" w:hAnsi="Times New Roman" w:cs="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057212" w:rsidRDefault="009433B0" w:rsidP="0030346C">
            <w:pPr>
              <w:widowControl w:val="0"/>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57212">
              <w:rPr>
                <w:rFonts w:ascii="Times New Roman" w:eastAsia="Times New Roman" w:hAnsi="Times New Roman" w:cs="Times New Roman"/>
                <w:sz w:val="24"/>
                <w:szCs w:val="24"/>
                <w:lang w:val="uk-UA" w:eastAsia="ru-RU"/>
              </w:rPr>
              <w:t>інтернет</w:t>
            </w:r>
            <w:proofErr w:type="spellEnd"/>
            <w:r w:rsidRPr="00057212">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057212">
              <w:rPr>
                <w:rFonts w:ascii="Times New Roman" w:eastAsia="Times New Roman" w:hAnsi="Times New Roman" w:cs="Times New Roman"/>
                <w:sz w:val="24"/>
                <w:szCs w:val="24"/>
                <w:lang w:val="uk-UA" w:eastAsia="ru-RU"/>
              </w:rPr>
              <w:t>.</w:t>
            </w:r>
            <w:r w:rsidR="00465790" w:rsidRPr="00057212">
              <w:rPr>
                <w:rFonts w:ascii="Times New Roman" w:eastAsia="Times New Roman" w:hAnsi="Times New Roman" w:cs="Times New Roman"/>
                <w:sz w:val="24"/>
                <w:szCs w:val="24"/>
                <w:lang w:val="uk-UA" w:eastAsia="ru-RU"/>
              </w:rPr>
              <w:t>Тендерна</w:t>
            </w:r>
            <w:proofErr w:type="spellEnd"/>
            <w:r w:rsidR="00465790" w:rsidRPr="00057212">
              <w:rPr>
                <w:rFonts w:ascii="Times New Roman" w:eastAsia="Times New Roman" w:hAnsi="Times New Roman" w:cs="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57212">
              <w:rPr>
                <w:rFonts w:ascii="Times New Roman" w:eastAsia="Times New Roman" w:hAnsi="Times New Roman" w:cs="Times New Roman"/>
                <w:sz w:val="24"/>
                <w:szCs w:val="24"/>
                <w:lang w:val="uk-UA" w:eastAsia="ru-RU"/>
              </w:rPr>
              <w:t>(які передбачені вимогами тендерної документації та додатками до неї),</w:t>
            </w:r>
            <w:r w:rsidR="00465790" w:rsidRPr="00057212">
              <w:rPr>
                <w:rFonts w:ascii="Times New Roman" w:eastAsia="Times New Roman" w:hAnsi="Times New Roman" w:cs="Times New Roman"/>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057212" w:rsidRDefault="00A26DF7" w:rsidP="0030346C">
            <w:pPr>
              <w:widowControl w:val="0"/>
              <w:jc w:val="both"/>
              <w:rPr>
                <w:rFonts w:ascii="Times New Roman" w:eastAsia="Times New Roman" w:hAnsi="Times New Roman" w:cs="Times New Roman"/>
                <w:b/>
                <w:bCs/>
                <w:sz w:val="24"/>
                <w:szCs w:val="24"/>
                <w:lang w:val="uk-UA" w:eastAsia="ru-RU"/>
              </w:rPr>
            </w:pPr>
            <w:r w:rsidRPr="00057212">
              <w:rPr>
                <w:rFonts w:ascii="Times New Roman" w:eastAsia="Times New Roman" w:hAnsi="Times New Roman" w:cs="Times New Roman"/>
                <w:b/>
                <w:bCs/>
                <w:sz w:val="24"/>
                <w:szCs w:val="24"/>
                <w:lang w:val="uk-UA" w:eastAsia="ru-RU"/>
              </w:rPr>
              <w:t>Виключення:</w:t>
            </w:r>
          </w:p>
          <w:p w14:paraId="47CAD3E1" w14:textId="09624EDD" w:rsidR="00A26DF7" w:rsidRPr="00057212" w:rsidRDefault="00447BE2" w:rsidP="00447BE2">
            <w:pPr>
              <w:widowControl w:val="0"/>
              <w:jc w:val="both"/>
              <w:rPr>
                <w:rFonts w:ascii="Times New Roman" w:eastAsia="Times New Roman" w:hAnsi="Times New Roman" w:cs="Times New Roman"/>
                <w:sz w:val="24"/>
                <w:szCs w:val="24"/>
                <w:lang w:eastAsia="ru-RU"/>
              </w:rPr>
            </w:pPr>
            <w:r w:rsidRPr="00057212">
              <w:rPr>
                <w:rFonts w:ascii="Times New Roman" w:eastAsia="Times New Roman" w:hAnsi="Times New Roman" w:cs="Times New Roman"/>
                <w:sz w:val="24"/>
                <w:szCs w:val="24"/>
                <w:lang w:eastAsia="ru-RU"/>
              </w:rPr>
              <w:t xml:space="preserve">1. </w:t>
            </w:r>
            <w:r w:rsidR="00A26DF7" w:rsidRPr="00057212">
              <w:rPr>
                <w:rFonts w:ascii="Times New Roman" w:eastAsia="Times New Roman" w:hAnsi="Times New Roman" w:cs="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7EEEA9F" w14:textId="597DF7D1" w:rsidR="00447BE2" w:rsidRPr="00057212" w:rsidRDefault="00447BE2" w:rsidP="00447BE2">
            <w:pPr>
              <w:widowControl w:val="0"/>
              <w:jc w:val="both"/>
              <w:rPr>
                <w:rFonts w:ascii="Times New Roman" w:eastAsia="Times New Roman" w:hAnsi="Times New Roman" w:cs="Times New Roman"/>
                <w:sz w:val="24"/>
                <w:szCs w:val="24"/>
                <w:lang w:eastAsia="ru-RU"/>
              </w:rPr>
            </w:pPr>
            <w:r w:rsidRPr="00057212">
              <w:rPr>
                <w:rFonts w:ascii="Times New Roman" w:eastAsia="Times New Roman" w:hAnsi="Times New Roman" w:cs="Times New Roman"/>
                <w:sz w:val="24"/>
                <w:szCs w:val="24"/>
              </w:rPr>
              <w:t xml:space="preserve">2.  У </w:t>
            </w:r>
            <w:proofErr w:type="spellStart"/>
            <w:r w:rsidRPr="00057212">
              <w:rPr>
                <w:rFonts w:ascii="Times New Roman" w:eastAsia="Times New Roman" w:hAnsi="Times New Roman" w:cs="Times New Roman"/>
                <w:sz w:val="24"/>
                <w:szCs w:val="24"/>
              </w:rPr>
              <w:t>випадку</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надання</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учасником</w:t>
            </w:r>
            <w:proofErr w:type="spellEnd"/>
            <w:r w:rsidRPr="00057212">
              <w:rPr>
                <w:rFonts w:ascii="Times New Roman" w:eastAsia="Times New Roman" w:hAnsi="Times New Roman" w:cs="Times New Roman"/>
                <w:sz w:val="24"/>
                <w:szCs w:val="24"/>
              </w:rPr>
              <w:t xml:space="preserve"> на </w:t>
            </w:r>
            <w:proofErr w:type="spellStart"/>
            <w:r w:rsidRPr="00057212">
              <w:rPr>
                <w:rFonts w:ascii="Times New Roman" w:eastAsia="Times New Roman" w:hAnsi="Times New Roman" w:cs="Times New Roman"/>
                <w:sz w:val="24"/>
                <w:szCs w:val="24"/>
              </w:rPr>
              <w:t>підтвердження</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однієї</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вимоги</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кількох</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документів</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викладених</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різними</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мовами</w:t>
            </w:r>
            <w:proofErr w:type="spellEnd"/>
            <w:r w:rsidRPr="00057212">
              <w:rPr>
                <w:rFonts w:ascii="Times New Roman" w:eastAsia="Times New Roman" w:hAnsi="Times New Roman" w:cs="Times New Roman"/>
                <w:sz w:val="24"/>
                <w:szCs w:val="24"/>
              </w:rPr>
              <w:t xml:space="preserve">, та за </w:t>
            </w:r>
            <w:proofErr w:type="spellStart"/>
            <w:r w:rsidRPr="00057212">
              <w:rPr>
                <w:rFonts w:ascii="Times New Roman" w:eastAsia="Times New Roman" w:hAnsi="Times New Roman" w:cs="Times New Roman"/>
                <w:sz w:val="24"/>
                <w:szCs w:val="24"/>
              </w:rPr>
              <w:t>умови</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що</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хоча</w:t>
            </w:r>
            <w:proofErr w:type="spellEnd"/>
            <w:r w:rsidRPr="00057212">
              <w:rPr>
                <w:rFonts w:ascii="Times New Roman" w:eastAsia="Times New Roman" w:hAnsi="Times New Roman" w:cs="Times New Roman"/>
                <w:sz w:val="24"/>
                <w:szCs w:val="24"/>
              </w:rPr>
              <w:t xml:space="preserve"> б один з </w:t>
            </w:r>
            <w:proofErr w:type="spellStart"/>
            <w:r w:rsidRPr="00057212">
              <w:rPr>
                <w:rFonts w:ascii="Times New Roman" w:eastAsia="Times New Roman" w:hAnsi="Times New Roman" w:cs="Times New Roman"/>
                <w:sz w:val="24"/>
                <w:szCs w:val="24"/>
              </w:rPr>
              <w:t>наданих</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документів</w:t>
            </w:r>
            <w:proofErr w:type="spellEnd"/>
            <w:r w:rsidRPr="00057212">
              <w:rPr>
                <w:rFonts w:ascii="Times New Roman" w:eastAsia="Times New Roman" w:hAnsi="Times New Roman" w:cs="Times New Roman"/>
                <w:sz w:val="24"/>
                <w:szCs w:val="24"/>
              </w:rPr>
              <w:t xml:space="preserve"> </w:t>
            </w:r>
            <w:proofErr w:type="spellStart"/>
            <w:proofErr w:type="gramStart"/>
            <w:r w:rsidRPr="00057212">
              <w:rPr>
                <w:rFonts w:ascii="Times New Roman" w:eastAsia="Times New Roman" w:hAnsi="Times New Roman" w:cs="Times New Roman"/>
                <w:sz w:val="24"/>
                <w:szCs w:val="24"/>
              </w:rPr>
              <w:t>в</w:t>
            </w:r>
            <w:proofErr w:type="gramEnd"/>
            <w:r w:rsidRPr="00057212">
              <w:rPr>
                <w:rFonts w:ascii="Times New Roman" w:eastAsia="Times New Roman" w:hAnsi="Times New Roman" w:cs="Times New Roman"/>
                <w:sz w:val="24"/>
                <w:szCs w:val="24"/>
              </w:rPr>
              <w:t>ідповідає</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встановленій</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вимозі</w:t>
            </w:r>
            <w:proofErr w:type="spellEnd"/>
            <w:r w:rsidRPr="00057212">
              <w:rPr>
                <w:rFonts w:ascii="Times New Roman" w:eastAsia="Times New Roman" w:hAnsi="Times New Roman" w:cs="Times New Roman"/>
                <w:sz w:val="24"/>
                <w:szCs w:val="24"/>
              </w:rPr>
              <w:t xml:space="preserve">, в тому </w:t>
            </w:r>
            <w:proofErr w:type="spellStart"/>
            <w:r w:rsidRPr="00057212">
              <w:rPr>
                <w:rFonts w:ascii="Times New Roman" w:eastAsia="Times New Roman" w:hAnsi="Times New Roman" w:cs="Times New Roman"/>
                <w:sz w:val="24"/>
                <w:szCs w:val="24"/>
              </w:rPr>
              <w:t>числі</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щодо</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мови</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замовник</w:t>
            </w:r>
            <w:proofErr w:type="spellEnd"/>
            <w:r w:rsidRPr="00057212">
              <w:rPr>
                <w:rFonts w:ascii="Times New Roman" w:eastAsia="Times New Roman" w:hAnsi="Times New Roman" w:cs="Times New Roman"/>
                <w:sz w:val="24"/>
                <w:szCs w:val="24"/>
              </w:rPr>
              <w:t xml:space="preserve"> не </w:t>
            </w:r>
            <w:proofErr w:type="spellStart"/>
            <w:r w:rsidRPr="00057212">
              <w:rPr>
                <w:rFonts w:ascii="Times New Roman" w:eastAsia="Times New Roman" w:hAnsi="Times New Roman" w:cs="Times New Roman"/>
                <w:sz w:val="24"/>
                <w:szCs w:val="24"/>
              </w:rPr>
              <w:t>розглядає</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інший</w:t>
            </w:r>
            <w:proofErr w:type="spellEnd"/>
            <w:r w:rsidRPr="00057212">
              <w:rPr>
                <w:rFonts w:ascii="Times New Roman" w:eastAsia="Times New Roman" w:hAnsi="Times New Roman" w:cs="Times New Roman"/>
                <w:sz w:val="24"/>
                <w:szCs w:val="24"/>
              </w:rPr>
              <w:t xml:space="preserve">(і) документ(и), </w:t>
            </w:r>
            <w:proofErr w:type="spellStart"/>
            <w:r w:rsidRPr="00057212">
              <w:rPr>
                <w:rFonts w:ascii="Times New Roman" w:eastAsia="Times New Roman" w:hAnsi="Times New Roman" w:cs="Times New Roman"/>
                <w:sz w:val="24"/>
                <w:szCs w:val="24"/>
              </w:rPr>
              <w:t>що</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учасник</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надав</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додатково</w:t>
            </w:r>
            <w:proofErr w:type="spellEnd"/>
            <w:r w:rsidRPr="00057212">
              <w:rPr>
                <w:rFonts w:ascii="Times New Roman" w:eastAsia="Times New Roman" w:hAnsi="Times New Roman" w:cs="Times New Roman"/>
                <w:sz w:val="24"/>
                <w:szCs w:val="24"/>
              </w:rPr>
              <w:t xml:space="preserve"> на </w:t>
            </w:r>
            <w:proofErr w:type="spellStart"/>
            <w:r w:rsidRPr="00057212">
              <w:rPr>
                <w:rFonts w:ascii="Times New Roman" w:eastAsia="Times New Roman" w:hAnsi="Times New Roman" w:cs="Times New Roman"/>
                <w:sz w:val="24"/>
                <w:szCs w:val="24"/>
              </w:rPr>
              <w:t>підтвердження</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цієї</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вимоги</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навіть</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якщо</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інший</w:t>
            </w:r>
            <w:proofErr w:type="spellEnd"/>
            <w:r w:rsidRPr="00057212">
              <w:rPr>
                <w:rFonts w:ascii="Times New Roman" w:eastAsia="Times New Roman" w:hAnsi="Times New Roman" w:cs="Times New Roman"/>
                <w:sz w:val="24"/>
                <w:szCs w:val="24"/>
              </w:rPr>
              <w:t xml:space="preserve"> документ </w:t>
            </w:r>
            <w:proofErr w:type="spellStart"/>
            <w:r w:rsidRPr="00057212">
              <w:rPr>
                <w:rFonts w:ascii="Times New Roman" w:eastAsia="Times New Roman" w:hAnsi="Times New Roman" w:cs="Times New Roman"/>
                <w:sz w:val="24"/>
                <w:szCs w:val="24"/>
              </w:rPr>
              <w:t>наданий</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іноземною</w:t>
            </w:r>
            <w:proofErr w:type="spellEnd"/>
            <w:r w:rsidRPr="00057212">
              <w:rPr>
                <w:rFonts w:ascii="Times New Roman" w:eastAsia="Times New Roman" w:hAnsi="Times New Roman" w:cs="Times New Roman"/>
                <w:sz w:val="24"/>
                <w:szCs w:val="24"/>
              </w:rPr>
              <w:t xml:space="preserve"> </w:t>
            </w:r>
            <w:proofErr w:type="spellStart"/>
            <w:r w:rsidRPr="00057212">
              <w:rPr>
                <w:rFonts w:ascii="Times New Roman" w:eastAsia="Times New Roman" w:hAnsi="Times New Roman" w:cs="Times New Roman"/>
                <w:sz w:val="24"/>
                <w:szCs w:val="24"/>
              </w:rPr>
              <w:t>мовою</w:t>
            </w:r>
            <w:proofErr w:type="spellEnd"/>
            <w:r w:rsidRPr="00057212">
              <w:rPr>
                <w:rFonts w:ascii="Times New Roman" w:eastAsia="Times New Roman" w:hAnsi="Times New Roman" w:cs="Times New Roman"/>
                <w:sz w:val="24"/>
                <w:szCs w:val="24"/>
              </w:rPr>
              <w:t xml:space="preserve"> </w:t>
            </w:r>
            <w:proofErr w:type="gramStart"/>
            <w:r w:rsidRPr="00057212">
              <w:rPr>
                <w:rFonts w:ascii="Times New Roman" w:eastAsia="Times New Roman" w:hAnsi="Times New Roman" w:cs="Times New Roman"/>
                <w:sz w:val="24"/>
                <w:szCs w:val="24"/>
              </w:rPr>
              <w:t>без</w:t>
            </w:r>
            <w:proofErr w:type="gramEnd"/>
            <w:r w:rsidRPr="00057212">
              <w:rPr>
                <w:rFonts w:ascii="Times New Roman" w:eastAsia="Times New Roman" w:hAnsi="Times New Roman" w:cs="Times New Roman"/>
                <w:sz w:val="24"/>
                <w:szCs w:val="24"/>
              </w:rPr>
              <w:t xml:space="preserve"> перекладу.</w:t>
            </w:r>
          </w:p>
          <w:p w14:paraId="1A0BF2EF" w14:textId="2168D81E" w:rsidR="00A26DF7" w:rsidRPr="00057212" w:rsidRDefault="00A26DF7" w:rsidP="0030346C">
            <w:pPr>
              <w:widowControl w:val="0"/>
              <w:jc w:val="both"/>
              <w:rPr>
                <w:rFonts w:ascii="Times New Roman" w:hAnsi="Times New Roman" w:cs="Times New Roman"/>
                <w:sz w:val="24"/>
                <w:szCs w:val="24"/>
                <w:lang w:val="uk-UA"/>
              </w:rPr>
            </w:pPr>
          </w:p>
        </w:tc>
      </w:tr>
      <w:tr w:rsidR="00465790" w:rsidRPr="00043F7F" w14:paraId="48A087F4" w14:textId="77777777" w:rsidTr="008F28EB">
        <w:trPr>
          <w:trHeight w:val="420"/>
          <w:jc w:val="center"/>
        </w:trPr>
        <w:tc>
          <w:tcPr>
            <w:tcW w:w="9629" w:type="dxa"/>
            <w:gridSpan w:val="3"/>
            <w:vAlign w:val="center"/>
          </w:tcPr>
          <w:p w14:paraId="4C35D7B1" w14:textId="5334A480"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EE531A" w14:paraId="4E92E536" w14:textId="77777777" w:rsidTr="009433B0">
        <w:trPr>
          <w:trHeight w:val="1975"/>
          <w:jc w:val="center"/>
        </w:trPr>
        <w:tc>
          <w:tcPr>
            <w:tcW w:w="704" w:type="dxa"/>
          </w:tcPr>
          <w:p w14:paraId="40D42F30" w14:textId="3DE10E54"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22D160FF" w14:textId="77777777" w:rsidR="00E87FB6" w:rsidRPr="00760147" w:rsidRDefault="00E87FB6" w:rsidP="00E87FB6">
            <w:pPr>
              <w:widowControl w:val="0"/>
              <w:spacing w:line="256" w:lineRule="auto"/>
              <w:jc w:val="both"/>
              <w:rPr>
                <w:rFonts w:ascii="Times New Roman" w:eastAsia="Times New Roman" w:hAnsi="Times New Roman" w:cs="Times New Roman"/>
                <w:sz w:val="24"/>
                <w:szCs w:val="24"/>
                <w:lang w:val="uk-UA" w:eastAsia="uk-UA"/>
              </w:rPr>
            </w:pPr>
            <w:r w:rsidRPr="00760147">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760147">
              <w:rPr>
                <w:rFonts w:ascii="Times New Roman" w:eastAsia="Times New Roman" w:hAnsi="Times New Roman" w:cs="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582D07B" w14:textId="2BD86787" w:rsidR="00E87FB6" w:rsidRPr="00760147" w:rsidRDefault="00E87FB6" w:rsidP="00E87FB6">
            <w:pPr>
              <w:widowControl w:val="0"/>
              <w:spacing w:line="256" w:lineRule="auto"/>
              <w:jc w:val="both"/>
              <w:rPr>
                <w:rFonts w:ascii="Times New Roman" w:eastAsia="Times New Roman" w:hAnsi="Times New Roman" w:cs="Times New Roman"/>
                <w:sz w:val="24"/>
                <w:szCs w:val="24"/>
                <w:lang w:val="uk-UA" w:eastAsia="uk-UA"/>
              </w:rPr>
            </w:pPr>
            <w:r w:rsidRPr="00760147">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684E138" w14:textId="318A112D" w:rsidR="00E87FB6" w:rsidRPr="00760147" w:rsidRDefault="00E87FB6" w:rsidP="00E87FB6">
            <w:pPr>
              <w:widowControl w:val="0"/>
              <w:spacing w:line="256" w:lineRule="auto"/>
              <w:jc w:val="both"/>
              <w:rPr>
                <w:rFonts w:ascii="Times New Roman" w:eastAsia="Times New Roman" w:hAnsi="Times New Roman" w:cs="Times New Roman"/>
                <w:sz w:val="24"/>
                <w:szCs w:val="24"/>
                <w:lang w:val="uk-UA" w:eastAsia="uk-UA"/>
              </w:rPr>
            </w:pPr>
            <w:r w:rsidRPr="00760147">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81CA92D" w14:textId="546371FE" w:rsidR="003D14B3" w:rsidRPr="00760147" w:rsidRDefault="00E87FB6" w:rsidP="00E87FB6">
            <w:pPr>
              <w:widowControl w:val="0"/>
              <w:jc w:val="both"/>
              <w:rPr>
                <w:rFonts w:ascii="Times New Roman" w:hAnsi="Times New Roman" w:cs="Times New Roman"/>
                <w:sz w:val="24"/>
                <w:szCs w:val="24"/>
                <w:lang w:val="uk-UA"/>
              </w:rPr>
            </w:pPr>
            <w:r w:rsidRPr="00760147">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CD4E1F" w:rsidRPr="00043F7F" w14:paraId="23297252" w14:textId="77777777" w:rsidTr="00EE6323">
        <w:trPr>
          <w:trHeight w:val="1119"/>
          <w:jc w:val="center"/>
        </w:trPr>
        <w:tc>
          <w:tcPr>
            <w:tcW w:w="704" w:type="dxa"/>
          </w:tcPr>
          <w:p w14:paraId="5F28FCAD" w14:textId="3D052312"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80EEF19" w14:textId="77777777" w:rsidR="00E06C4E" w:rsidRPr="00760147" w:rsidRDefault="00E06C4E" w:rsidP="00E06C4E">
            <w:pPr>
              <w:jc w:val="both"/>
              <w:rPr>
                <w:rFonts w:ascii="Times New Roman" w:eastAsia="Times New Roman" w:hAnsi="Times New Roman" w:cs="Times New Roman"/>
                <w:sz w:val="24"/>
                <w:szCs w:val="24"/>
                <w:shd w:val="clear" w:color="auto" w:fill="FFFFFF"/>
                <w:lang w:val="uk-UA" w:eastAsia="ru-RU"/>
              </w:rPr>
            </w:pPr>
            <w:r w:rsidRPr="00760147">
              <w:rPr>
                <w:rFonts w:ascii="Times New Roman" w:eastAsia="Times New Roman" w:hAnsi="Times New Roman" w:cs="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482EBA" w14:textId="77777777" w:rsidR="00CD4E1F" w:rsidRPr="00760147" w:rsidRDefault="00E06C4E" w:rsidP="00E06C4E">
            <w:pPr>
              <w:widowControl w:val="0"/>
              <w:jc w:val="both"/>
              <w:rPr>
                <w:rFonts w:ascii="Times New Roman" w:eastAsia="Times New Roman" w:hAnsi="Times New Roman" w:cs="Times New Roman"/>
                <w:sz w:val="24"/>
                <w:szCs w:val="24"/>
                <w:shd w:val="clear" w:color="auto" w:fill="FFFFFF"/>
                <w:lang w:val="uk-UA" w:eastAsia="ru-RU"/>
              </w:rPr>
            </w:pPr>
            <w:r w:rsidRPr="00760147">
              <w:rPr>
                <w:rFonts w:ascii="Times New Roman" w:eastAsia="Times New Roman" w:hAnsi="Times New Roman" w:cs="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0147">
              <w:rPr>
                <w:rFonts w:ascii="Times New Roman" w:eastAsia="Times New Roman" w:hAnsi="Times New Roman" w:cs="Times New Roman"/>
                <w:sz w:val="24"/>
                <w:szCs w:val="24"/>
                <w:shd w:val="clear" w:color="auto" w:fill="FFFFFF"/>
                <w:lang w:val="uk-UA" w:eastAsia="ru-RU"/>
              </w:rPr>
              <w:t>машинозчитувальному</w:t>
            </w:r>
            <w:proofErr w:type="spellEnd"/>
            <w:r w:rsidRPr="00760147">
              <w:rPr>
                <w:rFonts w:ascii="Times New Roman" w:eastAsia="Times New Roman" w:hAnsi="Times New Roman" w:cs="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3930E0B6" w14:textId="780C735D" w:rsidR="0012249C" w:rsidRPr="00760147" w:rsidRDefault="0012249C" w:rsidP="00E06C4E">
            <w:pPr>
              <w:widowControl w:val="0"/>
              <w:jc w:val="both"/>
              <w:rPr>
                <w:rFonts w:ascii="Times New Roman" w:hAnsi="Times New Roman" w:cs="Times New Roman"/>
                <w:sz w:val="24"/>
                <w:szCs w:val="24"/>
                <w:lang w:val="uk-UA"/>
              </w:rPr>
            </w:pPr>
            <w:r w:rsidRPr="00760147">
              <w:rPr>
                <w:rFonts w:ascii="Times New Roman" w:hAnsi="Times New Roman" w:cs="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CD4E1F" w:rsidRPr="00043F7F" w14:paraId="6BC7F7E7" w14:textId="77777777" w:rsidTr="00CD4E1F">
        <w:trPr>
          <w:trHeight w:val="480"/>
          <w:jc w:val="center"/>
        </w:trPr>
        <w:tc>
          <w:tcPr>
            <w:tcW w:w="9629" w:type="dxa"/>
            <w:gridSpan w:val="3"/>
            <w:vAlign w:val="center"/>
          </w:tcPr>
          <w:p w14:paraId="64ECCED7" w14:textId="744AA61C"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EE6323" w14:paraId="64E10226" w14:textId="77777777" w:rsidTr="00EE6323">
        <w:trPr>
          <w:trHeight w:val="1119"/>
          <w:jc w:val="center"/>
        </w:trPr>
        <w:tc>
          <w:tcPr>
            <w:tcW w:w="704" w:type="dxa"/>
          </w:tcPr>
          <w:p w14:paraId="30CBCB59" w14:textId="19E08714"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DBE771C" w14:textId="2B32F506" w:rsidR="00645005" w:rsidRDefault="00645005" w:rsidP="00E06C4E">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760147">
              <w:rPr>
                <w:rFonts w:ascii="Times New Roman" w:eastAsia="Times New Roman" w:hAnsi="Times New Roman" w:cs="Times New Roman"/>
                <w:b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0C9DFFE5" w14:textId="77777777" w:rsidR="000E2C4E" w:rsidRPr="003348A3" w:rsidRDefault="000E2C4E" w:rsidP="000E2C4E">
            <w:pPr>
              <w:spacing w:before="150" w:after="150"/>
              <w:jc w:val="both"/>
              <w:rPr>
                <w:rFonts w:ascii="Times New Roman" w:eastAsia="Times New Roman" w:hAnsi="Times New Roman" w:cs="Times New Roman"/>
                <w:sz w:val="24"/>
                <w:szCs w:val="24"/>
                <w:lang w:val="uk-UA"/>
              </w:rPr>
            </w:pPr>
            <w:r w:rsidRPr="003348A3">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3348A3">
              <w:rPr>
                <w:rFonts w:ascii="Times New Roman" w:eastAsia="Times New Roman" w:hAnsi="Times New Roman" w:cs="Times New Roman"/>
                <w:sz w:val="24"/>
                <w:szCs w:val="24"/>
                <w:lang w:val="uk-UA"/>
              </w:rPr>
              <w:lastRenderedPageBreak/>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44 Особливостей та відповідність умовам зазначеним в тендерній документації, шляхом завантаження файлів в сканованому вигляді у форматі </w:t>
            </w:r>
            <w:r w:rsidRPr="003348A3">
              <w:rPr>
                <w:rFonts w:ascii="Times New Roman" w:eastAsia="Times New Roman" w:hAnsi="Times New Roman" w:cs="Times New Roman"/>
                <w:sz w:val="24"/>
                <w:szCs w:val="24"/>
              </w:rPr>
              <w:t>PDF</w:t>
            </w:r>
            <w:r w:rsidRPr="003348A3">
              <w:rPr>
                <w:rFonts w:ascii="Times New Roman" w:eastAsia="Times New Roman" w:hAnsi="Times New Roman" w:cs="Times New Roman"/>
                <w:sz w:val="24"/>
                <w:szCs w:val="24"/>
                <w:lang w:val="uk-UA"/>
              </w:rPr>
              <w:t xml:space="preserve"> або </w:t>
            </w:r>
            <w:r w:rsidRPr="003348A3">
              <w:rPr>
                <w:rFonts w:ascii="Times New Roman" w:eastAsia="Times New Roman" w:hAnsi="Times New Roman" w:cs="Times New Roman"/>
                <w:sz w:val="24"/>
                <w:szCs w:val="24"/>
              </w:rPr>
              <w:t>JPEG</w:t>
            </w:r>
            <w:r w:rsidRPr="003348A3">
              <w:rPr>
                <w:rFonts w:ascii="Times New Roman" w:eastAsia="Times New Roman" w:hAnsi="Times New Roman" w:cs="Times New Roman"/>
                <w:sz w:val="24"/>
                <w:szCs w:val="24"/>
                <w:lang w:val="uk-UA"/>
              </w:rPr>
              <w:t xml:space="preserve">,  а у разі необхідності файлах-архівах у форматах </w:t>
            </w:r>
            <w:r w:rsidRPr="003348A3">
              <w:rPr>
                <w:rFonts w:ascii="Times New Roman" w:eastAsia="Times New Roman" w:hAnsi="Times New Roman" w:cs="Times New Roman"/>
                <w:sz w:val="24"/>
                <w:szCs w:val="24"/>
              </w:rPr>
              <w:t>RAR</w:t>
            </w:r>
            <w:r w:rsidRPr="003348A3">
              <w:rPr>
                <w:rFonts w:ascii="Times New Roman" w:eastAsia="Times New Roman" w:hAnsi="Times New Roman" w:cs="Times New Roman"/>
                <w:sz w:val="24"/>
                <w:szCs w:val="24"/>
                <w:lang w:val="uk-UA"/>
              </w:rPr>
              <w:t xml:space="preserve"> або </w:t>
            </w:r>
            <w:r w:rsidRPr="003348A3">
              <w:rPr>
                <w:rFonts w:ascii="Times New Roman" w:eastAsia="Times New Roman" w:hAnsi="Times New Roman" w:cs="Times New Roman"/>
                <w:sz w:val="24"/>
                <w:szCs w:val="24"/>
              </w:rPr>
              <w:t>ZIP</w:t>
            </w:r>
            <w:r w:rsidRPr="003348A3">
              <w:rPr>
                <w:rFonts w:ascii="Times New Roman" w:eastAsia="Times New Roman" w:hAnsi="Times New Roman" w:cs="Times New Roman"/>
                <w:sz w:val="24"/>
                <w:szCs w:val="24"/>
                <w:lang w:val="uk-UA"/>
              </w:rPr>
              <w:t xml:space="preserve"> з наступною інформацією:</w:t>
            </w:r>
          </w:p>
          <w:p w14:paraId="4152CA48" w14:textId="77777777" w:rsidR="009E2D67" w:rsidRPr="00760147" w:rsidRDefault="009E2D67" w:rsidP="00057212">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b/>
                <w:i/>
                <w:sz w:val="24"/>
                <w:szCs w:val="24"/>
                <w:lang w:val="uk-UA" w:eastAsia="ru-RU"/>
              </w:rPr>
            </w:pPr>
            <w:r w:rsidRPr="00760147">
              <w:rPr>
                <w:rFonts w:ascii="Times New Roman" w:eastAsia="Calibri" w:hAnsi="Times New Roman" w:cs="Times New Roman"/>
                <w:sz w:val="24"/>
                <w:szCs w:val="24"/>
                <w:lang w:val="uk-UA" w:eastAsia="ru-RU"/>
              </w:rPr>
              <w:t xml:space="preserve">документами, що підтверджують відповідність учасника кваліфікаційним критеріям </w:t>
            </w:r>
            <w:r w:rsidRPr="00760147">
              <w:rPr>
                <w:rFonts w:ascii="Times New Roman" w:eastAsia="Calibri" w:hAnsi="Times New Roman" w:cs="Times New Roman"/>
                <w:b/>
                <w:sz w:val="24"/>
                <w:szCs w:val="24"/>
                <w:lang w:val="uk-UA" w:eastAsia="ru-RU"/>
              </w:rPr>
              <w:t>згідно Додатку №1</w:t>
            </w:r>
            <w:r w:rsidRPr="00760147">
              <w:rPr>
                <w:rFonts w:ascii="Times New Roman" w:eastAsia="Calibri" w:hAnsi="Times New Roman" w:cs="Times New Roman"/>
                <w:sz w:val="24"/>
                <w:szCs w:val="24"/>
                <w:lang w:val="uk-UA" w:eastAsia="ru-RU"/>
              </w:rPr>
              <w:t>;</w:t>
            </w:r>
          </w:p>
          <w:p w14:paraId="2026FE48" w14:textId="7BFE1E8E" w:rsidR="009E2D67" w:rsidRPr="00760147" w:rsidRDefault="009E2D67" w:rsidP="00057212">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sz w:val="24"/>
                <w:szCs w:val="24"/>
                <w:lang w:val="uk-UA" w:eastAsia="ru-RU"/>
              </w:rPr>
            </w:pPr>
            <w:r w:rsidRPr="00760147">
              <w:rPr>
                <w:rFonts w:ascii="Times New Roman" w:eastAsia="Calibri" w:hAnsi="Times New Roman" w:cs="Times New Roman"/>
                <w:sz w:val="24"/>
                <w:szCs w:val="24"/>
                <w:lang w:val="uk-UA" w:eastAsia="ru-RU"/>
              </w:rPr>
              <w:t xml:space="preserve">інформацією про відсутність підстав у відмові в участі у процедурі закупівлі, визначених </w:t>
            </w:r>
            <w:r w:rsidR="00B23F75" w:rsidRPr="00B23F75">
              <w:rPr>
                <w:rFonts w:ascii="Times New Roman" w:eastAsia="Calibri" w:hAnsi="Times New Roman" w:cs="Times New Roman"/>
                <w:sz w:val="24"/>
                <w:szCs w:val="24"/>
                <w:lang w:val="uk-UA" w:eastAsia="ru-RU"/>
              </w:rPr>
              <w:t xml:space="preserve">в </w:t>
            </w:r>
            <w:r w:rsidR="00B23F75" w:rsidRPr="003348A3">
              <w:rPr>
                <w:rFonts w:ascii="Times New Roman" w:eastAsia="Calibri" w:hAnsi="Times New Roman" w:cs="Times New Roman"/>
                <w:sz w:val="24"/>
                <w:szCs w:val="24"/>
                <w:lang w:val="uk-UA" w:eastAsia="ru-RU"/>
              </w:rPr>
              <w:t xml:space="preserve">пункті 44 Особливостей*, </w:t>
            </w:r>
            <w:r w:rsidRPr="00760147">
              <w:rPr>
                <w:rFonts w:ascii="Times New Roman" w:eastAsia="Calibri" w:hAnsi="Times New Roman" w:cs="Times New Roman"/>
                <w:sz w:val="24"/>
                <w:szCs w:val="24"/>
                <w:lang w:val="uk-UA" w:eastAsia="ru-RU"/>
              </w:rPr>
              <w:t xml:space="preserve">Закону </w:t>
            </w:r>
            <w:r w:rsidRPr="00760147">
              <w:rPr>
                <w:rFonts w:ascii="Times New Roman" w:eastAsia="Calibri" w:hAnsi="Times New Roman" w:cs="Times New Roman"/>
                <w:b/>
                <w:sz w:val="24"/>
                <w:szCs w:val="24"/>
                <w:lang w:val="uk-UA" w:eastAsia="ru-RU"/>
              </w:rPr>
              <w:t>згідно Додатку №1</w:t>
            </w:r>
            <w:r w:rsidRPr="00760147">
              <w:rPr>
                <w:rFonts w:ascii="Times New Roman" w:eastAsia="Calibri" w:hAnsi="Times New Roman" w:cs="Times New Roman"/>
                <w:sz w:val="24"/>
                <w:szCs w:val="24"/>
                <w:lang w:val="uk-UA" w:eastAsia="ru-RU"/>
              </w:rPr>
              <w:t>;</w:t>
            </w:r>
          </w:p>
          <w:p w14:paraId="05184CB3" w14:textId="1DA8B107" w:rsidR="009E2D67" w:rsidRPr="00760147" w:rsidRDefault="009E2D67" w:rsidP="009E2D67">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 xml:space="preserve">- довідкою/листом за формою та змістом «Технічне завдання» згідно </w:t>
            </w:r>
            <w:r w:rsidRPr="00760147">
              <w:rPr>
                <w:rFonts w:ascii="Times New Roman" w:eastAsia="Times New Roman" w:hAnsi="Times New Roman" w:cs="Times New Roman"/>
                <w:b/>
                <w:sz w:val="24"/>
                <w:szCs w:val="24"/>
                <w:lang w:val="uk-UA" w:eastAsia="ru-RU"/>
              </w:rPr>
              <w:t>з Додатком №2</w:t>
            </w:r>
            <w:r w:rsidRPr="00760147">
              <w:rPr>
                <w:rFonts w:ascii="Times New Roman" w:eastAsia="Times New Roman" w:hAnsi="Times New Roman" w:cs="Times New Roman"/>
                <w:sz w:val="24"/>
                <w:szCs w:val="24"/>
                <w:lang w:val="uk-UA" w:eastAsia="ru-RU"/>
              </w:rPr>
              <w:t>, яка/який підтверджує, що учасник ознайомився з технічними вимогами до предмету закупівлі та підтверджу</w:t>
            </w:r>
            <w:r w:rsidR="00863B97" w:rsidRPr="00760147">
              <w:rPr>
                <w:rFonts w:ascii="Times New Roman" w:eastAsia="Times New Roman" w:hAnsi="Times New Roman" w:cs="Times New Roman"/>
                <w:sz w:val="24"/>
                <w:szCs w:val="24"/>
                <w:lang w:val="uk-UA" w:eastAsia="ru-RU"/>
              </w:rPr>
              <w:t>є їх виконання, у разі перемоги, а також</w:t>
            </w:r>
            <w:r w:rsidR="00863B97" w:rsidRPr="00760147">
              <w:rPr>
                <w:lang w:val="uk-UA"/>
              </w:rPr>
              <w:t xml:space="preserve"> </w:t>
            </w:r>
            <w:r w:rsidR="00863B97" w:rsidRPr="00760147">
              <w:rPr>
                <w:rFonts w:ascii="Times New Roman" w:eastAsia="Times New Roman" w:hAnsi="Times New Roman" w:cs="Times New Roman"/>
                <w:sz w:val="24"/>
                <w:szCs w:val="24"/>
                <w:lang w:val="uk-UA" w:eastAsia="ru-RU"/>
              </w:rPr>
              <w:t xml:space="preserve">листом-згодою щодо кількісних та технічних характеристик предмета закупівлі, наведених </w:t>
            </w:r>
            <w:r w:rsidR="00863B97" w:rsidRPr="00760147">
              <w:rPr>
                <w:rFonts w:ascii="Times New Roman" w:eastAsia="Times New Roman" w:hAnsi="Times New Roman" w:cs="Times New Roman"/>
                <w:b/>
                <w:sz w:val="24"/>
                <w:szCs w:val="24"/>
                <w:lang w:val="uk-UA" w:eastAsia="ru-RU"/>
              </w:rPr>
              <w:t>у Додатку №2</w:t>
            </w:r>
          </w:p>
          <w:p w14:paraId="24ED62DD" w14:textId="77777777" w:rsidR="009B5D80" w:rsidRPr="00760147" w:rsidRDefault="009B5D80" w:rsidP="00057212">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i/>
                <w:sz w:val="24"/>
                <w:szCs w:val="24"/>
                <w:lang w:val="uk-UA" w:eastAsia="ru-RU"/>
              </w:rPr>
            </w:pPr>
            <w:r w:rsidRPr="00760147">
              <w:rPr>
                <w:rFonts w:ascii="Times New Roman" w:eastAsia="Times New Roman" w:hAnsi="Times New Roman" w:cs="Times New Roman"/>
                <w:sz w:val="24"/>
                <w:szCs w:val="24"/>
                <w:lang w:val="uk-UA" w:eastAsia="ru-RU"/>
              </w:rPr>
              <w:t xml:space="preserve">заповненої та підписаної форми «Тендерна пропозиція» </w:t>
            </w:r>
            <w:r w:rsidRPr="00760147">
              <w:rPr>
                <w:rFonts w:ascii="Times New Roman" w:eastAsia="Times New Roman" w:hAnsi="Times New Roman" w:cs="Times New Roman"/>
                <w:b/>
                <w:sz w:val="24"/>
                <w:szCs w:val="24"/>
                <w:lang w:val="uk-UA" w:eastAsia="ru-RU"/>
              </w:rPr>
              <w:t>(Додаток №3)</w:t>
            </w:r>
            <w:r w:rsidRPr="00760147">
              <w:rPr>
                <w:rFonts w:ascii="Times New Roman" w:eastAsia="Times New Roman" w:hAnsi="Times New Roman" w:cs="Times New Roman"/>
                <w:i/>
                <w:sz w:val="24"/>
                <w:szCs w:val="24"/>
                <w:lang w:val="uk-UA" w:eastAsia="ru-RU"/>
              </w:rPr>
              <w:t>.</w:t>
            </w:r>
          </w:p>
          <w:p w14:paraId="5C593FA6" w14:textId="77777777" w:rsidR="009B5D80" w:rsidRPr="00760147" w:rsidRDefault="009B5D80" w:rsidP="00057212">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i/>
                <w:sz w:val="24"/>
                <w:szCs w:val="24"/>
                <w:lang w:val="uk-UA" w:eastAsia="ru-RU"/>
              </w:rPr>
            </w:pPr>
            <w:r w:rsidRPr="00760147">
              <w:rPr>
                <w:rFonts w:ascii="Times New Roman" w:eastAsia="Times New Roman" w:hAnsi="Times New Roman" w:cs="Times New Roman"/>
                <w:sz w:val="24"/>
                <w:szCs w:val="24"/>
                <w:lang w:val="uk-UA" w:eastAsia="ru-RU"/>
              </w:rPr>
              <w:t xml:space="preserve">погодженого Учасником проекту договору про закупівлю викладеного у </w:t>
            </w:r>
            <w:r w:rsidRPr="00760147">
              <w:rPr>
                <w:rFonts w:ascii="Times New Roman" w:eastAsia="Times New Roman" w:hAnsi="Times New Roman" w:cs="Times New Roman"/>
                <w:b/>
                <w:sz w:val="24"/>
                <w:szCs w:val="24"/>
                <w:lang w:val="uk-UA" w:eastAsia="ru-RU"/>
              </w:rPr>
              <w:t>Додатку №4</w:t>
            </w:r>
            <w:r w:rsidRPr="00760147">
              <w:rPr>
                <w:rFonts w:ascii="Times New Roman" w:eastAsia="Times New Roman" w:hAnsi="Times New Roman" w:cs="Times New Roman"/>
                <w:sz w:val="24"/>
                <w:szCs w:val="24"/>
                <w:lang w:val="uk-UA" w:eastAsia="ru-RU"/>
              </w:rPr>
              <w:t xml:space="preserve"> до тендерної документації </w:t>
            </w:r>
            <w:r w:rsidRPr="00760147">
              <w:rPr>
                <w:rFonts w:ascii="Times New Roman" w:eastAsia="Times New Roman" w:hAnsi="Times New Roman" w:cs="Times New Roman"/>
                <w:sz w:val="24"/>
                <w:szCs w:val="24"/>
                <w:lang w:eastAsia="zh-CN"/>
              </w:rPr>
              <w:t xml:space="preserve">(Проект договору повинен бути </w:t>
            </w:r>
            <w:proofErr w:type="spellStart"/>
            <w:r w:rsidRPr="00760147">
              <w:rPr>
                <w:rFonts w:ascii="Times New Roman" w:eastAsia="Times New Roman" w:hAnsi="Times New Roman" w:cs="Times New Roman"/>
                <w:sz w:val="24"/>
                <w:szCs w:val="24"/>
                <w:lang w:eastAsia="zh-CN"/>
              </w:rPr>
              <w:t>заповнений</w:t>
            </w:r>
            <w:proofErr w:type="spellEnd"/>
            <w:r w:rsidRPr="00760147">
              <w:rPr>
                <w:rFonts w:ascii="Times New Roman" w:eastAsia="Times New Roman" w:hAnsi="Times New Roman" w:cs="Times New Roman"/>
                <w:sz w:val="24"/>
                <w:szCs w:val="24"/>
                <w:lang w:eastAsia="zh-CN"/>
              </w:rPr>
              <w:t xml:space="preserve"> </w:t>
            </w:r>
            <w:r w:rsidRPr="00760147">
              <w:rPr>
                <w:rFonts w:ascii="Times New Roman" w:eastAsia="Times New Roman" w:hAnsi="Times New Roman" w:cs="Times New Roman"/>
                <w:sz w:val="24"/>
                <w:szCs w:val="24"/>
                <w:lang w:val="uk-UA" w:eastAsia="zh-CN"/>
              </w:rPr>
              <w:t xml:space="preserve">та підписаний учасником / уповноваженою особою </w:t>
            </w:r>
            <w:r w:rsidRPr="00760147">
              <w:rPr>
                <w:rFonts w:ascii="Times New Roman" w:eastAsia="Times New Roman" w:hAnsi="Times New Roman" w:cs="Times New Roman"/>
                <w:sz w:val="24"/>
                <w:szCs w:val="24"/>
                <w:lang w:eastAsia="zh-CN"/>
              </w:rPr>
              <w:t xml:space="preserve">з боку </w:t>
            </w:r>
            <w:proofErr w:type="spellStart"/>
            <w:r w:rsidRPr="00760147">
              <w:rPr>
                <w:rFonts w:ascii="Times New Roman" w:eastAsia="Times New Roman" w:hAnsi="Times New Roman" w:cs="Times New Roman"/>
                <w:sz w:val="24"/>
                <w:szCs w:val="24"/>
                <w:lang w:eastAsia="zh-CN"/>
              </w:rPr>
              <w:t>Учасника</w:t>
            </w:r>
            <w:proofErr w:type="spellEnd"/>
            <w:r w:rsidRPr="00760147">
              <w:rPr>
                <w:rFonts w:ascii="Times New Roman" w:eastAsia="Times New Roman" w:hAnsi="Times New Roman" w:cs="Times New Roman"/>
                <w:sz w:val="24"/>
                <w:szCs w:val="24"/>
                <w:lang w:eastAsia="ru-RU"/>
              </w:rPr>
              <w:t>)</w:t>
            </w:r>
            <w:r w:rsidRPr="00760147">
              <w:rPr>
                <w:rFonts w:ascii="Times New Roman" w:eastAsia="Times New Roman" w:hAnsi="Times New Roman" w:cs="Times New Roman"/>
                <w:i/>
                <w:sz w:val="24"/>
                <w:szCs w:val="24"/>
                <w:lang w:val="uk-UA" w:eastAsia="ru-RU"/>
              </w:rPr>
              <w:t xml:space="preserve"> (подається в окремому файлі);</w:t>
            </w:r>
          </w:p>
          <w:p w14:paraId="4BA9FD65" w14:textId="77777777" w:rsidR="009B5D80" w:rsidRPr="00760147" w:rsidRDefault="009B5D80" w:rsidP="00057212">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Calibri" w:hAnsi="Times New Roman" w:cs="Times New Roman"/>
                <w:i/>
                <w:sz w:val="24"/>
                <w:szCs w:val="24"/>
                <w:lang w:val="uk-UA" w:eastAsia="ru-RU"/>
              </w:rPr>
            </w:pPr>
            <w:r w:rsidRPr="00760147">
              <w:rPr>
                <w:rFonts w:ascii="Times New Roman" w:eastAsia="Times New Roman" w:hAnsi="Times New Roman" w:cs="Times New Roman"/>
                <w:sz w:val="24"/>
                <w:szCs w:val="24"/>
                <w:lang w:val="uk-UA" w:eastAsia="ru-RU"/>
              </w:rPr>
              <w:t xml:space="preserve">заповненої та підписаної згоди на оброку персональних даних </w:t>
            </w:r>
            <w:r w:rsidRPr="00760147">
              <w:rPr>
                <w:rFonts w:ascii="Times New Roman" w:eastAsia="Times New Roman" w:hAnsi="Times New Roman" w:cs="Times New Roman"/>
                <w:b/>
                <w:sz w:val="24"/>
                <w:szCs w:val="24"/>
                <w:lang w:val="uk-UA" w:eastAsia="ru-RU"/>
              </w:rPr>
              <w:t>(Додаток №5)</w:t>
            </w:r>
            <w:r w:rsidRPr="00760147">
              <w:rPr>
                <w:rFonts w:ascii="Times New Roman" w:eastAsia="Times New Roman" w:hAnsi="Times New Roman" w:cs="Times New Roman"/>
                <w:i/>
                <w:sz w:val="24"/>
                <w:szCs w:val="24"/>
                <w:lang w:val="uk-UA" w:eastAsia="ru-RU"/>
              </w:rPr>
              <w:t>.</w:t>
            </w:r>
            <w:r w:rsidRPr="00760147">
              <w:t xml:space="preserve"> </w:t>
            </w:r>
            <w:r w:rsidRPr="00760147">
              <w:rPr>
                <w:rFonts w:ascii="Times New Roman" w:eastAsia="Times New Roman" w:hAnsi="Times New Roman" w:cs="Times New Roman"/>
                <w:sz w:val="24"/>
                <w:szCs w:val="24"/>
                <w:lang w:val="uk-UA" w:eastAsia="ru-RU"/>
              </w:rPr>
              <w:t>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17109370" w14:textId="1066D10C" w:rsidR="00863B97" w:rsidRPr="00760147" w:rsidRDefault="009E2D67" w:rsidP="009B5D8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246"/>
              <w:contextualSpacing/>
              <w:jc w:val="both"/>
              <w:rPr>
                <w:rFonts w:ascii="Times New Roman" w:eastAsia="Calibri"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 xml:space="preserve">- </w:t>
            </w:r>
            <w:r w:rsidR="00863B97" w:rsidRPr="00760147">
              <w:rPr>
                <w:rFonts w:ascii="Times New Roman" w:eastAsia="Calibri" w:hAnsi="Times New Roman" w:cs="Times New Roman"/>
                <w:sz w:val="24"/>
                <w:szCs w:val="24"/>
                <w:lang w:val="uk-UA" w:eastAsia="ru-RU"/>
              </w:rPr>
              <w:t xml:space="preserve">документами, що підтверджують повноваження учасника процедури закупівлі або його посадової (службової) особи щодо </w:t>
            </w:r>
            <w:r w:rsidR="00863B97" w:rsidRPr="00760147">
              <w:rPr>
                <w:rFonts w:ascii="Times New Roman" w:eastAsia="Calibri" w:hAnsi="Times New Roman" w:cs="Times New Roman"/>
                <w:b/>
                <w:sz w:val="24"/>
                <w:szCs w:val="24"/>
                <w:lang w:val="uk-UA" w:eastAsia="ru-RU"/>
              </w:rPr>
              <w:t>підпису документів тендерної пропозиції</w:t>
            </w:r>
            <w:r w:rsidR="00863B97" w:rsidRPr="00760147">
              <w:rPr>
                <w:rFonts w:ascii="Times New Roman" w:eastAsia="Calibri" w:hAnsi="Times New Roman" w:cs="Times New Roman"/>
                <w:sz w:val="24"/>
                <w:szCs w:val="24"/>
                <w:lang w:val="uk-UA" w:eastAsia="ru-RU"/>
              </w:rPr>
              <w:t xml:space="preserve">, у тому числі проекту договору та договору про закупівлю </w:t>
            </w:r>
            <w:r w:rsidR="00863B97" w:rsidRPr="00760147">
              <w:rPr>
                <w:rFonts w:ascii="Times New Roman" w:eastAsia="Calibri" w:hAnsi="Times New Roman" w:cs="Times New Roman"/>
                <w:b/>
                <w:sz w:val="24"/>
                <w:szCs w:val="24"/>
                <w:lang w:val="uk-UA" w:eastAsia="ru-RU"/>
              </w:rPr>
              <w:t>згідно Додатку №1</w:t>
            </w:r>
            <w:r w:rsidR="00863B97" w:rsidRPr="00760147">
              <w:rPr>
                <w:rFonts w:ascii="Times New Roman" w:eastAsia="Calibri" w:hAnsi="Times New Roman" w:cs="Times New Roman"/>
                <w:sz w:val="24"/>
                <w:szCs w:val="24"/>
                <w:lang w:val="uk-UA" w:eastAsia="ru-RU"/>
              </w:rPr>
              <w:t>;</w:t>
            </w:r>
          </w:p>
          <w:p w14:paraId="438EF3DC" w14:textId="77777777" w:rsidR="009E2D67" w:rsidRPr="00760147" w:rsidRDefault="009E2D6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 xml:space="preserve">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w:t>
            </w:r>
            <w:r w:rsidRPr="00760147">
              <w:rPr>
                <w:rFonts w:ascii="Times New Roman" w:eastAsia="Times New Roman" w:hAnsi="Times New Roman" w:cs="Times New Roman"/>
                <w:sz w:val="24"/>
                <w:szCs w:val="24"/>
                <w:lang w:val="uk-UA" w:eastAsia="ru-RU"/>
              </w:rPr>
              <w:lastRenderedPageBreak/>
              <w:t>що надаються в складі тендерної пропозиції (скановані):</w:t>
            </w:r>
          </w:p>
          <w:p w14:paraId="5E2E1204" w14:textId="77777777" w:rsidR="009E2D67" w:rsidRPr="003348A3" w:rsidRDefault="009E2D6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3348A3">
              <w:rPr>
                <w:rFonts w:ascii="Times New Roman" w:eastAsia="Times New Roman" w:hAnsi="Times New Roman" w:cs="Times New Roman"/>
                <w:sz w:val="24"/>
                <w:szCs w:val="24"/>
                <w:lang w:val="uk-UA" w:eastAsia="ru-RU"/>
              </w:rPr>
              <w:t>- статут або інший установчий документ із змінами (у разі їх наявності) (для юридичних осіб);</w:t>
            </w:r>
          </w:p>
          <w:p w14:paraId="28760E27" w14:textId="45A7A9DF" w:rsidR="009E2D67" w:rsidRPr="003348A3" w:rsidRDefault="009E2D6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3348A3">
              <w:rPr>
                <w:rFonts w:ascii="Times New Roman" w:eastAsia="Times New Roman" w:hAnsi="Times New Roman" w:cs="Times New Roman"/>
                <w:sz w:val="24"/>
                <w:szCs w:val="24"/>
                <w:lang w:val="uk-UA" w:eastAsia="ru-RU"/>
              </w:rPr>
              <w:t>- свідоцтво про державну реєстрацію, виписка/ витяг з Єдиного державного реєстру юридичних осіб, фізичних осіб-підприємців та громадських формувань;</w:t>
            </w:r>
          </w:p>
          <w:p w14:paraId="50A818BE" w14:textId="4637B270" w:rsidR="00265B5D" w:rsidRPr="00CE2B5B" w:rsidRDefault="00265B5D" w:rsidP="00265B5D">
            <w:pPr>
              <w:keepNext/>
              <w:keepLines/>
              <w:rPr>
                <w:rFonts w:ascii="Times New Roman" w:eastAsia="Calibri" w:hAnsi="Times New Roman" w:cs="Times New Roman"/>
                <w:sz w:val="24"/>
                <w:szCs w:val="24"/>
                <w:lang w:eastAsia="ru-RU"/>
              </w:rPr>
            </w:pPr>
            <w:r>
              <w:rPr>
                <w:rFonts w:ascii="Times New Roman" w:eastAsia="Times New Roman" w:hAnsi="Times New Roman" w:cs="Times New Roman"/>
                <w:color w:val="7030A0"/>
                <w:sz w:val="24"/>
                <w:szCs w:val="24"/>
                <w:lang w:val="uk-UA" w:eastAsia="ru-RU"/>
              </w:rPr>
              <w:t>-</w:t>
            </w:r>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Довідка</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складена</w:t>
            </w:r>
            <w:proofErr w:type="spellEnd"/>
            <w:r w:rsidRPr="00CE2B5B">
              <w:rPr>
                <w:rFonts w:ascii="Times New Roman" w:eastAsia="Calibri" w:hAnsi="Times New Roman" w:cs="Times New Roman"/>
                <w:sz w:val="24"/>
                <w:szCs w:val="24"/>
                <w:lang w:eastAsia="ru-RU"/>
              </w:rPr>
              <w:t xml:space="preserve"> у </w:t>
            </w:r>
            <w:proofErr w:type="spellStart"/>
            <w:r w:rsidRPr="00CE2B5B">
              <w:rPr>
                <w:rFonts w:ascii="Times New Roman" w:eastAsia="Calibri" w:hAnsi="Times New Roman" w:cs="Times New Roman"/>
                <w:sz w:val="24"/>
                <w:szCs w:val="24"/>
                <w:lang w:eastAsia="ru-RU"/>
              </w:rPr>
              <w:t>довільній</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формі</w:t>
            </w:r>
            <w:proofErr w:type="spellEnd"/>
            <w:r w:rsidRPr="00CE2B5B">
              <w:rPr>
                <w:rFonts w:ascii="Times New Roman" w:eastAsia="Calibri" w:hAnsi="Times New Roman" w:cs="Times New Roman"/>
                <w:sz w:val="24"/>
                <w:szCs w:val="24"/>
                <w:lang w:eastAsia="ru-RU"/>
              </w:rPr>
              <w:t xml:space="preserve">, за </w:t>
            </w:r>
            <w:proofErr w:type="spellStart"/>
            <w:r w:rsidRPr="00CE2B5B">
              <w:rPr>
                <w:rFonts w:ascii="Times New Roman" w:eastAsia="Calibri" w:hAnsi="Times New Roman" w:cs="Times New Roman"/>
                <w:sz w:val="24"/>
                <w:szCs w:val="24"/>
                <w:lang w:eastAsia="ru-RU"/>
              </w:rPr>
              <w:t>підписом</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уповноваженої</w:t>
            </w:r>
            <w:proofErr w:type="spellEnd"/>
            <w:r w:rsidRPr="00CE2B5B">
              <w:rPr>
                <w:rFonts w:ascii="Times New Roman" w:eastAsia="Calibri" w:hAnsi="Times New Roman" w:cs="Times New Roman"/>
                <w:sz w:val="24"/>
                <w:szCs w:val="24"/>
                <w:lang w:eastAsia="ru-RU"/>
              </w:rPr>
              <w:t xml:space="preserve"> особи </w:t>
            </w:r>
            <w:proofErr w:type="spellStart"/>
            <w:r w:rsidRPr="00CE2B5B">
              <w:rPr>
                <w:rFonts w:ascii="Times New Roman" w:eastAsia="Calibri" w:hAnsi="Times New Roman" w:cs="Times New Roman"/>
                <w:sz w:val="24"/>
                <w:szCs w:val="24"/>
                <w:lang w:eastAsia="ru-RU"/>
              </w:rPr>
              <w:t>Учасника</w:t>
            </w:r>
            <w:proofErr w:type="spellEnd"/>
            <w:r w:rsidRPr="00CE2B5B">
              <w:rPr>
                <w:rFonts w:ascii="Times New Roman" w:eastAsia="Calibri" w:hAnsi="Times New Roman" w:cs="Times New Roman"/>
                <w:sz w:val="24"/>
                <w:szCs w:val="24"/>
                <w:lang w:eastAsia="ru-RU"/>
              </w:rPr>
              <w:t xml:space="preserve"> та </w:t>
            </w:r>
            <w:proofErr w:type="spellStart"/>
            <w:r w:rsidRPr="00CE2B5B">
              <w:rPr>
                <w:rFonts w:ascii="Times New Roman" w:eastAsia="Calibri" w:hAnsi="Times New Roman" w:cs="Times New Roman"/>
                <w:sz w:val="24"/>
                <w:szCs w:val="24"/>
                <w:lang w:eastAsia="ru-RU"/>
              </w:rPr>
              <w:t>завірена</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печаткою</w:t>
            </w:r>
            <w:proofErr w:type="spellEnd"/>
            <w:r w:rsidRPr="00CE2B5B">
              <w:rPr>
                <w:rFonts w:ascii="Times New Roman" w:eastAsia="Calibri" w:hAnsi="Times New Roman" w:cs="Times New Roman"/>
                <w:sz w:val="24"/>
                <w:szCs w:val="24"/>
                <w:lang w:eastAsia="ru-RU"/>
              </w:rPr>
              <w:t xml:space="preserve"> </w:t>
            </w:r>
            <w:r w:rsidRPr="00CE2B5B">
              <w:rPr>
                <w:rFonts w:ascii="Times New Roman" w:eastAsia="Calibri" w:hAnsi="Times New Roman" w:cs="Times New Roman"/>
                <w:i/>
                <w:iCs/>
                <w:sz w:val="24"/>
                <w:szCs w:val="24"/>
                <w:lang w:eastAsia="ru-RU"/>
              </w:rPr>
              <w:t xml:space="preserve">(за </w:t>
            </w:r>
            <w:proofErr w:type="spellStart"/>
            <w:r w:rsidRPr="00CE2B5B">
              <w:rPr>
                <w:rFonts w:ascii="Times New Roman" w:eastAsia="Calibri" w:hAnsi="Times New Roman" w:cs="Times New Roman"/>
                <w:i/>
                <w:iCs/>
                <w:sz w:val="24"/>
                <w:szCs w:val="24"/>
                <w:lang w:eastAsia="ru-RU"/>
              </w:rPr>
              <w:t>наявності</w:t>
            </w:r>
            <w:proofErr w:type="spellEnd"/>
            <w:r w:rsidRPr="00CE2B5B">
              <w:rPr>
                <w:rFonts w:ascii="Times New Roman" w:eastAsia="Calibri" w:hAnsi="Times New Roman" w:cs="Times New Roman"/>
                <w:i/>
                <w:iCs/>
                <w:sz w:val="24"/>
                <w:szCs w:val="24"/>
                <w:lang w:eastAsia="ru-RU"/>
              </w:rPr>
              <w:t>)</w:t>
            </w:r>
            <w:r w:rsidRPr="00CE2B5B">
              <w:rPr>
                <w:rFonts w:ascii="Times New Roman" w:eastAsia="Calibri" w:hAnsi="Times New Roman" w:cs="Times New Roman"/>
                <w:sz w:val="24"/>
                <w:szCs w:val="24"/>
                <w:lang w:eastAsia="ru-RU"/>
              </w:rPr>
              <w:t xml:space="preserve"> яка </w:t>
            </w:r>
            <w:proofErr w:type="spellStart"/>
            <w:r w:rsidRPr="00CE2B5B">
              <w:rPr>
                <w:rFonts w:ascii="Times New Roman" w:eastAsia="Calibri" w:hAnsi="Times New Roman" w:cs="Times New Roman"/>
                <w:sz w:val="24"/>
                <w:szCs w:val="24"/>
                <w:lang w:eastAsia="ru-RU"/>
              </w:rPr>
              <w:t>містить</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відомості</w:t>
            </w:r>
            <w:proofErr w:type="spellEnd"/>
            <w:r w:rsidRPr="00CE2B5B">
              <w:rPr>
                <w:rFonts w:ascii="Times New Roman" w:eastAsia="Calibri" w:hAnsi="Times New Roman" w:cs="Times New Roman"/>
                <w:sz w:val="24"/>
                <w:szCs w:val="24"/>
                <w:lang w:eastAsia="ru-RU"/>
              </w:rPr>
              <w:t xml:space="preserve"> про </w:t>
            </w:r>
            <w:proofErr w:type="spellStart"/>
            <w:r w:rsidRPr="00CE2B5B">
              <w:rPr>
                <w:rFonts w:ascii="Times New Roman" w:eastAsia="Calibri" w:hAnsi="Times New Roman" w:cs="Times New Roman"/>
                <w:sz w:val="24"/>
                <w:szCs w:val="24"/>
                <w:lang w:eastAsia="ru-RU"/>
              </w:rPr>
              <w:t>підприємство</w:t>
            </w:r>
            <w:proofErr w:type="spellEnd"/>
            <w:r w:rsidRPr="00CE2B5B">
              <w:rPr>
                <w:rFonts w:ascii="Times New Roman" w:eastAsia="Calibri" w:hAnsi="Times New Roman" w:cs="Times New Roman"/>
                <w:sz w:val="24"/>
                <w:szCs w:val="24"/>
                <w:lang w:eastAsia="ru-RU"/>
              </w:rPr>
              <w:t xml:space="preserve">: </w:t>
            </w:r>
          </w:p>
          <w:p w14:paraId="5BCA094A" w14:textId="77777777" w:rsidR="00265B5D" w:rsidRPr="00CE2B5B" w:rsidRDefault="00265B5D" w:rsidP="00265B5D">
            <w:pPr>
              <w:keepNext/>
              <w:keepLines/>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повне</w:t>
            </w:r>
            <w:proofErr w:type="spellEnd"/>
            <w:r w:rsidRPr="00CE2B5B">
              <w:rPr>
                <w:rFonts w:ascii="Times New Roman" w:eastAsia="Calibri" w:hAnsi="Times New Roman" w:cs="Times New Roman"/>
                <w:sz w:val="24"/>
                <w:szCs w:val="24"/>
                <w:lang w:eastAsia="ru-RU"/>
              </w:rPr>
              <w:t xml:space="preserve"> та </w:t>
            </w:r>
            <w:proofErr w:type="spellStart"/>
            <w:r w:rsidRPr="00CE2B5B">
              <w:rPr>
                <w:rFonts w:ascii="Times New Roman" w:eastAsia="Calibri" w:hAnsi="Times New Roman" w:cs="Times New Roman"/>
                <w:sz w:val="24"/>
                <w:szCs w:val="24"/>
                <w:lang w:eastAsia="ru-RU"/>
              </w:rPr>
              <w:t>скорочене</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найменування</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Учасника</w:t>
            </w:r>
            <w:proofErr w:type="spellEnd"/>
            <w:r w:rsidRPr="00CE2B5B">
              <w:rPr>
                <w:rFonts w:ascii="Times New Roman" w:eastAsia="Calibri" w:hAnsi="Times New Roman" w:cs="Times New Roman"/>
                <w:sz w:val="24"/>
                <w:szCs w:val="24"/>
                <w:lang w:eastAsia="ru-RU"/>
              </w:rPr>
              <w:t>, код ЄДРПОУ/І</w:t>
            </w:r>
            <w:proofErr w:type="gramStart"/>
            <w:r w:rsidRPr="00CE2B5B">
              <w:rPr>
                <w:rFonts w:ascii="Times New Roman" w:eastAsia="Calibri" w:hAnsi="Times New Roman" w:cs="Times New Roman"/>
                <w:sz w:val="24"/>
                <w:szCs w:val="24"/>
                <w:lang w:eastAsia="ru-RU"/>
              </w:rPr>
              <w:t>ПН</w:t>
            </w:r>
            <w:proofErr w:type="gramEnd"/>
            <w:r w:rsidRPr="00CE2B5B">
              <w:rPr>
                <w:rFonts w:ascii="Times New Roman" w:eastAsia="Calibri" w:hAnsi="Times New Roman" w:cs="Times New Roman"/>
                <w:sz w:val="24"/>
                <w:szCs w:val="24"/>
                <w:lang w:eastAsia="ru-RU"/>
              </w:rPr>
              <w:t>;</w:t>
            </w:r>
          </w:p>
          <w:p w14:paraId="70D334AC" w14:textId="77777777" w:rsidR="00265B5D" w:rsidRPr="00CE2B5B" w:rsidRDefault="00265B5D" w:rsidP="00265B5D">
            <w:pPr>
              <w:keepNext/>
              <w:keepLines/>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w:t>
            </w:r>
            <w:proofErr w:type="spellStart"/>
            <w:r w:rsidRPr="00CE2B5B">
              <w:rPr>
                <w:rFonts w:ascii="Times New Roman" w:eastAsia="Calibri" w:hAnsi="Times New Roman" w:cs="Times New Roman"/>
                <w:sz w:val="24"/>
                <w:szCs w:val="24"/>
                <w:lang w:eastAsia="ru-RU"/>
              </w:rPr>
              <w:t>реквізити</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місце</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реєстрації</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фактичне</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місцезнаходження</w:t>
            </w:r>
            <w:proofErr w:type="spellEnd"/>
            <w:r w:rsidRPr="00CE2B5B">
              <w:rPr>
                <w:rFonts w:ascii="Times New Roman" w:eastAsia="Calibri" w:hAnsi="Times New Roman" w:cs="Times New Roman"/>
                <w:sz w:val="24"/>
                <w:szCs w:val="24"/>
                <w:lang w:eastAsia="ru-RU"/>
              </w:rPr>
              <w:t xml:space="preserve">, телефон, </w:t>
            </w:r>
            <w:proofErr w:type="spellStart"/>
            <w:r w:rsidRPr="00CE2B5B">
              <w:rPr>
                <w:rFonts w:ascii="Times New Roman" w:eastAsia="Calibri" w:hAnsi="Times New Roman" w:cs="Times New Roman"/>
                <w:sz w:val="24"/>
                <w:szCs w:val="24"/>
                <w:lang w:eastAsia="ru-RU"/>
              </w:rPr>
              <w:t>електронна</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пошта</w:t>
            </w:r>
            <w:proofErr w:type="spellEnd"/>
            <w:r w:rsidRPr="00CE2B5B">
              <w:rPr>
                <w:rFonts w:ascii="Times New Roman" w:eastAsia="Calibri" w:hAnsi="Times New Roman" w:cs="Times New Roman"/>
                <w:sz w:val="24"/>
                <w:szCs w:val="24"/>
                <w:lang w:eastAsia="ru-RU"/>
              </w:rPr>
              <w:t xml:space="preserve">); </w:t>
            </w:r>
          </w:p>
          <w:p w14:paraId="71988DB0" w14:textId="77777777" w:rsidR="00265B5D" w:rsidRPr="00CE2B5B" w:rsidRDefault="00265B5D" w:rsidP="00265B5D">
            <w:pPr>
              <w:keepNext/>
              <w:keepLines/>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w:t>
            </w:r>
            <w:proofErr w:type="spellStart"/>
            <w:r w:rsidRPr="00CE2B5B">
              <w:rPr>
                <w:rFonts w:ascii="Times New Roman" w:eastAsia="Calibri" w:hAnsi="Times New Roman" w:cs="Times New Roman"/>
                <w:sz w:val="24"/>
                <w:szCs w:val="24"/>
                <w:lang w:eastAsia="ru-RU"/>
              </w:rPr>
              <w:t>керівництво</w:t>
            </w:r>
            <w:proofErr w:type="spellEnd"/>
            <w:r w:rsidRPr="00CE2B5B">
              <w:rPr>
                <w:rFonts w:ascii="Times New Roman" w:eastAsia="Calibri" w:hAnsi="Times New Roman" w:cs="Times New Roman"/>
                <w:sz w:val="24"/>
                <w:szCs w:val="24"/>
                <w:lang w:eastAsia="ru-RU"/>
              </w:rPr>
              <w:t xml:space="preserve"> та </w:t>
            </w:r>
            <w:proofErr w:type="spellStart"/>
            <w:r w:rsidRPr="00CE2B5B">
              <w:rPr>
                <w:rFonts w:ascii="Times New Roman" w:eastAsia="Calibri" w:hAnsi="Times New Roman" w:cs="Times New Roman"/>
                <w:sz w:val="24"/>
                <w:szCs w:val="24"/>
                <w:lang w:eastAsia="ru-RU"/>
              </w:rPr>
              <w:t>уповноважена</w:t>
            </w:r>
            <w:proofErr w:type="spellEnd"/>
            <w:r w:rsidRPr="00CE2B5B">
              <w:rPr>
                <w:rFonts w:ascii="Times New Roman" w:eastAsia="Calibri" w:hAnsi="Times New Roman" w:cs="Times New Roman"/>
                <w:sz w:val="24"/>
                <w:szCs w:val="24"/>
                <w:lang w:eastAsia="ru-RU"/>
              </w:rPr>
              <w:t xml:space="preserve"> особа на </w:t>
            </w:r>
            <w:proofErr w:type="spellStart"/>
            <w:proofErr w:type="gramStart"/>
            <w:r w:rsidRPr="00CE2B5B">
              <w:rPr>
                <w:rFonts w:ascii="Times New Roman" w:eastAsia="Calibri" w:hAnsi="Times New Roman" w:cs="Times New Roman"/>
                <w:sz w:val="24"/>
                <w:szCs w:val="24"/>
                <w:lang w:eastAsia="ru-RU"/>
              </w:rPr>
              <w:t>п</w:t>
            </w:r>
            <w:proofErr w:type="gramEnd"/>
            <w:r w:rsidRPr="00CE2B5B">
              <w:rPr>
                <w:rFonts w:ascii="Times New Roman" w:eastAsia="Calibri" w:hAnsi="Times New Roman" w:cs="Times New Roman"/>
                <w:sz w:val="24"/>
                <w:szCs w:val="24"/>
                <w:lang w:eastAsia="ru-RU"/>
              </w:rPr>
              <w:t>ідпис</w:t>
            </w:r>
            <w:proofErr w:type="spellEnd"/>
            <w:r w:rsidRPr="00CE2B5B">
              <w:rPr>
                <w:rFonts w:ascii="Times New Roman" w:eastAsia="Calibri" w:hAnsi="Times New Roman" w:cs="Times New Roman"/>
                <w:sz w:val="24"/>
                <w:szCs w:val="24"/>
                <w:lang w:eastAsia="ru-RU"/>
              </w:rPr>
              <w:t xml:space="preserve"> договору (посада, </w:t>
            </w:r>
            <w:proofErr w:type="spellStart"/>
            <w:r w:rsidRPr="00CE2B5B">
              <w:rPr>
                <w:rFonts w:ascii="Times New Roman" w:eastAsia="Calibri" w:hAnsi="Times New Roman" w:cs="Times New Roman"/>
                <w:sz w:val="24"/>
                <w:szCs w:val="24"/>
                <w:lang w:eastAsia="ru-RU"/>
              </w:rPr>
              <w:t>прізвище</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ім’я</w:t>
            </w:r>
            <w:proofErr w:type="spellEnd"/>
            <w:r w:rsidRPr="00CE2B5B">
              <w:rPr>
                <w:rFonts w:ascii="Times New Roman" w:eastAsia="Calibri" w:hAnsi="Times New Roman" w:cs="Times New Roman"/>
                <w:sz w:val="24"/>
                <w:szCs w:val="24"/>
                <w:lang w:eastAsia="ru-RU"/>
              </w:rPr>
              <w:t xml:space="preserve">, по </w:t>
            </w:r>
            <w:proofErr w:type="spellStart"/>
            <w:r w:rsidRPr="00CE2B5B">
              <w:rPr>
                <w:rFonts w:ascii="Times New Roman" w:eastAsia="Calibri" w:hAnsi="Times New Roman" w:cs="Times New Roman"/>
                <w:sz w:val="24"/>
                <w:szCs w:val="24"/>
                <w:lang w:eastAsia="ru-RU"/>
              </w:rPr>
              <w:t>батькові</w:t>
            </w:r>
            <w:proofErr w:type="spellEnd"/>
            <w:r w:rsidRPr="00CE2B5B">
              <w:rPr>
                <w:rFonts w:ascii="Times New Roman" w:eastAsia="Calibri" w:hAnsi="Times New Roman" w:cs="Times New Roman"/>
                <w:sz w:val="24"/>
                <w:szCs w:val="24"/>
                <w:lang w:eastAsia="ru-RU"/>
              </w:rPr>
              <w:t xml:space="preserve">); </w:t>
            </w:r>
          </w:p>
          <w:p w14:paraId="048085AA" w14:textId="77777777" w:rsidR="00265B5D" w:rsidRPr="00CE2B5B" w:rsidRDefault="00265B5D" w:rsidP="00265B5D">
            <w:pPr>
              <w:keepNext/>
              <w:keepLines/>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w:t>
            </w:r>
            <w:proofErr w:type="spellStart"/>
            <w:r w:rsidRPr="00CE2B5B">
              <w:rPr>
                <w:rFonts w:ascii="Times New Roman" w:eastAsia="Calibri" w:hAnsi="Times New Roman" w:cs="Times New Roman"/>
                <w:sz w:val="24"/>
                <w:szCs w:val="24"/>
                <w:lang w:eastAsia="ru-RU"/>
              </w:rPr>
              <w:t>інформація</w:t>
            </w:r>
            <w:proofErr w:type="spellEnd"/>
            <w:r w:rsidRPr="00CE2B5B">
              <w:rPr>
                <w:rFonts w:ascii="Times New Roman" w:eastAsia="Calibri" w:hAnsi="Times New Roman" w:cs="Times New Roman"/>
                <w:sz w:val="24"/>
                <w:szCs w:val="24"/>
                <w:lang w:eastAsia="ru-RU"/>
              </w:rPr>
              <w:t xml:space="preserve"> про </w:t>
            </w:r>
            <w:proofErr w:type="spellStart"/>
            <w:r w:rsidRPr="00CE2B5B">
              <w:rPr>
                <w:rFonts w:ascii="Times New Roman" w:eastAsia="Calibri" w:hAnsi="Times New Roman" w:cs="Times New Roman"/>
                <w:sz w:val="24"/>
                <w:szCs w:val="24"/>
                <w:lang w:eastAsia="ru-RU"/>
              </w:rPr>
              <w:t>реквізити</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банківського</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рахунку</w:t>
            </w:r>
            <w:proofErr w:type="spellEnd"/>
            <w:r w:rsidRPr="00CE2B5B">
              <w:rPr>
                <w:rFonts w:ascii="Times New Roman" w:eastAsia="Calibri" w:hAnsi="Times New Roman" w:cs="Times New Roman"/>
                <w:sz w:val="24"/>
                <w:szCs w:val="24"/>
                <w:lang w:eastAsia="ru-RU"/>
              </w:rPr>
              <w:t xml:space="preserve">, за </w:t>
            </w:r>
            <w:proofErr w:type="spellStart"/>
            <w:r w:rsidRPr="00CE2B5B">
              <w:rPr>
                <w:rFonts w:ascii="Times New Roman" w:eastAsia="Calibri" w:hAnsi="Times New Roman" w:cs="Times New Roman"/>
                <w:sz w:val="24"/>
                <w:szCs w:val="24"/>
                <w:lang w:eastAsia="ru-RU"/>
              </w:rPr>
              <w:t>якими</w:t>
            </w:r>
            <w:proofErr w:type="spellEnd"/>
            <w:r w:rsidRPr="00CE2B5B">
              <w:rPr>
                <w:rFonts w:ascii="Times New Roman" w:eastAsia="Calibri" w:hAnsi="Times New Roman" w:cs="Times New Roman"/>
                <w:sz w:val="24"/>
                <w:szCs w:val="24"/>
                <w:lang w:eastAsia="ru-RU"/>
              </w:rPr>
              <w:t xml:space="preserve"> буде </w:t>
            </w:r>
            <w:proofErr w:type="spellStart"/>
            <w:r w:rsidRPr="00CE2B5B">
              <w:rPr>
                <w:rFonts w:ascii="Times New Roman" w:eastAsia="Calibri" w:hAnsi="Times New Roman" w:cs="Times New Roman"/>
                <w:sz w:val="24"/>
                <w:szCs w:val="24"/>
                <w:lang w:eastAsia="ru-RU"/>
              </w:rPr>
              <w:t>здійснюватися</w:t>
            </w:r>
            <w:proofErr w:type="spellEnd"/>
            <w:r w:rsidRPr="00CE2B5B">
              <w:rPr>
                <w:rFonts w:ascii="Times New Roman" w:eastAsia="Calibri" w:hAnsi="Times New Roman" w:cs="Times New Roman"/>
                <w:sz w:val="24"/>
                <w:szCs w:val="24"/>
                <w:lang w:eastAsia="ru-RU"/>
              </w:rPr>
              <w:t xml:space="preserve"> оплата за договором (</w:t>
            </w:r>
            <w:proofErr w:type="gramStart"/>
            <w:r w:rsidRPr="00CE2B5B">
              <w:rPr>
                <w:rFonts w:ascii="Times New Roman" w:eastAsia="Calibri" w:hAnsi="Times New Roman" w:cs="Times New Roman"/>
                <w:sz w:val="24"/>
                <w:szCs w:val="24"/>
                <w:lang w:eastAsia="ru-RU"/>
              </w:rPr>
              <w:t>у</w:t>
            </w:r>
            <w:proofErr w:type="gram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разі</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визначення</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переможцем</w:t>
            </w:r>
            <w:proofErr w:type="spellEnd"/>
            <w:r w:rsidRPr="00CE2B5B">
              <w:rPr>
                <w:rFonts w:ascii="Times New Roman" w:eastAsia="Calibri" w:hAnsi="Times New Roman" w:cs="Times New Roman"/>
                <w:sz w:val="24"/>
                <w:szCs w:val="24"/>
                <w:lang w:eastAsia="ru-RU"/>
              </w:rPr>
              <w:t xml:space="preserve"> та </w:t>
            </w:r>
            <w:proofErr w:type="spellStart"/>
            <w:r w:rsidRPr="00CE2B5B">
              <w:rPr>
                <w:rFonts w:ascii="Times New Roman" w:eastAsia="Calibri" w:hAnsi="Times New Roman" w:cs="Times New Roman"/>
                <w:sz w:val="24"/>
                <w:szCs w:val="24"/>
                <w:lang w:eastAsia="ru-RU"/>
              </w:rPr>
              <w:t>укладання</w:t>
            </w:r>
            <w:proofErr w:type="spellEnd"/>
            <w:r w:rsidRPr="00CE2B5B">
              <w:rPr>
                <w:rFonts w:ascii="Times New Roman" w:eastAsia="Calibri" w:hAnsi="Times New Roman" w:cs="Times New Roman"/>
                <w:sz w:val="24"/>
                <w:szCs w:val="24"/>
                <w:lang w:eastAsia="ru-RU"/>
              </w:rPr>
              <w:t xml:space="preserve"> договору).</w:t>
            </w:r>
          </w:p>
          <w:p w14:paraId="7A6BDEE2" w14:textId="51946D73" w:rsidR="00265B5D" w:rsidRPr="0063138C" w:rsidRDefault="00265B5D" w:rsidP="00265B5D">
            <w:pPr>
              <w:tabs>
                <w:tab w:val="left" w:pos="674"/>
                <w:tab w:val="left" w:pos="1260"/>
                <w:tab w:val="left" w:pos="1980"/>
                <w:tab w:val="center" w:pos="4677"/>
                <w:tab w:val="right" w:pos="9355"/>
              </w:tabs>
              <w:ind w:firstLine="246"/>
              <w:jc w:val="both"/>
              <w:rPr>
                <w:rFonts w:ascii="Times New Roman" w:eastAsia="Times New Roman" w:hAnsi="Times New Roman" w:cs="Times New Roman"/>
                <w:color w:val="7030A0"/>
                <w:sz w:val="24"/>
                <w:szCs w:val="24"/>
                <w:lang w:val="uk-UA" w:eastAsia="ru-RU"/>
              </w:rPr>
            </w:pPr>
            <w:r w:rsidRPr="00CE2B5B">
              <w:rPr>
                <w:rFonts w:ascii="Times New Roman" w:eastAsia="Calibri" w:hAnsi="Times New Roman" w:cs="Times New Roman"/>
                <w:sz w:val="24"/>
                <w:szCs w:val="24"/>
                <w:lang w:eastAsia="ru-RU"/>
              </w:rPr>
              <w:t xml:space="preserve">*статус </w:t>
            </w:r>
            <w:proofErr w:type="spellStart"/>
            <w:r w:rsidRPr="00CE2B5B">
              <w:rPr>
                <w:rFonts w:ascii="Times New Roman" w:eastAsia="Calibri" w:hAnsi="Times New Roman" w:cs="Times New Roman"/>
                <w:sz w:val="24"/>
                <w:szCs w:val="24"/>
                <w:lang w:eastAsia="ru-RU"/>
              </w:rPr>
              <w:t>платника</w:t>
            </w:r>
            <w:proofErr w:type="spellEnd"/>
            <w:r w:rsidRPr="00CE2B5B">
              <w:rPr>
                <w:rFonts w:ascii="Times New Roman" w:eastAsia="Calibri" w:hAnsi="Times New Roman" w:cs="Times New Roman"/>
                <w:sz w:val="24"/>
                <w:szCs w:val="24"/>
                <w:lang w:eastAsia="ru-RU"/>
              </w:rPr>
              <w:t xml:space="preserve"> </w:t>
            </w:r>
            <w:proofErr w:type="spellStart"/>
            <w:r w:rsidRPr="00CE2B5B">
              <w:rPr>
                <w:rFonts w:ascii="Times New Roman" w:eastAsia="Calibri" w:hAnsi="Times New Roman" w:cs="Times New Roman"/>
                <w:sz w:val="24"/>
                <w:szCs w:val="24"/>
                <w:lang w:eastAsia="ru-RU"/>
              </w:rPr>
              <w:t>податку</w:t>
            </w:r>
            <w:proofErr w:type="spellEnd"/>
            <w:r w:rsidRPr="00CE2B5B">
              <w:rPr>
                <w:rFonts w:ascii="Times New Roman" w:eastAsia="Calibri" w:hAnsi="Times New Roman" w:cs="Times New Roman"/>
                <w:sz w:val="24"/>
                <w:szCs w:val="24"/>
                <w:lang w:eastAsia="ru-RU"/>
              </w:rPr>
              <w:t>;</w:t>
            </w:r>
          </w:p>
          <w:p w14:paraId="5409BAD2" w14:textId="63B45BB3" w:rsidR="009E2D67" w:rsidRPr="00760147" w:rsidRDefault="00863B9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 xml:space="preserve">- </w:t>
            </w:r>
            <w:r w:rsidR="009E2D67" w:rsidRPr="00760147">
              <w:rPr>
                <w:rFonts w:ascii="Times New Roman" w:eastAsia="Times New Roman" w:hAnsi="Times New Roman" w:cs="Times New Roman"/>
                <w:sz w:val="24"/>
                <w:szCs w:val="24"/>
                <w:lang w:val="uk-UA" w:eastAsia="ru-RU"/>
              </w:rPr>
              <w:t>протокол засновників, виписка з протоколу зборів засновників, наказ про призначення керівника, довіреність, доручення тощо;</w:t>
            </w:r>
          </w:p>
          <w:p w14:paraId="1450DD2A" w14:textId="77777777" w:rsidR="009E2D67" w:rsidRPr="00760147" w:rsidRDefault="009E2D67" w:rsidP="009E2D67">
            <w:pPr>
              <w:tabs>
                <w:tab w:val="left" w:pos="674"/>
              </w:tabs>
              <w:ind w:firstLine="246"/>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760147">
              <w:rPr>
                <w:rFonts w:ascii="Times New Roman" w:eastAsia="Times New Roman" w:hAnsi="Times New Roman" w:cs="Times New Roman"/>
                <w:sz w:val="24"/>
                <w:szCs w:val="24"/>
                <w:lang w:val="uk-UA" w:eastAsia="ru-RU"/>
              </w:rPr>
              <w:softHyphen/>
              <w:t>VI;</w:t>
            </w:r>
          </w:p>
          <w:p w14:paraId="7D4143AF" w14:textId="53E8B401" w:rsidR="009E2D67" w:rsidRPr="003348A3" w:rsidRDefault="009E2D6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3348A3">
              <w:rPr>
                <w:rFonts w:ascii="Times New Roman" w:eastAsia="Times New Roman" w:hAnsi="Times New Roman" w:cs="Times New Roman"/>
                <w:sz w:val="24"/>
                <w:szCs w:val="24"/>
                <w:lang w:val="uk-UA" w:eastAsia="ru-RU"/>
              </w:rPr>
              <w:t xml:space="preserve">- довідка з реєстраційним номером облікової картки платника податків або копія паспорту з </w:t>
            </w:r>
            <w:r w:rsidRPr="003348A3">
              <w:rPr>
                <w:rFonts w:ascii="Times New Roman" w:eastAsia="Times New Roman" w:hAnsi="Times New Roman" w:cs="Times New Roman"/>
                <w:sz w:val="24"/>
                <w:szCs w:val="24"/>
                <w:shd w:val="clear" w:color="auto" w:fill="FFFFFF"/>
                <w:lang w:val="x-none" w:eastAsia="x-none"/>
              </w:rPr>
              <w:t>інформаці</w:t>
            </w:r>
            <w:r w:rsidRPr="003348A3">
              <w:rPr>
                <w:rFonts w:ascii="Times New Roman" w:eastAsia="Times New Roman" w:hAnsi="Times New Roman" w:cs="Times New Roman"/>
                <w:sz w:val="24"/>
                <w:szCs w:val="24"/>
                <w:shd w:val="clear" w:color="auto" w:fill="FFFFFF"/>
                <w:lang w:val="uk-UA" w:eastAsia="x-none"/>
              </w:rPr>
              <w:t>єю</w:t>
            </w:r>
            <w:r w:rsidRPr="003348A3">
              <w:rPr>
                <w:rFonts w:ascii="Times New Roman" w:eastAsia="Times New Roman" w:hAnsi="Times New Roman" w:cs="Times New Roman"/>
                <w:sz w:val="24"/>
                <w:szCs w:val="24"/>
                <w:shd w:val="clear" w:color="auto" w:fill="FFFFFF"/>
                <w:lang w:val="x-none" w:eastAsia="x-none"/>
              </w:rPr>
              <w:t xml:space="preserve"> про відмову від прийняття реєстраційного номера облікової картки платника податків</w:t>
            </w:r>
            <w:r w:rsidRPr="003348A3">
              <w:rPr>
                <w:rFonts w:ascii="Times New Roman" w:eastAsia="Times New Roman" w:hAnsi="Times New Roman" w:cs="Times New Roman"/>
                <w:sz w:val="24"/>
                <w:szCs w:val="24"/>
                <w:lang w:val="uk-UA" w:eastAsia="ru-RU"/>
              </w:rPr>
              <w:t>.</w:t>
            </w:r>
          </w:p>
          <w:p w14:paraId="5586DB75" w14:textId="34ACF9FF" w:rsidR="009B5D80" w:rsidRPr="003348A3" w:rsidRDefault="009B5D80" w:rsidP="009B5D80">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3348A3">
              <w:rPr>
                <w:rFonts w:ascii="Times New Roman" w:eastAsia="Times New Roman" w:hAnsi="Times New Roman" w:cs="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14:paraId="319E068D" w14:textId="77777777" w:rsidR="009B5D80" w:rsidRPr="003348A3" w:rsidRDefault="009B5D80" w:rsidP="009B5D80">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3348A3">
              <w:rPr>
                <w:rFonts w:ascii="Times New Roman" w:eastAsia="Times New Roman" w:hAnsi="Times New Roman" w:cs="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14:paraId="214E7284" w14:textId="7E635C0A" w:rsidR="00863B97" w:rsidRPr="00760147" w:rsidRDefault="00863B9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p w14:paraId="2E168E38" w14:textId="0EDDAACF" w:rsidR="00675EF0" w:rsidRPr="00057212" w:rsidRDefault="00863B97" w:rsidP="009E2D67">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 xml:space="preserve">Учасник повинен надати гарантійний лист, </w:t>
            </w:r>
            <w:r w:rsidR="009B5D80" w:rsidRPr="00057212">
              <w:rPr>
                <w:rFonts w:ascii="Times New Roman" w:eastAsia="Times New Roman" w:hAnsi="Times New Roman" w:cs="Times New Roman"/>
                <w:sz w:val="24"/>
                <w:szCs w:val="24"/>
                <w:lang w:val="uk-UA" w:eastAsia="ru-RU"/>
              </w:rPr>
              <w:t>в якому</w:t>
            </w:r>
            <w:r w:rsidRPr="00057212">
              <w:rPr>
                <w:rFonts w:ascii="Times New Roman" w:eastAsia="Times New Roman" w:hAnsi="Times New Roman" w:cs="Times New Roman"/>
                <w:sz w:val="24"/>
                <w:szCs w:val="24"/>
                <w:lang w:val="uk-UA" w:eastAsia="ru-RU"/>
              </w:rPr>
              <w:t xml:space="preserve"> </w:t>
            </w:r>
            <w:r w:rsidR="009B5D80" w:rsidRPr="00057212">
              <w:rPr>
                <w:rFonts w:ascii="Times New Roman" w:eastAsia="Times New Roman" w:hAnsi="Times New Roman" w:cs="Times New Roman"/>
                <w:sz w:val="24"/>
                <w:szCs w:val="24"/>
                <w:lang w:val="uk-UA" w:eastAsia="ru-RU"/>
              </w:rPr>
              <w:t>він</w:t>
            </w:r>
            <w:r w:rsidRPr="00057212">
              <w:rPr>
                <w:rFonts w:ascii="Times New Roman" w:eastAsia="Times New Roman" w:hAnsi="Times New Roman" w:cs="Times New Roman"/>
                <w:sz w:val="24"/>
                <w:szCs w:val="24"/>
                <w:lang w:val="uk-UA" w:eastAsia="ru-RU"/>
              </w:rPr>
              <w:t xml:space="preserve"> гарантує що він не є </w:t>
            </w:r>
            <w:r w:rsidR="00675EF0" w:rsidRPr="00057212">
              <w:rPr>
                <w:rFonts w:ascii="Times New Roman" w:eastAsia="Times New Roman" w:hAnsi="Times New Roman" w:cs="Times New Roman"/>
                <w:sz w:val="24"/>
                <w:szCs w:val="24"/>
                <w:lang w:val="uk-UA"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75EF0" w:rsidRPr="00057212">
              <w:rPr>
                <w:rFonts w:ascii="Times New Roman" w:eastAsia="Times New Roman" w:hAnsi="Times New Roman" w:cs="Times New Roman"/>
                <w:sz w:val="24"/>
                <w:szCs w:val="24"/>
                <w:lang w:val="uk-UA" w:eastAsia="ru-RU"/>
              </w:rPr>
              <w:t>бенефіціарним</w:t>
            </w:r>
            <w:proofErr w:type="spellEnd"/>
            <w:r w:rsidR="00675EF0" w:rsidRPr="00057212">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w:t>
            </w:r>
            <w:r w:rsidR="00675EF0" w:rsidRPr="00057212">
              <w:rPr>
                <w:rFonts w:ascii="Times New Roman" w:eastAsia="Times New Roman" w:hAnsi="Times New Roman" w:cs="Times New Roman"/>
                <w:sz w:val="24"/>
                <w:szCs w:val="24"/>
                <w:lang w:val="uk-UA" w:eastAsia="ru-RU"/>
              </w:rPr>
              <w:lastRenderedPageBreak/>
              <w:t xml:space="preserve">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14:paraId="3D4AE83A" w14:textId="77777777" w:rsidR="00B66F48" w:rsidRPr="00760147" w:rsidRDefault="00B66F48" w:rsidP="00B66F48">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760147">
              <w:rPr>
                <w:rFonts w:ascii="Times New Roman" w:eastAsia="Times New Roman" w:hAnsi="Times New Roman" w:cs="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8E200BF" w14:textId="3F59A473" w:rsidR="00B66F48" w:rsidRPr="00760147" w:rsidRDefault="00B66F48" w:rsidP="00B66F48">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760147">
              <w:rPr>
                <w:rFonts w:ascii="Times New Roman" w:eastAsia="Times New Roman" w:hAnsi="Times New Roman" w:cs="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760147">
              <w:rPr>
                <w:rFonts w:ascii="Times New Roman" w:eastAsia="Times New Roman" w:hAnsi="Times New Roman" w:cs="Times New Roman"/>
                <w:bCs/>
                <w:sz w:val="24"/>
                <w:szCs w:val="24"/>
                <w:lang w:val="uk-UA" w:eastAsia="ru-RU"/>
              </w:rPr>
              <w:t>засвідчувального</w:t>
            </w:r>
            <w:proofErr w:type="spellEnd"/>
            <w:r w:rsidRPr="00760147">
              <w:rPr>
                <w:rFonts w:ascii="Times New Roman" w:eastAsia="Times New Roman" w:hAnsi="Times New Roman" w:cs="Times New Roman"/>
                <w:bCs/>
                <w:sz w:val="24"/>
                <w:szCs w:val="24"/>
                <w:lang w:val="uk-UA" w:eastAsia="ru-RU"/>
              </w:rPr>
              <w:t xml:space="preserve"> органу за посиланням – </w:t>
            </w:r>
            <w:hyperlink r:id="rId7" w:history="1">
              <w:r w:rsidRPr="00760147">
                <w:rPr>
                  <w:rStyle w:val="a5"/>
                  <w:rFonts w:ascii="Times New Roman" w:eastAsia="Times New Roman" w:hAnsi="Times New Roman" w:cs="Times New Roman"/>
                  <w:bCs/>
                  <w:color w:val="auto"/>
                  <w:sz w:val="24"/>
                  <w:szCs w:val="24"/>
                  <w:lang w:val="uk-UA" w:eastAsia="ru-RU"/>
                </w:rPr>
                <w:t>http://czo.gov.ua/verify</w:t>
              </w:r>
            </w:hyperlink>
            <w:r w:rsidRPr="00760147">
              <w:rPr>
                <w:rFonts w:ascii="Times New Roman" w:eastAsia="Times New Roman" w:hAnsi="Times New Roman" w:cs="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14:paraId="7D9BC363" w14:textId="77777777" w:rsidR="00363633" w:rsidRPr="00760147" w:rsidRDefault="00B66F48" w:rsidP="00B66F48">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760147">
              <w:rPr>
                <w:rFonts w:ascii="Times New Roman" w:eastAsia="Times New Roman" w:hAnsi="Times New Roman" w:cs="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60147">
              <w:rPr>
                <w:rFonts w:ascii="Times New Roman" w:eastAsia="Times New Roman" w:hAnsi="Times New Roman" w:cs="Times New Roman"/>
                <w:bCs/>
                <w:sz w:val="24"/>
                <w:szCs w:val="24"/>
                <w:lang w:val="uk-UA" w:eastAsia="ru-RU"/>
              </w:rPr>
              <w:t>скан-копій</w:t>
            </w:r>
            <w:proofErr w:type="spellEnd"/>
            <w:r w:rsidRPr="00760147">
              <w:rPr>
                <w:rFonts w:ascii="Times New Roman" w:eastAsia="Times New Roman" w:hAnsi="Times New Roman" w:cs="Times New Roman"/>
                <w:bCs/>
                <w:sz w:val="24"/>
                <w:szCs w:val="24"/>
                <w:lang w:val="uk-UA" w:eastAsia="ru-RU"/>
              </w:rPr>
              <w:t xml:space="preserve"> придатних для </w:t>
            </w:r>
            <w:proofErr w:type="spellStart"/>
            <w:r w:rsidRPr="00760147">
              <w:rPr>
                <w:rFonts w:ascii="Times New Roman" w:eastAsia="Times New Roman" w:hAnsi="Times New Roman" w:cs="Times New Roman"/>
                <w:bCs/>
                <w:sz w:val="24"/>
                <w:szCs w:val="24"/>
                <w:lang w:val="uk-UA" w:eastAsia="ru-RU"/>
              </w:rPr>
              <w:t>машинозчитування</w:t>
            </w:r>
            <w:proofErr w:type="spellEnd"/>
            <w:r w:rsidRPr="00760147">
              <w:rPr>
                <w:rFonts w:ascii="Times New Roman" w:eastAsia="Times New Roman" w:hAnsi="Times New Roman" w:cs="Times New Roman"/>
                <w:bCs/>
                <w:sz w:val="24"/>
                <w:szCs w:val="24"/>
                <w:lang w:val="uk-UA" w:eastAsia="ru-RU"/>
              </w:rPr>
              <w:t xml:space="preserve"> (файли з розширенням «</w:t>
            </w:r>
            <w:proofErr w:type="spellStart"/>
            <w:r w:rsidRPr="00760147">
              <w:rPr>
                <w:rFonts w:ascii="Times New Roman" w:eastAsia="Times New Roman" w:hAnsi="Times New Roman" w:cs="Times New Roman"/>
                <w:bCs/>
                <w:sz w:val="24"/>
                <w:szCs w:val="24"/>
                <w:lang w:val="uk-UA" w:eastAsia="ru-RU"/>
              </w:rPr>
              <w:t>..pdf</w:t>
            </w:r>
            <w:proofErr w:type="spellEnd"/>
            <w:r w:rsidRPr="00760147">
              <w:rPr>
                <w:rFonts w:ascii="Times New Roman" w:eastAsia="Times New Roman" w:hAnsi="Times New Roman" w:cs="Times New Roman"/>
                <w:bCs/>
                <w:sz w:val="24"/>
                <w:szCs w:val="24"/>
                <w:lang w:val="uk-UA" w:eastAsia="ru-RU"/>
              </w:rPr>
              <w:t>.», «</w:t>
            </w:r>
            <w:proofErr w:type="spellStart"/>
            <w:r w:rsidRPr="00760147">
              <w:rPr>
                <w:rFonts w:ascii="Times New Roman" w:eastAsia="Times New Roman" w:hAnsi="Times New Roman" w:cs="Times New Roman"/>
                <w:bCs/>
                <w:sz w:val="24"/>
                <w:szCs w:val="24"/>
                <w:lang w:val="uk-UA" w:eastAsia="ru-RU"/>
              </w:rPr>
              <w:t>..jpeg</w:t>
            </w:r>
            <w:proofErr w:type="spellEnd"/>
            <w:r w:rsidRPr="00760147">
              <w:rPr>
                <w:rFonts w:ascii="Times New Roman" w:eastAsia="Times New Roman" w:hAnsi="Times New Roman" w:cs="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60147">
              <w:rPr>
                <w:rFonts w:ascii="Times New Roman" w:eastAsia="Times New Roman" w:hAnsi="Times New Roman" w:cs="Times New Roman"/>
                <w:bCs/>
                <w:sz w:val="24"/>
                <w:szCs w:val="24"/>
                <w:lang w:val="uk-UA" w:eastAsia="ru-RU"/>
              </w:rPr>
              <w:t>скан-копії</w:t>
            </w:r>
            <w:proofErr w:type="spellEnd"/>
            <w:r w:rsidRPr="00760147">
              <w:rPr>
                <w:rFonts w:ascii="Times New Roman" w:eastAsia="Times New Roman" w:hAnsi="Times New Roman" w:cs="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760147">
              <w:t xml:space="preserve"> </w:t>
            </w:r>
            <w:r w:rsidRPr="00760147">
              <w:rPr>
                <w:rFonts w:ascii="Times New Roman" w:eastAsia="Times New Roman" w:hAnsi="Times New Roman" w:cs="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r w:rsidR="00363633" w:rsidRPr="00760147">
              <w:rPr>
                <w:rFonts w:ascii="Times New Roman" w:eastAsia="Times New Roman" w:hAnsi="Times New Roman" w:cs="Times New Roman"/>
                <w:bCs/>
                <w:sz w:val="24"/>
                <w:szCs w:val="24"/>
                <w:lang w:val="uk-UA" w:eastAsia="ru-RU"/>
              </w:rPr>
              <w:t>.</w:t>
            </w:r>
          </w:p>
          <w:p w14:paraId="6D06B36E" w14:textId="60A8F54A" w:rsidR="00B66F48" w:rsidRPr="00760147" w:rsidRDefault="00B66F48" w:rsidP="00B66F48">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760147">
              <w:rPr>
                <w:rFonts w:ascii="Times New Roman" w:eastAsia="Times New Roman" w:hAnsi="Times New Roman" w:cs="Times New Roman"/>
                <w:bCs/>
                <w:sz w:val="24"/>
                <w:szCs w:val="24"/>
                <w:lang w:val="uk-UA" w:eastAsia="ru-RU"/>
              </w:rPr>
              <w:lastRenderedPageBreak/>
              <w:t xml:space="preserve"> Вимога щодо засвідчення того чи іншого документу тендерної пропозиції власноручним підписом учасника/уповноваженої </w:t>
            </w:r>
            <w:r w:rsidR="00363633" w:rsidRPr="00760147">
              <w:rPr>
                <w:rFonts w:ascii="Times New Roman" w:eastAsia="Times New Roman" w:hAnsi="Times New Roman" w:cs="Times New Roman"/>
                <w:bCs/>
                <w:sz w:val="24"/>
                <w:szCs w:val="24"/>
                <w:lang w:val="uk-UA" w:eastAsia="ru-RU"/>
              </w:rPr>
              <w:t xml:space="preserve">та печаткою </w:t>
            </w:r>
            <w:r w:rsidRPr="00760147">
              <w:rPr>
                <w:rFonts w:ascii="Times New Roman" w:eastAsia="Times New Roman" w:hAnsi="Times New Roman" w:cs="Times New Roman"/>
                <w:bCs/>
                <w:sz w:val="24"/>
                <w:szCs w:val="24"/>
                <w:lang w:val="uk-UA" w:eastAsia="ru-RU"/>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575031A2" w14:textId="322EC10E" w:rsidR="000A3146" w:rsidRPr="00760147" w:rsidRDefault="00363633" w:rsidP="000A3146">
            <w:pPr>
              <w:autoSpaceDE w:val="0"/>
              <w:autoSpaceDN w:val="0"/>
              <w:adjustRightInd w:val="0"/>
              <w:ind w:firstLine="246"/>
              <w:jc w:val="both"/>
              <w:rPr>
                <w:rFonts w:ascii="Times New Roman" w:eastAsia="Times New Roman" w:hAnsi="Times New Roman" w:cs="Times New Roman"/>
                <w:bCs/>
                <w:sz w:val="24"/>
                <w:szCs w:val="24"/>
                <w:lang w:val="uk-UA" w:eastAsia="ru-RU"/>
              </w:rPr>
            </w:pPr>
            <w:r w:rsidRPr="00760147">
              <w:rPr>
                <w:rFonts w:ascii="Times New Roman" w:eastAsia="Times New Roman" w:hAnsi="Times New Roman" w:cs="Times New Roman"/>
                <w:bCs/>
                <w:sz w:val="24"/>
                <w:szCs w:val="24"/>
                <w:lang w:val="uk-UA" w:eastAsia="ru-RU"/>
              </w:rPr>
              <w:t>К</w:t>
            </w:r>
            <w:r w:rsidR="000A3146" w:rsidRPr="00760147">
              <w:rPr>
                <w:rFonts w:ascii="Times New Roman" w:eastAsia="Times New Roman" w:hAnsi="Times New Roman" w:cs="Times New Roman"/>
                <w:bCs/>
                <w:sz w:val="24"/>
                <w:szCs w:val="24"/>
                <w:lang w:val="uk-UA" w:eastAsia="ru-RU"/>
              </w:rPr>
              <w:t>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3E351104" w14:textId="77777777" w:rsidR="00E06C4E" w:rsidRPr="00760147" w:rsidRDefault="00E06C4E" w:rsidP="00E06C4E">
            <w:pPr>
              <w:autoSpaceDE w:val="0"/>
              <w:autoSpaceDN w:val="0"/>
              <w:adjustRightInd w:val="0"/>
              <w:ind w:firstLine="246"/>
              <w:jc w:val="both"/>
              <w:rPr>
                <w:rFonts w:ascii="Times New Roman" w:eastAsia="Times New Roman" w:hAnsi="Times New Roman" w:cs="Times New Roman"/>
                <w:bCs/>
                <w:iCs/>
                <w:sz w:val="24"/>
                <w:szCs w:val="24"/>
                <w:lang w:eastAsia="ru-RU"/>
              </w:rPr>
            </w:pPr>
            <w:proofErr w:type="spellStart"/>
            <w:r w:rsidRPr="00760147">
              <w:rPr>
                <w:rFonts w:ascii="Times New Roman" w:eastAsia="Times New Roman" w:hAnsi="Times New Roman" w:cs="Times New Roman"/>
                <w:bCs/>
                <w:iCs/>
                <w:sz w:val="24"/>
                <w:szCs w:val="24"/>
                <w:lang w:eastAsia="ru-RU"/>
              </w:rPr>
              <w:t>Кожен</w:t>
            </w:r>
            <w:proofErr w:type="spellEnd"/>
            <w:r w:rsidRPr="00760147">
              <w:rPr>
                <w:rFonts w:ascii="Times New Roman" w:eastAsia="Times New Roman" w:hAnsi="Times New Roman" w:cs="Times New Roman"/>
                <w:bCs/>
                <w:iCs/>
                <w:sz w:val="24"/>
                <w:szCs w:val="24"/>
                <w:lang w:eastAsia="ru-RU"/>
              </w:rPr>
              <w:t xml:space="preserve"> </w:t>
            </w:r>
            <w:proofErr w:type="spellStart"/>
            <w:r w:rsidRPr="00760147">
              <w:rPr>
                <w:rFonts w:ascii="Times New Roman" w:eastAsia="Times New Roman" w:hAnsi="Times New Roman" w:cs="Times New Roman"/>
                <w:bCs/>
                <w:iCs/>
                <w:sz w:val="24"/>
                <w:szCs w:val="24"/>
                <w:lang w:eastAsia="ru-RU"/>
              </w:rPr>
              <w:t>учасник</w:t>
            </w:r>
            <w:proofErr w:type="spellEnd"/>
            <w:r w:rsidRPr="00760147">
              <w:rPr>
                <w:rFonts w:ascii="Times New Roman" w:eastAsia="Times New Roman" w:hAnsi="Times New Roman" w:cs="Times New Roman"/>
                <w:bCs/>
                <w:iCs/>
                <w:sz w:val="24"/>
                <w:szCs w:val="24"/>
                <w:lang w:eastAsia="ru-RU"/>
              </w:rPr>
              <w:t xml:space="preserve"> </w:t>
            </w:r>
            <w:proofErr w:type="spellStart"/>
            <w:r w:rsidRPr="00760147">
              <w:rPr>
                <w:rFonts w:ascii="Times New Roman" w:eastAsia="Times New Roman" w:hAnsi="Times New Roman" w:cs="Times New Roman"/>
                <w:bCs/>
                <w:iCs/>
                <w:sz w:val="24"/>
                <w:szCs w:val="24"/>
                <w:lang w:eastAsia="ru-RU"/>
              </w:rPr>
              <w:t>має</w:t>
            </w:r>
            <w:proofErr w:type="spellEnd"/>
            <w:r w:rsidRPr="00760147">
              <w:rPr>
                <w:rFonts w:ascii="Times New Roman" w:eastAsia="Times New Roman" w:hAnsi="Times New Roman" w:cs="Times New Roman"/>
                <w:bCs/>
                <w:iCs/>
                <w:sz w:val="24"/>
                <w:szCs w:val="24"/>
                <w:lang w:eastAsia="ru-RU"/>
              </w:rPr>
              <w:t xml:space="preserve"> право подати </w:t>
            </w:r>
            <w:proofErr w:type="spellStart"/>
            <w:r w:rsidRPr="00760147">
              <w:rPr>
                <w:rFonts w:ascii="Times New Roman" w:eastAsia="Times New Roman" w:hAnsi="Times New Roman" w:cs="Times New Roman"/>
                <w:bCs/>
                <w:iCs/>
                <w:sz w:val="24"/>
                <w:szCs w:val="24"/>
                <w:lang w:eastAsia="ru-RU"/>
              </w:rPr>
              <w:t>тільки</w:t>
            </w:r>
            <w:proofErr w:type="spellEnd"/>
            <w:r w:rsidRPr="00760147">
              <w:rPr>
                <w:rFonts w:ascii="Times New Roman" w:eastAsia="Times New Roman" w:hAnsi="Times New Roman" w:cs="Times New Roman"/>
                <w:bCs/>
                <w:iCs/>
                <w:sz w:val="24"/>
                <w:szCs w:val="24"/>
                <w:lang w:eastAsia="ru-RU"/>
              </w:rPr>
              <w:t xml:space="preserve"> одну </w:t>
            </w:r>
            <w:proofErr w:type="spellStart"/>
            <w:r w:rsidRPr="00760147">
              <w:rPr>
                <w:rFonts w:ascii="Times New Roman" w:eastAsia="Times New Roman" w:hAnsi="Times New Roman" w:cs="Times New Roman"/>
                <w:bCs/>
                <w:iCs/>
                <w:sz w:val="24"/>
                <w:szCs w:val="24"/>
                <w:lang w:eastAsia="ru-RU"/>
              </w:rPr>
              <w:t>тендерну</w:t>
            </w:r>
            <w:proofErr w:type="spellEnd"/>
            <w:r w:rsidRPr="00760147">
              <w:rPr>
                <w:rFonts w:ascii="Times New Roman" w:eastAsia="Times New Roman" w:hAnsi="Times New Roman" w:cs="Times New Roman"/>
                <w:bCs/>
                <w:iCs/>
                <w:sz w:val="24"/>
                <w:szCs w:val="24"/>
                <w:lang w:eastAsia="ru-RU"/>
              </w:rPr>
              <w:t xml:space="preserve"> </w:t>
            </w:r>
            <w:proofErr w:type="spellStart"/>
            <w:r w:rsidRPr="00760147">
              <w:rPr>
                <w:rFonts w:ascii="Times New Roman" w:eastAsia="Times New Roman" w:hAnsi="Times New Roman" w:cs="Times New Roman"/>
                <w:bCs/>
                <w:iCs/>
                <w:sz w:val="24"/>
                <w:szCs w:val="24"/>
                <w:lang w:eastAsia="ru-RU"/>
              </w:rPr>
              <w:t>пропозицію</w:t>
            </w:r>
            <w:proofErr w:type="spellEnd"/>
            <w:r w:rsidRPr="00760147">
              <w:rPr>
                <w:rFonts w:ascii="Times New Roman" w:eastAsia="Times New Roman" w:hAnsi="Times New Roman" w:cs="Times New Roman"/>
                <w:bCs/>
                <w:iCs/>
                <w:sz w:val="24"/>
                <w:szCs w:val="24"/>
                <w:lang w:eastAsia="ru-RU"/>
              </w:rPr>
              <w:t>.</w:t>
            </w:r>
          </w:p>
          <w:p w14:paraId="14DAA6E4" w14:textId="77777777" w:rsidR="00E06C4E" w:rsidRPr="00760147"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760147">
              <w:rPr>
                <w:rFonts w:ascii="Times New Roman" w:eastAsia="Times New Roman" w:hAnsi="Times New Roman" w:cs="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FFD8FA7" w14:textId="56B16FB7" w:rsidR="00E06C4E" w:rsidRPr="00760147"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760147">
              <w:rPr>
                <w:rFonts w:ascii="Times New Roman" w:eastAsia="Times New Roman" w:hAnsi="Times New Roman" w:cs="Times New Roman"/>
                <w:bCs/>
                <w:iCs/>
                <w:sz w:val="24"/>
                <w:szCs w:val="24"/>
                <w:lang w:val="uk-UA" w:eastAsia="ru-RU"/>
              </w:rPr>
              <w:t xml:space="preserve">Ціна тендерної пропозиції не може перевищувати очікувану вартість предмета закупівлі, зазначену в оголошенні про проведення </w:t>
            </w:r>
            <w:r w:rsidR="00645005" w:rsidRPr="00760147">
              <w:rPr>
                <w:rFonts w:ascii="Times New Roman" w:eastAsia="Times New Roman" w:hAnsi="Times New Roman" w:cs="Times New Roman"/>
                <w:bCs/>
                <w:iCs/>
                <w:sz w:val="24"/>
                <w:szCs w:val="24"/>
                <w:lang w:val="uk-UA" w:eastAsia="ru-RU"/>
              </w:rPr>
              <w:t>відкритих торгів</w:t>
            </w:r>
            <w:r w:rsidRPr="00760147">
              <w:rPr>
                <w:rFonts w:ascii="Times New Roman" w:eastAsia="Times New Roman" w:hAnsi="Times New Roman" w:cs="Times New Roman"/>
                <w:bCs/>
                <w:iCs/>
                <w:sz w:val="24"/>
                <w:szCs w:val="24"/>
                <w:lang w:val="uk-UA" w:eastAsia="ru-RU"/>
              </w:rPr>
              <w:t>.</w:t>
            </w:r>
          </w:p>
          <w:p w14:paraId="0D7CB47D" w14:textId="5CEEAF56" w:rsidR="00E06C4E" w:rsidRPr="00760147"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760147">
              <w:rPr>
                <w:rFonts w:ascii="Times New Roman" w:eastAsia="Times New Roman" w:hAnsi="Times New Roman" w:cs="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0424E971" w14:textId="626471D1" w:rsidR="00E06C4E" w:rsidRPr="00760147" w:rsidRDefault="00E06C4E" w:rsidP="00E06C4E">
            <w:pPr>
              <w:autoSpaceDE w:val="0"/>
              <w:autoSpaceDN w:val="0"/>
              <w:adjustRightInd w:val="0"/>
              <w:ind w:firstLine="246"/>
              <w:jc w:val="both"/>
              <w:rPr>
                <w:rFonts w:ascii="Times New Roman" w:eastAsia="Times New Roman" w:hAnsi="Times New Roman" w:cs="Times New Roman"/>
                <w:i/>
                <w:sz w:val="24"/>
                <w:szCs w:val="24"/>
                <w:lang w:val="uk-UA" w:eastAsia="ru-RU"/>
              </w:rPr>
            </w:pPr>
            <w:r w:rsidRPr="00760147">
              <w:rPr>
                <w:rFonts w:ascii="Times New Roman" w:eastAsia="Times New Roman" w:hAnsi="Times New Roman" w:cs="Times New Roman"/>
                <w:sz w:val="24"/>
                <w:szCs w:val="24"/>
                <w:lang w:val="uk-UA" w:eastAsia="ru-RU"/>
              </w:rPr>
              <w:t xml:space="preserve">Учасник </w:t>
            </w:r>
            <w:r w:rsidRPr="00760147">
              <w:rPr>
                <w:rFonts w:ascii="Times New Roman" w:eastAsia="Times New Roman" w:hAnsi="Times New Roman" w:cs="Times New Roman"/>
                <w:b/>
                <w:sz w:val="24"/>
                <w:szCs w:val="24"/>
                <w:lang w:val="uk-UA" w:eastAsia="ru-RU"/>
              </w:rPr>
              <w:t>присвоює імена файлам</w:t>
            </w:r>
            <w:r w:rsidRPr="00760147">
              <w:rPr>
                <w:rFonts w:ascii="Times New Roman" w:eastAsia="Times New Roman" w:hAnsi="Times New Roman" w:cs="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w:t>
            </w:r>
            <w:r w:rsidR="00B23F75">
              <w:rPr>
                <w:rFonts w:ascii="Times New Roman" w:eastAsia="Times New Roman" w:hAnsi="Times New Roman" w:cs="Times New Roman"/>
                <w:sz w:val="24"/>
                <w:szCs w:val="24"/>
                <w:lang w:val="uk-UA" w:eastAsia="ru-RU"/>
              </w:rPr>
              <w:t>ритеріям, вимогам, визначеним у</w:t>
            </w:r>
            <w:r w:rsidRPr="00760147">
              <w:rPr>
                <w:rFonts w:ascii="Times New Roman" w:eastAsia="Times New Roman" w:hAnsi="Times New Roman" w:cs="Times New Roman"/>
                <w:sz w:val="24"/>
                <w:szCs w:val="24"/>
                <w:lang w:val="uk-UA" w:eastAsia="ru-RU"/>
              </w:rPr>
              <w:t xml:space="preserve"> </w:t>
            </w:r>
            <w:r w:rsidR="00B23F75" w:rsidRPr="00B23F75">
              <w:rPr>
                <w:rFonts w:ascii="Times New Roman" w:eastAsia="Times New Roman" w:hAnsi="Times New Roman" w:cs="Times New Roman"/>
                <w:sz w:val="24"/>
                <w:szCs w:val="24"/>
                <w:lang w:val="uk-UA" w:eastAsia="ru-RU"/>
              </w:rPr>
              <w:t xml:space="preserve">в </w:t>
            </w:r>
            <w:r w:rsidR="00B23F75" w:rsidRPr="00057212">
              <w:rPr>
                <w:rFonts w:ascii="Times New Roman" w:eastAsia="Times New Roman" w:hAnsi="Times New Roman" w:cs="Times New Roman"/>
                <w:sz w:val="24"/>
                <w:szCs w:val="24"/>
                <w:lang w:val="uk-UA" w:eastAsia="ru-RU"/>
              </w:rPr>
              <w:t>пункті 44 Особливостей</w:t>
            </w:r>
            <w:r w:rsidR="00B23F75" w:rsidRPr="00B23F75">
              <w:rPr>
                <w:rFonts w:ascii="Times New Roman" w:eastAsia="Times New Roman" w:hAnsi="Times New Roman" w:cs="Times New Roman"/>
                <w:sz w:val="24"/>
                <w:szCs w:val="24"/>
                <w:lang w:val="uk-UA" w:eastAsia="ru-RU"/>
              </w:rPr>
              <w:t xml:space="preserve">, </w:t>
            </w:r>
            <w:r w:rsidRPr="00760147">
              <w:rPr>
                <w:rFonts w:ascii="Times New Roman" w:eastAsia="Times New Roman" w:hAnsi="Times New Roman" w:cs="Times New Roman"/>
                <w:sz w:val="24"/>
                <w:szCs w:val="24"/>
                <w:lang w:val="uk-UA" w:eastAsia="ru-RU"/>
              </w:rPr>
              <w:t xml:space="preserve"> і тендерній документації, та інформацію/документи, що містять технічній опис предмета закупівлі, проект договору та ін.), </w:t>
            </w:r>
            <w:r w:rsidRPr="00760147">
              <w:rPr>
                <w:rFonts w:ascii="Times New Roman" w:eastAsia="Times New Roman" w:hAnsi="Times New Roman" w:cs="Times New Roman"/>
                <w:b/>
                <w:sz w:val="24"/>
                <w:szCs w:val="24"/>
                <w:lang w:val="uk-UA" w:eastAsia="ru-RU"/>
              </w:rPr>
              <w:t>які дають можливість ідентифікувати зміст та призначення цього документа</w:t>
            </w:r>
            <w:r w:rsidRPr="00760147">
              <w:rPr>
                <w:rFonts w:ascii="Times New Roman" w:eastAsia="Times New Roman" w:hAnsi="Times New Roman" w:cs="Times New Roman"/>
                <w:sz w:val="24"/>
                <w:szCs w:val="24"/>
                <w:lang w:val="uk-UA" w:eastAsia="ru-RU"/>
              </w:rPr>
              <w:t xml:space="preserve">. </w:t>
            </w:r>
            <w:r w:rsidRPr="00760147">
              <w:rPr>
                <w:rFonts w:ascii="Times New Roman" w:eastAsia="Times New Roman" w:hAnsi="Times New Roman" w:cs="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w:t>
            </w:r>
            <w:r w:rsidR="00310180" w:rsidRPr="00760147">
              <w:rPr>
                <w:rFonts w:ascii="Times New Roman" w:eastAsia="Times New Roman" w:hAnsi="Times New Roman" w:cs="Times New Roman"/>
                <w:i/>
                <w:sz w:val="24"/>
                <w:szCs w:val="24"/>
                <w:lang w:val="uk-UA" w:eastAsia="ru-RU"/>
              </w:rPr>
              <w:t>1</w:t>
            </w:r>
            <w:r w:rsidRPr="00760147">
              <w:rPr>
                <w:rFonts w:ascii="Times New Roman" w:eastAsia="Times New Roman" w:hAnsi="Times New Roman" w:cs="Times New Roman"/>
                <w:i/>
                <w:sz w:val="24"/>
                <w:szCs w:val="24"/>
                <w:lang w:val="uk-UA" w:eastAsia="ru-RU"/>
              </w:rPr>
              <w:t xml:space="preserve"> </w:t>
            </w:r>
            <w:r w:rsidRPr="00760147">
              <w:rPr>
                <w:rFonts w:ascii="Times New Roman" w:eastAsia="Times New Roman" w:hAnsi="Times New Roman" w:cs="Times New Roman"/>
                <w:i/>
                <w:sz w:val="24"/>
                <w:szCs w:val="24"/>
                <w:shd w:val="clear" w:color="auto" w:fill="FFFFFF"/>
                <w:lang w:val="uk-UA" w:eastAsia="ru-RU"/>
              </w:rPr>
              <w:t>Кваліфікаційні критерії</w:t>
            </w:r>
            <w:r w:rsidRPr="00760147">
              <w:rPr>
                <w:rFonts w:ascii="Times New Roman" w:eastAsia="Times New Roman" w:hAnsi="Times New Roman" w:cs="Times New Roman"/>
                <w:i/>
                <w:sz w:val="24"/>
                <w:szCs w:val="24"/>
                <w:lang w:val="uk-UA" w:eastAsia="ru-RU"/>
              </w:rPr>
              <w:t>».</w:t>
            </w:r>
          </w:p>
          <w:p w14:paraId="3560FA39" w14:textId="77777777" w:rsidR="00E06C4E" w:rsidRPr="00057212" w:rsidRDefault="00E06C4E" w:rsidP="00E06C4E">
            <w:pPr>
              <w:widowControl w:val="0"/>
              <w:tabs>
                <w:tab w:val="left" w:pos="674"/>
              </w:tabs>
              <w:ind w:firstLine="246"/>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14:paraId="646C1F64" w14:textId="77777777" w:rsidR="00E06C4E" w:rsidRPr="00057212" w:rsidRDefault="00E06C4E" w:rsidP="00057212">
            <w:pPr>
              <w:widowControl w:val="0"/>
              <w:numPr>
                <w:ilvl w:val="0"/>
                <w:numId w:val="24"/>
              </w:numPr>
              <w:tabs>
                <w:tab w:val="left" w:pos="299"/>
                <w:tab w:val="left" w:pos="674"/>
              </w:tabs>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Закону України "Про санкції" від 14.08.2014р. №1644-VII;</w:t>
            </w:r>
          </w:p>
          <w:p w14:paraId="0E4ECC39" w14:textId="77777777" w:rsidR="00057212" w:rsidRPr="00057212" w:rsidRDefault="00057212" w:rsidP="00057212">
            <w:pPr>
              <w:keepNext/>
              <w:keepLines/>
              <w:numPr>
                <w:ilvl w:val="0"/>
                <w:numId w:val="24"/>
              </w:numPr>
              <w:rPr>
                <w:rFonts w:ascii="Times New Roman" w:eastAsia="Calibri" w:hAnsi="Times New Roman" w:cs="Times New Roman"/>
                <w:sz w:val="24"/>
                <w:szCs w:val="24"/>
                <w:lang w:val="uk-UA" w:eastAsia="ru-RU"/>
              </w:rPr>
            </w:pPr>
            <w:r w:rsidRPr="00057212">
              <w:rPr>
                <w:rFonts w:ascii="Times New Roman" w:eastAsia="Calibri" w:hAnsi="Times New Roman" w:cs="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057212">
              <w:rPr>
                <w:rFonts w:ascii="Times New Roman" w:eastAsia="Calibri" w:hAnsi="Times New Roman" w:cs="Times New Roman"/>
                <w:sz w:val="24"/>
                <w:szCs w:val="24"/>
                <w:lang w:eastAsia="ru-RU"/>
              </w:rPr>
              <w:t> </w:t>
            </w:r>
            <w:r w:rsidRPr="00057212">
              <w:rPr>
                <w:rFonts w:ascii="Times New Roman" w:eastAsia="Calibri" w:hAnsi="Times New Roman" w:cs="Times New Roman"/>
                <w:sz w:val="24"/>
                <w:szCs w:val="24"/>
                <w:lang w:val="uk-UA" w:eastAsia="ru-RU"/>
              </w:rPr>
              <w:t>від</w:t>
            </w:r>
            <w:r w:rsidRPr="00057212">
              <w:rPr>
                <w:rFonts w:ascii="Times New Roman" w:eastAsia="Calibri" w:hAnsi="Times New Roman" w:cs="Times New Roman"/>
                <w:sz w:val="24"/>
                <w:szCs w:val="24"/>
                <w:lang w:eastAsia="ru-RU"/>
              </w:rPr>
              <w:t> </w:t>
            </w:r>
            <w:r w:rsidRPr="00057212">
              <w:rPr>
                <w:rFonts w:ascii="Times New Roman" w:eastAsia="Calibri" w:hAnsi="Times New Roman" w:cs="Times New Roman"/>
                <w:sz w:val="24"/>
                <w:szCs w:val="24"/>
                <w:lang w:val="uk-UA" w:eastAsia="ru-RU"/>
              </w:rPr>
              <w:t>06.12.2019 р.</w:t>
            </w:r>
            <w:r w:rsidRPr="00057212">
              <w:rPr>
                <w:rFonts w:ascii="Times New Roman" w:eastAsia="Calibri" w:hAnsi="Times New Roman" w:cs="Times New Roman"/>
                <w:sz w:val="24"/>
                <w:szCs w:val="24"/>
                <w:lang w:eastAsia="ru-RU"/>
              </w:rPr>
              <w:t> </w:t>
            </w:r>
            <w:r w:rsidRPr="00057212">
              <w:rPr>
                <w:rFonts w:ascii="Times New Roman" w:eastAsia="Calibri" w:hAnsi="Times New Roman" w:cs="Times New Roman"/>
                <w:sz w:val="24"/>
                <w:szCs w:val="24"/>
                <w:lang w:val="uk-UA" w:eastAsia="ru-RU"/>
              </w:rPr>
              <w:t>№</w:t>
            </w:r>
            <w:r w:rsidRPr="00057212">
              <w:rPr>
                <w:rFonts w:ascii="Times New Roman" w:eastAsia="Calibri" w:hAnsi="Times New Roman" w:cs="Times New Roman"/>
                <w:sz w:val="24"/>
                <w:szCs w:val="24"/>
                <w:lang w:eastAsia="ru-RU"/>
              </w:rPr>
              <w:t> </w:t>
            </w:r>
            <w:r w:rsidRPr="00057212">
              <w:rPr>
                <w:rFonts w:ascii="Times New Roman" w:eastAsia="Calibri" w:hAnsi="Times New Roman" w:cs="Times New Roman"/>
                <w:sz w:val="24"/>
                <w:szCs w:val="24"/>
                <w:lang w:val="uk-UA" w:eastAsia="ru-RU"/>
              </w:rPr>
              <w:t>361-ІХ;</w:t>
            </w:r>
          </w:p>
          <w:p w14:paraId="0AF2590C" w14:textId="77777777" w:rsidR="00057212" w:rsidRPr="00057212" w:rsidRDefault="00057212" w:rsidP="00057212">
            <w:pPr>
              <w:widowControl w:val="0"/>
              <w:tabs>
                <w:tab w:val="left" w:pos="299"/>
                <w:tab w:val="left" w:pos="674"/>
              </w:tabs>
              <w:ind w:left="459"/>
              <w:jc w:val="both"/>
              <w:rPr>
                <w:rFonts w:ascii="Times New Roman" w:eastAsia="Times New Roman" w:hAnsi="Times New Roman" w:cs="Times New Roman"/>
                <w:sz w:val="24"/>
                <w:szCs w:val="24"/>
                <w:lang w:val="uk-UA" w:eastAsia="ru-RU"/>
              </w:rPr>
            </w:pPr>
          </w:p>
          <w:p w14:paraId="22FD327F" w14:textId="77777777" w:rsidR="00E06C4E" w:rsidRPr="00057212" w:rsidRDefault="00E06C4E" w:rsidP="00057212">
            <w:pPr>
              <w:widowControl w:val="0"/>
              <w:numPr>
                <w:ilvl w:val="0"/>
                <w:numId w:val="24"/>
              </w:numPr>
              <w:tabs>
                <w:tab w:val="left" w:pos="299"/>
                <w:tab w:val="left" w:pos="674"/>
              </w:tabs>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 xml:space="preserve">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w:t>
            </w:r>
            <w:r w:rsidRPr="00057212">
              <w:rPr>
                <w:rFonts w:ascii="Times New Roman" w:eastAsia="Times New Roman" w:hAnsi="Times New Roman" w:cs="Times New Roman"/>
                <w:sz w:val="24"/>
                <w:szCs w:val="24"/>
                <w:lang w:val="uk-UA" w:eastAsia="ru-RU"/>
              </w:rPr>
              <w:lastRenderedPageBreak/>
              <w:t>а також інших платежів з рахунків, відкритих в органах Казначейства» від 07.11.2014р. №595;</w:t>
            </w:r>
          </w:p>
          <w:p w14:paraId="6686EC94" w14:textId="77777777" w:rsidR="00E06C4E" w:rsidRPr="00057212" w:rsidRDefault="00E06C4E" w:rsidP="00057212">
            <w:pPr>
              <w:widowControl w:val="0"/>
              <w:numPr>
                <w:ilvl w:val="0"/>
                <w:numId w:val="24"/>
              </w:numPr>
              <w:tabs>
                <w:tab w:val="left" w:pos="387"/>
              </w:tabs>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 xml:space="preserve">Постанови Кабінету Міністрів «Про обмеження поставок окремих </w:t>
            </w:r>
          </w:p>
          <w:p w14:paraId="612EDDAE" w14:textId="69F5AD65" w:rsidR="00E06C4E" w:rsidRPr="00057212" w:rsidRDefault="005D6B6A" w:rsidP="00057212">
            <w:pPr>
              <w:widowControl w:val="0"/>
              <w:numPr>
                <w:ilvl w:val="0"/>
                <w:numId w:val="24"/>
              </w:numPr>
              <w:tabs>
                <w:tab w:val="left" w:pos="387"/>
              </w:tabs>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товар</w:t>
            </w:r>
            <w:r w:rsidR="00E06C4E" w:rsidRPr="00057212">
              <w:rPr>
                <w:rFonts w:ascii="Times New Roman" w:eastAsia="Times New Roman" w:hAnsi="Times New Roman" w:cs="Times New Roman"/>
                <w:sz w:val="24"/>
                <w:szCs w:val="24"/>
                <w:lang w:val="uk-UA" w:eastAsia="ru-RU"/>
              </w:rPr>
              <w:t>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14:paraId="5DFB35F9" w14:textId="77777777" w:rsidR="00E06C4E" w:rsidRPr="00057212" w:rsidRDefault="00E06C4E" w:rsidP="00057212">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9528287" w14:textId="77777777" w:rsidR="00E06C4E" w:rsidRPr="00760147"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eastAsia="ru-RU"/>
              </w:rPr>
            </w:pPr>
            <w:r w:rsidRPr="00760147">
              <w:rPr>
                <w:rFonts w:ascii="Times New Roman" w:eastAsia="Times New Roman" w:hAnsi="Times New Roman" w:cs="Times New Roman"/>
                <w:sz w:val="24"/>
                <w:szCs w:val="24"/>
                <w:lang w:eastAsia="ru-RU"/>
              </w:rPr>
              <w:t xml:space="preserve">За </w:t>
            </w:r>
            <w:proofErr w:type="spellStart"/>
            <w:r w:rsidRPr="00760147">
              <w:rPr>
                <w:rFonts w:ascii="Times New Roman" w:eastAsia="Times New Roman" w:hAnsi="Times New Roman" w:cs="Times New Roman"/>
                <w:sz w:val="24"/>
                <w:szCs w:val="24"/>
                <w:lang w:eastAsia="ru-RU"/>
              </w:rPr>
              <w:t>надання</w:t>
            </w:r>
            <w:proofErr w:type="spellEnd"/>
            <w:r w:rsidRPr="00760147">
              <w:rPr>
                <w:rFonts w:ascii="Times New Roman" w:eastAsia="Times New Roman" w:hAnsi="Times New Roman" w:cs="Times New Roman"/>
                <w:sz w:val="24"/>
                <w:szCs w:val="24"/>
                <w:lang w:eastAsia="ru-RU"/>
              </w:rPr>
              <w:t xml:space="preserve"> </w:t>
            </w:r>
            <w:proofErr w:type="spellStart"/>
            <w:r w:rsidRPr="00760147">
              <w:rPr>
                <w:rFonts w:ascii="Times New Roman" w:eastAsia="Times New Roman" w:hAnsi="Times New Roman" w:cs="Times New Roman"/>
                <w:sz w:val="24"/>
                <w:szCs w:val="24"/>
                <w:lang w:eastAsia="ru-RU"/>
              </w:rPr>
              <w:t>недостовірної</w:t>
            </w:r>
            <w:proofErr w:type="spellEnd"/>
            <w:r w:rsidRPr="00760147">
              <w:rPr>
                <w:rFonts w:ascii="Times New Roman" w:eastAsia="Times New Roman" w:hAnsi="Times New Roman" w:cs="Times New Roman"/>
                <w:sz w:val="24"/>
                <w:szCs w:val="24"/>
                <w:lang w:eastAsia="ru-RU"/>
              </w:rPr>
              <w:t xml:space="preserve"> </w:t>
            </w:r>
            <w:proofErr w:type="spellStart"/>
            <w:r w:rsidRPr="00760147">
              <w:rPr>
                <w:rFonts w:ascii="Times New Roman" w:eastAsia="Times New Roman" w:hAnsi="Times New Roman" w:cs="Times New Roman"/>
                <w:sz w:val="24"/>
                <w:szCs w:val="24"/>
                <w:lang w:eastAsia="ru-RU"/>
              </w:rPr>
              <w:t>інформації</w:t>
            </w:r>
            <w:proofErr w:type="spellEnd"/>
            <w:r w:rsidRPr="00760147">
              <w:rPr>
                <w:rFonts w:ascii="Times New Roman" w:eastAsia="Times New Roman" w:hAnsi="Times New Roman" w:cs="Times New Roman"/>
                <w:sz w:val="24"/>
                <w:szCs w:val="24"/>
                <w:lang w:eastAsia="ru-RU"/>
              </w:rPr>
              <w:t xml:space="preserve"> </w:t>
            </w:r>
            <w:proofErr w:type="spellStart"/>
            <w:r w:rsidRPr="00760147">
              <w:rPr>
                <w:rFonts w:ascii="Times New Roman" w:eastAsia="Times New Roman" w:hAnsi="Times New Roman" w:cs="Times New Roman"/>
                <w:sz w:val="24"/>
                <w:szCs w:val="24"/>
                <w:lang w:eastAsia="ru-RU"/>
              </w:rPr>
              <w:t>учасник</w:t>
            </w:r>
            <w:proofErr w:type="spellEnd"/>
            <w:r w:rsidRPr="00760147">
              <w:rPr>
                <w:rFonts w:ascii="Times New Roman" w:eastAsia="Times New Roman" w:hAnsi="Times New Roman" w:cs="Times New Roman"/>
                <w:sz w:val="24"/>
                <w:szCs w:val="24"/>
                <w:lang w:eastAsia="ru-RU"/>
              </w:rPr>
              <w:t xml:space="preserve"> </w:t>
            </w:r>
            <w:proofErr w:type="spellStart"/>
            <w:r w:rsidRPr="00760147">
              <w:rPr>
                <w:rFonts w:ascii="Times New Roman" w:eastAsia="Times New Roman" w:hAnsi="Times New Roman" w:cs="Times New Roman"/>
                <w:sz w:val="24"/>
                <w:szCs w:val="24"/>
                <w:lang w:eastAsia="ru-RU"/>
              </w:rPr>
              <w:t>несе</w:t>
            </w:r>
            <w:proofErr w:type="spellEnd"/>
            <w:r w:rsidRPr="00760147">
              <w:rPr>
                <w:rFonts w:ascii="Times New Roman" w:eastAsia="Times New Roman" w:hAnsi="Times New Roman" w:cs="Times New Roman"/>
                <w:sz w:val="24"/>
                <w:szCs w:val="24"/>
                <w:lang w:val="uk-UA" w:eastAsia="ru-RU"/>
              </w:rPr>
              <w:t xml:space="preserve"> персональну</w:t>
            </w:r>
            <w:r w:rsidRPr="00760147">
              <w:rPr>
                <w:rFonts w:ascii="Times New Roman" w:eastAsia="Times New Roman" w:hAnsi="Times New Roman" w:cs="Times New Roman"/>
                <w:sz w:val="24"/>
                <w:szCs w:val="24"/>
                <w:lang w:eastAsia="ru-RU"/>
              </w:rPr>
              <w:t xml:space="preserve"> </w:t>
            </w:r>
            <w:proofErr w:type="spellStart"/>
            <w:r w:rsidRPr="00760147">
              <w:rPr>
                <w:rFonts w:ascii="Times New Roman" w:eastAsia="Times New Roman" w:hAnsi="Times New Roman" w:cs="Times New Roman"/>
                <w:sz w:val="24"/>
                <w:szCs w:val="24"/>
                <w:lang w:eastAsia="ru-RU"/>
              </w:rPr>
              <w:t>відповідальність</w:t>
            </w:r>
            <w:proofErr w:type="spellEnd"/>
            <w:r w:rsidRPr="00760147">
              <w:rPr>
                <w:rFonts w:ascii="Times New Roman" w:eastAsia="Times New Roman" w:hAnsi="Times New Roman" w:cs="Times New Roman"/>
                <w:sz w:val="24"/>
                <w:szCs w:val="24"/>
                <w:lang w:eastAsia="ru-RU"/>
              </w:rPr>
              <w:t xml:space="preserve"> </w:t>
            </w:r>
            <w:proofErr w:type="spellStart"/>
            <w:r w:rsidRPr="00760147">
              <w:rPr>
                <w:rFonts w:ascii="Times New Roman" w:eastAsia="Times New Roman" w:hAnsi="Times New Roman" w:cs="Times New Roman"/>
                <w:sz w:val="24"/>
                <w:szCs w:val="24"/>
                <w:lang w:eastAsia="ru-RU"/>
              </w:rPr>
              <w:t>відповідно</w:t>
            </w:r>
            <w:proofErr w:type="spellEnd"/>
            <w:r w:rsidRPr="00760147">
              <w:rPr>
                <w:rFonts w:ascii="Times New Roman" w:eastAsia="Times New Roman" w:hAnsi="Times New Roman" w:cs="Times New Roman"/>
                <w:sz w:val="24"/>
                <w:szCs w:val="24"/>
                <w:lang w:eastAsia="ru-RU"/>
              </w:rPr>
              <w:t xml:space="preserve"> до </w:t>
            </w:r>
            <w:proofErr w:type="spellStart"/>
            <w:r w:rsidRPr="00760147">
              <w:rPr>
                <w:rFonts w:ascii="Times New Roman" w:eastAsia="Times New Roman" w:hAnsi="Times New Roman" w:cs="Times New Roman"/>
                <w:sz w:val="24"/>
                <w:szCs w:val="24"/>
                <w:lang w:eastAsia="ru-RU"/>
              </w:rPr>
              <w:t>вимог</w:t>
            </w:r>
            <w:proofErr w:type="spellEnd"/>
            <w:r w:rsidRPr="00760147">
              <w:rPr>
                <w:rFonts w:ascii="Times New Roman" w:eastAsia="Times New Roman" w:hAnsi="Times New Roman" w:cs="Times New Roman"/>
                <w:sz w:val="24"/>
                <w:szCs w:val="24"/>
                <w:lang w:eastAsia="ru-RU"/>
              </w:rPr>
              <w:t xml:space="preserve"> </w:t>
            </w:r>
            <w:proofErr w:type="gramStart"/>
            <w:r w:rsidRPr="00760147">
              <w:rPr>
                <w:rFonts w:ascii="Times New Roman" w:eastAsia="Times New Roman" w:hAnsi="Times New Roman" w:cs="Times New Roman"/>
                <w:sz w:val="24"/>
                <w:szCs w:val="24"/>
                <w:lang w:eastAsia="ru-RU"/>
              </w:rPr>
              <w:t>чинного</w:t>
            </w:r>
            <w:proofErr w:type="gramEnd"/>
            <w:r w:rsidRPr="00760147">
              <w:rPr>
                <w:rFonts w:ascii="Times New Roman" w:eastAsia="Times New Roman" w:hAnsi="Times New Roman" w:cs="Times New Roman"/>
                <w:sz w:val="24"/>
                <w:szCs w:val="24"/>
                <w:lang w:eastAsia="ru-RU"/>
              </w:rPr>
              <w:t xml:space="preserve"> </w:t>
            </w:r>
            <w:proofErr w:type="spellStart"/>
            <w:r w:rsidRPr="00760147">
              <w:rPr>
                <w:rFonts w:ascii="Times New Roman" w:eastAsia="Times New Roman" w:hAnsi="Times New Roman" w:cs="Times New Roman"/>
                <w:sz w:val="24"/>
                <w:szCs w:val="24"/>
                <w:lang w:eastAsia="ru-RU"/>
              </w:rPr>
              <w:t>законодавства</w:t>
            </w:r>
            <w:proofErr w:type="spellEnd"/>
            <w:r w:rsidRPr="00760147">
              <w:rPr>
                <w:rFonts w:ascii="Times New Roman" w:eastAsia="Times New Roman" w:hAnsi="Times New Roman" w:cs="Times New Roman"/>
                <w:sz w:val="24"/>
                <w:szCs w:val="24"/>
                <w:lang w:eastAsia="ru-RU"/>
              </w:rPr>
              <w:t>.</w:t>
            </w:r>
          </w:p>
          <w:p w14:paraId="3D662C31" w14:textId="77777777" w:rsidR="00E06C4E" w:rsidRPr="00760147"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46"/>
              <w:jc w:val="both"/>
              <w:rPr>
                <w:rFonts w:ascii="Times New Roman" w:eastAsia="Times New Roman" w:hAnsi="Times New Roman" w:cs="Times New Roman"/>
                <w:b/>
                <w:i/>
                <w:sz w:val="24"/>
                <w:szCs w:val="24"/>
                <w:lang w:val="uk-UA" w:eastAsia="uk-UA"/>
              </w:rPr>
            </w:pPr>
            <w:r w:rsidRPr="00760147">
              <w:rPr>
                <w:rFonts w:ascii="Times New Roman" w:eastAsia="Times New Roman" w:hAnsi="Times New Roman" w:cs="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14:paraId="13BA21A8" w14:textId="791E48D2" w:rsidR="00E06C4E" w:rsidRPr="00760147"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46"/>
              <w:jc w:val="both"/>
              <w:rPr>
                <w:rFonts w:ascii="Times New Roman" w:eastAsia="Times New Roman" w:hAnsi="Times New Roman" w:cs="Times New Roman"/>
                <w:sz w:val="23"/>
                <w:szCs w:val="23"/>
                <w:lang w:val="uk-UA" w:eastAsia="ru-RU"/>
              </w:rPr>
            </w:pPr>
            <w:proofErr w:type="spellStart"/>
            <w:r w:rsidRPr="00760147">
              <w:rPr>
                <w:rFonts w:ascii="Times New Roman" w:eastAsia="Times New Roman" w:hAnsi="Times New Roman" w:cs="Times New Roman"/>
                <w:sz w:val="23"/>
                <w:szCs w:val="23"/>
                <w:lang w:eastAsia="ru-RU"/>
              </w:rPr>
              <w:t>Переможець</w:t>
            </w:r>
            <w:proofErr w:type="spellEnd"/>
            <w:r w:rsidRPr="00760147">
              <w:rPr>
                <w:rFonts w:ascii="Times New Roman" w:eastAsia="Times New Roman" w:hAnsi="Times New Roman" w:cs="Times New Roman"/>
                <w:sz w:val="23"/>
                <w:szCs w:val="23"/>
                <w:lang w:eastAsia="ru-RU"/>
              </w:rPr>
              <w:t xml:space="preserve"> </w:t>
            </w:r>
            <w:r w:rsidRPr="00760147">
              <w:rPr>
                <w:rFonts w:ascii="Times New Roman" w:eastAsia="Times New Roman" w:hAnsi="Times New Roman" w:cs="Times New Roman"/>
                <w:sz w:val="23"/>
                <w:szCs w:val="23"/>
                <w:lang w:val="uk-UA" w:eastAsia="ru-RU"/>
              </w:rPr>
              <w:t>процедури закупівлі</w:t>
            </w:r>
            <w:r w:rsidRPr="00760147">
              <w:rPr>
                <w:rFonts w:ascii="Times New Roman" w:eastAsia="Times New Roman" w:hAnsi="Times New Roman" w:cs="Times New Roman"/>
                <w:sz w:val="23"/>
                <w:szCs w:val="23"/>
                <w:lang w:eastAsia="ru-RU"/>
              </w:rPr>
              <w:t xml:space="preserve">, у строк, </w:t>
            </w:r>
            <w:proofErr w:type="spellStart"/>
            <w:r w:rsidRPr="00760147">
              <w:rPr>
                <w:rFonts w:ascii="Times New Roman" w:eastAsia="Times New Roman" w:hAnsi="Times New Roman" w:cs="Times New Roman"/>
                <w:sz w:val="23"/>
                <w:szCs w:val="23"/>
                <w:lang w:eastAsia="ru-RU"/>
              </w:rPr>
              <w:t>що</w:t>
            </w:r>
            <w:proofErr w:type="spellEnd"/>
            <w:r w:rsidRPr="00760147">
              <w:rPr>
                <w:rFonts w:ascii="Times New Roman" w:eastAsia="Times New Roman" w:hAnsi="Times New Roman" w:cs="Times New Roman"/>
                <w:sz w:val="23"/>
                <w:szCs w:val="23"/>
                <w:lang w:eastAsia="ru-RU"/>
              </w:rPr>
              <w:t xml:space="preserve"> не </w:t>
            </w:r>
            <w:proofErr w:type="spellStart"/>
            <w:r w:rsidRPr="00760147">
              <w:rPr>
                <w:rFonts w:ascii="Times New Roman" w:eastAsia="Times New Roman" w:hAnsi="Times New Roman" w:cs="Times New Roman"/>
                <w:sz w:val="23"/>
                <w:szCs w:val="23"/>
                <w:lang w:eastAsia="ru-RU"/>
              </w:rPr>
              <w:t>перевищує</w:t>
            </w:r>
            <w:proofErr w:type="spellEnd"/>
            <w:r w:rsidRPr="00760147">
              <w:rPr>
                <w:rFonts w:ascii="Times New Roman" w:eastAsia="Times New Roman" w:hAnsi="Times New Roman" w:cs="Times New Roman"/>
                <w:sz w:val="23"/>
                <w:szCs w:val="23"/>
                <w:lang w:eastAsia="ru-RU"/>
              </w:rPr>
              <w:t xml:space="preserve"> </w:t>
            </w:r>
            <w:r w:rsidRPr="00760147">
              <w:rPr>
                <w:rFonts w:ascii="Times New Roman" w:eastAsia="Times New Roman" w:hAnsi="Times New Roman" w:cs="Times New Roman"/>
                <w:sz w:val="23"/>
                <w:szCs w:val="23"/>
                <w:lang w:val="uk-UA" w:eastAsia="ru-RU"/>
              </w:rPr>
              <w:t>чотири</w:t>
            </w:r>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дні</w:t>
            </w:r>
            <w:proofErr w:type="spellEnd"/>
            <w:r w:rsidRPr="00760147">
              <w:rPr>
                <w:rFonts w:ascii="Times New Roman" w:eastAsia="Times New Roman" w:hAnsi="Times New Roman" w:cs="Times New Roman"/>
                <w:sz w:val="23"/>
                <w:szCs w:val="23"/>
                <w:lang w:eastAsia="ru-RU"/>
              </w:rPr>
              <w:t xml:space="preserve"> з </w:t>
            </w:r>
            <w:proofErr w:type="spellStart"/>
            <w:r w:rsidRPr="00760147">
              <w:rPr>
                <w:rFonts w:ascii="Times New Roman" w:eastAsia="Times New Roman" w:hAnsi="Times New Roman" w:cs="Times New Roman"/>
                <w:sz w:val="23"/>
                <w:szCs w:val="23"/>
                <w:lang w:eastAsia="ru-RU"/>
              </w:rPr>
              <w:t>дати</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оприлюднення</w:t>
            </w:r>
            <w:proofErr w:type="spellEnd"/>
            <w:r w:rsidRPr="00760147">
              <w:rPr>
                <w:rFonts w:ascii="Times New Roman" w:eastAsia="Times New Roman" w:hAnsi="Times New Roman" w:cs="Times New Roman"/>
                <w:sz w:val="23"/>
                <w:szCs w:val="23"/>
                <w:lang w:eastAsia="ru-RU"/>
              </w:rPr>
              <w:t xml:space="preserve"> </w:t>
            </w:r>
            <w:r w:rsidRPr="00760147">
              <w:rPr>
                <w:rFonts w:ascii="Times New Roman" w:eastAsia="Times New Roman" w:hAnsi="Times New Roman" w:cs="Times New Roman"/>
                <w:sz w:val="23"/>
                <w:szCs w:val="23"/>
                <w:lang w:val="uk-UA" w:eastAsia="ru-RU"/>
              </w:rPr>
              <w:t>в електронній системі закупівель</w:t>
            </w:r>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повідомлення</w:t>
            </w:r>
            <w:proofErr w:type="spellEnd"/>
            <w:r w:rsidRPr="00760147">
              <w:rPr>
                <w:rFonts w:ascii="Times New Roman" w:eastAsia="Times New Roman" w:hAnsi="Times New Roman" w:cs="Times New Roman"/>
                <w:sz w:val="23"/>
                <w:szCs w:val="23"/>
                <w:lang w:eastAsia="ru-RU"/>
              </w:rPr>
              <w:t xml:space="preserve"> про </w:t>
            </w:r>
            <w:proofErr w:type="spellStart"/>
            <w:r w:rsidRPr="00760147">
              <w:rPr>
                <w:rFonts w:ascii="Times New Roman" w:eastAsia="Times New Roman" w:hAnsi="Times New Roman" w:cs="Times New Roman"/>
                <w:sz w:val="23"/>
                <w:szCs w:val="23"/>
                <w:lang w:eastAsia="ru-RU"/>
              </w:rPr>
              <w:t>намір</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укласти</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договір</w:t>
            </w:r>
            <w:proofErr w:type="spellEnd"/>
            <w:r w:rsidRPr="00760147">
              <w:rPr>
                <w:rFonts w:ascii="Times New Roman" w:eastAsia="Times New Roman" w:hAnsi="Times New Roman" w:cs="Times New Roman"/>
                <w:sz w:val="23"/>
                <w:szCs w:val="23"/>
                <w:lang w:val="uk-UA" w:eastAsia="ru-RU"/>
              </w:rPr>
              <w:t xml:space="preserve"> про закупівлю</w:t>
            </w:r>
            <w:r w:rsidRPr="00760147">
              <w:rPr>
                <w:rFonts w:ascii="Times New Roman" w:eastAsia="Times New Roman" w:hAnsi="Times New Roman" w:cs="Times New Roman"/>
                <w:sz w:val="23"/>
                <w:szCs w:val="23"/>
                <w:lang w:eastAsia="ru-RU"/>
              </w:rPr>
              <w:t xml:space="preserve">, повинен </w:t>
            </w:r>
            <w:proofErr w:type="spellStart"/>
            <w:r w:rsidRPr="00760147">
              <w:rPr>
                <w:rFonts w:ascii="Times New Roman" w:eastAsia="Times New Roman" w:hAnsi="Times New Roman" w:cs="Times New Roman"/>
                <w:sz w:val="23"/>
                <w:szCs w:val="23"/>
                <w:lang w:eastAsia="ru-RU"/>
              </w:rPr>
              <w:t>надати</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замовнику</w:t>
            </w:r>
            <w:proofErr w:type="spellEnd"/>
            <w:r w:rsidRPr="00760147">
              <w:rPr>
                <w:rFonts w:ascii="Times New Roman" w:eastAsia="Times New Roman" w:hAnsi="Times New Roman" w:cs="Times New Roman"/>
                <w:sz w:val="23"/>
                <w:szCs w:val="23"/>
                <w:lang w:eastAsia="ru-RU"/>
              </w:rPr>
              <w:t xml:space="preserve"> шляхом </w:t>
            </w:r>
            <w:proofErr w:type="spellStart"/>
            <w:r w:rsidRPr="00760147">
              <w:rPr>
                <w:rFonts w:ascii="Times New Roman" w:eastAsia="Times New Roman" w:hAnsi="Times New Roman" w:cs="Times New Roman"/>
                <w:sz w:val="23"/>
                <w:szCs w:val="23"/>
                <w:lang w:eastAsia="ru-RU"/>
              </w:rPr>
              <w:t>оприлюднення</w:t>
            </w:r>
            <w:proofErr w:type="spellEnd"/>
            <w:r w:rsidRPr="00760147">
              <w:rPr>
                <w:rFonts w:ascii="Times New Roman" w:eastAsia="Times New Roman" w:hAnsi="Times New Roman" w:cs="Times New Roman"/>
                <w:sz w:val="23"/>
                <w:szCs w:val="23"/>
                <w:lang w:eastAsia="ru-RU"/>
              </w:rPr>
              <w:t xml:space="preserve"> в </w:t>
            </w:r>
            <w:proofErr w:type="spellStart"/>
            <w:r w:rsidRPr="00760147">
              <w:rPr>
                <w:rFonts w:ascii="Times New Roman" w:eastAsia="Times New Roman" w:hAnsi="Times New Roman" w:cs="Times New Roman"/>
                <w:sz w:val="23"/>
                <w:szCs w:val="23"/>
                <w:lang w:eastAsia="ru-RU"/>
              </w:rPr>
              <w:t>електронній</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системі</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закупівель</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документи</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встановлені</w:t>
            </w:r>
            <w:proofErr w:type="spellEnd"/>
            <w:r w:rsidRPr="00760147">
              <w:rPr>
                <w:rFonts w:ascii="Times New Roman" w:eastAsia="Times New Roman" w:hAnsi="Times New Roman" w:cs="Times New Roman"/>
                <w:sz w:val="23"/>
                <w:szCs w:val="23"/>
                <w:lang w:eastAsia="ru-RU"/>
              </w:rPr>
              <w:t xml:space="preserve"> в </w:t>
            </w:r>
            <w:proofErr w:type="spellStart"/>
            <w:r w:rsidRPr="00760147">
              <w:rPr>
                <w:rFonts w:ascii="Times New Roman" w:eastAsia="Times New Roman" w:hAnsi="Times New Roman" w:cs="Times New Roman"/>
                <w:sz w:val="23"/>
                <w:szCs w:val="23"/>
                <w:lang w:eastAsia="ru-RU"/>
              </w:rPr>
              <w:t>Додатку</w:t>
            </w:r>
            <w:proofErr w:type="spellEnd"/>
            <w:r w:rsidRPr="00760147">
              <w:rPr>
                <w:rFonts w:ascii="Times New Roman" w:eastAsia="Times New Roman" w:hAnsi="Times New Roman" w:cs="Times New Roman"/>
                <w:sz w:val="23"/>
                <w:szCs w:val="23"/>
                <w:lang w:eastAsia="ru-RU"/>
              </w:rPr>
              <w:t xml:space="preserve"> №</w:t>
            </w:r>
            <w:r w:rsidR="00710F6B" w:rsidRPr="00760147">
              <w:rPr>
                <w:rFonts w:ascii="Times New Roman" w:eastAsia="Times New Roman" w:hAnsi="Times New Roman" w:cs="Times New Roman"/>
                <w:sz w:val="23"/>
                <w:szCs w:val="23"/>
                <w:lang w:val="uk-UA" w:eastAsia="ru-RU"/>
              </w:rPr>
              <w:t>1</w:t>
            </w:r>
            <w:r w:rsidRPr="00760147">
              <w:rPr>
                <w:rFonts w:ascii="Times New Roman" w:eastAsia="Times New Roman" w:hAnsi="Times New Roman" w:cs="Times New Roman"/>
                <w:sz w:val="23"/>
                <w:szCs w:val="23"/>
                <w:lang w:eastAsia="ru-RU"/>
              </w:rPr>
              <w:t xml:space="preserve"> до </w:t>
            </w:r>
            <w:proofErr w:type="spellStart"/>
            <w:r w:rsidRPr="00760147">
              <w:rPr>
                <w:rFonts w:ascii="Times New Roman" w:eastAsia="Times New Roman" w:hAnsi="Times New Roman" w:cs="Times New Roman"/>
                <w:sz w:val="23"/>
                <w:szCs w:val="23"/>
                <w:lang w:eastAsia="ru-RU"/>
              </w:rPr>
              <w:t>тендерної</w:t>
            </w:r>
            <w:proofErr w:type="spellEnd"/>
            <w:r w:rsidRPr="00760147">
              <w:rPr>
                <w:rFonts w:ascii="Times New Roman" w:eastAsia="Times New Roman" w:hAnsi="Times New Roman" w:cs="Times New Roman"/>
                <w:sz w:val="23"/>
                <w:szCs w:val="23"/>
                <w:lang w:eastAsia="ru-RU"/>
              </w:rPr>
              <w:t xml:space="preserve"> </w:t>
            </w:r>
            <w:proofErr w:type="spellStart"/>
            <w:r w:rsidRPr="00760147">
              <w:rPr>
                <w:rFonts w:ascii="Times New Roman" w:eastAsia="Times New Roman" w:hAnsi="Times New Roman" w:cs="Times New Roman"/>
                <w:sz w:val="23"/>
                <w:szCs w:val="23"/>
                <w:lang w:eastAsia="ru-RU"/>
              </w:rPr>
              <w:t>документації</w:t>
            </w:r>
            <w:proofErr w:type="spellEnd"/>
            <w:r w:rsidRPr="00760147">
              <w:rPr>
                <w:rFonts w:ascii="Times New Roman" w:eastAsia="Times New Roman" w:hAnsi="Times New Roman" w:cs="Times New Roman"/>
                <w:sz w:val="23"/>
                <w:szCs w:val="23"/>
                <w:lang w:eastAsia="ru-RU"/>
              </w:rPr>
              <w:t xml:space="preserve"> (для </w:t>
            </w:r>
            <w:proofErr w:type="spellStart"/>
            <w:r w:rsidRPr="00760147">
              <w:rPr>
                <w:rFonts w:ascii="Times New Roman" w:eastAsia="Times New Roman" w:hAnsi="Times New Roman" w:cs="Times New Roman"/>
                <w:sz w:val="23"/>
                <w:szCs w:val="23"/>
                <w:lang w:eastAsia="ru-RU"/>
              </w:rPr>
              <w:t>переможця</w:t>
            </w:r>
            <w:proofErr w:type="spellEnd"/>
            <w:r w:rsidRPr="00760147">
              <w:rPr>
                <w:rFonts w:ascii="Times New Roman" w:eastAsia="Times New Roman" w:hAnsi="Times New Roman" w:cs="Times New Roman"/>
                <w:sz w:val="23"/>
                <w:szCs w:val="23"/>
                <w:lang w:eastAsia="ru-RU"/>
              </w:rPr>
              <w:t xml:space="preserve">). </w:t>
            </w:r>
          </w:p>
          <w:p w14:paraId="0F98682B" w14:textId="19DC9DF2" w:rsidR="00EE6323" w:rsidRPr="00760147" w:rsidRDefault="00EE6323" w:rsidP="00E06C4E">
            <w:pPr>
              <w:widowControl w:val="0"/>
              <w:ind w:left="40" w:hanging="20"/>
              <w:contextualSpacing/>
              <w:jc w:val="both"/>
              <w:rPr>
                <w:rFonts w:ascii="Times New Roman" w:eastAsia="Times New Roman" w:hAnsi="Times New Roman" w:cs="Times New Roman"/>
                <w:sz w:val="24"/>
                <w:szCs w:val="24"/>
                <w:lang w:val="uk-UA" w:eastAsia="ru-RU"/>
              </w:rPr>
            </w:pPr>
          </w:p>
        </w:tc>
      </w:tr>
      <w:tr w:rsidR="0002427F" w:rsidRPr="00A177A7" w14:paraId="7B4326D8" w14:textId="77777777" w:rsidTr="00CF1E2D">
        <w:trPr>
          <w:trHeight w:val="913"/>
          <w:jc w:val="center"/>
        </w:trPr>
        <w:tc>
          <w:tcPr>
            <w:tcW w:w="704" w:type="dxa"/>
          </w:tcPr>
          <w:p w14:paraId="498755CC" w14:textId="6C9FEA13"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043F7F" w:rsidRDefault="0002427F" w:rsidP="0030346C">
            <w:pPr>
              <w:widowControl w:val="0"/>
              <w:rPr>
                <w:rFonts w:ascii="Times New Roman" w:hAnsi="Times New Roman" w:cs="Times New Roman"/>
                <w:sz w:val="24"/>
                <w:szCs w:val="24"/>
                <w:lang w:val="uk-UA"/>
              </w:rPr>
            </w:pPr>
            <w:bookmarkStart w:id="0"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14:paraId="7A326B16" w14:textId="2713FCFA" w:rsidR="00110A5F" w:rsidRPr="002C3A2A" w:rsidRDefault="0002427F" w:rsidP="002C3A2A">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E7043D" w:rsidRPr="002C3A2A" w14:paraId="0DB4FC1B" w14:textId="77777777" w:rsidTr="00EE6323">
        <w:trPr>
          <w:trHeight w:val="1119"/>
          <w:jc w:val="center"/>
        </w:trPr>
        <w:tc>
          <w:tcPr>
            <w:tcW w:w="704" w:type="dxa"/>
          </w:tcPr>
          <w:p w14:paraId="68ED9F35" w14:textId="05170261"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495F6C3" w:rsidR="00E7043D" w:rsidRPr="002C3A2A" w:rsidRDefault="00E7043D" w:rsidP="002C3A2A">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tc>
      </w:tr>
      <w:tr w:rsidR="00D77E45" w:rsidRPr="00640F8D" w14:paraId="4216540C" w14:textId="77777777" w:rsidTr="009E3874">
        <w:trPr>
          <w:trHeight w:val="560"/>
          <w:jc w:val="center"/>
        </w:trPr>
        <w:tc>
          <w:tcPr>
            <w:tcW w:w="704" w:type="dxa"/>
          </w:tcPr>
          <w:p w14:paraId="593F083A" w14:textId="339E0409"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75ACC909" w14:textId="72E81A8F" w:rsidR="00CE488D" w:rsidRPr="00760147" w:rsidRDefault="00CE488D" w:rsidP="00CE488D">
            <w:pPr>
              <w:widowControl w:val="0"/>
              <w:jc w:val="both"/>
              <w:rPr>
                <w:rFonts w:ascii="Times New Roman" w:hAnsi="Times New Roman" w:cs="Times New Roman"/>
                <w:sz w:val="24"/>
                <w:szCs w:val="24"/>
                <w:lang w:val="uk-UA"/>
              </w:rPr>
            </w:pPr>
            <w:r w:rsidRPr="00760147">
              <w:rPr>
                <w:rFonts w:ascii="Times New Roman" w:hAnsi="Times New Roman" w:cs="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14:paraId="00A957F5" w14:textId="77777777" w:rsidR="00CE488D" w:rsidRPr="00760147" w:rsidRDefault="00CE488D" w:rsidP="00CE488D">
            <w:pPr>
              <w:widowControl w:val="0"/>
              <w:jc w:val="both"/>
              <w:rPr>
                <w:rFonts w:ascii="Times New Roman" w:hAnsi="Times New Roman" w:cs="Times New Roman"/>
                <w:sz w:val="24"/>
                <w:szCs w:val="24"/>
                <w:lang w:val="uk-UA"/>
              </w:rPr>
            </w:pPr>
            <w:r w:rsidRPr="00760147">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BA004E0" w14:textId="77777777" w:rsidR="00CE488D" w:rsidRPr="00760147" w:rsidRDefault="00CE488D" w:rsidP="00CE488D">
            <w:pPr>
              <w:widowControl w:val="0"/>
              <w:jc w:val="both"/>
              <w:rPr>
                <w:rFonts w:ascii="Times New Roman" w:hAnsi="Times New Roman" w:cs="Times New Roman"/>
                <w:sz w:val="24"/>
                <w:szCs w:val="24"/>
                <w:lang w:val="uk-UA"/>
              </w:rPr>
            </w:pPr>
            <w:r w:rsidRPr="00760147">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E81264" w14:textId="77777777" w:rsidR="00CE488D" w:rsidRPr="00760147" w:rsidRDefault="00CE488D" w:rsidP="00CE488D">
            <w:pPr>
              <w:widowControl w:val="0"/>
              <w:jc w:val="both"/>
              <w:rPr>
                <w:rFonts w:ascii="Times New Roman" w:hAnsi="Times New Roman" w:cs="Times New Roman"/>
                <w:sz w:val="24"/>
                <w:szCs w:val="24"/>
                <w:lang w:val="uk-UA"/>
              </w:rPr>
            </w:pPr>
            <w:r w:rsidRPr="00760147">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67BC7703" w:rsidR="00D77E45" w:rsidRPr="00760147" w:rsidRDefault="00CE488D" w:rsidP="00CE488D">
            <w:pPr>
              <w:widowControl w:val="0"/>
              <w:jc w:val="both"/>
              <w:rPr>
                <w:rFonts w:ascii="Times New Roman" w:hAnsi="Times New Roman" w:cs="Times New Roman"/>
                <w:sz w:val="24"/>
                <w:szCs w:val="24"/>
                <w:lang w:val="uk-UA"/>
              </w:rPr>
            </w:pPr>
            <w:r w:rsidRPr="00760147">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D77E45" w:rsidRPr="00640F8D" w14:paraId="7AFB9EFE" w14:textId="77777777" w:rsidTr="00EE6323">
        <w:trPr>
          <w:trHeight w:val="1119"/>
          <w:jc w:val="center"/>
        </w:trPr>
        <w:tc>
          <w:tcPr>
            <w:tcW w:w="704" w:type="dxa"/>
          </w:tcPr>
          <w:p w14:paraId="524521FD" w14:textId="6E4D9A23"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59D41B3F" w:rsidR="00D77E45" w:rsidRPr="00057212" w:rsidRDefault="00802279" w:rsidP="0030346C">
            <w:pPr>
              <w:widowControl w:val="0"/>
              <w:rPr>
                <w:rFonts w:ascii="Times New Roman" w:hAnsi="Times New Roman" w:cs="Times New Roman"/>
                <w:sz w:val="24"/>
                <w:szCs w:val="24"/>
              </w:rPr>
            </w:pPr>
            <w:r w:rsidRPr="00057212">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44  Особливостей</w:t>
            </w:r>
          </w:p>
        </w:tc>
        <w:tc>
          <w:tcPr>
            <w:tcW w:w="6090" w:type="dxa"/>
            <w:vAlign w:val="center"/>
          </w:tcPr>
          <w:p w14:paraId="65E7D4F2" w14:textId="77777777" w:rsidR="00802279" w:rsidRPr="00057212" w:rsidRDefault="00802279" w:rsidP="00802279">
            <w:pPr>
              <w:widowControl w:val="0"/>
              <w:ind w:right="120"/>
              <w:contextualSpacing/>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09E14652" w14:textId="77777777" w:rsidR="00802279" w:rsidRPr="00057212" w:rsidRDefault="00802279" w:rsidP="00802279">
            <w:pPr>
              <w:widowControl w:val="0"/>
              <w:ind w:right="120"/>
              <w:contextualSpacing/>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694352C3" w14:textId="030F6F79" w:rsidR="0051064F" w:rsidRPr="00057212" w:rsidRDefault="00802279" w:rsidP="00802279">
            <w:pPr>
              <w:widowControl w:val="0"/>
              <w:ind w:right="120"/>
              <w:contextualSpacing/>
              <w:jc w:val="both"/>
              <w:rPr>
                <w:rFonts w:ascii="Times New Roman" w:eastAsia="Times New Roman" w:hAnsi="Times New Roman" w:cs="Times New Roman"/>
                <w:sz w:val="24"/>
                <w:szCs w:val="24"/>
                <w:lang w:eastAsia="ru-RU"/>
              </w:rPr>
            </w:pPr>
            <w:r w:rsidRPr="00057212">
              <w:rPr>
                <w:rFonts w:ascii="Times New Roman" w:eastAsia="Times New Roman" w:hAnsi="Times New Roman" w:cs="Times New Roman"/>
                <w:sz w:val="24"/>
                <w:szCs w:val="24"/>
                <w:lang w:val="uk-UA" w:eastAsia="ru-RU"/>
              </w:rPr>
              <w:t>Підстави, визначені пунктом 44 Особливостей</w:t>
            </w:r>
            <w:r w:rsidRPr="00057212">
              <w:rPr>
                <w:rFonts w:ascii="Times New Roman" w:eastAsia="Times New Roman" w:hAnsi="Times New Roman" w:cs="Times New Roman"/>
                <w:sz w:val="24"/>
                <w:szCs w:val="24"/>
                <w:lang w:eastAsia="ru-RU"/>
              </w:rPr>
              <w:t>.</w:t>
            </w:r>
          </w:p>
          <w:p w14:paraId="71777BB7" w14:textId="77777777" w:rsidR="0051064F" w:rsidRPr="00057212" w:rsidRDefault="0051064F" w:rsidP="0051064F">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B828A4"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FBF7D0"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5ED768"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A7989"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7212">
              <w:rPr>
                <w:rFonts w:ascii="Times New Roman" w:hAnsi="Times New Roman" w:cs="Times New Roman"/>
                <w:sz w:val="24"/>
                <w:szCs w:val="24"/>
                <w:lang w:val="uk-UA"/>
              </w:rPr>
              <w:t>антиконкурентних</w:t>
            </w:r>
            <w:proofErr w:type="spellEnd"/>
            <w:r w:rsidRPr="00057212">
              <w:rPr>
                <w:rFonts w:ascii="Times New Roman" w:hAnsi="Times New Roman" w:cs="Times New Roman"/>
                <w:sz w:val="24"/>
                <w:szCs w:val="24"/>
                <w:lang w:val="uk-UA"/>
              </w:rPr>
              <w:t xml:space="preserve"> узгоджених дій, що стосуються спотворення результатів тендерів;</w:t>
            </w:r>
          </w:p>
          <w:p w14:paraId="589564EB"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4D77A4"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F3BA7A"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057212">
              <w:rPr>
                <w:rFonts w:ascii="Times New Roman" w:hAnsi="Times New Roman" w:cs="Times New Roman"/>
                <w:sz w:val="24"/>
                <w:szCs w:val="24"/>
                <w:lang w:val="uk-UA"/>
              </w:rPr>
              <w:lastRenderedPageBreak/>
              <w:t>уповноваженою особою (особами), та/або з керівником замовника;</w:t>
            </w:r>
          </w:p>
          <w:p w14:paraId="6545A360"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B997789"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8B9E8F"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C4E9AFB"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20 млн. гривень (у тому числі за лотом);</w:t>
            </w:r>
          </w:p>
          <w:p w14:paraId="7E9C7083"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 xml:space="preserve">11) учасник процедури закупівлі або кінцевий </w:t>
            </w:r>
            <w:proofErr w:type="spellStart"/>
            <w:r w:rsidRPr="00057212">
              <w:rPr>
                <w:rFonts w:ascii="Times New Roman" w:hAnsi="Times New Roman" w:cs="Times New Roman"/>
                <w:sz w:val="24"/>
                <w:szCs w:val="24"/>
                <w:lang w:val="uk-UA"/>
              </w:rPr>
              <w:t>бенефіціарний</w:t>
            </w:r>
            <w:proofErr w:type="spellEnd"/>
            <w:r w:rsidRPr="00057212">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2954FEB"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27CDCD" w14:textId="77777777" w:rsidR="00802279"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0564DF" w14:textId="230F0CBD" w:rsidR="00D77E45" w:rsidRPr="00057212" w:rsidRDefault="00802279" w:rsidP="00802279">
            <w:pPr>
              <w:widowControl w:val="0"/>
              <w:ind w:right="120"/>
              <w:contextualSpacing/>
              <w:jc w:val="both"/>
              <w:rPr>
                <w:rFonts w:ascii="Times New Roman" w:hAnsi="Times New Roman" w:cs="Times New Roman"/>
                <w:sz w:val="24"/>
                <w:szCs w:val="24"/>
                <w:lang w:val="uk-UA"/>
              </w:rPr>
            </w:pPr>
            <w:r w:rsidRPr="00057212">
              <w:rPr>
                <w:rFonts w:ascii="Times New Roman" w:hAnsi="Times New Roman" w:cs="Times New Roman"/>
                <w:sz w:val="24"/>
                <w:szCs w:val="24"/>
                <w:lang w:val="uk-UA"/>
              </w:rPr>
              <w:t xml:space="preserve">Замовник не вимагає документального підтвердження </w:t>
            </w:r>
            <w:r w:rsidRPr="00057212">
              <w:rPr>
                <w:rFonts w:ascii="Times New Roman" w:hAnsi="Times New Roman" w:cs="Times New Roman"/>
                <w:sz w:val="24"/>
                <w:szCs w:val="24"/>
                <w:lang w:val="uk-UA"/>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A4E4E" w:rsidRPr="00863B97" w14:paraId="76C4610E" w14:textId="77777777" w:rsidTr="00EE6323">
        <w:trPr>
          <w:trHeight w:val="1119"/>
          <w:jc w:val="center"/>
        </w:trPr>
        <w:tc>
          <w:tcPr>
            <w:tcW w:w="704" w:type="dxa"/>
          </w:tcPr>
          <w:p w14:paraId="5A00CAEE" w14:textId="7EB34293"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7959597F" w14:textId="0D140EC2" w:rsidR="009A4E4E" w:rsidRPr="00760147" w:rsidRDefault="00333E93" w:rsidP="00D15277">
            <w:pPr>
              <w:widowControl w:val="0"/>
              <w:ind w:right="120"/>
              <w:contextualSpacing/>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D15277" w:rsidRPr="00760147">
              <w:rPr>
                <w:rFonts w:ascii="Times New Roman" w:eastAsia="Times New Roman" w:hAnsi="Times New Roman" w:cs="Times New Roman"/>
                <w:sz w:val="24"/>
                <w:szCs w:val="24"/>
                <w:lang w:val="uk-UA" w:eastAsia="ru-RU"/>
              </w:rPr>
              <w:t>визначеним в</w:t>
            </w:r>
            <w:r w:rsidRPr="00760147">
              <w:rPr>
                <w:rFonts w:ascii="Times New Roman" w:eastAsia="Times New Roman" w:hAnsi="Times New Roman" w:cs="Times New Roman"/>
                <w:sz w:val="24"/>
                <w:szCs w:val="24"/>
                <w:lang w:val="uk-UA" w:eastAsia="ru-RU"/>
              </w:rPr>
              <w:t xml:space="preserve"> додатку </w:t>
            </w:r>
            <w:r w:rsidR="00D15277" w:rsidRPr="00760147">
              <w:rPr>
                <w:rFonts w:ascii="Times New Roman" w:eastAsia="Times New Roman" w:hAnsi="Times New Roman" w:cs="Times New Roman"/>
                <w:sz w:val="24"/>
                <w:szCs w:val="24"/>
                <w:lang w:val="uk-UA" w:eastAsia="ru-RU"/>
              </w:rPr>
              <w:t>№2 тендерної документації.</w:t>
            </w:r>
          </w:p>
          <w:p w14:paraId="5586E22C" w14:textId="2EB2F22A" w:rsidR="009D2E7E" w:rsidRPr="00760147" w:rsidRDefault="009D2E7E" w:rsidP="00D15277">
            <w:pPr>
              <w:widowControl w:val="0"/>
              <w:ind w:right="120"/>
              <w:contextualSpacing/>
              <w:jc w:val="both"/>
              <w:rPr>
                <w:rFonts w:ascii="Times New Roman" w:eastAsia="Times New Roman" w:hAnsi="Times New Roman" w:cs="Times New Roman"/>
                <w:sz w:val="24"/>
                <w:szCs w:val="24"/>
                <w:lang w:val="uk-UA" w:eastAsia="ru-RU"/>
              </w:rPr>
            </w:pPr>
            <w:r w:rsidRPr="00760147">
              <w:rPr>
                <w:rFonts w:ascii="Times New Roman" w:eastAsia="Times New Roman" w:hAnsi="Times New Roman" w:cs="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14:paraId="287DA234" w14:textId="18619BC5" w:rsidR="00D15277" w:rsidRPr="00760147" w:rsidRDefault="00D15277" w:rsidP="00D15277">
            <w:pPr>
              <w:widowControl w:val="0"/>
              <w:ind w:right="120"/>
              <w:contextualSpacing/>
              <w:jc w:val="both"/>
              <w:rPr>
                <w:rFonts w:ascii="Times New Roman" w:eastAsia="Times New Roman" w:hAnsi="Times New Roman" w:cs="Times New Roman"/>
                <w:sz w:val="24"/>
                <w:szCs w:val="24"/>
                <w:lang w:val="uk-UA" w:eastAsia="ru-RU"/>
              </w:rPr>
            </w:pPr>
          </w:p>
        </w:tc>
      </w:tr>
      <w:tr w:rsidR="009A4E4E" w:rsidRPr="00A1035B" w14:paraId="00375004" w14:textId="77777777" w:rsidTr="00EE6323">
        <w:trPr>
          <w:trHeight w:val="1119"/>
          <w:jc w:val="center"/>
        </w:trPr>
        <w:tc>
          <w:tcPr>
            <w:tcW w:w="704" w:type="dxa"/>
          </w:tcPr>
          <w:p w14:paraId="7E5CB005" w14:textId="7E0580E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58931E7A" w:rsidR="009A4E4E" w:rsidRPr="00043F7F" w:rsidRDefault="009A4E4E" w:rsidP="002C3A2A">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F908EC">
              <w:rPr>
                <w:rFonts w:ascii="Times New Roman" w:eastAsia="Times New Roman" w:hAnsi="Times New Roman" w:cs="Times New Roman"/>
                <w:b/>
                <w:bCs/>
                <w:color w:val="000000" w:themeColor="text1"/>
                <w:sz w:val="24"/>
                <w:szCs w:val="24"/>
                <w:lang w:val="uk-UA" w:eastAsia="ru-RU"/>
              </w:rPr>
              <w:t xml:space="preserve">субпідрядника /співвиконавця </w:t>
            </w:r>
          </w:p>
        </w:tc>
        <w:tc>
          <w:tcPr>
            <w:tcW w:w="6090" w:type="dxa"/>
            <w:vAlign w:val="center"/>
          </w:tcPr>
          <w:p w14:paraId="741556B2" w14:textId="2EDFBE45" w:rsidR="009A4E4E" w:rsidRPr="002C3A2A" w:rsidRDefault="009A4E4E"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2C3A2A">
              <w:rPr>
                <w:rFonts w:ascii="Times New Roman" w:eastAsia="Times New Roman" w:hAnsi="Times New Roman" w:cs="Times New Roman"/>
                <w:color w:val="000000" w:themeColor="text1"/>
                <w:sz w:val="24"/>
                <w:szCs w:val="24"/>
                <w:lang w:val="uk-UA" w:eastAsia="ru-RU"/>
              </w:rPr>
              <w:t xml:space="preserve">Не передбачено.  </w:t>
            </w:r>
          </w:p>
          <w:p w14:paraId="704ACA14" w14:textId="282858B4" w:rsidR="009A4E4E" w:rsidRPr="00043F7F" w:rsidRDefault="009A4E4E" w:rsidP="0030346C">
            <w:pPr>
              <w:widowControl w:val="0"/>
              <w:ind w:right="120"/>
              <w:contextualSpacing/>
              <w:jc w:val="both"/>
              <w:rPr>
                <w:rFonts w:ascii="Times New Roman" w:eastAsia="Times New Roman" w:hAnsi="Times New Roman" w:cs="Times New Roman"/>
                <w:sz w:val="24"/>
                <w:szCs w:val="24"/>
                <w:lang w:val="uk-UA" w:eastAsia="ru-RU"/>
              </w:rPr>
            </w:pPr>
          </w:p>
        </w:tc>
      </w:tr>
      <w:tr w:rsidR="009A4E4E" w:rsidRPr="00043F7F" w14:paraId="0715D854" w14:textId="77777777" w:rsidTr="003C3680">
        <w:trPr>
          <w:trHeight w:val="841"/>
          <w:jc w:val="center"/>
        </w:trPr>
        <w:tc>
          <w:tcPr>
            <w:tcW w:w="704" w:type="dxa"/>
          </w:tcPr>
          <w:p w14:paraId="411EAC44" w14:textId="4E143BAC"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невідповідностей.</w:t>
            </w:r>
          </w:p>
        </w:tc>
      </w:tr>
      <w:tr w:rsidR="009A4E4E" w:rsidRPr="00043F7F" w14:paraId="27A1A02B" w14:textId="77777777" w:rsidTr="009A4E4E">
        <w:trPr>
          <w:trHeight w:val="442"/>
          <w:jc w:val="center"/>
        </w:trPr>
        <w:tc>
          <w:tcPr>
            <w:tcW w:w="9629" w:type="dxa"/>
            <w:gridSpan w:val="3"/>
            <w:vAlign w:val="center"/>
          </w:tcPr>
          <w:p w14:paraId="71E6358F" w14:textId="25B6476B"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640F8D" w14:paraId="12679E88" w14:textId="77777777" w:rsidTr="00EE6323">
        <w:trPr>
          <w:trHeight w:val="1119"/>
          <w:jc w:val="center"/>
        </w:trPr>
        <w:tc>
          <w:tcPr>
            <w:tcW w:w="704" w:type="dxa"/>
          </w:tcPr>
          <w:p w14:paraId="7ED6CCAE" w14:textId="30A32380"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388721BD" w14:textId="51E58D74" w:rsidR="006F01E3" w:rsidRPr="00EE531A" w:rsidRDefault="006F01E3" w:rsidP="006F01E3">
            <w:pPr>
              <w:widowControl w:val="0"/>
              <w:ind w:left="40" w:right="120"/>
              <w:contextualSpacing/>
              <w:jc w:val="both"/>
              <w:rPr>
                <w:rFonts w:ascii="Times New Roman" w:eastAsia="Times New Roman" w:hAnsi="Times New Roman" w:cs="Times New Roman"/>
                <w:color w:val="FF0000"/>
                <w:sz w:val="24"/>
                <w:szCs w:val="24"/>
                <w:lang w:val="uk-UA" w:eastAsia="ru-RU"/>
              </w:rPr>
            </w:pPr>
            <w:r w:rsidRPr="006F01E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A846F5">
              <w:rPr>
                <w:rFonts w:ascii="Times New Roman" w:eastAsia="Times New Roman" w:hAnsi="Times New Roman" w:cs="Times New Roman"/>
                <w:sz w:val="24"/>
                <w:szCs w:val="24"/>
                <w:lang w:val="uk-UA" w:eastAsia="ru-RU"/>
              </w:rPr>
              <w:t>1</w:t>
            </w:r>
            <w:r w:rsidR="00640F8D">
              <w:rPr>
                <w:rFonts w:ascii="Times New Roman" w:eastAsia="Times New Roman" w:hAnsi="Times New Roman" w:cs="Times New Roman"/>
                <w:sz w:val="24"/>
                <w:szCs w:val="24"/>
                <w:lang w:val="uk-UA" w:eastAsia="ru-RU"/>
              </w:rPr>
              <w:t>4</w:t>
            </w:r>
            <w:bookmarkStart w:id="1" w:name="_GoBack"/>
            <w:bookmarkEnd w:id="1"/>
            <w:r w:rsidRPr="00760147">
              <w:rPr>
                <w:rFonts w:ascii="Times New Roman" w:eastAsia="Times New Roman" w:hAnsi="Times New Roman" w:cs="Times New Roman"/>
                <w:sz w:val="24"/>
                <w:szCs w:val="24"/>
                <w:lang w:val="uk-UA" w:eastAsia="ru-RU"/>
              </w:rPr>
              <w:t>.</w:t>
            </w:r>
            <w:r w:rsidR="00745533" w:rsidRPr="00760147">
              <w:rPr>
                <w:rFonts w:ascii="Times New Roman" w:eastAsia="Times New Roman" w:hAnsi="Times New Roman" w:cs="Times New Roman"/>
                <w:sz w:val="24"/>
                <w:szCs w:val="24"/>
                <w:lang w:val="uk-UA" w:eastAsia="ru-RU"/>
              </w:rPr>
              <w:t>0</w:t>
            </w:r>
            <w:r w:rsidR="00C75907">
              <w:rPr>
                <w:rFonts w:ascii="Times New Roman" w:eastAsia="Times New Roman" w:hAnsi="Times New Roman" w:cs="Times New Roman"/>
                <w:sz w:val="24"/>
                <w:szCs w:val="24"/>
                <w:lang w:val="uk-UA" w:eastAsia="ru-RU"/>
              </w:rPr>
              <w:t>3</w:t>
            </w:r>
            <w:r w:rsidRPr="00760147">
              <w:rPr>
                <w:rFonts w:ascii="Times New Roman" w:eastAsia="Times New Roman" w:hAnsi="Times New Roman" w:cs="Times New Roman"/>
                <w:sz w:val="24"/>
                <w:szCs w:val="24"/>
                <w:lang w:val="uk-UA" w:eastAsia="ru-RU"/>
              </w:rPr>
              <w:t>.202</w:t>
            </w:r>
            <w:r w:rsidR="005124D5" w:rsidRPr="00760147">
              <w:rPr>
                <w:rFonts w:ascii="Times New Roman" w:eastAsia="Times New Roman" w:hAnsi="Times New Roman" w:cs="Times New Roman"/>
                <w:sz w:val="24"/>
                <w:szCs w:val="24"/>
                <w:lang w:val="uk-UA" w:eastAsia="ru-RU"/>
              </w:rPr>
              <w:t>3р.</w:t>
            </w:r>
          </w:p>
          <w:p w14:paraId="33263171"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 xml:space="preserve">Дата і час кінцевого строку подання та розкриття тендерних пропозицій, зазначається в оголошенні про </w:t>
            </w:r>
            <w:r w:rsidRPr="006F01E3">
              <w:rPr>
                <w:rFonts w:ascii="Times New Roman" w:eastAsia="Times New Roman" w:hAnsi="Times New Roman" w:cs="Times New Roman"/>
                <w:color w:val="000000"/>
                <w:sz w:val="24"/>
                <w:szCs w:val="24"/>
                <w:lang w:val="uk-UA" w:eastAsia="ru-RU"/>
              </w:rPr>
              <w:lastRenderedPageBreak/>
              <w:t>проведення процедури закупівлі.</w:t>
            </w:r>
          </w:p>
          <w:p w14:paraId="5B439776"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167AC9"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38714098" w14:textId="77777777" w:rsidR="006F01E3" w:rsidRPr="006F01E3"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6F01E3">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6BC7DD4F" w:rsidR="00DC3FDF" w:rsidRPr="00043F7F" w:rsidRDefault="006F01E3" w:rsidP="006F01E3">
            <w:pPr>
              <w:widowControl w:val="0"/>
              <w:jc w:val="both"/>
              <w:rPr>
                <w:rFonts w:ascii="Times New Roman" w:hAnsi="Times New Roman" w:cs="Times New Roman"/>
                <w:sz w:val="24"/>
                <w:szCs w:val="24"/>
                <w:lang w:val="uk-UA"/>
              </w:rPr>
            </w:pPr>
            <w:r w:rsidRPr="006F01E3">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14:paraId="666E2626" w14:textId="77777777" w:rsidTr="00EE6323">
        <w:trPr>
          <w:trHeight w:val="1119"/>
          <w:jc w:val="center"/>
        </w:trPr>
        <w:tc>
          <w:tcPr>
            <w:tcW w:w="704" w:type="dxa"/>
          </w:tcPr>
          <w:p w14:paraId="7B67F959" w14:textId="6E415300"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7ECAEDA8" w14:textId="75548F8C" w:rsidR="008C7684" w:rsidRPr="0012297E" w:rsidRDefault="008C7684" w:rsidP="008C7684">
            <w:pPr>
              <w:widowControl w:val="0"/>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4A0C2FC1" w14:textId="647B0F60" w:rsidR="008C7684" w:rsidRPr="0012297E" w:rsidRDefault="008C7684" w:rsidP="008C7684">
            <w:pPr>
              <w:widowControl w:val="0"/>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090E457" w14:textId="5743BCF0" w:rsidR="008C7684" w:rsidRPr="0012297E" w:rsidRDefault="008C7684" w:rsidP="008C7684">
            <w:pPr>
              <w:widowControl w:val="0"/>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Pr="00057212">
              <w:rPr>
                <w:rFonts w:ascii="Times New Roman" w:hAnsi="Times New Roman" w:cs="Times New Roman"/>
                <w:sz w:val="24"/>
                <w:szCs w:val="24"/>
                <w:lang w:val="uk-UA"/>
              </w:rPr>
              <w:t xml:space="preserve"> </w:t>
            </w:r>
            <w:r w:rsidR="009720C9" w:rsidRPr="00057212">
              <w:rPr>
                <w:rFonts w:ascii="Times New Roman" w:hAnsi="Times New Roman" w:cs="Times New Roman"/>
                <w:sz w:val="24"/>
                <w:szCs w:val="24"/>
                <w:lang w:val="uk-UA"/>
              </w:rPr>
              <w:t>визначених пунктом 44 цих особливостей</w:t>
            </w:r>
            <w:r w:rsidRPr="00057212">
              <w:rPr>
                <w:rFonts w:ascii="Times New Roman" w:hAnsi="Times New Roman" w:cs="Times New Roman"/>
                <w:sz w:val="24"/>
                <w:szCs w:val="24"/>
                <w:lang w:val="uk-UA"/>
              </w:rPr>
              <w:t xml:space="preserve">. </w:t>
            </w:r>
            <w:r w:rsidRPr="0012297E">
              <w:rPr>
                <w:rFonts w:ascii="Times New Roman" w:hAnsi="Times New Roman" w:cs="Times New Roman"/>
                <w:sz w:val="24"/>
                <w:szCs w:val="24"/>
                <w:lang w:val="uk-UA"/>
              </w:rPr>
              <w:t xml:space="preserve">Замовник, орган оскарження та </w:t>
            </w:r>
            <w:proofErr w:type="spellStart"/>
            <w:r w:rsidRPr="0012297E">
              <w:rPr>
                <w:rFonts w:ascii="Times New Roman" w:hAnsi="Times New Roman" w:cs="Times New Roman"/>
                <w:sz w:val="24"/>
                <w:szCs w:val="24"/>
                <w:lang w:val="uk-UA"/>
              </w:rPr>
              <w:t>Держаудитслужба</w:t>
            </w:r>
            <w:proofErr w:type="spellEnd"/>
            <w:r w:rsidRPr="0012297E">
              <w:rPr>
                <w:rFonts w:ascii="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9EB6428" w14:textId="211FCA0A" w:rsidR="00291DFD" w:rsidRPr="0012297E" w:rsidRDefault="008C7684" w:rsidP="008C7684">
            <w:pPr>
              <w:widowControl w:val="0"/>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Відповідно до пункту 35 Особливостей відкриті торги проводяться без застосування електронного аукціону</w:t>
            </w:r>
            <w:r w:rsidR="00291DFD" w:rsidRPr="0012297E">
              <w:rPr>
                <w:rFonts w:ascii="Times New Roman" w:hAnsi="Times New Roman" w:cs="Times New Roman"/>
                <w:sz w:val="24"/>
                <w:szCs w:val="24"/>
                <w:lang w:val="uk-UA"/>
              </w:rPr>
              <w:t>.</w:t>
            </w:r>
          </w:p>
        </w:tc>
      </w:tr>
      <w:tr w:rsidR="003770D5" w:rsidRPr="00043F7F" w14:paraId="51161195" w14:textId="77777777" w:rsidTr="003770D5">
        <w:trPr>
          <w:trHeight w:val="512"/>
          <w:jc w:val="center"/>
        </w:trPr>
        <w:tc>
          <w:tcPr>
            <w:tcW w:w="9629" w:type="dxa"/>
            <w:gridSpan w:val="3"/>
            <w:vAlign w:val="center"/>
          </w:tcPr>
          <w:p w14:paraId="0A4340B5" w14:textId="2C8DAB31"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2E4556" w14:paraId="5C1C83D4" w14:textId="77777777" w:rsidTr="00EE6323">
        <w:trPr>
          <w:trHeight w:val="1119"/>
          <w:jc w:val="center"/>
        </w:trPr>
        <w:tc>
          <w:tcPr>
            <w:tcW w:w="704" w:type="dxa"/>
          </w:tcPr>
          <w:p w14:paraId="30243CC0" w14:textId="5F3108E2"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1B6EA19C" w14:textId="6D8FDBC8" w:rsidR="00EE531A" w:rsidRPr="00057212" w:rsidRDefault="00EE531A" w:rsidP="00EE531A">
            <w:pPr>
              <w:widowControl w:val="0"/>
              <w:spacing w:line="228" w:lineRule="auto"/>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37-40 Особливостей.</w:t>
            </w:r>
            <w:r w:rsidR="00842D6D" w:rsidRPr="00057212">
              <w:t xml:space="preserve"> </w:t>
            </w:r>
          </w:p>
          <w:p w14:paraId="44EB9B43" w14:textId="3518950D" w:rsidR="00EE531A" w:rsidRPr="0012297E" w:rsidRDefault="00EE531A" w:rsidP="00EE531A">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14:paraId="69C25B1E" w14:textId="1FEB558B" w:rsidR="00EE531A" w:rsidRPr="0012297E" w:rsidRDefault="00EE531A" w:rsidP="00EE531A">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14:paraId="4B4C8190" w14:textId="0837891A" w:rsidR="006F01E3" w:rsidRPr="0012297E" w:rsidRDefault="006F01E3" w:rsidP="006F01E3">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Критерії та методика оцінки визначаються відповідно до </w:t>
            </w:r>
            <w:r w:rsidR="00874F2D" w:rsidRPr="0012297E">
              <w:rPr>
                <w:rFonts w:ascii="Times New Roman" w:eastAsia="Times New Roman" w:hAnsi="Times New Roman" w:cs="Times New Roman"/>
                <w:sz w:val="24"/>
                <w:szCs w:val="24"/>
                <w:lang w:val="uk-UA" w:eastAsia="ru-RU"/>
              </w:rPr>
              <w:lastRenderedPageBreak/>
              <w:t>пункту 37 Особливостей</w:t>
            </w:r>
            <w:r w:rsidRPr="0012297E">
              <w:rPr>
                <w:rFonts w:ascii="Times New Roman" w:eastAsia="Times New Roman" w:hAnsi="Times New Roman" w:cs="Times New Roman"/>
                <w:sz w:val="24"/>
                <w:szCs w:val="24"/>
                <w:lang w:val="uk-UA" w:eastAsia="ru-RU"/>
              </w:rPr>
              <w:t>.</w:t>
            </w:r>
          </w:p>
          <w:p w14:paraId="51135976" w14:textId="559362DE" w:rsidR="006F01E3" w:rsidRPr="0012297E" w:rsidRDefault="006F01E3" w:rsidP="006F01E3">
            <w:pPr>
              <w:widowControl w:val="0"/>
              <w:jc w:val="both"/>
              <w:rPr>
                <w:rFonts w:ascii="Times New Roman" w:eastAsia="Times New Roman" w:hAnsi="Times New Roman" w:cs="Times New Roman"/>
                <w:b/>
                <w:sz w:val="24"/>
                <w:szCs w:val="24"/>
                <w:lang w:val="uk-UA" w:eastAsia="ru-RU"/>
              </w:rPr>
            </w:pPr>
            <w:r w:rsidRPr="0012297E">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14:paraId="07D560B5" w14:textId="77777777" w:rsidR="00874F2D" w:rsidRPr="0012297E" w:rsidRDefault="00874F2D" w:rsidP="00874F2D">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14:paraId="1FEBBC60" w14:textId="77777777" w:rsidR="00874F2D" w:rsidRPr="0012297E" w:rsidRDefault="00874F2D" w:rsidP="00874F2D">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1A66054" w14:textId="77777777" w:rsidR="00874F2D" w:rsidRPr="0012297E" w:rsidRDefault="00874F2D" w:rsidP="00874F2D">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26B20A05" w14:textId="5302FDBF" w:rsidR="006F01E3" w:rsidRPr="0012297E" w:rsidRDefault="006F01E3" w:rsidP="006F01E3">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37173E" w14:textId="77777777" w:rsidR="006F01E3" w:rsidRPr="0012297E" w:rsidRDefault="006F01E3" w:rsidP="006F01E3">
            <w:pPr>
              <w:widowControl w:val="0"/>
              <w:jc w:val="both"/>
              <w:rPr>
                <w:rFonts w:ascii="Times New Roman" w:eastAsia="Times New Roman" w:hAnsi="Times New Roman" w:cs="Times New Roman"/>
                <w:b/>
                <w:sz w:val="24"/>
                <w:szCs w:val="24"/>
                <w:lang w:val="uk-UA" w:eastAsia="ru-RU"/>
              </w:rPr>
            </w:pPr>
            <w:r w:rsidRPr="0012297E">
              <w:rPr>
                <w:rFonts w:ascii="Times New Roman" w:eastAsia="Times New Roman" w:hAnsi="Times New Roman" w:cs="Times New Roman"/>
                <w:sz w:val="24"/>
                <w:szCs w:val="24"/>
                <w:lang w:val="uk-UA" w:eastAsia="ru-RU"/>
              </w:rPr>
              <w:t xml:space="preserve">До розгляду </w:t>
            </w:r>
            <w:r w:rsidRPr="0012297E">
              <w:rPr>
                <w:rFonts w:ascii="Times New Roman" w:eastAsia="Times New Roman" w:hAnsi="Times New Roman" w:cs="Times New Roman"/>
                <w:sz w:val="24"/>
                <w:szCs w:val="24"/>
                <w:u w:val="single"/>
                <w:lang w:val="uk-UA" w:eastAsia="ru-RU"/>
              </w:rPr>
              <w:t xml:space="preserve">не приймається </w:t>
            </w:r>
            <w:r w:rsidRPr="0012297E">
              <w:rPr>
                <w:rFonts w:ascii="Times New Roman" w:eastAsia="Times New Roman" w:hAnsi="Times New Roman" w:cs="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1EA190" w14:textId="245B6737" w:rsidR="006F01E3" w:rsidRPr="0012297E" w:rsidRDefault="00645005" w:rsidP="006F01E3">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Учасник визначає ціну</w:t>
            </w:r>
            <w:r w:rsidR="006F01E3" w:rsidRPr="0012297E">
              <w:rPr>
                <w:rFonts w:ascii="Times New Roman" w:eastAsia="Times New Roman" w:hAnsi="Times New Roman" w:cs="Times New Roman"/>
                <w:sz w:val="24"/>
                <w:szCs w:val="24"/>
                <w:lang w:val="uk-UA" w:eastAsia="ru-RU"/>
              </w:rPr>
              <w:t>, з урахуванням податків і зборів (в тому числі податку на додану вартість (ПДВ), у разі якщо учасник є платником ПДВ), що спла</w:t>
            </w:r>
            <w:r w:rsidRPr="0012297E">
              <w:rPr>
                <w:rFonts w:ascii="Times New Roman" w:eastAsia="Times New Roman" w:hAnsi="Times New Roman" w:cs="Times New Roman"/>
                <w:sz w:val="24"/>
                <w:szCs w:val="24"/>
                <w:lang w:val="uk-UA" w:eastAsia="ru-RU"/>
              </w:rPr>
              <w:t xml:space="preserve">чуються або мають бути </w:t>
            </w:r>
            <w:r w:rsidR="003324B7" w:rsidRPr="0012297E">
              <w:rPr>
                <w:rFonts w:ascii="Times New Roman" w:eastAsia="Times New Roman" w:hAnsi="Times New Roman" w:cs="Times New Roman"/>
                <w:sz w:val="24"/>
                <w:szCs w:val="24"/>
                <w:lang w:val="uk-UA" w:eastAsia="ru-RU"/>
              </w:rPr>
              <w:t>сплачені та усіх інших витрат, я</w:t>
            </w:r>
            <w:r w:rsidRPr="0012297E">
              <w:rPr>
                <w:rFonts w:ascii="Times New Roman" w:eastAsia="Times New Roman" w:hAnsi="Times New Roman" w:cs="Times New Roman"/>
                <w:sz w:val="24"/>
                <w:szCs w:val="24"/>
                <w:lang w:val="uk-UA" w:eastAsia="ru-RU"/>
              </w:rPr>
              <w:t>кі можуть бути ним понесені</w:t>
            </w:r>
            <w:r w:rsidR="006F01E3" w:rsidRPr="0012297E">
              <w:rPr>
                <w:rFonts w:ascii="Times New Roman" w:eastAsia="Times New Roman" w:hAnsi="Times New Roman" w:cs="Times New Roman"/>
                <w:sz w:val="24"/>
                <w:szCs w:val="24"/>
                <w:lang w:val="uk-UA" w:eastAsia="ru-RU"/>
              </w:rPr>
              <w:t>.</w:t>
            </w:r>
          </w:p>
          <w:p w14:paraId="4715CECB" w14:textId="619367EB" w:rsidR="003324B7" w:rsidRPr="0012297E" w:rsidRDefault="003324B7" w:rsidP="003324B7">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12A4D2" w14:textId="2AAB1897" w:rsidR="003324B7" w:rsidRPr="0012297E" w:rsidRDefault="003324B7" w:rsidP="003324B7">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28C755" w14:textId="25233B72" w:rsidR="006F01E3" w:rsidRPr="0012297E" w:rsidRDefault="00CE11FB" w:rsidP="006F01E3">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11F8F8DC"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Згідно п. 3 ч. 1 ст. 1 Закону </w:t>
            </w:r>
            <w:r w:rsidRPr="0012297E">
              <w:rPr>
                <w:rFonts w:ascii="Times New Roman" w:eastAsia="Times New Roman" w:hAnsi="Times New Roman" w:cs="Times New Roman"/>
                <w:b/>
                <w:sz w:val="24"/>
                <w:szCs w:val="24"/>
                <w:lang w:val="uk-UA" w:eastAsia="ru-RU"/>
              </w:rPr>
              <w:t>аномально низька ціна</w:t>
            </w:r>
            <w:r w:rsidRPr="0012297E">
              <w:rPr>
                <w:rFonts w:ascii="Times New Roman" w:eastAsia="Times New Roman" w:hAnsi="Times New Roman" w:cs="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12297E">
              <w:rPr>
                <w:rFonts w:ascii="Times New Roman" w:eastAsia="Times New Roman" w:hAnsi="Times New Roman" w:cs="Times New Roman"/>
                <w:sz w:val="24"/>
                <w:szCs w:val="24"/>
                <w:lang w:val="uk-UA" w:eastAsia="ru-RU"/>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w:t>
            </w:r>
          </w:p>
          <w:p w14:paraId="176FC3A0" w14:textId="328FD2B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5B09157" w14:textId="29CBE7B6"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14:paraId="51C483A2"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7AFAAD33"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DD36513"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31D98B4E" w14:textId="0E84FDFF"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14:paraId="01C1FD7E" w14:textId="6FFB4F73"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357E91" w14:textId="4FD6B553" w:rsidR="00427AD6" w:rsidRPr="00057212" w:rsidRDefault="00427AD6" w:rsidP="002E4556">
            <w:pPr>
              <w:widowControl w:val="0"/>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9E7343" w14:textId="054554E6"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B8C8D8"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0EFDC63C"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 перелік виявлених невідповідностей;</w:t>
            </w:r>
          </w:p>
          <w:p w14:paraId="38AAB561"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07FD0BF4"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14:paraId="11C04E95"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99373C9" w14:textId="77777777"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12297E">
              <w:rPr>
                <w:rFonts w:ascii="Times New Roman" w:eastAsia="Times New Roman" w:hAnsi="Times New Roman" w:cs="Times New Roman"/>
                <w:sz w:val="24"/>
                <w:szCs w:val="24"/>
                <w:lang w:val="uk-UA" w:eastAsia="ru-RU"/>
              </w:rPr>
              <w:t>невиправлення</w:t>
            </w:r>
            <w:proofErr w:type="spellEnd"/>
            <w:r w:rsidRPr="0012297E">
              <w:rPr>
                <w:rFonts w:ascii="Times New Roman" w:eastAsia="Times New Roman" w:hAnsi="Times New Roman" w:cs="Times New Roman"/>
                <w:sz w:val="24"/>
                <w:szCs w:val="24"/>
                <w:lang w:val="uk-UA" w:eastAsia="ru-RU"/>
              </w:rPr>
              <w:t xml:space="preserve"> учасниками виявлених невідповідностей. </w:t>
            </w:r>
          </w:p>
          <w:p w14:paraId="48CDAEB3" w14:textId="4556D7EE"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82631D3" w14:textId="31C53858" w:rsidR="002E4556" w:rsidRPr="0012297E" w:rsidRDefault="002E4556" w:rsidP="002E4556">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7FB29BA" w14:textId="44C21695" w:rsidR="00842D6D" w:rsidRPr="00265B5D" w:rsidRDefault="00842D6D" w:rsidP="002E4556">
            <w:pPr>
              <w:widowControl w:val="0"/>
              <w:jc w:val="both"/>
              <w:rPr>
                <w:rFonts w:ascii="Times New Roman" w:eastAsia="Times New Roman" w:hAnsi="Times New Roman" w:cs="Times New Roman"/>
                <w:sz w:val="24"/>
                <w:szCs w:val="24"/>
                <w:lang w:val="uk-UA" w:eastAsia="ru-RU"/>
              </w:rPr>
            </w:pPr>
            <w:r w:rsidRPr="00265B5D">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CF78FF" w14:textId="16FEACE0" w:rsidR="002E4556" w:rsidRPr="0012297E" w:rsidRDefault="002E4556" w:rsidP="006F01E3">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Усі інші питання, які не передбачені цією документацією, регулюються законодавством.</w:t>
            </w:r>
          </w:p>
          <w:p w14:paraId="747C357A" w14:textId="2FA69C27" w:rsidR="004B0B3B" w:rsidRPr="0012297E" w:rsidRDefault="004B0B3B" w:rsidP="003324B7">
            <w:pPr>
              <w:widowControl w:val="0"/>
              <w:contextualSpacing/>
              <w:jc w:val="both"/>
              <w:rPr>
                <w:rFonts w:ascii="Times New Roman" w:hAnsi="Times New Roman" w:cs="Times New Roman"/>
                <w:sz w:val="24"/>
                <w:szCs w:val="24"/>
                <w:lang w:val="uk-UA"/>
              </w:rPr>
            </w:pPr>
          </w:p>
        </w:tc>
      </w:tr>
      <w:tr w:rsidR="00A763D8" w:rsidRPr="002E4556" w14:paraId="171D8CC7" w14:textId="77777777" w:rsidTr="00EE6323">
        <w:trPr>
          <w:trHeight w:val="1119"/>
          <w:jc w:val="center"/>
        </w:trPr>
        <w:tc>
          <w:tcPr>
            <w:tcW w:w="704" w:type="dxa"/>
          </w:tcPr>
          <w:p w14:paraId="1157E171" w14:textId="450795D2" w:rsidR="00A763D8" w:rsidRPr="00043F7F" w:rsidRDefault="00A763D8" w:rsidP="0030346C">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tcPr>
          <w:p w14:paraId="33D75D58" w14:textId="77777777" w:rsidR="00A763D8" w:rsidRDefault="00A763D8" w:rsidP="0030346C">
            <w:pPr>
              <w:widowControl w:val="0"/>
              <w:rPr>
                <w:rFonts w:ascii="Times New Roman" w:eastAsia="Times New Roman" w:hAnsi="Times New Roman" w:cs="Times New Roman"/>
                <w:b/>
                <w:bCs/>
                <w:color w:val="FF0000"/>
                <w:sz w:val="24"/>
                <w:szCs w:val="24"/>
                <w:lang w:val="uk-UA" w:eastAsia="ru-RU"/>
              </w:rPr>
            </w:pPr>
          </w:p>
          <w:p w14:paraId="6824DA60" w14:textId="77777777" w:rsidR="00BD726C" w:rsidRDefault="00BD726C" w:rsidP="0030346C">
            <w:pPr>
              <w:widowControl w:val="0"/>
              <w:rPr>
                <w:rFonts w:ascii="Times New Roman" w:eastAsia="Times New Roman" w:hAnsi="Times New Roman" w:cs="Times New Roman"/>
                <w:b/>
                <w:bCs/>
                <w:color w:val="FF0000"/>
                <w:sz w:val="24"/>
                <w:szCs w:val="24"/>
                <w:lang w:val="uk-UA" w:eastAsia="ru-RU"/>
              </w:rPr>
            </w:pPr>
          </w:p>
          <w:p w14:paraId="737067EA" w14:textId="3335E2BA" w:rsidR="00BD726C" w:rsidRPr="00043F7F" w:rsidRDefault="004E3E0A" w:rsidP="0030346C">
            <w:pPr>
              <w:widowControl w:val="0"/>
              <w:rPr>
                <w:rFonts w:ascii="Times New Roman" w:eastAsia="Times New Roman" w:hAnsi="Times New Roman" w:cs="Times New Roman"/>
                <w:b/>
                <w:bCs/>
                <w:color w:val="000000"/>
                <w:sz w:val="24"/>
                <w:szCs w:val="24"/>
                <w:lang w:val="uk-UA" w:eastAsia="ru-RU"/>
              </w:rPr>
            </w:pPr>
            <w:r w:rsidRPr="004E3E0A">
              <w:rPr>
                <w:rFonts w:ascii="Times New Roman" w:eastAsia="Times New Roman" w:hAnsi="Times New Roman" w:cs="Times New Roman"/>
                <w:b/>
                <w:bCs/>
                <w:color w:val="000000"/>
                <w:sz w:val="24"/>
                <w:szCs w:val="24"/>
                <w:lang w:val="uk-UA" w:eastAsia="ru-RU"/>
              </w:rPr>
              <w:t xml:space="preserve">Опис та приклади формальних (несуттєвих) помилок, допущення яких </w:t>
            </w:r>
            <w:r w:rsidRPr="004E3E0A">
              <w:rPr>
                <w:rFonts w:ascii="Times New Roman" w:eastAsia="Times New Roman" w:hAnsi="Times New Roman" w:cs="Times New Roman"/>
                <w:b/>
                <w:bCs/>
                <w:color w:val="000000"/>
                <w:sz w:val="24"/>
                <w:szCs w:val="24"/>
                <w:lang w:val="uk-UA" w:eastAsia="ru-RU"/>
              </w:rPr>
              <w:lastRenderedPageBreak/>
              <w:t>учасниками не призведе до відхилення їх тендерних пропозицій.</w:t>
            </w:r>
          </w:p>
        </w:tc>
        <w:tc>
          <w:tcPr>
            <w:tcW w:w="6090" w:type="dxa"/>
            <w:vAlign w:val="center"/>
          </w:tcPr>
          <w:p w14:paraId="4798A658"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32667E"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92D887"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Опис формальних помилок:</w:t>
            </w:r>
          </w:p>
          <w:p w14:paraId="1A8963F9"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3CD1263"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уживання великої літери;</w:t>
            </w:r>
          </w:p>
          <w:p w14:paraId="0D472C05"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7E707D4D"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14:paraId="3C83E9BC"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AAA764"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4CE475DA"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написання слів разом та/або окремо, та/або через дефіс;</w:t>
            </w:r>
          </w:p>
          <w:p w14:paraId="738A13D1"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274126"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3FB0AF8"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E0C6D4"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387AB9"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8DE88"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0DBA48"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7. Подання документа (документів) учасником </w:t>
            </w:r>
            <w:r w:rsidRPr="0012297E">
              <w:rPr>
                <w:rFonts w:ascii="Times New Roman" w:eastAsia="Times New Roman" w:hAnsi="Times New Roman" w:cs="Times New Roman"/>
                <w:sz w:val="24"/>
                <w:szCs w:val="24"/>
                <w:lang w:val="uk-UA" w:eastAsia="ru-RU"/>
              </w:rPr>
              <w:lastRenderedPageBreak/>
              <w:t>процедури закупівлі у складі тендерної пропозиції, що складений у довільній формі та не містить вихідного номера.</w:t>
            </w:r>
          </w:p>
          <w:p w14:paraId="65B042CE"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FFD358"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5BB022"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80E80A"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7CA954"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9CF00E" w14:textId="77777777"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3A4F813B" w14:textId="72B24012" w:rsidR="00A763D8" w:rsidRPr="0012297E" w:rsidRDefault="00A763D8" w:rsidP="00A763D8">
            <w:pPr>
              <w:widowControl w:val="0"/>
              <w:spacing w:line="228" w:lineRule="auto"/>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B2EA4" w:rsidRPr="00640F8D" w14:paraId="1767F703" w14:textId="77777777" w:rsidTr="00EE6323">
        <w:trPr>
          <w:trHeight w:val="1119"/>
          <w:jc w:val="center"/>
        </w:trPr>
        <w:tc>
          <w:tcPr>
            <w:tcW w:w="704" w:type="dxa"/>
          </w:tcPr>
          <w:p w14:paraId="60E7E281" w14:textId="72A85733" w:rsidR="007B2EA4" w:rsidRPr="00043F7F" w:rsidRDefault="00F72740"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14:paraId="3AE95CB5" w14:textId="628BB3C1"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DACAC50" w14:textId="129F6EB5" w:rsidR="002E4556" w:rsidRPr="0012297E" w:rsidRDefault="002E4556" w:rsidP="00EA107F">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14:paraId="59B9FA0F" w14:textId="7219F003" w:rsidR="00EA107F" w:rsidRPr="0012297E" w:rsidRDefault="00EA107F" w:rsidP="00EA107F">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14:paraId="6FB97B8E" w14:textId="4000E93A" w:rsidR="00EA107F" w:rsidRPr="0012297E" w:rsidRDefault="00EA107F" w:rsidP="00EA107F">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Учасники при поданні тендерної пропозиції повинні враховувати норми:</w:t>
            </w:r>
          </w:p>
          <w:p w14:paraId="39C5E28F" w14:textId="77777777" w:rsidR="00EA107F" w:rsidRPr="0012297E" w:rsidRDefault="00EA107F" w:rsidP="00EA107F">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w:t>
            </w:r>
            <w:r w:rsidRPr="0012297E">
              <w:rPr>
                <w:rFonts w:ascii="Times New Roman" w:eastAsia="Times New Roman" w:hAnsi="Times New Roman" w:cs="Times New Roman"/>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12297E">
              <w:rPr>
                <w:rFonts w:ascii="Times New Roman" w:eastAsia="Times New Roman" w:hAnsi="Times New Roman" w:cs="Times New Roman"/>
                <w:sz w:val="24"/>
                <w:szCs w:val="24"/>
                <w:lang w:val="uk-UA" w:eastAsia="ru-RU"/>
              </w:rPr>
              <w:lastRenderedPageBreak/>
              <w:t>Постанови;</w:t>
            </w:r>
          </w:p>
          <w:p w14:paraId="7791580B" w14:textId="77777777" w:rsidR="00EA107F" w:rsidRPr="0012297E" w:rsidRDefault="00EA107F" w:rsidP="00EA107F">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w:t>
            </w:r>
            <w:r w:rsidRPr="0012297E">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EBA4DF" w14:textId="366AC47B" w:rsidR="00EA107F" w:rsidRPr="0012297E" w:rsidRDefault="00EA107F" w:rsidP="00EA107F">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w:t>
            </w:r>
            <w:r w:rsidRPr="0012297E">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w:t>
            </w:r>
            <w:r w:rsidR="00A763D8" w:rsidRPr="0012297E">
              <w:rPr>
                <w:rFonts w:ascii="Times New Roman" w:eastAsia="Times New Roman" w:hAnsi="Times New Roman" w:cs="Times New Roman"/>
                <w:sz w:val="24"/>
                <w:szCs w:val="24"/>
                <w:lang w:val="uk-UA" w:eastAsia="ru-RU"/>
              </w:rPr>
              <w:t>їни» від 15.04.2014 № 1207-VII.</w:t>
            </w:r>
          </w:p>
          <w:p w14:paraId="3358244F" w14:textId="77777777" w:rsidR="008E1496" w:rsidRPr="00057212" w:rsidRDefault="008E1496" w:rsidP="008E1496">
            <w:pPr>
              <w:widowControl w:val="0"/>
              <w:contextualSpacing/>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57212">
              <w:rPr>
                <w:rFonts w:ascii="Times New Roman" w:eastAsia="Times New Roman" w:hAnsi="Times New Roman" w:cs="Times New Roman"/>
                <w:sz w:val="24"/>
                <w:szCs w:val="24"/>
                <w:lang w:val="uk-UA" w:eastAsia="ru-RU"/>
              </w:rPr>
              <w:t>бенефіціарним</w:t>
            </w:r>
            <w:proofErr w:type="spellEnd"/>
            <w:r w:rsidRPr="00057212">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D3B05B5" w14:textId="77777777" w:rsidR="008E1496" w:rsidRPr="00057212" w:rsidRDefault="008E1496" w:rsidP="008E1496">
            <w:pPr>
              <w:widowControl w:val="0"/>
              <w:contextualSpacing/>
              <w:jc w:val="both"/>
              <w:rPr>
                <w:rFonts w:ascii="Times New Roman" w:eastAsia="Times New Roman" w:hAnsi="Times New Roman" w:cs="Times New Roman"/>
                <w:sz w:val="24"/>
                <w:szCs w:val="24"/>
                <w:lang w:val="uk-UA" w:eastAsia="ru-RU"/>
              </w:rPr>
            </w:pPr>
            <w:r w:rsidRPr="00057212">
              <w:rPr>
                <w:rFonts w:ascii="Times New Roman" w:eastAsia="Times New Roman" w:hAnsi="Times New Roman" w:cs="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20B0B0" w14:textId="3C56D54F" w:rsidR="00EA107F" w:rsidRPr="0012297E" w:rsidRDefault="00A763D8" w:rsidP="008E1496">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14:paraId="77B10F60" w14:textId="5EA7CA76" w:rsidR="003324B7" w:rsidRPr="0012297E" w:rsidRDefault="003324B7" w:rsidP="003324B7">
            <w:pPr>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Відповідальність за достовірність наданої інформації в своїй  тендерній пропозиції несе учасник.</w:t>
            </w:r>
          </w:p>
          <w:p w14:paraId="5D3CC283" w14:textId="68F24986" w:rsidR="007B2EA4" w:rsidRPr="0012297E" w:rsidRDefault="007B2EA4" w:rsidP="0030346C">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12297E" w:rsidRDefault="007B2EA4" w:rsidP="0030346C">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12297E" w:rsidRDefault="007B2EA4" w:rsidP="0030346C">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b/>
                <w:bCs/>
                <w:i/>
                <w:iCs/>
                <w:sz w:val="24"/>
                <w:szCs w:val="24"/>
                <w:u w:val="single"/>
                <w:lang w:val="uk-UA" w:eastAsia="ru-RU"/>
              </w:rPr>
              <w:t>Інші умови тендерної документації:</w:t>
            </w:r>
          </w:p>
          <w:p w14:paraId="087300E8" w14:textId="77777777" w:rsidR="007B2EA4" w:rsidRPr="0012297E" w:rsidRDefault="007B2EA4" w:rsidP="0030346C">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447361E" w:rsidR="007B2EA4" w:rsidRPr="0012297E" w:rsidRDefault="007B2EA4" w:rsidP="0030346C">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w:t>
            </w:r>
            <w:r w:rsidR="0095541C" w:rsidRPr="0012297E">
              <w:rPr>
                <w:rFonts w:ascii="Times New Roman" w:eastAsia="Times New Roman" w:hAnsi="Times New Roman" w:cs="Times New Roman"/>
                <w:sz w:val="24"/>
                <w:szCs w:val="24"/>
                <w:lang w:val="uk-UA" w:eastAsia="ru-RU"/>
              </w:rPr>
              <w:t xml:space="preserve"> </w:t>
            </w:r>
            <w:r w:rsidRPr="0012297E">
              <w:rPr>
                <w:rFonts w:ascii="Times New Roman" w:eastAsia="Times New Roman" w:hAnsi="Times New Roman" w:cs="Times New Roman"/>
                <w:sz w:val="24"/>
                <w:szCs w:val="24"/>
                <w:lang w:val="uk-UA" w:eastAsia="ru-RU"/>
              </w:rPr>
              <w:t>або копію/</w:t>
            </w:r>
            <w:proofErr w:type="spellStart"/>
            <w:r w:rsidRPr="0012297E">
              <w:rPr>
                <w:rFonts w:ascii="Times New Roman" w:eastAsia="Times New Roman" w:hAnsi="Times New Roman" w:cs="Times New Roman"/>
                <w:sz w:val="24"/>
                <w:szCs w:val="24"/>
                <w:lang w:val="uk-UA" w:eastAsia="ru-RU"/>
              </w:rPr>
              <w:t>ії</w:t>
            </w:r>
            <w:proofErr w:type="spellEnd"/>
            <w:r w:rsidRPr="0012297E">
              <w:rPr>
                <w:rFonts w:ascii="Times New Roman" w:eastAsia="Times New Roman" w:hAnsi="Times New Roman" w:cs="Times New Roman"/>
                <w:sz w:val="24"/>
                <w:szCs w:val="24"/>
                <w:lang w:val="uk-UA" w:eastAsia="ru-RU"/>
              </w:rPr>
              <w:t xml:space="preserve"> роз'яснення/</w:t>
            </w:r>
            <w:proofErr w:type="spellStart"/>
            <w:r w:rsidRPr="0012297E">
              <w:rPr>
                <w:rFonts w:ascii="Times New Roman" w:eastAsia="Times New Roman" w:hAnsi="Times New Roman" w:cs="Times New Roman"/>
                <w:sz w:val="24"/>
                <w:szCs w:val="24"/>
                <w:lang w:val="uk-UA" w:eastAsia="ru-RU"/>
              </w:rPr>
              <w:t>нь</w:t>
            </w:r>
            <w:proofErr w:type="spellEnd"/>
            <w:r w:rsidRPr="0012297E">
              <w:rPr>
                <w:rFonts w:ascii="Times New Roman" w:eastAsia="Times New Roman" w:hAnsi="Times New Roman" w:cs="Times New Roman"/>
                <w:sz w:val="24"/>
                <w:szCs w:val="24"/>
                <w:lang w:val="uk-UA" w:eastAsia="ru-RU"/>
              </w:rPr>
              <w:t xml:space="preserve"> державних органів.</w:t>
            </w:r>
          </w:p>
          <w:p w14:paraId="2951A5AC" w14:textId="2172B710" w:rsidR="007B2EA4" w:rsidRPr="0012297E" w:rsidRDefault="007B2EA4" w:rsidP="0030346C">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12297E" w:rsidRDefault="007B2EA4" w:rsidP="0030346C">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4. </w:t>
            </w:r>
            <w:r w:rsidR="00837927" w:rsidRPr="0012297E">
              <w:rPr>
                <w:rFonts w:ascii="Times New Roman" w:eastAsia="Times New Roman" w:hAnsi="Times New Roman" w:cs="Times New Roman"/>
                <w:sz w:val="24"/>
                <w:szCs w:val="24"/>
                <w:lang w:val="uk-UA" w:eastAsia="ru-RU"/>
              </w:rPr>
              <w:t xml:space="preserve"> </w:t>
            </w:r>
            <w:r w:rsidRPr="0012297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820825" w14:textId="5F90BA7C" w:rsidR="007B2EA4" w:rsidRPr="0012297E" w:rsidRDefault="007B2EA4" w:rsidP="0030346C">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12297E" w:rsidRDefault="007B2EA4" w:rsidP="0030346C">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167D9A57" w:rsidR="007B2EA4" w:rsidRPr="0012297E" w:rsidRDefault="009D2E7E" w:rsidP="0030346C">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6</w:t>
            </w:r>
            <w:r w:rsidR="007B2EA4" w:rsidRPr="0012297E">
              <w:rPr>
                <w:rFonts w:ascii="Times New Roman" w:eastAsia="Times New Roman" w:hAnsi="Times New Roman" w:cs="Times New Roman"/>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38E31F07" w:rsidR="007B2EA4" w:rsidRPr="0012297E" w:rsidRDefault="009D2E7E" w:rsidP="0030346C">
            <w:pPr>
              <w:widowControl w:val="0"/>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7</w:t>
            </w:r>
            <w:r w:rsidR="007B2EA4" w:rsidRPr="0012297E">
              <w:rPr>
                <w:rFonts w:ascii="Times New Roman" w:eastAsia="Times New Roman" w:hAnsi="Times New Roman" w:cs="Times New Roman"/>
                <w:sz w:val="24"/>
                <w:szCs w:val="24"/>
                <w:lang w:val="uk-UA" w:eastAsia="ru-RU"/>
              </w:rPr>
              <w:t>. Учасник, який подав тендерну пропозицію вважається таким, що згодний з проектом договору</w:t>
            </w:r>
            <w:r w:rsidR="002E4709" w:rsidRPr="0012297E">
              <w:rPr>
                <w:rFonts w:ascii="Times New Roman" w:eastAsia="Times New Roman" w:hAnsi="Times New Roman" w:cs="Times New Roman"/>
                <w:sz w:val="24"/>
                <w:szCs w:val="24"/>
                <w:lang w:val="uk-UA" w:eastAsia="ru-RU"/>
              </w:rPr>
              <w:t xml:space="preserve"> про закупівлю</w:t>
            </w:r>
            <w:r w:rsidR="007B2EA4" w:rsidRPr="0012297E">
              <w:rPr>
                <w:rFonts w:ascii="Times New Roman" w:eastAsia="Times New Roman" w:hAnsi="Times New Roman" w:cs="Times New Roman"/>
                <w:sz w:val="24"/>
                <w:szCs w:val="24"/>
                <w:lang w:val="uk-UA" w:eastAsia="ru-RU"/>
              </w:rPr>
              <w:t xml:space="preserve">, викладеним в </w:t>
            </w:r>
            <w:r w:rsidR="007B2EA4" w:rsidRPr="0012297E">
              <w:rPr>
                <w:rFonts w:ascii="Times New Roman" w:eastAsia="Times New Roman" w:hAnsi="Times New Roman" w:cs="Times New Roman"/>
                <w:b/>
                <w:bCs/>
                <w:i/>
                <w:iCs/>
                <w:sz w:val="24"/>
                <w:szCs w:val="24"/>
                <w:lang w:val="uk-UA" w:eastAsia="ru-RU"/>
              </w:rPr>
              <w:t xml:space="preserve">Додатку </w:t>
            </w:r>
            <w:r w:rsidR="00140E96" w:rsidRPr="0012297E">
              <w:rPr>
                <w:rFonts w:ascii="Times New Roman" w:eastAsia="Times New Roman" w:hAnsi="Times New Roman" w:cs="Times New Roman"/>
                <w:b/>
                <w:bCs/>
                <w:i/>
                <w:iCs/>
                <w:sz w:val="24"/>
                <w:szCs w:val="24"/>
                <w:lang w:val="uk-UA" w:eastAsia="ru-RU"/>
              </w:rPr>
              <w:t>4</w:t>
            </w:r>
            <w:r w:rsidR="007B2EA4" w:rsidRPr="0012297E">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12297E">
              <w:rPr>
                <w:rFonts w:ascii="Times New Roman" w:eastAsia="Times New Roman" w:hAnsi="Times New Roman" w:cs="Times New Roman"/>
                <w:b/>
                <w:bCs/>
                <w:i/>
                <w:iCs/>
                <w:sz w:val="24"/>
                <w:szCs w:val="24"/>
                <w:lang w:val="uk-UA" w:eastAsia="ru-RU"/>
              </w:rPr>
              <w:t>в п. 4 Розділу 3</w:t>
            </w:r>
            <w:r w:rsidR="007B2EA4" w:rsidRPr="0012297E">
              <w:rPr>
                <w:rFonts w:ascii="Times New Roman" w:eastAsia="Times New Roman" w:hAnsi="Times New Roman" w:cs="Times New Roman"/>
                <w:sz w:val="24"/>
                <w:szCs w:val="24"/>
                <w:lang w:val="uk-UA" w:eastAsia="ru-RU"/>
              </w:rPr>
              <w:t xml:space="preserve"> до цієї тендерної документації.</w:t>
            </w:r>
          </w:p>
          <w:p w14:paraId="40C634B6" w14:textId="08EA16FF" w:rsidR="00DD10BE" w:rsidRPr="0012297E" w:rsidRDefault="009D2E7E" w:rsidP="0030346C">
            <w:pPr>
              <w:widowControl w:val="0"/>
              <w:jc w:val="both"/>
              <w:rPr>
                <w:rFonts w:ascii="Times New Roman" w:eastAsia="Times New Roman" w:hAnsi="Times New Roman" w:cs="Times New Roman"/>
                <w:sz w:val="24"/>
                <w:szCs w:val="24"/>
                <w:lang w:eastAsia="ru-RU"/>
              </w:rPr>
            </w:pPr>
            <w:r w:rsidRPr="0012297E">
              <w:rPr>
                <w:rFonts w:ascii="Times New Roman" w:eastAsia="Times New Roman" w:hAnsi="Times New Roman" w:cs="Times New Roman"/>
                <w:sz w:val="24"/>
                <w:szCs w:val="24"/>
                <w:lang w:val="uk-UA" w:eastAsia="ru-RU"/>
              </w:rPr>
              <w:t>8</w:t>
            </w:r>
            <w:r w:rsidR="00DD10BE" w:rsidRPr="0012297E">
              <w:rPr>
                <w:rFonts w:ascii="Times New Roman" w:eastAsia="Times New Roman" w:hAnsi="Times New Roman" w:cs="Times New Roman"/>
                <w:sz w:val="24"/>
                <w:szCs w:val="24"/>
                <w:lang w:val="uk-UA" w:eastAsia="ru-RU"/>
              </w:rPr>
              <w:t xml:space="preserve">. Якщо вимога в тендерній документації встановлена </w:t>
            </w:r>
            <w:r w:rsidR="00DD10BE" w:rsidRPr="0012297E">
              <w:rPr>
                <w:rFonts w:ascii="Times New Roman" w:eastAsia="Times New Roman" w:hAnsi="Times New Roman" w:cs="Times New Roman"/>
                <w:sz w:val="24"/>
                <w:szCs w:val="24"/>
                <w:lang w:val="uk-UA" w:eastAsia="ru-RU"/>
              </w:rPr>
              <w:lastRenderedPageBreak/>
              <w:t>декілька разів, учасник/переможець може подати необхідний документ  або інформацію один раз</w:t>
            </w:r>
            <w:r w:rsidR="00271708" w:rsidRPr="0012297E">
              <w:rPr>
                <w:rFonts w:ascii="Times New Roman" w:eastAsia="Times New Roman" w:hAnsi="Times New Roman" w:cs="Times New Roman"/>
                <w:sz w:val="24"/>
                <w:szCs w:val="24"/>
                <w:lang w:eastAsia="ru-RU"/>
              </w:rPr>
              <w:t>.</w:t>
            </w:r>
          </w:p>
          <w:p w14:paraId="1FC76C97" w14:textId="1F92F2B2" w:rsidR="00271708" w:rsidRPr="0012297E" w:rsidRDefault="009D2E7E" w:rsidP="0030346C">
            <w:pPr>
              <w:pStyle w:val="a8"/>
              <w:widowControl w:val="0"/>
              <w:spacing w:before="0" w:beforeAutospacing="0" w:after="0" w:afterAutospacing="0"/>
              <w:contextualSpacing/>
              <w:jc w:val="both"/>
            </w:pPr>
            <w:r w:rsidRPr="0012297E">
              <w:rPr>
                <w:lang w:val="ru-RU" w:eastAsia="ru-RU"/>
              </w:rPr>
              <w:t>9</w:t>
            </w:r>
            <w:r w:rsidR="00271708" w:rsidRPr="0012297E">
              <w:rPr>
                <w:lang w:eastAsia="ru-RU"/>
              </w:rPr>
              <w:t xml:space="preserve">.Фактом подання тендерної пропозиції учасник </w:t>
            </w:r>
            <w:proofErr w:type="gramStart"/>
            <w:r w:rsidR="00271708" w:rsidRPr="0012297E">
              <w:rPr>
                <w:lang w:eastAsia="ru-RU"/>
              </w:rPr>
              <w:t>п</w:t>
            </w:r>
            <w:proofErr w:type="gramEnd"/>
            <w:r w:rsidR="00271708" w:rsidRPr="0012297E">
              <w:rPr>
                <w:lang w:eastAsia="ru-RU"/>
              </w:rPr>
              <w:t xml:space="preserve">ідтверджує, </w:t>
            </w:r>
            <w:r w:rsidR="00271708" w:rsidRPr="0012297E">
              <w:t>що у попередніх взаємовідносинах між  Учасником та Замовником оперативно-господарську/і санкцію/</w:t>
            </w:r>
            <w:proofErr w:type="spellStart"/>
            <w:r w:rsidR="00271708" w:rsidRPr="0012297E">
              <w:t>ії</w:t>
            </w:r>
            <w:proofErr w:type="spellEnd"/>
            <w:r w:rsidR="00271708" w:rsidRPr="0012297E">
              <w:t xml:space="preserve">, передбачену/і пунктом 4 частини 1 статті 236 ГКУ, </w:t>
            </w:r>
            <w:r w:rsidR="00271708" w:rsidRPr="0012297E">
              <w:rPr>
                <w:rStyle w:val="qowt-font2-timesnewroman"/>
              </w:rPr>
              <w:t xml:space="preserve">як </w:t>
            </w:r>
            <w:r w:rsidR="00271708" w:rsidRPr="0012297E">
              <w:t>відмова від встановлення господарських відносин на майбутнє не було застосовано”.</w:t>
            </w:r>
          </w:p>
          <w:p w14:paraId="409DAD67" w14:textId="77777777" w:rsidR="00271708" w:rsidRPr="0012297E" w:rsidRDefault="00271708" w:rsidP="0030346C">
            <w:pPr>
              <w:pStyle w:val="a8"/>
              <w:widowControl w:val="0"/>
              <w:spacing w:before="0" w:beforeAutospacing="0" w:after="0" w:afterAutospacing="0"/>
              <w:contextualSpacing/>
              <w:jc w:val="both"/>
            </w:pPr>
            <w:r w:rsidRPr="0012297E">
              <w:t>Примітка:</w:t>
            </w:r>
          </w:p>
          <w:p w14:paraId="25967089" w14:textId="6DCD15A8" w:rsidR="003C6D2E" w:rsidRPr="0012297E" w:rsidRDefault="00271708" w:rsidP="0030346C">
            <w:pPr>
              <w:widowControl w:val="0"/>
              <w:jc w:val="both"/>
              <w:rPr>
                <w:rFonts w:ascii="Times New Roman" w:hAnsi="Times New Roman" w:cs="Times New Roman"/>
                <w:i/>
                <w:sz w:val="20"/>
                <w:szCs w:val="20"/>
                <w:shd w:val="clear" w:color="auto" w:fill="FFFFFF"/>
                <w:lang w:val="uk-UA"/>
              </w:rPr>
            </w:pPr>
            <w:r w:rsidRPr="0012297E">
              <w:rPr>
                <w:i/>
                <w:iCs/>
                <w:sz w:val="20"/>
                <w:szCs w:val="20"/>
                <w:lang w:val="uk-UA"/>
              </w:rPr>
              <w:t>*</w:t>
            </w:r>
            <w:r w:rsidRPr="0012297E">
              <w:rPr>
                <w:rFonts w:ascii="Times New Roman" w:hAnsi="Times New Roman" w:cs="Times New Roman"/>
                <w:i/>
                <w:iCs/>
                <w:sz w:val="20"/>
                <w:szCs w:val="20"/>
                <w:lang w:val="uk-UA"/>
              </w:rPr>
              <w:t>У разі застосовування зазначеної санкції  З</w:t>
            </w:r>
            <w:r w:rsidRPr="0012297E">
              <w:rPr>
                <w:rFonts w:ascii="Times New Roman" w:hAnsi="Times New Roman" w:cs="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12297E">
              <w:rPr>
                <w:rFonts w:ascii="Times New Roman" w:hAnsi="Times New Roman" w:cs="Times New Roman"/>
                <w:i/>
                <w:sz w:val="20"/>
                <w:szCs w:val="20"/>
                <w:shd w:val="clear" w:color="auto" w:fill="FFFFFF"/>
                <w:lang w:val="uk-UA"/>
              </w:rPr>
              <w:t>ого</w:t>
            </w:r>
            <w:r w:rsidRPr="0012297E">
              <w:rPr>
                <w:rFonts w:ascii="Times New Roman" w:hAnsi="Times New Roman" w:cs="Times New Roman"/>
                <w:i/>
                <w:sz w:val="20"/>
                <w:szCs w:val="20"/>
                <w:shd w:val="clear" w:color="auto" w:fill="FFFFFF"/>
                <w:lang w:val="uk-UA"/>
              </w:rPr>
              <w:t>, що не відповідає встановленим </w:t>
            </w:r>
            <w:r w:rsidR="00640F8D">
              <w:fldChar w:fldCharType="begin"/>
            </w:r>
            <w:r w:rsidR="00640F8D" w:rsidRPr="00640F8D">
              <w:rPr>
                <w:lang w:val="uk-UA"/>
              </w:rPr>
              <w:instrText xml:space="preserve"> </w:instrText>
            </w:r>
            <w:r w:rsidR="00640F8D">
              <w:instrText>HYPERLINK</w:instrText>
            </w:r>
            <w:r w:rsidR="00640F8D" w:rsidRPr="00640F8D">
              <w:rPr>
                <w:lang w:val="uk-UA"/>
              </w:rPr>
              <w:instrText xml:space="preserve"> "</w:instrText>
            </w:r>
            <w:r w:rsidR="00640F8D">
              <w:instrText>https</w:instrText>
            </w:r>
            <w:r w:rsidR="00640F8D" w:rsidRPr="00640F8D">
              <w:rPr>
                <w:lang w:val="uk-UA"/>
              </w:rPr>
              <w:instrText>://</w:instrText>
            </w:r>
            <w:r w:rsidR="00640F8D">
              <w:instrText>zakon</w:instrText>
            </w:r>
            <w:r w:rsidR="00640F8D" w:rsidRPr="00640F8D">
              <w:rPr>
                <w:lang w:val="uk-UA"/>
              </w:rPr>
              <w:instrText>.</w:instrText>
            </w:r>
            <w:r w:rsidR="00640F8D">
              <w:instrText>rada</w:instrText>
            </w:r>
            <w:r w:rsidR="00640F8D" w:rsidRPr="00640F8D">
              <w:rPr>
                <w:lang w:val="uk-UA"/>
              </w:rPr>
              <w:instrText>.</w:instrText>
            </w:r>
            <w:r w:rsidR="00640F8D">
              <w:instrText>gov</w:instrText>
            </w:r>
            <w:r w:rsidR="00640F8D" w:rsidRPr="00640F8D">
              <w:rPr>
                <w:lang w:val="uk-UA"/>
              </w:rPr>
              <w:instrText>.</w:instrText>
            </w:r>
            <w:r w:rsidR="00640F8D">
              <w:instrText>ua</w:instrText>
            </w:r>
            <w:r w:rsidR="00640F8D" w:rsidRPr="00640F8D">
              <w:rPr>
                <w:lang w:val="uk-UA"/>
              </w:rPr>
              <w:instrText>/</w:instrText>
            </w:r>
            <w:r w:rsidR="00640F8D">
              <w:instrText>laws</w:instrText>
            </w:r>
            <w:r w:rsidR="00640F8D" w:rsidRPr="00640F8D">
              <w:rPr>
                <w:lang w:val="uk-UA"/>
              </w:rPr>
              <w:instrText>/</w:instrText>
            </w:r>
            <w:r w:rsidR="00640F8D">
              <w:instrText>show</w:instrText>
            </w:r>
            <w:r w:rsidR="00640F8D" w:rsidRPr="00640F8D">
              <w:rPr>
                <w:lang w:val="uk-UA"/>
              </w:rPr>
              <w:instrText>/922-19" \</w:instrText>
            </w:r>
            <w:r w:rsidR="00640F8D">
              <w:instrText>l</w:instrText>
            </w:r>
            <w:r w:rsidR="00640F8D" w:rsidRPr="00640F8D">
              <w:rPr>
                <w:lang w:val="uk-UA"/>
              </w:rPr>
              <w:instrText xml:space="preserve"> "</w:instrText>
            </w:r>
            <w:r w:rsidR="00640F8D">
              <w:instrText>n</w:instrText>
            </w:r>
            <w:r w:rsidR="00640F8D" w:rsidRPr="00640F8D">
              <w:rPr>
                <w:lang w:val="uk-UA"/>
              </w:rPr>
              <w:instrText xml:space="preserve">1422" </w:instrText>
            </w:r>
            <w:r w:rsidR="00640F8D">
              <w:fldChar w:fldCharType="separate"/>
            </w:r>
            <w:r w:rsidRPr="0012297E">
              <w:rPr>
                <w:rFonts w:ascii="Times New Roman" w:hAnsi="Times New Roman" w:cs="Times New Roman"/>
                <w:i/>
                <w:sz w:val="20"/>
                <w:szCs w:val="20"/>
                <w:shd w:val="clear" w:color="auto" w:fill="FFFFFF"/>
                <w:lang w:val="uk-UA"/>
              </w:rPr>
              <w:t>абзацом першим</w:t>
            </w:r>
            <w:r w:rsidR="00640F8D">
              <w:rPr>
                <w:rFonts w:ascii="Times New Roman" w:hAnsi="Times New Roman" w:cs="Times New Roman"/>
                <w:i/>
                <w:sz w:val="20"/>
                <w:szCs w:val="20"/>
                <w:shd w:val="clear" w:color="auto" w:fill="FFFFFF"/>
                <w:lang w:val="uk-UA"/>
              </w:rPr>
              <w:fldChar w:fldCharType="end"/>
            </w:r>
            <w:r w:rsidRPr="0012297E">
              <w:rPr>
                <w:rFonts w:ascii="Times New Roman" w:hAnsi="Times New Roman" w:cs="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D5F11" w:rsidRPr="00675EF0" w14:paraId="162BF781" w14:textId="77777777" w:rsidTr="00EE6323">
        <w:trPr>
          <w:trHeight w:val="1119"/>
          <w:jc w:val="center"/>
        </w:trPr>
        <w:tc>
          <w:tcPr>
            <w:tcW w:w="704" w:type="dxa"/>
          </w:tcPr>
          <w:p w14:paraId="0BD5CB11" w14:textId="3A2377A1" w:rsidR="008D5F11" w:rsidRPr="00043F7F" w:rsidRDefault="00F72740" w:rsidP="0030346C">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14:paraId="23DC0AA4" w14:textId="357E4B79"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AAB1462"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039E09F"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1) учасник процедури закупівлі:</w:t>
            </w:r>
          </w:p>
          <w:p w14:paraId="776B189D" w14:textId="06983474"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w:t>
            </w:r>
          </w:p>
          <w:p w14:paraId="629C2BC1" w14:textId="42EF749A" w:rsidR="00F72740" w:rsidRPr="00057212" w:rsidRDefault="0091531C" w:rsidP="00F72740">
            <w:pPr>
              <w:jc w:val="both"/>
              <w:rPr>
                <w:rFonts w:ascii="Times New Roman" w:hAnsi="Times New Roman"/>
                <w:sz w:val="24"/>
                <w:szCs w:val="24"/>
                <w:lang w:val="uk-UA" w:eastAsia="uk-UA"/>
              </w:rPr>
            </w:pPr>
            <w:r w:rsidRPr="00057212">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1C477A89"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349110" w14:textId="1820F38D"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не надав обґрунтування аномально низької ціни тендерної пропозиції протягом строку, визначеного пунктом 38 Особливостей;</w:t>
            </w:r>
          </w:p>
          <w:p w14:paraId="64AE14F6" w14:textId="2BEA2B43"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05670ED7" w14:textId="0EFF243E" w:rsidR="00F72740" w:rsidRPr="00057212"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xml:space="preserve">- </w:t>
            </w:r>
            <w:r w:rsidR="00BE00CE" w:rsidRPr="00057212">
              <w:rPr>
                <w:rFonts w:ascii="Times New Roman" w:hAnsi="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E00CE" w:rsidRPr="00057212">
              <w:rPr>
                <w:rFonts w:ascii="Times New Roman" w:hAnsi="Times New Roman"/>
                <w:sz w:val="24"/>
                <w:szCs w:val="24"/>
                <w:lang w:val="uk-UA" w:eastAsia="uk-UA"/>
              </w:rPr>
              <w:t>бенефіціарним</w:t>
            </w:r>
            <w:proofErr w:type="spellEnd"/>
            <w:r w:rsidR="00BE00CE" w:rsidRPr="00057212">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w:t>
            </w:r>
            <w:r w:rsidR="00BE00CE" w:rsidRPr="00057212">
              <w:rPr>
                <w:rFonts w:ascii="Times New Roman" w:hAnsi="Times New Roman"/>
                <w:sz w:val="24"/>
                <w:szCs w:val="24"/>
                <w:lang w:val="uk-UA" w:eastAsia="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57212">
              <w:rPr>
                <w:rFonts w:ascii="Times New Roman" w:hAnsi="Times New Roman"/>
                <w:sz w:val="24"/>
                <w:szCs w:val="24"/>
                <w:lang w:val="uk-UA" w:eastAsia="uk-UA"/>
              </w:rPr>
              <w:t>;</w:t>
            </w:r>
          </w:p>
          <w:p w14:paraId="5DB1100A" w14:textId="77777777" w:rsidR="00F72740" w:rsidRPr="00057212" w:rsidRDefault="00F72740" w:rsidP="00F72740">
            <w:pPr>
              <w:jc w:val="both"/>
              <w:rPr>
                <w:rFonts w:ascii="Times New Roman" w:hAnsi="Times New Roman"/>
                <w:sz w:val="24"/>
                <w:szCs w:val="24"/>
                <w:lang w:val="uk-UA" w:eastAsia="uk-UA"/>
              </w:rPr>
            </w:pPr>
            <w:r w:rsidRPr="00057212">
              <w:rPr>
                <w:rFonts w:ascii="Times New Roman" w:hAnsi="Times New Roman"/>
                <w:sz w:val="24"/>
                <w:szCs w:val="24"/>
                <w:lang w:val="uk-UA" w:eastAsia="uk-UA"/>
              </w:rPr>
              <w:t>2) тендерна пропозиція:</w:t>
            </w:r>
          </w:p>
          <w:p w14:paraId="4EFD9B9F" w14:textId="5DD0B494" w:rsidR="00E41365" w:rsidRPr="00057212" w:rsidRDefault="00E41365" w:rsidP="00F72740">
            <w:pPr>
              <w:jc w:val="both"/>
              <w:rPr>
                <w:rFonts w:ascii="Times New Roman" w:hAnsi="Times New Roman"/>
                <w:sz w:val="24"/>
                <w:szCs w:val="24"/>
                <w:lang w:val="uk-UA" w:eastAsia="uk-UA"/>
              </w:rPr>
            </w:pPr>
            <w:r w:rsidRPr="00057212">
              <w:rPr>
                <w:rFonts w:ascii="Times New Roman" w:hAnsi="Times New Roman"/>
                <w:sz w:val="24"/>
                <w:szCs w:val="24"/>
                <w:lang w:val="uk-UA" w:eastAsia="uk-UA"/>
              </w:rPr>
              <w:t>-</w:t>
            </w:r>
            <w:r w:rsidRPr="00057212">
              <w:rPr>
                <w:lang w:val="uk-UA"/>
              </w:rPr>
              <w:t xml:space="preserve"> </w:t>
            </w:r>
            <w:r w:rsidRPr="00057212">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A3622CB" w14:textId="024D83E8"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є такою, строк дії якої закінчився;</w:t>
            </w:r>
          </w:p>
          <w:p w14:paraId="49E1AA4D"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F1CAB"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30BBE04"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3) переможець процедури закупівлі:</w:t>
            </w:r>
          </w:p>
          <w:p w14:paraId="74855686"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AAC745F" w14:textId="437D5204" w:rsidR="00E41365" w:rsidRPr="00057212" w:rsidRDefault="00E41365" w:rsidP="00F72740">
            <w:pPr>
              <w:jc w:val="both"/>
              <w:rPr>
                <w:rFonts w:ascii="Times New Roman" w:hAnsi="Times New Roman"/>
                <w:sz w:val="24"/>
                <w:szCs w:val="24"/>
                <w:lang w:val="uk-UA" w:eastAsia="uk-UA"/>
              </w:rPr>
            </w:pPr>
            <w:r w:rsidRPr="00057212">
              <w:rPr>
                <w:rFonts w:ascii="Times New Roman" w:hAnsi="Times New Roman"/>
                <w:sz w:val="24"/>
                <w:szCs w:val="24"/>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3825191"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69802C26"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752A8D09" w14:textId="6962E57C" w:rsidR="00F72740" w:rsidRPr="0012297E" w:rsidRDefault="00F72740" w:rsidP="00F72740">
            <w:pPr>
              <w:widowControl w:val="0"/>
              <w:jc w:val="both"/>
              <w:rPr>
                <w:rFonts w:ascii="Times New Roman" w:eastAsia="Times New Roman" w:hAnsi="Times New Roman"/>
                <w:sz w:val="24"/>
                <w:szCs w:val="24"/>
                <w:lang w:val="uk-UA" w:eastAsia="uk-UA"/>
              </w:rPr>
            </w:pPr>
            <w:r w:rsidRPr="0012297E">
              <w:rPr>
                <w:rFonts w:ascii="Times New Roman" w:hAnsi="Times New Roman"/>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абзацу другого пункту 39 Особливостей.</w:t>
            </w:r>
          </w:p>
          <w:p w14:paraId="7C718D4C" w14:textId="596369C3"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2B46A6B4" w14:textId="77777777" w:rsidR="00F72740" w:rsidRPr="0012297E" w:rsidRDefault="00F72740" w:rsidP="00F72740">
            <w:pPr>
              <w:tabs>
                <w:tab w:val="left" w:pos="360"/>
                <w:tab w:val="left" w:pos="851"/>
                <w:tab w:val="left" w:pos="1440"/>
              </w:tabs>
              <w:jc w:val="both"/>
              <w:rPr>
                <w:rFonts w:ascii="Times New Roman" w:hAnsi="Times New Roman"/>
                <w:sz w:val="24"/>
                <w:szCs w:val="24"/>
                <w:lang w:val="uk-UA" w:eastAsia="uk-UA"/>
              </w:rPr>
            </w:pPr>
            <w:r w:rsidRPr="0012297E">
              <w:rPr>
                <w:rFonts w:ascii="Times New Roman" w:hAnsi="Times New Roman"/>
                <w:sz w:val="24"/>
                <w:szCs w:val="24"/>
                <w:lang w:val="uk-UA" w:eastAsia="uk-UA"/>
              </w:rPr>
              <w:t xml:space="preserve">1) учасник процедури закупівлі надав неналежне обґрунтування щодо ціни або вартості відповідних </w:t>
            </w:r>
            <w:r w:rsidRPr="0012297E">
              <w:rPr>
                <w:rFonts w:ascii="Times New Roman" w:hAnsi="Times New Roman"/>
                <w:sz w:val="24"/>
                <w:szCs w:val="24"/>
                <w:lang w:val="uk-UA" w:eastAsia="uk-UA"/>
              </w:rPr>
              <w:lastRenderedPageBreak/>
              <w:t>товарів, робіт чи послуг тендерної пропозиції, що є аномально низькою;</w:t>
            </w:r>
          </w:p>
          <w:p w14:paraId="5076183D" w14:textId="77777777"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9A0DA9" w14:textId="77777777" w:rsidR="0051064F" w:rsidRDefault="0051064F" w:rsidP="00F72740">
            <w:pPr>
              <w:widowControl w:val="0"/>
              <w:contextualSpacing/>
              <w:jc w:val="both"/>
              <w:rPr>
                <w:rFonts w:ascii="Times New Roman" w:hAnsi="Times New Roman"/>
                <w:sz w:val="24"/>
                <w:szCs w:val="24"/>
                <w:lang w:val="uk-UA" w:eastAsia="uk-UA"/>
              </w:rPr>
            </w:pPr>
          </w:p>
          <w:p w14:paraId="34590A97" w14:textId="3D8FABC6" w:rsidR="0051064F" w:rsidRPr="00057212" w:rsidRDefault="0051064F" w:rsidP="0051064F">
            <w:pPr>
              <w:widowControl w:val="0"/>
              <w:contextualSpacing/>
              <w:jc w:val="both"/>
              <w:rPr>
                <w:rFonts w:ascii="Times New Roman" w:hAnsi="Times New Roman"/>
                <w:sz w:val="24"/>
                <w:szCs w:val="24"/>
                <w:lang w:val="uk-UA" w:eastAsia="uk-UA"/>
              </w:rPr>
            </w:pPr>
            <w:r w:rsidRPr="00057212">
              <w:rPr>
                <w:rFonts w:ascii="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w:t>
            </w:r>
            <w:r w:rsidR="00ED2B45" w:rsidRPr="00057212">
              <w:rPr>
                <w:rFonts w:ascii="Times New Roman" w:hAnsi="Times New Roman"/>
                <w:sz w:val="24"/>
                <w:szCs w:val="24"/>
                <w:lang w:val="uk-UA" w:eastAsia="uk-UA"/>
              </w:rPr>
              <w:t>цедури закупівлі у випадках визначених в пункті 44 Особливостей</w:t>
            </w:r>
          </w:p>
          <w:p w14:paraId="60932752" w14:textId="77777777" w:rsidR="0051064F" w:rsidRPr="0012297E" w:rsidRDefault="0051064F" w:rsidP="00F72740">
            <w:pPr>
              <w:widowControl w:val="0"/>
              <w:contextualSpacing/>
              <w:jc w:val="both"/>
              <w:rPr>
                <w:rFonts w:ascii="Times New Roman" w:hAnsi="Times New Roman"/>
                <w:sz w:val="24"/>
                <w:szCs w:val="24"/>
                <w:lang w:val="uk-UA" w:eastAsia="uk-UA"/>
              </w:rPr>
            </w:pPr>
          </w:p>
          <w:p w14:paraId="7A209051" w14:textId="29316201" w:rsidR="00F72740" w:rsidRPr="0012297E" w:rsidRDefault="00F72740" w:rsidP="00F72740">
            <w:pPr>
              <w:jc w:val="both"/>
              <w:rPr>
                <w:rFonts w:ascii="Times New Roman" w:hAnsi="Times New Roman"/>
                <w:sz w:val="24"/>
                <w:szCs w:val="24"/>
                <w:lang w:val="uk-UA" w:eastAsia="uk-UA"/>
              </w:rPr>
            </w:pPr>
            <w:r w:rsidRPr="0012297E">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C7D0C2" w14:textId="4CF7D414" w:rsidR="00F72740" w:rsidRDefault="00F72740" w:rsidP="00F72740">
            <w:pPr>
              <w:widowControl w:val="0"/>
              <w:spacing w:line="228" w:lineRule="auto"/>
              <w:jc w:val="both"/>
              <w:rPr>
                <w:rFonts w:ascii="Times New Roman" w:hAnsi="Times New Roman"/>
                <w:sz w:val="24"/>
                <w:lang w:val="uk-UA" w:eastAsia="uk-UA"/>
              </w:rPr>
            </w:pPr>
            <w:r w:rsidRPr="0012297E">
              <w:rPr>
                <w:rFonts w:ascii="Times New Roman" w:hAnsi="Times New Roman"/>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562E9FE" w14:textId="6E1C01A3" w:rsidR="00DF1E65" w:rsidRPr="00265B5D" w:rsidRDefault="00DF1E65" w:rsidP="00F72740">
            <w:pPr>
              <w:widowControl w:val="0"/>
              <w:spacing w:line="228" w:lineRule="auto"/>
              <w:jc w:val="both"/>
              <w:rPr>
                <w:rFonts w:ascii="Times New Roman" w:eastAsia="Times New Roman" w:hAnsi="Times New Roman" w:cs="Times New Roman"/>
                <w:sz w:val="24"/>
                <w:szCs w:val="24"/>
                <w:highlight w:val="white"/>
                <w:lang w:val="uk-UA" w:eastAsia="ru-RU"/>
              </w:rPr>
            </w:pPr>
            <w:r w:rsidRPr="00265B5D">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B9109A6" w14:textId="43FC9BF5" w:rsidR="008D5F11" w:rsidRPr="0012297E" w:rsidRDefault="008D5F11" w:rsidP="006F01E3">
            <w:pPr>
              <w:widowControl w:val="0"/>
              <w:contextualSpacing/>
              <w:jc w:val="both"/>
              <w:rPr>
                <w:rFonts w:ascii="Times New Roman" w:eastAsia="Times New Roman" w:hAnsi="Times New Roman" w:cs="Times New Roman"/>
                <w:i/>
                <w:iCs/>
                <w:sz w:val="24"/>
                <w:szCs w:val="24"/>
                <w:lang w:val="uk-UA" w:eastAsia="ru-RU"/>
              </w:rPr>
            </w:pPr>
          </w:p>
        </w:tc>
      </w:tr>
      <w:tr w:rsidR="00CF0D48" w:rsidRPr="00043F7F" w14:paraId="5689A049" w14:textId="77777777" w:rsidTr="00CF0D48">
        <w:trPr>
          <w:trHeight w:val="472"/>
          <w:jc w:val="center"/>
        </w:trPr>
        <w:tc>
          <w:tcPr>
            <w:tcW w:w="9629" w:type="dxa"/>
            <w:gridSpan w:val="3"/>
            <w:vAlign w:val="center"/>
          </w:tcPr>
          <w:p w14:paraId="1561731B" w14:textId="33462993"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14:paraId="77681CB5" w14:textId="77777777" w:rsidTr="00EE6323">
        <w:trPr>
          <w:trHeight w:val="1119"/>
          <w:jc w:val="center"/>
        </w:trPr>
        <w:tc>
          <w:tcPr>
            <w:tcW w:w="704" w:type="dxa"/>
          </w:tcPr>
          <w:p w14:paraId="5D463C56" w14:textId="33376F95"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1</w:t>
            </w:r>
          </w:p>
        </w:tc>
        <w:tc>
          <w:tcPr>
            <w:tcW w:w="2835" w:type="dxa"/>
          </w:tcPr>
          <w:p w14:paraId="6A85931F" w14:textId="68550B93"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59DB2D0B" w14:textId="0A084C91"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Замовник відміняє відкриті торги у разі:</w:t>
            </w:r>
          </w:p>
          <w:p w14:paraId="485BEABF" w14:textId="77777777"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1) відсутності подальшої потреби в закупівлі товарів, робіт чи послуг;</w:t>
            </w:r>
          </w:p>
          <w:p w14:paraId="09497383" w14:textId="77777777"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11F10" w14:textId="77777777"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147184AD" w14:textId="77777777"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1FBAED9" w14:textId="77777777"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6F980C" w14:textId="38D5E492"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Відкриті торги автоматично відміняються електронною системою закупівель у разі:</w:t>
            </w:r>
          </w:p>
          <w:p w14:paraId="4728B656" w14:textId="77777777"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E7E0FF" w14:textId="77777777"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DAF9C15" w14:textId="77777777"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03BECC" w14:textId="62AF1D95" w:rsidR="003D599B" w:rsidRPr="0012297E" w:rsidRDefault="003D599B" w:rsidP="003D599B">
            <w:pPr>
              <w:jc w:val="both"/>
              <w:rPr>
                <w:rFonts w:ascii="Times New Roman" w:hAnsi="Times New Roman"/>
                <w:sz w:val="24"/>
                <w:szCs w:val="24"/>
                <w:lang w:val="uk-UA" w:eastAsia="uk-UA"/>
              </w:rPr>
            </w:pPr>
            <w:r w:rsidRPr="0012297E">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BBB8AFA" w14:textId="5157EE4B" w:rsidR="003D599B" w:rsidRPr="0012297E" w:rsidRDefault="003D599B" w:rsidP="003D599B">
            <w:pPr>
              <w:widowControl w:val="0"/>
              <w:contextualSpacing/>
              <w:jc w:val="both"/>
              <w:rPr>
                <w:rFonts w:ascii="Times New Roman" w:hAnsi="Times New Roman"/>
                <w:sz w:val="24"/>
                <w:szCs w:val="24"/>
                <w:lang w:val="uk-UA" w:eastAsia="uk-UA"/>
              </w:rPr>
            </w:pPr>
            <w:r w:rsidRPr="0012297E">
              <w:rPr>
                <w:rFonts w:ascii="Times New Roman" w:hAnsi="Times New Roman"/>
                <w:sz w:val="24"/>
                <w:szCs w:val="24"/>
                <w:lang w:val="uk-UA" w:eastAsia="uk-UA"/>
              </w:rPr>
              <w:t>Тендер може бути відмінено частково (за лотом).</w:t>
            </w:r>
          </w:p>
          <w:p w14:paraId="1A687432" w14:textId="1780CBC6" w:rsidR="00BA2804" w:rsidRPr="0012297E" w:rsidRDefault="003D599B" w:rsidP="003D599B">
            <w:pPr>
              <w:widowControl w:val="0"/>
              <w:jc w:val="both"/>
              <w:rPr>
                <w:rFonts w:ascii="Times New Roman" w:eastAsia="Times New Roman" w:hAnsi="Times New Roman" w:cs="Times New Roman"/>
                <w:sz w:val="24"/>
                <w:szCs w:val="24"/>
                <w:lang w:val="uk-UA" w:eastAsia="ru-RU"/>
              </w:rPr>
            </w:pPr>
            <w:r w:rsidRPr="0012297E">
              <w:rPr>
                <w:rFonts w:ascii="Times New Roman" w:hAnsi="Times New Roman"/>
                <w:sz w:val="24"/>
                <w:szCs w:val="24"/>
                <w:lang w:val="uk-UA" w:eastAsia="uk-UA"/>
              </w:rPr>
              <w:t>Замовник має право визнати тендер таким, що не відбувся частково (за лотом)</w:t>
            </w:r>
          </w:p>
          <w:p w14:paraId="2169EAF9" w14:textId="431616FD" w:rsidR="00CF0D48" w:rsidRPr="0012297E" w:rsidRDefault="00CF0D48" w:rsidP="00BA2804">
            <w:pPr>
              <w:widowControl w:val="0"/>
              <w:jc w:val="both"/>
              <w:rPr>
                <w:rFonts w:ascii="Times New Roman" w:hAnsi="Times New Roman" w:cs="Times New Roman"/>
                <w:sz w:val="24"/>
                <w:szCs w:val="24"/>
                <w:lang w:val="uk-UA"/>
              </w:rPr>
            </w:pPr>
          </w:p>
        </w:tc>
      </w:tr>
      <w:tr w:rsidR="00CF0D48" w:rsidRPr="00EE531A" w14:paraId="4D746AB3" w14:textId="77777777" w:rsidTr="00EE6323">
        <w:trPr>
          <w:trHeight w:val="1119"/>
          <w:jc w:val="center"/>
        </w:trPr>
        <w:tc>
          <w:tcPr>
            <w:tcW w:w="704" w:type="dxa"/>
          </w:tcPr>
          <w:p w14:paraId="76EC4FE6" w14:textId="497C75FA"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2C21AA5" w14:textId="480C21C2"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5802AFA7" w14:textId="1EB9B5CE" w:rsidR="003D599B" w:rsidRPr="0012297E" w:rsidRDefault="003D599B" w:rsidP="003D599B">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198A0F" w14:textId="4D7892ED" w:rsidR="003D599B" w:rsidRPr="0012297E" w:rsidRDefault="003D599B" w:rsidP="003D599B">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B8521F4" w14:textId="03D1CB70" w:rsidR="00B508DA" w:rsidRPr="0012297E" w:rsidRDefault="00B508DA" w:rsidP="003D599B">
            <w:pPr>
              <w:widowControl w:val="0"/>
              <w:jc w:val="both"/>
              <w:rPr>
                <w:rFonts w:ascii="Times New Roman" w:hAnsi="Times New Roman" w:cs="Times New Roman"/>
                <w:sz w:val="24"/>
                <w:szCs w:val="24"/>
                <w:lang w:val="uk-UA"/>
              </w:rPr>
            </w:pPr>
            <w:r w:rsidRPr="00057212">
              <w:rPr>
                <w:rFonts w:ascii="Times New Roman" w:eastAsia="Times New Roman" w:hAnsi="Times New Roman" w:cs="Times New Roman"/>
                <w:sz w:val="24"/>
                <w:szCs w:val="24"/>
                <w:lang w:val="uk-UA" w:eastAsia="ru-RU"/>
              </w:rPr>
              <w:t xml:space="preserve">2.3.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w:t>
            </w:r>
            <w:r w:rsidRPr="00057212">
              <w:rPr>
                <w:rFonts w:ascii="Times New Roman" w:eastAsia="Times New Roman" w:hAnsi="Times New Roman" w:cs="Times New Roman"/>
                <w:sz w:val="24"/>
                <w:szCs w:val="24"/>
                <w:lang w:val="uk-UA" w:eastAsia="ru-RU"/>
              </w:rPr>
              <w:lastRenderedPageBreak/>
              <w:t>результати проведення закупівлі з використанням електронної системи закупівель.</w:t>
            </w:r>
          </w:p>
        </w:tc>
      </w:tr>
      <w:tr w:rsidR="00CF0D48" w:rsidRPr="00640F8D" w14:paraId="01EB25C7" w14:textId="77777777" w:rsidTr="00EE6323">
        <w:trPr>
          <w:trHeight w:val="1119"/>
          <w:jc w:val="center"/>
        </w:trPr>
        <w:tc>
          <w:tcPr>
            <w:tcW w:w="704" w:type="dxa"/>
          </w:tcPr>
          <w:p w14:paraId="52423ECC" w14:textId="5A20BCE8"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CF0D48" w:rsidRPr="00043F7F" w:rsidRDefault="00CF0D48" w:rsidP="0030346C">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04B25527" w14:textId="273F4CB4"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Проект договору про закупівлю міститься у Додатку №4 цієї документації. (учасник у складі пропозиції надає підписаний проект договору).</w:t>
            </w:r>
          </w:p>
          <w:p w14:paraId="3BD7EA37" w14:textId="544C60C6"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5410A3C" w14:textId="11296D0B"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0B3279DD" w14:textId="77777777"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w:t>
            </w:r>
            <w:r w:rsidRPr="0012297E">
              <w:rPr>
                <w:rFonts w:ascii="Times New Roman" w:eastAsia="Times New Roman" w:hAnsi="Times New Roman" w:cs="Times New Roman"/>
                <w:sz w:val="24"/>
                <w:szCs w:val="24"/>
                <w:lang w:val="uk-UA" w:eastAsia="ru-RU"/>
              </w:rPr>
              <w:tab/>
              <w:t xml:space="preserve">визначення грошового еквівалента зобов’язання в іноземній валюті; </w:t>
            </w:r>
          </w:p>
          <w:p w14:paraId="2A79D380" w14:textId="77777777"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w:t>
            </w:r>
            <w:r w:rsidRPr="0012297E">
              <w:rPr>
                <w:rFonts w:ascii="Times New Roman" w:eastAsia="Times New Roman" w:hAnsi="Times New Roman" w:cs="Times New Roman"/>
                <w:sz w:val="24"/>
                <w:szCs w:val="24"/>
                <w:lang w:val="uk-UA"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EB3A287" w14:textId="39EA1F79" w:rsidR="00FF781A" w:rsidRPr="002C4A37" w:rsidRDefault="00FF781A" w:rsidP="00FF781A">
            <w:pPr>
              <w:widowControl w:val="0"/>
              <w:ind w:right="120"/>
              <w:contextualSpacing/>
              <w:jc w:val="both"/>
              <w:rPr>
                <w:rFonts w:ascii="Times New Roman" w:eastAsia="Times New Roman" w:hAnsi="Times New Roman" w:cs="Times New Roman"/>
                <w:sz w:val="24"/>
                <w:szCs w:val="24"/>
                <w:lang w:eastAsia="ru-RU"/>
              </w:rPr>
            </w:pPr>
            <w:r w:rsidRPr="0012297E">
              <w:rPr>
                <w:rFonts w:ascii="Times New Roman" w:eastAsia="Times New Roman" w:hAnsi="Times New Roman" w:cs="Times New Roman"/>
                <w:sz w:val="24"/>
                <w:szCs w:val="24"/>
                <w:lang w:val="uk-UA" w:eastAsia="ru-RU"/>
              </w:rPr>
              <w:t>-</w:t>
            </w:r>
            <w:r w:rsidRPr="0012297E">
              <w:rPr>
                <w:rFonts w:ascii="Times New Roman" w:eastAsia="Times New Roman" w:hAnsi="Times New Roman" w:cs="Times New Roman"/>
                <w:sz w:val="24"/>
                <w:szCs w:val="24"/>
                <w:lang w:val="uk-UA"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C6484F" w14:textId="77777777" w:rsidR="008E1496" w:rsidRPr="002C4A37" w:rsidRDefault="008E1496" w:rsidP="00FF781A">
            <w:pPr>
              <w:widowControl w:val="0"/>
              <w:ind w:right="120"/>
              <w:contextualSpacing/>
              <w:jc w:val="both"/>
              <w:rPr>
                <w:rFonts w:ascii="Times New Roman" w:eastAsia="Times New Roman" w:hAnsi="Times New Roman" w:cs="Times New Roman"/>
                <w:sz w:val="24"/>
                <w:szCs w:val="24"/>
                <w:lang w:eastAsia="ru-RU"/>
              </w:rPr>
            </w:pPr>
          </w:p>
          <w:p w14:paraId="02D0F95C" w14:textId="77777777" w:rsidR="008E1496" w:rsidRPr="008E1496" w:rsidRDefault="008E1496" w:rsidP="00FF781A">
            <w:pPr>
              <w:widowControl w:val="0"/>
              <w:ind w:right="120"/>
              <w:contextualSpacing/>
              <w:jc w:val="both"/>
              <w:rPr>
                <w:rFonts w:ascii="Times New Roman" w:eastAsia="Times New Roman" w:hAnsi="Times New Roman" w:cs="Times New Roman"/>
                <w:sz w:val="24"/>
                <w:szCs w:val="24"/>
                <w:lang w:eastAsia="ru-RU"/>
              </w:rPr>
            </w:pPr>
          </w:p>
          <w:p w14:paraId="6C6EE464" w14:textId="77777777"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753CB7E0" w14:textId="197804AD"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35670DC7" w14:textId="77777777"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5E6983" w14:textId="0CFD6E1A" w:rsidR="00FF781A" w:rsidRPr="0012297E" w:rsidRDefault="00FF781A" w:rsidP="00FF781A">
            <w:pPr>
              <w:widowControl w:val="0"/>
              <w:ind w:right="12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1CE0DC" w14:textId="7F27BE74" w:rsidR="001F7764" w:rsidRPr="0012297E" w:rsidRDefault="001F7764" w:rsidP="00FF781A">
            <w:pPr>
              <w:widowControl w:val="0"/>
              <w:jc w:val="both"/>
              <w:rPr>
                <w:rFonts w:ascii="Times New Roman" w:eastAsia="Times New Roman" w:hAnsi="Times New Roman" w:cs="Times New Roman"/>
                <w:iCs/>
                <w:strike/>
                <w:sz w:val="24"/>
                <w:szCs w:val="24"/>
                <w:lang w:val="uk-UA" w:eastAsia="ru-RU"/>
              </w:rPr>
            </w:pPr>
          </w:p>
        </w:tc>
      </w:tr>
      <w:tr w:rsidR="003767EB" w:rsidRPr="00EE531A" w14:paraId="3F78F231" w14:textId="77777777" w:rsidTr="00DE3998">
        <w:trPr>
          <w:trHeight w:val="557"/>
          <w:jc w:val="center"/>
        </w:trPr>
        <w:tc>
          <w:tcPr>
            <w:tcW w:w="704" w:type="dxa"/>
          </w:tcPr>
          <w:p w14:paraId="1329413C" w14:textId="0E7A571C"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031D6352" w:rsidR="003767EB" w:rsidRPr="0012297E" w:rsidRDefault="00FF781A" w:rsidP="0030346C">
            <w:pPr>
              <w:widowControl w:val="0"/>
              <w:rPr>
                <w:rFonts w:ascii="Times New Roman" w:hAnsi="Times New Roman" w:cs="Times New Roman"/>
                <w:sz w:val="24"/>
                <w:szCs w:val="24"/>
                <w:lang w:val="uk-UA"/>
              </w:rPr>
            </w:pPr>
            <w:r w:rsidRPr="0012297E">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090" w:type="dxa"/>
            <w:vAlign w:val="center"/>
          </w:tcPr>
          <w:p w14:paraId="09912B24"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Істотні умови договору про закупівлю, що будуть включені до нього:</w:t>
            </w:r>
          </w:p>
          <w:p w14:paraId="521B17E2" w14:textId="3A9CC5B7"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Предмет договору </w:t>
            </w:r>
            <w:r w:rsidR="00ED00A4" w:rsidRPr="0012297E">
              <w:rPr>
                <w:rFonts w:ascii="Times New Roman" w:eastAsia="Times New Roman" w:hAnsi="Times New Roman" w:cs="Times New Roman"/>
                <w:sz w:val="24"/>
                <w:szCs w:val="24"/>
                <w:lang w:val="uk-UA" w:eastAsia="ru-RU"/>
              </w:rPr>
              <w:t>(найменування, номенклатура, асортимент)</w:t>
            </w:r>
          </w:p>
          <w:p w14:paraId="747017A8" w14:textId="2BBCC3A3"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Кількість товару</w:t>
            </w:r>
          </w:p>
          <w:p w14:paraId="0B489114" w14:textId="0CFCD1C4"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w:t>
            </w:r>
            <w:r w:rsidR="00ED00A4" w:rsidRPr="0012297E">
              <w:rPr>
                <w:rFonts w:ascii="Times New Roman" w:eastAsia="Times New Roman" w:hAnsi="Times New Roman" w:cs="Times New Roman"/>
                <w:sz w:val="24"/>
                <w:szCs w:val="24"/>
                <w:lang w:val="uk-UA" w:eastAsia="ru-RU"/>
              </w:rPr>
              <w:t>Якість і комплектність товару</w:t>
            </w:r>
          </w:p>
          <w:p w14:paraId="79F26848" w14:textId="30559080"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Порядок здійснення оплати</w:t>
            </w:r>
          </w:p>
          <w:p w14:paraId="63977EF3" w14:textId="08EEE1DE"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w:t>
            </w:r>
            <w:r w:rsidR="00ED00A4" w:rsidRPr="0012297E">
              <w:rPr>
                <w:rFonts w:ascii="Times New Roman" w:eastAsia="Times New Roman" w:hAnsi="Times New Roman" w:cs="Times New Roman"/>
                <w:sz w:val="24"/>
                <w:szCs w:val="24"/>
                <w:lang w:val="uk-UA" w:eastAsia="ru-RU"/>
              </w:rPr>
              <w:t>Ціна товару та сума</w:t>
            </w:r>
            <w:r w:rsidRPr="0012297E">
              <w:rPr>
                <w:rFonts w:ascii="Times New Roman" w:eastAsia="Times New Roman" w:hAnsi="Times New Roman" w:cs="Times New Roman"/>
                <w:sz w:val="24"/>
                <w:szCs w:val="24"/>
                <w:lang w:val="uk-UA" w:eastAsia="ru-RU"/>
              </w:rPr>
              <w:t xml:space="preserve"> Договору</w:t>
            </w:r>
          </w:p>
          <w:p w14:paraId="5C4B416D" w14:textId="3AEDCC78"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Термін та місце поставки товарів </w:t>
            </w:r>
          </w:p>
          <w:p w14:paraId="4E19D2E1" w14:textId="3C3C95C7"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Строк дії договору </w:t>
            </w:r>
          </w:p>
          <w:p w14:paraId="4FBBEB3D" w14:textId="7B4AD7EB"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Права та обов’язки сторін</w:t>
            </w:r>
          </w:p>
          <w:p w14:paraId="56D4ECCC" w14:textId="77777777"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 Порядок поставки </w:t>
            </w:r>
          </w:p>
          <w:p w14:paraId="773C5368" w14:textId="65DAAE00"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Порядок змін умов та припинення Договору;</w:t>
            </w:r>
          </w:p>
          <w:p w14:paraId="0BC78BE2" w14:textId="1AFB46FA" w:rsidR="00081F2E" w:rsidRPr="0012297E" w:rsidRDefault="00081F2E" w:rsidP="00081F2E">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lastRenderedPageBreak/>
              <w:t>• Відповідальність сторін</w:t>
            </w:r>
          </w:p>
          <w:p w14:paraId="23C2EF0A" w14:textId="5301A53D"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590BA8"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5B20F3C6"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34DCEB"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90BE767"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B957EC"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96EDC2A"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14:paraId="0D011286"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305B4B"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297E">
              <w:rPr>
                <w:rFonts w:ascii="Times New Roman" w:eastAsia="Times New Roman" w:hAnsi="Times New Roman" w:cs="Times New Roman"/>
                <w:sz w:val="24"/>
                <w:szCs w:val="24"/>
                <w:lang w:val="uk-UA" w:eastAsia="ru-RU"/>
              </w:rPr>
              <w:t>Platts</w:t>
            </w:r>
            <w:proofErr w:type="spellEnd"/>
            <w:r w:rsidRPr="0012297E">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2B4A6D"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6ED30CF0"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 xml:space="preserve">У разі внесення змін до істотних умов договору про </w:t>
            </w:r>
            <w:r w:rsidRPr="0012297E">
              <w:rPr>
                <w:rFonts w:ascii="Times New Roman" w:eastAsia="Times New Roman" w:hAnsi="Times New Roman" w:cs="Times New Roman"/>
                <w:sz w:val="24"/>
                <w:szCs w:val="24"/>
                <w:lang w:val="uk-UA" w:eastAsia="ru-RU"/>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1A44F1F" w14:textId="3B3B05C9"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77C1C86"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Пропозицію щодо внесення змін до договору може зробити кожна із сторін договору.</w:t>
            </w:r>
          </w:p>
          <w:p w14:paraId="50524BB6" w14:textId="77777777" w:rsidR="00202313" w:rsidRPr="0012297E" w:rsidRDefault="00202313" w:rsidP="00202313">
            <w:pPr>
              <w:widowControl w:val="0"/>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D87E67" w14:textId="002F61A8" w:rsidR="00202313" w:rsidRPr="0012297E" w:rsidRDefault="00202313" w:rsidP="00202313">
            <w:pPr>
              <w:widowControl w:val="0"/>
              <w:spacing w:after="160" w:line="259" w:lineRule="auto"/>
              <w:contextualSpacing/>
              <w:jc w:val="both"/>
              <w:rPr>
                <w:rFonts w:ascii="Times New Roman" w:eastAsia="Times New Roman" w:hAnsi="Times New Roman" w:cs="Times New Roman"/>
                <w:sz w:val="24"/>
                <w:szCs w:val="24"/>
                <w:lang w:val="uk-UA" w:eastAsia="ru-RU"/>
              </w:rPr>
            </w:pPr>
            <w:r w:rsidRPr="0012297E">
              <w:rPr>
                <w:rFonts w:ascii="Times New Roman" w:eastAsia="Times New Roman" w:hAnsi="Times New Roman" w:cs="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14:paraId="4026857C" w14:textId="77777777" w:rsidR="00081F2E" w:rsidRPr="0012297E" w:rsidRDefault="00081F2E" w:rsidP="0008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u w:val="single"/>
                <w:lang w:val="uk-UA" w:eastAsia="ru-RU"/>
              </w:rPr>
            </w:pPr>
          </w:p>
          <w:p w14:paraId="26F2988F" w14:textId="65210E17" w:rsidR="006E2DB2" w:rsidRPr="0012297E" w:rsidRDefault="006E2DB2" w:rsidP="0008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u w:val="single"/>
                <w:lang w:val="uk-UA" w:eastAsia="ru-RU"/>
              </w:rPr>
            </w:pPr>
            <w:r w:rsidRPr="0012297E">
              <w:rPr>
                <w:rFonts w:ascii="Times New Roman" w:eastAsia="Times New Roman" w:hAnsi="Times New Roman" w:cs="Times New Roman"/>
                <w:b/>
                <w:sz w:val="24"/>
                <w:szCs w:val="24"/>
                <w:u w:val="single"/>
                <w:lang w:val="uk-UA" w:eastAsia="ru-RU"/>
              </w:rPr>
              <w:t>Порядок змін умов та припинення Договору:</w:t>
            </w:r>
            <w:r w:rsidRPr="0012297E">
              <w:rPr>
                <w:rFonts w:ascii="Times New Roman" w:eastAsia="Times New Roman" w:hAnsi="Times New Roman" w:cs="Times New Roman"/>
                <w:sz w:val="24"/>
                <w:szCs w:val="24"/>
                <w:u w:val="single"/>
                <w:lang w:val="uk-UA" w:eastAsia="ru-RU"/>
              </w:rPr>
              <w:t xml:space="preserve"> </w:t>
            </w:r>
          </w:p>
          <w:p w14:paraId="43D369E9" w14:textId="596BB623" w:rsidR="006E2DB2" w:rsidRPr="0012297E" w:rsidRDefault="006E2DB2" w:rsidP="006E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iCs/>
                <w:sz w:val="24"/>
                <w:szCs w:val="24"/>
                <w:lang w:val="uk-UA" w:eastAsia="x-none"/>
              </w:rPr>
            </w:pPr>
            <w:r w:rsidRPr="0012297E">
              <w:rPr>
                <w:rFonts w:ascii="Times New Roman" w:eastAsia="Times New Roman" w:hAnsi="Times New Roman" w:cs="Times New Roman"/>
                <w:iCs/>
                <w:sz w:val="24"/>
                <w:szCs w:val="24"/>
                <w:lang w:val="uk-UA" w:eastAsia="x-none"/>
              </w:rPr>
              <w:t xml:space="preserve">1. Зміни і доповнення до даного договору (крім зміни істотних умов договору, за винятками, передбаченими ч.5 ст.41 Закону «Про публічні </w:t>
            </w:r>
            <w:r w:rsidR="00013C8D" w:rsidRPr="0012297E">
              <w:rPr>
                <w:rFonts w:ascii="Times New Roman" w:eastAsia="Times New Roman" w:hAnsi="Times New Roman" w:cs="Times New Roman"/>
                <w:iCs/>
                <w:sz w:val="24"/>
                <w:szCs w:val="24"/>
                <w:lang w:val="uk-UA" w:eastAsia="x-none"/>
              </w:rPr>
              <w:t xml:space="preserve"> </w:t>
            </w:r>
            <w:r w:rsidRPr="0012297E">
              <w:rPr>
                <w:rFonts w:ascii="Times New Roman" w:eastAsia="Times New Roman" w:hAnsi="Times New Roman" w:cs="Times New Roman"/>
                <w:iCs/>
                <w:sz w:val="24"/>
                <w:szCs w:val="24"/>
                <w:lang w:val="uk-UA" w:eastAsia="x-none"/>
              </w:rPr>
              <w:t>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14:paraId="2092DFD2" w14:textId="4BDAD88B" w:rsidR="006E2DB2" w:rsidRPr="0012297E" w:rsidRDefault="006E2DB2" w:rsidP="006E2DB2">
            <w:pPr>
              <w:tabs>
                <w:tab w:val="left" w:pos="900"/>
                <w:tab w:val="left" w:pos="1418"/>
              </w:tabs>
              <w:spacing w:after="160" w:line="259" w:lineRule="auto"/>
              <w:jc w:val="both"/>
              <w:rPr>
                <w:rFonts w:ascii="Times New Roman" w:eastAsia="Times New Roman" w:hAnsi="Times New Roman" w:cs="Times New Roman"/>
                <w:spacing w:val="1"/>
                <w:sz w:val="24"/>
                <w:szCs w:val="24"/>
                <w:lang w:eastAsia="uk-UA" w:bidi="uk-UA"/>
              </w:rPr>
            </w:pPr>
            <w:r w:rsidRPr="0012297E">
              <w:rPr>
                <w:rFonts w:ascii="Times New Roman" w:eastAsia="Times New Roman" w:hAnsi="Times New Roman" w:cs="Times New Roman"/>
                <w:spacing w:val="1"/>
                <w:sz w:val="24"/>
                <w:szCs w:val="24"/>
                <w:lang w:val="uk-UA" w:eastAsia="uk-UA" w:bidi="uk-UA"/>
              </w:rPr>
              <w:t xml:space="preserve">2. </w:t>
            </w:r>
            <w:r w:rsidRPr="0012297E">
              <w:rPr>
                <w:rFonts w:ascii="Times New Roman" w:eastAsia="Times New Roman" w:hAnsi="Times New Roman" w:cs="Times New Roman"/>
                <w:spacing w:val="1"/>
                <w:sz w:val="24"/>
                <w:szCs w:val="24"/>
                <w:lang w:eastAsia="uk-UA" w:bidi="uk-UA"/>
              </w:rPr>
              <w:t>Будь-</w:t>
            </w:r>
            <w:proofErr w:type="spellStart"/>
            <w:r w:rsidRPr="0012297E">
              <w:rPr>
                <w:rFonts w:ascii="Times New Roman" w:eastAsia="Times New Roman" w:hAnsi="Times New Roman" w:cs="Times New Roman"/>
                <w:spacing w:val="1"/>
                <w:sz w:val="24"/>
                <w:szCs w:val="24"/>
                <w:lang w:eastAsia="uk-UA" w:bidi="uk-UA"/>
              </w:rPr>
              <w:t>які</w:t>
            </w:r>
            <w:proofErr w:type="spellEnd"/>
            <w:r w:rsidRPr="0012297E">
              <w:rPr>
                <w:rFonts w:ascii="Times New Roman" w:eastAsia="Times New Roman" w:hAnsi="Times New Roman" w:cs="Times New Roman"/>
                <w:spacing w:val="1"/>
                <w:sz w:val="24"/>
                <w:szCs w:val="24"/>
                <w:lang w:eastAsia="uk-UA" w:bidi="uk-UA"/>
              </w:rPr>
              <w:t xml:space="preserve"> </w:t>
            </w:r>
            <w:proofErr w:type="spellStart"/>
            <w:r w:rsidRPr="0012297E">
              <w:rPr>
                <w:rFonts w:ascii="Times New Roman" w:eastAsia="Times New Roman" w:hAnsi="Times New Roman" w:cs="Times New Roman"/>
                <w:spacing w:val="1"/>
                <w:sz w:val="24"/>
                <w:szCs w:val="24"/>
                <w:lang w:eastAsia="uk-UA" w:bidi="uk-UA"/>
              </w:rPr>
              <w:t>зміни</w:t>
            </w:r>
            <w:proofErr w:type="spellEnd"/>
            <w:r w:rsidRPr="0012297E">
              <w:rPr>
                <w:rFonts w:ascii="Times New Roman" w:eastAsia="Times New Roman" w:hAnsi="Times New Roman" w:cs="Times New Roman"/>
                <w:spacing w:val="1"/>
                <w:sz w:val="24"/>
                <w:szCs w:val="24"/>
                <w:lang w:eastAsia="uk-UA" w:bidi="uk-UA"/>
              </w:rPr>
              <w:t xml:space="preserve"> і </w:t>
            </w:r>
            <w:proofErr w:type="spellStart"/>
            <w:r w:rsidRPr="0012297E">
              <w:rPr>
                <w:rFonts w:ascii="Times New Roman" w:eastAsia="Times New Roman" w:hAnsi="Times New Roman" w:cs="Times New Roman"/>
                <w:spacing w:val="1"/>
                <w:sz w:val="24"/>
                <w:szCs w:val="24"/>
                <w:lang w:eastAsia="uk-UA" w:bidi="uk-UA"/>
              </w:rPr>
              <w:t>доповнення</w:t>
            </w:r>
            <w:proofErr w:type="spellEnd"/>
            <w:r w:rsidRPr="0012297E">
              <w:rPr>
                <w:rFonts w:ascii="Times New Roman" w:eastAsia="Times New Roman" w:hAnsi="Times New Roman" w:cs="Times New Roman"/>
                <w:spacing w:val="1"/>
                <w:sz w:val="24"/>
                <w:szCs w:val="24"/>
                <w:lang w:eastAsia="uk-UA" w:bidi="uk-UA"/>
              </w:rPr>
              <w:t xml:space="preserve"> до </w:t>
            </w:r>
            <w:proofErr w:type="spellStart"/>
            <w:r w:rsidRPr="0012297E">
              <w:rPr>
                <w:rFonts w:ascii="Times New Roman" w:eastAsia="Times New Roman" w:hAnsi="Times New Roman" w:cs="Times New Roman"/>
                <w:spacing w:val="1"/>
                <w:sz w:val="24"/>
                <w:szCs w:val="24"/>
                <w:lang w:eastAsia="uk-UA" w:bidi="uk-UA"/>
              </w:rPr>
              <w:t>даного</w:t>
            </w:r>
            <w:proofErr w:type="spellEnd"/>
            <w:r w:rsidRPr="0012297E">
              <w:rPr>
                <w:rFonts w:ascii="Times New Roman" w:eastAsia="Times New Roman" w:hAnsi="Times New Roman" w:cs="Times New Roman"/>
                <w:spacing w:val="1"/>
                <w:sz w:val="24"/>
                <w:szCs w:val="24"/>
                <w:lang w:eastAsia="uk-UA" w:bidi="uk-UA"/>
              </w:rPr>
              <w:t xml:space="preserve"> Договору,  </w:t>
            </w:r>
            <w:proofErr w:type="spellStart"/>
            <w:r w:rsidRPr="0012297E">
              <w:rPr>
                <w:rFonts w:ascii="Times New Roman" w:eastAsia="Times New Roman" w:hAnsi="Times New Roman" w:cs="Times New Roman"/>
                <w:spacing w:val="1"/>
                <w:sz w:val="24"/>
                <w:szCs w:val="24"/>
                <w:lang w:eastAsia="uk-UA" w:bidi="uk-UA"/>
              </w:rPr>
              <w:t>вважаються</w:t>
            </w:r>
            <w:proofErr w:type="spellEnd"/>
            <w:r w:rsidRPr="0012297E">
              <w:rPr>
                <w:rFonts w:ascii="Times New Roman" w:eastAsia="Times New Roman" w:hAnsi="Times New Roman" w:cs="Times New Roman"/>
                <w:spacing w:val="1"/>
                <w:sz w:val="24"/>
                <w:szCs w:val="24"/>
                <w:lang w:eastAsia="uk-UA" w:bidi="uk-UA"/>
              </w:rPr>
              <w:t xml:space="preserve"> </w:t>
            </w:r>
            <w:proofErr w:type="spellStart"/>
            <w:r w:rsidRPr="0012297E">
              <w:rPr>
                <w:rFonts w:ascii="Times New Roman" w:eastAsia="Times New Roman" w:hAnsi="Times New Roman" w:cs="Times New Roman"/>
                <w:spacing w:val="1"/>
                <w:sz w:val="24"/>
                <w:szCs w:val="24"/>
                <w:lang w:eastAsia="uk-UA" w:bidi="uk-UA"/>
              </w:rPr>
              <w:t>дійсними</w:t>
            </w:r>
            <w:proofErr w:type="spellEnd"/>
            <w:r w:rsidRPr="0012297E">
              <w:rPr>
                <w:rFonts w:ascii="Times New Roman" w:eastAsia="Times New Roman" w:hAnsi="Times New Roman" w:cs="Times New Roman"/>
                <w:spacing w:val="1"/>
                <w:sz w:val="24"/>
                <w:szCs w:val="24"/>
                <w:lang w:eastAsia="uk-UA" w:bidi="uk-UA"/>
              </w:rPr>
              <w:t xml:space="preserve">, </w:t>
            </w:r>
            <w:proofErr w:type="spellStart"/>
            <w:r w:rsidRPr="0012297E">
              <w:rPr>
                <w:rFonts w:ascii="Times New Roman" w:eastAsia="Times New Roman" w:hAnsi="Times New Roman" w:cs="Times New Roman"/>
                <w:spacing w:val="1"/>
                <w:sz w:val="24"/>
                <w:szCs w:val="24"/>
                <w:lang w:eastAsia="uk-UA" w:bidi="uk-UA"/>
              </w:rPr>
              <w:t>якщо</w:t>
            </w:r>
            <w:proofErr w:type="spellEnd"/>
            <w:r w:rsidRPr="0012297E">
              <w:rPr>
                <w:rFonts w:ascii="Times New Roman" w:eastAsia="Times New Roman" w:hAnsi="Times New Roman" w:cs="Times New Roman"/>
                <w:spacing w:val="1"/>
                <w:sz w:val="24"/>
                <w:szCs w:val="24"/>
                <w:lang w:eastAsia="uk-UA" w:bidi="uk-UA"/>
              </w:rPr>
              <w:t xml:space="preserve"> вони </w:t>
            </w:r>
            <w:proofErr w:type="spellStart"/>
            <w:r w:rsidRPr="0012297E">
              <w:rPr>
                <w:rFonts w:ascii="Times New Roman" w:eastAsia="Times New Roman" w:hAnsi="Times New Roman" w:cs="Times New Roman"/>
                <w:spacing w:val="1"/>
                <w:sz w:val="24"/>
                <w:szCs w:val="24"/>
                <w:lang w:eastAsia="uk-UA" w:bidi="uk-UA"/>
              </w:rPr>
              <w:t>оформлені</w:t>
            </w:r>
            <w:proofErr w:type="spellEnd"/>
            <w:r w:rsidRPr="0012297E">
              <w:rPr>
                <w:rFonts w:ascii="Times New Roman" w:eastAsia="Times New Roman" w:hAnsi="Times New Roman" w:cs="Times New Roman"/>
                <w:spacing w:val="1"/>
                <w:sz w:val="24"/>
                <w:szCs w:val="24"/>
                <w:lang w:eastAsia="uk-UA" w:bidi="uk-UA"/>
              </w:rPr>
              <w:t xml:space="preserve"> в </w:t>
            </w:r>
            <w:proofErr w:type="spellStart"/>
            <w:r w:rsidRPr="0012297E">
              <w:rPr>
                <w:rFonts w:ascii="Times New Roman" w:eastAsia="Times New Roman" w:hAnsi="Times New Roman" w:cs="Times New Roman"/>
                <w:spacing w:val="1"/>
                <w:sz w:val="24"/>
                <w:szCs w:val="24"/>
                <w:lang w:eastAsia="uk-UA" w:bidi="uk-UA"/>
              </w:rPr>
              <w:t>письмовому</w:t>
            </w:r>
            <w:proofErr w:type="spellEnd"/>
            <w:r w:rsidRPr="0012297E">
              <w:rPr>
                <w:rFonts w:ascii="Times New Roman" w:eastAsia="Times New Roman" w:hAnsi="Times New Roman" w:cs="Times New Roman"/>
                <w:spacing w:val="1"/>
                <w:sz w:val="24"/>
                <w:szCs w:val="24"/>
                <w:lang w:eastAsia="uk-UA" w:bidi="uk-UA"/>
              </w:rPr>
              <w:t xml:space="preserve"> </w:t>
            </w:r>
            <w:proofErr w:type="spellStart"/>
            <w:r w:rsidRPr="0012297E">
              <w:rPr>
                <w:rFonts w:ascii="Times New Roman" w:eastAsia="Times New Roman" w:hAnsi="Times New Roman" w:cs="Times New Roman"/>
                <w:spacing w:val="1"/>
                <w:sz w:val="24"/>
                <w:szCs w:val="24"/>
                <w:lang w:eastAsia="uk-UA" w:bidi="uk-UA"/>
              </w:rPr>
              <w:t>вигляді</w:t>
            </w:r>
            <w:proofErr w:type="spellEnd"/>
            <w:r w:rsidRPr="0012297E">
              <w:rPr>
                <w:rFonts w:ascii="Times New Roman" w:eastAsia="Times New Roman" w:hAnsi="Times New Roman" w:cs="Times New Roman"/>
                <w:spacing w:val="1"/>
                <w:sz w:val="24"/>
                <w:szCs w:val="24"/>
                <w:lang w:eastAsia="uk-UA" w:bidi="uk-UA"/>
              </w:rPr>
              <w:t xml:space="preserve"> та </w:t>
            </w:r>
            <w:proofErr w:type="spellStart"/>
            <w:proofErr w:type="gramStart"/>
            <w:r w:rsidRPr="0012297E">
              <w:rPr>
                <w:rFonts w:ascii="Times New Roman" w:eastAsia="Times New Roman" w:hAnsi="Times New Roman" w:cs="Times New Roman"/>
                <w:spacing w:val="1"/>
                <w:sz w:val="24"/>
                <w:szCs w:val="24"/>
                <w:lang w:eastAsia="uk-UA" w:bidi="uk-UA"/>
              </w:rPr>
              <w:t>п</w:t>
            </w:r>
            <w:proofErr w:type="gramEnd"/>
            <w:r w:rsidRPr="0012297E">
              <w:rPr>
                <w:rFonts w:ascii="Times New Roman" w:eastAsia="Times New Roman" w:hAnsi="Times New Roman" w:cs="Times New Roman"/>
                <w:spacing w:val="1"/>
                <w:sz w:val="24"/>
                <w:szCs w:val="24"/>
                <w:lang w:eastAsia="uk-UA" w:bidi="uk-UA"/>
              </w:rPr>
              <w:t>ідписані</w:t>
            </w:r>
            <w:proofErr w:type="spellEnd"/>
            <w:r w:rsidRPr="0012297E">
              <w:rPr>
                <w:rFonts w:ascii="Times New Roman" w:eastAsia="Times New Roman" w:hAnsi="Times New Roman" w:cs="Times New Roman"/>
                <w:spacing w:val="1"/>
                <w:sz w:val="24"/>
                <w:szCs w:val="24"/>
                <w:lang w:eastAsia="uk-UA" w:bidi="uk-UA"/>
              </w:rPr>
              <w:t xml:space="preserve"> </w:t>
            </w:r>
            <w:proofErr w:type="spellStart"/>
            <w:r w:rsidRPr="0012297E">
              <w:rPr>
                <w:rFonts w:ascii="Times New Roman" w:eastAsia="Times New Roman" w:hAnsi="Times New Roman" w:cs="Times New Roman"/>
                <w:spacing w:val="1"/>
                <w:sz w:val="24"/>
                <w:szCs w:val="24"/>
                <w:lang w:eastAsia="uk-UA" w:bidi="uk-UA"/>
              </w:rPr>
              <w:t>уповноваженими</w:t>
            </w:r>
            <w:proofErr w:type="spellEnd"/>
            <w:r w:rsidRPr="0012297E">
              <w:rPr>
                <w:rFonts w:ascii="Times New Roman" w:eastAsia="Times New Roman" w:hAnsi="Times New Roman" w:cs="Times New Roman"/>
                <w:spacing w:val="1"/>
                <w:sz w:val="24"/>
                <w:szCs w:val="24"/>
                <w:lang w:eastAsia="uk-UA" w:bidi="uk-UA"/>
              </w:rPr>
              <w:t xml:space="preserve"> на </w:t>
            </w:r>
            <w:proofErr w:type="spellStart"/>
            <w:r w:rsidRPr="0012297E">
              <w:rPr>
                <w:rFonts w:ascii="Times New Roman" w:eastAsia="Times New Roman" w:hAnsi="Times New Roman" w:cs="Times New Roman"/>
                <w:spacing w:val="1"/>
                <w:sz w:val="24"/>
                <w:szCs w:val="24"/>
                <w:lang w:eastAsia="uk-UA" w:bidi="uk-UA"/>
              </w:rPr>
              <w:t>це</w:t>
            </w:r>
            <w:proofErr w:type="spellEnd"/>
            <w:r w:rsidRPr="0012297E">
              <w:rPr>
                <w:rFonts w:ascii="Times New Roman" w:eastAsia="Times New Roman" w:hAnsi="Times New Roman" w:cs="Times New Roman"/>
                <w:spacing w:val="1"/>
                <w:sz w:val="24"/>
                <w:szCs w:val="24"/>
                <w:lang w:eastAsia="uk-UA" w:bidi="uk-UA"/>
              </w:rPr>
              <w:t xml:space="preserve"> </w:t>
            </w:r>
            <w:proofErr w:type="spellStart"/>
            <w:r w:rsidRPr="0012297E">
              <w:rPr>
                <w:rFonts w:ascii="Times New Roman" w:eastAsia="Times New Roman" w:hAnsi="Times New Roman" w:cs="Times New Roman"/>
                <w:spacing w:val="1"/>
                <w:sz w:val="24"/>
                <w:szCs w:val="24"/>
                <w:lang w:eastAsia="uk-UA" w:bidi="uk-UA"/>
              </w:rPr>
              <w:t>представниками</w:t>
            </w:r>
            <w:proofErr w:type="spellEnd"/>
            <w:r w:rsidRPr="0012297E">
              <w:rPr>
                <w:rFonts w:ascii="Times New Roman" w:eastAsia="Times New Roman" w:hAnsi="Times New Roman" w:cs="Times New Roman"/>
                <w:spacing w:val="1"/>
                <w:sz w:val="24"/>
                <w:szCs w:val="24"/>
                <w:lang w:eastAsia="uk-UA" w:bidi="uk-UA"/>
              </w:rPr>
              <w:t xml:space="preserve"> </w:t>
            </w:r>
            <w:proofErr w:type="spellStart"/>
            <w:r w:rsidRPr="0012297E">
              <w:rPr>
                <w:rFonts w:ascii="Times New Roman" w:eastAsia="Times New Roman" w:hAnsi="Times New Roman" w:cs="Times New Roman"/>
                <w:spacing w:val="1"/>
                <w:sz w:val="24"/>
                <w:szCs w:val="24"/>
                <w:lang w:eastAsia="uk-UA" w:bidi="uk-UA"/>
              </w:rPr>
              <w:t>Сторін</w:t>
            </w:r>
            <w:proofErr w:type="spellEnd"/>
            <w:r w:rsidRPr="0012297E">
              <w:rPr>
                <w:rFonts w:ascii="Times New Roman" w:eastAsia="Times New Roman" w:hAnsi="Times New Roman" w:cs="Times New Roman"/>
                <w:spacing w:val="1"/>
                <w:sz w:val="24"/>
                <w:szCs w:val="24"/>
                <w:lang w:eastAsia="uk-UA" w:bidi="uk-UA"/>
              </w:rPr>
              <w:t>.</w:t>
            </w:r>
          </w:p>
          <w:p w14:paraId="3DA13C67" w14:textId="77777777" w:rsidR="006E2DB2" w:rsidRPr="0012297E" w:rsidRDefault="006E2DB2" w:rsidP="006E2DB2">
            <w:pPr>
              <w:tabs>
                <w:tab w:val="left" w:pos="900"/>
                <w:tab w:val="left" w:pos="1418"/>
              </w:tabs>
              <w:spacing w:after="160" w:line="259" w:lineRule="auto"/>
              <w:jc w:val="both"/>
              <w:rPr>
                <w:rFonts w:ascii="Times New Roman" w:eastAsia="Times New Roman" w:hAnsi="Times New Roman" w:cs="Times New Roman"/>
                <w:sz w:val="24"/>
                <w:szCs w:val="24"/>
                <w:shd w:val="clear" w:color="auto" w:fill="FFFFFF"/>
                <w:lang w:val="uk-UA" w:eastAsia="ru-RU"/>
              </w:rPr>
            </w:pPr>
            <w:r w:rsidRPr="0012297E">
              <w:rPr>
                <w:rFonts w:ascii="Times New Roman" w:eastAsia="Times New Roman" w:hAnsi="Times New Roman" w:cs="Times New Roman"/>
                <w:sz w:val="24"/>
                <w:szCs w:val="24"/>
                <w:shd w:val="clear" w:color="auto" w:fill="FFFFFF"/>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14:paraId="6D970F56" w14:textId="77777777" w:rsidR="006E2DB2" w:rsidRPr="0012297E" w:rsidRDefault="006E2DB2" w:rsidP="006E2DB2">
            <w:pPr>
              <w:tabs>
                <w:tab w:val="left" w:pos="900"/>
                <w:tab w:val="left" w:pos="1418"/>
              </w:tabs>
              <w:spacing w:after="160" w:line="259" w:lineRule="auto"/>
              <w:jc w:val="both"/>
              <w:rPr>
                <w:rFonts w:ascii="Times New Roman" w:eastAsia="Times New Roman" w:hAnsi="Times New Roman" w:cs="Times New Roman"/>
                <w:spacing w:val="1"/>
                <w:sz w:val="24"/>
                <w:szCs w:val="24"/>
                <w:lang w:val="uk-UA" w:eastAsia="uk-UA" w:bidi="uk-UA"/>
              </w:rPr>
            </w:pPr>
            <w:r w:rsidRPr="0012297E">
              <w:rPr>
                <w:rFonts w:ascii="Times New Roman" w:eastAsia="Times New Roman" w:hAnsi="Times New Roman" w:cs="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12297E">
              <w:rPr>
                <w:rFonts w:ascii="Times New Roman" w:eastAsia="Times New Roman" w:hAnsi="Times New Roman" w:cs="Times New Roman"/>
                <w:sz w:val="24"/>
                <w:szCs w:val="24"/>
                <w:lang w:val="uk-UA" w:eastAsia="ru-RU"/>
              </w:rPr>
              <w:t>кал.днів</w:t>
            </w:r>
            <w:proofErr w:type="spellEnd"/>
            <w:r w:rsidRPr="0012297E">
              <w:rPr>
                <w:rFonts w:ascii="Times New Roman" w:eastAsia="Times New Roman" w:hAnsi="Times New Roman" w:cs="Times New Roman"/>
                <w:sz w:val="24"/>
                <w:szCs w:val="24"/>
                <w:lang w:val="uk-UA" w:eastAsia="ru-RU"/>
              </w:rPr>
              <w:t xml:space="preserve"> у відповідності до ст.651 Цивільного кодексу України.</w:t>
            </w:r>
          </w:p>
          <w:p w14:paraId="285AD3B8" w14:textId="7E0719E2" w:rsidR="003D7391" w:rsidRPr="0012297E" w:rsidRDefault="003D7391" w:rsidP="001A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2" w:name="n590"/>
            <w:bookmarkEnd w:id="2"/>
          </w:p>
        </w:tc>
      </w:tr>
      <w:tr w:rsidR="003767EB" w:rsidRPr="00043F7F" w14:paraId="63283492" w14:textId="77777777" w:rsidTr="00EE6323">
        <w:trPr>
          <w:trHeight w:val="1119"/>
          <w:jc w:val="center"/>
        </w:trPr>
        <w:tc>
          <w:tcPr>
            <w:tcW w:w="704" w:type="dxa"/>
          </w:tcPr>
          <w:p w14:paraId="6B4A4C5C" w14:textId="63E3163B"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12BF79D2" w14:textId="5FE882B8" w:rsidR="00DF1E65" w:rsidRPr="00DF1E65" w:rsidRDefault="00DF1E65" w:rsidP="00DF1E65">
            <w:pPr>
              <w:widowControl w:val="0"/>
              <w:jc w:val="both"/>
              <w:rPr>
                <w:rFonts w:ascii="Times New Roman" w:hAnsi="Times New Roman" w:cs="Times New Roman"/>
                <w:color w:val="0070C0"/>
                <w:sz w:val="24"/>
                <w:szCs w:val="24"/>
                <w:lang w:val="uk-UA"/>
              </w:rPr>
            </w:pPr>
            <w:r w:rsidRPr="00265B5D">
              <w:rPr>
                <w:rFonts w:ascii="Times New Roman" w:hAnsi="Times New Roman" w:cs="Times New Roman"/>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265B5D">
              <w:rPr>
                <w:rFonts w:ascii="Times New Roman" w:hAnsi="Times New Roman" w:cs="Times New Roman"/>
                <w:sz w:val="24"/>
                <w:szCs w:val="24"/>
                <w:lang w:val="uk-UA"/>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DF1E65">
              <w:rPr>
                <w:rFonts w:ascii="Times New Roman" w:hAnsi="Times New Roman" w:cs="Times New Roman"/>
                <w:color w:val="0070C0"/>
                <w:sz w:val="24"/>
                <w:szCs w:val="24"/>
                <w:lang w:val="uk-UA"/>
              </w:rPr>
              <w:t>.</w:t>
            </w:r>
          </w:p>
          <w:p w14:paraId="3419F712" w14:textId="5382E719" w:rsidR="00CA48E2" w:rsidRPr="0012297E" w:rsidRDefault="00CA48E2" w:rsidP="00DF1E65">
            <w:pPr>
              <w:widowControl w:val="0"/>
              <w:jc w:val="both"/>
              <w:rPr>
                <w:rFonts w:ascii="Times New Roman" w:eastAsia="Times New Roman" w:hAnsi="Times New Roman" w:cs="Times New Roman"/>
                <w:sz w:val="24"/>
                <w:szCs w:val="24"/>
                <w:lang w:val="uk-UA" w:eastAsia="ru-RU"/>
              </w:rPr>
            </w:pPr>
          </w:p>
        </w:tc>
      </w:tr>
      <w:tr w:rsidR="008D34DE" w:rsidRPr="00B56B36" w14:paraId="0EB2BBDF" w14:textId="77777777" w:rsidTr="00EE6323">
        <w:trPr>
          <w:trHeight w:val="1119"/>
          <w:jc w:val="center"/>
        </w:trPr>
        <w:tc>
          <w:tcPr>
            <w:tcW w:w="704" w:type="dxa"/>
          </w:tcPr>
          <w:p w14:paraId="7DDB7258" w14:textId="51319096"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6BE8C28" w14:textId="7584AAC6"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2E28C969" w14:textId="2AD822C6" w:rsidR="00DE3998" w:rsidRPr="00DE3998" w:rsidRDefault="00785AE8" w:rsidP="00DE3998">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вимагається</w:t>
            </w:r>
          </w:p>
          <w:p w14:paraId="3713D3D7" w14:textId="4BF72CE9" w:rsidR="008D34DE" w:rsidRPr="00DE3998" w:rsidRDefault="008D34DE" w:rsidP="00675017">
            <w:pPr>
              <w:rPr>
                <w:rFonts w:ascii="Times New Roman" w:hAnsi="Times New Roman" w:cs="Times New Roman"/>
                <w:sz w:val="24"/>
                <w:szCs w:val="24"/>
                <w:lang w:val="uk-UA"/>
              </w:rPr>
            </w:pPr>
          </w:p>
        </w:tc>
      </w:tr>
    </w:tbl>
    <w:p w14:paraId="749B88AB" w14:textId="77777777" w:rsidR="00B777C4" w:rsidRDefault="00B777C4" w:rsidP="0030346C">
      <w:pPr>
        <w:widowControl w:val="0"/>
        <w:spacing w:after="0" w:line="240" w:lineRule="auto"/>
        <w:jc w:val="both"/>
        <w:rPr>
          <w:rFonts w:ascii="Times New Roman" w:hAnsi="Times New Roman" w:cs="Times New Roman"/>
          <w:sz w:val="24"/>
          <w:szCs w:val="24"/>
          <w:lang w:val="uk-UA"/>
        </w:rPr>
      </w:pPr>
    </w:p>
    <w:p w14:paraId="36DB460F" w14:textId="77777777" w:rsidR="00F21405" w:rsidRDefault="00F21405" w:rsidP="0030346C">
      <w:pPr>
        <w:widowControl w:val="0"/>
        <w:spacing w:after="0" w:line="240" w:lineRule="auto"/>
        <w:jc w:val="both"/>
        <w:rPr>
          <w:rFonts w:ascii="Times New Roman" w:hAnsi="Times New Roman" w:cs="Times New Roman"/>
          <w:sz w:val="24"/>
          <w:szCs w:val="24"/>
          <w:lang w:val="uk-UA"/>
        </w:rPr>
      </w:pPr>
    </w:p>
    <w:p w14:paraId="75DB89CD" w14:textId="77777777" w:rsidR="00BE35AE" w:rsidRPr="0012297E" w:rsidRDefault="00BE35AE" w:rsidP="00BE35AE">
      <w:pPr>
        <w:widowControl w:val="0"/>
        <w:spacing w:after="0" w:line="240" w:lineRule="auto"/>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Невід’ємною частиною цієї тендерної документації є:</w:t>
      </w:r>
    </w:p>
    <w:p w14:paraId="2C8465BB" w14:textId="310E1F6A" w:rsidR="004339D6" w:rsidRPr="0012297E" w:rsidRDefault="004339D6" w:rsidP="00BE35AE">
      <w:pPr>
        <w:widowControl w:val="0"/>
        <w:spacing w:after="0" w:line="240" w:lineRule="auto"/>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1. Додаток 1 до тендерної документації «</w:t>
      </w:r>
      <w:r w:rsidR="00C81181" w:rsidRPr="0012297E">
        <w:rPr>
          <w:rFonts w:ascii="Times New Roman" w:hAnsi="Times New Roman" w:cs="Times New Roman"/>
          <w:sz w:val="24"/>
          <w:szCs w:val="24"/>
          <w:lang w:val="uk-UA"/>
        </w:rPr>
        <w:t>КВАЛІФІКАЦІЙНІ КРИТЕРІЇ</w:t>
      </w:r>
      <w:r w:rsidRPr="0012297E">
        <w:rPr>
          <w:rFonts w:ascii="Times New Roman" w:hAnsi="Times New Roman" w:cs="Times New Roman"/>
          <w:sz w:val="24"/>
          <w:szCs w:val="24"/>
          <w:lang w:val="uk-UA"/>
        </w:rPr>
        <w:t>»</w:t>
      </w:r>
    </w:p>
    <w:p w14:paraId="4D512E90" w14:textId="7B0807FE" w:rsidR="004339D6" w:rsidRPr="0012297E" w:rsidRDefault="004339D6" w:rsidP="00BE35AE">
      <w:pPr>
        <w:widowControl w:val="0"/>
        <w:spacing w:after="0" w:line="240" w:lineRule="auto"/>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2. Додаток 2 до тендерної документації</w:t>
      </w:r>
      <w:r w:rsidR="00E703CB" w:rsidRPr="0012297E">
        <w:rPr>
          <w:rFonts w:ascii="Times New Roman" w:hAnsi="Times New Roman" w:cs="Times New Roman"/>
          <w:sz w:val="24"/>
          <w:szCs w:val="24"/>
          <w:lang w:val="uk-UA"/>
        </w:rPr>
        <w:t xml:space="preserve"> «ТЕХНІЧНІ, ЯКІСНІ ТА КІЛЬКІСНІ ХАРАКТЕРИСТИКИ»</w:t>
      </w:r>
    </w:p>
    <w:p w14:paraId="3E742966" w14:textId="1CFFF549" w:rsidR="004339D6" w:rsidRPr="0012297E" w:rsidRDefault="004339D6" w:rsidP="00BE35AE">
      <w:pPr>
        <w:widowControl w:val="0"/>
        <w:spacing w:after="0" w:line="240" w:lineRule="auto"/>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3. Додаток 3 до тендерної документації</w:t>
      </w:r>
      <w:r w:rsidR="00E703CB" w:rsidRPr="0012297E">
        <w:rPr>
          <w:rFonts w:ascii="Times New Roman" w:hAnsi="Times New Roman" w:cs="Times New Roman"/>
          <w:sz w:val="24"/>
          <w:szCs w:val="24"/>
          <w:lang w:val="uk-UA"/>
        </w:rPr>
        <w:t xml:space="preserve"> ФОРМА "Тендерна пропозиція"</w:t>
      </w:r>
    </w:p>
    <w:p w14:paraId="51B3568E" w14:textId="38A50776" w:rsidR="004339D6" w:rsidRPr="0012297E" w:rsidRDefault="004339D6" w:rsidP="00BE35AE">
      <w:pPr>
        <w:widowControl w:val="0"/>
        <w:spacing w:after="0" w:line="240" w:lineRule="auto"/>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4. Додаток 4 до тендерної документації</w:t>
      </w:r>
      <w:r w:rsidR="00E703CB" w:rsidRPr="0012297E">
        <w:rPr>
          <w:rFonts w:ascii="Times New Roman" w:hAnsi="Times New Roman" w:cs="Times New Roman"/>
          <w:sz w:val="24"/>
          <w:szCs w:val="24"/>
          <w:lang w:val="uk-UA"/>
        </w:rPr>
        <w:t xml:space="preserve"> «ПРИМІРНИЙ ДОГОВІР ПОСТАВКИ ТОВАРУ»</w:t>
      </w:r>
    </w:p>
    <w:p w14:paraId="28319715" w14:textId="2DF5F666" w:rsidR="004339D6" w:rsidRPr="0012297E" w:rsidRDefault="004339D6" w:rsidP="00E703CB">
      <w:pPr>
        <w:widowControl w:val="0"/>
        <w:spacing w:after="0" w:line="240" w:lineRule="auto"/>
        <w:jc w:val="both"/>
        <w:rPr>
          <w:rFonts w:ascii="Times New Roman" w:hAnsi="Times New Roman" w:cs="Times New Roman"/>
          <w:sz w:val="24"/>
          <w:szCs w:val="24"/>
          <w:lang w:val="uk-UA"/>
        </w:rPr>
      </w:pPr>
      <w:r w:rsidRPr="0012297E">
        <w:rPr>
          <w:rFonts w:ascii="Times New Roman" w:hAnsi="Times New Roman" w:cs="Times New Roman"/>
          <w:sz w:val="24"/>
          <w:szCs w:val="24"/>
          <w:lang w:val="uk-UA"/>
        </w:rPr>
        <w:t>5. Додаток 5 до тендерної документації</w:t>
      </w:r>
      <w:r w:rsidR="00E703CB" w:rsidRPr="0012297E">
        <w:rPr>
          <w:rFonts w:ascii="Times New Roman" w:hAnsi="Times New Roman" w:cs="Times New Roman"/>
          <w:sz w:val="24"/>
          <w:szCs w:val="24"/>
          <w:lang w:val="uk-UA"/>
        </w:rPr>
        <w:t xml:space="preserve"> «ЗГОДА на обробку персональних даних»</w:t>
      </w:r>
    </w:p>
    <w:sectPr w:rsidR="004339D6" w:rsidRPr="001229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15E37"/>
    <w:multiLevelType w:val="multilevel"/>
    <w:tmpl w:val="81E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4C3E22"/>
    <w:multiLevelType w:val="hybridMultilevel"/>
    <w:tmpl w:val="07BE8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cs="Times New Roman" w:hint="default"/>
      </w:rPr>
    </w:lvl>
    <w:lvl w:ilvl="1" w:tplc="BAC81D0A">
      <w:start w:val="1"/>
      <w:numFmt w:val="lowerLetter"/>
      <w:lvlText w:val="%2."/>
      <w:lvlJc w:val="left"/>
      <w:pPr>
        <w:ind w:left="1080" w:hanging="360"/>
      </w:pPr>
    </w:lvl>
    <w:lvl w:ilvl="2" w:tplc="6B3408B6">
      <w:start w:val="1"/>
      <w:numFmt w:val="lowerRoman"/>
      <w:lvlText w:val="%3."/>
      <w:lvlJc w:val="right"/>
      <w:pPr>
        <w:ind w:left="1800" w:hanging="180"/>
      </w:pPr>
    </w:lvl>
    <w:lvl w:ilvl="3" w:tplc="A40036B0">
      <w:start w:val="1"/>
      <w:numFmt w:val="decimal"/>
      <w:lvlText w:val="%4."/>
      <w:lvlJc w:val="left"/>
      <w:pPr>
        <w:ind w:left="2520" w:hanging="360"/>
      </w:pPr>
    </w:lvl>
    <w:lvl w:ilvl="4" w:tplc="524A72EC">
      <w:start w:val="1"/>
      <w:numFmt w:val="lowerLetter"/>
      <w:lvlText w:val="%5."/>
      <w:lvlJc w:val="left"/>
      <w:pPr>
        <w:ind w:left="3240" w:hanging="360"/>
      </w:pPr>
    </w:lvl>
    <w:lvl w:ilvl="5" w:tplc="237CC580">
      <w:start w:val="1"/>
      <w:numFmt w:val="lowerRoman"/>
      <w:lvlText w:val="%6."/>
      <w:lvlJc w:val="right"/>
      <w:pPr>
        <w:ind w:left="3960" w:hanging="180"/>
      </w:pPr>
    </w:lvl>
    <w:lvl w:ilvl="6" w:tplc="5782977C">
      <w:start w:val="1"/>
      <w:numFmt w:val="decimal"/>
      <w:lvlText w:val="%7."/>
      <w:lvlJc w:val="left"/>
      <w:pPr>
        <w:ind w:left="4680" w:hanging="360"/>
      </w:pPr>
    </w:lvl>
    <w:lvl w:ilvl="7" w:tplc="05F4BEB0">
      <w:start w:val="1"/>
      <w:numFmt w:val="lowerLetter"/>
      <w:lvlText w:val="%8."/>
      <w:lvlJc w:val="left"/>
      <w:pPr>
        <w:ind w:left="5400" w:hanging="360"/>
      </w:pPr>
    </w:lvl>
    <w:lvl w:ilvl="8" w:tplc="F0E4036C">
      <w:start w:val="1"/>
      <w:numFmt w:val="lowerRoman"/>
      <w:lvlText w:val="%9."/>
      <w:lvlJc w:val="right"/>
      <w:pPr>
        <w:ind w:left="6120" w:hanging="180"/>
      </w:pPr>
    </w:lvl>
  </w:abstractNum>
  <w:abstractNum w:abstractNumId="9">
    <w:nsid w:val="2B5045A6"/>
    <w:multiLevelType w:val="multilevel"/>
    <w:tmpl w:val="A3E2A60E"/>
    <w:lvl w:ilvl="0">
      <w:start w:val="1"/>
      <w:numFmt w:val="decimal"/>
      <w:lvlText w:val="%1."/>
      <w:lvlJc w:val="left"/>
      <w:pPr>
        <w:ind w:left="900" w:hanging="360"/>
      </w:pPr>
    </w:lvl>
    <w:lvl w:ilvl="1">
      <w:start w:val="1"/>
      <w:numFmt w:val="decimal"/>
      <w:isLgl/>
      <w:lvlText w:val="%1.%2."/>
      <w:lvlJc w:val="left"/>
      <w:pPr>
        <w:ind w:left="927" w:hanging="360"/>
      </w:pPr>
    </w:lvl>
    <w:lvl w:ilvl="2">
      <w:start w:val="1"/>
      <w:numFmt w:val="decimal"/>
      <w:isLgl/>
      <w:lvlText w:val="%1.%2.%3."/>
      <w:lvlJc w:val="left"/>
      <w:pPr>
        <w:ind w:left="1314" w:hanging="720"/>
      </w:pPr>
    </w:lvl>
    <w:lvl w:ilvl="3">
      <w:start w:val="1"/>
      <w:numFmt w:val="decimal"/>
      <w:isLgl/>
      <w:lvlText w:val="%1.%2.%3.%4."/>
      <w:lvlJc w:val="left"/>
      <w:pPr>
        <w:ind w:left="1341" w:hanging="720"/>
      </w:pPr>
    </w:lvl>
    <w:lvl w:ilvl="4">
      <w:start w:val="1"/>
      <w:numFmt w:val="decimal"/>
      <w:isLgl/>
      <w:lvlText w:val="%1.%2.%3.%4.%5."/>
      <w:lvlJc w:val="left"/>
      <w:pPr>
        <w:ind w:left="1728" w:hanging="1080"/>
      </w:pPr>
    </w:lvl>
    <w:lvl w:ilvl="5">
      <w:start w:val="1"/>
      <w:numFmt w:val="decimal"/>
      <w:isLgl/>
      <w:lvlText w:val="%1.%2.%3.%4.%5.%6."/>
      <w:lvlJc w:val="left"/>
      <w:pPr>
        <w:ind w:left="1755" w:hanging="108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3">
    <w:nsid w:val="41477249"/>
    <w:multiLevelType w:val="hybridMultilevel"/>
    <w:tmpl w:val="FF4CCA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1D66B8"/>
    <w:multiLevelType w:val="hybridMultilevel"/>
    <w:tmpl w:val="17E074E6"/>
    <w:lvl w:ilvl="0" w:tplc="FCACF5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660BC1"/>
    <w:multiLevelType w:val="hybridMultilevel"/>
    <w:tmpl w:val="2A182246"/>
    <w:lvl w:ilvl="0" w:tplc="88AEF8C4">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676372"/>
    <w:multiLevelType w:val="hybridMultilevel"/>
    <w:tmpl w:val="52062AFE"/>
    <w:lvl w:ilvl="0" w:tplc="DC763164">
      <w:start w:val="5"/>
      <w:numFmt w:val="decimal"/>
      <w:lvlText w:val="%1."/>
      <w:lvlJc w:val="left"/>
      <w:pPr>
        <w:ind w:left="645" w:hanging="360"/>
      </w:pPr>
    </w:lvl>
    <w:lvl w:ilvl="1" w:tplc="04220019">
      <w:start w:val="1"/>
      <w:numFmt w:val="lowerLetter"/>
      <w:lvlText w:val="%2."/>
      <w:lvlJc w:val="left"/>
      <w:pPr>
        <w:ind w:left="1365" w:hanging="360"/>
      </w:pPr>
    </w:lvl>
    <w:lvl w:ilvl="2" w:tplc="0422001B">
      <w:start w:val="1"/>
      <w:numFmt w:val="lowerRoman"/>
      <w:lvlText w:val="%3."/>
      <w:lvlJc w:val="right"/>
      <w:pPr>
        <w:ind w:left="2085" w:hanging="180"/>
      </w:pPr>
    </w:lvl>
    <w:lvl w:ilvl="3" w:tplc="0422000F">
      <w:start w:val="1"/>
      <w:numFmt w:val="decimal"/>
      <w:lvlText w:val="%4."/>
      <w:lvlJc w:val="left"/>
      <w:pPr>
        <w:ind w:left="2805" w:hanging="360"/>
      </w:pPr>
    </w:lvl>
    <w:lvl w:ilvl="4" w:tplc="04220019">
      <w:start w:val="1"/>
      <w:numFmt w:val="lowerLetter"/>
      <w:lvlText w:val="%5."/>
      <w:lvlJc w:val="left"/>
      <w:pPr>
        <w:ind w:left="3525" w:hanging="360"/>
      </w:pPr>
    </w:lvl>
    <w:lvl w:ilvl="5" w:tplc="0422001B">
      <w:start w:val="1"/>
      <w:numFmt w:val="lowerRoman"/>
      <w:lvlText w:val="%6."/>
      <w:lvlJc w:val="right"/>
      <w:pPr>
        <w:ind w:left="4245" w:hanging="180"/>
      </w:pPr>
    </w:lvl>
    <w:lvl w:ilvl="6" w:tplc="0422000F">
      <w:start w:val="1"/>
      <w:numFmt w:val="decimal"/>
      <w:lvlText w:val="%7."/>
      <w:lvlJc w:val="left"/>
      <w:pPr>
        <w:ind w:left="4965" w:hanging="360"/>
      </w:pPr>
    </w:lvl>
    <w:lvl w:ilvl="7" w:tplc="04220019">
      <w:start w:val="1"/>
      <w:numFmt w:val="lowerLetter"/>
      <w:lvlText w:val="%8."/>
      <w:lvlJc w:val="left"/>
      <w:pPr>
        <w:ind w:left="5685" w:hanging="360"/>
      </w:pPr>
    </w:lvl>
    <w:lvl w:ilvl="8" w:tplc="0422001B">
      <w:start w:val="1"/>
      <w:numFmt w:val="lowerRoman"/>
      <w:lvlText w:val="%9."/>
      <w:lvlJc w:val="right"/>
      <w:pPr>
        <w:ind w:left="6405" w:hanging="180"/>
      </w:pPr>
    </w:lvl>
  </w:abstractNum>
  <w:num w:numId="1">
    <w:abstractNumId w:val="16"/>
  </w:num>
  <w:num w:numId="2">
    <w:abstractNumId w:val="7"/>
  </w:num>
  <w:num w:numId="3">
    <w:abstractNumId w:val="28"/>
  </w:num>
  <w:num w:numId="4">
    <w:abstractNumId w:val="21"/>
  </w:num>
  <w:num w:numId="5">
    <w:abstractNumId w:val="25"/>
  </w:num>
  <w:num w:numId="6">
    <w:abstractNumId w:val="2"/>
  </w:num>
  <w:num w:numId="7">
    <w:abstractNumId w:val="29"/>
  </w:num>
  <w:num w:numId="8">
    <w:abstractNumId w:val="1"/>
  </w:num>
  <w:num w:numId="9">
    <w:abstractNumId w:val="10"/>
  </w:num>
  <w:num w:numId="10">
    <w:abstractNumId w:val="18"/>
  </w:num>
  <w:num w:numId="11">
    <w:abstractNumId w:val="27"/>
  </w:num>
  <w:num w:numId="12">
    <w:abstractNumId w:val="22"/>
  </w:num>
  <w:num w:numId="13">
    <w:abstractNumId w:val="6"/>
  </w:num>
  <w:num w:numId="14">
    <w:abstractNumId w:val="20"/>
  </w:num>
  <w:num w:numId="15">
    <w:abstractNumId w:val="24"/>
  </w:num>
  <w:num w:numId="16">
    <w:abstractNumId w:val="11"/>
  </w:num>
  <w:num w:numId="17">
    <w:abstractNumId w:val="26"/>
  </w:num>
  <w:num w:numId="18">
    <w:abstractNumId w:val="31"/>
  </w:num>
  <w:num w:numId="19">
    <w:abstractNumId w:val="19"/>
  </w:num>
  <w:num w:numId="20">
    <w:abstractNumId w:val="5"/>
  </w:num>
  <w:num w:numId="21">
    <w:abstractNumId w:val="15"/>
  </w:num>
  <w:num w:numId="22">
    <w:abstractNumId w:val="0"/>
  </w:num>
  <w:num w:numId="23">
    <w:abstractNumId w:val="23"/>
  </w:num>
  <w:num w:numId="24">
    <w:abstractNumId w:val="1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5C32"/>
    <w:rsid w:val="00043F7F"/>
    <w:rsid w:val="00050F91"/>
    <w:rsid w:val="00053249"/>
    <w:rsid w:val="0005506E"/>
    <w:rsid w:val="00056020"/>
    <w:rsid w:val="00057212"/>
    <w:rsid w:val="0007274C"/>
    <w:rsid w:val="00081F2E"/>
    <w:rsid w:val="00087BC7"/>
    <w:rsid w:val="000A0CDB"/>
    <w:rsid w:val="000A10E8"/>
    <w:rsid w:val="000A3146"/>
    <w:rsid w:val="000B56D9"/>
    <w:rsid w:val="000C0FAA"/>
    <w:rsid w:val="000C368E"/>
    <w:rsid w:val="000D01A3"/>
    <w:rsid w:val="000D5E9E"/>
    <w:rsid w:val="000E2C4E"/>
    <w:rsid w:val="000E3B5F"/>
    <w:rsid w:val="00110A5F"/>
    <w:rsid w:val="0012249C"/>
    <w:rsid w:val="0012297E"/>
    <w:rsid w:val="00123990"/>
    <w:rsid w:val="001276E3"/>
    <w:rsid w:val="00134660"/>
    <w:rsid w:val="00136469"/>
    <w:rsid w:val="00140E96"/>
    <w:rsid w:val="00144B1C"/>
    <w:rsid w:val="00174F5C"/>
    <w:rsid w:val="001A66C8"/>
    <w:rsid w:val="001C3193"/>
    <w:rsid w:val="001E1051"/>
    <w:rsid w:val="001E7E6A"/>
    <w:rsid w:val="001F7764"/>
    <w:rsid w:val="0020225B"/>
    <w:rsid w:val="00202313"/>
    <w:rsid w:val="00227B1C"/>
    <w:rsid w:val="00233051"/>
    <w:rsid w:val="002374A4"/>
    <w:rsid w:val="00237859"/>
    <w:rsid w:val="00242808"/>
    <w:rsid w:val="00247D16"/>
    <w:rsid w:val="00252EB4"/>
    <w:rsid w:val="00256073"/>
    <w:rsid w:val="00265B5D"/>
    <w:rsid w:val="00271708"/>
    <w:rsid w:val="00291C25"/>
    <w:rsid w:val="00291DFD"/>
    <w:rsid w:val="00292EE1"/>
    <w:rsid w:val="00296D92"/>
    <w:rsid w:val="002A6D83"/>
    <w:rsid w:val="002C1F7E"/>
    <w:rsid w:val="002C3A2A"/>
    <w:rsid w:val="002C4A37"/>
    <w:rsid w:val="002D550A"/>
    <w:rsid w:val="002E4556"/>
    <w:rsid w:val="002E4709"/>
    <w:rsid w:val="002E653B"/>
    <w:rsid w:val="00302D8B"/>
    <w:rsid w:val="0030346C"/>
    <w:rsid w:val="00306D4E"/>
    <w:rsid w:val="00310180"/>
    <w:rsid w:val="00322DBB"/>
    <w:rsid w:val="003324B7"/>
    <w:rsid w:val="0033313B"/>
    <w:rsid w:val="00333E93"/>
    <w:rsid w:val="003348A3"/>
    <w:rsid w:val="00354A61"/>
    <w:rsid w:val="00363633"/>
    <w:rsid w:val="003767EB"/>
    <w:rsid w:val="003770D5"/>
    <w:rsid w:val="00381B0A"/>
    <w:rsid w:val="0038296B"/>
    <w:rsid w:val="00396D1B"/>
    <w:rsid w:val="003B75A8"/>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5790"/>
    <w:rsid w:val="00473303"/>
    <w:rsid w:val="004879E4"/>
    <w:rsid w:val="004A07D9"/>
    <w:rsid w:val="004A162D"/>
    <w:rsid w:val="004A27EA"/>
    <w:rsid w:val="004B0B3B"/>
    <w:rsid w:val="004C35BD"/>
    <w:rsid w:val="004C744D"/>
    <w:rsid w:val="004D7939"/>
    <w:rsid w:val="004E324F"/>
    <w:rsid w:val="004E3E0A"/>
    <w:rsid w:val="004E54CD"/>
    <w:rsid w:val="004E5978"/>
    <w:rsid w:val="004F1369"/>
    <w:rsid w:val="004F4045"/>
    <w:rsid w:val="004F6AE8"/>
    <w:rsid w:val="00501021"/>
    <w:rsid w:val="0051064F"/>
    <w:rsid w:val="005124D5"/>
    <w:rsid w:val="00535431"/>
    <w:rsid w:val="00583434"/>
    <w:rsid w:val="005A0A46"/>
    <w:rsid w:val="005A69FC"/>
    <w:rsid w:val="005B485F"/>
    <w:rsid w:val="005B6A83"/>
    <w:rsid w:val="005D6B6A"/>
    <w:rsid w:val="005F0C56"/>
    <w:rsid w:val="005F22BB"/>
    <w:rsid w:val="005F4F62"/>
    <w:rsid w:val="005F7576"/>
    <w:rsid w:val="00610A28"/>
    <w:rsid w:val="00611294"/>
    <w:rsid w:val="0063138C"/>
    <w:rsid w:val="00640D41"/>
    <w:rsid w:val="00640D8D"/>
    <w:rsid w:val="00640F8D"/>
    <w:rsid w:val="00645005"/>
    <w:rsid w:val="00657CD2"/>
    <w:rsid w:val="00662B0F"/>
    <w:rsid w:val="0066595A"/>
    <w:rsid w:val="00675017"/>
    <w:rsid w:val="006753C6"/>
    <w:rsid w:val="00675EF0"/>
    <w:rsid w:val="006761E6"/>
    <w:rsid w:val="00693F3A"/>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5533"/>
    <w:rsid w:val="00745F4B"/>
    <w:rsid w:val="00760147"/>
    <w:rsid w:val="0077159D"/>
    <w:rsid w:val="00775372"/>
    <w:rsid w:val="00775B91"/>
    <w:rsid w:val="00785AE8"/>
    <w:rsid w:val="00791E6E"/>
    <w:rsid w:val="007B2EA4"/>
    <w:rsid w:val="007B6AB1"/>
    <w:rsid w:val="007C1E02"/>
    <w:rsid w:val="007D0ACB"/>
    <w:rsid w:val="007D594B"/>
    <w:rsid w:val="007E1DC7"/>
    <w:rsid w:val="007E5CD1"/>
    <w:rsid w:val="007F321C"/>
    <w:rsid w:val="007F6F87"/>
    <w:rsid w:val="00802279"/>
    <w:rsid w:val="00803455"/>
    <w:rsid w:val="00813438"/>
    <w:rsid w:val="00837927"/>
    <w:rsid w:val="00842D6D"/>
    <w:rsid w:val="00852B4F"/>
    <w:rsid w:val="008550BC"/>
    <w:rsid w:val="00856BAD"/>
    <w:rsid w:val="00863B97"/>
    <w:rsid w:val="00863CD0"/>
    <w:rsid w:val="00863D1F"/>
    <w:rsid w:val="0086514F"/>
    <w:rsid w:val="00865974"/>
    <w:rsid w:val="00872A91"/>
    <w:rsid w:val="00874F2D"/>
    <w:rsid w:val="00880FA4"/>
    <w:rsid w:val="00883F1C"/>
    <w:rsid w:val="008C058B"/>
    <w:rsid w:val="008C57D4"/>
    <w:rsid w:val="008C7684"/>
    <w:rsid w:val="008D34DE"/>
    <w:rsid w:val="008D5F11"/>
    <w:rsid w:val="008E1496"/>
    <w:rsid w:val="008E43BD"/>
    <w:rsid w:val="008E72C4"/>
    <w:rsid w:val="008F1242"/>
    <w:rsid w:val="008F28EB"/>
    <w:rsid w:val="008F7673"/>
    <w:rsid w:val="00907DCB"/>
    <w:rsid w:val="0091531C"/>
    <w:rsid w:val="00935BBF"/>
    <w:rsid w:val="00943324"/>
    <w:rsid w:val="009433B0"/>
    <w:rsid w:val="009527BA"/>
    <w:rsid w:val="0095541C"/>
    <w:rsid w:val="009720C9"/>
    <w:rsid w:val="00994C12"/>
    <w:rsid w:val="009A4E4E"/>
    <w:rsid w:val="009B34BC"/>
    <w:rsid w:val="009B5D80"/>
    <w:rsid w:val="009D2E7E"/>
    <w:rsid w:val="009D7BBE"/>
    <w:rsid w:val="009E2D67"/>
    <w:rsid w:val="009E3874"/>
    <w:rsid w:val="009F5CF2"/>
    <w:rsid w:val="009F6B0E"/>
    <w:rsid w:val="00A0039F"/>
    <w:rsid w:val="00A1035B"/>
    <w:rsid w:val="00A177A7"/>
    <w:rsid w:val="00A22242"/>
    <w:rsid w:val="00A26DF7"/>
    <w:rsid w:val="00A316F8"/>
    <w:rsid w:val="00A33CC1"/>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C71B9"/>
    <w:rsid w:val="00BC7E49"/>
    <w:rsid w:val="00BD24F1"/>
    <w:rsid w:val="00BD48E5"/>
    <w:rsid w:val="00BD726C"/>
    <w:rsid w:val="00BE00CE"/>
    <w:rsid w:val="00BE14E8"/>
    <w:rsid w:val="00BE35AE"/>
    <w:rsid w:val="00C06BD5"/>
    <w:rsid w:val="00C25EEA"/>
    <w:rsid w:val="00C3372E"/>
    <w:rsid w:val="00C34D4F"/>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25B55"/>
    <w:rsid w:val="00D33D30"/>
    <w:rsid w:val="00D43490"/>
    <w:rsid w:val="00D62AA7"/>
    <w:rsid w:val="00D65351"/>
    <w:rsid w:val="00D716A6"/>
    <w:rsid w:val="00D77E45"/>
    <w:rsid w:val="00D8084D"/>
    <w:rsid w:val="00D834A1"/>
    <w:rsid w:val="00DA06B4"/>
    <w:rsid w:val="00DA28B7"/>
    <w:rsid w:val="00DC36E7"/>
    <w:rsid w:val="00DC3FDF"/>
    <w:rsid w:val="00DC5B00"/>
    <w:rsid w:val="00DD10BE"/>
    <w:rsid w:val="00DD5829"/>
    <w:rsid w:val="00DE3998"/>
    <w:rsid w:val="00DE3A7F"/>
    <w:rsid w:val="00DF1E65"/>
    <w:rsid w:val="00DF3659"/>
    <w:rsid w:val="00E048BD"/>
    <w:rsid w:val="00E06C4E"/>
    <w:rsid w:val="00E11644"/>
    <w:rsid w:val="00E13CAC"/>
    <w:rsid w:val="00E24D31"/>
    <w:rsid w:val="00E25F4E"/>
    <w:rsid w:val="00E312F1"/>
    <w:rsid w:val="00E34A61"/>
    <w:rsid w:val="00E41365"/>
    <w:rsid w:val="00E506C8"/>
    <w:rsid w:val="00E50BEB"/>
    <w:rsid w:val="00E55BE8"/>
    <w:rsid w:val="00E703CB"/>
    <w:rsid w:val="00E7043D"/>
    <w:rsid w:val="00E7084D"/>
    <w:rsid w:val="00E87FB6"/>
    <w:rsid w:val="00EA107F"/>
    <w:rsid w:val="00EC62CD"/>
    <w:rsid w:val="00ED00A4"/>
    <w:rsid w:val="00ED2040"/>
    <w:rsid w:val="00ED2B45"/>
    <w:rsid w:val="00EE3B1B"/>
    <w:rsid w:val="00EE4165"/>
    <w:rsid w:val="00EE531A"/>
    <w:rsid w:val="00EE6323"/>
    <w:rsid w:val="00EE6EE6"/>
    <w:rsid w:val="00EE7CF9"/>
    <w:rsid w:val="00F17C10"/>
    <w:rsid w:val="00F20678"/>
    <w:rsid w:val="00F21405"/>
    <w:rsid w:val="00F2587F"/>
    <w:rsid w:val="00F32FD8"/>
    <w:rsid w:val="00F35E3C"/>
    <w:rsid w:val="00F40CC1"/>
    <w:rsid w:val="00F4521E"/>
    <w:rsid w:val="00F46F72"/>
    <w:rsid w:val="00F642B1"/>
    <w:rsid w:val="00F72740"/>
    <w:rsid w:val="00F86288"/>
    <w:rsid w:val="00F908EC"/>
    <w:rsid w:val="00F91F09"/>
    <w:rsid w:val="00F96862"/>
    <w:rsid w:val="00F97C62"/>
    <w:rsid w:val="00FA0A8A"/>
    <w:rsid w:val="00FB0395"/>
    <w:rsid w:val="00FC50E2"/>
    <w:rsid w:val="00FC79E4"/>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007">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640391">
      <w:bodyDiv w:val="1"/>
      <w:marLeft w:val="0"/>
      <w:marRight w:val="0"/>
      <w:marTop w:val="0"/>
      <w:marBottom w:val="0"/>
      <w:divBdr>
        <w:top w:val="none" w:sz="0" w:space="0" w:color="auto"/>
        <w:left w:val="none" w:sz="0" w:space="0" w:color="auto"/>
        <w:bottom w:val="none" w:sz="0" w:space="0" w:color="auto"/>
        <w:right w:val="none" w:sz="0" w:space="0" w:color="auto"/>
      </w:divBdr>
    </w:div>
    <w:div w:id="407776802">
      <w:bodyDiv w:val="1"/>
      <w:marLeft w:val="0"/>
      <w:marRight w:val="0"/>
      <w:marTop w:val="0"/>
      <w:marBottom w:val="0"/>
      <w:divBdr>
        <w:top w:val="none" w:sz="0" w:space="0" w:color="auto"/>
        <w:left w:val="none" w:sz="0" w:space="0" w:color="auto"/>
        <w:bottom w:val="none" w:sz="0" w:space="0" w:color="auto"/>
        <w:right w:val="none" w:sz="0" w:space="0" w:color="auto"/>
      </w:divBdr>
    </w:div>
    <w:div w:id="431247845">
      <w:bodyDiv w:val="1"/>
      <w:marLeft w:val="0"/>
      <w:marRight w:val="0"/>
      <w:marTop w:val="0"/>
      <w:marBottom w:val="0"/>
      <w:divBdr>
        <w:top w:val="none" w:sz="0" w:space="0" w:color="auto"/>
        <w:left w:val="none" w:sz="0" w:space="0" w:color="auto"/>
        <w:bottom w:val="none" w:sz="0" w:space="0" w:color="auto"/>
        <w:right w:val="none" w:sz="0" w:space="0" w:color="auto"/>
      </w:divBdr>
    </w:div>
    <w:div w:id="48905458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810563567">
      <w:bodyDiv w:val="1"/>
      <w:marLeft w:val="0"/>
      <w:marRight w:val="0"/>
      <w:marTop w:val="0"/>
      <w:marBottom w:val="0"/>
      <w:divBdr>
        <w:top w:val="none" w:sz="0" w:space="0" w:color="auto"/>
        <w:left w:val="none" w:sz="0" w:space="0" w:color="auto"/>
        <w:bottom w:val="none" w:sz="0" w:space="0" w:color="auto"/>
        <w:right w:val="none" w:sz="0" w:space="0" w:color="auto"/>
      </w:divBdr>
    </w:div>
    <w:div w:id="1074163279">
      <w:bodyDiv w:val="1"/>
      <w:marLeft w:val="0"/>
      <w:marRight w:val="0"/>
      <w:marTop w:val="0"/>
      <w:marBottom w:val="0"/>
      <w:divBdr>
        <w:top w:val="none" w:sz="0" w:space="0" w:color="auto"/>
        <w:left w:val="none" w:sz="0" w:space="0" w:color="auto"/>
        <w:bottom w:val="none" w:sz="0" w:space="0" w:color="auto"/>
        <w:right w:val="none" w:sz="0" w:space="0" w:color="auto"/>
      </w:divBdr>
    </w:div>
    <w:div w:id="1337075895">
      <w:bodyDiv w:val="1"/>
      <w:marLeft w:val="0"/>
      <w:marRight w:val="0"/>
      <w:marTop w:val="0"/>
      <w:marBottom w:val="0"/>
      <w:divBdr>
        <w:top w:val="none" w:sz="0" w:space="0" w:color="auto"/>
        <w:left w:val="none" w:sz="0" w:space="0" w:color="auto"/>
        <w:bottom w:val="none" w:sz="0" w:space="0" w:color="auto"/>
        <w:right w:val="none" w:sz="0" w:space="0" w:color="auto"/>
      </w:divBdr>
    </w:div>
    <w:div w:id="1447236761">
      <w:bodyDiv w:val="1"/>
      <w:marLeft w:val="0"/>
      <w:marRight w:val="0"/>
      <w:marTop w:val="0"/>
      <w:marBottom w:val="0"/>
      <w:divBdr>
        <w:top w:val="none" w:sz="0" w:space="0" w:color="auto"/>
        <w:left w:val="none" w:sz="0" w:space="0" w:color="auto"/>
        <w:bottom w:val="none" w:sz="0" w:space="0" w:color="auto"/>
        <w:right w:val="none" w:sz="0" w:space="0" w:color="auto"/>
      </w:divBdr>
    </w:div>
    <w:div w:id="16637772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102872597">
      <w:bodyDiv w:val="1"/>
      <w:marLeft w:val="0"/>
      <w:marRight w:val="0"/>
      <w:marTop w:val="0"/>
      <w:marBottom w:val="0"/>
      <w:divBdr>
        <w:top w:val="none" w:sz="0" w:space="0" w:color="auto"/>
        <w:left w:val="none" w:sz="0" w:space="0" w:color="auto"/>
        <w:bottom w:val="none" w:sz="0" w:space="0" w:color="auto"/>
        <w:right w:val="none" w:sz="0" w:space="0" w:color="auto"/>
      </w:divBdr>
    </w:div>
    <w:div w:id="21106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88FF-BB33-4356-8654-3E3E90B1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42750</Words>
  <Characters>24369</Characters>
  <Application>Microsoft Office Word</Application>
  <DocSecurity>0</DocSecurity>
  <Lines>203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2022-12-22T10:16:00Z</cp:lastPrinted>
  <dcterms:created xsi:type="dcterms:W3CDTF">2023-03-03T13:14:00Z</dcterms:created>
  <dcterms:modified xsi:type="dcterms:W3CDTF">2023-03-06T14:24:00Z</dcterms:modified>
</cp:coreProperties>
</file>