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3749" w:rsidRDefault="00643749" w:rsidP="007E3BFC">
      <w:pPr>
        <w:jc w:val="center"/>
        <w:rPr>
          <w:rFonts w:ascii="Times New Roman" w:hAnsi="Times New Roman" w:cs="Times New Roman"/>
          <w:b/>
          <w:sz w:val="32"/>
          <w:szCs w:val="32"/>
        </w:rPr>
      </w:pPr>
    </w:p>
    <w:p w:rsidR="007E3BFC" w:rsidRPr="00E513B9" w:rsidRDefault="004035D6" w:rsidP="007E3BFC">
      <w:pPr>
        <w:jc w:val="center"/>
        <w:rPr>
          <w:rFonts w:ascii="Times New Roman" w:hAnsi="Times New Roman" w:cs="Times New Roman"/>
          <w:b/>
          <w:sz w:val="32"/>
          <w:szCs w:val="32"/>
        </w:rPr>
      </w:pPr>
      <w:r>
        <w:rPr>
          <w:rFonts w:ascii="Times New Roman" w:hAnsi="Times New Roman" w:cs="Times New Roman"/>
          <w:b/>
          <w:sz w:val="32"/>
          <w:szCs w:val="32"/>
        </w:rPr>
        <w:t>Плужне</w:t>
      </w:r>
      <w:r w:rsidR="007C5B6F">
        <w:rPr>
          <w:rFonts w:ascii="Times New Roman" w:hAnsi="Times New Roman" w:cs="Times New Roman"/>
          <w:b/>
          <w:sz w:val="32"/>
          <w:szCs w:val="32"/>
        </w:rPr>
        <w:t xml:space="preserve">нська </w:t>
      </w:r>
      <w:r w:rsidR="00DA7A2D">
        <w:rPr>
          <w:rFonts w:ascii="Times New Roman" w:hAnsi="Times New Roman" w:cs="Times New Roman"/>
          <w:b/>
          <w:sz w:val="32"/>
          <w:szCs w:val="32"/>
        </w:rPr>
        <w:t>г</w:t>
      </w:r>
      <w:r w:rsidR="00187D45">
        <w:rPr>
          <w:rFonts w:ascii="Times New Roman" w:hAnsi="Times New Roman" w:cs="Times New Roman"/>
          <w:b/>
          <w:sz w:val="32"/>
          <w:szCs w:val="32"/>
        </w:rPr>
        <w:t>імназія</w:t>
      </w:r>
      <w:r w:rsidR="007C5B6F">
        <w:rPr>
          <w:rFonts w:ascii="Times New Roman" w:hAnsi="Times New Roman" w:cs="Times New Roman"/>
          <w:b/>
          <w:sz w:val="32"/>
          <w:szCs w:val="32"/>
        </w:rPr>
        <w:t xml:space="preserve"> Хмельницької обласної ради</w:t>
      </w:r>
    </w:p>
    <w:p w:rsidR="007E3BFC" w:rsidRPr="00E513B9" w:rsidRDefault="007E3BFC"/>
    <w:tbl>
      <w:tblPr>
        <w:tblW w:w="9847" w:type="dxa"/>
        <w:tblBorders>
          <w:top w:val="single" w:sz="4" w:space="0" w:color="auto"/>
          <w:left w:val="single" w:sz="4" w:space="0" w:color="auto"/>
          <w:bottom w:val="single" w:sz="4" w:space="0" w:color="auto"/>
          <w:right w:val="single" w:sz="4" w:space="0" w:color="auto"/>
        </w:tblBorders>
        <w:tblLayout w:type="fixed"/>
        <w:tblLook w:val="0000"/>
      </w:tblPr>
      <w:tblGrid>
        <w:gridCol w:w="9847"/>
      </w:tblGrid>
      <w:tr w:rsidR="00C91624" w:rsidRPr="00E513B9" w:rsidTr="00C91624">
        <w:tc>
          <w:tcPr>
            <w:tcW w:w="9847" w:type="dxa"/>
            <w:tcBorders>
              <w:top w:val="nil"/>
              <w:left w:val="nil"/>
              <w:bottom w:val="nil"/>
              <w:right w:val="nil"/>
            </w:tcBorders>
          </w:tcPr>
          <w:p w:rsidR="007E3BFC" w:rsidRPr="00E513B9" w:rsidRDefault="007E3BFC"/>
          <w:tbl>
            <w:tblPr>
              <w:tblW w:w="15164"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709"/>
              <w:gridCol w:w="4678"/>
              <w:gridCol w:w="459"/>
              <w:gridCol w:w="4673"/>
              <w:gridCol w:w="714"/>
            </w:tblGrid>
            <w:tr w:rsidR="00D67017" w:rsidRPr="00E513B9" w:rsidTr="00D67017">
              <w:tc>
                <w:tcPr>
                  <w:tcW w:w="4640" w:type="dxa"/>
                  <w:gridSpan w:val="2"/>
                  <w:tcBorders>
                    <w:top w:val="nil"/>
                    <w:left w:val="nil"/>
                    <w:bottom w:val="nil"/>
                    <w:right w:val="nil"/>
                  </w:tcBorders>
                </w:tcPr>
                <w:p w:rsidR="00C91624" w:rsidRPr="00E513B9" w:rsidRDefault="00C91624" w:rsidP="00D43BCB">
                  <w:pPr>
                    <w:ind w:left="709"/>
                    <w:jc w:val="center"/>
                    <w:rPr>
                      <w:rFonts w:ascii="Times New Roman" w:hAnsi="Times New Roman" w:cs="Times New Roman"/>
                      <w:b/>
                      <w:bCs/>
                    </w:rPr>
                  </w:pPr>
                </w:p>
              </w:tc>
              <w:tc>
                <w:tcPr>
                  <w:tcW w:w="5137" w:type="dxa"/>
                  <w:gridSpan w:val="2"/>
                  <w:tcBorders>
                    <w:top w:val="nil"/>
                    <w:left w:val="nil"/>
                    <w:bottom w:val="nil"/>
                    <w:right w:val="nil"/>
                  </w:tcBorders>
                </w:tcPr>
                <w:p w:rsidR="00C91624" w:rsidRPr="00E513B9" w:rsidRDefault="00C91624" w:rsidP="00D43BCB">
                  <w:pPr>
                    <w:ind w:left="709"/>
                    <w:rPr>
                      <w:rFonts w:ascii="Times New Roman" w:hAnsi="Times New Roman" w:cs="Times New Roman"/>
                      <w:b/>
                      <w:bCs/>
                      <w:noProof/>
                    </w:rPr>
                  </w:pPr>
                </w:p>
                <w:p w:rsidR="00C91624" w:rsidRPr="00E513B9" w:rsidRDefault="00C91624" w:rsidP="00D43BCB">
                  <w:pPr>
                    <w:ind w:left="709"/>
                    <w:rPr>
                      <w:rFonts w:ascii="Times New Roman" w:hAnsi="Times New Roman" w:cs="Times New Roman"/>
                      <w:b/>
                      <w:bCs/>
                      <w:noProof/>
                    </w:rPr>
                  </w:pPr>
                </w:p>
                <w:p w:rsidR="00C91624" w:rsidRPr="00E513B9" w:rsidRDefault="00C91624" w:rsidP="00D43BCB">
                  <w:pPr>
                    <w:ind w:left="709"/>
                    <w:rPr>
                      <w:rFonts w:ascii="Times New Roman" w:hAnsi="Times New Roman" w:cs="Times New Roman"/>
                      <w:b/>
                      <w:bCs/>
                      <w:noProof/>
                    </w:rPr>
                  </w:pPr>
                </w:p>
                <w:p w:rsidR="00C91624" w:rsidRPr="00E513B9" w:rsidRDefault="00C91624" w:rsidP="00D43BCB">
                  <w:pPr>
                    <w:ind w:left="709"/>
                    <w:rPr>
                      <w:rFonts w:ascii="Times New Roman" w:hAnsi="Times New Roman" w:cs="Times New Roman"/>
                      <w:b/>
                      <w:bCs/>
                      <w:noProof/>
                    </w:rPr>
                  </w:pPr>
                </w:p>
                <w:p w:rsidR="00C91624" w:rsidRPr="00E513B9" w:rsidRDefault="00C91624" w:rsidP="00D43BCB">
                  <w:pPr>
                    <w:ind w:left="709"/>
                    <w:rPr>
                      <w:rFonts w:ascii="Times New Roman" w:hAnsi="Times New Roman" w:cs="Times New Roman"/>
                      <w:b/>
                      <w:bCs/>
                      <w:noProof/>
                    </w:rPr>
                  </w:pPr>
                </w:p>
                <w:p w:rsidR="00C91624" w:rsidRPr="00E513B9" w:rsidRDefault="00C91624" w:rsidP="00D43BCB">
                  <w:pPr>
                    <w:ind w:left="709"/>
                    <w:rPr>
                      <w:rFonts w:ascii="Times New Roman" w:hAnsi="Times New Roman" w:cs="Times New Roman"/>
                      <w:b/>
                      <w:bCs/>
                      <w:noProof/>
                    </w:rPr>
                  </w:pPr>
                  <w:r w:rsidRPr="00E513B9">
                    <w:rPr>
                      <w:rFonts w:ascii="Times New Roman" w:hAnsi="Times New Roman" w:cs="Times New Roman"/>
                      <w:b/>
                      <w:bCs/>
                      <w:noProof/>
                    </w:rPr>
                    <w:t>«ЗАТВЕРДЖЕНО»</w:t>
                  </w:r>
                </w:p>
                <w:p w:rsidR="00C91624" w:rsidRPr="005840A6" w:rsidRDefault="00C91624" w:rsidP="00D43BCB">
                  <w:pPr>
                    <w:ind w:left="709"/>
                    <w:rPr>
                      <w:rFonts w:ascii="Times New Roman" w:hAnsi="Times New Roman" w:cs="Times New Roman"/>
                      <w:bCs/>
                      <w:noProof/>
                      <w:lang w:val="ru-RU"/>
                    </w:rPr>
                  </w:pPr>
                  <w:r w:rsidRPr="00E513B9">
                    <w:rPr>
                      <w:rFonts w:ascii="Times New Roman" w:hAnsi="Times New Roman" w:cs="Times New Roman"/>
                      <w:bCs/>
                      <w:noProof/>
                    </w:rPr>
                    <w:t xml:space="preserve">Протоколом № </w:t>
                  </w:r>
                  <w:r w:rsidR="00DD4937">
                    <w:rPr>
                      <w:rFonts w:ascii="Times New Roman" w:hAnsi="Times New Roman" w:cs="Times New Roman"/>
                      <w:bCs/>
                      <w:noProof/>
                    </w:rPr>
                    <w:t>65</w:t>
                  </w:r>
                </w:p>
                <w:p w:rsidR="00C91624" w:rsidRPr="00E513B9" w:rsidRDefault="00C91624" w:rsidP="00D43BCB">
                  <w:pPr>
                    <w:ind w:left="709"/>
                    <w:rPr>
                      <w:rFonts w:ascii="Times New Roman" w:hAnsi="Times New Roman" w:cs="Times New Roman"/>
                      <w:bCs/>
                      <w:noProof/>
                    </w:rPr>
                  </w:pPr>
                  <w:r w:rsidRPr="00E513B9">
                    <w:rPr>
                      <w:rFonts w:ascii="Times New Roman" w:hAnsi="Times New Roman" w:cs="Times New Roman"/>
                      <w:bCs/>
                      <w:noProof/>
                    </w:rPr>
                    <w:t>від «</w:t>
                  </w:r>
                  <w:r w:rsidR="000978CF">
                    <w:rPr>
                      <w:rFonts w:ascii="Times New Roman" w:hAnsi="Times New Roman" w:cs="Times New Roman"/>
                      <w:bCs/>
                      <w:noProof/>
                    </w:rPr>
                    <w:t xml:space="preserve"> </w:t>
                  </w:r>
                  <w:r w:rsidR="00DD4937">
                    <w:rPr>
                      <w:rFonts w:ascii="Times New Roman" w:hAnsi="Times New Roman" w:cs="Times New Roman"/>
                      <w:bCs/>
                      <w:noProof/>
                    </w:rPr>
                    <w:t>15</w:t>
                  </w:r>
                  <w:r w:rsidR="000978CF">
                    <w:rPr>
                      <w:rFonts w:ascii="Times New Roman" w:hAnsi="Times New Roman" w:cs="Times New Roman"/>
                      <w:bCs/>
                      <w:noProof/>
                    </w:rPr>
                    <w:t xml:space="preserve"> </w:t>
                  </w:r>
                  <w:r w:rsidRPr="00E513B9">
                    <w:rPr>
                      <w:rFonts w:ascii="Times New Roman" w:hAnsi="Times New Roman" w:cs="Times New Roman"/>
                      <w:bCs/>
                      <w:noProof/>
                    </w:rPr>
                    <w:t>»</w:t>
                  </w:r>
                  <w:r w:rsidR="006E50FE">
                    <w:rPr>
                      <w:rFonts w:ascii="Times New Roman" w:hAnsi="Times New Roman" w:cs="Times New Roman"/>
                      <w:bCs/>
                      <w:noProof/>
                    </w:rPr>
                    <w:t xml:space="preserve"> </w:t>
                  </w:r>
                  <w:r w:rsidR="00DD4937">
                    <w:rPr>
                      <w:rFonts w:ascii="Times New Roman" w:hAnsi="Times New Roman" w:cs="Times New Roman"/>
                      <w:bCs/>
                      <w:noProof/>
                    </w:rPr>
                    <w:t xml:space="preserve"> серпня </w:t>
                  </w:r>
                  <w:r w:rsidR="006E50FE">
                    <w:rPr>
                      <w:rFonts w:ascii="Times New Roman" w:hAnsi="Times New Roman" w:cs="Times New Roman"/>
                      <w:bCs/>
                      <w:noProof/>
                    </w:rPr>
                    <w:t xml:space="preserve"> </w:t>
                  </w:r>
                  <w:r w:rsidR="00027030" w:rsidRPr="00E513B9">
                    <w:rPr>
                      <w:rFonts w:ascii="Times New Roman" w:hAnsi="Times New Roman" w:cs="Times New Roman"/>
                      <w:bCs/>
                      <w:noProof/>
                    </w:rPr>
                    <w:t>202</w:t>
                  </w:r>
                  <w:r w:rsidR="00DD4937">
                    <w:rPr>
                      <w:rFonts w:ascii="Times New Roman" w:hAnsi="Times New Roman" w:cs="Times New Roman"/>
                      <w:bCs/>
                      <w:noProof/>
                    </w:rPr>
                    <w:t>2</w:t>
                  </w:r>
                  <w:r w:rsidRPr="00E513B9">
                    <w:rPr>
                      <w:rFonts w:ascii="Times New Roman" w:hAnsi="Times New Roman" w:cs="Times New Roman"/>
                      <w:bCs/>
                      <w:noProof/>
                    </w:rPr>
                    <w:t xml:space="preserve"> року</w:t>
                  </w:r>
                </w:p>
                <w:p w:rsidR="00C91624" w:rsidRPr="004067F0" w:rsidRDefault="004067F0" w:rsidP="004067F0">
                  <w:pPr>
                    <w:rPr>
                      <w:rFonts w:ascii="Times New Roman" w:hAnsi="Times New Roman" w:cs="Times New Roman"/>
                      <w:bCs/>
                      <w:noProof/>
                    </w:rPr>
                  </w:pPr>
                  <w:r>
                    <w:rPr>
                      <w:rFonts w:ascii="Times New Roman" w:hAnsi="Times New Roman" w:cs="Times New Roman"/>
                      <w:bCs/>
                      <w:noProof/>
                    </w:rPr>
                    <w:t xml:space="preserve">Уповноважена </w:t>
                  </w:r>
                  <w:r w:rsidR="007E3BFC" w:rsidRPr="00E513B9">
                    <w:rPr>
                      <w:rFonts w:ascii="Times New Roman" w:hAnsi="Times New Roman" w:cs="Times New Roman"/>
                      <w:bCs/>
                      <w:noProof/>
                    </w:rPr>
                    <w:t xml:space="preserve"> особ</w:t>
                  </w:r>
                  <w:r>
                    <w:rPr>
                      <w:rFonts w:ascii="Times New Roman" w:hAnsi="Times New Roman" w:cs="Times New Roman"/>
                      <w:bCs/>
                      <w:noProof/>
                    </w:rPr>
                    <w:t xml:space="preserve">а </w:t>
                  </w:r>
                  <w:r w:rsidR="006E50FE">
                    <w:rPr>
                      <w:rFonts w:ascii="Times New Roman" w:hAnsi="Times New Roman" w:cs="Times New Roman"/>
                      <w:b/>
                      <w:bCs/>
                      <w:noProof/>
                    </w:rPr>
                    <w:t>Світлана  Франкова</w:t>
                  </w:r>
                </w:p>
                <w:p w:rsidR="00C91624" w:rsidRPr="00E513B9" w:rsidRDefault="00C91624" w:rsidP="00BC54F4">
                  <w:pPr>
                    <w:ind w:left="709"/>
                    <w:rPr>
                      <w:rFonts w:ascii="Times New Roman" w:hAnsi="Times New Roman" w:cs="Times New Roman"/>
                      <w:bCs/>
                      <w:noProof/>
                      <w:sz w:val="20"/>
                      <w:szCs w:val="20"/>
                    </w:rPr>
                  </w:pPr>
                </w:p>
              </w:tc>
              <w:tc>
                <w:tcPr>
                  <w:tcW w:w="5387" w:type="dxa"/>
                  <w:gridSpan w:val="2"/>
                  <w:tcBorders>
                    <w:top w:val="nil"/>
                    <w:left w:val="nil"/>
                    <w:bottom w:val="nil"/>
                    <w:right w:val="nil"/>
                  </w:tcBorders>
                </w:tcPr>
                <w:p w:rsidR="00C91624" w:rsidRPr="00E513B9" w:rsidRDefault="00C91624" w:rsidP="00D43BCB">
                  <w:pPr>
                    <w:ind w:left="709"/>
                    <w:jc w:val="center"/>
                    <w:rPr>
                      <w:rFonts w:ascii="Times New Roman" w:hAnsi="Times New Roman" w:cs="Times New Roman"/>
                      <w:b/>
                      <w:bCs/>
                      <w:noProof/>
                    </w:rPr>
                  </w:pPr>
                </w:p>
              </w:tc>
            </w:tr>
            <w:tr w:rsidR="00D67017" w:rsidRPr="00E513B9" w:rsidTr="00D67017">
              <w:trPr>
                <w:gridAfter w:val="1"/>
                <w:wAfter w:w="714" w:type="dxa"/>
              </w:trPr>
              <w:tc>
                <w:tcPr>
                  <w:tcW w:w="3931" w:type="dxa"/>
                  <w:tcBorders>
                    <w:top w:val="nil"/>
                    <w:left w:val="nil"/>
                    <w:bottom w:val="nil"/>
                    <w:right w:val="nil"/>
                  </w:tcBorders>
                </w:tcPr>
                <w:p w:rsidR="00C91624" w:rsidRPr="00E513B9" w:rsidRDefault="00C91624" w:rsidP="00D43BCB">
                  <w:pPr>
                    <w:ind w:left="709"/>
                    <w:jc w:val="center"/>
                    <w:rPr>
                      <w:rFonts w:ascii="Times New Roman" w:hAnsi="Times New Roman" w:cs="Times New Roman"/>
                      <w:b/>
                      <w:bCs/>
                    </w:rPr>
                  </w:pPr>
                </w:p>
              </w:tc>
              <w:tc>
                <w:tcPr>
                  <w:tcW w:w="5387" w:type="dxa"/>
                  <w:gridSpan w:val="2"/>
                  <w:tcBorders>
                    <w:top w:val="nil"/>
                    <w:left w:val="nil"/>
                    <w:bottom w:val="nil"/>
                    <w:right w:val="nil"/>
                  </w:tcBorders>
                </w:tcPr>
                <w:p w:rsidR="00C91624" w:rsidRPr="00E513B9" w:rsidRDefault="00C91624" w:rsidP="00D43BCB">
                  <w:pPr>
                    <w:ind w:left="709"/>
                    <w:rPr>
                      <w:rFonts w:ascii="Times New Roman" w:hAnsi="Times New Roman" w:cs="Times New Roman"/>
                      <w:b/>
                      <w:bCs/>
                    </w:rPr>
                  </w:pPr>
                </w:p>
              </w:tc>
              <w:tc>
                <w:tcPr>
                  <w:tcW w:w="5132" w:type="dxa"/>
                  <w:gridSpan w:val="2"/>
                  <w:tcBorders>
                    <w:top w:val="nil"/>
                    <w:left w:val="nil"/>
                    <w:bottom w:val="nil"/>
                    <w:right w:val="nil"/>
                  </w:tcBorders>
                </w:tcPr>
                <w:p w:rsidR="00C91624" w:rsidRPr="00E513B9" w:rsidRDefault="00C91624" w:rsidP="00D43BCB">
                  <w:pPr>
                    <w:ind w:left="709"/>
                    <w:jc w:val="center"/>
                    <w:rPr>
                      <w:rFonts w:ascii="Times New Roman" w:hAnsi="Times New Roman" w:cs="Times New Roman"/>
                      <w:b/>
                      <w:bCs/>
                    </w:rPr>
                  </w:pPr>
                </w:p>
              </w:tc>
            </w:tr>
          </w:tbl>
          <w:p w:rsidR="00C91624" w:rsidRPr="00E513B9" w:rsidRDefault="00C91624" w:rsidP="00D43BCB">
            <w:pPr>
              <w:jc w:val="center"/>
              <w:rPr>
                <w:rFonts w:ascii="Times New Roman" w:hAnsi="Times New Roman" w:cs="Times New Roman"/>
                <w:b/>
                <w:bCs/>
              </w:rPr>
            </w:pPr>
          </w:p>
        </w:tc>
      </w:tr>
      <w:tr w:rsidR="00C91624" w:rsidRPr="00E513B9" w:rsidTr="00C91624">
        <w:trPr>
          <w:trHeight w:val="92"/>
        </w:trPr>
        <w:tc>
          <w:tcPr>
            <w:tcW w:w="9847" w:type="dxa"/>
            <w:tcBorders>
              <w:top w:val="nil"/>
              <w:left w:val="nil"/>
              <w:bottom w:val="nil"/>
              <w:right w:val="nil"/>
            </w:tcBorders>
          </w:tcPr>
          <w:p w:rsidR="00C91624" w:rsidRPr="00E513B9" w:rsidRDefault="00C91624" w:rsidP="00D43BCB">
            <w:pPr>
              <w:jc w:val="center"/>
              <w:rPr>
                <w:rFonts w:ascii="Times New Roman" w:hAnsi="Times New Roman" w:cs="Times New Roman"/>
                <w:b/>
                <w:bCs/>
              </w:rPr>
            </w:pPr>
          </w:p>
        </w:tc>
      </w:tr>
      <w:tr w:rsidR="00C91624" w:rsidRPr="00E513B9" w:rsidTr="00C91624">
        <w:tc>
          <w:tcPr>
            <w:tcW w:w="9847" w:type="dxa"/>
            <w:tcBorders>
              <w:top w:val="nil"/>
              <w:left w:val="nil"/>
              <w:bottom w:val="nil"/>
              <w:right w:val="nil"/>
            </w:tcBorders>
          </w:tcPr>
          <w:p w:rsidR="00C91624" w:rsidRPr="00E513B9" w:rsidRDefault="00C91624" w:rsidP="00D43BCB">
            <w:pPr>
              <w:jc w:val="center"/>
              <w:rPr>
                <w:rFonts w:ascii="Times New Roman" w:hAnsi="Times New Roman" w:cs="Times New Roman"/>
                <w:b/>
                <w:bCs/>
              </w:rPr>
            </w:pPr>
          </w:p>
        </w:tc>
      </w:tr>
      <w:tr w:rsidR="00C91624" w:rsidRPr="00E513B9" w:rsidTr="00C91624">
        <w:tc>
          <w:tcPr>
            <w:tcW w:w="9847" w:type="dxa"/>
            <w:tcBorders>
              <w:top w:val="nil"/>
              <w:left w:val="nil"/>
              <w:bottom w:val="nil"/>
              <w:right w:val="nil"/>
            </w:tcBorders>
          </w:tcPr>
          <w:p w:rsidR="00C91624" w:rsidRPr="00E513B9" w:rsidRDefault="00C91624" w:rsidP="00D43BCB">
            <w:pPr>
              <w:jc w:val="center"/>
              <w:rPr>
                <w:rFonts w:ascii="Times New Roman" w:hAnsi="Times New Roman" w:cs="Times New Roman"/>
                <w:b/>
                <w:bCs/>
              </w:rPr>
            </w:pPr>
          </w:p>
        </w:tc>
      </w:tr>
      <w:tr w:rsidR="00C91624" w:rsidRPr="00E513B9" w:rsidTr="00C91624">
        <w:tc>
          <w:tcPr>
            <w:tcW w:w="9847" w:type="dxa"/>
            <w:tcBorders>
              <w:top w:val="nil"/>
              <w:left w:val="nil"/>
              <w:bottom w:val="nil"/>
              <w:right w:val="nil"/>
            </w:tcBorders>
          </w:tcPr>
          <w:p w:rsidR="00C91624" w:rsidRPr="00E513B9" w:rsidRDefault="00D513E0" w:rsidP="00D43BCB">
            <w:pPr>
              <w:jc w:val="center"/>
              <w:rPr>
                <w:rFonts w:ascii="Times New Roman" w:hAnsi="Times New Roman" w:cs="Times New Roman"/>
                <w:b/>
                <w:sz w:val="36"/>
                <w:szCs w:val="36"/>
              </w:rPr>
            </w:pPr>
            <w:r>
              <w:rPr>
                <w:b/>
                <w:sz w:val="36"/>
                <w:szCs w:val="36"/>
                <w:shd w:val="clear" w:color="auto" w:fill="FFFFFF"/>
              </w:rPr>
              <w:t xml:space="preserve">        </w:t>
            </w:r>
            <w:r w:rsidR="00643749">
              <w:rPr>
                <w:b/>
                <w:sz w:val="36"/>
                <w:szCs w:val="36"/>
                <w:shd w:val="clear" w:color="auto" w:fill="FFFFFF"/>
              </w:rPr>
              <w:t>О</w:t>
            </w:r>
            <w:r w:rsidR="006029DF" w:rsidRPr="00E513B9">
              <w:rPr>
                <w:b/>
                <w:sz w:val="36"/>
                <w:szCs w:val="36"/>
                <w:shd w:val="clear" w:color="auto" w:fill="FFFFFF"/>
              </w:rPr>
              <w:t>голошення про проведення спрощеної закупівлі</w:t>
            </w:r>
          </w:p>
        </w:tc>
      </w:tr>
    </w:tbl>
    <w:p w:rsidR="00210FD4" w:rsidRPr="00E513B9" w:rsidRDefault="00210FD4" w:rsidP="006029DF">
      <w:pPr>
        <w:rPr>
          <w:rFonts w:ascii="Times New Roman" w:hAnsi="Times New Roman" w:cs="Times New Roman"/>
          <w:b/>
          <w:bCs/>
          <w:sz w:val="36"/>
          <w:szCs w:val="36"/>
        </w:rPr>
      </w:pPr>
    </w:p>
    <w:p w:rsidR="006B0514" w:rsidRDefault="007F3DF6" w:rsidP="00F63C34">
      <w:pPr>
        <w:widowControl/>
        <w:tabs>
          <w:tab w:val="left" w:pos="142"/>
          <w:tab w:val="left" w:pos="284"/>
        </w:tabs>
        <w:autoSpaceDE/>
        <w:jc w:val="center"/>
        <w:rPr>
          <w:rFonts w:ascii="Times New Roman" w:hAnsi="Times New Roman" w:cs="Times New Roman"/>
          <w:b/>
          <w:iCs/>
          <w:sz w:val="28"/>
          <w:szCs w:val="28"/>
          <w:lang w:eastAsia="en-US"/>
        </w:rPr>
      </w:pPr>
      <w:r w:rsidRPr="00E513B9">
        <w:rPr>
          <w:rFonts w:ascii="Times New Roman" w:hAnsi="Times New Roman" w:cs="Times New Roman"/>
          <w:b/>
          <w:iCs/>
          <w:sz w:val="28"/>
          <w:szCs w:val="28"/>
          <w:lang w:eastAsia="en-US"/>
        </w:rPr>
        <w:t>н</w:t>
      </w:r>
      <w:r w:rsidR="00BF6931" w:rsidRPr="00E513B9">
        <w:rPr>
          <w:rFonts w:ascii="Times New Roman" w:hAnsi="Times New Roman" w:cs="Times New Roman"/>
          <w:b/>
          <w:iCs/>
          <w:sz w:val="28"/>
          <w:szCs w:val="28"/>
          <w:lang w:eastAsia="en-US"/>
        </w:rPr>
        <w:t xml:space="preserve">а закупівлю </w:t>
      </w:r>
      <w:r w:rsidR="00F06DDC" w:rsidRPr="00E513B9">
        <w:rPr>
          <w:rFonts w:ascii="Times New Roman" w:hAnsi="Times New Roman" w:cs="Times New Roman"/>
          <w:b/>
          <w:iCs/>
          <w:sz w:val="28"/>
          <w:szCs w:val="28"/>
          <w:lang w:eastAsia="en-US"/>
        </w:rPr>
        <w:t>товару</w:t>
      </w:r>
    </w:p>
    <w:p w:rsidR="00643749" w:rsidRDefault="00643749" w:rsidP="00F63C34">
      <w:pPr>
        <w:widowControl/>
        <w:tabs>
          <w:tab w:val="left" w:pos="142"/>
          <w:tab w:val="left" w:pos="284"/>
        </w:tabs>
        <w:autoSpaceDE/>
        <w:jc w:val="center"/>
        <w:rPr>
          <w:rFonts w:ascii="Times New Roman" w:hAnsi="Times New Roman" w:cs="Times New Roman"/>
          <w:b/>
          <w:iCs/>
          <w:sz w:val="28"/>
          <w:szCs w:val="28"/>
          <w:lang w:eastAsia="en-US"/>
        </w:rPr>
      </w:pPr>
    </w:p>
    <w:p w:rsidR="00643749" w:rsidRPr="00E513B9" w:rsidRDefault="00643749" w:rsidP="00F63C34">
      <w:pPr>
        <w:widowControl/>
        <w:tabs>
          <w:tab w:val="left" w:pos="142"/>
          <w:tab w:val="left" w:pos="284"/>
        </w:tabs>
        <w:autoSpaceDE/>
        <w:jc w:val="center"/>
        <w:rPr>
          <w:rFonts w:ascii="Times New Roman" w:hAnsi="Times New Roman" w:cs="Times New Roman"/>
          <w:b/>
          <w:iCs/>
          <w:sz w:val="28"/>
          <w:szCs w:val="28"/>
          <w:lang w:val="ru-RU" w:eastAsia="en-US"/>
        </w:rPr>
      </w:pPr>
    </w:p>
    <w:p w:rsidR="00EC0A40" w:rsidRDefault="003D668B" w:rsidP="000468C9">
      <w:pPr>
        <w:jc w:val="center"/>
        <w:rPr>
          <w:rFonts w:eastAsia="Courier New"/>
          <w:b/>
          <w:i/>
          <w:color w:val="000000"/>
          <w:sz w:val="32"/>
          <w:szCs w:val="32"/>
          <w:u w:val="single"/>
        </w:rPr>
      </w:pPr>
      <w:r>
        <w:rPr>
          <w:rFonts w:eastAsia="Courier New"/>
          <w:b/>
          <w:i/>
          <w:color w:val="000000"/>
          <w:sz w:val="32"/>
          <w:szCs w:val="32"/>
          <w:u w:val="single"/>
        </w:rPr>
        <w:t>ДК 021:2015 :155</w:t>
      </w:r>
      <w:r w:rsidR="004067F0">
        <w:rPr>
          <w:rFonts w:eastAsia="Courier New"/>
          <w:b/>
          <w:i/>
          <w:color w:val="000000"/>
          <w:sz w:val="32"/>
          <w:szCs w:val="32"/>
          <w:u w:val="single"/>
        </w:rPr>
        <w:t>1</w:t>
      </w:r>
      <w:r>
        <w:rPr>
          <w:rFonts w:eastAsia="Courier New"/>
          <w:b/>
          <w:i/>
          <w:color w:val="000000"/>
          <w:sz w:val="32"/>
          <w:szCs w:val="32"/>
          <w:u w:val="single"/>
        </w:rPr>
        <w:t>0000-</w:t>
      </w:r>
      <w:r w:rsidR="004067F0">
        <w:rPr>
          <w:rFonts w:eastAsia="Courier New"/>
          <w:b/>
          <w:i/>
          <w:color w:val="000000"/>
          <w:sz w:val="32"/>
          <w:szCs w:val="32"/>
          <w:u w:val="single"/>
        </w:rPr>
        <w:t>6 «Молоко та вершки</w:t>
      </w:r>
      <w:r>
        <w:rPr>
          <w:rFonts w:eastAsia="Courier New"/>
          <w:b/>
          <w:i/>
          <w:color w:val="000000"/>
          <w:sz w:val="32"/>
          <w:szCs w:val="32"/>
          <w:u w:val="single"/>
        </w:rPr>
        <w:t xml:space="preserve"> </w:t>
      </w:r>
      <w:r w:rsidR="000468C9">
        <w:rPr>
          <w:rFonts w:eastAsia="Courier New"/>
          <w:b/>
          <w:i/>
          <w:color w:val="000000"/>
          <w:sz w:val="32"/>
          <w:szCs w:val="32"/>
          <w:u w:val="single"/>
        </w:rPr>
        <w:t>»</w:t>
      </w:r>
    </w:p>
    <w:p w:rsidR="00DD4937" w:rsidRDefault="00DD4937" w:rsidP="000468C9">
      <w:pPr>
        <w:jc w:val="center"/>
        <w:rPr>
          <w:rFonts w:eastAsia="Courier New"/>
          <w:b/>
          <w:i/>
          <w:color w:val="000000"/>
          <w:sz w:val="32"/>
          <w:szCs w:val="32"/>
          <w:u w:val="single"/>
        </w:rPr>
      </w:pPr>
    </w:p>
    <w:p w:rsidR="00DD4937" w:rsidRPr="00284F5E" w:rsidRDefault="00DD4937" w:rsidP="000468C9">
      <w:pPr>
        <w:jc w:val="center"/>
        <w:rPr>
          <w:rFonts w:eastAsia="Courier New"/>
          <w:color w:val="000000"/>
        </w:rPr>
      </w:pPr>
      <w:r w:rsidRPr="00D1769A">
        <w:rPr>
          <w:rFonts w:eastAsia="Courier New"/>
          <w:color w:val="000000"/>
          <w:sz w:val="32"/>
          <w:szCs w:val="32"/>
        </w:rPr>
        <w:t>Ідентифікатор закупівлі</w:t>
      </w:r>
      <w:r w:rsidR="00284F5E">
        <w:rPr>
          <w:rFonts w:eastAsia="Courier New"/>
          <w:i/>
          <w:color w:val="000000"/>
          <w:sz w:val="32"/>
          <w:szCs w:val="32"/>
        </w:rPr>
        <w:t xml:space="preserve"> UA -2022-08-16-003954-а</w:t>
      </w:r>
    </w:p>
    <w:p w:rsidR="00F63C34" w:rsidRPr="00DD4937" w:rsidRDefault="00F63C34" w:rsidP="0071417C">
      <w:pPr>
        <w:jc w:val="center"/>
        <w:rPr>
          <w:rFonts w:ascii="Times New Roman" w:hAnsi="Times New Roman" w:cs="Times New Roman"/>
          <w:sz w:val="28"/>
          <w:szCs w:val="28"/>
        </w:rPr>
      </w:pPr>
    </w:p>
    <w:p w:rsidR="00F63C34" w:rsidRPr="00DD4937" w:rsidRDefault="00F63C34" w:rsidP="0071417C">
      <w:pPr>
        <w:jc w:val="center"/>
        <w:rPr>
          <w:rFonts w:ascii="Times New Roman" w:hAnsi="Times New Roman" w:cs="Times New Roman"/>
          <w:sz w:val="28"/>
          <w:szCs w:val="28"/>
        </w:rPr>
      </w:pPr>
    </w:p>
    <w:p w:rsidR="00F63C34" w:rsidRPr="00DD4937" w:rsidRDefault="00F63C34" w:rsidP="0071417C">
      <w:pPr>
        <w:jc w:val="center"/>
        <w:rPr>
          <w:rFonts w:ascii="Times New Roman" w:hAnsi="Times New Roman" w:cs="Times New Roman"/>
          <w:sz w:val="28"/>
          <w:szCs w:val="28"/>
        </w:rPr>
      </w:pPr>
    </w:p>
    <w:p w:rsidR="00F63C34" w:rsidRPr="00DD4937" w:rsidRDefault="00F63C34" w:rsidP="0071417C">
      <w:pPr>
        <w:jc w:val="center"/>
        <w:rPr>
          <w:rFonts w:ascii="Times New Roman" w:hAnsi="Times New Roman" w:cs="Times New Roman"/>
          <w:sz w:val="28"/>
          <w:szCs w:val="28"/>
        </w:rPr>
      </w:pPr>
    </w:p>
    <w:p w:rsidR="00F63C34" w:rsidRPr="00DD4937" w:rsidRDefault="00DD4937" w:rsidP="0071417C">
      <w:pPr>
        <w:jc w:val="center"/>
        <w:rPr>
          <w:rFonts w:ascii="Times New Roman" w:hAnsi="Times New Roman" w:cs="Times New Roman"/>
          <w:sz w:val="28"/>
          <w:szCs w:val="28"/>
        </w:rPr>
      </w:pPr>
      <w:r w:rsidRPr="00DD4937">
        <w:rPr>
          <w:rFonts w:ascii="Times New Roman" w:hAnsi="Times New Roman" w:cs="Times New Roman"/>
          <w:sz w:val="28"/>
          <w:szCs w:val="28"/>
        </w:rPr>
        <w:t>Дата оголошення</w:t>
      </w:r>
      <w:r w:rsidR="00284F5E">
        <w:rPr>
          <w:rFonts w:ascii="Times New Roman" w:hAnsi="Times New Roman" w:cs="Times New Roman"/>
          <w:sz w:val="28"/>
          <w:szCs w:val="28"/>
        </w:rPr>
        <w:t xml:space="preserve"> 16.08.2022р</w:t>
      </w:r>
    </w:p>
    <w:p w:rsidR="00DD4937" w:rsidRDefault="00284F5E" w:rsidP="0071417C">
      <w:pPr>
        <w:jc w:val="center"/>
        <w:rPr>
          <w:rFonts w:ascii="Times New Roman" w:hAnsi="Times New Roman" w:cs="Times New Roman"/>
          <w:sz w:val="28"/>
          <w:szCs w:val="28"/>
        </w:rPr>
      </w:pPr>
      <w:r>
        <w:rPr>
          <w:rFonts w:ascii="Times New Roman" w:hAnsi="Times New Roman" w:cs="Times New Roman"/>
          <w:sz w:val="28"/>
          <w:szCs w:val="28"/>
        </w:rPr>
        <w:t>Період уточнень   20.08.2022р</w:t>
      </w:r>
    </w:p>
    <w:p w:rsidR="00DD4937" w:rsidRPr="00DD4937" w:rsidRDefault="00284F5E" w:rsidP="0071417C">
      <w:pPr>
        <w:jc w:val="center"/>
        <w:rPr>
          <w:rFonts w:ascii="Times New Roman" w:hAnsi="Times New Roman" w:cs="Times New Roman"/>
          <w:sz w:val="28"/>
          <w:szCs w:val="28"/>
        </w:rPr>
      </w:pPr>
      <w:r>
        <w:rPr>
          <w:rFonts w:ascii="Times New Roman" w:hAnsi="Times New Roman" w:cs="Times New Roman"/>
          <w:sz w:val="28"/>
          <w:szCs w:val="28"/>
        </w:rPr>
        <w:t>Подання пропозицій 25.08.2022р</w:t>
      </w:r>
    </w:p>
    <w:p w:rsidR="00F63C34" w:rsidRPr="00E513B9" w:rsidRDefault="00F63C34" w:rsidP="0071417C">
      <w:pPr>
        <w:jc w:val="center"/>
        <w:rPr>
          <w:rFonts w:ascii="Times New Roman" w:hAnsi="Times New Roman" w:cs="Times New Roman"/>
          <w:b/>
          <w:sz w:val="28"/>
          <w:szCs w:val="28"/>
        </w:rPr>
      </w:pPr>
    </w:p>
    <w:p w:rsidR="00F63C34" w:rsidRPr="00E513B9" w:rsidRDefault="00F63C34" w:rsidP="0071417C">
      <w:pPr>
        <w:jc w:val="center"/>
        <w:rPr>
          <w:rFonts w:ascii="Times New Roman" w:hAnsi="Times New Roman" w:cs="Times New Roman"/>
          <w:b/>
          <w:sz w:val="28"/>
          <w:szCs w:val="28"/>
        </w:rPr>
      </w:pPr>
    </w:p>
    <w:p w:rsidR="00F63C34" w:rsidRPr="00E513B9" w:rsidRDefault="00F63C34" w:rsidP="0071417C">
      <w:pPr>
        <w:jc w:val="center"/>
        <w:rPr>
          <w:rFonts w:ascii="Times New Roman" w:hAnsi="Times New Roman" w:cs="Times New Roman"/>
          <w:b/>
          <w:sz w:val="28"/>
          <w:szCs w:val="28"/>
        </w:rPr>
      </w:pPr>
    </w:p>
    <w:p w:rsidR="00F63C34" w:rsidRPr="00E513B9" w:rsidRDefault="00F63C34" w:rsidP="0071417C">
      <w:pPr>
        <w:jc w:val="center"/>
        <w:rPr>
          <w:rFonts w:ascii="Times New Roman" w:hAnsi="Times New Roman" w:cs="Times New Roman"/>
          <w:b/>
          <w:sz w:val="28"/>
          <w:szCs w:val="28"/>
        </w:rPr>
      </w:pPr>
    </w:p>
    <w:p w:rsidR="00F63C34" w:rsidRPr="00E513B9" w:rsidRDefault="00F63C34" w:rsidP="0071417C">
      <w:pPr>
        <w:jc w:val="center"/>
        <w:rPr>
          <w:rFonts w:ascii="Times New Roman" w:hAnsi="Times New Roman" w:cs="Times New Roman"/>
          <w:b/>
          <w:sz w:val="28"/>
          <w:szCs w:val="28"/>
        </w:rPr>
      </w:pPr>
    </w:p>
    <w:p w:rsidR="00F63C34" w:rsidRPr="00E513B9" w:rsidRDefault="00F63C34" w:rsidP="0071417C">
      <w:pPr>
        <w:jc w:val="center"/>
        <w:rPr>
          <w:rFonts w:ascii="Times New Roman" w:hAnsi="Times New Roman" w:cs="Times New Roman"/>
          <w:b/>
          <w:sz w:val="28"/>
          <w:szCs w:val="28"/>
        </w:rPr>
      </w:pPr>
    </w:p>
    <w:p w:rsidR="00F63C34" w:rsidRPr="00E513B9" w:rsidRDefault="00F63C34" w:rsidP="00DB49E6">
      <w:pPr>
        <w:rPr>
          <w:rFonts w:ascii="Times New Roman" w:hAnsi="Times New Roman" w:cs="Times New Roman"/>
          <w:b/>
          <w:sz w:val="28"/>
          <w:szCs w:val="28"/>
          <w:lang w:val="ru-RU"/>
        </w:rPr>
      </w:pPr>
    </w:p>
    <w:p w:rsidR="00AD5F03" w:rsidRPr="00E513B9" w:rsidRDefault="00AD5F03" w:rsidP="00C91624">
      <w:pPr>
        <w:jc w:val="center"/>
        <w:rPr>
          <w:rFonts w:ascii="Times New Roman" w:hAnsi="Times New Roman" w:cs="Times New Roman"/>
          <w:b/>
          <w:sz w:val="28"/>
          <w:szCs w:val="28"/>
        </w:rPr>
      </w:pPr>
    </w:p>
    <w:p w:rsidR="006029DF" w:rsidRPr="00E513B9" w:rsidRDefault="006029DF" w:rsidP="00C91624">
      <w:pPr>
        <w:jc w:val="center"/>
        <w:rPr>
          <w:rFonts w:ascii="Times New Roman" w:hAnsi="Times New Roman" w:cs="Times New Roman"/>
          <w:b/>
          <w:sz w:val="28"/>
          <w:szCs w:val="28"/>
        </w:rPr>
      </w:pPr>
    </w:p>
    <w:p w:rsidR="006029DF" w:rsidRPr="00E513B9" w:rsidRDefault="006029DF" w:rsidP="007E3BFC">
      <w:pPr>
        <w:rPr>
          <w:rFonts w:ascii="Times New Roman" w:hAnsi="Times New Roman" w:cs="Times New Roman"/>
          <w:b/>
          <w:sz w:val="28"/>
          <w:szCs w:val="28"/>
        </w:rPr>
      </w:pPr>
    </w:p>
    <w:p w:rsidR="006029DF" w:rsidRPr="00E513B9" w:rsidRDefault="006029DF" w:rsidP="00C91624">
      <w:pPr>
        <w:jc w:val="center"/>
        <w:rPr>
          <w:rFonts w:ascii="Times New Roman" w:hAnsi="Times New Roman" w:cs="Times New Roman"/>
          <w:b/>
          <w:sz w:val="28"/>
          <w:szCs w:val="28"/>
        </w:rPr>
      </w:pPr>
    </w:p>
    <w:p w:rsidR="006029DF" w:rsidRPr="00E513B9" w:rsidRDefault="006029DF" w:rsidP="00C91624">
      <w:pPr>
        <w:jc w:val="center"/>
        <w:rPr>
          <w:rFonts w:ascii="Times New Roman" w:hAnsi="Times New Roman" w:cs="Times New Roman"/>
          <w:b/>
          <w:sz w:val="28"/>
          <w:szCs w:val="28"/>
        </w:rPr>
      </w:pPr>
    </w:p>
    <w:p w:rsidR="00BF6931" w:rsidRPr="00E513B9" w:rsidRDefault="00BC54F4" w:rsidP="00C91624">
      <w:pPr>
        <w:jc w:val="center"/>
        <w:rPr>
          <w:rFonts w:ascii="Times New Roman" w:hAnsi="Times New Roman" w:cs="Times New Roman"/>
          <w:b/>
          <w:sz w:val="28"/>
          <w:szCs w:val="28"/>
          <w:lang w:val="ru-RU"/>
        </w:rPr>
      </w:pPr>
      <w:r>
        <w:rPr>
          <w:rFonts w:ascii="Times New Roman" w:hAnsi="Times New Roman" w:cs="Times New Roman"/>
          <w:b/>
          <w:sz w:val="28"/>
          <w:szCs w:val="28"/>
        </w:rPr>
        <w:t>с</w:t>
      </w:r>
      <w:r w:rsidR="00065EDD" w:rsidRPr="00E513B9">
        <w:rPr>
          <w:rFonts w:ascii="Times New Roman" w:hAnsi="Times New Roman" w:cs="Times New Roman"/>
          <w:b/>
          <w:sz w:val="28"/>
          <w:szCs w:val="28"/>
        </w:rPr>
        <w:t xml:space="preserve">. </w:t>
      </w:r>
      <w:r>
        <w:rPr>
          <w:rFonts w:ascii="Times New Roman" w:hAnsi="Times New Roman" w:cs="Times New Roman"/>
          <w:b/>
          <w:sz w:val="28"/>
          <w:szCs w:val="28"/>
        </w:rPr>
        <w:t>Плужне</w:t>
      </w:r>
      <w:r w:rsidR="00027030" w:rsidRPr="00E513B9">
        <w:rPr>
          <w:rFonts w:ascii="Times New Roman" w:hAnsi="Times New Roman" w:cs="Times New Roman"/>
          <w:b/>
          <w:sz w:val="28"/>
          <w:szCs w:val="28"/>
        </w:rPr>
        <w:t xml:space="preserve"> 202</w:t>
      </w:r>
      <w:r w:rsidR="004067F0">
        <w:rPr>
          <w:rFonts w:ascii="Times New Roman" w:hAnsi="Times New Roman" w:cs="Times New Roman"/>
          <w:b/>
          <w:sz w:val="28"/>
          <w:szCs w:val="28"/>
        </w:rPr>
        <w:t>2</w:t>
      </w:r>
      <w:r w:rsidR="00065EDD" w:rsidRPr="00E513B9">
        <w:rPr>
          <w:rFonts w:ascii="Times New Roman" w:hAnsi="Times New Roman" w:cs="Times New Roman"/>
          <w:b/>
          <w:sz w:val="28"/>
          <w:szCs w:val="28"/>
        </w:rPr>
        <w:t xml:space="preserve"> рік</w:t>
      </w:r>
    </w:p>
    <w:p w:rsidR="001A7543" w:rsidRDefault="001A7543" w:rsidP="00D1769A">
      <w:pPr>
        <w:pStyle w:val="rvps2"/>
        <w:shd w:val="clear" w:color="auto" w:fill="FFFFFF"/>
        <w:spacing w:before="0" w:after="0"/>
        <w:ind w:firstLine="450"/>
        <w:jc w:val="center"/>
        <w:rPr>
          <w:b/>
          <w:color w:val="000000"/>
          <w:lang w:val="uk-UA"/>
        </w:rPr>
      </w:pPr>
    </w:p>
    <w:p w:rsidR="001A7543" w:rsidRDefault="001A7543" w:rsidP="00D1769A">
      <w:pPr>
        <w:pStyle w:val="rvps2"/>
        <w:shd w:val="clear" w:color="auto" w:fill="FFFFFF"/>
        <w:spacing w:before="0" w:after="0"/>
        <w:ind w:firstLine="450"/>
        <w:jc w:val="center"/>
        <w:rPr>
          <w:b/>
          <w:color w:val="000000"/>
          <w:lang w:val="uk-UA"/>
        </w:rPr>
      </w:pPr>
    </w:p>
    <w:p w:rsidR="001A7543" w:rsidRDefault="001A7543" w:rsidP="00D1769A">
      <w:pPr>
        <w:pStyle w:val="rvps2"/>
        <w:shd w:val="clear" w:color="auto" w:fill="FFFFFF"/>
        <w:spacing w:before="0" w:after="0"/>
        <w:ind w:firstLine="450"/>
        <w:jc w:val="center"/>
        <w:rPr>
          <w:b/>
          <w:color w:val="000000"/>
          <w:lang w:val="uk-UA"/>
        </w:rPr>
      </w:pPr>
    </w:p>
    <w:p w:rsidR="001A7543" w:rsidRDefault="001A7543" w:rsidP="00D1769A">
      <w:pPr>
        <w:pStyle w:val="rvps2"/>
        <w:shd w:val="clear" w:color="auto" w:fill="FFFFFF"/>
        <w:spacing w:before="0" w:after="0"/>
        <w:ind w:firstLine="450"/>
        <w:jc w:val="center"/>
        <w:rPr>
          <w:b/>
          <w:color w:val="000000"/>
          <w:lang w:val="uk-UA"/>
        </w:rPr>
      </w:pPr>
    </w:p>
    <w:p w:rsidR="001A7543" w:rsidRDefault="001A7543" w:rsidP="00D1769A">
      <w:pPr>
        <w:pStyle w:val="rvps2"/>
        <w:shd w:val="clear" w:color="auto" w:fill="FFFFFF"/>
        <w:spacing w:before="0" w:after="0"/>
        <w:ind w:firstLine="450"/>
        <w:jc w:val="center"/>
        <w:rPr>
          <w:b/>
          <w:color w:val="000000"/>
          <w:lang w:val="uk-UA"/>
        </w:rPr>
      </w:pPr>
    </w:p>
    <w:p w:rsidR="00D1769A" w:rsidRDefault="00D1769A" w:rsidP="00D1769A">
      <w:pPr>
        <w:pStyle w:val="rvps2"/>
        <w:shd w:val="clear" w:color="auto" w:fill="FFFFFF"/>
        <w:spacing w:before="0" w:after="0"/>
        <w:ind w:firstLine="450"/>
        <w:jc w:val="center"/>
        <w:rPr>
          <w:b/>
          <w:color w:val="000000"/>
          <w:lang w:val="uk-UA"/>
        </w:rPr>
      </w:pPr>
      <w:r>
        <w:rPr>
          <w:b/>
          <w:color w:val="000000"/>
          <w:lang w:val="uk-UA"/>
        </w:rPr>
        <w:lastRenderedPageBreak/>
        <w:t xml:space="preserve">Оголошення </w:t>
      </w:r>
    </w:p>
    <w:p w:rsidR="00D1769A" w:rsidRDefault="00D1769A" w:rsidP="00D1769A">
      <w:pPr>
        <w:pStyle w:val="rvps2"/>
        <w:shd w:val="clear" w:color="auto" w:fill="FFFFFF"/>
        <w:spacing w:before="0" w:after="0"/>
        <w:ind w:firstLine="450"/>
        <w:jc w:val="center"/>
        <w:rPr>
          <w:b/>
          <w:color w:val="000000"/>
          <w:lang w:val="uk-UA"/>
        </w:rPr>
      </w:pPr>
      <w:r>
        <w:rPr>
          <w:b/>
          <w:color w:val="000000"/>
          <w:lang w:val="uk-UA"/>
        </w:rPr>
        <w:t>про проведення спрощеної процедури</w:t>
      </w:r>
    </w:p>
    <w:p w:rsidR="00D1769A" w:rsidRDefault="00D1769A" w:rsidP="00D1769A">
      <w:pPr>
        <w:pStyle w:val="rvps2"/>
        <w:shd w:val="clear" w:color="auto" w:fill="FFFFFF"/>
        <w:spacing w:before="0" w:after="0"/>
        <w:ind w:firstLine="450"/>
        <w:jc w:val="center"/>
        <w:rPr>
          <w:b/>
          <w:color w:val="000000"/>
          <w:lang w:val="uk-UA"/>
        </w:rPr>
      </w:pPr>
      <w:r>
        <w:rPr>
          <w:b/>
          <w:color w:val="000000"/>
          <w:lang w:val="uk-UA"/>
        </w:rPr>
        <w:t>Розділ І - «Загальні вимоги»</w:t>
      </w:r>
    </w:p>
    <w:p w:rsidR="00D1769A" w:rsidRDefault="00D1769A" w:rsidP="00D1769A">
      <w:pPr>
        <w:pStyle w:val="rvps2"/>
        <w:shd w:val="clear" w:color="auto" w:fill="FFFFFF"/>
        <w:spacing w:before="0" w:after="0"/>
        <w:ind w:firstLine="450"/>
        <w:jc w:val="center"/>
        <w:rPr>
          <w:b/>
          <w:color w:val="000000"/>
          <w:lang w:val="uk-UA"/>
        </w:rPr>
      </w:pPr>
    </w:p>
    <w:p w:rsidR="00D1769A" w:rsidRPr="00257C00" w:rsidRDefault="00D1769A" w:rsidP="00D1769A">
      <w:pPr>
        <w:shd w:val="clear" w:color="auto" w:fill="FFFFFF"/>
        <w:spacing w:line="100" w:lineRule="atLeast"/>
        <w:ind w:firstLine="567"/>
        <w:jc w:val="both"/>
        <w:rPr>
          <w:rFonts w:ascii="Times New Roman" w:hAnsi="Times New Roman" w:cs="Times New Roman"/>
          <w:sz w:val="23"/>
          <w:szCs w:val="23"/>
        </w:rPr>
      </w:pPr>
      <w:r w:rsidRPr="00257C00">
        <w:rPr>
          <w:rFonts w:ascii="Times New Roman" w:hAnsi="Times New Roman" w:cs="Times New Roman"/>
          <w:b/>
          <w:sz w:val="23"/>
          <w:szCs w:val="23"/>
        </w:rPr>
        <w:t>1)</w:t>
      </w:r>
      <w:r w:rsidRPr="00257C00">
        <w:rPr>
          <w:rFonts w:ascii="Times New Roman" w:hAnsi="Times New Roman" w:cs="Times New Roman"/>
          <w:sz w:val="23"/>
          <w:szCs w:val="23"/>
        </w:rPr>
        <w:t xml:space="preserve"> Найменування замовника –</w:t>
      </w:r>
      <w:r>
        <w:rPr>
          <w:rFonts w:ascii="Times New Roman" w:hAnsi="Times New Roman" w:cs="Times New Roman"/>
          <w:sz w:val="23"/>
          <w:szCs w:val="23"/>
        </w:rPr>
        <w:t xml:space="preserve"> </w:t>
      </w:r>
      <w:r>
        <w:rPr>
          <w:rFonts w:ascii="Times New Roman" w:hAnsi="Times New Roman" w:cs="Times New Roman"/>
          <w:b/>
          <w:sz w:val="23"/>
          <w:szCs w:val="23"/>
        </w:rPr>
        <w:t>Плужненська гімназія Хмельницької обласної ради</w:t>
      </w:r>
    </w:p>
    <w:p w:rsidR="00D1769A" w:rsidRDefault="00D1769A" w:rsidP="00D1769A">
      <w:pPr>
        <w:shd w:val="clear" w:color="auto" w:fill="FFFFFF"/>
        <w:spacing w:line="100" w:lineRule="atLeast"/>
        <w:ind w:firstLine="567"/>
        <w:jc w:val="both"/>
        <w:rPr>
          <w:rFonts w:ascii="Times New Roman" w:hAnsi="Times New Roman" w:cs="Times New Roman"/>
          <w:b/>
          <w:sz w:val="23"/>
          <w:szCs w:val="23"/>
        </w:rPr>
      </w:pPr>
      <w:r w:rsidRPr="00257C00">
        <w:rPr>
          <w:rFonts w:ascii="Times New Roman" w:hAnsi="Times New Roman" w:cs="Times New Roman"/>
          <w:sz w:val="23"/>
          <w:szCs w:val="23"/>
        </w:rPr>
        <w:t xml:space="preserve">Місцезнаходження замовника – </w:t>
      </w:r>
      <w:r>
        <w:rPr>
          <w:rFonts w:ascii="Times New Roman" w:hAnsi="Times New Roman" w:cs="Times New Roman"/>
          <w:b/>
          <w:sz w:val="23"/>
          <w:szCs w:val="23"/>
        </w:rPr>
        <w:t>30320</w:t>
      </w:r>
      <w:r w:rsidRPr="00257C00">
        <w:rPr>
          <w:rFonts w:ascii="Times New Roman" w:hAnsi="Times New Roman" w:cs="Times New Roman"/>
          <w:b/>
          <w:sz w:val="23"/>
          <w:szCs w:val="23"/>
        </w:rPr>
        <w:t xml:space="preserve">, Хмельницька область, </w:t>
      </w:r>
      <w:r>
        <w:rPr>
          <w:rFonts w:ascii="Times New Roman" w:hAnsi="Times New Roman" w:cs="Times New Roman"/>
          <w:b/>
          <w:sz w:val="23"/>
          <w:szCs w:val="23"/>
        </w:rPr>
        <w:t>Шепетівський район, с. Плужне, вул. Соборна,2 ;</w:t>
      </w:r>
    </w:p>
    <w:p w:rsidR="00D1769A" w:rsidRPr="00257C00" w:rsidRDefault="00D1769A" w:rsidP="00D1769A">
      <w:pPr>
        <w:shd w:val="clear" w:color="auto" w:fill="FFFFFF"/>
        <w:spacing w:line="100" w:lineRule="atLeast"/>
        <w:ind w:firstLine="567"/>
        <w:jc w:val="both"/>
        <w:rPr>
          <w:rFonts w:ascii="Times New Roman" w:hAnsi="Times New Roman" w:cs="Times New Roman"/>
          <w:sz w:val="23"/>
          <w:szCs w:val="23"/>
        </w:rPr>
      </w:pPr>
      <w:r w:rsidRPr="00257C00">
        <w:rPr>
          <w:rFonts w:ascii="Times New Roman" w:hAnsi="Times New Roman" w:cs="Times New Roman"/>
          <w:sz w:val="23"/>
          <w:szCs w:val="23"/>
        </w:rPr>
        <w:t xml:space="preserve"> </w:t>
      </w:r>
      <w:r>
        <w:rPr>
          <w:rFonts w:ascii="Times New Roman" w:hAnsi="Times New Roman" w:cs="Times New Roman"/>
          <w:sz w:val="23"/>
          <w:szCs w:val="23"/>
        </w:rPr>
        <w:t>І</w:t>
      </w:r>
      <w:r w:rsidRPr="00257C00">
        <w:rPr>
          <w:rFonts w:ascii="Times New Roman" w:hAnsi="Times New Roman" w:cs="Times New Roman"/>
          <w:sz w:val="23"/>
          <w:szCs w:val="23"/>
        </w:rPr>
        <w:t xml:space="preserve">дентифікаційний код замовника в Єдиному державному реєстрі юридичних осіб, фізичних осіб - підприємців та громадських формувань – </w:t>
      </w:r>
      <w:r>
        <w:rPr>
          <w:rFonts w:ascii="Times New Roman" w:hAnsi="Times New Roman" w:cs="Times New Roman"/>
          <w:b/>
          <w:sz w:val="23"/>
          <w:szCs w:val="23"/>
        </w:rPr>
        <w:t>22989218</w:t>
      </w:r>
      <w:r w:rsidRPr="00257C00">
        <w:rPr>
          <w:rFonts w:ascii="Times New Roman" w:hAnsi="Times New Roman" w:cs="Times New Roman"/>
          <w:b/>
          <w:sz w:val="23"/>
          <w:szCs w:val="23"/>
        </w:rPr>
        <w:t>;</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r w:rsidRPr="00257C00">
        <w:rPr>
          <w:rFonts w:ascii="Times New Roman" w:hAnsi="Times New Roman" w:cs="Times New Roman"/>
          <w:sz w:val="23"/>
          <w:szCs w:val="23"/>
        </w:rPr>
        <w:t xml:space="preserve">Категорія замовника – </w:t>
      </w:r>
      <w:r w:rsidR="00D70D6E">
        <w:rPr>
          <w:rFonts w:ascii="Times New Roman" w:hAnsi="Times New Roman" w:cs="Times New Roman"/>
          <w:b/>
          <w:sz w:val="23"/>
          <w:szCs w:val="23"/>
        </w:rPr>
        <w:t>юридичні особи , які є підприємствами, установами, організаціями та їх об’єднання , які забезпечують потреби держави або територіальної громади (зазначені у пункті 3</w:t>
      </w:r>
      <w:r w:rsidRPr="00257C00">
        <w:rPr>
          <w:rFonts w:ascii="Times New Roman" w:hAnsi="Times New Roman" w:cs="Times New Roman"/>
          <w:b/>
          <w:sz w:val="23"/>
          <w:szCs w:val="23"/>
        </w:rPr>
        <w:t xml:space="preserve"> частини першої статт</w:t>
      </w:r>
      <w:r w:rsidR="00D70D6E">
        <w:rPr>
          <w:rFonts w:ascii="Times New Roman" w:hAnsi="Times New Roman" w:cs="Times New Roman"/>
          <w:b/>
          <w:sz w:val="23"/>
          <w:szCs w:val="23"/>
        </w:rPr>
        <w:t xml:space="preserve">і 2 Закону) </w:t>
      </w:r>
      <w:r w:rsidRPr="00257C00">
        <w:rPr>
          <w:rFonts w:ascii="Times New Roman" w:hAnsi="Times New Roman" w:cs="Times New Roman"/>
          <w:b/>
          <w:sz w:val="23"/>
          <w:szCs w:val="23"/>
        </w:rPr>
        <w:t>.</w:t>
      </w:r>
    </w:p>
    <w:p w:rsidR="00D1769A" w:rsidRPr="00257C00" w:rsidRDefault="00D1769A" w:rsidP="00D1769A">
      <w:pPr>
        <w:shd w:val="clear" w:color="auto" w:fill="FFFFFF"/>
        <w:spacing w:line="100" w:lineRule="atLeast"/>
        <w:ind w:firstLine="567"/>
        <w:jc w:val="both"/>
        <w:rPr>
          <w:rFonts w:ascii="Times New Roman" w:hAnsi="Times New Roman" w:cs="Times New Roman"/>
          <w:sz w:val="23"/>
          <w:szCs w:val="23"/>
        </w:rPr>
      </w:pPr>
      <w:r w:rsidRPr="00257C00">
        <w:rPr>
          <w:rFonts w:ascii="Times New Roman" w:hAnsi="Times New Roman" w:cs="Times New Roman"/>
          <w:sz w:val="23"/>
          <w:szCs w:val="23"/>
        </w:rPr>
        <w:t>Уповноважена особа та її контактні</w:t>
      </w:r>
      <w:r>
        <w:rPr>
          <w:rFonts w:ascii="Times New Roman" w:hAnsi="Times New Roman" w:cs="Times New Roman"/>
          <w:sz w:val="23"/>
          <w:szCs w:val="23"/>
        </w:rPr>
        <w:t xml:space="preserve"> дані – Франкова Світлана Іванівна</w:t>
      </w:r>
      <w:r w:rsidRPr="00257C00">
        <w:rPr>
          <w:rFonts w:ascii="Times New Roman" w:hAnsi="Times New Roman" w:cs="Times New Roman"/>
          <w:sz w:val="23"/>
          <w:szCs w:val="23"/>
        </w:rPr>
        <w:t>, уповноважена особа,</w:t>
      </w:r>
      <w:r>
        <w:rPr>
          <w:rFonts w:ascii="Times New Roman" w:hAnsi="Times New Roman" w:cs="Times New Roman"/>
          <w:sz w:val="23"/>
          <w:szCs w:val="23"/>
        </w:rPr>
        <w:t xml:space="preserve"> тел</w:t>
      </w:r>
      <w:r>
        <w:rPr>
          <w:rFonts w:ascii="Times New Roman" w:hAnsi="Times New Roman" w:cs="Times New Roman"/>
          <w:sz w:val="23"/>
          <w:szCs w:val="23"/>
        </w:rPr>
        <w:t>е</w:t>
      </w:r>
      <w:r>
        <w:rPr>
          <w:rFonts w:ascii="Times New Roman" w:hAnsi="Times New Roman" w:cs="Times New Roman"/>
          <w:sz w:val="23"/>
          <w:szCs w:val="23"/>
        </w:rPr>
        <w:t xml:space="preserve">фон 38098 8877937, </w:t>
      </w:r>
      <w:r>
        <w:rPr>
          <w:rFonts w:ascii="Times New Roman" w:hAnsi="Times New Roman" w:cs="Times New Roman"/>
          <w:sz w:val="23"/>
          <w:szCs w:val="23"/>
          <w:lang w:val="en-US"/>
        </w:rPr>
        <w:t>plshi</w:t>
      </w:r>
      <w:r w:rsidRPr="00257C00">
        <w:rPr>
          <w:rFonts w:ascii="Times New Roman" w:hAnsi="Times New Roman" w:cs="Times New Roman"/>
          <w:sz w:val="23"/>
          <w:szCs w:val="23"/>
        </w:rPr>
        <w:t>@ukr.net</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0225B8" w:rsidRDefault="00D1769A" w:rsidP="00D1769A">
      <w:pPr>
        <w:shd w:val="clear" w:color="auto" w:fill="FFFFFF"/>
        <w:spacing w:line="100" w:lineRule="atLeast"/>
        <w:ind w:firstLine="567"/>
        <w:jc w:val="both"/>
        <w:rPr>
          <w:rFonts w:ascii="Times New Roman" w:hAnsi="Times New Roman" w:cs="Times New Roman"/>
          <w:b/>
          <w:color w:val="000000"/>
          <w:sz w:val="23"/>
          <w:szCs w:val="23"/>
        </w:rPr>
      </w:pPr>
      <w:r w:rsidRPr="00257C00">
        <w:rPr>
          <w:rFonts w:ascii="Times New Roman" w:hAnsi="Times New Roman" w:cs="Times New Roman"/>
          <w:b/>
          <w:sz w:val="23"/>
          <w:szCs w:val="23"/>
        </w:rPr>
        <w:t>2)</w:t>
      </w:r>
      <w:r w:rsidRPr="00257C00">
        <w:rPr>
          <w:rFonts w:ascii="Times New Roman" w:hAnsi="Times New Roman" w:cs="Times New Roman"/>
          <w:sz w:val="23"/>
          <w:szCs w:val="23"/>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hAnsi="Times New Roman" w:cs="Times New Roman"/>
          <w:b/>
          <w:sz w:val="23"/>
          <w:szCs w:val="23"/>
        </w:rPr>
        <w:t>Молоко пастеризоване</w:t>
      </w:r>
      <w:r>
        <w:rPr>
          <w:rFonts w:ascii="Times New Roman" w:hAnsi="Times New Roman" w:cs="Times New Roman"/>
          <w:sz w:val="23"/>
          <w:szCs w:val="23"/>
        </w:rPr>
        <w:t xml:space="preserve"> </w:t>
      </w:r>
      <w:r>
        <w:rPr>
          <w:rFonts w:ascii="Times New Roman" w:hAnsi="Times New Roman" w:cs="Times New Roman"/>
          <w:b/>
          <w:color w:val="000000"/>
          <w:sz w:val="23"/>
          <w:szCs w:val="23"/>
        </w:rPr>
        <w:t>(к</w:t>
      </w:r>
      <w:r w:rsidRPr="001B52DE">
        <w:rPr>
          <w:rFonts w:ascii="Times New Roman" w:hAnsi="Times New Roman" w:cs="Times New Roman"/>
          <w:b/>
          <w:color w:val="000000"/>
          <w:sz w:val="23"/>
          <w:szCs w:val="23"/>
        </w:rPr>
        <w:t>од ДК 021:2015: 15510000-6 Молоко та в</w:t>
      </w:r>
      <w:r>
        <w:rPr>
          <w:rFonts w:ascii="Times New Roman" w:hAnsi="Times New Roman" w:cs="Times New Roman"/>
          <w:b/>
          <w:color w:val="000000"/>
          <w:sz w:val="23"/>
          <w:szCs w:val="23"/>
        </w:rPr>
        <w:t xml:space="preserve">ершки) </w:t>
      </w:r>
      <w:r w:rsidRPr="000225B8">
        <w:rPr>
          <w:rFonts w:ascii="Times New Roman" w:hAnsi="Times New Roman" w:cs="Times New Roman"/>
          <w:b/>
          <w:color w:val="000000"/>
          <w:sz w:val="23"/>
          <w:szCs w:val="23"/>
        </w:rPr>
        <w:t>.</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257C00" w:rsidRDefault="00D1769A" w:rsidP="00D1769A">
      <w:pPr>
        <w:pStyle w:val="rvps2"/>
        <w:shd w:val="clear" w:color="auto" w:fill="FFFFFF"/>
        <w:spacing w:before="0" w:after="0"/>
        <w:ind w:firstLine="448"/>
        <w:jc w:val="both"/>
        <w:rPr>
          <w:b/>
          <w:sz w:val="23"/>
          <w:szCs w:val="23"/>
          <w:lang w:val="uk-UA"/>
        </w:rPr>
      </w:pPr>
      <w:r w:rsidRPr="00D70D6E">
        <w:rPr>
          <w:b/>
          <w:color w:val="000000"/>
          <w:sz w:val="23"/>
          <w:szCs w:val="23"/>
          <w:lang w:val="uk-UA"/>
        </w:rPr>
        <w:t>3</w:t>
      </w:r>
      <w:r w:rsidRPr="00257C00">
        <w:rPr>
          <w:color w:val="000000"/>
          <w:sz w:val="23"/>
          <w:szCs w:val="23"/>
          <w:lang w:val="uk-UA"/>
        </w:rPr>
        <w:t>) Інформація про технічні, якісні та інші характеристики предмета закупівлі</w:t>
      </w:r>
      <w:bookmarkStart w:id="0" w:name="Bookmark"/>
      <w:bookmarkEnd w:id="0"/>
      <w:r w:rsidRPr="00257C00">
        <w:rPr>
          <w:b/>
          <w:color w:val="000000"/>
          <w:sz w:val="23"/>
          <w:szCs w:val="23"/>
          <w:lang w:val="uk-UA"/>
        </w:rPr>
        <w:t xml:space="preserve"> – відповідно до дода</w:t>
      </w:r>
      <w:r w:rsidRPr="00257C00">
        <w:rPr>
          <w:b/>
          <w:color w:val="000000"/>
          <w:sz w:val="23"/>
          <w:szCs w:val="23"/>
          <w:lang w:val="uk-UA"/>
        </w:rPr>
        <w:t>т</w:t>
      </w:r>
      <w:r w:rsidRPr="00257C00">
        <w:rPr>
          <w:b/>
          <w:color w:val="000000"/>
          <w:sz w:val="23"/>
          <w:szCs w:val="23"/>
          <w:lang w:val="uk-UA"/>
        </w:rPr>
        <w:t>ку 2 до оголошення.</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257C00" w:rsidRDefault="00D1769A" w:rsidP="00D1769A">
      <w:pPr>
        <w:pStyle w:val="rvps2"/>
        <w:shd w:val="clear" w:color="auto" w:fill="FFFFFF"/>
        <w:spacing w:before="0" w:after="0"/>
        <w:ind w:firstLine="448"/>
        <w:jc w:val="both"/>
        <w:rPr>
          <w:b/>
          <w:sz w:val="23"/>
          <w:szCs w:val="23"/>
          <w:lang w:val="uk-UA"/>
        </w:rPr>
      </w:pPr>
      <w:r w:rsidRPr="00257C00">
        <w:rPr>
          <w:color w:val="000000"/>
          <w:sz w:val="23"/>
          <w:szCs w:val="23"/>
          <w:lang w:val="uk-UA"/>
        </w:rPr>
        <w:t>4) кількість та місце поставки товарів або обсяг і місце виконання робіт чи надання послуг;</w:t>
      </w:r>
    </w:p>
    <w:p w:rsidR="00D1769A" w:rsidRPr="008F01E2" w:rsidRDefault="00D1769A" w:rsidP="00D1769A">
      <w:pPr>
        <w:pStyle w:val="rvps2"/>
        <w:shd w:val="clear" w:color="auto" w:fill="FFFFFF"/>
        <w:spacing w:before="0" w:after="0"/>
        <w:ind w:firstLine="450"/>
        <w:jc w:val="both"/>
        <w:rPr>
          <w:b/>
          <w:color w:val="000000"/>
          <w:sz w:val="23"/>
          <w:szCs w:val="23"/>
          <w:lang w:val="uk-UA"/>
        </w:rPr>
      </w:pPr>
      <w:bookmarkStart w:id="1" w:name="Bookmark1"/>
      <w:bookmarkEnd w:id="1"/>
      <w:r w:rsidRPr="00257C00">
        <w:rPr>
          <w:b/>
          <w:sz w:val="23"/>
          <w:szCs w:val="23"/>
          <w:lang w:val="uk-UA"/>
        </w:rPr>
        <w:t xml:space="preserve">Кількість – </w:t>
      </w:r>
      <w:r>
        <w:rPr>
          <w:b/>
          <w:sz w:val="23"/>
          <w:szCs w:val="23"/>
          <w:lang w:val="uk-UA"/>
        </w:rPr>
        <w:t>Молоко пастеризоване, 2,5% -</w:t>
      </w:r>
      <w:r w:rsidRPr="00257C00">
        <w:rPr>
          <w:b/>
          <w:sz w:val="23"/>
          <w:szCs w:val="23"/>
          <w:lang w:val="uk-UA"/>
        </w:rPr>
        <w:t xml:space="preserve"> </w:t>
      </w:r>
      <w:r w:rsidRPr="008F01E2">
        <w:rPr>
          <w:b/>
          <w:color w:val="000000"/>
          <w:sz w:val="23"/>
          <w:szCs w:val="23"/>
        </w:rPr>
        <w:t>1200.00л</w:t>
      </w:r>
    </w:p>
    <w:p w:rsidR="00D1769A" w:rsidRPr="00257C00" w:rsidRDefault="00D1769A" w:rsidP="00D1769A">
      <w:pPr>
        <w:pStyle w:val="rvps2"/>
        <w:shd w:val="clear" w:color="auto" w:fill="FFFFFF"/>
        <w:spacing w:before="0" w:after="0"/>
        <w:ind w:firstLine="450"/>
        <w:jc w:val="both"/>
        <w:rPr>
          <w:b/>
          <w:sz w:val="23"/>
          <w:szCs w:val="23"/>
          <w:lang w:val="uk-UA"/>
        </w:rPr>
      </w:pPr>
      <w:r w:rsidRPr="00257C00">
        <w:rPr>
          <w:b/>
          <w:color w:val="000000"/>
          <w:sz w:val="23"/>
          <w:szCs w:val="23"/>
          <w:lang w:val="uk-UA"/>
        </w:rPr>
        <w:t>Місце поставки товарів</w:t>
      </w:r>
      <w:r w:rsidRPr="00257C00">
        <w:rPr>
          <w:sz w:val="23"/>
          <w:szCs w:val="23"/>
          <w:lang w:val="uk-UA"/>
        </w:rPr>
        <w:t xml:space="preserve"> – </w:t>
      </w:r>
      <w:r>
        <w:rPr>
          <w:sz w:val="23"/>
          <w:szCs w:val="23"/>
          <w:lang w:val="uk-UA"/>
        </w:rPr>
        <w:t xml:space="preserve">Плужненська гімназія с. Плужне вул. Соборна,2  Шепетівського </w:t>
      </w:r>
      <w:r w:rsidRPr="00257C00">
        <w:rPr>
          <w:sz w:val="23"/>
          <w:szCs w:val="23"/>
          <w:lang w:val="uk-UA"/>
        </w:rPr>
        <w:t>району Хмельницької області.</w:t>
      </w:r>
    </w:p>
    <w:p w:rsidR="00D1769A" w:rsidRPr="00257C00" w:rsidRDefault="00D1769A" w:rsidP="00D1769A">
      <w:pPr>
        <w:pStyle w:val="rvps2"/>
        <w:shd w:val="clear" w:color="auto" w:fill="FFFFFF"/>
        <w:spacing w:before="0" w:after="0"/>
        <w:ind w:firstLine="450"/>
        <w:jc w:val="both"/>
        <w:rPr>
          <w:b/>
          <w:sz w:val="23"/>
          <w:szCs w:val="23"/>
          <w:lang w:val="uk-UA"/>
        </w:rPr>
      </w:pPr>
      <w:r w:rsidRPr="00257C00">
        <w:rPr>
          <w:sz w:val="23"/>
          <w:szCs w:val="23"/>
          <w:lang w:val="uk-UA"/>
        </w:rPr>
        <w:t xml:space="preserve">5) строк поставки товарів, виконання робіт, надання послуг - </w:t>
      </w:r>
      <w:bookmarkStart w:id="2" w:name="Bookmark2"/>
      <w:bookmarkEnd w:id="2"/>
      <w:r w:rsidRPr="00257C00">
        <w:rPr>
          <w:sz w:val="23"/>
          <w:szCs w:val="23"/>
          <w:lang w:val="uk-UA"/>
        </w:rPr>
        <w:t>д</w:t>
      </w:r>
      <w:r>
        <w:rPr>
          <w:b/>
          <w:sz w:val="23"/>
          <w:szCs w:val="23"/>
          <w:lang w:val="uk-UA"/>
        </w:rPr>
        <w:t>о 31.12.2022 року.</w:t>
      </w:r>
    </w:p>
    <w:p w:rsidR="00D1769A" w:rsidRDefault="00D1769A" w:rsidP="00D1769A">
      <w:pPr>
        <w:pStyle w:val="rvps2"/>
        <w:shd w:val="clear" w:color="auto" w:fill="FFFFFF"/>
        <w:spacing w:before="0" w:after="0"/>
        <w:ind w:firstLine="450"/>
        <w:jc w:val="both"/>
        <w:rPr>
          <w:color w:val="000000"/>
          <w:sz w:val="23"/>
          <w:szCs w:val="23"/>
          <w:lang w:val="uk-UA"/>
        </w:rPr>
      </w:pPr>
      <w:r w:rsidRPr="00257C00">
        <w:rPr>
          <w:color w:val="000000"/>
          <w:sz w:val="23"/>
          <w:szCs w:val="23"/>
          <w:lang w:val="uk-UA"/>
        </w:rPr>
        <w:t>6) умови оплати:</w:t>
      </w:r>
      <w:bookmarkStart w:id="3" w:name="Bookmark3"/>
      <w:bookmarkEnd w:id="3"/>
    </w:p>
    <w:p w:rsidR="00D1769A" w:rsidRPr="0022421C" w:rsidRDefault="00D1769A" w:rsidP="00D1769A">
      <w:pPr>
        <w:pStyle w:val="rvps2"/>
        <w:shd w:val="clear" w:color="auto" w:fill="FFFFFF"/>
        <w:spacing w:before="0" w:after="0"/>
        <w:ind w:firstLine="450"/>
        <w:jc w:val="both"/>
        <w:rPr>
          <w:b/>
          <w:color w:val="000000"/>
          <w:sz w:val="23"/>
          <w:szCs w:val="23"/>
          <w:lang w:val="uk-UA"/>
        </w:rPr>
      </w:pPr>
      <w:r w:rsidRPr="00C71422">
        <w:rPr>
          <w:rFonts w:eastAsia="Arial Unicode MS"/>
          <w:color w:val="000000"/>
          <w:lang w:val="uk-UA" w:eastAsia="hi-IN" w:bidi="hi-IN"/>
        </w:rPr>
        <w:t>Замовник здійснює оплату вартості товару, який йому постачається, шляхом перерахування к</w:t>
      </w:r>
      <w:r w:rsidRPr="00C71422">
        <w:rPr>
          <w:rFonts w:eastAsia="Arial Unicode MS"/>
          <w:color w:val="000000"/>
          <w:lang w:val="uk-UA" w:eastAsia="hi-IN" w:bidi="hi-IN"/>
        </w:rPr>
        <w:t>о</w:t>
      </w:r>
      <w:r w:rsidRPr="00C71422">
        <w:rPr>
          <w:rFonts w:eastAsia="Arial Unicode MS"/>
          <w:color w:val="000000"/>
          <w:lang w:val="uk-UA" w:eastAsia="hi-IN" w:bidi="hi-IN"/>
        </w:rPr>
        <w:t>штів на розрахунковий рахунок Учасника на підставі видаткових накладних при наявності бюдж</w:t>
      </w:r>
      <w:r>
        <w:rPr>
          <w:rFonts w:eastAsia="Arial Unicode MS"/>
          <w:color w:val="000000"/>
          <w:lang w:val="uk-UA" w:eastAsia="hi-IN" w:bidi="hi-IN"/>
        </w:rPr>
        <w:t>е</w:t>
      </w:r>
      <w:r>
        <w:rPr>
          <w:rFonts w:eastAsia="Arial Unicode MS"/>
          <w:color w:val="000000"/>
          <w:lang w:val="uk-UA" w:eastAsia="hi-IN" w:bidi="hi-IN"/>
        </w:rPr>
        <w:t>т</w:t>
      </w:r>
      <w:r>
        <w:rPr>
          <w:rFonts w:eastAsia="Arial Unicode MS"/>
          <w:color w:val="000000"/>
          <w:lang w:val="uk-UA" w:eastAsia="hi-IN" w:bidi="hi-IN"/>
        </w:rPr>
        <w:t>ного фінансування, протягом 7 (сем</w:t>
      </w:r>
      <w:r w:rsidRPr="00C71422">
        <w:rPr>
          <w:rFonts w:eastAsia="Arial Unicode MS"/>
          <w:color w:val="000000"/>
          <w:lang w:val="uk-UA" w:eastAsia="hi-IN" w:bidi="hi-IN"/>
        </w:rPr>
        <w:t>и) банківських днів з дня поставки товару (партії товару)</w:t>
      </w:r>
      <w:r w:rsidRPr="00FE1687">
        <w:rPr>
          <w:rFonts w:eastAsia="Arial Unicode MS"/>
          <w:color w:val="000000"/>
          <w:lang w:val="uk-UA" w:eastAsia="hi-IN" w:bidi="hi-IN"/>
        </w:rPr>
        <w:t>.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w:t>
      </w:r>
      <w:r w:rsidRPr="00FE1687">
        <w:rPr>
          <w:rFonts w:eastAsia="Arial Unicode MS"/>
          <w:color w:val="000000"/>
          <w:lang w:val="uk-UA" w:eastAsia="hi-IN" w:bidi="hi-IN"/>
        </w:rPr>
        <w:t>у</w:t>
      </w:r>
      <w:r w:rsidRPr="00FE1687">
        <w:rPr>
          <w:rFonts w:eastAsia="Arial Unicode MS"/>
          <w:color w:val="000000"/>
          <w:lang w:val="uk-UA" w:eastAsia="hi-IN" w:bidi="hi-IN"/>
        </w:rPr>
        <w:t xml:space="preserve">нок.  </w:t>
      </w:r>
    </w:p>
    <w:p w:rsidR="00D1769A" w:rsidRPr="000225B8" w:rsidRDefault="00D1769A" w:rsidP="00D1769A">
      <w:pPr>
        <w:pStyle w:val="rvps2"/>
        <w:shd w:val="clear" w:color="auto" w:fill="FFFFFF"/>
        <w:spacing w:before="0" w:after="0"/>
        <w:ind w:firstLine="450"/>
        <w:jc w:val="both"/>
        <w:rPr>
          <w:b/>
          <w:color w:val="000000"/>
          <w:sz w:val="23"/>
          <w:szCs w:val="23"/>
          <w:lang w:val="uk-UA"/>
        </w:rPr>
      </w:pPr>
      <w:r w:rsidRPr="00257C00">
        <w:rPr>
          <w:color w:val="000000"/>
          <w:sz w:val="23"/>
          <w:szCs w:val="23"/>
          <w:lang w:val="uk-UA"/>
        </w:rPr>
        <w:t>7) очікувана вартість предмета закупівлі:</w:t>
      </w:r>
      <w:bookmarkStart w:id="4" w:name="Bookmark4"/>
      <w:bookmarkEnd w:id="4"/>
      <w:r>
        <w:rPr>
          <w:color w:val="000000"/>
          <w:sz w:val="23"/>
          <w:szCs w:val="23"/>
          <w:lang w:val="uk-UA"/>
        </w:rPr>
        <w:t xml:space="preserve"> </w:t>
      </w:r>
      <w:r w:rsidR="00284F5E">
        <w:rPr>
          <w:b/>
          <w:color w:val="000000"/>
          <w:sz w:val="23"/>
          <w:szCs w:val="23"/>
          <w:lang w:val="uk-UA"/>
        </w:rPr>
        <w:t>399</w:t>
      </w:r>
      <w:r w:rsidRPr="000D16BE">
        <w:rPr>
          <w:b/>
          <w:color w:val="000000"/>
          <w:sz w:val="23"/>
          <w:szCs w:val="23"/>
          <w:lang w:val="uk-UA"/>
        </w:rPr>
        <w:t>00</w:t>
      </w:r>
      <w:r w:rsidRPr="005F2A75">
        <w:rPr>
          <w:b/>
          <w:color w:val="000000"/>
          <w:sz w:val="23"/>
          <w:szCs w:val="23"/>
        </w:rPr>
        <w:t>.00</w:t>
      </w:r>
      <w:r w:rsidRPr="005F2A75">
        <w:rPr>
          <w:b/>
          <w:color w:val="000000"/>
          <w:sz w:val="23"/>
          <w:szCs w:val="23"/>
          <w:lang w:val="uk-UA"/>
        </w:rPr>
        <w:t xml:space="preserve"> </w:t>
      </w:r>
      <w:r w:rsidRPr="005F2A75">
        <w:rPr>
          <w:b/>
          <w:bCs/>
          <w:color w:val="000000"/>
          <w:sz w:val="23"/>
          <w:szCs w:val="23"/>
          <w:lang w:val="uk-UA"/>
        </w:rPr>
        <w:t>грн. з ПДВ.</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257C00" w:rsidRDefault="00D1769A" w:rsidP="00D1769A">
      <w:pPr>
        <w:pStyle w:val="rvps2"/>
        <w:shd w:val="clear" w:color="auto" w:fill="FFFFFF"/>
        <w:spacing w:before="0" w:after="0"/>
        <w:ind w:firstLine="450"/>
        <w:jc w:val="both"/>
        <w:rPr>
          <w:b/>
          <w:color w:val="000000"/>
          <w:sz w:val="23"/>
          <w:szCs w:val="23"/>
          <w:lang w:val="uk-UA"/>
        </w:rPr>
      </w:pPr>
      <w:r w:rsidRPr="00257C00">
        <w:rPr>
          <w:color w:val="000000"/>
          <w:sz w:val="23"/>
          <w:szCs w:val="23"/>
          <w:lang w:val="uk-UA"/>
        </w:rPr>
        <w:t>8) період уточнення інформації про закупівлю (не менше трьох робочих днів):</w:t>
      </w:r>
    </w:p>
    <w:p w:rsidR="00D1769A" w:rsidRPr="000D16BE" w:rsidRDefault="00D1769A" w:rsidP="00D1769A">
      <w:pPr>
        <w:pStyle w:val="rvps2"/>
        <w:shd w:val="clear" w:color="auto" w:fill="FFFFFF"/>
        <w:spacing w:before="0" w:after="0"/>
        <w:ind w:firstLine="450"/>
        <w:jc w:val="both"/>
        <w:rPr>
          <w:b/>
          <w:color w:val="000000"/>
          <w:sz w:val="23"/>
          <w:szCs w:val="23"/>
          <w:lang w:val="uk-UA"/>
        </w:rPr>
      </w:pPr>
      <w:bookmarkStart w:id="5" w:name="Bookmark5"/>
      <w:bookmarkEnd w:id="5"/>
      <w:r w:rsidRPr="005F2A75">
        <w:rPr>
          <w:b/>
          <w:color w:val="000000"/>
          <w:sz w:val="23"/>
          <w:szCs w:val="23"/>
          <w:lang w:val="uk-UA"/>
        </w:rPr>
        <w:t>не менше трьох робочих днів: до</w:t>
      </w:r>
      <w:r w:rsidR="00284F5E">
        <w:rPr>
          <w:b/>
          <w:color w:val="000000"/>
          <w:sz w:val="23"/>
          <w:szCs w:val="23"/>
          <w:lang w:val="uk-UA"/>
        </w:rPr>
        <w:t xml:space="preserve"> </w:t>
      </w:r>
      <w:r w:rsidRPr="005F2A75">
        <w:rPr>
          <w:b/>
          <w:color w:val="000000"/>
          <w:sz w:val="23"/>
          <w:szCs w:val="23"/>
          <w:lang w:val="uk-UA"/>
        </w:rPr>
        <w:t xml:space="preserve"> </w:t>
      </w:r>
      <w:r w:rsidR="00284F5E">
        <w:rPr>
          <w:b/>
          <w:color w:val="000000"/>
          <w:sz w:val="23"/>
          <w:szCs w:val="23"/>
          <w:lang w:val="uk-UA"/>
        </w:rPr>
        <w:t>20</w:t>
      </w:r>
      <w:r w:rsidRPr="005F2A75">
        <w:rPr>
          <w:b/>
          <w:color w:val="000000"/>
          <w:sz w:val="23"/>
          <w:szCs w:val="23"/>
          <w:lang w:val="uk-UA"/>
        </w:rPr>
        <w:t>.0</w:t>
      </w:r>
      <w:r>
        <w:rPr>
          <w:b/>
          <w:color w:val="000000"/>
          <w:sz w:val="23"/>
          <w:szCs w:val="23"/>
          <w:lang w:val="uk-UA"/>
        </w:rPr>
        <w:t>8</w:t>
      </w:r>
      <w:r w:rsidRPr="005F2A75">
        <w:rPr>
          <w:b/>
          <w:color w:val="000000"/>
          <w:sz w:val="23"/>
          <w:szCs w:val="23"/>
          <w:lang w:val="uk-UA"/>
        </w:rPr>
        <w:t>.202</w:t>
      </w:r>
      <w:r>
        <w:rPr>
          <w:b/>
          <w:color w:val="000000"/>
          <w:sz w:val="23"/>
          <w:szCs w:val="23"/>
          <w:lang w:val="uk-UA"/>
        </w:rPr>
        <w:t>2</w:t>
      </w:r>
      <w:r w:rsidRPr="005F2A75">
        <w:rPr>
          <w:b/>
          <w:color w:val="000000"/>
          <w:sz w:val="23"/>
          <w:szCs w:val="23"/>
          <w:lang w:val="uk-UA"/>
        </w:rPr>
        <w:t xml:space="preserve"> року </w:t>
      </w:r>
    </w:p>
    <w:p w:rsidR="00D1769A" w:rsidRPr="00F23DCA" w:rsidRDefault="00D1769A" w:rsidP="00D1769A">
      <w:pPr>
        <w:shd w:val="clear" w:color="auto" w:fill="FFFFFF"/>
        <w:spacing w:line="100" w:lineRule="atLeast"/>
        <w:ind w:firstLine="567"/>
        <w:jc w:val="both"/>
        <w:rPr>
          <w:rFonts w:ascii="Times New Roman" w:hAnsi="Times New Roman" w:cs="Times New Roman"/>
          <w:b/>
          <w:color w:val="000000"/>
          <w:sz w:val="23"/>
          <w:szCs w:val="23"/>
        </w:rPr>
      </w:pPr>
    </w:p>
    <w:p w:rsidR="00D1769A" w:rsidRPr="00F23DCA" w:rsidRDefault="00D1769A" w:rsidP="00D1769A">
      <w:pPr>
        <w:pStyle w:val="rvps2"/>
        <w:shd w:val="clear" w:color="auto" w:fill="FFFFFF"/>
        <w:spacing w:before="0" w:after="0"/>
        <w:ind w:firstLine="450"/>
        <w:jc w:val="both"/>
        <w:rPr>
          <w:b/>
          <w:color w:val="000000"/>
          <w:sz w:val="23"/>
          <w:szCs w:val="23"/>
          <w:lang w:val="uk-UA"/>
        </w:rPr>
      </w:pPr>
      <w:r w:rsidRPr="00F23DCA">
        <w:rPr>
          <w:color w:val="000000"/>
          <w:sz w:val="23"/>
          <w:szCs w:val="23"/>
          <w:lang w:val="uk-UA"/>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5F2A75">
        <w:rPr>
          <w:color w:val="000000"/>
          <w:sz w:val="23"/>
          <w:szCs w:val="23"/>
          <w:lang w:val="uk-UA"/>
        </w:rPr>
        <w:t xml:space="preserve">): </w:t>
      </w:r>
      <w:bookmarkStart w:id="6" w:name="Bookmark6"/>
      <w:bookmarkEnd w:id="6"/>
      <w:r w:rsidRPr="005F2A75">
        <w:rPr>
          <w:color w:val="000000"/>
          <w:sz w:val="23"/>
          <w:szCs w:val="23"/>
          <w:lang w:val="uk-UA"/>
        </w:rPr>
        <w:t>д</w:t>
      </w:r>
      <w:r w:rsidRPr="005F2A75">
        <w:rPr>
          <w:b/>
          <w:color w:val="000000"/>
          <w:sz w:val="23"/>
          <w:szCs w:val="23"/>
          <w:lang w:val="uk-UA"/>
        </w:rPr>
        <w:t xml:space="preserve">о </w:t>
      </w:r>
      <w:r w:rsidR="00284F5E">
        <w:rPr>
          <w:b/>
          <w:color w:val="000000"/>
          <w:sz w:val="23"/>
          <w:szCs w:val="23"/>
          <w:lang w:val="uk-UA"/>
        </w:rPr>
        <w:t>25</w:t>
      </w:r>
      <w:r w:rsidRPr="005F2A75">
        <w:rPr>
          <w:b/>
          <w:color w:val="000000"/>
          <w:sz w:val="23"/>
          <w:szCs w:val="23"/>
          <w:lang w:val="uk-UA"/>
        </w:rPr>
        <w:t>.0</w:t>
      </w:r>
      <w:r>
        <w:rPr>
          <w:b/>
          <w:color w:val="000000"/>
          <w:sz w:val="23"/>
          <w:szCs w:val="23"/>
          <w:lang w:val="uk-UA"/>
        </w:rPr>
        <w:t>8</w:t>
      </w:r>
      <w:r w:rsidRPr="005F2A75">
        <w:rPr>
          <w:b/>
          <w:color w:val="000000"/>
          <w:sz w:val="23"/>
          <w:szCs w:val="23"/>
          <w:lang w:val="uk-UA"/>
        </w:rPr>
        <w:t>.202</w:t>
      </w:r>
      <w:r>
        <w:rPr>
          <w:b/>
          <w:color w:val="000000"/>
          <w:sz w:val="23"/>
          <w:szCs w:val="23"/>
          <w:lang w:val="uk-UA"/>
        </w:rPr>
        <w:t>2</w:t>
      </w:r>
      <w:r w:rsidRPr="005F2A75">
        <w:rPr>
          <w:b/>
          <w:color w:val="000000"/>
          <w:sz w:val="23"/>
          <w:szCs w:val="23"/>
          <w:lang w:val="uk-UA"/>
        </w:rPr>
        <w:t xml:space="preserve"> року до 00.00 год.</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257C00" w:rsidRDefault="00D1769A" w:rsidP="00D1769A">
      <w:pPr>
        <w:pStyle w:val="rvps2"/>
        <w:shd w:val="clear" w:color="auto" w:fill="FFFFFF"/>
        <w:spacing w:before="0" w:after="0"/>
        <w:ind w:firstLine="450"/>
        <w:jc w:val="both"/>
        <w:rPr>
          <w:b/>
          <w:sz w:val="23"/>
          <w:szCs w:val="23"/>
          <w:lang w:val="uk-UA"/>
        </w:rPr>
      </w:pPr>
      <w:r w:rsidRPr="00257C00">
        <w:rPr>
          <w:color w:val="000000"/>
          <w:sz w:val="23"/>
          <w:szCs w:val="23"/>
          <w:lang w:val="uk-UA"/>
        </w:rPr>
        <w:t>10) перелік критеріїв та методика оцінки пропозицій із зазначенням питомої ваги критеріїв;</w:t>
      </w:r>
    </w:p>
    <w:p w:rsidR="00D1769A" w:rsidRPr="00257C00" w:rsidRDefault="00D1769A" w:rsidP="00D1769A">
      <w:pPr>
        <w:pStyle w:val="rvps2"/>
        <w:shd w:val="clear" w:color="auto" w:fill="FFFFFF"/>
        <w:spacing w:before="0" w:after="0"/>
        <w:ind w:firstLine="450"/>
        <w:jc w:val="both"/>
        <w:rPr>
          <w:b/>
          <w:sz w:val="23"/>
          <w:szCs w:val="23"/>
          <w:lang w:val="uk-UA"/>
        </w:rPr>
      </w:pPr>
      <w:r w:rsidRPr="00257C00">
        <w:rPr>
          <w:b/>
          <w:sz w:val="23"/>
          <w:szCs w:val="23"/>
          <w:lang w:val="uk-UA"/>
        </w:rPr>
        <w:t>Єдиним критерієм оцінки згідно даної процедури є ціна (питома вага критерію – 100%) з ПДВ.</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bookmarkStart w:id="7" w:name="Bookmark7"/>
      <w:bookmarkEnd w:id="7"/>
    </w:p>
    <w:p w:rsidR="00D1769A" w:rsidRPr="00257C00" w:rsidRDefault="00D1769A" w:rsidP="00D1769A">
      <w:pPr>
        <w:pStyle w:val="rvps2"/>
        <w:shd w:val="clear" w:color="auto" w:fill="FFFFFF"/>
        <w:spacing w:before="0" w:after="0"/>
        <w:ind w:firstLine="450"/>
        <w:jc w:val="both"/>
        <w:rPr>
          <w:b/>
          <w:sz w:val="23"/>
          <w:szCs w:val="23"/>
          <w:lang w:val="uk-UA"/>
        </w:rPr>
      </w:pPr>
      <w:r w:rsidRPr="00257C00">
        <w:rPr>
          <w:color w:val="000000"/>
          <w:sz w:val="23"/>
          <w:szCs w:val="23"/>
          <w:lang w:val="uk-UA"/>
        </w:rPr>
        <w:t>11) розмір та умови надання забезпечення пропозицій учасників (якщо замовник вимагає його над</w:t>
      </w:r>
      <w:r w:rsidRPr="00257C00">
        <w:rPr>
          <w:color w:val="000000"/>
          <w:sz w:val="23"/>
          <w:szCs w:val="23"/>
          <w:lang w:val="uk-UA"/>
        </w:rPr>
        <w:t>а</w:t>
      </w:r>
      <w:r w:rsidRPr="00257C00">
        <w:rPr>
          <w:color w:val="000000"/>
          <w:sz w:val="23"/>
          <w:szCs w:val="23"/>
          <w:lang w:val="uk-UA"/>
        </w:rPr>
        <w:t xml:space="preserve">ти): </w:t>
      </w:r>
      <w:bookmarkStart w:id="8" w:name="Bookmark8"/>
      <w:bookmarkEnd w:id="8"/>
      <w:r w:rsidRPr="00257C00">
        <w:rPr>
          <w:b/>
          <w:color w:val="000000"/>
          <w:sz w:val="23"/>
          <w:szCs w:val="23"/>
          <w:lang w:val="uk-UA"/>
        </w:rPr>
        <w:t>надання забезпечення пропозицій не передбачено.</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257C00" w:rsidRDefault="00D1769A" w:rsidP="00D1769A">
      <w:pPr>
        <w:pStyle w:val="rvps2"/>
        <w:shd w:val="clear" w:color="auto" w:fill="FFFFFF"/>
        <w:spacing w:before="0" w:after="0"/>
        <w:ind w:firstLine="450"/>
        <w:jc w:val="both"/>
        <w:rPr>
          <w:b/>
          <w:sz w:val="23"/>
          <w:szCs w:val="23"/>
          <w:lang w:val="uk-UA"/>
        </w:rPr>
      </w:pPr>
      <w:r w:rsidRPr="00257C00">
        <w:rPr>
          <w:color w:val="000000"/>
          <w:sz w:val="23"/>
          <w:szCs w:val="23"/>
          <w:lang w:val="uk-UA"/>
        </w:rPr>
        <w:t>12) розмір та умови надання забезпечення виконання договору про закупівлю (якщо замовник вим</w:t>
      </w:r>
      <w:r w:rsidRPr="00257C00">
        <w:rPr>
          <w:color w:val="000000"/>
          <w:sz w:val="23"/>
          <w:szCs w:val="23"/>
          <w:lang w:val="uk-UA"/>
        </w:rPr>
        <w:t>а</w:t>
      </w:r>
      <w:r w:rsidRPr="00257C00">
        <w:rPr>
          <w:color w:val="000000"/>
          <w:sz w:val="23"/>
          <w:szCs w:val="23"/>
          <w:lang w:val="uk-UA"/>
        </w:rPr>
        <w:t>гає його надати):</w:t>
      </w:r>
      <w:bookmarkStart w:id="9" w:name="Bookmark9"/>
      <w:bookmarkEnd w:id="9"/>
      <w:r w:rsidRPr="00257C00">
        <w:rPr>
          <w:color w:val="000000"/>
          <w:sz w:val="23"/>
          <w:szCs w:val="23"/>
          <w:lang w:val="uk-UA"/>
        </w:rPr>
        <w:t xml:space="preserve"> </w:t>
      </w:r>
      <w:r w:rsidRPr="00257C00">
        <w:rPr>
          <w:b/>
          <w:color w:val="000000"/>
          <w:sz w:val="23"/>
          <w:szCs w:val="23"/>
          <w:lang w:val="uk-UA"/>
        </w:rPr>
        <w:t>надання забезпечення виконання договору про закупівлю не передбачено.</w:t>
      </w:r>
    </w:p>
    <w:p w:rsidR="00D1769A" w:rsidRPr="00257C00" w:rsidRDefault="00D1769A" w:rsidP="00D1769A">
      <w:pPr>
        <w:shd w:val="clear" w:color="auto" w:fill="FFFFFF"/>
        <w:spacing w:line="100" w:lineRule="atLeast"/>
        <w:ind w:firstLine="567"/>
        <w:jc w:val="both"/>
        <w:rPr>
          <w:rFonts w:ascii="Times New Roman" w:hAnsi="Times New Roman" w:cs="Times New Roman"/>
          <w:b/>
          <w:sz w:val="23"/>
          <w:szCs w:val="23"/>
        </w:rPr>
      </w:pPr>
    </w:p>
    <w:p w:rsidR="00D1769A" w:rsidRPr="00257C00" w:rsidRDefault="00D1769A" w:rsidP="00D1769A">
      <w:pPr>
        <w:pStyle w:val="rvps2"/>
        <w:shd w:val="clear" w:color="auto" w:fill="FFFFFF"/>
        <w:spacing w:before="0" w:after="0"/>
        <w:ind w:firstLine="450"/>
        <w:jc w:val="both"/>
        <w:rPr>
          <w:b/>
          <w:color w:val="000000"/>
          <w:sz w:val="23"/>
          <w:szCs w:val="23"/>
          <w:lang w:val="uk-UA"/>
        </w:rPr>
      </w:pPr>
      <w:r w:rsidRPr="00257C00">
        <w:rPr>
          <w:color w:val="000000"/>
          <w:sz w:val="23"/>
          <w:szCs w:val="23"/>
          <w:lang w:val="uk-UA"/>
        </w:rPr>
        <w:t>13) розмір мінімального кроку пониження ціни під час електронного аукціону в межах від 0,5 відс</w:t>
      </w:r>
      <w:r w:rsidRPr="00257C00">
        <w:rPr>
          <w:color w:val="000000"/>
          <w:sz w:val="23"/>
          <w:szCs w:val="23"/>
          <w:lang w:val="uk-UA"/>
        </w:rPr>
        <w:t>о</w:t>
      </w:r>
      <w:r w:rsidRPr="00257C00">
        <w:rPr>
          <w:color w:val="000000"/>
          <w:sz w:val="23"/>
          <w:szCs w:val="23"/>
          <w:lang w:val="uk-UA"/>
        </w:rPr>
        <w:t>тка до 3 відсотків або в грошових одиницях очікуваної вартості закупівлі:</w:t>
      </w:r>
    </w:p>
    <w:p w:rsidR="00D1769A" w:rsidRPr="00257C00" w:rsidRDefault="00D1769A" w:rsidP="00D1769A">
      <w:pPr>
        <w:pStyle w:val="rvps2"/>
        <w:shd w:val="clear" w:color="auto" w:fill="FFFFFF"/>
        <w:spacing w:before="0" w:after="0"/>
        <w:ind w:firstLine="450"/>
        <w:jc w:val="both"/>
        <w:rPr>
          <w:b/>
          <w:color w:val="000000"/>
          <w:sz w:val="23"/>
          <w:szCs w:val="23"/>
          <w:lang w:val="uk-UA"/>
        </w:rPr>
      </w:pPr>
      <w:bookmarkStart w:id="10" w:name="Bookmark10"/>
      <w:bookmarkEnd w:id="10"/>
      <w:r w:rsidRPr="00257C00">
        <w:rPr>
          <w:b/>
          <w:color w:val="000000"/>
          <w:sz w:val="23"/>
          <w:szCs w:val="23"/>
          <w:lang w:val="uk-UA"/>
        </w:rPr>
        <w:t>крок пониження ціни під час електронного аукціону становить 0,5 відсотка</w:t>
      </w:r>
      <w:r w:rsidR="00284F5E">
        <w:rPr>
          <w:b/>
          <w:color w:val="000000"/>
          <w:sz w:val="23"/>
          <w:szCs w:val="23"/>
          <w:lang w:val="uk-UA"/>
        </w:rPr>
        <w:t>-199,5</w:t>
      </w:r>
      <w:r>
        <w:rPr>
          <w:b/>
          <w:color w:val="000000"/>
          <w:sz w:val="23"/>
          <w:szCs w:val="23"/>
          <w:lang w:val="uk-UA"/>
        </w:rPr>
        <w:t>0 гривень</w:t>
      </w:r>
      <w:r w:rsidRPr="00257C00">
        <w:rPr>
          <w:b/>
          <w:color w:val="000000"/>
          <w:sz w:val="23"/>
          <w:szCs w:val="23"/>
          <w:lang w:val="uk-UA"/>
        </w:rPr>
        <w:t>.</w:t>
      </w:r>
    </w:p>
    <w:p w:rsidR="00D1769A" w:rsidRPr="00257C00" w:rsidRDefault="00D1769A" w:rsidP="00D1769A">
      <w:pPr>
        <w:pStyle w:val="rvps2"/>
        <w:shd w:val="clear" w:color="auto" w:fill="FFFFFF"/>
        <w:spacing w:before="0" w:after="0"/>
        <w:ind w:firstLine="567"/>
        <w:jc w:val="both"/>
        <w:rPr>
          <w:sz w:val="23"/>
          <w:szCs w:val="23"/>
          <w:lang w:val="uk-UA"/>
        </w:rPr>
      </w:pPr>
      <w:r w:rsidRPr="00257C00">
        <w:rPr>
          <w:color w:val="000000"/>
          <w:sz w:val="23"/>
          <w:szCs w:val="23"/>
          <w:lang w:val="uk-UA"/>
        </w:rPr>
        <w:t>14)</w:t>
      </w:r>
      <w:r w:rsidRPr="00257C00">
        <w:rPr>
          <w:b/>
          <w:color w:val="000000"/>
          <w:sz w:val="23"/>
          <w:szCs w:val="23"/>
          <w:lang w:val="uk-UA"/>
        </w:rPr>
        <w:t xml:space="preserve"> </w:t>
      </w:r>
      <w:r w:rsidRPr="00257C00">
        <w:rPr>
          <w:sz w:val="23"/>
          <w:szCs w:val="23"/>
          <w:lang w:val="uk-UA"/>
        </w:rPr>
        <w:t>Додатки до оголошення:</w:t>
      </w:r>
    </w:p>
    <w:p w:rsidR="00D1769A" w:rsidRPr="00257C00" w:rsidRDefault="00D1769A" w:rsidP="00D1769A">
      <w:pPr>
        <w:pStyle w:val="rvps2"/>
        <w:shd w:val="clear" w:color="auto" w:fill="FFFFFF"/>
        <w:spacing w:before="0" w:after="0"/>
        <w:ind w:firstLine="567"/>
        <w:jc w:val="both"/>
        <w:rPr>
          <w:sz w:val="23"/>
          <w:szCs w:val="23"/>
          <w:lang w:val="uk-UA"/>
        </w:rPr>
      </w:pPr>
      <w:r>
        <w:rPr>
          <w:sz w:val="23"/>
          <w:szCs w:val="23"/>
          <w:lang w:val="uk-UA"/>
        </w:rPr>
        <w:t>№ 1</w:t>
      </w:r>
      <w:r w:rsidRPr="00257C00">
        <w:rPr>
          <w:sz w:val="23"/>
          <w:szCs w:val="23"/>
          <w:lang w:val="uk-UA"/>
        </w:rPr>
        <w:t xml:space="preserve"> – Форма «Цінова пропозиція»;</w:t>
      </w:r>
    </w:p>
    <w:p w:rsidR="00D1769A" w:rsidRPr="00257C00" w:rsidRDefault="00D1769A" w:rsidP="00D1769A">
      <w:pPr>
        <w:pStyle w:val="rvps2"/>
        <w:shd w:val="clear" w:color="auto" w:fill="FFFFFF"/>
        <w:spacing w:before="0" w:after="0"/>
        <w:ind w:firstLine="567"/>
        <w:rPr>
          <w:sz w:val="23"/>
          <w:szCs w:val="23"/>
          <w:lang w:val="uk-UA"/>
        </w:rPr>
      </w:pPr>
      <w:r>
        <w:rPr>
          <w:sz w:val="23"/>
          <w:szCs w:val="23"/>
          <w:lang w:val="uk-UA"/>
        </w:rPr>
        <w:t>№ 2</w:t>
      </w:r>
      <w:r w:rsidRPr="00257C00">
        <w:rPr>
          <w:sz w:val="23"/>
          <w:szCs w:val="23"/>
          <w:lang w:val="uk-UA"/>
        </w:rPr>
        <w:t xml:space="preserve"> – </w:t>
      </w:r>
      <w:r>
        <w:rPr>
          <w:sz w:val="23"/>
          <w:szCs w:val="23"/>
          <w:lang w:val="uk-UA"/>
        </w:rPr>
        <w:t xml:space="preserve">Технічні, якісні та кількісні характеристики </w:t>
      </w:r>
      <w:r w:rsidRPr="00257C00">
        <w:rPr>
          <w:sz w:val="23"/>
          <w:szCs w:val="23"/>
          <w:lang w:val="uk-UA"/>
        </w:rPr>
        <w:t>;</w:t>
      </w:r>
    </w:p>
    <w:p w:rsidR="00D1769A" w:rsidRPr="00257C00" w:rsidRDefault="00D1769A" w:rsidP="00D1769A">
      <w:pPr>
        <w:pStyle w:val="rvps2"/>
        <w:shd w:val="clear" w:color="auto" w:fill="FFFFFF"/>
        <w:spacing w:before="0" w:after="0"/>
        <w:ind w:firstLine="567"/>
        <w:rPr>
          <w:b/>
          <w:color w:val="000000"/>
          <w:sz w:val="23"/>
          <w:szCs w:val="23"/>
          <w:lang w:val="uk-UA"/>
        </w:rPr>
        <w:sectPr w:rsidR="00D1769A" w:rsidRPr="00257C00" w:rsidSect="00257C00">
          <w:pgSz w:w="11906" w:h="16838"/>
          <w:pgMar w:top="284" w:right="720" w:bottom="567" w:left="720" w:header="720" w:footer="720" w:gutter="0"/>
          <w:cols w:space="720"/>
          <w:docGrid w:linePitch="360" w:charSpace="-2049"/>
        </w:sectPr>
      </w:pPr>
      <w:r>
        <w:rPr>
          <w:sz w:val="23"/>
          <w:szCs w:val="23"/>
          <w:lang w:val="uk-UA"/>
        </w:rPr>
        <w:t>№ 3</w:t>
      </w:r>
      <w:r w:rsidRPr="00257C00">
        <w:rPr>
          <w:sz w:val="23"/>
          <w:szCs w:val="23"/>
          <w:lang w:val="uk-UA"/>
        </w:rPr>
        <w:t xml:space="preserve"> –</w:t>
      </w:r>
      <w:r w:rsidRPr="00257C00">
        <w:rPr>
          <w:sz w:val="23"/>
          <w:szCs w:val="23"/>
        </w:rPr>
        <w:t xml:space="preserve"> </w:t>
      </w:r>
      <w:r w:rsidRPr="00257C00">
        <w:rPr>
          <w:sz w:val="23"/>
          <w:szCs w:val="23"/>
          <w:lang w:val="uk-UA"/>
        </w:rPr>
        <w:t>Проект договору.</w:t>
      </w:r>
    </w:p>
    <w:p w:rsidR="00D1769A" w:rsidRDefault="00D1769A" w:rsidP="00D1769A">
      <w:pPr>
        <w:pStyle w:val="rvps2"/>
        <w:shd w:val="clear" w:color="auto" w:fill="FFFFFF"/>
        <w:spacing w:before="0" w:after="0"/>
        <w:ind w:firstLine="450"/>
        <w:jc w:val="center"/>
        <w:rPr>
          <w:b/>
          <w:color w:val="000000"/>
          <w:lang w:val="uk-UA"/>
        </w:rPr>
      </w:pPr>
      <w:r>
        <w:rPr>
          <w:b/>
          <w:color w:val="000000"/>
          <w:lang w:val="uk-UA"/>
        </w:rPr>
        <w:lastRenderedPageBreak/>
        <w:t>Розділ ІІ - «Інша інформація</w:t>
      </w:r>
    </w:p>
    <w:p w:rsidR="00D1769A" w:rsidRDefault="00D1769A" w:rsidP="00D1769A">
      <w:pPr>
        <w:pStyle w:val="rvps2"/>
        <w:shd w:val="clear" w:color="auto" w:fill="FFFFFF"/>
        <w:spacing w:before="0" w:after="0"/>
        <w:ind w:firstLine="450"/>
        <w:jc w:val="center"/>
        <w:rPr>
          <w:b/>
          <w:color w:val="000000"/>
          <w:lang w:val="uk-UA"/>
        </w:rPr>
      </w:pPr>
      <w:r>
        <w:rPr>
          <w:b/>
          <w:color w:val="000000"/>
          <w:lang w:val="uk-UA"/>
        </w:rPr>
        <w:t>до оголошення про проведення спрощеної закупівлі»</w:t>
      </w:r>
    </w:p>
    <w:p w:rsidR="00D1769A" w:rsidRDefault="00D1769A" w:rsidP="00D1769A">
      <w:pPr>
        <w:pStyle w:val="rvps2"/>
        <w:shd w:val="clear" w:color="auto" w:fill="FFFFFF"/>
        <w:spacing w:before="0" w:after="0"/>
        <w:ind w:firstLine="567"/>
        <w:jc w:val="both"/>
        <w:rPr>
          <w:b/>
          <w:color w:val="000000"/>
          <w:lang w:val="uk-UA"/>
        </w:rPr>
      </w:pPr>
      <w:r>
        <w:rPr>
          <w:b/>
          <w:color w:val="000000"/>
          <w:lang w:val="uk-UA"/>
        </w:rPr>
        <w:t>1.</w:t>
      </w:r>
      <w:r>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D1769A" w:rsidRDefault="00D1769A" w:rsidP="00D1769A">
      <w:pPr>
        <w:pStyle w:val="rvps2"/>
        <w:shd w:val="clear" w:color="auto" w:fill="FFFFFF"/>
        <w:spacing w:before="0" w:after="0"/>
        <w:ind w:firstLine="567"/>
        <w:jc w:val="both"/>
        <w:rPr>
          <w:b/>
          <w:color w:val="000000"/>
          <w:lang w:val="uk-UA"/>
        </w:rPr>
      </w:pPr>
      <w:bookmarkStart w:id="11" w:name="Bookmark11"/>
      <w:bookmarkEnd w:id="11"/>
      <w:r>
        <w:rPr>
          <w:b/>
          <w:color w:val="000000"/>
          <w:lang w:val="uk-UA"/>
        </w:rPr>
        <w:t>2.</w:t>
      </w:r>
      <w:r>
        <w:rPr>
          <w:color w:val="000000"/>
          <w:lang w:val="uk-UA"/>
        </w:rPr>
        <w:t xml:space="preserve"> </w:t>
      </w:r>
      <w:bookmarkStart w:id="12" w:name="Bookmark12"/>
      <w:bookmarkEnd w:id="12"/>
      <w:r>
        <w:rPr>
          <w:color w:val="000000"/>
          <w:lang w:val="uk-UA"/>
        </w:rPr>
        <w:t>У період уточнення інформації учасники спрощеної закупівлі мають право звернутися до з</w:t>
      </w:r>
      <w:r>
        <w:rPr>
          <w:color w:val="000000"/>
          <w:lang w:val="uk-UA"/>
        </w:rPr>
        <w:t>а</w:t>
      </w:r>
      <w:r>
        <w:rPr>
          <w:color w:val="000000"/>
          <w:lang w:val="uk-UA"/>
        </w:rPr>
        <w:t>мовника через електронну систему закупівель за роз’ясненням щодо інформації, зазначеної в огол</w:t>
      </w:r>
      <w:r>
        <w:rPr>
          <w:color w:val="000000"/>
          <w:lang w:val="uk-UA"/>
        </w:rPr>
        <w:t>о</w:t>
      </w:r>
      <w:r>
        <w:rPr>
          <w:color w:val="000000"/>
          <w:lang w:val="uk-UA"/>
        </w:rPr>
        <w:t>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1769A" w:rsidRDefault="00D1769A" w:rsidP="00D1769A">
      <w:pPr>
        <w:pStyle w:val="rvps2"/>
        <w:shd w:val="clear" w:color="auto" w:fill="FFFFFF"/>
        <w:spacing w:before="0" w:after="0"/>
        <w:ind w:firstLine="567"/>
        <w:jc w:val="both"/>
        <w:rPr>
          <w:b/>
          <w:color w:val="000000"/>
          <w:lang w:val="uk-UA"/>
        </w:rPr>
      </w:pPr>
      <w:bookmarkStart w:id="13" w:name="Bookmark13"/>
      <w:bookmarkEnd w:id="13"/>
      <w:r>
        <w:rPr>
          <w:b/>
          <w:color w:val="000000"/>
          <w:lang w:val="uk-UA"/>
        </w:rPr>
        <w:t>3.</w:t>
      </w:r>
      <w:r>
        <w:rPr>
          <w:color w:val="000000"/>
          <w:lang w:val="uk-UA"/>
        </w:rPr>
        <w:t xml:space="preserve"> Усі звернення за роз’ясненнями, звернення з вимогою щодо усунення порушення автомати</w:t>
      </w:r>
      <w:r>
        <w:rPr>
          <w:color w:val="000000"/>
          <w:lang w:val="uk-UA"/>
        </w:rPr>
        <w:t>ч</w:t>
      </w:r>
      <w:r>
        <w:rPr>
          <w:color w:val="000000"/>
          <w:lang w:val="uk-UA"/>
        </w:rPr>
        <w:t>но оприлюднюються в електронній системі закупівель без ідентифікації особи, яка звернулася до з</w:t>
      </w:r>
      <w:r>
        <w:rPr>
          <w:color w:val="000000"/>
          <w:lang w:val="uk-UA"/>
        </w:rPr>
        <w:t>а</w:t>
      </w:r>
      <w:r>
        <w:rPr>
          <w:color w:val="000000"/>
          <w:lang w:val="uk-UA"/>
        </w:rPr>
        <w:t>мовника.</w:t>
      </w:r>
    </w:p>
    <w:p w:rsidR="00D1769A" w:rsidRDefault="00D1769A" w:rsidP="00D1769A">
      <w:pPr>
        <w:pStyle w:val="rvps2"/>
        <w:shd w:val="clear" w:color="auto" w:fill="FFFFFF"/>
        <w:spacing w:before="0" w:after="0"/>
        <w:ind w:firstLine="567"/>
        <w:jc w:val="both"/>
        <w:rPr>
          <w:b/>
          <w:color w:val="000000"/>
          <w:lang w:val="uk-UA"/>
        </w:rPr>
      </w:pPr>
      <w:bookmarkStart w:id="14" w:name="Bookmark14"/>
      <w:bookmarkEnd w:id="14"/>
      <w:r>
        <w:rPr>
          <w:b/>
          <w:color w:val="000000"/>
          <w:lang w:val="uk-UA"/>
        </w:rPr>
        <w:t>4.</w:t>
      </w:r>
      <w:r>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1769A" w:rsidRDefault="00D1769A" w:rsidP="00D1769A">
      <w:pPr>
        <w:pStyle w:val="rvps2"/>
        <w:shd w:val="clear" w:color="auto" w:fill="FFFFFF"/>
        <w:spacing w:before="0" w:after="0"/>
        <w:ind w:firstLine="567"/>
        <w:jc w:val="both"/>
        <w:rPr>
          <w:b/>
          <w:color w:val="000000"/>
          <w:lang w:val="uk-UA"/>
        </w:rPr>
      </w:pPr>
      <w:bookmarkStart w:id="15" w:name="Bookmark15"/>
      <w:bookmarkEnd w:id="15"/>
      <w:r>
        <w:rPr>
          <w:b/>
          <w:color w:val="000000"/>
          <w:lang w:val="uk-UA"/>
        </w:rPr>
        <w:t>5.</w:t>
      </w:r>
      <w:r>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1769A" w:rsidRDefault="00D1769A" w:rsidP="00D1769A">
      <w:pPr>
        <w:pStyle w:val="rvps2"/>
        <w:shd w:val="clear" w:color="auto" w:fill="FFFFFF"/>
        <w:spacing w:before="0" w:after="0"/>
        <w:ind w:firstLine="567"/>
        <w:jc w:val="both"/>
        <w:rPr>
          <w:b/>
          <w:color w:val="000000"/>
          <w:lang w:val="uk-UA"/>
        </w:rPr>
      </w:pPr>
      <w:bookmarkStart w:id="16" w:name="Bookmark16"/>
      <w:bookmarkEnd w:id="16"/>
      <w:r>
        <w:rPr>
          <w:b/>
          <w:color w:val="000000"/>
          <w:lang w:val="uk-UA"/>
        </w:rPr>
        <w:t>6.</w:t>
      </w:r>
      <w:r>
        <w:rPr>
          <w:color w:val="000000"/>
          <w:lang w:val="uk-UA"/>
        </w:rPr>
        <w:t xml:space="preserve"> Замовник має право з власної ініціативи внести зміни до оголошення про проведення спр</w:t>
      </w:r>
      <w:r>
        <w:rPr>
          <w:color w:val="000000"/>
          <w:lang w:val="uk-UA"/>
        </w:rPr>
        <w:t>о</w:t>
      </w:r>
      <w:r>
        <w:rPr>
          <w:color w:val="000000"/>
          <w:lang w:val="uk-UA"/>
        </w:rPr>
        <w:t>щеної закупівлі та/або вимог до предмета закупівлі, але до початку строку подання пропозицій. Зм</w:t>
      </w:r>
      <w:r>
        <w:rPr>
          <w:color w:val="000000"/>
          <w:lang w:val="uk-UA"/>
        </w:rPr>
        <w:t>і</w:t>
      </w:r>
      <w:r>
        <w:rPr>
          <w:color w:val="000000"/>
          <w:lang w:val="uk-UA"/>
        </w:rPr>
        <w:t>ни, що вносяться замовником, розміщуються та відображаються в електронній системі закупівель у вигляді нової редакції документів.</w:t>
      </w:r>
    </w:p>
    <w:p w:rsidR="00D1769A" w:rsidRDefault="00D1769A" w:rsidP="00D1769A">
      <w:pPr>
        <w:pStyle w:val="rvps2"/>
        <w:shd w:val="clear" w:color="auto" w:fill="FFFFFF"/>
        <w:spacing w:before="0" w:after="0"/>
        <w:ind w:firstLine="567"/>
        <w:jc w:val="both"/>
        <w:rPr>
          <w:b/>
          <w:color w:val="000000"/>
          <w:lang w:val="uk-UA"/>
        </w:rPr>
      </w:pPr>
      <w:bookmarkStart w:id="17" w:name="Bookmark17"/>
      <w:bookmarkEnd w:id="17"/>
      <w:r>
        <w:rPr>
          <w:b/>
          <w:color w:val="000000"/>
          <w:lang w:val="uk-UA"/>
        </w:rPr>
        <w:t>7</w:t>
      </w:r>
      <w:r>
        <w:rPr>
          <w:color w:val="000000"/>
          <w:lang w:val="uk-UA"/>
        </w:rPr>
        <w:t>. Для проведення спрощеної закупівлі із застосуванням електронного аукціону має бути под</w:t>
      </w:r>
      <w:r>
        <w:rPr>
          <w:color w:val="000000"/>
          <w:lang w:val="uk-UA"/>
        </w:rPr>
        <w:t>а</w:t>
      </w:r>
      <w:r>
        <w:rPr>
          <w:color w:val="000000"/>
          <w:lang w:val="uk-UA"/>
        </w:rPr>
        <w:t>но не менше двох пропозицій.</w:t>
      </w:r>
    </w:p>
    <w:p w:rsidR="00D1769A" w:rsidRDefault="00D1769A" w:rsidP="00D1769A">
      <w:pPr>
        <w:pStyle w:val="rvps2"/>
        <w:shd w:val="clear" w:color="auto" w:fill="FFFFFF"/>
        <w:spacing w:before="0" w:after="0"/>
        <w:ind w:firstLine="567"/>
        <w:jc w:val="both"/>
        <w:rPr>
          <w:b/>
          <w:color w:val="000000"/>
          <w:lang w:val="uk-UA"/>
        </w:rPr>
      </w:pPr>
      <w:bookmarkStart w:id="18" w:name="Bookmark18"/>
      <w:bookmarkEnd w:id="18"/>
      <w:r>
        <w:rPr>
          <w:b/>
          <w:color w:val="000000"/>
          <w:lang w:val="uk-UA"/>
        </w:rPr>
        <w:t>8.</w:t>
      </w:r>
      <w:r>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w:t>
      </w:r>
      <w:r>
        <w:rPr>
          <w:color w:val="000000"/>
          <w:lang w:val="uk-UA"/>
        </w:rPr>
        <w:t>и</w:t>
      </w:r>
      <w:r>
        <w:rPr>
          <w:color w:val="000000"/>
          <w:lang w:val="uk-UA"/>
        </w:rPr>
        <w:t>значеним в оголошенні про проведення спрощеної закупівлі, та вимогам до предмета закупівлі пр</w:t>
      </w:r>
      <w:r>
        <w:rPr>
          <w:color w:val="000000"/>
          <w:lang w:val="uk-UA"/>
        </w:rPr>
        <w:t>о</w:t>
      </w:r>
      <w:r>
        <w:rPr>
          <w:color w:val="000000"/>
          <w:lang w:val="uk-UA"/>
        </w:rPr>
        <w:t>позиції учасника.</w:t>
      </w:r>
    </w:p>
    <w:p w:rsidR="00D1769A" w:rsidRDefault="00D1769A" w:rsidP="00D1769A">
      <w:pPr>
        <w:pStyle w:val="rvps2"/>
        <w:shd w:val="clear" w:color="auto" w:fill="FFFFFF"/>
        <w:spacing w:before="0" w:after="0"/>
        <w:ind w:firstLine="567"/>
        <w:jc w:val="both"/>
        <w:rPr>
          <w:b/>
          <w:color w:val="000000"/>
          <w:lang w:val="uk-UA"/>
        </w:rPr>
      </w:pPr>
      <w:bookmarkStart w:id="19" w:name="Bookmark19"/>
      <w:bookmarkEnd w:id="19"/>
      <w:r>
        <w:rPr>
          <w:b/>
          <w:color w:val="000000"/>
          <w:lang w:val="uk-UA"/>
        </w:rPr>
        <w:t>9.</w:t>
      </w:r>
      <w:r>
        <w:rPr>
          <w:color w:val="000000"/>
          <w:lang w:val="uk-UA"/>
        </w:rPr>
        <w:t xml:space="preserve"> Пропозиції подаються учасниками після закінчення строку періоду уточнення інформації, з</w:t>
      </w:r>
      <w:r>
        <w:rPr>
          <w:color w:val="000000"/>
          <w:lang w:val="uk-UA"/>
        </w:rPr>
        <w:t>а</w:t>
      </w:r>
      <w:r>
        <w:rPr>
          <w:color w:val="000000"/>
          <w:lang w:val="uk-UA"/>
        </w:rPr>
        <w:t>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w:t>
      </w:r>
      <w:r>
        <w:rPr>
          <w:color w:val="000000"/>
          <w:lang w:val="uk-UA"/>
        </w:rPr>
        <w:t>е</w:t>
      </w:r>
      <w:r>
        <w:rPr>
          <w:color w:val="000000"/>
          <w:lang w:val="uk-UA"/>
        </w:rPr>
        <w:t>нтів через електронну систему закупівель, що підтверджують відповідність вимогам, визначеним з</w:t>
      </w:r>
      <w:r>
        <w:rPr>
          <w:color w:val="000000"/>
          <w:lang w:val="uk-UA"/>
        </w:rPr>
        <w:t>а</w:t>
      </w:r>
      <w:r>
        <w:rPr>
          <w:color w:val="000000"/>
          <w:lang w:val="uk-UA"/>
        </w:rPr>
        <w:t>мовником.</w:t>
      </w:r>
    </w:p>
    <w:p w:rsidR="00D1769A" w:rsidRDefault="00D1769A" w:rsidP="00D1769A">
      <w:pPr>
        <w:pStyle w:val="rvps2"/>
        <w:shd w:val="clear" w:color="auto" w:fill="FFFFFF"/>
        <w:spacing w:before="0" w:after="0"/>
        <w:ind w:firstLine="567"/>
        <w:jc w:val="both"/>
        <w:rPr>
          <w:b/>
          <w:color w:val="000000"/>
          <w:lang w:val="uk-UA"/>
        </w:rPr>
      </w:pPr>
      <w:bookmarkStart w:id="20" w:name="Bookmark20"/>
      <w:bookmarkEnd w:id="20"/>
      <w:r>
        <w:rPr>
          <w:b/>
          <w:color w:val="000000"/>
          <w:lang w:val="uk-UA"/>
        </w:rPr>
        <w:t>10.</w:t>
      </w:r>
      <w:r>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1769A" w:rsidRDefault="00D1769A" w:rsidP="00D1769A">
      <w:pPr>
        <w:pStyle w:val="rvps2"/>
        <w:shd w:val="clear" w:color="auto" w:fill="FFFFFF"/>
        <w:spacing w:before="0" w:after="0"/>
        <w:ind w:firstLine="567"/>
        <w:jc w:val="both"/>
        <w:rPr>
          <w:b/>
          <w:color w:val="000000"/>
          <w:lang w:val="uk-UA"/>
        </w:rPr>
      </w:pPr>
      <w:bookmarkStart w:id="21" w:name="Bookmark21"/>
      <w:bookmarkEnd w:id="21"/>
      <w:r>
        <w:rPr>
          <w:b/>
          <w:color w:val="000000"/>
          <w:lang w:val="uk-UA"/>
        </w:rPr>
        <w:t>11.</w:t>
      </w:r>
      <w:r>
        <w:rPr>
          <w:color w:val="000000"/>
          <w:lang w:val="uk-UA"/>
        </w:rPr>
        <w:t xml:space="preserve"> Кожен учасник має право подати лише одну пропозицію, у тому числі до визначеної в ог</w:t>
      </w:r>
      <w:r>
        <w:rPr>
          <w:color w:val="000000"/>
          <w:lang w:val="uk-UA"/>
        </w:rPr>
        <w:t>о</w:t>
      </w:r>
      <w:r>
        <w:rPr>
          <w:color w:val="000000"/>
          <w:lang w:val="uk-UA"/>
        </w:rPr>
        <w:t>лошенні про проведення спрощеної закупівлі частини предмета закупівлі (лота).</w:t>
      </w:r>
    </w:p>
    <w:p w:rsidR="00D1769A" w:rsidRDefault="00D1769A" w:rsidP="00D1769A">
      <w:pPr>
        <w:pStyle w:val="rvps2"/>
        <w:shd w:val="clear" w:color="auto" w:fill="FFFFFF"/>
        <w:spacing w:before="0" w:after="0"/>
        <w:ind w:firstLine="567"/>
        <w:jc w:val="both"/>
        <w:rPr>
          <w:b/>
          <w:color w:val="000000"/>
          <w:lang w:val="uk-UA"/>
        </w:rPr>
      </w:pPr>
      <w:bookmarkStart w:id="22" w:name="Bookmark22"/>
      <w:bookmarkEnd w:id="22"/>
      <w:r>
        <w:rPr>
          <w:b/>
          <w:color w:val="000000"/>
          <w:lang w:val="uk-UA"/>
        </w:rPr>
        <w:t>12.</w:t>
      </w:r>
      <w:r>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D1769A" w:rsidRDefault="00D1769A" w:rsidP="00D1769A">
      <w:pPr>
        <w:pStyle w:val="rvps2"/>
        <w:shd w:val="clear" w:color="auto" w:fill="FFFFFF"/>
        <w:spacing w:before="0" w:after="0"/>
        <w:ind w:firstLine="567"/>
        <w:jc w:val="both"/>
        <w:rPr>
          <w:color w:val="000000"/>
          <w:lang w:val="uk-UA"/>
        </w:rPr>
      </w:pPr>
      <w:bookmarkStart w:id="23" w:name="Bookmark23"/>
      <w:bookmarkEnd w:id="23"/>
      <w:r>
        <w:rPr>
          <w:b/>
          <w:color w:val="000000"/>
          <w:lang w:val="uk-UA"/>
        </w:rPr>
        <w:t>13.</w:t>
      </w:r>
      <w:bookmarkStart w:id="24" w:name="Bookmark24"/>
      <w:bookmarkEnd w:id="24"/>
      <w:r>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D1769A" w:rsidRDefault="00D1769A" w:rsidP="00D1769A">
      <w:pPr>
        <w:pStyle w:val="rvps2"/>
        <w:shd w:val="clear" w:color="auto" w:fill="FFFFFF"/>
        <w:spacing w:before="0" w:after="0"/>
        <w:ind w:firstLine="567"/>
        <w:jc w:val="both"/>
        <w:rPr>
          <w:b/>
          <w:color w:val="000000"/>
          <w:lang w:val="uk-UA"/>
        </w:rPr>
      </w:pPr>
      <w:bookmarkStart w:id="25" w:name="Bookmark25"/>
      <w:bookmarkEnd w:id="25"/>
      <w:r>
        <w:rPr>
          <w:color w:val="000000"/>
          <w:lang w:val="uk-UA"/>
        </w:rPr>
        <w:t>Такі зміни або заява про відкликання пропозиції враховуються, якщо вони отримані електро</w:t>
      </w:r>
      <w:r>
        <w:rPr>
          <w:color w:val="000000"/>
          <w:lang w:val="uk-UA"/>
        </w:rPr>
        <w:t>н</w:t>
      </w:r>
      <w:r>
        <w:rPr>
          <w:color w:val="000000"/>
          <w:lang w:val="uk-UA"/>
        </w:rPr>
        <w:t>ною системою закупівель до закінчення строку подання пропозицій.</w:t>
      </w:r>
    </w:p>
    <w:p w:rsidR="00D1769A" w:rsidRDefault="00D1769A" w:rsidP="00D1769A">
      <w:pPr>
        <w:pStyle w:val="rvps2"/>
        <w:shd w:val="clear" w:color="auto" w:fill="FFFFFF"/>
        <w:spacing w:before="0" w:after="0"/>
        <w:ind w:firstLine="567"/>
        <w:jc w:val="both"/>
        <w:rPr>
          <w:b/>
          <w:color w:val="000000"/>
          <w:lang w:val="uk-UA"/>
        </w:rPr>
      </w:pPr>
      <w:bookmarkStart w:id="26" w:name="Bookmark26"/>
      <w:bookmarkEnd w:id="26"/>
      <w:r>
        <w:rPr>
          <w:b/>
          <w:color w:val="000000"/>
          <w:lang w:val="uk-UA"/>
        </w:rPr>
        <w:t>14.</w:t>
      </w:r>
      <w:r>
        <w:rPr>
          <w:color w:val="000000"/>
          <w:lang w:val="uk-UA"/>
        </w:rPr>
        <w:t xml:space="preserve"> Розкриття пропозицій відбувається у порядку, передбаченому абзац</w:t>
      </w:r>
      <w:r>
        <w:rPr>
          <w:color w:val="000000"/>
          <w:lang w:val="uk-UA"/>
        </w:rPr>
        <w:t>а</w:t>
      </w:r>
      <w:r>
        <w:rPr>
          <w:color w:val="000000"/>
          <w:lang w:val="uk-UA"/>
        </w:rPr>
        <w:t>ми </w:t>
      </w:r>
      <w:hyperlink w:anchor="n1493" w:history="1">
        <w:r w:rsidRPr="000225B8">
          <w:rPr>
            <w:rStyle w:val="a4"/>
            <w:color w:val="000000"/>
            <w:lang w:val="uk-UA"/>
          </w:rPr>
          <w:t>першим</w:t>
        </w:r>
      </w:hyperlink>
      <w:r w:rsidRPr="000225B8">
        <w:rPr>
          <w:color w:val="000000"/>
          <w:lang w:val="uk-UA"/>
        </w:rPr>
        <w:t> і </w:t>
      </w:r>
      <w:hyperlink w:anchor="n1494" w:history="1">
        <w:r w:rsidRPr="000225B8">
          <w:rPr>
            <w:rStyle w:val="a4"/>
            <w:color w:val="000000"/>
            <w:lang w:val="uk-UA"/>
          </w:rPr>
          <w:t>другим</w:t>
        </w:r>
      </w:hyperlink>
      <w:r w:rsidRPr="000225B8">
        <w:rPr>
          <w:color w:val="000000"/>
          <w:lang w:val="uk-UA"/>
        </w:rPr>
        <w:t> </w:t>
      </w:r>
      <w:r>
        <w:rPr>
          <w:color w:val="000000"/>
          <w:lang w:val="uk-UA"/>
        </w:rPr>
        <w:t>частини першої статті 28 Закону України «Про публічні закупівлі» (далі Закон).</w:t>
      </w:r>
    </w:p>
    <w:p w:rsidR="00D1769A" w:rsidRDefault="00D1769A" w:rsidP="00D1769A">
      <w:pPr>
        <w:pStyle w:val="rvps2"/>
        <w:shd w:val="clear" w:color="auto" w:fill="FFFFFF"/>
        <w:spacing w:before="0" w:after="0"/>
        <w:ind w:firstLine="567"/>
        <w:jc w:val="both"/>
        <w:rPr>
          <w:color w:val="000000"/>
          <w:lang w:val="uk-UA"/>
        </w:rPr>
      </w:pPr>
      <w:bookmarkStart w:id="27" w:name="Bookmark27"/>
      <w:bookmarkEnd w:id="27"/>
      <w:r>
        <w:rPr>
          <w:b/>
          <w:color w:val="000000"/>
          <w:lang w:val="uk-UA"/>
        </w:rPr>
        <w:t>15.</w:t>
      </w:r>
      <w:r>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1769A" w:rsidRDefault="00D1769A" w:rsidP="00D1769A">
      <w:pPr>
        <w:pStyle w:val="rvps2"/>
        <w:shd w:val="clear" w:color="auto" w:fill="FFFFFF"/>
        <w:spacing w:before="0" w:after="0"/>
        <w:ind w:firstLine="567"/>
        <w:jc w:val="both"/>
        <w:rPr>
          <w:b/>
          <w:color w:val="000000"/>
          <w:lang w:val="uk-UA"/>
        </w:rPr>
      </w:pPr>
      <w:bookmarkStart w:id="28" w:name="Bookmark28"/>
      <w:bookmarkEnd w:id="28"/>
      <w:r>
        <w:rPr>
          <w:color w:val="000000"/>
          <w:lang w:val="uk-UA"/>
        </w:rPr>
        <w:t>Строк розгляду найбільш економічно вигідної пропозиції не повинен перевищувати п’ять р</w:t>
      </w:r>
      <w:r>
        <w:rPr>
          <w:color w:val="000000"/>
          <w:lang w:val="uk-UA"/>
        </w:rPr>
        <w:t>о</w:t>
      </w:r>
      <w:r>
        <w:rPr>
          <w:color w:val="000000"/>
          <w:lang w:val="uk-UA"/>
        </w:rPr>
        <w:t>бочих днів з дня завершення електронного аукціону.</w:t>
      </w:r>
    </w:p>
    <w:p w:rsidR="00D1769A" w:rsidRDefault="00D1769A" w:rsidP="00D1769A">
      <w:pPr>
        <w:pStyle w:val="rvps2"/>
        <w:shd w:val="clear" w:color="auto" w:fill="FFFFFF"/>
        <w:spacing w:before="0" w:after="0"/>
        <w:ind w:firstLine="567"/>
        <w:jc w:val="both"/>
        <w:rPr>
          <w:color w:val="000000"/>
          <w:lang w:val="uk-UA"/>
        </w:rPr>
      </w:pPr>
      <w:bookmarkStart w:id="29" w:name="Bookmark29"/>
      <w:bookmarkEnd w:id="29"/>
      <w:r>
        <w:rPr>
          <w:b/>
          <w:color w:val="000000"/>
          <w:lang w:val="uk-UA"/>
        </w:rPr>
        <w:t>16.</w:t>
      </w:r>
      <w:r>
        <w:rPr>
          <w:color w:val="000000"/>
          <w:lang w:val="uk-UA"/>
        </w:rPr>
        <w:t xml:space="preserve"> За результатами оцінки та розгляду пропозиції замовник визначає переможця.</w:t>
      </w:r>
    </w:p>
    <w:p w:rsidR="00D1769A" w:rsidRDefault="00D1769A" w:rsidP="00D1769A">
      <w:pPr>
        <w:pStyle w:val="rvps2"/>
        <w:shd w:val="clear" w:color="auto" w:fill="FFFFFF"/>
        <w:spacing w:before="0" w:after="0"/>
        <w:ind w:firstLine="567"/>
        <w:jc w:val="both"/>
        <w:rPr>
          <w:b/>
          <w:color w:val="000000"/>
          <w:lang w:val="uk-UA"/>
        </w:rPr>
      </w:pPr>
      <w:bookmarkStart w:id="30" w:name="Bookmark30"/>
      <w:bookmarkEnd w:id="30"/>
      <w:r>
        <w:rPr>
          <w:color w:val="000000"/>
          <w:lang w:val="uk-UA"/>
        </w:rPr>
        <w:t>Повідомлення про намір укласти договір про закупівлю замовник оприлюднює в електронній системі закупівель.</w:t>
      </w:r>
    </w:p>
    <w:p w:rsidR="00D1769A" w:rsidRPr="000225B8" w:rsidRDefault="00D1769A" w:rsidP="00D1769A">
      <w:pPr>
        <w:pStyle w:val="rvps2"/>
        <w:shd w:val="clear" w:color="auto" w:fill="FFFFFF"/>
        <w:spacing w:before="0" w:after="0"/>
        <w:ind w:firstLine="567"/>
        <w:jc w:val="both"/>
        <w:rPr>
          <w:color w:val="000000"/>
          <w:lang w:val="uk-UA"/>
        </w:rPr>
      </w:pPr>
      <w:bookmarkStart w:id="31" w:name="Bookmark31"/>
      <w:bookmarkEnd w:id="31"/>
      <w:r>
        <w:rPr>
          <w:b/>
          <w:color w:val="000000"/>
          <w:lang w:val="uk-UA"/>
        </w:rPr>
        <w:lastRenderedPageBreak/>
        <w:t>17.</w:t>
      </w:r>
      <w:r>
        <w:rPr>
          <w:color w:val="000000"/>
          <w:lang w:val="uk-UA"/>
        </w:rPr>
        <w:t xml:space="preserve"> У разі відхилення найбільш </w:t>
      </w:r>
      <w:r w:rsidRPr="000225B8">
        <w:rPr>
          <w:color w:val="000000"/>
          <w:lang w:val="uk-UA"/>
        </w:rPr>
        <w:t>економічно вигідної пропозиції відповідно до </w:t>
      </w:r>
      <w:hyperlink w:anchor="n1181" w:history="1">
        <w:r w:rsidRPr="000225B8">
          <w:rPr>
            <w:rStyle w:val="a4"/>
            <w:color w:val="000000"/>
            <w:lang w:val="uk-UA"/>
          </w:rPr>
          <w:t>частини трин</w:t>
        </w:r>
        <w:r w:rsidRPr="000225B8">
          <w:rPr>
            <w:rStyle w:val="a4"/>
            <w:color w:val="000000"/>
            <w:lang w:val="uk-UA"/>
          </w:rPr>
          <w:t>а</w:t>
        </w:r>
        <w:r w:rsidRPr="000225B8">
          <w:rPr>
            <w:rStyle w:val="a4"/>
            <w:color w:val="000000"/>
            <w:lang w:val="uk-UA"/>
          </w:rPr>
          <w:t>дцятої</w:t>
        </w:r>
      </w:hyperlink>
      <w:r w:rsidRPr="000225B8">
        <w:rPr>
          <w:color w:val="000000"/>
          <w:lang w:val="uk-UA"/>
        </w:rPr>
        <w:t> ст.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D1769A" w:rsidRPr="000225B8" w:rsidRDefault="00D1769A" w:rsidP="00D1769A">
      <w:pPr>
        <w:pStyle w:val="rvps2"/>
        <w:shd w:val="clear" w:color="auto" w:fill="FFFFFF"/>
        <w:spacing w:before="0" w:after="0"/>
        <w:ind w:firstLine="567"/>
        <w:jc w:val="both"/>
        <w:rPr>
          <w:b/>
          <w:color w:val="000000"/>
          <w:lang w:val="uk-UA"/>
        </w:rPr>
      </w:pPr>
      <w:bookmarkStart w:id="32" w:name="Bookmark32"/>
      <w:bookmarkEnd w:id="32"/>
      <w:r w:rsidRPr="000225B8">
        <w:rPr>
          <w:color w:val="000000"/>
          <w:lang w:val="uk-UA"/>
        </w:rPr>
        <w:t>Наступна найбільш економічно вигідна пропозиція визначається електронною системою зак</w:t>
      </w:r>
      <w:r w:rsidRPr="000225B8">
        <w:rPr>
          <w:color w:val="000000"/>
          <w:lang w:val="uk-UA"/>
        </w:rPr>
        <w:t>у</w:t>
      </w:r>
      <w:r w:rsidRPr="000225B8">
        <w:rPr>
          <w:color w:val="000000"/>
          <w:lang w:val="uk-UA"/>
        </w:rPr>
        <w:t>півель автоматично.</w:t>
      </w:r>
    </w:p>
    <w:p w:rsidR="00D1769A" w:rsidRPr="000225B8" w:rsidRDefault="00D1769A" w:rsidP="00D1769A">
      <w:pPr>
        <w:pStyle w:val="rvps2"/>
        <w:shd w:val="clear" w:color="auto" w:fill="FFFFFF"/>
        <w:spacing w:before="0" w:after="0"/>
        <w:ind w:firstLine="567"/>
        <w:jc w:val="both"/>
        <w:rPr>
          <w:color w:val="000000"/>
          <w:lang w:val="uk-UA"/>
        </w:rPr>
      </w:pPr>
      <w:bookmarkStart w:id="33" w:name="Bookmark33"/>
      <w:bookmarkEnd w:id="33"/>
      <w:r w:rsidRPr="000225B8">
        <w:rPr>
          <w:b/>
          <w:color w:val="000000"/>
          <w:lang w:val="uk-UA"/>
        </w:rPr>
        <w:t>18.</w:t>
      </w:r>
      <w:r w:rsidRPr="000225B8">
        <w:rPr>
          <w:color w:val="000000"/>
          <w:lang w:val="uk-UA"/>
        </w:rPr>
        <w:t xml:space="preserve"> Замовник відхиляє пропозицію в разі, якщо:</w:t>
      </w:r>
    </w:p>
    <w:p w:rsidR="00D1769A" w:rsidRPr="000225B8" w:rsidRDefault="00D1769A" w:rsidP="00D1769A">
      <w:pPr>
        <w:pStyle w:val="rvps2"/>
        <w:shd w:val="clear" w:color="auto" w:fill="FFFFFF"/>
        <w:spacing w:before="0" w:after="0"/>
        <w:ind w:firstLine="567"/>
        <w:jc w:val="both"/>
        <w:rPr>
          <w:color w:val="000000"/>
          <w:lang w:val="uk-UA"/>
        </w:rPr>
      </w:pPr>
      <w:bookmarkStart w:id="34" w:name="Bookmark34"/>
      <w:bookmarkEnd w:id="34"/>
      <w:r w:rsidRPr="000225B8">
        <w:rPr>
          <w:color w:val="000000"/>
          <w:lang w:val="uk-UA"/>
        </w:rPr>
        <w:t>1) пропозиція учасника не відповідає умовам, визначеним в оголошенні про проведення спр</w:t>
      </w:r>
      <w:r w:rsidRPr="000225B8">
        <w:rPr>
          <w:color w:val="000000"/>
          <w:lang w:val="uk-UA"/>
        </w:rPr>
        <w:t>о</w:t>
      </w:r>
      <w:r w:rsidRPr="000225B8">
        <w:rPr>
          <w:color w:val="000000"/>
          <w:lang w:val="uk-UA"/>
        </w:rPr>
        <w:t>щеної закупівлі, та вимогам до предмета закупівлі;</w:t>
      </w:r>
    </w:p>
    <w:p w:rsidR="00D1769A" w:rsidRPr="000225B8" w:rsidRDefault="00D1769A" w:rsidP="00D1769A">
      <w:pPr>
        <w:pStyle w:val="rvps2"/>
        <w:shd w:val="clear" w:color="auto" w:fill="FFFFFF"/>
        <w:spacing w:before="0" w:after="0"/>
        <w:ind w:firstLine="567"/>
        <w:jc w:val="both"/>
        <w:rPr>
          <w:color w:val="000000"/>
          <w:lang w:val="uk-UA"/>
        </w:rPr>
      </w:pPr>
      <w:bookmarkStart w:id="35" w:name="Bookmark35"/>
      <w:bookmarkEnd w:id="35"/>
      <w:r w:rsidRPr="000225B8">
        <w:rPr>
          <w:color w:val="000000"/>
          <w:lang w:val="uk-UA"/>
        </w:rPr>
        <w:t>2) учасник не надав забезпечення пропозиції, якщо таке забезпечення вимагалося замовником;</w:t>
      </w:r>
    </w:p>
    <w:p w:rsidR="00D1769A" w:rsidRPr="000225B8" w:rsidRDefault="00D1769A" w:rsidP="00D1769A">
      <w:pPr>
        <w:pStyle w:val="rvps2"/>
        <w:shd w:val="clear" w:color="auto" w:fill="FFFFFF"/>
        <w:spacing w:before="0" w:after="0"/>
        <w:ind w:firstLine="567"/>
        <w:jc w:val="both"/>
        <w:rPr>
          <w:color w:val="000000"/>
          <w:lang w:val="uk-UA"/>
        </w:rPr>
      </w:pPr>
      <w:bookmarkStart w:id="36" w:name="Bookmark36"/>
      <w:bookmarkEnd w:id="36"/>
      <w:r w:rsidRPr="000225B8">
        <w:rPr>
          <w:color w:val="000000"/>
          <w:lang w:val="uk-UA"/>
        </w:rPr>
        <w:t>3) учасник, який визначений переможцем спрощеної закупівлі, відмовився від укладення дог</w:t>
      </w:r>
      <w:r w:rsidRPr="000225B8">
        <w:rPr>
          <w:color w:val="000000"/>
          <w:lang w:val="uk-UA"/>
        </w:rPr>
        <w:t>о</w:t>
      </w:r>
      <w:r w:rsidRPr="000225B8">
        <w:rPr>
          <w:color w:val="000000"/>
          <w:lang w:val="uk-UA"/>
        </w:rPr>
        <w:t>вору про закупівлю;</w:t>
      </w:r>
    </w:p>
    <w:p w:rsidR="00D1769A" w:rsidRDefault="00D1769A" w:rsidP="00D1769A">
      <w:pPr>
        <w:pStyle w:val="rvps2"/>
        <w:shd w:val="clear" w:color="auto" w:fill="FFFFFF"/>
        <w:spacing w:before="0" w:after="0"/>
        <w:ind w:firstLine="567"/>
        <w:jc w:val="both"/>
        <w:rPr>
          <w:b/>
          <w:color w:val="000000"/>
          <w:lang w:val="uk-UA"/>
        </w:rPr>
      </w:pPr>
      <w:bookmarkStart w:id="37" w:name="Bookmark37"/>
      <w:bookmarkEnd w:id="37"/>
      <w:r>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w:t>
      </w:r>
      <w:r>
        <w:rPr>
          <w:color w:val="000000"/>
          <w:lang w:val="uk-UA"/>
        </w:rPr>
        <w:t>а</w:t>
      </w:r>
      <w:r>
        <w:rPr>
          <w:color w:val="000000"/>
          <w:lang w:val="uk-UA"/>
        </w:rPr>
        <w:t>дення договору з боку учасника) більше двох разів із замовником, який проводить таку спрощену закупівлю.</w:t>
      </w:r>
    </w:p>
    <w:p w:rsidR="00D1769A" w:rsidRDefault="00D1769A" w:rsidP="00D1769A">
      <w:pPr>
        <w:pStyle w:val="rvps2"/>
        <w:shd w:val="clear" w:color="auto" w:fill="FFFFFF"/>
        <w:spacing w:before="0" w:after="0"/>
        <w:ind w:firstLine="567"/>
        <w:jc w:val="both"/>
        <w:rPr>
          <w:b/>
          <w:color w:val="000000"/>
          <w:lang w:val="uk-UA"/>
        </w:rPr>
      </w:pPr>
      <w:bookmarkStart w:id="38" w:name="Bookmark38"/>
      <w:bookmarkEnd w:id="38"/>
      <w:r>
        <w:rPr>
          <w:b/>
          <w:color w:val="000000"/>
          <w:lang w:val="uk-UA"/>
        </w:rPr>
        <w:t>19.</w:t>
      </w:r>
      <w:r>
        <w:rPr>
          <w:color w:val="000000"/>
          <w:lang w:val="uk-UA"/>
        </w:rPr>
        <w:t xml:space="preserve"> Інформація про відхилення пропозиції протягом одного дня з дня прийняття рішення зам</w:t>
      </w:r>
      <w:r>
        <w:rPr>
          <w:color w:val="000000"/>
          <w:lang w:val="uk-UA"/>
        </w:rPr>
        <w:t>о</w:t>
      </w:r>
      <w:r>
        <w:rPr>
          <w:color w:val="000000"/>
          <w:lang w:val="uk-UA"/>
        </w:rPr>
        <w:t>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1769A" w:rsidRPr="000225B8" w:rsidRDefault="00D1769A" w:rsidP="00D1769A">
      <w:pPr>
        <w:pStyle w:val="rvps2"/>
        <w:shd w:val="clear" w:color="auto" w:fill="FFFFFF"/>
        <w:spacing w:before="0" w:after="0"/>
        <w:ind w:firstLine="567"/>
        <w:jc w:val="both"/>
        <w:rPr>
          <w:b/>
          <w:color w:val="000000"/>
          <w:lang w:val="uk-UA"/>
        </w:rPr>
      </w:pPr>
      <w:bookmarkStart w:id="39" w:name="Bookmark39"/>
      <w:bookmarkEnd w:id="39"/>
      <w:r>
        <w:rPr>
          <w:b/>
          <w:color w:val="000000"/>
          <w:lang w:val="uk-UA"/>
        </w:rPr>
        <w:t>20.</w:t>
      </w:r>
      <w:r>
        <w:rPr>
          <w:color w:val="000000"/>
          <w:lang w:val="uk-UA"/>
        </w:rPr>
        <w:t xml:space="preserve"> Учасник, </w:t>
      </w:r>
      <w:r w:rsidRPr="000225B8">
        <w:rPr>
          <w:color w:val="000000"/>
          <w:lang w:val="uk-UA"/>
        </w:rPr>
        <w:t>пропозиція якого відхилена, може звернутися до замовника з вимогою надати д</w:t>
      </w:r>
      <w:r w:rsidRPr="000225B8">
        <w:rPr>
          <w:color w:val="000000"/>
          <w:lang w:val="uk-UA"/>
        </w:rPr>
        <w:t>о</w:t>
      </w:r>
      <w:r w:rsidRPr="000225B8">
        <w:rPr>
          <w:color w:val="000000"/>
          <w:lang w:val="uk-UA"/>
        </w:rPr>
        <w:t>даткову аргументацію щодо причин невідповідності його пропозиції умовам, визначеним в огол</w:t>
      </w:r>
      <w:r w:rsidRPr="000225B8">
        <w:rPr>
          <w:color w:val="000000"/>
          <w:lang w:val="uk-UA"/>
        </w:rPr>
        <w:t>о</w:t>
      </w:r>
      <w:r w:rsidRPr="000225B8">
        <w:rPr>
          <w:color w:val="000000"/>
          <w:lang w:val="uk-UA"/>
        </w:rPr>
        <w:t>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D1769A" w:rsidRPr="000225B8" w:rsidRDefault="00D1769A" w:rsidP="00D1769A">
      <w:pPr>
        <w:pStyle w:val="rvps2"/>
        <w:shd w:val="clear" w:color="auto" w:fill="FFFFFF"/>
        <w:spacing w:before="0" w:after="0"/>
        <w:ind w:firstLine="567"/>
        <w:jc w:val="both"/>
        <w:rPr>
          <w:color w:val="000000"/>
          <w:lang w:val="uk-UA"/>
        </w:rPr>
      </w:pPr>
      <w:bookmarkStart w:id="40" w:name="Bookmark40"/>
      <w:bookmarkEnd w:id="40"/>
      <w:r w:rsidRPr="000225B8">
        <w:rPr>
          <w:b/>
          <w:color w:val="000000"/>
          <w:lang w:val="uk-UA"/>
        </w:rPr>
        <w:t>21</w:t>
      </w:r>
      <w:r w:rsidRPr="000225B8">
        <w:rPr>
          <w:color w:val="000000"/>
          <w:lang w:val="uk-UA"/>
        </w:rPr>
        <w:t>. Замовник укладає договір про закупівлю з учасником, який визнаний переможцем спрощ</w:t>
      </w:r>
      <w:r w:rsidRPr="000225B8">
        <w:rPr>
          <w:color w:val="000000"/>
          <w:lang w:val="uk-UA"/>
        </w:rPr>
        <w:t>е</w:t>
      </w:r>
      <w:r w:rsidRPr="000225B8">
        <w:rPr>
          <w:color w:val="000000"/>
          <w:lang w:val="uk-UA"/>
        </w:rPr>
        <w:t>ної закупівлі, не пізніше ніж через 20 днів з дня прийняття рішення про намір укласти договір про закупівлю.</w:t>
      </w:r>
    </w:p>
    <w:p w:rsidR="00D1769A" w:rsidRPr="000225B8" w:rsidRDefault="00D1769A" w:rsidP="00D1769A">
      <w:pPr>
        <w:pStyle w:val="rvps2"/>
        <w:shd w:val="clear" w:color="auto" w:fill="FFFFFF"/>
        <w:spacing w:before="0" w:after="0"/>
        <w:ind w:firstLine="567"/>
        <w:jc w:val="both"/>
        <w:rPr>
          <w:b/>
          <w:color w:val="000000"/>
          <w:lang w:val="uk-UA"/>
        </w:rPr>
      </w:pPr>
      <w:bookmarkStart w:id="41" w:name="Bookmark41"/>
      <w:bookmarkEnd w:id="41"/>
      <w:r w:rsidRPr="000225B8">
        <w:rPr>
          <w:color w:val="000000"/>
          <w:lang w:val="uk-UA"/>
        </w:rPr>
        <w:t>Договір про закупівлю укладається згідно з вимогами </w:t>
      </w:r>
      <w:hyperlink w:anchor="n1760" w:history="1">
        <w:r w:rsidRPr="000225B8">
          <w:rPr>
            <w:rStyle w:val="a4"/>
            <w:color w:val="000000"/>
            <w:lang w:val="uk-UA"/>
          </w:rPr>
          <w:t>статті 41</w:t>
        </w:r>
      </w:hyperlink>
      <w:r w:rsidRPr="000225B8">
        <w:rPr>
          <w:color w:val="000000"/>
          <w:lang w:val="uk-UA"/>
        </w:rPr>
        <w:t> Закону.</w:t>
      </w:r>
    </w:p>
    <w:p w:rsidR="00D1769A" w:rsidRPr="000225B8" w:rsidRDefault="00D1769A" w:rsidP="00D1769A">
      <w:pPr>
        <w:pStyle w:val="rvps2"/>
        <w:shd w:val="clear" w:color="auto" w:fill="FFFFFF"/>
        <w:spacing w:before="0" w:after="0"/>
        <w:ind w:firstLine="567"/>
        <w:jc w:val="both"/>
        <w:rPr>
          <w:color w:val="000000"/>
          <w:lang w:val="uk-UA"/>
        </w:rPr>
      </w:pPr>
      <w:bookmarkStart w:id="42" w:name="n1190"/>
      <w:bookmarkStart w:id="43" w:name="Bookmark42"/>
      <w:bookmarkEnd w:id="42"/>
      <w:bookmarkEnd w:id="43"/>
      <w:r w:rsidRPr="000225B8">
        <w:rPr>
          <w:b/>
          <w:color w:val="000000"/>
          <w:lang w:val="uk-UA"/>
        </w:rPr>
        <w:t>22.</w:t>
      </w:r>
      <w:r w:rsidRPr="000225B8">
        <w:rPr>
          <w:color w:val="000000"/>
          <w:lang w:val="uk-UA"/>
        </w:rPr>
        <w:t xml:space="preserve"> Замовник відміняє спрощену закупівлю в разі:</w:t>
      </w:r>
    </w:p>
    <w:p w:rsidR="00D1769A" w:rsidRPr="000225B8" w:rsidRDefault="00D1769A" w:rsidP="00D1769A">
      <w:pPr>
        <w:pStyle w:val="rvps2"/>
        <w:shd w:val="clear" w:color="auto" w:fill="FFFFFF"/>
        <w:spacing w:before="0" w:after="0"/>
        <w:ind w:firstLine="567"/>
        <w:jc w:val="both"/>
        <w:rPr>
          <w:color w:val="000000"/>
          <w:lang w:val="uk-UA"/>
        </w:rPr>
      </w:pPr>
      <w:bookmarkStart w:id="44" w:name="Bookmark43"/>
      <w:bookmarkEnd w:id="44"/>
      <w:r w:rsidRPr="000225B8">
        <w:rPr>
          <w:color w:val="000000"/>
          <w:lang w:val="uk-UA"/>
        </w:rPr>
        <w:t>1) відсутності подальшої потреби в закупівлі товарів, робіт і послуг;</w:t>
      </w:r>
    </w:p>
    <w:p w:rsidR="00D1769A" w:rsidRPr="000225B8" w:rsidRDefault="00D1769A" w:rsidP="00D1769A">
      <w:pPr>
        <w:pStyle w:val="rvps2"/>
        <w:shd w:val="clear" w:color="auto" w:fill="FFFFFF"/>
        <w:spacing w:before="0" w:after="0"/>
        <w:ind w:firstLine="567"/>
        <w:jc w:val="both"/>
        <w:rPr>
          <w:color w:val="000000"/>
          <w:lang w:val="uk-UA"/>
        </w:rPr>
      </w:pPr>
      <w:bookmarkStart w:id="45" w:name="Bookmark44"/>
      <w:bookmarkEnd w:id="45"/>
      <w:r w:rsidRPr="000225B8">
        <w:rPr>
          <w:color w:val="000000"/>
          <w:lang w:val="uk-UA"/>
        </w:rPr>
        <w:t>2) неможливості усунення порушень, що виникли через виявлені порушення законодавства з питань публічних закупівель;</w:t>
      </w:r>
    </w:p>
    <w:p w:rsidR="00D1769A" w:rsidRPr="000225B8" w:rsidRDefault="00D1769A" w:rsidP="00D1769A">
      <w:pPr>
        <w:pStyle w:val="rvps2"/>
        <w:shd w:val="clear" w:color="auto" w:fill="FFFFFF"/>
        <w:spacing w:before="0" w:after="0"/>
        <w:ind w:firstLine="567"/>
        <w:jc w:val="both"/>
        <w:rPr>
          <w:b/>
          <w:color w:val="000000"/>
          <w:lang w:val="uk-UA"/>
        </w:rPr>
      </w:pPr>
      <w:bookmarkStart w:id="46" w:name="Bookmark45"/>
      <w:bookmarkEnd w:id="46"/>
      <w:r w:rsidRPr="000225B8">
        <w:rPr>
          <w:color w:val="000000"/>
          <w:lang w:val="uk-UA"/>
        </w:rPr>
        <w:t>3) скорочення видатків на здійснення закупівлі товарів, робіт і послуг.</w:t>
      </w:r>
    </w:p>
    <w:p w:rsidR="00D1769A" w:rsidRPr="000225B8" w:rsidRDefault="00D1769A" w:rsidP="00D1769A">
      <w:pPr>
        <w:pStyle w:val="rvps2"/>
        <w:shd w:val="clear" w:color="auto" w:fill="FFFFFF"/>
        <w:spacing w:before="0" w:after="0"/>
        <w:ind w:firstLine="567"/>
        <w:jc w:val="both"/>
        <w:rPr>
          <w:color w:val="000000"/>
          <w:lang w:val="uk-UA"/>
        </w:rPr>
      </w:pPr>
      <w:bookmarkStart w:id="47" w:name="Bookmark46"/>
      <w:bookmarkEnd w:id="47"/>
      <w:r w:rsidRPr="000225B8">
        <w:rPr>
          <w:b/>
          <w:color w:val="000000"/>
          <w:lang w:val="uk-UA"/>
        </w:rPr>
        <w:t>23.</w:t>
      </w:r>
      <w:r w:rsidRPr="000225B8">
        <w:rPr>
          <w:color w:val="000000"/>
          <w:lang w:val="uk-UA"/>
        </w:rPr>
        <w:t xml:space="preserve"> Спрощена закупівля автоматично відміняється електронною системою закупівель у разі:</w:t>
      </w:r>
    </w:p>
    <w:p w:rsidR="00D1769A" w:rsidRPr="000225B8" w:rsidRDefault="00D1769A" w:rsidP="00D1769A">
      <w:pPr>
        <w:pStyle w:val="rvps2"/>
        <w:shd w:val="clear" w:color="auto" w:fill="FFFFFF"/>
        <w:spacing w:before="0" w:after="0"/>
        <w:ind w:firstLine="567"/>
        <w:jc w:val="both"/>
        <w:rPr>
          <w:color w:val="000000"/>
          <w:lang w:val="uk-UA"/>
        </w:rPr>
      </w:pPr>
      <w:bookmarkStart w:id="48" w:name="Bookmark47"/>
      <w:bookmarkEnd w:id="48"/>
      <w:r w:rsidRPr="000225B8">
        <w:rPr>
          <w:color w:val="000000"/>
          <w:lang w:val="uk-UA"/>
        </w:rPr>
        <w:t>1) відхилення всіх пропозицій згідно з </w:t>
      </w:r>
      <w:hyperlink w:anchor="n1181" w:history="1">
        <w:r w:rsidRPr="000225B8">
          <w:rPr>
            <w:rStyle w:val="a4"/>
            <w:color w:val="000000"/>
            <w:lang w:val="uk-UA"/>
          </w:rPr>
          <w:t>частиною 13</w:t>
        </w:r>
      </w:hyperlink>
      <w:r w:rsidRPr="000225B8">
        <w:rPr>
          <w:color w:val="000000"/>
          <w:lang w:val="uk-UA"/>
        </w:rPr>
        <w:t>  ст.14 Закону;</w:t>
      </w:r>
    </w:p>
    <w:p w:rsidR="00D1769A" w:rsidRPr="000225B8" w:rsidRDefault="00D1769A" w:rsidP="00D1769A">
      <w:pPr>
        <w:pStyle w:val="rvps2"/>
        <w:shd w:val="clear" w:color="auto" w:fill="FFFFFF"/>
        <w:spacing w:before="0" w:after="0"/>
        <w:ind w:firstLine="567"/>
        <w:jc w:val="both"/>
        <w:rPr>
          <w:color w:val="000000"/>
          <w:lang w:val="uk-UA"/>
        </w:rPr>
      </w:pPr>
      <w:bookmarkStart w:id="49" w:name="Bookmark48"/>
      <w:bookmarkEnd w:id="49"/>
      <w:r w:rsidRPr="000225B8">
        <w:rPr>
          <w:color w:val="000000"/>
          <w:lang w:val="uk-UA"/>
        </w:rPr>
        <w:t>2) відсутності пропозицій учасників для участі в ній.</w:t>
      </w:r>
    </w:p>
    <w:p w:rsidR="00D1769A" w:rsidRPr="000225B8" w:rsidRDefault="00D1769A" w:rsidP="00D1769A">
      <w:pPr>
        <w:pStyle w:val="rvps2"/>
        <w:shd w:val="clear" w:color="auto" w:fill="FFFFFF"/>
        <w:spacing w:before="0" w:after="0"/>
        <w:ind w:firstLine="567"/>
        <w:jc w:val="both"/>
        <w:rPr>
          <w:b/>
          <w:color w:val="000000"/>
          <w:lang w:val="uk-UA"/>
        </w:rPr>
      </w:pPr>
      <w:bookmarkStart w:id="50" w:name="Bookmark49"/>
      <w:bookmarkEnd w:id="50"/>
      <w:r w:rsidRPr="000225B8">
        <w:rPr>
          <w:color w:val="000000"/>
          <w:lang w:val="uk-UA"/>
        </w:rPr>
        <w:t>Спрощена закупівля може бути відмінена частково (за лотом).</w:t>
      </w:r>
    </w:p>
    <w:p w:rsidR="00D1769A" w:rsidRPr="000225B8" w:rsidRDefault="00D1769A" w:rsidP="00D1769A">
      <w:pPr>
        <w:pStyle w:val="rvps2"/>
        <w:shd w:val="clear" w:color="auto" w:fill="FFFFFF"/>
        <w:spacing w:before="0" w:after="0"/>
        <w:ind w:firstLine="567"/>
        <w:jc w:val="both"/>
        <w:rPr>
          <w:color w:val="000000"/>
          <w:lang w:val="uk-UA"/>
        </w:rPr>
      </w:pPr>
      <w:bookmarkStart w:id="51" w:name="Bookmark50"/>
      <w:bookmarkEnd w:id="51"/>
      <w:r w:rsidRPr="000225B8">
        <w:rPr>
          <w:b/>
          <w:color w:val="000000"/>
          <w:lang w:val="uk-UA"/>
        </w:rPr>
        <w:t>24.</w:t>
      </w:r>
      <w:r w:rsidRPr="000225B8">
        <w:rPr>
          <w:color w:val="000000"/>
          <w:lang w:val="uk-UA"/>
        </w:rPr>
        <w:t xml:space="preserve"> Повідомлення про відміну закупівлі оприлюднюється в електронній системі закупівель:</w:t>
      </w:r>
    </w:p>
    <w:p w:rsidR="00D1769A" w:rsidRPr="000225B8" w:rsidRDefault="00D1769A" w:rsidP="00D1769A">
      <w:pPr>
        <w:pStyle w:val="rvps2"/>
        <w:shd w:val="clear" w:color="auto" w:fill="FFFFFF"/>
        <w:spacing w:before="0" w:after="0"/>
        <w:ind w:firstLine="567"/>
        <w:jc w:val="both"/>
        <w:rPr>
          <w:color w:val="000000"/>
          <w:lang w:val="uk-UA"/>
        </w:rPr>
      </w:pPr>
      <w:bookmarkStart w:id="52" w:name="Bookmark51"/>
      <w:bookmarkEnd w:id="52"/>
      <w:r w:rsidRPr="000225B8">
        <w:rPr>
          <w:color w:val="000000"/>
          <w:lang w:val="uk-UA"/>
        </w:rPr>
        <w:t>замовником протягом одного робочого дня з дня прийняття замовником відповідного рішення;</w:t>
      </w:r>
    </w:p>
    <w:p w:rsidR="00D1769A" w:rsidRPr="000225B8" w:rsidRDefault="00D1769A" w:rsidP="00D1769A">
      <w:pPr>
        <w:pStyle w:val="rvps2"/>
        <w:shd w:val="clear" w:color="auto" w:fill="FFFFFF"/>
        <w:spacing w:before="0" w:after="0"/>
        <w:ind w:firstLine="567"/>
        <w:jc w:val="both"/>
        <w:rPr>
          <w:color w:val="000000"/>
          <w:lang w:val="uk-UA"/>
        </w:rPr>
      </w:pPr>
      <w:bookmarkStart w:id="53" w:name="Bookmark52"/>
      <w:bookmarkEnd w:id="53"/>
      <w:r w:rsidRPr="000225B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w:anchor="n1181" w:history="1">
        <w:r w:rsidRPr="000225B8">
          <w:rPr>
            <w:rStyle w:val="a4"/>
            <w:color w:val="000000"/>
            <w:lang w:val="uk-UA"/>
          </w:rPr>
          <w:t>частиною тринадцятою</w:t>
        </w:r>
      </w:hyperlink>
      <w:r w:rsidRPr="000225B8">
        <w:rPr>
          <w:color w:val="000000"/>
          <w:lang w:val="uk-UA"/>
        </w:rPr>
        <w:t> цієї статті або відсутності пропозицій учасників для участі у ній.</w:t>
      </w:r>
    </w:p>
    <w:p w:rsidR="00D1769A" w:rsidRPr="000225B8" w:rsidRDefault="00D1769A" w:rsidP="00D1769A">
      <w:pPr>
        <w:pStyle w:val="rvps2"/>
        <w:shd w:val="clear" w:color="auto" w:fill="FFFFFF"/>
        <w:spacing w:before="0" w:after="0"/>
        <w:ind w:firstLine="567"/>
        <w:jc w:val="both"/>
        <w:rPr>
          <w:b/>
          <w:color w:val="000000"/>
          <w:lang w:val="uk-UA"/>
        </w:rPr>
      </w:pPr>
      <w:bookmarkStart w:id="54" w:name="Bookmark53"/>
      <w:bookmarkEnd w:id="54"/>
      <w:r w:rsidRPr="000225B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D1769A" w:rsidRPr="000225B8" w:rsidRDefault="00D1769A" w:rsidP="00D1769A">
      <w:pPr>
        <w:pStyle w:val="rvps2"/>
        <w:shd w:val="clear" w:color="auto" w:fill="FFFFFF"/>
        <w:spacing w:before="0" w:after="0"/>
        <w:ind w:firstLine="567"/>
        <w:jc w:val="both"/>
        <w:rPr>
          <w:color w:val="000000"/>
          <w:lang w:val="uk-UA"/>
        </w:rPr>
      </w:pPr>
      <w:bookmarkStart w:id="55" w:name="Bookmark54"/>
      <w:bookmarkEnd w:id="55"/>
      <w:r w:rsidRPr="000225B8">
        <w:rPr>
          <w:b/>
          <w:color w:val="000000"/>
          <w:lang w:val="uk-UA"/>
        </w:rPr>
        <w:t>25.</w:t>
      </w:r>
      <w:r w:rsidRPr="000225B8">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D1769A" w:rsidRDefault="00D1769A" w:rsidP="00D1769A">
      <w:pPr>
        <w:pStyle w:val="rvps2"/>
        <w:shd w:val="clear" w:color="auto" w:fill="FFFFFF"/>
        <w:spacing w:before="0" w:after="0"/>
        <w:ind w:firstLine="567"/>
        <w:jc w:val="both"/>
        <w:rPr>
          <w:b/>
          <w:color w:val="000000"/>
          <w:lang w:val="uk-UA"/>
        </w:rPr>
      </w:pPr>
      <w:bookmarkStart w:id="56" w:name="Bookmark55"/>
      <w:bookmarkEnd w:id="56"/>
      <w:r w:rsidRPr="000225B8">
        <w:rPr>
          <w:color w:val="000000"/>
          <w:lang w:val="uk-UA"/>
        </w:rPr>
        <w:t>Рішення та дії замовника можуть бути оскаржені учасником</w:t>
      </w:r>
      <w:r>
        <w:rPr>
          <w:color w:val="000000"/>
          <w:lang w:val="uk-UA"/>
        </w:rPr>
        <w:t xml:space="preserve"> спрощеної закупівлі у судовому порядку.</w:t>
      </w:r>
    </w:p>
    <w:p w:rsidR="00D1769A" w:rsidRDefault="00D1769A" w:rsidP="00D1769A">
      <w:pPr>
        <w:pStyle w:val="rvps2"/>
        <w:shd w:val="clear" w:color="auto" w:fill="FFFFFF"/>
        <w:spacing w:before="0" w:after="0"/>
        <w:ind w:firstLine="567"/>
        <w:jc w:val="both"/>
        <w:rPr>
          <w:b/>
          <w:color w:val="000000"/>
          <w:lang w:val="uk-UA"/>
        </w:rPr>
      </w:pPr>
    </w:p>
    <w:p w:rsidR="00D1769A" w:rsidRDefault="00D1769A" w:rsidP="00D1769A">
      <w:pPr>
        <w:pStyle w:val="rvps2"/>
        <w:pageBreakBefore/>
        <w:shd w:val="clear" w:color="auto" w:fill="FFFFFF"/>
        <w:spacing w:before="0" w:after="0"/>
        <w:ind w:firstLine="567"/>
        <w:jc w:val="center"/>
        <w:rPr>
          <w:b/>
          <w:lang w:val="uk-UA"/>
        </w:rPr>
      </w:pPr>
      <w:r>
        <w:rPr>
          <w:b/>
          <w:color w:val="000000"/>
          <w:lang w:val="uk-UA"/>
        </w:rPr>
        <w:lastRenderedPageBreak/>
        <w:t xml:space="preserve">Розділ ІІІ - </w:t>
      </w:r>
      <w:r>
        <w:rPr>
          <w:b/>
          <w:lang w:val="uk-UA"/>
        </w:rPr>
        <w:t xml:space="preserve">«Вимоги до учасника для підтвердження відповідності учасника </w:t>
      </w:r>
    </w:p>
    <w:p w:rsidR="00D1769A" w:rsidRDefault="00D1769A" w:rsidP="00D1769A">
      <w:pPr>
        <w:spacing w:line="100" w:lineRule="atLeast"/>
        <w:ind w:firstLine="567"/>
        <w:jc w:val="center"/>
        <w:rPr>
          <w:rFonts w:ascii="Times New Roman" w:hAnsi="Times New Roman" w:cs="Times New Roman"/>
          <w:b/>
        </w:rPr>
      </w:pPr>
      <w:r>
        <w:rPr>
          <w:rFonts w:ascii="Times New Roman" w:hAnsi="Times New Roman" w:cs="Times New Roman"/>
          <w:b/>
        </w:rPr>
        <w:t>вимогам замовника»</w:t>
      </w:r>
    </w:p>
    <w:p w:rsidR="00D1769A" w:rsidRDefault="00D1769A" w:rsidP="00D1769A">
      <w:pPr>
        <w:spacing w:line="100" w:lineRule="atLeast"/>
        <w:ind w:firstLine="567"/>
        <w:jc w:val="center"/>
        <w:rPr>
          <w:rFonts w:ascii="Times New Roman" w:hAnsi="Times New Roman" w:cs="Times New Roman"/>
          <w:b/>
        </w:rPr>
      </w:pPr>
    </w:p>
    <w:p w:rsidR="00D1769A" w:rsidRDefault="00D1769A" w:rsidP="00D1769A">
      <w:pPr>
        <w:pStyle w:val="2a"/>
        <w:numPr>
          <w:ilvl w:val="0"/>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Оформлення документів.</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Усі документи, що мають відношення до пропозиції, та підготовлені безпосередньо учасником, повинні бути складені </w:t>
      </w:r>
      <w:r w:rsidRPr="002E3450">
        <w:rPr>
          <w:rFonts w:ascii="Times New Roman" w:eastAsia="Times New Roman" w:hAnsi="Times New Roman" w:cs="Times New Roman"/>
          <w:b/>
          <w:sz w:val="24"/>
          <w:szCs w:val="24"/>
          <w:lang w:val="uk-UA"/>
        </w:rPr>
        <w:t>українською</w:t>
      </w:r>
      <w:r>
        <w:rPr>
          <w:rFonts w:ascii="Times New Roman" w:eastAsia="Times New Roman" w:hAnsi="Times New Roman" w:cs="Times New Roman"/>
          <w:sz w:val="24"/>
          <w:szCs w:val="24"/>
          <w:lang w:val="uk-UA"/>
        </w:rPr>
        <w:t xml:space="preserve">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 у вигляді pdf-формату файлу. </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sidRPr="00CE7B7A">
        <w:rPr>
          <w:rFonts w:ascii="Times New Roman" w:hAnsi="Times New Roman" w:cs="Times New Roman"/>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D1769A" w:rsidRDefault="00D1769A" w:rsidP="00D1769A">
      <w:pPr>
        <w:pStyle w:val="2a"/>
        <w:numPr>
          <w:ilvl w:val="1"/>
          <w:numId w:val="37"/>
        </w:numPr>
        <w:tabs>
          <w:tab w:val="clear" w:pos="720"/>
          <w:tab w:val="num" w:pos="0"/>
          <w:tab w:val="left" w:pos="851"/>
          <w:tab w:val="left" w:pos="993"/>
        </w:tabs>
        <w:spacing w:after="0" w:line="100" w:lineRule="atLeast"/>
        <w:ind w:left="0" w:firstLine="567"/>
        <w:jc w:val="both"/>
        <w:rPr>
          <w:rFonts w:ascii="Times New Roman" w:hAnsi="Times New Roman" w:cs="Times New Roman"/>
          <w:sz w:val="24"/>
          <w:szCs w:val="24"/>
          <w:lang w:val="uk-UA"/>
        </w:rPr>
      </w:pPr>
      <w:r w:rsidRPr="00043153">
        <w:rPr>
          <w:rFonts w:ascii="Times New Roman" w:hAnsi="Times New Roman" w:cs="Times New Roman"/>
          <w:sz w:val="24"/>
          <w:szCs w:val="24"/>
          <w:lang w:val="uk-UA"/>
        </w:rPr>
        <w:t>Пропозиція подається в електронному вигляді через електронну систему закупівель із завантаженням необхідних документів у вигляді файлів, що вимагаються замовником в даному пункті оголошення, а саме:</w:t>
      </w:r>
    </w:p>
    <w:p w:rsidR="00D1769A" w:rsidRDefault="00D1769A" w:rsidP="00D1769A">
      <w:pPr>
        <w:pStyle w:val="2a"/>
        <w:tabs>
          <w:tab w:val="left" w:pos="851"/>
          <w:tab w:val="left" w:pos="993"/>
        </w:tabs>
        <w:spacing w:after="0" w:line="100" w:lineRule="atLeast"/>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Пропозиція </w:t>
      </w:r>
    </w:p>
    <w:p w:rsidR="00D1769A" w:rsidRDefault="00D1769A" w:rsidP="00D1769A">
      <w:pPr>
        <w:pStyle w:val="2a"/>
        <w:tabs>
          <w:tab w:val="left" w:pos="851"/>
          <w:tab w:val="left" w:pos="993"/>
        </w:tabs>
        <w:spacing w:after="0" w:line="100" w:lineRule="atLeast"/>
        <w:ind w:left="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850544">
        <w:rPr>
          <w:rFonts w:ascii="Times New Roman" w:hAnsi="Times New Roman" w:cs="Times New Roman"/>
          <w:sz w:val="24"/>
          <w:szCs w:val="24"/>
          <w:lang w:val="uk-UA"/>
        </w:rPr>
        <w:t xml:space="preserve">. Документами, що підтверджують повноваження щодо підпису пропозиції та договору про закупівлю. </w:t>
      </w:r>
    </w:p>
    <w:p w:rsidR="00D1769A" w:rsidRDefault="00D1769A" w:rsidP="00D1769A">
      <w:pPr>
        <w:pStyle w:val="2a"/>
        <w:tabs>
          <w:tab w:val="left" w:pos="851"/>
          <w:tab w:val="left" w:pos="993"/>
        </w:tabs>
        <w:spacing w:after="0" w:line="100" w:lineRule="atLeast"/>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CE7B7A">
        <w:rPr>
          <w:rFonts w:ascii="Times New Roman" w:eastAsia="Times New Roman" w:hAnsi="Times New Roman" w:cs="Times New Roman"/>
          <w:sz w:val="24"/>
          <w:szCs w:val="24"/>
          <w:lang w:val="uk-UA"/>
        </w:rPr>
        <w:t>Листом-погодженням із проектом договору та його істотними умовами.</w:t>
      </w:r>
    </w:p>
    <w:p w:rsidR="00D1769A"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4.  </w:t>
      </w:r>
      <w:r w:rsidRPr="00850544">
        <w:rPr>
          <w:rFonts w:ascii="Times New Roman" w:hAnsi="Times New Roman" w:cs="Times New Roman"/>
          <w:sz w:val="24"/>
          <w:szCs w:val="24"/>
        </w:rPr>
        <w:t>Виписку з Єдиного державного реєстру юридичних осіб та фізичних осіб – підприємців;</w:t>
      </w:r>
    </w:p>
    <w:p w:rsidR="00D1769A"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  </w:t>
      </w:r>
      <w:r w:rsidRPr="00850544">
        <w:rPr>
          <w:rFonts w:ascii="Times New Roman" w:hAnsi="Times New Roman" w:cs="Times New Roman"/>
          <w:sz w:val="24"/>
          <w:szCs w:val="24"/>
        </w:rPr>
        <w:t>Копія довідки про взяття на облік платника податку;</w:t>
      </w:r>
    </w:p>
    <w:p w:rsidR="00D1769A" w:rsidRPr="00850544"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6.</w:t>
      </w:r>
      <w:r w:rsidRPr="00850544">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50544">
        <w:rPr>
          <w:rFonts w:ascii="Times New Roman" w:hAnsi="Times New Roman" w:cs="Times New Roman"/>
          <w:sz w:val="24"/>
          <w:szCs w:val="24"/>
        </w:rPr>
        <w:t xml:space="preserve">Копія свідоцтва про реєстрацію платника податку на додану вартість </w:t>
      </w:r>
      <w:r>
        <w:rPr>
          <w:rFonts w:ascii="Times New Roman" w:hAnsi="Times New Roman" w:cs="Times New Roman"/>
          <w:sz w:val="24"/>
          <w:szCs w:val="24"/>
          <w:lang w:val="uk-UA"/>
        </w:rPr>
        <w:t>та/</w:t>
      </w:r>
      <w:r w:rsidRPr="00850544">
        <w:rPr>
          <w:rFonts w:ascii="Times New Roman" w:hAnsi="Times New Roman" w:cs="Times New Roman"/>
          <w:sz w:val="24"/>
          <w:szCs w:val="24"/>
        </w:rPr>
        <w:t>або копія свідоцтва платника</w:t>
      </w:r>
      <w:r>
        <w:rPr>
          <w:rFonts w:ascii="Times New Roman" w:hAnsi="Times New Roman" w:cs="Times New Roman"/>
          <w:sz w:val="24"/>
          <w:szCs w:val="24"/>
        </w:rPr>
        <w:t xml:space="preserve"> єдиного податку;( за наявності</w:t>
      </w:r>
      <w:r>
        <w:rPr>
          <w:rFonts w:ascii="Times New Roman" w:hAnsi="Times New Roman" w:cs="Times New Roman"/>
          <w:sz w:val="24"/>
          <w:szCs w:val="24"/>
          <w:lang w:val="uk-UA"/>
        </w:rPr>
        <w:t>)</w:t>
      </w:r>
    </w:p>
    <w:p w:rsidR="00D1769A"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 </w:t>
      </w:r>
      <w:r w:rsidRPr="00850544">
        <w:rPr>
          <w:rFonts w:ascii="Times New Roman" w:hAnsi="Times New Roman" w:cs="Times New Roman"/>
          <w:sz w:val="24"/>
          <w:szCs w:val="24"/>
        </w:rPr>
        <w:t xml:space="preserve"> Коп</w:t>
      </w:r>
      <w:r>
        <w:rPr>
          <w:rFonts w:ascii="Times New Roman" w:hAnsi="Times New Roman" w:cs="Times New Roman"/>
          <w:sz w:val="24"/>
          <w:szCs w:val="24"/>
        </w:rPr>
        <w:t>ія паспорту (для фізичних о</w:t>
      </w:r>
      <w:r>
        <w:rPr>
          <w:rFonts w:ascii="Times New Roman" w:hAnsi="Times New Roman" w:cs="Times New Roman"/>
          <w:sz w:val="24"/>
          <w:szCs w:val="24"/>
          <w:lang w:val="uk-UA"/>
        </w:rPr>
        <w:t>сіб)</w:t>
      </w:r>
    </w:p>
    <w:p w:rsidR="00D1769A" w:rsidRPr="00284F5E"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r w:rsidRPr="00850544">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50544">
        <w:rPr>
          <w:rFonts w:ascii="Times New Roman" w:hAnsi="Times New Roman" w:cs="Times New Roman"/>
          <w:sz w:val="24"/>
          <w:szCs w:val="24"/>
        </w:rPr>
        <w:t>Гарантійний лист Учасника</w:t>
      </w:r>
      <w:r w:rsidR="00284F5E">
        <w:rPr>
          <w:rFonts w:ascii="Times New Roman" w:hAnsi="Times New Roman" w:cs="Times New Roman"/>
          <w:sz w:val="24"/>
          <w:szCs w:val="24"/>
          <w:lang w:val="uk-UA"/>
        </w:rPr>
        <w:t>( додаток №2)</w:t>
      </w:r>
    </w:p>
    <w:p w:rsidR="00D1769A" w:rsidRPr="00D9480D" w:rsidRDefault="003A5EBB"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00D1769A" w:rsidRPr="00850544">
        <w:rPr>
          <w:rFonts w:ascii="Times New Roman" w:hAnsi="Times New Roman" w:cs="Times New Roman"/>
          <w:sz w:val="24"/>
          <w:szCs w:val="24"/>
        </w:rPr>
        <w:t>Документ який підтверджує наявність у Учасника власних чи орендованих  автотранспортних засобів чи договору  на вантажоперевезення</w:t>
      </w:r>
      <w:r w:rsidR="00D9480D">
        <w:rPr>
          <w:rFonts w:ascii="Times New Roman" w:hAnsi="Times New Roman" w:cs="Times New Roman"/>
          <w:sz w:val="24"/>
          <w:szCs w:val="24"/>
          <w:lang w:val="uk-UA"/>
        </w:rPr>
        <w:t>.</w:t>
      </w:r>
    </w:p>
    <w:p w:rsidR="00D1769A"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w:t>
      </w:r>
      <w:r w:rsidRPr="00850544">
        <w:rPr>
          <w:rFonts w:ascii="Times New Roman" w:hAnsi="Times New Roman" w:cs="Times New Roman"/>
          <w:sz w:val="24"/>
          <w:szCs w:val="24"/>
          <w:lang w:val="uk-UA"/>
        </w:rPr>
        <w:t xml:space="preserve"> Документ що підтверджує проходження транспортом санітарної обробки;</w:t>
      </w:r>
    </w:p>
    <w:p w:rsidR="00D1769A" w:rsidRDefault="005E078D"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69A">
        <w:rPr>
          <w:rFonts w:ascii="Times New Roman" w:hAnsi="Times New Roman" w:cs="Times New Roman"/>
          <w:sz w:val="24"/>
          <w:szCs w:val="24"/>
          <w:lang w:val="uk-UA"/>
        </w:rPr>
        <w:t>11.</w:t>
      </w:r>
      <w:r>
        <w:rPr>
          <w:rFonts w:ascii="Times New Roman" w:hAnsi="Times New Roman" w:cs="Times New Roman"/>
          <w:sz w:val="24"/>
          <w:szCs w:val="24"/>
          <w:lang w:val="uk-UA"/>
        </w:rPr>
        <w:t xml:space="preserve"> </w:t>
      </w:r>
      <w:r w:rsidR="00D1769A" w:rsidRPr="00850544">
        <w:rPr>
          <w:rFonts w:ascii="Times New Roman" w:hAnsi="Times New Roman" w:cs="Times New Roman"/>
          <w:sz w:val="24"/>
          <w:szCs w:val="24"/>
          <w:lang w:val="uk-UA"/>
        </w:rPr>
        <w:t>Копію експлуатаційного дозволу на здійснення діяльності та /або підтвердження реєстрації потужностей з посиланням на особистий реєстраційний номер у Державному реєстрі потужностей операторів ринку</w:t>
      </w:r>
    </w:p>
    <w:p w:rsidR="00D1769A" w:rsidRDefault="005E078D" w:rsidP="00D1769A">
      <w:pPr>
        <w:pStyle w:val="2a"/>
        <w:tabs>
          <w:tab w:val="left" w:pos="851"/>
          <w:tab w:val="left" w:pos="993"/>
        </w:tabs>
        <w:spacing w:after="0" w:line="100" w:lineRule="atLeast"/>
        <w:ind w:left="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00D1769A">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00D1769A" w:rsidRPr="00850544">
        <w:rPr>
          <w:rFonts w:ascii="Times New Roman" w:hAnsi="Times New Roman" w:cs="Times New Roman"/>
          <w:sz w:val="24"/>
          <w:szCs w:val="24"/>
          <w:lang w:val="uk-UA"/>
        </w:rPr>
        <w:t xml:space="preserve">Копії документів ,що підтверджують впровадження, застосування та постійну дію на підприємстві Виробника і Постачальника процедур </w:t>
      </w:r>
      <w:r w:rsidR="00D1769A" w:rsidRPr="00850544">
        <w:rPr>
          <w:rFonts w:ascii="Times New Roman" w:hAnsi="Times New Roman" w:cs="Times New Roman"/>
          <w:color w:val="000000"/>
          <w:sz w:val="24"/>
          <w:szCs w:val="24"/>
          <w:lang w:val="uk-UA"/>
        </w:rPr>
        <w:t xml:space="preserve">, заснованих на принципах системи аналізу небезпечних факторів та контролю у критичних точках стосовно предмета закупівлі (наприклад, </w:t>
      </w:r>
      <w:r w:rsidR="00D1769A" w:rsidRPr="00850544">
        <w:rPr>
          <w:rFonts w:ascii="Times New Roman" w:hAnsi="Times New Roman" w:cs="Times New Roman"/>
          <w:color w:val="000000"/>
          <w:sz w:val="24"/>
          <w:szCs w:val="24"/>
          <w:lang w:val="uk-UA"/>
        </w:rPr>
        <w:lastRenderedPageBreak/>
        <w:t>сертифікат на систему управління безпечністю харчових продуктів, який відповідає вимогам ДСТУ І</w:t>
      </w:r>
      <w:r w:rsidR="00D1769A" w:rsidRPr="00850544">
        <w:rPr>
          <w:rFonts w:ascii="Times New Roman" w:hAnsi="Times New Roman" w:cs="Times New Roman"/>
          <w:color w:val="000000"/>
          <w:sz w:val="24"/>
          <w:szCs w:val="24"/>
        </w:rPr>
        <w:t>SO</w:t>
      </w:r>
      <w:r w:rsidR="00D1769A" w:rsidRPr="00850544">
        <w:rPr>
          <w:rFonts w:ascii="Times New Roman" w:hAnsi="Times New Roman" w:cs="Times New Roman"/>
          <w:color w:val="000000"/>
          <w:sz w:val="24"/>
          <w:szCs w:val="24"/>
          <w:lang w:val="uk-UA"/>
        </w:rPr>
        <w:t xml:space="preserve"> 22000:2019 (</w:t>
      </w:r>
      <w:r w:rsidR="00D1769A" w:rsidRPr="00850544">
        <w:rPr>
          <w:rFonts w:ascii="Times New Roman" w:hAnsi="Times New Roman" w:cs="Times New Roman"/>
          <w:color w:val="000000"/>
          <w:sz w:val="24"/>
          <w:szCs w:val="24"/>
        </w:rPr>
        <w:t>ISO</w:t>
      </w:r>
      <w:r w:rsidR="00D1769A" w:rsidRPr="00850544">
        <w:rPr>
          <w:rFonts w:ascii="Times New Roman" w:hAnsi="Times New Roman" w:cs="Times New Roman"/>
          <w:color w:val="000000"/>
          <w:sz w:val="24"/>
          <w:szCs w:val="24"/>
          <w:lang w:val="uk-UA"/>
        </w:rPr>
        <w:t xml:space="preserve"> 22000:2005) НАССР)</w:t>
      </w:r>
    </w:p>
    <w:p w:rsidR="00D9480D" w:rsidRDefault="005E078D" w:rsidP="00D1769A">
      <w:pPr>
        <w:pStyle w:val="2a"/>
        <w:tabs>
          <w:tab w:val="left" w:pos="851"/>
          <w:tab w:val="left" w:pos="993"/>
        </w:tabs>
        <w:spacing w:after="0" w:line="100" w:lineRule="atLeast"/>
        <w:ind w:left="0"/>
        <w:jc w:val="both"/>
        <w:rPr>
          <w:rFonts w:ascii="Times New Roman" w:hAnsi="Times New Roman" w:cs="Times New Roman"/>
          <w:sz w:val="24"/>
          <w:szCs w:val="24"/>
          <w:lang w:val="uk-UA" w:eastAsia="zh-CN"/>
        </w:rPr>
      </w:pPr>
      <w:r>
        <w:rPr>
          <w:rFonts w:ascii="Times New Roman" w:hAnsi="Times New Roman" w:cs="Times New Roman"/>
          <w:color w:val="000000"/>
          <w:sz w:val="24"/>
          <w:szCs w:val="24"/>
          <w:lang w:val="uk-UA"/>
        </w:rPr>
        <w:t xml:space="preserve">      </w:t>
      </w:r>
      <w:r w:rsidR="00D1769A">
        <w:rPr>
          <w:rFonts w:ascii="Times New Roman" w:hAnsi="Times New Roman" w:cs="Times New Roman"/>
          <w:color w:val="000000"/>
          <w:sz w:val="24"/>
          <w:szCs w:val="24"/>
          <w:lang w:val="uk-UA"/>
        </w:rPr>
        <w:t xml:space="preserve"> 13.</w:t>
      </w:r>
      <w:r>
        <w:rPr>
          <w:rFonts w:ascii="Times New Roman" w:hAnsi="Times New Roman" w:cs="Times New Roman"/>
          <w:color w:val="000000"/>
          <w:sz w:val="24"/>
          <w:szCs w:val="24"/>
          <w:lang w:val="uk-UA"/>
        </w:rPr>
        <w:t xml:space="preserve"> </w:t>
      </w:r>
      <w:r w:rsidR="00D1769A" w:rsidRPr="00850544">
        <w:rPr>
          <w:rFonts w:ascii="Times New Roman" w:hAnsi="Times New Roman" w:cs="Times New Roman"/>
          <w:sz w:val="24"/>
          <w:szCs w:val="24"/>
          <w:lang w:eastAsia="zh-CN"/>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r w:rsidR="00D1769A" w:rsidRPr="00850544">
        <w:rPr>
          <w:rFonts w:ascii="Times New Roman" w:hAnsi="Times New Roman" w:cs="Times New Roman"/>
          <w:b/>
          <w:sz w:val="24"/>
          <w:szCs w:val="24"/>
          <w:lang w:eastAsia="zh-CN"/>
        </w:rPr>
        <w:t>Держспоживслужбою</w:t>
      </w:r>
      <w:r w:rsidR="00D1769A" w:rsidRPr="00850544">
        <w:rPr>
          <w:rFonts w:ascii="Times New Roman" w:hAnsi="Times New Roman" w:cs="Times New Roman"/>
          <w:sz w:val="24"/>
          <w:szCs w:val="24"/>
          <w:lang w:eastAsia="zh-CN"/>
        </w:rPr>
        <w:t xml:space="preserve"> та/або її територіальними підрозділами, виданого в строк</w:t>
      </w:r>
      <w:r>
        <w:rPr>
          <w:rFonts w:ascii="Times New Roman" w:hAnsi="Times New Roman" w:cs="Times New Roman"/>
          <w:sz w:val="24"/>
          <w:szCs w:val="24"/>
          <w:lang w:val="uk-UA" w:eastAsia="zh-CN"/>
        </w:rPr>
        <w:t>,</w:t>
      </w:r>
      <w:r w:rsidR="00D1769A" w:rsidRPr="00850544">
        <w:rPr>
          <w:rFonts w:ascii="Times New Roman" w:hAnsi="Times New Roman" w:cs="Times New Roman"/>
          <w:sz w:val="24"/>
          <w:szCs w:val="24"/>
          <w:lang w:eastAsia="zh-CN"/>
        </w:rPr>
        <w:t xml:space="preserve"> що не перевищує </w:t>
      </w:r>
    </w:p>
    <w:p w:rsidR="00D1769A" w:rsidRDefault="00D1769A" w:rsidP="00D1769A">
      <w:pPr>
        <w:pStyle w:val="2a"/>
        <w:tabs>
          <w:tab w:val="left" w:pos="851"/>
          <w:tab w:val="left" w:pos="993"/>
        </w:tabs>
        <w:spacing w:after="0" w:line="100" w:lineRule="atLeast"/>
        <w:ind w:left="0"/>
        <w:jc w:val="both"/>
        <w:rPr>
          <w:rFonts w:ascii="Times New Roman" w:hAnsi="Times New Roman" w:cs="Times New Roman"/>
          <w:sz w:val="24"/>
          <w:szCs w:val="24"/>
          <w:lang w:val="uk-UA" w:eastAsia="zh-CN"/>
        </w:rPr>
      </w:pPr>
      <w:r w:rsidRPr="00850544">
        <w:rPr>
          <w:rFonts w:ascii="Times New Roman" w:hAnsi="Times New Roman" w:cs="Times New Roman"/>
          <w:sz w:val="24"/>
          <w:szCs w:val="24"/>
          <w:lang w:eastAsia="zh-CN"/>
        </w:rPr>
        <w:t>12 місяців до дати проведення закупівлі</w:t>
      </w:r>
      <w:r>
        <w:rPr>
          <w:rFonts w:ascii="Times New Roman" w:hAnsi="Times New Roman" w:cs="Times New Roman"/>
          <w:sz w:val="24"/>
          <w:szCs w:val="24"/>
          <w:lang w:val="uk-UA" w:eastAsia="zh-CN"/>
        </w:rPr>
        <w:t>.</w:t>
      </w:r>
    </w:p>
    <w:p w:rsidR="00D1769A" w:rsidRPr="00D9480D" w:rsidRDefault="003A5EBB" w:rsidP="00D1769A">
      <w:pPr>
        <w:pStyle w:val="2a"/>
        <w:tabs>
          <w:tab w:val="left" w:pos="851"/>
          <w:tab w:val="left" w:pos="993"/>
        </w:tabs>
        <w:spacing w:after="0" w:line="100" w:lineRule="atLeast"/>
        <w:ind w:left="0"/>
        <w:jc w:val="both"/>
        <w:rPr>
          <w:rFonts w:ascii="Times New Roman" w:hAnsi="Times New Roman" w:cs="Times New Roman"/>
          <w:sz w:val="24"/>
          <w:szCs w:val="24"/>
          <w:lang w:val="uk-UA"/>
        </w:rPr>
      </w:pPr>
      <w:r>
        <w:rPr>
          <w:rFonts w:ascii="Times New Roman" w:hAnsi="Times New Roman" w:cs="Times New Roman"/>
          <w:sz w:val="24"/>
          <w:szCs w:val="24"/>
          <w:lang w:val="uk-UA" w:eastAsia="zh-CN"/>
        </w:rPr>
        <w:t xml:space="preserve">    </w:t>
      </w:r>
      <w:r w:rsidR="00D1769A">
        <w:rPr>
          <w:rFonts w:ascii="Times New Roman" w:hAnsi="Times New Roman" w:cs="Times New Roman"/>
          <w:sz w:val="24"/>
          <w:szCs w:val="24"/>
          <w:lang w:val="uk-UA" w:eastAsia="zh-CN"/>
        </w:rPr>
        <w:t xml:space="preserve">  14. </w:t>
      </w:r>
      <w:r>
        <w:rPr>
          <w:rFonts w:ascii="Times New Roman" w:hAnsi="Times New Roman" w:cs="Times New Roman"/>
          <w:sz w:val="24"/>
          <w:szCs w:val="24"/>
          <w:lang w:val="uk-UA" w:eastAsia="zh-CN"/>
        </w:rPr>
        <w:t xml:space="preserve"> </w:t>
      </w:r>
      <w:r w:rsidR="00D1769A" w:rsidRPr="00850544">
        <w:rPr>
          <w:rFonts w:ascii="Times New Roman" w:hAnsi="Times New Roman" w:cs="Times New Roman"/>
          <w:sz w:val="24"/>
          <w:szCs w:val="24"/>
          <w:lang w:eastAsia="zh-CN"/>
        </w:rPr>
        <w:t>Лист –</w:t>
      </w:r>
      <w:r>
        <w:rPr>
          <w:rFonts w:ascii="Times New Roman" w:hAnsi="Times New Roman" w:cs="Times New Roman"/>
          <w:sz w:val="24"/>
          <w:szCs w:val="24"/>
          <w:lang w:val="uk-UA" w:eastAsia="zh-CN"/>
        </w:rPr>
        <w:t xml:space="preserve"> </w:t>
      </w:r>
      <w:r w:rsidR="00D1769A" w:rsidRPr="00850544">
        <w:rPr>
          <w:rFonts w:ascii="Times New Roman" w:hAnsi="Times New Roman" w:cs="Times New Roman"/>
          <w:sz w:val="24"/>
          <w:szCs w:val="24"/>
          <w:lang w:eastAsia="zh-CN"/>
        </w:rPr>
        <w:t>згоду на обробку персональних даних (зразок додається)</w:t>
      </w:r>
      <w:r w:rsidR="00D9480D">
        <w:rPr>
          <w:rFonts w:ascii="Times New Roman" w:hAnsi="Times New Roman" w:cs="Times New Roman"/>
          <w:sz w:val="24"/>
          <w:szCs w:val="24"/>
          <w:lang w:val="uk-UA" w:eastAsia="zh-CN"/>
        </w:rPr>
        <w:t>.</w:t>
      </w:r>
    </w:p>
    <w:p w:rsidR="00D1769A" w:rsidRPr="00850544" w:rsidRDefault="00D1769A" w:rsidP="00D1769A">
      <w:pPr>
        <w:autoSpaceDN w:val="0"/>
        <w:adjustRightInd w:val="0"/>
        <w:spacing w:before="480" w:after="240"/>
        <w:jc w:val="center"/>
        <w:rPr>
          <w:rFonts w:ascii="Times New Roman" w:hAnsi="Times New Roman" w:cs="Times New Roman"/>
          <w:bCs/>
          <w:i/>
        </w:rPr>
      </w:pPr>
      <w:r w:rsidRPr="00850544">
        <w:rPr>
          <w:rFonts w:ascii="Times New Roman" w:hAnsi="Times New Roman" w:cs="Times New Roman"/>
          <w:bCs/>
          <w:i/>
        </w:rPr>
        <w:t xml:space="preserve">                                    </w:t>
      </w:r>
      <w:r w:rsidRPr="00850544">
        <w:rPr>
          <w:rFonts w:ascii="Times New Roman" w:hAnsi="Times New Roman" w:cs="Times New Roman"/>
          <w:b/>
          <w:bCs/>
        </w:rPr>
        <w:t xml:space="preserve">ЗРАЗОК </w:t>
      </w:r>
      <w:r w:rsidRPr="00850544">
        <w:rPr>
          <w:rFonts w:ascii="Times New Roman" w:hAnsi="Times New Roman" w:cs="Times New Roman"/>
          <w:b/>
          <w:bCs/>
          <w:i/>
        </w:rPr>
        <w:t xml:space="preserve">  </w:t>
      </w:r>
      <w:r w:rsidRPr="00850544">
        <w:rPr>
          <w:rFonts w:ascii="Times New Roman" w:hAnsi="Times New Roman" w:cs="Times New Roman"/>
          <w:bCs/>
          <w:i/>
        </w:rPr>
        <w:t xml:space="preserve">                      </w:t>
      </w:r>
      <w:r>
        <w:rPr>
          <w:rFonts w:ascii="Times New Roman" w:hAnsi="Times New Roman" w:cs="Times New Roman"/>
          <w:bCs/>
          <w:i/>
        </w:rPr>
        <w:t xml:space="preserve">               </w:t>
      </w:r>
    </w:p>
    <w:p w:rsidR="00D1769A" w:rsidRPr="00850544" w:rsidRDefault="00D1769A" w:rsidP="00D1769A">
      <w:pPr>
        <w:pStyle w:val="af3"/>
        <w:shd w:val="clear" w:color="auto" w:fill="FFFFFF"/>
        <w:spacing w:before="0" w:after="0"/>
      </w:pPr>
      <w:r w:rsidRPr="00850544">
        <w:rPr>
          <w:color w:val="000000"/>
        </w:rPr>
        <w:t xml:space="preserve">                                                                                                                               Уповноваженій особі</w:t>
      </w:r>
      <w:r w:rsidRPr="00850544">
        <w:rPr>
          <w:color w:val="000000"/>
        </w:rPr>
        <w:br/>
        <w:t xml:space="preserve">                                                                                                                               __________________</w:t>
      </w:r>
    </w:p>
    <w:p w:rsidR="00D1769A" w:rsidRPr="00850544" w:rsidRDefault="00D1769A" w:rsidP="00D1769A">
      <w:pPr>
        <w:pStyle w:val="af3"/>
        <w:shd w:val="clear" w:color="auto" w:fill="FFFFFF"/>
        <w:spacing w:before="0" w:after="0"/>
        <w:ind w:firstLine="567"/>
        <w:jc w:val="center"/>
      </w:pPr>
      <w:r w:rsidRPr="00850544">
        <w:rPr>
          <w:color w:val="000000"/>
        </w:rPr>
        <w:t xml:space="preserve">                                                                                       </w:t>
      </w:r>
      <w:r w:rsidR="00E42871">
        <w:rPr>
          <w:color w:val="000000"/>
        </w:rPr>
        <w:t xml:space="preserve">                  </w:t>
      </w:r>
      <w:r w:rsidRPr="00850544">
        <w:rPr>
          <w:color w:val="000000"/>
        </w:rPr>
        <w:t xml:space="preserve">  Найменування Замовника</w:t>
      </w:r>
      <w:r w:rsidRPr="00850544">
        <w:t> </w:t>
      </w:r>
    </w:p>
    <w:p w:rsidR="00D1769A" w:rsidRPr="00850544" w:rsidRDefault="00D1769A" w:rsidP="00D1769A">
      <w:pPr>
        <w:pStyle w:val="af3"/>
        <w:shd w:val="clear" w:color="auto" w:fill="FFFFFF"/>
        <w:spacing w:before="0" w:after="0"/>
        <w:ind w:firstLine="567"/>
        <w:jc w:val="center"/>
      </w:pPr>
      <w:r w:rsidRPr="00850544">
        <w:rPr>
          <w:b/>
          <w:bCs/>
          <w:color w:val="000000"/>
        </w:rPr>
        <w:t>Лист-згода</w:t>
      </w:r>
    </w:p>
    <w:p w:rsidR="00D1769A" w:rsidRPr="00850544" w:rsidRDefault="00D1769A" w:rsidP="00D1769A">
      <w:pPr>
        <w:pStyle w:val="af3"/>
        <w:shd w:val="clear" w:color="auto" w:fill="FFFFFF"/>
        <w:spacing w:before="0" w:after="0"/>
        <w:ind w:firstLine="567"/>
        <w:jc w:val="center"/>
      </w:pPr>
      <w:r w:rsidRPr="00850544">
        <w:t> </w:t>
      </w:r>
    </w:p>
    <w:p w:rsidR="00D1769A" w:rsidRPr="00850544" w:rsidRDefault="00D1769A" w:rsidP="00D1769A">
      <w:pPr>
        <w:pStyle w:val="af3"/>
        <w:shd w:val="clear" w:color="auto" w:fill="FFFFFF"/>
        <w:spacing w:before="0" w:after="0"/>
        <w:ind w:firstLine="567"/>
        <w:jc w:val="both"/>
      </w:pPr>
      <w:r w:rsidRPr="00850544">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w:t>
      </w:r>
      <w:r w:rsidRPr="00850544">
        <w:rPr>
          <w:color w:val="000000"/>
        </w:rPr>
        <w:t>о</w:t>
      </w:r>
      <w:r w:rsidRPr="00850544">
        <w:rPr>
          <w:color w:val="000000"/>
        </w:rPr>
        <w:t>ширення та доступ до персональних даних, які передбачено Законом України «Про публічні закупі</w:t>
      </w:r>
      <w:r w:rsidRPr="00850544">
        <w:rPr>
          <w:color w:val="000000"/>
        </w:rPr>
        <w:t>в</w:t>
      </w:r>
      <w:r w:rsidRPr="00850544">
        <w:rPr>
          <w:color w:val="000000"/>
        </w:rPr>
        <w:t>лі», а також згідно з нормами чинного законодавства, моїх персональних даних (у т. ч. паспортні д</w:t>
      </w:r>
      <w:r w:rsidRPr="00850544">
        <w:rPr>
          <w:color w:val="000000"/>
        </w:rPr>
        <w:t>а</w:t>
      </w:r>
      <w:r w:rsidRPr="00850544">
        <w:rPr>
          <w:color w:val="000000"/>
        </w:rPr>
        <w:t>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w:t>
      </w:r>
      <w:r w:rsidRPr="00850544">
        <w:rPr>
          <w:color w:val="000000"/>
        </w:rPr>
        <w:t>з</w:t>
      </w:r>
      <w:r w:rsidRPr="00850544">
        <w:rPr>
          <w:color w:val="000000"/>
        </w:rPr>
        <w:t>печення участі у процедурі закупівлі, цивільно-правових та господарських відносин.</w:t>
      </w:r>
    </w:p>
    <w:p w:rsidR="00D1769A" w:rsidRPr="00850544" w:rsidRDefault="00D1769A" w:rsidP="00D1769A">
      <w:pPr>
        <w:pStyle w:val="af3"/>
        <w:spacing w:before="0" w:after="0"/>
      </w:pPr>
      <w:r w:rsidRPr="00850544">
        <w:t xml:space="preserve">               </w:t>
      </w:r>
      <w:r w:rsidRPr="00850544">
        <w:rPr>
          <w:color w:val="000000"/>
        </w:rPr>
        <w:t xml:space="preserve">____________                    ________________        </w:t>
      </w:r>
      <w:r w:rsidRPr="00850544">
        <w:rPr>
          <w:rStyle w:val="apple-tab-span"/>
          <w:color w:val="000000"/>
        </w:rPr>
        <w:tab/>
      </w:r>
      <w:r w:rsidRPr="00850544">
        <w:rPr>
          <w:color w:val="000000"/>
        </w:rPr>
        <w:t>  ________________                       </w:t>
      </w:r>
    </w:p>
    <w:p w:rsidR="00D1769A" w:rsidRDefault="00D1769A" w:rsidP="00D1769A">
      <w:pPr>
        <w:pStyle w:val="af3"/>
        <w:spacing w:before="0" w:after="0"/>
        <w:ind w:firstLine="567"/>
        <w:rPr>
          <w:color w:val="000000"/>
        </w:rPr>
      </w:pPr>
      <w:r w:rsidRPr="00850544">
        <w:rPr>
          <w:color w:val="000000"/>
        </w:rPr>
        <w:t>              Дата                                         Підпис                          Прізвище та ініціали</w:t>
      </w:r>
    </w:p>
    <w:p w:rsidR="003A5EBB" w:rsidRPr="00850544" w:rsidRDefault="003A5EBB" w:rsidP="00D1769A">
      <w:pPr>
        <w:pStyle w:val="af3"/>
        <w:spacing w:before="0" w:after="0"/>
        <w:ind w:firstLine="567"/>
      </w:pPr>
    </w:p>
    <w:p w:rsidR="00D1769A" w:rsidRPr="008F01E2" w:rsidRDefault="00D1769A" w:rsidP="00D1769A">
      <w:pPr>
        <w:tabs>
          <w:tab w:val="left" w:pos="1185"/>
        </w:tabs>
        <w:rPr>
          <w:rFonts w:ascii="Times New Roman" w:hAnsi="Times New Roman" w:cs="Times New Roman"/>
          <w:b/>
        </w:rPr>
      </w:pPr>
      <w:r w:rsidRPr="00850544">
        <w:rPr>
          <w:rFonts w:ascii="Times New Roman" w:hAnsi="Times New Roman" w:cs="Times New Roman"/>
          <w:i/>
        </w:rPr>
        <w:t xml:space="preserve">   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шляхом накладення на док</w:t>
      </w:r>
      <w:r w:rsidRPr="00850544">
        <w:rPr>
          <w:rFonts w:ascii="Times New Roman" w:hAnsi="Times New Roman" w:cs="Times New Roman"/>
          <w:i/>
        </w:rPr>
        <w:t>у</w:t>
      </w:r>
      <w:r w:rsidRPr="00850544">
        <w:rPr>
          <w:rFonts w:ascii="Times New Roman" w:hAnsi="Times New Roman" w:cs="Times New Roman"/>
          <w:i/>
        </w:rPr>
        <w:t>менти пропозиції  електронного підпису уповноваженої особи учасника процедури закупівлі, повн</w:t>
      </w:r>
      <w:r w:rsidRPr="00850544">
        <w:rPr>
          <w:rFonts w:ascii="Times New Roman" w:hAnsi="Times New Roman" w:cs="Times New Roman"/>
          <w:i/>
        </w:rPr>
        <w:t>о</w:t>
      </w:r>
      <w:r w:rsidRPr="00850544">
        <w:rPr>
          <w:rFonts w:ascii="Times New Roman" w:hAnsi="Times New Roman" w:cs="Times New Roman"/>
          <w:i/>
        </w:rPr>
        <w:t>важення якої підтверджуються відповідно до поданих документів, що вимагаються змістом ог</w:t>
      </w:r>
      <w:r w:rsidRPr="00850544">
        <w:rPr>
          <w:rFonts w:ascii="Times New Roman" w:hAnsi="Times New Roman" w:cs="Times New Roman"/>
          <w:i/>
        </w:rPr>
        <w:t>о</w:t>
      </w:r>
      <w:r w:rsidRPr="00850544">
        <w:rPr>
          <w:rFonts w:ascii="Times New Roman" w:hAnsi="Times New Roman" w:cs="Times New Roman"/>
          <w:i/>
        </w:rPr>
        <w:t>лошення. Наведені вище документи повинні бути розміщені на електронному майданчику не пізніше дня кінцевого строку подання пропозиції. У разі відсутності документів на майданчику Замовник відхиляє пропозицію Учасника</w:t>
      </w:r>
      <w:r>
        <w:rPr>
          <w:rFonts w:ascii="Times New Roman" w:hAnsi="Times New Roman" w:cs="Times New Roman"/>
          <w:i/>
        </w:rPr>
        <w:t>.</w:t>
      </w:r>
    </w:p>
    <w:p w:rsidR="00D1769A" w:rsidRPr="00850544" w:rsidRDefault="00D1769A" w:rsidP="00D1769A">
      <w:pPr>
        <w:pStyle w:val="rvps2"/>
        <w:shd w:val="clear" w:color="auto" w:fill="FFFFFF"/>
        <w:spacing w:before="0" w:after="0"/>
        <w:ind w:firstLine="567"/>
        <w:jc w:val="both"/>
        <w:rPr>
          <w:lang w:val="uk-UA"/>
        </w:rPr>
      </w:pPr>
    </w:p>
    <w:p w:rsidR="000031CC" w:rsidRPr="008A41D4" w:rsidRDefault="000031CC">
      <w:pPr>
        <w:ind w:firstLine="720"/>
        <w:jc w:val="right"/>
        <w:rPr>
          <w:rFonts w:ascii="Times New Roman" w:hAnsi="Times New Roman" w:cs="Times New Roman"/>
          <w:bCs/>
          <w:sz w:val="20"/>
          <w:szCs w:val="20"/>
        </w:rPr>
      </w:pPr>
    </w:p>
    <w:p w:rsidR="00990931" w:rsidRPr="008A41D4" w:rsidRDefault="00990931" w:rsidP="002E7601">
      <w:pPr>
        <w:pStyle w:val="aff6"/>
        <w:ind w:left="0"/>
        <w:jc w:val="right"/>
        <w:rPr>
          <w:i/>
          <w:lang w:val="uk-UA"/>
        </w:rPr>
      </w:pPr>
    </w:p>
    <w:p w:rsidR="00990931" w:rsidRPr="00E513B9" w:rsidRDefault="00990931" w:rsidP="002E7601">
      <w:pPr>
        <w:pStyle w:val="aff6"/>
        <w:ind w:left="0"/>
        <w:jc w:val="right"/>
        <w:rPr>
          <w:b/>
          <w:i/>
          <w:lang w:val="uk-UA"/>
        </w:rPr>
      </w:pPr>
    </w:p>
    <w:p w:rsidR="00990931" w:rsidRPr="00E513B9" w:rsidRDefault="00990931" w:rsidP="002E7601">
      <w:pPr>
        <w:pStyle w:val="aff6"/>
        <w:ind w:left="0"/>
        <w:jc w:val="right"/>
        <w:rPr>
          <w:b/>
          <w:i/>
          <w:lang w:val="uk-UA"/>
        </w:rPr>
      </w:pPr>
    </w:p>
    <w:p w:rsidR="00990931" w:rsidRPr="00E513B9" w:rsidRDefault="00990931" w:rsidP="002E7601">
      <w:pPr>
        <w:pStyle w:val="aff6"/>
        <w:ind w:left="0"/>
        <w:jc w:val="right"/>
        <w:rPr>
          <w:b/>
          <w:i/>
          <w:lang w:val="uk-UA"/>
        </w:rPr>
      </w:pPr>
    </w:p>
    <w:p w:rsidR="00990931" w:rsidRPr="00E513B9" w:rsidRDefault="00990931" w:rsidP="002E7601">
      <w:pPr>
        <w:pStyle w:val="aff6"/>
        <w:ind w:left="0"/>
        <w:jc w:val="right"/>
        <w:rPr>
          <w:b/>
          <w:i/>
          <w:lang w:val="uk-UA"/>
        </w:rPr>
      </w:pPr>
    </w:p>
    <w:p w:rsidR="00990931" w:rsidRPr="00E513B9" w:rsidRDefault="00990931" w:rsidP="002E7601">
      <w:pPr>
        <w:pStyle w:val="aff6"/>
        <w:ind w:left="0"/>
        <w:jc w:val="right"/>
        <w:rPr>
          <w:b/>
          <w:i/>
          <w:lang w:val="uk-UA"/>
        </w:rPr>
      </w:pPr>
    </w:p>
    <w:p w:rsidR="00990931" w:rsidRPr="00E513B9" w:rsidRDefault="00990931" w:rsidP="002E7601">
      <w:pPr>
        <w:pStyle w:val="aff6"/>
        <w:ind w:left="0"/>
        <w:jc w:val="right"/>
        <w:rPr>
          <w:b/>
          <w:i/>
          <w:lang w:val="uk-UA"/>
        </w:rPr>
      </w:pPr>
    </w:p>
    <w:p w:rsidR="00990931" w:rsidRPr="00E513B9" w:rsidRDefault="00990931" w:rsidP="00070ACA">
      <w:pPr>
        <w:pStyle w:val="aff6"/>
        <w:ind w:left="0"/>
        <w:rPr>
          <w:b/>
          <w:i/>
          <w:lang w:val="uk-UA"/>
        </w:rPr>
      </w:pPr>
    </w:p>
    <w:p w:rsidR="00D462A8" w:rsidRPr="009329DD" w:rsidRDefault="00D462A8" w:rsidP="00070ACA">
      <w:pPr>
        <w:rPr>
          <w:rFonts w:ascii="Times New Roman" w:hAnsi="Times New Roman" w:cs="Times New Roman"/>
          <w:i/>
          <w:lang w:val="ru-RU"/>
        </w:rPr>
      </w:pPr>
    </w:p>
    <w:sectPr w:rsidR="00D462A8" w:rsidRPr="009329DD" w:rsidSect="002228AC">
      <w:pgSz w:w="11907" w:h="16839" w:code="9"/>
      <w:pgMar w:top="720" w:right="720" w:bottom="720" w:left="720"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A6" w:rsidRDefault="003B1CA6">
      <w:r>
        <w:separator/>
      </w:r>
    </w:p>
  </w:endnote>
  <w:endnote w:type="continuationSeparator" w:id="1">
    <w:p w:rsidR="003B1CA6" w:rsidRDefault="003B1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184">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A6" w:rsidRDefault="003B1CA6">
      <w:r>
        <w:separator/>
      </w:r>
    </w:p>
  </w:footnote>
  <w:footnote w:type="continuationSeparator" w:id="1">
    <w:p w:rsidR="003B1CA6" w:rsidRDefault="003B1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4FC6622"/>
    <w:multiLevelType w:val="multilevel"/>
    <w:tmpl w:val="3F3A1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7E457A"/>
    <w:multiLevelType w:val="multilevel"/>
    <w:tmpl w:val="04F6C4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9F36247"/>
    <w:multiLevelType w:val="multilevel"/>
    <w:tmpl w:val="2EDCF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AB45DD"/>
    <w:multiLevelType w:val="hybridMultilevel"/>
    <w:tmpl w:val="F4DAF7BC"/>
    <w:lvl w:ilvl="0" w:tplc="DEF62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545F6"/>
    <w:multiLevelType w:val="hybridMultilevel"/>
    <w:tmpl w:val="C5B2B2EA"/>
    <w:lvl w:ilvl="0" w:tplc="B440A70A">
      <w:start w:val="47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60DBE"/>
    <w:multiLevelType w:val="hybridMultilevel"/>
    <w:tmpl w:val="792E6BD0"/>
    <w:lvl w:ilvl="0" w:tplc="DD500AAA">
      <w:start w:val="1"/>
      <w:numFmt w:val="decimal"/>
      <w:lvlText w:val="%1."/>
      <w:lvlJc w:val="left"/>
      <w:pPr>
        <w:ind w:left="3" w:hanging="360"/>
      </w:pPr>
      <w:rPr>
        <w:rFonts w:hint="default"/>
        <w:b/>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9">
    <w:nsid w:val="19EF228F"/>
    <w:multiLevelType w:val="multilevel"/>
    <w:tmpl w:val="F10A90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961AC0"/>
    <w:multiLevelType w:val="hybridMultilevel"/>
    <w:tmpl w:val="3E769C18"/>
    <w:lvl w:ilvl="0" w:tplc="9B14F5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41485"/>
    <w:multiLevelType w:val="multilevel"/>
    <w:tmpl w:val="E3E8EFB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bCs w:val="0"/>
      </w:rPr>
    </w:lvl>
    <w:lvl w:ilvl="2">
      <w:start w:val="1"/>
      <w:numFmt w:val="decimal"/>
      <w:lvlText w:val="%1.%2.%3"/>
      <w:lvlJc w:val="left"/>
      <w:pPr>
        <w:ind w:left="2160" w:hanging="720"/>
      </w:pPr>
      <w:rPr>
        <w:rFonts w:cs="Times New Roman" w:hint="default"/>
        <w:b w:val="0"/>
        <w:bCs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1EE1579C"/>
    <w:multiLevelType w:val="hybridMultilevel"/>
    <w:tmpl w:val="C1E4CCF4"/>
    <w:lvl w:ilvl="0" w:tplc="8C74E2C8">
      <w:start w:val="1"/>
      <w:numFmt w:val="decimal"/>
      <w:lvlText w:val="%1."/>
      <w:lvlJc w:val="left"/>
      <w:pPr>
        <w:ind w:left="3" w:hanging="360"/>
      </w:pPr>
      <w:rPr>
        <w:rFonts w:hint="default"/>
        <w:b/>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13">
    <w:nsid w:val="1FBF22CC"/>
    <w:multiLevelType w:val="multilevel"/>
    <w:tmpl w:val="43C2F5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B95AF3"/>
    <w:multiLevelType w:val="multilevel"/>
    <w:tmpl w:val="395A83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39A7850"/>
    <w:multiLevelType w:val="hybridMultilevel"/>
    <w:tmpl w:val="84C612D0"/>
    <w:lvl w:ilvl="0" w:tplc="943899E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29061B"/>
    <w:multiLevelType w:val="multilevel"/>
    <w:tmpl w:val="D1F668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FA3450"/>
    <w:multiLevelType w:val="multilevel"/>
    <w:tmpl w:val="5F28E9AE"/>
    <w:lvl w:ilvl="0">
      <w:start w:val="2"/>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2D444949"/>
    <w:multiLevelType w:val="hybridMultilevel"/>
    <w:tmpl w:val="7F2E7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D52DA"/>
    <w:multiLevelType w:val="multilevel"/>
    <w:tmpl w:val="549EAF50"/>
    <w:lvl w:ilvl="0">
      <w:start w:val="9"/>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0">
    <w:nsid w:val="37AE3C02"/>
    <w:multiLevelType w:val="multilevel"/>
    <w:tmpl w:val="501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97440"/>
    <w:multiLevelType w:val="hybridMultilevel"/>
    <w:tmpl w:val="3B7EB2D2"/>
    <w:lvl w:ilvl="0" w:tplc="FFBA42B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A6CBD"/>
    <w:multiLevelType w:val="multilevel"/>
    <w:tmpl w:val="154A0C70"/>
    <w:lvl w:ilvl="0">
      <w:start w:val="1"/>
      <w:numFmt w:val="decimal"/>
      <w:lvlText w:val="%1."/>
      <w:lvlJc w:val="left"/>
      <w:pPr>
        <w:ind w:left="717" w:hanging="360"/>
      </w:pPr>
      <w:rPr>
        <w:rFonts w:hint="default"/>
        <w:b/>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23">
    <w:nsid w:val="41227BDA"/>
    <w:multiLevelType w:val="multilevel"/>
    <w:tmpl w:val="5EA2E666"/>
    <w:lvl w:ilvl="0">
      <w:start w:val="3"/>
      <w:numFmt w:val="decimal"/>
      <w:lvlText w:val="%1"/>
      <w:lvlJc w:val="left"/>
      <w:pPr>
        <w:ind w:left="360" w:hanging="360"/>
      </w:pPr>
      <w:rPr>
        <w:rFonts w:ascii="Calibri" w:hAnsi="Calibri" w:hint="default"/>
        <w:sz w:val="22"/>
      </w:rPr>
    </w:lvl>
    <w:lvl w:ilvl="1">
      <w:start w:val="2"/>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24">
    <w:nsid w:val="41B44770"/>
    <w:multiLevelType w:val="multilevel"/>
    <w:tmpl w:val="333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F526FC"/>
    <w:multiLevelType w:val="multilevel"/>
    <w:tmpl w:val="B144F7C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06D2EA5"/>
    <w:multiLevelType w:val="multilevel"/>
    <w:tmpl w:val="E24653E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7">
    <w:nsid w:val="51A86F41"/>
    <w:multiLevelType w:val="multilevel"/>
    <w:tmpl w:val="AEC091A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8">
    <w:nsid w:val="61217D43"/>
    <w:multiLevelType w:val="hybridMultilevel"/>
    <w:tmpl w:val="97783D2C"/>
    <w:lvl w:ilvl="0" w:tplc="D21275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E2227"/>
    <w:multiLevelType w:val="multilevel"/>
    <w:tmpl w:val="4EB00B54"/>
    <w:lvl w:ilvl="0">
      <w:start w:val="3"/>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8846DEA"/>
    <w:multiLevelType w:val="multilevel"/>
    <w:tmpl w:val="87CC01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A010430"/>
    <w:multiLevelType w:val="multilevel"/>
    <w:tmpl w:val="A8CC4442"/>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32">
    <w:nsid w:val="6C5D7EB5"/>
    <w:multiLevelType w:val="hybridMultilevel"/>
    <w:tmpl w:val="A9A0F3FA"/>
    <w:lvl w:ilvl="0" w:tplc="12103604">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7562E"/>
    <w:multiLevelType w:val="multilevel"/>
    <w:tmpl w:val="EB6C4790"/>
    <w:lvl w:ilvl="0">
      <w:start w:val="1"/>
      <w:numFmt w:val="decimal"/>
      <w:lvlText w:val="%1."/>
      <w:lvlJc w:val="left"/>
      <w:pPr>
        <w:ind w:left="360" w:hanging="360"/>
      </w:pPr>
      <w:rPr>
        <w:rFonts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4">
    <w:nsid w:val="6DCE4760"/>
    <w:multiLevelType w:val="multilevel"/>
    <w:tmpl w:val="D8143A1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ABF45C8"/>
    <w:multiLevelType w:val="hybridMultilevel"/>
    <w:tmpl w:val="EEA84BFC"/>
    <w:lvl w:ilvl="0" w:tplc="426CA11A">
      <w:numFmt w:val="bullet"/>
      <w:lvlText w:val="-"/>
      <w:lvlJc w:val="left"/>
      <w:pPr>
        <w:ind w:left="465" w:hanging="360"/>
      </w:pPr>
      <w:rPr>
        <w:rFonts w:ascii="Times New Roman CYR" w:eastAsia="Times New Roman" w:hAnsi="Times New Roman CYR" w:cs="Times New Roman CYR"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6">
    <w:nsid w:val="7E5E2168"/>
    <w:multiLevelType w:val="hybridMultilevel"/>
    <w:tmpl w:val="A1826F86"/>
    <w:lvl w:ilvl="0" w:tplc="4C3E4002">
      <w:start w:val="1"/>
      <w:numFmt w:val="bullet"/>
      <w:lvlText w:val="-"/>
      <w:lvlJc w:val="left"/>
      <w:pPr>
        <w:tabs>
          <w:tab w:val="num" w:pos="780"/>
        </w:tabs>
        <w:ind w:left="780" w:hanging="360"/>
      </w:pPr>
      <w:rPr>
        <w:rFonts w:ascii="Times New Roman" w:hAnsi="Times New Roman" w:cs="Times New Roman"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7">
    <w:nsid w:val="7EF672BA"/>
    <w:multiLevelType w:val="hybridMultilevel"/>
    <w:tmpl w:val="ECD416DA"/>
    <w:lvl w:ilvl="0" w:tplc="0419000F">
      <w:start w:val="1"/>
      <w:numFmt w:val="bullet"/>
      <w:lvlText w:val="-"/>
      <w:lvlJc w:val="left"/>
      <w:pPr>
        <w:ind w:left="720" w:hanging="36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3"/>
  </w:num>
  <w:num w:numId="8">
    <w:abstractNumId w:val="30"/>
  </w:num>
  <w:num w:numId="9">
    <w:abstractNumId w:val="13"/>
  </w:num>
  <w:num w:numId="10">
    <w:abstractNumId w:val="23"/>
  </w:num>
  <w:num w:numId="11">
    <w:abstractNumId w:val="19"/>
  </w:num>
  <w:num w:numId="12">
    <w:abstractNumId w:val="29"/>
  </w:num>
  <w:num w:numId="13">
    <w:abstractNumId w:val="36"/>
  </w:num>
  <w:num w:numId="14">
    <w:abstractNumId w:val="26"/>
  </w:num>
  <w:num w:numId="15">
    <w:abstractNumId w:val="17"/>
  </w:num>
  <w:num w:numId="16">
    <w:abstractNumId w:val="25"/>
  </w:num>
  <w:num w:numId="17">
    <w:abstractNumId w:val="12"/>
  </w:num>
  <w:num w:numId="18">
    <w:abstractNumId w:val="8"/>
  </w:num>
  <w:num w:numId="19">
    <w:abstractNumId w:val="4"/>
  </w:num>
  <w:num w:numId="20">
    <w:abstractNumId w:val="32"/>
  </w:num>
  <w:num w:numId="21">
    <w:abstractNumId w:val="16"/>
  </w:num>
  <w:num w:numId="22">
    <w:abstractNumId w:val="5"/>
  </w:num>
  <w:num w:numId="23">
    <w:abstractNumId w:val="34"/>
  </w:num>
  <w:num w:numId="24">
    <w:abstractNumId w:val="22"/>
  </w:num>
  <w:num w:numId="25">
    <w:abstractNumId w:val="9"/>
  </w:num>
  <w:num w:numId="26">
    <w:abstractNumId w:val="18"/>
  </w:num>
  <w:num w:numId="27">
    <w:abstractNumId w:val="28"/>
  </w:num>
  <w:num w:numId="28">
    <w:abstractNumId w:val="6"/>
  </w:num>
  <w:num w:numId="29">
    <w:abstractNumId w:val="21"/>
  </w:num>
  <w:num w:numId="30">
    <w:abstractNumId w:val="11"/>
  </w:num>
  <w:num w:numId="31">
    <w:abstractNumId w:val="31"/>
  </w:num>
  <w:num w:numId="32">
    <w:abstractNumId w:val="7"/>
  </w:num>
  <w:num w:numId="33">
    <w:abstractNumId w:val="10"/>
  </w:num>
  <w:num w:numId="34">
    <w:abstractNumId w:val="15"/>
  </w:num>
  <w:num w:numId="35">
    <w:abstractNumId w:val="20"/>
  </w:num>
  <w:num w:numId="36">
    <w:abstractNumId w:val="24"/>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0000"/>
  <w:doNotTrackMoves/>
  <w:defaultTabStop w:val="720"/>
  <w:autoHyphenation/>
  <w:defaultTableStyle w:val="a"/>
  <w:drawingGridHorizontalSpacing w:val="120"/>
  <w:drawingGridVerticalSpacing w:val="0"/>
  <w:displayHorizontalDrawingGridEvery w:val="0"/>
  <w:displayVerticalDrawingGridEvery w:val="0"/>
  <w:characterSpacingControl w:val="compressPunctuation"/>
  <w:hdrShapeDefaults>
    <o:shapedefaults v:ext="edit" spidmax="542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9F5"/>
    <w:rsid w:val="00000D84"/>
    <w:rsid w:val="00000FDC"/>
    <w:rsid w:val="00001B46"/>
    <w:rsid w:val="00001C47"/>
    <w:rsid w:val="000031CC"/>
    <w:rsid w:val="000036E2"/>
    <w:rsid w:val="0000411C"/>
    <w:rsid w:val="000047AF"/>
    <w:rsid w:val="000053B1"/>
    <w:rsid w:val="0000564A"/>
    <w:rsid w:val="00006A95"/>
    <w:rsid w:val="00007A1D"/>
    <w:rsid w:val="00007BEA"/>
    <w:rsid w:val="000111C0"/>
    <w:rsid w:val="0001312B"/>
    <w:rsid w:val="00014002"/>
    <w:rsid w:val="00016148"/>
    <w:rsid w:val="000176D3"/>
    <w:rsid w:val="00017AD5"/>
    <w:rsid w:val="000213F5"/>
    <w:rsid w:val="00021A08"/>
    <w:rsid w:val="0002217F"/>
    <w:rsid w:val="000224BA"/>
    <w:rsid w:val="0002667A"/>
    <w:rsid w:val="000268D3"/>
    <w:rsid w:val="00026B60"/>
    <w:rsid w:val="00027030"/>
    <w:rsid w:val="0002764D"/>
    <w:rsid w:val="00032EA6"/>
    <w:rsid w:val="00032F85"/>
    <w:rsid w:val="00033A12"/>
    <w:rsid w:val="000353E1"/>
    <w:rsid w:val="00036D4D"/>
    <w:rsid w:val="00041167"/>
    <w:rsid w:val="000468C9"/>
    <w:rsid w:val="00047B3A"/>
    <w:rsid w:val="00047B60"/>
    <w:rsid w:val="00047CD7"/>
    <w:rsid w:val="00047E55"/>
    <w:rsid w:val="0005150E"/>
    <w:rsid w:val="00051C78"/>
    <w:rsid w:val="0005289F"/>
    <w:rsid w:val="00053A7A"/>
    <w:rsid w:val="00055EBB"/>
    <w:rsid w:val="00057110"/>
    <w:rsid w:val="000572A0"/>
    <w:rsid w:val="0005764F"/>
    <w:rsid w:val="00057E90"/>
    <w:rsid w:val="00060357"/>
    <w:rsid w:val="00060EED"/>
    <w:rsid w:val="00062A11"/>
    <w:rsid w:val="00062AA8"/>
    <w:rsid w:val="00063098"/>
    <w:rsid w:val="000636C8"/>
    <w:rsid w:val="00063E04"/>
    <w:rsid w:val="000647DF"/>
    <w:rsid w:val="00065B16"/>
    <w:rsid w:val="00065EDD"/>
    <w:rsid w:val="00067BC1"/>
    <w:rsid w:val="00067E41"/>
    <w:rsid w:val="00070146"/>
    <w:rsid w:val="00070ACA"/>
    <w:rsid w:val="00072B26"/>
    <w:rsid w:val="00073BA9"/>
    <w:rsid w:val="00074B7A"/>
    <w:rsid w:val="00074EDC"/>
    <w:rsid w:val="00075041"/>
    <w:rsid w:val="0007758C"/>
    <w:rsid w:val="0008076A"/>
    <w:rsid w:val="000819B5"/>
    <w:rsid w:val="00081E44"/>
    <w:rsid w:val="00082883"/>
    <w:rsid w:val="00083187"/>
    <w:rsid w:val="000834B0"/>
    <w:rsid w:val="0008490B"/>
    <w:rsid w:val="000853DE"/>
    <w:rsid w:val="000862A6"/>
    <w:rsid w:val="000864A3"/>
    <w:rsid w:val="00086784"/>
    <w:rsid w:val="00087963"/>
    <w:rsid w:val="00087C44"/>
    <w:rsid w:val="000917EF"/>
    <w:rsid w:val="00091884"/>
    <w:rsid w:val="0009194B"/>
    <w:rsid w:val="00092312"/>
    <w:rsid w:val="000932B4"/>
    <w:rsid w:val="000952B9"/>
    <w:rsid w:val="000973EB"/>
    <w:rsid w:val="000978CF"/>
    <w:rsid w:val="00097F00"/>
    <w:rsid w:val="000A015F"/>
    <w:rsid w:val="000A04DE"/>
    <w:rsid w:val="000A3DE4"/>
    <w:rsid w:val="000A7D54"/>
    <w:rsid w:val="000B0424"/>
    <w:rsid w:val="000B1554"/>
    <w:rsid w:val="000B238A"/>
    <w:rsid w:val="000B2852"/>
    <w:rsid w:val="000B3237"/>
    <w:rsid w:val="000B3CD1"/>
    <w:rsid w:val="000B7BB7"/>
    <w:rsid w:val="000B7DEE"/>
    <w:rsid w:val="000C0852"/>
    <w:rsid w:val="000C0F7B"/>
    <w:rsid w:val="000C1449"/>
    <w:rsid w:val="000C1552"/>
    <w:rsid w:val="000C343F"/>
    <w:rsid w:val="000C35DF"/>
    <w:rsid w:val="000C5787"/>
    <w:rsid w:val="000C5A49"/>
    <w:rsid w:val="000C5F8B"/>
    <w:rsid w:val="000C689B"/>
    <w:rsid w:val="000D1E34"/>
    <w:rsid w:val="000D1ECB"/>
    <w:rsid w:val="000D216E"/>
    <w:rsid w:val="000D2285"/>
    <w:rsid w:val="000D2A2E"/>
    <w:rsid w:val="000D385E"/>
    <w:rsid w:val="000D3C8F"/>
    <w:rsid w:val="000D4385"/>
    <w:rsid w:val="000D4677"/>
    <w:rsid w:val="000D48A0"/>
    <w:rsid w:val="000D5B65"/>
    <w:rsid w:val="000D6E06"/>
    <w:rsid w:val="000D702D"/>
    <w:rsid w:val="000D711A"/>
    <w:rsid w:val="000D7F54"/>
    <w:rsid w:val="000E113A"/>
    <w:rsid w:val="000E1774"/>
    <w:rsid w:val="000E29A6"/>
    <w:rsid w:val="000E2E09"/>
    <w:rsid w:val="000E5E1E"/>
    <w:rsid w:val="000E68EB"/>
    <w:rsid w:val="000E77F5"/>
    <w:rsid w:val="000E7A5A"/>
    <w:rsid w:val="000E7FB8"/>
    <w:rsid w:val="000F0828"/>
    <w:rsid w:val="000F0D36"/>
    <w:rsid w:val="000F335B"/>
    <w:rsid w:val="000F4536"/>
    <w:rsid w:val="000F5B50"/>
    <w:rsid w:val="000F64C2"/>
    <w:rsid w:val="000F6F4C"/>
    <w:rsid w:val="000F7707"/>
    <w:rsid w:val="00101C0A"/>
    <w:rsid w:val="00103C57"/>
    <w:rsid w:val="001048C5"/>
    <w:rsid w:val="00104994"/>
    <w:rsid w:val="00104C9F"/>
    <w:rsid w:val="00105317"/>
    <w:rsid w:val="00107A1F"/>
    <w:rsid w:val="001105EF"/>
    <w:rsid w:val="00110ECF"/>
    <w:rsid w:val="00111466"/>
    <w:rsid w:val="00112272"/>
    <w:rsid w:val="00114CC5"/>
    <w:rsid w:val="0011581C"/>
    <w:rsid w:val="00116842"/>
    <w:rsid w:val="00120954"/>
    <w:rsid w:val="00122350"/>
    <w:rsid w:val="00122943"/>
    <w:rsid w:val="001239F5"/>
    <w:rsid w:val="00124320"/>
    <w:rsid w:val="00124A0C"/>
    <w:rsid w:val="00124D0D"/>
    <w:rsid w:val="00125CDA"/>
    <w:rsid w:val="00127313"/>
    <w:rsid w:val="00127955"/>
    <w:rsid w:val="00131CAC"/>
    <w:rsid w:val="00132CF0"/>
    <w:rsid w:val="00135947"/>
    <w:rsid w:val="00135EF7"/>
    <w:rsid w:val="001360AF"/>
    <w:rsid w:val="001360CF"/>
    <w:rsid w:val="0013683E"/>
    <w:rsid w:val="00136AC1"/>
    <w:rsid w:val="00137224"/>
    <w:rsid w:val="00137376"/>
    <w:rsid w:val="00140619"/>
    <w:rsid w:val="00141858"/>
    <w:rsid w:val="00143461"/>
    <w:rsid w:val="00143CF0"/>
    <w:rsid w:val="0014405D"/>
    <w:rsid w:val="0014662D"/>
    <w:rsid w:val="00146765"/>
    <w:rsid w:val="00146A71"/>
    <w:rsid w:val="00152327"/>
    <w:rsid w:val="0015243B"/>
    <w:rsid w:val="00154A2B"/>
    <w:rsid w:val="001566FA"/>
    <w:rsid w:val="00156AAE"/>
    <w:rsid w:val="001611C3"/>
    <w:rsid w:val="00161946"/>
    <w:rsid w:val="001621FE"/>
    <w:rsid w:val="001666F5"/>
    <w:rsid w:val="00172B15"/>
    <w:rsid w:val="001734A2"/>
    <w:rsid w:val="00175704"/>
    <w:rsid w:val="00175919"/>
    <w:rsid w:val="00176DA7"/>
    <w:rsid w:val="0018162B"/>
    <w:rsid w:val="00181E6A"/>
    <w:rsid w:val="00182A1A"/>
    <w:rsid w:val="00182B7D"/>
    <w:rsid w:val="00184A45"/>
    <w:rsid w:val="00185286"/>
    <w:rsid w:val="001876FB"/>
    <w:rsid w:val="00187D45"/>
    <w:rsid w:val="00191F62"/>
    <w:rsid w:val="001931D4"/>
    <w:rsid w:val="0019481F"/>
    <w:rsid w:val="00194CB3"/>
    <w:rsid w:val="001965E6"/>
    <w:rsid w:val="0019675F"/>
    <w:rsid w:val="001972AE"/>
    <w:rsid w:val="001977C7"/>
    <w:rsid w:val="00197ADB"/>
    <w:rsid w:val="001A0E3E"/>
    <w:rsid w:val="001A13F5"/>
    <w:rsid w:val="001A18BA"/>
    <w:rsid w:val="001A5533"/>
    <w:rsid w:val="001A5557"/>
    <w:rsid w:val="001A6138"/>
    <w:rsid w:val="001A6CD6"/>
    <w:rsid w:val="001A7543"/>
    <w:rsid w:val="001B0868"/>
    <w:rsid w:val="001B42A9"/>
    <w:rsid w:val="001B454C"/>
    <w:rsid w:val="001B4C05"/>
    <w:rsid w:val="001B6415"/>
    <w:rsid w:val="001B6B30"/>
    <w:rsid w:val="001B6D29"/>
    <w:rsid w:val="001C0F16"/>
    <w:rsid w:val="001C0F23"/>
    <w:rsid w:val="001C21E9"/>
    <w:rsid w:val="001C2590"/>
    <w:rsid w:val="001C342E"/>
    <w:rsid w:val="001C5B5A"/>
    <w:rsid w:val="001C674D"/>
    <w:rsid w:val="001C786B"/>
    <w:rsid w:val="001D0760"/>
    <w:rsid w:val="001D20EF"/>
    <w:rsid w:val="001D2545"/>
    <w:rsid w:val="001D6598"/>
    <w:rsid w:val="001D66A4"/>
    <w:rsid w:val="001D6831"/>
    <w:rsid w:val="001D6D81"/>
    <w:rsid w:val="001D71EA"/>
    <w:rsid w:val="001D796C"/>
    <w:rsid w:val="001E0CCC"/>
    <w:rsid w:val="001E0FAF"/>
    <w:rsid w:val="001E1188"/>
    <w:rsid w:val="001E18D6"/>
    <w:rsid w:val="001E1CA2"/>
    <w:rsid w:val="001E3F94"/>
    <w:rsid w:val="001E6F6D"/>
    <w:rsid w:val="001E6FCC"/>
    <w:rsid w:val="001F050B"/>
    <w:rsid w:val="001F14E6"/>
    <w:rsid w:val="001F1EF6"/>
    <w:rsid w:val="001F227E"/>
    <w:rsid w:val="001F23B9"/>
    <w:rsid w:val="001F2896"/>
    <w:rsid w:val="001F3296"/>
    <w:rsid w:val="001F3942"/>
    <w:rsid w:val="001F4364"/>
    <w:rsid w:val="001F4953"/>
    <w:rsid w:val="001F4FB1"/>
    <w:rsid w:val="00200176"/>
    <w:rsid w:val="00200883"/>
    <w:rsid w:val="00202550"/>
    <w:rsid w:val="0020273D"/>
    <w:rsid w:val="0020342F"/>
    <w:rsid w:val="00203BF2"/>
    <w:rsid w:val="0020600B"/>
    <w:rsid w:val="00210DF1"/>
    <w:rsid w:val="00210FD4"/>
    <w:rsid w:val="002118CE"/>
    <w:rsid w:val="0021216C"/>
    <w:rsid w:val="00212181"/>
    <w:rsid w:val="002126AA"/>
    <w:rsid w:val="002130CD"/>
    <w:rsid w:val="0021312C"/>
    <w:rsid w:val="002209A4"/>
    <w:rsid w:val="0022117C"/>
    <w:rsid w:val="00221608"/>
    <w:rsid w:val="002228AC"/>
    <w:rsid w:val="002233E0"/>
    <w:rsid w:val="00223488"/>
    <w:rsid w:val="00223A57"/>
    <w:rsid w:val="00223AE8"/>
    <w:rsid w:val="00223D5F"/>
    <w:rsid w:val="00224846"/>
    <w:rsid w:val="00226D8F"/>
    <w:rsid w:val="00230CB3"/>
    <w:rsid w:val="002310A3"/>
    <w:rsid w:val="002317F5"/>
    <w:rsid w:val="00232108"/>
    <w:rsid w:val="002335EC"/>
    <w:rsid w:val="00233768"/>
    <w:rsid w:val="00233A34"/>
    <w:rsid w:val="00235A00"/>
    <w:rsid w:val="00235E4B"/>
    <w:rsid w:val="002362E5"/>
    <w:rsid w:val="00236A48"/>
    <w:rsid w:val="00236E26"/>
    <w:rsid w:val="0023709B"/>
    <w:rsid w:val="002410CB"/>
    <w:rsid w:val="00242224"/>
    <w:rsid w:val="00242258"/>
    <w:rsid w:val="002433BD"/>
    <w:rsid w:val="00244B03"/>
    <w:rsid w:val="00244B5E"/>
    <w:rsid w:val="00245D08"/>
    <w:rsid w:val="00245D18"/>
    <w:rsid w:val="00246A07"/>
    <w:rsid w:val="002475C0"/>
    <w:rsid w:val="00247F88"/>
    <w:rsid w:val="00250932"/>
    <w:rsid w:val="002533C9"/>
    <w:rsid w:val="002545F8"/>
    <w:rsid w:val="002546AC"/>
    <w:rsid w:val="00255508"/>
    <w:rsid w:val="00256B1E"/>
    <w:rsid w:val="00256F81"/>
    <w:rsid w:val="00257726"/>
    <w:rsid w:val="002608BD"/>
    <w:rsid w:val="00261AF8"/>
    <w:rsid w:val="0026324E"/>
    <w:rsid w:val="00266BC5"/>
    <w:rsid w:val="00270327"/>
    <w:rsid w:val="00270425"/>
    <w:rsid w:val="0027142D"/>
    <w:rsid w:val="00271615"/>
    <w:rsid w:val="00271D1E"/>
    <w:rsid w:val="00271DA3"/>
    <w:rsid w:val="0027320B"/>
    <w:rsid w:val="002735FD"/>
    <w:rsid w:val="00274C3A"/>
    <w:rsid w:val="002754D0"/>
    <w:rsid w:val="00281664"/>
    <w:rsid w:val="002820D6"/>
    <w:rsid w:val="00284584"/>
    <w:rsid w:val="00284F5E"/>
    <w:rsid w:val="00284FDA"/>
    <w:rsid w:val="00285EA1"/>
    <w:rsid w:val="002862E4"/>
    <w:rsid w:val="00290449"/>
    <w:rsid w:val="0029275F"/>
    <w:rsid w:val="0029343F"/>
    <w:rsid w:val="00293E19"/>
    <w:rsid w:val="002943A3"/>
    <w:rsid w:val="002947EF"/>
    <w:rsid w:val="00294AA1"/>
    <w:rsid w:val="0029569B"/>
    <w:rsid w:val="002957E1"/>
    <w:rsid w:val="00296FB8"/>
    <w:rsid w:val="00297E57"/>
    <w:rsid w:val="002A0573"/>
    <w:rsid w:val="002A0CA1"/>
    <w:rsid w:val="002A1467"/>
    <w:rsid w:val="002A353D"/>
    <w:rsid w:val="002A385E"/>
    <w:rsid w:val="002A3BDE"/>
    <w:rsid w:val="002A54A6"/>
    <w:rsid w:val="002A5A2C"/>
    <w:rsid w:val="002A6A2D"/>
    <w:rsid w:val="002A76D5"/>
    <w:rsid w:val="002A794B"/>
    <w:rsid w:val="002B0A95"/>
    <w:rsid w:val="002B0F58"/>
    <w:rsid w:val="002B12D8"/>
    <w:rsid w:val="002B2A61"/>
    <w:rsid w:val="002B4C62"/>
    <w:rsid w:val="002B6C16"/>
    <w:rsid w:val="002B72DC"/>
    <w:rsid w:val="002C08C8"/>
    <w:rsid w:val="002C0A6B"/>
    <w:rsid w:val="002C19F4"/>
    <w:rsid w:val="002C1A07"/>
    <w:rsid w:val="002C49C2"/>
    <w:rsid w:val="002C4B88"/>
    <w:rsid w:val="002C4F30"/>
    <w:rsid w:val="002C7012"/>
    <w:rsid w:val="002C726C"/>
    <w:rsid w:val="002C7620"/>
    <w:rsid w:val="002D24AD"/>
    <w:rsid w:val="002D2523"/>
    <w:rsid w:val="002D2F38"/>
    <w:rsid w:val="002D33FC"/>
    <w:rsid w:val="002D39A2"/>
    <w:rsid w:val="002D4365"/>
    <w:rsid w:val="002D58DD"/>
    <w:rsid w:val="002D6749"/>
    <w:rsid w:val="002D6EBD"/>
    <w:rsid w:val="002D7183"/>
    <w:rsid w:val="002D799A"/>
    <w:rsid w:val="002E6D6B"/>
    <w:rsid w:val="002E6F57"/>
    <w:rsid w:val="002E7529"/>
    <w:rsid w:val="002E7601"/>
    <w:rsid w:val="002F0BD9"/>
    <w:rsid w:val="002F1086"/>
    <w:rsid w:val="002F18BB"/>
    <w:rsid w:val="002F2DD2"/>
    <w:rsid w:val="002F5FC5"/>
    <w:rsid w:val="002F7387"/>
    <w:rsid w:val="00300346"/>
    <w:rsid w:val="0030236A"/>
    <w:rsid w:val="00302407"/>
    <w:rsid w:val="003038A7"/>
    <w:rsid w:val="0030397D"/>
    <w:rsid w:val="0030438E"/>
    <w:rsid w:val="00304657"/>
    <w:rsid w:val="00304960"/>
    <w:rsid w:val="00304B2C"/>
    <w:rsid w:val="00306193"/>
    <w:rsid w:val="00306A4F"/>
    <w:rsid w:val="003079EA"/>
    <w:rsid w:val="003104AB"/>
    <w:rsid w:val="00310AE8"/>
    <w:rsid w:val="00312A24"/>
    <w:rsid w:val="00313526"/>
    <w:rsid w:val="00314676"/>
    <w:rsid w:val="00315F46"/>
    <w:rsid w:val="0031706E"/>
    <w:rsid w:val="00317C5B"/>
    <w:rsid w:val="00320CBD"/>
    <w:rsid w:val="00321079"/>
    <w:rsid w:val="00321482"/>
    <w:rsid w:val="00324307"/>
    <w:rsid w:val="00324586"/>
    <w:rsid w:val="00324D56"/>
    <w:rsid w:val="00325CC1"/>
    <w:rsid w:val="0032695D"/>
    <w:rsid w:val="003316AD"/>
    <w:rsid w:val="00333A75"/>
    <w:rsid w:val="00335598"/>
    <w:rsid w:val="003356A6"/>
    <w:rsid w:val="00335E46"/>
    <w:rsid w:val="00337175"/>
    <w:rsid w:val="0034036F"/>
    <w:rsid w:val="00341CB7"/>
    <w:rsid w:val="003429AB"/>
    <w:rsid w:val="00342AA3"/>
    <w:rsid w:val="003432D4"/>
    <w:rsid w:val="00343354"/>
    <w:rsid w:val="00345249"/>
    <w:rsid w:val="00347EC9"/>
    <w:rsid w:val="00350D60"/>
    <w:rsid w:val="00351391"/>
    <w:rsid w:val="00352C5D"/>
    <w:rsid w:val="003532FE"/>
    <w:rsid w:val="003543D9"/>
    <w:rsid w:val="00354CE3"/>
    <w:rsid w:val="00356D94"/>
    <w:rsid w:val="00361B80"/>
    <w:rsid w:val="00364ADE"/>
    <w:rsid w:val="00366696"/>
    <w:rsid w:val="00367333"/>
    <w:rsid w:val="00367FE0"/>
    <w:rsid w:val="0037128A"/>
    <w:rsid w:val="0037205C"/>
    <w:rsid w:val="00372761"/>
    <w:rsid w:val="003745AF"/>
    <w:rsid w:val="00375AA7"/>
    <w:rsid w:val="00380C18"/>
    <w:rsid w:val="00382FEF"/>
    <w:rsid w:val="003830A9"/>
    <w:rsid w:val="00384D60"/>
    <w:rsid w:val="0038592B"/>
    <w:rsid w:val="0038697D"/>
    <w:rsid w:val="00387311"/>
    <w:rsid w:val="00391980"/>
    <w:rsid w:val="0039295B"/>
    <w:rsid w:val="00393486"/>
    <w:rsid w:val="00393799"/>
    <w:rsid w:val="0039568E"/>
    <w:rsid w:val="00395E6A"/>
    <w:rsid w:val="0039669D"/>
    <w:rsid w:val="00397E93"/>
    <w:rsid w:val="003A02EC"/>
    <w:rsid w:val="003A131D"/>
    <w:rsid w:val="003A1402"/>
    <w:rsid w:val="003A29BB"/>
    <w:rsid w:val="003A2AC5"/>
    <w:rsid w:val="003A4381"/>
    <w:rsid w:val="003A5213"/>
    <w:rsid w:val="003A5EBB"/>
    <w:rsid w:val="003A7769"/>
    <w:rsid w:val="003A792C"/>
    <w:rsid w:val="003B040E"/>
    <w:rsid w:val="003B0592"/>
    <w:rsid w:val="003B0BC8"/>
    <w:rsid w:val="003B120C"/>
    <w:rsid w:val="003B12A1"/>
    <w:rsid w:val="003B1CA6"/>
    <w:rsid w:val="003B3158"/>
    <w:rsid w:val="003B4381"/>
    <w:rsid w:val="003B5057"/>
    <w:rsid w:val="003B5995"/>
    <w:rsid w:val="003C169D"/>
    <w:rsid w:val="003C1B30"/>
    <w:rsid w:val="003C2773"/>
    <w:rsid w:val="003C4327"/>
    <w:rsid w:val="003D2528"/>
    <w:rsid w:val="003D3304"/>
    <w:rsid w:val="003D3E8F"/>
    <w:rsid w:val="003D3F4F"/>
    <w:rsid w:val="003D5056"/>
    <w:rsid w:val="003D5294"/>
    <w:rsid w:val="003D668B"/>
    <w:rsid w:val="003D69DB"/>
    <w:rsid w:val="003D7C3B"/>
    <w:rsid w:val="003D7EB2"/>
    <w:rsid w:val="003E044F"/>
    <w:rsid w:val="003E229A"/>
    <w:rsid w:val="003E26AB"/>
    <w:rsid w:val="003E2BE3"/>
    <w:rsid w:val="003E3174"/>
    <w:rsid w:val="003E3774"/>
    <w:rsid w:val="003E3B31"/>
    <w:rsid w:val="003E4855"/>
    <w:rsid w:val="003E614B"/>
    <w:rsid w:val="003E624C"/>
    <w:rsid w:val="003E6CA7"/>
    <w:rsid w:val="003F00AA"/>
    <w:rsid w:val="003F0A64"/>
    <w:rsid w:val="003F0DA0"/>
    <w:rsid w:val="003F1E46"/>
    <w:rsid w:val="003F4D35"/>
    <w:rsid w:val="003F5793"/>
    <w:rsid w:val="003F590D"/>
    <w:rsid w:val="003F64E5"/>
    <w:rsid w:val="003F6866"/>
    <w:rsid w:val="00400AD0"/>
    <w:rsid w:val="0040227F"/>
    <w:rsid w:val="00403289"/>
    <w:rsid w:val="004035D6"/>
    <w:rsid w:val="004047D3"/>
    <w:rsid w:val="00404D08"/>
    <w:rsid w:val="004062EF"/>
    <w:rsid w:val="004062F8"/>
    <w:rsid w:val="0040651C"/>
    <w:rsid w:val="004067F0"/>
    <w:rsid w:val="00407025"/>
    <w:rsid w:val="0040794F"/>
    <w:rsid w:val="00407AE6"/>
    <w:rsid w:val="004105D4"/>
    <w:rsid w:val="00410750"/>
    <w:rsid w:val="00411E8F"/>
    <w:rsid w:val="0041464F"/>
    <w:rsid w:val="00414662"/>
    <w:rsid w:val="00416382"/>
    <w:rsid w:val="00417465"/>
    <w:rsid w:val="00417D35"/>
    <w:rsid w:val="004202B4"/>
    <w:rsid w:val="00420A6B"/>
    <w:rsid w:val="004216EE"/>
    <w:rsid w:val="00421EF1"/>
    <w:rsid w:val="00424F2E"/>
    <w:rsid w:val="004252EA"/>
    <w:rsid w:val="00425747"/>
    <w:rsid w:val="00425FE6"/>
    <w:rsid w:val="00426FFE"/>
    <w:rsid w:val="004271EC"/>
    <w:rsid w:val="00427753"/>
    <w:rsid w:val="00431506"/>
    <w:rsid w:val="00431944"/>
    <w:rsid w:val="00432104"/>
    <w:rsid w:val="004321D6"/>
    <w:rsid w:val="004326D8"/>
    <w:rsid w:val="004333E2"/>
    <w:rsid w:val="004363AD"/>
    <w:rsid w:val="00437148"/>
    <w:rsid w:val="00440439"/>
    <w:rsid w:val="00440FCB"/>
    <w:rsid w:val="00441461"/>
    <w:rsid w:val="0044271C"/>
    <w:rsid w:val="00443395"/>
    <w:rsid w:val="00443BFD"/>
    <w:rsid w:val="00444B74"/>
    <w:rsid w:val="004454E1"/>
    <w:rsid w:val="00445749"/>
    <w:rsid w:val="00445E26"/>
    <w:rsid w:val="00450550"/>
    <w:rsid w:val="00450FF3"/>
    <w:rsid w:val="004531A4"/>
    <w:rsid w:val="00453319"/>
    <w:rsid w:val="00456DE6"/>
    <w:rsid w:val="00460015"/>
    <w:rsid w:val="00460C87"/>
    <w:rsid w:val="00460E5F"/>
    <w:rsid w:val="00462D9C"/>
    <w:rsid w:val="00463ABB"/>
    <w:rsid w:val="00463DE1"/>
    <w:rsid w:val="00464626"/>
    <w:rsid w:val="00464A1A"/>
    <w:rsid w:val="004659AF"/>
    <w:rsid w:val="004659FA"/>
    <w:rsid w:val="00465B06"/>
    <w:rsid w:val="004675D0"/>
    <w:rsid w:val="00470CA9"/>
    <w:rsid w:val="0047234E"/>
    <w:rsid w:val="0047303B"/>
    <w:rsid w:val="0047429A"/>
    <w:rsid w:val="00474BA8"/>
    <w:rsid w:val="00474FF0"/>
    <w:rsid w:val="0048035B"/>
    <w:rsid w:val="004803BC"/>
    <w:rsid w:val="004826EF"/>
    <w:rsid w:val="00483D09"/>
    <w:rsid w:val="00483D7E"/>
    <w:rsid w:val="00483FF3"/>
    <w:rsid w:val="0048478C"/>
    <w:rsid w:val="00485027"/>
    <w:rsid w:val="004859E8"/>
    <w:rsid w:val="00486029"/>
    <w:rsid w:val="0048639E"/>
    <w:rsid w:val="00490056"/>
    <w:rsid w:val="00491FEB"/>
    <w:rsid w:val="00493B9A"/>
    <w:rsid w:val="00493CF9"/>
    <w:rsid w:val="00494A4E"/>
    <w:rsid w:val="004966A6"/>
    <w:rsid w:val="00497826"/>
    <w:rsid w:val="004A08C6"/>
    <w:rsid w:val="004A1AD9"/>
    <w:rsid w:val="004A21E2"/>
    <w:rsid w:val="004A2AC9"/>
    <w:rsid w:val="004A36C1"/>
    <w:rsid w:val="004A3A7E"/>
    <w:rsid w:val="004A4558"/>
    <w:rsid w:val="004A483A"/>
    <w:rsid w:val="004A4ABC"/>
    <w:rsid w:val="004A6226"/>
    <w:rsid w:val="004A6BFC"/>
    <w:rsid w:val="004A6FFA"/>
    <w:rsid w:val="004A7126"/>
    <w:rsid w:val="004B0555"/>
    <w:rsid w:val="004B0AEA"/>
    <w:rsid w:val="004B13E2"/>
    <w:rsid w:val="004B1DC2"/>
    <w:rsid w:val="004B2C2C"/>
    <w:rsid w:val="004B3E9B"/>
    <w:rsid w:val="004B442B"/>
    <w:rsid w:val="004B4968"/>
    <w:rsid w:val="004B53EB"/>
    <w:rsid w:val="004B6414"/>
    <w:rsid w:val="004B69CB"/>
    <w:rsid w:val="004B7DF6"/>
    <w:rsid w:val="004C0240"/>
    <w:rsid w:val="004C1C5B"/>
    <w:rsid w:val="004C1F85"/>
    <w:rsid w:val="004C2E8D"/>
    <w:rsid w:val="004C46C2"/>
    <w:rsid w:val="004C4E2A"/>
    <w:rsid w:val="004C55EA"/>
    <w:rsid w:val="004C60AF"/>
    <w:rsid w:val="004C6B1B"/>
    <w:rsid w:val="004C6CF3"/>
    <w:rsid w:val="004C7A2F"/>
    <w:rsid w:val="004D2699"/>
    <w:rsid w:val="004D29E3"/>
    <w:rsid w:val="004D2C84"/>
    <w:rsid w:val="004D3EBE"/>
    <w:rsid w:val="004D4A7C"/>
    <w:rsid w:val="004D5609"/>
    <w:rsid w:val="004D5C8F"/>
    <w:rsid w:val="004D7FD0"/>
    <w:rsid w:val="004D7FDF"/>
    <w:rsid w:val="004E283F"/>
    <w:rsid w:val="004E39CF"/>
    <w:rsid w:val="004E4837"/>
    <w:rsid w:val="004E5AC3"/>
    <w:rsid w:val="004F01A7"/>
    <w:rsid w:val="004F071B"/>
    <w:rsid w:val="004F0B3A"/>
    <w:rsid w:val="004F18D8"/>
    <w:rsid w:val="004F24B3"/>
    <w:rsid w:val="004F2E9B"/>
    <w:rsid w:val="004F3532"/>
    <w:rsid w:val="004F3A0D"/>
    <w:rsid w:val="004F4916"/>
    <w:rsid w:val="004F595E"/>
    <w:rsid w:val="004F7180"/>
    <w:rsid w:val="004F7B5C"/>
    <w:rsid w:val="005008A6"/>
    <w:rsid w:val="00501620"/>
    <w:rsid w:val="00503215"/>
    <w:rsid w:val="00503846"/>
    <w:rsid w:val="0050554A"/>
    <w:rsid w:val="0051051E"/>
    <w:rsid w:val="005112AC"/>
    <w:rsid w:val="00511454"/>
    <w:rsid w:val="00511630"/>
    <w:rsid w:val="00512F48"/>
    <w:rsid w:val="00516FC9"/>
    <w:rsid w:val="005177A6"/>
    <w:rsid w:val="00517C26"/>
    <w:rsid w:val="005209E6"/>
    <w:rsid w:val="00521866"/>
    <w:rsid w:val="00521C3E"/>
    <w:rsid w:val="005229A5"/>
    <w:rsid w:val="0052407C"/>
    <w:rsid w:val="00525CEC"/>
    <w:rsid w:val="0052621C"/>
    <w:rsid w:val="00526626"/>
    <w:rsid w:val="00527BE2"/>
    <w:rsid w:val="0053245B"/>
    <w:rsid w:val="005324F3"/>
    <w:rsid w:val="00532F48"/>
    <w:rsid w:val="00534C52"/>
    <w:rsid w:val="00536159"/>
    <w:rsid w:val="0054120C"/>
    <w:rsid w:val="00542C0B"/>
    <w:rsid w:val="0054385F"/>
    <w:rsid w:val="00543A8B"/>
    <w:rsid w:val="00544256"/>
    <w:rsid w:val="0054645A"/>
    <w:rsid w:val="005471E3"/>
    <w:rsid w:val="005473C5"/>
    <w:rsid w:val="00553CDF"/>
    <w:rsid w:val="005540EB"/>
    <w:rsid w:val="00554F68"/>
    <w:rsid w:val="00556547"/>
    <w:rsid w:val="00556DA8"/>
    <w:rsid w:val="00557786"/>
    <w:rsid w:val="0056085C"/>
    <w:rsid w:val="00561267"/>
    <w:rsid w:val="00566E38"/>
    <w:rsid w:val="00567D37"/>
    <w:rsid w:val="005713B8"/>
    <w:rsid w:val="00572FAC"/>
    <w:rsid w:val="00573852"/>
    <w:rsid w:val="00573EE2"/>
    <w:rsid w:val="00574647"/>
    <w:rsid w:val="00577E8C"/>
    <w:rsid w:val="0058005A"/>
    <w:rsid w:val="0058059D"/>
    <w:rsid w:val="00580A19"/>
    <w:rsid w:val="0058196E"/>
    <w:rsid w:val="00583D6F"/>
    <w:rsid w:val="005840A6"/>
    <w:rsid w:val="00584B9A"/>
    <w:rsid w:val="00584C77"/>
    <w:rsid w:val="00584CD5"/>
    <w:rsid w:val="00585578"/>
    <w:rsid w:val="00585991"/>
    <w:rsid w:val="00585E85"/>
    <w:rsid w:val="00593357"/>
    <w:rsid w:val="00593780"/>
    <w:rsid w:val="00593920"/>
    <w:rsid w:val="005941D8"/>
    <w:rsid w:val="005959EE"/>
    <w:rsid w:val="00596D4D"/>
    <w:rsid w:val="00596F77"/>
    <w:rsid w:val="005A0985"/>
    <w:rsid w:val="005A0E23"/>
    <w:rsid w:val="005A1743"/>
    <w:rsid w:val="005A37E5"/>
    <w:rsid w:val="005A4600"/>
    <w:rsid w:val="005A5C47"/>
    <w:rsid w:val="005A7866"/>
    <w:rsid w:val="005B2392"/>
    <w:rsid w:val="005B2F8E"/>
    <w:rsid w:val="005B377B"/>
    <w:rsid w:val="005B3A49"/>
    <w:rsid w:val="005B4DF6"/>
    <w:rsid w:val="005B509E"/>
    <w:rsid w:val="005B52A1"/>
    <w:rsid w:val="005B53D0"/>
    <w:rsid w:val="005B64D3"/>
    <w:rsid w:val="005B69B1"/>
    <w:rsid w:val="005C0C99"/>
    <w:rsid w:val="005C24AE"/>
    <w:rsid w:val="005C2FD1"/>
    <w:rsid w:val="005C3240"/>
    <w:rsid w:val="005C3C44"/>
    <w:rsid w:val="005C4404"/>
    <w:rsid w:val="005C51C6"/>
    <w:rsid w:val="005C6EAE"/>
    <w:rsid w:val="005C75CB"/>
    <w:rsid w:val="005D090D"/>
    <w:rsid w:val="005D32AF"/>
    <w:rsid w:val="005D3421"/>
    <w:rsid w:val="005D5A1D"/>
    <w:rsid w:val="005D627B"/>
    <w:rsid w:val="005D7077"/>
    <w:rsid w:val="005D780A"/>
    <w:rsid w:val="005E078D"/>
    <w:rsid w:val="005E0CC6"/>
    <w:rsid w:val="005E294F"/>
    <w:rsid w:val="005E3295"/>
    <w:rsid w:val="005E3764"/>
    <w:rsid w:val="005E506E"/>
    <w:rsid w:val="005E6FE3"/>
    <w:rsid w:val="005E734C"/>
    <w:rsid w:val="005F09C3"/>
    <w:rsid w:val="005F0EB4"/>
    <w:rsid w:val="005F105E"/>
    <w:rsid w:val="005F1610"/>
    <w:rsid w:val="005F1777"/>
    <w:rsid w:val="005F2416"/>
    <w:rsid w:val="005F2C2A"/>
    <w:rsid w:val="005F3515"/>
    <w:rsid w:val="005F3E18"/>
    <w:rsid w:val="005F57B2"/>
    <w:rsid w:val="005F70E9"/>
    <w:rsid w:val="00600CB9"/>
    <w:rsid w:val="006013CD"/>
    <w:rsid w:val="006029DF"/>
    <w:rsid w:val="00602F57"/>
    <w:rsid w:val="00604E3F"/>
    <w:rsid w:val="00605526"/>
    <w:rsid w:val="00606484"/>
    <w:rsid w:val="0061067D"/>
    <w:rsid w:val="00610722"/>
    <w:rsid w:val="006128F2"/>
    <w:rsid w:val="0061293A"/>
    <w:rsid w:val="00614942"/>
    <w:rsid w:val="0061597E"/>
    <w:rsid w:val="0061696F"/>
    <w:rsid w:val="00620903"/>
    <w:rsid w:val="00620C7D"/>
    <w:rsid w:val="00621285"/>
    <w:rsid w:val="0062255F"/>
    <w:rsid w:val="00622781"/>
    <w:rsid w:val="006240AC"/>
    <w:rsid w:val="006243D6"/>
    <w:rsid w:val="00624655"/>
    <w:rsid w:val="00625A94"/>
    <w:rsid w:val="00626B68"/>
    <w:rsid w:val="00627170"/>
    <w:rsid w:val="00627A7D"/>
    <w:rsid w:val="006309BD"/>
    <w:rsid w:val="00630E30"/>
    <w:rsid w:val="006311DA"/>
    <w:rsid w:val="006317B1"/>
    <w:rsid w:val="00634F06"/>
    <w:rsid w:val="00635228"/>
    <w:rsid w:val="0063675E"/>
    <w:rsid w:val="00636855"/>
    <w:rsid w:val="006406E9"/>
    <w:rsid w:val="00641EAC"/>
    <w:rsid w:val="006425BC"/>
    <w:rsid w:val="00642890"/>
    <w:rsid w:val="00642E96"/>
    <w:rsid w:val="00643040"/>
    <w:rsid w:val="00643749"/>
    <w:rsid w:val="00643916"/>
    <w:rsid w:val="006442D2"/>
    <w:rsid w:val="0064524E"/>
    <w:rsid w:val="0064557F"/>
    <w:rsid w:val="0064714A"/>
    <w:rsid w:val="00652253"/>
    <w:rsid w:val="00653582"/>
    <w:rsid w:val="00656D4C"/>
    <w:rsid w:val="006578CC"/>
    <w:rsid w:val="00660A9F"/>
    <w:rsid w:val="00662226"/>
    <w:rsid w:val="00663BD3"/>
    <w:rsid w:val="00665213"/>
    <w:rsid w:val="0066553B"/>
    <w:rsid w:val="0066686A"/>
    <w:rsid w:val="00666CE9"/>
    <w:rsid w:val="006675DD"/>
    <w:rsid w:val="00671000"/>
    <w:rsid w:val="0067155B"/>
    <w:rsid w:val="00671AC8"/>
    <w:rsid w:val="0067232E"/>
    <w:rsid w:val="00674514"/>
    <w:rsid w:val="00675612"/>
    <w:rsid w:val="00675954"/>
    <w:rsid w:val="00676521"/>
    <w:rsid w:val="00676720"/>
    <w:rsid w:val="006769C8"/>
    <w:rsid w:val="00677B4E"/>
    <w:rsid w:val="00680012"/>
    <w:rsid w:val="0068093B"/>
    <w:rsid w:val="006821A0"/>
    <w:rsid w:val="00682B06"/>
    <w:rsid w:val="0068390C"/>
    <w:rsid w:val="006849FF"/>
    <w:rsid w:val="00684A3F"/>
    <w:rsid w:val="00690B69"/>
    <w:rsid w:val="00690E1F"/>
    <w:rsid w:val="0069104D"/>
    <w:rsid w:val="00692B4A"/>
    <w:rsid w:val="00693D0C"/>
    <w:rsid w:val="006943D1"/>
    <w:rsid w:val="00694B89"/>
    <w:rsid w:val="00697577"/>
    <w:rsid w:val="006A12E4"/>
    <w:rsid w:val="006A2468"/>
    <w:rsid w:val="006A4A6B"/>
    <w:rsid w:val="006A73F3"/>
    <w:rsid w:val="006B0101"/>
    <w:rsid w:val="006B0514"/>
    <w:rsid w:val="006B0B91"/>
    <w:rsid w:val="006B17DC"/>
    <w:rsid w:val="006B29C7"/>
    <w:rsid w:val="006B3EA2"/>
    <w:rsid w:val="006B6F46"/>
    <w:rsid w:val="006C06D4"/>
    <w:rsid w:val="006C093C"/>
    <w:rsid w:val="006C22A7"/>
    <w:rsid w:val="006C25ED"/>
    <w:rsid w:val="006C5245"/>
    <w:rsid w:val="006C6A09"/>
    <w:rsid w:val="006C6D22"/>
    <w:rsid w:val="006C6D5A"/>
    <w:rsid w:val="006D09B2"/>
    <w:rsid w:val="006D370C"/>
    <w:rsid w:val="006D443A"/>
    <w:rsid w:val="006D4B52"/>
    <w:rsid w:val="006D6E21"/>
    <w:rsid w:val="006D7ACB"/>
    <w:rsid w:val="006D7F59"/>
    <w:rsid w:val="006E200C"/>
    <w:rsid w:val="006E28D4"/>
    <w:rsid w:val="006E3757"/>
    <w:rsid w:val="006E475F"/>
    <w:rsid w:val="006E4C6A"/>
    <w:rsid w:val="006E50FE"/>
    <w:rsid w:val="006E5232"/>
    <w:rsid w:val="006E5654"/>
    <w:rsid w:val="006E5B46"/>
    <w:rsid w:val="006E75E4"/>
    <w:rsid w:val="006F0262"/>
    <w:rsid w:val="006F301E"/>
    <w:rsid w:val="006F340C"/>
    <w:rsid w:val="006F4A5F"/>
    <w:rsid w:val="006F5C0C"/>
    <w:rsid w:val="006F5D56"/>
    <w:rsid w:val="006F6E50"/>
    <w:rsid w:val="006F7EB1"/>
    <w:rsid w:val="007003B0"/>
    <w:rsid w:val="00702691"/>
    <w:rsid w:val="00703D18"/>
    <w:rsid w:val="00704F3C"/>
    <w:rsid w:val="00706475"/>
    <w:rsid w:val="00706E19"/>
    <w:rsid w:val="00707525"/>
    <w:rsid w:val="0071028B"/>
    <w:rsid w:val="007116C5"/>
    <w:rsid w:val="007116FF"/>
    <w:rsid w:val="0071215A"/>
    <w:rsid w:val="0071259B"/>
    <w:rsid w:val="007129C4"/>
    <w:rsid w:val="0071417C"/>
    <w:rsid w:val="00714248"/>
    <w:rsid w:val="00714A24"/>
    <w:rsid w:val="0071500C"/>
    <w:rsid w:val="0071517B"/>
    <w:rsid w:val="0071667C"/>
    <w:rsid w:val="00716F2C"/>
    <w:rsid w:val="0072028D"/>
    <w:rsid w:val="00722383"/>
    <w:rsid w:val="00722F3C"/>
    <w:rsid w:val="00727EE2"/>
    <w:rsid w:val="00731C11"/>
    <w:rsid w:val="00732F32"/>
    <w:rsid w:val="0073351A"/>
    <w:rsid w:val="00735286"/>
    <w:rsid w:val="0074160B"/>
    <w:rsid w:val="007426C8"/>
    <w:rsid w:val="00742AAC"/>
    <w:rsid w:val="00743335"/>
    <w:rsid w:val="007443BA"/>
    <w:rsid w:val="00744C63"/>
    <w:rsid w:val="00747120"/>
    <w:rsid w:val="00750A2D"/>
    <w:rsid w:val="007545A8"/>
    <w:rsid w:val="007549F1"/>
    <w:rsid w:val="00756660"/>
    <w:rsid w:val="00756A23"/>
    <w:rsid w:val="0075762F"/>
    <w:rsid w:val="007576D2"/>
    <w:rsid w:val="007602DD"/>
    <w:rsid w:val="00760791"/>
    <w:rsid w:val="00761C48"/>
    <w:rsid w:val="007627F6"/>
    <w:rsid w:val="007635C3"/>
    <w:rsid w:val="00765081"/>
    <w:rsid w:val="007659F7"/>
    <w:rsid w:val="00765E7D"/>
    <w:rsid w:val="0076795E"/>
    <w:rsid w:val="00770177"/>
    <w:rsid w:val="007702F5"/>
    <w:rsid w:val="00770B55"/>
    <w:rsid w:val="00770F64"/>
    <w:rsid w:val="00771305"/>
    <w:rsid w:val="007716BC"/>
    <w:rsid w:val="0077174D"/>
    <w:rsid w:val="00772445"/>
    <w:rsid w:val="0077502D"/>
    <w:rsid w:val="00776ED1"/>
    <w:rsid w:val="00777B6D"/>
    <w:rsid w:val="00781488"/>
    <w:rsid w:val="007846C0"/>
    <w:rsid w:val="00785AE5"/>
    <w:rsid w:val="007875D3"/>
    <w:rsid w:val="00787D65"/>
    <w:rsid w:val="007901C3"/>
    <w:rsid w:val="007918C3"/>
    <w:rsid w:val="00791A8E"/>
    <w:rsid w:val="00791E8B"/>
    <w:rsid w:val="007934EA"/>
    <w:rsid w:val="00794E20"/>
    <w:rsid w:val="00795A37"/>
    <w:rsid w:val="00796B09"/>
    <w:rsid w:val="007A057D"/>
    <w:rsid w:val="007A0FB3"/>
    <w:rsid w:val="007A1421"/>
    <w:rsid w:val="007A1852"/>
    <w:rsid w:val="007A18D3"/>
    <w:rsid w:val="007A1E2F"/>
    <w:rsid w:val="007A2509"/>
    <w:rsid w:val="007A284A"/>
    <w:rsid w:val="007A34B2"/>
    <w:rsid w:val="007A361E"/>
    <w:rsid w:val="007A3894"/>
    <w:rsid w:val="007A684A"/>
    <w:rsid w:val="007A6EE3"/>
    <w:rsid w:val="007A71EF"/>
    <w:rsid w:val="007A7CCE"/>
    <w:rsid w:val="007B1F06"/>
    <w:rsid w:val="007B3BB9"/>
    <w:rsid w:val="007B3E36"/>
    <w:rsid w:val="007B4C19"/>
    <w:rsid w:val="007B5801"/>
    <w:rsid w:val="007B646B"/>
    <w:rsid w:val="007C340C"/>
    <w:rsid w:val="007C3990"/>
    <w:rsid w:val="007C4B0F"/>
    <w:rsid w:val="007C5B6F"/>
    <w:rsid w:val="007C5E81"/>
    <w:rsid w:val="007C66FD"/>
    <w:rsid w:val="007D0254"/>
    <w:rsid w:val="007D1151"/>
    <w:rsid w:val="007D1799"/>
    <w:rsid w:val="007D22EE"/>
    <w:rsid w:val="007D2945"/>
    <w:rsid w:val="007D71B4"/>
    <w:rsid w:val="007D7DDC"/>
    <w:rsid w:val="007E03B7"/>
    <w:rsid w:val="007E0A5D"/>
    <w:rsid w:val="007E100B"/>
    <w:rsid w:val="007E3820"/>
    <w:rsid w:val="007E3A5C"/>
    <w:rsid w:val="007E3BFC"/>
    <w:rsid w:val="007E5276"/>
    <w:rsid w:val="007E605C"/>
    <w:rsid w:val="007F19B8"/>
    <w:rsid w:val="007F2289"/>
    <w:rsid w:val="007F3DF6"/>
    <w:rsid w:val="007F5359"/>
    <w:rsid w:val="007F6D2E"/>
    <w:rsid w:val="00801001"/>
    <w:rsid w:val="00801925"/>
    <w:rsid w:val="00802757"/>
    <w:rsid w:val="00802F7E"/>
    <w:rsid w:val="00803A56"/>
    <w:rsid w:val="00804738"/>
    <w:rsid w:val="0080651D"/>
    <w:rsid w:val="00807A75"/>
    <w:rsid w:val="00810C4E"/>
    <w:rsid w:val="008124B4"/>
    <w:rsid w:val="008127EB"/>
    <w:rsid w:val="00814449"/>
    <w:rsid w:val="00814EC9"/>
    <w:rsid w:val="0081532C"/>
    <w:rsid w:val="008156E0"/>
    <w:rsid w:val="00815BC4"/>
    <w:rsid w:val="008163F6"/>
    <w:rsid w:val="00816FD2"/>
    <w:rsid w:val="00817564"/>
    <w:rsid w:val="0082037D"/>
    <w:rsid w:val="00820704"/>
    <w:rsid w:val="00821C3E"/>
    <w:rsid w:val="00821E69"/>
    <w:rsid w:val="00822C3A"/>
    <w:rsid w:val="00822EEA"/>
    <w:rsid w:val="00822F47"/>
    <w:rsid w:val="00823587"/>
    <w:rsid w:val="00823FCB"/>
    <w:rsid w:val="00825A5B"/>
    <w:rsid w:val="00826DC6"/>
    <w:rsid w:val="0082786A"/>
    <w:rsid w:val="00827CAF"/>
    <w:rsid w:val="008321D3"/>
    <w:rsid w:val="00833627"/>
    <w:rsid w:val="00833EFE"/>
    <w:rsid w:val="008359B7"/>
    <w:rsid w:val="00836C69"/>
    <w:rsid w:val="00840D2F"/>
    <w:rsid w:val="00841636"/>
    <w:rsid w:val="008425B6"/>
    <w:rsid w:val="00842660"/>
    <w:rsid w:val="008429DA"/>
    <w:rsid w:val="0084365B"/>
    <w:rsid w:val="0084370C"/>
    <w:rsid w:val="008437AD"/>
    <w:rsid w:val="00843B6A"/>
    <w:rsid w:val="00843EC2"/>
    <w:rsid w:val="00843F34"/>
    <w:rsid w:val="008441A5"/>
    <w:rsid w:val="008441B7"/>
    <w:rsid w:val="00845D2E"/>
    <w:rsid w:val="00846365"/>
    <w:rsid w:val="0084673D"/>
    <w:rsid w:val="00846E39"/>
    <w:rsid w:val="00847D2A"/>
    <w:rsid w:val="00847EBF"/>
    <w:rsid w:val="0085292D"/>
    <w:rsid w:val="00853612"/>
    <w:rsid w:val="00855733"/>
    <w:rsid w:val="00856F2A"/>
    <w:rsid w:val="00857146"/>
    <w:rsid w:val="0086036B"/>
    <w:rsid w:val="0086074A"/>
    <w:rsid w:val="00863590"/>
    <w:rsid w:val="0086463E"/>
    <w:rsid w:val="00864AA1"/>
    <w:rsid w:val="00864DEA"/>
    <w:rsid w:val="0086518A"/>
    <w:rsid w:val="00865252"/>
    <w:rsid w:val="00865754"/>
    <w:rsid w:val="00865C46"/>
    <w:rsid w:val="00865E73"/>
    <w:rsid w:val="008665C6"/>
    <w:rsid w:val="00867B75"/>
    <w:rsid w:val="00870567"/>
    <w:rsid w:val="0087189D"/>
    <w:rsid w:val="00871A32"/>
    <w:rsid w:val="0087243E"/>
    <w:rsid w:val="00872F33"/>
    <w:rsid w:val="00873720"/>
    <w:rsid w:val="008746E3"/>
    <w:rsid w:val="00876BB6"/>
    <w:rsid w:val="00877096"/>
    <w:rsid w:val="008771C8"/>
    <w:rsid w:val="00881DC1"/>
    <w:rsid w:val="00885E1F"/>
    <w:rsid w:val="0088631A"/>
    <w:rsid w:val="008878E6"/>
    <w:rsid w:val="00887A58"/>
    <w:rsid w:val="008901F9"/>
    <w:rsid w:val="00890DF0"/>
    <w:rsid w:val="00891E00"/>
    <w:rsid w:val="00891F6B"/>
    <w:rsid w:val="00892435"/>
    <w:rsid w:val="00895763"/>
    <w:rsid w:val="008958EF"/>
    <w:rsid w:val="00895E77"/>
    <w:rsid w:val="00896718"/>
    <w:rsid w:val="00896A6B"/>
    <w:rsid w:val="00896DC6"/>
    <w:rsid w:val="00897BB5"/>
    <w:rsid w:val="008A05B6"/>
    <w:rsid w:val="008A1CEB"/>
    <w:rsid w:val="008A2610"/>
    <w:rsid w:val="008A26DC"/>
    <w:rsid w:val="008A41CF"/>
    <w:rsid w:val="008A41D4"/>
    <w:rsid w:val="008A427C"/>
    <w:rsid w:val="008A5442"/>
    <w:rsid w:val="008B1583"/>
    <w:rsid w:val="008B22AF"/>
    <w:rsid w:val="008B2392"/>
    <w:rsid w:val="008B2432"/>
    <w:rsid w:val="008B3148"/>
    <w:rsid w:val="008B58E0"/>
    <w:rsid w:val="008B7337"/>
    <w:rsid w:val="008B7BAE"/>
    <w:rsid w:val="008C0D13"/>
    <w:rsid w:val="008C181B"/>
    <w:rsid w:val="008C2AFF"/>
    <w:rsid w:val="008C3582"/>
    <w:rsid w:val="008C5CB0"/>
    <w:rsid w:val="008D1008"/>
    <w:rsid w:val="008D1EEA"/>
    <w:rsid w:val="008D35D7"/>
    <w:rsid w:val="008D39B7"/>
    <w:rsid w:val="008D7133"/>
    <w:rsid w:val="008D773D"/>
    <w:rsid w:val="008D7998"/>
    <w:rsid w:val="008E0130"/>
    <w:rsid w:val="008E0620"/>
    <w:rsid w:val="008E0CD3"/>
    <w:rsid w:val="008E1EA6"/>
    <w:rsid w:val="008E54B8"/>
    <w:rsid w:val="008E7330"/>
    <w:rsid w:val="008F0264"/>
    <w:rsid w:val="008F1B36"/>
    <w:rsid w:val="008F2934"/>
    <w:rsid w:val="008F2D07"/>
    <w:rsid w:val="008F2ED4"/>
    <w:rsid w:val="008F410A"/>
    <w:rsid w:val="008F6B9F"/>
    <w:rsid w:val="00900256"/>
    <w:rsid w:val="00902F4B"/>
    <w:rsid w:val="009037E7"/>
    <w:rsid w:val="00903A60"/>
    <w:rsid w:val="00904B79"/>
    <w:rsid w:val="0090583D"/>
    <w:rsid w:val="00905C96"/>
    <w:rsid w:val="0090607F"/>
    <w:rsid w:val="009065BE"/>
    <w:rsid w:val="009143C7"/>
    <w:rsid w:val="00915517"/>
    <w:rsid w:val="00915590"/>
    <w:rsid w:val="00915758"/>
    <w:rsid w:val="00915A31"/>
    <w:rsid w:val="0091678D"/>
    <w:rsid w:val="00920376"/>
    <w:rsid w:val="00920573"/>
    <w:rsid w:val="009207AA"/>
    <w:rsid w:val="00921193"/>
    <w:rsid w:val="00923814"/>
    <w:rsid w:val="0092493C"/>
    <w:rsid w:val="009256C9"/>
    <w:rsid w:val="00927142"/>
    <w:rsid w:val="0092777B"/>
    <w:rsid w:val="009312E9"/>
    <w:rsid w:val="00931D01"/>
    <w:rsid w:val="00932736"/>
    <w:rsid w:val="009329DD"/>
    <w:rsid w:val="00933551"/>
    <w:rsid w:val="00933D16"/>
    <w:rsid w:val="00934039"/>
    <w:rsid w:val="00934EA3"/>
    <w:rsid w:val="00936B1F"/>
    <w:rsid w:val="00937CAA"/>
    <w:rsid w:val="00937E8E"/>
    <w:rsid w:val="00942673"/>
    <w:rsid w:val="00942FEE"/>
    <w:rsid w:val="00945403"/>
    <w:rsid w:val="00945FC9"/>
    <w:rsid w:val="00947FEE"/>
    <w:rsid w:val="0095420F"/>
    <w:rsid w:val="00954A07"/>
    <w:rsid w:val="00954CE2"/>
    <w:rsid w:val="0095766C"/>
    <w:rsid w:val="00962073"/>
    <w:rsid w:val="00963ADD"/>
    <w:rsid w:val="009640AC"/>
    <w:rsid w:val="00964138"/>
    <w:rsid w:val="00965BB4"/>
    <w:rsid w:val="00965D25"/>
    <w:rsid w:val="00970C20"/>
    <w:rsid w:val="00971322"/>
    <w:rsid w:val="009738F5"/>
    <w:rsid w:val="00973A40"/>
    <w:rsid w:val="00973C8E"/>
    <w:rsid w:val="00974301"/>
    <w:rsid w:val="009747ED"/>
    <w:rsid w:val="00974C93"/>
    <w:rsid w:val="00976C8B"/>
    <w:rsid w:val="009770F4"/>
    <w:rsid w:val="00977751"/>
    <w:rsid w:val="0097787E"/>
    <w:rsid w:val="00981290"/>
    <w:rsid w:val="0098137B"/>
    <w:rsid w:val="00981EF3"/>
    <w:rsid w:val="009846E6"/>
    <w:rsid w:val="00985A4C"/>
    <w:rsid w:val="00985F20"/>
    <w:rsid w:val="00986DB6"/>
    <w:rsid w:val="00990931"/>
    <w:rsid w:val="0099302C"/>
    <w:rsid w:val="00994D57"/>
    <w:rsid w:val="00994E72"/>
    <w:rsid w:val="009966F4"/>
    <w:rsid w:val="009967B7"/>
    <w:rsid w:val="00997BBD"/>
    <w:rsid w:val="00997EF2"/>
    <w:rsid w:val="009A01A3"/>
    <w:rsid w:val="009A2580"/>
    <w:rsid w:val="009A584D"/>
    <w:rsid w:val="009A627A"/>
    <w:rsid w:val="009A78A7"/>
    <w:rsid w:val="009A7B4D"/>
    <w:rsid w:val="009B3E47"/>
    <w:rsid w:val="009B46B2"/>
    <w:rsid w:val="009B684B"/>
    <w:rsid w:val="009B6985"/>
    <w:rsid w:val="009B6CBD"/>
    <w:rsid w:val="009B7863"/>
    <w:rsid w:val="009C0180"/>
    <w:rsid w:val="009C0386"/>
    <w:rsid w:val="009C06BB"/>
    <w:rsid w:val="009C0F11"/>
    <w:rsid w:val="009C27FD"/>
    <w:rsid w:val="009C29C6"/>
    <w:rsid w:val="009C2A83"/>
    <w:rsid w:val="009C40B4"/>
    <w:rsid w:val="009C4671"/>
    <w:rsid w:val="009C5CB3"/>
    <w:rsid w:val="009C634B"/>
    <w:rsid w:val="009D0776"/>
    <w:rsid w:val="009D2238"/>
    <w:rsid w:val="009D365C"/>
    <w:rsid w:val="009D59F3"/>
    <w:rsid w:val="009D705E"/>
    <w:rsid w:val="009E02C1"/>
    <w:rsid w:val="009E08CA"/>
    <w:rsid w:val="009E100D"/>
    <w:rsid w:val="009E1DB6"/>
    <w:rsid w:val="009E216E"/>
    <w:rsid w:val="009E2589"/>
    <w:rsid w:val="009E32C3"/>
    <w:rsid w:val="009E4067"/>
    <w:rsid w:val="009E51E4"/>
    <w:rsid w:val="009E65FF"/>
    <w:rsid w:val="009E731C"/>
    <w:rsid w:val="009F06AA"/>
    <w:rsid w:val="009F13AB"/>
    <w:rsid w:val="009F1BCD"/>
    <w:rsid w:val="009F2EFC"/>
    <w:rsid w:val="009F3302"/>
    <w:rsid w:val="009F3C95"/>
    <w:rsid w:val="009F4064"/>
    <w:rsid w:val="009F50FE"/>
    <w:rsid w:val="009F673A"/>
    <w:rsid w:val="009F69CB"/>
    <w:rsid w:val="009F751C"/>
    <w:rsid w:val="009F77A0"/>
    <w:rsid w:val="009F79B1"/>
    <w:rsid w:val="009F7D10"/>
    <w:rsid w:val="00A00652"/>
    <w:rsid w:val="00A0117D"/>
    <w:rsid w:val="00A018F8"/>
    <w:rsid w:val="00A01CE0"/>
    <w:rsid w:val="00A02740"/>
    <w:rsid w:val="00A03120"/>
    <w:rsid w:val="00A03B9F"/>
    <w:rsid w:val="00A04593"/>
    <w:rsid w:val="00A0491A"/>
    <w:rsid w:val="00A04A2A"/>
    <w:rsid w:val="00A05325"/>
    <w:rsid w:val="00A05988"/>
    <w:rsid w:val="00A06B8A"/>
    <w:rsid w:val="00A10035"/>
    <w:rsid w:val="00A10DC0"/>
    <w:rsid w:val="00A10F0E"/>
    <w:rsid w:val="00A1115A"/>
    <w:rsid w:val="00A11954"/>
    <w:rsid w:val="00A131E9"/>
    <w:rsid w:val="00A14E6E"/>
    <w:rsid w:val="00A15252"/>
    <w:rsid w:val="00A15B6C"/>
    <w:rsid w:val="00A15D59"/>
    <w:rsid w:val="00A160D4"/>
    <w:rsid w:val="00A16D11"/>
    <w:rsid w:val="00A22613"/>
    <w:rsid w:val="00A22B89"/>
    <w:rsid w:val="00A22C0B"/>
    <w:rsid w:val="00A245C6"/>
    <w:rsid w:val="00A24B93"/>
    <w:rsid w:val="00A25D00"/>
    <w:rsid w:val="00A26285"/>
    <w:rsid w:val="00A27DB3"/>
    <w:rsid w:val="00A30DD9"/>
    <w:rsid w:val="00A3122A"/>
    <w:rsid w:val="00A3159B"/>
    <w:rsid w:val="00A31C1F"/>
    <w:rsid w:val="00A31C79"/>
    <w:rsid w:val="00A325F2"/>
    <w:rsid w:val="00A339C9"/>
    <w:rsid w:val="00A33CA2"/>
    <w:rsid w:val="00A34C0F"/>
    <w:rsid w:val="00A370D7"/>
    <w:rsid w:val="00A379B1"/>
    <w:rsid w:val="00A421BB"/>
    <w:rsid w:val="00A43993"/>
    <w:rsid w:val="00A4613A"/>
    <w:rsid w:val="00A50684"/>
    <w:rsid w:val="00A515E1"/>
    <w:rsid w:val="00A52624"/>
    <w:rsid w:val="00A537C6"/>
    <w:rsid w:val="00A53EB3"/>
    <w:rsid w:val="00A54559"/>
    <w:rsid w:val="00A55735"/>
    <w:rsid w:val="00A60F73"/>
    <w:rsid w:val="00A61983"/>
    <w:rsid w:val="00A61DCA"/>
    <w:rsid w:val="00A62C72"/>
    <w:rsid w:val="00A6405E"/>
    <w:rsid w:val="00A640B6"/>
    <w:rsid w:val="00A65296"/>
    <w:rsid w:val="00A65CDD"/>
    <w:rsid w:val="00A66C20"/>
    <w:rsid w:val="00A674B1"/>
    <w:rsid w:val="00A67576"/>
    <w:rsid w:val="00A6757F"/>
    <w:rsid w:val="00A67A75"/>
    <w:rsid w:val="00A7050C"/>
    <w:rsid w:val="00A718F0"/>
    <w:rsid w:val="00A72438"/>
    <w:rsid w:val="00A72980"/>
    <w:rsid w:val="00A72C1E"/>
    <w:rsid w:val="00A741BF"/>
    <w:rsid w:val="00A74866"/>
    <w:rsid w:val="00A74A01"/>
    <w:rsid w:val="00A74DD8"/>
    <w:rsid w:val="00A75170"/>
    <w:rsid w:val="00A75732"/>
    <w:rsid w:val="00A76236"/>
    <w:rsid w:val="00A76C7A"/>
    <w:rsid w:val="00A804D5"/>
    <w:rsid w:val="00A80E33"/>
    <w:rsid w:val="00A812C1"/>
    <w:rsid w:val="00A8189C"/>
    <w:rsid w:val="00A828FB"/>
    <w:rsid w:val="00A83650"/>
    <w:rsid w:val="00A83AE1"/>
    <w:rsid w:val="00A85235"/>
    <w:rsid w:val="00A85FF6"/>
    <w:rsid w:val="00A86233"/>
    <w:rsid w:val="00A86550"/>
    <w:rsid w:val="00A86C9F"/>
    <w:rsid w:val="00A9059E"/>
    <w:rsid w:val="00A908F6"/>
    <w:rsid w:val="00A909ED"/>
    <w:rsid w:val="00A90CC2"/>
    <w:rsid w:val="00A9109E"/>
    <w:rsid w:val="00A929FE"/>
    <w:rsid w:val="00A93262"/>
    <w:rsid w:val="00A94D9B"/>
    <w:rsid w:val="00A9713D"/>
    <w:rsid w:val="00AA074B"/>
    <w:rsid w:val="00AA0B03"/>
    <w:rsid w:val="00AA3B89"/>
    <w:rsid w:val="00AA4309"/>
    <w:rsid w:val="00AA4FC0"/>
    <w:rsid w:val="00AA6398"/>
    <w:rsid w:val="00AA711D"/>
    <w:rsid w:val="00AB00DC"/>
    <w:rsid w:val="00AB0B0A"/>
    <w:rsid w:val="00AB0BE8"/>
    <w:rsid w:val="00AB1599"/>
    <w:rsid w:val="00AB1F70"/>
    <w:rsid w:val="00AB2E38"/>
    <w:rsid w:val="00AB3059"/>
    <w:rsid w:val="00AB43EB"/>
    <w:rsid w:val="00AB6A50"/>
    <w:rsid w:val="00AC03C6"/>
    <w:rsid w:val="00AC0CA5"/>
    <w:rsid w:val="00AC1B9C"/>
    <w:rsid w:val="00AC2C15"/>
    <w:rsid w:val="00AC2D7B"/>
    <w:rsid w:val="00AC3BEB"/>
    <w:rsid w:val="00AC5AFE"/>
    <w:rsid w:val="00AC5D36"/>
    <w:rsid w:val="00AC60DC"/>
    <w:rsid w:val="00AC6251"/>
    <w:rsid w:val="00AC7595"/>
    <w:rsid w:val="00AC7FFC"/>
    <w:rsid w:val="00AD088B"/>
    <w:rsid w:val="00AD0FF1"/>
    <w:rsid w:val="00AD1D16"/>
    <w:rsid w:val="00AD2738"/>
    <w:rsid w:val="00AD44CE"/>
    <w:rsid w:val="00AD4531"/>
    <w:rsid w:val="00AD4A1A"/>
    <w:rsid w:val="00AD4B1D"/>
    <w:rsid w:val="00AD5271"/>
    <w:rsid w:val="00AD5F03"/>
    <w:rsid w:val="00AD619B"/>
    <w:rsid w:val="00AD68DA"/>
    <w:rsid w:val="00AD74DB"/>
    <w:rsid w:val="00AE0005"/>
    <w:rsid w:val="00AE06A7"/>
    <w:rsid w:val="00AE69B2"/>
    <w:rsid w:val="00AE7629"/>
    <w:rsid w:val="00AE7689"/>
    <w:rsid w:val="00AF0F68"/>
    <w:rsid w:val="00AF2036"/>
    <w:rsid w:val="00AF3D0E"/>
    <w:rsid w:val="00AF510C"/>
    <w:rsid w:val="00AF6E6C"/>
    <w:rsid w:val="00B0470D"/>
    <w:rsid w:val="00B04E58"/>
    <w:rsid w:val="00B05518"/>
    <w:rsid w:val="00B065B9"/>
    <w:rsid w:val="00B072DD"/>
    <w:rsid w:val="00B07525"/>
    <w:rsid w:val="00B11662"/>
    <w:rsid w:val="00B12193"/>
    <w:rsid w:val="00B12337"/>
    <w:rsid w:val="00B123D9"/>
    <w:rsid w:val="00B13B91"/>
    <w:rsid w:val="00B1571C"/>
    <w:rsid w:val="00B15D38"/>
    <w:rsid w:val="00B15F93"/>
    <w:rsid w:val="00B16290"/>
    <w:rsid w:val="00B162F2"/>
    <w:rsid w:val="00B17144"/>
    <w:rsid w:val="00B202DF"/>
    <w:rsid w:val="00B22975"/>
    <w:rsid w:val="00B24203"/>
    <w:rsid w:val="00B24708"/>
    <w:rsid w:val="00B24E7D"/>
    <w:rsid w:val="00B260AE"/>
    <w:rsid w:val="00B26433"/>
    <w:rsid w:val="00B2648C"/>
    <w:rsid w:val="00B27392"/>
    <w:rsid w:val="00B27B6C"/>
    <w:rsid w:val="00B301A0"/>
    <w:rsid w:val="00B31F46"/>
    <w:rsid w:val="00B32749"/>
    <w:rsid w:val="00B34DBB"/>
    <w:rsid w:val="00B353E8"/>
    <w:rsid w:val="00B367A2"/>
    <w:rsid w:val="00B37755"/>
    <w:rsid w:val="00B37F3B"/>
    <w:rsid w:val="00B406C8"/>
    <w:rsid w:val="00B407C0"/>
    <w:rsid w:val="00B41791"/>
    <w:rsid w:val="00B4338F"/>
    <w:rsid w:val="00B43423"/>
    <w:rsid w:val="00B43607"/>
    <w:rsid w:val="00B44C82"/>
    <w:rsid w:val="00B46599"/>
    <w:rsid w:val="00B50E02"/>
    <w:rsid w:val="00B5128B"/>
    <w:rsid w:val="00B51BDD"/>
    <w:rsid w:val="00B52B88"/>
    <w:rsid w:val="00B531E1"/>
    <w:rsid w:val="00B5577A"/>
    <w:rsid w:val="00B55A9C"/>
    <w:rsid w:val="00B55C3E"/>
    <w:rsid w:val="00B5625B"/>
    <w:rsid w:val="00B5674B"/>
    <w:rsid w:val="00B569B0"/>
    <w:rsid w:val="00B56C84"/>
    <w:rsid w:val="00B5762F"/>
    <w:rsid w:val="00B57D38"/>
    <w:rsid w:val="00B57FF8"/>
    <w:rsid w:val="00B60690"/>
    <w:rsid w:val="00B61E0B"/>
    <w:rsid w:val="00B61F68"/>
    <w:rsid w:val="00B626D6"/>
    <w:rsid w:val="00B6373D"/>
    <w:rsid w:val="00B639A0"/>
    <w:rsid w:val="00B64234"/>
    <w:rsid w:val="00B6454A"/>
    <w:rsid w:val="00B66673"/>
    <w:rsid w:val="00B70060"/>
    <w:rsid w:val="00B702D6"/>
    <w:rsid w:val="00B705CF"/>
    <w:rsid w:val="00B712CA"/>
    <w:rsid w:val="00B72529"/>
    <w:rsid w:val="00B731CB"/>
    <w:rsid w:val="00B73DDF"/>
    <w:rsid w:val="00B75D25"/>
    <w:rsid w:val="00B76288"/>
    <w:rsid w:val="00B77456"/>
    <w:rsid w:val="00B8018C"/>
    <w:rsid w:val="00B816FD"/>
    <w:rsid w:val="00B81E00"/>
    <w:rsid w:val="00B83447"/>
    <w:rsid w:val="00B8394C"/>
    <w:rsid w:val="00B84CE1"/>
    <w:rsid w:val="00B85A71"/>
    <w:rsid w:val="00B86215"/>
    <w:rsid w:val="00B8680E"/>
    <w:rsid w:val="00B86E91"/>
    <w:rsid w:val="00B90E5C"/>
    <w:rsid w:val="00B91041"/>
    <w:rsid w:val="00B9260C"/>
    <w:rsid w:val="00B94373"/>
    <w:rsid w:val="00B9560B"/>
    <w:rsid w:val="00B956A0"/>
    <w:rsid w:val="00B95FBC"/>
    <w:rsid w:val="00B9760D"/>
    <w:rsid w:val="00BA06C5"/>
    <w:rsid w:val="00BA29CB"/>
    <w:rsid w:val="00BA5408"/>
    <w:rsid w:val="00BA74E4"/>
    <w:rsid w:val="00BB0CF7"/>
    <w:rsid w:val="00BB0FA4"/>
    <w:rsid w:val="00BB1469"/>
    <w:rsid w:val="00BB2DCB"/>
    <w:rsid w:val="00BB3039"/>
    <w:rsid w:val="00BB37E7"/>
    <w:rsid w:val="00BB381C"/>
    <w:rsid w:val="00BB3934"/>
    <w:rsid w:val="00BB43C5"/>
    <w:rsid w:val="00BB544A"/>
    <w:rsid w:val="00BB58A3"/>
    <w:rsid w:val="00BB5A3C"/>
    <w:rsid w:val="00BB7181"/>
    <w:rsid w:val="00BC03C4"/>
    <w:rsid w:val="00BC043D"/>
    <w:rsid w:val="00BC2E95"/>
    <w:rsid w:val="00BC54F4"/>
    <w:rsid w:val="00BC58B7"/>
    <w:rsid w:val="00BC61E5"/>
    <w:rsid w:val="00BC6D10"/>
    <w:rsid w:val="00BC6DFB"/>
    <w:rsid w:val="00BC796C"/>
    <w:rsid w:val="00BD09F5"/>
    <w:rsid w:val="00BD1586"/>
    <w:rsid w:val="00BD2009"/>
    <w:rsid w:val="00BD2397"/>
    <w:rsid w:val="00BD300B"/>
    <w:rsid w:val="00BD57C1"/>
    <w:rsid w:val="00BD6743"/>
    <w:rsid w:val="00BD70BF"/>
    <w:rsid w:val="00BD7D91"/>
    <w:rsid w:val="00BE0288"/>
    <w:rsid w:val="00BE1693"/>
    <w:rsid w:val="00BE1A1D"/>
    <w:rsid w:val="00BE2FB6"/>
    <w:rsid w:val="00BE381D"/>
    <w:rsid w:val="00BE539F"/>
    <w:rsid w:val="00BE55C6"/>
    <w:rsid w:val="00BE7FAC"/>
    <w:rsid w:val="00BF1978"/>
    <w:rsid w:val="00BF1A0A"/>
    <w:rsid w:val="00BF45CD"/>
    <w:rsid w:val="00BF4A9D"/>
    <w:rsid w:val="00BF6931"/>
    <w:rsid w:val="00BF7B69"/>
    <w:rsid w:val="00BF7E07"/>
    <w:rsid w:val="00C005BA"/>
    <w:rsid w:val="00C063F3"/>
    <w:rsid w:val="00C0666D"/>
    <w:rsid w:val="00C067D9"/>
    <w:rsid w:val="00C06810"/>
    <w:rsid w:val="00C075D7"/>
    <w:rsid w:val="00C07BD4"/>
    <w:rsid w:val="00C10DE1"/>
    <w:rsid w:val="00C11FFE"/>
    <w:rsid w:val="00C1213D"/>
    <w:rsid w:val="00C122FE"/>
    <w:rsid w:val="00C13237"/>
    <w:rsid w:val="00C14A2B"/>
    <w:rsid w:val="00C14EE1"/>
    <w:rsid w:val="00C15145"/>
    <w:rsid w:val="00C17334"/>
    <w:rsid w:val="00C17ED8"/>
    <w:rsid w:val="00C21965"/>
    <w:rsid w:val="00C21A27"/>
    <w:rsid w:val="00C22249"/>
    <w:rsid w:val="00C249D2"/>
    <w:rsid w:val="00C24A35"/>
    <w:rsid w:val="00C25A27"/>
    <w:rsid w:val="00C262D6"/>
    <w:rsid w:val="00C269B9"/>
    <w:rsid w:val="00C27BA3"/>
    <w:rsid w:val="00C31946"/>
    <w:rsid w:val="00C31B5A"/>
    <w:rsid w:val="00C33AC3"/>
    <w:rsid w:val="00C36B17"/>
    <w:rsid w:val="00C377F9"/>
    <w:rsid w:val="00C432B5"/>
    <w:rsid w:val="00C4335C"/>
    <w:rsid w:val="00C454B2"/>
    <w:rsid w:val="00C45994"/>
    <w:rsid w:val="00C469E1"/>
    <w:rsid w:val="00C47C31"/>
    <w:rsid w:val="00C47E1B"/>
    <w:rsid w:val="00C502D4"/>
    <w:rsid w:val="00C5047D"/>
    <w:rsid w:val="00C50858"/>
    <w:rsid w:val="00C5267A"/>
    <w:rsid w:val="00C54173"/>
    <w:rsid w:val="00C54352"/>
    <w:rsid w:val="00C54C66"/>
    <w:rsid w:val="00C56B72"/>
    <w:rsid w:val="00C56E3C"/>
    <w:rsid w:val="00C61260"/>
    <w:rsid w:val="00C62081"/>
    <w:rsid w:val="00C62D80"/>
    <w:rsid w:val="00C64203"/>
    <w:rsid w:val="00C64787"/>
    <w:rsid w:val="00C6544D"/>
    <w:rsid w:val="00C67270"/>
    <w:rsid w:val="00C67949"/>
    <w:rsid w:val="00C67EDB"/>
    <w:rsid w:val="00C70F2F"/>
    <w:rsid w:val="00C719E9"/>
    <w:rsid w:val="00C71F98"/>
    <w:rsid w:val="00C72502"/>
    <w:rsid w:val="00C74A2D"/>
    <w:rsid w:val="00C75865"/>
    <w:rsid w:val="00C80543"/>
    <w:rsid w:val="00C81E8C"/>
    <w:rsid w:val="00C82505"/>
    <w:rsid w:val="00C84075"/>
    <w:rsid w:val="00C8580F"/>
    <w:rsid w:val="00C86359"/>
    <w:rsid w:val="00C87ACD"/>
    <w:rsid w:val="00C90F86"/>
    <w:rsid w:val="00C91624"/>
    <w:rsid w:val="00C92296"/>
    <w:rsid w:val="00C92C48"/>
    <w:rsid w:val="00C94FFA"/>
    <w:rsid w:val="00C95430"/>
    <w:rsid w:val="00C95CAC"/>
    <w:rsid w:val="00C95E20"/>
    <w:rsid w:val="00CA0414"/>
    <w:rsid w:val="00CA0904"/>
    <w:rsid w:val="00CA2149"/>
    <w:rsid w:val="00CA327C"/>
    <w:rsid w:val="00CA4638"/>
    <w:rsid w:val="00CA52E3"/>
    <w:rsid w:val="00CA5568"/>
    <w:rsid w:val="00CA64FA"/>
    <w:rsid w:val="00CB04CF"/>
    <w:rsid w:val="00CB0DCD"/>
    <w:rsid w:val="00CB12D9"/>
    <w:rsid w:val="00CB24D0"/>
    <w:rsid w:val="00CB273B"/>
    <w:rsid w:val="00CB344C"/>
    <w:rsid w:val="00CB3E74"/>
    <w:rsid w:val="00CB5132"/>
    <w:rsid w:val="00CB51F8"/>
    <w:rsid w:val="00CB61EE"/>
    <w:rsid w:val="00CB6672"/>
    <w:rsid w:val="00CB6823"/>
    <w:rsid w:val="00CB6A6A"/>
    <w:rsid w:val="00CB7B22"/>
    <w:rsid w:val="00CC0517"/>
    <w:rsid w:val="00CC246A"/>
    <w:rsid w:val="00CC4B5D"/>
    <w:rsid w:val="00CC5318"/>
    <w:rsid w:val="00CD031C"/>
    <w:rsid w:val="00CD0536"/>
    <w:rsid w:val="00CD1691"/>
    <w:rsid w:val="00CD35DE"/>
    <w:rsid w:val="00CD38FD"/>
    <w:rsid w:val="00CD3D46"/>
    <w:rsid w:val="00CD49A2"/>
    <w:rsid w:val="00CD53B9"/>
    <w:rsid w:val="00CD5BA9"/>
    <w:rsid w:val="00CD77DB"/>
    <w:rsid w:val="00CE0EDA"/>
    <w:rsid w:val="00CE1067"/>
    <w:rsid w:val="00CE2AE0"/>
    <w:rsid w:val="00CE461F"/>
    <w:rsid w:val="00CE5825"/>
    <w:rsid w:val="00CE795C"/>
    <w:rsid w:val="00CF03D3"/>
    <w:rsid w:val="00CF1E67"/>
    <w:rsid w:val="00CF1FA9"/>
    <w:rsid w:val="00CF33F5"/>
    <w:rsid w:val="00CF3A6A"/>
    <w:rsid w:val="00CF4E8B"/>
    <w:rsid w:val="00CF5894"/>
    <w:rsid w:val="00CF5A6F"/>
    <w:rsid w:val="00CF6F19"/>
    <w:rsid w:val="00D04D76"/>
    <w:rsid w:val="00D04F1F"/>
    <w:rsid w:val="00D057E1"/>
    <w:rsid w:val="00D07317"/>
    <w:rsid w:val="00D102D0"/>
    <w:rsid w:val="00D12DA6"/>
    <w:rsid w:val="00D13165"/>
    <w:rsid w:val="00D132C9"/>
    <w:rsid w:val="00D14F4E"/>
    <w:rsid w:val="00D15770"/>
    <w:rsid w:val="00D15D01"/>
    <w:rsid w:val="00D1769A"/>
    <w:rsid w:val="00D209C0"/>
    <w:rsid w:val="00D22C42"/>
    <w:rsid w:val="00D23114"/>
    <w:rsid w:val="00D23C44"/>
    <w:rsid w:val="00D23D35"/>
    <w:rsid w:val="00D305B5"/>
    <w:rsid w:val="00D322C8"/>
    <w:rsid w:val="00D34596"/>
    <w:rsid w:val="00D35245"/>
    <w:rsid w:val="00D35F7A"/>
    <w:rsid w:val="00D35FF7"/>
    <w:rsid w:val="00D41B05"/>
    <w:rsid w:val="00D41CB7"/>
    <w:rsid w:val="00D439C2"/>
    <w:rsid w:val="00D43BCB"/>
    <w:rsid w:val="00D446C5"/>
    <w:rsid w:val="00D4492A"/>
    <w:rsid w:val="00D44CA7"/>
    <w:rsid w:val="00D453F1"/>
    <w:rsid w:val="00D45DBF"/>
    <w:rsid w:val="00D462A8"/>
    <w:rsid w:val="00D4716D"/>
    <w:rsid w:val="00D505C5"/>
    <w:rsid w:val="00D5098A"/>
    <w:rsid w:val="00D513E0"/>
    <w:rsid w:val="00D51645"/>
    <w:rsid w:val="00D51B44"/>
    <w:rsid w:val="00D52A1F"/>
    <w:rsid w:val="00D54314"/>
    <w:rsid w:val="00D5454C"/>
    <w:rsid w:val="00D55171"/>
    <w:rsid w:val="00D5556A"/>
    <w:rsid w:val="00D6086E"/>
    <w:rsid w:val="00D61C2B"/>
    <w:rsid w:val="00D61F93"/>
    <w:rsid w:val="00D621C5"/>
    <w:rsid w:val="00D635D4"/>
    <w:rsid w:val="00D63653"/>
    <w:rsid w:val="00D63EF7"/>
    <w:rsid w:val="00D64426"/>
    <w:rsid w:val="00D6443C"/>
    <w:rsid w:val="00D649CE"/>
    <w:rsid w:val="00D664F0"/>
    <w:rsid w:val="00D67017"/>
    <w:rsid w:val="00D67293"/>
    <w:rsid w:val="00D67971"/>
    <w:rsid w:val="00D67F14"/>
    <w:rsid w:val="00D70D6E"/>
    <w:rsid w:val="00D71979"/>
    <w:rsid w:val="00D723F6"/>
    <w:rsid w:val="00D73C56"/>
    <w:rsid w:val="00D74C9A"/>
    <w:rsid w:val="00D76A4F"/>
    <w:rsid w:val="00D76C5C"/>
    <w:rsid w:val="00D77B85"/>
    <w:rsid w:val="00D77D5D"/>
    <w:rsid w:val="00D80F72"/>
    <w:rsid w:val="00D8469C"/>
    <w:rsid w:val="00D84727"/>
    <w:rsid w:val="00D84A24"/>
    <w:rsid w:val="00D87CB1"/>
    <w:rsid w:val="00D87DA4"/>
    <w:rsid w:val="00D91BAC"/>
    <w:rsid w:val="00D93AD0"/>
    <w:rsid w:val="00D947D9"/>
    <w:rsid w:val="00D9480D"/>
    <w:rsid w:val="00D95853"/>
    <w:rsid w:val="00DA2780"/>
    <w:rsid w:val="00DA32FB"/>
    <w:rsid w:val="00DA4FF2"/>
    <w:rsid w:val="00DA52AC"/>
    <w:rsid w:val="00DA5E06"/>
    <w:rsid w:val="00DA6AD2"/>
    <w:rsid w:val="00DA7A2D"/>
    <w:rsid w:val="00DB2DCB"/>
    <w:rsid w:val="00DB2EC1"/>
    <w:rsid w:val="00DB49E6"/>
    <w:rsid w:val="00DB7098"/>
    <w:rsid w:val="00DB71C7"/>
    <w:rsid w:val="00DC020A"/>
    <w:rsid w:val="00DC0241"/>
    <w:rsid w:val="00DC08CE"/>
    <w:rsid w:val="00DC13BC"/>
    <w:rsid w:val="00DC3CE5"/>
    <w:rsid w:val="00DC5324"/>
    <w:rsid w:val="00DC7855"/>
    <w:rsid w:val="00DD07A5"/>
    <w:rsid w:val="00DD108C"/>
    <w:rsid w:val="00DD1C87"/>
    <w:rsid w:val="00DD3F4B"/>
    <w:rsid w:val="00DD4851"/>
    <w:rsid w:val="00DD4937"/>
    <w:rsid w:val="00DD4EF9"/>
    <w:rsid w:val="00DD5707"/>
    <w:rsid w:val="00DD749C"/>
    <w:rsid w:val="00DD76A2"/>
    <w:rsid w:val="00DE1EC2"/>
    <w:rsid w:val="00DE2134"/>
    <w:rsid w:val="00DE3118"/>
    <w:rsid w:val="00DE38C0"/>
    <w:rsid w:val="00DE4CDD"/>
    <w:rsid w:val="00DF036B"/>
    <w:rsid w:val="00DF07D3"/>
    <w:rsid w:val="00DF116C"/>
    <w:rsid w:val="00DF200C"/>
    <w:rsid w:val="00DF300F"/>
    <w:rsid w:val="00E02147"/>
    <w:rsid w:val="00E02F2E"/>
    <w:rsid w:val="00E03794"/>
    <w:rsid w:val="00E045B4"/>
    <w:rsid w:val="00E05B25"/>
    <w:rsid w:val="00E05B37"/>
    <w:rsid w:val="00E06AA6"/>
    <w:rsid w:val="00E07E0D"/>
    <w:rsid w:val="00E12919"/>
    <w:rsid w:val="00E13A1E"/>
    <w:rsid w:val="00E145DE"/>
    <w:rsid w:val="00E1477B"/>
    <w:rsid w:val="00E14C9D"/>
    <w:rsid w:val="00E155BC"/>
    <w:rsid w:val="00E15A18"/>
    <w:rsid w:val="00E16D35"/>
    <w:rsid w:val="00E205AA"/>
    <w:rsid w:val="00E22400"/>
    <w:rsid w:val="00E22C7C"/>
    <w:rsid w:val="00E23C0C"/>
    <w:rsid w:val="00E2517E"/>
    <w:rsid w:val="00E269D5"/>
    <w:rsid w:val="00E303B5"/>
    <w:rsid w:val="00E3042E"/>
    <w:rsid w:val="00E328AC"/>
    <w:rsid w:val="00E3323D"/>
    <w:rsid w:val="00E34212"/>
    <w:rsid w:val="00E34837"/>
    <w:rsid w:val="00E34AF6"/>
    <w:rsid w:val="00E34BE6"/>
    <w:rsid w:val="00E35A5A"/>
    <w:rsid w:val="00E406B8"/>
    <w:rsid w:val="00E42871"/>
    <w:rsid w:val="00E43230"/>
    <w:rsid w:val="00E43257"/>
    <w:rsid w:val="00E432AB"/>
    <w:rsid w:val="00E4455F"/>
    <w:rsid w:val="00E4465F"/>
    <w:rsid w:val="00E4480D"/>
    <w:rsid w:val="00E465D8"/>
    <w:rsid w:val="00E468CC"/>
    <w:rsid w:val="00E475B3"/>
    <w:rsid w:val="00E512C7"/>
    <w:rsid w:val="00E513B9"/>
    <w:rsid w:val="00E51E42"/>
    <w:rsid w:val="00E52C63"/>
    <w:rsid w:val="00E5383D"/>
    <w:rsid w:val="00E543E8"/>
    <w:rsid w:val="00E5461C"/>
    <w:rsid w:val="00E564C5"/>
    <w:rsid w:val="00E56EF5"/>
    <w:rsid w:val="00E5709C"/>
    <w:rsid w:val="00E604D1"/>
    <w:rsid w:val="00E61158"/>
    <w:rsid w:val="00E6175E"/>
    <w:rsid w:val="00E6241E"/>
    <w:rsid w:val="00E627F0"/>
    <w:rsid w:val="00E63596"/>
    <w:rsid w:val="00E635DE"/>
    <w:rsid w:val="00E65E69"/>
    <w:rsid w:val="00E66624"/>
    <w:rsid w:val="00E709FA"/>
    <w:rsid w:val="00E731E3"/>
    <w:rsid w:val="00E73217"/>
    <w:rsid w:val="00E733B9"/>
    <w:rsid w:val="00E735D9"/>
    <w:rsid w:val="00E74166"/>
    <w:rsid w:val="00E752B7"/>
    <w:rsid w:val="00E7570E"/>
    <w:rsid w:val="00E757C5"/>
    <w:rsid w:val="00E759AF"/>
    <w:rsid w:val="00E7781F"/>
    <w:rsid w:val="00E77A1F"/>
    <w:rsid w:val="00E827F6"/>
    <w:rsid w:val="00E834F1"/>
    <w:rsid w:val="00E839D7"/>
    <w:rsid w:val="00E83B3D"/>
    <w:rsid w:val="00E912C2"/>
    <w:rsid w:val="00E9158B"/>
    <w:rsid w:val="00E91F0C"/>
    <w:rsid w:val="00E94B7D"/>
    <w:rsid w:val="00E9728C"/>
    <w:rsid w:val="00E97304"/>
    <w:rsid w:val="00EA028F"/>
    <w:rsid w:val="00EA11A3"/>
    <w:rsid w:val="00EA2A10"/>
    <w:rsid w:val="00EA359E"/>
    <w:rsid w:val="00EA457B"/>
    <w:rsid w:val="00EA663E"/>
    <w:rsid w:val="00EA6EBB"/>
    <w:rsid w:val="00EB14F1"/>
    <w:rsid w:val="00EB182F"/>
    <w:rsid w:val="00EB24E1"/>
    <w:rsid w:val="00EB3F5A"/>
    <w:rsid w:val="00EB5A92"/>
    <w:rsid w:val="00EB75F1"/>
    <w:rsid w:val="00EB78A5"/>
    <w:rsid w:val="00EC0610"/>
    <w:rsid w:val="00EC0A40"/>
    <w:rsid w:val="00EC5C0F"/>
    <w:rsid w:val="00EC7F9A"/>
    <w:rsid w:val="00ED049D"/>
    <w:rsid w:val="00ED2EFD"/>
    <w:rsid w:val="00ED44E8"/>
    <w:rsid w:val="00ED6E67"/>
    <w:rsid w:val="00EE02BC"/>
    <w:rsid w:val="00EE07DE"/>
    <w:rsid w:val="00EE10E8"/>
    <w:rsid w:val="00EE1397"/>
    <w:rsid w:val="00EE1765"/>
    <w:rsid w:val="00EE17A5"/>
    <w:rsid w:val="00EE3E49"/>
    <w:rsid w:val="00EE417A"/>
    <w:rsid w:val="00EE5915"/>
    <w:rsid w:val="00EE70E8"/>
    <w:rsid w:val="00EF0241"/>
    <w:rsid w:val="00EF08FB"/>
    <w:rsid w:val="00EF1B1F"/>
    <w:rsid w:val="00EF258E"/>
    <w:rsid w:val="00EF2A86"/>
    <w:rsid w:val="00EF3056"/>
    <w:rsid w:val="00EF3DA6"/>
    <w:rsid w:val="00EF3FAC"/>
    <w:rsid w:val="00EF4452"/>
    <w:rsid w:val="00EF49C6"/>
    <w:rsid w:val="00EF5835"/>
    <w:rsid w:val="00F0149C"/>
    <w:rsid w:val="00F0230B"/>
    <w:rsid w:val="00F054A6"/>
    <w:rsid w:val="00F05893"/>
    <w:rsid w:val="00F05B7D"/>
    <w:rsid w:val="00F06649"/>
    <w:rsid w:val="00F06DDC"/>
    <w:rsid w:val="00F10CC6"/>
    <w:rsid w:val="00F11E3C"/>
    <w:rsid w:val="00F127CA"/>
    <w:rsid w:val="00F13A28"/>
    <w:rsid w:val="00F146D9"/>
    <w:rsid w:val="00F179B4"/>
    <w:rsid w:val="00F20413"/>
    <w:rsid w:val="00F21F38"/>
    <w:rsid w:val="00F235D8"/>
    <w:rsid w:val="00F23902"/>
    <w:rsid w:val="00F247B2"/>
    <w:rsid w:val="00F24FB0"/>
    <w:rsid w:val="00F25C58"/>
    <w:rsid w:val="00F265ED"/>
    <w:rsid w:val="00F2696F"/>
    <w:rsid w:val="00F31E56"/>
    <w:rsid w:val="00F32631"/>
    <w:rsid w:val="00F35D8E"/>
    <w:rsid w:val="00F36162"/>
    <w:rsid w:val="00F36A52"/>
    <w:rsid w:val="00F37CBB"/>
    <w:rsid w:val="00F425A5"/>
    <w:rsid w:val="00F44253"/>
    <w:rsid w:val="00F445F3"/>
    <w:rsid w:val="00F45976"/>
    <w:rsid w:val="00F45E79"/>
    <w:rsid w:val="00F46678"/>
    <w:rsid w:val="00F46AF4"/>
    <w:rsid w:val="00F472D7"/>
    <w:rsid w:val="00F47AC4"/>
    <w:rsid w:val="00F5082C"/>
    <w:rsid w:val="00F527C7"/>
    <w:rsid w:val="00F53743"/>
    <w:rsid w:val="00F544CF"/>
    <w:rsid w:val="00F54EB3"/>
    <w:rsid w:val="00F60322"/>
    <w:rsid w:val="00F6054C"/>
    <w:rsid w:val="00F6163A"/>
    <w:rsid w:val="00F61D32"/>
    <w:rsid w:val="00F6265C"/>
    <w:rsid w:val="00F62F01"/>
    <w:rsid w:val="00F630D6"/>
    <w:rsid w:val="00F636BB"/>
    <w:rsid w:val="00F63C34"/>
    <w:rsid w:val="00F6447D"/>
    <w:rsid w:val="00F65049"/>
    <w:rsid w:val="00F65B70"/>
    <w:rsid w:val="00F66247"/>
    <w:rsid w:val="00F70452"/>
    <w:rsid w:val="00F70A62"/>
    <w:rsid w:val="00F7187C"/>
    <w:rsid w:val="00F7190C"/>
    <w:rsid w:val="00F722A8"/>
    <w:rsid w:val="00F722FC"/>
    <w:rsid w:val="00F730A6"/>
    <w:rsid w:val="00F731B3"/>
    <w:rsid w:val="00F73C51"/>
    <w:rsid w:val="00F74E18"/>
    <w:rsid w:val="00F74E34"/>
    <w:rsid w:val="00F75F64"/>
    <w:rsid w:val="00F7619C"/>
    <w:rsid w:val="00F76D28"/>
    <w:rsid w:val="00F77593"/>
    <w:rsid w:val="00F77F9C"/>
    <w:rsid w:val="00F8276B"/>
    <w:rsid w:val="00F82B1E"/>
    <w:rsid w:val="00F82C0C"/>
    <w:rsid w:val="00F83FE0"/>
    <w:rsid w:val="00F864F5"/>
    <w:rsid w:val="00F86ED3"/>
    <w:rsid w:val="00F900FE"/>
    <w:rsid w:val="00F902DF"/>
    <w:rsid w:val="00F9087D"/>
    <w:rsid w:val="00F90CFD"/>
    <w:rsid w:val="00F90F93"/>
    <w:rsid w:val="00F91312"/>
    <w:rsid w:val="00F9295F"/>
    <w:rsid w:val="00F93E14"/>
    <w:rsid w:val="00F9436E"/>
    <w:rsid w:val="00FA2602"/>
    <w:rsid w:val="00FA598F"/>
    <w:rsid w:val="00FA7286"/>
    <w:rsid w:val="00FB0EEA"/>
    <w:rsid w:val="00FB143E"/>
    <w:rsid w:val="00FB1948"/>
    <w:rsid w:val="00FB1D15"/>
    <w:rsid w:val="00FB213A"/>
    <w:rsid w:val="00FB3037"/>
    <w:rsid w:val="00FB367C"/>
    <w:rsid w:val="00FB3C0D"/>
    <w:rsid w:val="00FB56CA"/>
    <w:rsid w:val="00FB7568"/>
    <w:rsid w:val="00FB7C9C"/>
    <w:rsid w:val="00FC0969"/>
    <w:rsid w:val="00FC140C"/>
    <w:rsid w:val="00FC1887"/>
    <w:rsid w:val="00FC214E"/>
    <w:rsid w:val="00FC241E"/>
    <w:rsid w:val="00FC2464"/>
    <w:rsid w:val="00FC3078"/>
    <w:rsid w:val="00FC3F65"/>
    <w:rsid w:val="00FC67D1"/>
    <w:rsid w:val="00FC761C"/>
    <w:rsid w:val="00FD0E1C"/>
    <w:rsid w:val="00FD3372"/>
    <w:rsid w:val="00FD4052"/>
    <w:rsid w:val="00FD52BB"/>
    <w:rsid w:val="00FD56AC"/>
    <w:rsid w:val="00FD58F7"/>
    <w:rsid w:val="00FD6671"/>
    <w:rsid w:val="00FD7BDB"/>
    <w:rsid w:val="00FE0C4C"/>
    <w:rsid w:val="00FE1009"/>
    <w:rsid w:val="00FE1975"/>
    <w:rsid w:val="00FE61F4"/>
    <w:rsid w:val="00FF14C5"/>
    <w:rsid w:val="00FF301A"/>
    <w:rsid w:val="00FF36DB"/>
    <w:rsid w:val="00FF4749"/>
    <w:rsid w:val="00FF5B01"/>
    <w:rsid w:val="00FF7590"/>
    <w:rsid w:val="00FF7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F"/>
    <w:pPr>
      <w:widowControl w:val="0"/>
      <w:autoSpaceDE w:val="0"/>
    </w:pPr>
    <w:rPr>
      <w:rFonts w:ascii="Times New Roman CYR" w:hAnsi="Times New Roman CYR" w:cs="Times New Roman CYR"/>
      <w:sz w:val="24"/>
      <w:szCs w:val="24"/>
      <w:lang w:val="uk-UA" w:eastAsia="ar-SA"/>
    </w:rPr>
  </w:style>
  <w:style w:type="paragraph" w:styleId="1">
    <w:name w:val="heading 1"/>
    <w:basedOn w:val="a"/>
    <w:next w:val="a"/>
    <w:link w:val="11"/>
    <w:qFormat/>
    <w:rsid w:val="003E044F"/>
    <w:pPr>
      <w:outlineLvl w:val="0"/>
    </w:pPr>
    <w:rPr>
      <w:rFonts w:ascii="Cambria" w:hAnsi="Cambria" w:cs="Times New Roman"/>
      <w:b/>
      <w:bCs/>
      <w:kern w:val="1"/>
      <w:sz w:val="32"/>
      <w:szCs w:val="32"/>
    </w:rPr>
  </w:style>
  <w:style w:type="paragraph" w:styleId="2">
    <w:name w:val="heading 2"/>
    <w:basedOn w:val="a"/>
    <w:next w:val="a"/>
    <w:link w:val="21"/>
    <w:qFormat/>
    <w:rsid w:val="003E044F"/>
    <w:pPr>
      <w:outlineLvl w:val="1"/>
    </w:pPr>
    <w:rPr>
      <w:rFonts w:ascii="Cambria" w:hAnsi="Cambria" w:cs="Times New Roman"/>
      <w:b/>
      <w:bCs/>
      <w:i/>
      <w:iCs/>
      <w:sz w:val="28"/>
      <w:szCs w:val="28"/>
    </w:rPr>
  </w:style>
  <w:style w:type="paragraph" w:styleId="3">
    <w:name w:val="heading 3"/>
    <w:basedOn w:val="a"/>
    <w:next w:val="a"/>
    <w:link w:val="31"/>
    <w:qFormat/>
    <w:rsid w:val="003E044F"/>
    <w:pPr>
      <w:tabs>
        <w:tab w:val="num" w:pos="648"/>
      </w:tabs>
      <w:ind w:left="360" w:hanging="72"/>
      <w:outlineLvl w:val="2"/>
    </w:pPr>
    <w:rPr>
      <w:rFonts w:cs="Times New Roman"/>
    </w:rPr>
  </w:style>
  <w:style w:type="paragraph" w:styleId="4">
    <w:name w:val="heading 4"/>
    <w:basedOn w:val="a"/>
    <w:next w:val="a"/>
    <w:link w:val="41"/>
    <w:qFormat/>
    <w:rsid w:val="003E044F"/>
    <w:pPr>
      <w:outlineLvl w:val="3"/>
    </w:pPr>
    <w:rPr>
      <w:rFonts w:ascii="Calibri" w:hAnsi="Calibri" w:cs="Times New Roman"/>
      <w:b/>
      <w:bCs/>
      <w:sz w:val="28"/>
      <w:szCs w:val="28"/>
    </w:rPr>
  </w:style>
  <w:style w:type="paragraph" w:styleId="9">
    <w:name w:val="heading 9"/>
    <w:basedOn w:val="a"/>
    <w:next w:val="a"/>
    <w:link w:val="91"/>
    <w:qFormat/>
    <w:rsid w:val="003E044F"/>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E044F"/>
    <w:rPr>
      <w:rFonts w:ascii="Times New Roman" w:eastAsia="Times New Roman" w:hAnsi="Times New Roman" w:cs="Times New Roman"/>
    </w:rPr>
  </w:style>
  <w:style w:type="character" w:customStyle="1" w:styleId="WW8Num2z0">
    <w:name w:val="WW8Num2z0"/>
    <w:rsid w:val="003E044F"/>
    <w:rPr>
      <w:rFonts w:ascii="Times New Roman" w:hAnsi="Times New Roman" w:cs="Times New Roman"/>
    </w:rPr>
  </w:style>
  <w:style w:type="character" w:customStyle="1" w:styleId="WW8Num1z1">
    <w:name w:val="WW8Num1z1"/>
    <w:rsid w:val="003E044F"/>
    <w:rPr>
      <w:rFonts w:ascii="Courier New" w:hAnsi="Courier New" w:cs="Courier New"/>
    </w:rPr>
  </w:style>
  <w:style w:type="character" w:customStyle="1" w:styleId="WW8Num1z2">
    <w:name w:val="WW8Num1z2"/>
    <w:rsid w:val="003E044F"/>
    <w:rPr>
      <w:rFonts w:ascii="Wingdings" w:hAnsi="Wingdings" w:cs="Wingdings"/>
    </w:rPr>
  </w:style>
  <w:style w:type="character" w:customStyle="1" w:styleId="WW8Num1z3">
    <w:name w:val="WW8Num1z3"/>
    <w:rsid w:val="003E044F"/>
    <w:rPr>
      <w:rFonts w:ascii="Symbol" w:hAnsi="Symbol" w:cs="Symbol"/>
    </w:rPr>
  </w:style>
  <w:style w:type="character" w:customStyle="1" w:styleId="WW8Num3z0">
    <w:name w:val="WW8Num3z0"/>
    <w:rsid w:val="003E044F"/>
    <w:rPr>
      <w:rFonts w:ascii="Times New Roman" w:eastAsia="Times New Roman" w:hAnsi="Times New Roman" w:cs="Times New Roman"/>
    </w:rPr>
  </w:style>
  <w:style w:type="character" w:customStyle="1" w:styleId="WW8Num3z1">
    <w:name w:val="WW8Num3z1"/>
    <w:rsid w:val="003E044F"/>
    <w:rPr>
      <w:rFonts w:ascii="Courier New" w:hAnsi="Courier New" w:cs="Courier New"/>
    </w:rPr>
  </w:style>
  <w:style w:type="character" w:customStyle="1" w:styleId="WW8Num3z2">
    <w:name w:val="WW8Num3z2"/>
    <w:rsid w:val="003E044F"/>
    <w:rPr>
      <w:rFonts w:ascii="Wingdings" w:hAnsi="Wingdings" w:cs="Wingdings"/>
    </w:rPr>
  </w:style>
  <w:style w:type="character" w:customStyle="1" w:styleId="WW8Num3z3">
    <w:name w:val="WW8Num3z3"/>
    <w:rsid w:val="003E044F"/>
    <w:rPr>
      <w:rFonts w:ascii="Symbol" w:hAnsi="Symbol" w:cs="Symbol"/>
    </w:rPr>
  </w:style>
  <w:style w:type="character" w:customStyle="1" w:styleId="WW8Num4z0">
    <w:name w:val="WW8Num4z0"/>
    <w:rsid w:val="003E044F"/>
    <w:rPr>
      <w:rFonts w:ascii="Times New Roman" w:eastAsia="Times New Roman" w:hAnsi="Times New Roman" w:cs="Times New Roman"/>
    </w:rPr>
  </w:style>
  <w:style w:type="character" w:customStyle="1" w:styleId="WW8Num4z1">
    <w:name w:val="WW8Num4z1"/>
    <w:rsid w:val="003E044F"/>
    <w:rPr>
      <w:rFonts w:ascii="Courier New" w:hAnsi="Courier New" w:cs="Courier New"/>
    </w:rPr>
  </w:style>
  <w:style w:type="character" w:customStyle="1" w:styleId="WW8Num4z2">
    <w:name w:val="WW8Num4z2"/>
    <w:rsid w:val="003E044F"/>
    <w:rPr>
      <w:rFonts w:ascii="Wingdings" w:hAnsi="Wingdings" w:cs="Wingdings"/>
    </w:rPr>
  </w:style>
  <w:style w:type="character" w:customStyle="1" w:styleId="WW8Num4z3">
    <w:name w:val="WW8Num4z3"/>
    <w:rsid w:val="003E044F"/>
    <w:rPr>
      <w:rFonts w:ascii="Symbol" w:hAnsi="Symbol" w:cs="Symbol"/>
    </w:rPr>
  </w:style>
  <w:style w:type="character" w:customStyle="1" w:styleId="WW8Num5z0">
    <w:name w:val="WW8Num5z0"/>
    <w:rsid w:val="003E044F"/>
    <w:rPr>
      <w:rFonts w:ascii="Times New Roman" w:eastAsia="Times New Roman" w:hAnsi="Times New Roman" w:cs="Times New Roman"/>
    </w:rPr>
  </w:style>
  <w:style w:type="character" w:customStyle="1" w:styleId="WW8Num5z1">
    <w:name w:val="WW8Num5z1"/>
    <w:rsid w:val="003E044F"/>
    <w:rPr>
      <w:rFonts w:ascii="Courier New" w:hAnsi="Courier New" w:cs="Courier New"/>
    </w:rPr>
  </w:style>
  <w:style w:type="character" w:customStyle="1" w:styleId="WW8Num5z2">
    <w:name w:val="WW8Num5z2"/>
    <w:rsid w:val="003E044F"/>
    <w:rPr>
      <w:rFonts w:ascii="Wingdings" w:hAnsi="Wingdings" w:cs="Wingdings"/>
    </w:rPr>
  </w:style>
  <w:style w:type="character" w:customStyle="1" w:styleId="WW8Num5z3">
    <w:name w:val="WW8Num5z3"/>
    <w:rsid w:val="003E044F"/>
    <w:rPr>
      <w:rFonts w:ascii="Symbol" w:hAnsi="Symbol" w:cs="Symbol"/>
    </w:rPr>
  </w:style>
  <w:style w:type="character" w:customStyle="1" w:styleId="WW8Num7z0">
    <w:name w:val="WW8Num7z0"/>
    <w:rsid w:val="003E044F"/>
    <w:rPr>
      <w:rFonts w:ascii="Times New Roman" w:eastAsia="Times New Roman" w:hAnsi="Times New Roman" w:cs="Times New Roman"/>
    </w:rPr>
  </w:style>
  <w:style w:type="character" w:customStyle="1" w:styleId="WW8Num7z1">
    <w:name w:val="WW8Num7z1"/>
    <w:rsid w:val="003E044F"/>
    <w:rPr>
      <w:rFonts w:ascii="Courier New" w:hAnsi="Courier New" w:cs="Courier New"/>
    </w:rPr>
  </w:style>
  <w:style w:type="character" w:customStyle="1" w:styleId="WW8Num7z2">
    <w:name w:val="WW8Num7z2"/>
    <w:rsid w:val="003E044F"/>
    <w:rPr>
      <w:rFonts w:ascii="Wingdings" w:hAnsi="Wingdings" w:cs="Wingdings"/>
    </w:rPr>
  </w:style>
  <w:style w:type="character" w:customStyle="1" w:styleId="WW8Num7z3">
    <w:name w:val="WW8Num7z3"/>
    <w:rsid w:val="003E044F"/>
    <w:rPr>
      <w:rFonts w:ascii="Symbol" w:hAnsi="Symbol" w:cs="Symbol"/>
    </w:rPr>
  </w:style>
  <w:style w:type="character" w:customStyle="1" w:styleId="WW8Num9z0">
    <w:name w:val="WW8Num9z0"/>
    <w:rsid w:val="003E044F"/>
    <w:rPr>
      <w:b/>
      <w:bCs/>
      <w:i w:val="0"/>
      <w:iCs w:val="0"/>
    </w:rPr>
  </w:style>
  <w:style w:type="character" w:customStyle="1" w:styleId="10">
    <w:name w:val="Основной шрифт абзаца1"/>
    <w:rsid w:val="003E044F"/>
  </w:style>
  <w:style w:type="character" w:customStyle="1" w:styleId="12">
    <w:name w:val="Заголовок 1 Знак"/>
    <w:uiPriority w:val="9"/>
    <w:rsid w:val="003E044F"/>
    <w:rPr>
      <w:rFonts w:ascii="Cambria" w:eastAsia="Times New Roman" w:hAnsi="Cambria" w:cs="Times New Roman"/>
      <w:b/>
      <w:bCs/>
      <w:kern w:val="1"/>
      <w:sz w:val="32"/>
      <w:szCs w:val="32"/>
    </w:rPr>
  </w:style>
  <w:style w:type="character" w:customStyle="1" w:styleId="20">
    <w:name w:val="Заголовок 2 Знак"/>
    <w:uiPriority w:val="9"/>
    <w:rsid w:val="003E044F"/>
    <w:rPr>
      <w:rFonts w:ascii="Cambria" w:eastAsia="Times New Roman" w:hAnsi="Cambria" w:cs="Times New Roman"/>
      <w:b/>
      <w:bCs/>
      <w:i/>
      <w:iCs/>
      <w:sz w:val="28"/>
      <w:szCs w:val="28"/>
    </w:rPr>
  </w:style>
  <w:style w:type="character" w:customStyle="1" w:styleId="30">
    <w:name w:val="Заголовок 3 Знак"/>
    <w:uiPriority w:val="9"/>
    <w:rsid w:val="003E044F"/>
    <w:rPr>
      <w:rFonts w:ascii="Times New Roman CYR" w:hAnsi="Times New Roman CYR" w:cs="Times New Roman CYR"/>
      <w:sz w:val="24"/>
      <w:szCs w:val="24"/>
      <w:lang w:val="uk-UA"/>
    </w:rPr>
  </w:style>
  <w:style w:type="character" w:customStyle="1" w:styleId="40">
    <w:name w:val="Заголовок 4 Знак"/>
    <w:uiPriority w:val="9"/>
    <w:rsid w:val="003E044F"/>
    <w:rPr>
      <w:rFonts w:ascii="Calibri" w:eastAsia="Times New Roman" w:hAnsi="Calibri" w:cs="Times New Roman"/>
      <w:b/>
      <w:bCs/>
      <w:sz w:val="28"/>
      <w:szCs w:val="28"/>
    </w:rPr>
  </w:style>
  <w:style w:type="character" w:customStyle="1" w:styleId="a3">
    <w:name w:val="Основной текст Знак"/>
    <w:rsid w:val="003E044F"/>
    <w:rPr>
      <w:rFonts w:ascii="Times New Roman CYR" w:hAnsi="Times New Roman CYR" w:cs="Times New Roman CYR"/>
      <w:sz w:val="24"/>
      <w:szCs w:val="24"/>
    </w:rPr>
  </w:style>
  <w:style w:type="character" w:customStyle="1" w:styleId="32">
    <w:name w:val="Основной текст с отступом 3 Знак"/>
    <w:uiPriority w:val="99"/>
    <w:rsid w:val="003E044F"/>
    <w:rPr>
      <w:rFonts w:ascii="Times New Roman CYR" w:hAnsi="Times New Roman CYR" w:cs="Times New Roman CYR"/>
      <w:sz w:val="16"/>
      <w:szCs w:val="16"/>
    </w:rPr>
  </w:style>
  <w:style w:type="character" w:customStyle="1" w:styleId="22">
    <w:name w:val="Основной текст с отступом 2 Знак"/>
    <w:uiPriority w:val="99"/>
    <w:rsid w:val="003E044F"/>
    <w:rPr>
      <w:rFonts w:ascii="Times New Roman CYR" w:hAnsi="Times New Roman CYR" w:cs="Times New Roman CYR"/>
      <w:sz w:val="24"/>
      <w:szCs w:val="24"/>
    </w:rPr>
  </w:style>
  <w:style w:type="character" w:styleId="a4">
    <w:name w:val="Hyperlink"/>
    <w:rsid w:val="003E044F"/>
    <w:rPr>
      <w:color w:val="0000FF"/>
      <w:u w:val="single"/>
    </w:rPr>
  </w:style>
  <w:style w:type="character" w:customStyle="1" w:styleId="HTML">
    <w:name w:val="Стандартный HTML Знак"/>
    <w:uiPriority w:val="99"/>
    <w:rsid w:val="003E044F"/>
    <w:rPr>
      <w:rFonts w:ascii="Courier New" w:hAnsi="Courier New" w:cs="Courier New"/>
      <w:sz w:val="20"/>
      <w:szCs w:val="20"/>
    </w:rPr>
  </w:style>
  <w:style w:type="character" w:customStyle="1" w:styleId="23">
    <w:name w:val="Основной текст 2 Знак"/>
    <w:uiPriority w:val="99"/>
    <w:rsid w:val="003E044F"/>
    <w:rPr>
      <w:rFonts w:ascii="Times New Roman CYR" w:hAnsi="Times New Roman CYR" w:cs="Times New Roman CYR"/>
      <w:sz w:val="24"/>
      <w:szCs w:val="24"/>
    </w:rPr>
  </w:style>
  <w:style w:type="character" w:customStyle="1" w:styleId="a5">
    <w:name w:val="Верхний колонтитул Знак"/>
    <w:uiPriority w:val="99"/>
    <w:rsid w:val="003E044F"/>
    <w:rPr>
      <w:rFonts w:ascii="Times New Roman CYR" w:hAnsi="Times New Roman CYR" w:cs="Times New Roman CYR"/>
      <w:sz w:val="24"/>
      <w:szCs w:val="24"/>
    </w:rPr>
  </w:style>
  <w:style w:type="character" w:styleId="a6">
    <w:name w:val="page number"/>
    <w:basedOn w:val="10"/>
    <w:rsid w:val="003E044F"/>
  </w:style>
  <w:style w:type="character" w:customStyle="1" w:styleId="a7">
    <w:name w:val="Основной текст с отступом Знак"/>
    <w:uiPriority w:val="99"/>
    <w:rsid w:val="003E044F"/>
    <w:rPr>
      <w:rFonts w:ascii="Times New Roman CYR" w:hAnsi="Times New Roman CYR" w:cs="Times New Roman CYR"/>
      <w:sz w:val="24"/>
      <w:szCs w:val="24"/>
    </w:rPr>
  </w:style>
  <w:style w:type="character" w:styleId="a8">
    <w:name w:val="Strong"/>
    <w:uiPriority w:val="22"/>
    <w:qFormat/>
    <w:rsid w:val="003E044F"/>
    <w:rPr>
      <w:b/>
      <w:bCs/>
    </w:rPr>
  </w:style>
  <w:style w:type="character" w:customStyle="1" w:styleId="a9">
    <w:name w:val="Название Знак"/>
    <w:rsid w:val="003E044F"/>
    <w:rPr>
      <w:b/>
      <w:sz w:val="28"/>
      <w:szCs w:val="20"/>
      <w:lang w:val="uk-UA"/>
    </w:rPr>
  </w:style>
  <w:style w:type="character" w:customStyle="1" w:styleId="aa">
    <w:name w:val="Текст Знак"/>
    <w:rsid w:val="003E044F"/>
    <w:rPr>
      <w:color w:val="000000"/>
      <w:lang w:val="en-US" w:eastAsia="ar-SA" w:bidi="ar-SA"/>
    </w:rPr>
  </w:style>
  <w:style w:type="character" w:customStyle="1" w:styleId="90">
    <w:name w:val="Заголовок 9 Знак"/>
    <w:uiPriority w:val="9"/>
    <w:rsid w:val="003E044F"/>
    <w:rPr>
      <w:rFonts w:ascii="Cambria" w:hAnsi="Cambria" w:cs="Cambria"/>
      <w:lang w:val="uk-UA"/>
    </w:rPr>
  </w:style>
  <w:style w:type="character" w:customStyle="1" w:styleId="ab">
    <w:name w:val="Текст выноски Знак"/>
    <w:uiPriority w:val="99"/>
    <w:rsid w:val="003E044F"/>
    <w:rPr>
      <w:rFonts w:ascii="Tahoma" w:hAnsi="Tahoma" w:cs="Tahoma"/>
      <w:sz w:val="16"/>
      <w:szCs w:val="16"/>
      <w:lang w:val="uk-UA"/>
    </w:rPr>
  </w:style>
  <w:style w:type="character" w:customStyle="1" w:styleId="apple-style-span">
    <w:name w:val="apple-style-span"/>
    <w:basedOn w:val="10"/>
    <w:rsid w:val="003E044F"/>
  </w:style>
  <w:style w:type="character" w:customStyle="1" w:styleId="apple-converted-space">
    <w:name w:val="apple-converted-space"/>
    <w:basedOn w:val="10"/>
    <w:rsid w:val="003E044F"/>
  </w:style>
  <w:style w:type="character" w:customStyle="1" w:styleId="postbody">
    <w:name w:val="postbody"/>
    <w:basedOn w:val="10"/>
    <w:rsid w:val="003E044F"/>
  </w:style>
  <w:style w:type="character" w:customStyle="1" w:styleId="ac">
    <w:name w:val="Нижний колонтитул Знак"/>
    <w:rsid w:val="003E044F"/>
    <w:rPr>
      <w:rFonts w:ascii="Times New Roman CYR" w:hAnsi="Times New Roman CYR" w:cs="Times New Roman CYR"/>
      <w:sz w:val="24"/>
      <w:szCs w:val="24"/>
      <w:lang w:val="uk-UA"/>
    </w:rPr>
  </w:style>
  <w:style w:type="character" w:styleId="ad">
    <w:name w:val="FollowedHyperlink"/>
    <w:uiPriority w:val="99"/>
    <w:rsid w:val="003E044F"/>
    <w:rPr>
      <w:color w:val="800080"/>
      <w:u w:val="single"/>
    </w:rPr>
  </w:style>
  <w:style w:type="character" w:customStyle="1" w:styleId="ae">
    <w:name w:val="Схема документа Знак"/>
    <w:rsid w:val="003E044F"/>
    <w:rPr>
      <w:rFonts w:ascii="Tahoma" w:eastAsia="Calibri" w:hAnsi="Tahoma" w:cs="Tahoma"/>
      <w:shd w:val="clear" w:color="auto" w:fill="000080"/>
      <w:lang w:val="uk-UA"/>
    </w:rPr>
  </w:style>
  <w:style w:type="character" w:styleId="af">
    <w:name w:val="Emphasis"/>
    <w:qFormat/>
    <w:rsid w:val="003E044F"/>
    <w:rPr>
      <w:rFonts w:cs="Times New Roman"/>
      <w:i/>
      <w:iCs/>
    </w:rPr>
  </w:style>
  <w:style w:type="character" w:customStyle="1" w:styleId="HTML1">
    <w:name w:val="Стандартный HTML Знак1"/>
    <w:rsid w:val="003E044F"/>
    <w:rPr>
      <w:rFonts w:ascii="Courier New" w:hAnsi="Courier New" w:cs="Courier New"/>
    </w:rPr>
  </w:style>
  <w:style w:type="character" w:customStyle="1" w:styleId="33">
    <w:name w:val="Основной текст 3 Знак"/>
    <w:rsid w:val="003E044F"/>
    <w:rPr>
      <w:rFonts w:ascii="Times New Roman CYR" w:hAnsi="Times New Roman CYR" w:cs="Times New Roman CYR"/>
      <w:sz w:val="16"/>
      <w:szCs w:val="16"/>
      <w:lang w:val="uk-UA"/>
    </w:rPr>
  </w:style>
  <w:style w:type="paragraph" w:customStyle="1" w:styleId="13">
    <w:name w:val="Заголовок1"/>
    <w:basedOn w:val="a"/>
    <w:next w:val="af0"/>
    <w:rsid w:val="003E044F"/>
    <w:pPr>
      <w:keepNext/>
      <w:spacing w:before="240" w:after="120"/>
    </w:pPr>
    <w:rPr>
      <w:rFonts w:ascii="Arial" w:eastAsia="Arial Unicode MS" w:hAnsi="Arial" w:cs="Mangal"/>
      <w:sz w:val="28"/>
      <w:szCs w:val="28"/>
    </w:rPr>
  </w:style>
  <w:style w:type="paragraph" w:styleId="af0">
    <w:name w:val="Body Text"/>
    <w:basedOn w:val="a"/>
    <w:link w:val="14"/>
    <w:rsid w:val="003E044F"/>
    <w:pPr>
      <w:widowControl/>
      <w:spacing w:after="120"/>
      <w:jc w:val="both"/>
    </w:pPr>
    <w:rPr>
      <w:rFonts w:cs="Times New Roman"/>
    </w:rPr>
  </w:style>
  <w:style w:type="paragraph" w:styleId="af1">
    <w:name w:val="List"/>
    <w:basedOn w:val="af0"/>
    <w:rsid w:val="003E044F"/>
    <w:rPr>
      <w:rFonts w:cs="Mangal"/>
    </w:rPr>
  </w:style>
  <w:style w:type="paragraph" w:customStyle="1" w:styleId="15">
    <w:name w:val="Название1"/>
    <w:basedOn w:val="a"/>
    <w:rsid w:val="003E044F"/>
    <w:pPr>
      <w:suppressLineNumbers/>
      <w:spacing w:before="120" w:after="120"/>
    </w:pPr>
    <w:rPr>
      <w:rFonts w:cs="Mangal"/>
      <w:i/>
      <w:iCs/>
    </w:rPr>
  </w:style>
  <w:style w:type="paragraph" w:customStyle="1" w:styleId="16">
    <w:name w:val="Указатель1"/>
    <w:basedOn w:val="a"/>
    <w:rsid w:val="003E044F"/>
    <w:pPr>
      <w:suppressLineNumbers/>
    </w:pPr>
    <w:rPr>
      <w:rFonts w:cs="Mangal"/>
    </w:rPr>
  </w:style>
  <w:style w:type="paragraph" w:customStyle="1" w:styleId="af2">
    <w:name w:val="Знак"/>
    <w:basedOn w:val="a"/>
    <w:uiPriority w:val="99"/>
    <w:rsid w:val="003E044F"/>
    <w:pPr>
      <w:widowControl/>
      <w:autoSpaceDE/>
    </w:pPr>
    <w:rPr>
      <w:rFonts w:ascii="Verdana" w:hAnsi="Verdana" w:cs="Verdana"/>
      <w:sz w:val="20"/>
      <w:szCs w:val="20"/>
      <w:lang w:val="en-US"/>
    </w:rPr>
  </w:style>
  <w:style w:type="paragraph" w:customStyle="1" w:styleId="310">
    <w:name w:val="Основной текст с отступом 31"/>
    <w:basedOn w:val="a"/>
    <w:rsid w:val="003E044F"/>
    <w:pPr>
      <w:widowControl/>
      <w:spacing w:after="120"/>
      <w:ind w:left="283"/>
    </w:pPr>
    <w:rPr>
      <w:rFonts w:cs="Times New Roman"/>
      <w:sz w:val="16"/>
      <w:szCs w:val="16"/>
    </w:rPr>
  </w:style>
  <w:style w:type="paragraph" w:customStyle="1" w:styleId="210">
    <w:name w:val="Основной текст с отступом 21"/>
    <w:basedOn w:val="a"/>
    <w:rsid w:val="003E044F"/>
    <w:pPr>
      <w:spacing w:after="120" w:line="480" w:lineRule="auto"/>
      <w:ind w:left="283"/>
    </w:pPr>
    <w:rPr>
      <w:rFonts w:cs="Times New Roman"/>
    </w:rPr>
  </w:style>
  <w:style w:type="paragraph" w:styleId="HTML0">
    <w:name w:val="HTML Preformatted"/>
    <w:basedOn w:val="a"/>
    <w:link w:val="HTML2"/>
    <w:rsid w:val="003E0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rPr>
  </w:style>
  <w:style w:type="paragraph" w:customStyle="1" w:styleId="211">
    <w:name w:val="Основной текст 21"/>
    <w:basedOn w:val="a"/>
    <w:rsid w:val="003E044F"/>
    <w:pPr>
      <w:spacing w:after="120" w:line="480" w:lineRule="auto"/>
    </w:pPr>
    <w:rPr>
      <w:rFonts w:cs="Times New Roman"/>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qFormat/>
    <w:rsid w:val="003E044F"/>
    <w:pPr>
      <w:widowControl/>
      <w:autoSpaceDE/>
      <w:spacing w:before="100" w:after="100"/>
    </w:pPr>
    <w:rPr>
      <w:rFonts w:cs="Times New Roman"/>
    </w:rPr>
  </w:style>
  <w:style w:type="paragraph" w:styleId="af5">
    <w:name w:val="header"/>
    <w:basedOn w:val="a"/>
    <w:link w:val="17"/>
    <w:rsid w:val="003E044F"/>
    <w:pPr>
      <w:tabs>
        <w:tab w:val="center" w:pos="4677"/>
        <w:tab w:val="right" w:pos="9355"/>
      </w:tabs>
    </w:pPr>
    <w:rPr>
      <w:rFonts w:cs="Times New Roman"/>
    </w:rPr>
  </w:style>
  <w:style w:type="paragraph" w:styleId="af6">
    <w:name w:val="Body Text Indent"/>
    <w:basedOn w:val="a"/>
    <w:link w:val="18"/>
    <w:rsid w:val="003E044F"/>
    <w:pPr>
      <w:spacing w:after="120"/>
      <w:ind w:left="283"/>
    </w:pPr>
    <w:rPr>
      <w:rFonts w:cs="Times New Roman"/>
    </w:rPr>
  </w:style>
  <w:style w:type="paragraph" w:customStyle="1" w:styleId="af7">
    <w:name w:val="Знак Знак Знак Знак Знак Знак"/>
    <w:basedOn w:val="a"/>
    <w:uiPriority w:val="99"/>
    <w:rsid w:val="003E044F"/>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3E044F"/>
    <w:pPr>
      <w:widowControl/>
      <w:autoSpaceDE/>
    </w:pPr>
    <w:rPr>
      <w:rFonts w:ascii="Verdana" w:hAnsi="Verdana" w:cs="Verdana"/>
      <w:sz w:val="20"/>
      <w:szCs w:val="20"/>
      <w:lang w:val="en-US"/>
    </w:rPr>
  </w:style>
  <w:style w:type="paragraph" w:styleId="af8">
    <w:name w:val="Title"/>
    <w:basedOn w:val="a"/>
    <w:next w:val="af9"/>
    <w:link w:val="19"/>
    <w:qFormat/>
    <w:rsid w:val="003E044F"/>
    <w:pPr>
      <w:widowControl/>
      <w:autoSpaceDE/>
      <w:jc w:val="center"/>
    </w:pPr>
    <w:rPr>
      <w:rFonts w:ascii="Times New Roman" w:hAnsi="Times New Roman" w:cs="Times New Roman"/>
      <w:b/>
      <w:sz w:val="28"/>
      <w:szCs w:val="20"/>
    </w:rPr>
  </w:style>
  <w:style w:type="paragraph" w:styleId="af9">
    <w:name w:val="Subtitle"/>
    <w:basedOn w:val="13"/>
    <w:next w:val="af0"/>
    <w:qFormat/>
    <w:rsid w:val="003E044F"/>
    <w:pPr>
      <w:jc w:val="center"/>
    </w:pPr>
    <w:rPr>
      <w:i/>
      <w:iCs/>
    </w:rPr>
  </w:style>
  <w:style w:type="paragraph" w:customStyle="1" w:styleId="afa">
    <w:name w:val="Знак Знак Знак Знак Знак Знак Знак"/>
    <w:basedOn w:val="a"/>
    <w:rsid w:val="003E044F"/>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
    <w:rsid w:val="003E044F"/>
    <w:pPr>
      <w:widowControl/>
      <w:autoSpaceDE/>
    </w:pPr>
    <w:rPr>
      <w:rFonts w:ascii="Verdana" w:hAnsi="Verdana" w:cs="Verdana"/>
      <w:sz w:val="20"/>
      <w:szCs w:val="20"/>
      <w:lang w:val="en-US"/>
    </w:rPr>
  </w:style>
  <w:style w:type="paragraph" w:customStyle="1" w:styleId="1a">
    <w:name w:val="Текст1"/>
    <w:rsid w:val="003E044F"/>
    <w:pPr>
      <w:widowControl w:val="0"/>
      <w:suppressAutoHyphens/>
      <w:spacing w:line="210" w:lineRule="atLeast"/>
      <w:ind w:firstLine="454"/>
      <w:jc w:val="both"/>
    </w:pPr>
    <w:rPr>
      <w:color w:val="000000"/>
      <w:lang w:val="en-US" w:eastAsia="ar-SA"/>
    </w:rPr>
  </w:style>
  <w:style w:type="paragraph" w:customStyle="1" w:styleId="34">
    <w:name w:val="Ïîäçàã3"/>
    <w:basedOn w:val="a"/>
    <w:rsid w:val="003E044F"/>
    <w:pPr>
      <w:autoSpaceDE/>
      <w:spacing w:before="113" w:after="57" w:line="210" w:lineRule="atLeast"/>
      <w:jc w:val="center"/>
    </w:pPr>
    <w:rPr>
      <w:rFonts w:ascii="Times New Roman" w:hAnsi="Times New Roman" w:cs="Times New Roman"/>
      <w:b/>
      <w:sz w:val="20"/>
      <w:szCs w:val="20"/>
    </w:rPr>
  </w:style>
  <w:style w:type="paragraph" w:styleId="afb">
    <w:name w:val="Balloon Text"/>
    <w:basedOn w:val="a"/>
    <w:link w:val="1b"/>
    <w:rsid w:val="003E044F"/>
    <w:rPr>
      <w:rFonts w:ascii="Tahoma" w:hAnsi="Tahoma" w:cs="Times New Roman"/>
      <w:sz w:val="16"/>
      <w:szCs w:val="16"/>
    </w:rPr>
  </w:style>
  <w:style w:type="paragraph" w:styleId="afc">
    <w:name w:val="footer"/>
    <w:basedOn w:val="a"/>
    <w:link w:val="1c"/>
    <w:rsid w:val="003E044F"/>
    <w:pPr>
      <w:tabs>
        <w:tab w:val="center" w:pos="4677"/>
        <w:tab w:val="right" w:pos="9355"/>
      </w:tabs>
    </w:pPr>
    <w:rPr>
      <w:rFonts w:cs="Times New Roman"/>
    </w:rPr>
  </w:style>
  <w:style w:type="paragraph" w:customStyle="1" w:styleId="1d">
    <w:name w:val="Обычный1"/>
    <w:rsid w:val="003E044F"/>
    <w:pPr>
      <w:widowControl w:val="0"/>
      <w:suppressAutoHyphens/>
    </w:pPr>
    <w:rPr>
      <w:rFonts w:ascii="Times New Roman CYR" w:hAnsi="Times New Roman CYR" w:cs="Times New Roman CYR"/>
      <w:sz w:val="24"/>
      <w:lang w:eastAsia="ar-SA"/>
    </w:rPr>
  </w:style>
  <w:style w:type="paragraph" w:customStyle="1" w:styleId="normalweb">
    <w:name w:val="normalweb"/>
    <w:basedOn w:val="a"/>
    <w:rsid w:val="003E044F"/>
    <w:pPr>
      <w:widowControl/>
      <w:autoSpaceDE/>
      <w:spacing w:before="100" w:after="100"/>
    </w:pPr>
    <w:rPr>
      <w:rFonts w:ascii="Times New Roman" w:hAnsi="Times New Roman" w:cs="Times New Roman"/>
      <w:lang w:val="ru-RU"/>
    </w:rPr>
  </w:style>
  <w:style w:type="paragraph" w:customStyle="1" w:styleId="1e">
    <w:name w:val="Без интервала1"/>
    <w:link w:val="NoSpacingChar1"/>
    <w:qFormat/>
    <w:rsid w:val="003E044F"/>
    <w:pPr>
      <w:widowControl w:val="0"/>
      <w:suppressAutoHyphens/>
      <w:autoSpaceDE w:val="0"/>
    </w:pPr>
    <w:rPr>
      <w:rFonts w:ascii="Times New Roman CYR" w:hAnsi="Times New Roman CYR"/>
      <w:sz w:val="24"/>
      <w:szCs w:val="24"/>
      <w:lang w:eastAsia="ar-SA"/>
    </w:rPr>
  </w:style>
  <w:style w:type="paragraph" w:customStyle="1" w:styleId="311">
    <w:name w:val="Основной текст 31"/>
    <w:basedOn w:val="a"/>
    <w:rsid w:val="003E044F"/>
    <w:pPr>
      <w:spacing w:after="120"/>
    </w:pPr>
    <w:rPr>
      <w:rFonts w:cs="Times New Roman"/>
      <w:sz w:val="16"/>
      <w:szCs w:val="16"/>
    </w:rPr>
  </w:style>
  <w:style w:type="paragraph" w:customStyle="1" w:styleId="5">
    <w:name w:val="Знак5"/>
    <w:basedOn w:val="a"/>
    <w:rsid w:val="003E044F"/>
    <w:pPr>
      <w:widowControl/>
      <w:autoSpaceDE/>
    </w:pPr>
    <w:rPr>
      <w:rFonts w:ascii="Verdana" w:hAnsi="Verdana" w:cs="Verdana"/>
      <w:sz w:val="20"/>
      <w:szCs w:val="20"/>
      <w:lang w:val="en-US"/>
    </w:rPr>
  </w:style>
  <w:style w:type="paragraph" w:customStyle="1" w:styleId="1f">
    <w:name w:val="Абзац списка1"/>
    <w:basedOn w:val="a"/>
    <w:rsid w:val="003E044F"/>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
    <w:rsid w:val="003E044F"/>
    <w:pPr>
      <w:widowControl/>
      <w:autoSpaceDE/>
    </w:pPr>
    <w:rPr>
      <w:rFonts w:ascii="Verdana" w:hAnsi="Verdana" w:cs="Verdana"/>
      <w:sz w:val="20"/>
      <w:szCs w:val="20"/>
      <w:lang w:val="en-US"/>
    </w:rPr>
  </w:style>
  <w:style w:type="paragraph" w:customStyle="1" w:styleId="1f0">
    <w:name w:val="Знак1"/>
    <w:basedOn w:val="a"/>
    <w:rsid w:val="003E044F"/>
    <w:pPr>
      <w:widowControl/>
      <w:autoSpaceDE/>
    </w:pPr>
    <w:rPr>
      <w:rFonts w:ascii="Verdana" w:hAnsi="Verdana" w:cs="Verdana"/>
      <w:sz w:val="20"/>
      <w:szCs w:val="20"/>
      <w:lang w:val="en-US"/>
    </w:rPr>
  </w:style>
  <w:style w:type="paragraph" w:customStyle="1" w:styleId="1f1">
    <w:name w:val="Знак Знак1 Знак Знак Знак Знак"/>
    <w:basedOn w:val="a"/>
    <w:rsid w:val="003E044F"/>
    <w:pPr>
      <w:widowControl/>
      <w:autoSpaceDE/>
    </w:pPr>
    <w:rPr>
      <w:rFonts w:ascii="Verdana" w:hAnsi="Verdana" w:cs="Verdana"/>
      <w:sz w:val="20"/>
      <w:szCs w:val="20"/>
      <w:lang w:val="en-US"/>
    </w:rPr>
  </w:style>
  <w:style w:type="paragraph" w:customStyle="1" w:styleId="24">
    <w:name w:val="Знак2"/>
    <w:basedOn w:val="a"/>
    <w:rsid w:val="003E044F"/>
    <w:pPr>
      <w:widowControl/>
      <w:autoSpaceDE/>
    </w:pPr>
    <w:rPr>
      <w:rFonts w:ascii="Verdana" w:hAnsi="Verdana" w:cs="Verdana"/>
      <w:sz w:val="20"/>
      <w:szCs w:val="20"/>
      <w:lang w:val="en-US"/>
    </w:rPr>
  </w:style>
  <w:style w:type="paragraph" w:customStyle="1" w:styleId="afd">
    <w:name w:val="Знак Знак Знак Знак Знак Знак Знак Знак Знак Знак"/>
    <w:basedOn w:val="a"/>
    <w:rsid w:val="003E044F"/>
    <w:pPr>
      <w:widowControl/>
      <w:autoSpaceDE/>
    </w:pPr>
    <w:rPr>
      <w:rFonts w:ascii="Verdana" w:eastAsia="Calibri" w:hAnsi="Verdana" w:cs="Verdana"/>
      <w:sz w:val="20"/>
      <w:szCs w:val="20"/>
      <w:lang w:val="en-US"/>
    </w:rPr>
  </w:style>
  <w:style w:type="paragraph" w:customStyle="1" w:styleId="afe">
    <w:name w:val="Знак Знак Знак Знак"/>
    <w:basedOn w:val="a"/>
    <w:rsid w:val="003E044F"/>
    <w:pPr>
      <w:widowControl/>
      <w:autoSpaceDE/>
    </w:pPr>
    <w:rPr>
      <w:rFonts w:ascii="Verdana" w:eastAsia="Calibri" w:hAnsi="Verdana" w:cs="Verdana"/>
      <w:lang w:val="en-US"/>
    </w:rPr>
  </w:style>
  <w:style w:type="paragraph" w:customStyle="1" w:styleId="xl65">
    <w:name w:val="xl65"/>
    <w:basedOn w:val="a"/>
    <w:rsid w:val="003E044F"/>
    <w:pPr>
      <w:widowControl/>
      <w:autoSpaceDE/>
      <w:spacing w:before="100" w:after="100"/>
      <w:jc w:val="center"/>
    </w:pPr>
    <w:rPr>
      <w:rFonts w:ascii="Arial" w:eastAsia="Calibri" w:hAnsi="Arial" w:cs="Arial"/>
      <w:lang w:val="ru-RU"/>
    </w:rPr>
  </w:style>
  <w:style w:type="paragraph" w:customStyle="1" w:styleId="xl66">
    <w:name w:val="xl66"/>
    <w:basedOn w:val="a"/>
    <w:rsid w:val="003E044F"/>
    <w:pPr>
      <w:widowControl/>
      <w:autoSpaceDE/>
      <w:spacing w:before="100" w:after="100"/>
    </w:pPr>
    <w:rPr>
      <w:rFonts w:ascii="Arial" w:eastAsia="Calibri" w:hAnsi="Arial" w:cs="Arial"/>
      <w:lang w:val="ru-RU"/>
    </w:rPr>
  </w:style>
  <w:style w:type="paragraph" w:customStyle="1" w:styleId="xl67">
    <w:name w:val="xl67"/>
    <w:basedOn w:val="a"/>
    <w:rsid w:val="003E044F"/>
    <w:pPr>
      <w:widowControl/>
      <w:autoSpaceDE/>
      <w:spacing w:before="100" w:after="100"/>
      <w:jc w:val="right"/>
    </w:pPr>
    <w:rPr>
      <w:rFonts w:ascii="Arial" w:eastAsia="Calibri" w:hAnsi="Arial" w:cs="Arial"/>
      <w:lang w:val="ru-RU"/>
    </w:rPr>
  </w:style>
  <w:style w:type="paragraph" w:customStyle="1" w:styleId="xl68">
    <w:name w:val="xl68"/>
    <w:basedOn w:val="a"/>
    <w:rsid w:val="003E044F"/>
    <w:pPr>
      <w:widowControl/>
      <w:autoSpaceDE/>
      <w:spacing w:before="100" w:after="100"/>
    </w:pPr>
    <w:rPr>
      <w:rFonts w:ascii="Arial" w:eastAsia="Calibri" w:hAnsi="Arial" w:cs="Arial"/>
      <w:b/>
      <w:bCs/>
      <w:lang w:val="ru-RU"/>
    </w:rPr>
  </w:style>
  <w:style w:type="paragraph" w:customStyle="1" w:styleId="xl69">
    <w:name w:val="xl69"/>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
    <w:rsid w:val="003E044F"/>
    <w:pPr>
      <w:widowControl/>
      <w:autoSpaceDE/>
      <w:spacing w:before="100" w:after="100"/>
      <w:jc w:val="center"/>
    </w:pPr>
    <w:rPr>
      <w:rFonts w:ascii="Arial" w:eastAsia="Calibri" w:hAnsi="Arial" w:cs="Arial"/>
      <w:sz w:val="28"/>
      <w:szCs w:val="28"/>
      <w:lang w:val="ru-RU"/>
    </w:rPr>
  </w:style>
  <w:style w:type="paragraph" w:customStyle="1" w:styleId="xl71">
    <w:name w:val="xl71"/>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
    <w:rsid w:val="003E044F"/>
    <w:pPr>
      <w:widowControl/>
      <w:autoSpaceDE/>
      <w:spacing w:before="100" w:after="100"/>
    </w:pPr>
    <w:rPr>
      <w:rFonts w:ascii="Arial" w:eastAsia="Calibri" w:hAnsi="Arial" w:cs="Arial"/>
      <w:lang w:val="ru-RU"/>
    </w:rPr>
  </w:style>
  <w:style w:type="paragraph" w:customStyle="1" w:styleId="xl73">
    <w:name w:val="xl73"/>
    <w:basedOn w:val="a"/>
    <w:rsid w:val="003E044F"/>
    <w:pPr>
      <w:widowControl/>
      <w:autoSpaceDE/>
      <w:spacing w:before="100" w:after="100"/>
      <w:jc w:val="center"/>
    </w:pPr>
    <w:rPr>
      <w:rFonts w:ascii="Arial" w:eastAsia="Calibri" w:hAnsi="Arial" w:cs="Arial"/>
      <w:lang w:val="ru-RU"/>
    </w:rPr>
  </w:style>
  <w:style w:type="paragraph" w:customStyle="1" w:styleId="xl74">
    <w:name w:val="xl74"/>
    <w:basedOn w:val="a"/>
    <w:rsid w:val="003E044F"/>
    <w:pPr>
      <w:widowControl/>
      <w:autoSpaceDE/>
      <w:spacing w:before="100" w:after="100"/>
      <w:jc w:val="both"/>
    </w:pPr>
    <w:rPr>
      <w:rFonts w:ascii="Arial" w:eastAsia="Calibri" w:hAnsi="Arial" w:cs="Arial"/>
      <w:lang w:val="ru-RU"/>
    </w:rPr>
  </w:style>
  <w:style w:type="paragraph" w:customStyle="1" w:styleId="xl75">
    <w:name w:val="xl75"/>
    <w:basedOn w:val="a"/>
    <w:rsid w:val="003E044F"/>
    <w:pPr>
      <w:widowControl/>
      <w:autoSpaceDE/>
      <w:spacing w:before="100" w:after="100"/>
      <w:jc w:val="right"/>
    </w:pPr>
    <w:rPr>
      <w:rFonts w:ascii="Arial" w:eastAsia="Calibri" w:hAnsi="Arial" w:cs="Arial"/>
      <w:b/>
      <w:bCs/>
      <w:lang w:val="ru-RU"/>
    </w:rPr>
  </w:style>
  <w:style w:type="paragraph" w:customStyle="1" w:styleId="xl76">
    <w:name w:val="xl76"/>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
    <w:rsid w:val="003E044F"/>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
    <w:rsid w:val="003E044F"/>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3E044F"/>
    <w:pPr>
      <w:widowControl/>
      <w:autoSpaceDE/>
    </w:pPr>
    <w:rPr>
      <w:rFonts w:ascii="Verdana" w:hAnsi="Verdana" w:cs="Verdana"/>
      <w:sz w:val="20"/>
      <w:szCs w:val="20"/>
      <w:lang w:val="en-US"/>
    </w:rPr>
  </w:style>
  <w:style w:type="paragraph" w:customStyle="1" w:styleId="1f2">
    <w:name w:val="Знак1 Знак Знак Знак Знак Знак Знак"/>
    <w:basedOn w:val="a"/>
    <w:rsid w:val="003E044F"/>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3E044F"/>
    <w:pPr>
      <w:widowControl/>
      <w:autoSpaceDE/>
    </w:pPr>
    <w:rPr>
      <w:rFonts w:ascii="Verdana" w:hAnsi="Verdana" w:cs="Verdana"/>
      <w:sz w:val="20"/>
      <w:szCs w:val="20"/>
      <w:lang w:val="en-US"/>
    </w:rPr>
  </w:style>
  <w:style w:type="paragraph" w:customStyle="1" w:styleId="1f3">
    <w:name w:val="Знак Знак1 Знак"/>
    <w:basedOn w:val="a"/>
    <w:rsid w:val="003E044F"/>
    <w:pPr>
      <w:widowControl/>
      <w:autoSpaceDE/>
    </w:pPr>
    <w:rPr>
      <w:rFonts w:ascii="Verdana" w:eastAsia="Calibri" w:hAnsi="Verdana" w:cs="Verdana"/>
      <w:sz w:val="20"/>
      <w:szCs w:val="20"/>
      <w:lang w:val="en-US"/>
    </w:rPr>
  </w:style>
  <w:style w:type="paragraph" w:customStyle="1" w:styleId="35">
    <w:name w:val="Знак3"/>
    <w:basedOn w:val="a"/>
    <w:rsid w:val="003E044F"/>
    <w:pPr>
      <w:widowControl/>
      <w:autoSpaceDE/>
    </w:pPr>
    <w:rPr>
      <w:rFonts w:ascii="Verdana" w:hAnsi="Verdana" w:cs="Verdana"/>
      <w:sz w:val="20"/>
      <w:szCs w:val="20"/>
      <w:lang w:val="en-US"/>
    </w:rPr>
  </w:style>
  <w:style w:type="paragraph" w:customStyle="1" w:styleId="1f4">
    <w:name w:val="Схема документа1"/>
    <w:basedOn w:val="a"/>
    <w:rsid w:val="003E044F"/>
    <w:pPr>
      <w:shd w:val="clear" w:color="auto" w:fill="000080"/>
      <w:autoSpaceDE/>
      <w:jc w:val="both"/>
    </w:pPr>
    <w:rPr>
      <w:rFonts w:ascii="Tahoma" w:eastAsia="Calibri" w:hAnsi="Tahoma" w:cs="Times New Roman"/>
      <w:sz w:val="20"/>
      <w:szCs w:val="20"/>
    </w:rPr>
  </w:style>
  <w:style w:type="paragraph" w:customStyle="1" w:styleId="aff">
    <w:name w:val="Знак Знак Знак Знак Знак"/>
    <w:basedOn w:val="a"/>
    <w:rsid w:val="003E044F"/>
    <w:pPr>
      <w:widowControl/>
      <w:autoSpaceDE/>
    </w:pPr>
    <w:rPr>
      <w:rFonts w:ascii="Verdana" w:hAnsi="Verdana" w:cs="Verdana"/>
      <w:sz w:val="20"/>
      <w:szCs w:val="20"/>
      <w:lang w:val="en-US"/>
    </w:rPr>
  </w:style>
  <w:style w:type="paragraph" w:customStyle="1" w:styleId="aff0">
    <w:name w:val="Содержимое таблицы"/>
    <w:basedOn w:val="a"/>
    <w:rsid w:val="003E044F"/>
    <w:pPr>
      <w:suppressLineNumbers/>
    </w:pPr>
  </w:style>
  <w:style w:type="paragraph" w:customStyle="1" w:styleId="aff1">
    <w:name w:val="Заголовок таблицы"/>
    <w:basedOn w:val="aff0"/>
    <w:rsid w:val="003E044F"/>
    <w:pPr>
      <w:jc w:val="center"/>
    </w:pPr>
    <w:rPr>
      <w:b/>
      <w:bCs/>
    </w:rPr>
  </w:style>
  <w:style w:type="paragraph" w:customStyle="1" w:styleId="aff2">
    <w:name w:val="Содержимое врезки"/>
    <w:basedOn w:val="af0"/>
    <w:rsid w:val="003E044F"/>
  </w:style>
  <w:style w:type="character" w:customStyle="1" w:styleId="11">
    <w:name w:val="Заголовок 1 Знак1"/>
    <w:link w:val="1"/>
    <w:rsid w:val="00660A9F"/>
    <w:rPr>
      <w:rFonts w:ascii="Cambria" w:hAnsi="Cambria"/>
      <w:b/>
      <w:bCs/>
      <w:kern w:val="1"/>
      <w:sz w:val="32"/>
      <w:szCs w:val="32"/>
      <w:lang w:eastAsia="ar-SA" w:bidi="ar-SA"/>
    </w:rPr>
  </w:style>
  <w:style w:type="character" w:customStyle="1" w:styleId="21">
    <w:name w:val="Заголовок 2 Знак1"/>
    <w:link w:val="2"/>
    <w:semiHidden/>
    <w:rsid w:val="00660A9F"/>
    <w:rPr>
      <w:rFonts w:ascii="Cambria" w:hAnsi="Cambria"/>
      <w:b/>
      <w:bCs/>
      <w:i/>
      <w:iCs/>
      <w:sz w:val="28"/>
      <w:szCs w:val="28"/>
      <w:lang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eastAsia="ar-SA" w:bidi="ar-SA"/>
    </w:rPr>
  </w:style>
  <w:style w:type="character" w:customStyle="1" w:styleId="14">
    <w:name w:val="Основной текст Знак1"/>
    <w:link w:val="af0"/>
    <w:rsid w:val="00660A9F"/>
    <w:rPr>
      <w:rFonts w:ascii="Times New Roman CYR" w:hAnsi="Times New Roman CYR"/>
      <w:sz w:val="24"/>
      <w:szCs w:val="24"/>
      <w:lang w:eastAsia="ar-SA" w:bidi="ar-SA"/>
    </w:rPr>
  </w:style>
  <w:style w:type="paragraph" w:styleId="36">
    <w:name w:val="Body Text Indent 3"/>
    <w:basedOn w:val="a"/>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
    <w:link w:val="212"/>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3">
    <w:name w:val="Table Grid"/>
    <w:basedOn w:val="a1"/>
    <w:uiPriority w:val="39"/>
    <w:rsid w:val="00660A9F"/>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link w:val="HTML0"/>
    <w:rsid w:val="00660A9F"/>
    <w:rPr>
      <w:rFonts w:ascii="Courier New" w:hAnsi="Courier New"/>
      <w:lang w:eastAsia="ar-SA" w:bidi="ar-SA"/>
    </w:rPr>
  </w:style>
  <w:style w:type="paragraph" w:styleId="26">
    <w:name w:val="Body Text 2"/>
    <w:basedOn w:val="a"/>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5"/>
    <w:rsid w:val="00660A9F"/>
    <w:rPr>
      <w:rFonts w:ascii="Times New Roman CYR" w:hAnsi="Times New Roman CYR"/>
      <w:sz w:val="24"/>
      <w:szCs w:val="24"/>
      <w:lang w:eastAsia="ar-SA" w:bidi="ar-SA"/>
    </w:rPr>
  </w:style>
  <w:style w:type="character" w:customStyle="1" w:styleId="18">
    <w:name w:val="Основной текст с отступом Знак1"/>
    <w:link w:val="af6"/>
    <w:semiHidden/>
    <w:rsid w:val="00660A9F"/>
    <w:rPr>
      <w:rFonts w:ascii="Times New Roman CYR" w:hAnsi="Times New Roman CYR"/>
      <w:sz w:val="24"/>
      <w:szCs w:val="24"/>
      <w:lang w:eastAsia="ar-SA" w:bidi="ar-SA"/>
    </w:rPr>
  </w:style>
  <w:style w:type="character" w:customStyle="1" w:styleId="19">
    <w:name w:val="Название Знак1"/>
    <w:link w:val="af8"/>
    <w:rsid w:val="00660A9F"/>
    <w:rPr>
      <w:b/>
      <w:sz w:val="28"/>
      <w:lang w:val="uk-UA" w:eastAsia="ar-SA" w:bidi="ar-SA"/>
    </w:rPr>
  </w:style>
  <w:style w:type="paragraph" w:styleId="aff4">
    <w:name w:val="Plain Text"/>
    <w:link w:val="1f5"/>
    <w:rsid w:val="00660A9F"/>
    <w:pPr>
      <w:widowControl w:val="0"/>
      <w:spacing w:line="210" w:lineRule="atLeast"/>
      <w:ind w:firstLine="454"/>
      <w:jc w:val="both"/>
    </w:pPr>
    <w:rPr>
      <w:color w:val="000000"/>
      <w:lang w:val="en-US" w:eastAsia="en-US"/>
    </w:rPr>
  </w:style>
  <w:style w:type="character" w:customStyle="1" w:styleId="1f5">
    <w:name w:val="Текст Знак1"/>
    <w:link w:val="aff4"/>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b">
    <w:name w:val="Текст выноски Знак1"/>
    <w:link w:val="afb"/>
    <w:semiHidden/>
    <w:rsid w:val="00660A9F"/>
    <w:rPr>
      <w:rFonts w:ascii="Tahoma" w:hAnsi="Tahoma"/>
      <w:sz w:val="16"/>
      <w:szCs w:val="16"/>
      <w:lang w:val="uk-UA" w:eastAsia="ar-SA" w:bidi="ar-SA"/>
    </w:rPr>
  </w:style>
  <w:style w:type="paragraph" w:styleId="37">
    <w:name w:val="Body Text 3"/>
    <w:basedOn w:val="a"/>
    <w:link w:val="313"/>
    <w:rsid w:val="00660A9F"/>
    <w:pPr>
      <w:autoSpaceDN w:val="0"/>
      <w:adjustRightInd w:val="0"/>
      <w:spacing w:after="120"/>
    </w:pPr>
    <w:rPr>
      <w:sz w:val="16"/>
      <w:szCs w:val="16"/>
      <w:lang w:eastAsia="ru-RU"/>
    </w:rPr>
  </w:style>
  <w:style w:type="numbering" w:customStyle="1" w:styleId="1f6">
    <w:name w:val="Нет списка1"/>
    <w:next w:val="a2"/>
    <w:uiPriority w:val="99"/>
    <w:semiHidden/>
    <w:rsid w:val="00660A9F"/>
  </w:style>
  <w:style w:type="character" w:customStyle="1" w:styleId="1c">
    <w:name w:val="Нижний колонтитул Знак1"/>
    <w:link w:val="afc"/>
    <w:rsid w:val="00660A9F"/>
    <w:rPr>
      <w:rFonts w:ascii="Times New Roman CYR" w:hAnsi="Times New Roman CYR"/>
      <w:sz w:val="24"/>
      <w:szCs w:val="24"/>
      <w:lang w:val="uk-UA" w:eastAsia="ar-SA" w:bidi="ar-SA"/>
    </w:rPr>
  </w:style>
  <w:style w:type="paragraph" w:styleId="aff5">
    <w:name w:val="Document Map"/>
    <w:basedOn w:val="a"/>
    <w:link w:val="1f7"/>
    <w:semiHidden/>
    <w:rsid w:val="00660A9F"/>
    <w:pPr>
      <w:shd w:val="clear" w:color="auto" w:fill="000080"/>
      <w:autoSpaceDE/>
      <w:jc w:val="both"/>
    </w:pPr>
    <w:rPr>
      <w:rFonts w:ascii="Tahoma" w:eastAsia="Calibri" w:hAnsi="Tahoma" w:cs="Tahoma"/>
      <w:sz w:val="20"/>
      <w:szCs w:val="20"/>
      <w:lang w:eastAsia="ru-RU"/>
    </w:rPr>
  </w:style>
  <w:style w:type="character" w:customStyle="1" w:styleId="1f7">
    <w:name w:val="Схема документа Знак1"/>
    <w:link w:val="aff5"/>
    <w:semiHidden/>
    <w:rsid w:val="00660A9F"/>
    <w:rPr>
      <w:rFonts w:ascii="Tahoma" w:eastAsia="Calibri" w:hAnsi="Tahoma" w:cs="Tahoma"/>
      <w:lang w:val="uk-UA" w:eastAsia="ru-RU" w:bidi="ar-SA"/>
    </w:rPr>
  </w:style>
  <w:style w:type="table" w:customStyle="1" w:styleId="1f8">
    <w:name w:val="Сетка таблицы1"/>
    <w:basedOn w:val="a1"/>
    <w:next w:val="aff3"/>
    <w:rsid w:val="0066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660A9F"/>
  </w:style>
  <w:style w:type="table" w:customStyle="1" w:styleId="28">
    <w:name w:val="Сетка таблицы2"/>
    <w:basedOn w:val="a1"/>
    <w:next w:val="aff3"/>
    <w:locked/>
    <w:rsid w:val="00660A9F"/>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0"/>
    <w:rsid w:val="00D76A4F"/>
  </w:style>
  <w:style w:type="paragraph" w:styleId="aff6">
    <w:name w:val="List Paragraph"/>
    <w:basedOn w:val="a"/>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0"/>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val="uk-UA"/>
    </w:rPr>
  </w:style>
  <w:style w:type="paragraph" w:styleId="aff7">
    <w:name w:val="No Spacing"/>
    <w:qFormat/>
    <w:rsid w:val="002608BD"/>
    <w:rPr>
      <w:rFonts w:ascii="Calibri" w:eastAsia="Calibri" w:hAnsi="Calibri"/>
      <w:sz w:val="22"/>
      <w:szCs w:val="22"/>
      <w:lang w:val="uk-UA" w:eastAsia="en-US"/>
    </w:rPr>
  </w:style>
  <w:style w:type="character" w:customStyle="1" w:styleId="js-message-subject">
    <w:name w:val="js-message-subject"/>
    <w:basedOn w:val="a0"/>
    <w:rsid w:val="002608BD"/>
  </w:style>
  <w:style w:type="paragraph" w:customStyle="1" w:styleId="aff8">
    <w:name w:val="a"/>
    <w:basedOn w:val="a"/>
    <w:uiPriority w:val="99"/>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0"/>
    <w:rsid w:val="002608BD"/>
  </w:style>
  <w:style w:type="character" w:customStyle="1" w:styleId="rvts37">
    <w:name w:val="rvts37"/>
    <w:basedOn w:val="a0"/>
    <w:rsid w:val="002608BD"/>
  </w:style>
  <w:style w:type="character" w:customStyle="1" w:styleId="rvts46">
    <w:name w:val="rvts46"/>
    <w:basedOn w:val="a0"/>
    <w:rsid w:val="002608BD"/>
  </w:style>
  <w:style w:type="paragraph" w:customStyle="1" w:styleId="xfmc1">
    <w:name w:val="xfmc1"/>
    <w:basedOn w:val="a"/>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
    <w:rsid w:val="00C62D80"/>
    <w:pPr>
      <w:widowControl/>
      <w:autoSpaceDE/>
      <w:spacing w:before="100" w:beforeAutospacing="1" w:after="100" w:afterAutospacing="1"/>
    </w:pPr>
    <w:rPr>
      <w:rFonts w:ascii="Times New Roman" w:hAnsi="Times New Roman" w:cs="Times New Roman"/>
      <w:lang w:val="ru-RU" w:eastAsia="ru-RU"/>
    </w:rPr>
  </w:style>
  <w:style w:type="character" w:styleId="aff9">
    <w:name w:val="annotation reference"/>
    <w:uiPriority w:val="99"/>
    <w:semiHidden/>
    <w:unhideWhenUsed/>
    <w:rsid w:val="000D4385"/>
    <w:rPr>
      <w:sz w:val="16"/>
      <w:szCs w:val="16"/>
    </w:rPr>
  </w:style>
  <w:style w:type="paragraph" w:customStyle="1" w:styleId="affa">
    <w:name w:val="Базовый"/>
    <w:rsid w:val="0071517B"/>
    <w:pPr>
      <w:tabs>
        <w:tab w:val="left" w:pos="708"/>
      </w:tabs>
      <w:suppressAutoHyphens/>
      <w:spacing w:after="200" w:line="276" w:lineRule="auto"/>
    </w:pPr>
    <w:rPr>
      <w:sz w:val="24"/>
      <w:szCs w:val="24"/>
    </w:rPr>
  </w:style>
  <w:style w:type="paragraph" w:customStyle="1" w:styleId="tbl-cod">
    <w:name w:val="tbl-cod"/>
    <w:basedOn w:val="a"/>
    <w:rsid w:val="004D5609"/>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
    <w:rsid w:val="004D5609"/>
    <w:pPr>
      <w:suppressAutoHyphens/>
      <w:autoSpaceDE/>
      <w:autoSpaceDN w:val="0"/>
      <w:spacing w:before="100" w:after="100"/>
    </w:pPr>
    <w:rPr>
      <w:rFonts w:ascii="Times New Roman" w:hAnsi="Times New Roman" w:cs="Times New Roman"/>
      <w:kern w:val="3"/>
      <w:lang w:eastAsia="uk-UA"/>
    </w:rPr>
  </w:style>
  <w:style w:type="paragraph" w:customStyle="1" w:styleId="1f9">
    <w:name w:val="Обычный (веб)1"/>
    <w:basedOn w:val="a"/>
    <w:rsid w:val="00536159"/>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296FB8"/>
    <w:rPr>
      <w:sz w:val="28"/>
    </w:rPr>
  </w:style>
  <w:style w:type="paragraph" w:customStyle="1" w:styleId="141">
    <w:name w:val="Стиль 14 пт полужирный Черный"/>
    <w:basedOn w:val="a"/>
    <w:next w:val="a"/>
    <w:link w:val="142"/>
    <w:rsid w:val="00296FB8"/>
    <w:pPr>
      <w:shd w:val="clear" w:color="auto" w:fill="FFFFFF"/>
      <w:autoSpaceDN w:val="0"/>
      <w:adjustRightInd w:val="0"/>
      <w:ind w:firstLine="720"/>
    </w:pPr>
    <w:rPr>
      <w:rFonts w:ascii="Times New Roman" w:hAnsi="Times New Roman" w:cs="Times New Roman"/>
      <w:color w:val="000000"/>
      <w:sz w:val="28"/>
      <w:szCs w:val="28"/>
    </w:rPr>
  </w:style>
  <w:style w:type="character" w:customStyle="1" w:styleId="142">
    <w:name w:val="Стиль 14 пт полужирный Черный Знак"/>
    <w:link w:val="141"/>
    <w:rsid w:val="00296FB8"/>
    <w:rPr>
      <w:color w:val="000000"/>
      <w:sz w:val="28"/>
      <w:szCs w:val="28"/>
      <w:shd w:val="clear" w:color="auto" w:fill="FFFFFF"/>
      <w:lang w:val="uk-UA"/>
    </w:rPr>
  </w:style>
  <w:style w:type="paragraph" w:customStyle="1" w:styleId="affb">
    <w:name w:val="Òåêñò"/>
    <w:rsid w:val="00296FB8"/>
    <w:pPr>
      <w:widowControl w:val="0"/>
      <w:spacing w:line="210" w:lineRule="atLeast"/>
      <w:ind w:firstLine="454"/>
      <w:jc w:val="both"/>
    </w:pPr>
    <w:rPr>
      <w:color w:val="000000"/>
      <w:lang w:val="en-US"/>
    </w:rPr>
  </w:style>
  <w:style w:type="paragraph" w:customStyle="1" w:styleId="Normal1">
    <w:name w:val="Normal1"/>
    <w:rsid w:val="00296FB8"/>
    <w:pPr>
      <w:widowControl w:val="0"/>
    </w:pPr>
    <w:rPr>
      <w:snapToGrid w:val="0"/>
    </w:rPr>
  </w:style>
  <w:style w:type="paragraph" w:customStyle="1" w:styleId="110">
    <w:name w:val="Абзац списка11"/>
    <w:basedOn w:val="a"/>
    <w:rsid w:val="00296FB8"/>
    <w:pPr>
      <w:widowControl/>
      <w:autoSpaceDE/>
      <w:ind w:left="720"/>
    </w:pPr>
    <w:rPr>
      <w:rFonts w:ascii="Times New Roman" w:eastAsia="Calibri" w:hAnsi="Times New Roman" w:cs="Times New Roman"/>
      <w:lang w:val="ru-RU" w:eastAsia="ru-RU"/>
    </w:rPr>
  </w:style>
  <w:style w:type="paragraph" w:customStyle="1" w:styleId="Standard">
    <w:name w:val="Standard"/>
    <w:rsid w:val="0002667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longtext">
    <w:name w:val="long_text"/>
    <w:uiPriority w:val="99"/>
    <w:rsid w:val="00CB12D9"/>
    <w:rPr>
      <w:rFonts w:ascii="Times New Roman" w:hAnsi="Times New Roman" w:cs="Times New Roman" w:hint="default"/>
    </w:rPr>
  </w:style>
  <w:style w:type="paragraph" w:customStyle="1" w:styleId="111">
    <w:name w:val="Без интервала11"/>
    <w:rsid w:val="00CB12D9"/>
    <w:rPr>
      <w:rFonts w:ascii="Calibri" w:hAnsi="Calibri" w:cs="Calibri"/>
      <w:sz w:val="22"/>
      <w:szCs w:val="22"/>
      <w:lang w:eastAsia="en-US"/>
    </w:rPr>
  </w:style>
  <w:style w:type="character" w:customStyle="1" w:styleId="rvts23">
    <w:name w:val="rvts23"/>
    <w:rsid w:val="00CC4B5D"/>
  </w:style>
  <w:style w:type="paragraph" w:customStyle="1" w:styleId="rvps12">
    <w:name w:val="rvps12"/>
    <w:basedOn w:val="a"/>
    <w:uiPriority w:val="99"/>
    <w:rsid w:val="00CC4B5D"/>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
    <w:rsid w:val="00AB00DC"/>
    <w:pPr>
      <w:widowControl/>
      <w:autoSpaceDE/>
      <w:ind w:left="720"/>
    </w:pPr>
    <w:rPr>
      <w:rFonts w:ascii="Times New Roman" w:eastAsia="Calibri" w:hAnsi="Times New Roman" w:cs="Times New Roman"/>
      <w:lang w:val="ru-RU" w:eastAsia="ru-RU"/>
    </w:rPr>
  </w:style>
  <w:style w:type="paragraph" w:customStyle="1" w:styleId="29">
    <w:name w:val="Без интервала2"/>
    <w:rsid w:val="00AB00DC"/>
    <w:rPr>
      <w:rFonts w:ascii="Calibri" w:hAnsi="Calibri"/>
      <w:sz w:val="22"/>
      <w:szCs w:val="22"/>
      <w:lang w:eastAsia="en-US"/>
    </w:rPr>
  </w:style>
  <w:style w:type="paragraph" w:styleId="affc">
    <w:name w:val="annotation text"/>
    <w:basedOn w:val="a"/>
    <w:link w:val="affd"/>
    <w:uiPriority w:val="99"/>
    <w:semiHidden/>
    <w:unhideWhenUsed/>
    <w:rsid w:val="009C2A83"/>
    <w:rPr>
      <w:rFonts w:cs="Times New Roman"/>
      <w:sz w:val="20"/>
      <w:szCs w:val="20"/>
    </w:rPr>
  </w:style>
  <w:style w:type="character" w:customStyle="1" w:styleId="affd">
    <w:name w:val="Текст примечания Знак"/>
    <w:link w:val="affc"/>
    <w:uiPriority w:val="99"/>
    <w:semiHidden/>
    <w:rsid w:val="009C2A83"/>
    <w:rPr>
      <w:rFonts w:ascii="Times New Roman CYR" w:hAnsi="Times New Roman CYR" w:cs="Times New Roman CYR"/>
      <w:lang w:val="uk-UA" w:eastAsia="ar-SA"/>
    </w:rPr>
  </w:style>
  <w:style w:type="paragraph" w:styleId="affe">
    <w:name w:val="annotation subject"/>
    <w:basedOn w:val="affc"/>
    <w:next w:val="affc"/>
    <w:link w:val="afff"/>
    <w:uiPriority w:val="99"/>
    <w:semiHidden/>
    <w:unhideWhenUsed/>
    <w:rsid w:val="009C2A83"/>
    <w:rPr>
      <w:b/>
      <w:bCs/>
    </w:rPr>
  </w:style>
  <w:style w:type="character" w:customStyle="1" w:styleId="afff">
    <w:name w:val="Тема примечания Знак"/>
    <w:link w:val="affe"/>
    <w:uiPriority w:val="99"/>
    <w:semiHidden/>
    <w:rsid w:val="009C2A83"/>
    <w:rPr>
      <w:rFonts w:ascii="Times New Roman CYR" w:hAnsi="Times New Roman CYR" w:cs="Times New Roman CYR"/>
      <w:b/>
      <w:bCs/>
      <w:lang w:val="uk-UA" w:eastAsia="ar-SA"/>
    </w:rPr>
  </w:style>
  <w:style w:type="character" w:customStyle="1" w:styleId="glossary-term">
    <w:name w:val="glossary-term"/>
    <w:basedOn w:val="a0"/>
    <w:rsid w:val="00C25A27"/>
  </w:style>
  <w:style w:type="character" w:customStyle="1" w:styleId="glossary-icon">
    <w:name w:val="glossary-icon"/>
    <w:basedOn w:val="a0"/>
    <w:rsid w:val="00C25A27"/>
  </w:style>
  <w:style w:type="character" w:customStyle="1" w:styleId="chars-value-inner">
    <w:name w:val="chars-value-inner"/>
    <w:basedOn w:val="a0"/>
    <w:rsid w:val="00C25A27"/>
  </w:style>
  <w:style w:type="character" w:customStyle="1" w:styleId="pp-characteristics-tab-product-name">
    <w:name w:val="pp-characteristics-tab-product-name"/>
    <w:basedOn w:val="a0"/>
    <w:rsid w:val="00C25A27"/>
  </w:style>
  <w:style w:type="character" w:customStyle="1" w:styleId="afff0">
    <w:name w:val="Основной текст + Полужирный"/>
    <w:rsid w:val="00242258"/>
    <w:rPr>
      <w:rFonts w:ascii="Times New Roman" w:hAnsi="Times New Roman" w:cs="Times New Roman"/>
      <w:b/>
      <w:bCs/>
      <w:spacing w:val="0"/>
      <w:sz w:val="22"/>
      <w:szCs w:val="22"/>
    </w:rPr>
  </w:style>
  <w:style w:type="paragraph" w:customStyle="1" w:styleId="112">
    <w:name w:val="Обычный11"/>
    <w:uiPriority w:val="99"/>
    <w:rsid w:val="00242258"/>
    <w:pPr>
      <w:spacing w:line="276" w:lineRule="auto"/>
    </w:pPr>
    <w:rPr>
      <w:rFonts w:ascii="Arial" w:eastAsia="Arial" w:hAnsi="Arial" w:cs="Arial"/>
      <w:color w:val="000000"/>
      <w:sz w:val="22"/>
      <w:szCs w:val="22"/>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locked/>
    <w:rsid w:val="00242258"/>
    <w:rPr>
      <w:rFonts w:ascii="Times New Roman CYR" w:hAnsi="Times New Roman CYR" w:cs="Times New Roman CYR"/>
      <w:sz w:val="24"/>
      <w:szCs w:val="24"/>
      <w:lang w:eastAsia="ar-SA"/>
    </w:rPr>
  </w:style>
  <w:style w:type="character" w:customStyle="1" w:styleId="h-hidden">
    <w:name w:val="h-hidden"/>
    <w:uiPriority w:val="99"/>
    <w:rsid w:val="00242258"/>
    <w:rPr>
      <w:rFonts w:cs="Times New Roman"/>
    </w:rPr>
  </w:style>
  <w:style w:type="character" w:customStyle="1" w:styleId="afff1">
    <w:name w:val="Гіперпосилання"/>
    <w:uiPriority w:val="99"/>
    <w:unhideWhenUsed/>
    <w:rsid w:val="009F77A0"/>
    <w:rPr>
      <w:color w:val="0000FF"/>
      <w:u w:val="single"/>
    </w:rPr>
  </w:style>
  <w:style w:type="paragraph" w:customStyle="1" w:styleId="ListParagraph1">
    <w:name w:val="List Paragraph1"/>
    <w:basedOn w:val="a"/>
    <w:rsid w:val="00127313"/>
    <w:pPr>
      <w:suppressAutoHyphens/>
      <w:ind w:left="720"/>
    </w:pPr>
    <w:rPr>
      <w:kern w:val="1"/>
    </w:rPr>
  </w:style>
  <w:style w:type="character" w:customStyle="1" w:styleId="NoSpacingChar1">
    <w:name w:val="No Spacing Char1"/>
    <w:link w:val="1e"/>
    <w:locked/>
    <w:rsid w:val="009329DD"/>
    <w:rPr>
      <w:rFonts w:ascii="Times New Roman CYR" w:hAnsi="Times New Roman CYR"/>
      <w:sz w:val="24"/>
      <w:szCs w:val="24"/>
      <w:lang w:eastAsia="ar-SA" w:bidi="ar-SA"/>
    </w:rPr>
  </w:style>
  <w:style w:type="paragraph" w:customStyle="1" w:styleId="2a">
    <w:name w:val="Абзац списка2"/>
    <w:basedOn w:val="a"/>
    <w:rsid w:val="00D1769A"/>
    <w:pPr>
      <w:widowControl/>
      <w:suppressAutoHyphens/>
      <w:autoSpaceDE/>
      <w:spacing w:after="200" w:line="276" w:lineRule="auto"/>
      <w:ind w:left="720"/>
    </w:pPr>
    <w:rPr>
      <w:rFonts w:ascii="Calibri" w:eastAsia="SimSun" w:hAnsi="Calibri" w:cs="font184"/>
      <w:sz w:val="22"/>
      <w:szCs w:val="22"/>
      <w:lang w:val="ru-RU"/>
    </w:rPr>
  </w:style>
  <w:style w:type="character" w:customStyle="1" w:styleId="apple-tab-span">
    <w:name w:val="apple-tab-span"/>
    <w:rsid w:val="00D1769A"/>
  </w:style>
</w:styles>
</file>

<file path=word/webSettings.xml><?xml version="1.0" encoding="utf-8"?>
<w:webSettings xmlns:r="http://schemas.openxmlformats.org/officeDocument/2006/relationships" xmlns:w="http://schemas.openxmlformats.org/wordprocessingml/2006/main">
  <w:divs>
    <w:div w:id="140661136">
      <w:bodyDiv w:val="1"/>
      <w:marLeft w:val="0"/>
      <w:marRight w:val="0"/>
      <w:marTop w:val="0"/>
      <w:marBottom w:val="0"/>
      <w:divBdr>
        <w:top w:val="none" w:sz="0" w:space="0" w:color="auto"/>
        <w:left w:val="none" w:sz="0" w:space="0" w:color="auto"/>
        <w:bottom w:val="none" w:sz="0" w:space="0" w:color="auto"/>
        <w:right w:val="none" w:sz="0" w:space="0" w:color="auto"/>
      </w:divBdr>
    </w:div>
    <w:div w:id="146678754">
      <w:bodyDiv w:val="1"/>
      <w:marLeft w:val="0"/>
      <w:marRight w:val="0"/>
      <w:marTop w:val="0"/>
      <w:marBottom w:val="0"/>
      <w:divBdr>
        <w:top w:val="none" w:sz="0" w:space="0" w:color="auto"/>
        <w:left w:val="none" w:sz="0" w:space="0" w:color="auto"/>
        <w:bottom w:val="none" w:sz="0" w:space="0" w:color="auto"/>
        <w:right w:val="none" w:sz="0" w:space="0" w:color="auto"/>
      </w:divBdr>
    </w:div>
    <w:div w:id="208498559">
      <w:bodyDiv w:val="1"/>
      <w:marLeft w:val="0"/>
      <w:marRight w:val="0"/>
      <w:marTop w:val="0"/>
      <w:marBottom w:val="0"/>
      <w:divBdr>
        <w:top w:val="none" w:sz="0" w:space="0" w:color="auto"/>
        <w:left w:val="none" w:sz="0" w:space="0" w:color="auto"/>
        <w:bottom w:val="none" w:sz="0" w:space="0" w:color="auto"/>
        <w:right w:val="none" w:sz="0" w:space="0" w:color="auto"/>
      </w:divBdr>
    </w:div>
    <w:div w:id="252319517">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467211830">
      <w:bodyDiv w:val="1"/>
      <w:marLeft w:val="0"/>
      <w:marRight w:val="0"/>
      <w:marTop w:val="0"/>
      <w:marBottom w:val="0"/>
      <w:divBdr>
        <w:top w:val="none" w:sz="0" w:space="0" w:color="auto"/>
        <w:left w:val="none" w:sz="0" w:space="0" w:color="auto"/>
        <w:bottom w:val="none" w:sz="0" w:space="0" w:color="auto"/>
        <w:right w:val="none" w:sz="0" w:space="0" w:color="auto"/>
      </w:divBdr>
    </w:div>
    <w:div w:id="490414812">
      <w:bodyDiv w:val="1"/>
      <w:marLeft w:val="0"/>
      <w:marRight w:val="0"/>
      <w:marTop w:val="0"/>
      <w:marBottom w:val="0"/>
      <w:divBdr>
        <w:top w:val="none" w:sz="0" w:space="0" w:color="auto"/>
        <w:left w:val="none" w:sz="0" w:space="0" w:color="auto"/>
        <w:bottom w:val="none" w:sz="0" w:space="0" w:color="auto"/>
        <w:right w:val="none" w:sz="0" w:space="0" w:color="auto"/>
      </w:divBdr>
      <w:divsChild>
        <w:div w:id="39324204">
          <w:marLeft w:val="0"/>
          <w:marRight w:val="0"/>
          <w:marTop w:val="0"/>
          <w:marBottom w:val="0"/>
          <w:divBdr>
            <w:top w:val="none" w:sz="0" w:space="0" w:color="auto"/>
            <w:left w:val="none" w:sz="0" w:space="0" w:color="auto"/>
            <w:bottom w:val="none" w:sz="0" w:space="0" w:color="auto"/>
            <w:right w:val="none" w:sz="0" w:space="0" w:color="auto"/>
          </w:divBdr>
        </w:div>
        <w:div w:id="113906876">
          <w:marLeft w:val="0"/>
          <w:marRight w:val="0"/>
          <w:marTop w:val="0"/>
          <w:marBottom w:val="0"/>
          <w:divBdr>
            <w:top w:val="none" w:sz="0" w:space="0" w:color="auto"/>
            <w:left w:val="none" w:sz="0" w:space="0" w:color="auto"/>
            <w:bottom w:val="none" w:sz="0" w:space="0" w:color="auto"/>
            <w:right w:val="none" w:sz="0" w:space="0" w:color="auto"/>
          </w:divBdr>
        </w:div>
        <w:div w:id="140737801">
          <w:marLeft w:val="0"/>
          <w:marRight w:val="0"/>
          <w:marTop w:val="0"/>
          <w:marBottom w:val="0"/>
          <w:divBdr>
            <w:top w:val="none" w:sz="0" w:space="0" w:color="auto"/>
            <w:left w:val="none" w:sz="0" w:space="0" w:color="auto"/>
            <w:bottom w:val="none" w:sz="0" w:space="0" w:color="auto"/>
            <w:right w:val="none" w:sz="0" w:space="0" w:color="auto"/>
          </w:divBdr>
        </w:div>
        <w:div w:id="165679910">
          <w:marLeft w:val="0"/>
          <w:marRight w:val="0"/>
          <w:marTop w:val="0"/>
          <w:marBottom w:val="60"/>
          <w:divBdr>
            <w:top w:val="none" w:sz="0" w:space="0" w:color="auto"/>
            <w:left w:val="none" w:sz="0" w:space="0" w:color="auto"/>
            <w:bottom w:val="none" w:sz="0" w:space="0" w:color="auto"/>
            <w:right w:val="none" w:sz="0" w:space="0" w:color="auto"/>
          </w:divBdr>
        </w:div>
        <w:div w:id="167447684">
          <w:marLeft w:val="0"/>
          <w:marRight w:val="0"/>
          <w:marTop w:val="0"/>
          <w:marBottom w:val="0"/>
          <w:divBdr>
            <w:top w:val="none" w:sz="0" w:space="0" w:color="auto"/>
            <w:left w:val="none" w:sz="0" w:space="0" w:color="auto"/>
            <w:bottom w:val="none" w:sz="0" w:space="0" w:color="auto"/>
            <w:right w:val="none" w:sz="0" w:space="0" w:color="auto"/>
          </w:divBdr>
        </w:div>
        <w:div w:id="220361459">
          <w:marLeft w:val="0"/>
          <w:marRight w:val="0"/>
          <w:marTop w:val="0"/>
          <w:marBottom w:val="0"/>
          <w:divBdr>
            <w:top w:val="none" w:sz="0" w:space="0" w:color="auto"/>
            <w:left w:val="none" w:sz="0" w:space="0" w:color="auto"/>
            <w:bottom w:val="none" w:sz="0" w:space="0" w:color="auto"/>
            <w:right w:val="none" w:sz="0" w:space="0" w:color="auto"/>
          </w:divBdr>
        </w:div>
        <w:div w:id="259726199">
          <w:marLeft w:val="0"/>
          <w:marRight w:val="0"/>
          <w:marTop w:val="0"/>
          <w:marBottom w:val="0"/>
          <w:divBdr>
            <w:top w:val="none" w:sz="0" w:space="0" w:color="auto"/>
            <w:left w:val="none" w:sz="0" w:space="0" w:color="auto"/>
            <w:bottom w:val="none" w:sz="0" w:space="0" w:color="auto"/>
            <w:right w:val="none" w:sz="0" w:space="0" w:color="auto"/>
          </w:divBdr>
        </w:div>
        <w:div w:id="292491825">
          <w:marLeft w:val="0"/>
          <w:marRight w:val="0"/>
          <w:marTop w:val="0"/>
          <w:marBottom w:val="0"/>
          <w:divBdr>
            <w:top w:val="none" w:sz="0" w:space="0" w:color="auto"/>
            <w:left w:val="none" w:sz="0" w:space="0" w:color="auto"/>
            <w:bottom w:val="none" w:sz="0" w:space="0" w:color="auto"/>
            <w:right w:val="none" w:sz="0" w:space="0" w:color="auto"/>
          </w:divBdr>
        </w:div>
        <w:div w:id="359404178">
          <w:marLeft w:val="0"/>
          <w:marRight w:val="0"/>
          <w:marTop w:val="0"/>
          <w:marBottom w:val="0"/>
          <w:divBdr>
            <w:top w:val="none" w:sz="0" w:space="0" w:color="auto"/>
            <w:left w:val="none" w:sz="0" w:space="0" w:color="auto"/>
            <w:bottom w:val="none" w:sz="0" w:space="0" w:color="auto"/>
            <w:right w:val="none" w:sz="0" w:space="0" w:color="auto"/>
          </w:divBdr>
        </w:div>
        <w:div w:id="390616438">
          <w:marLeft w:val="0"/>
          <w:marRight w:val="0"/>
          <w:marTop w:val="0"/>
          <w:marBottom w:val="0"/>
          <w:divBdr>
            <w:top w:val="none" w:sz="0" w:space="0" w:color="auto"/>
            <w:left w:val="none" w:sz="0" w:space="0" w:color="auto"/>
            <w:bottom w:val="none" w:sz="0" w:space="0" w:color="auto"/>
            <w:right w:val="none" w:sz="0" w:space="0" w:color="auto"/>
          </w:divBdr>
        </w:div>
        <w:div w:id="392237384">
          <w:marLeft w:val="0"/>
          <w:marRight w:val="0"/>
          <w:marTop w:val="0"/>
          <w:marBottom w:val="0"/>
          <w:divBdr>
            <w:top w:val="none" w:sz="0" w:space="0" w:color="auto"/>
            <w:left w:val="none" w:sz="0" w:space="0" w:color="auto"/>
            <w:bottom w:val="none" w:sz="0" w:space="0" w:color="auto"/>
            <w:right w:val="none" w:sz="0" w:space="0" w:color="auto"/>
          </w:divBdr>
        </w:div>
        <w:div w:id="445002046">
          <w:marLeft w:val="0"/>
          <w:marRight w:val="0"/>
          <w:marTop w:val="0"/>
          <w:marBottom w:val="0"/>
          <w:divBdr>
            <w:top w:val="none" w:sz="0" w:space="0" w:color="auto"/>
            <w:left w:val="none" w:sz="0" w:space="0" w:color="auto"/>
            <w:bottom w:val="none" w:sz="0" w:space="0" w:color="auto"/>
            <w:right w:val="none" w:sz="0" w:space="0" w:color="auto"/>
          </w:divBdr>
        </w:div>
        <w:div w:id="511379033">
          <w:marLeft w:val="0"/>
          <w:marRight w:val="0"/>
          <w:marTop w:val="0"/>
          <w:marBottom w:val="0"/>
          <w:divBdr>
            <w:top w:val="none" w:sz="0" w:space="0" w:color="auto"/>
            <w:left w:val="none" w:sz="0" w:space="0" w:color="auto"/>
            <w:bottom w:val="none" w:sz="0" w:space="0" w:color="auto"/>
            <w:right w:val="none" w:sz="0" w:space="0" w:color="auto"/>
          </w:divBdr>
        </w:div>
        <w:div w:id="581304892">
          <w:marLeft w:val="0"/>
          <w:marRight w:val="0"/>
          <w:marTop w:val="0"/>
          <w:marBottom w:val="0"/>
          <w:divBdr>
            <w:top w:val="none" w:sz="0" w:space="0" w:color="auto"/>
            <w:left w:val="none" w:sz="0" w:space="0" w:color="auto"/>
            <w:bottom w:val="none" w:sz="0" w:space="0" w:color="auto"/>
            <w:right w:val="none" w:sz="0" w:space="0" w:color="auto"/>
          </w:divBdr>
        </w:div>
        <w:div w:id="676034607">
          <w:marLeft w:val="0"/>
          <w:marRight w:val="0"/>
          <w:marTop w:val="0"/>
          <w:marBottom w:val="0"/>
          <w:divBdr>
            <w:top w:val="none" w:sz="0" w:space="0" w:color="auto"/>
            <w:left w:val="none" w:sz="0" w:space="0" w:color="auto"/>
            <w:bottom w:val="none" w:sz="0" w:space="0" w:color="auto"/>
            <w:right w:val="none" w:sz="0" w:space="0" w:color="auto"/>
          </w:divBdr>
        </w:div>
        <w:div w:id="677005935">
          <w:marLeft w:val="0"/>
          <w:marRight w:val="0"/>
          <w:marTop w:val="0"/>
          <w:marBottom w:val="0"/>
          <w:divBdr>
            <w:top w:val="none" w:sz="0" w:space="0" w:color="auto"/>
            <w:left w:val="none" w:sz="0" w:space="0" w:color="auto"/>
            <w:bottom w:val="none" w:sz="0" w:space="0" w:color="auto"/>
            <w:right w:val="none" w:sz="0" w:space="0" w:color="auto"/>
          </w:divBdr>
        </w:div>
        <w:div w:id="804273689">
          <w:marLeft w:val="0"/>
          <w:marRight w:val="0"/>
          <w:marTop w:val="0"/>
          <w:marBottom w:val="0"/>
          <w:divBdr>
            <w:top w:val="none" w:sz="0" w:space="0" w:color="auto"/>
            <w:left w:val="none" w:sz="0" w:space="0" w:color="auto"/>
            <w:bottom w:val="none" w:sz="0" w:space="0" w:color="auto"/>
            <w:right w:val="none" w:sz="0" w:space="0" w:color="auto"/>
          </w:divBdr>
        </w:div>
        <w:div w:id="805582587">
          <w:marLeft w:val="0"/>
          <w:marRight w:val="0"/>
          <w:marTop w:val="0"/>
          <w:marBottom w:val="0"/>
          <w:divBdr>
            <w:top w:val="none" w:sz="0" w:space="0" w:color="auto"/>
            <w:left w:val="none" w:sz="0" w:space="0" w:color="auto"/>
            <w:bottom w:val="none" w:sz="0" w:space="0" w:color="auto"/>
            <w:right w:val="none" w:sz="0" w:space="0" w:color="auto"/>
          </w:divBdr>
        </w:div>
        <w:div w:id="806708262">
          <w:marLeft w:val="0"/>
          <w:marRight w:val="0"/>
          <w:marTop w:val="0"/>
          <w:marBottom w:val="0"/>
          <w:divBdr>
            <w:top w:val="none" w:sz="0" w:space="0" w:color="auto"/>
            <w:left w:val="none" w:sz="0" w:space="0" w:color="auto"/>
            <w:bottom w:val="none" w:sz="0" w:space="0" w:color="auto"/>
            <w:right w:val="none" w:sz="0" w:space="0" w:color="auto"/>
          </w:divBdr>
        </w:div>
        <w:div w:id="826476531">
          <w:marLeft w:val="0"/>
          <w:marRight w:val="0"/>
          <w:marTop w:val="0"/>
          <w:marBottom w:val="0"/>
          <w:divBdr>
            <w:top w:val="none" w:sz="0" w:space="0" w:color="auto"/>
            <w:left w:val="none" w:sz="0" w:space="0" w:color="auto"/>
            <w:bottom w:val="none" w:sz="0" w:space="0" w:color="auto"/>
            <w:right w:val="none" w:sz="0" w:space="0" w:color="auto"/>
          </w:divBdr>
        </w:div>
        <w:div w:id="850489532">
          <w:marLeft w:val="0"/>
          <w:marRight w:val="0"/>
          <w:marTop w:val="0"/>
          <w:marBottom w:val="60"/>
          <w:divBdr>
            <w:top w:val="none" w:sz="0" w:space="0" w:color="auto"/>
            <w:left w:val="none" w:sz="0" w:space="0" w:color="auto"/>
            <w:bottom w:val="none" w:sz="0" w:space="0" w:color="auto"/>
            <w:right w:val="none" w:sz="0" w:space="0" w:color="auto"/>
          </w:divBdr>
        </w:div>
        <w:div w:id="933250236">
          <w:marLeft w:val="0"/>
          <w:marRight w:val="0"/>
          <w:marTop w:val="0"/>
          <w:marBottom w:val="0"/>
          <w:divBdr>
            <w:top w:val="none" w:sz="0" w:space="0" w:color="auto"/>
            <w:left w:val="none" w:sz="0" w:space="0" w:color="auto"/>
            <w:bottom w:val="none" w:sz="0" w:space="0" w:color="auto"/>
            <w:right w:val="none" w:sz="0" w:space="0" w:color="auto"/>
          </w:divBdr>
        </w:div>
        <w:div w:id="934291865">
          <w:marLeft w:val="0"/>
          <w:marRight w:val="0"/>
          <w:marTop w:val="0"/>
          <w:marBottom w:val="0"/>
          <w:divBdr>
            <w:top w:val="none" w:sz="0" w:space="0" w:color="auto"/>
            <w:left w:val="none" w:sz="0" w:space="0" w:color="auto"/>
            <w:bottom w:val="none" w:sz="0" w:space="0" w:color="auto"/>
            <w:right w:val="none" w:sz="0" w:space="0" w:color="auto"/>
          </w:divBdr>
        </w:div>
        <w:div w:id="1114980659">
          <w:marLeft w:val="0"/>
          <w:marRight w:val="0"/>
          <w:marTop w:val="0"/>
          <w:marBottom w:val="0"/>
          <w:divBdr>
            <w:top w:val="none" w:sz="0" w:space="0" w:color="auto"/>
            <w:left w:val="none" w:sz="0" w:space="0" w:color="auto"/>
            <w:bottom w:val="none" w:sz="0" w:space="0" w:color="auto"/>
            <w:right w:val="none" w:sz="0" w:space="0" w:color="auto"/>
          </w:divBdr>
        </w:div>
        <w:div w:id="1118568614">
          <w:marLeft w:val="0"/>
          <w:marRight w:val="0"/>
          <w:marTop w:val="0"/>
          <w:marBottom w:val="0"/>
          <w:divBdr>
            <w:top w:val="none" w:sz="0" w:space="0" w:color="auto"/>
            <w:left w:val="none" w:sz="0" w:space="0" w:color="auto"/>
            <w:bottom w:val="none" w:sz="0" w:space="0" w:color="auto"/>
            <w:right w:val="none" w:sz="0" w:space="0" w:color="auto"/>
          </w:divBdr>
        </w:div>
        <w:div w:id="1167328793">
          <w:marLeft w:val="0"/>
          <w:marRight w:val="0"/>
          <w:marTop w:val="0"/>
          <w:marBottom w:val="0"/>
          <w:divBdr>
            <w:top w:val="none" w:sz="0" w:space="0" w:color="auto"/>
            <w:left w:val="none" w:sz="0" w:space="0" w:color="auto"/>
            <w:bottom w:val="none" w:sz="0" w:space="0" w:color="auto"/>
            <w:right w:val="none" w:sz="0" w:space="0" w:color="auto"/>
          </w:divBdr>
        </w:div>
        <w:div w:id="1237518538">
          <w:marLeft w:val="0"/>
          <w:marRight w:val="0"/>
          <w:marTop w:val="0"/>
          <w:marBottom w:val="0"/>
          <w:divBdr>
            <w:top w:val="none" w:sz="0" w:space="0" w:color="auto"/>
            <w:left w:val="none" w:sz="0" w:space="0" w:color="auto"/>
            <w:bottom w:val="none" w:sz="0" w:space="0" w:color="auto"/>
            <w:right w:val="none" w:sz="0" w:space="0" w:color="auto"/>
          </w:divBdr>
        </w:div>
        <w:div w:id="1282374452">
          <w:marLeft w:val="0"/>
          <w:marRight w:val="0"/>
          <w:marTop w:val="0"/>
          <w:marBottom w:val="0"/>
          <w:divBdr>
            <w:top w:val="none" w:sz="0" w:space="0" w:color="auto"/>
            <w:left w:val="none" w:sz="0" w:space="0" w:color="auto"/>
            <w:bottom w:val="none" w:sz="0" w:space="0" w:color="auto"/>
            <w:right w:val="none" w:sz="0" w:space="0" w:color="auto"/>
          </w:divBdr>
        </w:div>
        <w:div w:id="1291863975">
          <w:marLeft w:val="0"/>
          <w:marRight w:val="0"/>
          <w:marTop w:val="0"/>
          <w:marBottom w:val="0"/>
          <w:divBdr>
            <w:top w:val="none" w:sz="0" w:space="0" w:color="auto"/>
            <w:left w:val="none" w:sz="0" w:space="0" w:color="auto"/>
            <w:bottom w:val="none" w:sz="0" w:space="0" w:color="auto"/>
            <w:right w:val="none" w:sz="0" w:space="0" w:color="auto"/>
          </w:divBdr>
        </w:div>
        <w:div w:id="1307204638">
          <w:marLeft w:val="0"/>
          <w:marRight w:val="0"/>
          <w:marTop w:val="0"/>
          <w:marBottom w:val="0"/>
          <w:divBdr>
            <w:top w:val="none" w:sz="0" w:space="0" w:color="auto"/>
            <w:left w:val="none" w:sz="0" w:space="0" w:color="auto"/>
            <w:bottom w:val="none" w:sz="0" w:space="0" w:color="auto"/>
            <w:right w:val="none" w:sz="0" w:space="0" w:color="auto"/>
          </w:divBdr>
        </w:div>
        <w:div w:id="1341860048">
          <w:marLeft w:val="0"/>
          <w:marRight w:val="0"/>
          <w:marTop w:val="0"/>
          <w:marBottom w:val="0"/>
          <w:divBdr>
            <w:top w:val="none" w:sz="0" w:space="0" w:color="auto"/>
            <w:left w:val="none" w:sz="0" w:space="0" w:color="auto"/>
            <w:bottom w:val="none" w:sz="0" w:space="0" w:color="auto"/>
            <w:right w:val="none" w:sz="0" w:space="0" w:color="auto"/>
          </w:divBdr>
        </w:div>
        <w:div w:id="1417366748">
          <w:marLeft w:val="0"/>
          <w:marRight w:val="0"/>
          <w:marTop w:val="0"/>
          <w:marBottom w:val="0"/>
          <w:divBdr>
            <w:top w:val="none" w:sz="0" w:space="0" w:color="auto"/>
            <w:left w:val="none" w:sz="0" w:space="0" w:color="auto"/>
            <w:bottom w:val="none" w:sz="0" w:space="0" w:color="auto"/>
            <w:right w:val="none" w:sz="0" w:space="0" w:color="auto"/>
          </w:divBdr>
        </w:div>
        <w:div w:id="1458715549">
          <w:marLeft w:val="0"/>
          <w:marRight w:val="0"/>
          <w:marTop w:val="0"/>
          <w:marBottom w:val="0"/>
          <w:divBdr>
            <w:top w:val="none" w:sz="0" w:space="0" w:color="auto"/>
            <w:left w:val="none" w:sz="0" w:space="0" w:color="auto"/>
            <w:bottom w:val="none" w:sz="0" w:space="0" w:color="auto"/>
            <w:right w:val="none" w:sz="0" w:space="0" w:color="auto"/>
          </w:divBdr>
        </w:div>
        <w:div w:id="1491943539">
          <w:marLeft w:val="0"/>
          <w:marRight w:val="0"/>
          <w:marTop w:val="0"/>
          <w:marBottom w:val="0"/>
          <w:divBdr>
            <w:top w:val="none" w:sz="0" w:space="0" w:color="auto"/>
            <w:left w:val="none" w:sz="0" w:space="0" w:color="auto"/>
            <w:bottom w:val="none" w:sz="0" w:space="0" w:color="auto"/>
            <w:right w:val="none" w:sz="0" w:space="0" w:color="auto"/>
          </w:divBdr>
        </w:div>
        <w:div w:id="1515413798">
          <w:marLeft w:val="0"/>
          <w:marRight w:val="0"/>
          <w:marTop w:val="0"/>
          <w:marBottom w:val="0"/>
          <w:divBdr>
            <w:top w:val="none" w:sz="0" w:space="0" w:color="auto"/>
            <w:left w:val="none" w:sz="0" w:space="0" w:color="auto"/>
            <w:bottom w:val="none" w:sz="0" w:space="0" w:color="auto"/>
            <w:right w:val="none" w:sz="0" w:space="0" w:color="auto"/>
          </w:divBdr>
        </w:div>
        <w:div w:id="1545630830">
          <w:marLeft w:val="0"/>
          <w:marRight w:val="0"/>
          <w:marTop w:val="0"/>
          <w:marBottom w:val="0"/>
          <w:divBdr>
            <w:top w:val="none" w:sz="0" w:space="0" w:color="auto"/>
            <w:left w:val="none" w:sz="0" w:space="0" w:color="auto"/>
            <w:bottom w:val="none" w:sz="0" w:space="0" w:color="auto"/>
            <w:right w:val="none" w:sz="0" w:space="0" w:color="auto"/>
          </w:divBdr>
        </w:div>
        <w:div w:id="1575317426">
          <w:marLeft w:val="0"/>
          <w:marRight w:val="0"/>
          <w:marTop w:val="0"/>
          <w:marBottom w:val="0"/>
          <w:divBdr>
            <w:top w:val="none" w:sz="0" w:space="0" w:color="auto"/>
            <w:left w:val="none" w:sz="0" w:space="0" w:color="auto"/>
            <w:bottom w:val="none" w:sz="0" w:space="0" w:color="auto"/>
            <w:right w:val="none" w:sz="0" w:space="0" w:color="auto"/>
          </w:divBdr>
        </w:div>
        <w:div w:id="1825465429">
          <w:marLeft w:val="0"/>
          <w:marRight w:val="0"/>
          <w:marTop w:val="0"/>
          <w:marBottom w:val="0"/>
          <w:divBdr>
            <w:top w:val="none" w:sz="0" w:space="0" w:color="auto"/>
            <w:left w:val="none" w:sz="0" w:space="0" w:color="auto"/>
            <w:bottom w:val="none" w:sz="0" w:space="0" w:color="auto"/>
            <w:right w:val="none" w:sz="0" w:space="0" w:color="auto"/>
          </w:divBdr>
        </w:div>
        <w:div w:id="1851485764">
          <w:marLeft w:val="0"/>
          <w:marRight w:val="0"/>
          <w:marTop w:val="0"/>
          <w:marBottom w:val="0"/>
          <w:divBdr>
            <w:top w:val="none" w:sz="0" w:space="0" w:color="auto"/>
            <w:left w:val="none" w:sz="0" w:space="0" w:color="auto"/>
            <w:bottom w:val="none" w:sz="0" w:space="0" w:color="auto"/>
            <w:right w:val="none" w:sz="0" w:space="0" w:color="auto"/>
          </w:divBdr>
        </w:div>
        <w:div w:id="1859273217">
          <w:marLeft w:val="0"/>
          <w:marRight w:val="0"/>
          <w:marTop w:val="0"/>
          <w:marBottom w:val="0"/>
          <w:divBdr>
            <w:top w:val="none" w:sz="0" w:space="0" w:color="auto"/>
            <w:left w:val="none" w:sz="0" w:space="0" w:color="auto"/>
            <w:bottom w:val="none" w:sz="0" w:space="0" w:color="auto"/>
            <w:right w:val="none" w:sz="0" w:space="0" w:color="auto"/>
          </w:divBdr>
        </w:div>
        <w:div w:id="1933277151">
          <w:marLeft w:val="0"/>
          <w:marRight w:val="0"/>
          <w:marTop w:val="0"/>
          <w:marBottom w:val="0"/>
          <w:divBdr>
            <w:top w:val="none" w:sz="0" w:space="0" w:color="auto"/>
            <w:left w:val="none" w:sz="0" w:space="0" w:color="auto"/>
            <w:bottom w:val="none" w:sz="0" w:space="0" w:color="auto"/>
            <w:right w:val="none" w:sz="0" w:space="0" w:color="auto"/>
          </w:divBdr>
        </w:div>
        <w:div w:id="2017224748">
          <w:marLeft w:val="0"/>
          <w:marRight w:val="0"/>
          <w:marTop w:val="0"/>
          <w:marBottom w:val="0"/>
          <w:divBdr>
            <w:top w:val="none" w:sz="0" w:space="0" w:color="auto"/>
            <w:left w:val="none" w:sz="0" w:space="0" w:color="auto"/>
            <w:bottom w:val="none" w:sz="0" w:space="0" w:color="auto"/>
            <w:right w:val="none" w:sz="0" w:space="0" w:color="auto"/>
          </w:divBdr>
        </w:div>
        <w:div w:id="2024168083">
          <w:marLeft w:val="0"/>
          <w:marRight w:val="0"/>
          <w:marTop w:val="0"/>
          <w:marBottom w:val="0"/>
          <w:divBdr>
            <w:top w:val="none" w:sz="0" w:space="0" w:color="auto"/>
            <w:left w:val="none" w:sz="0" w:space="0" w:color="auto"/>
            <w:bottom w:val="none" w:sz="0" w:space="0" w:color="auto"/>
            <w:right w:val="none" w:sz="0" w:space="0" w:color="auto"/>
          </w:divBdr>
        </w:div>
        <w:div w:id="2046323676">
          <w:marLeft w:val="0"/>
          <w:marRight w:val="0"/>
          <w:marTop w:val="0"/>
          <w:marBottom w:val="0"/>
          <w:divBdr>
            <w:top w:val="none" w:sz="0" w:space="0" w:color="auto"/>
            <w:left w:val="none" w:sz="0" w:space="0" w:color="auto"/>
            <w:bottom w:val="none" w:sz="0" w:space="0" w:color="auto"/>
            <w:right w:val="none" w:sz="0" w:space="0" w:color="auto"/>
          </w:divBdr>
        </w:div>
        <w:div w:id="2051957869">
          <w:marLeft w:val="0"/>
          <w:marRight w:val="0"/>
          <w:marTop w:val="0"/>
          <w:marBottom w:val="0"/>
          <w:divBdr>
            <w:top w:val="none" w:sz="0" w:space="0" w:color="auto"/>
            <w:left w:val="none" w:sz="0" w:space="0" w:color="auto"/>
            <w:bottom w:val="none" w:sz="0" w:space="0" w:color="auto"/>
            <w:right w:val="none" w:sz="0" w:space="0" w:color="auto"/>
          </w:divBdr>
        </w:div>
        <w:div w:id="2092382848">
          <w:marLeft w:val="0"/>
          <w:marRight w:val="0"/>
          <w:marTop w:val="0"/>
          <w:marBottom w:val="0"/>
          <w:divBdr>
            <w:top w:val="none" w:sz="0" w:space="0" w:color="auto"/>
            <w:left w:val="none" w:sz="0" w:space="0" w:color="auto"/>
            <w:bottom w:val="none" w:sz="0" w:space="0" w:color="auto"/>
            <w:right w:val="none" w:sz="0" w:space="0" w:color="auto"/>
          </w:divBdr>
        </w:div>
      </w:divsChild>
    </w:div>
    <w:div w:id="502284856">
      <w:bodyDiv w:val="1"/>
      <w:marLeft w:val="0"/>
      <w:marRight w:val="0"/>
      <w:marTop w:val="0"/>
      <w:marBottom w:val="0"/>
      <w:divBdr>
        <w:top w:val="none" w:sz="0" w:space="0" w:color="auto"/>
        <w:left w:val="none" w:sz="0" w:space="0" w:color="auto"/>
        <w:bottom w:val="none" w:sz="0" w:space="0" w:color="auto"/>
        <w:right w:val="none" w:sz="0" w:space="0" w:color="auto"/>
      </w:divBdr>
    </w:div>
    <w:div w:id="631636952">
      <w:bodyDiv w:val="1"/>
      <w:marLeft w:val="0"/>
      <w:marRight w:val="0"/>
      <w:marTop w:val="0"/>
      <w:marBottom w:val="0"/>
      <w:divBdr>
        <w:top w:val="none" w:sz="0" w:space="0" w:color="auto"/>
        <w:left w:val="none" w:sz="0" w:space="0" w:color="auto"/>
        <w:bottom w:val="none" w:sz="0" w:space="0" w:color="auto"/>
        <w:right w:val="none" w:sz="0" w:space="0" w:color="auto"/>
      </w:divBdr>
    </w:div>
    <w:div w:id="738670726">
      <w:bodyDiv w:val="1"/>
      <w:marLeft w:val="0"/>
      <w:marRight w:val="0"/>
      <w:marTop w:val="0"/>
      <w:marBottom w:val="0"/>
      <w:divBdr>
        <w:top w:val="none" w:sz="0" w:space="0" w:color="auto"/>
        <w:left w:val="none" w:sz="0" w:space="0" w:color="auto"/>
        <w:bottom w:val="none" w:sz="0" w:space="0" w:color="auto"/>
        <w:right w:val="none" w:sz="0" w:space="0" w:color="auto"/>
      </w:divBdr>
    </w:div>
    <w:div w:id="748431628">
      <w:bodyDiv w:val="1"/>
      <w:marLeft w:val="0"/>
      <w:marRight w:val="0"/>
      <w:marTop w:val="0"/>
      <w:marBottom w:val="0"/>
      <w:divBdr>
        <w:top w:val="none" w:sz="0" w:space="0" w:color="auto"/>
        <w:left w:val="none" w:sz="0" w:space="0" w:color="auto"/>
        <w:bottom w:val="none" w:sz="0" w:space="0" w:color="auto"/>
        <w:right w:val="none" w:sz="0" w:space="0" w:color="auto"/>
      </w:divBdr>
    </w:div>
    <w:div w:id="791443621">
      <w:bodyDiv w:val="1"/>
      <w:marLeft w:val="0"/>
      <w:marRight w:val="0"/>
      <w:marTop w:val="0"/>
      <w:marBottom w:val="0"/>
      <w:divBdr>
        <w:top w:val="none" w:sz="0" w:space="0" w:color="auto"/>
        <w:left w:val="none" w:sz="0" w:space="0" w:color="auto"/>
        <w:bottom w:val="none" w:sz="0" w:space="0" w:color="auto"/>
        <w:right w:val="none" w:sz="0" w:space="0" w:color="auto"/>
      </w:divBdr>
    </w:div>
    <w:div w:id="896084284">
      <w:bodyDiv w:val="1"/>
      <w:marLeft w:val="0"/>
      <w:marRight w:val="0"/>
      <w:marTop w:val="0"/>
      <w:marBottom w:val="0"/>
      <w:divBdr>
        <w:top w:val="none" w:sz="0" w:space="0" w:color="auto"/>
        <w:left w:val="none" w:sz="0" w:space="0" w:color="auto"/>
        <w:bottom w:val="none" w:sz="0" w:space="0" w:color="auto"/>
        <w:right w:val="none" w:sz="0" w:space="0" w:color="auto"/>
      </w:divBdr>
    </w:div>
    <w:div w:id="986323332">
      <w:bodyDiv w:val="1"/>
      <w:marLeft w:val="0"/>
      <w:marRight w:val="0"/>
      <w:marTop w:val="0"/>
      <w:marBottom w:val="0"/>
      <w:divBdr>
        <w:top w:val="none" w:sz="0" w:space="0" w:color="auto"/>
        <w:left w:val="none" w:sz="0" w:space="0" w:color="auto"/>
        <w:bottom w:val="none" w:sz="0" w:space="0" w:color="auto"/>
        <w:right w:val="none" w:sz="0" w:space="0" w:color="auto"/>
      </w:divBdr>
    </w:div>
    <w:div w:id="1017847843">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136754485">
      <w:bodyDiv w:val="1"/>
      <w:marLeft w:val="0"/>
      <w:marRight w:val="0"/>
      <w:marTop w:val="0"/>
      <w:marBottom w:val="0"/>
      <w:divBdr>
        <w:top w:val="none" w:sz="0" w:space="0" w:color="auto"/>
        <w:left w:val="none" w:sz="0" w:space="0" w:color="auto"/>
        <w:bottom w:val="none" w:sz="0" w:space="0" w:color="auto"/>
        <w:right w:val="none" w:sz="0" w:space="0" w:color="auto"/>
      </w:divBdr>
    </w:div>
    <w:div w:id="1143893087">
      <w:bodyDiv w:val="1"/>
      <w:marLeft w:val="0"/>
      <w:marRight w:val="0"/>
      <w:marTop w:val="0"/>
      <w:marBottom w:val="0"/>
      <w:divBdr>
        <w:top w:val="none" w:sz="0" w:space="0" w:color="auto"/>
        <w:left w:val="none" w:sz="0" w:space="0" w:color="auto"/>
        <w:bottom w:val="none" w:sz="0" w:space="0" w:color="auto"/>
        <w:right w:val="none" w:sz="0" w:space="0" w:color="auto"/>
      </w:divBdr>
      <w:divsChild>
        <w:div w:id="949775756">
          <w:marLeft w:val="0"/>
          <w:marRight w:val="0"/>
          <w:marTop w:val="0"/>
          <w:marBottom w:val="0"/>
          <w:divBdr>
            <w:top w:val="none" w:sz="0" w:space="0" w:color="auto"/>
            <w:left w:val="none" w:sz="0" w:space="0" w:color="auto"/>
            <w:bottom w:val="none" w:sz="0" w:space="0" w:color="auto"/>
            <w:right w:val="none" w:sz="0" w:space="0" w:color="auto"/>
          </w:divBdr>
        </w:div>
      </w:divsChild>
    </w:div>
    <w:div w:id="1212889890">
      <w:bodyDiv w:val="1"/>
      <w:marLeft w:val="0"/>
      <w:marRight w:val="0"/>
      <w:marTop w:val="0"/>
      <w:marBottom w:val="0"/>
      <w:divBdr>
        <w:top w:val="none" w:sz="0" w:space="0" w:color="auto"/>
        <w:left w:val="none" w:sz="0" w:space="0" w:color="auto"/>
        <w:bottom w:val="none" w:sz="0" w:space="0" w:color="auto"/>
        <w:right w:val="none" w:sz="0" w:space="0" w:color="auto"/>
      </w:divBdr>
    </w:div>
    <w:div w:id="1330983089">
      <w:bodyDiv w:val="1"/>
      <w:marLeft w:val="0"/>
      <w:marRight w:val="0"/>
      <w:marTop w:val="0"/>
      <w:marBottom w:val="0"/>
      <w:divBdr>
        <w:top w:val="none" w:sz="0" w:space="0" w:color="auto"/>
        <w:left w:val="none" w:sz="0" w:space="0" w:color="auto"/>
        <w:bottom w:val="none" w:sz="0" w:space="0" w:color="auto"/>
        <w:right w:val="none" w:sz="0" w:space="0" w:color="auto"/>
      </w:divBdr>
    </w:div>
    <w:div w:id="1370180400">
      <w:bodyDiv w:val="1"/>
      <w:marLeft w:val="0"/>
      <w:marRight w:val="0"/>
      <w:marTop w:val="0"/>
      <w:marBottom w:val="0"/>
      <w:divBdr>
        <w:top w:val="none" w:sz="0" w:space="0" w:color="auto"/>
        <w:left w:val="none" w:sz="0" w:space="0" w:color="auto"/>
        <w:bottom w:val="none" w:sz="0" w:space="0" w:color="auto"/>
        <w:right w:val="none" w:sz="0" w:space="0" w:color="auto"/>
      </w:divBdr>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89860378">
      <w:bodyDiv w:val="1"/>
      <w:marLeft w:val="0"/>
      <w:marRight w:val="0"/>
      <w:marTop w:val="0"/>
      <w:marBottom w:val="0"/>
      <w:divBdr>
        <w:top w:val="none" w:sz="0" w:space="0" w:color="auto"/>
        <w:left w:val="none" w:sz="0" w:space="0" w:color="auto"/>
        <w:bottom w:val="none" w:sz="0" w:space="0" w:color="auto"/>
        <w:right w:val="none" w:sz="0" w:space="0" w:color="auto"/>
      </w:divBdr>
      <w:divsChild>
        <w:div w:id="554856098">
          <w:marLeft w:val="0"/>
          <w:marRight w:val="0"/>
          <w:marTop w:val="0"/>
          <w:marBottom w:val="0"/>
          <w:divBdr>
            <w:top w:val="none" w:sz="0" w:space="0" w:color="auto"/>
            <w:left w:val="none" w:sz="0" w:space="0" w:color="auto"/>
            <w:bottom w:val="none" w:sz="0" w:space="0" w:color="auto"/>
            <w:right w:val="none" w:sz="0" w:space="0" w:color="auto"/>
          </w:divBdr>
        </w:div>
      </w:divsChild>
    </w:div>
    <w:div w:id="1834642810">
      <w:bodyDiv w:val="1"/>
      <w:marLeft w:val="0"/>
      <w:marRight w:val="0"/>
      <w:marTop w:val="0"/>
      <w:marBottom w:val="0"/>
      <w:divBdr>
        <w:top w:val="none" w:sz="0" w:space="0" w:color="auto"/>
        <w:left w:val="none" w:sz="0" w:space="0" w:color="auto"/>
        <w:bottom w:val="none" w:sz="0" w:space="0" w:color="auto"/>
        <w:right w:val="none" w:sz="0" w:space="0" w:color="auto"/>
      </w:divBdr>
    </w:div>
    <w:div w:id="1873952284">
      <w:bodyDiv w:val="1"/>
      <w:marLeft w:val="0"/>
      <w:marRight w:val="0"/>
      <w:marTop w:val="0"/>
      <w:marBottom w:val="0"/>
      <w:divBdr>
        <w:top w:val="none" w:sz="0" w:space="0" w:color="auto"/>
        <w:left w:val="none" w:sz="0" w:space="0" w:color="auto"/>
        <w:bottom w:val="none" w:sz="0" w:space="0" w:color="auto"/>
        <w:right w:val="none" w:sz="0" w:space="0" w:color="auto"/>
      </w:divBdr>
    </w:div>
    <w:div w:id="1882086645">
      <w:bodyDiv w:val="1"/>
      <w:marLeft w:val="0"/>
      <w:marRight w:val="0"/>
      <w:marTop w:val="0"/>
      <w:marBottom w:val="0"/>
      <w:divBdr>
        <w:top w:val="none" w:sz="0" w:space="0" w:color="auto"/>
        <w:left w:val="none" w:sz="0" w:space="0" w:color="auto"/>
        <w:bottom w:val="none" w:sz="0" w:space="0" w:color="auto"/>
        <w:right w:val="none" w:sz="0" w:space="0" w:color="auto"/>
      </w:divBdr>
    </w:div>
    <w:div w:id="2055350726">
      <w:bodyDiv w:val="1"/>
      <w:marLeft w:val="0"/>
      <w:marRight w:val="0"/>
      <w:marTop w:val="0"/>
      <w:marBottom w:val="0"/>
      <w:divBdr>
        <w:top w:val="none" w:sz="0" w:space="0" w:color="auto"/>
        <w:left w:val="none" w:sz="0" w:space="0" w:color="auto"/>
        <w:bottom w:val="none" w:sz="0" w:space="0" w:color="auto"/>
        <w:right w:val="none" w:sz="0" w:space="0" w:color="auto"/>
      </w:divBdr>
    </w:div>
    <w:div w:id="2056155811">
      <w:bodyDiv w:val="1"/>
      <w:marLeft w:val="0"/>
      <w:marRight w:val="0"/>
      <w:marTop w:val="0"/>
      <w:marBottom w:val="0"/>
      <w:divBdr>
        <w:top w:val="none" w:sz="0" w:space="0" w:color="auto"/>
        <w:left w:val="none" w:sz="0" w:space="0" w:color="auto"/>
        <w:bottom w:val="none" w:sz="0" w:space="0" w:color="auto"/>
        <w:right w:val="none" w:sz="0" w:space="0" w:color="auto"/>
      </w:divBdr>
    </w:div>
    <w:div w:id="2111311130">
      <w:bodyDiv w:val="1"/>
      <w:marLeft w:val="0"/>
      <w:marRight w:val="0"/>
      <w:marTop w:val="0"/>
      <w:marBottom w:val="0"/>
      <w:divBdr>
        <w:top w:val="none" w:sz="0" w:space="0" w:color="auto"/>
        <w:left w:val="none" w:sz="0" w:space="0" w:color="auto"/>
        <w:bottom w:val="none" w:sz="0" w:space="0" w:color="auto"/>
        <w:right w:val="none" w:sz="0" w:space="0" w:color="auto"/>
      </w:divBdr>
    </w:div>
    <w:div w:id="2124375807">
      <w:bodyDiv w:val="1"/>
      <w:marLeft w:val="0"/>
      <w:marRight w:val="0"/>
      <w:marTop w:val="0"/>
      <w:marBottom w:val="0"/>
      <w:divBdr>
        <w:top w:val="none" w:sz="0" w:space="0" w:color="auto"/>
        <w:left w:val="none" w:sz="0" w:space="0" w:color="auto"/>
        <w:bottom w:val="none" w:sz="0" w:space="0" w:color="auto"/>
        <w:right w:val="none" w:sz="0" w:space="0" w:color="auto"/>
      </w:divBdr>
    </w:div>
    <w:div w:id="21296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977C-4D24-4742-B43A-9AC2B126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ЗДКТ</vt:lpstr>
    </vt:vector>
  </TitlesOfParts>
  <Company>SPecialiST RePack</Company>
  <LinksUpToDate>false</LinksUpToDate>
  <CharactersWithSpaces>17814</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ЗДКТ</dc:title>
  <dc:subject>послуги їдалень</dc:subject>
  <dc:creator>Баранова Анастасія</dc:creator>
  <cp:keywords/>
  <dc:description/>
  <cp:lastModifiedBy>7</cp:lastModifiedBy>
  <cp:revision>43</cp:revision>
  <cp:lastPrinted>2022-08-16T07:45:00Z</cp:lastPrinted>
  <dcterms:created xsi:type="dcterms:W3CDTF">2020-08-12T09:57:00Z</dcterms:created>
  <dcterms:modified xsi:type="dcterms:W3CDTF">2022-08-16T09:24:00Z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y fmtid="{D5CDD505-2E9C-101B-9397-08002B2CF9AE}" pid="3" name="Translated">
    <vt:bool>true</vt:bool>
  </property>
</Properties>
</file>