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39D9" w14:textId="77777777" w:rsidR="002721D4" w:rsidRPr="009E3A2B" w:rsidRDefault="002721D4" w:rsidP="002721D4">
      <w:pPr>
        <w:tabs>
          <w:tab w:val="left" w:pos="567"/>
        </w:tabs>
        <w:jc w:val="right"/>
        <w:rPr>
          <w:sz w:val="26"/>
          <w:szCs w:val="26"/>
        </w:rPr>
      </w:pPr>
      <w:r w:rsidRPr="009E3A2B">
        <w:rPr>
          <w:sz w:val="26"/>
          <w:szCs w:val="26"/>
        </w:rPr>
        <w:t>ПРОЕКТ</w:t>
      </w:r>
    </w:p>
    <w:p w14:paraId="4C8410C0" w14:textId="77777777" w:rsidR="002721D4" w:rsidRPr="009E3A2B" w:rsidRDefault="002721D4" w:rsidP="002721D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E3A2B">
        <w:rPr>
          <w:rFonts w:ascii="Times New Roman" w:hAnsi="Times New Roman" w:cs="Times New Roman"/>
          <w:b w:val="0"/>
          <w:color w:val="auto"/>
          <w:sz w:val="26"/>
          <w:szCs w:val="26"/>
        </w:rPr>
        <w:t>ДОГОВІР №__________</w:t>
      </w:r>
    </w:p>
    <w:p w14:paraId="01836434" w14:textId="77777777" w:rsidR="002721D4" w:rsidRPr="009E3A2B" w:rsidRDefault="002721D4" w:rsidP="002721D4">
      <w:pPr>
        <w:rPr>
          <w:sz w:val="26"/>
          <w:szCs w:val="26"/>
        </w:rPr>
      </w:pPr>
    </w:p>
    <w:p w14:paraId="28A7D930" w14:textId="77777777" w:rsidR="002721D4" w:rsidRPr="009E3A2B" w:rsidRDefault="002721D4" w:rsidP="002721D4">
      <w:pPr>
        <w:jc w:val="both"/>
        <w:rPr>
          <w:sz w:val="26"/>
          <w:szCs w:val="26"/>
        </w:rPr>
      </w:pPr>
      <w:r w:rsidRPr="009E3A2B">
        <w:rPr>
          <w:b/>
          <w:bCs/>
          <w:sz w:val="26"/>
          <w:szCs w:val="26"/>
        </w:rPr>
        <w:t xml:space="preserve">м. Житомир          </w:t>
      </w:r>
      <w:r w:rsidRPr="009E3A2B">
        <w:rPr>
          <w:b/>
          <w:bCs/>
          <w:sz w:val="26"/>
          <w:szCs w:val="26"/>
        </w:rPr>
        <w:tab/>
      </w:r>
      <w:r w:rsidRPr="009E3A2B">
        <w:rPr>
          <w:b/>
          <w:bCs/>
          <w:sz w:val="26"/>
          <w:szCs w:val="26"/>
        </w:rPr>
        <w:tab/>
      </w:r>
      <w:r w:rsidRPr="009E3A2B">
        <w:rPr>
          <w:b/>
          <w:bCs/>
          <w:sz w:val="26"/>
          <w:szCs w:val="26"/>
        </w:rPr>
        <w:tab/>
      </w:r>
      <w:r w:rsidRPr="009E3A2B">
        <w:rPr>
          <w:b/>
          <w:bCs/>
          <w:sz w:val="26"/>
          <w:szCs w:val="26"/>
        </w:rPr>
        <w:tab/>
      </w:r>
      <w:r w:rsidRPr="009E3A2B">
        <w:rPr>
          <w:b/>
          <w:bCs/>
          <w:sz w:val="26"/>
          <w:szCs w:val="26"/>
        </w:rPr>
        <w:tab/>
      </w:r>
      <w:r w:rsidRPr="009E3A2B">
        <w:rPr>
          <w:b/>
          <w:bCs/>
          <w:sz w:val="26"/>
          <w:szCs w:val="26"/>
        </w:rPr>
        <w:tab/>
      </w:r>
      <w:r w:rsidRPr="009E3A2B">
        <w:rPr>
          <w:b/>
          <w:bCs/>
          <w:sz w:val="26"/>
          <w:szCs w:val="26"/>
        </w:rPr>
        <w:tab/>
      </w:r>
      <w:r w:rsidRPr="009E3A2B">
        <w:rPr>
          <w:b/>
          <w:bCs/>
          <w:sz w:val="26"/>
          <w:szCs w:val="26"/>
        </w:rPr>
        <w:tab/>
        <w:t>"__" _________ 202</w:t>
      </w:r>
      <w:r>
        <w:rPr>
          <w:b/>
          <w:bCs/>
          <w:sz w:val="26"/>
          <w:szCs w:val="26"/>
        </w:rPr>
        <w:t>2</w:t>
      </w:r>
      <w:r w:rsidRPr="009E3A2B">
        <w:rPr>
          <w:b/>
          <w:bCs/>
          <w:sz w:val="26"/>
          <w:szCs w:val="26"/>
        </w:rPr>
        <w:t xml:space="preserve"> р.</w:t>
      </w:r>
    </w:p>
    <w:p w14:paraId="4A43C60D" w14:textId="77777777" w:rsidR="002721D4" w:rsidRPr="009E3A2B" w:rsidRDefault="002721D4" w:rsidP="002721D4">
      <w:pPr>
        <w:jc w:val="both"/>
        <w:rPr>
          <w:sz w:val="26"/>
          <w:szCs w:val="26"/>
        </w:rPr>
      </w:pPr>
    </w:p>
    <w:p w14:paraId="2511CE3B" w14:textId="474F0E7B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 xml:space="preserve">________________________________________________________________________________________________________________________________, який діє на підставі </w:t>
      </w:r>
      <w:r w:rsidR="00C1421F">
        <w:rPr>
          <w:b/>
          <w:sz w:val="26"/>
          <w:szCs w:val="26"/>
        </w:rPr>
        <w:t>_____________________________________</w:t>
      </w:r>
      <w:r w:rsidRPr="009E3A2B">
        <w:rPr>
          <w:sz w:val="26"/>
          <w:szCs w:val="26"/>
        </w:rPr>
        <w:t xml:space="preserve">, (надалі - </w:t>
      </w:r>
      <w:r w:rsidRPr="009E3A2B">
        <w:rPr>
          <w:iCs/>
          <w:sz w:val="26"/>
          <w:szCs w:val="26"/>
        </w:rPr>
        <w:t>Виконавець),</w:t>
      </w:r>
      <w:r w:rsidRPr="009E3A2B">
        <w:rPr>
          <w:sz w:val="26"/>
          <w:szCs w:val="26"/>
        </w:rPr>
        <w:t xml:space="preserve"> з однієї сторони, та Комунальний заклад «Волейбольний клуб» Житомирської обласної ради в особі </w:t>
      </w:r>
      <w:proofErr w:type="spellStart"/>
      <w:r>
        <w:rPr>
          <w:sz w:val="26"/>
          <w:szCs w:val="26"/>
        </w:rPr>
        <w:t>в.о.</w:t>
      </w:r>
      <w:r w:rsidRPr="009E3A2B">
        <w:rPr>
          <w:sz w:val="26"/>
          <w:szCs w:val="26"/>
        </w:rPr>
        <w:t>директора</w:t>
      </w:r>
      <w:proofErr w:type="spellEnd"/>
      <w:r w:rsidRPr="009E3A2B">
        <w:rPr>
          <w:sz w:val="26"/>
          <w:szCs w:val="26"/>
        </w:rPr>
        <w:t xml:space="preserve"> </w:t>
      </w:r>
      <w:r>
        <w:rPr>
          <w:sz w:val="26"/>
          <w:szCs w:val="26"/>
        </w:rPr>
        <w:t>ГИБАЛО</w:t>
      </w:r>
      <w:r w:rsidRPr="009E3A2B">
        <w:rPr>
          <w:sz w:val="26"/>
          <w:szCs w:val="26"/>
        </w:rPr>
        <w:t xml:space="preserve"> Олександра Леонідовича, який діє на підставі «Положення» (далі - Замовник), з іншої сторони, надалі – Сторони, уклали даний договір про наступне.</w:t>
      </w:r>
    </w:p>
    <w:p w14:paraId="37218600" w14:textId="77777777" w:rsidR="002721D4" w:rsidRPr="009E3A2B" w:rsidRDefault="002721D4" w:rsidP="002721D4">
      <w:pPr>
        <w:jc w:val="center"/>
        <w:rPr>
          <w:b/>
          <w:bCs/>
          <w:sz w:val="26"/>
          <w:szCs w:val="26"/>
        </w:rPr>
      </w:pPr>
    </w:p>
    <w:p w14:paraId="1C1E7C4D" w14:textId="77777777" w:rsidR="002721D4" w:rsidRPr="009E3A2B" w:rsidRDefault="002721D4" w:rsidP="002721D4">
      <w:pPr>
        <w:jc w:val="center"/>
        <w:rPr>
          <w:b/>
          <w:bCs/>
          <w:sz w:val="26"/>
          <w:szCs w:val="26"/>
        </w:rPr>
      </w:pPr>
      <w:r w:rsidRPr="009E3A2B">
        <w:rPr>
          <w:b/>
          <w:bCs/>
          <w:sz w:val="26"/>
          <w:szCs w:val="26"/>
        </w:rPr>
        <w:t>1. Предмет договору</w:t>
      </w:r>
    </w:p>
    <w:p w14:paraId="589368B1" w14:textId="6471B802" w:rsidR="002721D4" w:rsidRPr="009E3A2B" w:rsidRDefault="002721D4" w:rsidP="00E60CE0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 xml:space="preserve">1.1 На підставі Договору </w:t>
      </w:r>
      <w:r w:rsidRPr="009E3A2B">
        <w:rPr>
          <w:iCs/>
          <w:sz w:val="26"/>
          <w:szCs w:val="26"/>
        </w:rPr>
        <w:t>Виконавець</w:t>
      </w:r>
      <w:r w:rsidRPr="009E3A2B">
        <w:rPr>
          <w:sz w:val="26"/>
          <w:szCs w:val="26"/>
        </w:rPr>
        <w:t xml:space="preserve"> зобов’язується поставити </w:t>
      </w:r>
      <w:r w:rsidR="00E279D3" w:rsidRPr="00451488">
        <w:rPr>
          <w:szCs w:val="28"/>
        </w:rPr>
        <w:t>Форм</w:t>
      </w:r>
      <w:r w:rsidR="00E279D3">
        <w:rPr>
          <w:szCs w:val="28"/>
        </w:rPr>
        <w:t xml:space="preserve">у </w:t>
      </w:r>
      <w:r w:rsidR="00E279D3" w:rsidRPr="00451488">
        <w:rPr>
          <w:szCs w:val="28"/>
        </w:rPr>
        <w:t>ігров</w:t>
      </w:r>
      <w:r w:rsidR="00E279D3">
        <w:rPr>
          <w:szCs w:val="28"/>
        </w:rPr>
        <w:t>у</w:t>
      </w:r>
      <w:r w:rsidR="00E279D3" w:rsidRPr="00451488">
        <w:rPr>
          <w:szCs w:val="28"/>
        </w:rPr>
        <w:t xml:space="preserve"> та тренувал</w:t>
      </w:r>
      <w:r w:rsidR="00E279D3">
        <w:rPr>
          <w:szCs w:val="28"/>
        </w:rPr>
        <w:t>ь</w:t>
      </w:r>
      <w:r w:rsidR="00E279D3" w:rsidRPr="00451488">
        <w:rPr>
          <w:szCs w:val="28"/>
        </w:rPr>
        <w:t>н</w:t>
      </w:r>
      <w:r w:rsidR="00E279D3">
        <w:rPr>
          <w:szCs w:val="28"/>
        </w:rPr>
        <w:t>у</w:t>
      </w:r>
      <w:r w:rsidR="00E279D3" w:rsidRPr="00451488">
        <w:rPr>
          <w:szCs w:val="28"/>
        </w:rPr>
        <w:t>, костюми спортивні</w:t>
      </w:r>
      <w:r w:rsidR="00E279D3" w:rsidRPr="009E3A2B">
        <w:rPr>
          <w:b/>
          <w:sz w:val="26"/>
          <w:szCs w:val="26"/>
        </w:rPr>
        <w:t xml:space="preserve"> </w:t>
      </w:r>
      <w:bookmarkStart w:id="0" w:name="_Hlk119002956"/>
      <w:r w:rsidR="00E279D3" w:rsidRPr="009E3A2B">
        <w:rPr>
          <w:b/>
          <w:sz w:val="26"/>
          <w:szCs w:val="26"/>
        </w:rPr>
        <w:t xml:space="preserve">ДК 021:2015: </w:t>
      </w:r>
      <w:r w:rsidR="00E279D3" w:rsidRPr="00E34BBB">
        <w:rPr>
          <w:b/>
          <w:szCs w:val="28"/>
        </w:rPr>
        <w:t>18410000-</w:t>
      </w:r>
      <w:r w:rsidR="00E279D3">
        <w:rPr>
          <w:b/>
          <w:szCs w:val="28"/>
        </w:rPr>
        <w:t>6 -</w:t>
      </w:r>
      <w:r w:rsidR="00E279D3" w:rsidRPr="004B6CEA">
        <w:rPr>
          <w:b/>
          <w:szCs w:val="28"/>
        </w:rPr>
        <w:t xml:space="preserve"> </w:t>
      </w:r>
      <w:r w:rsidR="00E279D3" w:rsidRPr="00E34BBB">
        <w:rPr>
          <w:b/>
          <w:szCs w:val="28"/>
        </w:rPr>
        <w:t>спеціальний одяг</w:t>
      </w:r>
      <w:bookmarkEnd w:id="0"/>
      <w:r w:rsidR="009E2AF3">
        <w:rPr>
          <w:b/>
          <w:szCs w:val="28"/>
        </w:rPr>
        <w:t>,</w:t>
      </w:r>
      <w:r w:rsidR="00E279D3" w:rsidRPr="009E3A2B">
        <w:rPr>
          <w:sz w:val="26"/>
          <w:szCs w:val="26"/>
        </w:rPr>
        <w:t xml:space="preserve"> </w:t>
      </w:r>
      <w:r w:rsidRPr="009E3A2B">
        <w:rPr>
          <w:sz w:val="26"/>
          <w:szCs w:val="26"/>
        </w:rPr>
        <w:t>(надалі - Товар), зазначені в специфікації (Додаток 1), що є невід’ємною частиною Договору</w:t>
      </w:r>
      <w:r w:rsidR="00E60CE0">
        <w:rPr>
          <w:sz w:val="26"/>
          <w:szCs w:val="26"/>
        </w:rPr>
        <w:t xml:space="preserve"> </w:t>
      </w:r>
      <w:r w:rsidRPr="009E3A2B">
        <w:rPr>
          <w:sz w:val="26"/>
          <w:szCs w:val="26"/>
        </w:rPr>
        <w:t xml:space="preserve">(а </w:t>
      </w:r>
      <w:r w:rsidRPr="009E3A2B">
        <w:rPr>
          <w:iCs/>
          <w:sz w:val="26"/>
          <w:szCs w:val="26"/>
        </w:rPr>
        <w:t>Замовник</w:t>
      </w:r>
      <w:r w:rsidRPr="009E3A2B">
        <w:rPr>
          <w:sz w:val="26"/>
          <w:szCs w:val="26"/>
        </w:rPr>
        <w:t xml:space="preserve"> – прийняти і оплатити Товар.</w:t>
      </w:r>
    </w:p>
    <w:p w14:paraId="2A243C86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1.2 Цим Виконавець гарантує, що Товар є новим, не є предметом будь-якого обтяження чи обмеження, передбаченого чинним в Україні законодавством, не перебуває під забороною відчуження.</w:t>
      </w:r>
    </w:p>
    <w:p w14:paraId="4B329B93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1.3 Обсяги закупівлі можуть бути зменшені залежно від реального фінансування видатків.</w:t>
      </w:r>
    </w:p>
    <w:p w14:paraId="6F872766" w14:textId="77777777" w:rsidR="002721D4" w:rsidRPr="009E3A2B" w:rsidRDefault="002721D4" w:rsidP="002721D4">
      <w:pPr>
        <w:jc w:val="center"/>
        <w:rPr>
          <w:sz w:val="26"/>
          <w:szCs w:val="26"/>
        </w:rPr>
      </w:pPr>
      <w:r w:rsidRPr="009E3A2B">
        <w:rPr>
          <w:b/>
          <w:bCs/>
          <w:sz w:val="26"/>
          <w:szCs w:val="26"/>
        </w:rPr>
        <w:t>2. Якість Товару</w:t>
      </w:r>
    </w:p>
    <w:p w14:paraId="2EFF5B75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 xml:space="preserve">2.1 Якість Товару, що постачається за умовами Договору </w:t>
      </w:r>
      <w:r w:rsidRPr="009E3A2B">
        <w:rPr>
          <w:iCs/>
          <w:sz w:val="26"/>
          <w:szCs w:val="26"/>
        </w:rPr>
        <w:t>Виконавцем</w:t>
      </w:r>
      <w:r w:rsidRPr="009E3A2B">
        <w:rPr>
          <w:sz w:val="26"/>
          <w:szCs w:val="26"/>
        </w:rPr>
        <w:t>, повинна відповідати загальним критеріям якості, визначеним відповідними стандартами, технічними умовами, іншій технічній документації, яка встановлює вимоги до якості Товару.</w:t>
      </w:r>
    </w:p>
    <w:p w14:paraId="15646475" w14:textId="77777777" w:rsidR="002721D4" w:rsidRPr="009E3A2B" w:rsidRDefault="002721D4" w:rsidP="002721D4">
      <w:pPr>
        <w:ind w:firstLine="708"/>
        <w:jc w:val="both"/>
        <w:rPr>
          <w:b/>
          <w:bCs/>
          <w:sz w:val="26"/>
          <w:szCs w:val="26"/>
        </w:rPr>
      </w:pPr>
      <w:r w:rsidRPr="009E3A2B">
        <w:rPr>
          <w:sz w:val="26"/>
          <w:szCs w:val="26"/>
        </w:rPr>
        <w:t xml:space="preserve">2.2 У випадку виявлення дефектів якості Товару, </w:t>
      </w:r>
      <w:r w:rsidRPr="009E3A2B">
        <w:rPr>
          <w:iCs/>
          <w:sz w:val="26"/>
          <w:szCs w:val="26"/>
        </w:rPr>
        <w:t>Виконавець</w:t>
      </w:r>
      <w:r w:rsidRPr="009E3A2B">
        <w:rPr>
          <w:sz w:val="26"/>
          <w:szCs w:val="26"/>
        </w:rPr>
        <w:t xml:space="preserve"> бере на себе зобов’язання замінити Товар за свій рахунок або повернути </w:t>
      </w:r>
      <w:r w:rsidRPr="009E3A2B">
        <w:rPr>
          <w:iCs/>
          <w:sz w:val="26"/>
          <w:szCs w:val="26"/>
        </w:rPr>
        <w:t>Замовнику</w:t>
      </w:r>
      <w:r w:rsidRPr="009E3A2B">
        <w:rPr>
          <w:sz w:val="26"/>
          <w:szCs w:val="26"/>
        </w:rPr>
        <w:t xml:space="preserve"> його вартість в порядку, визначеному розділом 6 Договору.</w:t>
      </w:r>
    </w:p>
    <w:p w14:paraId="476EA4E2" w14:textId="77777777" w:rsidR="002721D4" w:rsidRPr="009E3A2B" w:rsidRDefault="002721D4" w:rsidP="002721D4">
      <w:pPr>
        <w:jc w:val="center"/>
        <w:rPr>
          <w:b/>
          <w:bCs/>
          <w:sz w:val="26"/>
          <w:szCs w:val="26"/>
        </w:rPr>
      </w:pPr>
      <w:r w:rsidRPr="009E3A2B">
        <w:rPr>
          <w:b/>
          <w:bCs/>
          <w:sz w:val="26"/>
          <w:szCs w:val="26"/>
        </w:rPr>
        <w:t>3. Ціна договору</w:t>
      </w:r>
    </w:p>
    <w:p w14:paraId="7AB85DC5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 xml:space="preserve">3.1 Ціна Договору складає _____________________ грн __________ </w:t>
      </w:r>
      <w:proofErr w:type="spellStart"/>
      <w:r w:rsidRPr="009E3A2B">
        <w:rPr>
          <w:sz w:val="26"/>
          <w:szCs w:val="26"/>
        </w:rPr>
        <w:t>коп</w:t>
      </w:r>
      <w:proofErr w:type="spellEnd"/>
      <w:r w:rsidRPr="009E3A2B">
        <w:rPr>
          <w:sz w:val="26"/>
          <w:szCs w:val="26"/>
        </w:rPr>
        <w:t xml:space="preserve"> (_________________________________________), в т. ч. ПДВ _____________________.</w:t>
      </w:r>
    </w:p>
    <w:p w14:paraId="0DF24F72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3.2 Ціна Договору включає вартість Товару, його доставки до місця поставки та вартість тари, упакування і маркування, вантажно-розвантажувальні роботи, перенесення Товару на склад Замовника, податки, збори та всі інші витрати, що мають бути здійснені у зв’язку з виконанням Договору.</w:t>
      </w:r>
    </w:p>
    <w:p w14:paraId="23DE8C14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3.3 Ціна на Товар, що постачається, встановлюється в національній валюті України та вказується в накладних, які підписуються Сторонами.</w:t>
      </w:r>
    </w:p>
    <w:p w14:paraId="2BB08F91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3.4 Ціна Договору може бути зменшена за взаємною згодою Сторін.</w:t>
      </w:r>
    </w:p>
    <w:p w14:paraId="2F807F46" w14:textId="77777777" w:rsidR="002721D4" w:rsidRPr="009E3A2B" w:rsidRDefault="002721D4" w:rsidP="002721D4">
      <w:pPr>
        <w:jc w:val="center"/>
        <w:rPr>
          <w:sz w:val="26"/>
          <w:szCs w:val="26"/>
        </w:rPr>
      </w:pPr>
      <w:r w:rsidRPr="009E3A2B">
        <w:rPr>
          <w:b/>
          <w:bCs/>
          <w:sz w:val="26"/>
          <w:szCs w:val="26"/>
        </w:rPr>
        <w:t>4. Поставка Товару</w:t>
      </w:r>
    </w:p>
    <w:p w14:paraId="6F9F72D9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4.1 Строк поставки Товару – двадцять робочих днів з дати підписання Договору.</w:t>
      </w:r>
    </w:p>
    <w:p w14:paraId="5305E78A" w14:textId="77777777" w:rsidR="002721D4" w:rsidRPr="009E3A2B" w:rsidRDefault="002721D4" w:rsidP="002721D4">
      <w:pPr>
        <w:tabs>
          <w:tab w:val="left" w:pos="4200"/>
        </w:tabs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 xml:space="preserve">4.2 Місце поставки </w:t>
      </w:r>
      <w:r w:rsidRPr="009E3A2B">
        <w:rPr>
          <w:i/>
          <w:iCs/>
          <w:sz w:val="26"/>
          <w:szCs w:val="26"/>
        </w:rPr>
        <w:t>ТОВАРУ</w:t>
      </w:r>
      <w:r w:rsidRPr="009E3A2B">
        <w:rPr>
          <w:sz w:val="26"/>
          <w:szCs w:val="26"/>
        </w:rPr>
        <w:t xml:space="preserve">: м. Житомир </w:t>
      </w:r>
    </w:p>
    <w:p w14:paraId="24908AF3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 xml:space="preserve">4.3 Тара та упаковка Товару повинні забезпечувати збереження його при транспортуванні до </w:t>
      </w:r>
      <w:r w:rsidRPr="009E3A2B">
        <w:rPr>
          <w:iCs/>
          <w:sz w:val="26"/>
          <w:szCs w:val="26"/>
        </w:rPr>
        <w:t>Замовника.</w:t>
      </w:r>
    </w:p>
    <w:p w14:paraId="582F62BE" w14:textId="77777777" w:rsidR="002721D4" w:rsidRPr="009E3A2B" w:rsidRDefault="002721D4" w:rsidP="002721D4">
      <w:pPr>
        <w:ind w:firstLine="708"/>
        <w:jc w:val="both"/>
        <w:rPr>
          <w:b/>
          <w:bCs/>
          <w:sz w:val="26"/>
          <w:szCs w:val="26"/>
        </w:rPr>
      </w:pPr>
      <w:r w:rsidRPr="009E3A2B">
        <w:rPr>
          <w:sz w:val="26"/>
          <w:szCs w:val="26"/>
        </w:rPr>
        <w:t>4.4 Здача-прийом Товару проводиться у присутності уповноважених представників обох Сторін у місці поставки та посвідчується підписами Сторін на видатковій накладній.</w:t>
      </w:r>
    </w:p>
    <w:p w14:paraId="2CEC0464" w14:textId="77777777" w:rsidR="002721D4" w:rsidRPr="009E3A2B" w:rsidRDefault="002721D4" w:rsidP="002721D4">
      <w:pPr>
        <w:jc w:val="center"/>
        <w:rPr>
          <w:b/>
          <w:bCs/>
          <w:sz w:val="26"/>
          <w:szCs w:val="26"/>
        </w:rPr>
      </w:pPr>
      <w:r w:rsidRPr="009E3A2B">
        <w:rPr>
          <w:b/>
          <w:bCs/>
          <w:sz w:val="26"/>
          <w:szCs w:val="26"/>
        </w:rPr>
        <w:t>5. Порядок здійснення оплати</w:t>
      </w:r>
    </w:p>
    <w:p w14:paraId="75714359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lastRenderedPageBreak/>
        <w:t>5.1 Розрахунки за поставлений Товар проводяться протягом 7 (семи) банківських днів з моменту поставки Товару на підставі рахунку та накладної в безготівковій формі в національній грошовій одиниці України.</w:t>
      </w:r>
    </w:p>
    <w:p w14:paraId="15319111" w14:textId="77777777" w:rsidR="002721D4" w:rsidRPr="009E3A2B" w:rsidRDefault="002721D4" w:rsidP="002721D4">
      <w:pPr>
        <w:ind w:firstLine="709"/>
        <w:jc w:val="both"/>
        <w:rPr>
          <w:iCs/>
          <w:sz w:val="26"/>
          <w:szCs w:val="26"/>
        </w:rPr>
      </w:pPr>
      <w:r w:rsidRPr="009E3A2B">
        <w:rPr>
          <w:sz w:val="26"/>
          <w:szCs w:val="26"/>
        </w:rPr>
        <w:t>5.2 У разі затримки фінансування З</w:t>
      </w:r>
      <w:r w:rsidRPr="009E3A2B">
        <w:rPr>
          <w:iCs/>
          <w:sz w:val="26"/>
          <w:szCs w:val="26"/>
        </w:rPr>
        <w:t xml:space="preserve">амовника, зокрема з урахуванням підпункту 2 пункту 14 розділу </w:t>
      </w:r>
      <w:r w:rsidRPr="009E3A2B">
        <w:rPr>
          <w:iCs/>
          <w:sz w:val="26"/>
          <w:szCs w:val="26"/>
          <w:lang w:val="en-US"/>
        </w:rPr>
        <w:t>VI</w:t>
      </w:r>
      <w:r w:rsidRPr="009E3A2B">
        <w:rPr>
          <w:iCs/>
          <w:sz w:val="26"/>
          <w:szCs w:val="26"/>
        </w:rPr>
        <w:t xml:space="preserve"> "Прикінцеві та перехідні положення" Бюджетного кодексу України, розрахунки здійснюються протягом </w:t>
      </w:r>
      <w:r>
        <w:rPr>
          <w:iCs/>
          <w:sz w:val="26"/>
          <w:szCs w:val="26"/>
        </w:rPr>
        <w:t>п’яти</w:t>
      </w:r>
      <w:r w:rsidRPr="009E3A2B">
        <w:rPr>
          <w:iCs/>
          <w:sz w:val="26"/>
          <w:szCs w:val="26"/>
        </w:rPr>
        <w:t xml:space="preserve"> банківських днів з дати отримання </w:t>
      </w:r>
      <w:r w:rsidRPr="009E3A2B">
        <w:rPr>
          <w:sz w:val="26"/>
          <w:szCs w:val="26"/>
        </w:rPr>
        <w:t>З</w:t>
      </w:r>
      <w:r w:rsidRPr="009E3A2B">
        <w:rPr>
          <w:iCs/>
          <w:sz w:val="26"/>
          <w:szCs w:val="26"/>
        </w:rPr>
        <w:t xml:space="preserve">амовником коштів на свій рахунок. Будь-які штрафні санкції в такому випадку до </w:t>
      </w:r>
      <w:r w:rsidRPr="009E3A2B">
        <w:rPr>
          <w:sz w:val="26"/>
          <w:szCs w:val="26"/>
        </w:rPr>
        <w:t>З</w:t>
      </w:r>
      <w:r w:rsidRPr="009E3A2B">
        <w:rPr>
          <w:iCs/>
          <w:sz w:val="26"/>
          <w:szCs w:val="26"/>
        </w:rPr>
        <w:t>амовника не застосовуються.</w:t>
      </w:r>
    </w:p>
    <w:p w14:paraId="2996E3A9" w14:textId="77777777" w:rsidR="002721D4" w:rsidRPr="009E3A2B" w:rsidRDefault="002721D4" w:rsidP="002721D4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9E3A2B">
        <w:rPr>
          <w:iCs/>
          <w:sz w:val="26"/>
          <w:szCs w:val="26"/>
        </w:rPr>
        <w:t xml:space="preserve">5.3 Датою оплати вважається дата списання коштів з поточного рахунку Замовника. </w:t>
      </w:r>
    </w:p>
    <w:p w14:paraId="1CA8A3DD" w14:textId="77777777" w:rsidR="002721D4" w:rsidRPr="009E3A2B" w:rsidRDefault="002721D4" w:rsidP="002721D4">
      <w:pPr>
        <w:ind w:left="3540"/>
        <w:rPr>
          <w:b/>
          <w:bCs/>
          <w:spacing w:val="-1"/>
          <w:sz w:val="26"/>
          <w:szCs w:val="26"/>
        </w:rPr>
      </w:pPr>
      <w:r w:rsidRPr="009E3A2B">
        <w:rPr>
          <w:b/>
          <w:bCs/>
          <w:spacing w:val="-1"/>
          <w:sz w:val="26"/>
          <w:szCs w:val="26"/>
        </w:rPr>
        <w:t>6. Гарантії</w:t>
      </w:r>
    </w:p>
    <w:p w14:paraId="0CA3041E" w14:textId="77777777" w:rsidR="002721D4" w:rsidRPr="009E3A2B" w:rsidRDefault="002721D4" w:rsidP="002721D4">
      <w:pPr>
        <w:ind w:firstLine="709"/>
        <w:jc w:val="both"/>
        <w:rPr>
          <w:sz w:val="26"/>
          <w:szCs w:val="26"/>
        </w:rPr>
      </w:pPr>
      <w:r w:rsidRPr="009E3A2B">
        <w:rPr>
          <w:sz w:val="26"/>
          <w:szCs w:val="26"/>
        </w:rPr>
        <w:t xml:space="preserve">6.1   </w:t>
      </w:r>
      <w:r w:rsidRPr="009E3A2B">
        <w:rPr>
          <w:iCs/>
          <w:sz w:val="26"/>
          <w:szCs w:val="26"/>
        </w:rPr>
        <w:t>Виконавець гарантує якість Товару впродовж с</w:t>
      </w:r>
      <w:r>
        <w:rPr>
          <w:iCs/>
          <w:sz w:val="26"/>
          <w:szCs w:val="26"/>
        </w:rPr>
        <w:t>троку, встановленого виробником</w:t>
      </w:r>
      <w:r w:rsidRPr="009E3A2B">
        <w:rPr>
          <w:iCs/>
          <w:sz w:val="26"/>
          <w:szCs w:val="26"/>
        </w:rPr>
        <w:t>.</w:t>
      </w:r>
    </w:p>
    <w:p w14:paraId="64E1BA87" w14:textId="77777777" w:rsidR="002721D4" w:rsidRPr="009E3A2B" w:rsidRDefault="002721D4" w:rsidP="002721D4">
      <w:pPr>
        <w:ind w:firstLine="709"/>
        <w:jc w:val="both"/>
        <w:rPr>
          <w:sz w:val="26"/>
          <w:szCs w:val="26"/>
        </w:rPr>
      </w:pPr>
      <w:r w:rsidRPr="009E3A2B">
        <w:rPr>
          <w:sz w:val="26"/>
          <w:szCs w:val="26"/>
        </w:rPr>
        <w:t xml:space="preserve">6.2 Якщо протягом терміну дії гарантії буде виявлено виробничі дефекти Товару, що перешкоджають нормальному його використанню за призначенням, надалі - Дефекти, Виконавець зобов'язаний протягом 30 (тридцяти) днів з дня відповідного письмового повідомлення </w:t>
      </w:r>
      <w:r w:rsidRPr="009E3A2B">
        <w:rPr>
          <w:iCs/>
          <w:sz w:val="26"/>
          <w:szCs w:val="26"/>
        </w:rPr>
        <w:t>Замовник</w:t>
      </w:r>
      <w:r w:rsidRPr="009E3A2B">
        <w:rPr>
          <w:sz w:val="26"/>
          <w:szCs w:val="26"/>
        </w:rPr>
        <w:t>а замінити дефектний Товар на доброякісний.</w:t>
      </w:r>
    </w:p>
    <w:p w14:paraId="42BDBFC2" w14:textId="77777777" w:rsidR="002721D4" w:rsidRPr="009E3A2B" w:rsidRDefault="002721D4" w:rsidP="002721D4">
      <w:pPr>
        <w:ind w:firstLine="709"/>
        <w:jc w:val="both"/>
        <w:rPr>
          <w:b/>
          <w:bCs/>
          <w:sz w:val="26"/>
          <w:szCs w:val="26"/>
        </w:rPr>
      </w:pPr>
      <w:r w:rsidRPr="009E3A2B">
        <w:rPr>
          <w:sz w:val="26"/>
          <w:szCs w:val="26"/>
        </w:rPr>
        <w:t xml:space="preserve">6.3 У разі відмови від дефектного Товару </w:t>
      </w:r>
      <w:r w:rsidRPr="009E3A2B">
        <w:rPr>
          <w:iCs/>
          <w:sz w:val="26"/>
          <w:szCs w:val="26"/>
        </w:rPr>
        <w:t xml:space="preserve">Виконавець </w:t>
      </w:r>
      <w:r w:rsidRPr="009E3A2B">
        <w:rPr>
          <w:sz w:val="26"/>
          <w:szCs w:val="26"/>
        </w:rPr>
        <w:t xml:space="preserve">зобов'язаний у 10-денний термін з дня  відповідного  письмового повідомлення </w:t>
      </w:r>
      <w:r w:rsidRPr="009E3A2B">
        <w:rPr>
          <w:iCs/>
          <w:sz w:val="26"/>
          <w:szCs w:val="26"/>
        </w:rPr>
        <w:t>Замовник</w:t>
      </w:r>
      <w:r w:rsidRPr="009E3A2B">
        <w:rPr>
          <w:sz w:val="26"/>
          <w:szCs w:val="26"/>
        </w:rPr>
        <w:t>а повернути останньому кошти за дефектний Товар, перераховані згідно з цим Договором, та сплатити штраф у розмірі 20 % вартості дефектного Товару.</w:t>
      </w:r>
    </w:p>
    <w:p w14:paraId="047252D7" w14:textId="77777777" w:rsidR="002721D4" w:rsidRPr="009E3A2B" w:rsidRDefault="002721D4" w:rsidP="002721D4">
      <w:pPr>
        <w:jc w:val="center"/>
        <w:rPr>
          <w:b/>
          <w:bCs/>
          <w:sz w:val="26"/>
          <w:szCs w:val="26"/>
        </w:rPr>
      </w:pPr>
      <w:r w:rsidRPr="009E3A2B">
        <w:rPr>
          <w:b/>
          <w:bCs/>
          <w:sz w:val="26"/>
          <w:szCs w:val="26"/>
        </w:rPr>
        <w:t>7. Права та обов’язки сторін</w:t>
      </w:r>
    </w:p>
    <w:p w14:paraId="30E0C205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7.1</w:t>
      </w:r>
      <w:r w:rsidRPr="009E3A2B">
        <w:rPr>
          <w:sz w:val="26"/>
          <w:szCs w:val="26"/>
        </w:rPr>
        <w:tab/>
      </w:r>
      <w:r w:rsidRPr="009E3A2B">
        <w:rPr>
          <w:iCs/>
          <w:sz w:val="26"/>
          <w:szCs w:val="26"/>
        </w:rPr>
        <w:t>Замовник</w:t>
      </w:r>
      <w:r w:rsidRPr="009E3A2B">
        <w:rPr>
          <w:sz w:val="26"/>
          <w:szCs w:val="26"/>
        </w:rPr>
        <w:t xml:space="preserve"> зобов’язаний:</w:t>
      </w:r>
    </w:p>
    <w:p w14:paraId="39801155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7.1.1 Своєчасно та в повному обсязі сплачувати за поставлен</w:t>
      </w:r>
      <w:r w:rsidRPr="009E3A2B">
        <w:rPr>
          <w:iCs/>
          <w:sz w:val="26"/>
          <w:szCs w:val="26"/>
        </w:rPr>
        <w:t xml:space="preserve">ий </w:t>
      </w:r>
      <w:r w:rsidRPr="009E3A2B">
        <w:rPr>
          <w:sz w:val="26"/>
          <w:szCs w:val="26"/>
        </w:rPr>
        <w:t>Товар;</w:t>
      </w:r>
    </w:p>
    <w:p w14:paraId="0125C9B7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7.1.2 Приймати Товар по кількості та якості у відповідності до супровідних документів (рахунку та накладної).</w:t>
      </w:r>
    </w:p>
    <w:p w14:paraId="21B8312C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7.2</w:t>
      </w:r>
      <w:r w:rsidRPr="009E3A2B">
        <w:rPr>
          <w:sz w:val="26"/>
          <w:szCs w:val="26"/>
        </w:rPr>
        <w:tab/>
      </w:r>
      <w:r w:rsidRPr="009E3A2B">
        <w:rPr>
          <w:iCs/>
          <w:sz w:val="26"/>
          <w:szCs w:val="26"/>
        </w:rPr>
        <w:t>Замовник</w:t>
      </w:r>
      <w:r w:rsidRPr="009E3A2B">
        <w:rPr>
          <w:sz w:val="26"/>
          <w:szCs w:val="26"/>
        </w:rPr>
        <w:t xml:space="preserve"> має право:</w:t>
      </w:r>
    </w:p>
    <w:p w14:paraId="32432799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7.2.1  Контролювати поставку Товару у строки, встановлені Договором;</w:t>
      </w:r>
    </w:p>
    <w:p w14:paraId="5552E9EA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7.2.2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68E4A995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7.3</w:t>
      </w:r>
      <w:r w:rsidRPr="009E3A2B">
        <w:rPr>
          <w:sz w:val="26"/>
          <w:szCs w:val="26"/>
        </w:rPr>
        <w:tab/>
      </w:r>
      <w:r w:rsidRPr="009E3A2B">
        <w:rPr>
          <w:iCs/>
          <w:sz w:val="26"/>
          <w:szCs w:val="26"/>
        </w:rPr>
        <w:t>Виконавець</w:t>
      </w:r>
      <w:r w:rsidRPr="009E3A2B">
        <w:rPr>
          <w:sz w:val="26"/>
          <w:szCs w:val="26"/>
        </w:rPr>
        <w:t xml:space="preserve"> зобов’язаний:</w:t>
      </w:r>
    </w:p>
    <w:p w14:paraId="274AAD1F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7.3.1 Забезпечити поставку Товару у строки, встановлені Договором;</w:t>
      </w:r>
    </w:p>
    <w:p w14:paraId="76E038A1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7.3.2 Забезпечити поставку Товару, якість якого відповідає умовам, установленим розділом 2 Договору;</w:t>
      </w:r>
    </w:p>
    <w:p w14:paraId="12E96570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7.3.3 Здійснити розвантаження та перенесення Товару на склад Замовника.</w:t>
      </w:r>
    </w:p>
    <w:p w14:paraId="1EE5315D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7.4</w:t>
      </w:r>
      <w:r w:rsidRPr="009E3A2B">
        <w:rPr>
          <w:sz w:val="26"/>
          <w:szCs w:val="26"/>
        </w:rPr>
        <w:tab/>
      </w:r>
      <w:r w:rsidRPr="009E3A2B">
        <w:rPr>
          <w:iCs/>
          <w:sz w:val="26"/>
          <w:szCs w:val="26"/>
        </w:rPr>
        <w:t>Виконавець</w:t>
      </w:r>
      <w:r w:rsidRPr="009E3A2B">
        <w:rPr>
          <w:sz w:val="26"/>
          <w:szCs w:val="26"/>
        </w:rPr>
        <w:t xml:space="preserve"> має право:</w:t>
      </w:r>
    </w:p>
    <w:p w14:paraId="59A36EB0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7.4.1 Своєчасно та в повному обсязі отримувати плату за поставлений Товар;</w:t>
      </w:r>
    </w:p>
    <w:p w14:paraId="6DDA2EBA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 xml:space="preserve">7.4.2 На дострокову поставку Товару за письмовим погодженням із </w:t>
      </w:r>
      <w:r w:rsidRPr="009E3A2B">
        <w:rPr>
          <w:iCs/>
          <w:sz w:val="26"/>
          <w:szCs w:val="26"/>
        </w:rPr>
        <w:t>Замовником</w:t>
      </w:r>
      <w:r w:rsidRPr="009E3A2B">
        <w:rPr>
          <w:sz w:val="26"/>
          <w:szCs w:val="26"/>
        </w:rPr>
        <w:t>.</w:t>
      </w:r>
    </w:p>
    <w:p w14:paraId="663F78C6" w14:textId="77777777" w:rsidR="002721D4" w:rsidRPr="009E3A2B" w:rsidRDefault="002721D4" w:rsidP="002721D4">
      <w:pPr>
        <w:jc w:val="center"/>
        <w:rPr>
          <w:b/>
          <w:bCs/>
          <w:sz w:val="26"/>
          <w:szCs w:val="26"/>
        </w:rPr>
      </w:pPr>
      <w:r w:rsidRPr="009E3A2B">
        <w:rPr>
          <w:b/>
          <w:bCs/>
          <w:sz w:val="26"/>
          <w:szCs w:val="26"/>
        </w:rPr>
        <w:t>8. Відповідальність сторін</w:t>
      </w:r>
    </w:p>
    <w:p w14:paraId="2C0930A7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8.1 У разі невиконання прийнятих на себе зобов’язань, Сторони несуть відповідальність згідно з чинним законодавством України та цим договором.</w:t>
      </w:r>
    </w:p>
    <w:p w14:paraId="779C3FA5" w14:textId="77777777" w:rsidR="002721D4" w:rsidRPr="009E3A2B" w:rsidRDefault="002721D4" w:rsidP="002721D4">
      <w:pPr>
        <w:jc w:val="center"/>
        <w:rPr>
          <w:b/>
          <w:bCs/>
          <w:sz w:val="26"/>
          <w:szCs w:val="26"/>
        </w:rPr>
      </w:pPr>
      <w:r w:rsidRPr="009E3A2B">
        <w:rPr>
          <w:b/>
          <w:bCs/>
          <w:sz w:val="26"/>
          <w:szCs w:val="26"/>
        </w:rPr>
        <w:t>9. Обставини непереборної сили</w:t>
      </w:r>
    </w:p>
    <w:p w14:paraId="404299FF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9.1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561AAB9E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9.2 Сторона, що не може виконати зобов’язання за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</w:t>
      </w:r>
    </w:p>
    <w:p w14:paraId="5836C063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lastRenderedPageBreak/>
        <w:t>9.3 Доказом виникнення обставин непереборної сили та строку їх дії є відповідні документи, які видаються Торгово-Промисловою Палатою.</w:t>
      </w:r>
    </w:p>
    <w:p w14:paraId="477F76B2" w14:textId="77777777" w:rsidR="002721D4" w:rsidRPr="009E3A2B" w:rsidRDefault="002721D4" w:rsidP="002721D4">
      <w:pPr>
        <w:ind w:left="2124" w:firstLine="708"/>
        <w:jc w:val="both"/>
        <w:rPr>
          <w:b/>
          <w:bCs/>
          <w:sz w:val="26"/>
          <w:szCs w:val="26"/>
        </w:rPr>
      </w:pPr>
      <w:r w:rsidRPr="009E3A2B">
        <w:rPr>
          <w:b/>
          <w:bCs/>
          <w:sz w:val="26"/>
          <w:szCs w:val="26"/>
        </w:rPr>
        <w:t xml:space="preserve">             10. Вирішення суперечок</w:t>
      </w:r>
    </w:p>
    <w:p w14:paraId="7FF9779B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10.1 Всі суперечки, які виникають під час виконання Договору, Сторони намагаються вирішувати шляхом переговорів.</w:t>
      </w:r>
    </w:p>
    <w:p w14:paraId="206E798F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10.2 Якщо суперечка щодо Договору не може бути вирішена шляхом переговорів, вона підлягає передачі до господарського суду згідно з чинним законодавством України.</w:t>
      </w:r>
    </w:p>
    <w:p w14:paraId="493A2D5A" w14:textId="77777777" w:rsidR="002721D4" w:rsidRPr="009E3A2B" w:rsidRDefault="002721D4" w:rsidP="002721D4">
      <w:pPr>
        <w:jc w:val="center"/>
        <w:rPr>
          <w:b/>
          <w:bCs/>
          <w:sz w:val="26"/>
          <w:szCs w:val="26"/>
        </w:rPr>
      </w:pPr>
      <w:r w:rsidRPr="009E3A2B">
        <w:rPr>
          <w:b/>
          <w:bCs/>
          <w:sz w:val="26"/>
          <w:szCs w:val="26"/>
        </w:rPr>
        <w:t>11. Строк дії договору</w:t>
      </w:r>
    </w:p>
    <w:p w14:paraId="57EABDB2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11.1 Договір набирає чинності з моменту його підписання та діє до 31.12.202</w:t>
      </w:r>
      <w:r>
        <w:rPr>
          <w:sz w:val="26"/>
          <w:szCs w:val="26"/>
        </w:rPr>
        <w:t>2</w:t>
      </w:r>
      <w:r w:rsidRPr="009E3A2B">
        <w:rPr>
          <w:sz w:val="26"/>
          <w:szCs w:val="26"/>
        </w:rPr>
        <w:t>р., а у частині гарантійних зобов’язань – до перебігу строку, зазначеного у розділі 6 Договору.</w:t>
      </w:r>
    </w:p>
    <w:p w14:paraId="637C33FF" w14:textId="77777777" w:rsidR="002721D4" w:rsidRPr="009E3A2B" w:rsidRDefault="002721D4" w:rsidP="002721D4">
      <w:pPr>
        <w:jc w:val="center"/>
        <w:rPr>
          <w:b/>
          <w:bCs/>
          <w:sz w:val="26"/>
          <w:szCs w:val="26"/>
        </w:rPr>
      </w:pPr>
      <w:r w:rsidRPr="009E3A2B">
        <w:rPr>
          <w:b/>
          <w:bCs/>
          <w:sz w:val="26"/>
          <w:szCs w:val="26"/>
        </w:rPr>
        <w:t>12. Додаткові умови</w:t>
      </w:r>
    </w:p>
    <w:p w14:paraId="2EE3B1C7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12.1 У випадках, не передбачених Договором, Сторони керуються чинним законодавством України.</w:t>
      </w:r>
    </w:p>
    <w:p w14:paraId="7027E799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12.2 Договір складено у двох примірниках, по одному для кожної з Сторін, що мають однакову юридичну силу.</w:t>
      </w:r>
    </w:p>
    <w:p w14:paraId="45ECBD49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>12.3 Кожна з Сторін зобов’язана письмово повідомити іншу сторону про зміну адреси свого місцезнаходження та інших реквізитів, зазначених в Договорі.</w:t>
      </w:r>
    </w:p>
    <w:p w14:paraId="26267828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  <w:r w:rsidRPr="009E3A2B">
        <w:rPr>
          <w:sz w:val="26"/>
          <w:szCs w:val="26"/>
        </w:rPr>
        <w:t xml:space="preserve">12.4 Умови Договору не повинні відрізнятись від змісту тендерної пропозиції  за результатами електронного аукціону (у тому числі ціни за одиницю товару) переможця процедури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 не можуть змінюватися після підписання Договору про закупівлю до виконання зобов’язань Сторонами в повному обсязі, крім випадків, передбачених частиною 5 статті 41 Закону України «Про публічні закупівлі». </w:t>
      </w:r>
    </w:p>
    <w:p w14:paraId="2CDC59D1" w14:textId="77777777" w:rsidR="002721D4" w:rsidRPr="009E3A2B" w:rsidRDefault="002721D4" w:rsidP="002721D4">
      <w:pPr>
        <w:ind w:firstLine="708"/>
        <w:jc w:val="both"/>
        <w:rPr>
          <w:sz w:val="26"/>
          <w:szCs w:val="26"/>
        </w:rPr>
      </w:pPr>
    </w:p>
    <w:p w14:paraId="1C6E851D" w14:textId="77777777" w:rsidR="002721D4" w:rsidRPr="009E3A2B" w:rsidRDefault="002721D4" w:rsidP="002721D4">
      <w:pPr>
        <w:spacing w:line="360" w:lineRule="auto"/>
        <w:ind w:firstLine="720"/>
        <w:contextualSpacing/>
        <w:jc w:val="center"/>
        <w:rPr>
          <w:b/>
          <w:bCs/>
          <w:sz w:val="26"/>
          <w:szCs w:val="26"/>
        </w:rPr>
      </w:pPr>
      <w:r w:rsidRPr="009E3A2B">
        <w:rPr>
          <w:b/>
          <w:bCs/>
          <w:sz w:val="26"/>
          <w:szCs w:val="26"/>
        </w:rPr>
        <w:t>13. Юридичні адреси та реквізити Сторін</w:t>
      </w:r>
    </w:p>
    <w:p w14:paraId="56F5695F" w14:textId="77777777" w:rsidR="002721D4" w:rsidRPr="009E3A2B" w:rsidRDefault="002721D4" w:rsidP="002721D4">
      <w:pPr>
        <w:rPr>
          <w:sz w:val="26"/>
          <w:szCs w:val="26"/>
        </w:rPr>
      </w:pPr>
    </w:p>
    <w:tbl>
      <w:tblPr>
        <w:tblStyle w:val="a4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22"/>
        <w:gridCol w:w="4389"/>
      </w:tblGrid>
      <w:tr w:rsidR="002721D4" w:rsidRPr="009E3A2B" w14:paraId="1192DFE8" w14:textId="77777777" w:rsidTr="000D2B8C">
        <w:tc>
          <w:tcPr>
            <w:tcW w:w="4537" w:type="dxa"/>
          </w:tcPr>
          <w:p w14:paraId="1FD8586D" w14:textId="77777777" w:rsidR="002721D4" w:rsidRPr="009E3A2B" w:rsidRDefault="002721D4" w:rsidP="000D2B8C">
            <w:pPr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 xml:space="preserve">            </w:t>
            </w:r>
            <w:r w:rsidRPr="009E3A2B">
              <w:rPr>
                <w:b/>
                <w:sz w:val="26"/>
                <w:szCs w:val="26"/>
              </w:rPr>
              <w:t>Виконавець:</w:t>
            </w:r>
          </w:p>
          <w:p w14:paraId="49C50B30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274B161E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069C4309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33C46459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104A6707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115F2FF8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0BBFE7F5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5C325195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___________________________________________</w:t>
            </w:r>
          </w:p>
          <w:p w14:paraId="1170A815" w14:textId="77777777" w:rsidR="002721D4" w:rsidRPr="009E3A2B" w:rsidRDefault="002721D4" w:rsidP="000D2B8C">
            <w:pPr>
              <w:ind w:right="142"/>
              <w:rPr>
                <w:sz w:val="26"/>
                <w:szCs w:val="26"/>
                <w:lang w:val="en-US"/>
              </w:rPr>
            </w:pPr>
          </w:p>
          <w:p w14:paraId="29ECF723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Директор_________________</w:t>
            </w:r>
          </w:p>
          <w:p w14:paraId="02D1B476" w14:textId="77777777" w:rsidR="002721D4" w:rsidRPr="009E3A2B" w:rsidRDefault="002721D4" w:rsidP="000D2B8C">
            <w:pPr>
              <w:ind w:right="142"/>
              <w:rPr>
                <w:b/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 xml:space="preserve"> </w:t>
            </w:r>
            <w:proofErr w:type="spellStart"/>
            <w:r w:rsidRPr="009E3A2B">
              <w:rPr>
                <w:sz w:val="26"/>
                <w:szCs w:val="26"/>
              </w:rPr>
              <w:t>м.п</w:t>
            </w:r>
            <w:proofErr w:type="spellEnd"/>
            <w:r w:rsidRPr="009E3A2B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204D5EE" w14:textId="77777777" w:rsidR="002721D4" w:rsidRPr="009E3A2B" w:rsidRDefault="002721D4" w:rsidP="000D2B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14:paraId="4E8FD4BE" w14:textId="77777777" w:rsidR="002721D4" w:rsidRPr="009E3A2B" w:rsidRDefault="002721D4" w:rsidP="000D2B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>Замовник</w:t>
            </w:r>
          </w:p>
          <w:p w14:paraId="7EE1603A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27357DCB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4A279DCD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6CDD9F21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0D2EB724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5434A72F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02FE9E61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7D0E9CB7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349F2280" w14:textId="77777777" w:rsidR="002721D4" w:rsidRPr="009E3A2B" w:rsidRDefault="002721D4" w:rsidP="000D2B8C">
            <w:pPr>
              <w:rPr>
                <w:color w:val="000000"/>
                <w:sz w:val="26"/>
                <w:szCs w:val="26"/>
              </w:rPr>
            </w:pPr>
          </w:p>
          <w:p w14:paraId="57FB6962" w14:textId="77777777" w:rsidR="002721D4" w:rsidRPr="009E3A2B" w:rsidRDefault="002721D4" w:rsidP="000D2B8C">
            <w:pPr>
              <w:rPr>
                <w:color w:val="000000"/>
                <w:sz w:val="26"/>
                <w:szCs w:val="26"/>
              </w:rPr>
            </w:pPr>
            <w:r w:rsidRPr="009E3A2B">
              <w:rPr>
                <w:color w:val="000000"/>
                <w:sz w:val="26"/>
                <w:szCs w:val="26"/>
              </w:rPr>
              <w:t xml:space="preserve">    Директор   ______________ </w:t>
            </w:r>
          </w:p>
          <w:p w14:paraId="6306A91E" w14:textId="77777777" w:rsidR="002721D4" w:rsidRPr="009E3A2B" w:rsidRDefault="002721D4" w:rsidP="000D2B8C">
            <w:pPr>
              <w:rPr>
                <w:b/>
                <w:sz w:val="26"/>
                <w:szCs w:val="26"/>
              </w:rPr>
            </w:pPr>
            <w:r w:rsidRPr="009E3A2B">
              <w:rPr>
                <w:color w:val="000000"/>
                <w:sz w:val="26"/>
                <w:szCs w:val="26"/>
              </w:rPr>
              <w:t xml:space="preserve">               </w:t>
            </w:r>
            <w:proofErr w:type="spellStart"/>
            <w:r w:rsidRPr="009E3A2B">
              <w:rPr>
                <w:color w:val="000000"/>
                <w:sz w:val="26"/>
                <w:szCs w:val="26"/>
              </w:rPr>
              <w:t>м.п</w:t>
            </w:r>
            <w:proofErr w:type="spellEnd"/>
            <w:r w:rsidRPr="009E3A2B">
              <w:rPr>
                <w:color w:val="000000"/>
                <w:sz w:val="26"/>
                <w:szCs w:val="26"/>
              </w:rPr>
              <w:t>.</w:t>
            </w:r>
            <w:r w:rsidRPr="009E3A2B">
              <w:rPr>
                <w:sz w:val="26"/>
                <w:szCs w:val="26"/>
              </w:rPr>
              <w:t> </w:t>
            </w:r>
          </w:p>
        </w:tc>
      </w:tr>
    </w:tbl>
    <w:p w14:paraId="4AA4925C" w14:textId="77777777" w:rsidR="002721D4" w:rsidRPr="009E3A2B" w:rsidRDefault="002721D4" w:rsidP="002721D4">
      <w:pPr>
        <w:rPr>
          <w:sz w:val="26"/>
          <w:szCs w:val="26"/>
        </w:rPr>
      </w:pPr>
    </w:p>
    <w:p w14:paraId="038B2313" w14:textId="77777777" w:rsidR="002721D4" w:rsidRDefault="002721D4" w:rsidP="002721D4">
      <w:pPr>
        <w:jc w:val="right"/>
        <w:rPr>
          <w:sz w:val="26"/>
          <w:szCs w:val="26"/>
        </w:rPr>
      </w:pPr>
    </w:p>
    <w:p w14:paraId="5AD2DD98" w14:textId="77777777" w:rsidR="002721D4" w:rsidRDefault="002721D4" w:rsidP="002721D4">
      <w:pPr>
        <w:jc w:val="right"/>
        <w:rPr>
          <w:sz w:val="26"/>
          <w:szCs w:val="26"/>
        </w:rPr>
      </w:pPr>
    </w:p>
    <w:p w14:paraId="23BC6343" w14:textId="77777777" w:rsidR="002721D4" w:rsidRDefault="002721D4" w:rsidP="002721D4">
      <w:pPr>
        <w:jc w:val="right"/>
        <w:rPr>
          <w:sz w:val="26"/>
          <w:szCs w:val="26"/>
        </w:rPr>
      </w:pPr>
    </w:p>
    <w:p w14:paraId="54B9B95F" w14:textId="77777777" w:rsidR="002721D4" w:rsidRDefault="002721D4" w:rsidP="002721D4">
      <w:pPr>
        <w:jc w:val="right"/>
        <w:rPr>
          <w:sz w:val="26"/>
          <w:szCs w:val="26"/>
        </w:rPr>
      </w:pPr>
    </w:p>
    <w:p w14:paraId="249981FD" w14:textId="77777777" w:rsidR="002721D4" w:rsidRDefault="002721D4" w:rsidP="002721D4">
      <w:pPr>
        <w:jc w:val="right"/>
        <w:rPr>
          <w:sz w:val="26"/>
          <w:szCs w:val="26"/>
        </w:rPr>
      </w:pPr>
    </w:p>
    <w:p w14:paraId="52A955F1" w14:textId="77777777" w:rsidR="002721D4" w:rsidRDefault="002721D4" w:rsidP="002721D4">
      <w:pPr>
        <w:jc w:val="right"/>
        <w:rPr>
          <w:sz w:val="26"/>
          <w:szCs w:val="26"/>
        </w:rPr>
      </w:pPr>
    </w:p>
    <w:p w14:paraId="18386F80" w14:textId="77777777" w:rsidR="002721D4" w:rsidRDefault="002721D4" w:rsidP="002721D4">
      <w:pPr>
        <w:jc w:val="right"/>
        <w:rPr>
          <w:sz w:val="26"/>
          <w:szCs w:val="26"/>
        </w:rPr>
      </w:pPr>
    </w:p>
    <w:p w14:paraId="322418D6" w14:textId="77777777" w:rsidR="002721D4" w:rsidRDefault="002721D4" w:rsidP="002721D4">
      <w:pPr>
        <w:jc w:val="right"/>
        <w:rPr>
          <w:sz w:val="26"/>
          <w:szCs w:val="26"/>
        </w:rPr>
      </w:pPr>
    </w:p>
    <w:p w14:paraId="268FAD6A" w14:textId="481A405D" w:rsidR="002721D4" w:rsidRPr="009E3A2B" w:rsidRDefault="002721D4" w:rsidP="002721D4">
      <w:pPr>
        <w:jc w:val="right"/>
        <w:rPr>
          <w:sz w:val="26"/>
          <w:szCs w:val="26"/>
        </w:rPr>
      </w:pPr>
      <w:r w:rsidRPr="009E3A2B">
        <w:rPr>
          <w:sz w:val="26"/>
          <w:szCs w:val="26"/>
        </w:rPr>
        <w:lastRenderedPageBreak/>
        <w:t>Додаток 1</w:t>
      </w:r>
    </w:p>
    <w:p w14:paraId="70FC74C0" w14:textId="77777777" w:rsidR="002721D4" w:rsidRPr="009E3A2B" w:rsidRDefault="002721D4" w:rsidP="002721D4">
      <w:pPr>
        <w:jc w:val="right"/>
        <w:rPr>
          <w:sz w:val="26"/>
          <w:szCs w:val="26"/>
        </w:rPr>
      </w:pPr>
      <w:r w:rsidRPr="009E3A2B">
        <w:rPr>
          <w:sz w:val="26"/>
          <w:szCs w:val="26"/>
        </w:rPr>
        <w:t xml:space="preserve">До договору </w:t>
      </w:r>
    </w:p>
    <w:p w14:paraId="2017E143" w14:textId="0F71334F" w:rsidR="002721D4" w:rsidRPr="002721D4" w:rsidRDefault="002721D4" w:rsidP="002721D4">
      <w:pPr>
        <w:jc w:val="right"/>
        <w:rPr>
          <w:sz w:val="26"/>
          <w:szCs w:val="26"/>
        </w:rPr>
      </w:pPr>
      <w:r w:rsidRPr="009E3A2B">
        <w:rPr>
          <w:sz w:val="26"/>
          <w:szCs w:val="26"/>
        </w:rPr>
        <w:t>№___ від «___»_______ 202</w:t>
      </w:r>
      <w:r>
        <w:rPr>
          <w:sz w:val="26"/>
          <w:szCs w:val="26"/>
        </w:rPr>
        <w:t>2</w:t>
      </w:r>
    </w:p>
    <w:p w14:paraId="4F299663" w14:textId="77777777" w:rsidR="002721D4" w:rsidRPr="009E3A2B" w:rsidRDefault="002721D4" w:rsidP="002721D4">
      <w:pPr>
        <w:jc w:val="right"/>
        <w:rPr>
          <w:sz w:val="26"/>
          <w:szCs w:val="26"/>
        </w:rPr>
      </w:pPr>
    </w:p>
    <w:p w14:paraId="097B4602" w14:textId="77777777" w:rsidR="002721D4" w:rsidRPr="009E3A2B" w:rsidRDefault="002721D4" w:rsidP="002721D4">
      <w:pPr>
        <w:jc w:val="right"/>
        <w:rPr>
          <w:sz w:val="26"/>
          <w:szCs w:val="26"/>
        </w:rPr>
      </w:pPr>
    </w:p>
    <w:p w14:paraId="59397FBC" w14:textId="77777777" w:rsidR="002721D4" w:rsidRPr="009E3A2B" w:rsidRDefault="002721D4" w:rsidP="002721D4">
      <w:pPr>
        <w:jc w:val="center"/>
        <w:rPr>
          <w:b/>
          <w:sz w:val="26"/>
          <w:szCs w:val="26"/>
        </w:rPr>
      </w:pPr>
      <w:r w:rsidRPr="009E3A2B">
        <w:rPr>
          <w:b/>
          <w:sz w:val="26"/>
          <w:szCs w:val="26"/>
        </w:rPr>
        <w:t>Специфікація</w:t>
      </w:r>
    </w:p>
    <w:p w14:paraId="0DE6344E" w14:textId="77777777" w:rsidR="002721D4" w:rsidRPr="009E3A2B" w:rsidRDefault="002721D4" w:rsidP="002721D4">
      <w:pPr>
        <w:jc w:val="center"/>
        <w:rPr>
          <w:sz w:val="26"/>
          <w:szCs w:val="26"/>
        </w:rPr>
      </w:pPr>
    </w:p>
    <w:tbl>
      <w:tblPr>
        <w:tblW w:w="46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3411"/>
        <w:gridCol w:w="1216"/>
        <w:gridCol w:w="1300"/>
        <w:gridCol w:w="1300"/>
        <w:gridCol w:w="2022"/>
      </w:tblGrid>
      <w:tr w:rsidR="002721D4" w:rsidRPr="009E3A2B" w14:paraId="6BEE458B" w14:textId="77777777" w:rsidTr="000D2B8C">
        <w:tc>
          <w:tcPr>
            <w:tcW w:w="225" w:type="pct"/>
            <w:shd w:val="clear" w:color="auto" w:fill="D9D9D9"/>
            <w:vAlign w:val="center"/>
          </w:tcPr>
          <w:p w14:paraId="5371421E" w14:textId="77777777" w:rsidR="002721D4" w:rsidRPr="009E3A2B" w:rsidRDefault="002721D4" w:rsidP="000D2B8C">
            <w:pPr>
              <w:jc w:val="center"/>
              <w:rPr>
                <w:b/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761" w:type="pct"/>
            <w:shd w:val="clear" w:color="auto" w:fill="D9D9D9"/>
            <w:vAlign w:val="center"/>
          </w:tcPr>
          <w:p w14:paraId="3B025210" w14:textId="77777777" w:rsidR="002721D4" w:rsidRPr="009E3A2B" w:rsidRDefault="002721D4" w:rsidP="000D2B8C">
            <w:pPr>
              <w:jc w:val="center"/>
              <w:rPr>
                <w:b/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>Найменування предмета закупівлі</w:t>
            </w:r>
          </w:p>
        </w:tc>
        <w:tc>
          <w:tcPr>
            <w:tcW w:w="628" w:type="pct"/>
            <w:shd w:val="clear" w:color="auto" w:fill="D9D9D9"/>
            <w:vAlign w:val="center"/>
          </w:tcPr>
          <w:p w14:paraId="63130F7E" w14:textId="77777777" w:rsidR="002721D4" w:rsidRPr="009E3A2B" w:rsidRDefault="002721D4" w:rsidP="000D2B8C">
            <w:pPr>
              <w:jc w:val="center"/>
              <w:rPr>
                <w:b/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>Одиниця виміру</w:t>
            </w:r>
          </w:p>
        </w:tc>
        <w:tc>
          <w:tcPr>
            <w:tcW w:w="671" w:type="pct"/>
            <w:shd w:val="clear" w:color="auto" w:fill="D9D9D9"/>
            <w:vAlign w:val="center"/>
          </w:tcPr>
          <w:p w14:paraId="6D465340" w14:textId="77777777" w:rsidR="002721D4" w:rsidRPr="009E3A2B" w:rsidRDefault="002721D4" w:rsidP="000D2B8C">
            <w:pPr>
              <w:jc w:val="center"/>
              <w:rPr>
                <w:b/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 xml:space="preserve">Кількість </w:t>
            </w:r>
          </w:p>
        </w:tc>
        <w:tc>
          <w:tcPr>
            <w:tcW w:w="671" w:type="pct"/>
            <w:shd w:val="clear" w:color="auto" w:fill="D9D9D9"/>
          </w:tcPr>
          <w:p w14:paraId="3DF4AF78" w14:textId="77777777" w:rsidR="002721D4" w:rsidRPr="009E3A2B" w:rsidRDefault="002721D4" w:rsidP="000D2B8C">
            <w:pPr>
              <w:jc w:val="center"/>
              <w:rPr>
                <w:b/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>Ціна за одиницю з ПДВ</w:t>
            </w:r>
          </w:p>
          <w:p w14:paraId="6EFC53C0" w14:textId="77777777" w:rsidR="002721D4" w:rsidRPr="009E3A2B" w:rsidRDefault="002721D4" w:rsidP="000D2B8C">
            <w:pPr>
              <w:jc w:val="center"/>
              <w:rPr>
                <w:b/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 xml:space="preserve">(або </w:t>
            </w:r>
            <w:r w:rsidRPr="009E3A2B">
              <w:rPr>
                <w:b/>
                <w:sz w:val="26"/>
                <w:szCs w:val="26"/>
                <w:u w:val="single"/>
              </w:rPr>
              <w:t>без</w:t>
            </w:r>
            <w:r w:rsidRPr="009E3A2B">
              <w:rPr>
                <w:b/>
                <w:sz w:val="26"/>
                <w:szCs w:val="26"/>
              </w:rPr>
              <w:t xml:space="preserve"> ПДВ) </w:t>
            </w:r>
          </w:p>
        </w:tc>
        <w:tc>
          <w:tcPr>
            <w:tcW w:w="1044" w:type="pct"/>
            <w:shd w:val="clear" w:color="auto" w:fill="D9D9D9"/>
          </w:tcPr>
          <w:p w14:paraId="6125DFB0" w14:textId="77777777" w:rsidR="002721D4" w:rsidRPr="009E3A2B" w:rsidRDefault="002721D4" w:rsidP="000D2B8C">
            <w:pPr>
              <w:jc w:val="center"/>
              <w:rPr>
                <w:b/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>Загальна сума з ПДВ</w:t>
            </w:r>
          </w:p>
          <w:p w14:paraId="0503555B" w14:textId="77777777" w:rsidR="002721D4" w:rsidRPr="009E3A2B" w:rsidRDefault="002721D4" w:rsidP="000D2B8C">
            <w:pPr>
              <w:jc w:val="center"/>
              <w:rPr>
                <w:b/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 xml:space="preserve">(або </w:t>
            </w:r>
            <w:r w:rsidRPr="009E3A2B">
              <w:rPr>
                <w:b/>
                <w:sz w:val="26"/>
                <w:szCs w:val="26"/>
                <w:u w:val="single"/>
              </w:rPr>
              <w:t xml:space="preserve">без </w:t>
            </w:r>
            <w:r w:rsidRPr="009E3A2B">
              <w:rPr>
                <w:b/>
                <w:sz w:val="26"/>
                <w:szCs w:val="26"/>
              </w:rPr>
              <w:t xml:space="preserve">ПДВ) </w:t>
            </w:r>
          </w:p>
        </w:tc>
      </w:tr>
      <w:tr w:rsidR="00E60CE0" w:rsidRPr="009E3A2B" w14:paraId="09F7962D" w14:textId="77777777" w:rsidTr="00FD047F">
        <w:trPr>
          <w:trHeight w:val="355"/>
        </w:trPr>
        <w:tc>
          <w:tcPr>
            <w:tcW w:w="225" w:type="pct"/>
            <w:vAlign w:val="center"/>
          </w:tcPr>
          <w:p w14:paraId="2EEEDC42" w14:textId="77777777" w:rsidR="00E60CE0" w:rsidRPr="009E3A2B" w:rsidRDefault="00E60CE0" w:rsidP="00E60C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1" w:type="pct"/>
          </w:tcPr>
          <w:p w14:paraId="1C84A612" w14:textId="71A46FD7" w:rsidR="00E60CE0" w:rsidRPr="003962BA" w:rsidRDefault="00E60CE0" w:rsidP="00E60CE0">
            <w:pPr>
              <w:spacing w:before="120"/>
              <w:rPr>
                <w:sz w:val="26"/>
                <w:szCs w:val="26"/>
              </w:rPr>
            </w:pPr>
            <w:r w:rsidRPr="00180AA9">
              <w:rPr>
                <w:b/>
                <w:sz w:val="26"/>
                <w:szCs w:val="26"/>
              </w:rPr>
              <w:t xml:space="preserve">Форма ігрова  </w:t>
            </w:r>
            <w:r w:rsidRPr="00180AA9">
              <w:rPr>
                <w:bCs/>
                <w:sz w:val="26"/>
                <w:szCs w:val="26"/>
              </w:rPr>
              <w:t>(футболка-шорти)</w:t>
            </w:r>
            <w:r w:rsidRPr="00180AA9">
              <w:rPr>
                <w:sz w:val="26"/>
                <w:szCs w:val="26"/>
              </w:rPr>
              <w:t xml:space="preserve"> </w:t>
            </w:r>
            <w:proofErr w:type="spellStart"/>
            <w:r w:rsidRPr="00180AA9">
              <w:rPr>
                <w:sz w:val="26"/>
                <w:szCs w:val="26"/>
              </w:rPr>
              <w:t>колір:</w:t>
            </w:r>
            <w:r w:rsidRPr="00180AA9">
              <w:rPr>
                <w:rFonts w:cs="Times New Roman"/>
                <w:sz w:val="26"/>
                <w:szCs w:val="26"/>
              </w:rPr>
              <w:t>темно-синій</w:t>
            </w:r>
            <w:proofErr w:type="spellEnd"/>
            <w:r w:rsidRPr="00180AA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28" w:type="pct"/>
          </w:tcPr>
          <w:p w14:paraId="27E3CF11" w14:textId="0D5214D2" w:rsidR="00E60CE0" w:rsidRPr="002B68F9" w:rsidRDefault="002B68F9" w:rsidP="00E60CE0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2B68F9">
              <w:rPr>
                <w:sz w:val="24"/>
                <w:szCs w:val="24"/>
              </w:rPr>
              <w:t>комплект</w:t>
            </w:r>
          </w:p>
        </w:tc>
        <w:tc>
          <w:tcPr>
            <w:tcW w:w="671" w:type="pct"/>
          </w:tcPr>
          <w:p w14:paraId="698B8070" w14:textId="1D163975" w:rsidR="00E60CE0" w:rsidRPr="009E3A2B" w:rsidRDefault="00E60CE0" w:rsidP="00E60CE0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t>36</w:t>
            </w:r>
          </w:p>
        </w:tc>
        <w:tc>
          <w:tcPr>
            <w:tcW w:w="671" w:type="pct"/>
          </w:tcPr>
          <w:p w14:paraId="27CB2A8C" w14:textId="77777777" w:rsidR="00E60CE0" w:rsidRPr="009E3A2B" w:rsidRDefault="00E60CE0" w:rsidP="00E60CE0">
            <w:pPr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1044" w:type="pct"/>
          </w:tcPr>
          <w:p w14:paraId="382BF8E1" w14:textId="77777777" w:rsidR="00E60CE0" w:rsidRPr="009E3A2B" w:rsidRDefault="00E60CE0" w:rsidP="00E60CE0">
            <w:pPr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</w:tr>
      <w:tr w:rsidR="00E60CE0" w:rsidRPr="009E3A2B" w14:paraId="73A678F7" w14:textId="77777777" w:rsidTr="00FD047F">
        <w:trPr>
          <w:trHeight w:val="355"/>
        </w:trPr>
        <w:tc>
          <w:tcPr>
            <w:tcW w:w="225" w:type="pct"/>
            <w:vAlign w:val="center"/>
          </w:tcPr>
          <w:p w14:paraId="36B55A5C" w14:textId="77777777" w:rsidR="00E60CE0" w:rsidRPr="009E3A2B" w:rsidRDefault="00E60CE0" w:rsidP="00E60C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1" w:type="pct"/>
          </w:tcPr>
          <w:p w14:paraId="66583F01" w14:textId="062E04E5" w:rsidR="00E60CE0" w:rsidRPr="003962BA" w:rsidRDefault="00E60CE0" w:rsidP="00E60CE0">
            <w:pPr>
              <w:spacing w:before="120"/>
              <w:rPr>
                <w:rFonts w:eastAsia="Times New Roman"/>
                <w:color w:val="323232"/>
                <w:sz w:val="26"/>
                <w:szCs w:val="26"/>
                <w:lang w:eastAsia="ru-RU"/>
              </w:rPr>
            </w:pPr>
            <w:r w:rsidRPr="00180AA9">
              <w:rPr>
                <w:b/>
                <w:bCs/>
                <w:sz w:val="26"/>
                <w:szCs w:val="26"/>
              </w:rPr>
              <w:t>Форма тренувальна</w:t>
            </w:r>
            <w:r w:rsidRPr="00180AA9">
              <w:rPr>
                <w:sz w:val="26"/>
                <w:szCs w:val="26"/>
              </w:rPr>
              <w:t xml:space="preserve"> (футболка-шорти)  </w:t>
            </w:r>
            <w:r w:rsidRPr="00180AA9">
              <w:rPr>
                <w:rFonts w:cs="Times New Roman"/>
                <w:sz w:val="26"/>
                <w:szCs w:val="26"/>
              </w:rPr>
              <w:t>Колір: чорний</w:t>
            </w:r>
          </w:p>
        </w:tc>
        <w:tc>
          <w:tcPr>
            <w:tcW w:w="628" w:type="pct"/>
          </w:tcPr>
          <w:p w14:paraId="6276036B" w14:textId="2EFDA462" w:rsidR="00E60CE0" w:rsidRPr="002B68F9" w:rsidRDefault="002B68F9" w:rsidP="00E60CE0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2B68F9">
              <w:rPr>
                <w:sz w:val="24"/>
                <w:szCs w:val="24"/>
              </w:rPr>
              <w:t>комплект</w:t>
            </w:r>
          </w:p>
        </w:tc>
        <w:tc>
          <w:tcPr>
            <w:tcW w:w="671" w:type="pct"/>
          </w:tcPr>
          <w:p w14:paraId="646E1BF3" w14:textId="78A6F34D" w:rsidR="00E60CE0" w:rsidRDefault="00E60CE0" w:rsidP="00E60CE0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t>18</w:t>
            </w:r>
          </w:p>
        </w:tc>
        <w:tc>
          <w:tcPr>
            <w:tcW w:w="671" w:type="pct"/>
          </w:tcPr>
          <w:p w14:paraId="6F3331AF" w14:textId="77777777" w:rsidR="00E60CE0" w:rsidRPr="009E3A2B" w:rsidRDefault="00E60CE0" w:rsidP="00E60CE0">
            <w:pPr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1044" w:type="pct"/>
          </w:tcPr>
          <w:p w14:paraId="1A0602CF" w14:textId="77777777" w:rsidR="00E60CE0" w:rsidRPr="009E3A2B" w:rsidRDefault="00E60CE0" w:rsidP="00E60CE0">
            <w:pPr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</w:tr>
      <w:tr w:rsidR="00E60CE0" w:rsidRPr="009E3A2B" w14:paraId="15CE7DE1" w14:textId="77777777" w:rsidTr="00FD047F">
        <w:trPr>
          <w:trHeight w:val="355"/>
        </w:trPr>
        <w:tc>
          <w:tcPr>
            <w:tcW w:w="225" w:type="pct"/>
            <w:vAlign w:val="center"/>
          </w:tcPr>
          <w:p w14:paraId="716C3BF3" w14:textId="77777777" w:rsidR="00E60CE0" w:rsidRPr="009E3A2B" w:rsidRDefault="00E60CE0" w:rsidP="00E60C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1" w:type="pct"/>
          </w:tcPr>
          <w:p w14:paraId="6044C28D" w14:textId="43B75780" w:rsidR="00E60CE0" w:rsidRPr="003962BA" w:rsidRDefault="00E60CE0" w:rsidP="00E60CE0">
            <w:pPr>
              <w:spacing w:before="120"/>
              <w:rPr>
                <w:rFonts w:eastAsia="Times New Roman"/>
                <w:color w:val="323232"/>
                <w:sz w:val="26"/>
                <w:szCs w:val="26"/>
                <w:lang w:eastAsia="ru-RU"/>
              </w:rPr>
            </w:pPr>
            <w:r w:rsidRPr="00180AA9">
              <w:rPr>
                <w:b/>
                <w:bCs/>
                <w:sz w:val="26"/>
                <w:szCs w:val="26"/>
              </w:rPr>
              <w:t>Форма тренувальна</w:t>
            </w:r>
            <w:r w:rsidRPr="00180AA9">
              <w:rPr>
                <w:sz w:val="26"/>
                <w:szCs w:val="26"/>
              </w:rPr>
              <w:t xml:space="preserve"> (футболка - ,шорти) </w:t>
            </w:r>
            <w:r w:rsidRPr="00180AA9">
              <w:rPr>
                <w:rFonts w:cs="Times New Roman"/>
                <w:sz w:val="26"/>
                <w:szCs w:val="26"/>
              </w:rPr>
              <w:t xml:space="preserve">Колір: </w:t>
            </w:r>
            <w:r w:rsidRPr="00180AA9">
              <w:rPr>
                <w:sz w:val="26"/>
                <w:szCs w:val="26"/>
              </w:rPr>
              <w:t>сірий</w:t>
            </w:r>
          </w:p>
        </w:tc>
        <w:tc>
          <w:tcPr>
            <w:tcW w:w="628" w:type="pct"/>
          </w:tcPr>
          <w:p w14:paraId="48E87D01" w14:textId="0D01D17C" w:rsidR="00E60CE0" w:rsidRPr="002B68F9" w:rsidRDefault="002B68F9" w:rsidP="00E60CE0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2B68F9">
              <w:rPr>
                <w:sz w:val="24"/>
                <w:szCs w:val="24"/>
              </w:rPr>
              <w:t>комплект</w:t>
            </w:r>
          </w:p>
        </w:tc>
        <w:tc>
          <w:tcPr>
            <w:tcW w:w="671" w:type="pct"/>
          </w:tcPr>
          <w:p w14:paraId="1A106AC7" w14:textId="37D0BAD9" w:rsidR="00E60CE0" w:rsidRDefault="00E60CE0" w:rsidP="00E60CE0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t>18</w:t>
            </w:r>
          </w:p>
        </w:tc>
        <w:tc>
          <w:tcPr>
            <w:tcW w:w="671" w:type="pct"/>
          </w:tcPr>
          <w:p w14:paraId="02DD1EDA" w14:textId="77777777" w:rsidR="00E60CE0" w:rsidRPr="009E3A2B" w:rsidRDefault="00E60CE0" w:rsidP="00E60CE0">
            <w:pPr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1044" w:type="pct"/>
          </w:tcPr>
          <w:p w14:paraId="77F53A67" w14:textId="77777777" w:rsidR="00E60CE0" w:rsidRPr="009E3A2B" w:rsidRDefault="00E60CE0" w:rsidP="00E60CE0">
            <w:pPr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</w:tr>
      <w:tr w:rsidR="00E60CE0" w:rsidRPr="009E3A2B" w14:paraId="20BA08FB" w14:textId="77777777" w:rsidTr="00FD047F">
        <w:trPr>
          <w:trHeight w:val="355"/>
        </w:trPr>
        <w:tc>
          <w:tcPr>
            <w:tcW w:w="225" w:type="pct"/>
            <w:vAlign w:val="center"/>
          </w:tcPr>
          <w:p w14:paraId="760A59CC" w14:textId="77777777" w:rsidR="00E60CE0" w:rsidRPr="009E3A2B" w:rsidRDefault="00E60CE0" w:rsidP="00E60C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1" w:type="pct"/>
          </w:tcPr>
          <w:p w14:paraId="0623DFAC" w14:textId="2842F973" w:rsidR="00E60CE0" w:rsidRPr="003962BA" w:rsidRDefault="00E60CE0" w:rsidP="00E60CE0">
            <w:pPr>
              <w:spacing w:before="120"/>
              <w:rPr>
                <w:rFonts w:eastAsia="Times New Roman"/>
                <w:color w:val="323232"/>
                <w:sz w:val="26"/>
                <w:szCs w:val="26"/>
                <w:lang w:eastAsia="ru-RU"/>
              </w:rPr>
            </w:pPr>
            <w:r w:rsidRPr="00180AA9">
              <w:rPr>
                <w:b/>
                <w:bCs/>
                <w:sz w:val="26"/>
                <w:szCs w:val="26"/>
              </w:rPr>
              <w:t>Костюм тренувальний</w:t>
            </w:r>
            <w:r w:rsidRPr="00180AA9">
              <w:rPr>
                <w:sz w:val="26"/>
                <w:szCs w:val="26"/>
              </w:rPr>
              <w:t xml:space="preserve"> (кофта- штани )</w:t>
            </w:r>
          </w:p>
        </w:tc>
        <w:tc>
          <w:tcPr>
            <w:tcW w:w="628" w:type="pct"/>
          </w:tcPr>
          <w:p w14:paraId="29488701" w14:textId="19664AA5" w:rsidR="00E60CE0" w:rsidRPr="002B68F9" w:rsidRDefault="002B68F9" w:rsidP="00E60CE0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2B68F9">
              <w:rPr>
                <w:sz w:val="24"/>
                <w:szCs w:val="24"/>
              </w:rPr>
              <w:t>комплект</w:t>
            </w:r>
          </w:p>
        </w:tc>
        <w:tc>
          <w:tcPr>
            <w:tcW w:w="671" w:type="pct"/>
          </w:tcPr>
          <w:p w14:paraId="5E6FE9B5" w14:textId="5D9CE3A2" w:rsidR="00E60CE0" w:rsidRDefault="00E60CE0" w:rsidP="00E60CE0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t>18</w:t>
            </w:r>
          </w:p>
        </w:tc>
        <w:tc>
          <w:tcPr>
            <w:tcW w:w="671" w:type="pct"/>
          </w:tcPr>
          <w:p w14:paraId="0665B560" w14:textId="77777777" w:rsidR="00E60CE0" w:rsidRPr="009E3A2B" w:rsidRDefault="00E60CE0" w:rsidP="00E60CE0">
            <w:pPr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1044" w:type="pct"/>
          </w:tcPr>
          <w:p w14:paraId="06EBD794" w14:textId="77777777" w:rsidR="00E60CE0" w:rsidRPr="009E3A2B" w:rsidRDefault="00E60CE0" w:rsidP="00E60CE0">
            <w:pPr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</w:tr>
      <w:tr w:rsidR="002B68F9" w:rsidRPr="009E3A2B" w14:paraId="153389DD" w14:textId="77777777" w:rsidTr="00FD047F">
        <w:trPr>
          <w:trHeight w:val="355"/>
        </w:trPr>
        <w:tc>
          <w:tcPr>
            <w:tcW w:w="225" w:type="pct"/>
            <w:vAlign w:val="center"/>
          </w:tcPr>
          <w:p w14:paraId="2DBFDFE7" w14:textId="77777777" w:rsidR="002B68F9" w:rsidRPr="009E3A2B" w:rsidRDefault="002B68F9" w:rsidP="002B68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1" w:type="pct"/>
          </w:tcPr>
          <w:p w14:paraId="34FD7F7A" w14:textId="3DF74AF9" w:rsidR="002B68F9" w:rsidRPr="003962BA" w:rsidRDefault="002B68F9" w:rsidP="002B68F9">
            <w:pPr>
              <w:spacing w:before="120"/>
              <w:rPr>
                <w:rFonts w:eastAsia="Times New Roman"/>
                <w:color w:val="323232"/>
                <w:sz w:val="26"/>
                <w:szCs w:val="26"/>
                <w:lang w:eastAsia="ru-RU"/>
              </w:rPr>
            </w:pPr>
            <w:r w:rsidRPr="00180AA9">
              <w:rPr>
                <w:b/>
                <w:bCs/>
                <w:sz w:val="26"/>
                <w:szCs w:val="26"/>
              </w:rPr>
              <w:t>Костюм парадний</w:t>
            </w:r>
            <w:r w:rsidRPr="00180AA9">
              <w:rPr>
                <w:sz w:val="26"/>
                <w:szCs w:val="26"/>
              </w:rPr>
              <w:t xml:space="preserve"> (кофта- штани )</w:t>
            </w:r>
          </w:p>
        </w:tc>
        <w:tc>
          <w:tcPr>
            <w:tcW w:w="628" w:type="pct"/>
          </w:tcPr>
          <w:p w14:paraId="7C104DFF" w14:textId="76D75B40" w:rsidR="002B68F9" w:rsidRPr="002B68F9" w:rsidRDefault="002B68F9" w:rsidP="002B68F9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2B68F9">
              <w:rPr>
                <w:sz w:val="24"/>
                <w:szCs w:val="24"/>
              </w:rPr>
              <w:t>комплект</w:t>
            </w:r>
          </w:p>
        </w:tc>
        <w:tc>
          <w:tcPr>
            <w:tcW w:w="671" w:type="pct"/>
          </w:tcPr>
          <w:p w14:paraId="188D384F" w14:textId="74158506" w:rsidR="002B68F9" w:rsidRDefault="002B68F9" w:rsidP="002B68F9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t>18</w:t>
            </w:r>
          </w:p>
        </w:tc>
        <w:tc>
          <w:tcPr>
            <w:tcW w:w="671" w:type="pct"/>
          </w:tcPr>
          <w:p w14:paraId="7CB5EE29" w14:textId="77777777" w:rsidR="002B68F9" w:rsidRPr="009E3A2B" w:rsidRDefault="002B68F9" w:rsidP="002B68F9">
            <w:pPr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1044" w:type="pct"/>
          </w:tcPr>
          <w:p w14:paraId="6A7E9553" w14:textId="77777777" w:rsidR="002B68F9" w:rsidRPr="009E3A2B" w:rsidRDefault="002B68F9" w:rsidP="002B68F9">
            <w:pPr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</w:tr>
    </w:tbl>
    <w:p w14:paraId="7A48E5EE" w14:textId="77777777" w:rsidR="002721D4" w:rsidRPr="009E3A2B" w:rsidRDefault="002721D4" w:rsidP="002721D4">
      <w:pPr>
        <w:ind w:firstLine="567"/>
        <w:jc w:val="both"/>
        <w:rPr>
          <w:sz w:val="26"/>
          <w:szCs w:val="26"/>
        </w:rPr>
      </w:pPr>
    </w:p>
    <w:tbl>
      <w:tblPr>
        <w:tblW w:w="45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3429"/>
        <w:gridCol w:w="1069"/>
      </w:tblGrid>
      <w:tr w:rsidR="002721D4" w:rsidRPr="009E3A2B" w14:paraId="108C27B3" w14:textId="77777777" w:rsidTr="000D2B8C">
        <w:tc>
          <w:tcPr>
            <w:tcW w:w="4435" w:type="pct"/>
            <w:gridSpan w:val="2"/>
            <w:shd w:val="clear" w:color="auto" w:fill="D9D9D9"/>
          </w:tcPr>
          <w:p w14:paraId="59A9D465" w14:textId="77777777" w:rsidR="002721D4" w:rsidRPr="009E3A2B" w:rsidRDefault="002721D4" w:rsidP="000D2B8C">
            <w:pPr>
              <w:jc w:val="right"/>
              <w:rPr>
                <w:b/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>Загальна ціна (грн.)</w:t>
            </w:r>
          </w:p>
        </w:tc>
        <w:tc>
          <w:tcPr>
            <w:tcW w:w="565" w:type="pct"/>
          </w:tcPr>
          <w:p w14:paraId="6346071F" w14:textId="77777777" w:rsidR="002721D4" w:rsidRPr="009E3A2B" w:rsidRDefault="002721D4" w:rsidP="000D2B8C">
            <w:pPr>
              <w:jc w:val="both"/>
              <w:rPr>
                <w:sz w:val="26"/>
                <w:szCs w:val="26"/>
              </w:rPr>
            </w:pPr>
          </w:p>
        </w:tc>
      </w:tr>
      <w:tr w:rsidR="002721D4" w:rsidRPr="009E3A2B" w14:paraId="32FB7E34" w14:textId="77777777" w:rsidTr="000D2B8C">
        <w:tc>
          <w:tcPr>
            <w:tcW w:w="4435" w:type="pct"/>
            <w:gridSpan w:val="2"/>
            <w:shd w:val="clear" w:color="auto" w:fill="D9D9D9"/>
          </w:tcPr>
          <w:p w14:paraId="6BDBC608" w14:textId="77777777" w:rsidR="002721D4" w:rsidRPr="009E3A2B" w:rsidRDefault="002721D4" w:rsidP="000D2B8C">
            <w:pPr>
              <w:jc w:val="right"/>
              <w:rPr>
                <w:b/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9E3A2B">
              <w:rPr>
                <w:b/>
                <w:sz w:val="26"/>
                <w:szCs w:val="26"/>
              </w:rPr>
              <w:t>т.ч</w:t>
            </w:r>
            <w:proofErr w:type="spellEnd"/>
            <w:r w:rsidRPr="009E3A2B">
              <w:rPr>
                <w:b/>
                <w:sz w:val="26"/>
                <w:szCs w:val="26"/>
              </w:rPr>
              <w:t>. ПДВ (грн.)</w:t>
            </w:r>
          </w:p>
        </w:tc>
        <w:tc>
          <w:tcPr>
            <w:tcW w:w="565" w:type="pct"/>
          </w:tcPr>
          <w:p w14:paraId="69491019" w14:textId="77777777" w:rsidR="002721D4" w:rsidRPr="009E3A2B" w:rsidRDefault="002721D4" w:rsidP="000D2B8C">
            <w:pPr>
              <w:jc w:val="both"/>
              <w:rPr>
                <w:sz w:val="26"/>
                <w:szCs w:val="26"/>
              </w:rPr>
            </w:pPr>
          </w:p>
        </w:tc>
      </w:tr>
      <w:tr w:rsidR="002721D4" w:rsidRPr="009E3A2B" w14:paraId="723BA1DE" w14:textId="77777777" w:rsidTr="000D2B8C">
        <w:tc>
          <w:tcPr>
            <w:tcW w:w="2622" w:type="pct"/>
            <w:shd w:val="clear" w:color="auto" w:fill="D9D9D9"/>
          </w:tcPr>
          <w:p w14:paraId="752552AD" w14:textId="77777777" w:rsidR="002721D4" w:rsidRPr="009E3A2B" w:rsidRDefault="002721D4" w:rsidP="000D2B8C">
            <w:pPr>
              <w:jc w:val="both"/>
              <w:rPr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 xml:space="preserve">Загальна вартість  грн. з ПДВ </w:t>
            </w:r>
            <w:r w:rsidRPr="009E3A2B">
              <w:rPr>
                <w:i/>
                <w:sz w:val="26"/>
                <w:szCs w:val="26"/>
              </w:rPr>
              <w:t>(</w:t>
            </w:r>
            <w:r w:rsidRPr="009E3A2B">
              <w:rPr>
                <w:i/>
                <w:sz w:val="26"/>
                <w:szCs w:val="26"/>
                <w:u w:val="single"/>
              </w:rPr>
              <w:t>якщо учасник не є платником ПДВ поруч з ціною має бути зазначено: «без ПДВ»</w:t>
            </w:r>
            <w:r w:rsidRPr="009E3A2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378" w:type="pct"/>
            <w:gridSpan w:val="2"/>
            <w:vAlign w:val="center"/>
          </w:tcPr>
          <w:p w14:paraId="33E1A31F" w14:textId="77777777" w:rsidR="002721D4" w:rsidRPr="009E3A2B" w:rsidRDefault="002721D4" w:rsidP="000D2B8C">
            <w:pPr>
              <w:jc w:val="center"/>
              <w:rPr>
                <w:sz w:val="26"/>
                <w:szCs w:val="26"/>
              </w:rPr>
            </w:pPr>
            <w:r w:rsidRPr="009E3A2B">
              <w:rPr>
                <w:i/>
                <w:sz w:val="26"/>
                <w:szCs w:val="26"/>
              </w:rPr>
              <w:t>(цифрами та словами)</w:t>
            </w:r>
          </w:p>
        </w:tc>
      </w:tr>
    </w:tbl>
    <w:p w14:paraId="74BDB808" w14:textId="77777777" w:rsidR="002721D4" w:rsidRPr="009E3A2B" w:rsidRDefault="002721D4" w:rsidP="002721D4">
      <w:pPr>
        <w:tabs>
          <w:tab w:val="left" w:pos="0"/>
          <w:tab w:val="center" w:pos="4153"/>
          <w:tab w:val="right" w:pos="8306"/>
        </w:tabs>
        <w:jc w:val="both"/>
        <w:rPr>
          <w:sz w:val="26"/>
          <w:szCs w:val="26"/>
        </w:rPr>
      </w:pPr>
    </w:p>
    <w:p w14:paraId="2D4A0ACF" w14:textId="77777777" w:rsidR="002721D4" w:rsidRPr="009E3A2B" w:rsidRDefault="002721D4" w:rsidP="002721D4">
      <w:pPr>
        <w:jc w:val="center"/>
        <w:rPr>
          <w:sz w:val="26"/>
          <w:szCs w:val="26"/>
        </w:rPr>
      </w:pPr>
    </w:p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410"/>
        <w:gridCol w:w="4769"/>
      </w:tblGrid>
      <w:tr w:rsidR="002721D4" w:rsidRPr="009E3A2B" w14:paraId="472C8809" w14:textId="77777777" w:rsidTr="000D2B8C">
        <w:tc>
          <w:tcPr>
            <w:tcW w:w="5088" w:type="dxa"/>
          </w:tcPr>
          <w:p w14:paraId="0C8D8370" w14:textId="77777777" w:rsidR="002721D4" w:rsidRPr="009E3A2B" w:rsidRDefault="002721D4" w:rsidP="000D2B8C">
            <w:pPr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 xml:space="preserve">            </w:t>
            </w:r>
            <w:r w:rsidRPr="009E3A2B">
              <w:rPr>
                <w:b/>
                <w:sz w:val="26"/>
                <w:szCs w:val="26"/>
              </w:rPr>
              <w:t>Виконавець:</w:t>
            </w:r>
          </w:p>
          <w:p w14:paraId="2BF82A2B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6A767C39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5E889748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392099AC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32B42045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4346C72A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0D5376C5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_____________________________________</w:t>
            </w:r>
          </w:p>
          <w:p w14:paraId="5600153E" w14:textId="77777777" w:rsidR="002721D4" w:rsidRPr="009E3A2B" w:rsidRDefault="002721D4" w:rsidP="000D2B8C">
            <w:pPr>
              <w:ind w:right="142"/>
              <w:rPr>
                <w:sz w:val="26"/>
                <w:szCs w:val="26"/>
                <w:lang w:val="en-US"/>
              </w:rPr>
            </w:pPr>
          </w:p>
          <w:p w14:paraId="5C3BD5C5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Директор_________________</w:t>
            </w:r>
          </w:p>
          <w:p w14:paraId="7E84D622" w14:textId="77777777" w:rsidR="002721D4" w:rsidRPr="009E3A2B" w:rsidRDefault="002721D4" w:rsidP="000D2B8C">
            <w:pPr>
              <w:ind w:right="142"/>
              <w:rPr>
                <w:b/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 xml:space="preserve"> </w:t>
            </w:r>
            <w:proofErr w:type="spellStart"/>
            <w:r w:rsidRPr="009E3A2B">
              <w:rPr>
                <w:sz w:val="26"/>
                <w:szCs w:val="26"/>
              </w:rPr>
              <w:t>м.п</w:t>
            </w:r>
            <w:proofErr w:type="spellEnd"/>
            <w:r w:rsidRPr="009E3A2B">
              <w:rPr>
                <w:sz w:val="26"/>
                <w:szCs w:val="26"/>
              </w:rPr>
              <w:t>.</w:t>
            </w:r>
          </w:p>
        </w:tc>
        <w:tc>
          <w:tcPr>
            <w:tcW w:w="437" w:type="dxa"/>
          </w:tcPr>
          <w:p w14:paraId="4917C1F3" w14:textId="77777777" w:rsidR="002721D4" w:rsidRPr="009E3A2B" w:rsidRDefault="002721D4" w:rsidP="000D2B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3" w:type="dxa"/>
          </w:tcPr>
          <w:p w14:paraId="2F785AD3" w14:textId="77777777" w:rsidR="002721D4" w:rsidRPr="009E3A2B" w:rsidRDefault="002721D4" w:rsidP="000D2B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3A2B">
              <w:rPr>
                <w:b/>
                <w:sz w:val="26"/>
                <w:szCs w:val="26"/>
              </w:rPr>
              <w:t>Замовник</w:t>
            </w:r>
          </w:p>
          <w:p w14:paraId="3741186F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5753349D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2E164028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26A7FF32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15F5F1A4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1743D734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20A3A954" w14:textId="77777777" w:rsidR="002721D4" w:rsidRPr="009E3A2B" w:rsidRDefault="002721D4" w:rsidP="000D2B8C">
            <w:pPr>
              <w:ind w:right="142"/>
              <w:rPr>
                <w:sz w:val="26"/>
                <w:szCs w:val="26"/>
              </w:rPr>
            </w:pPr>
            <w:r w:rsidRPr="009E3A2B">
              <w:rPr>
                <w:sz w:val="26"/>
                <w:szCs w:val="26"/>
              </w:rPr>
              <w:t>_______________________________</w:t>
            </w:r>
          </w:p>
          <w:p w14:paraId="41A3C146" w14:textId="77777777" w:rsidR="002721D4" w:rsidRPr="009E3A2B" w:rsidRDefault="002721D4" w:rsidP="000D2B8C">
            <w:pPr>
              <w:rPr>
                <w:color w:val="000000"/>
                <w:sz w:val="26"/>
                <w:szCs w:val="26"/>
              </w:rPr>
            </w:pPr>
          </w:p>
          <w:p w14:paraId="423A7864" w14:textId="77777777" w:rsidR="002721D4" w:rsidRPr="009E3A2B" w:rsidRDefault="002721D4" w:rsidP="000D2B8C">
            <w:pPr>
              <w:rPr>
                <w:color w:val="000000"/>
                <w:sz w:val="26"/>
                <w:szCs w:val="26"/>
              </w:rPr>
            </w:pPr>
            <w:r w:rsidRPr="009E3A2B">
              <w:rPr>
                <w:color w:val="000000"/>
                <w:sz w:val="26"/>
                <w:szCs w:val="26"/>
              </w:rPr>
              <w:t xml:space="preserve">    Директор   ______________ </w:t>
            </w:r>
          </w:p>
          <w:p w14:paraId="582965A0" w14:textId="77777777" w:rsidR="002721D4" w:rsidRPr="009E3A2B" w:rsidRDefault="002721D4" w:rsidP="000D2B8C">
            <w:pPr>
              <w:rPr>
                <w:b/>
                <w:sz w:val="26"/>
                <w:szCs w:val="26"/>
              </w:rPr>
            </w:pPr>
            <w:r w:rsidRPr="009E3A2B">
              <w:rPr>
                <w:color w:val="000000"/>
                <w:sz w:val="26"/>
                <w:szCs w:val="26"/>
              </w:rPr>
              <w:t xml:space="preserve">               </w:t>
            </w:r>
            <w:proofErr w:type="spellStart"/>
            <w:r w:rsidRPr="009E3A2B">
              <w:rPr>
                <w:color w:val="000000"/>
                <w:sz w:val="26"/>
                <w:szCs w:val="26"/>
              </w:rPr>
              <w:t>м.п</w:t>
            </w:r>
            <w:proofErr w:type="spellEnd"/>
            <w:r w:rsidRPr="009E3A2B">
              <w:rPr>
                <w:color w:val="000000"/>
                <w:sz w:val="26"/>
                <w:szCs w:val="26"/>
              </w:rPr>
              <w:t>.</w:t>
            </w:r>
            <w:r w:rsidRPr="009E3A2B">
              <w:rPr>
                <w:sz w:val="26"/>
                <w:szCs w:val="26"/>
              </w:rPr>
              <w:t> </w:t>
            </w:r>
          </w:p>
        </w:tc>
      </w:tr>
    </w:tbl>
    <w:p w14:paraId="118D807D" w14:textId="77777777" w:rsidR="002721D4" w:rsidRDefault="002721D4" w:rsidP="00A47C6C">
      <w:pPr>
        <w:pStyle w:val="a3"/>
        <w:jc w:val="center"/>
        <w:rPr>
          <w:color w:val="000000"/>
          <w:sz w:val="27"/>
          <w:szCs w:val="27"/>
        </w:rPr>
      </w:pPr>
    </w:p>
    <w:p w14:paraId="34727D43" w14:textId="77777777" w:rsidR="002721D4" w:rsidRDefault="002721D4" w:rsidP="00A47C6C">
      <w:pPr>
        <w:pStyle w:val="a3"/>
        <w:jc w:val="center"/>
        <w:rPr>
          <w:color w:val="000000"/>
          <w:sz w:val="27"/>
          <w:szCs w:val="27"/>
        </w:rPr>
      </w:pPr>
    </w:p>
    <w:sectPr w:rsidR="002721D4" w:rsidSect="002721D4">
      <w:pgSz w:w="11906" w:h="16838" w:code="9"/>
      <w:pgMar w:top="851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67DA"/>
    <w:multiLevelType w:val="hybridMultilevel"/>
    <w:tmpl w:val="46F0D144"/>
    <w:lvl w:ilvl="0" w:tplc="CF2671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07192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31"/>
    <w:rsid w:val="000816C2"/>
    <w:rsid w:val="000F3B02"/>
    <w:rsid w:val="001412FC"/>
    <w:rsid w:val="001C302C"/>
    <w:rsid w:val="001F4DA7"/>
    <w:rsid w:val="00224EF5"/>
    <w:rsid w:val="00235AE6"/>
    <w:rsid w:val="00237826"/>
    <w:rsid w:val="0026085E"/>
    <w:rsid w:val="002721D4"/>
    <w:rsid w:val="002B68F9"/>
    <w:rsid w:val="002C3C3F"/>
    <w:rsid w:val="00391931"/>
    <w:rsid w:val="003E6D1B"/>
    <w:rsid w:val="0054566C"/>
    <w:rsid w:val="00584A92"/>
    <w:rsid w:val="005C621E"/>
    <w:rsid w:val="00674052"/>
    <w:rsid w:val="006C0B77"/>
    <w:rsid w:val="00740214"/>
    <w:rsid w:val="00747D41"/>
    <w:rsid w:val="007E6722"/>
    <w:rsid w:val="007F5490"/>
    <w:rsid w:val="008242FF"/>
    <w:rsid w:val="00840DA1"/>
    <w:rsid w:val="00870751"/>
    <w:rsid w:val="00922C48"/>
    <w:rsid w:val="009C1B9F"/>
    <w:rsid w:val="009E2AF3"/>
    <w:rsid w:val="009F097C"/>
    <w:rsid w:val="00A22CC5"/>
    <w:rsid w:val="00A47C6C"/>
    <w:rsid w:val="00A94BFB"/>
    <w:rsid w:val="00AD4169"/>
    <w:rsid w:val="00AE2900"/>
    <w:rsid w:val="00AF2BE6"/>
    <w:rsid w:val="00B35AE1"/>
    <w:rsid w:val="00B915B7"/>
    <w:rsid w:val="00BB3EB3"/>
    <w:rsid w:val="00BB7205"/>
    <w:rsid w:val="00BE4F8A"/>
    <w:rsid w:val="00C1421F"/>
    <w:rsid w:val="00D51D63"/>
    <w:rsid w:val="00D524DE"/>
    <w:rsid w:val="00E00020"/>
    <w:rsid w:val="00E279D3"/>
    <w:rsid w:val="00E60CE0"/>
    <w:rsid w:val="00E83146"/>
    <w:rsid w:val="00EA59DF"/>
    <w:rsid w:val="00ED258B"/>
    <w:rsid w:val="00EE4070"/>
    <w:rsid w:val="00F03B71"/>
    <w:rsid w:val="00F12C76"/>
    <w:rsid w:val="00F8490D"/>
    <w:rsid w:val="00FE0452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548C"/>
  <w15:chartTrackingRefBased/>
  <w15:docId w15:val="{A885A946-1E0C-437E-9E01-E2C32AB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721D4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9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21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Василiвна</dc:creator>
  <cp:keywords/>
  <dc:description/>
  <cp:lastModifiedBy>Любов Василiвна</cp:lastModifiedBy>
  <cp:revision>18</cp:revision>
  <dcterms:created xsi:type="dcterms:W3CDTF">2022-11-01T07:05:00Z</dcterms:created>
  <dcterms:modified xsi:type="dcterms:W3CDTF">2022-11-11T06:09:00Z</dcterms:modified>
</cp:coreProperties>
</file>